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96371" w14:textId="77777777" w:rsidR="0064449E" w:rsidRPr="00244DB1" w:rsidRDefault="0064449E" w:rsidP="007572A2">
      <w:pPr>
        <w:pStyle w:val="12"/>
        <w:ind w:firstLine="0"/>
        <w:jc w:val="center"/>
        <w:rPr>
          <w:b/>
          <w:bCs/>
          <w:sz w:val="24"/>
          <w:szCs w:val="24"/>
        </w:rPr>
      </w:pPr>
      <w:r w:rsidRPr="00244DB1">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2531210" r:id="rId9"/>
        </w:object>
      </w:r>
    </w:p>
    <w:p w14:paraId="0AF8AD16" w14:textId="77777777" w:rsidR="0064449E" w:rsidRPr="00244DB1" w:rsidRDefault="0064449E" w:rsidP="007572A2">
      <w:pPr>
        <w:pStyle w:val="12"/>
        <w:ind w:firstLine="0"/>
        <w:jc w:val="center"/>
        <w:rPr>
          <w:b/>
          <w:bCs/>
          <w:sz w:val="24"/>
          <w:szCs w:val="24"/>
        </w:rPr>
      </w:pPr>
      <w:r w:rsidRPr="00244DB1">
        <w:rPr>
          <w:b/>
          <w:bCs/>
          <w:sz w:val="24"/>
          <w:szCs w:val="24"/>
        </w:rPr>
        <w:t>ЗАКРЫТОЕ АКЦИОНЕРНОЕ ОБЩЕСТВО</w:t>
      </w:r>
    </w:p>
    <w:p w14:paraId="0114DFF7"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«ЮЖНО-КАВКАЗСКАЯ ЖЕЛЕЗНАЯ ДОРОГА»</w:t>
      </w:r>
    </w:p>
    <w:p w14:paraId="18E0B856" w14:textId="77777777" w:rsidR="0064449E" w:rsidRPr="00244DB1" w:rsidRDefault="0064449E" w:rsidP="007572A2">
      <w:pPr>
        <w:pStyle w:val="12"/>
        <w:ind w:firstLine="0"/>
        <w:jc w:val="center"/>
        <w:rPr>
          <w:rFonts w:eastAsia="MS Mincho"/>
          <w:b/>
          <w:bCs/>
          <w:sz w:val="24"/>
          <w:szCs w:val="24"/>
        </w:rPr>
      </w:pPr>
      <w:r w:rsidRPr="00244DB1">
        <w:rPr>
          <w:rFonts w:eastAsia="MS Mincho"/>
          <w:b/>
          <w:bCs/>
          <w:sz w:val="24"/>
          <w:szCs w:val="24"/>
        </w:rPr>
        <w:t>(ЗАО «ЮКЖД»)</w:t>
      </w:r>
    </w:p>
    <w:p w14:paraId="000C782A" w14:textId="77777777" w:rsidR="0064449E" w:rsidRPr="00244DB1" w:rsidRDefault="0064449E" w:rsidP="007572A2">
      <w:pPr>
        <w:spacing w:line="276" w:lineRule="auto"/>
        <w:rPr>
          <w:b/>
          <w:sz w:val="28"/>
          <w:szCs w:val="28"/>
        </w:rPr>
      </w:pPr>
    </w:p>
    <w:p w14:paraId="796A95B8" w14:textId="77777777" w:rsidR="00426C3D" w:rsidRPr="00244DB1" w:rsidRDefault="00426C3D" w:rsidP="007572A2">
      <w:pPr>
        <w:rPr>
          <w:b/>
          <w:bCs/>
          <w:sz w:val="28"/>
          <w:szCs w:val="28"/>
        </w:rPr>
      </w:pPr>
    </w:p>
    <w:p w14:paraId="6C24643C" w14:textId="77777777" w:rsidR="00263980" w:rsidRDefault="00426C3D" w:rsidP="007572A2">
      <w:pPr>
        <w:jc w:val="center"/>
        <w:rPr>
          <w:b/>
          <w:sz w:val="28"/>
          <w:szCs w:val="28"/>
        </w:rPr>
      </w:pPr>
      <w:r w:rsidRPr="004A6C3F">
        <w:rPr>
          <w:b/>
          <w:sz w:val="28"/>
          <w:szCs w:val="28"/>
        </w:rPr>
        <w:t xml:space="preserve">Запрос котировок в бумажной форме </w:t>
      </w:r>
    </w:p>
    <w:p w14:paraId="08FEADB8" w14:textId="4B263214" w:rsidR="00426C3D" w:rsidRPr="004A6C3F" w:rsidRDefault="00263980" w:rsidP="007572A2">
      <w:pPr>
        <w:jc w:val="center"/>
        <w:rPr>
          <w:b/>
          <w:sz w:val="28"/>
          <w:szCs w:val="28"/>
        </w:rPr>
      </w:pPr>
      <w:r w:rsidRPr="00CD3E2C">
        <w:rPr>
          <w:b/>
          <w:bCs/>
          <w:color w:val="000000"/>
          <w:sz w:val="28"/>
          <w:szCs w:val="28"/>
        </w:rPr>
        <w:t>на право заключения договора на предоставление услуг</w:t>
      </w:r>
    </w:p>
    <w:p w14:paraId="4BA982C9" w14:textId="4D6B9444" w:rsidR="009704A4" w:rsidRDefault="009704A4" w:rsidP="00A40C5F">
      <w:pPr>
        <w:ind w:firstLine="720"/>
        <w:jc w:val="center"/>
        <w:rPr>
          <w:b/>
          <w:bCs/>
          <w:sz w:val="28"/>
          <w:szCs w:val="28"/>
        </w:rPr>
      </w:pPr>
      <w:r w:rsidRPr="009704A4">
        <w:rPr>
          <w:b/>
          <w:bCs/>
          <w:sz w:val="28"/>
          <w:szCs w:val="28"/>
        </w:rPr>
        <w:t xml:space="preserve">по ремонту кровли административно-производственного здания </w:t>
      </w:r>
      <w:r w:rsidR="00D615D2" w:rsidRPr="003B7AB8">
        <w:rPr>
          <w:rFonts w:eastAsia="Calibri"/>
          <w:b/>
          <w:sz w:val="28"/>
          <w:szCs w:val="26"/>
        </w:rPr>
        <w:t xml:space="preserve">по адресу </w:t>
      </w:r>
      <w:r w:rsidRPr="009704A4">
        <w:rPr>
          <w:b/>
          <w:bCs/>
          <w:sz w:val="28"/>
          <w:szCs w:val="28"/>
        </w:rPr>
        <w:t>пр. Арцаха 32 ЗАО «ЮКЖД»</w:t>
      </w:r>
    </w:p>
    <w:p w14:paraId="1D824ACE" w14:textId="775CF293" w:rsidR="00426C3D" w:rsidRPr="00244DB1" w:rsidRDefault="0035424A" w:rsidP="00A40C5F">
      <w:pPr>
        <w:ind w:firstLine="720"/>
        <w:jc w:val="center"/>
        <w:rPr>
          <w:b/>
          <w:bCs/>
          <w:sz w:val="28"/>
          <w:szCs w:val="28"/>
        </w:rPr>
      </w:pPr>
      <w:r w:rsidRPr="005238C4">
        <w:rPr>
          <w:b/>
          <w:bCs/>
          <w:sz w:val="28"/>
          <w:szCs w:val="28"/>
        </w:rPr>
        <w:t>по коду №ЮКЖД-ЗКЦ 02</w:t>
      </w:r>
      <w:r w:rsidR="00A40C5F" w:rsidRPr="005238C4">
        <w:rPr>
          <w:b/>
          <w:bCs/>
          <w:sz w:val="28"/>
          <w:szCs w:val="28"/>
        </w:rPr>
        <w:t>6</w:t>
      </w:r>
      <w:r w:rsidRPr="005238C4">
        <w:rPr>
          <w:b/>
          <w:bCs/>
          <w:sz w:val="28"/>
          <w:szCs w:val="28"/>
        </w:rPr>
        <w:t>/0</w:t>
      </w:r>
      <w:r w:rsidR="005238C4" w:rsidRPr="005238C4">
        <w:rPr>
          <w:b/>
          <w:bCs/>
          <w:sz w:val="28"/>
          <w:szCs w:val="28"/>
        </w:rPr>
        <w:t>73</w:t>
      </w:r>
    </w:p>
    <w:p w14:paraId="2A7C8DA4" w14:textId="77777777" w:rsidR="00F927B4" w:rsidRPr="00244DB1" w:rsidRDefault="00F927B4" w:rsidP="007572A2">
      <w:pPr>
        <w:jc w:val="center"/>
        <w:rPr>
          <w:b/>
          <w:bCs/>
          <w:sz w:val="28"/>
          <w:szCs w:val="28"/>
          <w:lang w:val="hy-AM"/>
        </w:rPr>
      </w:pPr>
    </w:p>
    <w:p w14:paraId="07528707" w14:textId="77777777" w:rsidR="0064449E" w:rsidRPr="00244DB1" w:rsidRDefault="0064449E" w:rsidP="006308C7">
      <w:pPr>
        <w:jc w:val="center"/>
        <w:rPr>
          <w:b/>
          <w:sz w:val="28"/>
          <w:szCs w:val="28"/>
        </w:rPr>
      </w:pPr>
      <w:r w:rsidRPr="00244DB1">
        <w:rPr>
          <w:b/>
          <w:sz w:val="28"/>
          <w:szCs w:val="28"/>
        </w:rPr>
        <w:t>Содержание:</w:t>
      </w:r>
    </w:p>
    <w:p w14:paraId="7B83D6C5" w14:textId="77777777" w:rsidR="004F51AD" w:rsidRDefault="0064449E">
      <w:pPr>
        <w:pStyle w:val="15"/>
        <w:rPr>
          <w:rFonts w:asciiTheme="minorHAnsi" w:eastAsiaTheme="minorEastAsia" w:hAnsiTheme="minorHAnsi" w:cstheme="minorBidi"/>
          <w:noProof/>
          <w:sz w:val="22"/>
          <w:szCs w:val="22"/>
        </w:rPr>
      </w:pPr>
      <w:r w:rsidRPr="00244DB1">
        <w:rPr>
          <w:rStyle w:val="ad"/>
          <w:noProof/>
          <w:color w:val="auto"/>
        </w:rPr>
        <w:fldChar w:fldCharType="begin"/>
      </w:r>
      <w:r w:rsidRPr="00244DB1">
        <w:rPr>
          <w:rStyle w:val="ad"/>
          <w:noProof/>
          <w:color w:val="auto"/>
        </w:rPr>
        <w:instrText xml:space="preserve"> TOC \o "1-3" \h \z \u </w:instrText>
      </w:r>
      <w:r w:rsidRPr="00244DB1">
        <w:rPr>
          <w:rStyle w:val="ad"/>
          <w:noProof/>
          <w:color w:val="auto"/>
        </w:rPr>
        <w:fldChar w:fldCharType="separate"/>
      </w:r>
      <w:hyperlink w:anchor="_Toc231908693" w:history="1">
        <w:r w:rsidR="004F51AD" w:rsidRPr="003E7578">
          <w:rPr>
            <w:rStyle w:val="ad"/>
            <w:noProof/>
          </w:rPr>
          <w:t>I.</w:t>
        </w:r>
        <w:r w:rsidR="004F51AD">
          <w:rPr>
            <w:rFonts w:asciiTheme="minorHAnsi" w:eastAsiaTheme="minorEastAsia" w:hAnsiTheme="minorHAnsi" w:cstheme="minorBidi"/>
            <w:noProof/>
            <w:sz w:val="22"/>
            <w:szCs w:val="22"/>
          </w:rPr>
          <w:tab/>
        </w:r>
        <w:r w:rsidR="004F51AD" w:rsidRPr="003E7578">
          <w:rPr>
            <w:rStyle w:val="ad"/>
            <w:noProof/>
          </w:rPr>
          <w:t>Условия проведения запроса котировок</w:t>
        </w:r>
        <w:r w:rsidR="004F51AD">
          <w:rPr>
            <w:noProof/>
            <w:webHidden/>
          </w:rPr>
          <w:tab/>
        </w:r>
        <w:r w:rsidR="004F51AD">
          <w:rPr>
            <w:noProof/>
            <w:webHidden/>
          </w:rPr>
          <w:fldChar w:fldCharType="begin"/>
        </w:r>
        <w:r w:rsidR="004F51AD">
          <w:rPr>
            <w:noProof/>
            <w:webHidden/>
          </w:rPr>
          <w:instrText xml:space="preserve"> PAGEREF _Toc231908693 \h </w:instrText>
        </w:r>
        <w:r w:rsidR="004F51AD">
          <w:rPr>
            <w:noProof/>
            <w:webHidden/>
          </w:rPr>
        </w:r>
        <w:r w:rsidR="004F51AD">
          <w:rPr>
            <w:noProof/>
            <w:webHidden/>
          </w:rPr>
          <w:fldChar w:fldCharType="separate"/>
        </w:r>
        <w:r w:rsidR="004F51AD">
          <w:rPr>
            <w:noProof/>
            <w:webHidden/>
          </w:rPr>
          <w:t>2</w:t>
        </w:r>
        <w:r w:rsidR="004F51AD">
          <w:rPr>
            <w:noProof/>
            <w:webHidden/>
          </w:rPr>
          <w:fldChar w:fldCharType="end"/>
        </w:r>
      </w:hyperlink>
    </w:p>
    <w:p w14:paraId="0BD3401A" w14:textId="77777777" w:rsidR="004F51AD" w:rsidRDefault="00F34BA3">
      <w:pPr>
        <w:pStyle w:val="15"/>
        <w:rPr>
          <w:rFonts w:asciiTheme="minorHAnsi" w:eastAsiaTheme="minorEastAsia" w:hAnsiTheme="minorHAnsi" w:cstheme="minorBidi"/>
          <w:noProof/>
          <w:sz w:val="22"/>
          <w:szCs w:val="22"/>
        </w:rPr>
      </w:pPr>
      <w:hyperlink w:anchor="_Toc231908694" w:history="1">
        <w:r w:rsidR="004F51AD" w:rsidRPr="003E7578">
          <w:rPr>
            <w:rStyle w:val="ad"/>
            <w:noProof/>
          </w:rPr>
          <w:t>II.</w:t>
        </w:r>
        <w:r w:rsidR="004F51AD">
          <w:rPr>
            <w:rFonts w:asciiTheme="minorHAnsi" w:eastAsiaTheme="minorEastAsia" w:hAnsiTheme="minorHAnsi" w:cstheme="minorBidi"/>
            <w:noProof/>
            <w:sz w:val="22"/>
            <w:szCs w:val="22"/>
          </w:rPr>
          <w:tab/>
        </w:r>
        <w:r w:rsidR="004F51AD" w:rsidRPr="003E7578">
          <w:rPr>
            <w:rStyle w:val="ad"/>
            <w:noProof/>
          </w:rPr>
          <w:t>Часть. Порядок проведения запроса котировок</w:t>
        </w:r>
        <w:r w:rsidR="004F51AD">
          <w:rPr>
            <w:noProof/>
            <w:webHidden/>
          </w:rPr>
          <w:tab/>
        </w:r>
        <w:r w:rsidR="004F51AD">
          <w:rPr>
            <w:noProof/>
            <w:webHidden/>
          </w:rPr>
          <w:fldChar w:fldCharType="begin"/>
        </w:r>
        <w:r w:rsidR="004F51AD">
          <w:rPr>
            <w:noProof/>
            <w:webHidden/>
          </w:rPr>
          <w:instrText xml:space="preserve"> PAGEREF _Toc231908694 \h </w:instrText>
        </w:r>
        <w:r w:rsidR="004F51AD">
          <w:rPr>
            <w:noProof/>
            <w:webHidden/>
          </w:rPr>
        </w:r>
        <w:r w:rsidR="004F51AD">
          <w:rPr>
            <w:noProof/>
            <w:webHidden/>
          </w:rPr>
          <w:fldChar w:fldCharType="separate"/>
        </w:r>
        <w:r w:rsidR="004F51AD">
          <w:rPr>
            <w:noProof/>
            <w:webHidden/>
          </w:rPr>
          <w:t>8</w:t>
        </w:r>
        <w:r w:rsidR="004F51AD">
          <w:rPr>
            <w:noProof/>
            <w:webHidden/>
          </w:rPr>
          <w:fldChar w:fldCharType="end"/>
        </w:r>
      </w:hyperlink>
    </w:p>
    <w:p w14:paraId="424ED4BA" w14:textId="77777777" w:rsidR="004F51AD" w:rsidRDefault="00F34BA3">
      <w:pPr>
        <w:pStyle w:val="35"/>
        <w:rPr>
          <w:rFonts w:asciiTheme="minorHAnsi" w:eastAsiaTheme="minorEastAsia" w:hAnsiTheme="minorHAnsi" w:cstheme="minorBidi"/>
          <w:noProof/>
          <w:sz w:val="22"/>
          <w:szCs w:val="22"/>
        </w:rPr>
      </w:pPr>
      <w:hyperlink w:anchor="_Toc231908695" w:history="1">
        <w:r w:rsidR="004F51AD" w:rsidRPr="003E7578">
          <w:rPr>
            <w:rStyle w:val="ad"/>
            <w:noProof/>
          </w:rPr>
          <w:t>2.1.</w:t>
        </w:r>
        <w:r w:rsidR="004F51AD">
          <w:rPr>
            <w:rFonts w:asciiTheme="minorHAnsi" w:eastAsiaTheme="minorEastAsia" w:hAnsiTheme="minorHAnsi" w:cstheme="minorBidi"/>
            <w:noProof/>
            <w:sz w:val="22"/>
            <w:szCs w:val="22"/>
          </w:rPr>
          <w:tab/>
        </w:r>
        <w:r w:rsidR="004F51AD" w:rsidRPr="003E7578">
          <w:rPr>
            <w:rStyle w:val="ad"/>
            <w:noProof/>
          </w:rPr>
          <w:t>Участник запроса котировок</w:t>
        </w:r>
        <w:r w:rsidR="004F51AD">
          <w:rPr>
            <w:noProof/>
            <w:webHidden/>
          </w:rPr>
          <w:tab/>
        </w:r>
        <w:r w:rsidR="004F51AD">
          <w:rPr>
            <w:noProof/>
            <w:webHidden/>
          </w:rPr>
          <w:fldChar w:fldCharType="begin"/>
        </w:r>
        <w:r w:rsidR="004F51AD">
          <w:rPr>
            <w:noProof/>
            <w:webHidden/>
          </w:rPr>
          <w:instrText xml:space="preserve"> PAGEREF _Toc231908695 \h </w:instrText>
        </w:r>
        <w:r w:rsidR="004F51AD">
          <w:rPr>
            <w:noProof/>
            <w:webHidden/>
          </w:rPr>
        </w:r>
        <w:r w:rsidR="004F51AD">
          <w:rPr>
            <w:noProof/>
            <w:webHidden/>
          </w:rPr>
          <w:fldChar w:fldCharType="separate"/>
        </w:r>
        <w:r w:rsidR="004F51AD">
          <w:rPr>
            <w:noProof/>
            <w:webHidden/>
          </w:rPr>
          <w:t>8</w:t>
        </w:r>
        <w:r w:rsidR="004F51AD">
          <w:rPr>
            <w:noProof/>
            <w:webHidden/>
          </w:rPr>
          <w:fldChar w:fldCharType="end"/>
        </w:r>
      </w:hyperlink>
    </w:p>
    <w:p w14:paraId="6543AEA6" w14:textId="77777777" w:rsidR="004F51AD" w:rsidRDefault="00F34BA3">
      <w:pPr>
        <w:pStyle w:val="35"/>
        <w:rPr>
          <w:rFonts w:asciiTheme="minorHAnsi" w:eastAsiaTheme="minorEastAsia" w:hAnsiTheme="minorHAnsi" w:cstheme="minorBidi"/>
          <w:noProof/>
          <w:sz w:val="22"/>
          <w:szCs w:val="22"/>
        </w:rPr>
      </w:pPr>
      <w:hyperlink w:anchor="_Toc231908696" w:history="1">
        <w:r w:rsidR="004F51AD" w:rsidRPr="003E7578">
          <w:rPr>
            <w:rStyle w:val="ad"/>
            <w:noProof/>
          </w:rPr>
          <w:t>2.2.</w:t>
        </w:r>
        <w:r w:rsidR="004F51AD">
          <w:rPr>
            <w:rFonts w:asciiTheme="minorHAnsi" w:eastAsiaTheme="minorEastAsia" w:hAnsiTheme="minorHAnsi" w:cstheme="minorBidi"/>
            <w:noProof/>
            <w:sz w:val="22"/>
            <w:szCs w:val="22"/>
          </w:rPr>
          <w:tab/>
        </w:r>
        <w:r w:rsidR="004F51AD" w:rsidRPr="003E7578">
          <w:rPr>
            <w:rStyle w:val="ad"/>
            <w:noProof/>
          </w:rPr>
          <w:t>Участник, на стороне которого выступают несколько лиц</w:t>
        </w:r>
        <w:r w:rsidR="004F51AD">
          <w:rPr>
            <w:noProof/>
            <w:webHidden/>
          </w:rPr>
          <w:tab/>
        </w:r>
        <w:r w:rsidR="004F51AD">
          <w:rPr>
            <w:noProof/>
            <w:webHidden/>
          </w:rPr>
          <w:fldChar w:fldCharType="begin"/>
        </w:r>
        <w:r w:rsidR="004F51AD">
          <w:rPr>
            <w:noProof/>
            <w:webHidden/>
          </w:rPr>
          <w:instrText xml:space="preserve"> PAGEREF _Toc231908696 \h </w:instrText>
        </w:r>
        <w:r w:rsidR="004F51AD">
          <w:rPr>
            <w:noProof/>
            <w:webHidden/>
          </w:rPr>
        </w:r>
        <w:r w:rsidR="004F51AD">
          <w:rPr>
            <w:noProof/>
            <w:webHidden/>
          </w:rPr>
          <w:fldChar w:fldCharType="separate"/>
        </w:r>
        <w:r w:rsidR="004F51AD">
          <w:rPr>
            <w:noProof/>
            <w:webHidden/>
          </w:rPr>
          <w:t>8</w:t>
        </w:r>
        <w:r w:rsidR="004F51AD">
          <w:rPr>
            <w:noProof/>
            <w:webHidden/>
          </w:rPr>
          <w:fldChar w:fldCharType="end"/>
        </w:r>
      </w:hyperlink>
    </w:p>
    <w:p w14:paraId="708FF04A" w14:textId="77777777" w:rsidR="004F51AD" w:rsidRDefault="00F34BA3">
      <w:pPr>
        <w:pStyle w:val="35"/>
        <w:rPr>
          <w:rFonts w:asciiTheme="minorHAnsi" w:eastAsiaTheme="minorEastAsia" w:hAnsiTheme="minorHAnsi" w:cstheme="minorBidi"/>
          <w:noProof/>
          <w:sz w:val="22"/>
          <w:szCs w:val="22"/>
        </w:rPr>
      </w:pPr>
      <w:hyperlink w:anchor="_Toc231908697" w:history="1">
        <w:r w:rsidR="004F51AD" w:rsidRPr="003E7578">
          <w:rPr>
            <w:rStyle w:val="ad"/>
            <w:noProof/>
          </w:rPr>
          <w:t>2.3.</w:t>
        </w:r>
        <w:r w:rsidR="004F51AD">
          <w:rPr>
            <w:rFonts w:asciiTheme="minorHAnsi" w:eastAsiaTheme="minorEastAsia" w:hAnsiTheme="minorHAnsi" w:cstheme="minorBidi"/>
            <w:noProof/>
            <w:sz w:val="22"/>
            <w:szCs w:val="22"/>
          </w:rPr>
          <w:tab/>
        </w:r>
        <w:r w:rsidR="004F51AD" w:rsidRPr="003E7578">
          <w:rPr>
            <w:rStyle w:val="ad"/>
            <w:noProof/>
          </w:rPr>
          <w:t>Требования к участникам</w:t>
        </w:r>
        <w:r w:rsidR="004F51AD">
          <w:rPr>
            <w:noProof/>
            <w:webHidden/>
          </w:rPr>
          <w:tab/>
        </w:r>
        <w:r w:rsidR="004F51AD">
          <w:rPr>
            <w:noProof/>
            <w:webHidden/>
          </w:rPr>
          <w:fldChar w:fldCharType="begin"/>
        </w:r>
        <w:r w:rsidR="004F51AD">
          <w:rPr>
            <w:noProof/>
            <w:webHidden/>
          </w:rPr>
          <w:instrText xml:space="preserve"> PAGEREF _Toc231908697 \h </w:instrText>
        </w:r>
        <w:r w:rsidR="004F51AD">
          <w:rPr>
            <w:noProof/>
            <w:webHidden/>
          </w:rPr>
        </w:r>
        <w:r w:rsidR="004F51AD">
          <w:rPr>
            <w:noProof/>
            <w:webHidden/>
          </w:rPr>
          <w:fldChar w:fldCharType="separate"/>
        </w:r>
        <w:r w:rsidR="004F51AD">
          <w:rPr>
            <w:noProof/>
            <w:webHidden/>
          </w:rPr>
          <w:t>10</w:t>
        </w:r>
        <w:r w:rsidR="004F51AD">
          <w:rPr>
            <w:noProof/>
            <w:webHidden/>
          </w:rPr>
          <w:fldChar w:fldCharType="end"/>
        </w:r>
      </w:hyperlink>
    </w:p>
    <w:p w14:paraId="5D024CDA" w14:textId="77777777" w:rsidR="004F51AD" w:rsidRDefault="00F34BA3">
      <w:pPr>
        <w:pStyle w:val="35"/>
        <w:rPr>
          <w:rFonts w:asciiTheme="minorHAnsi" w:eastAsiaTheme="minorEastAsia" w:hAnsiTheme="minorHAnsi" w:cstheme="minorBidi"/>
          <w:noProof/>
          <w:sz w:val="22"/>
          <w:szCs w:val="22"/>
        </w:rPr>
      </w:pPr>
      <w:hyperlink w:anchor="_Toc231908698" w:history="1">
        <w:r w:rsidR="004F51AD" w:rsidRPr="003E7578">
          <w:rPr>
            <w:rStyle w:val="ad"/>
            <w:noProof/>
          </w:rPr>
          <w:t>2.4.</w:t>
        </w:r>
        <w:r w:rsidR="004F51AD">
          <w:rPr>
            <w:rFonts w:asciiTheme="minorHAnsi" w:eastAsiaTheme="minorEastAsia" w:hAnsiTheme="minorHAnsi" w:cstheme="minorBidi"/>
            <w:noProof/>
            <w:sz w:val="22"/>
            <w:szCs w:val="22"/>
          </w:rPr>
          <w:tab/>
        </w:r>
        <w:r w:rsidR="004F51AD" w:rsidRPr="003E7578">
          <w:rPr>
            <w:rStyle w:val="ad"/>
            <w:noProof/>
          </w:rPr>
          <w:t>Информационное сопровождение</w:t>
        </w:r>
        <w:r w:rsidR="004F51AD">
          <w:rPr>
            <w:noProof/>
            <w:webHidden/>
          </w:rPr>
          <w:tab/>
        </w:r>
        <w:r w:rsidR="004F51AD">
          <w:rPr>
            <w:noProof/>
            <w:webHidden/>
          </w:rPr>
          <w:fldChar w:fldCharType="begin"/>
        </w:r>
        <w:r w:rsidR="004F51AD">
          <w:rPr>
            <w:noProof/>
            <w:webHidden/>
          </w:rPr>
          <w:instrText xml:space="preserve"> PAGEREF _Toc231908698 \h </w:instrText>
        </w:r>
        <w:r w:rsidR="004F51AD">
          <w:rPr>
            <w:noProof/>
            <w:webHidden/>
          </w:rPr>
        </w:r>
        <w:r w:rsidR="004F51AD">
          <w:rPr>
            <w:noProof/>
            <w:webHidden/>
          </w:rPr>
          <w:fldChar w:fldCharType="separate"/>
        </w:r>
        <w:r w:rsidR="004F51AD">
          <w:rPr>
            <w:noProof/>
            <w:webHidden/>
          </w:rPr>
          <w:t>11</w:t>
        </w:r>
        <w:r w:rsidR="004F51AD">
          <w:rPr>
            <w:noProof/>
            <w:webHidden/>
          </w:rPr>
          <w:fldChar w:fldCharType="end"/>
        </w:r>
      </w:hyperlink>
    </w:p>
    <w:p w14:paraId="3C4B3EB5" w14:textId="77777777" w:rsidR="004F51AD" w:rsidRDefault="00F34BA3">
      <w:pPr>
        <w:pStyle w:val="35"/>
        <w:rPr>
          <w:rFonts w:asciiTheme="minorHAnsi" w:eastAsiaTheme="minorEastAsia" w:hAnsiTheme="minorHAnsi" w:cstheme="minorBidi"/>
          <w:noProof/>
          <w:sz w:val="22"/>
          <w:szCs w:val="22"/>
        </w:rPr>
      </w:pPr>
      <w:hyperlink w:anchor="_Toc231908699" w:history="1">
        <w:r w:rsidR="004F51AD" w:rsidRPr="003E7578">
          <w:rPr>
            <w:rStyle w:val="ad"/>
            <w:noProof/>
          </w:rPr>
          <w:t>2.5.</w:t>
        </w:r>
        <w:r w:rsidR="004F51AD">
          <w:rPr>
            <w:rFonts w:asciiTheme="minorHAnsi" w:eastAsiaTheme="minorEastAsia" w:hAnsiTheme="minorHAnsi" w:cstheme="minorBidi"/>
            <w:noProof/>
            <w:sz w:val="22"/>
            <w:szCs w:val="22"/>
          </w:rPr>
          <w:tab/>
        </w:r>
        <w:r w:rsidR="004F51AD" w:rsidRPr="003E7578">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4F51AD">
          <w:rPr>
            <w:noProof/>
            <w:webHidden/>
          </w:rPr>
          <w:tab/>
        </w:r>
        <w:r w:rsidR="004F51AD">
          <w:rPr>
            <w:noProof/>
            <w:webHidden/>
          </w:rPr>
          <w:fldChar w:fldCharType="begin"/>
        </w:r>
        <w:r w:rsidR="004F51AD">
          <w:rPr>
            <w:noProof/>
            <w:webHidden/>
          </w:rPr>
          <w:instrText xml:space="preserve"> PAGEREF _Toc231908699 \h </w:instrText>
        </w:r>
        <w:r w:rsidR="004F51AD">
          <w:rPr>
            <w:noProof/>
            <w:webHidden/>
          </w:rPr>
        </w:r>
        <w:r w:rsidR="004F51AD">
          <w:rPr>
            <w:noProof/>
            <w:webHidden/>
          </w:rPr>
          <w:fldChar w:fldCharType="separate"/>
        </w:r>
        <w:r w:rsidR="004F51AD">
          <w:rPr>
            <w:noProof/>
            <w:webHidden/>
          </w:rPr>
          <w:t>11</w:t>
        </w:r>
        <w:r w:rsidR="004F51AD">
          <w:rPr>
            <w:noProof/>
            <w:webHidden/>
          </w:rPr>
          <w:fldChar w:fldCharType="end"/>
        </w:r>
      </w:hyperlink>
    </w:p>
    <w:p w14:paraId="2DB174BB" w14:textId="77777777" w:rsidR="004F51AD" w:rsidRDefault="00F34BA3">
      <w:pPr>
        <w:pStyle w:val="35"/>
        <w:rPr>
          <w:rFonts w:asciiTheme="minorHAnsi" w:eastAsiaTheme="minorEastAsia" w:hAnsiTheme="minorHAnsi" w:cstheme="minorBidi"/>
          <w:noProof/>
          <w:sz w:val="22"/>
          <w:szCs w:val="22"/>
        </w:rPr>
      </w:pPr>
      <w:hyperlink w:anchor="_Toc231908700" w:history="1">
        <w:r w:rsidR="004F51AD" w:rsidRPr="003E7578">
          <w:rPr>
            <w:rStyle w:val="ad"/>
            <w:noProof/>
          </w:rPr>
          <w:t>2.6.</w:t>
        </w:r>
        <w:r w:rsidR="004F51AD">
          <w:rPr>
            <w:rFonts w:asciiTheme="minorHAnsi" w:eastAsiaTheme="minorEastAsia" w:hAnsiTheme="minorHAnsi" w:cstheme="minorBidi"/>
            <w:noProof/>
            <w:sz w:val="22"/>
            <w:szCs w:val="22"/>
          </w:rPr>
          <w:tab/>
        </w:r>
        <w:r w:rsidR="004F51AD" w:rsidRPr="003E7578">
          <w:rPr>
            <w:rStyle w:val="ad"/>
            <w:noProof/>
          </w:rPr>
          <w:t>Вскрытие конвертов с котировочными заявками запроса котировок</w:t>
        </w:r>
        <w:r w:rsidR="004F51AD">
          <w:rPr>
            <w:noProof/>
            <w:webHidden/>
          </w:rPr>
          <w:tab/>
        </w:r>
        <w:r w:rsidR="004F51AD">
          <w:rPr>
            <w:noProof/>
            <w:webHidden/>
          </w:rPr>
          <w:fldChar w:fldCharType="begin"/>
        </w:r>
        <w:r w:rsidR="004F51AD">
          <w:rPr>
            <w:noProof/>
            <w:webHidden/>
          </w:rPr>
          <w:instrText xml:space="preserve"> PAGEREF _Toc231908700 \h </w:instrText>
        </w:r>
        <w:r w:rsidR="004F51AD">
          <w:rPr>
            <w:noProof/>
            <w:webHidden/>
          </w:rPr>
        </w:r>
        <w:r w:rsidR="004F51AD">
          <w:rPr>
            <w:noProof/>
            <w:webHidden/>
          </w:rPr>
          <w:fldChar w:fldCharType="separate"/>
        </w:r>
        <w:r w:rsidR="004F51AD">
          <w:rPr>
            <w:noProof/>
            <w:webHidden/>
          </w:rPr>
          <w:t>13</w:t>
        </w:r>
        <w:r w:rsidR="004F51AD">
          <w:rPr>
            <w:noProof/>
            <w:webHidden/>
          </w:rPr>
          <w:fldChar w:fldCharType="end"/>
        </w:r>
      </w:hyperlink>
    </w:p>
    <w:p w14:paraId="0BD7EEA5" w14:textId="77777777" w:rsidR="004F51AD" w:rsidRDefault="00F34BA3">
      <w:pPr>
        <w:pStyle w:val="35"/>
        <w:rPr>
          <w:rFonts w:asciiTheme="minorHAnsi" w:eastAsiaTheme="minorEastAsia" w:hAnsiTheme="minorHAnsi" w:cstheme="minorBidi"/>
          <w:noProof/>
          <w:sz w:val="22"/>
          <w:szCs w:val="22"/>
        </w:rPr>
      </w:pPr>
      <w:hyperlink w:anchor="_Toc231908701" w:history="1">
        <w:r w:rsidR="004F51AD" w:rsidRPr="003E7578">
          <w:rPr>
            <w:rStyle w:val="ad"/>
            <w:noProof/>
          </w:rPr>
          <w:t>2.7.</w:t>
        </w:r>
        <w:r w:rsidR="004F51AD">
          <w:rPr>
            <w:rFonts w:asciiTheme="minorHAnsi" w:eastAsiaTheme="minorEastAsia" w:hAnsiTheme="minorHAnsi" w:cstheme="minorBidi"/>
            <w:noProof/>
            <w:sz w:val="22"/>
            <w:szCs w:val="22"/>
          </w:rPr>
          <w:tab/>
        </w:r>
        <w:r w:rsidR="004F51AD" w:rsidRPr="003E7578">
          <w:rPr>
            <w:rStyle w:val="ad"/>
            <w:noProof/>
          </w:rPr>
          <w:t>Рассмотрение и оценка котировочных заявок</w:t>
        </w:r>
        <w:r w:rsidR="004F51AD">
          <w:rPr>
            <w:noProof/>
            <w:webHidden/>
          </w:rPr>
          <w:tab/>
        </w:r>
        <w:r w:rsidR="004F51AD">
          <w:rPr>
            <w:noProof/>
            <w:webHidden/>
          </w:rPr>
          <w:fldChar w:fldCharType="begin"/>
        </w:r>
        <w:r w:rsidR="004F51AD">
          <w:rPr>
            <w:noProof/>
            <w:webHidden/>
          </w:rPr>
          <w:instrText xml:space="preserve"> PAGEREF _Toc231908701 \h </w:instrText>
        </w:r>
        <w:r w:rsidR="004F51AD">
          <w:rPr>
            <w:noProof/>
            <w:webHidden/>
          </w:rPr>
        </w:r>
        <w:r w:rsidR="004F51AD">
          <w:rPr>
            <w:noProof/>
            <w:webHidden/>
          </w:rPr>
          <w:fldChar w:fldCharType="separate"/>
        </w:r>
        <w:r w:rsidR="004F51AD">
          <w:rPr>
            <w:noProof/>
            <w:webHidden/>
          </w:rPr>
          <w:t>14</w:t>
        </w:r>
        <w:r w:rsidR="004F51AD">
          <w:rPr>
            <w:noProof/>
            <w:webHidden/>
          </w:rPr>
          <w:fldChar w:fldCharType="end"/>
        </w:r>
      </w:hyperlink>
    </w:p>
    <w:p w14:paraId="75EAF912" w14:textId="77777777" w:rsidR="004F51AD" w:rsidRDefault="00F34BA3">
      <w:pPr>
        <w:pStyle w:val="35"/>
        <w:rPr>
          <w:rFonts w:asciiTheme="minorHAnsi" w:eastAsiaTheme="minorEastAsia" w:hAnsiTheme="minorHAnsi" w:cstheme="minorBidi"/>
          <w:noProof/>
          <w:sz w:val="22"/>
          <w:szCs w:val="22"/>
        </w:rPr>
      </w:pPr>
      <w:hyperlink w:anchor="_Toc231908702" w:history="1">
        <w:r w:rsidR="004F51AD" w:rsidRPr="003E7578">
          <w:rPr>
            <w:rStyle w:val="ad"/>
            <w:noProof/>
          </w:rPr>
          <w:t>2.8.</w:t>
        </w:r>
        <w:r w:rsidR="004F51AD">
          <w:rPr>
            <w:rFonts w:asciiTheme="minorHAnsi" w:eastAsiaTheme="minorEastAsia" w:hAnsiTheme="minorHAnsi" w:cstheme="minorBidi"/>
            <w:noProof/>
            <w:sz w:val="22"/>
            <w:szCs w:val="22"/>
          </w:rPr>
          <w:tab/>
        </w:r>
        <w:r w:rsidR="004F51AD" w:rsidRPr="003E7578">
          <w:rPr>
            <w:rStyle w:val="ad"/>
            <w:noProof/>
          </w:rPr>
          <w:t>Порядок оценки и сопоставления котировочных заявок</w:t>
        </w:r>
        <w:r w:rsidR="004F51AD">
          <w:rPr>
            <w:noProof/>
            <w:webHidden/>
          </w:rPr>
          <w:tab/>
        </w:r>
        <w:r w:rsidR="004F51AD">
          <w:rPr>
            <w:noProof/>
            <w:webHidden/>
          </w:rPr>
          <w:fldChar w:fldCharType="begin"/>
        </w:r>
        <w:r w:rsidR="004F51AD">
          <w:rPr>
            <w:noProof/>
            <w:webHidden/>
          </w:rPr>
          <w:instrText xml:space="preserve"> PAGEREF _Toc231908702 \h </w:instrText>
        </w:r>
        <w:r w:rsidR="004F51AD">
          <w:rPr>
            <w:noProof/>
            <w:webHidden/>
          </w:rPr>
        </w:r>
        <w:r w:rsidR="004F51AD">
          <w:rPr>
            <w:noProof/>
            <w:webHidden/>
          </w:rPr>
          <w:fldChar w:fldCharType="separate"/>
        </w:r>
        <w:r w:rsidR="004F51AD">
          <w:rPr>
            <w:noProof/>
            <w:webHidden/>
          </w:rPr>
          <w:t>17</w:t>
        </w:r>
        <w:r w:rsidR="004F51AD">
          <w:rPr>
            <w:noProof/>
            <w:webHidden/>
          </w:rPr>
          <w:fldChar w:fldCharType="end"/>
        </w:r>
      </w:hyperlink>
    </w:p>
    <w:p w14:paraId="52620C2B" w14:textId="77777777" w:rsidR="004F51AD" w:rsidRDefault="00F34BA3">
      <w:pPr>
        <w:pStyle w:val="35"/>
        <w:rPr>
          <w:rFonts w:asciiTheme="minorHAnsi" w:eastAsiaTheme="minorEastAsia" w:hAnsiTheme="minorHAnsi" w:cstheme="minorBidi"/>
          <w:noProof/>
          <w:sz w:val="22"/>
          <w:szCs w:val="22"/>
        </w:rPr>
      </w:pPr>
      <w:hyperlink w:anchor="_Toc231908703" w:history="1">
        <w:r w:rsidR="004F51AD" w:rsidRPr="003E7578">
          <w:rPr>
            <w:rStyle w:val="ad"/>
            <w:noProof/>
          </w:rPr>
          <w:t>2.9.</w:t>
        </w:r>
        <w:r w:rsidR="004F51AD">
          <w:rPr>
            <w:rFonts w:asciiTheme="minorHAnsi" w:eastAsiaTheme="minorEastAsia" w:hAnsiTheme="minorHAnsi" w:cstheme="minorBidi"/>
            <w:noProof/>
            <w:sz w:val="22"/>
            <w:szCs w:val="22"/>
          </w:rPr>
          <w:tab/>
        </w:r>
        <w:r w:rsidR="004F51AD" w:rsidRPr="003E7578">
          <w:rPr>
            <w:rStyle w:val="ad"/>
            <w:noProof/>
          </w:rPr>
          <w:t>Подведение итогов запроса котировок</w:t>
        </w:r>
        <w:r w:rsidR="004F51AD">
          <w:rPr>
            <w:noProof/>
            <w:webHidden/>
          </w:rPr>
          <w:tab/>
        </w:r>
        <w:r w:rsidR="004F51AD">
          <w:rPr>
            <w:noProof/>
            <w:webHidden/>
          </w:rPr>
          <w:fldChar w:fldCharType="begin"/>
        </w:r>
        <w:r w:rsidR="004F51AD">
          <w:rPr>
            <w:noProof/>
            <w:webHidden/>
          </w:rPr>
          <w:instrText xml:space="preserve"> PAGEREF _Toc231908703 \h </w:instrText>
        </w:r>
        <w:r w:rsidR="004F51AD">
          <w:rPr>
            <w:noProof/>
            <w:webHidden/>
          </w:rPr>
        </w:r>
        <w:r w:rsidR="004F51AD">
          <w:rPr>
            <w:noProof/>
            <w:webHidden/>
          </w:rPr>
          <w:fldChar w:fldCharType="separate"/>
        </w:r>
        <w:r w:rsidR="004F51AD">
          <w:rPr>
            <w:noProof/>
            <w:webHidden/>
          </w:rPr>
          <w:t>18</w:t>
        </w:r>
        <w:r w:rsidR="004F51AD">
          <w:rPr>
            <w:noProof/>
            <w:webHidden/>
          </w:rPr>
          <w:fldChar w:fldCharType="end"/>
        </w:r>
      </w:hyperlink>
    </w:p>
    <w:p w14:paraId="1679A55D" w14:textId="77777777" w:rsidR="004F51AD" w:rsidRDefault="00F34BA3">
      <w:pPr>
        <w:pStyle w:val="35"/>
        <w:rPr>
          <w:rFonts w:asciiTheme="minorHAnsi" w:eastAsiaTheme="minorEastAsia" w:hAnsiTheme="minorHAnsi" w:cstheme="minorBidi"/>
          <w:noProof/>
          <w:sz w:val="22"/>
          <w:szCs w:val="22"/>
        </w:rPr>
      </w:pPr>
      <w:hyperlink w:anchor="_Toc231908704" w:history="1">
        <w:r w:rsidR="004F51AD" w:rsidRPr="003E7578">
          <w:rPr>
            <w:rStyle w:val="ad"/>
            <w:noProof/>
          </w:rPr>
          <w:t>2.10.</w:t>
        </w:r>
        <w:r w:rsidR="004F51AD">
          <w:rPr>
            <w:rFonts w:asciiTheme="minorHAnsi" w:eastAsiaTheme="minorEastAsia" w:hAnsiTheme="minorHAnsi" w:cstheme="minorBidi"/>
            <w:noProof/>
            <w:sz w:val="22"/>
            <w:szCs w:val="22"/>
          </w:rPr>
          <w:tab/>
        </w:r>
        <w:r w:rsidR="004F51AD" w:rsidRPr="003E7578">
          <w:rPr>
            <w:rStyle w:val="ad"/>
            <w:noProof/>
          </w:rPr>
          <w:t>Признание запроса котировок несостоявшимся</w:t>
        </w:r>
        <w:r w:rsidR="004F51AD">
          <w:rPr>
            <w:noProof/>
            <w:webHidden/>
          </w:rPr>
          <w:tab/>
        </w:r>
        <w:r w:rsidR="004F51AD">
          <w:rPr>
            <w:noProof/>
            <w:webHidden/>
          </w:rPr>
          <w:fldChar w:fldCharType="begin"/>
        </w:r>
        <w:r w:rsidR="004F51AD">
          <w:rPr>
            <w:noProof/>
            <w:webHidden/>
          </w:rPr>
          <w:instrText xml:space="preserve"> PAGEREF _Toc231908704 \h </w:instrText>
        </w:r>
        <w:r w:rsidR="004F51AD">
          <w:rPr>
            <w:noProof/>
            <w:webHidden/>
          </w:rPr>
        </w:r>
        <w:r w:rsidR="004F51AD">
          <w:rPr>
            <w:noProof/>
            <w:webHidden/>
          </w:rPr>
          <w:fldChar w:fldCharType="separate"/>
        </w:r>
        <w:r w:rsidR="004F51AD">
          <w:rPr>
            <w:noProof/>
            <w:webHidden/>
          </w:rPr>
          <w:t>18</w:t>
        </w:r>
        <w:r w:rsidR="004F51AD">
          <w:rPr>
            <w:noProof/>
            <w:webHidden/>
          </w:rPr>
          <w:fldChar w:fldCharType="end"/>
        </w:r>
      </w:hyperlink>
    </w:p>
    <w:p w14:paraId="53C9AF29" w14:textId="77777777" w:rsidR="004F51AD" w:rsidRDefault="00F34BA3">
      <w:pPr>
        <w:pStyle w:val="35"/>
        <w:rPr>
          <w:rFonts w:asciiTheme="minorHAnsi" w:eastAsiaTheme="minorEastAsia" w:hAnsiTheme="minorHAnsi" w:cstheme="minorBidi"/>
          <w:noProof/>
          <w:sz w:val="22"/>
          <w:szCs w:val="22"/>
        </w:rPr>
      </w:pPr>
      <w:hyperlink w:anchor="_Toc231908705" w:history="1">
        <w:r w:rsidR="004F51AD" w:rsidRPr="003E7578">
          <w:rPr>
            <w:rStyle w:val="ad"/>
            <w:noProof/>
          </w:rPr>
          <w:t>2.11.</w:t>
        </w:r>
        <w:r w:rsidR="004F51AD">
          <w:rPr>
            <w:rFonts w:asciiTheme="minorHAnsi" w:eastAsiaTheme="minorEastAsia" w:hAnsiTheme="minorHAnsi" w:cstheme="minorBidi"/>
            <w:noProof/>
            <w:sz w:val="22"/>
            <w:szCs w:val="22"/>
          </w:rPr>
          <w:tab/>
        </w:r>
        <w:r w:rsidR="004F51AD" w:rsidRPr="003E7578">
          <w:rPr>
            <w:rStyle w:val="ad"/>
            <w:noProof/>
          </w:rPr>
          <w:t>Состав котировочной заявки</w:t>
        </w:r>
        <w:r w:rsidR="004F51AD">
          <w:rPr>
            <w:noProof/>
            <w:webHidden/>
          </w:rPr>
          <w:tab/>
        </w:r>
        <w:r w:rsidR="004F51AD">
          <w:rPr>
            <w:noProof/>
            <w:webHidden/>
          </w:rPr>
          <w:fldChar w:fldCharType="begin"/>
        </w:r>
        <w:r w:rsidR="004F51AD">
          <w:rPr>
            <w:noProof/>
            <w:webHidden/>
          </w:rPr>
          <w:instrText xml:space="preserve"> PAGEREF _Toc231908705 \h </w:instrText>
        </w:r>
        <w:r w:rsidR="004F51AD">
          <w:rPr>
            <w:noProof/>
            <w:webHidden/>
          </w:rPr>
        </w:r>
        <w:r w:rsidR="004F51AD">
          <w:rPr>
            <w:noProof/>
            <w:webHidden/>
          </w:rPr>
          <w:fldChar w:fldCharType="separate"/>
        </w:r>
        <w:r w:rsidR="004F51AD">
          <w:rPr>
            <w:noProof/>
            <w:webHidden/>
          </w:rPr>
          <w:t>18</w:t>
        </w:r>
        <w:r w:rsidR="004F51AD">
          <w:rPr>
            <w:noProof/>
            <w:webHidden/>
          </w:rPr>
          <w:fldChar w:fldCharType="end"/>
        </w:r>
      </w:hyperlink>
    </w:p>
    <w:p w14:paraId="7B519195" w14:textId="77777777" w:rsidR="004F51AD" w:rsidRDefault="00F34BA3">
      <w:pPr>
        <w:pStyle w:val="35"/>
        <w:rPr>
          <w:rFonts w:asciiTheme="minorHAnsi" w:eastAsiaTheme="minorEastAsia" w:hAnsiTheme="minorHAnsi" w:cstheme="minorBidi"/>
          <w:noProof/>
          <w:sz w:val="22"/>
          <w:szCs w:val="22"/>
        </w:rPr>
      </w:pPr>
      <w:hyperlink w:anchor="_Toc231908706" w:history="1">
        <w:r w:rsidR="004F51AD" w:rsidRPr="003E7578">
          <w:rPr>
            <w:rStyle w:val="ad"/>
            <w:noProof/>
          </w:rPr>
          <w:t>2.12.</w:t>
        </w:r>
        <w:r w:rsidR="004F51AD">
          <w:rPr>
            <w:rFonts w:asciiTheme="minorHAnsi" w:eastAsiaTheme="minorEastAsia" w:hAnsiTheme="minorHAnsi" w:cstheme="minorBidi"/>
            <w:noProof/>
            <w:sz w:val="22"/>
            <w:szCs w:val="22"/>
          </w:rPr>
          <w:tab/>
        </w:r>
        <w:r w:rsidR="004F51AD" w:rsidRPr="003E7578">
          <w:rPr>
            <w:rStyle w:val="ad"/>
            <w:noProof/>
          </w:rPr>
          <w:t>Подача заявок</w:t>
        </w:r>
        <w:r w:rsidR="004F51AD">
          <w:rPr>
            <w:noProof/>
            <w:webHidden/>
          </w:rPr>
          <w:tab/>
        </w:r>
        <w:r w:rsidR="004F51AD">
          <w:rPr>
            <w:noProof/>
            <w:webHidden/>
          </w:rPr>
          <w:fldChar w:fldCharType="begin"/>
        </w:r>
        <w:r w:rsidR="004F51AD">
          <w:rPr>
            <w:noProof/>
            <w:webHidden/>
          </w:rPr>
          <w:instrText xml:space="preserve"> PAGEREF _Toc231908706 \h </w:instrText>
        </w:r>
        <w:r w:rsidR="004F51AD">
          <w:rPr>
            <w:noProof/>
            <w:webHidden/>
          </w:rPr>
        </w:r>
        <w:r w:rsidR="004F51AD">
          <w:rPr>
            <w:noProof/>
            <w:webHidden/>
          </w:rPr>
          <w:fldChar w:fldCharType="separate"/>
        </w:r>
        <w:r w:rsidR="004F51AD">
          <w:rPr>
            <w:noProof/>
            <w:webHidden/>
          </w:rPr>
          <w:t>21</w:t>
        </w:r>
        <w:r w:rsidR="004F51AD">
          <w:rPr>
            <w:noProof/>
            <w:webHidden/>
          </w:rPr>
          <w:fldChar w:fldCharType="end"/>
        </w:r>
      </w:hyperlink>
    </w:p>
    <w:p w14:paraId="034AEB3B" w14:textId="77777777" w:rsidR="004F51AD" w:rsidRDefault="00F34BA3">
      <w:pPr>
        <w:pStyle w:val="35"/>
        <w:rPr>
          <w:rFonts w:asciiTheme="minorHAnsi" w:eastAsiaTheme="minorEastAsia" w:hAnsiTheme="minorHAnsi" w:cstheme="minorBidi"/>
          <w:noProof/>
          <w:sz w:val="22"/>
          <w:szCs w:val="22"/>
        </w:rPr>
      </w:pPr>
      <w:hyperlink w:anchor="_Toc231908707" w:history="1">
        <w:r w:rsidR="004F51AD" w:rsidRPr="003E7578">
          <w:rPr>
            <w:rStyle w:val="ad"/>
            <w:noProof/>
          </w:rPr>
          <w:t>2.13.</w:t>
        </w:r>
        <w:r w:rsidR="004F51AD">
          <w:rPr>
            <w:rFonts w:asciiTheme="minorHAnsi" w:eastAsiaTheme="minorEastAsia" w:hAnsiTheme="minorHAnsi" w:cstheme="minorBidi"/>
            <w:noProof/>
            <w:sz w:val="22"/>
            <w:szCs w:val="22"/>
          </w:rPr>
          <w:tab/>
        </w:r>
        <w:r w:rsidR="004F51AD" w:rsidRPr="003E7578">
          <w:rPr>
            <w:rStyle w:val="ad"/>
            <w:noProof/>
          </w:rPr>
          <w:t>Котировочная заявка запроса котировок</w:t>
        </w:r>
        <w:r w:rsidR="004F51AD">
          <w:rPr>
            <w:noProof/>
            <w:webHidden/>
          </w:rPr>
          <w:tab/>
        </w:r>
        <w:r w:rsidR="004F51AD">
          <w:rPr>
            <w:noProof/>
            <w:webHidden/>
          </w:rPr>
          <w:fldChar w:fldCharType="begin"/>
        </w:r>
        <w:r w:rsidR="004F51AD">
          <w:rPr>
            <w:noProof/>
            <w:webHidden/>
          </w:rPr>
          <w:instrText xml:space="preserve"> PAGEREF _Toc231908707 \h </w:instrText>
        </w:r>
        <w:r w:rsidR="004F51AD">
          <w:rPr>
            <w:noProof/>
            <w:webHidden/>
          </w:rPr>
        </w:r>
        <w:r w:rsidR="004F51AD">
          <w:rPr>
            <w:noProof/>
            <w:webHidden/>
          </w:rPr>
          <w:fldChar w:fldCharType="separate"/>
        </w:r>
        <w:r w:rsidR="004F51AD">
          <w:rPr>
            <w:noProof/>
            <w:webHidden/>
          </w:rPr>
          <w:t>21</w:t>
        </w:r>
        <w:r w:rsidR="004F51AD">
          <w:rPr>
            <w:noProof/>
            <w:webHidden/>
          </w:rPr>
          <w:fldChar w:fldCharType="end"/>
        </w:r>
      </w:hyperlink>
    </w:p>
    <w:p w14:paraId="6C2EF1B3" w14:textId="77777777" w:rsidR="004F51AD" w:rsidRDefault="00F34BA3">
      <w:pPr>
        <w:pStyle w:val="35"/>
        <w:rPr>
          <w:rFonts w:asciiTheme="minorHAnsi" w:eastAsiaTheme="minorEastAsia" w:hAnsiTheme="minorHAnsi" w:cstheme="minorBidi"/>
          <w:noProof/>
          <w:sz w:val="22"/>
          <w:szCs w:val="22"/>
        </w:rPr>
      </w:pPr>
      <w:hyperlink w:anchor="_Toc231908708" w:history="1">
        <w:r w:rsidR="004F51AD" w:rsidRPr="003E7578">
          <w:rPr>
            <w:rStyle w:val="ad"/>
            <w:noProof/>
          </w:rPr>
          <w:t>2.14.</w:t>
        </w:r>
        <w:r w:rsidR="004F51AD">
          <w:rPr>
            <w:rFonts w:asciiTheme="minorHAnsi" w:eastAsiaTheme="minorEastAsia" w:hAnsiTheme="minorHAnsi" w:cstheme="minorBidi"/>
            <w:noProof/>
            <w:sz w:val="22"/>
            <w:szCs w:val="22"/>
          </w:rPr>
          <w:tab/>
        </w:r>
        <w:r w:rsidR="004F51AD" w:rsidRPr="003E7578">
          <w:rPr>
            <w:rStyle w:val="ad"/>
            <w:noProof/>
          </w:rPr>
          <w:t>Изменение и отзыв котировочных заявок</w:t>
        </w:r>
        <w:r w:rsidR="004F51AD">
          <w:rPr>
            <w:noProof/>
            <w:webHidden/>
          </w:rPr>
          <w:tab/>
        </w:r>
        <w:r w:rsidR="004F51AD">
          <w:rPr>
            <w:noProof/>
            <w:webHidden/>
          </w:rPr>
          <w:fldChar w:fldCharType="begin"/>
        </w:r>
        <w:r w:rsidR="004F51AD">
          <w:rPr>
            <w:noProof/>
            <w:webHidden/>
          </w:rPr>
          <w:instrText xml:space="preserve"> PAGEREF _Toc231908708 \h </w:instrText>
        </w:r>
        <w:r w:rsidR="004F51AD">
          <w:rPr>
            <w:noProof/>
            <w:webHidden/>
          </w:rPr>
        </w:r>
        <w:r w:rsidR="004F51AD">
          <w:rPr>
            <w:noProof/>
            <w:webHidden/>
          </w:rPr>
          <w:fldChar w:fldCharType="separate"/>
        </w:r>
        <w:r w:rsidR="004F51AD">
          <w:rPr>
            <w:noProof/>
            <w:webHidden/>
          </w:rPr>
          <w:t>22</w:t>
        </w:r>
        <w:r w:rsidR="004F51AD">
          <w:rPr>
            <w:noProof/>
            <w:webHidden/>
          </w:rPr>
          <w:fldChar w:fldCharType="end"/>
        </w:r>
      </w:hyperlink>
    </w:p>
    <w:p w14:paraId="5FFB53DE" w14:textId="77777777" w:rsidR="004F51AD" w:rsidRDefault="00F34BA3">
      <w:pPr>
        <w:pStyle w:val="35"/>
        <w:rPr>
          <w:rFonts w:asciiTheme="minorHAnsi" w:eastAsiaTheme="minorEastAsia" w:hAnsiTheme="minorHAnsi" w:cstheme="minorBidi"/>
          <w:noProof/>
          <w:sz w:val="22"/>
          <w:szCs w:val="22"/>
        </w:rPr>
      </w:pPr>
      <w:hyperlink w:anchor="_Toc231908709" w:history="1">
        <w:r w:rsidR="004F51AD" w:rsidRPr="003E7578">
          <w:rPr>
            <w:rStyle w:val="ad"/>
            <w:noProof/>
          </w:rPr>
          <w:t>2.15.</w:t>
        </w:r>
        <w:r w:rsidR="004F51AD">
          <w:rPr>
            <w:rFonts w:asciiTheme="minorHAnsi" w:eastAsiaTheme="minorEastAsia" w:hAnsiTheme="minorHAnsi" w:cstheme="minorBidi"/>
            <w:noProof/>
            <w:sz w:val="22"/>
            <w:szCs w:val="22"/>
          </w:rPr>
          <w:tab/>
        </w:r>
        <w:r w:rsidR="004F51AD" w:rsidRPr="003E7578">
          <w:rPr>
            <w:rStyle w:val="ad"/>
            <w:noProof/>
          </w:rPr>
          <w:t>Предоставление технического предложения</w:t>
        </w:r>
        <w:r w:rsidR="004F51AD">
          <w:rPr>
            <w:noProof/>
            <w:webHidden/>
          </w:rPr>
          <w:tab/>
        </w:r>
        <w:r w:rsidR="004F51AD">
          <w:rPr>
            <w:noProof/>
            <w:webHidden/>
          </w:rPr>
          <w:fldChar w:fldCharType="begin"/>
        </w:r>
        <w:r w:rsidR="004F51AD">
          <w:rPr>
            <w:noProof/>
            <w:webHidden/>
          </w:rPr>
          <w:instrText xml:space="preserve"> PAGEREF _Toc231908709 \h </w:instrText>
        </w:r>
        <w:r w:rsidR="004F51AD">
          <w:rPr>
            <w:noProof/>
            <w:webHidden/>
          </w:rPr>
        </w:r>
        <w:r w:rsidR="004F51AD">
          <w:rPr>
            <w:noProof/>
            <w:webHidden/>
          </w:rPr>
          <w:fldChar w:fldCharType="separate"/>
        </w:r>
        <w:r w:rsidR="004F51AD">
          <w:rPr>
            <w:noProof/>
            <w:webHidden/>
          </w:rPr>
          <w:t>24</w:t>
        </w:r>
        <w:r w:rsidR="004F51AD">
          <w:rPr>
            <w:noProof/>
            <w:webHidden/>
          </w:rPr>
          <w:fldChar w:fldCharType="end"/>
        </w:r>
      </w:hyperlink>
    </w:p>
    <w:p w14:paraId="47CD5586" w14:textId="77777777" w:rsidR="004F51AD" w:rsidRDefault="00F34BA3">
      <w:pPr>
        <w:pStyle w:val="35"/>
        <w:rPr>
          <w:rFonts w:asciiTheme="minorHAnsi" w:eastAsiaTheme="minorEastAsia" w:hAnsiTheme="minorHAnsi" w:cstheme="minorBidi"/>
          <w:noProof/>
          <w:sz w:val="22"/>
          <w:szCs w:val="22"/>
        </w:rPr>
      </w:pPr>
      <w:hyperlink w:anchor="_Toc231908710" w:history="1">
        <w:r w:rsidR="004F51AD" w:rsidRPr="003E7578">
          <w:rPr>
            <w:rStyle w:val="ad"/>
            <w:noProof/>
          </w:rPr>
          <w:t>2.16.</w:t>
        </w:r>
        <w:r w:rsidR="004F51AD">
          <w:rPr>
            <w:rFonts w:asciiTheme="minorHAnsi" w:eastAsiaTheme="minorEastAsia" w:hAnsiTheme="minorHAnsi" w:cstheme="minorBidi"/>
            <w:noProof/>
            <w:sz w:val="22"/>
            <w:szCs w:val="22"/>
          </w:rPr>
          <w:tab/>
        </w:r>
        <w:r w:rsidR="004F51AD" w:rsidRPr="003E7578">
          <w:rPr>
            <w:rStyle w:val="ad"/>
            <w:noProof/>
          </w:rPr>
          <w:t>Заключение договора</w:t>
        </w:r>
        <w:r w:rsidR="004F51AD">
          <w:rPr>
            <w:noProof/>
            <w:webHidden/>
          </w:rPr>
          <w:tab/>
        </w:r>
        <w:r w:rsidR="004F51AD">
          <w:rPr>
            <w:noProof/>
            <w:webHidden/>
          </w:rPr>
          <w:fldChar w:fldCharType="begin"/>
        </w:r>
        <w:r w:rsidR="004F51AD">
          <w:rPr>
            <w:noProof/>
            <w:webHidden/>
          </w:rPr>
          <w:instrText xml:space="preserve"> PAGEREF _Toc231908710 \h </w:instrText>
        </w:r>
        <w:r w:rsidR="004F51AD">
          <w:rPr>
            <w:noProof/>
            <w:webHidden/>
          </w:rPr>
        </w:r>
        <w:r w:rsidR="004F51AD">
          <w:rPr>
            <w:noProof/>
            <w:webHidden/>
          </w:rPr>
          <w:fldChar w:fldCharType="separate"/>
        </w:r>
        <w:r w:rsidR="004F51AD">
          <w:rPr>
            <w:noProof/>
            <w:webHidden/>
          </w:rPr>
          <w:t>25</w:t>
        </w:r>
        <w:r w:rsidR="004F51AD">
          <w:rPr>
            <w:noProof/>
            <w:webHidden/>
          </w:rPr>
          <w:fldChar w:fldCharType="end"/>
        </w:r>
      </w:hyperlink>
    </w:p>
    <w:p w14:paraId="2B56C268" w14:textId="77777777" w:rsidR="004F51AD" w:rsidRDefault="00F34BA3">
      <w:pPr>
        <w:pStyle w:val="35"/>
        <w:rPr>
          <w:rFonts w:asciiTheme="minorHAnsi" w:eastAsiaTheme="minorEastAsia" w:hAnsiTheme="minorHAnsi" w:cstheme="minorBidi"/>
          <w:noProof/>
          <w:sz w:val="22"/>
          <w:szCs w:val="22"/>
        </w:rPr>
      </w:pPr>
      <w:hyperlink w:anchor="_Toc231908711" w:history="1">
        <w:r w:rsidR="004F51AD" w:rsidRPr="003E7578">
          <w:rPr>
            <w:rStyle w:val="ad"/>
            <w:noProof/>
          </w:rPr>
          <w:t>2.17.</w:t>
        </w:r>
        <w:r w:rsidR="004F51AD">
          <w:rPr>
            <w:rFonts w:asciiTheme="minorHAnsi" w:eastAsiaTheme="minorEastAsia" w:hAnsiTheme="minorHAnsi" w:cstheme="minorBidi"/>
            <w:noProof/>
            <w:sz w:val="22"/>
            <w:szCs w:val="22"/>
          </w:rPr>
          <w:tab/>
        </w:r>
        <w:r w:rsidR="004F51AD" w:rsidRPr="003E7578">
          <w:rPr>
            <w:rStyle w:val="ad"/>
            <w:noProof/>
          </w:rPr>
          <w:t>Исполнение, изменение, расторжение договора</w:t>
        </w:r>
        <w:r w:rsidR="004F51AD">
          <w:rPr>
            <w:noProof/>
            <w:webHidden/>
          </w:rPr>
          <w:tab/>
        </w:r>
        <w:r w:rsidR="004F51AD">
          <w:rPr>
            <w:noProof/>
            <w:webHidden/>
          </w:rPr>
          <w:fldChar w:fldCharType="begin"/>
        </w:r>
        <w:r w:rsidR="004F51AD">
          <w:rPr>
            <w:noProof/>
            <w:webHidden/>
          </w:rPr>
          <w:instrText xml:space="preserve"> PAGEREF _Toc231908711 \h </w:instrText>
        </w:r>
        <w:r w:rsidR="004F51AD">
          <w:rPr>
            <w:noProof/>
            <w:webHidden/>
          </w:rPr>
        </w:r>
        <w:r w:rsidR="004F51AD">
          <w:rPr>
            <w:noProof/>
            <w:webHidden/>
          </w:rPr>
          <w:fldChar w:fldCharType="separate"/>
        </w:r>
        <w:r w:rsidR="004F51AD">
          <w:rPr>
            <w:noProof/>
            <w:webHidden/>
          </w:rPr>
          <w:t>27</w:t>
        </w:r>
        <w:r w:rsidR="004F51AD">
          <w:rPr>
            <w:noProof/>
            <w:webHidden/>
          </w:rPr>
          <w:fldChar w:fldCharType="end"/>
        </w:r>
      </w:hyperlink>
    </w:p>
    <w:p w14:paraId="3A6CE99F" w14:textId="77777777" w:rsidR="004F51AD" w:rsidRDefault="00F34BA3">
      <w:pPr>
        <w:pStyle w:val="35"/>
        <w:rPr>
          <w:rFonts w:asciiTheme="minorHAnsi" w:eastAsiaTheme="minorEastAsia" w:hAnsiTheme="minorHAnsi" w:cstheme="minorBidi"/>
          <w:noProof/>
          <w:sz w:val="22"/>
          <w:szCs w:val="22"/>
        </w:rPr>
      </w:pPr>
      <w:hyperlink w:anchor="_Toc231908712" w:history="1">
        <w:r w:rsidR="004F51AD" w:rsidRPr="003E7578">
          <w:rPr>
            <w:rStyle w:val="ad"/>
            <w:noProof/>
          </w:rPr>
          <w:t>Приложение № 2</w:t>
        </w:r>
        <w:r w:rsidR="004F51AD">
          <w:rPr>
            <w:noProof/>
            <w:webHidden/>
          </w:rPr>
          <w:tab/>
        </w:r>
        <w:r w:rsidR="004F51AD">
          <w:rPr>
            <w:noProof/>
            <w:webHidden/>
          </w:rPr>
          <w:fldChar w:fldCharType="begin"/>
        </w:r>
        <w:r w:rsidR="004F51AD">
          <w:rPr>
            <w:noProof/>
            <w:webHidden/>
          </w:rPr>
          <w:instrText xml:space="preserve"> PAGEREF _Toc231908712 \h </w:instrText>
        </w:r>
        <w:r w:rsidR="004F51AD">
          <w:rPr>
            <w:noProof/>
            <w:webHidden/>
          </w:rPr>
        </w:r>
        <w:r w:rsidR="004F51AD">
          <w:rPr>
            <w:noProof/>
            <w:webHidden/>
          </w:rPr>
          <w:fldChar w:fldCharType="separate"/>
        </w:r>
        <w:r w:rsidR="004F51AD">
          <w:rPr>
            <w:noProof/>
            <w:webHidden/>
          </w:rPr>
          <w:t>29</w:t>
        </w:r>
        <w:r w:rsidR="004F51AD">
          <w:rPr>
            <w:noProof/>
            <w:webHidden/>
          </w:rPr>
          <w:fldChar w:fldCharType="end"/>
        </w:r>
      </w:hyperlink>
    </w:p>
    <w:p w14:paraId="7F4B4A6E" w14:textId="77777777" w:rsidR="004F51AD" w:rsidRDefault="00F34BA3">
      <w:pPr>
        <w:pStyle w:val="35"/>
        <w:rPr>
          <w:rFonts w:asciiTheme="minorHAnsi" w:eastAsiaTheme="minorEastAsia" w:hAnsiTheme="minorHAnsi" w:cstheme="minorBidi"/>
          <w:noProof/>
          <w:sz w:val="22"/>
          <w:szCs w:val="22"/>
        </w:rPr>
      </w:pPr>
      <w:hyperlink w:anchor="_Toc231908713" w:history="1">
        <w:r w:rsidR="004F51AD" w:rsidRPr="003E7578">
          <w:rPr>
            <w:rStyle w:val="ad"/>
            <w:noProof/>
          </w:rPr>
          <w:t>Приложение №2.1 к техническому заданию</w:t>
        </w:r>
        <w:r w:rsidR="004F51AD">
          <w:rPr>
            <w:noProof/>
            <w:webHidden/>
          </w:rPr>
          <w:tab/>
        </w:r>
        <w:r w:rsidR="004F51AD">
          <w:rPr>
            <w:noProof/>
            <w:webHidden/>
          </w:rPr>
          <w:fldChar w:fldCharType="begin"/>
        </w:r>
        <w:r w:rsidR="004F51AD">
          <w:rPr>
            <w:noProof/>
            <w:webHidden/>
          </w:rPr>
          <w:instrText xml:space="preserve"> PAGEREF _Toc231908713 \h </w:instrText>
        </w:r>
        <w:r w:rsidR="004F51AD">
          <w:rPr>
            <w:noProof/>
            <w:webHidden/>
          </w:rPr>
        </w:r>
        <w:r w:rsidR="004F51AD">
          <w:rPr>
            <w:noProof/>
            <w:webHidden/>
          </w:rPr>
          <w:fldChar w:fldCharType="separate"/>
        </w:r>
        <w:r w:rsidR="004F51AD">
          <w:rPr>
            <w:noProof/>
            <w:webHidden/>
          </w:rPr>
          <w:t>32</w:t>
        </w:r>
        <w:r w:rsidR="004F51AD">
          <w:rPr>
            <w:noProof/>
            <w:webHidden/>
          </w:rPr>
          <w:fldChar w:fldCharType="end"/>
        </w:r>
      </w:hyperlink>
    </w:p>
    <w:p w14:paraId="06735DB8" w14:textId="77777777" w:rsidR="004F51AD" w:rsidRDefault="00F34BA3">
      <w:pPr>
        <w:pStyle w:val="35"/>
        <w:rPr>
          <w:rFonts w:asciiTheme="minorHAnsi" w:eastAsiaTheme="minorEastAsia" w:hAnsiTheme="minorHAnsi" w:cstheme="minorBidi"/>
          <w:noProof/>
          <w:sz w:val="22"/>
          <w:szCs w:val="22"/>
        </w:rPr>
      </w:pPr>
      <w:hyperlink w:anchor="_Toc231908714" w:history="1">
        <w:r w:rsidR="004F51AD" w:rsidRPr="003E7578">
          <w:rPr>
            <w:rStyle w:val="ad"/>
            <w:noProof/>
          </w:rPr>
          <w:t>Приложение № 2.2</w:t>
        </w:r>
        <w:r w:rsidR="004F51AD">
          <w:rPr>
            <w:noProof/>
            <w:webHidden/>
          </w:rPr>
          <w:tab/>
        </w:r>
        <w:r w:rsidR="004F51AD">
          <w:rPr>
            <w:noProof/>
            <w:webHidden/>
          </w:rPr>
          <w:fldChar w:fldCharType="begin"/>
        </w:r>
        <w:r w:rsidR="004F51AD">
          <w:rPr>
            <w:noProof/>
            <w:webHidden/>
          </w:rPr>
          <w:instrText xml:space="preserve"> PAGEREF _Toc231908714 \h </w:instrText>
        </w:r>
        <w:r w:rsidR="004F51AD">
          <w:rPr>
            <w:noProof/>
            <w:webHidden/>
          </w:rPr>
        </w:r>
        <w:r w:rsidR="004F51AD">
          <w:rPr>
            <w:noProof/>
            <w:webHidden/>
          </w:rPr>
          <w:fldChar w:fldCharType="separate"/>
        </w:r>
        <w:r w:rsidR="004F51AD">
          <w:rPr>
            <w:noProof/>
            <w:webHidden/>
          </w:rPr>
          <w:t>33</w:t>
        </w:r>
        <w:r w:rsidR="004F51AD">
          <w:rPr>
            <w:noProof/>
            <w:webHidden/>
          </w:rPr>
          <w:fldChar w:fldCharType="end"/>
        </w:r>
      </w:hyperlink>
    </w:p>
    <w:p w14:paraId="12DF03C9" w14:textId="77777777" w:rsidR="004F51AD" w:rsidRDefault="00F34BA3">
      <w:pPr>
        <w:pStyle w:val="35"/>
        <w:rPr>
          <w:rFonts w:asciiTheme="minorHAnsi" w:eastAsiaTheme="minorEastAsia" w:hAnsiTheme="minorHAnsi" w:cstheme="minorBidi"/>
          <w:noProof/>
          <w:sz w:val="22"/>
          <w:szCs w:val="22"/>
        </w:rPr>
      </w:pPr>
      <w:hyperlink w:anchor="_Toc231908715" w:history="1">
        <w:r w:rsidR="004F51AD" w:rsidRPr="003E7578">
          <w:rPr>
            <w:rStyle w:val="ad"/>
            <w:noProof/>
          </w:rPr>
          <w:t>Приложение № 3</w:t>
        </w:r>
        <w:r w:rsidR="004F51AD">
          <w:rPr>
            <w:noProof/>
            <w:webHidden/>
          </w:rPr>
          <w:tab/>
        </w:r>
        <w:r w:rsidR="004F51AD">
          <w:rPr>
            <w:noProof/>
            <w:webHidden/>
          </w:rPr>
          <w:fldChar w:fldCharType="begin"/>
        </w:r>
        <w:r w:rsidR="004F51AD">
          <w:rPr>
            <w:noProof/>
            <w:webHidden/>
          </w:rPr>
          <w:instrText xml:space="preserve"> PAGEREF _Toc231908715 \h </w:instrText>
        </w:r>
        <w:r w:rsidR="004F51AD">
          <w:rPr>
            <w:noProof/>
            <w:webHidden/>
          </w:rPr>
        </w:r>
        <w:r w:rsidR="004F51AD">
          <w:rPr>
            <w:noProof/>
            <w:webHidden/>
          </w:rPr>
          <w:fldChar w:fldCharType="separate"/>
        </w:r>
        <w:r w:rsidR="004F51AD">
          <w:rPr>
            <w:noProof/>
            <w:webHidden/>
          </w:rPr>
          <w:t>34</w:t>
        </w:r>
        <w:r w:rsidR="004F51AD">
          <w:rPr>
            <w:noProof/>
            <w:webHidden/>
          </w:rPr>
          <w:fldChar w:fldCharType="end"/>
        </w:r>
      </w:hyperlink>
    </w:p>
    <w:p w14:paraId="10A0E261" w14:textId="77777777" w:rsidR="004F51AD" w:rsidRDefault="00F34BA3">
      <w:pPr>
        <w:pStyle w:val="35"/>
        <w:rPr>
          <w:rFonts w:asciiTheme="minorHAnsi" w:eastAsiaTheme="minorEastAsia" w:hAnsiTheme="minorHAnsi" w:cstheme="minorBidi"/>
          <w:noProof/>
          <w:sz w:val="22"/>
          <w:szCs w:val="22"/>
        </w:rPr>
      </w:pPr>
      <w:hyperlink w:anchor="_Toc231908716" w:history="1">
        <w:r w:rsidR="004F51AD" w:rsidRPr="003E7578">
          <w:rPr>
            <w:rStyle w:val="ad"/>
            <w:noProof/>
          </w:rPr>
          <w:t>Приложение № 4</w:t>
        </w:r>
        <w:r w:rsidR="004F51AD">
          <w:rPr>
            <w:noProof/>
            <w:webHidden/>
          </w:rPr>
          <w:tab/>
        </w:r>
        <w:r w:rsidR="004F51AD">
          <w:rPr>
            <w:noProof/>
            <w:webHidden/>
          </w:rPr>
          <w:fldChar w:fldCharType="begin"/>
        </w:r>
        <w:r w:rsidR="004F51AD">
          <w:rPr>
            <w:noProof/>
            <w:webHidden/>
          </w:rPr>
          <w:instrText xml:space="preserve"> PAGEREF _Toc231908716 \h </w:instrText>
        </w:r>
        <w:r w:rsidR="004F51AD">
          <w:rPr>
            <w:noProof/>
            <w:webHidden/>
          </w:rPr>
        </w:r>
        <w:r w:rsidR="004F51AD">
          <w:rPr>
            <w:noProof/>
            <w:webHidden/>
          </w:rPr>
          <w:fldChar w:fldCharType="separate"/>
        </w:r>
        <w:r w:rsidR="004F51AD">
          <w:rPr>
            <w:noProof/>
            <w:webHidden/>
          </w:rPr>
          <w:t>38</w:t>
        </w:r>
        <w:r w:rsidR="004F51AD">
          <w:rPr>
            <w:noProof/>
            <w:webHidden/>
          </w:rPr>
          <w:fldChar w:fldCharType="end"/>
        </w:r>
      </w:hyperlink>
    </w:p>
    <w:p w14:paraId="07196B19" w14:textId="77777777" w:rsidR="004F51AD" w:rsidRDefault="00F34BA3">
      <w:pPr>
        <w:pStyle w:val="35"/>
        <w:rPr>
          <w:rFonts w:asciiTheme="minorHAnsi" w:eastAsiaTheme="minorEastAsia" w:hAnsiTheme="minorHAnsi" w:cstheme="minorBidi"/>
          <w:noProof/>
          <w:sz w:val="22"/>
          <w:szCs w:val="22"/>
        </w:rPr>
      </w:pPr>
      <w:hyperlink w:anchor="_Toc231908717" w:history="1">
        <w:r w:rsidR="004F51AD" w:rsidRPr="003E7578">
          <w:rPr>
            <w:rStyle w:val="ad"/>
            <w:noProof/>
          </w:rPr>
          <w:t>Приложение №4.1 к техническому предложению</w:t>
        </w:r>
        <w:r w:rsidR="004F51AD">
          <w:rPr>
            <w:noProof/>
            <w:webHidden/>
          </w:rPr>
          <w:tab/>
        </w:r>
        <w:r w:rsidR="004F51AD">
          <w:rPr>
            <w:noProof/>
            <w:webHidden/>
          </w:rPr>
          <w:fldChar w:fldCharType="begin"/>
        </w:r>
        <w:r w:rsidR="004F51AD">
          <w:rPr>
            <w:noProof/>
            <w:webHidden/>
          </w:rPr>
          <w:instrText xml:space="preserve"> PAGEREF _Toc231908717 \h </w:instrText>
        </w:r>
        <w:r w:rsidR="004F51AD">
          <w:rPr>
            <w:noProof/>
            <w:webHidden/>
          </w:rPr>
        </w:r>
        <w:r w:rsidR="004F51AD">
          <w:rPr>
            <w:noProof/>
            <w:webHidden/>
          </w:rPr>
          <w:fldChar w:fldCharType="separate"/>
        </w:r>
        <w:r w:rsidR="004F51AD">
          <w:rPr>
            <w:noProof/>
            <w:webHidden/>
          </w:rPr>
          <w:t>42</w:t>
        </w:r>
        <w:r w:rsidR="004F51AD">
          <w:rPr>
            <w:noProof/>
            <w:webHidden/>
          </w:rPr>
          <w:fldChar w:fldCharType="end"/>
        </w:r>
      </w:hyperlink>
    </w:p>
    <w:p w14:paraId="752E58F9" w14:textId="77777777" w:rsidR="004F51AD" w:rsidRDefault="00F34BA3">
      <w:pPr>
        <w:pStyle w:val="35"/>
        <w:rPr>
          <w:rFonts w:asciiTheme="minorHAnsi" w:eastAsiaTheme="minorEastAsia" w:hAnsiTheme="minorHAnsi" w:cstheme="minorBidi"/>
          <w:noProof/>
          <w:sz w:val="22"/>
          <w:szCs w:val="22"/>
        </w:rPr>
      </w:pPr>
      <w:hyperlink w:anchor="_Toc231908718" w:history="1">
        <w:r w:rsidR="004F51AD" w:rsidRPr="003E7578">
          <w:rPr>
            <w:rStyle w:val="ad"/>
            <w:noProof/>
          </w:rPr>
          <w:t>Приложение №5</w:t>
        </w:r>
        <w:r w:rsidR="004F51AD">
          <w:rPr>
            <w:noProof/>
            <w:webHidden/>
          </w:rPr>
          <w:tab/>
        </w:r>
        <w:r w:rsidR="004F51AD">
          <w:rPr>
            <w:noProof/>
            <w:webHidden/>
          </w:rPr>
          <w:fldChar w:fldCharType="begin"/>
        </w:r>
        <w:r w:rsidR="004F51AD">
          <w:rPr>
            <w:noProof/>
            <w:webHidden/>
          </w:rPr>
          <w:instrText xml:space="preserve"> PAGEREF _Toc231908718 \h </w:instrText>
        </w:r>
        <w:r w:rsidR="004F51AD">
          <w:rPr>
            <w:noProof/>
            <w:webHidden/>
          </w:rPr>
        </w:r>
        <w:r w:rsidR="004F51AD">
          <w:rPr>
            <w:noProof/>
            <w:webHidden/>
          </w:rPr>
          <w:fldChar w:fldCharType="separate"/>
        </w:r>
        <w:r w:rsidR="004F51AD">
          <w:rPr>
            <w:noProof/>
            <w:webHidden/>
          </w:rPr>
          <w:t>43</w:t>
        </w:r>
        <w:r w:rsidR="004F51AD">
          <w:rPr>
            <w:noProof/>
            <w:webHidden/>
          </w:rPr>
          <w:fldChar w:fldCharType="end"/>
        </w:r>
      </w:hyperlink>
    </w:p>
    <w:p w14:paraId="0E183FD2" w14:textId="77777777" w:rsidR="004F51AD" w:rsidRDefault="00F34BA3">
      <w:pPr>
        <w:pStyle w:val="35"/>
        <w:rPr>
          <w:rFonts w:asciiTheme="minorHAnsi" w:eastAsiaTheme="minorEastAsia" w:hAnsiTheme="minorHAnsi" w:cstheme="minorBidi"/>
          <w:noProof/>
          <w:sz w:val="22"/>
          <w:szCs w:val="22"/>
        </w:rPr>
      </w:pPr>
      <w:hyperlink w:anchor="_Toc231908719" w:history="1">
        <w:r w:rsidR="004F51AD" w:rsidRPr="003E7578">
          <w:rPr>
            <w:rStyle w:val="ad"/>
            <w:noProof/>
          </w:rPr>
          <w:t>Приложение №1/ Հավելված №1</w:t>
        </w:r>
        <w:r w:rsidR="004F51AD">
          <w:rPr>
            <w:noProof/>
            <w:webHidden/>
          </w:rPr>
          <w:tab/>
        </w:r>
        <w:r w:rsidR="004F51AD">
          <w:rPr>
            <w:noProof/>
            <w:webHidden/>
          </w:rPr>
          <w:fldChar w:fldCharType="begin"/>
        </w:r>
        <w:r w:rsidR="004F51AD">
          <w:rPr>
            <w:noProof/>
            <w:webHidden/>
          </w:rPr>
          <w:instrText xml:space="preserve"> PAGEREF _Toc231908719 \h </w:instrText>
        </w:r>
        <w:r w:rsidR="004F51AD">
          <w:rPr>
            <w:noProof/>
            <w:webHidden/>
          </w:rPr>
        </w:r>
        <w:r w:rsidR="004F51AD">
          <w:rPr>
            <w:noProof/>
            <w:webHidden/>
          </w:rPr>
          <w:fldChar w:fldCharType="separate"/>
        </w:r>
        <w:r w:rsidR="004F51AD">
          <w:rPr>
            <w:noProof/>
            <w:webHidden/>
          </w:rPr>
          <w:t>50</w:t>
        </w:r>
        <w:r w:rsidR="004F51AD">
          <w:rPr>
            <w:noProof/>
            <w:webHidden/>
          </w:rPr>
          <w:fldChar w:fldCharType="end"/>
        </w:r>
      </w:hyperlink>
    </w:p>
    <w:p w14:paraId="53551C67" w14:textId="77777777" w:rsidR="004F51AD" w:rsidRDefault="00F34BA3">
      <w:pPr>
        <w:pStyle w:val="35"/>
        <w:rPr>
          <w:rFonts w:asciiTheme="minorHAnsi" w:eastAsiaTheme="minorEastAsia" w:hAnsiTheme="minorHAnsi" w:cstheme="minorBidi"/>
          <w:noProof/>
          <w:sz w:val="22"/>
          <w:szCs w:val="22"/>
        </w:rPr>
      </w:pPr>
      <w:hyperlink w:anchor="_Toc231908720" w:history="1">
        <w:r w:rsidR="004F51AD" w:rsidRPr="003E7578">
          <w:rPr>
            <w:rStyle w:val="ad"/>
            <w:noProof/>
            <w:lang w:val="hy-AM"/>
          </w:rPr>
          <w:t>Приложение №3 / Հավելված № 3</w:t>
        </w:r>
        <w:r w:rsidR="004F51AD">
          <w:rPr>
            <w:noProof/>
            <w:webHidden/>
          </w:rPr>
          <w:tab/>
        </w:r>
        <w:r w:rsidR="004F51AD">
          <w:rPr>
            <w:noProof/>
            <w:webHidden/>
          </w:rPr>
          <w:fldChar w:fldCharType="begin"/>
        </w:r>
        <w:r w:rsidR="004F51AD">
          <w:rPr>
            <w:noProof/>
            <w:webHidden/>
          </w:rPr>
          <w:instrText xml:space="preserve"> PAGEREF _Toc231908720 \h </w:instrText>
        </w:r>
        <w:r w:rsidR="004F51AD">
          <w:rPr>
            <w:noProof/>
            <w:webHidden/>
          </w:rPr>
        </w:r>
        <w:r w:rsidR="004F51AD">
          <w:rPr>
            <w:noProof/>
            <w:webHidden/>
          </w:rPr>
          <w:fldChar w:fldCharType="separate"/>
        </w:r>
        <w:r w:rsidR="004F51AD">
          <w:rPr>
            <w:noProof/>
            <w:webHidden/>
          </w:rPr>
          <w:t>55</w:t>
        </w:r>
        <w:r w:rsidR="004F51AD">
          <w:rPr>
            <w:noProof/>
            <w:webHidden/>
          </w:rPr>
          <w:fldChar w:fldCharType="end"/>
        </w:r>
      </w:hyperlink>
    </w:p>
    <w:p w14:paraId="6E4936C2" w14:textId="77777777" w:rsidR="0064449E" w:rsidRPr="00244DB1" w:rsidRDefault="0064449E" w:rsidP="007572A2">
      <w:r w:rsidRPr="00244DB1">
        <w:rPr>
          <w:rStyle w:val="ad"/>
          <w:noProof/>
          <w:color w:val="auto"/>
        </w:rPr>
        <w:fldChar w:fldCharType="end"/>
      </w:r>
    </w:p>
    <w:p w14:paraId="09C6A1B2" w14:textId="77777777" w:rsidR="0064449E" w:rsidRPr="00244DB1" w:rsidRDefault="0064449E" w:rsidP="007572A2">
      <w:pPr>
        <w:spacing w:line="276" w:lineRule="auto"/>
        <w:jc w:val="both"/>
        <w:rPr>
          <w:bCs/>
          <w:sz w:val="28"/>
          <w:szCs w:val="28"/>
        </w:rPr>
      </w:pPr>
    </w:p>
    <w:p w14:paraId="2435EED3" w14:textId="77777777" w:rsidR="0064449E" w:rsidRPr="00244DB1" w:rsidRDefault="0064449E" w:rsidP="007572A2">
      <w:pPr>
        <w:spacing w:line="276" w:lineRule="auto"/>
        <w:rPr>
          <w:sz w:val="28"/>
          <w:szCs w:val="28"/>
        </w:rPr>
      </w:pPr>
    </w:p>
    <w:p w14:paraId="4417E13B" w14:textId="77777777" w:rsidR="0064449E" w:rsidRPr="00244DB1" w:rsidRDefault="0064449E" w:rsidP="007572A2">
      <w:pPr>
        <w:rPr>
          <w:sz w:val="28"/>
          <w:szCs w:val="28"/>
        </w:rPr>
      </w:pPr>
    </w:p>
    <w:p w14:paraId="63286056" w14:textId="77777777" w:rsidR="0064449E" w:rsidRPr="00244DB1" w:rsidRDefault="0064449E" w:rsidP="007572A2">
      <w:pPr>
        <w:tabs>
          <w:tab w:val="left" w:pos="7245"/>
        </w:tabs>
        <w:rPr>
          <w:sz w:val="28"/>
          <w:szCs w:val="28"/>
        </w:rPr>
      </w:pPr>
      <w:r w:rsidRPr="00244DB1">
        <w:rPr>
          <w:sz w:val="28"/>
          <w:szCs w:val="28"/>
        </w:rPr>
        <w:lastRenderedPageBreak/>
        <w:tab/>
      </w:r>
    </w:p>
    <w:p w14:paraId="225DCD41" w14:textId="0287C8AD" w:rsidR="0064449E" w:rsidRPr="00244DB1" w:rsidRDefault="0064449E" w:rsidP="002A003F">
      <w:pPr>
        <w:tabs>
          <w:tab w:val="left" w:pos="7245"/>
        </w:tabs>
        <w:jc w:val="right"/>
        <w:rPr>
          <w:sz w:val="28"/>
          <w:szCs w:val="28"/>
        </w:rPr>
      </w:pPr>
      <w:r w:rsidRPr="00244DB1">
        <w:rPr>
          <w:sz w:val="28"/>
          <w:szCs w:val="28"/>
        </w:rPr>
        <w:tab/>
        <w:t>Приложение № 1</w:t>
      </w:r>
    </w:p>
    <w:p w14:paraId="03980538" w14:textId="77777777" w:rsidR="00A22B6E" w:rsidRPr="00244DB1" w:rsidRDefault="00A22B6E" w:rsidP="007572A2">
      <w:pPr>
        <w:spacing w:line="276" w:lineRule="auto"/>
        <w:jc w:val="right"/>
        <w:rPr>
          <w:sz w:val="28"/>
          <w:szCs w:val="28"/>
        </w:rPr>
      </w:pPr>
      <w:r w:rsidRPr="00244DB1">
        <w:rPr>
          <w:sz w:val="28"/>
          <w:szCs w:val="28"/>
        </w:rPr>
        <w:t xml:space="preserve">к извещению о проведении запроса котировок </w:t>
      </w:r>
    </w:p>
    <w:p w14:paraId="7A0CD735" w14:textId="3C9D66F6" w:rsidR="0064449E" w:rsidRPr="00244DB1" w:rsidRDefault="000E6385" w:rsidP="007572A2">
      <w:pPr>
        <w:spacing w:line="276" w:lineRule="auto"/>
        <w:jc w:val="right"/>
        <w:rPr>
          <w:sz w:val="28"/>
          <w:szCs w:val="28"/>
          <w:lang w:val="en-US"/>
        </w:rPr>
      </w:pPr>
      <w:r w:rsidRPr="00244DB1">
        <w:rPr>
          <w:sz w:val="28"/>
          <w:szCs w:val="28"/>
        </w:rPr>
        <w:t>№ЮКЖД</w:t>
      </w:r>
      <w:r w:rsidRPr="004A6C3F">
        <w:rPr>
          <w:sz w:val="28"/>
          <w:szCs w:val="28"/>
        </w:rPr>
        <w:t>-</w:t>
      </w:r>
      <w:r w:rsidRPr="005238C4">
        <w:rPr>
          <w:sz w:val="28"/>
          <w:szCs w:val="28"/>
        </w:rPr>
        <w:t xml:space="preserve">ЗКЦ </w:t>
      </w:r>
      <w:r w:rsidR="000A3828" w:rsidRPr="005238C4">
        <w:rPr>
          <w:sz w:val="28"/>
          <w:szCs w:val="28"/>
        </w:rPr>
        <w:t>02</w:t>
      </w:r>
      <w:r w:rsidR="003D6281" w:rsidRPr="005238C4">
        <w:rPr>
          <w:sz w:val="28"/>
          <w:szCs w:val="28"/>
        </w:rPr>
        <w:t>6</w:t>
      </w:r>
      <w:r w:rsidR="000A3828" w:rsidRPr="005238C4">
        <w:rPr>
          <w:sz w:val="28"/>
          <w:szCs w:val="28"/>
        </w:rPr>
        <w:t>/</w:t>
      </w:r>
      <w:r w:rsidR="00C173EB" w:rsidRPr="005238C4">
        <w:rPr>
          <w:sz w:val="28"/>
          <w:szCs w:val="28"/>
          <w:lang w:val="en-US"/>
        </w:rPr>
        <w:t>0</w:t>
      </w:r>
      <w:r w:rsidR="005238C4" w:rsidRPr="005238C4">
        <w:rPr>
          <w:sz w:val="28"/>
          <w:szCs w:val="28"/>
        </w:rPr>
        <w:t>73</w:t>
      </w:r>
    </w:p>
    <w:p w14:paraId="59A9105A" w14:textId="77777777" w:rsidR="00F1261D" w:rsidRPr="00244DB1" w:rsidRDefault="00F1261D" w:rsidP="00F1261D">
      <w:pPr>
        <w:spacing w:line="276" w:lineRule="auto"/>
        <w:jc w:val="center"/>
        <w:rPr>
          <w:sz w:val="28"/>
          <w:szCs w:val="28"/>
        </w:rPr>
      </w:pPr>
    </w:p>
    <w:p w14:paraId="45E52F87"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244DB1">
        <w:rPr>
          <w:rFonts w:ascii="Times New Roman" w:hAnsi="Times New Roman" w:cs="Times New Roman"/>
          <w:sz w:val="28"/>
          <w:szCs w:val="28"/>
        </w:rPr>
        <w:t xml:space="preserve">  </w:t>
      </w:r>
      <w:bookmarkStart w:id="0" w:name="_Toc517167430"/>
      <w:bookmarkStart w:id="1" w:name="_Toc48593618"/>
      <w:bookmarkStart w:id="2" w:name="_Toc231908693"/>
      <w:r w:rsidRPr="00244DB1">
        <w:rPr>
          <w:rFonts w:ascii="Times New Roman" w:hAnsi="Times New Roman" w:cs="Times New Roman"/>
          <w:sz w:val="28"/>
          <w:szCs w:val="28"/>
        </w:rPr>
        <w:t xml:space="preserve">Условия проведения </w:t>
      </w:r>
      <w:bookmarkEnd w:id="0"/>
      <w:r w:rsidRPr="00244DB1">
        <w:rPr>
          <w:rFonts w:ascii="Times New Roman" w:hAnsi="Times New Roman" w:cs="Times New Roman"/>
          <w:sz w:val="28"/>
          <w:szCs w:val="28"/>
        </w:rPr>
        <w:t>запроса котировок</w:t>
      </w:r>
      <w:bookmarkEnd w:id="1"/>
      <w:bookmarkEnd w:id="2"/>
    </w:p>
    <w:p w14:paraId="045D17ED" w14:textId="77777777" w:rsidR="0064449E" w:rsidRPr="00244DB1"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244DB1" w:rsidRPr="00244DB1" w14:paraId="44DAB19D" w14:textId="77777777" w:rsidTr="00286C45">
        <w:tc>
          <w:tcPr>
            <w:tcW w:w="813" w:type="dxa"/>
          </w:tcPr>
          <w:p w14:paraId="026B9653" w14:textId="77777777" w:rsidR="0064449E" w:rsidRPr="00244DB1" w:rsidRDefault="0064449E" w:rsidP="007572A2">
            <w:pPr>
              <w:spacing w:line="276" w:lineRule="auto"/>
              <w:rPr>
                <w:b/>
                <w:sz w:val="28"/>
                <w:szCs w:val="28"/>
              </w:rPr>
            </w:pPr>
            <w:bookmarkStart w:id="3" w:name="_Toc517167431"/>
            <w:r w:rsidRPr="00244DB1">
              <w:rPr>
                <w:b/>
                <w:sz w:val="28"/>
                <w:szCs w:val="28"/>
              </w:rPr>
              <w:t>№ п/п</w:t>
            </w:r>
          </w:p>
        </w:tc>
        <w:tc>
          <w:tcPr>
            <w:tcW w:w="3718" w:type="dxa"/>
          </w:tcPr>
          <w:p w14:paraId="74729C9B" w14:textId="77777777" w:rsidR="0064449E" w:rsidRPr="00244DB1" w:rsidRDefault="0064449E" w:rsidP="007572A2">
            <w:pPr>
              <w:spacing w:line="276" w:lineRule="auto"/>
              <w:rPr>
                <w:b/>
                <w:sz w:val="28"/>
                <w:szCs w:val="28"/>
              </w:rPr>
            </w:pPr>
            <w:r w:rsidRPr="00244DB1">
              <w:rPr>
                <w:b/>
                <w:sz w:val="28"/>
                <w:szCs w:val="28"/>
              </w:rPr>
              <w:t>Параметры запроса котировок</w:t>
            </w:r>
          </w:p>
        </w:tc>
        <w:tc>
          <w:tcPr>
            <w:tcW w:w="5954" w:type="dxa"/>
          </w:tcPr>
          <w:p w14:paraId="6BEED7D3" w14:textId="77777777" w:rsidR="0064449E" w:rsidRPr="00244DB1" w:rsidRDefault="0064449E" w:rsidP="007572A2">
            <w:pPr>
              <w:spacing w:line="276" w:lineRule="auto"/>
              <w:rPr>
                <w:b/>
                <w:sz w:val="28"/>
                <w:szCs w:val="28"/>
              </w:rPr>
            </w:pPr>
            <w:r w:rsidRPr="00244DB1">
              <w:rPr>
                <w:b/>
                <w:sz w:val="28"/>
                <w:szCs w:val="28"/>
              </w:rPr>
              <w:t>Условия запроса котировок</w:t>
            </w:r>
          </w:p>
        </w:tc>
      </w:tr>
      <w:tr w:rsidR="00244DB1" w:rsidRPr="00244DB1" w14:paraId="32BCED2E" w14:textId="77777777" w:rsidTr="00286C45">
        <w:tc>
          <w:tcPr>
            <w:tcW w:w="813" w:type="dxa"/>
          </w:tcPr>
          <w:p w14:paraId="14DCA689" w14:textId="77777777" w:rsidR="0064449E" w:rsidRPr="00244DB1" w:rsidRDefault="0064449E" w:rsidP="007572A2">
            <w:pPr>
              <w:spacing w:line="276" w:lineRule="auto"/>
              <w:rPr>
                <w:sz w:val="28"/>
                <w:szCs w:val="28"/>
              </w:rPr>
            </w:pPr>
            <w:r w:rsidRPr="00244DB1">
              <w:rPr>
                <w:sz w:val="28"/>
                <w:szCs w:val="28"/>
              </w:rPr>
              <w:t>1.1</w:t>
            </w:r>
          </w:p>
        </w:tc>
        <w:tc>
          <w:tcPr>
            <w:tcW w:w="3718" w:type="dxa"/>
          </w:tcPr>
          <w:p w14:paraId="6FED88B8" w14:textId="77777777" w:rsidR="0064449E" w:rsidRPr="00244DB1" w:rsidRDefault="0064449E" w:rsidP="007572A2">
            <w:pPr>
              <w:spacing w:line="276" w:lineRule="auto"/>
              <w:rPr>
                <w:sz w:val="28"/>
                <w:szCs w:val="28"/>
              </w:rPr>
            </w:pPr>
            <w:r w:rsidRPr="00244DB1">
              <w:rPr>
                <w:sz w:val="28"/>
                <w:szCs w:val="28"/>
              </w:rPr>
              <w:t>Способ проведения запроса котировок</w:t>
            </w:r>
          </w:p>
        </w:tc>
        <w:tc>
          <w:tcPr>
            <w:tcW w:w="5954" w:type="dxa"/>
          </w:tcPr>
          <w:p w14:paraId="06A2E878" w14:textId="77777777" w:rsidR="0064449E" w:rsidRPr="00244DB1" w:rsidRDefault="0064449E" w:rsidP="007572A2">
            <w:pPr>
              <w:spacing w:line="276" w:lineRule="auto"/>
              <w:rPr>
                <w:b/>
                <w:sz w:val="28"/>
                <w:szCs w:val="28"/>
              </w:rPr>
            </w:pPr>
            <w:r w:rsidRPr="00244DB1">
              <w:rPr>
                <w:b/>
                <w:sz w:val="28"/>
                <w:szCs w:val="28"/>
              </w:rPr>
              <w:t xml:space="preserve">Запрос котировок в бумажной форме </w:t>
            </w:r>
          </w:p>
        </w:tc>
      </w:tr>
      <w:tr w:rsidR="00244DB1" w:rsidRPr="00244DB1" w14:paraId="37830EB0" w14:textId="77777777" w:rsidTr="00286C45">
        <w:tc>
          <w:tcPr>
            <w:tcW w:w="813" w:type="dxa"/>
          </w:tcPr>
          <w:p w14:paraId="14E3D049" w14:textId="77777777" w:rsidR="0064449E" w:rsidRPr="00244DB1" w:rsidRDefault="0064449E" w:rsidP="007572A2">
            <w:pPr>
              <w:spacing w:line="276" w:lineRule="auto"/>
              <w:rPr>
                <w:sz w:val="28"/>
                <w:szCs w:val="28"/>
              </w:rPr>
            </w:pPr>
            <w:r w:rsidRPr="00244DB1">
              <w:rPr>
                <w:sz w:val="28"/>
                <w:szCs w:val="28"/>
              </w:rPr>
              <w:t>1.2</w:t>
            </w:r>
          </w:p>
        </w:tc>
        <w:tc>
          <w:tcPr>
            <w:tcW w:w="3718" w:type="dxa"/>
          </w:tcPr>
          <w:p w14:paraId="02BA3A71" w14:textId="77777777" w:rsidR="0064449E" w:rsidRPr="00244DB1" w:rsidRDefault="0064449E" w:rsidP="007572A2">
            <w:pPr>
              <w:pStyle w:val="ConsPlusNormal"/>
              <w:widowControl w:val="0"/>
              <w:shd w:val="clear" w:color="auto" w:fill="FFFFFF"/>
              <w:spacing w:line="276" w:lineRule="auto"/>
              <w:jc w:val="both"/>
            </w:pPr>
            <w:r w:rsidRPr="00244DB1">
              <w:t xml:space="preserve">Наименование, место нахождения, почтовый адрес, адрес электронной почты, номер контактного телефона организатора закупки </w:t>
            </w:r>
            <w:r w:rsidRPr="00244DB1">
              <w:br/>
              <w:t>ЗАО «ЮКЖД»</w:t>
            </w:r>
          </w:p>
        </w:tc>
        <w:tc>
          <w:tcPr>
            <w:tcW w:w="5954" w:type="dxa"/>
          </w:tcPr>
          <w:p w14:paraId="3D60C430" w14:textId="77777777" w:rsidR="00F24A43" w:rsidRPr="00244DB1" w:rsidRDefault="00F24A43" w:rsidP="007572A2">
            <w:pPr>
              <w:spacing w:line="276" w:lineRule="auto"/>
              <w:rPr>
                <w:bCs/>
                <w:sz w:val="28"/>
                <w:szCs w:val="28"/>
              </w:rPr>
            </w:pPr>
            <w:r w:rsidRPr="00244DB1">
              <w:rPr>
                <w:b/>
                <w:bCs/>
                <w:sz w:val="28"/>
                <w:szCs w:val="28"/>
              </w:rPr>
              <w:t>Организатор:</w:t>
            </w:r>
            <w:r w:rsidRPr="00244DB1">
              <w:rPr>
                <w:bCs/>
                <w:sz w:val="28"/>
                <w:szCs w:val="28"/>
              </w:rPr>
              <w:t xml:space="preserve"> </w:t>
            </w:r>
            <w:r w:rsidR="00D71209" w:rsidRPr="00244DB1">
              <w:rPr>
                <w:bCs/>
                <w:sz w:val="28"/>
                <w:szCs w:val="28"/>
              </w:rPr>
              <w:t>Отдел организации закупок</w:t>
            </w:r>
            <w:r w:rsidRPr="00244DB1">
              <w:rPr>
                <w:bCs/>
                <w:sz w:val="28"/>
                <w:szCs w:val="28"/>
              </w:rPr>
              <w:t xml:space="preserve"> ЗАО ''ЮКЖД''.</w:t>
            </w:r>
          </w:p>
          <w:p w14:paraId="445335B0" w14:textId="77777777" w:rsidR="00F24A43" w:rsidRPr="00244DB1" w:rsidRDefault="00F24A43" w:rsidP="007572A2">
            <w:pPr>
              <w:spacing w:line="276" w:lineRule="auto"/>
              <w:rPr>
                <w:bCs/>
                <w:sz w:val="28"/>
                <w:szCs w:val="28"/>
              </w:rPr>
            </w:pPr>
            <w:r w:rsidRPr="00244DB1">
              <w:rPr>
                <w:bCs/>
                <w:sz w:val="28"/>
                <w:szCs w:val="28"/>
              </w:rPr>
              <w:t xml:space="preserve">Место нахождения: г. Ереван, </w:t>
            </w:r>
            <w:r w:rsidR="00AF4D7A" w:rsidRPr="00244DB1">
              <w:rPr>
                <w:bCs/>
                <w:sz w:val="28"/>
                <w:szCs w:val="28"/>
              </w:rPr>
              <w:t>пр. Тиграна Меца 50</w:t>
            </w:r>
          </w:p>
          <w:p w14:paraId="473F8005" w14:textId="77777777" w:rsidR="00F24A43" w:rsidRPr="00244DB1" w:rsidRDefault="00F24A43" w:rsidP="007572A2">
            <w:pPr>
              <w:spacing w:line="276" w:lineRule="auto"/>
              <w:rPr>
                <w:bCs/>
                <w:sz w:val="28"/>
                <w:szCs w:val="28"/>
              </w:rPr>
            </w:pPr>
            <w:r w:rsidRPr="00244DB1">
              <w:rPr>
                <w:bCs/>
                <w:sz w:val="28"/>
                <w:szCs w:val="28"/>
              </w:rPr>
              <w:t>Почтовый адрес:00</w:t>
            </w:r>
            <w:r w:rsidR="00AF4D7A" w:rsidRPr="00244DB1">
              <w:rPr>
                <w:bCs/>
                <w:sz w:val="28"/>
                <w:szCs w:val="28"/>
              </w:rPr>
              <w:t>05</w:t>
            </w:r>
            <w:r w:rsidRPr="00244DB1">
              <w:rPr>
                <w:bCs/>
                <w:sz w:val="28"/>
                <w:szCs w:val="28"/>
              </w:rPr>
              <w:t xml:space="preserve">, г. Ереван, </w:t>
            </w:r>
            <w:r w:rsidR="00AF4D7A" w:rsidRPr="00244DB1">
              <w:rPr>
                <w:bCs/>
                <w:sz w:val="28"/>
                <w:szCs w:val="28"/>
              </w:rPr>
              <w:t>пр. Тиграна Меца 50</w:t>
            </w:r>
          </w:p>
          <w:p w14:paraId="6A1F2CE9" w14:textId="77777777" w:rsidR="00F24A43" w:rsidRPr="00244DB1" w:rsidRDefault="00F24A43" w:rsidP="007572A2">
            <w:pPr>
              <w:spacing w:line="276" w:lineRule="auto"/>
              <w:rPr>
                <w:bCs/>
                <w:sz w:val="28"/>
                <w:szCs w:val="28"/>
              </w:rPr>
            </w:pPr>
            <w:r w:rsidRPr="00244DB1">
              <w:rPr>
                <w:bCs/>
                <w:sz w:val="28"/>
                <w:szCs w:val="28"/>
              </w:rPr>
              <w:t xml:space="preserve">Адрес электронной почты: </w:t>
            </w:r>
            <w:r w:rsidRPr="00244DB1">
              <w:rPr>
                <w:bCs/>
                <w:sz w:val="28"/>
                <w:szCs w:val="28"/>
                <w:lang w:val="en-US"/>
              </w:rPr>
              <w:t>tender</w:t>
            </w:r>
            <w:r w:rsidRPr="00244DB1">
              <w:rPr>
                <w:bCs/>
                <w:sz w:val="28"/>
                <w:szCs w:val="28"/>
              </w:rPr>
              <w:t>@</w:t>
            </w:r>
            <w:r w:rsidRPr="00244DB1">
              <w:rPr>
                <w:bCs/>
                <w:sz w:val="28"/>
                <w:szCs w:val="28"/>
                <w:lang w:val="en-US"/>
              </w:rPr>
              <w:t>railway</w:t>
            </w:r>
            <w:r w:rsidRPr="00244DB1">
              <w:rPr>
                <w:bCs/>
                <w:sz w:val="28"/>
                <w:szCs w:val="28"/>
              </w:rPr>
              <w:t>.</w:t>
            </w:r>
            <w:r w:rsidRPr="00244DB1">
              <w:rPr>
                <w:bCs/>
                <w:sz w:val="28"/>
                <w:szCs w:val="28"/>
                <w:lang w:val="en-US"/>
              </w:rPr>
              <w:t>am</w:t>
            </w:r>
            <w:r w:rsidRPr="00244DB1">
              <w:rPr>
                <w:bCs/>
                <w:sz w:val="28"/>
                <w:szCs w:val="28"/>
              </w:rPr>
              <w:t xml:space="preserve"> </w:t>
            </w:r>
          </w:p>
          <w:p w14:paraId="490AD277" w14:textId="77777777" w:rsidR="00F24A43" w:rsidRPr="00244DB1" w:rsidRDefault="00F24A43" w:rsidP="007572A2">
            <w:pPr>
              <w:spacing w:line="276" w:lineRule="auto"/>
              <w:jc w:val="both"/>
              <w:rPr>
                <w:bCs/>
                <w:sz w:val="28"/>
                <w:szCs w:val="28"/>
              </w:rPr>
            </w:pPr>
            <w:r w:rsidRPr="00244DB1">
              <w:rPr>
                <w:bCs/>
                <w:sz w:val="28"/>
                <w:szCs w:val="28"/>
              </w:rPr>
              <w:t>Номер телефона: +374 (60) 46-31-74</w:t>
            </w:r>
          </w:p>
          <w:p w14:paraId="3F3907AE" w14:textId="77777777" w:rsidR="00F24A43" w:rsidRPr="00244DB1" w:rsidRDefault="00F24A43" w:rsidP="007572A2">
            <w:pPr>
              <w:spacing w:line="276" w:lineRule="auto"/>
              <w:jc w:val="both"/>
              <w:rPr>
                <w:bCs/>
                <w:sz w:val="28"/>
                <w:szCs w:val="28"/>
              </w:rPr>
            </w:pPr>
            <w:r w:rsidRPr="00244DB1">
              <w:rPr>
                <w:b/>
                <w:bCs/>
                <w:sz w:val="28"/>
                <w:szCs w:val="28"/>
              </w:rPr>
              <w:t>Заказчик:</w:t>
            </w:r>
            <w:r w:rsidRPr="00244DB1">
              <w:rPr>
                <w:bCs/>
                <w:sz w:val="28"/>
                <w:szCs w:val="28"/>
              </w:rPr>
              <w:t xml:space="preserve"> ЗАО «Южно-Кавказская железная дорога»</w:t>
            </w:r>
          </w:p>
          <w:p w14:paraId="09E87FFF" w14:textId="77777777" w:rsidR="0064449E" w:rsidRPr="00244DB1" w:rsidRDefault="00F24A43" w:rsidP="007572A2">
            <w:pPr>
              <w:spacing w:line="276" w:lineRule="auto"/>
              <w:rPr>
                <w:bCs/>
                <w:sz w:val="28"/>
                <w:szCs w:val="28"/>
              </w:rPr>
            </w:pPr>
            <w:r w:rsidRPr="00244DB1">
              <w:rPr>
                <w:bCs/>
                <w:sz w:val="28"/>
                <w:szCs w:val="28"/>
              </w:rPr>
              <w:t>Место нахождения: 0005, г. Ереван, пр. Тиграна Меца 50</w:t>
            </w:r>
          </w:p>
        </w:tc>
      </w:tr>
      <w:tr w:rsidR="00244DB1" w:rsidRPr="00244DB1" w14:paraId="21547FCD" w14:textId="77777777" w:rsidTr="00286C45">
        <w:trPr>
          <w:trHeight w:val="1036"/>
        </w:trPr>
        <w:tc>
          <w:tcPr>
            <w:tcW w:w="813" w:type="dxa"/>
          </w:tcPr>
          <w:p w14:paraId="39D7407E" w14:textId="77777777" w:rsidR="0064449E" w:rsidRPr="00244DB1" w:rsidRDefault="0064449E" w:rsidP="007572A2">
            <w:pPr>
              <w:spacing w:line="276" w:lineRule="auto"/>
              <w:rPr>
                <w:sz w:val="28"/>
                <w:szCs w:val="28"/>
              </w:rPr>
            </w:pPr>
            <w:r w:rsidRPr="00244DB1">
              <w:rPr>
                <w:sz w:val="28"/>
                <w:szCs w:val="28"/>
              </w:rPr>
              <w:t>1.3</w:t>
            </w:r>
          </w:p>
        </w:tc>
        <w:tc>
          <w:tcPr>
            <w:tcW w:w="3718" w:type="dxa"/>
          </w:tcPr>
          <w:p w14:paraId="11D1F15A" w14:textId="77777777" w:rsidR="0064449E" w:rsidRPr="00244DB1" w:rsidRDefault="0064449E" w:rsidP="007572A2">
            <w:pPr>
              <w:rPr>
                <w:bCs/>
                <w:sz w:val="28"/>
                <w:szCs w:val="28"/>
              </w:rPr>
            </w:pPr>
            <w:r w:rsidRPr="00244DB1">
              <w:rPr>
                <w:bCs/>
                <w:sz w:val="28"/>
                <w:szCs w:val="28"/>
              </w:rPr>
              <w:t>Предмет закупки, количество поставляемого товара, объема выполняемых работ, оказываемых услуг</w:t>
            </w:r>
          </w:p>
        </w:tc>
        <w:tc>
          <w:tcPr>
            <w:tcW w:w="5954" w:type="dxa"/>
          </w:tcPr>
          <w:p w14:paraId="3E24B96D" w14:textId="2183CAB7" w:rsidR="00CC4A21" w:rsidRPr="009141E9" w:rsidRDefault="003D6281" w:rsidP="00607BC8">
            <w:pPr>
              <w:jc w:val="both"/>
              <w:rPr>
                <w:bCs/>
                <w:sz w:val="28"/>
                <w:szCs w:val="28"/>
              </w:rPr>
            </w:pPr>
            <w:r w:rsidRPr="009141E9">
              <w:rPr>
                <w:bCs/>
                <w:sz w:val="28"/>
                <w:szCs w:val="28"/>
              </w:rPr>
              <w:t>Предоставление услуг</w:t>
            </w:r>
            <w:r w:rsidR="00590B98" w:rsidRPr="009141E9">
              <w:rPr>
                <w:bCs/>
                <w:sz w:val="28"/>
                <w:szCs w:val="28"/>
              </w:rPr>
              <w:t xml:space="preserve"> по</w:t>
            </w:r>
            <w:r w:rsidR="00607BC8" w:rsidRPr="009141E9">
              <w:rPr>
                <w:rFonts w:eastAsia="Calibri"/>
                <w:sz w:val="28"/>
                <w:szCs w:val="28"/>
              </w:rPr>
              <w:t xml:space="preserve"> ремонту кровли административно-производственного здания </w:t>
            </w:r>
            <w:r w:rsidR="00D615D2" w:rsidRPr="009141E9">
              <w:rPr>
                <w:rFonts w:eastAsia="Calibri"/>
                <w:sz w:val="28"/>
                <w:szCs w:val="28"/>
              </w:rPr>
              <w:t xml:space="preserve">по адресу </w:t>
            </w:r>
            <w:r w:rsidR="00607BC8" w:rsidRPr="009141E9">
              <w:rPr>
                <w:rFonts w:eastAsia="Calibri"/>
                <w:sz w:val="28"/>
                <w:szCs w:val="28"/>
              </w:rPr>
              <w:t>пр. Арцаха 32 ЗАО «ЮКЖД»</w:t>
            </w:r>
          </w:p>
          <w:tbl>
            <w:tblPr>
              <w:tblW w:w="5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3459"/>
              <w:gridCol w:w="828"/>
              <w:gridCol w:w="966"/>
            </w:tblGrid>
            <w:tr w:rsidR="00BE1FFB" w:rsidRPr="009141E9" w14:paraId="10A39C40" w14:textId="77777777" w:rsidTr="00D615D2">
              <w:trPr>
                <w:trHeight w:val="425"/>
              </w:trPr>
              <w:tc>
                <w:tcPr>
                  <w:tcW w:w="546" w:type="dxa"/>
                  <w:vMerge w:val="restart"/>
                  <w:shd w:val="clear" w:color="auto" w:fill="auto"/>
                  <w:vAlign w:val="center"/>
                  <w:hideMark/>
                </w:tcPr>
                <w:p w14:paraId="13F0E58A" w14:textId="77777777" w:rsidR="00BE1FFB" w:rsidRPr="009141E9" w:rsidRDefault="00BE1FFB" w:rsidP="00BE1FFB">
                  <w:pPr>
                    <w:jc w:val="center"/>
                    <w:rPr>
                      <w:sz w:val="20"/>
                    </w:rPr>
                  </w:pPr>
                  <w:r w:rsidRPr="009141E9">
                    <w:rPr>
                      <w:sz w:val="20"/>
                    </w:rPr>
                    <w:t>N</w:t>
                  </w:r>
                </w:p>
              </w:tc>
              <w:tc>
                <w:tcPr>
                  <w:tcW w:w="3459" w:type="dxa"/>
                  <w:vMerge w:val="restart"/>
                  <w:shd w:val="clear" w:color="auto" w:fill="auto"/>
                  <w:vAlign w:val="center"/>
                  <w:hideMark/>
                </w:tcPr>
                <w:p w14:paraId="1BA2AC3D" w14:textId="77777777" w:rsidR="00BE1FFB" w:rsidRPr="009141E9" w:rsidRDefault="00BE1FFB" w:rsidP="00BE1FFB">
                  <w:pPr>
                    <w:jc w:val="center"/>
                    <w:rPr>
                      <w:sz w:val="20"/>
                    </w:rPr>
                  </w:pPr>
                  <w:r w:rsidRPr="009141E9">
                    <w:rPr>
                      <w:sz w:val="20"/>
                    </w:rPr>
                    <w:t>Наименование  работ</w:t>
                  </w:r>
                </w:p>
              </w:tc>
              <w:tc>
                <w:tcPr>
                  <w:tcW w:w="828" w:type="dxa"/>
                  <w:vMerge w:val="restart"/>
                  <w:shd w:val="clear" w:color="auto" w:fill="auto"/>
                  <w:textDirection w:val="btLr"/>
                  <w:vAlign w:val="center"/>
                  <w:hideMark/>
                </w:tcPr>
                <w:p w14:paraId="4AB65B9E" w14:textId="77777777" w:rsidR="00BE1FFB" w:rsidRPr="009141E9" w:rsidRDefault="00BE1FFB" w:rsidP="00BE1FFB">
                  <w:pPr>
                    <w:jc w:val="center"/>
                    <w:rPr>
                      <w:sz w:val="20"/>
                    </w:rPr>
                  </w:pPr>
                  <w:r w:rsidRPr="009141E9">
                    <w:rPr>
                      <w:sz w:val="20"/>
                    </w:rPr>
                    <w:t>Ед.изм.</w:t>
                  </w:r>
                  <w:r w:rsidRPr="009141E9">
                    <w:rPr>
                      <w:sz w:val="20"/>
                    </w:rPr>
                    <w:br/>
                    <w:t>Չափման  միավոր</w:t>
                  </w:r>
                </w:p>
              </w:tc>
              <w:tc>
                <w:tcPr>
                  <w:tcW w:w="966" w:type="dxa"/>
                  <w:vMerge w:val="restart"/>
                  <w:shd w:val="clear" w:color="auto" w:fill="auto"/>
                  <w:textDirection w:val="btLr"/>
                  <w:vAlign w:val="center"/>
                  <w:hideMark/>
                </w:tcPr>
                <w:p w14:paraId="50E5881D" w14:textId="77777777" w:rsidR="00BE1FFB" w:rsidRPr="009141E9" w:rsidRDefault="00BE1FFB" w:rsidP="00BE1FFB">
                  <w:pPr>
                    <w:jc w:val="center"/>
                    <w:rPr>
                      <w:sz w:val="20"/>
                    </w:rPr>
                  </w:pPr>
                  <w:r w:rsidRPr="009141E9">
                    <w:rPr>
                      <w:sz w:val="20"/>
                    </w:rPr>
                    <w:t>Количество</w:t>
                  </w:r>
                  <w:r w:rsidRPr="009141E9">
                    <w:rPr>
                      <w:sz w:val="20"/>
                    </w:rPr>
                    <w:br/>
                    <w:t>Քանակը</w:t>
                  </w:r>
                </w:p>
              </w:tc>
            </w:tr>
            <w:tr w:rsidR="00BE1FFB" w:rsidRPr="009141E9" w14:paraId="25F9D351" w14:textId="77777777" w:rsidTr="00D615D2">
              <w:trPr>
                <w:trHeight w:val="1173"/>
              </w:trPr>
              <w:tc>
                <w:tcPr>
                  <w:tcW w:w="546" w:type="dxa"/>
                  <w:vMerge/>
                  <w:vAlign w:val="center"/>
                  <w:hideMark/>
                </w:tcPr>
                <w:p w14:paraId="6FAE0350" w14:textId="77777777" w:rsidR="00BE1FFB" w:rsidRPr="009141E9" w:rsidRDefault="00BE1FFB" w:rsidP="00BE1FFB">
                  <w:pPr>
                    <w:rPr>
                      <w:sz w:val="20"/>
                    </w:rPr>
                  </w:pPr>
                </w:p>
              </w:tc>
              <w:tc>
                <w:tcPr>
                  <w:tcW w:w="3459" w:type="dxa"/>
                  <w:vMerge/>
                  <w:vAlign w:val="center"/>
                  <w:hideMark/>
                </w:tcPr>
                <w:p w14:paraId="01C1F985" w14:textId="77777777" w:rsidR="00BE1FFB" w:rsidRPr="009141E9" w:rsidRDefault="00BE1FFB" w:rsidP="00BE1FFB">
                  <w:pPr>
                    <w:rPr>
                      <w:sz w:val="20"/>
                    </w:rPr>
                  </w:pPr>
                </w:p>
              </w:tc>
              <w:tc>
                <w:tcPr>
                  <w:tcW w:w="828" w:type="dxa"/>
                  <w:vMerge/>
                  <w:vAlign w:val="center"/>
                  <w:hideMark/>
                </w:tcPr>
                <w:p w14:paraId="098E14B3" w14:textId="77777777" w:rsidR="00BE1FFB" w:rsidRPr="009141E9" w:rsidRDefault="00BE1FFB" w:rsidP="00BE1FFB">
                  <w:pPr>
                    <w:rPr>
                      <w:sz w:val="20"/>
                    </w:rPr>
                  </w:pPr>
                </w:p>
              </w:tc>
              <w:tc>
                <w:tcPr>
                  <w:tcW w:w="966" w:type="dxa"/>
                  <w:vMerge/>
                  <w:vAlign w:val="center"/>
                  <w:hideMark/>
                </w:tcPr>
                <w:p w14:paraId="2ABCBF0B" w14:textId="77777777" w:rsidR="00BE1FFB" w:rsidRPr="009141E9" w:rsidRDefault="00BE1FFB" w:rsidP="00BE1FFB">
                  <w:pPr>
                    <w:rPr>
                      <w:sz w:val="20"/>
                    </w:rPr>
                  </w:pPr>
                </w:p>
              </w:tc>
            </w:tr>
            <w:tr w:rsidR="00BE1FFB" w:rsidRPr="009141E9" w14:paraId="5E3CF4E2" w14:textId="77777777" w:rsidTr="00D615D2">
              <w:trPr>
                <w:trHeight w:val="458"/>
              </w:trPr>
              <w:tc>
                <w:tcPr>
                  <w:tcW w:w="546" w:type="dxa"/>
                  <w:vMerge/>
                  <w:vAlign w:val="center"/>
                  <w:hideMark/>
                </w:tcPr>
                <w:p w14:paraId="7C2C9C35" w14:textId="77777777" w:rsidR="00BE1FFB" w:rsidRPr="009141E9" w:rsidRDefault="00BE1FFB" w:rsidP="00BE1FFB">
                  <w:pPr>
                    <w:rPr>
                      <w:sz w:val="20"/>
                    </w:rPr>
                  </w:pPr>
                </w:p>
              </w:tc>
              <w:tc>
                <w:tcPr>
                  <w:tcW w:w="3459" w:type="dxa"/>
                  <w:vMerge/>
                  <w:vAlign w:val="center"/>
                  <w:hideMark/>
                </w:tcPr>
                <w:p w14:paraId="56719447" w14:textId="77777777" w:rsidR="00BE1FFB" w:rsidRPr="009141E9" w:rsidRDefault="00BE1FFB" w:rsidP="00BE1FFB">
                  <w:pPr>
                    <w:rPr>
                      <w:sz w:val="20"/>
                    </w:rPr>
                  </w:pPr>
                </w:p>
              </w:tc>
              <w:tc>
                <w:tcPr>
                  <w:tcW w:w="828" w:type="dxa"/>
                  <w:vMerge/>
                  <w:vAlign w:val="center"/>
                  <w:hideMark/>
                </w:tcPr>
                <w:p w14:paraId="5E524321" w14:textId="77777777" w:rsidR="00BE1FFB" w:rsidRPr="009141E9" w:rsidRDefault="00BE1FFB" w:rsidP="00BE1FFB">
                  <w:pPr>
                    <w:rPr>
                      <w:sz w:val="20"/>
                    </w:rPr>
                  </w:pPr>
                </w:p>
              </w:tc>
              <w:tc>
                <w:tcPr>
                  <w:tcW w:w="966" w:type="dxa"/>
                  <w:vMerge/>
                  <w:vAlign w:val="center"/>
                  <w:hideMark/>
                </w:tcPr>
                <w:p w14:paraId="14E632F1" w14:textId="77777777" w:rsidR="00BE1FFB" w:rsidRPr="009141E9" w:rsidRDefault="00BE1FFB" w:rsidP="00BE1FFB">
                  <w:pPr>
                    <w:rPr>
                      <w:sz w:val="20"/>
                    </w:rPr>
                  </w:pPr>
                </w:p>
              </w:tc>
            </w:tr>
            <w:tr w:rsidR="00BE1FFB" w:rsidRPr="009141E9" w14:paraId="192FCFFA" w14:textId="77777777" w:rsidTr="00D615D2">
              <w:trPr>
                <w:trHeight w:val="67"/>
              </w:trPr>
              <w:tc>
                <w:tcPr>
                  <w:tcW w:w="546" w:type="dxa"/>
                  <w:shd w:val="clear" w:color="000000" w:fill="FFFFFF"/>
                  <w:noWrap/>
                  <w:vAlign w:val="center"/>
                  <w:hideMark/>
                </w:tcPr>
                <w:p w14:paraId="638B57D1" w14:textId="77777777" w:rsidR="00BE1FFB" w:rsidRPr="009141E9" w:rsidRDefault="00BE1FFB" w:rsidP="00BE1FFB">
                  <w:pPr>
                    <w:jc w:val="center"/>
                    <w:rPr>
                      <w:sz w:val="20"/>
                    </w:rPr>
                  </w:pPr>
                  <w:r w:rsidRPr="009141E9">
                    <w:rPr>
                      <w:sz w:val="20"/>
                    </w:rPr>
                    <w:t>1</w:t>
                  </w:r>
                </w:p>
              </w:tc>
              <w:tc>
                <w:tcPr>
                  <w:tcW w:w="3459" w:type="dxa"/>
                  <w:shd w:val="clear" w:color="000000" w:fill="FFFFFF"/>
                  <w:vAlign w:val="center"/>
                  <w:hideMark/>
                </w:tcPr>
                <w:p w14:paraId="73B4E555" w14:textId="77777777" w:rsidR="00BE1FFB" w:rsidRPr="009141E9" w:rsidRDefault="00BE1FFB" w:rsidP="00BE1FFB">
                  <w:pPr>
                    <w:rPr>
                      <w:sz w:val="20"/>
                    </w:rPr>
                  </w:pPr>
                  <w:r w:rsidRPr="009141E9">
                    <w:rPr>
                      <w:sz w:val="20"/>
                    </w:rPr>
                    <w:t>Разборка  кровли   из изогама 2слоя  /  Երկշերտ իզոգամի   տանիքի ապամոնտաժում</w:t>
                  </w:r>
                </w:p>
              </w:tc>
              <w:tc>
                <w:tcPr>
                  <w:tcW w:w="828" w:type="dxa"/>
                  <w:shd w:val="clear" w:color="000000" w:fill="FFFFFF"/>
                  <w:noWrap/>
                  <w:vAlign w:val="center"/>
                  <w:hideMark/>
                </w:tcPr>
                <w:p w14:paraId="7DCEEA1B"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05F8144F" w14:textId="77777777" w:rsidR="00BE1FFB" w:rsidRPr="009141E9" w:rsidRDefault="00BE1FFB" w:rsidP="00BE1FFB">
                  <w:pPr>
                    <w:jc w:val="center"/>
                    <w:rPr>
                      <w:sz w:val="20"/>
                    </w:rPr>
                  </w:pPr>
                  <w:r w:rsidRPr="009141E9">
                    <w:rPr>
                      <w:sz w:val="20"/>
                    </w:rPr>
                    <w:t>2258,0</w:t>
                  </w:r>
                </w:p>
              </w:tc>
            </w:tr>
            <w:tr w:rsidR="00BE1FFB" w:rsidRPr="009141E9" w14:paraId="2333266C" w14:textId="77777777" w:rsidTr="00D615D2">
              <w:trPr>
                <w:trHeight w:val="67"/>
              </w:trPr>
              <w:tc>
                <w:tcPr>
                  <w:tcW w:w="546" w:type="dxa"/>
                  <w:shd w:val="clear" w:color="000000" w:fill="FFFFFF"/>
                  <w:noWrap/>
                  <w:vAlign w:val="center"/>
                  <w:hideMark/>
                </w:tcPr>
                <w:p w14:paraId="5A4A62EA" w14:textId="77777777" w:rsidR="00BE1FFB" w:rsidRPr="009141E9" w:rsidRDefault="00BE1FFB" w:rsidP="00BE1FFB">
                  <w:pPr>
                    <w:jc w:val="center"/>
                    <w:rPr>
                      <w:sz w:val="20"/>
                    </w:rPr>
                  </w:pPr>
                  <w:r w:rsidRPr="009141E9">
                    <w:rPr>
                      <w:sz w:val="20"/>
                    </w:rPr>
                    <w:t>2</w:t>
                  </w:r>
                </w:p>
              </w:tc>
              <w:tc>
                <w:tcPr>
                  <w:tcW w:w="3459" w:type="dxa"/>
                  <w:shd w:val="clear" w:color="000000" w:fill="FFFFFF"/>
                  <w:vAlign w:val="center"/>
                  <w:hideMark/>
                </w:tcPr>
                <w:p w14:paraId="72C19494" w14:textId="77777777" w:rsidR="00BE1FFB" w:rsidRPr="009141E9" w:rsidRDefault="00BE1FFB" w:rsidP="00BE1FFB">
                  <w:pPr>
                    <w:rPr>
                      <w:sz w:val="20"/>
                    </w:rPr>
                  </w:pPr>
                  <w:r w:rsidRPr="009141E9">
                    <w:rPr>
                      <w:sz w:val="20"/>
                    </w:rPr>
                    <w:t xml:space="preserve">Разборка   цементной стяжки толщ. 50мм  ցեմենտե շերտի ապամոնտաժում հաստ.  50 մմ </w:t>
                  </w:r>
                </w:p>
              </w:tc>
              <w:tc>
                <w:tcPr>
                  <w:tcW w:w="828" w:type="dxa"/>
                  <w:shd w:val="clear" w:color="000000" w:fill="FFFFFF"/>
                  <w:noWrap/>
                  <w:vAlign w:val="center"/>
                  <w:hideMark/>
                </w:tcPr>
                <w:p w14:paraId="076DEF59"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1F83ED4B" w14:textId="77777777" w:rsidR="00BE1FFB" w:rsidRPr="009141E9" w:rsidRDefault="00BE1FFB" w:rsidP="00BE1FFB">
                  <w:pPr>
                    <w:jc w:val="center"/>
                    <w:rPr>
                      <w:sz w:val="20"/>
                    </w:rPr>
                  </w:pPr>
                  <w:r w:rsidRPr="009141E9">
                    <w:rPr>
                      <w:sz w:val="20"/>
                    </w:rPr>
                    <w:t>450,0</w:t>
                  </w:r>
                </w:p>
              </w:tc>
            </w:tr>
            <w:tr w:rsidR="00BE1FFB" w:rsidRPr="009141E9" w14:paraId="547BF5F0" w14:textId="77777777" w:rsidTr="00D615D2">
              <w:trPr>
                <w:trHeight w:val="67"/>
              </w:trPr>
              <w:tc>
                <w:tcPr>
                  <w:tcW w:w="546" w:type="dxa"/>
                  <w:shd w:val="clear" w:color="000000" w:fill="FFFFFF"/>
                  <w:noWrap/>
                  <w:vAlign w:val="center"/>
                </w:tcPr>
                <w:p w14:paraId="7C55BE58" w14:textId="77777777" w:rsidR="00BE1FFB" w:rsidRPr="009141E9" w:rsidRDefault="00BE1FFB" w:rsidP="00BE1FFB">
                  <w:pPr>
                    <w:jc w:val="center"/>
                    <w:rPr>
                      <w:sz w:val="20"/>
                    </w:rPr>
                  </w:pPr>
                  <w:r w:rsidRPr="009141E9">
                    <w:rPr>
                      <w:sz w:val="20"/>
                    </w:rPr>
                    <w:t>3</w:t>
                  </w:r>
                </w:p>
              </w:tc>
              <w:tc>
                <w:tcPr>
                  <w:tcW w:w="3459" w:type="dxa"/>
                  <w:shd w:val="clear" w:color="000000" w:fill="FFFFFF"/>
                  <w:vAlign w:val="center"/>
                </w:tcPr>
                <w:p w14:paraId="00743042" w14:textId="77777777" w:rsidR="00BE1FFB" w:rsidRPr="009141E9" w:rsidRDefault="00BE1FFB" w:rsidP="00BE1FFB">
                  <w:pPr>
                    <w:rPr>
                      <w:sz w:val="20"/>
                    </w:rPr>
                  </w:pPr>
                  <w:r w:rsidRPr="009141E9">
                    <w:rPr>
                      <w:sz w:val="20"/>
                    </w:rPr>
                    <w:t>Устройство выравнивающей цементной стяжки 50мм   Ցեմենտյա  շերտի  պատրաստում  50մմ հաստության</w:t>
                  </w:r>
                </w:p>
              </w:tc>
              <w:tc>
                <w:tcPr>
                  <w:tcW w:w="828" w:type="dxa"/>
                  <w:shd w:val="clear" w:color="000000" w:fill="FFFFFF"/>
                  <w:noWrap/>
                  <w:vAlign w:val="center"/>
                </w:tcPr>
                <w:p w14:paraId="046BF1E0" w14:textId="77777777" w:rsidR="00BE1FFB" w:rsidRPr="009141E9" w:rsidRDefault="00BE1FFB" w:rsidP="00BE1FFB">
                  <w:pPr>
                    <w:jc w:val="center"/>
                    <w:rPr>
                      <w:sz w:val="20"/>
                    </w:rPr>
                  </w:pPr>
                  <w:r w:rsidRPr="009141E9">
                    <w:rPr>
                      <w:sz w:val="20"/>
                    </w:rPr>
                    <w:t>м2</w:t>
                  </w:r>
                  <w:r w:rsidRPr="009141E9">
                    <w:rPr>
                      <w:sz w:val="20"/>
                    </w:rPr>
                    <w:br/>
                    <w:t>մ2</w:t>
                  </w:r>
                </w:p>
              </w:tc>
              <w:tc>
                <w:tcPr>
                  <w:tcW w:w="966" w:type="dxa"/>
                  <w:shd w:val="clear" w:color="000000" w:fill="FFFFFF"/>
                  <w:noWrap/>
                  <w:vAlign w:val="center"/>
                </w:tcPr>
                <w:p w14:paraId="3C2AE40F" w14:textId="77777777" w:rsidR="00BE1FFB" w:rsidRPr="009141E9" w:rsidRDefault="00BE1FFB" w:rsidP="00BE1FFB">
                  <w:pPr>
                    <w:jc w:val="center"/>
                    <w:rPr>
                      <w:sz w:val="20"/>
                    </w:rPr>
                  </w:pPr>
                  <w:r w:rsidRPr="009141E9">
                    <w:rPr>
                      <w:sz w:val="20"/>
                    </w:rPr>
                    <w:t>450,0</w:t>
                  </w:r>
                </w:p>
              </w:tc>
            </w:tr>
            <w:tr w:rsidR="00BE1FFB" w:rsidRPr="009141E9" w14:paraId="70540953" w14:textId="77777777" w:rsidTr="00D615D2">
              <w:trPr>
                <w:trHeight w:val="67"/>
              </w:trPr>
              <w:tc>
                <w:tcPr>
                  <w:tcW w:w="546" w:type="dxa"/>
                  <w:shd w:val="clear" w:color="000000" w:fill="FFFFFF"/>
                  <w:noWrap/>
                  <w:vAlign w:val="center"/>
                </w:tcPr>
                <w:p w14:paraId="3296D4A6" w14:textId="77777777" w:rsidR="00BE1FFB" w:rsidRPr="009141E9" w:rsidRDefault="00BE1FFB" w:rsidP="00BE1FFB">
                  <w:pPr>
                    <w:jc w:val="center"/>
                    <w:rPr>
                      <w:sz w:val="20"/>
                    </w:rPr>
                  </w:pPr>
                  <w:r w:rsidRPr="009141E9">
                    <w:rPr>
                      <w:sz w:val="20"/>
                    </w:rPr>
                    <w:t>4</w:t>
                  </w:r>
                </w:p>
              </w:tc>
              <w:tc>
                <w:tcPr>
                  <w:tcW w:w="3459" w:type="dxa"/>
                  <w:shd w:val="clear" w:color="000000" w:fill="FFFFFF"/>
                  <w:vAlign w:val="center"/>
                </w:tcPr>
                <w:p w14:paraId="5F68C3B0" w14:textId="77777777" w:rsidR="00BE1FFB" w:rsidRPr="009141E9" w:rsidRDefault="00BE1FFB" w:rsidP="00BE1FFB">
                  <w:pPr>
                    <w:rPr>
                      <w:sz w:val="20"/>
                    </w:rPr>
                  </w:pPr>
                  <w:r w:rsidRPr="009141E9">
                    <w:rPr>
                      <w:sz w:val="20"/>
                    </w:rPr>
                    <w:t>Очистка   деформационных  швов   տանիքի  միացումների մաքրում</w:t>
                  </w:r>
                </w:p>
              </w:tc>
              <w:tc>
                <w:tcPr>
                  <w:tcW w:w="828" w:type="dxa"/>
                  <w:shd w:val="clear" w:color="000000" w:fill="FFFFFF"/>
                  <w:noWrap/>
                  <w:vAlign w:val="center"/>
                </w:tcPr>
                <w:p w14:paraId="5128198B" w14:textId="77777777" w:rsidR="00BE1FFB" w:rsidRPr="009141E9" w:rsidRDefault="00BE1FFB" w:rsidP="00BE1FFB">
                  <w:pPr>
                    <w:jc w:val="center"/>
                    <w:rPr>
                      <w:sz w:val="20"/>
                    </w:rPr>
                  </w:pPr>
                  <w:r w:rsidRPr="009141E9">
                    <w:rPr>
                      <w:sz w:val="20"/>
                    </w:rPr>
                    <w:t>м/մ</w:t>
                  </w:r>
                </w:p>
              </w:tc>
              <w:tc>
                <w:tcPr>
                  <w:tcW w:w="966" w:type="dxa"/>
                  <w:shd w:val="clear" w:color="000000" w:fill="FFFFFF"/>
                  <w:noWrap/>
                  <w:vAlign w:val="center"/>
                </w:tcPr>
                <w:p w14:paraId="0A68C4D6" w14:textId="77777777" w:rsidR="00BE1FFB" w:rsidRPr="009141E9" w:rsidRDefault="00BE1FFB" w:rsidP="00BE1FFB">
                  <w:pPr>
                    <w:jc w:val="center"/>
                    <w:rPr>
                      <w:sz w:val="20"/>
                    </w:rPr>
                  </w:pPr>
                  <w:r w:rsidRPr="009141E9">
                    <w:rPr>
                      <w:sz w:val="20"/>
                    </w:rPr>
                    <w:t>650</w:t>
                  </w:r>
                </w:p>
              </w:tc>
            </w:tr>
            <w:tr w:rsidR="00BE1FFB" w:rsidRPr="009141E9" w14:paraId="735D4F02" w14:textId="77777777" w:rsidTr="00D615D2">
              <w:trPr>
                <w:trHeight w:val="67"/>
              </w:trPr>
              <w:tc>
                <w:tcPr>
                  <w:tcW w:w="546" w:type="dxa"/>
                  <w:shd w:val="clear" w:color="000000" w:fill="FFFFFF"/>
                  <w:noWrap/>
                  <w:vAlign w:val="center"/>
                </w:tcPr>
                <w:p w14:paraId="62F6AF35" w14:textId="77777777" w:rsidR="00BE1FFB" w:rsidRPr="009141E9" w:rsidRDefault="00BE1FFB" w:rsidP="00BE1FFB">
                  <w:pPr>
                    <w:jc w:val="center"/>
                    <w:rPr>
                      <w:sz w:val="20"/>
                    </w:rPr>
                  </w:pPr>
                  <w:r w:rsidRPr="009141E9">
                    <w:rPr>
                      <w:sz w:val="20"/>
                    </w:rPr>
                    <w:lastRenderedPageBreak/>
                    <w:t>5</w:t>
                  </w:r>
                </w:p>
              </w:tc>
              <w:tc>
                <w:tcPr>
                  <w:tcW w:w="3459" w:type="dxa"/>
                  <w:shd w:val="clear" w:color="000000" w:fill="FFFFFF"/>
                  <w:vAlign w:val="center"/>
                </w:tcPr>
                <w:p w14:paraId="2CAC8069" w14:textId="77777777" w:rsidR="00BE1FFB" w:rsidRPr="009141E9" w:rsidRDefault="00BE1FFB" w:rsidP="00BE1FFB">
                  <w:pPr>
                    <w:rPr>
                      <w:sz w:val="20"/>
                    </w:rPr>
                  </w:pPr>
                  <w:r w:rsidRPr="009141E9">
                    <w:rPr>
                      <w:sz w:val="20"/>
                    </w:rPr>
                    <w:t>Заделка битумной мастикой   деформационных швов       Դեֆորնմացիոն կարերի լցոնում</w:t>
                  </w:r>
                </w:p>
              </w:tc>
              <w:tc>
                <w:tcPr>
                  <w:tcW w:w="828" w:type="dxa"/>
                  <w:shd w:val="clear" w:color="000000" w:fill="FFFFFF"/>
                  <w:noWrap/>
                  <w:vAlign w:val="center"/>
                </w:tcPr>
                <w:p w14:paraId="70C71528" w14:textId="77777777" w:rsidR="00BE1FFB" w:rsidRPr="009141E9" w:rsidRDefault="00BE1FFB" w:rsidP="00BE1FFB">
                  <w:pPr>
                    <w:jc w:val="center"/>
                    <w:rPr>
                      <w:sz w:val="20"/>
                    </w:rPr>
                  </w:pPr>
                  <w:r w:rsidRPr="009141E9">
                    <w:rPr>
                      <w:sz w:val="20"/>
                    </w:rPr>
                    <w:t>м</w:t>
                  </w:r>
                </w:p>
              </w:tc>
              <w:tc>
                <w:tcPr>
                  <w:tcW w:w="966" w:type="dxa"/>
                  <w:shd w:val="clear" w:color="000000" w:fill="FFFFFF"/>
                  <w:noWrap/>
                  <w:vAlign w:val="center"/>
                </w:tcPr>
                <w:p w14:paraId="208397A5" w14:textId="77777777" w:rsidR="00BE1FFB" w:rsidRPr="009141E9" w:rsidRDefault="00BE1FFB" w:rsidP="00BE1FFB">
                  <w:pPr>
                    <w:jc w:val="center"/>
                    <w:rPr>
                      <w:sz w:val="20"/>
                    </w:rPr>
                  </w:pPr>
                  <w:r w:rsidRPr="009141E9">
                    <w:rPr>
                      <w:sz w:val="20"/>
                    </w:rPr>
                    <w:t>650</w:t>
                  </w:r>
                </w:p>
              </w:tc>
            </w:tr>
            <w:tr w:rsidR="00BE1FFB" w:rsidRPr="009141E9" w14:paraId="7960343B" w14:textId="77777777" w:rsidTr="00D615D2">
              <w:trPr>
                <w:trHeight w:val="67"/>
              </w:trPr>
              <w:tc>
                <w:tcPr>
                  <w:tcW w:w="546" w:type="dxa"/>
                  <w:shd w:val="clear" w:color="000000" w:fill="FFFFFF"/>
                  <w:noWrap/>
                  <w:vAlign w:val="center"/>
                  <w:hideMark/>
                </w:tcPr>
                <w:p w14:paraId="5DACF729" w14:textId="77777777" w:rsidR="00BE1FFB" w:rsidRPr="009141E9" w:rsidRDefault="00BE1FFB" w:rsidP="00BE1FFB">
                  <w:pPr>
                    <w:jc w:val="center"/>
                    <w:rPr>
                      <w:sz w:val="20"/>
                    </w:rPr>
                  </w:pPr>
                  <w:r w:rsidRPr="009141E9">
                    <w:rPr>
                      <w:sz w:val="20"/>
                    </w:rPr>
                    <w:t>6</w:t>
                  </w:r>
                </w:p>
              </w:tc>
              <w:tc>
                <w:tcPr>
                  <w:tcW w:w="3459" w:type="dxa"/>
                  <w:shd w:val="clear" w:color="000000" w:fill="FFFFFF"/>
                  <w:vAlign w:val="center"/>
                  <w:hideMark/>
                </w:tcPr>
                <w:p w14:paraId="4F92CE6A" w14:textId="77777777" w:rsidR="00BE1FFB" w:rsidRPr="009141E9" w:rsidRDefault="00BE1FFB" w:rsidP="00BE1FFB">
                  <w:pPr>
                    <w:rPr>
                      <w:sz w:val="20"/>
                    </w:rPr>
                  </w:pPr>
                  <w:r w:rsidRPr="009141E9">
                    <w:rPr>
                      <w:sz w:val="20"/>
                    </w:rPr>
                    <w:t>Устройство кровли из изогама в 1 слой    толщ.3мм  Տանիքի  պատրաստում    իզոգամով  3 մմ հաստ. 1շերտ</w:t>
                  </w:r>
                </w:p>
              </w:tc>
              <w:tc>
                <w:tcPr>
                  <w:tcW w:w="828" w:type="dxa"/>
                  <w:shd w:val="clear" w:color="000000" w:fill="FFFFFF"/>
                  <w:noWrap/>
                  <w:vAlign w:val="center"/>
                  <w:hideMark/>
                </w:tcPr>
                <w:p w14:paraId="4E058F46" w14:textId="77777777" w:rsidR="00BE1FFB" w:rsidRPr="009141E9" w:rsidRDefault="00BE1FFB" w:rsidP="00BE1FFB">
                  <w:pPr>
                    <w:jc w:val="center"/>
                    <w:rPr>
                      <w:sz w:val="20"/>
                    </w:rPr>
                  </w:pPr>
                  <w:r w:rsidRPr="009141E9">
                    <w:rPr>
                      <w:sz w:val="20"/>
                    </w:rPr>
                    <w:t>м2 մ2</w:t>
                  </w:r>
                </w:p>
              </w:tc>
              <w:tc>
                <w:tcPr>
                  <w:tcW w:w="966" w:type="dxa"/>
                  <w:shd w:val="clear" w:color="000000" w:fill="FFFFFF"/>
                  <w:noWrap/>
                  <w:vAlign w:val="center"/>
                  <w:hideMark/>
                </w:tcPr>
                <w:p w14:paraId="4656574E" w14:textId="77777777" w:rsidR="00BE1FFB" w:rsidRPr="009141E9" w:rsidRDefault="00BE1FFB" w:rsidP="00BE1FFB">
                  <w:pPr>
                    <w:jc w:val="center"/>
                    <w:rPr>
                      <w:sz w:val="20"/>
                    </w:rPr>
                  </w:pPr>
                  <w:r w:rsidRPr="009141E9">
                    <w:rPr>
                      <w:sz w:val="20"/>
                    </w:rPr>
                    <w:t>2048,0</w:t>
                  </w:r>
                </w:p>
              </w:tc>
            </w:tr>
            <w:tr w:rsidR="00BE1FFB" w:rsidRPr="009141E9" w14:paraId="521EADF4" w14:textId="77777777" w:rsidTr="00D615D2">
              <w:trPr>
                <w:trHeight w:val="366"/>
              </w:trPr>
              <w:tc>
                <w:tcPr>
                  <w:tcW w:w="546" w:type="dxa"/>
                  <w:shd w:val="clear" w:color="000000" w:fill="FFFFFF"/>
                  <w:noWrap/>
                  <w:vAlign w:val="center"/>
                  <w:hideMark/>
                </w:tcPr>
                <w:p w14:paraId="7AC0C706" w14:textId="77777777" w:rsidR="00BE1FFB" w:rsidRPr="009141E9" w:rsidRDefault="00BE1FFB" w:rsidP="00BE1FFB">
                  <w:pPr>
                    <w:jc w:val="center"/>
                    <w:rPr>
                      <w:sz w:val="20"/>
                    </w:rPr>
                  </w:pPr>
                  <w:r w:rsidRPr="009141E9">
                    <w:rPr>
                      <w:sz w:val="20"/>
                    </w:rPr>
                    <w:t>7</w:t>
                  </w:r>
                </w:p>
              </w:tc>
              <w:tc>
                <w:tcPr>
                  <w:tcW w:w="3459" w:type="dxa"/>
                  <w:shd w:val="clear" w:color="000000" w:fill="FFFFFF"/>
                  <w:vAlign w:val="center"/>
                  <w:hideMark/>
                </w:tcPr>
                <w:p w14:paraId="50A01A4E" w14:textId="77777777" w:rsidR="00BE1FFB" w:rsidRPr="009141E9" w:rsidRDefault="00BE1FFB" w:rsidP="00BE1FFB">
                  <w:pPr>
                    <w:rPr>
                      <w:sz w:val="20"/>
                    </w:rPr>
                  </w:pPr>
                  <w:r w:rsidRPr="009141E9">
                    <w:rPr>
                      <w:sz w:val="20"/>
                    </w:rPr>
                    <w:t>Устройство кровли из    фольгоизола  4мм    Տանիքի պատրաստում     ֆոլգոիզոլով  4 մմ    հաստ. 1շերտ</w:t>
                  </w:r>
                </w:p>
              </w:tc>
              <w:tc>
                <w:tcPr>
                  <w:tcW w:w="828" w:type="dxa"/>
                  <w:shd w:val="clear" w:color="000000" w:fill="FFFFFF"/>
                  <w:noWrap/>
                  <w:vAlign w:val="center"/>
                  <w:hideMark/>
                </w:tcPr>
                <w:p w14:paraId="291DF62F" w14:textId="77777777" w:rsidR="00BE1FFB" w:rsidRPr="009141E9" w:rsidRDefault="00BE1FFB" w:rsidP="00BE1FFB">
                  <w:pPr>
                    <w:jc w:val="center"/>
                    <w:rPr>
                      <w:sz w:val="20"/>
                    </w:rPr>
                  </w:pPr>
                  <w:r w:rsidRPr="009141E9">
                    <w:rPr>
                      <w:sz w:val="20"/>
                    </w:rPr>
                    <w:t>м2 մ2</w:t>
                  </w:r>
                </w:p>
              </w:tc>
              <w:tc>
                <w:tcPr>
                  <w:tcW w:w="966" w:type="dxa"/>
                  <w:shd w:val="clear" w:color="000000" w:fill="FFFFFF"/>
                  <w:noWrap/>
                  <w:vAlign w:val="center"/>
                  <w:hideMark/>
                </w:tcPr>
                <w:p w14:paraId="7D7A265D" w14:textId="77777777" w:rsidR="00BE1FFB" w:rsidRPr="009141E9" w:rsidRDefault="00BE1FFB" w:rsidP="00BE1FFB">
                  <w:pPr>
                    <w:jc w:val="center"/>
                    <w:rPr>
                      <w:sz w:val="20"/>
                    </w:rPr>
                  </w:pPr>
                  <w:r w:rsidRPr="009141E9">
                    <w:rPr>
                      <w:sz w:val="20"/>
                    </w:rPr>
                    <w:t>2048,0</w:t>
                  </w:r>
                </w:p>
              </w:tc>
            </w:tr>
            <w:tr w:rsidR="00BE1FFB" w:rsidRPr="009141E9" w14:paraId="57728D9E" w14:textId="77777777" w:rsidTr="00D615D2">
              <w:trPr>
                <w:trHeight w:val="67"/>
              </w:trPr>
              <w:tc>
                <w:tcPr>
                  <w:tcW w:w="546" w:type="dxa"/>
                  <w:shd w:val="clear" w:color="auto" w:fill="auto"/>
                  <w:noWrap/>
                  <w:vAlign w:val="center"/>
                  <w:hideMark/>
                </w:tcPr>
                <w:p w14:paraId="7E044054" w14:textId="77777777" w:rsidR="00BE1FFB" w:rsidRPr="009141E9" w:rsidRDefault="00BE1FFB" w:rsidP="00BE1FFB">
                  <w:pPr>
                    <w:jc w:val="center"/>
                    <w:rPr>
                      <w:sz w:val="20"/>
                    </w:rPr>
                  </w:pPr>
                  <w:r w:rsidRPr="009141E9">
                    <w:rPr>
                      <w:sz w:val="20"/>
                    </w:rPr>
                    <w:t>8</w:t>
                  </w:r>
                </w:p>
              </w:tc>
              <w:tc>
                <w:tcPr>
                  <w:tcW w:w="3459" w:type="dxa"/>
                  <w:shd w:val="clear" w:color="auto" w:fill="auto"/>
                  <w:vAlign w:val="center"/>
                  <w:hideMark/>
                </w:tcPr>
                <w:p w14:paraId="0424DCCB" w14:textId="77777777" w:rsidR="00BE1FFB" w:rsidRPr="009141E9" w:rsidRDefault="00BE1FFB" w:rsidP="00BE1FFB">
                  <w:pPr>
                    <w:rPr>
                      <w:sz w:val="20"/>
                    </w:rPr>
                  </w:pPr>
                  <w:r w:rsidRPr="009141E9">
                    <w:rPr>
                      <w:sz w:val="20"/>
                    </w:rPr>
                    <w:t xml:space="preserve">Демонтаж  стекол зенитных фонарей   Մետաղական շրջանակների մեջ 5 մմ հաստությամբ ապակու հանում </w:t>
                  </w:r>
                </w:p>
              </w:tc>
              <w:tc>
                <w:tcPr>
                  <w:tcW w:w="828" w:type="dxa"/>
                  <w:shd w:val="clear" w:color="auto" w:fill="auto"/>
                  <w:noWrap/>
                  <w:vAlign w:val="center"/>
                  <w:hideMark/>
                </w:tcPr>
                <w:p w14:paraId="1536F80B"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78D67C7C" w14:textId="77777777" w:rsidR="00BE1FFB" w:rsidRPr="009141E9" w:rsidRDefault="00BE1FFB" w:rsidP="00BE1FFB">
                  <w:pPr>
                    <w:jc w:val="center"/>
                    <w:rPr>
                      <w:sz w:val="20"/>
                    </w:rPr>
                  </w:pPr>
                  <w:r w:rsidRPr="009141E9">
                    <w:rPr>
                      <w:sz w:val="20"/>
                    </w:rPr>
                    <w:t>10,0</w:t>
                  </w:r>
                </w:p>
              </w:tc>
            </w:tr>
            <w:tr w:rsidR="00BE1FFB" w:rsidRPr="009141E9" w14:paraId="485E9B23" w14:textId="77777777" w:rsidTr="00D615D2">
              <w:trPr>
                <w:trHeight w:val="733"/>
              </w:trPr>
              <w:tc>
                <w:tcPr>
                  <w:tcW w:w="546" w:type="dxa"/>
                  <w:shd w:val="clear" w:color="auto" w:fill="auto"/>
                  <w:noWrap/>
                  <w:vAlign w:val="center"/>
                  <w:hideMark/>
                </w:tcPr>
                <w:p w14:paraId="60AFC7E1" w14:textId="77777777" w:rsidR="00BE1FFB" w:rsidRPr="009141E9" w:rsidRDefault="00BE1FFB" w:rsidP="00BE1FFB">
                  <w:pPr>
                    <w:jc w:val="center"/>
                    <w:rPr>
                      <w:sz w:val="20"/>
                    </w:rPr>
                  </w:pPr>
                  <w:r w:rsidRPr="009141E9">
                    <w:rPr>
                      <w:sz w:val="20"/>
                    </w:rPr>
                    <w:t>9</w:t>
                  </w:r>
                </w:p>
              </w:tc>
              <w:tc>
                <w:tcPr>
                  <w:tcW w:w="3459" w:type="dxa"/>
                  <w:shd w:val="clear" w:color="auto" w:fill="auto"/>
                  <w:vAlign w:val="center"/>
                  <w:hideMark/>
                </w:tcPr>
                <w:p w14:paraId="5293E8A4" w14:textId="77777777" w:rsidR="00BE1FFB" w:rsidRPr="009141E9" w:rsidRDefault="00BE1FFB" w:rsidP="00BE1FFB">
                  <w:pPr>
                    <w:rPr>
                      <w:sz w:val="20"/>
                    </w:rPr>
                  </w:pPr>
                  <w:r w:rsidRPr="009141E9">
                    <w:rPr>
                      <w:sz w:val="20"/>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8" w:type="dxa"/>
                  <w:shd w:val="clear" w:color="auto" w:fill="auto"/>
                  <w:noWrap/>
                  <w:vAlign w:val="center"/>
                  <w:hideMark/>
                </w:tcPr>
                <w:p w14:paraId="0F50B69F" w14:textId="77777777" w:rsidR="00BE1FFB" w:rsidRPr="009141E9" w:rsidRDefault="00BE1FFB" w:rsidP="00BE1FFB">
                  <w:pPr>
                    <w:jc w:val="center"/>
                    <w:rPr>
                      <w:sz w:val="20"/>
                    </w:rPr>
                  </w:pPr>
                  <w:r w:rsidRPr="009141E9">
                    <w:rPr>
                      <w:sz w:val="20"/>
                    </w:rPr>
                    <w:t>м2</w:t>
                  </w:r>
                </w:p>
              </w:tc>
              <w:tc>
                <w:tcPr>
                  <w:tcW w:w="966" w:type="dxa"/>
                  <w:shd w:val="clear" w:color="000000" w:fill="FFFFFF"/>
                  <w:noWrap/>
                  <w:vAlign w:val="center"/>
                  <w:hideMark/>
                </w:tcPr>
                <w:p w14:paraId="267A997A" w14:textId="77777777" w:rsidR="00BE1FFB" w:rsidRPr="009141E9" w:rsidRDefault="00BE1FFB" w:rsidP="00BE1FFB">
                  <w:pPr>
                    <w:jc w:val="center"/>
                    <w:rPr>
                      <w:sz w:val="20"/>
                    </w:rPr>
                  </w:pPr>
                  <w:r w:rsidRPr="009141E9">
                    <w:rPr>
                      <w:sz w:val="20"/>
                    </w:rPr>
                    <w:t>12,0</w:t>
                  </w:r>
                </w:p>
              </w:tc>
            </w:tr>
            <w:tr w:rsidR="00BE1FFB" w:rsidRPr="009141E9" w14:paraId="7B4F2CB6" w14:textId="77777777" w:rsidTr="00D615D2">
              <w:trPr>
                <w:trHeight w:val="307"/>
              </w:trPr>
              <w:tc>
                <w:tcPr>
                  <w:tcW w:w="546" w:type="dxa"/>
                  <w:shd w:val="clear" w:color="000000" w:fill="FFFFFF"/>
                  <w:noWrap/>
                  <w:vAlign w:val="center"/>
                  <w:hideMark/>
                </w:tcPr>
                <w:p w14:paraId="707261EE" w14:textId="77777777" w:rsidR="00BE1FFB" w:rsidRPr="009141E9" w:rsidRDefault="00BE1FFB" w:rsidP="00BE1FFB">
                  <w:pPr>
                    <w:jc w:val="center"/>
                    <w:rPr>
                      <w:sz w:val="20"/>
                    </w:rPr>
                  </w:pPr>
                  <w:r w:rsidRPr="009141E9">
                    <w:rPr>
                      <w:sz w:val="20"/>
                    </w:rPr>
                    <w:t>10</w:t>
                  </w:r>
                </w:p>
              </w:tc>
              <w:tc>
                <w:tcPr>
                  <w:tcW w:w="3459" w:type="dxa"/>
                  <w:shd w:val="clear" w:color="auto" w:fill="auto"/>
                  <w:vAlign w:val="center"/>
                  <w:hideMark/>
                </w:tcPr>
                <w:p w14:paraId="6F23EDF4" w14:textId="77777777" w:rsidR="00BE1FFB" w:rsidRPr="009141E9" w:rsidRDefault="00BE1FFB" w:rsidP="00BE1FFB">
                  <w:pPr>
                    <w:rPr>
                      <w:sz w:val="20"/>
                    </w:rPr>
                  </w:pPr>
                  <w:r w:rsidRPr="009141E9">
                    <w:rPr>
                      <w:sz w:val="20"/>
                    </w:rPr>
                    <w:t>Установка  и  разборка    лесов 2*8 *2  Շինարարական փայտամածի տեղադրում  2*8*2</w:t>
                  </w:r>
                </w:p>
              </w:tc>
              <w:tc>
                <w:tcPr>
                  <w:tcW w:w="828" w:type="dxa"/>
                  <w:shd w:val="clear" w:color="auto" w:fill="auto"/>
                  <w:vAlign w:val="center"/>
                  <w:hideMark/>
                </w:tcPr>
                <w:p w14:paraId="506CABA4" w14:textId="77777777" w:rsidR="00BE1FFB" w:rsidRPr="009141E9" w:rsidRDefault="00BE1FFB" w:rsidP="00BE1FFB">
                  <w:pPr>
                    <w:jc w:val="center"/>
                    <w:rPr>
                      <w:sz w:val="20"/>
                    </w:rPr>
                  </w:pPr>
                  <w:r w:rsidRPr="009141E9">
                    <w:rPr>
                      <w:sz w:val="20"/>
                    </w:rPr>
                    <w:t>м2 մ2</w:t>
                  </w:r>
                </w:p>
              </w:tc>
              <w:tc>
                <w:tcPr>
                  <w:tcW w:w="966" w:type="dxa"/>
                  <w:shd w:val="clear" w:color="000000" w:fill="FFFFFF"/>
                  <w:vAlign w:val="center"/>
                  <w:hideMark/>
                </w:tcPr>
                <w:p w14:paraId="7401921C" w14:textId="77777777" w:rsidR="00BE1FFB" w:rsidRPr="009141E9" w:rsidRDefault="00BE1FFB" w:rsidP="00BE1FFB">
                  <w:pPr>
                    <w:jc w:val="center"/>
                    <w:rPr>
                      <w:sz w:val="20"/>
                    </w:rPr>
                  </w:pPr>
                  <w:r w:rsidRPr="009141E9">
                    <w:rPr>
                      <w:sz w:val="20"/>
                    </w:rPr>
                    <w:t>32,0</w:t>
                  </w:r>
                </w:p>
              </w:tc>
            </w:tr>
            <w:tr w:rsidR="00BE1FFB" w:rsidRPr="009141E9" w14:paraId="145EB961" w14:textId="77777777" w:rsidTr="00D615D2">
              <w:trPr>
                <w:trHeight w:val="67"/>
              </w:trPr>
              <w:tc>
                <w:tcPr>
                  <w:tcW w:w="546" w:type="dxa"/>
                  <w:shd w:val="clear" w:color="000000" w:fill="FFFFFF"/>
                  <w:noWrap/>
                  <w:vAlign w:val="center"/>
                  <w:hideMark/>
                </w:tcPr>
                <w:p w14:paraId="27733BBA" w14:textId="77777777" w:rsidR="00BE1FFB" w:rsidRPr="009141E9" w:rsidRDefault="00BE1FFB" w:rsidP="00BE1FFB">
                  <w:pPr>
                    <w:jc w:val="center"/>
                    <w:rPr>
                      <w:sz w:val="20"/>
                    </w:rPr>
                  </w:pPr>
                  <w:r w:rsidRPr="009141E9">
                    <w:rPr>
                      <w:sz w:val="20"/>
                    </w:rPr>
                    <w:t>11</w:t>
                  </w:r>
                </w:p>
              </w:tc>
              <w:tc>
                <w:tcPr>
                  <w:tcW w:w="3459" w:type="dxa"/>
                  <w:shd w:val="clear" w:color="000000" w:fill="FFFFFF"/>
                  <w:vAlign w:val="center"/>
                  <w:hideMark/>
                </w:tcPr>
                <w:p w14:paraId="0AC720EC" w14:textId="77777777" w:rsidR="00BE1FFB" w:rsidRPr="009141E9" w:rsidRDefault="00BE1FFB" w:rsidP="00BE1FFB">
                  <w:pPr>
                    <w:rPr>
                      <w:sz w:val="20"/>
                    </w:rPr>
                  </w:pPr>
                  <w:r w:rsidRPr="009141E9">
                    <w:rPr>
                      <w:sz w:val="20"/>
                    </w:rPr>
                    <w:t xml:space="preserve">Заделка   швов  каменной стены    полимеро цементом     . Քարե շարվացքի  կարերի լցնում ցեմենտյա շաղախով </w:t>
                  </w:r>
                </w:p>
              </w:tc>
              <w:tc>
                <w:tcPr>
                  <w:tcW w:w="828" w:type="dxa"/>
                  <w:shd w:val="clear" w:color="000000" w:fill="FFFFFF"/>
                  <w:noWrap/>
                  <w:vAlign w:val="center"/>
                  <w:hideMark/>
                </w:tcPr>
                <w:p w14:paraId="1446A2C0" w14:textId="77777777" w:rsidR="00BE1FFB" w:rsidRPr="009141E9" w:rsidRDefault="00BE1FFB" w:rsidP="00BE1FFB">
                  <w:pPr>
                    <w:jc w:val="center"/>
                    <w:rPr>
                      <w:sz w:val="20"/>
                    </w:rPr>
                  </w:pPr>
                  <w:r w:rsidRPr="009141E9">
                    <w:rPr>
                      <w:sz w:val="20"/>
                    </w:rPr>
                    <w:t>м3 մ3</w:t>
                  </w:r>
                </w:p>
              </w:tc>
              <w:tc>
                <w:tcPr>
                  <w:tcW w:w="966" w:type="dxa"/>
                  <w:shd w:val="clear" w:color="000000" w:fill="FFFFFF"/>
                  <w:noWrap/>
                  <w:vAlign w:val="center"/>
                  <w:hideMark/>
                </w:tcPr>
                <w:p w14:paraId="74DE6F3F" w14:textId="77777777" w:rsidR="00BE1FFB" w:rsidRPr="009141E9" w:rsidRDefault="00BE1FFB" w:rsidP="00BE1FFB">
                  <w:pPr>
                    <w:jc w:val="center"/>
                    <w:rPr>
                      <w:sz w:val="20"/>
                    </w:rPr>
                  </w:pPr>
                  <w:r w:rsidRPr="009141E9">
                    <w:rPr>
                      <w:sz w:val="20"/>
                    </w:rPr>
                    <w:t>0,20</w:t>
                  </w:r>
                </w:p>
              </w:tc>
            </w:tr>
            <w:tr w:rsidR="00BE1FFB" w:rsidRPr="009141E9" w14:paraId="7E9DE28B" w14:textId="77777777" w:rsidTr="00D615D2">
              <w:trPr>
                <w:trHeight w:val="183"/>
              </w:trPr>
              <w:tc>
                <w:tcPr>
                  <w:tcW w:w="546" w:type="dxa"/>
                  <w:shd w:val="clear" w:color="000000" w:fill="FFFFFF"/>
                  <w:noWrap/>
                  <w:vAlign w:val="center"/>
                  <w:hideMark/>
                </w:tcPr>
                <w:p w14:paraId="10FA6A86" w14:textId="77777777" w:rsidR="00BE1FFB" w:rsidRPr="009141E9" w:rsidRDefault="00BE1FFB" w:rsidP="00BE1FFB">
                  <w:pPr>
                    <w:jc w:val="center"/>
                    <w:rPr>
                      <w:sz w:val="20"/>
                    </w:rPr>
                  </w:pPr>
                  <w:r w:rsidRPr="009141E9">
                    <w:rPr>
                      <w:sz w:val="20"/>
                    </w:rPr>
                    <w:t>12</w:t>
                  </w:r>
                </w:p>
              </w:tc>
              <w:tc>
                <w:tcPr>
                  <w:tcW w:w="3459" w:type="dxa"/>
                  <w:shd w:val="clear" w:color="000000" w:fill="FFFFFF"/>
                  <w:vAlign w:val="center"/>
                  <w:hideMark/>
                </w:tcPr>
                <w:p w14:paraId="71D55791" w14:textId="77777777" w:rsidR="00BE1FFB" w:rsidRPr="009141E9" w:rsidRDefault="00BE1FFB" w:rsidP="00BE1FFB">
                  <w:pPr>
                    <w:rPr>
                      <w:sz w:val="20"/>
                    </w:rPr>
                  </w:pPr>
                  <w:r w:rsidRPr="009141E9">
                    <w:rPr>
                      <w:sz w:val="20"/>
                    </w:rPr>
                    <w:t>Уборка строй. мусора,   погрузка  строймусора  на  а/с  и  вывоз  на  расст. 12км Շին  աղբի  հավաքում ,  բարձում  ինքնաթափ  և  տեղափոխում  12 կմ</w:t>
                  </w:r>
                </w:p>
              </w:tc>
              <w:tc>
                <w:tcPr>
                  <w:tcW w:w="828" w:type="dxa"/>
                  <w:shd w:val="clear" w:color="000000" w:fill="FFFFFF"/>
                  <w:vAlign w:val="center"/>
                  <w:hideMark/>
                </w:tcPr>
                <w:p w14:paraId="208D3B0E" w14:textId="77777777" w:rsidR="00BE1FFB" w:rsidRPr="009141E9" w:rsidRDefault="00BE1FFB" w:rsidP="00BE1FFB">
                  <w:pPr>
                    <w:jc w:val="center"/>
                    <w:rPr>
                      <w:sz w:val="20"/>
                    </w:rPr>
                  </w:pPr>
                  <w:r w:rsidRPr="009141E9">
                    <w:rPr>
                      <w:sz w:val="20"/>
                    </w:rPr>
                    <w:t>тн</w:t>
                  </w:r>
                  <w:r w:rsidRPr="009141E9">
                    <w:rPr>
                      <w:sz w:val="20"/>
                    </w:rPr>
                    <w:br/>
                    <w:t>տ</w:t>
                  </w:r>
                </w:p>
              </w:tc>
              <w:tc>
                <w:tcPr>
                  <w:tcW w:w="966" w:type="dxa"/>
                  <w:shd w:val="clear" w:color="000000" w:fill="FFFFFF"/>
                  <w:noWrap/>
                  <w:vAlign w:val="center"/>
                  <w:hideMark/>
                </w:tcPr>
                <w:p w14:paraId="651F58C8" w14:textId="77777777" w:rsidR="00BE1FFB" w:rsidRPr="009141E9" w:rsidRDefault="00BE1FFB" w:rsidP="00BE1FFB">
                  <w:pPr>
                    <w:jc w:val="center"/>
                    <w:rPr>
                      <w:sz w:val="20"/>
                    </w:rPr>
                  </w:pPr>
                  <w:r w:rsidRPr="009141E9">
                    <w:rPr>
                      <w:sz w:val="20"/>
                    </w:rPr>
                    <w:t>54</w:t>
                  </w:r>
                </w:p>
              </w:tc>
            </w:tr>
          </w:tbl>
          <w:p w14:paraId="68585F7F" w14:textId="77777777" w:rsidR="003D6281" w:rsidRPr="009141E9" w:rsidRDefault="003D6281" w:rsidP="003D6281">
            <w:pPr>
              <w:pStyle w:val="43"/>
              <w:shd w:val="clear" w:color="auto" w:fill="auto"/>
              <w:tabs>
                <w:tab w:val="left" w:pos="183"/>
              </w:tabs>
              <w:spacing w:after="0" w:line="276" w:lineRule="auto"/>
              <w:ind w:left="34"/>
              <w:jc w:val="both"/>
              <w:rPr>
                <w:bCs/>
                <w:color w:val="auto"/>
                <w:sz w:val="28"/>
                <w:szCs w:val="28"/>
              </w:rPr>
            </w:pPr>
          </w:p>
        </w:tc>
      </w:tr>
      <w:tr w:rsidR="00244DB1" w:rsidRPr="00244DB1" w14:paraId="0E37D847" w14:textId="77777777" w:rsidTr="003D6281">
        <w:trPr>
          <w:trHeight w:val="1484"/>
        </w:trPr>
        <w:tc>
          <w:tcPr>
            <w:tcW w:w="813" w:type="dxa"/>
          </w:tcPr>
          <w:p w14:paraId="41B7AE32" w14:textId="77777777" w:rsidR="0064449E" w:rsidRPr="00244DB1" w:rsidRDefault="0064449E" w:rsidP="007572A2">
            <w:pPr>
              <w:spacing w:line="276" w:lineRule="auto"/>
              <w:rPr>
                <w:sz w:val="28"/>
                <w:szCs w:val="28"/>
              </w:rPr>
            </w:pPr>
            <w:r w:rsidRPr="00244DB1">
              <w:rPr>
                <w:sz w:val="28"/>
                <w:szCs w:val="28"/>
              </w:rPr>
              <w:lastRenderedPageBreak/>
              <w:t>1.4</w:t>
            </w:r>
          </w:p>
        </w:tc>
        <w:tc>
          <w:tcPr>
            <w:tcW w:w="3718" w:type="dxa"/>
          </w:tcPr>
          <w:p w14:paraId="3EA27C05" w14:textId="77777777" w:rsidR="0064449E" w:rsidRPr="00244DB1" w:rsidRDefault="0064449E" w:rsidP="007572A2">
            <w:pPr>
              <w:spacing w:line="276" w:lineRule="auto"/>
              <w:rPr>
                <w:sz w:val="28"/>
                <w:szCs w:val="28"/>
              </w:rPr>
            </w:pPr>
            <w:r w:rsidRPr="00244DB1">
              <w:rPr>
                <w:bCs/>
                <w:sz w:val="28"/>
                <w:szCs w:val="28"/>
              </w:rPr>
              <w:t>Место и сроки поставки товара, выполнения работы, оказания услуги</w:t>
            </w:r>
          </w:p>
        </w:tc>
        <w:tc>
          <w:tcPr>
            <w:tcW w:w="5954" w:type="dxa"/>
          </w:tcPr>
          <w:p w14:paraId="7A7CAD12" w14:textId="77777777" w:rsidR="00C75BEC" w:rsidRPr="009141E9" w:rsidRDefault="00177358" w:rsidP="009675DE">
            <w:pPr>
              <w:spacing w:line="276" w:lineRule="auto"/>
              <w:jc w:val="both"/>
              <w:rPr>
                <w:bCs/>
                <w:sz w:val="28"/>
                <w:szCs w:val="28"/>
              </w:rPr>
            </w:pPr>
            <w:r w:rsidRPr="009141E9">
              <w:rPr>
                <w:b/>
                <w:bCs/>
                <w:sz w:val="28"/>
                <w:szCs w:val="28"/>
              </w:rPr>
              <w:t>Мест</w:t>
            </w:r>
            <w:r w:rsidR="0077419D" w:rsidRPr="009141E9">
              <w:rPr>
                <w:b/>
                <w:bCs/>
                <w:sz w:val="28"/>
                <w:szCs w:val="28"/>
              </w:rPr>
              <w:t xml:space="preserve">о </w:t>
            </w:r>
            <w:r w:rsidRPr="009141E9">
              <w:rPr>
                <w:b/>
                <w:bCs/>
                <w:sz w:val="28"/>
                <w:szCs w:val="28"/>
              </w:rPr>
              <w:t>оказания услуг</w:t>
            </w:r>
            <w:r w:rsidR="000F3813" w:rsidRPr="009141E9">
              <w:rPr>
                <w:b/>
                <w:bCs/>
                <w:sz w:val="28"/>
                <w:szCs w:val="28"/>
              </w:rPr>
              <w:t>:</w:t>
            </w:r>
            <w:r w:rsidR="000F3813" w:rsidRPr="009141E9">
              <w:rPr>
                <w:bCs/>
                <w:sz w:val="28"/>
                <w:szCs w:val="28"/>
              </w:rPr>
              <w:t xml:space="preserve"> </w:t>
            </w:r>
          </w:p>
          <w:p w14:paraId="17F5DA9F" w14:textId="77777777" w:rsidR="003E068F" w:rsidRPr="009141E9" w:rsidRDefault="003E068F" w:rsidP="003D6281">
            <w:pPr>
              <w:spacing w:line="276" w:lineRule="auto"/>
              <w:jc w:val="both"/>
              <w:rPr>
                <w:sz w:val="28"/>
                <w:szCs w:val="28"/>
              </w:rPr>
            </w:pPr>
            <w:r w:rsidRPr="009141E9">
              <w:rPr>
                <w:sz w:val="28"/>
                <w:szCs w:val="28"/>
              </w:rPr>
              <w:t>РА, г. Ереван, пр. Арцаха 32</w:t>
            </w:r>
          </w:p>
          <w:p w14:paraId="0D929909" w14:textId="4DD0BBDC" w:rsidR="00DB0828" w:rsidRPr="009141E9" w:rsidRDefault="001B3EFE" w:rsidP="003D6281">
            <w:pPr>
              <w:spacing w:line="276" w:lineRule="auto"/>
              <w:jc w:val="both"/>
              <w:rPr>
                <w:bCs/>
                <w:sz w:val="28"/>
                <w:szCs w:val="28"/>
              </w:rPr>
            </w:pPr>
            <w:r w:rsidRPr="009141E9">
              <w:rPr>
                <w:b/>
                <w:bCs/>
                <w:sz w:val="28"/>
                <w:szCs w:val="28"/>
              </w:rPr>
              <w:t xml:space="preserve">Сроки </w:t>
            </w:r>
            <w:r w:rsidR="00EB5557" w:rsidRPr="009141E9">
              <w:rPr>
                <w:b/>
                <w:bCs/>
                <w:sz w:val="28"/>
                <w:szCs w:val="28"/>
              </w:rPr>
              <w:t>оказания услуги</w:t>
            </w:r>
            <w:r w:rsidRPr="009141E9">
              <w:rPr>
                <w:b/>
                <w:bCs/>
                <w:sz w:val="28"/>
                <w:szCs w:val="28"/>
              </w:rPr>
              <w:t>:</w:t>
            </w:r>
            <w:r w:rsidR="00DB0828" w:rsidRPr="009141E9">
              <w:rPr>
                <w:b/>
                <w:bCs/>
                <w:sz w:val="28"/>
                <w:szCs w:val="28"/>
              </w:rPr>
              <w:t xml:space="preserve"> </w:t>
            </w:r>
          </w:p>
          <w:p w14:paraId="4C059BD3" w14:textId="19791647" w:rsidR="001B3EFE" w:rsidRPr="009141E9" w:rsidRDefault="003E068F" w:rsidP="00673F8E">
            <w:pPr>
              <w:jc w:val="both"/>
              <w:rPr>
                <w:b/>
                <w:bCs/>
                <w:sz w:val="28"/>
                <w:szCs w:val="28"/>
              </w:rPr>
            </w:pPr>
            <w:r w:rsidRPr="009141E9">
              <w:rPr>
                <w:rFonts w:eastAsia="Calibri"/>
                <w:sz w:val="28"/>
                <w:szCs w:val="28"/>
              </w:rPr>
              <w:t>С момента подписания договора, в течение 60 календарных дней.</w:t>
            </w:r>
          </w:p>
        </w:tc>
      </w:tr>
      <w:tr w:rsidR="00244DB1" w:rsidRPr="00244DB1" w14:paraId="6C9EB7B2" w14:textId="77777777" w:rsidTr="0077419D">
        <w:trPr>
          <w:trHeight w:val="2193"/>
        </w:trPr>
        <w:tc>
          <w:tcPr>
            <w:tcW w:w="813" w:type="dxa"/>
          </w:tcPr>
          <w:p w14:paraId="0F70E17B" w14:textId="77777777" w:rsidR="0064449E" w:rsidRPr="00244DB1" w:rsidRDefault="0064449E" w:rsidP="007572A2">
            <w:pPr>
              <w:spacing w:line="276" w:lineRule="auto"/>
              <w:rPr>
                <w:sz w:val="28"/>
                <w:szCs w:val="28"/>
              </w:rPr>
            </w:pPr>
            <w:r w:rsidRPr="00244DB1">
              <w:rPr>
                <w:sz w:val="28"/>
                <w:szCs w:val="28"/>
              </w:rPr>
              <w:t>1.5</w:t>
            </w:r>
          </w:p>
        </w:tc>
        <w:tc>
          <w:tcPr>
            <w:tcW w:w="3718" w:type="dxa"/>
          </w:tcPr>
          <w:p w14:paraId="7886DC4F" w14:textId="77777777" w:rsidR="0064449E" w:rsidRPr="00244DB1" w:rsidRDefault="0064449E" w:rsidP="007572A2">
            <w:pPr>
              <w:pStyle w:val="ConsPlusNormal"/>
              <w:widowControl w:val="0"/>
              <w:shd w:val="clear" w:color="auto" w:fill="FFFFFF"/>
              <w:spacing w:line="276" w:lineRule="auto"/>
              <w:jc w:val="both"/>
            </w:pPr>
            <w:r w:rsidRPr="00244DB1">
              <w:t>Сведения о начальной (максимальной) цене договора, максимальное значение цены договора, либо цена единицы товара, работы, услуги и макс</w:t>
            </w:r>
            <w:r w:rsidR="00002A40" w:rsidRPr="00244DB1">
              <w:t>имальное значение цены договора.</w:t>
            </w:r>
          </w:p>
        </w:tc>
        <w:tc>
          <w:tcPr>
            <w:tcW w:w="5954" w:type="dxa"/>
          </w:tcPr>
          <w:p w14:paraId="789E5138" w14:textId="141371EB" w:rsidR="00866831" w:rsidRPr="009141E9" w:rsidRDefault="009F6689" w:rsidP="00E349EA">
            <w:pPr>
              <w:widowControl w:val="0"/>
              <w:tabs>
                <w:tab w:val="left" w:pos="1620"/>
              </w:tabs>
              <w:spacing w:line="276" w:lineRule="auto"/>
              <w:ind w:left="34" w:right="-29"/>
              <w:jc w:val="both"/>
              <w:rPr>
                <w:bCs/>
              </w:rPr>
            </w:pPr>
            <w:r w:rsidRPr="009141E9">
              <w:rPr>
                <w:bCs/>
                <w:sz w:val="28"/>
                <w:szCs w:val="28"/>
              </w:rPr>
              <w:t xml:space="preserve">Начальная (максимальная) цена договора </w:t>
            </w:r>
            <w:r w:rsidR="00286C45" w:rsidRPr="009141E9">
              <w:rPr>
                <w:bCs/>
                <w:sz w:val="28"/>
                <w:szCs w:val="28"/>
              </w:rPr>
              <w:t xml:space="preserve">составляет </w:t>
            </w:r>
            <w:r w:rsidR="00E349EA" w:rsidRPr="009141E9">
              <w:rPr>
                <w:bCs/>
                <w:sz w:val="28"/>
                <w:szCs w:val="28"/>
              </w:rPr>
              <w:t>10 478 262</w:t>
            </w:r>
            <w:r w:rsidR="001E6A8E" w:rsidRPr="009141E9">
              <w:rPr>
                <w:bCs/>
                <w:sz w:val="28"/>
                <w:szCs w:val="28"/>
              </w:rPr>
              <w:t>,00 (</w:t>
            </w:r>
            <w:r w:rsidR="00E349EA" w:rsidRPr="009141E9">
              <w:rPr>
                <w:bCs/>
                <w:sz w:val="28"/>
                <w:szCs w:val="28"/>
              </w:rPr>
              <w:t>десять миллионов четыреста семьдесят восемь тысяч двести шестьдесят два</w:t>
            </w:r>
            <w:r w:rsidR="001E6A8E" w:rsidRPr="009141E9">
              <w:rPr>
                <w:bCs/>
                <w:sz w:val="28"/>
                <w:szCs w:val="28"/>
              </w:rPr>
              <w:t xml:space="preserve">) драм РА без НДС или </w:t>
            </w:r>
            <w:r w:rsidR="00E349EA" w:rsidRPr="009141E9">
              <w:rPr>
                <w:bCs/>
                <w:sz w:val="28"/>
                <w:szCs w:val="28"/>
              </w:rPr>
              <w:t>12 573 914,4</w:t>
            </w:r>
            <w:r w:rsidR="001E6A8E" w:rsidRPr="009141E9">
              <w:rPr>
                <w:bCs/>
                <w:sz w:val="28"/>
                <w:szCs w:val="28"/>
              </w:rPr>
              <w:t>0 (</w:t>
            </w:r>
            <w:r w:rsidR="00E349EA" w:rsidRPr="009141E9">
              <w:rPr>
                <w:bCs/>
                <w:sz w:val="28"/>
                <w:szCs w:val="28"/>
              </w:rPr>
              <w:t>двенадцать миллионов пятьсот семьдесят три тысячи девятьсот четырнадцать</w:t>
            </w:r>
            <w:r w:rsidR="001E6A8E" w:rsidRPr="009141E9">
              <w:rPr>
                <w:bCs/>
                <w:sz w:val="28"/>
                <w:szCs w:val="28"/>
              </w:rPr>
              <w:t xml:space="preserve">) драм РА </w:t>
            </w:r>
            <w:r w:rsidR="00E349EA" w:rsidRPr="009141E9">
              <w:rPr>
                <w:bCs/>
                <w:sz w:val="28"/>
                <w:szCs w:val="28"/>
              </w:rPr>
              <w:t xml:space="preserve">и сорок лумы </w:t>
            </w:r>
            <w:r w:rsidR="001E6A8E" w:rsidRPr="009141E9">
              <w:rPr>
                <w:bCs/>
                <w:sz w:val="28"/>
                <w:szCs w:val="28"/>
              </w:rPr>
              <w:t>с НДС.</w:t>
            </w:r>
          </w:p>
        </w:tc>
      </w:tr>
      <w:tr w:rsidR="00244DB1" w:rsidRPr="00244DB1" w14:paraId="51E981FD" w14:textId="77777777" w:rsidTr="00286C45">
        <w:tc>
          <w:tcPr>
            <w:tcW w:w="813" w:type="dxa"/>
          </w:tcPr>
          <w:p w14:paraId="1FFA064D" w14:textId="77777777" w:rsidR="00953295" w:rsidRPr="00244DB1" w:rsidRDefault="00953295" w:rsidP="007572A2">
            <w:pPr>
              <w:spacing w:line="276" w:lineRule="auto"/>
              <w:rPr>
                <w:sz w:val="28"/>
                <w:szCs w:val="28"/>
              </w:rPr>
            </w:pPr>
            <w:r w:rsidRPr="00244DB1">
              <w:rPr>
                <w:sz w:val="28"/>
                <w:szCs w:val="28"/>
              </w:rPr>
              <w:t>1.6</w:t>
            </w:r>
          </w:p>
        </w:tc>
        <w:tc>
          <w:tcPr>
            <w:tcW w:w="3718" w:type="dxa"/>
          </w:tcPr>
          <w:p w14:paraId="55D07B55" w14:textId="77777777" w:rsidR="00953295" w:rsidRPr="00244DB1" w:rsidRDefault="00953295" w:rsidP="007572A2">
            <w:pPr>
              <w:rPr>
                <w:sz w:val="28"/>
                <w:szCs w:val="28"/>
              </w:rPr>
            </w:pPr>
            <w:r w:rsidRPr="00244DB1">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9141E9" w:rsidRDefault="00953295" w:rsidP="007572A2">
            <w:pPr>
              <w:spacing w:line="276" w:lineRule="auto"/>
              <w:jc w:val="both"/>
              <w:rPr>
                <w:sz w:val="28"/>
                <w:szCs w:val="28"/>
              </w:rPr>
            </w:pPr>
            <w:r w:rsidRPr="009141E9">
              <w:rPr>
                <w:sz w:val="28"/>
                <w:szCs w:val="28"/>
              </w:rPr>
              <w:t>Обеспечение заявки не предусмотрено.</w:t>
            </w:r>
          </w:p>
        </w:tc>
      </w:tr>
      <w:tr w:rsidR="00244DB1" w:rsidRPr="00244DB1" w14:paraId="4869175F" w14:textId="77777777" w:rsidTr="00286C45">
        <w:tc>
          <w:tcPr>
            <w:tcW w:w="813" w:type="dxa"/>
          </w:tcPr>
          <w:p w14:paraId="062C97D6" w14:textId="77777777" w:rsidR="00953295" w:rsidRPr="00244DB1" w:rsidRDefault="00953295" w:rsidP="007572A2">
            <w:pPr>
              <w:spacing w:line="276" w:lineRule="auto"/>
              <w:rPr>
                <w:sz w:val="28"/>
                <w:szCs w:val="28"/>
              </w:rPr>
            </w:pPr>
            <w:r w:rsidRPr="00244DB1">
              <w:rPr>
                <w:sz w:val="28"/>
                <w:szCs w:val="28"/>
              </w:rPr>
              <w:lastRenderedPageBreak/>
              <w:t>1.7</w:t>
            </w:r>
          </w:p>
        </w:tc>
        <w:tc>
          <w:tcPr>
            <w:tcW w:w="3718" w:type="dxa"/>
          </w:tcPr>
          <w:p w14:paraId="77C9A6CF" w14:textId="77777777" w:rsidR="00953295" w:rsidRPr="00244DB1" w:rsidRDefault="00953295" w:rsidP="007572A2">
            <w:pPr>
              <w:spacing w:line="276" w:lineRule="auto"/>
              <w:rPr>
                <w:sz w:val="28"/>
                <w:szCs w:val="28"/>
              </w:rPr>
            </w:pPr>
            <w:r w:rsidRPr="00244DB1">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9141E9" w:rsidRDefault="00953295" w:rsidP="007572A2">
            <w:pPr>
              <w:spacing w:line="276" w:lineRule="auto"/>
              <w:jc w:val="both"/>
              <w:rPr>
                <w:bCs/>
                <w:sz w:val="28"/>
                <w:szCs w:val="28"/>
              </w:rPr>
            </w:pPr>
            <w:r w:rsidRPr="009141E9">
              <w:rPr>
                <w:bCs/>
                <w:sz w:val="28"/>
                <w:szCs w:val="28"/>
              </w:rPr>
              <w:t>Заявки подаются на бумажных носителях в закрытых конвертах в 2 экземплярах («Оригинал» и «Копия»).</w:t>
            </w:r>
          </w:p>
        </w:tc>
      </w:tr>
      <w:tr w:rsidR="00244DB1" w:rsidRPr="00244DB1" w14:paraId="5B8E0957" w14:textId="77777777" w:rsidTr="00286C45">
        <w:tc>
          <w:tcPr>
            <w:tcW w:w="813" w:type="dxa"/>
          </w:tcPr>
          <w:p w14:paraId="02B26E48" w14:textId="77777777" w:rsidR="00953295" w:rsidRPr="00244DB1" w:rsidRDefault="00953295" w:rsidP="007572A2">
            <w:pPr>
              <w:spacing w:line="276" w:lineRule="auto"/>
              <w:rPr>
                <w:sz w:val="28"/>
                <w:szCs w:val="28"/>
              </w:rPr>
            </w:pPr>
            <w:r w:rsidRPr="00244DB1">
              <w:rPr>
                <w:sz w:val="28"/>
                <w:szCs w:val="28"/>
              </w:rPr>
              <w:t>1.8</w:t>
            </w:r>
          </w:p>
        </w:tc>
        <w:tc>
          <w:tcPr>
            <w:tcW w:w="3718" w:type="dxa"/>
          </w:tcPr>
          <w:p w14:paraId="123D80AC" w14:textId="77777777" w:rsidR="00953295" w:rsidRPr="00244DB1" w:rsidRDefault="00953295" w:rsidP="007572A2">
            <w:pPr>
              <w:spacing w:line="276" w:lineRule="auto"/>
              <w:rPr>
                <w:sz w:val="28"/>
                <w:szCs w:val="28"/>
              </w:rPr>
            </w:pPr>
            <w:r w:rsidRPr="00244DB1">
              <w:rPr>
                <w:sz w:val="28"/>
                <w:szCs w:val="28"/>
              </w:rPr>
              <w:t>Срок, место и порядок предоставления документации о закупке</w:t>
            </w:r>
          </w:p>
        </w:tc>
        <w:tc>
          <w:tcPr>
            <w:tcW w:w="5954" w:type="dxa"/>
          </w:tcPr>
          <w:p w14:paraId="5C7E0906" w14:textId="77777777" w:rsidR="00953295" w:rsidRPr="009141E9" w:rsidRDefault="00953295" w:rsidP="007572A2">
            <w:pPr>
              <w:jc w:val="both"/>
              <w:rPr>
                <w:bCs/>
                <w:sz w:val="28"/>
                <w:szCs w:val="28"/>
              </w:rPr>
            </w:pPr>
            <w:r w:rsidRPr="009141E9">
              <w:rPr>
                <w:bCs/>
                <w:sz w:val="28"/>
                <w:szCs w:val="28"/>
              </w:rPr>
              <w:t>Документация размещается на сайте ЗАО «ЮКЖД».</w:t>
            </w:r>
          </w:p>
          <w:p w14:paraId="6A2D010C" w14:textId="77777777" w:rsidR="00953295" w:rsidRPr="009141E9" w:rsidRDefault="00953295" w:rsidP="007572A2">
            <w:pPr>
              <w:spacing w:line="276" w:lineRule="auto"/>
              <w:jc w:val="both"/>
              <w:rPr>
                <w:bCs/>
                <w:sz w:val="28"/>
                <w:szCs w:val="28"/>
              </w:rPr>
            </w:pPr>
            <w:r w:rsidRPr="009141E9">
              <w:rPr>
                <w:bCs/>
                <w:sz w:val="28"/>
                <w:szCs w:val="28"/>
              </w:rPr>
              <w:t>Документация доступна для ознакомления на сайте ЗАО «ЮКЖД» с момента ее опубликования без ограничений.</w:t>
            </w:r>
          </w:p>
        </w:tc>
      </w:tr>
      <w:tr w:rsidR="00244DB1" w:rsidRPr="00244DB1" w14:paraId="10496BB8" w14:textId="77777777" w:rsidTr="00286C45">
        <w:tc>
          <w:tcPr>
            <w:tcW w:w="813" w:type="dxa"/>
          </w:tcPr>
          <w:p w14:paraId="73094297" w14:textId="77777777" w:rsidR="00953295" w:rsidRPr="00244DB1" w:rsidRDefault="00953295" w:rsidP="007572A2">
            <w:pPr>
              <w:spacing w:line="276" w:lineRule="auto"/>
              <w:rPr>
                <w:sz w:val="28"/>
                <w:szCs w:val="28"/>
              </w:rPr>
            </w:pPr>
            <w:r w:rsidRPr="00244DB1">
              <w:rPr>
                <w:sz w:val="28"/>
                <w:szCs w:val="28"/>
              </w:rPr>
              <w:t>1.9</w:t>
            </w:r>
          </w:p>
        </w:tc>
        <w:tc>
          <w:tcPr>
            <w:tcW w:w="3718" w:type="dxa"/>
          </w:tcPr>
          <w:p w14:paraId="454CA1F4" w14:textId="77777777" w:rsidR="00953295" w:rsidRPr="00244DB1" w:rsidRDefault="00953295" w:rsidP="007572A2">
            <w:pPr>
              <w:spacing w:line="276" w:lineRule="auto"/>
              <w:rPr>
                <w:sz w:val="28"/>
                <w:szCs w:val="28"/>
              </w:rPr>
            </w:pPr>
            <w:r w:rsidRPr="00244DB1">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9141E9" w:rsidRDefault="00953295" w:rsidP="007572A2">
            <w:pPr>
              <w:spacing w:line="276" w:lineRule="auto"/>
              <w:jc w:val="both"/>
              <w:rPr>
                <w:bCs/>
                <w:sz w:val="28"/>
                <w:szCs w:val="28"/>
              </w:rPr>
            </w:pPr>
            <w:r w:rsidRPr="009141E9">
              <w:rPr>
                <w:bCs/>
                <w:sz w:val="28"/>
                <w:szCs w:val="28"/>
              </w:rPr>
              <w:t>Заявки подаются в бумажной форме, в закрытых конвертах по адресу, указанному в п</w:t>
            </w:r>
            <w:r w:rsidR="00CF6304" w:rsidRPr="009141E9">
              <w:rPr>
                <w:bCs/>
                <w:sz w:val="28"/>
                <w:szCs w:val="28"/>
              </w:rPr>
              <w:t xml:space="preserve"> 1.</w:t>
            </w:r>
            <w:r w:rsidRPr="009141E9">
              <w:rPr>
                <w:bCs/>
                <w:sz w:val="28"/>
                <w:szCs w:val="28"/>
              </w:rPr>
              <w:t>2 извещения.</w:t>
            </w:r>
          </w:p>
          <w:p w14:paraId="69F64C76" w14:textId="77777777" w:rsidR="005B7F83" w:rsidRPr="009141E9" w:rsidRDefault="005B7F83" w:rsidP="005B7F83">
            <w:pPr>
              <w:jc w:val="both"/>
              <w:rPr>
                <w:bCs/>
                <w:sz w:val="28"/>
                <w:szCs w:val="28"/>
              </w:rPr>
            </w:pPr>
            <w:r w:rsidRPr="009141E9">
              <w:rPr>
                <w:bCs/>
                <w:sz w:val="28"/>
                <w:szCs w:val="28"/>
              </w:rPr>
              <w:t xml:space="preserve">Дата начала подачи заявок – с момента опубликования извещения на сайте </w:t>
            </w:r>
          </w:p>
          <w:p w14:paraId="28E03771" w14:textId="6C9ADF70" w:rsidR="00A81FE3" w:rsidRPr="009141E9" w:rsidRDefault="00A81FE3" w:rsidP="00A81FE3">
            <w:pPr>
              <w:jc w:val="both"/>
              <w:rPr>
                <w:bCs/>
                <w:sz w:val="28"/>
                <w:szCs w:val="28"/>
              </w:rPr>
            </w:pPr>
            <w:r w:rsidRPr="009141E9">
              <w:rPr>
                <w:bCs/>
                <w:sz w:val="28"/>
                <w:szCs w:val="28"/>
              </w:rPr>
              <w:t>«</w:t>
            </w:r>
            <w:r w:rsidR="005238C4" w:rsidRPr="009141E9">
              <w:rPr>
                <w:bCs/>
                <w:sz w:val="28"/>
                <w:szCs w:val="28"/>
              </w:rPr>
              <w:t>09</w:t>
            </w:r>
            <w:r w:rsidRPr="009141E9">
              <w:rPr>
                <w:bCs/>
                <w:sz w:val="28"/>
                <w:szCs w:val="28"/>
              </w:rPr>
              <w:t xml:space="preserve">» </w:t>
            </w:r>
            <w:r w:rsidR="005238C4" w:rsidRPr="009141E9">
              <w:rPr>
                <w:bCs/>
                <w:sz w:val="28"/>
                <w:szCs w:val="28"/>
              </w:rPr>
              <w:t xml:space="preserve">июня </w:t>
            </w:r>
            <w:r w:rsidRPr="009141E9">
              <w:rPr>
                <w:bCs/>
                <w:sz w:val="28"/>
                <w:szCs w:val="28"/>
              </w:rPr>
              <w:t>202</w:t>
            </w:r>
            <w:r w:rsidR="00EA2481" w:rsidRPr="009141E9">
              <w:rPr>
                <w:bCs/>
                <w:sz w:val="28"/>
                <w:szCs w:val="28"/>
              </w:rPr>
              <w:t>6</w:t>
            </w:r>
            <w:r w:rsidRPr="009141E9">
              <w:rPr>
                <w:bCs/>
                <w:sz w:val="28"/>
                <w:szCs w:val="28"/>
              </w:rPr>
              <w:t xml:space="preserve"> г. (в рабочие дни с 9:00 до 18:00, перерыв с 13:00 до 14:00 (время местное)).</w:t>
            </w:r>
          </w:p>
          <w:p w14:paraId="3CBBA518" w14:textId="77777777" w:rsidR="00A81FE3" w:rsidRPr="009141E9" w:rsidRDefault="00A81FE3" w:rsidP="00A81FE3">
            <w:pPr>
              <w:jc w:val="both"/>
              <w:rPr>
                <w:bCs/>
                <w:sz w:val="28"/>
                <w:szCs w:val="28"/>
              </w:rPr>
            </w:pPr>
            <w:r w:rsidRPr="009141E9">
              <w:rPr>
                <w:bCs/>
                <w:sz w:val="28"/>
                <w:szCs w:val="28"/>
              </w:rPr>
              <w:t xml:space="preserve">Дата окончания срока подачи заявок -              </w:t>
            </w:r>
          </w:p>
          <w:p w14:paraId="05B968A8" w14:textId="5DE6FBD5" w:rsidR="00A81FE3" w:rsidRPr="009141E9" w:rsidRDefault="00205D88" w:rsidP="00A81FE3">
            <w:pPr>
              <w:jc w:val="both"/>
              <w:rPr>
                <w:bCs/>
                <w:sz w:val="28"/>
                <w:szCs w:val="28"/>
              </w:rPr>
            </w:pPr>
            <w:r w:rsidRPr="009141E9">
              <w:rPr>
                <w:bCs/>
                <w:sz w:val="28"/>
                <w:szCs w:val="28"/>
              </w:rPr>
              <w:t>«</w:t>
            </w:r>
            <w:r w:rsidR="005238C4" w:rsidRPr="009141E9">
              <w:rPr>
                <w:bCs/>
                <w:sz w:val="28"/>
                <w:szCs w:val="28"/>
              </w:rPr>
              <w:t>29</w:t>
            </w:r>
            <w:r w:rsidR="00A81FE3" w:rsidRPr="009141E9">
              <w:rPr>
                <w:bCs/>
                <w:sz w:val="28"/>
                <w:szCs w:val="28"/>
              </w:rPr>
              <w:t xml:space="preserve">» </w:t>
            </w:r>
            <w:r w:rsidR="000A6EEC" w:rsidRPr="009141E9">
              <w:rPr>
                <w:bCs/>
                <w:sz w:val="28"/>
                <w:szCs w:val="28"/>
              </w:rPr>
              <w:t>июня</w:t>
            </w:r>
            <w:r w:rsidR="0089627C" w:rsidRPr="009141E9">
              <w:rPr>
                <w:bCs/>
                <w:sz w:val="28"/>
                <w:szCs w:val="28"/>
              </w:rPr>
              <w:t xml:space="preserve"> </w:t>
            </w:r>
            <w:r w:rsidR="004C4ADA" w:rsidRPr="009141E9">
              <w:rPr>
                <w:bCs/>
                <w:sz w:val="28"/>
                <w:szCs w:val="28"/>
              </w:rPr>
              <w:t>202</w:t>
            </w:r>
            <w:r w:rsidR="00EA2481" w:rsidRPr="009141E9">
              <w:rPr>
                <w:bCs/>
                <w:sz w:val="28"/>
                <w:szCs w:val="28"/>
              </w:rPr>
              <w:t>6</w:t>
            </w:r>
            <w:r w:rsidR="00A81FE3" w:rsidRPr="009141E9">
              <w:rPr>
                <w:bCs/>
                <w:sz w:val="28"/>
                <w:szCs w:val="28"/>
              </w:rPr>
              <w:t xml:space="preserve"> г. (в рабочие дни с 9:00 до 1</w:t>
            </w:r>
            <w:r w:rsidR="00216A15" w:rsidRPr="009141E9">
              <w:rPr>
                <w:bCs/>
                <w:sz w:val="28"/>
                <w:szCs w:val="28"/>
              </w:rPr>
              <w:t>8</w:t>
            </w:r>
            <w:r w:rsidR="00A81FE3" w:rsidRPr="009141E9">
              <w:rPr>
                <w:bCs/>
                <w:sz w:val="28"/>
                <w:szCs w:val="28"/>
              </w:rPr>
              <w:t>:00, перерыв с 13:00 до 14:00 (время местное)).</w:t>
            </w:r>
          </w:p>
          <w:p w14:paraId="34F0ADD4" w14:textId="7CBC1BE3" w:rsidR="00953295" w:rsidRPr="009141E9" w:rsidRDefault="006B3528" w:rsidP="00AF4D7A">
            <w:pPr>
              <w:spacing w:line="276" w:lineRule="auto"/>
              <w:jc w:val="both"/>
              <w:rPr>
                <w:i/>
                <w:sz w:val="28"/>
                <w:szCs w:val="28"/>
              </w:rPr>
            </w:pPr>
            <w:r w:rsidRPr="009141E9">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r w:rsidR="00377A20" w:rsidRPr="009141E9">
              <w:rPr>
                <w:bCs/>
                <w:sz w:val="28"/>
                <w:szCs w:val="28"/>
              </w:rPr>
              <w:t>.</w:t>
            </w:r>
          </w:p>
        </w:tc>
      </w:tr>
      <w:tr w:rsidR="00244DB1" w:rsidRPr="00244DB1" w14:paraId="3AA2DB96" w14:textId="77777777" w:rsidTr="00286C45">
        <w:tc>
          <w:tcPr>
            <w:tcW w:w="813" w:type="dxa"/>
          </w:tcPr>
          <w:p w14:paraId="6BB6332E" w14:textId="77777777" w:rsidR="00A1247B" w:rsidRPr="00244DB1" w:rsidRDefault="00A1247B" w:rsidP="007572A2">
            <w:pPr>
              <w:spacing w:line="276" w:lineRule="auto"/>
              <w:rPr>
                <w:sz w:val="28"/>
                <w:szCs w:val="28"/>
              </w:rPr>
            </w:pPr>
            <w:r w:rsidRPr="00244DB1">
              <w:rPr>
                <w:sz w:val="28"/>
                <w:szCs w:val="28"/>
              </w:rPr>
              <w:t>1.10</w:t>
            </w:r>
          </w:p>
        </w:tc>
        <w:tc>
          <w:tcPr>
            <w:tcW w:w="3718" w:type="dxa"/>
          </w:tcPr>
          <w:p w14:paraId="47D65489" w14:textId="77777777" w:rsidR="00A1247B" w:rsidRPr="00244DB1" w:rsidRDefault="00A1247B" w:rsidP="007572A2">
            <w:pPr>
              <w:rPr>
                <w:bCs/>
                <w:sz w:val="28"/>
                <w:szCs w:val="28"/>
              </w:rPr>
            </w:pPr>
            <w:r w:rsidRPr="00244DB1">
              <w:rPr>
                <w:bCs/>
                <w:sz w:val="28"/>
                <w:szCs w:val="28"/>
              </w:rPr>
              <w:t>Право отказа от проведения процедуры</w:t>
            </w:r>
          </w:p>
        </w:tc>
        <w:tc>
          <w:tcPr>
            <w:tcW w:w="5954" w:type="dxa"/>
          </w:tcPr>
          <w:p w14:paraId="0475EA1C" w14:textId="77777777" w:rsidR="00A1247B" w:rsidRPr="009141E9" w:rsidRDefault="004D4055" w:rsidP="007572A2">
            <w:pPr>
              <w:keepNext/>
              <w:jc w:val="both"/>
              <w:rPr>
                <w:sz w:val="28"/>
                <w:szCs w:val="28"/>
              </w:rPr>
            </w:pPr>
            <w:r w:rsidRPr="009141E9">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9141E9">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244DB1" w:rsidRPr="00244DB1" w14:paraId="123BFE73" w14:textId="77777777" w:rsidTr="00286C45">
        <w:tc>
          <w:tcPr>
            <w:tcW w:w="813" w:type="dxa"/>
          </w:tcPr>
          <w:p w14:paraId="14CED1CD" w14:textId="77777777" w:rsidR="00953295" w:rsidRPr="00244DB1" w:rsidRDefault="005420F6" w:rsidP="007572A2">
            <w:pPr>
              <w:spacing w:line="276" w:lineRule="auto"/>
              <w:rPr>
                <w:sz w:val="28"/>
                <w:szCs w:val="28"/>
              </w:rPr>
            </w:pPr>
            <w:r w:rsidRPr="00244DB1">
              <w:rPr>
                <w:sz w:val="28"/>
                <w:szCs w:val="28"/>
              </w:rPr>
              <w:t>1.11</w:t>
            </w:r>
          </w:p>
        </w:tc>
        <w:tc>
          <w:tcPr>
            <w:tcW w:w="3718" w:type="dxa"/>
          </w:tcPr>
          <w:p w14:paraId="5D5363D0" w14:textId="77777777" w:rsidR="00953295" w:rsidRPr="00244DB1" w:rsidRDefault="00953295" w:rsidP="00FC0D03">
            <w:pPr>
              <w:widowControl w:val="0"/>
              <w:shd w:val="clear" w:color="auto" w:fill="FFFFFF"/>
              <w:autoSpaceDE w:val="0"/>
              <w:autoSpaceDN w:val="0"/>
              <w:adjustRightInd w:val="0"/>
              <w:spacing w:after="200" w:line="360" w:lineRule="exact"/>
              <w:jc w:val="both"/>
              <w:rPr>
                <w:sz w:val="28"/>
                <w:szCs w:val="28"/>
              </w:rPr>
            </w:pPr>
            <w:r w:rsidRPr="00244DB1">
              <w:rPr>
                <w:sz w:val="28"/>
                <w:szCs w:val="28"/>
              </w:rPr>
              <w:t xml:space="preserve">Информация об отклонении </w:t>
            </w:r>
            <w:r w:rsidR="00FC0D03" w:rsidRPr="00244DB1">
              <w:rPr>
                <w:sz w:val="28"/>
                <w:szCs w:val="28"/>
              </w:rPr>
              <w:t>конкурсной заявки</w:t>
            </w:r>
            <w:r w:rsidRPr="00244DB1">
              <w:rPr>
                <w:sz w:val="28"/>
                <w:szCs w:val="28"/>
              </w:rPr>
              <w:t xml:space="preserve">, не соответствующей </w:t>
            </w:r>
            <w:r w:rsidRPr="00244DB1">
              <w:rPr>
                <w:sz w:val="28"/>
                <w:szCs w:val="28"/>
              </w:rPr>
              <w:lastRenderedPageBreak/>
              <w:t>требованиям, изложенной в документации о конкурентной закупке.</w:t>
            </w:r>
          </w:p>
        </w:tc>
        <w:tc>
          <w:tcPr>
            <w:tcW w:w="5954" w:type="dxa"/>
          </w:tcPr>
          <w:p w14:paraId="63290132" w14:textId="77777777" w:rsidR="00953295" w:rsidRPr="009141E9" w:rsidRDefault="00953295" w:rsidP="007572A2">
            <w:pPr>
              <w:widowControl w:val="0"/>
              <w:shd w:val="clear" w:color="auto" w:fill="FFFFFF"/>
              <w:autoSpaceDE w:val="0"/>
              <w:autoSpaceDN w:val="0"/>
              <w:adjustRightInd w:val="0"/>
              <w:jc w:val="both"/>
              <w:rPr>
                <w:sz w:val="28"/>
                <w:szCs w:val="28"/>
              </w:rPr>
            </w:pPr>
            <w:r w:rsidRPr="009141E9">
              <w:rPr>
                <w:sz w:val="28"/>
                <w:szCs w:val="28"/>
              </w:rPr>
              <w:lastRenderedPageBreak/>
              <w:t>Заказчик может отклонить котировочные заявки в случае:</w:t>
            </w:r>
          </w:p>
          <w:p w14:paraId="371FC4D0"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несоответствия котировочной заявки требованиям, указанным в запросе котировок;</w:t>
            </w:r>
          </w:p>
          <w:p w14:paraId="58CE3DBF" w14:textId="77777777" w:rsidR="00953295" w:rsidRPr="009141E9"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9141E9">
              <w:rPr>
                <w:sz w:val="28"/>
                <w:szCs w:val="28"/>
              </w:rPr>
              <w:lastRenderedPageBreak/>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отказа от проведения запроса котировок;</w:t>
            </w:r>
          </w:p>
          <w:p w14:paraId="22EDA768" w14:textId="77777777" w:rsidR="00953295" w:rsidRPr="009141E9"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9141E9">
              <w:rPr>
                <w:sz w:val="28"/>
                <w:szCs w:val="28"/>
              </w:rPr>
              <w:t>непредставления участником разъяснений положений котировочной заявки (в случае наличия требования заказчика).</w:t>
            </w:r>
          </w:p>
        </w:tc>
      </w:tr>
      <w:tr w:rsidR="00244DB1" w:rsidRPr="00244DB1" w14:paraId="57DC3499" w14:textId="77777777" w:rsidTr="00286C45">
        <w:tc>
          <w:tcPr>
            <w:tcW w:w="813" w:type="dxa"/>
          </w:tcPr>
          <w:p w14:paraId="229D4810" w14:textId="77777777" w:rsidR="005420F6" w:rsidRPr="00244DB1" w:rsidRDefault="005420F6" w:rsidP="007572A2">
            <w:pPr>
              <w:spacing w:line="276" w:lineRule="auto"/>
              <w:rPr>
                <w:sz w:val="28"/>
                <w:szCs w:val="28"/>
              </w:rPr>
            </w:pPr>
            <w:r w:rsidRPr="00244DB1">
              <w:rPr>
                <w:sz w:val="28"/>
                <w:szCs w:val="28"/>
              </w:rPr>
              <w:lastRenderedPageBreak/>
              <w:t>1.12</w:t>
            </w:r>
          </w:p>
        </w:tc>
        <w:tc>
          <w:tcPr>
            <w:tcW w:w="3718" w:type="dxa"/>
          </w:tcPr>
          <w:p w14:paraId="06E24FD4" w14:textId="77777777" w:rsidR="005420F6" w:rsidRPr="00244DB1" w:rsidRDefault="005420F6" w:rsidP="007572A2">
            <w:pPr>
              <w:spacing w:line="360" w:lineRule="exact"/>
              <w:rPr>
                <w:sz w:val="28"/>
                <w:szCs w:val="28"/>
              </w:rPr>
            </w:pPr>
            <w:r w:rsidRPr="00244DB1">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244DB1" w:rsidRDefault="005420F6" w:rsidP="007572A2">
            <w:pPr>
              <w:pStyle w:val="ConsPlusNormal"/>
              <w:widowControl w:val="0"/>
              <w:shd w:val="clear" w:color="auto" w:fill="FFFFFF"/>
              <w:spacing w:line="360" w:lineRule="exact"/>
              <w:jc w:val="both"/>
            </w:pPr>
            <w:r w:rsidRPr="00244DB1">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244DB1" w:rsidRDefault="005420F6" w:rsidP="007572A2">
            <w:pPr>
              <w:pStyle w:val="ConsPlusNormal"/>
              <w:widowControl w:val="0"/>
              <w:shd w:val="clear" w:color="auto" w:fill="FFFFFF"/>
              <w:spacing w:line="360" w:lineRule="exact"/>
              <w:jc w:val="both"/>
            </w:pPr>
            <w:r w:rsidRPr="00244DB1">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2A3B6B" w:rsidRDefault="005420F6" w:rsidP="007572A2">
            <w:pPr>
              <w:pStyle w:val="ConsPlusNormal"/>
              <w:widowControl w:val="0"/>
              <w:shd w:val="clear" w:color="auto" w:fill="FFFFFF"/>
              <w:spacing w:line="360" w:lineRule="exact"/>
              <w:jc w:val="both"/>
            </w:pPr>
            <w:r w:rsidRPr="00244DB1">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244DB1">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2A3B6B">
              <w:t>такой закупке.</w:t>
            </w:r>
          </w:p>
          <w:p w14:paraId="0B7397B4" w14:textId="07928425" w:rsidR="005420F6" w:rsidRPr="005238C4" w:rsidRDefault="005420F6" w:rsidP="007572A2">
            <w:pPr>
              <w:spacing w:line="360" w:lineRule="exact"/>
              <w:jc w:val="both"/>
              <w:rPr>
                <w:sz w:val="28"/>
                <w:szCs w:val="28"/>
              </w:rPr>
            </w:pPr>
            <w:r w:rsidRPr="005238C4">
              <w:rPr>
                <w:sz w:val="28"/>
                <w:szCs w:val="28"/>
              </w:rPr>
              <w:t>Дата начала срока предоставления участникам разъяснений положений документации: «</w:t>
            </w:r>
            <w:r w:rsidR="005238C4" w:rsidRPr="005238C4">
              <w:rPr>
                <w:sz w:val="28"/>
                <w:szCs w:val="28"/>
              </w:rPr>
              <w:t>09</w:t>
            </w:r>
            <w:r w:rsidR="000B4486" w:rsidRPr="005238C4">
              <w:rPr>
                <w:sz w:val="28"/>
                <w:szCs w:val="28"/>
              </w:rPr>
              <w:t>»</w:t>
            </w:r>
            <w:r w:rsidR="000F4648" w:rsidRPr="005238C4">
              <w:rPr>
                <w:sz w:val="28"/>
                <w:szCs w:val="28"/>
              </w:rPr>
              <w:t xml:space="preserve"> </w:t>
            </w:r>
            <w:r w:rsidR="005238C4" w:rsidRPr="005238C4">
              <w:rPr>
                <w:sz w:val="28"/>
                <w:szCs w:val="28"/>
              </w:rPr>
              <w:t>июня</w:t>
            </w:r>
            <w:r w:rsidR="00261AE9" w:rsidRPr="005238C4">
              <w:rPr>
                <w:sz w:val="28"/>
                <w:szCs w:val="28"/>
              </w:rPr>
              <w:t xml:space="preserve"> </w:t>
            </w:r>
            <w:r w:rsidR="00085238" w:rsidRPr="005238C4">
              <w:rPr>
                <w:sz w:val="28"/>
                <w:szCs w:val="28"/>
              </w:rPr>
              <w:t>202</w:t>
            </w:r>
            <w:r w:rsidR="00EA2481" w:rsidRPr="005238C4">
              <w:rPr>
                <w:sz w:val="28"/>
                <w:szCs w:val="28"/>
              </w:rPr>
              <w:t>6</w:t>
            </w:r>
            <w:r w:rsidRPr="005238C4">
              <w:rPr>
                <w:sz w:val="28"/>
                <w:szCs w:val="28"/>
              </w:rPr>
              <w:t xml:space="preserve"> г.</w:t>
            </w:r>
            <w:r w:rsidR="00305CB0" w:rsidRPr="005238C4">
              <w:rPr>
                <w:sz w:val="28"/>
                <w:szCs w:val="28"/>
              </w:rPr>
              <w:t xml:space="preserve"> с 09:00 до 18: 00</w:t>
            </w:r>
          </w:p>
          <w:p w14:paraId="6C8F7DDB" w14:textId="71D0C3D4" w:rsidR="005420F6" w:rsidRPr="00244DB1" w:rsidRDefault="005420F6" w:rsidP="00164655">
            <w:pPr>
              <w:spacing w:line="360" w:lineRule="exact"/>
              <w:jc w:val="both"/>
              <w:rPr>
                <w:sz w:val="28"/>
                <w:szCs w:val="28"/>
              </w:rPr>
            </w:pPr>
            <w:r w:rsidRPr="005238C4">
              <w:rPr>
                <w:sz w:val="28"/>
                <w:szCs w:val="28"/>
              </w:rPr>
              <w:t>Дата окончания срока предоставления участникам разъяснений положений документации: «</w:t>
            </w:r>
            <w:r w:rsidR="005238C4" w:rsidRPr="005238C4">
              <w:rPr>
                <w:sz w:val="28"/>
                <w:szCs w:val="28"/>
              </w:rPr>
              <w:t>2</w:t>
            </w:r>
            <w:r w:rsidR="00164655">
              <w:rPr>
                <w:sz w:val="28"/>
                <w:szCs w:val="28"/>
                <w:lang w:val="hy-AM"/>
              </w:rPr>
              <w:t>4</w:t>
            </w:r>
            <w:r w:rsidRPr="005238C4">
              <w:rPr>
                <w:sz w:val="28"/>
                <w:szCs w:val="28"/>
              </w:rPr>
              <w:t>»</w:t>
            </w:r>
            <w:r w:rsidR="000F4648" w:rsidRPr="005238C4">
              <w:rPr>
                <w:sz w:val="28"/>
                <w:szCs w:val="28"/>
              </w:rPr>
              <w:t xml:space="preserve"> </w:t>
            </w:r>
            <w:r w:rsidR="005238C4" w:rsidRPr="005238C4">
              <w:rPr>
                <w:sz w:val="28"/>
                <w:szCs w:val="28"/>
              </w:rPr>
              <w:t>июня</w:t>
            </w:r>
            <w:r w:rsidR="00F316E3" w:rsidRPr="005238C4">
              <w:rPr>
                <w:sz w:val="28"/>
                <w:szCs w:val="28"/>
              </w:rPr>
              <w:t xml:space="preserve"> </w:t>
            </w:r>
            <w:r w:rsidR="00764F79" w:rsidRPr="005238C4">
              <w:rPr>
                <w:sz w:val="28"/>
                <w:szCs w:val="28"/>
              </w:rPr>
              <w:t>202</w:t>
            </w:r>
            <w:r w:rsidR="00EA2481" w:rsidRPr="005238C4">
              <w:rPr>
                <w:sz w:val="28"/>
                <w:szCs w:val="28"/>
              </w:rPr>
              <w:t>6</w:t>
            </w:r>
            <w:r w:rsidRPr="005238C4">
              <w:rPr>
                <w:sz w:val="28"/>
                <w:szCs w:val="28"/>
              </w:rPr>
              <w:t xml:space="preserve"> г.</w:t>
            </w:r>
            <w:r w:rsidR="00305CB0" w:rsidRPr="005238C4">
              <w:rPr>
                <w:sz w:val="28"/>
                <w:szCs w:val="28"/>
              </w:rPr>
              <w:t xml:space="preserve"> с 09:00 до 1</w:t>
            </w:r>
            <w:r w:rsidR="00002BCB" w:rsidRPr="005238C4">
              <w:rPr>
                <w:sz w:val="28"/>
                <w:szCs w:val="28"/>
              </w:rPr>
              <w:t>8</w:t>
            </w:r>
            <w:r w:rsidR="00305CB0" w:rsidRPr="005238C4">
              <w:rPr>
                <w:sz w:val="28"/>
                <w:szCs w:val="28"/>
              </w:rPr>
              <w:t>: 00</w:t>
            </w:r>
            <w:r w:rsidR="0037479F" w:rsidRPr="005238C4">
              <w:rPr>
                <w:sz w:val="28"/>
                <w:szCs w:val="28"/>
              </w:rPr>
              <w:t>.</w:t>
            </w:r>
          </w:p>
        </w:tc>
      </w:tr>
      <w:tr w:rsidR="00244DB1" w:rsidRPr="00244DB1" w14:paraId="21BCC652" w14:textId="77777777" w:rsidTr="00286C45">
        <w:tc>
          <w:tcPr>
            <w:tcW w:w="813" w:type="dxa"/>
          </w:tcPr>
          <w:p w14:paraId="35DAAF2B" w14:textId="77777777" w:rsidR="005420F6" w:rsidRPr="00244DB1" w:rsidRDefault="005420F6" w:rsidP="007572A2">
            <w:pPr>
              <w:spacing w:line="276" w:lineRule="auto"/>
              <w:rPr>
                <w:sz w:val="28"/>
                <w:szCs w:val="28"/>
              </w:rPr>
            </w:pPr>
            <w:r w:rsidRPr="00244DB1">
              <w:rPr>
                <w:sz w:val="28"/>
                <w:szCs w:val="28"/>
              </w:rPr>
              <w:lastRenderedPageBreak/>
              <w:t>1.13</w:t>
            </w:r>
          </w:p>
          <w:p w14:paraId="217ED971" w14:textId="77777777" w:rsidR="005420F6" w:rsidRPr="00244DB1" w:rsidRDefault="005420F6" w:rsidP="007572A2">
            <w:pPr>
              <w:spacing w:line="276" w:lineRule="auto"/>
              <w:rPr>
                <w:sz w:val="28"/>
                <w:szCs w:val="28"/>
              </w:rPr>
            </w:pPr>
          </w:p>
        </w:tc>
        <w:tc>
          <w:tcPr>
            <w:tcW w:w="3718" w:type="dxa"/>
          </w:tcPr>
          <w:p w14:paraId="1A688F35" w14:textId="77777777" w:rsidR="005420F6" w:rsidRPr="00244DB1" w:rsidRDefault="005420F6" w:rsidP="007572A2">
            <w:pPr>
              <w:spacing w:line="276" w:lineRule="auto"/>
              <w:rPr>
                <w:sz w:val="28"/>
                <w:szCs w:val="28"/>
              </w:rPr>
            </w:pPr>
            <w:r w:rsidRPr="00244DB1">
              <w:rPr>
                <w:sz w:val="28"/>
                <w:szCs w:val="28"/>
              </w:rPr>
              <w:t xml:space="preserve">Требования к участникам запроса котировок </w:t>
            </w:r>
          </w:p>
        </w:tc>
        <w:tc>
          <w:tcPr>
            <w:tcW w:w="5954" w:type="dxa"/>
          </w:tcPr>
          <w:p w14:paraId="384A9ED9" w14:textId="77777777" w:rsidR="005420F6" w:rsidRPr="00244DB1" w:rsidRDefault="005420F6" w:rsidP="007572A2">
            <w:pPr>
              <w:widowControl w:val="0"/>
              <w:shd w:val="clear" w:color="auto" w:fill="FFFFFF"/>
              <w:autoSpaceDE w:val="0"/>
              <w:autoSpaceDN w:val="0"/>
              <w:adjustRightInd w:val="0"/>
              <w:spacing w:line="276" w:lineRule="auto"/>
              <w:jc w:val="both"/>
              <w:rPr>
                <w:sz w:val="28"/>
                <w:szCs w:val="28"/>
              </w:rPr>
            </w:pPr>
            <w:r w:rsidRPr="00244DB1">
              <w:rPr>
                <w:sz w:val="28"/>
                <w:szCs w:val="28"/>
              </w:rPr>
              <w:t>Требования к участникам указаны в п.п. 2</w:t>
            </w:r>
            <w:r w:rsidR="003F660A" w:rsidRPr="00244DB1">
              <w:rPr>
                <w:sz w:val="28"/>
                <w:szCs w:val="28"/>
              </w:rPr>
              <w:t>.3.</w:t>
            </w:r>
            <w:r w:rsidR="00396993" w:rsidRPr="00244DB1">
              <w:rPr>
                <w:sz w:val="28"/>
                <w:szCs w:val="28"/>
              </w:rPr>
              <w:t xml:space="preserve"> </w:t>
            </w:r>
            <w:r w:rsidRPr="00244DB1">
              <w:rPr>
                <w:sz w:val="28"/>
                <w:szCs w:val="28"/>
              </w:rPr>
              <w:t>Порядка проведения запроса котировок</w:t>
            </w:r>
          </w:p>
        </w:tc>
      </w:tr>
      <w:tr w:rsidR="00244DB1" w:rsidRPr="00244DB1" w14:paraId="28356050" w14:textId="77777777" w:rsidTr="00286C45">
        <w:tc>
          <w:tcPr>
            <w:tcW w:w="813" w:type="dxa"/>
          </w:tcPr>
          <w:p w14:paraId="6211094F" w14:textId="77777777" w:rsidR="005420F6" w:rsidRPr="00244DB1" w:rsidRDefault="005420F6" w:rsidP="007572A2">
            <w:pPr>
              <w:spacing w:line="276" w:lineRule="auto"/>
              <w:rPr>
                <w:sz w:val="28"/>
                <w:szCs w:val="28"/>
              </w:rPr>
            </w:pPr>
            <w:r w:rsidRPr="00244DB1">
              <w:rPr>
                <w:sz w:val="28"/>
                <w:szCs w:val="28"/>
              </w:rPr>
              <w:t>1.14</w:t>
            </w:r>
          </w:p>
        </w:tc>
        <w:tc>
          <w:tcPr>
            <w:tcW w:w="3718" w:type="dxa"/>
          </w:tcPr>
          <w:p w14:paraId="429F0D84" w14:textId="77777777" w:rsidR="005420F6" w:rsidRPr="004A6C3F" w:rsidRDefault="005420F6" w:rsidP="007572A2">
            <w:pPr>
              <w:spacing w:line="276" w:lineRule="auto"/>
              <w:rPr>
                <w:sz w:val="28"/>
                <w:szCs w:val="28"/>
              </w:rPr>
            </w:pPr>
            <w:r w:rsidRPr="004A6C3F">
              <w:rPr>
                <w:sz w:val="28"/>
                <w:szCs w:val="28"/>
              </w:rPr>
              <w:t>Форма, сроки и порядок оплаты товара, работы, услуги</w:t>
            </w:r>
          </w:p>
        </w:tc>
        <w:tc>
          <w:tcPr>
            <w:tcW w:w="5954" w:type="dxa"/>
          </w:tcPr>
          <w:p w14:paraId="14EA447E" w14:textId="7A52432D" w:rsidR="00882423" w:rsidRPr="009141E9" w:rsidRDefault="005420F6" w:rsidP="00882423">
            <w:pPr>
              <w:jc w:val="both"/>
              <w:rPr>
                <w:bCs/>
                <w:sz w:val="28"/>
                <w:szCs w:val="28"/>
              </w:rPr>
            </w:pPr>
            <w:r w:rsidRPr="009141E9">
              <w:rPr>
                <w:sz w:val="28"/>
                <w:szCs w:val="28"/>
              </w:rPr>
              <w:t>Оплата осуществляется в безналичной форме путем перечисления денежных средств на счет контрагента</w:t>
            </w:r>
            <w:r w:rsidR="00882423" w:rsidRPr="009141E9">
              <w:rPr>
                <w:bCs/>
                <w:sz w:val="28"/>
                <w:szCs w:val="28"/>
              </w:rPr>
              <w:t xml:space="preserve"> в следующем порядке:</w:t>
            </w:r>
          </w:p>
          <w:p w14:paraId="7103EF2F" w14:textId="77777777" w:rsidR="00D615D2" w:rsidRPr="009141E9" w:rsidRDefault="00D615D2" w:rsidP="00D615D2">
            <w:pPr>
              <w:jc w:val="both"/>
              <w:rPr>
                <w:bCs/>
                <w:sz w:val="28"/>
                <w:szCs w:val="28"/>
              </w:rPr>
            </w:pPr>
            <w:r w:rsidRPr="009141E9">
              <w:rPr>
                <w:bCs/>
                <w:sz w:val="28"/>
                <w:szCs w:val="28"/>
              </w:rPr>
              <w:t>- предоплата в размере 30% от общей суммы, будет перечислена на р/с Подрядчика после подписания Договора, в течение 15-и рабочих дней на основании выставленного счета;</w:t>
            </w:r>
          </w:p>
          <w:p w14:paraId="4B3E1841" w14:textId="09145132" w:rsidR="005420F6" w:rsidRPr="009141E9" w:rsidRDefault="00D615D2" w:rsidP="00D615D2">
            <w:pPr>
              <w:jc w:val="both"/>
              <w:rPr>
                <w:sz w:val="28"/>
                <w:szCs w:val="28"/>
              </w:rPr>
            </w:pPr>
            <w:r w:rsidRPr="009141E9">
              <w:rPr>
                <w:bCs/>
                <w:sz w:val="28"/>
                <w:szCs w:val="28"/>
              </w:rPr>
              <w:t xml:space="preserve"> - окончательный расчет будет осуществляется Заказчиком в течение 15-и рабочих дней после подписания Сторонами Акта сдачи-приемки выполненных Работ, сформированный на основании работ и расценок из Локальной сметы (Приложение № 3 к договору) и пересчетом накладных расходов и сметной прибыли по фактически выполненным работам.</w:t>
            </w:r>
          </w:p>
        </w:tc>
      </w:tr>
      <w:tr w:rsidR="00244DB1" w:rsidRPr="00244DB1" w14:paraId="53C88158" w14:textId="77777777" w:rsidTr="00286C45">
        <w:tc>
          <w:tcPr>
            <w:tcW w:w="813" w:type="dxa"/>
          </w:tcPr>
          <w:p w14:paraId="22BCA9B7" w14:textId="77777777" w:rsidR="005420F6" w:rsidRPr="00244DB1" w:rsidRDefault="005420F6" w:rsidP="007572A2">
            <w:pPr>
              <w:spacing w:line="276" w:lineRule="auto"/>
              <w:rPr>
                <w:sz w:val="28"/>
                <w:szCs w:val="28"/>
              </w:rPr>
            </w:pPr>
            <w:r w:rsidRPr="00244DB1">
              <w:rPr>
                <w:sz w:val="28"/>
                <w:szCs w:val="28"/>
              </w:rPr>
              <w:t>1.15</w:t>
            </w:r>
          </w:p>
        </w:tc>
        <w:tc>
          <w:tcPr>
            <w:tcW w:w="3718" w:type="dxa"/>
          </w:tcPr>
          <w:p w14:paraId="3AC7A45A" w14:textId="77777777" w:rsidR="005420F6" w:rsidRPr="00244DB1" w:rsidRDefault="005420F6" w:rsidP="007572A2">
            <w:pPr>
              <w:spacing w:line="276" w:lineRule="auto"/>
              <w:rPr>
                <w:sz w:val="28"/>
                <w:szCs w:val="28"/>
              </w:rPr>
            </w:pPr>
            <w:r w:rsidRPr="00244DB1">
              <w:rPr>
                <w:sz w:val="28"/>
                <w:szCs w:val="28"/>
              </w:rPr>
              <w:t xml:space="preserve">Порядок формирования цены договора </w:t>
            </w:r>
          </w:p>
        </w:tc>
        <w:tc>
          <w:tcPr>
            <w:tcW w:w="5954" w:type="dxa"/>
          </w:tcPr>
          <w:p w14:paraId="17F8E67E" w14:textId="77777777" w:rsidR="00631A4E" w:rsidRPr="00244DB1" w:rsidRDefault="00C62608" w:rsidP="00631A4E">
            <w:pPr>
              <w:jc w:val="both"/>
              <w:rPr>
                <w:b/>
                <w:bCs/>
                <w:sz w:val="28"/>
                <w:szCs w:val="28"/>
              </w:rPr>
            </w:pPr>
            <w:r w:rsidRPr="00244DB1">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244DB1">
              <w:rPr>
                <w:bCs/>
                <w:sz w:val="28"/>
                <w:szCs w:val="28"/>
              </w:rPr>
              <w:t xml:space="preserve">. </w:t>
            </w:r>
          </w:p>
          <w:p w14:paraId="42AF226D" w14:textId="77777777" w:rsidR="00677536" w:rsidRPr="00244DB1" w:rsidRDefault="00677536" w:rsidP="0077419D">
            <w:pPr>
              <w:spacing w:line="276" w:lineRule="auto"/>
              <w:jc w:val="both"/>
              <w:rPr>
                <w:b/>
                <w:bCs/>
                <w:sz w:val="28"/>
                <w:szCs w:val="28"/>
              </w:rPr>
            </w:pPr>
          </w:p>
        </w:tc>
      </w:tr>
      <w:tr w:rsidR="00244DB1" w:rsidRPr="00244DB1" w14:paraId="507DB748" w14:textId="77777777" w:rsidTr="00286C45">
        <w:tc>
          <w:tcPr>
            <w:tcW w:w="813" w:type="dxa"/>
          </w:tcPr>
          <w:p w14:paraId="4E16ED53" w14:textId="77777777" w:rsidR="005420F6" w:rsidRPr="00244DB1" w:rsidRDefault="005420F6" w:rsidP="007572A2">
            <w:pPr>
              <w:spacing w:line="276" w:lineRule="auto"/>
              <w:rPr>
                <w:sz w:val="28"/>
                <w:szCs w:val="28"/>
              </w:rPr>
            </w:pPr>
            <w:r w:rsidRPr="00244DB1">
              <w:rPr>
                <w:sz w:val="28"/>
                <w:szCs w:val="28"/>
              </w:rPr>
              <w:t>1.16</w:t>
            </w:r>
          </w:p>
        </w:tc>
        <w:tc>
          <w:tcPr>
            <w:tcW w:w="3718" w:type="dxa"/>
          </w:tcPr>
          <w:p w14:paraId="609B799E" w14:textId="77777777" w:rsidR="005420F6" w:rsidRPr="00244DB1" w:rsidRDefault="005420F6" w:rsidP="007572A2">
            <w:pPr>
              <w:pStyle w:val="ConsPlusNormal"/>
              <w:widowControl w:val="0"/>
              <w:shd w:val="clear" w:color="auto" w:fill="FFFFFF"/>
              <w:spacing w:line="276" w:lineRule="auto"/>
              <w:jc w:val="both"/>
            </w:pPr>
            <w:r w:rsidRPr="00244DB1">
              <w:t>Критерии оценки и сопоставления заявок на участие в такой закупке</w:t>
            </w:r>
          </w:p>
        </w:tc>
        <w:tc>
          <w:tcPr>
            <w:tcW w:w="5954" w:type="dxa"/>
          </w:tcPr>
          <w:p w14:paraId="479594E4" w14:textId="77777777" w:rsidR="005420F6" w:rsidRPr="00244DB1" w:rsidRDefault="005420F6" w:rsidP="007572A2">
            <w:pPr>
              <w:spacing w:line="276" w:lineRule="auto"/>
              <w:jc w:val="both"/>
              <w:rPr>
                <w:sz w:val="28"/>
                <w:szCs w:val="28"/>
              </w:rPr>
            </w:pPr>
            <w:r w:rsidRPr="00244DB1">
              <w:rPr>
                <w:sz w:val="28"/>
                <w:szCs w:val="28"/>
              </w:rPr>
              <w:t xml:space="preserve">Заявки рассматриваются по минимальной цене. </w:t>
            </w:r>
          </w:p>
        </w:tc>
      </w:tr>
      <w:tr w:rsidR="00244DB1" w:rsidRPr="00244DB1" w14:paraId="63DED8B0" w14:textId="77777777" w:rsidTr="00286C45">
        <w:tc>
          <w:tcPr>
            <w:tcW w:w="813" w:type="dxa"/>
          </w:tcPr>
          <w:p w14:paraId="01ED37CD" w14:textId="77777777" w:rsidR="005420F6" w:rsidRPr="00244DB1" w:rsidRDefault="005420F6" w:rsidP="007572A2">
            <w:pPr>
              <w:spacing w:line="276" w:lineRule="auto"/>
              <w:rPr>
                <w:sz w:val="28"/>
                <w:szCs w:val="28"/>
              </w:rPr>
            </w:pPr>
            <w:r w:rsidRPr="00244DB1">
              <w:rPr>
                <w:sz w:val="28"/>
                <w:szCs w:val="28"/>
              </w:rPr>
              <w:t>1.17</w:t>
            </w:r>
          </w:p>
        </w:tc>
        <w:tc>
          <w:tcPr>
            <w:tcW w:w="3718" w:type="dxa"/>
          </w:tcPr>
          <w:p w14:paraId="04826381" w14:textId="77777777" w:rsidR="005420F6" w:rsidRPr="00244DB1" w:rsidRDefault="005420F6" w:rsidP="007572A2">
            <w:pPr>
              <w:pStyle w:val="ConsPlusNormal"/>
              <w:widowControl w:val="0"/>
              <w:shd w:val="clear" w:color="auto" w:fill="FFFFFF"/>
              <w:spacing w:line="276" w:lineRule="auto"/>
              <w:jc w:val="both"/>
            </w:pPr>
            <w:r w:rsidRPr="00244DB1">
              <w:t>Срок действия конкурентных заявок</w:t>
            </w:r>
          </w:p>
        </w:tc>
        <w:tc>
          <w:tcPr>
            <w:tcW w:w="5954" w:type="dxa"/>
          </w:tcPr>
          <w:p w14:paraId="19300FE7" w14:textId="77777777" w:rsidR="005420F6" w:rsidRPr="00244DB1" w:rsidRDefault="005420F6" w:rsidP="007572A2">
            <w:pPr>
              <w:spacing w:line="276" w:lineRule="auto"/>
              <w:jc w:val="both"/>
              <w:rPr>
                <w:sz w:val="28"/>
                <w:szCs w:val="28"/>
              </w:rPr>
            </w:pPr>
            <w:r w:rsidRPr="00244DB1">
              <w:rPr>
                <w:sz w:val="28"/>
                <w:szCs w:val="28"/>
              </w:rPr>
              <w:t>Не устанавливается.</w:t>
            </w:r>
          </w:p>
        </w:tc>
      </w:tr>
      <w:tr w:rsidR="00244DB1" w:rsidRPr="00244DB1" w14:paraId="3E133F0E" w14:textId="77777777" w:rsidTr="00286C45">
        <w:tc>
          <w:tcPr>
            <w:tcW w:w="813" w:type="dxa"/>
          </w:tcPr>
          <w:p w14:paraId="772BC957" w14:textId="77777777" w:rsidR="005420F6" w:rsidRPr="00244DB1" w:rsidRDefault="005420F6" w:rsidP="007572A2">
            <w:pPr>
              <w:spacing w:line="276" w:lineRule="auto"/>
              <w:rPr>
                <w:sz w:val="28"/>
                <w:szCs w:val="28"/>
              </w:rPr>
            </w:pPr>
            <w:r w:rsidRPr="00244DB1">
              <w:rPr>
                <w:sz w:val="28"/>
                <w:szCs w:val="28"/>
              </w:rPr>
              <w:t>1.18</w:t>
            </w:r>
          </w:p>
        </w:tc>
        <w:tc>
          <w:tcPr>
            <w:tcW w:w="3718" w:type="dxa"/>
          </w:tcPr>
          <w:p w14:paraId="65D7F841" w14:textId="77777777" w:rsidR="005420F6" w:rsidRPr="00244DB1" w:rsidRDefault="005420F6" w:rsidP="007572A2">
            <w:pPr>
              <w:pStyle w:val="ConsPlusNormal"/>
              <w:widowControl w:val="0"/>
              <w:shd w:val="clear" w:color="auto" w:fill="FFFFFF"/>
              <w:spacing w:line="276" w:lineRule="auto"/>
              <w:jc w:val="both"/>
            </w:pPr>
            <w:r w:rsidRPr="00244DB1">
              <w:rPr>
                <w:bCs/>
              </w:rPr>
              <w:t>Срок заключения договора</w:t>
            </w:r>
          </w:p>
        </w:tc>
        <w:tc>
          <w:tcPr>
            <w:tcW w:w="5954" w:type="dxa"/>
            <w:shd w:val="clear" w:color="auto" w:fill="auto"/>
          </w:tcPr>
          <w:p w14:paraId="295BB3F3" w14:textId="77777777" w:rsidR="005420F6" w:rsidRPr="00244DB1" w:rsidRDefault="005420F6" w:rsidP="007572A2">
            <w:pPr>
              <w:spacing w:line="276" w:lineRule="auto"/>
              <w:jc w:val="both"/>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244DB1" w:rsidRPr="00244DB1" w14:paraId="28E641C9" w14:textId="77777777" w:rsidTr="00286C45">
        <w:tc>
          <w:tcPr>
            <w:tcW w:w="813" w:type="dxa"/>
          </w:tcPr>
          <w:p w14:paraId="0366C465" w14:textId="77777777" w:rsidR="005420F6" w:rsidRPr="00244DB1" w:rsidRDefault="005420F6" w:rsidP="007572A2">
            <w:pPr>
              <w:spacing w:line="276" w:lineRule="auto"/>
              <w:rPr>
                <w:sz w:val="28"/>
                <w:szCs w:val="28"/>
              </w:rPr>
            </w:pPr>
            <w:r w:rsidRPr="00244DB1">
              <w:rPr>
                <w:sz w:val="28"/>
                <w:szCs w:val="28"/>
              </w:rPr>
              <w:t>1.19</w:t>
            </w:r>
          </w:p>
        </w:tc>
        <w:tc>
          <w:tcPr>
            <w:tcW w:w="3718" w:type="dxa"/>
          </w:tcPr>
          <w:p w14:paraId="18891509" w14:textId="77777777" w:rsidR="005420F6" w:rsidRPr="00244DB1" w:rsidRDefault="005420F6" w:rsidP="007572A2">
            <w:pPr>
              <w:spacing w:line="276" w:lineRule="auto"/>
              <w:rPr>
                <w:sz w:val="28"/>
                <w:szCs w:val="28"/>
              </w:rPr>
            </w:pPr>
            <w:r w:rsidRPr="00244DB1">
              <w:rPr>
                <w:sz w:val="28"/>
                <w:szCs w:val="28"/>
              </w:rPr>
              <w:t>Техническое задание</w:t>
            </w:r>
          </w:p>
        </w:tc>
        <w:tc>
          <w:tcPr>
            <w:tcW w:w="5954" w:type="dxa"/>
          </w:tcPr>
          <w:p w14:paraId="5DF8B28A" w14:textId="77777777" w:rsidR="005420F6" w:rsidRPr="00244DB1" w:rsidRDefault="005420F6" w:rsidP="007572A2">
            <w:pPr>
              <w:spacing w:line="276" w:lineRule="auto"/>
              <w:jc w:val="both"/>
              <w:rPr>
                <w:sz w:val="28"/>
                <w:szCs w:val="28"/>
              </w:rPr>
            </w:pPr>
            <w:r w:rsidRPr="00244DB1">
              <w:rPr>
                <w:sz w:val="28"/>
                <w:szCs w:val="28"/>
              </w:rPr>
              <w:t>Техническое з</w:t>
            </w:r>
            <w:r w:rsidR="00F71BDA" w:rsidRPr="00244DB1">
              <w:rPr>
                <w:sz w:val="28"/>
                <w:szCs w:val="28"/>
              </w:rPr>
              <w:t>адание указано в Приложении</w:t>
            </w:r>
            <w:r w:rsidR="006308C7" w:rsidRPr="00244DB1">
              <w:rPr>
                <w:sz w:val="28"/>
                <w:szCs w:val="28"/>
              </w:rPr>
              <w:t xml:space="preserve"> №2 </w:t>
            </w:r>
          </w:p>
        </w:tc>
      </w:tr>
      <w:tr w:rsidR="00244DB1" w:rsidRPr="00244DB1" w14:paraId="2C8FCCEB" w14:textId="77777777" w:rsidTr="00286C45">
        <w:tc>
          <w:tcPr>
            <w:tcW w:w="813" w:type="dxa"/>
          </w:tcPr>
          <w:p w14:paraId="247673D8" w14:textId="77777777" w:rsidR="005420F6" w:rsidRPr="00244DB1" w:rsidRDefault="005420F6" w:rsidP="007572A2">
            <w:pPr>
              <w:spacing w:line="276" w:lineRule="auto"/>
              <w:rPr>
                <w:sz w:val="28"/>
                <w:szCs w:val="28"/>
              </w:rPr>
            </w:pPr>
            <w:r w:rsidRPr="00244DB1">
              <w:rPr>
                <w:sz w:val="28"/>
                <w:szCs w:val="28"/>
              </w:rPr>
              <w:t>1.20</w:t>
            </w:r>
          </w:p>
        </w:tc>
        <w:tc>
          <w:tcPr>
            <w:tcW w:w="3718" w:type="dxa"/>
          </w:tcPr>
          <w:p w14:paraId="6F46E54E" w14:textId="77777777" w:rsidR="005420F6" w:rsidRPr="00244DB1" w:rsidRDefault="005420F6" w:rsidP="007572A2">
            <w:pPr>
              <w:spacing w:line="276" w:lineRule="auto"/>
              <w:rPr>
                <w:sz w:val="28"/>
                <w:szCs w:val="28"/>
              </w:rPr>
            </w:pPr>
            <w:r w:rsidRPr="00244DB1">
              <w:rPr>
                <w:sz w:val="28"/>
                <w:szCs w:val="28"/>
              </w:rPr>
              <w:t xml:space="preserve">Изменение количества предусмотренных договором товаров, объема работ, услуг при </w:t>
            </w:r>
            <w:r w:rsidR="00CC4130" w:rsidRPr="00244DB1">
              <w:rPr>
                <w:sz w:val="28"/>
                <w:szCs w:val="28"/>
              </w:rPr>
              <w:t>изменении потребности</w:t>
            </w:r>
          </w:p>
        </w:tc>
        <w:tc>
          <w:tcPr>
            <w:tcW w:w="5954" w:type="dxa"/>
          </w:tcPr>
          <w:p w14:paraId="0DD7D840" w14:textId="77777777" w:rsidR="005420F6" w:rsidRPr="00244DB1" w:rsidRDefault="005420F6" w:rsidP="007572A2">
            <w:pPr>
              <w:pStyle w:val="a3"/>
              <w:spacing w:line="276" w:lineRule="auto"/>
              <w:ind w:left="0"/>
              <w:jc w:val="both"/>
              <w:rPr>
                <w:bCs/>
                <w:i/>
                <w:sz w:val="28"/>
                <w:szCs w:val="28"/>
                <w:lang w:val="ru-RU" w:eastAsia="ru-RU"/>
              </w:rPr>
            </w:pPr>
            <w:r w:rsidRPr="00244DB1">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244DB1" w:rsidRPr="00244DB1" w14:paraId="02BD88BD" w14:textId="77777777" w:rsidTr="00286C45">
        <w:tc>
          <w:tcPr>
            <w:tcW w:w="813" w:type="dxa"/>
          </w:tcPr>
          <w:p w14:paraId="23B519A8" w14:textId="77777777" w:rsidR="005420F6" w:rsidRPr="00244DB1" w:rsidRDefault="005420F6" w:rsidP="007572A2">
            <w:pPr>
              <w:spacing w:line="276" w:lineRule="auto"/>
              <w:rPr>
                <w:sz w:val="28"/>
                <w:szCs w:val="28"/>
              </w:rPr>
            </w:pPr>
            <w:r w:rsidRPr="00244DB1">
              <w:rPr>
                <w:sz w:val="28"/>
                <w:szCs w:val="28"/>
              </w:rPr>
              <w:t>1.21</w:t>
            </w:r>
          </w:p>
        </w:tc>
        <w:tc>
          <w:tcPr>
            <w:tcW w:w="3718" w:type="dxa"/>
          </w:tcPr>
          <w:p w14:paraId="75A6040A" w14:textId="77777777" w:rsidR="005420F6" w:rsidRPr="00244DB1" w:rsidRDefault="005420F6" w:rsidP="007572A2">
            <w:pPr>
              <w:spacing w:line="276" w:lineRule="auto"/>
              <w:rPr>
                <w:sz w:val="28"/>
                <w:szCs w:val="28"/>
              </w:rPr>
            </w:pPr>
            <w:r w:rsidRPr="00244DB1">
              <w:rPr>
                <w:sz w:val="28"/>
                <w:szCs w:val="28"/>
              </w:rPr>
              <w:t>Выбор победителя</w:t>
            </w:r>
          </w:p>
        </w:tc>
        <w:tc>
          <w:tcPr>
            <w:tcW w:w="5954" w:type="dxa"/>
          </w:tcPr>
          <w:p w14:paraId="7CF5F4CE" w14:textId="77777777" w:rsidR="005420F6" w:rsidRPr="00244DB1" w:rsidRDefault="005420F6" w:rsidP="007572A2">
            <w:pPr>
              <w:spacing w:line="276" w:lineRule="auto"/>
              <w:rPr>
                <w:sz w:val="28"/>
                <w:szCs w:val="28"/>
              </w:rPr>
            </w:pPr>
            <w:r w:rsidRPr="00244DB1">
              <w:rPr>
                <w:sz w:val="28"/>
                <w:szCs w:val="28"/>
              </w:rPr>
              <w:t>По итогам запроса котировок определяется один победитель.</w:t>
            </w:r>
          </w:p>
        </w:tc>
      </w:tr>
      <w:tr w:rsidR="00244DB1" w:rsidRPr="00244DB1" w14:paraId="1EAA0E96" w14:textId="77777777" w:rsidTr="00286C45">
        <w:trPr>
          <w:trHeight w:val="1765"/>
        </w:trPr>
        <w:tc>
          <w:tcPr>
            <w:tcW w:w="813" w:type="dxa"/>
          </w:tcPr>
          <w:p w14:paraId="3C335E8D" w14:textId="77777777" w:rsidR="005420F6" w:rsidRPr="00244DB1" w:rsidRDefault="005420F6" w:rsidP="007572A2">
            <w:pPr>
              <w:spacing w:line="276" w:lineRule="auto"/>
              <w:rPr>
                <w:sz w:val="28"/>
                <w:szCs w:val="28"/>
              </w:rPr>
            </w:pPr>
            <w:r w:rsidRPr="00244DB1">
              <w:rPr>
                <w:sz w:val="28"/>
                <w:szCs w:val="28"/>
              </w:rPr>
              <w:lastRenderedPageBreak/>
              <w:t>1.22</w:t>
            </w:r>
          </w:p>
        </w:tc>
        <w:tc>
          <w:tcPr>
            <w:tcW w:w="3718" w:type="dxa"/>
          </w:tcPr>
          <w:p w14:paraId="19BF214B" w14:textId="77777777" w:rsidR="005420F6" w:rsidRPr="00244DB1" w:rsidRDefault="005420F6" w:rsidP="007572A2">
            <w:pPr>
              <w:spacing w:line="276" w:lineRule="auto"/>
              <w:rPr>
                <w:sz w:val="28"/>
                <w:szCs w:val="28"/>
              </w:rPr>
            </w:pPr>
            <w:r w:rsidRPr="00244DB1">
              <w:rPr>
                <w:sz w:val="28"/>
                <w:szCs w:val="28"/>
              </w:rPr>
              <w:t xml:space="preserve">Перечень документов, которые предоставляются для участия в </w:t>
            </w:r>
            <w:r w:rsidR="00CC4130" w:rsidRPr="00244DB1">
              <w:rPr>
                <w:sz w:val="28"/>
                <w:szCs w:val="28"/>
              </w:rPr>
              <w:t>Запросе котировок</w:t>
            </w:r>
          </w:p>
        </w:tc>
        <w:tc>
          <w:tcPr>
            <w:tcW w:w="5954" w:type="dxa"/>
          </w:tcPr>
          <w:p w14:paraId="546CEB19" w14:textId="77777777" w:rsidR="005420F6" w:rsidRPr="009141E9" w:rsidRDefault="005420F6" w:rsidP="007572A2">
            <w:pPr>
              <w:spacing w:line="276" w:lineRule="auto"/>
              <w:rPr>
                <w:sz w:val="28"/>
                <w:szCs w:val="28"/>
              </w:rPr>
            </w:pPr>
            <w:r w:rsidRPr="009141E9">
              <w:rPr>
                <w:sz w:val="28"/>
                <w:szCs w:val="28"/>
              </w:rPr>
              <w:t xml:space="preserve">Для участия в запросе котировок участник надлежащим образом должен заполнить и предоставить: </w:t>
            </w:r>
          </w:p>
          <w:p w14:paraId="71840867" w14:textId="6FAC3641" w:rsidR="005420F6" w:rsidRPr="009141E9" w:rsidRDefault="005420F6" w:rsidP="007572A2">
            <w:pPr>
              <w:spacing w:line="276" w:lineRule="auto"/>
              <w:rPr>
                <w:rFonts w:ascii="Sylfaen" w:hAnsi="Sylfaen"/>
                <w:sz w:val="28"/>
                <w:szCs w:val="28"/>
              </w:rPr>
            </w:pPr>
            <w:r w:rsidRPr="009141E9">
              <w:rPr>
                <w:sz w:val="28"/>
                <w:szCs w:val="28"/>
              </w:rPr>
              <w:t>Приложение №2.</w:t>
            </w:r>
            <w:r w:rsidR="00A0156C">
              <w:rPr>
                <w:sz w:val="28"/>
                <w:szCs w:val="28"/>
              </w:rPr>
              <w:t>1</w:t>
            </w:r>
            <w:r w:rsidRPr="009141E9">
              <w:rPr>
                <w:sz w:val="28"/>
                <w:szCs w:val="28"/>
              </w:rPr>
              <w:t xml:space="preserve"> (</w:t>
            </w:r>
            <w:r w:rsidR="00A22B6E" w:rsidRPr="009141E9">
              <w:rPr>
                <w:sz w:val="28"/>
                <w:szCs w:val="28"/>
              </w:rPr>
              <w:t>форма О</w:t>
            </w:r>
            <w:r w:rsidRPr="009141E9">
              <w:rPr>
                <w:sz w:val="28"/>
                <w:szCs w:val="28"/>
              </w:rPr>
              <w:t>писи представленных документов);</w:t>
            </w:r>
          </w:p>
          <w:p w14:paraId="71434DF4" w14:textId="77777777" w:rsidR="005420F6" w:rsidRPr="009141E9" w:rsidRDefault="005420F6" w:rsidP="007572A2">
            <w:pPr>
              <w:spacing w:line="276" w:lineRule="auto"/>
              <w:rPr>
                <w:sz w:val="28"/>
                <w:szCs w:val="28"/>
              </w:rPr>
            </w:pPr>
            <w:r w:rsidRPr="009141E9">
              <w:rPr>
                <w:sz w:val="28"/>
                <w:szCs w:val="28"/>
              </w:rPr>
              <w:t>Приложение №</w:t>
            </w:r>
            <w:r w:rsidRPr="009141E9">
              <w:rPr>
                <w:sz w:val="28"/>
                <w:szCs w:val="28"/>
                <w:lang w:val="hy-AM"/>
              </w:rPr>
              <w:t>3</w:t>
            </w:r>
            <w:r w:rsidRPr="009141E9">
              <w:rPr>
                <w:sz w:val="28"/>
                <w:szCs w:val="28"/>
              </w:rPr>
              <w:t xml:space="preserve"> (форма Заявки участника);</w:t>
            </w:r>
          </w:p>
          <w:p w14:paraId="3E127144" w14:textId="77777777" w:rsidR="00A22B6E" w:rsidRPr="009141E9" w:rsidRDefault="005420F6" w:rsidP="007572A2">
            <w:pPr>
              <w:spacing w:line="276" w:lineRule="auto"/>
              <w:rPr>
                <w:sz w:val="28"/>
                <w:szCs w:val="28"/>
              </w:rPr>
            </w:pPr>
            <w:r w:rsidRPr="009141E9">
              <w:rPr>
                <w:sz w:val="28"/>
                <w:szCs w:val="28"/>
              </w:rPr>
              <w:t>Приложение №</w:t>
            </w:r>
            <w:r w:rsidRPr="009141E9">
              <w:rPr>
                <w:sz w:val="28"/>
                <w:szCs w:val="28"/>
                <w:lang w:val="hy-AM"/>
              </w:rPr>
              <w:t>4</w:t>
            </w:r>
            <w:r w:rsidRPr="009141E9">
              <w:rPr>
                <w:sz w:val="28"/>
                <w:szCs w:val="28"/>
              </w:rPr>
              <w:t xml:space="preserve"> (форма Технического предложения</w:t>
            </w:r>
            <w:r w:rsidR="00A22B6E" w:rsidRPr="009141E9">
              <w:rPr>
                <w:sz w:val="28"/>
                <w:szCs w:val="28"/>
              </w:rPr>
              <w:t xml:space="preserve">); </w:t>
            </w:r>
          </w:p>
          <w:p w14:paraId="081A7334" w14:textId="179B6D15" w:rsidR="005420F6" w:rsidRPr="009D4E7F" w:rsidRDefault="00A22B6E" w:rsidP="00EB4A6B">
            <w:pPr>
              <w:pStyle w:val="a5"/>
              <w:suppressAutoHyphens/>
              <w:spacing w:line="276" w:lineRule="auto"/>
              <w:ind w:firstLine="0"/>
              <w:rPr>
                <w:sz w:val="28"/>
                <w:szCs w:val="28"/>
              </w:rPr>
            </w:pPr>
            <w:r w:rsidRPr="009D4E7F">
              <w:rPr>
                <w:sz w:val="28"/>
                <w:szCs w:val="28"/>
              </w:rPr>
              <w:t>Приложение №5 (Проект договора</w:t>
            </w:r>
            <w:r w:rsidR="00AA1031" w:rsidRPr="00AA1031">
              <w:rPr>
                <w:sz w:val="28"/>
                <w:szCs w:val="28"/>
              </w:rPr>
              <w:t xml:space="preserve"> </w:t>
            </w:r>
            <w:r w:rsidR="00AA1031">
              <w:rPr>
                <w:sz w:val="28"/>
                <w:szCs w:val="28"/>
                <w:lang w:val="en-US"/>
              </w:rPr>
              <w:t>c</w:t>
            </w:r>
            <w:r w:rsidR="00AA1031" w:rsidRPr="00AA1031">
              <w:rPr>
                <w:sz w:val="28"/>
                <w:szCs w:val="28"/>
              </w:rPr>
              <w:t xml:space="preserve"> </w:t>
            </w:r>
            <w:r w:rsidR="00AA1031">
              <w:rPr>
                <w:sz w:val="28"/>
                <w:szCs w:val="28"/>
              </w:rPr>
              <w:t>приложениями №1,2,3 к договору</w:t>
            </w:r>
            <w:r w:rsidRPr="009D4E7F">
              <w:rPr>
                <w:sz w:val="28"/>
                <w:szCs w:val="28"/>
              </w:rPr>
              <w:t>)</w:t>
            </w:r>
            <w:r w:rsidR="00CC4130" w:rsidRPr="009D4E7F">
              <w:rPr>
                <w:sz w:val="28"/>
                <w:szCs w:val="28"/>
              </w:rPr>
              <w:t>;</w:t>
            </w:r>
            <w:r w:rsidR="001C2DD7" w:rsidRPr="009D4E7F">
              <w:rPr>
                <w:sz w:val="28"/>
                <w:szCs w:val="28"/>
              </w:rPr>
              <w:t xml:space="preserve"> </w:t>
            </w:r>
          </w:p>
          <w:p w14:paraId="17273B46" w14:textId="77777777" w:rsidR="009D4E7F" w:rsidRDefault="009D4E7F" w:rsidP="0036549A">
            <w:pPr>
              <w:pStyle w:val="a5"/>
              <w:suppressAutoHyphens/>
              <w:spacing w:line="276" w:lineRule="auto"/>
              <w:ind w:firstLine="0"/>
              <w:rPr>
                <w:sz w:val="28"/>
                <w:szCs w:val="28"/>
              </w:rPr>
            </w:pPr>
            <w:r w:rsidRPr="009D4E7F">
              <w:rPr>
                <w:sz w:val="28"/>
                <w:szCs w:val="28"/>
              </w:rPr>
              <w:t>Копии договора/договоров аналогичных услуг на сумму не менее 20% от начальной (максимальной) цены договора с подтверждающими документами выполненных работ за последние 3 года;</w:t>
            </w:r>
          </w:p>
          <w:p w14:paraId="2DF50743" w14:textId="5719BC3A" w:rsidR="0036549A" w:rsidRPr="009141E9" w:rsidRDefault="0036549A" w:rsidP="0036549A">
            <w:pPr>
              <w:pStyle w:val="a5"/>
              <w:suppressAutoHyphens/>
              <w:spacing w:line="276" w:lineRule="auto"/>
              <w:ind w:firstLine="0"/>
              <w:rPr>
                <w:sz w:val="28"/>
                <w:szCs w:val="28"/>
              </w:rPr>
            </w:pPr>
            <w:r w:rsidRPr="009141E9">
              <w:rPr>
                <w:sz w:val="28"/>
                <w:szCs w:val="28"/>
              </w:rPr>
              <w:t xml:space="preserve">Копия лицензии </w:t>
            </w:r>
            <w:r w:rsidR="009704A4" w:rsidRPr="009141E9">
              <w:rPr>
                <w:sz w:val="28"/>
                <w:szCs w:val="28"/>
              </w:rPr>
              <w:t>на строительные работы по зданиям и сооружениям;</w:t>
            </w:r>
          </w:p>
          <w:p w14:paraId="3E2B5008" w14:textId="14D06BF2" w:rsidR="000E24F5" w:rsidRPr="009141E9" w:rsidRDefault="00EA2481" w:rsidP="005238C4">
            <w:pPr>
              <w:pStyle w:val="12"/>
              <w:spacing w:line="276" w:lineRule="auto"/>
              <w:ind w:firstLine="0"/>
              <w:rPr>
                <w:b/>
                <w:szCs w:val="28"/>
              </w:rPr>
            </w:pPr>
            <w:r w:rsidRPr="009141E9">
              <w:rPr>
                <w:szCs w:val="28"/>
              </w:rPr>
              <w:t>Справки из налоговых органов об отсутствии задолженности</w:t>
            </w:r>
            <w:r w:rsidR="005238C4" w:rsidRPr="009141E9">
              <w:rPr>
                <w:szCs w:val="28"/>
              </w:rPr>
              <w:t xml:space="preserve"> </w:t>
            </w:r>
            <w:r w:rsidR="001F5DD6" w:rsidRPr="009141E9">
              <w:rPr>
                <w:szCs w:val="28"/>
              </w:rPr>
              <w:t xml:space="preserve">и </w:t>
            </w:r>
            <w:r w:rsidR="003F5B84" w:rsidRPr="009141E9">
              <w:rPr>
                <w:szCs w:val="28"/>
              </w:rPr>
              <w:t>иные документы, указанные в п.п.-2.11.15. – 2.11.17.</w:t>
            </w:r>
          </w:p>
        </w:tc>
      </w:tr>
      <w:bookmarkEnd w:id="3"/>
    </w:tbl>
    <w:p w14:paraId="7CFE557F" w14:textId="77777777" w:rsidR="0064449E" w:rsidRPr="00244DB1" w:rsidRDefault="0064449E" w:rsidP="00B175E2">
      <w:pPr>
        <w:spacing w:line="276" w:lineRule="auto"/>
        <w:sectPr w:rsidR="0064449E" w:rsidRPr="00244DB1"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244DB1"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1908694"/>
      <w:r w:rsidRPr="00244DB1">
        <w:rPr>
          <w:rFonts w:ascii="Times New Roman" w:hAnsi="Times New Roman" w:cs="Times New Roman"/>
          <w:sz w:val="28"/>
          <w:szCs w:val="28"/>
        </w:rPr>
        <w:lastRenderedPageBreak/>
        <w:t>Часть. Порядок проведени</w:t>
      </w:r>
      <w:bookmarkEnd w:id="4"/>
      <w:r w:rsidRPr="00244DB1">
        <w:rPr>
          <w:rFonts w:ascii="Times New Roman" w:hAnsi="Times New Roman" w:cs="Times New Roman"/>
          <w:sz w:val="28"/>
          <w:szCs w:val="28"/>
        </w:rPr>
        <w:t>я запроса котировок</w:t>
      </w:r>
      <w:bookmarkEnd w:id="5"/>
    </w:p>
    <w:p w14:paraId="0C0ACD03" w14:textId="77777777" w:rsidR="0064449E" w:rsidRPr="00244DB1" w:rsidRDefault="0064449E" w:rsidP="007572A2">
      <w:pPr>
        <w:spacing w:line="276" w:lineRule="auto"/>
      </w:pPr>
    </w:p>
    <w:p w14:paraId="15679EE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1908695"/>
      <w:r w:rsidRPr="00244DB1">
        <w:rPr>
          <w:rFonts w:ascii="Times New Roman" w:hAnsi="Times New Roman" w:cs="Times New Roman"/>
        </w:rPr>
        <w:t>Участник запроса котировок</w:t>
      </w:r>
      <w:bookmarkEnd w:id="6"/>
      <w:bookmarkEnd w:id="7"/>
    </w:p>
    <w:p w14:paraId="43477083" w14:textId="77777777" w:rsidR="0064449E" w:rsidRPr="00244DB1" w:rsidRDefault="0064449E" w:rsidP="007572A2">
      <w:pPr>
        <w:spacing w:line="276" w:lineRule="auto"/>
        <w:rPr>
          <w:sz w:val="28"/>
          <w:szCs w:val="28"/>
        </w:rPr>
      </w:pPr>
      <w:r w:rsidRPr="00244DB1">
        <w:rPr>
          <w:sz w:val="28"/>
          <w:szCs w:val="28"/>
        </w:rPr>
        <w:t xml:space="preserve"> </w:t>
      </w:r>
    </w:p>
    <w:p w14:paraId="26B429B5"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244DB1">
        <w:rPr>
          <w:szCs w:val="28"/>
        </w:rPr>
        <w:t xml:space="preserve">ументы, предусмотренные пунктом </w:t>
      </w:r>
      <w:r w:rsidRPr="00244DB1">
        <w:rPr>
          <w:szCs w:val="28"/>
        </w:rPr>
        <w:t xml:space="preserve">1.22 приложения </w:t>
      </w:r>
      <w:r w:rsidR="00A22B6E" w:rsidRPr="00244DB1">
        <w:rPr>
          <w:szCs w:val="28"/>
        </w:rPr>
        <w:t xml:space="preserve">№1 </w:t>
      </w:r>
      <w:r w:rsidRPr="00244DB1">
        <w:rPr>
          <w:szCs w:val="28"/>
        </w:rPr>
        <w:t>извещения.</w:t>
      </w:r>
    </w:p>
    <w:p w14:paraId="621958C1" w14:textId="77777777" w:rsidR="0064449E" w:rsidRPr="00244DB1" w:rsidRDefault="0064449E" w:rsidP="007572A2">
      <w:pPr>
        <w:pStyle w:val="12"/>
        <w:numPr>
          <w:ilvl w:val="2"/>
          <w:numId w:val="5"/>
        </w:numPr>
        <w:spacing w:line="276" w:lineRule="auto"/>
        <w:ind w:left="0" w:firstLine="852"/>
        <w:rPr>
          <w:szCs w:val="28"/>
        </w:rPr>
      </w:pPr>
      <w:r w:rsidRPr="00244DB1">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244DB1" w:rsidRDefault="0064449E" w:rsidP="007572A2">
      <w:pPr>
        <w:pStyle w:val="12"/>
        <w:numPr>
          <w:ilvl w:val="2"/>
          <w:numId w:val="5"/>
        </w:numPr>
        <w:spacing w:line="276" w:lineRule="auto"/>
        <w:ind w:left="0" w:firstLine="852"/>
        <w:rPr>
          <w:szCs w:val="28"/>
        </w:rPr>
      </w:pPr>
      <w:r w:rsidRPr="00244DB1">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244DB1" w:rsidRDefault="0064449E" w:rsidP="007572A2">
      <w:pPr>
        <w:pStyle w:val="12"/>
        <w:numPr>
          <w:ilvl w:val="2"/>
          <w:numId w:val="5"/>
        </w:numPr>
        <w:spacing w:line="276" w:lineRule="auto"/>
        <w:ind w:left="0" w:firstLine="852"/>
        <w:rPr>
          <w:szCs w:val="28"/>
        </w:rPr>
      </w:pPr>
      <w:r w:rsidRPr="00244DB1">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244DB1" w:rsidRDefault="0064449E" w:rsidP="007572A2">
      <w:pPr>
        <w:pStyle w:val="12"/>
        <w:spacing w:line="276" w:lineRule="auto"/>
        <w:ind w:firstLine="0"/>
        <w:rPr>
          <w:szCs w:val="28"/>
        </w:rPr>
      </w:pPr>
    </w:p>
    <w:p w14:paraId="7FFD6DEF"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1908696"/>
      <w:r w:rsidRPr="00244DB1">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244DB1">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244DB1">
        <w:rPr>
          <w:szCs w:val="28"/>
        </w:rPr>
        <w:t xml:space="preserve"> </w:t>
      </w:r>
      <w:r w:rsidRPr="00244DB1">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244DB1" w:rsidRDefault="0064449E" w:rsidP="007572A2">
      <w:pPr>
        <w:pStyle w:val="12"/>
        <w:numPr>
          <w:ilvl w:val="2"/>
          <w:numId w:val="3"/>
        </w:numPr>
        <w:spacing w:line="276" w:lineRule="auto"/>
        <w:ind w:left="0" w:firstLine="1050"/>
        <w:rPr>
          <w:szCs w:val="28"/>
        </w:rPr>
      </w:pPr>
      <w:r w:rsidRPr="00244DB1">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244DB1">
        <w:rPr>
          <w:szCs w:val="28"/>
        </w:rPr>
        <w:t>заявки все</w:t>
      </w:r>
      <w:r w:rsidRPr="00244DB1">
        <w:rPr>
          <w:szCs w:val="28"/>
        </w:rPr>
        <w:t xml:space="preserve"> предусмотренные извещением документы.</w:t>
      </w:r>
    </w:p>
    <w:p w14:paraId="1221E2FB" w14:textId="77777777" w:rsidR="0064449E" w:rsidRPr="00244DB1" w:rsidRDefault="0064449E" w:rsidP="007572A2">
      <w:pPr>
        <w:pStyle w:val="12"/>
        <w:numPr>
          <w:ilvl w:val="2"/>
          <w:numId w:val="3"/>
        </w:numPr>
        <w:spacing w:line="276" w:lineRule="auto"/>
        <w:ind w:left="0" w:firstLine="1050"/>
        <w:rPr>
          <w:szCs w:val="28"/>
        </w:rPr>
      </w:pPr>
      <w:r w:rsidRPr="00244DB1">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244DB1" w:rsidRDefault="0064449E" w:rsidP="007572A2">
      <w:pPr>
        <w:pStyle w:val="a3"/>
        <w:spacing w:line="276" w:lineRule="auto"/>
        <w:ind w:left="0"/>
        <w:jc w:val="both"/>
        <w:rPr>
          <w:sz w:val="28"/>
          <w:szCs w:val="28"/>
        </w:rPr>
      </w:pPr>
    </w:p>
    <w:p w14:paraId="54CFAF66" w14:textId="77777777" w:rsidR="0064449E" w:rsidRPr="00244DB1"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1908697"/>
      <w:r w:rsidRPr="00244DB1">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244DB1" w:rsidRDefault="00305CB0" w:rsidP="00AE60FA">
      <w:pPr>
        <w:pStyle w:val="12"/>
        <w:numPr>
          <w:ilvl w:val="2"/>
          <w:numId w:val="17"/>
        </w:numPr>
        <w:spacing w:line="276" w:lineRule="auto"/>
        <w:ind w:left="0" w:firstLine="851"/>
        <w:rPr>
          <w:szCs w:val="28"/>
        </w:rPr>
      </w:pPr>
      <w:bookmarkStart w:id="12" w:name="_Toc48593624"/>
      <w:r w:rsidRPr="00244DB1">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244DB1" w:rsidRDefault="00305CB0" w:rsidP="00AE60FA">
      <w:pPr>
        <w:pStyle w:val="12"/>
        <w:numPr>
          <w:ilvl w:val="2"/>
          <w:numId w:val="17"/>
        </w:numPr>
        <w:spacing w:line="276" w:lineRule="auto"/>
        <w:ind w:left="0" w:firstLine="851"/>
        <w:rPr>
          <w:szCs w:val="28"/>
        </w:rPr>
      </w:pPr>
      <w:r w:rsidRPr="00244DB1">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EC709E" w:rsidRDefault="00305CB0" w:rsidP="00AE60FA">
      <w:pPr>
        <w:pStyle w:val="12"/>
        <w:numPr>
          <w:ilvl w:val="2"/>
          <w:numId w:val="17"/>
        </w:numPr>
        <w:spacing w:line="276" w:lineRule="auto"/>
        <w:ind w:left="0" w:firstLine="851"/>
        <w:rPr>
          <w:szCs w:val="28"/>
        </w:rPr>
      </w:pPr>
      <w:r w:rsidRPr="00244DB1">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r w:rsidRPr="00EC709E">
        <w:rPr>
          <w:szCs w:val="28"/>
        </w:rPr>
        <w:t>;</w:t>
      </w:r>
    </w:p>
    <w:p w14:paraId="3213A357" w14:textId="77777777" w:rsidR="000B00A9" w:rsidRPr="002A3B6B" w:rsidRDefault="00305CB0" w:rsidP="000B00A9">
      <w:pPr>
        <w:pStyle w:val="12"/>
        <w:numPr>
          <w:ilvl w:val="2"/>
          <w:numId w:val="17"/>
        </w:numPr>
        <w:spacing w:line="276" w:lineRule="auto"/>
        <w:ind w:left="0" w:firstLine="851"/>
        <w:rPr>
          <w:szCs w:val="28"/>
        </w:rPr>
      </w:pPr>
      <w:r w:rsidRPr="00EC709E">
        <w:rPr>
          <w:szCs w:val="28"/>
        </w:rPr>
        <w:t xml:space="preserve">Не проведение ликвидации участника-юридического лица и </w:t>
      </w:r>
      <w:r w:rsidRPr="002A3B6B">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0B830D76" w14:textId="07B664C6" w:rsidR="009704A4" w:rsidRPr="004E2640" w:rsidRDefault="0003041A" w:rsidP="009704A4">
      <w:pPr>
        <w:pStyle w:val="12"/>
        <w:numPr>
          <w:ilvl w:val="2"/>
          <w:numId w:val="17"/>
        </w:numPr>
        <w:spacing w:line="276" w:lineRule="auto"/>
        <w:ind w:left="0" w:right="141" w:firstLine="851"/>
        <w:rPr>
          <w:szCs w:val="28"/>
        </w:rPr>
      </w:pPr>
      <w:r w:rsidRPr="004E2640">
        <w:rPr>
          <w:szCs w:val="28"/>
        </w:rPr>
        <w:t>Н</w:t>
      </w:r>
      <w:r w:rsidR="009704A4" w:rsidRPr="004E2640">
        <w:rPr>
          <w:szCs w:val="28"/>
        </w:rPr>
        <w:t>аличие опыта выполнения аналогичных работ на сумму не менее 20% стоимости работ по настоящему договору (с предоставлением копии договора/договоров аналогичных услуг, с актами выполненн</w:t>
      </w:r>
      <w:r w:rsidR="004E2640" w:rsidRPr="004E2640">
        <w:rPr>
          <w:szCs w:val="28"/>
        </w:rPr>
        <w:t>ых работ, за последние 3 года</w:t>
      </w:r>
      <w:r w:rsidR="00CD6D0B" w:rsidRPr="004E2640">
        <w:rPr>
          <w:szCs w:val="28"/>
        </w:rPr>
        <w:t>).</w:t>
      </w:r>
    </w:p>
    <w:p w14:paraId="3DA8248F" w14:textId="0C758835" w:rsidR="009704A4" w:rsidRPr="004E2640" w:rsidRDefault="000D1E8D" w:rsidP="009704A4">
      <w:pPr>
        <w:pStyle w:val="12"/>
        <w:numPr>
          <w:ilvl w:val="2"/>
          <w:numId w:val="17"/>
        </w:numPr>
        <w:spacing w:line="276" w:lineRule="auto"/>
        <w:ind w:left="0" w:right="141" w:firstLine="851"/>
        <w:rPr>
          <w:szCs w:val="28"/>
        </w:rPr>
      </w:pPr>
      <w:r w:rsidRPr="004E2640">
        <w:rPr>
          <w:szCs w:val="28"/>
        </w:rPr>
        <w:t>Наличие р</w:t>
      </w:r>
      <w:r w:rsidR="009704A4" w:rsidRPr="004E2640">
        <w:rPr>
          <w:szCs w:val="28"/>
        </w:rPr>
        <w:t>есурсов для исполнения договора, в том числе: производственных мощностей, профессиональной и технической квалификации, трудовых (необходимого количества специалистов и иных работников определенного уровня квалификации для исполнения договора) и финансовых ресурсов, оборудования (на праве собственности или ином законном основании) и/или других материально-технических ресурсов, необ</w:t>
      </w:r>
      <w:r w:rsidR="00CD6D0B" w:rsidRPr="004E2640">
        <w:rPr>
          <w:szCs w:val="28"/>
        </w:rPr>
        <w:t>ходимых для исполнения договора.</w:t>
      </w:r>
    </w:p>
    <w:p w14:paraId="1CE78B3B" w14:textId="4706611B" w:rsidR="000D1E8D" w:rsidRPr="004E2640" w:rsidRDefault="000D1E8D" w:rsidP="000D1E8D">
      <w:pPr>
        <w:pStyle w:val="12"/>
        <w:numPr>
          <w:ilvl w:val="2"/>
          <w:numId w:val="17"/>
        </w:numPr>
        <w:spacing w:line="276" w:lineRule="auto"/>
        <w:ind w:left="0" w:right="141" w:firstLine="851"/>
        <w:rPr>
          <w:szCs w:val="28"/>
        </w:rPr>
      </w:pPr>
      <w:r w:rsidRPr="004E2640">
        <w:rPr>
          <w:szCs w:val="28"/>
        </w:rPr>
        <w:lastRenderedPageBreak/>
        <w:t>Наличие деловой репутации</w:t>
      </w:r>
      <w:r w:rsidR="00CD6D0B" w:rsidRPr="004E2640">
        <w:rPr>
          <w:szCs w:val="28"/>
        </w:rPr>
        <w:t>.</w:t>
      </w:r>
    </w:p>
    <w:p w14:paraId="79D506AF" w14:textId="61996C8B" w:rsidR="000D1E8D" w:rsidRPr="004E2640" w:rsidRDefault="000D1E8D" w:rsidP="000D1E8D">
      <w:pPr>
        <w:pStyle w:val="12"/>
        <w:numPr>
          <w:ilvl w:val="2"/>
          <w:numId w:val="17"/>
        </w:numPr>
        <w:spacing w:line="276" w:lineRule="auto"/>
        <w:ind w:left="0" w:right="141" w:firstLine="851"/>
        <w:rPr>
          <w:szCs w:val="28"/>
        </w:rPr>
      </w:pPr>
      <w:r w:rsidRPr="004E2640">
        <w:rPr>
          <w:szCs w:val="28"/>
        </w:rPr>
        <w:t>Товары, работы, услуги, предлагаемые претендентом, должны соответствовать требованиям документации на проведение конкурентной</w:t>
      </w:r>
      <w:r w:rsidR="00CD6D0B" w:rsidRPr="004E2640">
        <w:rPr>
          <w:szCs w:val="28"/>
        </w:rPr>
        <w:t xml:space="preserve"> закупки (технического задания).</w:t>
      </w:r>
    </w:p>
    <w:p w14:paraId="768F60BB" w14:textId="02B9F26C"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 xml:space="preserve">редоставление справки из налоговых органов об отсутствии задолженности;  </w:t>
      </w:r>
    </w:p>
    <w:p w14:paraId="757EDD84" w14:textId="34BEF79E"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редоставление лицензии на строительные работы по зданиям и сооружениям;</w:t>
      </w:r>
    </w:p>
    <w:p w14:paraId="687A4684" w14:textId="0EEA1B4A" w:rsidR="009704A4" w:rsidRPr="004E2640" w:rsidRDefault="0003041A" w:rsidP="009704A4">
      <w:pPr>
        <w:pStyle w:val="12"/>
        <w:numPr>
          <w:ilvl w:val="2"/>
          <w:numId w:val="17"/>
        </w:numPr>
        <w:spacing w:line="276" w:lineRule="auto"/>
        <w:ind w:left="0" w:right="141" w:firstLine="851"/>
        <w:rPr>
          <w:szCs w:val="28"/>
        </w:rPr>
      </w:pPr>
      <w:r w:rsidRPr="004E2640">
        <w:rPr>
          <w:szCs w:val="28"/>
        </w:rPr>
        <w:t>П</w:t>
      </w:r>
      <w:r w:rsidR="009704A4" w:rsidRPr="004E2640">
        <w:rPr>
          <w:szCs w:val="28"/>
        </w:rPr>
        <w:t xml:space="preserve">ри необходимости получение разрешительных документов от органов местного самоуправления.  </w:t>
      </w:r>
    </w:p>
    <w:p w14:paraId="17A2B5B7" w14:textId="35F01A22" w:rsidR="00A8582A" w:rsidRPr="004E2640" w:rsidRDefault="00A8582A" w:rsidP="009704A4">
      <w:pPr>
        <w:pStyle w:val="12"/>
        <w:numPr>
          <w:ilvl w:val="2"/>
          <w:numId w:val="17"/>
        </w:numPr>
        <w:spacing w:line="276" w:lineRule="auto"/>
        <w:ind w:left="0" w:right="141" w:firstLine="851"/>
        <w:rPr>
          <w:szCs w:val="28"/>
        </w:rPr>
      </w:pPr>
      <w:r w:rsidRPr="004E2640">
        <w:rPr>
          <w:szCs w:val="28"/>
        </w:rPr>
        <w:t>Соответствие обязательным требованиям, указанным в пунктах 2.3.2-2.3.</w:t>
      </w:r>
      <w:r w:rsidR="00BD4313" w:rsidRPr="004E2640">
        <w:rPr>
          <w:szCs w:val="28"/>
        </w:rPr>
        <w:t>4</w:t>
      </w:r>
      <w:r w:rsidRPr="004E2640">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1908698"/>
      <w:r w:rsidRPr="00244DB1">
        <w:rPr>
          <w:rFonts w:ascii="Times New Roman" w:hAnsi="Times New Roman" w:cs="Times New Roman"/>
          <w:sz w:val="28"/>
          <w:szCs w:val="28"/>
        </w:rPr>
        <w:t>Информационное сопровождение</w:t>
      </w:r>
      <w:bookmarkEnd w:id="12"/>
      <w:bookmarkEnd w:id="13"/>
    </w:p>
    <w:p w14:paraId="286F1547"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244DB1"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244DB1">
        <w:rPr>
          <w:sz w:val="28"/>
          <w:szCs w:val="28"/>
        </w:rPr>
        <w:t>В организации и проведении запроса котировок участвуют:</w:t>
      </w:r>
    </w:p>
    <w:p w14:paraId="5D5E57C9" w14:textId="77777777" w:rsidR="0064449E" w:rsidRPr="00244DB1" w:rsidRDefault="0064449E" w:rsidP="007572A2">
      <w:pPr>
        <w:pStyle w:val="12"/>
        <w:spacing w:line="276" w:lineRule="auto"/>
        <w:ind w:firstLine="709"/>
        <w:rPr>
          <w:szCs w:val="28"/>
        </w:rPr>
      </w:pPr>
      <w:r w:rsidRPr="00244DB1">
        <w:rPr>
          <w:szCs w:val="28"/>
        </w:rPr>
        <w:t>- организатор – осуществляет организацию и проведение закупки;</w:t>
      </w:r>
    </w:p>
    <w:p w14:paraId="075AA758" w14:textId="77777777" w:rsidR="0064449E" w:rsidRPr="00244DB1" w:rsidRDefault="0064449E" w:rsidP="007572A2">
      <w:pPr>
        <w:pStyle w:val="12"/>
        <w:spacing w:line="276" w:lineRule="auto"/>
        <w:ind w:firstLine="709"/>
        <w:rPr>
          <w:szCs w:val="28"/>
        </w:rPr>
      </w:pPr>
      <w:r w:rsidRPr="00244DB1">
        <w:rPr>
          <w:szCs w:val="28"/>
        </w:rPr>
        <w:t>- экспертная группа – коллегиальный орган, образуемый для рассмотрения заявок;</w:t>
      </w:r>
    </w:p>
    <w:p w14:paraId="3BD28EF8" w14:textId="77777777" w:rsidR="0064449E" w:rsidRPr="00244DB1" w:rsidRDefault="0064449E" w:rsidP="007572A2">
      <w:pPr>
        <w:pStyle w:val="12"/>
        <w:spacing w:line="276" w:lineRule="auto"/>
        <w:ind w:firstLine="709"/>
        <w:rPr>
          <w:szCs w:val="28"/>
        </w:rPr>
      </w:pPr>
      <w:r w:rsidRPr="00244DB1">
        <w:rPr>
          <w:szCs w:val="28"/>
        </w:rPr>
        <w:t>- конкурсная комиссия – коллегиальный орган, образуемый для проведения процедур закупок.</w:t>
      </w:r>
    </w:p>
    <w:p w14:paraId="17C39C2F" w14:textId="77777777" w:rsidR="0064449E" w:rsidRPr="00244DB1" w:rsidRDefault="0064449E" w:rsidP="007572A2">
      <w:pPr>
        <w:pStyle w:val="12"/>
        <w:spacing w:line="276" w:lineRule="auto"/>
        <w:ind w:firstLine="0"/>
        <w:rPr>
          <w:szCs w:val="28"/>
        </w:rPr>
      </w:pPr>
    </w:p>
    <w:p w14:paraId="464B739E" w14:textId="77777777" w:rsidR="0064449E" w:rsidRPr="00244DB1"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1908699"/>
      <w:r w:rsidRPr="00244DB1">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Запрос о даче разъяснений положений извещения </w:t>
      </w:r>
      <w:r w:rsidRPr="00244DB1">
        <w:rPr>
          <w:sz w:val="28"/>
          <w:szCs w:val="28"/>
        </w:rPr>
        <w:t>об осуществлении запроса котировок</w:t>
      </w:r>
      <w:r w:rsidRPr="00244DB1">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244DB1" w:rsidRDefault="000C2454"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w:t>
      </w:r>
      <w:r w:rsidR="0064449E" w:rsidRPr="00244DB1">
        <w:rPr>
          <w:rFonts w:eastAsia="MS Mincho"/>
          <w:sz w:val="28"/>
          <w:szCs w:val="28"/>
        </w:rPr>
        <w:t>аявки</w:t>
      </w:r>
      <w:r w:rsidRPr="00244DB1">
        <w:rPr>
          <w:rFonts w:eastAsia="MS Mincho"/>
          <w:sz w:val="28"/>
          <w:szCs w:val="28"/>
          <w:lang w:val="ru-RU"/>
        </w:rPr>
        <w:t xml:space="preserve"> </w:t>
      </w:r>
      <w:r w:rsidR="0064449E" w:rsidRPr="00244DB1">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244DB1">
        <w:rPr>
          <w:rFonts w:eastAsia="MS Mincho"/>
          <w:sz w:val="28"/>
          <w:szCs w:val="28"/>
        </w:rPr>
        <w:t xml:space="preserve">адресу, указанному в пункте </w:t>
      </w:r>
      <w:r w:rsidR="00B727A6" w:rsidRPr="00244DB1">
        <w:rPr>
          <w:rFonts w:eastAsia="MS Mincho"/>
          <w:sz w:val="28"/>
          <w:szCs w:val="28"/>
          <w:lang w:val="ru-RU"/>
        </w:rPr>
        <w:t>1.2.</w:t>
      </w:r>
      <w:r w:rsidR="0064449E" w:rsidRPr="00244DB1">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244DB1">
        <w:rPr>
          <w:rFonts w:eastAsia="MS Mincho"/>
          <w:sz w:val="28"/>
          <w:szCs w:val="28"/>
          <w:lang w:val="ru-RU"/>
        </w:rPr>
        <w:t>1.2.</w:t>
      </w:r>
      <w:r w:rsidR="00B727A6" w:rsidRPr="00244DB1">
        <w:rPr>
          <w:rFonts w:eastAsia="MS Mincho"/>
          <w:sz w:val="28"/>
          <w:szCs w:val="28"/>
        </w:rPr>
        <w:t xml:space="preserve"> </w:t>
      </w:r>
      <w:r w:rsidR="0064449E" w:rsidRPr="00244DB1">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В случае внесения изменений в извещение срок подачи заявок на участие в запросе</w:t>
      </w:r>
      <w:r w:rsidRPr="00244DB1">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244DB1">
        <w:rPr>
          <w:rFonts w:eastAsia="MS Mincho"/>
          <w:sz w:val="28"/>
          <w:szCs w:val="28"/>
        </w:rPr>
        <w:t>извещением</w:t>
      </w:r>
      <w:r w:rsidRPr="00244DB1">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244DB1">
        <w:rPr>
          <w:rFonts w:eastAsia="MS Mincho"/>
          <w:sz w:val="28"/>
          <w:szCs w:val="28"/>
        </w:rPr>
        <w:t>с гражданским законодательством</w:t>
      </w:r>
      <w:r w:rsidR="009C6DA7" w:rsidRPr="00244DB1">
        <w:rPr>
          <w:rFonts w:eastAsia="MS Mincho"/>
          <w:sz w:val="28"/>
          <w:szCs w:val="28"/>
          <w:lang w:val="ru-RU"/>
        </w:rPr>
        <w:t xml:space="preserve">, </w:t>
      </w:r>
      <w:r w:rsidR="009C6DA7" w:rsidRPr="00244DB1">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lastRenderedPageBreak/>
        <w:t>Решение об отмене запроса котировок размещается на сайтах в день принятия этого решения</w:t>
      </w:r>
      <w:r w:rsidR="00B727A6" w:rsidRPr="00244DB1">
        <w:rPr>
          <w:rFonts w:eastAsia="MS Mincho"/>
          <w:sz w:val="28"/>
          <w:szCs w:val="28"/>
          <w:lang w:val="ru-RU"/>
        </w:rPr>
        <w:t>.</w:t>
      </w:r>
    </w:p>
    <w:p w14:paraId="3364901F" w14:textId="77777777" w:rsidR="0064449E" w:rsidRPr="00244DB1" w:rsidRDefault="0064449E" w:rsidP="00AE60FA">
      <w:pPr>
        <w:pStyle w:val="a3"/>
        <w:numPr>
          <w:ilvl w:val="2"/>
          <w:numId w:val="7"/>
        </w:numPr>
        <w:spacing w:line="276" w:lineRule="auto"/>
        <w:ind w:left="0" w:firstLine="852"/>
        <w:jc w:val="both"/>
        <w:rPr>
          <w:rFonts w:eastAsia="MS Mincho"/>
          <w:sz w:val="28"/>
          <w:szCs w:val="28"/>
        </w:rPr>
      </w:pPr>
      <w:r w:rsidRPr="00244DB1">
        <w:rPr>
          <w:rFonts w:eastAsia="MS Mincho"/>
          <w:sz w:val="28"/>
          <w:szCs w:val="28"/>
        </w:rPr>
        <w:t>Заказчик не берет на себя обязательство по уведомлению участников о дополнениях,</w:t>
      </w:r>
      <w:r w:rsidRPr="00244DB1">
        <w:rPr>
          <w:sz w:val="28"/>
          <w:szCs w:val="28"/>
        </w:rPr>
        <w:t xml:space="preserve"> изменениях, разъяснениях в извещение об осуществлении</w:t>
      </w:r>
      <w:r w:rsidRPr="00244DB1" w:rsidDel="003B3000">
        <w:rPr>
          <w:sz w:val="28"/>
          <w:szCs w:val="28"/>
        </w:rPr>
        <w:t xml:space="preserve"> </w:t>
      </w:r>
      <w:r w:rsidRPr="00244DB1">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244DB1" w:rsidRDefault="0064449E" w:rsidP="007572A2">
      <w:pPr>
        <w:pStyle w:val="12"/>
        <w:spacing w:line="276" w:lineRule="auto"/>
        <w:ind w:firstLine="0"/>
        <w:rPr>
          <w:szCs w:val="28"/>
        </w:rPr>
      </w:pPr>
    </w:p>
    <w:p w14:paraId="0E8B6CA7"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1908700"/>
      <w:r w:rsidRPr="00244DB1">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lang w:val="ru-RU"/>
        </w:rPr>
        <w:t>Организатор</w:t>
      </w:r>
      <w:r w:rsidRPr="00244DB1">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Конверты с котировочными заявками вскрываются публично </w:t>
      </w:r>
      <w:r w:rsidRPr="00244DB1">
        <w:rPr>
          <w:sz w:val="28"/>
          <w:szCs w:val="28"/>
          <w:lang w:val="ru-RU"/>
        </w:rPr>
        <w:t>на заседании экспертной группы после завершения срока подачи заявок.</w:t>
      </w:r>
    </w:p>
    <w:p w14:paraId="08193968"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 xml:space="preserve">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w:t>
      </w:r>
      <w:r w:rsidRPr="00244DB1">
        <w:rPr>
          <w:sz w:val="28"/>
          <w:szCs w:val="28"/>
        </w:rPr>
        <w:lastRenderedPageBreak/>
        <w:t>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котировочными заявками объявляется:</w:t>
      </w:r>
    </w:p>
    <w:p w14:paraId="220A47C2"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Наименование участника запроса котировок;</w:t>
      </w:r>
    </w:p>
    <w:p w14:paraId="7F6FA16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Иная информация (при необходимости).</w:t>
      </w:r>
    </w:p>
    <w:p w14:paraId="7100808C"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При вскрытии конвертов с заявками документы по существу не рассматриваются.</w:t>
      </w:r>
    </w:p>
    <w:p w14:paraId="15049ACF" w14:textId="77777777" w:rsidR="0064449E" w:rsidRPr="00244DB1" w:rsidRDefault="0064449E" w:rsidP="00AE60FA">
      <w:pPr>
        <w:pStyle w:val="a3"/>
        <w:numPr>
          <w:ilvl w:val="2"/>
          <w:numId w:val="8"/>
        </w:numPr>
        <w:spacing w:line="276" w:lineRule="auto"/>
        <w:ind w:left="0" w:firstLine="709"/>
        <w:jc w:val="both"/>
        <w:rPr>
          <w:sz w:val="28"/>
          <w:szCs w:val="28"/>
        </w:rPr>
      </w:pPr>
      <w:r w:rsidRPr="00244DB1">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244DB1" w:rsidRDefault="0064449E" w:rsidP="007572A2">
      <w:pPr>
        <w:pStyle w:val="a5"/>
        <w:suppressAutoHyphens/>
        <w:spacing w:line="276" w:lineRule="auto"/>
        <w:ind w:firstLine="0"/>
        <w:rPr>
          <w:sz w:val="28"/>
          <w:szCs w:val="28"/>
        </w:rPr>
      </w:pPr>
    </w:p>
    <w:p w14:paraId="46EBFAE3"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1908701"/>
      <w:r w:rsidRPr="00244DB1">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Котировочные заявки участников рассматриваются на соответствие требованиям, изложенным в </w:t>
      </w:r>
      <w:r w:rsidRPr="00244DB1">
        <w:rPr>
          <w:sz w:val="28"/>
          <w:szCs w:val="28"/>
        </w:rPr>
        <w:t>извещении</w:t>
      </w:r>
      <w:r w:rsidRPr="00244DB1">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244DB1">
        <w:rPr>
          <w:sz w:val="28"/>
          <w:szCs w:val="28"/>
        </w:rPr>
        <w:t>извещением</w:t>
      </w:r>
      <w:r w:rsidRPr="00244DB1">
        <w:rPr>
          <w:rFonts w:eastAsia="MS Mincho"/>
          <w:sz w:val="28"/>
          <w:szCs w:val="28"/>
        </w:rPr>
        <w:t>.</w:t>
      </w:r>
    </w:p>
    <w:p w14:paraId="5B5FC3D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Участник запроса котировок не допускается к участию в запросе котировок в случае:</w:t>
      </w:r>
    </w:p>
    <w:p w14:paraId="58DE0A8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отказа от проведения запроса котировок;</w:t>
      </w:r>
    </w:p>
    <w:p w14:paraId="1E748128"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244DB1" w:rsidDel="001E10FE">
        <w:rPr>
          <w:rFonts w:eastAsia="MS Mincho"/>
          <w:sz w:val="28"/>
          <w:szCs w:val="28"/>
        </w:rPr>
        <w:t xml:space="preserve"> </w:t>
      </w:r>
      <w:r w:rsidRPr="00244DB1">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lastRenderedPageBreak/>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244DB1" w:rsidRDefault="0064449E" w:rsidP="00AE60FA">
      <w:pPr>
        <w:pStyle w:val="a3"/>
        <w:numPr>
          <w:ilvl w:val="2"/>
          <w:numId w:val="9"/>
        </w:numPr>
        <w:spacing w:line="276" w:lineRule="auto"/>
        <w:ind w:left="0" w:firstLine="709"/>
        <w:jc w:val="both"/>
        <w:rPr>
          <w:rFonts w:eastAsia="MS Mincho"/>
          <w:sz w:val="28"/>
          <w:szCs w:val="28"/>
        </w:rPr>
      </w:pPr>
      <w:r w:rsidRPr="00244DB1">
        <w:rPr>
          <w:rFonts w:eastAsia="MS Mincho"/>
          <w:sz w:val="28"/>
          <w:szCs w:val="28"/>
        </w:rPr>
        <w:t>Протокол рассмотрения и оценки котировочных заявок не размещается на сайтах.</w:t>
      </w:r>
    </w:p>
    <w:p w14:paraId="473099E6" w14:textId="77777777" w:rsidR="0064449E" w:rsidRPr="00244DB1" w:rsidRDefault="0064449E" w:rsidP="007572A2">
      <w:pPr>
        <w:pStyle w:val="a3"/>
        <w:spacing w:line="276" w:lineRule="auto"/>
        <w:ind w:left="0"/>
        <w:jc w:val="both"/>
        <w:rPr>
          <w:rFonts w:eastAsia="MS Mincho"/>
          <w:sz w:val="28"/>
          <w:szCs w:val="28"/>
        </w:rPr>
      </w:pPr>
    </w:p>
    <w:p w14:paraId="2E8CE13A"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1908702"/>
      <w:r w:rsidRPr="00244DB1">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244DB1" w:rsidRDefault="0064449E" w:rsidP="00AE60FA">
      <w:pPr>
        <w:pStyle w:val="a5"/>
        <w:numPr>
          <w:ilvl w:val="2"/>
          <w:numId w:val="10"/>
        </w:numPr>
        <w:suppressAutoHyphens/>
        <w:spacing w:line="276" w:lineRule="auto"/>
        <w:ind w:left="0" w:firstLine="709"/>
        <w:rPr>
          <w:sz w:val="28"/>
          <w:szCs w:val="28"/>
        </w:rPr>
      </w:pPr>
      <w:r w:rsidRPr="00244DB1">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244DB1" w:rsidRDefault="0064449E" w:rsidP="007572A2">
      <w:pPr>
        <w:pStyle w:val="a5"/>
        <w:suppressAutoHyphens/>
        <w:spacing w:line="276" w:lineRule="auto"/>
        <w:ind w:firstLine="0"/>
        <w:rPr>
          <w:sz w:val="28"/>
          <w:szCs w:val="28"/>
        </w:rPr>
      </w:pPr>
    </w:p>
    <w:p w14:paraId="19DBFF65"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1908703"/>
      <w:r w:rsidRPr="00244DB1">
        <w:rPr>
          <w:rFonts w:ascii="Times New Roman" w:hAnsi="Times New Roman" w:cs="Times New Roman"/>
          <w:sz w:val="28"/>
          <w:szCs w:val="28"/>
        </w:rPr>
        <w:lastRenderedPageBreak/>
        <w:t>Подведение итогов запроса котировок</w:t>
      </w:r>
      <w:bookmarkEnd w:id="22"/>
      <w:bookmarkEnd w:id="23"/>
    </w:p>
    <w:p w14:paraId="27E18336"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Комиссия</w:t>
      </w:r>
      <w:r w:rsidRPr="00244DB1">
        <w:rPr>
          <w:bCs/>
          <w:sz w:val="28"/>
          <w:szCs w:val="28"/>
        </w:rPr>
        <w:t xml:space="preserve"> </w:t>
      </w:r>
      <w:r w:rsidRPr="00244DB1">
        <w:rPr>
          <w:sz w:val="28"/>
          <w:szCs w:val="28"/>
        </w:rPr>
        <w:t xml:space="preserve">принимает решение о победителе запроса котировок. По результатам работы комиссии </w:t>
      </w:r>
      <w:r w:rsidRPr="00244DB1">
        <w:rPr>
          <w:bCs/>
          <w:sz w:val="28"/>
          <w:szCs w:val="28"/>
        </w:rPr>
        <w:t>по осуществлению закупок</w:t>
      </w:r>
      <w:r w:rsidRPr="00244DB1">
        <w:rPr>
          <w:sz w:val="28"/>
          <w:szCs w:val="28"/>
        </w:rPr>
        <w:t xml:space="preserve"> оформляется итоговый протокол</w:t>
      </w:r>
      <w:r w:rsidRPr="00244DB1">
        <w:rPr>
          <w:sz w:val="28"/>
          <w:szCs w:val="28"/>
          <w:lang w:val="ru-RU"/>
        </w:rPr>
        <w:t>.</w:t>
      </w:r>
    </w:p>
    <w:p w14:paraId="117366F7" w14:textId="77777777" w:rsidR="0064449E" w:rsidRPr="00244DB1" w:rsidRDefault="0064449E" w:rsidP="00AE60FA">
      <w:pPr>
        <w:pStyle w:val="a3"/>
        <w:numPr>
          <w:ilvl w:val="2"/>
          <w:numId w:val="11"/>
        </w:numPr>
        <w:spacing w:line="276" w:lineRule="auto"/>
        <w:ind w:left="0" w:firstLine="852"/>
        <w:jc w:val="both"/>
        <w:rPr>
          <w:sz w:val="28"/>
          <w:szCs w:val="28"/>
        </w:rPr>
      </w:pPr>
      <w:r w:rsidRPr="00244DB1">
        <w:rPr>
          <w:sz w:val="28"/>
          <w:szCs w:val="28"/>
        </w:rPr>
        <w:t xml:space="preserve">Итоговый протокол комиссии </w:t>
      </w:r>
      <w:r w:rsidRPr="00244DB1">
        <w:rPr>
          <w:sz w:val="28"/>
          <w:szCs w:val="28"/>
          <w:lang w:val="ru-RU"/>
        </w:rPr>
        <w:t xml:space="preserve">не </w:t>
      </w:r>
      <w:r w:rsidRPr="00244DB1">
        <w:rPr>
          <w:sz w:val="28"/>
          <w:szCs w:val="28"/>
        </w:rPr>
        <w:t>размещается на сайтах.</w:t>
      </w:r>
    </w:p>
    <w:p w14:paraId="1341DBFD" w14:textId="77777777" w:rsidR="0064449E" w:rsidRPr="00244DB1" w:rsidRDefault="0064449E" w:rsidP="007572A2">
      <w:pPr>
        <w:pStyle w:val="a3"/>
        <w:spacing w:line="276" w:lineRule="auto"/>
        <w:ind w:left="0"/>
        <w:jc w:val="both"/>
        <w:rPr>
          <w:sz w:val="28"/>
          <w:szCs w:val="28"/>
        </w:rPr>
      </w:pPr>
    </w:p>
    <w:p w14:paraId="60A12C9C" w14:textId="77777777" w:rsidR="0064449E" w:rsidRPr="00244DB1"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1908704"/>
      <w:r w:rsidRPr="00244DB1">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Запрос котировок (в том числе в части отдельных лотов) признается несостоявшимся, если:</w:t>
      </w:r>
    </w:p>
    <w:p w14:paraId="09D5BB48"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подана одна заявка;</w:t>
      </w:r>
    </w:p>
    <w:p w14:paraId="677E6224"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244DB1" w:rsidRDefault="0064449E" w:rsidP="00AE60FA">
      <w:pPr>
        <w:pStyle w:val="a5"/>
        <w:numPr>
          <w:ilvl w:val="2"/>
          <w:numId w:val="12"/>
        </w:numPr>
        <w:suppressAutoHyphens/>
        <w:spacing w:line="276" w:lineRule="auto"/>
        <w:ind w:left="0" w:firstLine="709"/>
        <w:rPr>
          <w:sz w:val="28"/>
          <w:szCs w:val="28"/>
        </w:rPr>
      </w:pPr>
      <w:r w:rsidRPr="00244DB1">
        <w:rPr>
          <w:sz w:val="28"/>
          <w:szCs w:val="28"/>
        </w:rPr>
        <w:t>на участие в запросе котировок не подана ни одна заявка.</w:t>
      </w:r>
    </w:p>
    <w:p w14:paraId="744E0E73"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244DB1" w:rsidRDefault="0064449E" w:rsidP="007572A2">
      <w:pPr>
        <w:pStyle w:val="ConsPlusNormal"/>
        <w:shd w:val="clear" w:color="auto" w:fill="FFFFFF"/>
        <w:spacing w:line="276" w:lineRule="auto"/>
        <w:ind w:firstLine="709"/>
        <w:jc w:val="both"/>
      </w:pPr>
      <w:r w:rsidRPr="00244DB1">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244DB1" w:rsidRDefault="0064449E" w:rsidP="007572A2">
      <w:pPr>
        <w:pStyle w:val="ConsPlusNormal"/>
        <w:shd w:val="clear" w:color="auto" w:fill="FFFFFF"/>
        <w:spacing w:line="276" w:lineRule="auto"/>
        <w:ind w:firstLine="709"/>
        <w:jc w:val="both"/>
      </w:pPr>
      <w:r w:rsidRPr="00244DB1">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244DB1" w:rsidRDefault="0064449E" w:rsidP="007572A2">
      <w:pPr>
        <w:pStyle w:val="ConsPlusNormal"/>
        <w:widowControl w:val="0"/>
        <w:shd w:val="clear" w:color="auto" w:fill="FFFFFF"/>
        <w:spacing w:line="276" w:lineRule="auto"/>
        <w:ind w:firstLine="708"/>
        <w:jc w:val="both"/>
      </w:pPr>
      <w:r w:rsidRPr="00244DB1">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244DB1" w:rsidRDefault="0064449E" w:rsidP="007572A2">
      <w:pPr>
        <w:pStyle w:val="a5"/>
        <w:suppressAutoHyphens/>
        <w:spacing w:line="276" w:lineRule="auto"/>
        <w:rPr>
          <w:sz w:val="28"/>
          <w:szCs w:val="28"/>
        </w:rPr>
      </w:pPr>
    </w:p>
    <w:p w14:paraId="7666C768"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1908705"/>
      <w:r w:rsidRPr="00244DB1">
        <w:rPr>
          <w:rFonts w:ascii="Times New Roman" w:hAnsi="Times New Roman" w:cs="Times New Roman"/>
          <w:sz w:val="28"/>
          <w:szCs w:val="28"/>
        </w:rPr>
        <w:t>Состав котировочной заявки</w:t>
      </w:r>
      <w:bookmarkEnd w:id="26"/>
      <w:bookmarkEnd w:id="27"/>
    </w:p>
    <w:p w14:paraId="5FFCCD9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Котировочная заявка должна содержать всю указанную в извещении информацию и документы.</w:t>
      </w:r>
    </w:p>
    <w:p w14:paraId="006776B8"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lastRenderedPageBreak/>
        <w:t xml:space="preserve">Котировочная заявка оформляется в соответствии с требованиями извещения. </w:t>
      </w:r>
    </w:p>
    <w:p w14:paraId="1C421D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наличия таких требований в извещении, в составе заявки должны быть представлены:</w:t>
      </w:r>
    </w:p>
    <w:p w14:paraId="2F615C02"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идентификационный номер налогоплательщика;</w:t>
      </w:r>
    </w:p>
    <w:p w14:paraId="640EC3DB"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согласие участника с условиями договора, указанными в запросе котировок;</w:t>
      </w:r>
    </w:p>
    <w:p w14:paraId="257C99ED"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244DB1" w:rsidDel="00526179">
        <w:rPr>
          <w:sz w:val="28"/>
          <w:szCs w:val="28"/>
        </w:rPr>
        <w:t xml:space="preserve"> </w:t>
      </w:r>
      <w:r w:rsidRPr="00244DB1">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244DB1" w:rsidRDefault="0064449E" w:rsidP="00AE60FA">
      <w:pPr>
        <w:pStyle w:val="a5"/>
        <w:numPr>
          <w:ilvl w:val="2"/>
          <w:numId w:val="13"/>
        </w:numPr>
        <w:suppressAutoHyphens/>
        <w:spacing w:line="276" w:lineRule="auto"/>
        <w:ind w:left="0" w:firstLine="852"/>
        <w:rPr>
          <w:sz w:val="28"/>
          <w:szCs w:val="28"/>
        </w:rPr>
      </w:pPr>
      <w:r w:rsidRPr="00244DB1">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sidRPr="00244DB1">
        <w:rPr>
          <w:sz w:val="28"/>
          <w:szCs w:val="28"/>
        </w:rPr>
        <w:lastRenderedPageBreak/>
        <w:t>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4A6C3F" w:rsidRDefault="0064449E" w:rsidP="00AE60FA">
      <w:pPr>
        <w:pStyle w:val="a5"/>
        <w:numPr>
          <w:ilvl w:val="2"/>
          <w:numId w:val="13"/>
        </w:numPr>
        <w:suppressAutoHyphens/>
        <w:spacing w:line="276" w:lineRule="auto"/>
        <w:ind w:left="0" w:firstLine="852"/>
        <w:rPr>
          <w:sz w:val="28"/>
          <w:szCs w:val="28"/>
        </w:rPr>
      </w:pPr>
      <w:r w:rsidRPr="004A6C3F">
        <w:rPr>
          <w:sz w:val="28"/>
          <w:szCs w:val="28"/>
        </w:rPr>
        <w:t>В котировочной заявке должны быть представлены:</w:t>
      </w:r>
    </w:p>
    <w:p w14:paraId="20C6B33E" w14:textId="5CD09A6E" w:rsidR="0064449E" w:rsidRPr="004E2640" w:rsidRDefault="00210A43" w:rsidP="00210A43">
      <w:pPr>
        <w:pStyle w:val="a5"/>
        <w:suppressAutoHyphens/>
        <w:spacing w:line="276" w:lineRule="auto"/>
        <w:ind w:firstLine="851"/>
        <w:rPr>
          <w:sz w:val="28"/>
          <w:szCs w:val="28"/>
        </w:rPr>
      </w:pPr>
      <w:r w:rsidRPr="004E2640">
        <w:rPr>
          <w:sz w:val="28"/>
          <w:szCs w:val="28"/>
          <w:lang w:val="hy-AM"/>
        </w:rPr>
        <w:t xml:space="preserve">- </w:t>
      </w:r>
      <w:r w:rsidR="00A22B6E" w:rsidRPr="004E2640">
        <w:rPr>
          <w:sz w:val="28"/>
          <w:szCs w:val="28"/>
        </w:rPr>
        <w:t>Приложение</w:t>
      </w:r>
      <w:r w:rsidR="008460BF" w:rsidRPr="004E2640">
        <w:rPr>
          <w:sz w:val="28"/>
          <w:szCs w:val="28"/>
        </w:rPr>
        <w:t xml:space="preserve"> № 2.</w:t>
      </w:r>
      <w:r w:rsidR="007B58F9">
        <w:rPr>
          <w:sz w:val="28"/>
          <w:szCs w:val="28"/>
        </w:rPr>
        <w:t>1</w:t>
      </w:r>
      <w:r w:rsidR="008460BF" w:rsidRPr="004E2640">
        <w:rPr>
          <w:sz w:val="28"/>
          <w:szCs w:val="28"/>
        </w:rPr>
        <w:t xml:space="preserve"> (</w:t>
      </w:r>
      <w:r w:rsidR="0064449E" w:rsidRPr="004E2640">
        <w:rPr>
          <w:sz w:val="28"/>
          <w:szCs w:val="28"/>
        </w:rPr>
        <w:t>Опись представленных документов, заверенная подписью и печатью (при ее наличии) Участника</w:t>
      </w:r>
      <w:r w:rsidR="00A22B6E" w:rsidRPr="004E2640">
        <w:rPr>
          <w:sz w:val="28"/>
          <w:szCs w:val="28"/>
        </w:rPr>
        <w:t>);</w:t>
      </w:r>
    </w:p>
    <w:p w14:paraId="01D71D94" w14:textId="77777777" w:rsidR="0064449E" w:rsidRPr="004E2640" w:rsidRDefault="00A22B6E" w:rsidP="00210A43">
      <w:pPr>
        <w:pStyle w:val="a5"/>
        <w:suppressAutoHyphens/>
        <w:spacing w:line="276" w:lineRule="auto"/>
        <w:ind w:firstLine="851"/>
        <w:rPr>
          <w:sz w:val="28"/>
          <w:szCs w:val="28"/>
        </w:rPr>
      </w:pPr>
      <w:r w:rsidRPr="004E2640">
        <w:rPr>
          <w:sz w:val="28"/>
          <w:szCs w:val="28"/>
        </w:rPr>
        <w:t>- Приложение</w:t>
      </w:r>
      <w:r w:rsidR="0064449E" w:rsidRPr="004E2640">
        <w:rPr>
          <w:sz w:val="28"/>
          <w:szCs w:val="28"/>
        </w:rPr>
        <w:t xml:space="preserve"> № 3 (Заявка Участника) к извещению,</w:t>
      </w:r>
      <w:r w:rsidRPr="004E2640">
        <w:rPr>
          <w:sz w:val="28"/>
          <w:szCs w:val="28"/>
        </w:rPr>
        <w:t xml:space="preserve"> заверенная подписью и печатью </w:t>
      </w:r>
      <w:r w:rsidR="0064449E" w:rsidRPr="004E2640">
        <w:rPr>
          <w:sz w:val="28"/>
          <w:szCs w:val="28"/>
        </w:rPr>
        <w:t xml:space="preserve">участника </w:t>
      </w:r>
      <w:r w:rsidRPr="004E2640">
        <w:rPr>
          <w:sz w:val="28"/>
          <w:szCs w:val="28"/>
        </w:rPr>
        <w:t xml:space="preserve">запроса </w:t>
      </w:r>
      <w:r w:rsidR="0064449E" w:rsidRPr="004E2640">
        <w:rPr>
          <w:sz w:val="28"/>
          <w:szCs w:val="28"/>
        </w:rPr>
        <w:t>котировок</w:t>
      </w:r>
      <w:r w:rsidRPr="004E2640">
        <w:rPr>
          <w:sz w:val="28"/>
          <w:szCs w:val="28"/>
        </w:rPr>
        <w:t>;</w:t>
      </w:r>
      <w:r w:rsidR="0064449E" w:rsidRPr="004E2640">
        <w:rPr>
          <w:sz w:val="28"/>
          <w:szCs w:val="28"/>
        </w:rPr>
        <w:t xml:space="preserve"> </w:t>
      </w:r>
    </w:p>
    <w:p w14:paraId="34967841" w14:textId="77777777" w:rsidR="0081232F" w:rsidRPr="004E2640" w:rsidRDefault="00A22B6E" w:rsidP="00210A43">
      <w:pPr>
        <w:pStyle w:val="a5"/>
        <w:suppressAutoHyphens/>
        <w:spacing w:line="276" w:lineRule="auto"/>
        <w:ind w:firstLine="851"/>
        <w:rPr>
          <w:sz w:val="28"/>
          <w:szCs w:val="28"/>
        </w:rPr>
      </w:pPr>
      <w:r w:rsidRPr="004E2640">
        <w:rPr>
          <w:sz w:val="28"/>
          <w:szCs w:val="28"/>
        </w:rPr>
        <w:t>- Приложение</w:t>
      </w:r>
      <w:r w:rsidR="0064449E" w:rsidRPr="004E2640">
        <w:rPr>
          <w:sz w:val="28"/>
          <w:szCs w:val="28"/>
        </w:rPr>
        <w:t xml:space="preserve"> № 4 (</w:t>
      </w:r>
      <w:r w:rsidR="00185C90" w:rsidRPr="004E2640">
        <w:rPr>
          <w:sz w:val="28"/>
          <w:szCs w:val="28"/>
        </w:rPr>
        <w:t>Т</w:t>
      </w:r>
      <w:r w:rsidR="00D44EC2" w:rsidRPr="004E2640">
        <w:rPr>
          <w:sz w:val="28"/>
          <w:szCs w:val="28"/>
        </w:rPr>
        <w:t>ехническое</w:t>
      </w:r>
      <w:r w:rsidR="0064449E" w:rsidRPr="004E2640">
        <w:rPr>
          <w:sz w:val="28"/>
          <w:szCs w:val="28"/>
        </w:rPr>
        <w:t xml:space="preserve"> предложение) к извещению, заверенн</w:t>
      </w:r>
      <w:r w:rsidRPr="004E2640">
        <w:rPr>
          <w:sz w:val="28"/>
          <w:szCs w:val="28"/>
        </w:rPr>
        <w:t xml:space="preserve">ое подписью и печатью </w:t>
      </w:r>
      <w:r w:rsidR="0064449E" w:rsidRPr="004E2640">
        <w:rPr>
          <w:sz w:val="28"/>
          <w:szCs w:val="28"/>
        </w:rPr>
        <w:t xml:space="preserve">участника </w:t>
      </w:r>
      <w:r w:rsidRPr="004E2640">
        <w:rPr>
          <w:sz w:val="28"/>
          <w:szCs w:val="28"/>
        </w:rPr>
        <w:t>запроса</w:t>
      </w:r>
      <w:r w:rsidR="0064449E" w:rsidRPr="004E2640">
        <w:rPr>
          <w:sz w:val="28"/>
          <w:szCs w:val="28"/>
        </w:rPr>
        <w:t xml:space="preserve"> котировок</w:t>
      </w:r>
      <w:r w:rsidR="0081232F" w:rsidRPr="004E2640">
        <w:rPr>
          <w:sz w:val="28"/>
          <w:szCs w:val="28"/>
        </w:rPr>
        <w:t>;</w:t>
      </w:r>
    </w:p>
    <w:p w14:paraId="33D5C605" w14:textId="557E808A" w:rsidR="009704A4" w:rsidRPr="004E2640" w:rsidRDefault="004D052F" w:rsidP="009704A4">
      <w:pPr>
        <w:pStyle w:val="a5"/>
        <w:suppressAutoHyphens/>
        <w:spacing w:line="276" w:lineRule="auto"/>
        <w:ind w:firstLine="851"/>
        <w:rPr>
          <w:sz w:val="28"/>
          <w:szCs w:val="28"/>
        </w:rPr>
      </w:pPr>
      <w:r w:rsidRPr="004E2640">
        <w:rPr>
          <w:sz w:val="28"/>
          <w:szCs w:val="28"/>
        </w:rPr>
        <w:t xml:space="preserve">- </w:t>
      </w:r>
      <w:r w:rsidR="00116E90" w:rsidRPr="004E2640">
        <w:rPr>
          <w:sz w:val="28"/>
          <w:szCs w:val="28"/>
        </w:rPr>
        <w:t>Приложение №5 (Проект договора</w:t>
      </w:r>
      <w:r w:rsidR="007B58F9">
        <w:rPr>
          <w:sz w:val="28"/>
          <w:szCs w:val="28"/>
        </w:rPr>
        <w:t xml:space="preserve"> с приложениями №1,2,3 к договору</w:t>
      </w:r>
      <w:r w:rsidR="00116E90" w:rsidRPr="004E2640">
        <w:rPr>
          <w:sz w:val="28"/>
          <w:szCs w:val="28"/>
        </w:rPr>
        <w:t>)</w:t>
      </w:r>
      <w:r w:rsidRPr="004E2640">
        <w:rPr>
          <w:sz w:val="28"/>
          <w:szCs w:val="28"/>
        </w:rPr>
        <w:t>, к извещению, заверенное подписью и печатью участника запроса котировок</w:t>
      </w:r>
      <w:r w:rsidR="00AC7624" w:rsidRPr="004E2640">
        <w:rPr>
          <w:sz w:val="28"/>
          <w:szCs w:val="28"/>
        </w:rPr>
        <w:t>;</w:t>
      </w:r>
    </w:p>
    <w:p w14:paraId="41516FF1" w14:textId="7DFDFF8C" w:rsidR="00D35578" w:rsidRPr="007B58F9" w:rsidRDefault="001F5DD6" w:rsidP="009704A4">
      <w:pPr>
        <w:pStyle w:val="a5"/>
        <w:suppressAutoHyphens/>
        <w:spacing w:line="276" w:lineRule="auto"/>
        <w:ind w:firstLine="851"/>
        <w:rPr>
          <w:sz w:val="28"/>
          <w:szCs w:val="28"/>
        </w:rPr>
      </w:pPr>
      <w:r w:rsidRPr="004E2640">
        <w:rPr>
          <w:sz w:val="28"/>
          <w:szCs w:val="28"/>
        </w:rPr>
        <w:t>-</w:t>
      </w:r>
      <w:r w:rsidR="0077419D" w:rsidRPr="004E2640">
        <w:rPr>
          <w:sz w:val="28"/>
          <w:szCs w:val="28"/>
        </w:rPr>
        <w:t xml:space="preserve"> </w:t>
      </w:r>
      <w:r w:rsidR="00D35578" w:rsidRPr="004E2640">
        <w:rPr>
          <w:sz w:val="28"/>
          <w:szCs w:val="28"/>
        </w:rPr>
        <w:t xml:space="preserve">Копии договора/договоров аналогичных услуг на сумму не менее 20% от начальной (максимальной) цены договора с подтверждающими документами </w:t>
      </w:r>
      <w:r w:rsidR="00D35578" w:rsidRPr="007B58F9">
        <w:rPr>
          <w:sz w:val="28"/>
          <w:szCs w:val="28"/>
        </w:rPr>
        <w:t>выполненных работ за последние 3 г</w:t>
      </w:r>
      <w:r w:rsidR="004E2640" w:rsidRPr="007B58F9">
        <w:rPr>
          <w:sz w:val="28"/>
          <w:szCs w:val="28"/>
        </w:rPr>
        <w:t>ода;</w:t>
      </w:r>
    </w:p>
    <w:p w14:paraId="4F8A5C59" w14:textId="6C4047C4" w:rsidR="009704A4" w:rsidRPr="004E2640" w:rsidRDefault="00B54D45" w:rsidP="009704A4">
      <w:pPr>
        <w:pStyle w:val="a5"/>
        <w:suppressAutoHyphens/>
        <w:spacing w:line="276" w:lineRule="auto"/>
        <w:ind w:firstLine="851"/>
        <w:rPr>
          <w:sz w:val="28"/>
          <w:szCs w:val="28"/>
        </w:rPr>
      </w:pPr>
      <w:r w:rsidRPr="007B58F9">
        <w:rPr>
          <w:sz w:val="28"/>
          <w:szCs w:val="28"/>
        </w:rPr>
        <w:t xml:space="preserve">- </w:t>
      </w:r>
      <w:r w:rsidR="009704A4" w:rsidRPr="007B58F9">
        <w:rPr>
          <w:sz w:val="28"/>
          <w:szCs w:val="28"/>
        </w:rPr>
        <w:t>Копия лицензии на строительные работы по зданиям и сооружениям;</w:t>
      </w:r>
    </w:p>
    <w:p w14:paraId="608E4BC0" w14:textId="77777777" w:rsidR="001B59EC" w:rsidRDefault="001B59EC" w:rsidP="006712C8">
      <w:pPr>
        <w:pStyle w:val="a5"/>
        <w:suppressAutoHyphens/>
        <w:spacing w:line="276" w:lineRule="auto"/>
        <w:ind w:firstLine="851"/>
        <w:rPr>
          <w:sz w:val="28"/>
          <w:szCs w:val="28"/>
        </w:rPr>
      </w:pPr>
      <w:r w:rsidRPr="004E2640">
        <w:rPr>
          <w:sz w:val="28"/>
          <w:szCs w:val="28"/>
        </w:rPr>
        <w:t>-</w:t>
      </w:r>
      <w:r w:rsidR="00FB358E" w:rsidRPr="004E2640">
        <w:rPr>
          <w:rFonts w:eastAsia="Calibri"/>
          <w:sz w:val="28"/>
          <w:szCs w:val="28"/>
        </w:rPr>
        <w:t xml:space="preserve"> Справка из налоговых органов об отсутствии задолженности</w:t>
      </w:r>
      <w:r w:rsidRPr="004E2640">
        <w:rPr>
          <w:sz w:val="28"/>
          <w:szCs w:val="28"/>
        </w:rPr>
        <w:t>.</w:t>
      </w:r>
    </w:p>
    <w:p w14:paraId="4DFCE628" w14:textId="77777777" w:rsidR="00216A15" w:rsidRPr="00244DB1" w:rsidRDefault="00216A15" w:rsidP="001F5DD6">
      <w:pPr>
        <w:pStyle w:val="a5"/>
        <w:suppressAutoHyphens/>
        <w:spacing w:line="276" w:lineRule="auto"/>
        <w:ind w:firstLine="851"/>
        <w:rPr>
          <w:sz w:val="28"/>
          <w:szCs w:val="28"/>
        </w:rPr>
      </w:pPr>
      <w:r w:rsidRPr="00244DB1">
        <w:rPr>
          <w:sz w:val="28"/>
          <w:szCs w:val="28"/>
        </w:rPr>
        <w:t xml:space="preserve">2.11.16 </w:t>
      </w:r>
      <w:r w:rsidR="00A22B6E" w:rsidRPr="00244DB1">
        <w:rPr>
          <w:sz w:val="28"/>
          <w:szCs w:val="28"/>
        </w:rPr>
        <w:t>Д</w:t>
      </w:r>
      <w:r w:rsidR="0064449E" w:rsidRPr="00244DB1">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244DB1">
        <w:rPr>
          <w:sz w:val="28"/>
          <w:szCs w:val="28"/>
        </w:rPr>
        <w:t>ли копии, заверенной участником.</w:t>
      </w:r>
    </w:p>
    <w:p w14:paraId="7A166B76" w14:textId="77777777" w:rsidR="0064449E" w:rsidRPr="00244DB1" w:rsidRDefault="00216A15" w:rsidP="00216A15">
      <w:pPr>
        <w:pStyle w:val="a5"/>
        <w:suppressAutoHyphens/>
        <w:spacing w:line="276" w:lineRule="auto"/>
        <w:ind w:firstLine="851"/>
        <w:rPr>
          <w:sz w:val="28"/>
          <w:szCs w:val="28"/>
        </w:rPr>
      </w:pPr>
      <w:r w:rsidRPr="00244DB1">
        <w:rPr>
          <w:sz w:val="28"/>
          <w:szCs w:val="28"/>
        </w:rPr>
        <w:t xml:space="preserve">211.17 </w:t>
      </w:r>
      <w:r w:rsidR="0064449E" w:rsidRPr="00244DB1">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1908706"/>
      <w:r w:rsidRPr="00244DB1">
        <w:rPr>
          <w:rFonts w:ascii="Times New Roman" w:hAnsi="Times New Roman" w:cs="Times New Roman"/>
          <w:sz w:val="28"/>
          <w:szCs w:val="28"/>
        </w:rPr>
        <w:lastRenderedPageBreak/>
        <w:t>Подача заявок</w:t>
      </w:r>
      <w:bookmarkEnd w:id="28"/>
      <w:bookmarkEnd w:id="29"/>
    </w:p>
    <w:p w14:paraId="4194312E"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244DB1" w:rsidRDefault="0064449E" w:rsidP="00AE60FA">
      <w:pPr>
        <w:pStyle w:val="a5"/>
        <w:numPr>
          <w:ilvl w:val="2"/>
          <w:numId w:val="14"/>
        </w:numPr>
        <w:suppressAutoHyphens/>
        <w:spacing w:line="276" w:lineRule="auto"/>
        <w:ind w:left="0" w:firstLine="852"/>
        <w:rPr>
          <w:sz w:val="28"/>
          <w:szCs w:val="28"/>
        </w:rPr>
      </w:pPr>
      <w:r w:rsidRPr="00244DB1">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244DB1" w:rsidRDefault="0064449E" w:rsidP="000C2454">
      <w:pPr>
        <w:pStyle w:val="a5"/>
        <w:numPr>
          <w:ilvl w:val="2"/>
          <w:numId w:val="14"/>
        </w:numPr>
        <w:suppressAutoHyphens/>
        <w:spacing w:line="276" w:lineRule="auto"/>
        <w:ind w:left="0" w:firstLine="0"/>
        <w:rPr>
          <w:sz w:val="28"/>
          <w:szCs w:val="28"/>
        </w:rPr>
      </w:pPr>
      <w:r w:rsidRPr="00244DB1">
        <w:rPr>
          <w:sz w:val="28"/>
          <w:szCs w:val="28"/>
        </w:rPr>
        <w:t xml:space="preserve">Заявки принимаются до истечения срока подачи заявок. </w:t>
      </w:r>
      <w:r w:rsidR="000C2454" w:rsidRPr="00244DB1">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1908707"/>
      <w:bookmarkStart w:id="31" w:name="_Toc48593633"/>
      <w:r w:rsidRPr="00244DB1">
        <w:rPr>
          <w:rFonts w:ascii="Times New Roman" w:hAnsi="Times New Roman" w:cs="Times New Roman"/>
          <w:sz w:val="28"/>
          <w:szCs w:val="28"/>
        </w:rPr>
        <w:t>Котировочная заявка запроса котировок</w:t>
      </w:r>
      <w:bookmarkEnd w:id="30"/>
      <w:r w:rsidRPr="00244DB1">
        <w:rPr>
          <w:rFonts w:ascii="Times New Roman" w:hAnsi="Times New Roman" w:cs="Times New Roman"/>
          <w:sz w:val="28"/>
          <w:szCs w:val="28"/>
        </w:rPr>
        <w:t xml:space="preserve"> </w:t>
      </w:r>
      <w:bookmarkEnd w:id="31"/>
    </w:p>
    <w:p w14:paraId="1D1AC2A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4EE19898"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w:t>
      </w:r>
      <w:r w:rsidRPr="00244DB1">
        <w:rPr>
          <w:sz w:val="28"/>
          <w:szCs w:val="28"/>
        </w:rPr>
        <w:lastRenderedPageBreak/>
        <w:t xml:space="preserve">слова </w:t>
      </w:r>
      <w:r w:rsidRPr="00244DB1">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244DB1">
        <w:rPr>
          <w:b/>
          <w:i/>
          <w:sz w:val="28"/>
          <w:szCs w:val="28"/>
          <w:highlight w:val="yellow"/>
        </w:rPr>
        <w:t>8</w:t>
      </w:r>
      <w:r w:rsidRPr="00244DB1">
        <w:rPr>
          <w:b/>
          <w:i/>
          <w:sz w:val="28"/>
          <w:szCs w:val="28"/>
          <w:highlight w:val="yellow"/>
        </w:rPr>
        <w:t xml:space="preserve"> часов 00 времени </w:t>
      </w:r>
      <w:r w:rsidR="00600FA7" w:rsidRPr="00244DB1">
        <w:rPr>
          <w:b/>
          <w:i/>
          <w:sz w:val="28"/>
          <w:szCs w:val="28"/>
          <w:highlight w:val="yellow"/>
        </w:rPr>
        <w:t xml:space="preserve">             </w:t>
      </w:r>
      <w:r w:rsidRPr="00244DB1">
        <w:rPr>
          <w:b/>
          <w:i/>
          <w:sz w:val="28"/>
          <w:szCs w:val="28"/>
          <w:highlight w:val="yellow"/>
        </w:rPr>
        <w:t>«</w:t>
      </w:r>
      <w:r w:rsidR="005238C4">
        <w:rPr>
          <w:b/>
          <w:i/>
          <w:sz w:val="28"/>
          <w:szCs w:val="28"/>
          <w:highlight w:val="yellow"/>
        </w:rPr>
        <w:t>29</w:t>
      </w:r>
      <w:r w:rsidR="00765BAF" w:rsidRPr="00244DB1">
        <w:rPr>
          <w:b/>
          <w:i/>
          <w:sz w:val="28"/>
          <w:szCs w:val="28"/>
          <w:highlight w:val="yellow"/>
        </w:rPr>
        <w:t>»</w:t>
      </w:r>
      <w:r w:rsidR="008508A4" w:rsidRPr="00244DB1">
        <w:rPr>
          <w:b/>
          <w:i/>
          <w:sz w:val="28"/>
          <w:szCs w:val="28"/>
          <w:highlight w:val="yellow"/>
        </w:rPr>
        <w:t xml:space="preserve"> </w:t>
      </w:r>
      <w:r w:rsidR="004258AF">
        <w:rPr>
          <w:b/>
          <w:i/>
          <w:sz w:val="28"/>
          <w:szCs w:val="28"/>
          <w:highlight w:val="yellow"/>
        </w:rPr>
        <w:t>июня</w:t>
      </w:r>
      <w:r w:rsidR="00261AE9">
        <w:rPr>
          <w:b/>
          <w:i/>
          <w:sz w:val="28"/>
          <w:szCs w:val="28"/>
          <w:highlight w:val="yellow"/>
        </w:rPr>
        <w:t xml:space="preserve"> </w:t>
      </w:r>
      <w:r w:rsidR="00550243" w:rsidRPr="00244DB1">
        <w:rPr>
          <w:b/>
          <w:i/>
          <w:sz w:val="28"/>
          <w:szCs w:val="28"/>
          <w:highlight w:val="yellow"/>
        </w:rPr>
        <w:t>20</w:t>
      </w:r>
      <w:r w:rsidR="0089664E" w:rsidRPr="00244DB1">
        <w:rPr>
          <w:b/>
          <w:i/>
          <w:sz w:val="28"/>
          <w:szCs w:val="28"/>
          <w:highlight w:val="yellow"/>
        </w:rPr>
        <w:t>26</w:t>
      </w:r>
      <w:r w:rsidR="00D35E84" w:rsidRPr="00244DB1">
        <w:rPr>
          <w:b/>
          <w:i/>
          <w:sz w:val="28"/>
          <w:szCs w:val="28"/>
          <w:highlight w:val="yellow"/>
        </w:rPr>
        <w:t>г.</w:t>
      </w:r>
    </w:p>
    <w:p w14:paraId="58A115C8"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Все листы котировочной заявки должны быть пронумерованы. </w:t>
      </w:r>
    </w:p>
    <w:p w14:paraId="04EE28A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244DB1" w:rsidRDefault="0064449E" w:rsidP="00AE60FA">
      <w:pPr>
        <w:numPr>
          <w:ilvl w:val="2"/>
          <w:numId w:val="15"/>
        </w:numPr>
        <w:spacing w:line="276" w:lineRule="auto"/>
        <w:ind w:left="0" w:firstLine="852"/>
        <w:jc w:val="both"/>
        <w:rPr>
          <w:rFonts w:eastAsia="MS Mincho"/>
          <w:sz w:val="28"/>
          <w:szCs w:val="28"/>
        </w:rPr>
      </w:pPr>
      <w:r w:rsidRPr="00244DB1">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244DB1">
        <w:rPr>
          <w:sz w:val="28"/>
          <w:szCs w:val="28"/>
        </w:rPr>
        <w:t>заявка не</w:t>
      </w:r>
      <w:r w:rsidRPr="00244DB1">
        <w:rPr>
          <w:sz w:val="28"/>
          <w:szCs w:val="28"/>
        </w:rPr>
        <w:t xml:space="preserve"> принимается. </w:t>
      </w:r>
    </w:p>
    <w:p w14:paraId="10E39C5A" w14:textId="77777777" w:rsidR="005F191E" w:rsidRPr="00244DB1" w:rsidRDefault="0064449E" w:rsidP="00AE60FA">
      <w:pPr>
        <w:pStyle w:val="a5"/>
        <w:numPr>
          <w:ilvl w:val="2"/>
          <w:numId w:val="15"/>
        </w:numPr>
        <w:suppressAutoHyphens/>
        <w:spacing w:line="276" w:lineRule="auto"/>
        <w:ind w:left="0" w:firstLine="852"/>
        <w:rPr>
          <w:sz w:val="28"/>
          <w:szCs w:val="28"/>
        </w:rPr>
      </w:pPr>
      <w:r w:rsidRPr="00244DB1">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244DB1"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1908708"/>
      <w:r w:rsidRPr="00244DB1">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244DB1" w:rsidRDefault="0064449E" w:rsidP="007572A2">
      <w:pPr>
        <w:spacing w:line="276" w:lineRule="auto"/>
        <w:rPr>
          <w:sz w:val="28"/>
          <w:szCs w:val="28"/>
        </w:rPr>
      </w:pPr>
    </w:p>
    <w:p w14:paraId="0BD47D89"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w:t>
      </w:r>
      <w:r w:rsidRPr="00244DB1">
        <w:rPr>
          <w:sz w:val="28"/>
          <w:szCs w:val="28"/>
        </w:rPr>
        <w:lastRenderedPageBreak/>
        <w:t>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244DB1" w:rsidRDefault="0064449E" w:rsidP="007572A2">
      <w:pPr>
        <w:pStyle w:val="12"/>
        <w:spacing w:line="276" w:lineRule="auto"/>
        <w:ind w:firstLine="709"/>
        <w:rPr>
          <w:szCs w:val="28"/>
        </w:rPr>
      </w:pPr>
      <w:r w:rsidRPr="00244DB1">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244DB1" w:rsidRDefault="0064449E" w:rsidP="007572A2">
      <w:pPr>
        <w:pStyle w:val="12"/>
        <w:spacing w:line="276" w:lineRule="auto"/>
        <w:ind w:firstLine="709"/>
        <w:rPr>
          <w:szCs w:val="28"/>
        </w:rPr>
      </w:pPr>
      <w:r w:rsidRPr="00244DB1">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244DB1" w:rsidRDefault="0064449E" w:rsidP="00F9126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244DB1" w:rsidRDefault="0064449E" w:rsidP="007572A2">
      <w:pPr>
        <w:pStyle w:val="12"/>
        <w:spacing w:line="276" w:lineRule="auto"/>
        <w:ind w:firstLine="709"/>
        <w:rPr>
          <w:szCs w:val="28"/>
        </w:rPr>
      </w:pPr>
      <w:r w:rsidRPr="00244DB1">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244DB1" w:rsidRDefault="0064449E" w:rsidP="007572A2">
      <w:pPr>
        <w:pStyle w:val="12"/>
        <w:spacing w:line="276" w:lineRule="auto"/>
        <w:ind w:firstLine="709"/>
        <w:rPr>
          <w:szCs w:val="28"/>
        </w:rPr>
      </w:pPr>
      <w:r w:rsidRPr="00244DB1">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244DB1" w:rsidRDefault="0064449E" w:rsidP="007572A2">
      <w:pPr>
        <w:pStyle w:val="12"/>
        <w:spacing w:line="276" w:lineRule="auto"/>
        <w:ind w:firstLine="709"/>
        <w:rPr>
          <w:szCs w:val="28"/>
        </w:rPr>
      </w:pPr>
    </w:p>
    <w:p w14:paraId="2CD50308"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1908709"/>
      <w:r w:rsidRPr="00244DB1">
        <w:rPr>
          <w:rFonts w:ascii="Times New Roman" w:hAnsi="Times New Roman" w:cs="Times New Roman"/>
          <w:sz w:val="28"/>
          <w:szCs w:val="28"/>
        </w:rPr>
        <w:lastRenderedPageBreak/>
        <w:t>Предоставление технического предложения</w:t>
      </w:r>
      <w:bookmarkEnd w:id="34"/>
      <w:bookmarkEnd w:id="35"/>
    </w:p>
    <w:p w14:paraId="02E2209A"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244DB1" w:rsidRDefault="0064449E" w:rsidP="007572A2">
      <w:pPr>
        <w:pStyle w:val="af0"/>
        <w:spacing w:line="276" w:lineRule="auto"/>
        <w:ind w:firstLine="709"/>
        <w:rPr>
          <w:b w:val="0"/>
          <w:i w:val="0"/>
        </w:rPr>
      </w:pPr>
      <w:r w:rsidRPr="00244DB1">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Цены должны быть указаны с учетом НДС и без учета НДС.</w:t>
      </w:r>
    </w:p>
    <w:p w14:paraId="43735331"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244DB1" w:rsidRDefault="0064449E" w:rsidP="00AE60FA">
      <w:pPr>
        <w:pStyle w:val="a5"/>
        <w:numPr>
          <w:ilvl w:val="2"/>
          <w:numId w:val="16"/>
        </w:numPr>
        <w:suppressAutoHyphens/>
        <w:spacing w:line="276" w:lineRule="auto"/>
        <w:ind w:left="0" w:firstLine="709"/>
        <w:rPr>
          <w:rFonts w:eastAsia="Times New Roman"/>
          <w:bCs/>
          <w:sz w:val="28"/>
          <w:szCs w:val="28"/>
        </w:rPr>
      </w:pPr>
      <w:r w:rsidRPr="00244DB1">
        <w:rPr>
          <w:rFonts w:eastAsia="Times New Roman"/>
          <w:bCs/>
          <w:sz w:val="28"/>
          <w:szCs w:val="28"/>
        </w:rPr>
        <w:t xml:space="preserve">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w:t>
      </w:r>
      <w:r w:rsidRPr="00244DB1">
        <w:rPr>
          <w:rFonts w:eastAsia="Times New Roman"/>
          <w:bCs/>
          <w:sz w:val="28"/>
          <w:szCs w:val="28"/>
        </w:rPr>
        <w:lastRenderedPageBreak/>
        <w:t>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244DB1" w:rsidRDefault="0064449E" w:rsidP="007572A2">
      <w:pPr>
        <w:spacing w:line="276" w:lineRule="auto"/>
        <w:jc w:val="both"/>
        <w:rPr>
          <w:sz w:val="28"/>
          <w:szCs w:val="28"/>
        </w:rPr>
      </w:pPr>
    </w:p>
    <w:p w14:paraId="730B1463"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1908710"/>
      <w:r w:rsidRPr="00244DB1">
        <w:rPr>
          <w:rFonts w:ascii="Times New Roman" w:hAnsi="Times New Roman" w:cs="Times New Roman"/>
          <w:sz w:val="28"/>
          <w:szCs w:val="28"/>
        </w:rPr>
        <w:t>Заключение договора</w:t>
      </w:r>
      <w:bookmarkEnd w:id="36"/>
      <w:bookmarkEnd w:id="37"/>
    </w:p>
    <w:p w14:paraId="0B1A0664"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244DB1" w:rsidRDefault="00C414EF" w:rsidP="00AE60FA">
      <w:pPr>
        <w:pStyle w:val="a5"/>
        <w:numPr>
          <w:ilvl w:val="2"/>
          <w:numId w:val="16"/>
        </w:numPr>
        <w:suppressAutoHyphens/>
        <w:spacing w:line="276" w:lineRule="auto"/>
        <w:ind w:left="0" w:firstLine="709"/>
        <w:rPr>
          <w:sz w:val="28"/>
          <w:szCs w:val="28"/>
        </w:rPr>
      </w:pPr>
      <w:r w:rsidRPr="00244DB1">
        <w:rPr>
          <w:sz w:val="28"/>
          <w:szCs w:val="28"/>
        </w:rPr>
        <w:t xml:space="preserve">Участник, признанный победителем запроса </w:t>
      </w:r>
      <w:r w:rsidR="00970183" w:rsidRPr="00244DB1">
        <w:rPr>
          <w:sz w:val="28"/>
          <w:szCs w:val="28"/>
        </w:rPr>
        <w:t>котировок</w:t>
      </w:r>
      <w:r w:rsidRPr="00244DB1">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244DB1">
        <w:rPr>
          <w:b/>
          <w:i/>
          <w:sz w:val="28"/>
          <w:szCs w:val="28"/>
        </w:rPr>
        <w:t xml:space="preserve"> </w:t>
      </w:r>
      <w:r w:rsidRPr="00244DB1">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244DB1" w:rsidRDefault="00970183" w:rsidP="00970183">
      <w:pPr>
        <w:pStyle w:val="a5"/>
        <w:numPr>
          <w:ilvl w:val="2"/>
          <w:numId w:val="16"/>
        </w:numPr>
        <w:suppressAutoHyphens/>
        <w:spacing w:line="276" w:lineRule="auto"/>
        <w:ind w:left="0" w:firstLine="709"/>
        <w:rPr>
          <w:sz w:val="28"/>
          <w:szCs w:val="28"/>
        </w:rPr>
      </w:pPr>
      <w:r w:rsidRPr="00244DB1">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lastRenderedPageBreak/>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244DB1">
        <w:rPr>
          <w:sz w:val="28"/>
          <w:szCs w:val="28"/>
        </w:rPr>
        <w:t xml:space="preserve">под </w:t>
      </w:r>
      <w:r w:rsidRPr="00244DB1">
        <w:rPr>
          <w:sz w:val="28"/>
          <w:szCs w:val="28"/>
        </w:rPr>
        <w:t xml:space="preserve">пунктом </w:t>
      </w:r>
      <w:r w:rsidR="003F660A" w:rsidRPr="00244DB1">
        <w:rPr>
          <w:sz w:val="28"/>
          <w:szCs w:val="28"/>
        </w:rPr>
        <w:t>2.3</w:t>
      </w:r>
      <w:r w:rsidRPr="00244DB1">
        <w:rPr>
          <w:sz w:val="28"/>
          <w:szCs w:val="28"/>
        </w:rPr>
        <w:t>.</w:t>
      </w:r>
    </w:p>
    <w:p w14:paraId="27375AF4" w14:textId="77777777" w:rsidR="0064449E" w:rsidRPr="00244DB1" w:rsidRDefault="0064449E" w:rsidP="007572A2">
      <w:pPr>
        <w:pStyle w:val="a3"/>
        <w:spacing w:line="276" w:lineRule="auto"/>
        <w:ind w:left="0"/>
        <w:jc w:val="both"/>
        <w:rPr>
          <w:sz w:val="28"/>
          <w:szCs w:val="28"/>
        </w:rPr>
      </w:pPr>
    </w:p>
    <w:p w14:paraId="11A911EB" w14:textId="77777777" w:rsidR="0064449E" w:rsidRPr="00244DB1"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1908711"/>
      <w:r w:rsidRPr="00244DB1">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244DB1" w:rsidRDefault="0064449E" w:rsidP="007572A2">
      <w:pPr>
        <w:spacing w:line="276" w:lineRule="auto"/>
        <w:rPr>
          <w:sz w:val="28"/>
          <w:szCs w:val="28"/>
        </w:rPr>
      </w:pPr>
    </w:p>
    <w:p w14:paraId="779F65DD"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244DB1">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244DB1" w:rsidRDefault="0064449E" w:rsidP="00AE60FA">
      <w:pPr>
        <w:pStyle w:val="a5"/>
        <w:numPr>
          <w:ilvl w:val="2"/>
          <w:numId w:val="16"/>
        </w:numPr>
        <w:suppressAutoHyphens/>
        <w:spacing w:line="276" w:lineRule="auto"/>
        <w:ind w:left="0" w:firstLine="709"/>
        <w:rPr>
          <w:sz w:val="28"/>
          <w:szCs w:val="28"/>
        </w:rPr>
      </w:pPr>
      <w:r w:rsidRPr="00244D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244DB1">
        <w:rPr>
          <w:i/>
          <w:sz w:val="28"/>
          <w:szCs w:val="28"/>
        </w:rPr>
        <w:t>.</w:t>
      </w:r>
      <w:r w:rsidRPr="00244D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244DB1" w:rsidRDefault="0064449E" w:rsidP="007572A2">
      <w:pPr>
        <w:pStyle w:val="12"/>
        <w:spacing w:line="276" w:lineRule="auto"/>
        <w:ind w:firstLine="0"/>
        <w:jc w:val="right"/>
        <w:rPr>
          <w:rFonts w:eastAsia="MS Mincho"/>
          <w:szCs w:val="28"/>
        </w:rPr>
        <w:sectPr w:rsidR="0064449E" w:rsidRPr="00244DB1"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DA64C6" w:rsidRDefault="00C86A53" w:rsidP="00CD5931">
      <w:pPr>
        <w:pStyle w:val="3"/>
        <w:spacing w:before="0" w:after="0" w:line="276" w:lineRule="auto"/>
        <w:jc w:val="right"/>
        <w:rPr>
          <w:rFonts w:ascii="Times New Roman" w:hAnsi="Times New Roman" w:cs="Times New Roman"/>
          <w:b w:val="0"/>
          <w:sz w:val="28"/>
          <w:szCs w:val="28"/>
        </w:rPr>
      </w:pPr>
      <w:r w:rsidRPr="00244DB1">
        <w:rPr>
          <w:rFonts w:ascii="Times New Roman" w:hAnsi="Times New Roman" w:cs="Times New Roman"/>
          <w:b w:val="0"/>
          <w:sz w:val="28"/>
          <w:szCs w:val="28"/>
        </w:rPr>
        <w:lastRenderedPageBreak/>
        <w:t xml:space="preserve"> </w:t>
      </w:r>
      <w:bookmarkStart w:id="40" w:name="_Toc231908712"/>
      <w:r w:rsidR="0064449E" w:rsidRPr="00DA64C6">
        <w:rPr>
          <w:rFonts w:ascii="Times New Roman" w:hAnsi="Times New Roman" w:cs="Times New Roman"/>
          <w:b w:val="0"/>
          <w:sz w:val="28"/>
          <w:szCs w:val="28"/>
        </w:rPr>
        <w:t>Приложение № 2</w:t>
      </w:r>
      <w:bookmarkEnd w:id="40"/>
    </w:p>
    <w:p w14:paraId="7CCE0550" w14:textId="77777777" w:rsidR="000E6385" w:rsidRPr="00DA64C6" w:rsidRDefault="0064449E" w:rsidP="007572A2">
      <w:pPr>
        <w:spacing w:line="276" w:lineRule="auto"/>
        <w:jc w:val="right"/>
        <w:rPr>
          <w:sz w:val="28"/>
          <w:szCs w:val="28"/>
        </w:rPr>
      </w:pPr>
      <w:r w:rsidRPr="00DA64C6">
        <w:rPr>
          <w:sz w:val="28"/>
          <w:szCs w:val="28"/>
        </w:rPr>
        <w:t xml:space="preserve">     </w:t>
      </w:r>
      <w:r w:rsidR="000E6385" w:rsidRPr="00DA64C6">
        <w:rPr>
          <w:sz w:val="28"/>
          <w:szCs w:val="28"/>
        </w:rPr>
        <w:t xml:space="preserve">к извещению о проведении запроса котировок </w:t>
      </w:r>
    </w:p>
    <w:p w14:paraId="06AECD12" w14:textId="237FEA32" w:rsidR="00520C31" w:rsidRPr="00DA64C6" w:rsidRDefault="000E6385" w:rsidP="005C7BA8">
      <w:pPr>
        <w:spacing w:line="276" w:lineRule="auto"/>
        <w:jc w:val="right"/>
        <w:rPr>
          <w:sz w:val="28"/>
          <w:szCs w:val="28"/>
        </w:rPr>
      </w:pPr>
      <w:r w:rsidRPr="00DA64C6">
        <w:rPr>
          <w:sz w:val="28"/>
          <w:szCs w:val="28"/>
        </w:rPr>
        <w:t xml:space="preserve">№ЮКЖД-ЗКЦ </w:t>
      </w:r>
      <w:r w:rsidR="005C7BA8" w:rsidRPr="00DA64C6">
        <w:rPr>
          <w:sz w:val="28"/>
          <w:szCs w:val="28"/>
        </w:rPr>
        <w:t>02</w:t>
      </w:r>
      <w:r w:rsidR="00FB358E" w:rsidRPr="00DA64C6">
        <w:rPr>
          <w:sz w:val="28"/>
          <w:szCs w:val="28"/>
        </w:rPr>
        <w:t>6</w:t>
      </w:r>
      <w:r w:rsidR="005C7BA8" w:rsidRPr="00DA64C6">
        <w:rPr>
          <w:sz w:val="28"/>
          <w:szCs w:val="28"/>
        </w:rPr>
        <w:t>/</w:t>
      </w:r>
      <w:r w:rsidR="00C173EB" w:rsidRPr="00DA64C6">
        <w:rPr>
          <w:sz w:val="28"/>
          <w:szCs w:val="28"/>
        </w:rPr>
        <w:t>0</w:t>
      </w:r>
      <w:r w:rsidR="005238C4" w:rsidRPr="00DA64C6">
        <w:rPr>
          <w:sz w:val="28"/>
          <w:szCs w:val="28"/>
        </w:rPr>
        <w:t>73</w:t>
      </w:r>
    </w:p>
    <w:p w14:paraId="7AFDDA84" w14:textId="77777777" w:rsidR="00520C31" w:rsidRPr="00DA64C6" w:rsidRDefault="00520C31" w:rsidP="00A15B8B"/>
    <w:p w14:paraId="05C070FD" w14:textId="77777777" w:rsidR="00C0404E" w:rsidRPr="00DA64C6" w:rsidRDefault="00C0404E" w:rsidP="00C0404E">
      <w:pPr>
        <w:jc w:val="center"/>
      </w:pPr>
    </w:p>
    <w:p w14:paraId="42BB3F26" w14:textId="77777777" w:rsidR="00C0404E" w:rsidRPr="00DA64C6" w:rsidRDefault="00C0404E" w:rsidP="00C0404E">
      <w:pPr>
        <w:shd w:val="clear" w:color="auto" w:fill="FFFFFF"/>
        <w:ind w:left="5"/>
        <w:jc w:val="center"/>
        <w:rPr>
          <w:b/>
          <w:bCs/>
          <w:sz w:val="28"/>
          <w:szCs w:val="28"/>
        </w:rPr>
      </w:pPr>
      <w:r w:rsidRPr="00DA64C6">
        <w:rPr>
          <w:b/>
          <w:bCs/>
          <w:sz w:val="28"/>
          <w:szCs w:val="28"/>
        </w:rPr>
        <w:t>ТЕХНИЧЕСКОЕ ЗАДАНИЕ</w:t>
      </w:r>
    </w:p>
    <w:p w14:paraId="24727936" w14:textId="77777777" w:rsidR="00C0404E" w:rsidRPr="00DA64C6" w:rsidRDefault="00C0404E" w:rsidP="00C0404E">
      <w:pPr>
        <w:ind w:left="360"/>
        <w:jc w:val="center"/>
        <w:rPr>
          <w:rFonts w:eastAsia="Calibri"/>
          <w:b/>
          <w:sz w:val="28"/>
          <w:szCs w:val="28"/>
        </w:rPr>
      </w:pPr>
      <w:r w:rsidRPr="00DA64C6">
        <w:rPr>
          <w:rFonts w:eastAsia="Calibri"/>
          <w:b/>
          <w:sz w:val="28"/>
          <w:szCs w:val="28"/>
        </w:rPr>
        <w:t>на выполнение работ по:</w:t>
      </w:r>
    </w:p>
    <w:p w14:paraId="72409001" w14:textId="77777777" w:rsidR="00C0404E" w:rsidRPr="00DA64C6" w:rsidRDefault="00C0404E" w:rsidP="00C0404E">
      <w:pPr>
        <w:jc w:val="center"/>
        <w:rPr>
          <w:rFonts w:eastAsia="Calibri"/>
          <w:b/>
          <w:sz w:val="28"/>
          <w:szCs w:val="28"/>
        </w:rPr>
      </w:pPr>
      <w:r w:rsidRPr="00DA64C6">
        <w:rPr>
          <w:rFonts w:eastAsia="Calibri"/>
          <w:b/>
          <w:sz w:val="28"/>
          <w:szCs w:val="28"/>
        </w:rPr>
        <w:t>Ремонту кровли административно-производственного здания пр. Арцаха 32 ЗАО «ЮКЖД» (инвентарный № 10020243)</w:t>
      </w:r>
    </w:p>
    <w:p w14:paraId="3B693CC4" w14:textId="77777777" w:rsidR="00BA034B" w:rsidRPr="00BA034B" w:rsidRDefault="00BA034B" w:rsidP="00BA034B">
      <w:pPr>
        <w:rPr>
          <w:rFonts w:ascii="Calibri" w:hAnsi="Calibri"/>
          <w:b/>
          <w:sz w:val="22"/>
          <w:szCs w:val="22"/>
          <w:lang w:val="hy-AM"/>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8222"/>
      </w:tblGrid>
      <w:tr w:rsidR="00BA034B" w:rsidRPr="00BA034B" w14:paraId="067660F5" w14:textId="77777777" w:rsidTr="00C91868">
        <w:trPr>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F4CF23D" w14:textId="77777777" w:rsidR="00BA034B" w:rsidRPr="00BA034B" w:rsidRDefault="00BA034B" w:rsidP="00BA034B">
            <w:pPr>
              <w:jc w:val="center"/>
              <w:rPr>
                <w:b/>
                <w:sz w:val="21"/>
                <w:szCs w:val="21"/>
              </w:rPr>
            </w:pPr>
            <w:r w:rsidRPr="00BA034B">
              <w:rPr>
                <w:b/>
                <w:sz w:val="21"/>
                <w:szCs w:val="21"/>
              </w:rPr>
              <w:t>Перечень основных данных и требований</w:t>
            </w:r>
          </w:p>
          <w:p w14:paraId="55F5E021" w14:textId="77777777" w:rsidR="00BA034B" w:rsidRPr="00BA034B" w:rsidRDefault="00BA034B" w:rsidP="00BA034B">
            <w:pPr>
              <w:jc w:val="center"/>
              <w:rPr>
                <w:b/>
                <w:sz w:val="18"/>
                <w:szCs w:val="18"/>
              </w:rPr>
            </w:pPr>
            <w:r w:rsidRPr="00BA034B">
              <w:rPr>
                <w:rFonts w:ascii="Sylfaen" w:hAnsi="Sylfaen" w:cs="Sylfaen"/>
                <w:b/>
                <w:sz w:val="18"/>
                <w:szCs w:val="18"/>
              </w:rPr>
              <w:t>Հիմնական</w:t>
            </w:r>
            <w:r w:rsidRPr="00BA034B">
              <w:rPr>
                <w:rFonts w:ascii="Calibri" w:hAnsi="Calibri"/>
                <w:b/>
                <w:sz w:val="18"/>
                <w:szCs w:val="18"/>
              </w:rPr>
              <w:t xml:space="preserve"> </w:t>
            </w:r>
            <w:r w:rsidRPr="00BA034B">
              <w:rPr>
                <w:rFonts w:ascii="Sylfaen" w:hAnsi="Sylfaen" w:cs="Sylfaen"/>
                <w:b/>
                <w:sz w:val="18"/>
                <w:szCs w:val="18"/>
              </w:rPr>
              <w:t>տվյալների</w:t>
            </w:r>
            <w:r w:rsidRPr="00BA034B">
              <w:rPr>
                <w:rFonts w:ascii="Calibri" w:hAnsi="Calibri"/>
                <w:b/>
                <w:sz w:val="18"/>
                <w:szCs w:val="18"/>
              </w:rPr>
              <w:t xml:space="preserve"> </w:t>
            </w:r>
            <w:r w:rsidRPr="00BA034B">
              <w:rPr>
                <w:rFonts w:ascii="Sylfaen" w:hAnsi="Sylfaen" w:cs="Sylfaen"/>
                <w:b/>
                <w:sz w:val="18"/>
                <w:szCs w:val="18"/>
              </w:rPr>
              <w:t>և</w:t>
            </w:r>
            <w:r w:rsidRPr="00BA034B">
              <w:rPr>
                <w:rFonts w:ascii="Calibri" w:hAnsi="Calibri"/>
                <w:b/>
                <w:sz w:val="18"/>
                <w:szCs w:val="18"/>
              </w:rPr>
              <w:t xml:space="preserve"> </w:t>
            </w:r>
            <w:r w:rsidRPr="00BA034B">
              <w:rPr>
                <w:rFonts w:ascii="Sylfaen" w:hAnsi="Sylfaen" w:cs="Sylfaen"/>
                <w:b/>
                <w:sz w:val="18"/>
                <w:szCs w:val="18"/>
              </w:rPr>
              <w:t>պահանջների</w:t>
            </w:r>
            <w:r w:rsidRPr="00BA034B">
              <w:rPr>
                <w:rFonts w:ascii="Calibri" w:hAnsi="Calibri"/>
                <w:b/>
                <w:sz w:val="18"/>
                <w:szCs w:val="18"/>
              </w:rPr>
              <w:t xml:space="preserve"> </w:t>
            </w:r>
            <w:r w:rsidRPr="00BA034B">
              <w:rPr>
                <w:rFonts w:ascii="Sylfaen" w:hAnsi="Sylfaen" w:cs="Sylfaen"/>
                <w:b/>
                <w:sz w:val="18"/>
                <w:szCs w:val="18"/>
              </w:rPr>
              <w:t>ցանկ</w:t>
            </w:r>
          </w:p>
        </w:tc>
        <w:tc>
          <w:tcPr>
            <w:tcW w:w="8222" w:type="dxa"/>
            <w:tcBorders>
              <w:top w:val="single" w:sz="4" w:space="0" w:color="000000"/>
              <w:left w:val="single" w:sz="4" w:space="0" w:color="000000"/>
              <w:bottom w:val="single" w:sz="4" w:space="0" w:color="000000"/>
              <w:right w:val="single" w:sz="4" w:space="0" w:color="000000"/>
            </w:tcBorders>
            <w:vAlign w:val="center"/>
          </w:tcPr>
          <w:p w14:paraId="54A44740" w14:textId="77777777" w:rsidR="00BA034B" w:rsidRPr="00BA034B" w:rsidRDefault="00BA034B" w:rsidP="00BA034B">
            <w:pPr>
              <w:jc w:val="center"/>
              <w:rPr>
                <w:b/>
                <w:sz w:val="21"/>
                <w:szCs w:val="21"/>
              </w:rPr>
            </w:pPr>
            <w:r w:rsidRPr="00BA034B">
              <w:rPr>
                <w:b/>
                <w:sz w:val="21"/>
                <w:szCs w:val="21"/>
              </w:rPr>
              <w:t>Основные данные и требования</w:t>
            </w:r>
          </w:p>
          <w:p w14:paraId="3D4E465B" w14:textId="77777777" w:rsidR="00BA034B" w:rsidRPr="00BA034B" w:rsidRDefault="00BA034B" w:rsidP="00BA034B">
            <w:pPr>
              <w:jc w:val="center"/>
              <w:rPr>
                <w:rFonts w:ascii="Calibri" w:hAnsi="Calibri"/>
                <w:b/>
                <w:sz w:val="18"/>
                <w:szCs w:val="18"/>
              </w:rPr>
            </w:pPr>
            <w:r w:rsidRPr="00BA034B">
              <w:rPr>
                <w:rFonts w:ascii="Sylfaen" w:hAnsi="Sylfaen" w:cs="Sylfaen"/>
                <w:b/>
                <w:sz w:val="18"/>
                <w:szCs w:val="18"/>
              </w:rPr>
              <w:t>Հիմնական</w:t>
            </w:r>
            <w:r w:rsidRPr="00BA034B">
              <w:rPr>
                <w:rFonts w:ascii="Calibri" w:hAnsi="Calibri"/>
                <w:b/>
                <w:sz w:val="18"/>
                <w:szCs w:val="18"/>
              </w:rPr>
              <w:t xml:space="preserve"> </w:t>
            </w:r>
            <w:r w:rsidRPr="00BA034B">
              <w:rPr>
                <w:rFonts w:ascii="Sylfaen" w:hAnsi="Sylfaen" w:cs="Sylfaen"/>
                <w:b/>
                <w:sz w:val="18"/>
                <w:szCs w:val="18"/>
              </w:rPr>
              <w:t>տվյալներ</w:t>
            </w:r>
            <w:r w:rsidRPr="00BA034B">
              <w:rPr>
                <w:rFonts w:ascii="Calibri" w:hAnsi="Calibri"/>
                <w:b/>
                <w:sz w:val="18"/>
                <w:szCs w:val="18"/>
              </w:rPr>
              <w:t xml:space="preserve"> </w:t>
            </w:r>
            <w:r w:rsidRPr="00BA034B">
              <w:rPr>
                <w:rFonts w:ascii="Sylfaen" w:hAnsi="Sylfaen" w:cs="Sylfaen"/>
                <w:b/>
                <w:sz w:val="18"/>
                <w:szCs w:val="18"/>
              </w:rPr>
              <w:t>և</w:t>
            </w:r>
            <w:r w:rsidRPr="00BA034B">
              <w:rPr>
                <w:rFonts w:ascii="Calibri" w:hAnsi="Calibri"/>
                <w:b/>
                <w:sz w:val="18"/>
                <w:szCs w:val="18"/>
              </w:rPr>
              <w:t xml:space="preserve"> </w:t>
            </w:r>
            <w:r w:rsidRPr="00BA034B">
              <w:rPr>
                <w:rFonts w:ascii="Sylfaen" w:hAnsi="Sylfaen" w:cs="Sylfaen"/>
                <w:b/>
                <w:sz w:val="18"/>
                <w:szCs w:val="18"/>
              </w:rPr>
              <w:t>պահանջներ</w:t>
            </w:r>
          </w:p>
          <w:p w14:paraId="7EEDDE4E" w14:textId="77777777" w:rsidR="00BA034B" w:rsidRPr="00BA034B" w:rsidRDefault="00BA034B" w:rsidP="00BA034B">
            <w:pPr>
              <w:jc w:val="center"/>
              <w:rPr>
                <w:rFonts w:eastAsia="Calibri"/>
                <w:b/>
                <w:lang w:eastAsia="en-US"/>
              </w:rPr>
            </w:pPr>
          </w:p>
        </w:tc>
      </w:tr>
      <w:tr w:rsidR="00BA034B" w:rsidRPr="00F34BA3" w14:paraId="53A11280" w14:textId="77777777" w:rsidTr="00C91868">
        <w:trPr>
          <w:trHeight w:val="42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6724BFB" w14:textId="77777777" w:rsidR="00BA034B" w:rsidRPr="00BA034B" w:rsidRDefault="00BA034B" w:rsidP="00BA034B">
            <w:pPr>
              <w:rPr>
                <w:rFonts w:ascii="Sylfaen" w:hAnsi="Sylfaen"/>
                <w:b/>
                <w:sz w:val="22"/>
                <w:szCs w:val="22"/>
                <w:lang w:val="hy-AM"/>
              </w:rPr>
            </w:pPr>
            <w:r w:rsidRPr="00BA034B">
              <w:rPr>
                <w:b/>
                <w:sz w:val="20"/>
                <w:szCs w:val="20"/>
              </w:rPr>
              <w:t>Общие положения</w:t>
            </w:r>
          </w:p>
          <w:p w14:paraId="69D99FC4"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rPr>
              <w:t>Ընդհանուր</w:t>
            </w:r>
            <w:r w:rsidRPr="00BA034B">
              <w:rPr>
                <w:rFonts w:ascii="Calibri" w:hAnsi="Calibri"/>
                <w:b/>
                <w:sz w:val="18"/>
                <w:szCs w:val="18"/>
              </w:rPr>
              <w:t xml:space="preserve"> </w:t>
            </w:r>
            <w:r w:rsidRPr="00BA034B">
              <w:rPr>
                <w:rFonts w:ascii="Sylfaen" w:hAnsi="Sylfaen" w:cs="Sylfaen"/>
                <w:b/>
                <w:sz w:val="18"/>
                <w:szCs w:val="18"/>
              </w:rPr>
              <w:t>դրույթներ</w:t>
            </w:r>
          </w:p>
        </w:tc>
        <w:tc>
          <w:tcPr>
            <w:tcW w:w="8222" w:type="dxa"/>
            <w:tcBorders>
              <w:top w:val="single" w:sz="4" w:space="0" w:color="000000"/>
              <w:left w:val="single" w:sz="4" w:space="0" w:color="000000"/>
              <w:bottom w:val="single" w:sz="4" w:space="0" w:color="000000"/>
              <w:right w:val="single" w:sz="4" w:space="0" w:color="000000"/>
            </w:tcBorders>
          </w:tcPr>
          <w:p w14:paraId="46747701" w14:textId="77777777" w:rsidR="00BA034B" w:rsidRPr="00BA034B" w:rsidRDefault="00BA034B" w:rsidP="00BA034B">
            <w:pPr>
              <w:jc w:val="both"/>
              <w:rPr>
                <w:sz w:val="20"/>
                <w:szCs w:val="20"/>
              </w:rPr>
            </w:pPr>
            <w:r w:rsidRPr="00BA034B">
              <w:rPr>
                <w:b/>
                <w:sz w:val="20"/>
                <w:szCs w:val="20"/>
              </w:rPr>
              <w:t xml:space="preserve">Вид работ </w:t>
            </w:r>
            <w:r w:rsidRPr="00BA034B">
              <w:rPr>
                <w:color w:val="000000"/>
                <w:sz w:val="20"/>
                <w:szCs w:val="20"/>
                <w:lang w:val="hy-AM"/>
              </w:rPr>
              <w:t>–</w:t>
            </w:r>
            <w:r w:rsidRPr="00BA034B">
              <w:rPr>
                <w:color w:val="000000"/>
                <w:sz w:val="20"/>
                <w:szCs w:val="20"/>
              </w:rPr>
              <w:t xml:space="preserve"> </w:t>
            </w:r>
            <w:r w:rsidRPr="00BA034B">
              <w:rPr>
                <w:sz w:val="20"/>
                <w:szCs w:val="20"/>
              </w:rPr>
              <w:t>Ремонт кровли административно-производственного здания пр. Арцаха 32 ЗАО «ЮКЖД» (инвентарный № 10020243)</w:t>
            </w:r>
          </w:p>
          <w:p w14:paraId="7D06417E" w14:textId="77777777" w:rsidR="00BA034B" w:rsidRPr="00BA034B" w:rsidRDefault="00BA034B" w:rsidP="00BA034B">
            <w:pPr>
              <w:jc w:val="both"/>
              <w:rPr>
                <w:rFonts w:ascii="Sylfaen" w:eastAsia="Calibri" w:hAnsi="Sylfaen" w:cs="Sylfaen"/>
                <w:color w:val="000000"/>
                <w:sz w:val="20"/>
                <w:szCs w:val="20"/>
                <w:lang w:eastAsia="en-US"/>
              </w:rPr>
            </w:pPr>
            <w:r w:rsidRPr="00BA034B">
              <w:rPr>
                <w:rFonts w:ascii="Sylfaen" w:eastAsia="Calibri" w:hAnsi="Sylfaen" w:cs="Sylfaen"/>
                <w:b/>
                <w:color w:val="000000"/>
                <w:sz w:val="20"/>
                <w:szCs w:val="20"/>
                <w:lang w:eastAsia="en-US"/>
              </w:rPr>
              <w:t>Աշխատանքների տեսակը</w:t>
            </w:r>
            <w:r w:rsidRPr="00BA034B">
              <w:rPr>
                <w:rFonts w:ascii="Sylfaen" w:eastAsia="Calibri" w:hAnsi="Sylfaen" w:cs="Sylfaen"/>
                <w:color w:val="000000"/>
                <w:sz w:val="20"/>
                <w:szCs w:val="20"/>
                <w:lang w:eastAsia="en-US"/>
              </w:rPr>
              <w:t xml:space="preserve"> – «ՀԿԵ» ՓԲԸ Արցախի 32 հասցեի արտադրա- վարչական շենքի տանիքի նորոգում  </w:t>
            </w:r>
          </w:p>
          <w:p w14:paraId="740B80B2" w14:textId="77777777" w:rsidR="00BA034B" w:rsidRPr="00BA034B" w:rsidRDefault="00BA034B" w:rsidP="00BA034B">
            <w:pPr>
              <w:jc w:val="both"/>
              <w:rPr>
                <w:rFonts w:ascii="Sylfaen" w:eastAsia="Calibri" w:hAnsi="Sylfaen" w:cs="Sylfaen"/>
                <w:color w:val="000000"/>
                <w:sz w:val="20"/>
                <w:szCs w:val="20"/>
                <w:lang w:eastAsia="en-US"/>
              </w:rPr>
            </w:pPr>
          </w:p>
          <w:p w14:paraId="78552BAA" w14:textId="77777777" w:rsidR="00BA034B" w:rsidRPr="00C20A68" w:rsidRDefault="00BA034B" w:rsidP="00BA034B">
            <w:pPr>
              <w:jc w:val="both"/>
              <w:rPr>
                <w:rFonts w:eastAsia="Calibri"/>
                <w:color w:val="000000"/>
                <w:sz w:val="20"/>
                <w:szCs w:val="20"/>
                <w:lang w:eastAsia="en-US"/>
              </w:rPr>
            </w:pPr>
            <w:r w:rsidRPr="00C20A68">
              <w:rPr>
                <w:rFonts w:eastAsia="Calibri"/>
                <w:b/>
                <w:color w:val="000000"/>
                <w:sz w:val="20"/>
                <w:szCs w:val="20"/>
                <w:lang w:val="x-none" w:eastAsia="en-US"/>
              </w:rPr>
              <w:t>Местонахождения объекта</w:t>
            </w:r>
            <w:r w:rsidRPr="00C20A68">
              <w:rPr>
                <w:rFonts w:eastAsia="Calibri"/>
                <w:color w:val="000000"/>
                <w:sz w:val="20"/>
                <w:szCs w:val="20"/>
                <w:lang w:val="x-none" w:eastAsia="en-US"/>
              </w:rPr>
              <w:t xml:space="preserve"> </w:t>
            </w:r>
            <w:r w:rsidRPr="00C20A68">
              <w:rPr>
                <w:rFonts w:eastAsia="Calibri"/>
                <w:color w:val="000000"/>
                <w:sz w:val="20"/>
                <w:szCs w:val="20"/>
                <w:lang w:eastAsia="en-US"/>
              </w:rPr>
              <w:t xml:space="preserve">- </w:t>
            </w:r>
            <w:r w:rsidRPr="00C20A68">
              <w:rPr>
                <w:rFonts w:eastAsia="Calibri"/>
                <w:color w:val="000000"/>
                <w:sz w:val="20"/>
                <w:szCs w:val="20"/>
                <w:lang w:val="x-none" w:eastAsia="en-US"/>
              </w:rPr>
              <w:t xml:space="preserve">Республика Армения, </w:t>
            </w:r>
            <w:r w:rsidRPr="00C20A68">
              <w:rPr>
                <w:rFonts w:eastAsia="Calibri"/>
                <w:color w:val="000000"/>
                <w:sz w:val="20"/>
                <w:szCs w:val="20"/>
                <w:lang w:val="hy-AM" w:eastAsia="en-US"/>
              </w:rPr>
              <w:t>г. Ереван</w:t>
            </w:r>
            <w:r w:rsidRPr="00C20A68">
              <w:rPr>
                <w:rFonts w:eastAsia="Calibri"/>
                <w:color w:val="000000"/>
                <w:sz w:val="20"/>
                <w:szCs w:val="20"/>
                <w:lang w:eastAsia="en-US"/>
              </w:rPr>
              <w:t xml:space="preserve"> </w:t>
            </w:r>
            <w:r w:rsidRPr="00C20A68">
              <w:rPr>
                <w:rFonts w:eastAsia="Calibri"/>
                <w:color w:val="000000"/>
                <w:sz w:val="20"/>
                <w:szCs w:val="20"/>
                <w:lang w:val="hy-AM" w:eastAsia="en-US"/>
              </w:rPr>
              <w:t>пр.</w:t>
            </w:r>
            <w:r w:rsidRPr="00C20A68">
              <w:rPr>
                <w:rFonts w:eastAsia="Calibri"/>
                <w:color w:val="000000"/>
                <w:sz w:val="20"/>
                <w:szCs w:val="20"/>
                <w:lang w:eastAsia="en-US"/>
              </w:rPr>
              <w:t xml:space="preserve"> Арцаха 32.</w:t>
            </w:r>
          </w:p>
          <w:p w14:paraId="76791476" w14:textId="0B6266DB" w:rsidR="00BA034B" w:rsidRPr="00C20A68" w:rsidRDefault="00BA034B" w:rsidP="00BA034B">
            <w:pPr>
              <w:jc w:val="both"/>
              <w:rPr>
                <w:rFonts w:ascii="Sylfaen" w:eastAsia="Calibri" w:hAnsi="Sylfaen" w:cs="Sylfaen"/>
                <w:color w:val="FF0000"/>
                <w:sz w:val="20"/>
                <w:szCs w:val="20"/>
                <w:lang w:eastAsia="en-US"/>
              </w:rPr>
            </w:pPr>
            <w:r w:rsidRPr="00C20A68">
              <w:rPr>
                <w:rFonts w:ascii="Sylfaen" w:eastAsia="Calibri" w:hAnsi="Sylfaen" w:cs="Sylfaen"/>
                <w:b/>
                <w:color w:val="000000"/>
                <w:sz w:val="20"/>
                <w:szCs w:val="20"/>
                <w:lang w:eastAsia="en-US"/>
              </w:rPr>
              <w:t>Օբյեկտի</w:t>
            </w:r>
            <w:r w:rsidRPr="00C20A68">
              <w:rPr>
                <w:rFonts w:ascii="Calibri" w:eastAsia="Calibri" w:hAnsi="Calibri" w:cs="Sylfaen"/>
                <w:b/>
                <w:color w:val="000000"/>
                <w:sz w:val="20"/>
                <w:szCs w:val="20"/>
                <w:lang w:eastAsia="en-US"/>
              </w:rPr>
              <w:t xml:space="preserve"> </w:t>
            </w:r>
            <w:r w:rsidRPr="00C20A68">
              <w:rPr>
                <w:rFonts w:ascii="Sylfaen" w:eastAsia="Calibri" w:hAnsi="Sylfaen" w:cs="Sylfaen"/>
                <w:b/>
                <w:color w:val="000000"/>
                <w:sz w:val="20"/>
                <w:szCs w:val="20"/>
                <w:lang w:eastAsia="en-US"/>
              </w:rPr>
              <w:t>գտնվելու</w:t>
            </w:r>
            <w:r w:rsidRPr="00C20A68">
              <w:rPr>
                <w:rFonts w:ascii="Calibri" w:eastAsia="Calibri" w:hAnsi="Calibri" w:cs="Sylfaen"/>
                <w:b/>
                <w:color w:val="000000"/>
                <w:sz w:val="20"/>
                <w:szCs w:val="20"/>
                <w:lang w:eastAsia="en-US"/>
              </w:rPr>
              <w:t xml:space="preserve"> </w:t>
            </w:r>
            <w:r w:rsidRPr="00C20A68">
              <w:rPr>
                <w:rFonts w:ascii="Sylfaen" w:eastAsia="Calibri" w:hAnsi="Sylfaen" w:cs="Sylfaen"/>
                <w:b/>
                <w:color w:val="000000"/>
                <w:sz w:val="20"/>
                <w:szCs w:val="20"/>
                <w:lang w:eastAsia="en-US"/>
              </w:rPr>
              <w:t>վայրը</w:t>
            </w:r>
            <w:r w:rsidRPr="00C20A68">
              <w:rPr>
                <w:rFonts w:ascii="Calibri" w:eastAsia="Calibri" w:hAnsi="Calibri" w:cs="Sylfaen"/>
                <w:color w:val="000000"/>
                <w:sz w:val="20"/>
                <w:szCs w:val="20"/>
                <w:lang w:eastAsia="en-US"/>
              </w:rPr>
              <w:t xml:space="preserve"> - </w:t>
            </w:r>
            <w:r w:rsidRPr="00C20A68">
              <w:rPr>
                <w:rFonts w:ascii="Sylfaen" w:eastAsia="Calibri" w:hAnsi="Sylfaen" w:cs="Sylfaen"/>
                <w:color w:val="000000"/>
                <w:sz w:val="20"/>
                <w:szCs w:val="20"/>
                <w:lang w:eastAsia="en-US"/>
              </w:rPr>
              <w:t>Հայաստանի</w:t>
            </w:r>
            <w:r w:rsidRPr="00C20A68">
              <w:rPr>
                <w:rFonts w:ascii="Calibri" w:eastAsia="Calibri" w:hAnsi="Calibri" w:cs="Sylfaen"/>
                <w:color w:val="000000"/>
                <w:sz w:val="20"/>
                <w:szCs w:val="20"/>
                <w:lang w:eastAsia="en-US"/>
              </w:rPr>
              <w:t xml:space="preserve"> </w:t>
            </w:r>
            <w:r w:rsidRPr="00C20A68">
              <w:rPr>
                <w:rFonts w:ascii="Sylfaen" w:eastAsia="Calibri" w:hAnsi="Sylfaen" w:cs="Sylfaen"/>
                <w:color w:val="000000"/>
                <w:sz w:val="20"/>
                <w:szCs w:val="20"/>
                <w:lang w:eastAsia="en-US"/>
              </w:rPr>
              <w:t>Հանրապետություն</w:t>
            </w:r>
            <w:r w:rsidRPr="00C20A68">
              <w:rPr>
                <w:rFonts w:ascii="Calibri" w:eastAsia="Calibri" w:hAnsi="Calibri" w:cs="Sylfaen"/>
                <w:color w:val="000000"/>
                <w:sz w:val="20"/>
                <w:szCs w:val="20"/>
                <w:lang w:eastAsia="en-US"/>
              </w:rPr>
              <w:t xml:space="preserve">, </w:t>
            </w:r>
            <w:r w:rsidRPr="00C20A68">
              <w:rPr>
                <w:rFonts w:ascii="Sylfaen" w:eastAsia="Calibri" w:hAnsi="Sylfaen" w:cs="Sylfaen"/>
                <w:color w:val="000000"/>
                <w:sz w:val="20"/>
                <w:szCs w:val="20"/>
                <w:lang w:val="hy-AM" w:eastAsia="en-US"/>
              </w:rPr>
              <w:t xml:space="preserve">ք. Երևան, Արցախի պող. 32 </w:t>
            </w:r>
          </w:p>
          <w:p w14:paraId="1E12EEE0" w14:textId="77777777" w:rsidR="00BA034B" w:rsidRPr="00C20A68" w:rsidRDefault="00BA034B" w:rsidP="00BA034B">
            <w:pPr>
              <w:jc w:val="both"/>
              <w:rPr>
                <w:rFonts w:eastAsia="Calibri"/>
                <w:color w:val="000000"/>
                <w:sz w:val="20"/>
                <w:szCs w:val="20"/>
                <w:lang w:eastAsia="en-US"/>
              </w:rPr>
            </w:pPr>
          </w:p>
          <w:p w14:paraId="5762D287" w14:textId="4B6FB133" w:rsidR="00BA034B" w:rsidRPr="00C20A68" w:rsidRDefault="00BA034B" w:rsidP="00BA034B">
            <w:pPr>
              <w:jc w:val="both"/>
              <w:rPr>
                <w:sz w:val="20"/>
                <w:szCs w:val="20"/>
              </w:rPr>
            </w:pPr>
            <w:r w:rsidRPr="00C20A68">
              <w:rPr>
                <w:b/>
                <w:sz w:val="20"/>
                <w:szCs w:val="20"/>
              </w:rPr>
              <w:t>Начальная (максимальная) цена договора</w:t>
            </w:r>
            <w:r w:rsidRPr="00C20A68">
              <w:rPr>
                <w:sz w:val="20"/>
                <w:szCs w:val="20"/>
              </w:rPr>
              <w:t xml:space="preserve"> составляет 10 478 262,00 (десять миллионов четыреста семьдесят восемь тысяч двести шестьдесят два) драм РА без НДС или 12 573 914,40 (двенадцать миллионов пятьсот семьдесят три тысячи девятьсот четырнадцать) драм РА и сорок лумы с НДС</w:t>
            </w:r>
            <w:r w:rsidRPr="00C20A68">
              <w:rPr>
                <w:sz w:val="20"/>
                <w:szCs w:val="20"/>
                <w:lang w:val="hy-AM"/>
              </w:rPr>
              <w:t xml:space="preserve">, </w:t>
            </w:r>
            <w:r w:rsidRPr="00C20A68">
              <w:rPr>
                <w:sz w:val="20"/>
                <w:szCs w:val="20"/>
              </w:rPr>
              <w:t xml:space="preserve">согласно Локальной смете (Приложение № </w:t>
            </w:r>
            <w:r w:rsidR="002A0879" w:rsidRPr="00C20A68">
              <w:rPr>
                <w:sz w:val="20"/>
                <w:szCs w:val="20"/>
              </w:rPr>
              <w:t>2</w:t>
            </w:r>
            <w:r w:rsidR="00C20A68" w:rsidRPr="00C20A68">
              <w:rPr>
                <w:sz w:val="20"/>
                <w:szCs w:val="20"/>
              </w:rPr>
              <w:t xml:space="preserve">  к техническому заданию</w:t>
            </w:r>
            <w:r w:rsidRPr="00C20A68">
              <w:rPr>
                <w:sz w:val="20"/>
                <w:szCs w:val="20"/>
              </w:rPr>
              <w:t xml:space="preserve">). </w:t>
            </w:r>
          </w:p>
          <w:p w14:paraId="483ECCA1" w14:textId="77777777" w:rsidR="007B58F9" w:rsidRPr="00C20A68" w:rsidRDefault="007B58F9" w:rsidP="00BA034B">
            <w:pPr>
              <w:jc w:val="both"/>
              <w:rPr>
                <w:sz w:val="20"/>
                <w:szCs w:val="20"/>
              </w:rPr>
            </w:pPr>
          </w:p>
          <w:p w14:paraId="05336601" w14:textId="302AEBE9" w:rsidR="00BA034B" w:rsidRPr="00BA034B" w:rsidRDefault="007B58F9" w:rsidP="00BA034B">
            <w:pPr>
              <w:jc w:val="both"/>
              <w:rPr>
                <w:color w:val="000000"/>
                <w:sz w:val="20"/>
                <w:szCs w:val="20"/>
              </w:rPr>
            </w:pPr>
            <w:r w:rsidRPr="00C20A68">
              <w:rPr>
                <w:rFonts w:ascii="Sylfaen" w:hAnsi="Sylfaen" w:cs="Sylfaen"/>
                <w:b/>
                <w:color w:val="000000"/>
                <w:sz w:val="20"/>
                <w:szCs w:val="20"/>
              </w:rPr>
              <w:t>Պայմանագրի մեկնարկային (առավելագույն) գինը</w:t>
            </w:r>
            <w:r w:rsidR="00C20A68" w:rsidRPr="00C20A68">
              <w:rPr>
                <w:rFonts w:ascii="Sylfaen" w:hAnsi="Sylfaen" w:cs="Sylfaen"/>
                <w:color w:val="000000"/>
                <w:sz w:val="20"/>
                <w:szCs w:val="20"/>
              </w:rPr>
              <w:t xml:space="preserve"> </w:t>
            </w:r>
            <w:r w:rsidRPr="00C20A68">
              <w:rPr>
                <w:rFonts w:ascii="Sylfaen" w:hAnsi="Sylfaen" w:cs="Sylfaen"/>
                <w:color w:val="000000"/>
                <w:sz w:val="20"/>
                <w:szCs w:val="20"/>
              </w:rPr>
              <w:t>կազմում է՝ 10 478 262,00  (տասը միլիոն չորս հարյուր յոթանասունութ հազար երկու հարյուր վաթսուն երկու) ՀՀ դրամ առանց ԱԱՀ կամ  12 573 914,40 (տասներկու միլիոն հինգ հարյուր յոթանասուն երեք հազար ինը հարյուր տասնչորս) ՀՀ դրամ և քառասուն լումա ներառյալ ԱԱՀ-ն</w:t>
            </w:r>
            <w:r w:rsidR="00BA034B" w:rsidRPr="00C20A68">
              <w:rPr>
                <w:rFonts w:ascii="Sylfaen" w:hAnsi="Sylfaen" w:cs="Sylfaen"/>
                <w:color w:val="000000"/>
                <w:sz w:val="20"/>
                <w:szCs w:val="20"/>
              </w:rPr>
              <w:t>,</w:t>
            </w:r>
            <w:r w:rsidR="00BA034B" w:rsidRPr="00C20A68">
              <w:rPr>
                <w:color w:val="000000"/>
                <w:sz w:val="20"/>
                <w:szCs w:val="20"/>
              </w:rPr>
              <w:t xml:space="preserve"> </w:t>
            </w:r>
            <w:r w:rsidR="00BA034B" w:rsidRPr="00C20A68">
              <w:rPr>
                <w:rFonts w:ascii="Sylfaen" w:hAnsi="Sylfaen" w:cs="Sylfaen"/>
                <w:color w:val="000000"/>
                <w:sz w:val="20"/>
                <w:szCs w:val="20"/>
              </w:rPr>
              <w:t>համաձայն</w:t>
            </w:r>
            <w:r w:rsidR="00BA034B" w:rsidRPr="00C20A68">
              <w:rPr>
                <w:rFonts w:ascii="Sylfaen" w:hAnsi="Sylfaen" w:cs="Sylfaen"/>
                <w:color w:val="000000"/>
                <w:sz w:val="20"/>
                <w:szCs w:val="20"/>
                <w:lang w:val="hy-AM"/>
              </w:rPr>
              <w:t xml:space="preserve"> </w:t>
            </w:r>
            <w:r w:rsidR="00BA034B" w:rsidRPr="00C20A68">
              <w:rPr>
                <w:rFonts w:ascii="Sylfaen" w:hAnsi="Sylfaen" w:cs="Sylfaen"/>
                <w:color w:val="000000"/>
                <w:sz w:val="20"/>
                <w:szCs w:val="20"/>
              </w:rPr>
              <w:t xml:space="preserve"> </w:t>
            </w:r>
            <w:r w:rsidR="00BA034B" w:rsidRPr="00C20A68">
              <w:rPr>
                <w:rFonts w:ascii="Sylfaen" w:hAnsi="Sylfaen" w:cs="Sylfaen"/>
                <w:color w:val="000000"/>
                <w:sz w:val="20"/>
                <w:szCs w:val="20"/>
                <w:lang w:val="hy-AM"/>
              </w:rPr>
              <w:t xml:space="preserve">Տեղային նախահաշվի </w:t>
            </w:r>
            <w:r w:rsidR="00BA034B" w:rsidRPr="00C20A68">
              <w:rPr>
                <w:rFonts w:ascii="Sylfaen" w:hAnsi="Sylfaen" w:cs="Sylfaen"/>
                <w:color w:val="000000"/>
                <w:sz w:val="20"/>
                <w:szCs w:val="20"/>
              </w:rPr>
              <w:t>(</w:t>
            </w:r>
            <w:r w:rsidR="00C20A68" w:rsidRPr="00C20A68">
              <w:rPr>
                <w:rFonts w:ascii="Sylfaen" w:hAnsi="Sylfaen" w:cs="Sylfaen"/>
                <w:color w:val="000000"/>
                <w:sz w:val="20"/>
                <w:szCs w:val="20"/>
                <w:lang w:val="hy-AM"/>
              </w:rPr>
              <w:t xml:space="preserve">Տեխնիկական բնութագրի </w:t>
            </w:r>
            <w:r w:rsidR="00BA034B" w:rsidRPr="00C20A68">
              <w:rPr>
                <w:rFonts w:ascii="Sylfaen" w:hAnsi="Sylfaen" w:cs="Sylfaen"/>
                <w:color w:val="000000"/>
                <w:sz w:val="20"/>
                <w:szCs w:val="20"/>
              </w:rPr>
              <w:t>Հավելված №</w:t>
            </w:r>
            <w:r w:rsidR="002A0879" w:rsidRPr="00C20A68">
              <w:rPr>
                <w:rFonts w:ascii="Sylfaen" w:hAnsi="Sylfaen" w:cs="Sylfaen"/>
                <w:color w:val="000000"/>
                <w:sz w:val="20"/>
                <w:szCs w:val="20"/>
              </w:rPr>
              <w:t>2</w:t>
            </w:r>
            <w:r w:rsidR="00BA034B" w:rsidRPr="00C20A68">
              <w:rPr>
                <w:rFonts w:ascii="Sylfaen" w:hAnsi="Sylfaen" w:cs="Sylfaen"/>
                <w:color w:val="000000"/>
                <w:sz w:val="20"/>
                <w:szCs w:val="20"/>
              </w:rPr>
              <w:t>)։</w:t>
            </w:r>
            <w:r w:rsidR="00BA034B" w:rsidRPr="00BA034B">
              <w:rPr>
                <w:rFonts w:ascii="Sylfaen" w:hAnsi="Sylfaen" w:cs="Sylfaen"/>
                <w:color w:val="000000"/>
                <w:sz w:val="20"/>
                <w:szCs w:val="20"/>
              </w:rPr>
              <w:t xml:space="preserve"> </w:t>
            </w:r>
          </w:p>
          <w:p w14:paraId="1FDCE97D" w14:textId="77777777" w:rsidR="00BA034B" w:rsidRPr="00BA034B" w:rsidRDefault="00BA034B" w:rsidP="00BA034B">
            <w:pPr>
              <w:jc w:val="both"/>
              <w:rPr>
                <w:rFonts w:ascii="Sylfaen" w:hAnsi="Sylfaen" w:cs="Sylfaen"/>
                <w:color w:val="000000"/>
                <w:sz w:val="20"/>
                <w:szCs w:val="20"/>
              </w:rPr>
            </w:pPr>
            <w:r w:rsidRPr="00BA034B">
              <w:rPr>
                <w:rFonts w:ascii="Sylfaen" w:hAnsi="Sylfaen" w:cs="Sylfaen"/>
                <w:color w:val="000000"/>
                <w:sz w:val="20"/>
                <w:szCs w:val="20"/>
              </w:rPr>
              <w:t xml:space="preserve">   </w:t>
            </w:r>
          </w:p>
          <w:p w14:paraId="78F631EE" w14:textId="77777777" w:rsidR="00BA034B" w:rsidRPr="00BA034B" w:rsidRDefault="00BA034B" w:rsidP="00BA034B">
            <w:pPr>
              <w:jc w:val="both"/>
              <w:rPr>
                <w:rFonts w:eastAsia="Calibri"/>
                <w:sz w:val="20"/>
                <w:szCs w:val="20"/>
                <w:lang w:val="x-none" w:eastAsia="en-US"/>
              </w:rPr>
            </w:pPr>
            <w:r w:rsidRPr="00BA034B">
              <w:rPr>
                <w:rFonts w:eastAsia="Calibri"/>
                <w:b/>
                <w:sz w:val="20"/>
                <w:szCs w:val="20"/>
                <w:lang w:eastAsia="en-US"/>
              </w:rPr>
              <w:t xml:space="preserve">Форма оплаты </w:t>
            </w:r>
            <w:r w:rsidRPr="00BA034B">
              <w:rPr>
                <w:rFonts w:ascii="Calibri" w:hAnsi="Calibri"/>
                <w:sz w:val="20"/>
                <w:szCs w:val="20"/>
                <w:lang w:val="hy-AM"/>
              </w:rPr>
              <w:t>–</w:t>
            </w:r>
            <w:r w:rsidRPr="00BA034B">
              <w:rPr>
                <w:rFonts w:eastAsia="Calibri"/>
                <w:b/>
                <w:sz w:val="20"/>
                <w:szCs w:val="20"/>
                <w:lang w:eastAsia="en-US"/>
              </w:rPr>
              <w:t xml:space="preserve"> </w:t>
            </w:r>
            <w:r w:rsidRPr="00BA034B">
              <w:rPr>
                <w:rFonts w:eastAsia="Calibri"/>
                <w:sz w:val="20"/>
                <w:szCs w:val="20"/>
                <w:lang w:val="x-none" w:eastAsia="en-US"/>
              </w:rPr>
              <w:t xml:space="preserve">Оплата работ по Договору </w:t>
            </w:r>
            <w:r w:rsidRPr="00BA034B">
              <w:rPr>
                <w:rFonts w:eastAsia="Calibri"/>
                <w:sz w:val="20"/>
                <w:szCs w:val="20"/>
                <w:lang w:eastAsia="en-US"/>
              </w:rPr>
              <w:t xml:space="preserve">будет </w:t>
            </w:r>
            <w:r w:rsidRPr="00BA034B">
              <w:rPr>
                <w:rFonts w:eastAsia="Calibri"/>
                <w:sz w:val="20"/>
                <w:szCs w:val="20"/>
                <w:lang w:val="x-none" w:eastAsia="en-US"/>
              </w:rPr>
              <w:t>осуществляется Заказчиком путем перечисления в следующем порядке:</w:t>
            </w:r>
          </w:p>
          <w:p w14:paraId="17E66948"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 предоплата в размере 30% от общей суммы перечисляется на р/с Подрядчика после подписания Договора, в течени</w:t>
            </w:r>
            <w:r w:rsidRPr="00BA034B">
              <w:rPr>
                <w:rFonts w:ascii="Sylfaen" w:eastAsia="Calibri" w:hAnsi="Sylfaen"/>
                <w:sz w:val="20"/>
                <w:szCs w:val="20"/>
                <w:lang w:eastAsia="en-US"/>
              </w:rPr>
              <w:t>е</w:t>
            </w:r>
            <w:r w:rsidRPr="00BA034B">
              <w:rPr>
                <w:rFonts w:ascii="Sylfaen" w:eastAsia="Calibri" w:hAnsi="Sylfaen"/>
                <w:sz w:val="20"/>
                <w:szCs w:val="20"/>
                <w:lang w:val="hy-AM" w:eastAsia="en-US"/>
              </w:rPr>
              <w:t xml:space="preserve"> 15-и рабочих дней, на основании выставленного счёта;</w:t>
            </w:r>
          </w:p>
          <w:p w14:paraId="7D619F55"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 xml:space="preserve"> - окончательный расчет осуществляется Заказчиком в течение 15-и рабочих дней </w:t>
            </w:r>
            <w:r w:rsidRPr="00BA034B">
              <w:rPr>
                <w:rFonts w:ascii="Sylfaen" w:eastAsia="Calibri" w:hAnsi="Sylfaen"/>
                <w:sz w:val="20"/>
                <w:szCs w:val="20"/>
                <w:lang w:eastAsia="en-US"/>
              </w:rPr>
              <w:t xml:space="preserve">после </w:t>
            </w:r>
            <w:r w:rsidRPr="00BA034B">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BA034B">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BA034B">
              <w:rPr>
                <w:rFonts w:ascii="Sylfaen" w:eastAsia="Calibri" w:hAnsi="Sylfaen"/>
                <w:sz w:val="20"/>
                <w:szCs w:val="20"/>
                <w:lang w:val="hy-AM" w:eastAsia="en-US"/>
              </w:rPr>
              <w:t xml:space="preserve">. </w:t>
            </w:r>
          </w:p>
          <w:p w14:paraId="252A7837" w14:textId="77777777" w:rsidR="00BA034B" w:rsidRPr="00BA034B" w:rsidRDefault="00BA034B" w:rsidP="00BA034B">
            <w:pPr>
              <w:jc w:val="both"/>
              <w:rPr>
                <w:rFonts w:ascii="Sylfaen" w:hAnsi="Sylfaen" w:cs="Sylfaen"/>
                <w:color w:val="000000"/>
                <w:sz w:val="20"/>
                <w:szCs w:val="20"/>
                <w:lang w:val="hy-AM"/>
              </w:rPr>
            </w:pPr>
            <w:r w:rsidRPr="00BA034B">
              <w:rPr>
                <w:rFonts w:ascii="Sylfaen" w:eastAsia="Calibri" w:hAnsi="Sylfaen" w:cs="Sylfaen"/>
                <w:b/>
                <w:sz w:val="20"/>
                <w:szCs w:val="20"/>
                <w:lang w:val="hy-AM" w:eastAsia="en-US"/>
              </w:rPr>
              <w:t>Վճարման</w:t>
            </w:r>
            <w:r w:rsidRPr="00BA034B">
              <w:rPr>
                <w:rFonts w:ascii="Calibri" w:eastAsia="Calibri" w:hAnsi="Calibri"/>
                <w:b/>
                <w:sz w:val="20"/>
                <w:szCs w:val="20"/>
                <w:lang w:val="hy-AM" w:eastAsia="en-US"/>
              </w:rPr>
              <w:t xml:space="preserve"> </w:t>
            </w:r>
            <w:r w:rsidRPr="00BA034B">
              <w:rPr>
                <w:rFonts w:ascii="Sylfaen" w:eastAsia="Calibri" w:hAnsi="Sylfaen" w:cs="Sylfaen"/>
                <w:b/>
                <w:sz w:val="20"/>
                <w:szCs w:val="20"/>
                <w:lang w:val="hy-AM" w:eastAsia="en-US"/>
              </w:rPr>
              <w:t>ձև</w:t>
            </w:r>
            <w:r w:rsidRPr="00BA034B">
              <w:rPr>
                <w:rFonts w:ascii="Calibri" w:eastAsia="Calibri" w:hAnsi="Calibri"/>
                <w:sz w:val="20"/>
                <w:szCs w:val="20"/>
                <w:lang w:val="hy-AM" w:eastAsia="en-US"/>
              </w:rPr>
              <w:t xml:space="preserve"> - </w:t>
            </w:r>
            <w:r w:rsidRPr="00BA034B">
              <w:rPr>
                <w:rFonts w:ascii="Sylfaen" w:eastAsia="Calibri" w:hAnsi="Sylfaen" w:cs="Sylfaen"/>
                <w:sz w:val="20"/>
                <w:szCs w:val="20"/>
                <w:lang w:val="hy-AM" w:eastAsia="en-US"/>
              </w:rPr>
              <w:t>Պայմանագրով</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նախատեսված</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աշխատանքների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դիմաց</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վճարումը</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կիրականացվի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Պատվիրատուի</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կողմից</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փոխանցման</w:t>
            </w:r>
            <w:r w:rsidRPr="00BA034B">
              <w:rPr>
                <w:rFonts w:ascii="Calibri" w:eastAsia="Calibri" w:hAnsi="Calibri"/>
                <w:sz w:val="20"/>
                <w:szCs w:val="20"/>
                <w:lang w:val="hy-AM" w:eastAsia="en-US"/>
              </w:rPr>
              <w:t xml:space="preserve"> </w:t>
            </w:r>
            <w:r w:rsidRPr="00BA034B">
              <w:rPr>
                <w:rFonts w:ascii="Sylfaen" w:eastAsia="Calibri" w:hAnsi="Sylfaen" w:cs="Sylfaen"/>
                <w:sz w:val="20"/>
                <w:szCs w:val="20"/>
                <w:lang w:val="hy-AM" w:eastAsia="en-US"/>
              </w:rPr>
              <w:t>միջոցով</w:t>
            </w:r>
            <w:r w:rsidRPr="00BA034B">
              <w:rPr>
                <w:rFonts w:ascii="Calibri" w:eastAsia="Calibri" w:hAnsi="Calibri"/>
                <w:sz w:val="20"/>
                <w:szCs w:val="20"/>
                <w:lang w:val="hy-AM" w:eastAsia="en-US"/>
              </w:rPr>
              <w:t xml:space="preserve"> </w:t>
            </w:r>
            <w:r w:rsidRPr="00BA034B">
              <w:rPr>
                <w:rFonts w:ascii="Sylfaen" w:hAnsi="Sylfaen" w:cs="Sylfaen"/>
                <w:color w:val="000000"/>
                <w:sz w:val="20"/>
                <w:szCs w:val="20"/>
                <w:lang w:val="hy-AM"/>
              </w:rPr>
              <w:t>հետևյալ կարգով՝</w:t>
            </w:r>
          </w:p>
          <w:p w14:paraId="6952A507" w14:textId="77777777" w:rsidR="00BA034B" w:rsidRPr="00BA034B" w:rsidRDefault="00BA034B" w:rsidP="00BA034B">
            <w:pPr>
              <w:jc w:val="both"/>
              <w:rPr>
                <w:rFonts w:ascii="Sylfaen" w:hAnsi="Sylfaen" w:cs="Sylfaen"/>
                <w:color w:val="000000"/>
                <w:sz w:val="20"/>
                <w:szCs w:val="20"/>
                <w:lang w:val="hy-AM"/>
              </w:rPr>
            </w:pPr>
            <w:r w:rsidRPr="00BA034B">
              <w:rPr>
                <w:rFonts w:ascii="Sylfaen" w:hAnsi="Sylfaen" w:cs="Sylfaen"/>
                <w:color w:val="000000"/>
                <w:sz w:val="20"/>
                <w:szCs w:val="20"/>
                <w:lang w:val="hy-AM"/>
              </w:rPr>
              <w:t>- Պայմանագրի ստորագրումից հետո 15 աշխատանքային օրվա ընթացքում Կապալառուի հաշվին կփոխանցվի ընդհանուր գումարի 30%-ի չափով կանխավճար՝ ներկայացված հաշվի հիման վրա։</w:t>
            </w:r>
          </w:p>
          <w:p w14:paraId="2291EF96" w14:textId="77777777" w:rsidR="00BA034B" w:rsidRPr="00BA034B" w:rsidRDefault="00BA034B" w:rsidP="00BA034B">
            <w:pPr>
              <w:jc w:val="both"/>
              <w:rPr>
                <w:rFonts w:eastAsia="Calibri"/>
                <w:color w:val="000000"/>
                <w:sz w:val="20"/>
                <w:szCs w:val="20"/>
                <w:lang w:val="hy-AM" w:eastAsia="en-US"/>
              </w:rPr>
            </w:pPr>
            <w:r w:rsidRPr="00BA034B">
              <w:rPr>
                <w:rFonts w:ascii="Sylfaen" w:hAnsi="Sylfaen" w:cs="Sylfaen"/>
                <w:color w:val="000000"/>
                <w:sz w:val="20"/>
                <w:szCs w:val="20"/>
                <w:lang w:val="hy-AM"/>
              </w:rPr>
              <w:t xml:space="preserve">- </w:t>
            </w:r>
            <w:r w:rsidRPr="00BA034B">
              <w:rPr>
                <w:rFonts w:ascii="Sylfaen" w:eastAsia="Calibri" w:hAnsi="Sylfaen"/>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BA034B" w:rsidRPr="00F34BA3" w14:paraId="04260087" w14:textId="77777777" w:rsidTr="00C91868">
        <w:trPr>
          <w:trHeight w:val="703"/>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654F9D80" w14:textId="77777777" w:rsidR="00BA034B" w:rsidRPr="00BA034B" w:rsidRDefault="00BA034B" w:rsidP="00BA034B">
            <w:pPr>
              <w:rPr>
                <w:rFonts w:ascii="Sylfaen" w:hAnsi="Sylfaen"/>
                <w:b/>
                <w:sz w:val="20"/>
                <w:szCs w:val="20"/>
              </w:rPr>
            </w:pPr>
            <w:r w:rsidRPr="00BA034B">
              <w:rPr>
                <w:b/>
                <w:sz w:val="20"/>
                <w:szCs w:val="20"/>
              </w:rPr>
              <w:t xml:space="preserve">Требования к производству </w:t>
            </w:r>
            <w:r w:rsidRPr="00BA034B">
              <w:rPr>
                <w:b/>
                <w:sz w:val="20"/>
                <w:szCs w:val="20"/>
              </w:rPr>
              <w:lastRenderedPageBreak/>
              <w:t>строительных работ и качеству работ</w:t>
            </w:r>
          </w:p>
          <w:p w14:paraId="3A5A3202"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lang w:val="hy-AM"/>
              </w:rPr>
              <w:t xml:space="preserve">Շինարարական աշխատանքների կատարմանը և աշխատանքների որակին ներկայացվող պահանջները </w:t>
            </w:r>
          </w:p>
        </w:tc>
        <w:tc>
          <w:tcPr>
            <w:tcW w:w="8222" w:type="dxa"/>
            <w:tcBorders>
              <w:top w:val="single" w:sz="4" w:space="0" w:color="000000"/>
              <w:left w:val="single" w:sz="4" w:space="0" w:color="000000"/>
              <w:bottom w:val="single" w:sz="4" w:space="0" w:color="000000"/>
              <w:right w:val="single" w:sz="4" w:space="0" w:color="000000"/>
            </w:tcBorders>
          </w:tcPr>
          <w:p w14:paraId="313D4FE4" w14:textId="77777777" w:rsidR="00BA034B" w:rsidRPr="00BA034B" w:rsidRDefault="00BA034B" w:rsidP="00BA034B">
            <w:pPr>
              <w:jc w:val="both"/>
              <w:rPr>
                <w:sz w:val="20"/>
                <w:szCs w:val="20"/>
              </w:rPr>
            </w:pPr>
            <w:r w:rsidRPr="00BA034B">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182EBD84" w14:textId="77777777" w:rsidR="00BA034B" w:rsidRPr="00BA034B" w:rsidRDefault="00BA034B" w:rsidP="00BA034B">
            <w:pPr>
              <w:jc w:val="both"/>
              <w:rPr>
                <w:sz w:val="20"/>
                <w:szCs w:val="20"/>
                <w:lang w:val="hy-AM"/>
              </w:rPr>
            </w:pPr>
            <w:r w:rsidRPr="00BA034B">
              <w:rPr>
                <w:rFonts w:ascii="Sylfaen" w:hAnsi="Sylfaen" w:cs="Sylfaen"/>
                <w:sz w:val="20"/>
                <w:szCs w:val="20"/>
              </w:rPr>
              <w:lastRenderedPageBreak/>
              <w:t>Աշխատանքների կատարումը պետք է իրականացվի Հայաստանի Հանրապետության տարածքում գործող նորմատիվ փաստաթղթերի պահանջներին համապատասխան</w:t>
            </w:r>
            <w:r w:rsidRPr="00BA034B">
              <w:rPr>
                <w:sz w:val="20"/>
                <w:szCs w:val="20"/>
              </w:rPr>
              <w:t xml:space="preserve">, </w:t>
            </w:r>
            <w:r w:rsidRPr="00BA034B">
              <w:rPr>
                <w:rFonts w:ascii="Sylfaen" w:hAnsi="Sylfaen" w:cs="Sylfaen"/>
                <w:sz w:val="20"/>
                <w:szCs w:val="20"/>
              </w:rPr>
              <w:t>ՀՀ</w:t>
            </w:r>
            <w:r w:rsidRPr="00BA034B">
              <w:rPr>
                <w:rFonts w:ascii="Sylfaen" w:hAnsi="Sylfaen" w:cs="Sylfaen"/>
                <w:sz w:val="20"/>
                <w:szCs w:val="20"/>
                <w:lang w:val="hy-AM"/>
              </w:rPr>
              <w:t xml:space="preserve"> </w:t>
            </w:r>
            <w:r w:rsidRPr="00BA034B">
              <w:rPr>
                <w:rFonts w:ascii="Sylfaen" w:hAnsi="Sylfaen" w:cs="Sylfaen"/>
                <w:sz w:val="20"/>
                <w:szCs w:val="20"/>
              </w:rPr>
              <w:t>օրենսդրության</w:t>
            </w:r>
            <w:r w:rsidRPr="00BA034B">
              <w:rPr>
                <w:sz w:val="20"/>
                <w:szCs w:val="20"/>
              </w:rPr>
              <w:t xml:space="preserve">, </w:t>
            </w:r>
            <w:r w:rsidRPr="00BA034B">
              <w:rPr>
                <w:rFonts w:ascii="Sylfaen" w:hAnsi="Sylfaen" w:cs="Sylfaen"/>
                <w:sz w:val="20"/>
                <w:szCs w:val="20"/>
                <w:lang w:val="hy-AM"/>
              </w:rPr>
              <w:t>ՍՆԻՊ</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համապատասխան</w:t>
            </w:r>
            <w:r w:rsidRPr="00BA034B">
              <w:rPr>
                <w:sz w:val="20"/>
                <w:szCs w:val="20"/>
              </w:rPr>
              <w:t xml:space="preserve"> </w:t>
            </w:r>
            <w:r w:rsidRPr="00BA034B">
              <w:rPr>
                <w:rFonts w:ascii="Sylfaen" w:hAnsi="Sylfaen" w:cs="Sylfaen"/>
                <w:sz w:val="20"/>
                <w:szCs w:val="20"/>
              </w:rPr>
              <w:t>պետական</w:t>
            </w:r>
            <w:r w:rsidRPr="00BA034B">
              <w:rPr>
                <w:sz w:val="20"/>
                <w:szCs w:val="20"/>
              </w:rPr>
              <w:t xml:space="preserve"> ​​</w:t>
            </w:r>
            <w:r w:rsidRPr="00BA034B">
              <w:rPr>
                <w:rFonts w:ascii="Sylfaen" w:hAnsi="Sylfaen" w:cs="Sylfaen"/>
                <w:sz w:val="20"/>
                <w:szCs w:val="20"/>
              </w:rPr>
              <w:t>ստանդարտների</w:t>
            </w:r>
            <w:r w:rsidRPr="00BA034B">
              <w:rPr>
                <w:sz w:val="20"/>
                <w:szCs w:val="20"/>
              </w:rPr>
              <w:t xml:space="preserve"> </w:t>
            </w:r>
            <w:r w:rsidRPr="00BA034B">
              <w:rPr>
                <w:rFonts w:ascii="Sylfaen" w:hAnsi="Sylfaen" w:cs="Sylfaen"/>
                <w:sz w:val="20"/>
                <w:szCs w:val="20"/>
              </w:rPr>
              <w:t>պահանջներին</w:t>
            </w:r>
            <w:r w:rsidRPr="00BA034B">
              <w:rPr>
                <w:sz w:val="20"/>
                <w:szCs w:val="20"/>
              </w:rPr>
              <w:t xml:space="preserve"> </w:t>
            </w:r>
            <w:r w:rsidRPr="00BA034B">
              <w:rPr>
                <w:rFonts w:ascii="Sylfaen" w:hAnsi="Sylfaen" w:cs="Sylfaen"/>
                <w:sz w:val="20"/>
                <w:szCs w:val="20"/>
              </w:rPr>
              <w:t>համապատասխան</w:t>
            </w:r>
            <w:r w:rsidRPr="00BA034B">
              <w:rPr>
                <w:sz w:val="20"/>
                <w:szCs w:val="20"/>
                <w:lang w:val="hy-AM"/>
              </w:rPr>
              <w:t>:</w:t>
            </w:r>
          </w:p>
          <w:p w14:paraId="542922B4" w14:textId="77777777" w:rsidR="00BA034B" w:rsidRPr="00BA034B" w:rsidRDefault="00BA034B" w:rsidP="00BA034B">
            <w:pPr>
              <w:jc w:val="both"/>
              <w:rPr>
                <w:sz w:val="20"/>
                <w:szCs w:val="20"/>
              </w:rPr>
            </w:pPr>
          </w:p>
          <w:p w14:paraId="4925449B" w14:textId="77777777" w:rsidR="00BA034B" w:rsidRPr="00BA034B" w:rsidRDefault="00BA034B" w:rsidP="00BA034B">
            <w:pPr>
              <w:jc w:val="both"/>
              <w:rPr>
                <w:sz w:val="20"/>
                <w:szCs w:val="20"/>
              </w:rPr>
            </w:pPr>
            <w:r w:rsidRPr="00BA034B">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35C5D9C2" w14:textId="77777777" w:rsidR="00BA034B" w:rsidRPr="00BA034B" w:rsidRDefault="00BA034B" w:rsidP="00BA034B">
            <w:pPr>
              <w:jc w:val="both"/>
              <w:rPr>
                <w:sz w:val="20"/>
                <w:szCs w:val="20"/>
              </w:rPr>
            </w:pPr>
            <w:r w:rsidRPr="00BA034B">
              <w:rPr>
                <w:rFonts w:ascii="Sylfaen" w:hAnsi="Sylfaen" w:cs="Sylfaen"/>
                <w:sz w:val="20"/>
                <w:szCs w:val="20"/>
              </w:rPr>
              <w:t>Կապալառուն</w:t>
            </w:r>
            <w:r w:rsidRPr="00BA034B">
              <w:rPr>
                <w:sz w:val="20"/>
                <w:szCs w:val="20"/>
              </w:rPr>
              <w:t xml:space="preserve"> </w:t>
            </w:r>
            <w:r w:rsidRPr="00BA034B">
              <w:rPr>
                <w:rFonts w:ascii="Sylfaen" w:hAnsi="Sylfaen" w:cs="Sylfaen"/>
                <w:sz w:val="20"/>
                <w:szCs w:val="20"/>
              </w:rPr>
              <w:t>պարտավոր</w:t>
            </w:r>
            <w:r w:rsidRPr="00BA034B">
              <w:rPr>
                <w:sz w:val="20"/>
                <w:szCs w:val="20"/>
              </w:rPr>
              <w:t xml:space="preserve"> </w:t>
            </w:r>
            <w:r w:rsidRPr="00BA034B">
              <w:rPr>
                <w:rFonts w:ascii="Sylfaen" w:hAnsi="Sylfaen" w:cs="Sylfaen"/>
                <w:sz w:val="20"/>
                <w:szCs w:val="20"/>
              </w:rPr>
              <w:t>է</w:t>
            </w:r>
            <w:r w:rsidRPr="00BA034B">
              <w:rPr>
                <w:sz w:val="20"/>
                <w:szCs w:val="20"/>
              </w:rPr>
              <w:t xml:space="preserve"> </w:t>
            </w:r>
            <w:r w:rsidRPr="00BA034B">
              <w:rPr>
                <w:rFonts w:ascii="Sylfaen" w:hAnsi="Sylfaen" w:cs="Sylfaen"/>
                <w:sz w:val="20"/>
                <w:szCs w:val="20"/>
              </w:rPr>
              <w:t>պատասխանատվություն</w:t>
            </w:r>
            <w:r w:rsidRPr="00BA034B">
              <w:rPr>
                <w:sz w:val="20"/>
                <w:szCs w:val="20"/>
              </w:rPr>
              <w:t xml:space="preserve"> </w:t>
            </w:r>
            <w:r w:rsidRPr="00BA034B">
              <w:rPr>
                <w:rFonts w:ascii="Sylfaen" w:hAnsi="Sylfaen" w:cs="Sylfaen"/>
                <w:sz w:val="20"/>
                <w:szCs w:val="20"/>
              </w:rPr>
              <w:t>կր</w:t>
            </w:r>
            <w:r w:rsidRPr="00BA034B">
              <w:rPr>
                <w:rFonts w:ascii="Sylfaen" w:hAnsi="Sylfaen" w:cs="Sylfaen"/>
                <w:sz w:val="20"/>
                <w:szCs w:val="20"/>
                <w:lang w:val="hy-AM"/>
              </w:rPr>
              <w:t>ել</w:t>
            </w:r>
            <w:r w:rsidRPr="00BA034B">
              <w:rPr>
                <w:sz w:val="20"/>
                <w:szCs w:val="20"/>
              </w:rPr>
              <w:t xml:space="preserve"> </w:t>
            </w:r>
            <w:r w:rsidRPr="00BA034B">
              <w:rPr>
                <w:rFonts w:ascii="Sylfaen" w:hAnsi="Sylfaen" w:cs="Sylfaen"/>
                <w:sz w:val="20"/>
                <w:szCs w:val="20"/>
              </w:rPr>
              <w:t>աշխատանքների կատարման ոչ պատշաճ որակի համար</w:t>
            </w:r>
            <w:r w:rsidRPr="00BA034B">
              <w:rPr>
                <w:sz w:val="20"/>
                <w:szCs w:val="20"/>
              </w:rPr>
              <w:t xml:space="preserve">, </w:t>
            </w:r>
            <w:r w:rsidRPr="00BA034B">
              <w:rPr>
                <w:rFonts w:ascii="Sylfaen" w:hAnsi="Sylfaen" w:cs="Sylfaen"/>
                <w:sz w:val="20"/>
                <w:szCs w:val="20"/>
              </w:rPr>
              <w:t>ցածրորակ</w:t>
            </w:r>
            <w:r w:rsidRPr="00BA034B">
              <w:rPr>
                <w:sz w:val="20"/>
                <w:szCs w:val="20"/>
              </w:rPr>
              <w:t xml:space="preserve"> </w:t>
            </w:r>
            <w:r w:rsidRPr="00BA034B">
              <w:rPr>
                <w:rFonts w:ascii="Sylfaen" w:hAnsi="Sylfaen" w:cs="Sylfaen"/>
                <w:sz w:val="20"/>
                <w:szCs w:val="20"/>
              </w:rPr>
              <w:t>նյութերի</w:t>
            </w:r>
            <w:r w:rsidRPr="00BA034B">
              <w:rPr>
                <w:sz w:val="20"/>
                <w:szCs w:val="20"/>
              </w:rPr>
              <w:t xml:space="preserve"> </w:t>
            </w:r>
            <w:r w:rsidRPr="00BA034B">
              <w:rPr>
                <w:rFonts w:ascii="Sylfaen" w:hAnsi="Sylfaen" w:cs="Sylfaen"/>
                <w:sz w:val="20"/>
                <w:szCs w:val="20"/>
              </w:rPr>
              <w:t>օգտագործման</w:t>
            </w:r>
            <w:r w:rsidRPr="00BA034B">
              <w:rPr>
                <w:sz w:val="20"/>
                <w:szCs w:val="20"/>
              </w:rPr>
              <w:t xml:space="preserve">, </w:t>
            </w:r>
            <w:r w:rsidRPr="00BA034B">
              <w:rPr>
                <w:rFonts w:ascii="Sylfaen" w:hAnsi="Sylfaen" w:cs="Sylfaen"/>
                <w:sz w:val="20"/>
                <w:szCs w:val="20"/>
              </w:rPr>
              <w:t>նորմատիվ</w:t>
            </w:r>
            <w:r w:rsidRPr="00BA034B">
              <w:rPr>
                <w:sz w:val="20"/>
                <w:szCs w:val="20"/>
              </w:rPr>
              <w:t xml:space="preserve"> </w:t>
            </w:r>
            <w:r w:rsidRPr="00BA034B">
              <w:rPr>
                <w:rFonts w:ascii="Sylfaen" w:hAnsi="Sylfaen" w:cs="Sylfaen"/>
                <w:sz w:val="20"/>
                <w:szCs w:val="20"/>
              </w:rPr>
              <w:t>պահանջներից կատարված շեղումների</w:t>
            </w:r>
            <w:r w:rsidRPr="00BA034B">
              <w:rPr>
                <w:sz w:val="20"/>
                <w:szCs w:val="20"/>
              </w:rPr>
              <w:t xml:space="preserve">, </w:t>
            </w:r>
            <w:r w:rsidRPr="00BA034B">
              <w:rPr>
                <w:rFonts w:ascii="Sylfaen" w:hAnsi="Sylfaen" w:cs="Sylfaen"/>
                <w:sz w:val="20"/>
                <w:szCs w:val="20"/>
              </w:rPr>
              <w:t>անվտանգության</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հրդեհային</w:t>
            </w:r>
            <w:r w:rsidRPr="00BA034B">
              <w:rPr>
                <w:sz w:val="20"/>
                <w:szCs w:val="20"/>
              </w:rPr>
              <w:t xml:space="preserve"> </w:t>
            </w:r>
            <w:r w:rsidRPr="00BA034B">
              <w:rPr>
                <w:rFonts w:ascii="Sylfaen" w:hAnsi="Sylfaen" w:cs="Sylfaen"/>
                <w:sz w:val="20"/>
                <w:szCs w:val="20"/>
              </w:rPr>
              <w:t>անվտանգության</w:t>
            </w:r>
            <w:r w:rsidRPr="00BA034B">
              <w:rPr>
                <w:sz w:val="20"/>
                <w:szCs w:val="20"/>
              </w:rPr>
              <w:t xml:space="preserve"> </w:t>
            </w:r>
            <w:r w:rsidRPr="00BA034B">
              <w:rPr>
                <w:rFonts w:ascii="Sylfaen" w:hAnsi="Sylfaen" w:cs="Sylfaen"/>
                <w:sz w:val="20"/>
                <w:szCs w:val="20"/>
              </w:rPr>
              <w:t>չափանիշներին</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կանոններին</w:t>
            </w:r>
            <w:r w:rsidRPr="00BA034B">
              <w:rPr>
                <w:sz w:val="20"/>
                <w:szCs w:val="20"/>
              </w:rPr>
              <w:t xml:space="preserve"> </w:t>
            </w:r>
            <w:r w:rsidRPr="00BA034B">
              <w:rPr>
                <w:rFonts w:ascii="Sylfaen" w:hAnsi="Sylfaen" w:cs="Sylfaen"/>
                <w:sz w:val="20"/>
                <w:szCs w:val="20"/>
              </w:rPr>
              <w:t>չհամապատասխանելու</w:t>
            </w:r>
            <w:r w:rsidRPr="00BA034B">
              <w:rPr>
                <w:sz w:val="20"/>
                <w:szCs w:val="20"/>
              </w:rPr>
              <w:t xml:space="preserve"> </w:t>
            </w:r>
            <w:r w:rsidRPr="00BA034B">
              <w:rPr>
                <w:rFonts w:ascii="Sylfaen" w:hAnsi="Sylfaen" w:cs="Sylfaen"/>
                <w:sz w:val="20"/>
                <w:szCs w:val="20"/>
              </w:rPr>
              <w:t>համար</w:t>
            </w:r>
            <w:r w:rsidRPr="00BA034B">
              <w:rPr>
                <w:sz w:val="20"/>
                <w:szCs w:val="20"/>
              </w:rPr>
              <w:t>:</w:t>
            </w:r>
          </w:p>
          <w:p w14:paraId="023FAD17" w14:textId="77777777" w:rsidR="00BA034B" w:rsidRPr="00BA034B" w:rsidRDefault="00BA034B" w:rsidP="00BA034B">
            <w:pPr>
              <w:jc w:val="both"/>
              <w:rPr>
                <w:sz w:val="20"/>
                <w:szCs w:val="20"/>
              </w:rPr>
            </w:pPr>
          </w:p>
          <w:p w14:paraId="5FDFF504" w14:textId="77777777" w:rsidR="00BA034B" w:rsidRPr="00BA034B" w:rsidRDefault="00BA034B" w:rsidP="00BA034B">
            <w:pPr>
              <w:jc w:val="both"/>
              <w:rPr>
                <w:rFonts w:ascii="Sylfaen" w:hAnsi="Sylfaen"/>
                <w:sz w:val="20"/>
                <w:szCs w:val="20"/>
                <w:lang w:val="hy-AM"/>
              </w:rPr>
            </w:pPr>
            <w:r w:rsidRPr="00BA034B">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2DC773FF"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57B9CA70" w14:textId="77777777" w:rsidR="00BA034B" w:rsidRPr="00BA034B" w:rsidRDefault="00BA034B" w:rsidP="00BA034B">
            <w:pPr>
              <w:jc w:val="both"/>
              <w:rPr>
                <w:sz w:val="20"/>
                <w:szCs w:val="20"/>
                <w:lang w:val="hy-AM"/>
              </w:rPr>
            </w:pPr>
          </w:p>
          <w:p w14:paraId="0D980B80" w14:textId="77777777" w:rsidR="00BA034B" w:rsidRPr="00BA034B" w:rsidRDefault="00BA034B" w:rsidP="00BA034B">
            <w:pPr>
              <w:jc w:val="both"/>
              <w:rPr>
                <w:rFonts w:ascii="Sylfaen" w:hAnsi="Sylfaen"/>
                <w:sz w:val="20"/>
                <w:szCs w:val="20"/>
                <w:lang w:val="hy-AM"/>
              </w:rPr>
            </w:pPr>
            <w:r w:rsidRPr="00BA034B">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CFDD4B1"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50D53DB3" w14:textId="77777777" w:rsidR="00BA034B" w:rsidRPr="00BA034B" w:rsidRDefault="00BA034B" w:rsidP="00BA034B">
            <w:pPr>
              <w:jc w:val="both"/>
              <w:rPr>
                <w:rFonts w:ascii="Sylfaen" w:hAnsi="Sylfaen"/>
                <w:sz w:val="20"/>
                <w:szCs w:val="20"/>
                <w:lang w:val="hy-AM"/>
              </w:rPr>
            </w:pPr>
          </w:p>
          <w:p w14:paraId="1FACED19" w14:textId="77777777" w:rsidR="00BA034B" w:rsidRPr="00BA034B" w:rsidRDefault="00BA034B" w:rsidP="00BA034B">
            <w:pPr>
              <w:jc w:val="both"/>
              <w:rPr>
                <w:rFonts w:ascii="Sylfaen" w:hAnsi="Sylfaen"/>
                <w:sz w:val="20"/>
                <w:szCs w:val="20"/>
                <w:lang w:val="hy-AM"/>
              </w:rPr>
            </w:pPr>
            <w:r w:rsidRPr="00BA034B">
              <w:rPr>
                <w:sz w:val="20"/>
                <w:szCs w:val="20"/>
                <w:lang w:val="hy-AM"/>
              </w:rPr>
              <w:t xml:space="preserve">Устранить недостатки, обнаруженные в результатах </w:t>
            </w:r>
            <w:r w:rsidRPr="00BA034B">
              <w:rPr>
                <w:sz w:val="20"/>
                <w:szCs w:val="20"/>
              </w:rPr>
              <w:t>р</w:t>
            </w:r>
            <w:r w:rsidRPr="00BA034B">
              <w:rPr>
                <w:sz w:val="20"/>
                <w:szCs w:val="20"/>
                <w:lang w:val="hy-AM"/>
              </w:rPr>
              <w:t>абот, своими силами и за свой счет</w:t>
            </w:r>
            <w:r w:rsidRPr="00BA034B">
              <w:rPr>
                <w:sz w:val="20"/>
                <w:szCs w:val="20"/>
              </w:rPr>
              <w:t>,</w:t>
            </w:r>
            <w:r w:rsidRPr="00BA034B">
              <w:rPr>
                <w:sz w:val="20"/>
                <w:szCs w:val="20"/>
                <w:lang w:val="hy-AM"/>
              </w:rPr>
              <w:t xml:space="preserve"> в сроки, согласованные с Заказчиком.</w:t>
            </w:r>
          </w:p>
          <w:p w14:paraId="48108F3B" w14:textId="77777777" w:rsidR="00BA034B" w:rsidRPr="00BA034B" w:rsidRDefault="00BA034B" w:rsidP="00BA034B">
            <w:pPr>
              <w:jc w:val="both"/>
              <w:rPr>
                <w:sz w:val="20"/>
                <w:szCs w:val="20"/>
                <w:lang w:val="hy-AM"/>
              </w:rPr>
            </w:pPr>
            <w:r w:rsidRPr="00BA034B">
              <w:rPr>
                <w:rFonts w:ascii="Sylfaen" w:hAnsi="Sylfaen" w:cs="Sylfaen"/>
                <w:sz w:val="20"/>
                <w:szCs w:val="20"/>
                <w:lang w:val="hy-AM"/>
              </w:rPr>
              <w:t>Աշխատանքների</w:t>
            </w:r>
            <w:r w:rsidRPr="00BA034B">
              <w:rPr>
                <w:sz w:val="20"/>
                <w:szCs w:val="20"/>
                <w:lang w:val="hy-AM"/>
              </w:rPr>
              <w:t xml:space="preserve"> </w:t>
            </w:r>
            <w:r w:rsidRPr="00BA034B">
              <w:rPr>
                <w:rFonts w:ascii="Sylfaen" w:hAnsi="Sylfaen" w:cs="Sylfaen"/>
                <w:sz w:val="20"/>
                <w:szCs w:val="20"/>
                <w:lang w:val="hy-AM"/>
              </w:rPr>
              <w:t>արդյունքներում</w:t>
            </w:r>
            <w:r w:rsidRPr="00BA034B">
              <w:rPr>
                <w:sz w:val="20"/>
                <w:szCs w:val="20"/>
                <w:lang w:val="hy-AM"/>
              </w:rPr>
              <w:t xml:space="preserve"> </w:t>
            </w:r>
            <w:r w:rsidRPr="00BA034B">
              <w:rPr>
                <w:rFonts w:ascii="Sylfaen" w:hAnsi="Sylfaen" w:cs="Sylfaen"/>
                <w:sz w:val="20"/>
                <w:szCs w:val="20"/>
                <w:lang w:val="hy-AM"/>
              </w:rPr>
              <w:t>հայտնաբերված</w:t>
            </w:r>
            <w:r w:rsidRPr="00BA034B">
              <w:rPr>
                <w:sz w:val="20"/>
                <w:szCs w:val="20"/>
                <w:lang w:val="hy-AM"/>
              </w:rPr>
              <w:t xml:space="preserve"> </w:t>
            </w:r>
            <w:r w:rsidRPr="00BA034B">
              <w:rPr>
                <w:rFonts w:ascii="Sylfaen" w:hAnsi="Sylfaen" w:cs="Sylfaen"/>
                <w:sz w:val="20"/>
                <w:szCs w:val="20"/>
                <w:lang w:val="hy-AM"/>
              </w:rPr>
              <w:t>թերությունները</w:t>
            </w:r>
            <w:r w:rsidRPr="00BA034B">
              <w:rPr>
                <w:sz w:val="20"/>
                <w:szCs w:val="20"/>
                <w:lang w:val="hy-AM"/>
              </w:rPr>
              <w:t xml:space="preserve"> </w:t>
            </w:r>
            <w:r w:rsidRPr="00BA034B">
              <w:rPr>
                <w:rFonts w:ascii="Sylfaen" w:hAnsi="Sylfaen" w:cs="Sylfaen"/>
                <w:sz w:val="20"/>
                <w:szCs w:val="20"/>
                <w:lang w:val="hy-AM"/>
              </w:rPr>
              <w:t>վերացնել</w:t>
            </w:r>
            <w:r w:rsidRPr="00BA034B">
              <w:rPr>
                <w:sz w:val="20"/>
                <w:szCs w:val="20"/>
                <w:lang w:val="hy-AM"/>
              </w:rPr>
              <w:t xml:space="preserve"> </w:t>
            </w:r>
            <w:r w:rsidRPr="00BA034B">
              <w:rPr>
                <w:rFonts w:ascii="Sylfaen" w:hAnsi="Sylfaen" w:cs="Sylfaen"/>
                <w:sz w:val="20"/>
                <w:szCs w:val="20"/>
                <w:lang w:val="hy-AM"/>
              </w:rPr>
              <w:t>ինքնուրույն</w:t>
            </w:r>
            <w:r w:rsidRPr="00BA034B">
              <w:rPr>
                <w:sz w:val="20"/>
                <w:szCs w:val="20"/>
                <w:lang w:val="hy-AM"/>
              </w:rPr>
              <w:t xml:space="preserve"> </w:t>
            </w:r>
            <w:r w:rsidRPr="00BA034B">
              <w:rPr>
                <w:rFonts w:ascii="Sylfaen" w:hAnsi="Sylfaen" w:cs="Sylfaen"/>
                <w:sz w:val="20"/>
                <w:szCs w:val="20"/>
                <w:lang w:val="hy-AM"/>
              </w:rPr>
              <w:t>և</w:t>
            </w:r>
            <w:r w:rsidRPr="00BA034B">
              <w:rPr>
                <w:sz w:val="20"/>
                <w:szCs w:val="20"/>
                <w:lang w:val="hy-AM"/>
              </w:rPr>
              <w:t xml:space="preserve"> </w:t>
            </w:r>
            <w:r w:rsidRPr="00BA034B">
              <w:rPr>
                <w:rFonts w:ascii="Sylfaen" w:hAnsi="Sylfaen" w:cs="Sylfaen"/>
                <w:sz w:val="20"/>
                <w:szCs w:val="20"/>
                <w:lang w:val="hy-AM"/>
              </w:rPr>
              <w:t>սեփական</w:t>
            </w:r>
            <w:r w:rsidRPr="00BA034B">
              <w:rPr>
                <w:sz w:val="20"/>
                <w:szCs w:val="20"/>
                <w:lang w:val="hy-AM"/>
              </w:rPr>
              <w:t xml:space="preserve"> </w:t>
            </w:r>
            <w:r w:rsidRPr="00BA034B">
              <w:rPr>
                <w:rFonts w:ascii="Sylfaen" w:hAnsi="Sylfaen" w:cs="Sylfaen"/>
                <w:sz w:val="20"/>
                <w:szCs w:val="20"/>
                <w:lang w:val="hy-AM"/>
              </w:rPr>
              <w:t>միջոցներով,</w:t>
            </w:r>
            <w:r w:rsidRPr="00BA034B">
              <w:rPr>
                <w:sz w:val="20"/>
                <w:szCs w:val="20"/>
                <w:lang w:val="hy-AM"/>
              </w:rPr>
              <w:t xml:space="preserve"> </w:t>
            </w:r>
            <w:r w:rsidRPr="00BA034B">
              <w:rPr>
                <w:rFonts w:ascii="Sylfaen" w:hAnsi="Sylfaen" w:cs="Sylfaen"/>
                <w:sz w:val="20"/>
                <w:szCs w:val="20"/>
                <w:lang w:val="hy-AM"/>
              </w:rPr>
              <w:t>Պատվիրատուի</w:t>
            </w:r>
            <w:r w:rsidRPr="00BA034B">
              <w:rPr>
                <w:sz w:val="20"/>
                <w:szCs w:val="20"/>
                <w:lang w:val="hy-AM"/>
              </w:rPr>
              <w:t xml:space="preserve"> </w:t>
            </w:r>
            <w:r w:rsidRPr="00BA034B">
              <w:rPr>
                <w:rFonts w:ascii="Sylfaen" w:hAnsi="Sylfaen" w:cs="Sylfaen"/>
                <w:sz w:val="20"/>
                <w:szCs w:val="20"/>
                <w:lang w:val="hy-AM"/>
              </w:rPr>
              <w:t>հետ</w:t>
            </w:r>
            <w:r w:rsidRPr="00BA034B">
              <w:rPr>
                <w:sz w:val="20"/>
                <w:szCs w:val="20"/>
                <w:lang w:val="hy-AM"/>
              </w:rPr>
              <w:t xml:space="preserve"> </w:t>
            </w:r>
            <w:r w:rsidRPr="00BA034B">
              <w:rPr>
                <w:rFonts w:ascii="Sylfaen" w:hAnsi="Sylfaen" w:cs="Sylfaen"/>
                <w:sz w:val="20"/>
                <w:szCs w:val="20"/>
                <w:lang w:val="hy-AM"/>
              </w:rPr>
              <w:t>համաձայնեցված</w:t>
            </w:r>
            <w:r w:rsidRPr="00BA034B">
              <w:rPr>
                <w:sz w:val="20"/>
                <w:szCs w:val="20"/>
                <w:lang w:val="hy-AM"/>
              </w:rPr>
              <w:t xml:space="preserve"> </w:t>
            </w:r>
            <w:r w:rsidRPr="00BA034B">
              <w:rPr>
                <w:rFonts w:ascii="Sylfaen" w:hAnsi="Sylfaen" w:cs="Sylfaen"/>
                <w:sz w:val="20"/>
                <w:szCs w:val="20"/>
                <w:lang w:val="hy-AM"/>
              </w:rPr>
              <w:t>ժամկետում</w:t>
            </w:r>
            <w:r w:rsidRPr="00BA034B">
              <w:rPr>
                <w:sz w:val="20"/>
                <w:szCs w:val="20"/>
                <w:lang w:val="hy-AM"/>
              </w:rPr>
              <w:t>:</w:t>
            </w:r>
          </w:p>
          <w:p w14:paraId="3E539849" w14:textId="77777777" w:rsidR="00BA034B" w:rsidRPr="00BA034B" w:rsidRDefault="00BA034B" w:rsidP="00BA034B">
            <w:pPr>
              <w:jc w:val="both"/>
              <w:rPr>
                <w:sz w:val="20"/>
                <w:szCs w:val="20"/>
                <w:lang w:val="hy-AM"/>
              </w:rPr>
            </w:pPr>
          </w:p>
          <w:p w14:paraId="2805F7CC" w14:textId="77777777" w:rsidR="00BA034B" w:rsidRPr="00BA034B" w:rsidRDefault="00BA034B" w:rsidP="00BA034B">
            <w:pPr>
              <w:jc w:val="both"/>
              <w:rPr>
                <w:rFonts w:ascii="Sylfaen" w:hAnsi="Sylfaen"/>
                <w:sz w:val="20"/>
                <w:szCs w:val="20"/>
                <w:lang w:val="hy-AM"/>
              </w:rPr>
            </w:pPr>
            <w:r w:rsidRPr="00BA034B">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8000755"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BA034B" w:rsidRPr="00F34BA3" w14:paraId="0EAF90B5" w14:textId="77777777" w:rsidTr="00C91868">
        <w:trPr>
          <w:trHeight w:val="34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0EEFACF" w14:textId="77777777" w:rsidR="00BA034B" w:rsidRPr="00BA034B" w:rsidRDefault="00BA034B" w:rsidP="00BA034B">
            <w:pPr>
              <w:rPr>
                <w:rFonts w:ascii="Sylfaen" w:hAnsi="Sylfaen"/>
                <w:b/>
                <w:sz w:val="20"/>
                <w:szCs w:val="20"/>
                <w:lang w:val="hy-AM"/>
              </w:rPr>
            </w:pPr>
            <w:r w:rsidRPr="00BA034B">
              <w:rPr>
                <w:b/>
                <w:sz w:val="20"/>
                <w:szCs w:val="20"/>
              </w:rPr>
              <w:lastRenderedPageBreak/>
              <w:t xml:space="preserve">Общие сроки </w:t>
            </w:r>
          </w:p>
          <w:p w14:paraId="2B18A0C8" w14:textId="77777777" w:rsidR="00BA034B" w:rsidRPr="00BA034B" w:rsidRDefault="00BA034B" w:rsidP="00BA034B">
            <w:pPr>
              <w:rPr>
                <w:rFonts w:ascii="Sylfaen" w:hAnsi="Sylfaen"/>
                <w:b/>
                <w:sz w:val="18"/>
                <w:szCs w:val="18"/>
                <w:lang w:val="hy-AM"/>
              </w:rPr>
            </w:pPr>
            <w:r w:rsidRPr="00BA034B">
              <w:rPr>
                <w:rFonts w:ascii="Sylfaen" w:hAnsi="Sylfaen" w:cs="Sylfaen"/>
                <w:b/>
                <w:sz w:val="18"/>
                <w:szCs w:val="18"/>
                <w:lang w:val="hy-AM"/>
              </w:rPr>
              <w:t xml:space="preserve">Ընդհանուր ժամկետներ </w:t>
            </w:r>
          </w:p>
        </w:tc>
        <w:tc>
          <w:tcPr>
            <w:tcW w:w="8222" w:type="dxa"/>
            <w:tcBorders>
              <w:top w:val="single" w:sz="4" w:space="0" w:color="000000"/>
              <w:left w:val="single" w:sz="4" w:space="0" w:color="000000"/>
              <w:bottom w:val="single" w:sz="4" w:space="0" w:color="000000"/>
              <w:right w:val="single" w:sz="4" w:space="0" w:color="000000"/>
            </w:tcBorders>
          </w:tcPr>
          <w:p w14:paraId="6ADCDA5E" w14:textId="77777777" w:rsidR="00BA034B" w:rsidRPr="00BA034B" w:rsidRDefault="00BA034B" w:rsidP="00BA034B">
            <w:pPr>
              <w:jc w:val="both"/>
              <w:rPr>
                <w:rFonts w:ascii="Sylfaen" w:hAnsi="Sylfaen"/>
                <w:color w:val="000000"/>
                <w:sz w:val="20"/>
                <w:szCs w:val="20"/>
              </w:rPr>
            </w:pPr>
            <w:r w:rsidRPr="00BA034B">
              <w:rPr>
                <w:sz w:val="20"/>
                <w:szCs w:val="20"/>
                <w:lang w:val="hy-AM"/>
              </w:rPr>
              <w:t xml:space="preserve">С </w:t>
            </w:r>
            <w:r w:rsidRPr="00BA034B">
              <w:rPr>
                <w:sz w:val="20"/>
                <w:szCs w:val="20"/>
              </w:rPr>
              <w:t xml:space="preserve">даты </w:t>
            </w:r>
            <w:r w:rsidRPr="00BA034B">
              <w:rPr>
                <w:sz w:val="20"/>
                <w:szCs w:val="20"/>
                <w:lang w:val="hy-AM"/>
              </w:rPr>
              <w:t xml:space="preserve">подписания </w:t>
            </w:r>
            <w:r w:rsidRPr="00BA034B">
              <w:rPr>
                <w:sz w:val="20"/>
                <w:szCs w:val="20"/>
              </w:rPr>
              <w:t>Д</w:t>
            </w:r>
            <w:r w:rsidRPr="00BA034B">
              <w:rPr>
                <w:sz w:val="20"/>
                <w:szCs w:val="20"/>
                <w:lang w:val="hy-AM"/>
              </w:rPr>
              <w:t xml:space="preserve">оговора, в течение </w:t>
            </w:r>
            <w:r w:rsidRPr="00BA034B">
              <w:rPr>
                <w:sz w:val="20"/>
                <w:szCs w:val="20"/>
              </w:rPr>
              <w:t>60 календарных дней.</w:t>
            </w:r>
          </w:p>
          <w:p w14:paraId="35B22D74" w14:textId="77777777" w:rsidR="00BA034B" w:rsidRPr="00BA034B" w:rsidRDefault="00BA034B" w:rsidP="00BA034B">
            <w:pPr>
              <w:jc w:val="both"/>
              <w:rPr>
                <w:rFonts w:ascii="Sylfaen" w:eastAsia="Calibri" w:hAnsi="Sylfaen"/>
                <w:sz w:val="20"/>
                <w:szCs w:val="20"/>
                <w:lang w:val="hy-AM" w:eastAsia="en-US"/>
              </w:rPr>
            </w:pPr>
            <w:r w:rsidRPr="00BA034B">
              <w:rPr>
                <w:rFonts w:ascii="Sylfaen" w:eastAsia="Calibri" w:hAnsi="Sylfaen"/>
                <w:sz w:val="20"/>
                <w:szCs w:val="20"/>
                <w:lang w:val="hy-AM" w:eastAsia="en-US"/>
              </w:rPr>
              <w:t>Պայմանագրի կնքման օրվանից 60 օրացույցային օրվա ընթացքում:</w:t>
            </w:r>
          </w:p>
          <w:p w14:paraId="0F8684CC" w14:textId="77777777" w:rsidR="00BA034B" w:rsidRPr="00BA034B" w:rsidRDefault="00BA034B" w:rsidP="00BA034B">
            <w:pPr>
              <w:jc w:val="both"/>
              <w:rPr>
                <w:rFonts w:eastAsia="Calibri"/>
                <w:sz w:val="20"/>
                <w:szCs w:val="20"/>
                <w:lang w:val="hy-AM" w:eastAsia="en-US"/>
              </w:rPr>
            </w:pPr>
          </w:p>
          <w:p w14:paraId="36A14ECA" w14:textId="77777777" w:rsidR="00BA034B" w:rsidRPr="00BA034B" w:rsidRDefault="00BA034B" w:rsidP="00BA034B">
            <w:pPr>
              <w:jc w:val="both"/>
              <w:rPr>
                <w:rFonts w:ascii="Sylfaen" w:eastAsia="Calibri" w:hAnsi="Sylfaen"/>
                <w:sz w:val="20"/>
                <w:szCs w:val="20"/>
                <w:lang w:val="hy-AM" w:eastAsia="en-US"/>
              </w:rPr>
            </w:pPr>
            <w:r w:rsidRPr="00BA034B">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BA034B">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BA034B">
              <w:rPr>
                <w:rFonts w:ascii="Sylfaen" w:eastAsia="Calibri" w:hAnsi="Sylfaen"/>
                <w:sz w:val="20"/>
                <w:szCs w:val="20"/>
                <w:lang w:val="hy-AM" w:eastAsia="en-US"/>
              </w:rPr>
              <w:t>.</w:t>
            </w:r>
          </w:p>
          <w:p w14:paraId="65587C90" w14:textId="77777777" w:rsidR="00BA034B" w:rsidRPr="00BA034B" w:rsidRDefault="00BA034B" w:rsidP="00BA034B">
            <w:pPr>
              <w:jc w:val="both"/>
              <w:rPr>
                <w:rFonts w:ascii="Sylfaen" w:eastAsia="Calibri" w:hAnsi="Sylfaen"/>
                <w:color w:val="FF0000"/>
                <w:sz w:val="20"/>
                <w:szCs w:val="20"/>
                <w:lang w:val="hy-AM" w:eastAsia="en-US"/>
              </w:rPr>
            </w:pPr>
            <w:r w:rsidRPr="00BA034B">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BA034B" w:rsidRPr="00F34BA3" w14:paraId="609B70ED" w14:textId="77777777" w:rsidTr="00C91868">
        <w:trPr>
          <w:trHeight w:val="6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04F34EB" w14:textId="77777777" w:rsidR="00BA034B" w:rsidRPr="00BA034B" w:rsidRDefault="00BA034B" w:rsidP="00BA034B">
            <w:pPr>
              <w:pageBreakBefore/>
              <w:rPr>
                <w:rFonts w:ascii="Sylfaen" w:hAnsi="Sylfaen"/>
                <w:b/>
                <w:sz w:val="20"/>
                <w:szCs w:val="20"/>
                <w:lang w:val="hy-AM"/>
              </w:rPr>
            </w:pPr>
            <w:r w:rsidRPr="00BA034B">
              <w:rPr>
                <w:b/>
                <w:sz w:val="20"/>
                <w:szCs w:val="20"/>
              </w:rPr>
              <w:lastRenderedPageBreak/>
              <w:t>ребования к составу Исполнительной документации, передаваемой Заказчику</w:t>
            </w:r>
          </w:p>
          <w:p w14:paraId="79ADC195"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Պատվիրատուին փոխանցվելիք կատարողական փաստաթղթերի կազմին ներկայացվող պահանջները</w:t>
            </w:r>
          </w:p>
        </w:tc>
        <w:tc>
          <w:tcPr>
            <w:tcW w:w="8222" w:type="dxa"/>
            <w:tcBorders>
              <w:top w:val="single" w:sz="4" w:space="0" w:color="000000"/>
              <w:left w:val="single" w:sz="4" w:space="0" w:color="000000"/>
              <w:bottom w:val="single" w:sz="4" w:space="0" w:color="000000"/>
              <w:right w:val="single" w:sz="4" w:space="0" w:color="000000"/>
            </w:tcBorders>
          </w:tcPr>
          <w:p w14:paraId="19E86366"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В процессе выполнения работ Подрядчик предоставляет Акты на скрытые работы.</w:t>
            </w:r>
          </w:p>
          <w:p w14:paraId="033A0212"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Աշխատանքների կատարման ընթացքում Կապալառուն տրամադրում է թաքնված աշխատանքների Ակտեր:</w:t>
            </w:r>
          </w:p>
          <w:p w14:paraId="636E20FD" w14:textId="77777777" w:rsidR="00BA034B" w:rsidRPr="00BA034B" w:rsidRDefault="00BA034B" w:rsidP="00BA034B">
            <w:pPr>
              <w:jc w:val="both"/>
              <w:rPr>
                <w:rFonts w:ascii="Sylfaen" w:hAnsi="Sylfaen" w:cs="Sylfaen"/>
                <w:sz w:val="20"/>
                <w:szCs w:val="20"/>
                <w:lang w:val="hy-AM"/>
              </w:rPr>
            </w:pPr>
          </w:p>
          <w:p w14:paraId="12F46973"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После завершения работ Подрядчик должен предоставить:</w:t>
            </w:r>
          </w:p>
          <w:p w14:paraId="457E1B99" w14:textId="77777777" w:rsidR="00BA034B" w:rsidRPr="00BA034B" w:rsidRDefault="00BA034B" w:rsidP="00BA034B">
            <w:pPr>
              <w:numPr>
                <w:ilvl w:val="0"/>
                <w:numId w:val="27"/>
              </w:numPr>
              <w:ind w:left="365"/>
              <w:jc w:val="both"/>
              <w:rPr>
                <w:rFonts w:ascii="Sylfaen" w:hAnsi="Sylfaen" w:cs="Sylfaen"/>
                <w:sz w:val="20"/>
                <w:szCs w:val="20"/>
                <w:lang w:val="hy-AM"/>
              </w:rPr>
            </w:pPr>
            <w:r w:rsidRPr="00BA034B">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11F5869D" w14:textId="77777777" w:rsidR="00BA034B" w:rsidRPr="00BA034B" w:rsidRDefault="00BA034B" w:rsidP="00BA034B">
            <w:pPr>
              <w:ind w:left="365"/>
              <w:jc w:val="both"/>
              <w:rPr>
                <w:rFonts w:ascii="Sylfaen" w:hAnsi="Sylfaen" w:cs="Sylfaen"/>
                <w:sz w:val="20"/>
                <w:szCs w:val="20"/>
                <w:lang w:val="hy-AM"/>
              </w:rPr>
            </w:pPr>
            <w:r w:rsidRPr="00BA034B">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1339FA32" w14:textId="77777777" w:rsidR="00BA034B" w:rsidRPr="00BA034B" w:rsidRDefault="00BA034B" w:rsidP="00BA034B">
            <w:pPr>
              <w:jc w:val="both"/>
              <w:rPr>
                <w:rFonts w:ascii="Sylfaen" w:hAnsi="Sylfaen" w:cs="Sylfaen"/>
                <w:sz w:val="20"/>
                <w:szCs w:val="20"/>
                <w:lang w:val="hy-AM"/>
              </w:rPr>
            </w:pPr>
            <w:r w:rsidRPr="00BA034B">
              <w:rPr>
                <w:rFonts w:ascii="Sylfaen" w:hAnsi="Sylfaen" w:cs="Sylfaen"/>
                <w:sz w:val="20"/>
                <w:szCs w:val="20"/>
                <w:lang w:val="hy-AM"/>
              </w:rPr>
              <w:t>Աշխատանքների ավարտից հետո Կապալառուն պետք է Պատվիրատուին տրամադրի՝</w:t>
            </w:r>
          </w:p>
          <w:p w14:paraId="32401CBE" w14:textId="77777777" w:rsidR="00BA034B" w:rsidRPr="00BA034B" w:rsidRDefault="00BA034B" w:rsidP="00BA034B">
            <w:pPr>
              <w:numPr>
                <w:ilvl w:val="0"/>
                <w:numId w:val="27"/>
              </w:numPr>
              <w:ind w:left="367" w:hanging="284"/>
              <w:jc w:val="both"/>
              <w:rPr>
                <w:rFonts w:ascii="Sylfaen" w:hAnsi="Sylfaen" w:cs="Sylfaen"/>
                <w:sz w:val="20"/>
                <w:szCs w:val="20"/>
                <w:lang w:val="hy-AM"/>
              </w:rPr>
            </w:pPr>
            <w:r w:rsidRPr="00BA034B">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BA034B" w:rsidRPr="00F34BA3" w14:paraId="6829FDD1" w14:textId="77777777" w:rsidTr="00C91868">
        <w:trPr>
          <w:trHeight w:val="42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6480E03" w14:textId="77777777" w:rsidR="00BA034B" w:rsidRPr="00BA034B" w:rsidRDefault="00BA034B" w:rsidP="00BA034B">
            <w:pPr>
              <w:rPr>
                <w:rFonts w:ascii="Sylfaen" w:hAnsi="Sylfaen"/>
                <w:b/>
                <w:sz w:val="20"/>
                <w:szCs w:val="20"/>
                <w:lang w:val="hy-AM"/>
              </w:rPr>
            </w:pPr>
            <w:r w:rsidRPr="00BA034B">
              <w:rPr>
                <w:b/>
                <w:sz w:val="20"/>
                <w:szCs w:val="20"/>
              </w:rPr>
              <w:t>Наблюдаемые результаты строительных работ с соответствующими объемными показателями.</w:t>
            </w:r>
            <w:r w:rsidRPr="00BA034B">
              <w:rPr>
                <w:rFonts w:ascii="Sylfaen" w:hAnsi="Sylfaen"/>
                <w:b/>
                <w:sz w:val="20"/>
                <w:szCs w:val="20"/>
                <w:lang w:val="hy-AM"/>
              </w:rPr>
              <w:t>/</w:t>
            </w:r>
          </w:p>
          <w:p w14:paraId="554E61BB"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Շինարարական աշխատանքների դիտարկված արդյունքները ՝ համապատասխան ծավալային ցուցանիշներով</w:t>
            </w:r>
          </w:p>
          <w:p w14:paraId="3B081834" w14:textId="77777777" w:rsidR="00BA034B" w:rsidRPr="00BA034B" w:rsidRDefault="00BA034B" w:rsidP="00BA034B">
            <w:pPr>
              <w:rPr>
                <w:rFonts w:ascii="Sylfaen" w:hAnsi="Sylfaen"/>
                <w:b/>
                <w:sz w:val="20"/>
                <w:szCs w:val="20"/>
                <w:lang w:val="hy-AM"/>
              </w:rPr>
            </w:pPr>
          </w:p>
        </w:tc>
        <w:tc>
          <w:tcPr>
            <w:tcW w:w="8222" w:type="dxa"/>
            <w:tcBorders>
              <w:top w:val="single" w:sz="4" w:space="0" w:color="000000"/>
              <w:left w:val="single" w:sz="4" w:space="0" w:color="000000"/>
              <w:bottom w:val="single" w:sz="4" w:space="0" w:color="000000"/>
              <w:right w:val="single" w:sz="4" w:space="0" w:color="000000"/>
            </w:tcBorders>
          </w:tcPr>
          <w:p w14:paraId="4095517E" w14:textId="77777777" w:rsidR="00BA034B" w:rsidRPr="00BA034B" w:rsidRDefault="00BA034B" w:rsidP="00BA034B">
            <w:pPr>
              <w:jc w:val="both"/>
              <w:rPr>
                <w:sz w:val="20"/>
                <w:szCs w:val="20"/>
              </w:rPr>
            </w:pPr>
            <w:r w:rsidRPr="00BA034B">
              <w:rPr>
                <w:color w:val="000000"/>
                <w:sz w:val="20"/>
                <w:szCs w:val="20"/>
              </w:rPr>
              <w:t xml:space="preserve">Соблюдение требований мероприятий по охране труда, соблюдение </w:t>
            </w:r>
            <w:r w:rsidRPr="00BA034B">
              <w:rPr>
                <w:sz w:val="20"/>
                <w:szCs w:val="20"/>
              </w:rPr>
              <w:t>технологий выполняемых работ, соблюдение сроков выполнения работ./</w:t>
            </w:r>
          </w:p>
          <w:p w14:paraId="3B641701" w14:textId="77777777" w:rsidR="00BA034B" w:rsidRPr="00BA034B" w:rsidRDefault="00BA034B" w:rsidP="00BA034B">
            <w:pPr>
              <w:jc w:val="both"/>
              <w:rPr>
                <w:sz w:val="20"/>
                <w:szCs w:val="20"/>
              </w:rPr>
            </w:pP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պաշտպանության</w:t>
            </w:r>
            <w:r w:rsidRPr="00BA034B">
              <w:rPr>
                <w:sz w:val="20"/>
                <w:szCs w:val="20"/>
              </w:rPr>
              <w:t xml:space="preserve"> </w:t>
            </w:r>
            <w:r w:rsidRPr="00BA034B">
              <w:rPr>
                <w:rFonts w:ascii="Sylfaen" w:hAnsi="Sylfaen" w:cs="Sylfaen"/>
                <w:sz w:val="20"/>
                <w:szCs w:val="20"/>
              </w:rPr>
              <w:t>միջոցառումների</w:t>
            </w:r>
            <w:r w:rsidRPr="00BA034B">
              <w:rPr>
                <w:sz w:val="20"/>
                <w:szCs w:val="20"/>
              </w:rPr>
              <w:t xml:space="preserve"> </w:t>
            </w:r>
            <w:r w:rsidRPr="00BA034B">
              <w:rPr>
                <w:rFonts w:ascii="Sylfaen" w:hAnsi="Sylfaen" w:cs="Sylfaen"/>
                <w:sz w:val="20"/>
                <w:szCs w:val="20"/>
              </w:rPr>
              <w:t>պահանջներին</w:t>
            </w:r>
            <w:r w:rsidRPr="00BA034B">
              <w:rPr>
                <w:sz w:val="20"/>
                <w:szCs w:val="20"/>
              </w:rPr>
              <w:t xml:space="preserve"> </w:t>
            </w:r>
            <w:r w:rsidRPr="00BA034B">
              <w:rPr>
                <w:rFonts w:ascii="Sylfaen" w:hAnsi="Sylfaen" w:cs="Sylfaen"/>
                <w:sz w:val="20"/>
                <w:szCs w:val="20"/>
              </w:rPr>
              <w:t>համապատասխանելը</w:t>
            </w:r>
            <w:r w:rsidRPr="00BA034B">
              <w:rPr>
                <w:sz w:val="20"/>
                <w:szCs w:val="20"/>
              </w:rPr>
              <w:t xml:space="preserve">, </w:t>
            </w:r>
            <w:r w:rsidRPr="00BA034B">
              <w:rPr>
                <w:rFonts w:ascii="Sylfaen" w:hAnsi="Sylfaen" w:cs="Sylfaen"/>
                <w:sz w:val="20"/>
                <w:szCs w:val="20"/>
              </w:rPr>
              <w:t>կատարված</w:t>
            </w: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տեխնոլոգիաներին</w:t>
            </w:r>
            <w:r w:rsidRPr="00BA034B">
              <w:rPr>
                <w:sz w:val="20"/>
                <w:szCs w:val="20"/>
              </w:rPr>
              <w:t xml:space="preserve"> </w:t>
            </w:r>
            <w:r w:rsidRPr="00BA034B">
              <w:rPr>
                <w:rFonts w:ascii="Sylfaen" w:hAnsi="Sylfaen" w:cs="Sylfaen"/>
                <w:sz w:val="20"/>
                <w:szCs w:val="20"/>
              </w:rPr>
              <w:t>համապատասխանելը</w:t>
            </w:r>
            <w:r w:rsidRPr="00BA034B">
              <w:rPr>
                <w:sz w:val="20"/>
                <w:szCs w:val="20"/>
              </w:rPr>
              <w:t xml:space="preserve">, </w:t>
            </w:r>
            <w:r w:rsidRPr="00BA034B">
              <w:rPr>
                <w:rFonts w:ascii="Sylfaen" w:hAnsi="Sylfaen" w:cs="Sylfaen"/>
                <w:sz w:val="20"/>
                <w:szCs w:val="20"/>
              </w:rPr>
              <w:t>աշխատանքի</w:t>
            </w:r>
            <w:r w:rsidRPr="00BA034B">
              <w:rPr>
                <w:sz w:val="20"/>
                <w:szCs w:val="20"/>
              </w:rPr>
              <w:t xml:space="preserve"> </w:t>
            </w:r>
            <w:r w:rsidRPr="00BA034B">
              <w:rPr>
                <w:rFonts w:ascii="Sylfaen" w:hAnsi="Sylfaen" w:cs="Sylfaen"/>
                <w:sz w:val="20"/>
                <w:szCs w:val="20"/>
              </w:rPr>
              <w:t>ժամկետների</w:t>
            </w:r>
            <w:r w:rsidRPr="00BA034B">
              <w:rPr>
                <w:sz w:val="20"/>
                <w:szCs w:val="20"/>
              </w:rPr>
              <w:t xml:space="preserve"> </w:t>
            </w:r>
            <w:r w:rsidRPr="00BA034B">
              <w:rPr>
                <w:rFonts w:ascii="Sylfaen" w:hAnsi="Sylfaen" w:cs="Sylfaen"/>
                <w:sz w:val="20"/>
                <w:szCs w:val="20"/>
              </w:rPr>
              <w:t>համապատասխանությունը.</w:t>
            </w:r>
          </w:p>
          <w:p w14:paraId="09D35F1A" w14:textId="77777777" w:rsidR="00BA034B" w:rsidRPr="00BA034B" w:rsidRDefault="00BA034B" w:rsidP="00BA034B">
            <w:pPr>
              <w:jc w:val="both"/>
              <w:rPr>
                <w:sz w:val="20"/>
                <w:szCs w:val="20"/>
              </w:rPr>
            </w:pPr>
            <w:r w:rsidRPr="00BA034B">
              <w:rPr>
                <w:sz w:val="20"/>
                <w:szCs w:val="20"/>
              </w:rPr>
              <w:t>Производство работ не должно влиять на технологический процесс работы цеха и движению персонала./</w:t>
            </w:r>
          </w:p>
          <w:p w14:paraId="0CF424D7" w14:textId="77777777" w:rsidR="00BA034B" w:rsidRPr="00BA034B" w:rsidRDefault="00BA034B" w:rsidP="00BA034B">
            <w:pPr>
              <w:jc w:val="both"/>
              <w:rPr>
                <w:sz w:val="20"/>
                <w:szCs w:val="20"/>
              </w:rPr>
            </w:pPr>
            <w:r w:rsidRPr="00BA034B">
              <w:rPr>
                <w:rFonts w:ascii="Sylfaen" w:hAnsi="Sylfaen" w:cs="Sylfaen"/>
                <w:sz w:val="20"/>
                <w:szCs w:val="20"/>
              </w:rPr>
              <w:t>Աշխատանք</w:t>
            </w:r>
            <w:r w:rsidRPr="00BA034B">
              <w:rPr>
                <w:rFonts w:ascii="Sylfaen" w:hAnsi="Sylfaen" w:cs="Sylfaen"/>
                <w:sz w:val="20"/>
                <w:szCs w:val="20"/>
                <w:lang w:val="hy-AM"/>
              </w:rPr>
              <w:t>ներ</w:t>
            </w:r>
            <w:r w:rsidRPr="00BA034B">
              <w:rPr>
                <w:rFonts w:ascii="Sylfaen" w:hAnsi="Sylfaen" w:cs="Sylfaen"/>
                <w:sz w:val="20"/>
                <w:szCs w:val="20"/>
              </w:rPr>
              <w:t>ի</w:t>
            </w:r>
            <w:r w:rsidRPr="00BA034B">
              <w:rPr>
                <w:sz w:val="20"/>
                <w:szCs w:val="20"/>
              </w:rPr>
              <w:t xml:space="preserve"> </w:t>
            </w:r>
            <w:r w:rsidRPr="00BA034B">
              <w:rPr>
                <w:rFonts w:ascii="Sylfaen" w:hAnsi="Sylfaen" w:cs="Sylfaen"/>
                <w:sz w:val="20"/>
                <w:szCs w:val="20"/>
              </w:rPr>
              <w:t>կատարումը</w:t>
            </w:r>
            <w:r w:rsidRPr="00BA034B">
              <w:rPr>
                <w:sz w:val="20"/>
                <w:szCs w:val="20"/>
              </w:rPr>
              <w:t xml:space="preserve"> </w:t>
            </w:r>
            <w:r w:rsidRPr="00BA034B">
              <w:rPr>
                <w:rFonts w:ascii="Sylfaen" w:hAnsi="Sylfaen" w:cs="Sylfaen"/>
                <w:sz w:val="20"/>
                <w:szCs w:val="20"/>
              </w:rPr>
              <w:t>չպետք</w:t>
            </w:r>
            <w:r w:rsidRPr="00BA034B">
              <w:rPr>
                <w:sz w:val="20"/>
                <w:szCs w:val="20"/>
              </w:rPr>
              <w:t xml:space="preserve"> </w:t>
            </w:r>
            <w:r w:rsidRPr="00BA034B">
              <w:rPr>
                <w:rFonts w:ascii="Sylfaen" w:hAnsi="Sylfaen" w:cs="Sylfaen"/>
                <w:sz w:val="20"/>
                <w:szCs w:val="20"/>
              </w:rPr>
              <w:t>է</w:t>
            </w:r>
            <w:r w:rsidRPr="00BA034B">
              <w:rPr>
                <w:sz w:val="20"/>
                <w:szCs w:val="20"/>
              </w:rPr>
              <w:t xml:space="preserve"> </w:t>
            </w:r>
            <w:r w:rsidRPr="00BA034B">
              <w:rPr>
                <w:rFonts w:ascii="Sylfaen" w:hAnsi="Sylfaen" w:cs="Sylfaen"/>
                <w:sz w:val="20"/>
                <w:szCs w:val="20"/>
              </w:rPr>
              <w:t>ազդի</w:t>
            </w:r>
            <w:r w:rsidRPr="00BA034B">
              <w:rPr>
                <w:sz w:val="20"/>
                <w:szCs w:val="20"/>
              </w:rPr>
              <w:t xml:space="preserve"> </w:t>
            </w:r>
            <w:r w:rsidRPr="00BA034B">
              <w:rPr>
                <w:rFonts w:ascii="Sylfaen" w:hAnsi="Sylfaen" w:cs="Sylfaen"/>
                <w:sz w:val="20"/>
                <w:szCs w:val="20"/>
              </w:rPr>
              <w:t>արտադրամասի</w:t>
            </w:r>
            <w:r w:rsidRPr="00BA034B">
              <w:rPr>
                <w:sz w:val="20"/>
                <w:szCs w:val="20"/>
              </w:rPr>
              <w:t xml:space="preserve"> </w:t>
            </w:r>
            <w:r w:rsidRPr="00BA034B">
              <w:rPr>
                <w:rFonts w:ascii="Sylfaen" w:hAnsi="Sylfaen" w:cs="Sylfaen"/>
                <w:sz w:val="20"/>
                <w:szCs w:val="20"/>
              </w:rPr>
              <w:t>տեխնոլոգիական</w:t>
            </w:r>
            <w:r w:rsidRPr="00BA034B">
              <w:rPr>
                <w:sz w:val="20"/>
                <w:szCs w:val="20"/>
              </w:rPr>
              <w:t xml:space="preserve"> </w:t>
            </w:r>
            <w:r w:rsidRPr="00BA034B">
              <w:rPr>
                <w:rFonts w:ascii="Sylfaen" w:hAnsi="Sylfaen" w:cs="Sylfaen"/>
                <w:sz w:val="20"/>
                <w:szCs w:val="20"/>
              </w:rPr>
              <w:t>գործընթացի</w:t>
            </w:r>
            <w:r w:rsidRPr="00BA034B">
              <w:rPr>
                <w:sz w:val="20"/>
                <w:szCs w:val="20"/>
              </w:rPr>
              <w:t xml:space="preserve"> </w:t>
            </w:r>
            <w:r w:rsidRPr="00BA034B">
              <w:rPr>
                <w:rFonts w:ascii="Sylfaen" w:hAnsi="Sylfaen" w:cs="Sylfaen"/>
                <w:sz w:val="20"/>
                <w:szCs w:val="20"/>
              </w:rPr>
              <w:t>և</w:t>
            </w:r>
            <w:r w:rsidRPr="00BA034B">
              <w:rPr>
                <w:sz w:val="20"/>
                <w:szCs w:val="20"/>
              </w:rPr>
              <w:t xml:space="preserve"> </w:t>
            </w:r>
            <w:r w:rsidRPr="00BA034B">
              <w:rPr>
                <w:rFonts w:ascii="Sylfaen" w:hAnsi="Sylfaen" w:cs="Sylfaen"/>
                <w:sz w:val="20"/>
                <w:szCs w:val="20"/>
              </w:rPr>
              <w:t>անձնակազմի</w:t>
            </w:r>
            <w:r w:rsidRPr="00BA034B">
              <w:rPr>
                <w:sz w:val="20"/>
                <w:szCs w:val="20"/>
              </w:rPr>
              <w:t xml:space="preserve"> </w:t>
            </w:r>
            <w:r w:rsidRPr="00BA034B">
              <w:rPr>
                <w:rFonts w:ascii="Sylfaen" w:hAnsi="Sylfaen" w:cs="Sylfaen"/>
                <w:sz w:val="20"/>
                <w:szCs w:val="20"/>
              </w:rPr>
              <w:t>տեղաշարժի</w:t>
            </w:r>
            <w:r w:rsidRPr="00BA034B">
              <w:rPr>
                <w:sz w:val="20"/>
                <w:szCs w:val="20"/>
              </w:rPr>
              <w:t xml:space="preserve"> </w:t>
            </w:r>
            <w:r w:rsidRPr="00BA034B">
              <w:rPr>
                <w:rFonts w:ascii="Sylfaen" w:hAnsi="Sylfaen" w:cs="Sylfaen"/>
                <w:sz w:val="20"/>
                <w:szCs w:val="20"/>
              </w:rPr>
              <w:t>վրա</w:t>
            </w:r>
            <w:r w:rsidRPr="00BA034B">
              <w:rPr>
                <w:sz w:val="20"/>
                <w:szCs w:val="20"/>
              </w:rPr>
              <w:t>:</w:t>
            </w:r>
          </w:p>
          <w:p w14:paraId="0D360F05" w14:textId="77777777" w:rsidR="00BA034B" w:rsidRPr="00BA034B" w:rsidRDefault="00BA034B" w:rsidP="00BA034B">
            <w:pPr>
              <w:jc w:val="both"/>
              <w:rPr>
                <w:bCs/>
                <w:iCs/>
                <w:color w:val="000000"/>
                <w:sz w:val="20"/>
                <w:szCs w:val="20"/>
              </w:rPr>
            </w:pPr>
            <w:r w:rsidRPr="00BA034B">
              <w:rPr>
                <w:bCs/>
                <w:iCs/>
                <w:color w:val="000000"/>
                <w:sz w:val="20"/>
                <w:szCs w:val="20"/>
              </w:rPr>
              <w:t>Все возвратные материалы, получаемые при выполнении Работ, являются собственностью Заказчика и ./</w:t>
            </w:r>
          </w:p>
          <w:p w14:paraId="6DEAEE28" w14:textId="77777777" w:rsidR="00BA034B" w:rsidRPr="00BA034B" w:rsidRDefault="00BA034B" w:rsidP="00BA034B">
            <w:pPr>
              <w:jc w:val="both"/>
              <w:rPr>
                <w:bCs/>
                <w:iCs/>
                <w:sz w:val="20"/>
                <w:szCs w:val="20"/>
              </w:rPr>
            </w:pPr>
            <w:r w:rsidRPr="00BA034B">
              <w:rPr>
                <w:rFonts w:ascii="Sylfaen" w:hAnsi="Sylfaen" w:cs="Sylfaen"/>
                <w:bCs/>
                <w:iCs/>
                <w:color w:val="000000"/>
                <w:sz w:val="20"/>
                <w:szCs w:val="20"/>
              </w:rPr>
              <w:t>Աշխատանքների</w:t>
            </w:r>
            <w:r w:rsidRPr="00BA034B">
              <w:rPr>
                <w:bCs/>
                <w:iCs/>
                <w:color w:val="000000"/>
                <w:sz w:val="20"/>
                <w:szCs w:val="20"/>
              </w:rPr>
              <w:t xml:space="preserve"> </w:t>
            </w:r>
            <w:r w:rsidRPr="00BA034B">
              <w:rPr>
                <w:rFonts w:ascii="Sylfaen" w:hAnsi="Sylfaen" w:cs="Sylfaen"/>
                <w:bCs/>
                <w:iCs/>
                <w:color w:val="000000"/>
                <w:sz w:val="20"/>
                <w:szCs w:val="20"/>
              </w:rPr>
              <w:t>կատարման</w:t>
            </w:r>
            <w:r w:rsidRPr="00BA034B">
              <w:rPr>
                <w:bCs/>
                <w:iCs/>
                <w:color w:val="000000"/>
                <w:sz w:val="20"/>
                <w:szCs w:val="20"/>
              </w:rPr>
              <w:t xml:space="preserve"> </w:t>
            </w:r>
            <w:r w:rsidRPr="00BA034B">
              <w:rPr>
                <w:rFonts w:ascii="Sylfaen" w:hAnsi="Sylfaen" w:cs="Sylfaen"/>
                <w:bCs/>
                <w:iCs/>
                <w:color w:val="000000"/>
                <w:sz w:val="20"/>
                <w:szCs w:val="20"/>
              </w:rPr>
              <w:t>ընթացքում</w:t>
            </w:r>
            <w:r w:rsidRPr="00BA034B">
              <w:rPr>
                <w:bCs/>
                <w:iCs/>
                <w:color w:val="000000"/>
                <w:sz w:val="20"/>
                <w:szCs w:val="20"/>
              </w:rPr>
              <w:t xml:space="preserve"> </w:t>
            </w:r>
            <w:r w:rsidRPr="00BA034B">
              <w:rPr>
                <w:rFonts w:ascii="Sylfaen" w:hAnsi="Sylfaen" w:cs="Sylfaen"/>
                <w:bCs/>
                <w:iCs/>
                <w:color w:val="000000"/>
                <w:sz w:val="20"/>
                <w:szCs w:val="20"/>
              </w:rPr>
              <w:t>ստացված</w:t>
            </w:r>
            <w:r w:rsidRPr="00BA034B">
              <w:rPr>
                <w:bCs/>
                <w:iCs/>
                <w:color w:val="000000"/>
                <w:sz w:val="20"/>
                <w:szCs w:val="20"/>
              </w:rPr>
              <w:t xml:space="preserve"> </w:t>
            </w:r>
            <w:r w:rsidRPr="00BA034B">
              <w:rPr>
                <w:rFonts w:ascii="Sylfaen" w:hAnsi="Sylfaen" w:cs="Sylfaen"/>
                <w:bCs/>
                <w:iCs/>
                <w:color w:val="000000"/>
                <w:sz w:val="20"/>
                <w:szCs w:val="20"/>
              </w:rPr>
              <w:t>բոլոր</w:t>
            </w:r>
            <w:r w:rsidRPr="00BA034B">
              <w:rPr>
                <w:bCs/>
                <w:iCs/>
                <w:color w:val="000000"/>
                <w:sz w:val="20"/>
                <w:szCs w:val="20"/>
              </w:rPr>
              <w:t xml:space="preserve"> </w:t>
            </w:r>
            <w:r w:rsidRPr="00BA034B">
              <w:rPr>
                <w:rFonts w:ascii="Sylfaen" w:hAnsi="Sylfaen" w:cs="Sylfaen"/>
                <w:bCs/>
                <w:iCs/>
                <w:color w:val="000000"/>
                <w:sz w:val="20"/>
                <w:szCs w:val="20"/>
              </w:rPr>
              <w:t>հետադարձ</w:t>
            </w:r>
            <w:r w:rsidRPr="00BA034B">
              <w:rPr>
                <w:bCs/>
                <w:iCs/>
                <w:color w:val="000000"/>
                <w:sz w:val="20"/>
                <w:szCs w:val="20"/>
              </w:rPr>
              <w:t xml:space="preserve"> </w:t>
            </w:r>
            <w:r w:rsidRPr="00BA034B">
              <w:rPr>
                <w:rFonts w:ascii="Sylfaen" w:hAnsi="Sylfaen" w:cs="Sylfaen"/>
                <w:bCs/>
                <w:iCs/>
                <w:color w:val="000000"/>
                <w:sz w:val="20"/>
                <w:szCs w:val="20"/>
              </w:rPr>
              <w:t>նյութերը</w:t>
            </w:r>
            <w:r w:rsidRPr="00BA034B">
              <w:rPr>
                <w:bCs/>
                <w:iCs/>
                <w:color w:val="000000"/>
                <w:sz w:val="20"/>
                <w:szCs w:val="20"/>
              </w:rPr>
              <w:t xml:space="preserve"> </w:t>
            </w:r>
            <w:r w:rsidRPr="00BA034B">
              <w:rPr>
                <w:rFonts w:ascii="Sylfaen" w:hAnsi="Sylfaen" w:cs="Sylfaen"/>
                <w:bCs/>
                <w:iCs/>
                <w:color w:val="000000"/>
                <w:sz w:val="20"/>
                <w:szCs w:val="20"/>
              </w:rPr>
              <w:t>Պատվիրատուի</w:t>
            </w:r>
            <w:r w:rsidRPr="00BA034B">
              <w:rPr>
                <w:bCs/>
                <w:iCs/>
                <w:color w:val="000000"/>
                <w:sz w:val="20"/>
                <w:szCs w:val="20"/>
              </w:rPr>
              <w:t xml:space="preserve"> </w:t>
            </w:r>
            <w:r w:rsidRPr="00BA034B">
              <w:rPr>
                <w:rFonts w:ascii="Sylfaen" w:hAnsi="Sylfaen" w:cs="Sylfaen"/>
                <w:bCs/>
                <w:iCs/>
                <w:color w:val="000000"/>
                <w:sz w:val="20"/>
                <w:szCs w:val="20"/>
              </w:rPr>
              <w:t>սեփականությունն</w:t>
            </w:r>
            <w:r w:rsidRPr="00BA034B">
              <w:rPr>
                <w:bCs/>
                <w:iCs/>
                <w:color w:val="000000"/>
                <w:sz w:val="20"/>
                <w:szCs w:val="20"/>
              </w:rPr>
              <w:t xml:space="preserve"> </w:t>
            </w:r>
            <w:r w:rsidRPr="00BA034B">
              <w:rPr>
                <w:rFonts w:ascii="Sylfaen" w:hAnsi="Sylfaen" w:cs="Sylfaen"/>
                <w:bCs/>
                <w:iCs/>
                <w:color w:val="000000"/>
                <w:sz w:val="20"/>
                <w:szCs w:val="20"/>
              </w:rPr>
              <w:t>են</w:t>
            </w:r>
            <w:r w:rsidRPr="00BA034B">
              <w:rPr>
                <w:bCs/>
                <w:iCs/>
                <w:color w:val="000000"/>
                <w:sz w:val="20"/>
                <w:szCs w:val="20"/>
              </w:rPr>
              <w:t>:</w:t>
            </w:r>
          </w:p>
          <w:p w14:paraId="68BF6F56" w14:textId="77777777" w:rsidR="00BA034B" w:rsidRPr="00BA034B" w:rsidRDefault="00BA034B" w:rsidP="00BA034B">
            <w:pPr>
              <w:jc w:val="both"/>
              <w:rPr>
                <w:sz w:val="20"/>
                <w:szCs w:val="20"/>
              </w:rPr>
            </w:pPr>
            <w:r w:rsidRPr="00BA034B">
              <w:rPr>
                <w:sz w:val="20"/>
                <w:szCs w:val="20"/>
              </w:rPr>
              <w:t>Осуществлять работы также по выходным дням./</w:t>
            </w:r>
          </w:p>
          <w:p w14:paraId="131F2B5C" w14:textId="77777777" w:rsidR="00BA034B" w:rsidRPr="00BA034B" w:rsidRDefault="00BA034B" w:rsidP="00BA034B">
            <w:pPr>
              <w:jc w:val="both"/>
              <w:rPr>
                <w:sz w:val="20"/>
                <w:szCs w:val="20"/>
                <w:lang w:val="hy-AM"/>
              </w:rPr>
            </w:pPr>
            <w:r w:rsidRPr="00BA034B">
              <w:rPr>
                <w:rFonts w:ascii="Sylfaen" w:hAnsi="Sylfaen" w:cs="Sylfaen"/>
                <w:sz w:val="20"/>
                <w:szCs w:val="20"/>
              </w:rPr>
              <w:t>Աշխատանքներն</w:t>
            </w:r>
            <w:r w:rsidRPr="00BA034B">
              <w:rPr>
                <w:sz w:val="20"/>
                <w:szCs w:val="20"/>
              </w:rPr>
              <w:t xml:space="preserve"> </w:t>
            </w:r>
            <w:r w:rsidRPr="00BA034B">
              <w:rPr>
                <w:rFonts w:ascii="Sylfaen" w:hAnsi="Sylfaen" w:cs="Sylfaen"/>
                <w:sz w:val="20"/>
                <w:szCs w:val="20"/>
              </w:rPr>
              <w:t>իրականացնել</w:t>
            </w:r>
            <w:r w:rsidRPr="00BA034B">
              <w:rPr>
                <w:sz w:val="20"/>
                <w:szCs w:val="20"/>
              </w:rPr>
              <w:t xml:space="preserve"> </w:t>
            </w:r>
            <w:r w:rsidRPr="00BA034B">
              <w:rPr>
                <w:rFonts w:ascii="Sylfaen" w:hAnsi="Sylfaen" w:cs="Sylfaen"/>
                <w:sz w:val="20"/>
                <w:szCs w:val="20"/>
              </w:rPr>
              <w:t>նաև</w:t>
            </w:r>
            <w:r w:rsidRPr="00BA034B">
              <w:rPr>
                <w:sz w:val="20"/>
                <w:szCs w:val="20"/>
              </w:rPr>
              <w:t xml:space="preserve"> </w:t>
            </w:r>
            <w:r w:rsidRPr="00BA034B">
              <w:rPr>
                <w:rFonts w:ascii="Sylfaen" w:hAnsi="Sylfaen" w:cs="Sylfaen"/>
                <w:sz w:val="20"/>
                <w:szCs w:val="20"/>
              </w:rPr>
              <w:t>հանգստյան</w:t>
            </w:r>
            <w:r w:rsidRPr="00BA034B">
              <w:rPr>
                <w:sz w:val="20"/>
                <w:szCs w:val="20"/>
              </w:rPr>
              <w:t xml:space="preserve"> </w:t>
            </w:r>
            <w:r w:rsidRPr="00BA034B">
              <w:rPr>
                <w:rFonts w:ascii="Sylfaen" w:hAnsi="Sylfaen" w:cs="Sylfaen"/>
                <w:sz w:val="20"/>
                <w:szCs w:val="20"/>
              </w:rPr>
              <w:t>օրերին</w:t>
            </w:r>
            <w:r w:rsidRPr="00BA034B">
              <w:rPr>
                <w:rFonts w:ascii="Sylfaen" w:hAnsi="Sylfaen" w:cs="Sylfaen"/>
                <w:sz w:val="20"/>
                <w:szCs w:val="20"/>
                <w:lang w:val="hy-AM"/>
              </w:rPr>
              <w:t>.</w:t>
            </w:r>
          </w:p>
          <w:p w14:paraId="2DCF183A" w14:textId="77777777" w:rsidR="00BA034B" w:rsidRPr="00BA034B" w:rsidRDefault="00BA034B" w:rsidP="00BA034B">
            <w:pPr>
              <w:jc w:val="both"/>
              <w:rPr>
                <w:rFonts w:ascii="Sylfaen" w:hAnsi="Sylfaen"/>
                <w:bCs/>
                <w:iCs/>
                <w:sz w:val="20"/>
                <w:szCs w:val="20"/>
                <w:lang w:val="hy-AM"/>
              </w:rPr>
            </w:pPr>
            <w:r w:rsidRPr="00BA034B">
              <w:rPr>
                <w:sz w:val="20"/>
                <w:szCs w:val="20"/>
              </w:rPr>
              <w:t>Заказчик</w:t>
            </w:r>
            <w:r w:rsidRPr="00BA034B">
              <w:rPr>
                <w:b/>
                <w:sz w:val="20"/>
                <w:szCs w:val="20"/>
              </w:rPr>
              <w:t xml:space="preserve"> </w:t>
            </w:r>
            <w:r w:rsidRPr="00BA034B">
              <w:rPr>
                <w:sz w:val="20"/>
                <w:szCs w:val="20"/>
              </w:rPr>
              <w:t>предоставляет места для хранения материалов, инвентаря, механизмов, о</w:t>
            </w:r>
            <w:r w:rsidRPr="00BA034B">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BA034B">
              <w:rPr>
                <w:rFonts w:ascii="Sylfaen" w:hAnsi="Sylfaen"/>
                <w:bCs/>
                <w:iCs/>
                <w:sz w:val="20"/>
                <w:szCs w:val="20"/>
                <w:lang w:val="hy-AM"/>
              </w:rPr>
              <w:t>/</w:t>
            </w:r>
          </w:p>
          <w:p w14:paraId="7CE13E8F" w14:textId="77777777" w:rsidR="00BA034B" w:rsidRPr="00BA034B" w:rsidRDefault="00BA034B" w:rsidP="00BA034B">
            <w:pPr>
              <w:jc w:val="both"/>
              <w:rPr>
                <w:rFonts w:ascii="Sylfaen" w:hAnsi="Sylfaen" w:cs="Sylfaen"/>
                <w:color w:val="FF0000"/>
                <w:sz w:val="20"/>
                <w:szCs w:val="20"/>
                <w:lang w:val="hy-AM"/>
              </w:rPr>
            </w:pPr>
            <w:r w:rsidRPr="00BA034B">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BA034B">
              <w:rPr>
                <w:rFonts w:ascii="Sylfaen" w:hAnsi="Sylfaen"/>
                <w:sz w:val="20"/>
                <w:szCs w:val="20"/>
                <w:lang w:val="hy-AM"/>
              </w:rPr>
              <w:t>մուտքի ստացմանը Պատվիրատուի օբյեկտներում սահմանված կարգին համապատասխան և հանգստյան օրերին</w:t>
            </w:r>
            <w:r w:rsidRPr="00BA034B">
              <w:rPr>
                <w:rFonts w:ascii="Sylfaen" w:hAnsi="Sylfaen" w:cs="Sylfaen"/>
                <w:sz w:val="20"/>
                <w:szCs w:val="20"/>
                <w:lang w:val="hy-AM"/>
              </w:rPr>
              <w:t>:</w:t>
            </w:r>
          </w:p>
        </w:tc>
      </w:tr>
      <w:tr w:rsidR="00BA034B" w:rsidRPr="00BA034B" w14:paraId="738F63C7" w14:textId="77777777" w:rsidTr="00C91868">
        <w:trPr>
          <w:trHeight w:val="1690"/>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2DFB1D28" w14:textId="77777777" w:rsidR="00BA034B" w:rsidRPr="00BA034B" w:rsidRDefault="00BA034B" w:rsidP="00BA034B">
            <w:pPr>
              <w:rPr>
                <w:rFonts w:ascii="Sylfaen" w:hAnsi="Sylfaen"/>
                <w:b/>
                <w:sz w:val="20"/>
                <w:szCs w:val="20"/>
                <w:lang w:val="hy-AM"/>
              </w:rPr>
            </w:pPr>
            <w:r w:rsidRPr="00BA034B">
              <w:rPr>
                <w:b/>
                <w:sz w:val="20"/>
                <w:szCs w:val="20"/>
                <w:lang w:val="hy-AM"/>
              </w:rPr>
              <w:t>Порядок контроля и приемки работ</w:t>
            </w:r>
          </w:p>
          <w:p w14:paraId="159A6665" w14:textId="77777777" w:rsidR="00BA034B" w:rsidRPr="00BA034B" w:rsidRDefault="00BA034B" w:rsidP="00BA034B">
            <w:pPr>
              <w:rPr>
                <w:rFonts w:ascii="Sylfaen" w:hAnsi="Sylfaen"/>
                <w:b/>
                <w:sz w:val="18"/>
                <w:szCs w:val="18"/>
                <w:lang w:val="hy-AM"/>
              </w:rPr>
            </w:pPr>
            <w:r w:rsidRPr="00BA034B">
              <w:rPr>
                <w:rFonts w:ascii="Sylfaen" w:hAnsi="Sylfaen"/>
                <w:b/>
                <w:sz w:val="18"/>
                <w:szCs w:val="18"/>
                <w:lang w:val="hy-AM"/>
              </w:rPr>
              <w:t>Աշխատանքների վերահսկման և ընդունման կարգը</w:t>
            </w:r>
          </w:p>
        </w:tc>
        <w:tc>
          <w:tcPr>
            <w:tcW w:w="8222" w:type="dxa"/>
            <w:tcBorders>
              <w:top w:val="single" w:sz="4" w:space="0" w:color="000000"/>
              <w:left w:val="single" w:sz="4" w:space="0" w:color="000000"/>
              <w:bottom w:val="single" w:sz="4" w:space="0" w:color="000000"/>
              <w:right w:val="single" w:sz="4" w:space="0" w:color="000000"/>
            </w:tcBorders>
          </w:tcPr>
          <w:p w14:paraId="5F56E284" w14:textId="77777777" w:rsidR="00BA034B" w:rsidRPr="00BA034B" w:rsidRDefault="00BA034B" w:rsidP="00BA034B">
            <w:pPr>
              <w:jc w:val="both"/>
              <w:rPr>
                <w:rFonts w:ascii="Sylfaen" w:hAnsi="Sylfaen"/>
                <w:sz w:val="20"/>
                <w:szCs w:val="20"/>
                <w:lang w:val="hy-AM"/>
              </w:rPr>
            </w:pPr>
            <w:r w:rsidRPr="00BA034B">
              <w:rPr>
                <w:sz w:val="20"/>
                <w:szCs w:val="20"/>
                <w:lang w:val="hy-AM"/>
              </w:rPr>
              <w:t>Подрядчик производит работы в соответствии с требованиями нормативных документов</w:t>
            </w:r>
            <w:r w:rsidRPr="00BA034B">
              <w:rPr>
                <w:rFonts w:ascii="Sylfaen" w:hAnsi="Sylfaen"/>
                <w:sz w:val="20"/>
                <w:szCs w:val="20"/>
                <w:lang w:val="hy-AM"/>
              </w:rPr>
              <w:t>.</w:t>
            </w:r>
          </w:p>
          <w:p w14:paraId="233CDA24"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Կապալառուն աշխատանքները կատարում է նորմատիվ փաստաթղթերի պահանջներին համապատասխան.</w:t>
            </w:r>
          </w:p>
          <w:p w14:paraId="7089580A" w14:textId="77777777" w:rsidR="00BA034B" w:rsidRPr="00BA034B" w:rsidRDefault="00BA034B" w:rsidP="00BA034B">
            <w:pPr>
              <w:jc w:val="both"/>
              <w:rPr>
                <w:sz w:val="20"/>
                <w:szCs w:val="20"/>
                <w:lang w:val="hy-AM"/>
              </w:rPr>
            </w:pPr>
          </w:p>
          <w:p w14:paraId="600363FA" w14:textId="77777777" w:rsidR="00BA034B" w:rsidRPr="00BA034B" w:rsidRDefault="00BA034B" w:rsidP="00BA034B">
            <w:pPr>
              <w:jc w:val="both"/>
              <w:rPr>
                <w:rFonts w:ascii="Sylfaen" w:hAnsi="Sylfaen"/>
                <w:sz w:val="20"/>
                <w:szCs w:val="20"/>
                <w:lang w:val="hy-AM"/>
              </w:rPr>
            </w:pPr>
            <w:r w:rsidRPr="00BA034B">
              <w:rPr>
                <w:sz w:val="20"/>
                <w:szCs w:val="20"/>
                <w:lang w:val="hy-AM"/>
              </w:rPr>
              <w:t>Строительные работы должны проводится с соблюдением сроков и объемов выполнения работ.</w:t>
            </w:r>
          </w:p>
          <w:p w14:paraId="7D1F60D5" w14:textId="77777777" w:rsidR="00BA034B" w:rsidRPr="00BA034B" w:rsidRDefault="00BA034B" w:rsidP="00BA034B">
            <w:pPr>
              <w:jc w:val="both"/>
              <w:rPr>
                <w:sz w:val="20"/>
                <w:szCs w:val="20"/>
                <w:lang w:val="hy-AM"/>
              </w:rPr>
            </w:pPr>
            <w:r w:rsidRPr="00BA034B">
              <w:rPr>
                <w:sz w:val="20"/>
                <w:szCs w:val="20"/>
                <w:lang w:val="hy-AM"/>
              </w:rPr>
              <w:t xml:space="preserve"> </w:t>
            </w:r>
            <w:r w:rsidRPr="00BA034B">
              <w:rPr>
                <w:rFonts w:ascii="Sylfaen" w:hAnsi="Sylfaen" w:cs="Sylfaen"/>
                <w:sz w:val="20"/>
                <w:szCs w:val="20"/>
                <w:lang w:val="hy-AM"/>
              </w:rPr>
              <w:t>Շինարարական</w:t>
            </w:r>
            <w:r w:rsidRPr="00BA034B">
              <w:rPr>
                <w:sz w:val="20"/>
                <w:szCs w:val="20"/>
                <w:lang w:val="hy-AM"/>
              </w:rPr>
              <w:t xml:space="preserve"> </w:t>
            </w:r>
            <w:r w:rsidRPr="00BA034B">
              <w:rPr>
                <w:rFonts w:ascii="Sylfaen" w:hAnsi="Sylfaen" w:cs="Sylfaen"/>
                <w:sz w:val="20"/>
                <w:szCs w:val="20"/>
                <w:lang w:val="hy-AM"/>
              </w:rPr>
              <w:t>աշխատանքները</w:t>
            </w:r>
            <w:r w:rsidRPr="00BA034B">
              <w:rPr>
                <w:sz w:val="20"/>
                <w:szCs w:val="20"/>
                <w:lang w:val="hy-AM"/>
              </w:rPr>
              <w:t xml:space="preserve"> </w:t>
            </w:r>
            <w:r w:rsidRPr="00BA034B">
              <w:rPr>
                <w:rFonts w:ascii="Sylfaen" w:hAnsi="Sylfaen" w:cs="Sylfaen"/>
                <w:sz w:val="20"/>
                <w:szCs w:val="20"/>
                <w:lang w:val="hy-AM"/>
              </w:rPr>
              <w:t>պետք</w:t>
            </w:r>
            <w:r w:rsidRPr="00BA034B">
              <w:rPr>
                <w:sz w:val="20"/>
                <w:szCs w:val="20"/>
                <w:lang w:val="hy-AM"/>
              </w:rPr>
              <w:t xml:space="preserve"> </w:t>
            </w:r>
            <w:r w:rsidRPr="00BA034B">
              <w:rPr>
                <w:rFonts w:ascii="Sylfaen" w:hAnsi="Sylfaen" w:cs="Sylfaen"/>
                <w:sz w:val="20"/>
                <w:szCs w:val="20"/>
                <w:lang w:val="hy-AM"/>
              </w:rPr>
              <w:t>է</w:t>
            </w:r>
            <w:r w:rsidRPr="00BA034B">
              <w:rPr>
                <w:sz w:val="20"/>
                <w:szCs w:val="20"/>
                <w:lang w:val="hy-AM"/>
              </w:rPr>
              <w:t xml:space="preserve"> </w:t>
            </w:r>
            <w:r w:rsidRPr="00BA034B">
              <w:rPr>
                <w:rFonts w:ascii="Sylfaen" w:hAnsi="Sylfaen" w:cs="Sylfaen"/>
                <w:sz w:val="20"/>
                <w:szCs w:val="20"/>
                <w:lang w:val="hy-AM"/>
              </w:rPr>
              <w:t>իրականացվեն</w:t>
            </w:r>
            <w:r w:rsidRPr="00BA034B">
              <w:rPr>
                <w:sz w:val="20"/>
                <w:szCs w:val="20"/>
                <w:lang w:val="hy-AM"/>
              </w:rPr>
              <w:t xml:space="preserve"> </w:t>
            </w:r>
            <w:r w:rsidRPr="00BA034B">
              <w:rPr>
                <w:rFonts w:ascii="Sylfaen" w:hAnsi="Sylfaen" w:cs="Sylfaen"/>
                <w:sz w:val="20"/>
                <w:szCs w:val="20"/>
                <w:lang w:val="hy-AM"/>
              </w:rPr>
              <w:t>աշխատանքների</w:t>
            </w:r>
            <w:r w:rsidRPr="00BA034B">
              <w:rPr>
                <w:sz w:val="20"/>
                <w:szCs w:val="20"/>
                <w:lang w:val="hy-AM"/>
              </w:rPr>
              <w:t xml:space="preserve"> </w:t>
            </w:r>
            <w:r w:rsidRPr="00BA034B">
              <w:rPr>
                <w:rFonts w:ascii="Sylfaen" w:hAnsi="Sylfaen" w:cs="Sylfaen"/>
                <w:sz w:val="20"/>
                <w:szCs w:val="20"/>
                <w:lang w:val="hy-AM"/>
              </w:rPr>
              <w:t>կատարման</w:t>
            </w:r>
            <w:r w:rsidRPr="00BA034B">
              <w:rPr>
                <w:sz w:val="20"/>
                <w:szCs w:val="20"/>
                <w:lang w:val="hy-AM"/>
              </w:rPr>
              <w:t xml:space="preserve"> </w:t>
            </w:r>
            <w:r w:rsidRPr="00BA034B">
              <w:rPr>
                <w:rFonts w:ascii="Sylfaen" w:hAnsi="Sylfaen" w:cs="Sylfaen"/>
                <w:sz w:val="20"/>
                <w:szCs w:val="20"/>
                <w:lang w:val="hy-AM"/>
              </w:rPr>
              <w:t>ժամկետների</w:t>
            </w:r>
            <w:r w:rsidRPr="00BA034B">
              <w:rPr>
                <w:sz w:val="20"/>
                <w:szCs w:val="20"/>
                <w:lang w:val="hy-AM"/>
              </w:rPr>
              <w:t xml:space="preserve"> </w:t>
            </w:r>
            <w:r w:rsidRPr="00BA034B">
              <w:rPr>
                <w:rFonts w:ascii="Sylfaen" w:hAnsi="Sylfaen" w:cs="Sylfaen"/>
                <w:sz w:val="20"/>
                <w:szCs w:val="20"/>
                <w:lang w:val="hy-AM"/>
              </w:rPr>
              <w:t>և</w:t>
            </w:r>
            <w:r w:rsidRPr="00BA034B">
              <w:rPr>
                <w:sz w:val="20"/>
                <w:szCs w:val="20"/>
                <w:lang w:val="hy-AM"/>
              </w:rPr>
              <w:t xml:space="preserve"> </w:t>
            </w:r>
            <w:r w:rsidRPr="00BA034B">
              <w:rPr>
                <w:rFonts w:ascii="Sylfaen" w:hAnsi="Sylfaen" w:cs="Sylfaen"/>
                <w:sz w:val="20"/>
                <w:szCs w:val="20"/>
                <w:lang w:val="hy-AM"/>
              </w:rPr>
              <w:t>ծավալների</w:t>
            </w:r>
            <w:r w:rsidRPr="00BA034B">
              <w:rPr>
                <w:sz w:val="20"/>
                <w:szCs w:val="20"/>
                <w:lang w:val="hy-AM"/>
              </w:rPr>
              <w:t xml:space="preserve"> </w:t>
            </w:r>
            <w:r w:rsidRPr="00BA034B">
              <w:rPr>
                <w:rFonts w:ascii="Sylfaen" w:hAnsi="Sylfaen" w:cs="Sylfaen"/>
                <w:sz w:val="20"/>
                <w:szCs w:val="20"/>
                <w:lang w:val="hy-AM"/>
              </w:rPr>
              <w:t>պահպանմամբ:</w:t>
            </w:r>
          </w:p>
          <w:p w14:paraId="37D2C49D" w14:textId="77777777" w:rsidR="00BA034B" w:rsidRPr="00BA034B" w:rsidRDefault="00BA034B" w:rsidP="00BA034B">
            <w:pPr>
              <w:jc w:val="both"/>
              <w:rPr>
                <w:rFonts w:ascii="Sylfaen" w:hAnsi="Sylfaen"/>
                <w:sz w:val="20"/>
                <w:szCs w:val="20"/>
                <w:lang w:val="hy-AM"/>
              </w:rPr>
            </w:pPr>
            <w:r w:rsidRPr="00BA034B">
              <w:rPr>
                <w:sz w:val="20"/>
                <w:szCs w:val="20"/>
                <w:lang w:val="hy-AM"/>
              </w:rPr>
              <w:t xml:space="preserve">Приемку скрытых работ осуществлять при обязательном участии представителей </w:t>
            </w:r>
            <w:r w:rsidRPr="00BA034B">
              <w:rPr>
                <w:sz w:val="20"/>
                <w:szCs w:val="20"/>
              </w:rPr>
              <w:t xml:space="preserve"> </w:t>
            </w:r>
            <w:r w:rsidRPr="00BA034B">
              <w:rPr>
                <w:sz w:val="20"/>
                <w:szCs w:val="20"/>
                <w:lang w:val="hy-AM"/>
              </w:rPr>
              <w:t xml:space="preserve"> Заказчика </w:t>
            </w:r>
            <w:r w:rsidRPr="00BA034B">
              <w:rPr>
                <w:sz w:val="20"/>
                <w:szCs w:val="20"/>
              </w:rPr>
              <w:t xml:space="preserve">(уполномоченных и компетентных лиц) </w:t>
            </w:r>
            <w:r w:rsidRPr="00BA034B">
              <w:rPr>
                <w:sz w:val="20"/>
                <w:szCs w:val="20"/>
                <w:lang w:val="hy-AM"/>
              </w:rPr>
              <w:t>и Подрядчика.</w:t>
            </w:r>
          </w:p>
          <w:p w14:paraId="2BCD90FB"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083FADC7" w14:textId="77777777" w:rsidR="00BA034B" w:rsidRPr="00BA034B" w:rsidRDefault="00BA034B" w:rsidP="00BA034B">
            <w:pPr>
              <w:jc w:val="both"/>
              <w:rPr>
                <w:sz w:val="20"/>
                <w:szCs w:val="20"/>
                <w:lang w:val="hy-AM"/>
              </w:rPr>
            </w:pPr>
          </w:p>
          <w:p w14:paraId="0DFA4E70" w14:textId="77777777" w:rsidR="00BA034B" w:rsidRPr="00BA034B" w:rsidRDefault="00BA034B" w:rsidP="00BA034B">
            <w:pPr>
              <w:jc w:val="both"/>
              <w:rPr>
                <w:rFonts w:ascii="Sylfaen" w:hAnsi="Sylfaen"/>
                <w:sz w:val="20"/>
                <w:szCs w:val="20"/>
              </w:rPr>
            </w:pPr>
            <w:r w:rsidRPr="00BA034B">
              <w:rPr>
                <w:sz w:val="20"/>
                <w:szCs w:val="20"/>
              </w:rPr>
              <w:lastRenderedPageBreak/>
              <w:t>По завершении выполнения работ</w:t>
            </w:r>
            <w:r w:rsidRPr="00BA034B">
              <w:rPr>
                <w:sz w:val="20"/>
                <w:szCs w:val="20"/>
                <w:lang w:val="hy-AM"/>
              </w:rPr>
              <w:t xml:space="preserve"> </w:t>
            </w:r>
            <w:r w:rsidRPr="00BA034B">
              <w:rPr>
                <w:sz w:val="20"/>
                <w:szCs w:val="20"/>
              </w:rPr>
              <w:t>подписывается</w:t>
            </w:r>
            <w:r w:rsidRPr="00BA034B">
              <w:rPr>
                <w:rFonts w:ascii="Sylfaen" w:hAnsi="Sylfaen"/>
                <w:sz w:val="20"/>
                <w:szCs w:val="20"/>
                <w:lang w:val="hy-AM"/>
              </w:rPr>
              <w:t xml:space="preserve"> </w:t>
            </w:r>
            <w:r w:rsidRPr="00BA034B">
              <w:rPr>
                <w:sz w:val="20"/>
                <w:szCs w:val="20"/>
              </w:rPr>
              <w:t>Акт сдачи-приемки выполненных Работ.</w:t>
            </w:r>
          </w:p>
          <w:p w14:paraId="569FD96E"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Աշխատանքների ավարտից հետո ստորագրվում է կատարված աշխատանքների հանձնման-ընդունման Ակտ:</w:t>
            </w:r>
          </w:p>
          <w:p w14:paraId="4D653A62" w14:textId="77777777" w:rsidR="00BA034B" w:rsidRPr="00BA034B" w:rsidRDefault="00BA034B" w:rsidP="00BA034B">
            <w:pPr>
              <w:jc w:val="both"/>
              <w:rPr>
                <w:sz w:val="20"/>
                <w:szCs w:val="20"/>
              </w:rPr>
            </w:pPr>
          </w:p>
          <w:p w14:paraId="3F7DB13F" w14:textId="77777777" w:rsidR="00BA034B" w:rsidRPr="00BA034B" w:rsidRDefault="00BA034B" w:rsidP="00BA034B">
            <w:pPr>
              <w:jc w:val="both"/>
              <w:rPr>
                <w:rFonts w:ascii="Sylfaen" w:hAnsi="Sylfaen"/>
                <w:sz w:val="20"/>
                <w:szCs w:val="20"/>
              </w:rPr>
            </w:pPr>
            <w:r w:rsidRPr="00BA034B">
              <w:rPr>
                <w:sz w:val="20"/>
                <w:szCs w:val="20"/>
              </w:rPr>
              <w:t>Контроль со стороны Заказчика осуществляется ответственными лицами Заказчика.</w:t>
            </w:r>
          </w:p>
          <w:p w14:paraId="54058A17" w14:textId="77777777" w:rsidR="00BA034B" w:rsidRPr="00BA034B" w:rsidRDefault="00BA034B" w:rsidP="00BA034B">
            <w:pPr>
              <w:jc w:val="both"/>
              <w:rPr>
                <w:rFonts w:ascii="Sylfaen" w:hAnsi="Sylfaen"/>
                <w:sz w:val="20"/>
                <w:szCs w:val="20"/>
                <w:lang w:val="hy-AM"/>
              </w:rPr>
            </w:pPr>
            <w:r w:rsidRPr="00BA034B">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5EF3B7D0" w14:textId="77777777" w:rsidR="00BA034B" w:rsidRPr="00BA034B" w:rsidRDefault="00BA034B" w:rsidP="00BA034B">
      <w:pPr>
        <w:tabs>
          <w:tab w:val="left" w:pos="8610"/>
        </w:tabs>
        <w:jc w:val="right"/>
        <w:rPr>
          <w:rFonts w:ascii="Sylfaen" w:hAnsi="Sylfaen"/>
          <w:sz w:val="20"/>
          <w:szCs w:val="20"/>
          <w:lang w:val="hy-AM"/>
        </w:rPr>
      </w:pPr>
    </w:p>
    <w:p w14:paraId="46DF7D68" w14:textId="77777777" w:rsidR="00BA034B" w:rsidRPr="00BA034B" w:rsidRDefault="00BA034B" w:rsidP="00BA034B">
      <w:pPr>
        <w:tabs>
          <w:tab w:val="left" w:pos="8610"/>
        </w:tabs>
        <w:jc w:val="right"/>
        <w:rPr>
          <w:rFonts w:ascii="Sylfaen" w:hAnsi="Sylfaen"/>
          <w:sz w:val="20"/>
          <w:szCs w:val="20"/>
          <w:lang w:val="hy-AM"/>
        </w:rPr>
      </w:pPr>
    </w:p>
    <w:p w14:paraId="17AF5BF3" w14:textId="77777777" w:rsidR="00BA034B" w:rsidRPr="00BA034B" w:rsidRDefault="00BA034B" w:rsidP="00BA034B">
      <w:pPr>
        <w:tabs>
          <w:tab w:val="left" w:pos="2604"/>
        </w:tabs>
        <w:rPr>
          <w:rFonts w:ascii="Sylfaen" w:hAnsi="Sylfaen"/>
          <w:sz w:val="18"/>
          <w:szCs w:val="18"/>
          <w:lang w:val="hy-AM"/>
        </w:rPr>
      </w:pPr>
    </w:p>
    <w:p w14:paraId="3D674422" w14:textId="77777777" w:rsidR="00BA034B" w:rsidRPr="00BA034B" w:rsidRDefault="00BA034B" w:rsidP="00BA034B">
      <w:pPr>
        <w:tabs>
          <w:tab w:val="left" w:pos="2604"/>
        </w:tabs>
        <w:rPr>
          <w:rFonts w:ascii="Sylfaen" w:hAnsi="Sylfaen"/>
          <w:sz w:val="18"/>
          <w:szCs w:val="18"/>
          <w:lang w:val="hy-AM"/>
        </w:rPr>
      </w:pPr>
    </w:p>
    <w:p w14:paraId="3DAD9CF0" w14:textId="77777777" w:rsidR="00BA034B" w:rsidRPr="00BA034B" w:rsidRDefault="00BA034B" w:rsidP="00BA034B">
      <w:pPr>
        <w:tabs>
          <w:tab w:val="left" w:pos="2604"/>
        </w:tabs>
        <w:rPr>
          <w:rFonts w:ascii="Sylfaen" w:hAnsi="Sylfaen"/>
          <w:sz w:val="18"/>
          <w:szCs w:val="18"/>
          <w:lang w:val="hy-AM"/>
        </w:rPr>
      </w:pPr>
    </w:p>
    <w:p w14:paraId="486A7768" w14:textId="77777777" w:rsidR="00BA034B" w:rsidRPr="00BA034B" w:rsidRDefault="00BA034B" w:rsidP="00BA034B">
      <w:pPr>
        <w:tabs>
          <w:tab w:val="left" w:pos="2604"/>
        </w:tabs>
        <w:rPr>
          <w:rFonts w:ascii="Sylfaen" w:hAnsi="Sylfaen"/>
          <w:sz w:val="18"/>
          <w:szCs w:val="18"/>
          <w:lang w:val="hy-AM"/>
        </w:rPr>
      </w:pPr>
    </w:p>
    <w:p w14:paraId="3773B0EA" w14:textId="77777777" w:rsidR="00BA034B" w:rsidRPr="00BA034B" w:rsidRDefault="00BA034B" w:rsidP="00BA034B">
      <w:pPr>
        <w:tabs>
          <w:tab w:val="left" w:pos="2604"/>
        </w:tabs>
        <w:rPr>
          <w:rFonts w:ascii="Sylfaen" w:hAnsi="Sylfaen"/>
          <w:sz w:val="18"/>
          <w:szCs w:val="18"/>
          <w:lang w:val="hy-AM"/>
        </w:rPr>
      </w:pPr>
    </w:p>
    <w:p w14:paraId="6C56DC91" w14:textId="77777777" w:rsidR="00BA034B" w:rsidRPr="00BA034B" w:rsidRDefault="00BA034B" w:rsidP="00BA034B">
      <w:pPr>
        <w:tabs>
          <w:tab w:val="left" w:pos="2604"/>
        </w:tabs>
        <w:rPr>
          <w:rFonts w:ascii="Sylfaen" w:hAnsi="Sylfaen"/>
          <w:sz w:val="18"/>
          <w:szCs w:val="18"/>
          <w:lang w:val="hy-AM"/>
        </w:rPr>
      </w:pPr>
    </w:p>
    <w:p w14:paraId="5B58A587" w14:textId="77777777" w:rsidR="00BA034B" w:rsidRPr="00BA034B" w:rsidRDefault="00BA034B" w:rsidP="00BA034B">
      <w:pPr>
        <w:tabs>
          <w:tab w:val="left" w:pos="2604"/>
        </w:tabs>
        <w:rPr>
          <w:rFonts w:ascii="Sylfaen" w:hAnsi="Sylfaen"/>
          <w:sz w:val="18"/>
          <w:szCs w:val="18"/>
          <w:lang w:val="hy-AM"/>
        </w:rPr>
      </w:pPr>
    </w:p>
    <w:p w14:paraId="72D319CF" w14:textId="77777777" w:rsidR="00BA034B" w:rsidRPr="00BA034B" w:rsidRDefault="00BA034B" w:rsidP="00BA034B">
      <w:pPr>
        <w:tabs>
          <w:tab w:val="left" w:pos="2604"/>
        </w:tabs>
        <w:rPr>
          <w:rFonts w:ascii="Sylfaen" w:hAnsi="Sylfaen"/>
          <w:sz w:val="18"/>
          <w:szCs w:val="18"/>
          <w:lang w:val="hy-AM"/>
        </w:rPr>
      </w:pPr>
    </w:p>
    <w:p w14:paraId="27921E60" w14:textId="77777777" w:rsidR="00BA034B" w:rsidRPr="00BA034B" w:rsidRDefault="00BA034B" w:rsidP="00BA034B">
      <w:pPr>
        <w:tabs>
          <w:tab w:val="left" w:pos="2604"/>
        </w:tabs>
        <w:rPr>
          <w:rFonts w:ascii="Sylfaen" w:hAnsi="Sylfaen"/>
          <w:sz w:val="18"/>
          <w:szCs w:val="18"/>
          <w:lang w:val="hy-AM"/>
        </w:rPr>
      </w:pPr>
    </w:p>
    <w:p w14:paraId="2BA40C3D" w14:textId="77777777" w:rsidR="00BA034B" w:rsidRPr="00BA034B" w:rsidRDefault="00BA034B" w:rsidP="00BA034B">
      <w:pPr>
        <w:tabs>
          <w:tab w:val="left" w:pos="2604"/>
        </w:tabs>
        <w:rPr>
          <w:rFonts w:ascii="Sylfaen" w:hAnsi="Sylfaen"/>
          <w:sz w:val="18"/>
          <w:szCs w:val="18"/>
          <w:lang w:val="hy-AM"/>
        </w:rPr>
      </w:pPr>
    </w:p>
    <w:p w14:paraId="4F763EF3" w14:textId="77777777" w:rsidR="00BA034B" w:rsidRPr="00BA034B" w:rsidRDefault="00BA034B" w:rsidP="00BA034B">
      <w:pPr>
        <w:tabs>
          <w:tab w:val="left" w:pos="2604"/>
        </w:tabs>
        <w:rPr>
          <w:rFonts w:ascii="Sylfaen" w:hAnsi="Sylfaen"/>
          <w:sz w:val="18"/>
          <w:szCs w:val="18"/>
          <w:lang w:val="hy-AM"/>
        </w:rPr>
      </w:pPr>
    </w:p>
    <w:p w14:paraId="0659D25D" w14:textId="77777777" w:rsidR="00BA034B" w:rsidRPr="00BA034B" w:rsidRDefault="00BA034B" w:rsidP="00BA034B">
      <w:pPr>
        <w:tabs>
          <w:tab w:val="left" w:pos="2604"/>
        </w:tabs>
        <w:rPr>
          <w:rFonts w:ascii="Sylfaen" w:hAnsi="Sylfaen"/>
          <w:sz w:val="18"/>
          <w:szCs w:val="18"/>
          <w:lang w:val="hy-AM"/>
        </w:rPr>
      </w:pPr>
    </w:p>
    <w:p w14:paraId="3EE7E458" w14:textId="77777777" w:rsidR="00BA034B" w:rsidRPr="00BA034B" w:rsidRDefault="00BA034B" w:rsidP="00BA034B">
      <w:pPr>
        <w:tabs>
          <w:tab w:val="left" w:pos="2604"/>
        </w:tabs>
        <w:rPr>
          <w:rFonts w:ascii="Sylfaen" w:hAnsi="Sylfaen"/>
          <w:sz w:val="18"/>
          <w:szCs w:val="18"/>
          <w:lang w:val="hy-AM"/>
        </w:rPr>
      </w:pPr>
    </w:p>
    <w:p w14:paraId="612FE466" w14:textId="77777777" w:rsidR="00BA034B" w:rsidRPr="00BA034B" w:rsidRDefault="00BA034B" w:rsidP="00BA034B">
      <w:pPr>
        <w:tabs>
          <w:tab w:val="left" w:pos="2604"/>
        </w:tabs>
        <w:rPr>
          <w:rFonts w:ascii="Sylfaen" w:hAnsi="Sylfaen"/>
          <w:sz w:val="18"/>
          <w:szCs w:val="18"/>
          <w:lang w:val="hy-AM"/>
        </w:rPr>
      </w:pPr>
    </w:p>
    <w:p w14:paraId="055A147F" w14:textId="77777777" w:rsidR="00BA034B" w:rsidRPr="00BA034B" w:rsidRDefault="00BA034B" w:rsidP="00BA034B">
      <w:pPr>
        <w:tabs>
          <w:tab w:val="left" w:pos="2604"/>
        </w:tabs>
        <w:rPr>
          <w:rFonts w:ascii="Sylfaen" w:hAnsi="Sylfaen"/>
          <w:sz w:val="18"/>
          <w:szCs w:val="18"/>
          <w:lang w:val="hy-AM"/>
        </w:rPr>
      </w:pPr>
    </w:p>
    <w:p w14:paraId="6BD0EDC7" w14:textId="77777777" w:rsidR="00BA034B" w:rsidRPr="00BA034B" w:rsidRDefault="00BA034B" w:rsidP="00BA034B">
      <w:pPr>
        <w:tabs>
          <w:tab w:val="left" w:pos="2604"/>
        </w:tabs>
        <w:rPr>
          <w:rFonts w:ascii="Sylfaen" w:hAnsi="Sylfaen"/>
          <w:sz w:val="18"/>
          <w:szCs w:val="18"/>
          <w:lang w:val="hy-AM"/>
        </w:rPr>
      </w:pPr>
    </w:p>
    <w:p w14:paraId="493EDA7C" w14:textId="77777777" w:rsidR="00BA034B" w:rsidRPr="00BA034B" w:rsidRDefault="00BA034B" w:rsidP="00BA034B">
      <w:pPr>
        <w:tabs>
          <w:tab w:val="left" w:pos="2604"/>
        </w:tabs>
        <w:rPr>
          <w:rFonts w:ascii="Sylfaen" w:hAnsi="Sylfaen"/>
          <w:sz w:val="18"/>
          <w:szCs w:val="18"/>
          <w:lang w:val="hy-AM"/>
        </w:rPr>
      </w:pPr>
    </w:p>
    <w:p w14:paraId="0B50B62B" w14:textId="77777777" w:rsidR="00BA034B" w:rsidRPr="00BA034B" w:rsidRDefault="00BA034B" w:rsidP="00BA034B">
      <w:pPr>
        <w:tabs>
          <w:tab w:val="left" w:pos="2604"/>
        </w:tabs>
        <w:rPr>
          <w:rFonts w:ascii="Sylfaen" w:hAnsi="Sylfaen"/>
          <w:sz w:val="18"/>
          <w:szCs w:val="18"/>
          <w:lang w:val="hy-AM"/>
        </w:rPr>
      </w:pPr>
    </w:p>
    <w:p w14:paraId="32695169" w14:textId="77777777" w:rsidR="00BA034B" w:rsidRPr="00BA034B" w:rsidRDefault="00BA034B" w:rsidP="00BA034B">
      <w:pPr>
        <w:tabs>
          <w:tab w:val="left" w:pos="2604"/>
        </w:tabs>
        <w:rPr>
          <w:rFonts w:ascii="Sylfaen" w:hAnsi="Sylfaen"/>
          <w:sz w:val="18"/>
          <w:szCs w:val="18"/>
          <w:lang w:val="hy-AM"/>
        </w:rPr>
      </w:pPr>
    </w:p>
    <w:p w14:paraId="0D64EF0E" w14:textId="77777777" w:rsidR="00BA034B" w:rsidRPr="00BA034B" w:rsidRDefault="00BA034B" w:rsidP="00BA034B">
      <w:pPr>
        <w:tabs>
          <w:tab w:val="left" w:pos="2604"/>
        </w:tabs>
        <w:rPr>
          <w:rFonts w:ascii="Sylfaen" w:hAnsi="Sylfaen"/>
          <w:sz w:val="18"/>
          <w:szCs w:val="18"/>
          <w:lang w:val="hy-AM"/>
        </w:rPr>
      </w:pPr>
    </w:p>
    <w:p w14:paraId="7433B19E" w14:textId="77777777" w:rsidR="00BA034B" w:rsidRPr="00BA034B" w:rsidRDefault="00BA034B" w:rsidP="00BA034B">
      <w:pPr>
        <w:tabs>
          <w:tab w:val="left" w:pos="2604"/>
        </w:tabs>
        <w:rPr>
          <w:rFonts w:ascii="Sylfaen" w:hAnsi="Sylfaen"/>
          <w:sz w:val="18"/>
          <w:szCs w:val="18"/>
          <w:lang w:val="hy-AM"/>
        </w:rPr>
      </w:pPr>
    </w:p>
    <w:p w14:paraId="7E31E9D0" w14:textId="77777777" w:rsidR="00BA034B" w:rsidRPr="00BA034B" w:rsidRDefault="00BA034B" w:rsidP="00BA034B">
      <w:pPr>
        <w:tabs>
          <w:tab w:val="left" w:pos="2604"/>
        </w:tabs>
        <w:rPr>
          <w:rFonts w:ascii="Sylfaen" w:hAnsi="Sylfaen"/>
          <w:sz w:val="18"/>
          <w:szCs w:val="18"/>
          <w:lang w:val="hy-AM"/>
        </w:rPr>
      </w:pPr>
    </w:p>
    <w:p w14:paraId="5BE3D4A9" w14:textId="77777777" w:rsidR="00BA034B" w:rsidRPr="00BA034B" w:rsidRDefault="00BA034B" w:rsidP="00BA034B">
      <w:pPr>
        <w:tabs>
          <w:tab w:val="left" w:pos="2604"/>
        </w:tabs>
        <w:rPr>
          <w:rFonts w:ascii="Sylfaen" w:hAnsi="Sylfaen"/>
          <w:sz w:val="18"/>
          <w:szCs w:val="18"/>
          <w:lang w:val="hy-AM"/>
        </w:rPr>
      </w:pPr>
    </w:p>
    <w:p w14:paraId="4E623A39" w14:textId="77777777" w:rsidR="00BA034B" w:rsidRPr="00BA034B" w:rsidRDefault="00BA034B" w:rsidP="00BA034B">
      <w:pPr>
        <w:tabs>
          <w:tab w:val="left" w:pos="2604"/>
        </w:tabs>
        <w:rPr>
          <w:rFonts w:ascii="Sylfaen" w:hAnsi="Sylfaen"/>
          <w:sz w:val="18"/>
          <w:szCs w:val="18"/>
          <w:lang w:val="hy-AM"/>
        </w:rPr>
      </w:pPr>
    </w:p>
    <w:p w14:paraId="29608CF4" w14:textId="77777777" w:rsidR="00BA034B" w:rsidRPr="00BA034B" w:rsidRDefault="00BA034B" w:rsidP="00BA034B">
      <w:pPr>
        <w:tabs>
          <w:tab w:val="left" w:pos="2604"/>
        </w:tabs>
        <w:rPr>
          <w:rFonts w:ascii="Sylfaen" w:hAnsi="Sylfaen"/>
          <w:sz w:val="18"/>
          <w:szCs w:val="18"/>
          <w:lang w:val="hy-AM"/>
        </w:rPr>
      </w:pPr>
    </w:p>
    <w:p w14:paraId="780C23DC" w14:textId="77777777" w:rsidR="00BA034B" w:rsidRPr="00BA034B" w:rsidRDefault="00BA034B" w:rsidP="00BA034B">
      <w:pPr>
        <w:tabs>
          <w:tab w:val="left" w:pos="2604"/>
        </w:tabs>
        <w:rPr>
          <w:rFonts w:ascii="Sylfaen" w:hAnsi="Sylfaen"/>
          <w:sz w:val="18"/>
          <w:szCs w:val="18"/>
          <w:lang w:val="hy-AM"/>
        </w:rPr>
      </w:pPr>
    </w:p>
    <w:p w14:paraId="04C8AA1C" w14:textId="77777777" w:rsidR="00BA034B" w:rsidRPr="00BA034B" w:rsidRDefault="00BA034B" w:rsidP="00BA034B">
      <w:pPr>
        <w:tabs>
          <w:tab w:val="left" w:pos="2604"/>
        </w:tabs>
        <w:rPr>
          <w:rFonts w:ascii="Sylfaen" w:hAnsi="Sylfaen"/>
          <w:sz w:val="18"/>
          <w:szCs w:val="18"/>
          <w:lang w:val="hy-AM"/>
        </w:rPr>
      </w:pPr>
    </w:p>
    <w:p w14:paraId="213298F7" w14:textId="77777777" w:rsidR="00BA034B" w:rsidRPr="00BA034B" w:rsidRDefault="00BA034B" w:rsidP="00BA034B">
      <w:pPr>
        <w:tabs>
          <w:tab w:val="left" w:pos="2604"/>
        </w:tabs>
        <w:rPr>
          <w:rFonts w:ascii="Sylfaen" w:hAnsi="Sylfaen"/>
          <w:sz w:val="18"/>
          <w:szCs w:val="18"/>
          <w:lang w:val="hy-AM"/>
        </w:rPr>
      </w:pPr>
    </w:p>
    <w:p w14:paraId="2D22F653" w14:textId="77777777" w:rsidR="00BA034B" w:rsidRPr="00BA034B" w:rsidRDefault="00BA034B" w:rsidP="00BA034B">
      <w:pPr>
        <w:tabs>
          <w:tab w:val="left" w:pos="2604"/>
        </w:tabs>
        <w:rPr>
          <w:rFonts w:ascii="Sylfaen" w:hAnsi="Sylfaen"/>
          <w:sz w:val="18"/>
          <w:szCs w:val="18"/>
          <w:lang w:val="hy-AM"/>
        </w:rPr>
      </w:pPr>
    </w:p>
    <w:p w14:paraId="3150A9A4" w14:textId="77777777" w:rsidR="00BA034B" w:rsidRPr="00BA034B" w:rsidRDefault="00BA034B" w:rsidP="00BA034B">
      <w:pPr>
        <w:tabs>
          <w:tab w:val="left" w:pos="2604"/>
        </w:tabs>
        <w:rPr>
          <w:rFonts w:ascii="Sylfaen" w:hAnsi="Sylfaen"/>
          <w:sz w:val="18"/>
          <w:szCs w:val="18"/>
          <w:lang w:val="hy-AM"/>
        </w:rPr>
      </w:pPr>
    </w:p>
    <w:p w14:paraId="7E88CA19" w14:textId="1E996B44" w:rsidR="00BA034B" w:rsidRDefault="00BA034B">
      <w:pPr>
        <w:spacing w:after="160" w:line="259" w:lineRule="auto"/>
        <w:rPr>
          <w:rFonts w:ascii="Sylfaen" w:hAnsi="Sylfaen"/>
          <w:sz w:val="18"/>
          <w:szCs w:val="18"/>
          <w:lang w:val="hy-AM"/>
        </w:rPr>
      </w:pPr>
      <w:r>
        <w:rPr>
          <w:rFonts w:ascii="Sylfaen" w:hAnsi="Sylfaen"/>
          <w:sz w:val="18"/>
          <w:szCs w:val="18"/>
          <w:lang w:val="hy-AM"/>
        </w:rPr>
        <w:br w:type="page"/>
      </w:r>
    </w:p>
    <w:p w14:paraId="69322864" w14:textId="63E40ABC" w:rsidR="007B58F9" w:rsidRPr="00DA64C6" w:rsidRDefault="007B58F9" w:rsidP="007B58F9">
      <w:pPr>
        <w:pStyle w:val="3"/>
        <w:spacing w:before="0" w:after="0" w:line="276" w:lineRule="auto"/>
        <w:jc w:val="right"/>
        <w:rPr>
          <w:rFonts w:ascii="Times New Roman" w:hAnsi="Times New Roman" w:cs="Times New Roman"/>
          <w:b w:val="0"/>
          <w:sz w:val="28"/>
          <w:szCs w:val="28"/>
        </w:rPr>
      </w:pPr>
      <w:r w:rsidRPr="00DA64C6">
        <w:rPr>
          <w:rFonts w:ascii="Times New Roman" w:hAnsi="Times New Roman" w:cs="Times New Roman"/>
          <w:b w:val="0"/>
          <w:sz w:val="28"/>
          <w:szCs w:val="28"/>
        </w:rPr>
        <w:lastRenderedPageBreak/>
        <w:t xml:space="preserve">Приложение № </w:t>
      </w:r>
      <w:r>
        <w:rPr>
          <w:rFonts w:ascii="Times New Roman" w:hAnsi="Times New Roman" w:cs="Times New Roman"/>
          <w:b w:val="0"/>
          <w:sz w:val="28"/>
          <w:szCs w:val="28"/>
        </w:rPr>
        <w:t>1</w:t>
      </w:r>
    </w:p>
    <w:p w14:paraId="1180BF65" w14:textId="05956178" w:rsidR="007B58F9" w:rsidRPr="00DA64C6" w:rsidRDefault="007B58F9" w:rsidP="007B58F9">
      <w:pPr>
        <w:spacing w:line="276" w:lineRule="auto"/>
        <w:jc w:val="right"/>
        <w:rPr>
          <w:sz w:val="28"/>
          <w:szCs w:val="28"/>
        </w:rPr>
      </w:pPr>
      <w:r w:rsidRPr="00DA64C6">
        <w:rPr>
          <w:sz w:val="28"/>
          <w:szCs w:val="28"/>
        </w:rPr>
        <w:t xml:space="preserve">     к </w:t>
      </w:r>
      <w:r>
        <w:rPr>
          <w:sz w:val="28"/>
          <w:szCs w:val="28"/>
        </w:rPr>
        <w:t xml:space="preserve">техническому заданию </w:t>
      </w:r>
    </w:p>
    <w:p w14:paraId="375A090E" w14:textId="77777777" w:rsidR="00BA034B" w:rsidRPr="00BA034B" w:rsidRDefault="00BA034B" w:rsidP="00BA034B">
      <w:pPr>
        <w:tabs>
          <w:tab w:val="left" w:pos="8610"/>
        </w:tabs>
        <w:jc w:val="right"/>
        <w:rPr>
          <w:lang w:val="hy-AM"/>
        </w:rPr>
      </w:pPr>
    </w:p>
    <w:p w14:paraId="141A2D23" w14:textId="77777777" w:rsidR="00BA034B" w:rsidRPr="00BA034B" w:rsidRDefault="00BA034B" w:rsidP="00BA034B">
      <w:pPr>
        <w:tabs>
          <w:tab w:val="left" w:pos="8610"/>
        </w:tabs>
        <w:jc w:val="center"/>
        <w:rPr>
          <w:color w:val="FF0000"/>
          <w:sz w:val="22"/>
          <w:szCs w:val="22"/>
          <w:lang w:val="hy-AM"/>
        </w:rPr>
      </w:pPr>
      <w:r w:rsidRPr="00BA034B">
        <w:rPr>
          <w:sz w:val="22"/>
          <w:szCs w:val="22"/>
          <w:lang w:val="hy-AM"/>
        </w:rPr>
        <w:t xml:space="preserve">           Ведомость объемов работ / Աշխատանքների ծավալների ամփոփագիր</w:t>
      </w:r>
    </w:p>
    <w:p w14:paraId="4B426364" w14:textId="77777777" w:rsidR="00BA034B" w:rsidRPr="00BA034B" w:rsidRDefault="00BA034B" w:rsidP="00BA034B">
      <w:pPr>
        <w:tabs>
          <w:tab w:val="left" w:pos="8610"/>
        </w:tabs>
        <w:jc w:val="center"/>
        <w:rPr>
          <w:sz w:val="22"/>
          <w:szCs w:val="22"/>
          <w:lang w:val="hy-AM"/>
        </w:rPr>
      </w:pPr>
      <w:r w:rsidRPr="00BA034B">
        <w:rPr>
          <w:sz w:val="22"/>
          <w:szCs w:val="22"/>
          <w:lang w:val="hy-AM"/>
        </w:rPr>
        <w:t>Ремонт кровли</w:t>
      </w:r>
      <w:r w:rsidRPr="00BA034B">
        <w:rPr>
          <w:sz w:val="22"/>
          <w:szCs w:val="22"/>
        </w:rPr>
        <w:t xml:space="preserve"> </w:t>
      </w:r>
      <w:r w:rsidRPr="00BA034B">
        <w:rPr>
          <w:sz w:val="22"/>
          <w:szCs w:val="22"/>
          <w:lang w:val="hy-AM"/>
        </w:rPr>
        <w:t>административно</w:t>
      </w:r>
      <w:r w:rsidRPr="00BA034B">
        <w:rPr>
          <w:sz w:val="22"/>
          <w:szCs w:val="22"/>
        </w:rPr>
        <w:t>-</w:t>
      </w:r>
      <w:r w:rsidRPr="00BA034B">
        <w:rPr>
          <w:sz w:val="22"/>
          <w:szCs w:val="22"/>
          <w:lang w:val="hy-AM"/>
        </w:rPr>
        <w:t>производственного</w:t>
      </w:r>
      <w:r w:rsidRPr="00BA034B">
        <w:rPr>
          <w:sz w:val="22"/>
          <w:szCs w:val="22"/>
        </w:rPr>
        <w:t xml:space="preserve"> </w:t>
      </w:r>
      <w:r w:rsidRPr="00BA034B">
        <w:rPr>
          <w:sz w:val="22"/>
          <w:szCs w:val="22"/>
          <w:lang w:val="hy-AM"/>
        </w:rPr>
        <w:t>здания</w:t>
      </w:r>
      <w:r w:rsidRPr="00BA034B">
        <w:rPr>
          <w:sz w:val="22"/>
          <w:szCs w:val="22"/>
        </w:rPr>
        <w:t xml:space="preserve"> пр. </w:t>
      </w:r>
      <w:r w:rsidRPr="00BA034B">
        <w:rPr>
          <w:sz w:val="22"/>
          <w:szCs w:val="22"/>
          <w:lang w:val="hy-AM"/>
        </w:rPr>
        <w:t>Арцаха 32</w:t>
      </w:r>
      <w:r w:rsidRPr="00BA034B">
        <w:rPr>
          <w:sz w:val="22"/>
          <w:szCs w:val="22"/>
        </w:rPr>
        <w:t xml:space="preserve"> </w:t>
      </w:r>
      <w:r w:rsidRPr="00BA034B">
        <w:rPr>
          <w:sz w:val="22"/>
          <w:szCs w:val="22"/>
          <w:lang w:val="hy-AM"/>
        </w:rPr>
        <w:t xml:space="preserve">(инвентарный номер 10020243)  </w:t>
      </w:r>
    </w:p>
    <w:p w14:paraId="4CEBDEB3" w14:textId="77777777" w:rsidR="00BA034B" w:rsidRPr="00BA034B" w:rsidRDefault="00BA034B" w:rsidP="00BA034B">
      <w:pPr>
        <w:tabs>
          <w:tab w:val="left" w:pos="8610"/>
        </w:tabs>
        <w:jc w:val="center"/>
        <w:rPr>
          <w:sz w:val="22"/>
          <w:szCs w:val="22"/>
          <w:lang w:val="hy-AM"/>
        </w:rPr>
      </w:pPr>
      <w:r w:rsidRPr="00BA034B">
        <w:rPr>
          <w:sz w:val="22"/>
          <w:szCs w:val="22"/>
          <w:lang w:val="hy-AM"/>
        </w:rPr>
        <w:t>Արցախի  պող. 32 հասցեի արտադրա- վարչական շենքի տանիքի նորոգում</w:t>
      </w:r>
      <w:r w:rsidRPr="00BA034B">
        <w:rPr>
          <w:lang w:val="hy-AM"/>
        </w:rPr>
        <w:t xml:space="preserve">  </w:t>
      </w:r>
      <w:r w:rsidRPr="00BA034B">
        <w:rPr>
          <w:sz w:val="22"/>
          <w:szCs w:val="22"/>
          <w:lang w:val="hy-AM"/>
        </w:rPr>
        <w:t>(գույքահամար  10020243)</w:t>
      </w:r>
    </w:p>
    <w:p w14:paraId="0FCB5E09" w14:textId="77777777" w:rsidR="00BA034B" w:rsidRPr="00BA034B" w:rsidRDefault="00BA034B" w:rsidP="00BA034B">
      <w:pPr>
        <w:tabs>
          <w:tab w:val="left" w:pos="8610"/>
        </w:tabs>
        <w:jc w:val="center"/>
        <w:rPr>
          <w:rFonts w:ascii="Sylfaen" w:hAnsi="Sylfaen"/>
          <w:lang w:val="hy-AM"/>
        </w:rPr>
      </w:pPr>
    </w:p>
    <w:tbl>
      <w:tblPr>
        <w:tblW w:w="100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822"/>
        <w:gridCol w:w="986"/>
      </w:tblGrid>
      <w:tr w:rsidR="00BA034B" w:rsidRPr="00BA034B" w14:paraId="21DBA597" w14:textId="77777777" w:rsidTr="00C91868">
        <w:trPr>
          <w:trHeight w:val="435"/>
        </w:trPr>
        <w:tc>
          <w:tcPr>
            <w:tcW w:w="567" w:type="dxa"/>
            <w:vMerge w:val="restart"/>
            <w:shd w:val="clear" w:color="auto" w:fill="auto"/>
            <w:vAlign w:val="center"/>
            <w:hideMark/>
          </w:tcPr>
          <w:p w14:paraId="07E32D0E" w14:textId="77777777" w:rsidR="00BA034B" w:rsidRPr="00BA034B" w:rsidRDefault="00BA034B" w:rsidP="00BA034B">
            <w:pPr>
              <w:jc w:val="center"/>
            </w:pPr>
            <w:r w:rsidRPr="00BA034B">
              <w:t>N</w:t>
            </w:r>
          </w:p>
        </w:tc>
        <w:tc>
          <w:tcPr>
            <w:tcW w:w="7655" w:type="dxa"/>
            <w:vMerge w:val="restart"/>
            <w:shd w:val="clear" w:color="auto" w:fill="auto"/>
            <w:vAlign w:val="center"/>
            <w:hideMark/>
          </w:tcPr>
          <w:p w14:paraId="314424E3" w14:textId="77777777" w:rsidR="00BA034B" w:rsidRPr="00BA034B" w:rsidRDefault="00BA034B" w:rsidP="00BA034B">
            <w:pPr>
              <w:jc w:val="center"/>
            </w:pPr>
            <w:r w:rsidRPr="00BA034B">
              <w:t>Наименование  работ</w:t>
            </w:r>
          </w:p>
        </w:tc>
        <w:tc>
          <w:tcPr>
            <w:tcW w:w="822" w:type="dxa"/>
            <w:vMerge w:val="restart"/>
            <w:shd w:val="clear" w:color="auto" w:fill="auto"/>
            <w:textDirection w:val="btLr"/>
            <w:vAlign w:val="center"/>
            <w:hideMark/>
          </w:tcPr>
          <w:p w14:paraId="1E47F827" w14:textId="77777777" w:rsidR="00BA034B" w:rsidRPr="00BA034B" w:rsidRDefault="00BA034B" w:rsidP="00BA034B">
            <w:pPr>
              <w:jc w:val="center"/>
            </w:pPr>
            <w:r w:rsidRPr="00BA034B">
              <w:t>Ед.изм.</w:t>
            </w:r>
            <w:r w:rsidRPr="00BA034B">
              <w:br/>
              <w:t>Չափման  միավոր</w:t>
            </w:r>
          </w:p>
        </w:tc>
        <w:tc>
          <w:tcPr>
            <w:tcW w:w="986" w:type="dxa"/>
            <w:vMerge w:val="restart"/>
            <w:shd w:val="clear" w:color="auto" w:fill="auto"/>
            <w:textDirection w:val="btLr"/>
            <w:vAlign w:val="center"/>
            <w:hideMark/>
          </w:tcPr>
          <w:p w14:paraId="4A07A1EC" w14:textId="77777777" w:rsidR="00BA034B" w:rsidRPr="00BA034B" w:rsidRDefault="00BA034B" w:rsidP="00BA034B">
            <w:pPr>
              <w:jc w:val="center"/>
            </w:pPr>
            <w:r w:rsidRPr="00BA034B">
              <w:t>Количество</w:t>
            </w:r>
            <w:r w:rsidRPr="00BA034B">
              <w:br/>
              <w:t>Քանակը</w:t>
            </w:r>
          </w:p>
        </w:tc>
      </w:tr>
      <w:tr w:rsidR="00BA034B" w:rsidRPr="00BA034B" w14:paraId="10D6481B" w14:textId="77777777" w:rsidTr="00C91868">
        <w:trPr>
          <w:trHeight w:val="1200"/>
        </w:trPr>
        <w:tc>
          <w:tcPr>
            <w:tcW w:w="567" w:type="dxa"/>
            <w:vMerge/>
            <w:vAlign w:val="center"/>
            <w:hideMark/>
          </w:tcPr>
          <w:p w14:paraId="026C56F2" w14:textId="77777777" w:rsidR="00BA034B" w:rsidRPr="00BA034B" w:rsidRDefault="00BA034B" w:rsidP="00BA034B"/>
        </w:tc>
        <w:tc>
          <w:tcPr>
            <w:tcW w:w="7655" w:type="dxa"/>
            <w:vMerge/>
            <w:vAlign w:val="center"/>
            <w:hideMark/>
          </w:tcPr>
          <w:p w14:paraId="1150212A" w14:textId="77777777" w:rsidR="00BA034B" w:rsidRPr="00BA034B" w:rsidRDefault="00BA034B" w:rsidP="00BA034B"/>
        </w:tc>
        <w:tc>
          <w:tcPr>
            <w:tcW w:w="822" w:type="dxa"/>
            <w:vMerge/>
            <w:vAlign w:val="center"/>
            <w:hideMark/>
          </w:tcPr>
          <w:p w14:paraId="4A14F1EC" w14:textId="77777777" w:rsidR="00BA034B" w:rsidRPr="00BA034B" w:rsidRDefault="00BA034B" w:rsidP="00BA034B"/>
        </w:tc>
        <w:tc>
          <w:tcPr>
            <w:tcW w:w="986" w:type="dxa"/>
            <w:vMerge/>
            <w:vAlign w:val="center"/>
            <w:hideMark/>
          </w:tcPr>
          <w:p w14:paraId="2091B4EA" w14:textId="77777777" w:rsidR="00BA034B" w:rsidRPr="00BA034B" w:rsidRDefault="00BA034B" w:rsidP="00BA034B"/>
        </w:tc>
      </w:tr>
      <w:tr w:rsidR="00BA034B" w:rsidRPr="00BA034B" w14:paraId="1234CA53" w14:textId="77777777" w:rsidTr="00C91868">
        <w:trPr>
          <w:trHeight w:val="570"/>
        </w:trPr>
        <w:tc>
          <w:tcPr>
            <w:tcW w:w="567" w:type="dxa"/>
            <w:vMerge/>
            <w:vAlign w:val="center"/>
            <w:hideMark/>
          </w:tcPr>
          <w:p w14:paraId="0798F826" w14:textId="77777777" w:rsidR="00BA034B" w:rsidRPr="00BA034B" w:rsidRDefault="00BA034B" w:rsidP="00BA034B"/>
        </w:tc>
        <w:tc>
          <w:tcPr>
            <w:tcW w:w="7655" w:type="dxa"/>
            <w:vMerge/>
            <w:vAlign w:val="center"/>
            <w:hideMark/>
          </w:tcPr>
          <w:p w14:paraId="12747019" w14:textId="77777777" w:rsidR="00BA034B" w:rsidRPr="00BA034B" w:rsidRDefault="00BA034B" w:rsidP="00BA034B"/>
        </w:tc>
        <w:tc>
          <w:tcPr>
            <w:tcW w:w="822" w:type="dxa"/>
            <w:vMerge/>
            <w:vAlign w:val="center"/>
            <w:hideMark/>
          </w:tcPr>
          <w:p w14:paraId="17FD1B98" w14:textId="77777777" w:rsidR="00BA034B" w:rsidRPr="00BA034B" w:rsidRDefault="00BA034B" w:rsidP="00BA034B"/>
        </w:tc>
        <w:tc>
          <w:tcPr>
            <w:tcW w:w="986" w:type="dxa"/>
            <w:vMerge/>
            <w:vAlign w:val="center"/>
            <w:hideMark/>
          </w:tcPr>
          <w:p w14:paraId="641845A6" w14:textId="77777777" w:rsidR="00BA034B" w:rsidRPr="00BA034B" w:rsidRDefault="00BA034B" w:rsidP="00BA034B"/>
        </w:tc>
      </w:tr>
      <w:tr w:rsidR="00BA034B" w:rsidRPr="00BA034B" w14:paraId="592C5249" w14:textId="77777777" w:rsidTr="00C91868">
        <w:trPr>
          <w:trHeight w:val="70"/>
        </w:trPr>
        <w:tc>
          <w:tcPr>
            <w:tcW w:w="567" w:type="dxa"/>
            <w:shd w:val="clear" w:color="000000" w:fill="FFFFFF"/>
            <w:noWrap/>
            <w:vAlign w:val="center"/>
            <w:hideMark/>
          </w:tcPr>
          <w:p w14:paraId="0E427D8A" w14:textId="77777777" w:rsidR="00BA034B" w:rsidRPr="00BA034B" w:rsidRDefault="00BA034B" w:rsidP="00BA034B">
            <w:pPr>
              <w:jc w:val="center"/>
            </w:pPr>
            <w:r w:rsidRPr="00BA034B">
              <w:t>1</w:t>
            </w:r>
          </w:p>
        </w:tc>
        <w:tc>
          <w:tcPr>
            <w:tcW w:w="7655" w:type="dxa"/>
            <w:shd w:val="clear" w:color="000000" w:fill="FFFFFF"/>
            <w:vAlign w:val="center"/>
            <w:hideMark/>
          </w:tcPr>
          <w:p w14:paraId="27D6D121" w14:textId="77777777" w:rsidR="00BA034B" w:rsidRPr="00BA034B" w:rsidRDefault="00BA034B" w:rsidP="00BA034B">
            <w:r w:rsidRPr="00BA034B">
              <w:t>Разборка  кровли   из изогама 2слоя  /  Երկշերտ իզոգամի   տանիքի ապամոնտաժում</w:t>
            </w:r>
          </w:p>
        </w:tc>
        <w:tc>
          <w:tcPr>
            <w:tcW w:w="822" w:type="dxa"/>
            <w:shd w:val="clear" w:color="000000" w:fill="FFFFFF"/>
            <w:noWrap/>
            <w:vAlign w:val="center"/>
            <w:hideMark/>
          </w:tcPr>
          <w:p w14:paraId="7721A917" w14:textId="77777777" w:rsidR="00BA034B" w:rsidRPr="00BA034B" w:rsidRDefault="00BA034B" w:rsidP="00BA034B">
            <w:pPr>
              <w:jc w:val="center"/>
            </w:pPr>
            <w:r w:rsidRPr="00BA034B">
              <w:t>м2</w:t>
            </w:r>
          </w:p>
        </w:tc>
        <w:tc>
          <w:tcPr>
            <w:tcW w:w="986" w:type="dxa"/>
            <w:shd w:val="clear" w:color="000000" w:fill="FFFFFF"/>
            <w:noWrap/>
            <w:vAlign w:val="center"/>
            <w:hideMark/>
          </w:tcPr>
          <w:p w14:paraId="6160C9D8" w14:textId="77777777" w:rsidR="00BA034B" w:rsidRPr="00BA034B" w:rsidRDefault="00BA034B" w:rsidP="00BA034B">
            <w:pPr>
              <w:jc w:val="center"/>
            </w:pPr>
            <w:r w:rsidRPr="00BA034B">
              <w:t>2258,0</w:t>
            </w:r>
          </w:p>
        </w:tc>
      </w:tr>
      <w:tr w:rsidR="00BA034B" w:rsidRPr="00BA034B" w14:paraId="52E1E905" w14:textId="77777777" w:rsidTr="00C91868">
        <w:trPr>
          <w:trHeight w:val="70"/>
        </w:trPr>
        <w:tc>
          <w:tcPr>
            <w:tcW w:w="567" w:type="dxa"/>
            <w:shd w:val="clear" w:color="000000" w:fill="FFFFFF"/>
            <w:noWrap/>
            <w:vAlign w:val="center"/>
            <w:hideMark/>
          </w:tcPr>
          <w:p w14:paraId="145DAD2A" w14:textId="77777777" w:rsidR="00BA034B" w:rsidRPr="00BA034B" w:rsidRDefault="00BA034B" w:rsidP="00BA034B">
            <w:pPr>
              <w:jc w:val="center"/>
            </w:pPr>
            <w:r w:rsidRPr="00BA034B">
              <w:t>2</w:t>
            </w:r>
          </w:p>
        </w:tc>
        <w:tc>
          <w:tcPr>
            <w:tcW w:w="7655" w:type="dxa"/>
            <w:shd w:val="clear" w:color="000000" w:fill="FFFFFF"/>
            <w:vAlign w:val="center"/>
            <w:hideMark/>
          </w:tcPr>
          <w:p w14:paraId="68C8D449" w14:textId="77777777" w:rsidR="00BA034B" w:rsidRPr="00BA034B" w:rsidRDefault="00BA034B" w:rsidP="00BA034B">
            <w:r w:rsidRPr="00BA034B">
              <w:t xml:space="preserve">Разборка   цементной стяжки толщ. 50мм  ցեմենտե շերտի ապամոնտաժում հաստ.  50 մմ </w:t>
            </w:r>
          </w:p>
        </w:tc>
        <w:tc>
          <w:tcPr>
            <w:tcW w:w="822" w:type="dxa"/>
            <w:shd w:val="clear" w:color="000000" w:fill="FFFFFF"/>
            <w:noWrap/>
            <w:vAlign w:val="center"/>
            <w:hideMark/>
          </w:tcPr>
          <w:p w14:paraId="7B84DEEA" w14:textId="77777777" w:rsidR="00BA034B" w:rsidRPr="00BA034B" w:rsidRDefault="00BA034B" w:rsidP="00BA034B">
            <w:pPr>
              <w:jc w:val="center"/>
            </w:pPr>
            <w:r w:rsidRPr="00BA034B">
              <w:t>м2</w:t>
            </w:r>
          </w:p>
        </w:tc>
        <w:tc>
          <w:tcPr>
            <w:tcW w:w="986" w:type="dxa"/>
            <w:shd w:val="clear" w:color="000000" w:fill="FFFFFF"/>
            <w:noWrap/>
            <w:vAlign w:val="center"/>
            <w:hideMark/>
          </w:tcPr>
          <w:p w14:paraId="3368B484" w14:textId="77777777" w:rsidR="00BA034B" w:rsidRPr="00BA034B" w:rsidRDefault="00BA034B" w:rsidP="00BA034B">
            <w:pPr>
              <w:jc w:val="center"/>
            </w:pPr>
            <w:r w:rsidRPr="00BA034B">
              <w:t>450,0</w:t>
            </w:r>
          </w:p>
        </w:tc>
      </w:tr>
      <w:tr w:rsidR="00BA034B" w:rsidRPr="00BA034B" w14:paraId="767209DD" w14:textId="77777777" w:rsidTr="00C91868">
        <w:trPr>
          <w:trHeight w:val="70"/>
        </w:trPr>
        <w:tc>
          <w:tcPr>
            <w:tcW w:w="567" w:type="dxa"/>
            <w:shd w:val="clear" w:color="000000" w:fill="FFFFFF"/>
            <w:noWrap/>
            <w:vAlign w:val="center"/>
          </w:tcPr>
          <w:p w14:paraId="3FB54014" w14:textId="77777777" w:rsidR="00BA034B" w:rsidRPr="00BA034B" w:rsidRDefault="00BA034B" w:rsidP="00BA034B">
            <w:pPr>
              <w:jc w:val="center"/>
            </w:pPr>
            <w:r w:rsidRPr="00BA034B">
              <w:t>3</w:t>
            </w:r>
          </w:p>
        </w:tc>
        <w:tc>
          <w:tcPr>
            <w:tcW w:w="7655" w:type="dxa"/>
            <w:shd w:val="clear" w:color="000000" w:fill="FFFFFF"/>
            <w:vAlign w:val="center"/>
          </w:tcPr>
          <w:p w14:paraId="2768223F" w14:textId="77777777" w:rsidR="00BA034B" w:rsidRPr="00BA034B" w:rsidRDefault="00BA034B" w:rsidP="00BA034B">
            <w:r w:rsidRPr="00BA034B">
              <w:t>Устройство выравнивающей цементной стяжки 50мм   Ցեմենտյա  շերտի  պատրաստում  50մմ հաստության</w:t>
            </w:r>
          </w:p>
        </w:tc>
        <w:tc>
          <w:tcPr>
            <w:tcW w:w="822" w:type="dxa"/>
            <w:shd w:val="clear" w:color="000000" w:fill="FFFFFF"/>
            <w:noWrap/>
            <w:vAlign w:val="center"/>
          </w:tcPr>
          <w:p w14:paraId="60F6A2B3" w14:textId="77777777" w:rsidR="00BA034B" w:rsidRPr="00BA034B" w:rsidRDefault="00BA034B" w:rsidP="00BA034B">
            <w:pPr>
              <w:jc w:val="center"/>
            </w:pPr>
            <w:r w:rsidRPr="00BA034B">
              <w:t>м2</w:t>
            </w:r>
            <w:r w:rsidRPr="00BA034B">
              <w:br/>
              <w:t>մ2</w:t>
            </w:r>
          </w:p>
        </w:tc>
        <w:tc>
          <w:tcPr>
            <w:tcW w:w="986" w:type="dxa"/>
            <w:shd w:val="clear" w:color="000000" w:fill="FFFFFF"/>
            <w:noWrap/>
            <w:vAlign w:val="center"/>
          </w:tcPr>
          <w:p w14:paraId="70CCA8BB" w14:textId="77777777" w:rsidR="00BA034B" w:rsidRPr="00BA034B" w:rsidRDefault="00BA034B" w:rsidP="00BA034B">
            <w:pPr>
              <w:jc w:val="center"/>
            </w:pPr>
            <w:r w:rsidRPr="00BA034B">
              <w:t>450,0</w:t>
            </w:r>
          </w:p>
        </w:tc>
      </w:tr>
      <w:tr w:rsidR="00BA034B" w:rsidRPr="00BA034B" w14:paraId="37E7D8AE" w14:textId="77777777" w:rsidTr="00C91868">
        <w:trPr>
          <w:trHeight w:val="70"/>
        </w:trPr>
        <w:tc>
          <w:tcPr>
            <w:tcW w:w="567" w:type="dxa"/>
            <w:shd w:val="clear" w:color="000000" w:fill="FFFFFF"/>
            <w:noWrap/>
            <w:vAlign w:val="center"/>
          </w:tcPr>
          <w:p w14:paraId="0FF14DE9" w14:textId="77777777" w:rsidR="00BA034B" w:rsidRPr="00BA034B" w:rsidRDefault="00BA034B" w:rsidP="00BA034B">
            <w:pPr>
              <w:jc w:val="center"/>
            </w:pPr>
            <w:r w:rsidRPr="00BA034B">
              <w:t>4</w:t>
            </w:r>
          </w:p>
        </w:tc>
        <w:tc>
          <w:tcPr>
            <w:tcW w:w="7655" w:type="dxa"/>
            <w:shd w:val="clear" w:color="000000" w:fill="FFFFFF"/>
            <w:vAlign w:val="center"/>
          </w:tcPr>
          <w:p w14:paraId="3746A967" w14:textId="77777777" w:rsidR="00BA034B" w:rsidRPr="00BA034B" w:rsidRDefault="00BA034B" w:rsidP="00BA034B">
            <w:r w:rsidRPr="00BA034B">
              <w:t>Очистка   деформационных  швов   տանիքի  միացումների մաքրում</w:t>
            </w:r>
          </w:p>
        </w:tc>
        <w:tc>
          <w:tcPr>
            <w:tcW w:w="822" w:type="dxa"/>
            <w:shd w:val="clear" w:color="000000" w:fill="FFFFFF"/>
            <w:noWrap/>
            <w:vAlign w:val="center"/>
          </w:tcPr>
          <w:p w14:paraId="2CDDB261" w14:textId="77777777" w:rsidR="00BA034B" w:rsidRPr="00BA034B" w:rsidRDefault="00BA034B" w:rsidP="00BA034B">
            <w:pPr>
              <w:jc w:val="center"/>
            </w:pPr>
            <w:r w:rsidRPr="00BA034B">
              <w:t>м/մ</w:t>
            </w:r>
          </w:p>
        </w:tc>
        <w:tc>
          <w:tcPr>
            <w:tcW w:w="986" w:type="dxa"/>
            <w:shd w:val="clear" w:color="000000" w:fill="FFFFFF"/>
            <w:noWrap/>
            <w:vAlign w:val="center"/>
          </w:tcPr>
          <w:p w14:paraId="50110489" w14:textId="77777777" w:rsidR="00BA034B" w:rsidRPr="00BA034B" w:rsidRDefault="00BA034B" w:rsidP="00BA034B">
            <w:pPr>
              <w:jc w:val="center"/>
            </w:pPr>
            <w:r w:rsidRPr="00BA034B">
              <w:t>650</w:t>
            </w:r>
          </w:p>
        </w:tc>
      </w:tr>
      <w:tr w:rsidR="00BA034B" w:rsidRPr="00BA034B" w14:paraId="4446DD89" w14:textId="77777777" w:rsidTr="00C91868">
        <w:trPr>
          <w:trHeight w:val="70"/>
        </w:trPr>
        <w:tc>
          <w:tcPr>
            <w:tcW w:w="567" w:type="dxa"/>
            <w:shd w:val="clear" w:color="000000" w:fill="FFFFFF"/>
            <w:noWrap/>
            <w:vAlign w:val="center"/>
          </w:tcPr>
          <w:p w14:paraId="54706E0A" w14:textId="77777777" w:rsidR="00BA034B" w:rsidRPr="00BA034B" w:rsidRDefault="00BA034B" w:rsidP="00BA034B">
            <w:pPr>
              <w:jc w:val="center"/>
            </w:pPr>
            <w:r w:rsidRPr="00BA034B">
              <w:t>5</w:t>
            </w:r>
          </w:p>
        </w:tc>
        <w:tc>
          <w:tcPr>
            <w:tcW w:w="7655" w:type="dxa"/>
            <w:shd w:val="clear" w:color="000000" w:fill="FFFFFF"/>
            <w:vAlign w:val="center"/>
          </w:tcPr>
          <w:p w14:paraId="783A65DF" w14:textId="77777777" w:rsidR="00BA034B" w:rsidRPr="00BA034B" w:rsidRDefault="00BA034B" w:rsidP="00BA034B">
            <w:r w:rsidRPr="00BA034B">
              <w:t>Заделка битумной мастикой   деформационных швов       Դեֆորնմացիոն կարերի լցոնում</w:t>
            </w:r>
          </w:p>
        </w:tc>
        <w:tc>
          <w:tcPr>
            <w:tcW w:w="822" w:type="dxa"/>
            <w:shd w:val="clear" w:color="000000" w:fill="FFFFFF"/>
            <w:noWrap/>
            <w:vAlign w:val="center"/>
          </w:tcPr>
          <w:p w14:paraId="73631FF5" w14:textId="77777777" w:rsidR="00BA034B" w:rsidRPr="00BA034B" w:rsidRDefault="00BA034B" w:rsidP="00BA034B">
            <w:pPr>
              <w:jc w:val="center"/>
            </w:pPr>
            <w:r w:rsidRPr="00BA034B">
              <w:t>м</w:t>
            </w:r>
          </w:p>
        </w:tc>
        <w:tc>
          <w:tcPr>
            <w:tcW w:w="986" w:type="dxa"/>
            <w:shd w:val="clear" w:color="000000" w:fill="FFFFFF"/>
            <w:noWrap/>
            <w:vAlign w:val="center"/>
          </w:tcPr>
          <w:p w14:paraId="3CCDF543" w14:textId="77777777" w:rsidR="00BA034B" w:rsidRPr="00BA034B" w:rsidRDefault="00BA034B" w:rsidP="00BA034B">
            <w:pPr>
              <w:jc w:val="center"/>
            </w:pPr>
            <w:r w:rsidRPr="00BA034B">
              <w:t>650</w:t>
            </w:r>
          </w:p>
        </w:tc>
      </w:tr>
      <w:tr w:rsidR="00BA034B" w:rsidRPr="00BA034B" w14:paraId="2C17AA07" w14:textId="77777777" w:rsidTr="00C91868">
        <w:trPr>
          <w:trHeight w:val="70"/>
        </w:trPr>
        <w:tc>
          <w:tcPr>
            <w:tcW w:w="567" w:type="dxa"/>
            <w:shd w:val="clear" w:color="000000" w:fill="FFFFFF"/>
            <w:noWrap/>
            <w:vAlign w:val="center"/>
            <w:hideMark/>
          </w:tcPr>
          <w:p w14:paraId="6DADB492" w14:textId="77777777" w:rsidR="00BA034B" w:rsidRPr="00BA034B" w:rsidRDefault="00BA034B" w:rsidP="00BA034B">
            <w:pPr>
              <w:jc w:val="center"/>
            </w:pPr>
            <w:r w:rsidRPr="00BA034B">
              <w:t>6</w:t>
            </w:r>
          </w:p>
        </w:tc>
        <w:tc>
          <w:tcPr>
            <w:tcW w:w="7655" w:type="dxa"/>
            <w:shd w:val="clear" w:color="000000" w:fill="FFFFFF"/>
            <w:vAlign w:val="center"/>
            <w:hideMark/>
          </w:tcPr>
          <w:p w14:paraId="3BF54325" w14:textId="77777777" w:rsidR="00BA034B" w:rsidRPr="00BA034B" w:rsidRDefault="00BA034B" w:rsidP="00BA034B">
            <w:r w:rsidRPr="00BA034B">
              <w:t>Устройство кровли из изогама в 1 слой    толщ.3мм  Տանիքի  պատրաստում    իզոգամով  3 մմ հաստ. 1շերտ</w:t>
            </w:r>
          </w:p>
        </w:tc>
        <w:tc>
          <w:tcPr>
            <w:tcW w:w="822" w:type="dxa"/>
            <w:shd w:val="clear" w:color="000000" w:fill="FFFFFF"/>
            <w:noWrap/>
            <w:vAlign w:val="center"/>
            <w:hideMark/>
          </w:tcPr>
          <w:p w14:paraId="4B1DB0E4" w14:textId="77777777" w:rsidR="00BA034B" w:rsidRPr="00BA034B" w:rsidRDefault="00BA034B" w:rsidP="00BA034B">
            <w:pPr>
              <w:jc w:val="center"/>
            </w:pPr>
            <w:r w:rsidRPr="00BA034B">
              <w:t>м2 մ2</w:t>
            </w:r>
          </w:p>
        </w:tc>
        <w:tc>
          <w:tcPr>
            <w:tcW w:w="986" w:type="dxa"/>
            <w:shd w:val="clear" w:color="000000" w:fill="FFFFFF"/>
            <w:noWrap/>
            <w:vAlign w:val="center"/>
            <w:hideMark/>
          </w:tcPr>
          <w:p w14:paraId="4D17FB7C" w14:textId="77777777" w:rsidR="00BA034B" w:rsidRPr="00BA034B" w:rsidRDefault="00BA034B" w:rsidP="00BA034B">
            <w:pPr>
              <w:jc w:val="center"/>
            </w:pPr>
            <w:r w:rsidRPr="00BA034B">
              <w:t>2048,0</w:t>
            </w:r>
          </w:p>
        </w:tc>
      </w:tr>
      <w:tr w:rsidR="00BA034B" w:rsidRPr="00BA034B" w14:paraId="4B2C2B01" w14:textId="77777777" w:rsidTr="00C91868">
        <w:trPr>
          <w:trHeight w:val="375"/>
        </w:trPr>
        <w:tc>
          <w:tcPr>
            <w:tcW w:w="567" w:type="dxa"/>
            <w:shd w:val="clear" w:color="000000" w:fill="FFFFFF"/>
            <w:noWrap/>
            <w:vAlign w:val="center"/>
            <w:hideMark/>
          </w:tcPr>
          <w:p w14:paraId="22E28A30" w14:textId="77777777" w:rsidR="00BA034B" w:rsidRPr="00BA034B" w:rsidRDefault="00BA034B" w:rsidP="00BA034B">
            <w:pPr>
              <w:jc w:val="center"/>
            </w:pPr>
            <w:r w:rsidRPr="00BA034B">
              <w:t>7</w:t>
            </w:r>
          </w:p>
        </w:tc>
        <w:tc>
          <w:tcPr>
            <w:tcW w:w="7655" w:type="dxa"/>
            <w:shd w:val="clear" w:color="000000" w:fill="FFFFFF"/>
            <w:vAlign w:val="center"/>
            <w:hideMark/>
          </w:tcPr>
          <w:p w14:paraId="67DC1D64" w14:textId="77777777" w:rsidR="00BA034B" w:rsidRPr="00BA034B" w:rsidRDefault="00BA034B" w:rsidP="00BA034B">
            <w:r w:rsidRPr="00BA034B">
              <w:t>Устройство кровли из    фольгоизола  4мм    Տանիքի պատրաստում     ֆոլգոիզոլով  4 մմ    հաստ. 1շերտ</w:t>
            </w:r>
          </w:p>
        </w:tc>
        <w:tc>
          <w:tcPr>
            <w:tcW w:w="822" w:type="dxa"/>
            <w:shd w:val="clear" w:color="000000" w:fill="FFFFFF"/>
            <w:noWrap/>
            <w:vAlign w:val="center"/>
            <w:hideMark/>
          </w:tcPr>
          <w:p w14:paraId="026069E3" w14:textId="77777777" w:rsidR="00BA034B" w:rsidRPr="00BA034B" w:rsidRDefault="00BA034B" w:rsidP="00BA034B">
            <w:pPr>
              <w:jc w:val="center"/>
            </w:pPr>
            <w:r w:rsidRPr="00BA034B">
              <w:t>м2 մ2</w:t>
            </w:r>
          </w:p>
        </w:tc>
        <w:tc>
          <w:tcPr>
            <w:tcW w:w="986" w:type="dxa"/>
            <w:shd w:val="clear" w:color="000000" w:fill="FFFFFF"/>
            <w:noWrap/>
            <w:vAlign w:val="center"/>
            <w:hideMark/>
          </w:tcPr>
          <w:p w14:paraId="47CAD3CD" w14:textId="77777777" w:rsidR="00BA034B" w:rsidRPr="00BA034B" w:rsidRDefault="00BA034B" w:rsidP="00BA034B">
            <w:pPr>
              <w:jc w:val="center"/>
            </w:pPr>
            <w:r w:rsidRPr="00BA034B">
              <w:t>2048,0</w:t>
            </w:r>
          </w:p>
        </w:tc>
      </w:tr>
      <w:tr w:rsidR="00BA034B" w:rsidRPr="00BA034B" w14:paraId="10A0891D" w14:textId="77777777" w:rsidTr="00C91868">
        <w:trPr>
          <w:trHeight w:val="70"/>
        </w:trPr>
        <w:tc>
          <w:tcPr>
            <w:tcW w:w="567" w:type="dxa"/>
            <w:shd w:val="clear" w:color="auto" w:fill="auto"/>
            <w:noWrap/>
            <w:vAlign w:val="center"/>
            <w:hideMark/>
          </w:tcPr>
          <w:p w14:paraId="787A936F" w14:textId="77777777" w:rsidR="00BA034B" w:rsidRPr="00BA034B" w:rsidRDefault="00BA034B" w:rsidP="00BA034B">
            <w:pPr>
              <w:jc w:val="center"/>
            </w:pPr>
            <w:r w:rsidRPr="00BA034B">
              <w:t>8</w:t>
            </w:r>
          </w:p>
        </w:tc>
        <w:tc>
          <w:tcPr>
            <w:tcW w:w="7655" w:type="dxa"/>
            <w:shd w:val="clear" w:color="auto" w:fill="auto"/>
            <w:vAlign w:val="center"/>
            <w:hideMark/>
          </w:tcPr>
          <w:p w14:paraId="117713DF" w14:textId="77777777" w:rsidR="00BA034B" w:rsidRPr="00BA034B" w:rsidRDefault="00BA034B" w:rsidP="00BA034B">
            <w:r w:rsidRPr="00BA034B">
              <w:t xml:space="preserve">Демонтаж  стекол зенитных фонарей   Մետաղական շրջանակների մեջ 5 մմ հաստությամբ ապակու հանում </w:t>
            </w:r>
          </w:p>
        </w:tc>
        <w:tc>
          <w:tcPr>
            <w:tcW w:w="822" w:type="dxa"/>
            <w:shd w:val="clear" w:color="auto" w:fill="auto"/>
            <w:noWrap/>
            <w:vAlign w:val="center"/>
            <w:hideMark/>
          </w:tcPr>
          <w:p w14:paraId="2041FFF2" w14:textId="77777777" w:rsidR="00BA034B" w:rsidRPr="00BA034B" w:rsidRDefault="00BA034B" w:rsidP="00BA034B">
            <w:pPr>
              <w:jc w:val="center"/>
            </w:pPr>
            <w:r w:rsidRPr="00BA034B">
              <w:t>м2</w:t>
            </w:r>
          </w:p>
        </w:tc>
        <w:tc>
          <w:tcPr>
            <w:tcW w:w="986" w:type="dxa"/>
            <w:shd w:val="clear" w:color="000000" w:fill="FFFFFF"/>
            <w:noWrap/>
            <w:vAlign w:val="center"/>
            <w:hideMark/>
          </w:tcPr>
          <w:p w14:paraId="1F04A7A8" w14:textId="77777777" w:rsidR="00BA034B" w:rsidRPr="00BA034B" w:rsidRDefault="00BA034B" w:rsidP="00BA034B">
            <w:pPr>
              <w:jc w:val="center"/>
            </w:pPr>
            <w:r w:rsidRPr="00BA034B">
              <w:t>10,0</w:t>
            </w:r>
          </w:p>
        </w:tc>
      </w:tr>
      <w:tr w:rsidR="00BA034B" w:rsidRPr="00BA034B" w14:paraId="5E4AA13D" w14:textId="77777777" w:rsidTr="00C91868">
        <w:trPr>
          <w:trHeight w:val="750"/>
        </w:trPr>
        <w:tc>
          <w:tcPr>
            <w:tcW w:w="567" w:type="dxa"/>
            <w:shd w:val="clear" w:color="auto" w:fill="auto"/>
            <w:noWrap/>
            <w:vAlign w:val="center"/>
            <w:hideMark/>
          </w:tcPr>
          <w:p w14:paraId="79B8D009" w14:textId="77777777" w:rsidR="00BA034B" w:rsidRPr="00BA034B" w:rsidRDefault="00BA034B" w:rsidP="00BA034B">
            <w:pPr>
              <w:jc w:val="center"/>
            </w:pPr>
            <w:r w:rsidRPr="00BA034B">
              <w:t>9</w:t>
            </w:r>
          </w:p>
        </w:tc>
        <w:tc>
          <w:tcPr>
            <w:tcW w:w="7655" w:type="dxa"/>
            <w:shd w:val="clear" w:color="auto" w:fill="auto"/>
            <w:vAlign w:val="center"/>
            <w:hideMark/>
          </w:tcPr>
          <w:p w14:paraId="4211D371" w14:textId="77777777" w:rsidR="00BA034B" w:rsidRPr="00BA034B" w:rsidRDefault="00BA034B" w:rsidP="00BA034B">
            <w:r w:rsidRPr="00BA034B">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2" w:type="dxa"/>
            <w:shd w:val="clear" w:color="auto" w:fill="auto"/>
            <w:noWrap/>
            <w:vAlign w:val="center"/>
            <w:hideMark/>
          </w:tcPr>
          <w:p w14:paraId="40E97EBA" w14:textId="77777777" w:rsidR="00BA034B" w:rsidRPr="00BA034B" w:rsidRDefault="00BA034B" w:rsidP="00BA034B">
            <w:pPr>
              <w:jc w:val="center"/>
            </w:pPr>
            <w:r w:rsidRPr="00BA034B">
              <w:t>м2</w:t>
            </w:r>
          </w:p>
        </w:tc>
        <w:tc>
          <w:tcPr>
            <w:tcW w:w="986" w:type="dxa"/>
            <w:shd w:val="clear" w:color="000000" w:fill="FFFFFF"/>
            <w:noWrap/>
            <w:vAlign w:val="center"/>
            <w:hideMark/>
          </w:tcPr>
          <w:p w14:paraId="58AF75E4" w14:textId="77777777" w:rsidR="00BA034B" w:rsidRPr="00BA034B" w:rsidRDefault="00BA034B" w:rsidP="00BA034B">
            <w:pPr>
              <w:jc w:val="center"/>
            </w:pPr>
            <w:r w:rsidRPr="00BA034B">
              <w:t>12,0</w:t>
            </w:r>
          </w:p>
        </w:tc>
      </w:tr>
      <w:tr w:rsidR="00BA034B" w:rsidRPr="00BA034B" w14:paraId="2906BFA5" w14:textId="77777777" w:rsidTr="00C91868">
        <w:trPr>
          <w:trHeight w:val="315"/>
        </w:trPr>
        <w:tc>
          <w:tcPr>
            <w:tcW w:w="567" w:type="dxa"/>
            <w:shd w:val="clear" w:color="000000" w:fill="FFFFFF"/>
            <w:noWrap/>
            <w:vAlign w:val="center"/>
            <w:hideMark/>
          </w:tcPr>
          <w:p w14:paraId="70189333" w14:textId="77777777" w:rsidR="00BA034B" w:rsidRPr="00BA034B" w:rsidRDefault="00BA034B" w:rsidP="00BA034B">
            <w:pPr>
              <w:jc w:val="center"/>
            </w:pPr>
            <w:r w:rsidRPr="00BA034B">
              <w:t>10</w:t>
            </w:r>
          </w:p>
        </w:tc>
        <w:tc>
          <w:tcPr>
            <w:tcW w:w="7655" w:type="dxa"/>
            <w:shd w:val="clear" w:color="auto" w:fill="auto"/>
            <w:vAlign w:val="center"/>
            <w:hideMark/>
          </w:tcPr>
          <w:p w14:paraId="79D3F6E5" w14:textId="77777777" w:rsidR="00BA034B" w:rsidRPr="00BA034B" w:rsidRDefault="00BA034B" w:rsidP="00BA034B">
            <w:r w:rsidRPr="00BA034B">
              <w:t>Установка  и  разборка    лесов 2*8 *2  Շինարարական փայտամածի տեղադրում  2*8*2</w:t>
            </w:r>
          </w:p>
        </w:tc>
        <w:tc>
          <w:tcPr>
            <w:tcW w:w="822" w:type="dxa"/>
            <w:shd w:val="clear" w:color="auto" w:fill="auto"/>
            <w:vAlign w:val="center"/>
            <w:hideMark/>
          </w:tcPr>
          <w:p w14:paraId="53B3BAA2" w14:textId="77777777" w:rsidR="00BA034B" w:rsidRPr="00BA034B" w:rsidRDefault="00BA034B" w:rsidP="00BA034B">
            <w:pPr>
              <w:jc w:val="center"/>
            </w:pPr>
            <w:r w:rsidRPr="00BA034B">
              <w:t>м2 մ2</w:t>
            </w:r>
          </w:p>
        </w:tc>
        <w:tc>
          <w:tcPr>
            <w:tcW w:w="986" w:type="dxa"/>
            <w:shd w:val="clear" w:color="000000" w:fill="FFFFFF"/>
            <w:vAlign w:val="center"/>
            <w:hideMark/>
          </w:tcPr>
          <w:p w14:paraId="310BB40A" w14:textId="77777777" w:rsidR="00BA034B" w:rsidRPr="00BA034B" w:rsidRDefault="00BA034B" w:rsidP="00BA034B">
            <w:pPr>
              <w:jc w:val="center"/>
            </w:pPr>
            <w:r w:rsidRPr="00BA034B">
              <w:t>32,0</w:t>
            </w:r>
          </w:p>
        </w:tc>
      </w:tr>
      <w:tr w:rsidR="00BA034B" w:rsidRPr="00BA034B" w14:paraId="0404469D" w14:textId="77777777" w:rsidTr="00C91868">
        <w:trPr>
          <w:trHeight w:val="70"/>
        </w:trPr>
        <w:tc>
          <w:tcPr>
            <w:tcW w:w="567" w:type="dxa"/>
            <w:shd w:val="clear" w:color="000000" w:fill="FFFFFF"/>
            <w:noWrap/>
            <w:vAlign w:val="center"/>
            <w:hideMark/>
          </w:tcPr>
          <w:p w14:paraId="02F2F8E2" w14:textId="77777777" w:rsidR="00BA034B" w:rsidRPr="00BA034B" w:rsidRDefault="00BA034B" w:rsidP="00BA034B">
            <w:pPr>
              <w:jc w:val="center"/>
            </w:pPr>
            <w:r w:rsidRPr="00BA034B">
              <w:t>11</w:t>
            </w:r>
          </w:p>
        </w:tc>
        <w:tc>
          <w:tcPr>
            <w:tcW w:w="7655" w:type="dxa"/>
            <w:shd w:val="clear" w:color="000000" w:fill="FFFFFF"/>
            <w:vAlign w:val="center"/>
            <w:hideMark/>
          </w:tcPr>
          <w:p w14:paraId="3E42A4B5" w14:textId="77777777" w:rsidR="00BA034B" w:rsidRPr="00BA034B" w:rsidRDefault="00BA034B" w:rsidP="00BA034B">
            <w:r w:rsidRPr="00BA034B">
              <w:t xml:space="preserve">Заделка   швов  каменной стены    полимеро цементом     . Քարե շարվացքի  կարերի լցնում ցեմենտյա շաղախով </w:t>
            </w:r>
          </w:p>
        </w:tc>
        <w:tc>
          <w:tcPr>
            <w:tcW w:w="822" w:type="dxa"/>
            <w:shd w:val="clear" w:color="000000" w:fill="FFFFFF"/>
            <w:noWrap/>
            <w:vAlign w:val="center"/>
            <w:hideMark/>
          </w:tcPr>
          <w:p w14:paraId="1DB58CD9" w14:textId="77777777" w:rsidR="00BA034B" w:rsidRPr="00BA034B" w:rsidRDefault="00BA034B" w:rsidP="00BA034B">
            <w:pPr>
              <w:jc w:val="center"/>
            </w:pPr>
            <w:r w:rsidRPr="00BA034B">
              <w:t>м3 մ3</w:t>
            </w:r>
          </w:p>
        </w:tc>
        <w:tc>
          <w:tcPr>
            <w:tcW w:w="986" w:type="dxa"/>
            <w:shd w:val="clear" w:color="000000" w:fill="FFFFFF"/>
            <w:noWrap/>
            <w:vAlign w:val="center"/>
            <w:hideMark/>
          </w:tcPr>
          <w:p w14:paraId="58E92A30" w14:textId="77777777" w:rsidR="00BA034B" w:rsidRPr="00BA034B" w:rsidRDefault="00BA034B" w:rsidP="00BA034B">
            <w:pPr>
              <w:jc w:val="center"/>
            </w:pPr>
            <w:r w:rsidRPr="00BA034B">
              <w:t>0,20</w:t>
            </w:r>
          </w:p>
        </w:tc>
      </w:tr>
      <w:tr w:rsidR="00BA034B" w:rsidRPr="00BA034B" w14:paraId="1FCC6110" w14:textId="77777777" w:rsidTr="00C91868">
        <w:trPr>
          <w:trHeight w:val="188"/>
        </w:trPr>
        <w:tc>
          <w:tcPr>
            <w:tcW w:w="567" w:type="dxa"/>
            <w:shd w:val="clear" w:color="000000" w:fill="FFFFFF"/>
            <w:noWrap/>
            <w:vAlign w:val="center"/>
            <w:hideMark/>
          </w:tcPr>
          <w:p w14:paraId="331599FA" w14:textId="77777777" w:rsidR="00BA034B" w:rsidRPr="00BA034B" w:rsidRDefault="00BA034B" w:rsidP="00BA034B">
            <w:pPr>
              <w:jc w:val="center"/>
            </w:pPr>
            <w:r w:rsidRPr="00BA034B">
              <w:t>12</w:t>
            </w:r>
          </w:p>
        </w:tc>
        <w:tc>
          <w:tcPr>
            <w:tcW w:w="7655" w:type="dxa"/>
            <w:shd w:val="clear" w:color="000000" w:fill="FFFFFF"/>
            <w:vAlign w:val="center"/>
            <w:hideMark/>
          </w:tcPr>
          <w:p w14:paraId="5EC0D459" w14:textId="77777777" w:rsidR="00BA034B" w:rsidRPr="00BA034B" w:rsidRDefault="00BA034B" w:rsidP="00BA034B">
            <w:r w:rsidRPr="00BA034B">
              <w:t>Уборка строй. мусора,   погрузка  строймусора  на  а/с  и  вывоз  на  расст. 12км Շին  աղբի  հավաքում ,  բարձում  ինքնաթափ  և  տեղափոխում  12 կմ</w:t>
            </w:r>
          </w:p>
        </w:tc>
        <w:tc>
          <w:tcPr>
            <w:tcW w:w="822" w:type="dxa"/>
            <w:shd w:val="clear" w:color="000000" w:fill="FFFFFF"/>
            <w:vAlign w:val="center"/>
            <w:hideMark/>
          </w:tcPr>
          <w:p w14:paraId="269F53F1" w14:textId="77777777" w:rsidR="00BA034B" w:rsidRPr="00BA034B" w:rsidRDefault="00BA034B" w:rsidP="00BA034B">
            <w:pPr>
              <w:jc w:val="center"/>
            </w:pPr>
            <w:r w:rsidRPr="00BA034B">
              <w:t>тн</w:t>
            </w:r>
            <w:r w:rsidRPr="00BA034B">
              <w:br/>
              <w:t>տ</w:t>
            </w:r>
          </w:p>
        </w:tc>
        <w:tc>
          <w:tcPr>
            <w:tcW w:w="986" w:type="dxa"/>
            <w:shd w:val="clear" w:color="000000" w:fill="FFFFFF"/>
            <w:noWrap/>
            <w:vAlign w:val="center"/>
            <w:hideMark/>
          </w:tcPr>
          <w:p w14:paraId="496416D2" w14:textId="77777777" w:rsidR="00BA034B" w:rsidRPr="00BA034B" w:rsidRDefault="00BA034B" w:rsidP="00BA034B">
            <w:pPr>
              <w:jc w:val="center"/>
            </w:pPr>
            <w:r w:rsidRPr="00BA034B">
              <w:t>54</w:t>
            </w:r>
          </w:p>
        </w:tc>
      </w:tr>
    </w:tbl>
    <w:p w14:paraId="7EB4766E" w14:textId="77777777" w:rsidR="00BA034B" w:rsidRPr="00BA034B" w:rsidRDefault="00BA034B" w:rsidP="00BA034B">
      <w:pPr>
        <w:rPr>
          <w:rFonts w:ascii="Sylfaen" w:hAnsi="Sylfaen"/>
          <w:b/>
          <w:bCs/>
          <w:iCs/>
          <w:color w:val="000000"/>
          <w:sz w:val="20"/>
          <w:szCs w:val="20"/>
          <w:lang w:val="hy-AM" w:eastAsia="x-none"/>
        </w:rPr>
      </w:pPr>
    </w:p>
    <w:p w14:paraId="63907BFC" w14:textId="6CB90A25" w:rsidR="00BA034B" w:rsidRPr="00BA034B" w:rsidRDefault="00BA034B" w:rsidP="00BA034B">
      <w:pPr>
        <w:spacing w:line="259" w:lineRule="auto"/>
        <w:jc w:val="center"/>
        <w:rPr>
          <w:sz w:val="22"/>
          <w:szCs w:val="22"/>
          <w:lang w:val="hy-AM"/>
        </w:rPr>
        <w:sectPr w:rsidR="00BA034B" w:rsidRPr="00BA034B" w:rsidSect="002A003F">
          <w:pgSz w:w="11906" w:h="16838"/>
          <w:pgMar w:top="567" w:right="1133" w:bottom="567" w:left="567" w:header="709" w:footer="709" w:gutter="0"/>
          <w:cols w:space="708"/>
          <w:docGrid w:linePitch="360"/>
        </w:sectPr>
      </w:pPr>
      <w:r w:rsidRPr="00BA034B">
        <w:rPr>
          <w:b/>
          <w:bCs/>
          <w:iCs/>
          <w:color w:val="000000"/>
          <w:lang w:val="hy-AM" w:eastAsia="x-none"/>
        </w:rPr>
        <w:t xml:space="preserve"> </w:t>
      </w:r>
    </w:p>
    <w:p w14:paraId="2479105C" w14:textId="4FE65167" w:rsidR="007B58F9" w:rsidRPr="00DA64C6" w:rsidRDefault="007B58F9" w:rsidP="007B58F9">
      <w:pPr>
        <w:pStyle w:val="3"/>
        <w:spacing w:before="0" w:after="0" w:line="276" w:lineRule="auto"/>
        <w:jc w:val="right"/>
        <w:rPr>
          <w:rFonts w:ascii="Times New Roman" w:hAnsi="Times New Roman" w:cs="Times New Roman"/>
          <w:b w:val="0"/>
          <w:sz w:val="28"/>
          <w:szCs w:val="28"/>
        </w:rPr>
      </w:pPr>
      <w:r w:rsidRPr="00DA64C6">
        <w:rPr>
          <w:rFonts w:ascii="Times New Roman" w:hAnsi="Times New Roman" w:cs="Times New Roman"/>
          <w:b w:val="0"/>
          <w:sz w:val="28"/>
          <w:szCs w:val="28"/>
        </w:rPr>
        <w:lastRenderedPageBreak/>
        <w:t xml:space="preserve">Приложение № </w:t>
      </w:r>
      <w:r>
        <w:rPr>
          <w:rFonts w:ascii="Times New Roman" w:hAnsi="Times New Roman" w:cs="Times New Roman"/>
          <w:b w:val="0"/>
          <w:sz w:val="28"/>
          <w:szCs w:val="28"/>
        </w:rPr>
        <w:t>2</w:t>
      </w:r>
    </w:p>
    <w:p w14:paraId="599D5C7D" w14:textId="0A943D0E" w:rsidR="007B58F9" w:rsidRPr="00DA64C6" w:rsidRDefault="007B58F9" w:rsidP="007B58F9">
      <w:pPr>
        <w:spacing w:line="276" w:lineRule="auto"/>
        <w:jc w:val="right"/>
        <w:rPr>
          <w:sz w:val="28"/>
          <w:szCs w:val="28"/>
        </w:rPr>
      </w:pPr>
      <w:r w:rsidRPr="00DA64C6">
        <w:rPr>
          <w:sz w:val="28"/>
          <w:szCs w:val="28"/>
        </w:rPr>
        <w:t xml:space="preserve">     к </w:t>
      </w:r>
      <w:r>
        <w:rPr>
          <w:sz w:val="28"/>
          <w:szCs w:val="28"/>
        </w:rPr>
        <w:t xml:space="preserve">техническому заданию </w:t>
      </w:r>
    </w:p>
    <w:p w14:paraId="5E8A3411" w14:textId="6B1E7B05" w:rsidR="00BA034B" w:rsidRPr="00BA034B" w:rsidRDefault="00BA034B" w:rsidP="00BA034B">
      <w:pPr>
        <w:tabs>
          <w:tab w:val="left" w:pos="8610"/>
        </w:tabs>
        <w:jc w:val="center"/>
        <w:rPr>
          <w:sz w:val="22"/>
          <w:szCs w:val="22"/>
          <w:lang w:val="hy-AM"/>
        </w:rPr>
      </w:pPr>
      <w:r w:rsidRPr="00BA034B">
        <w:rPr>
          <w:sz w:val="22"/>
          <w:szCs w:val="22"/>
          <w:lang w:val="hy-AM"/>
        </w:rPr>
        <w:t xml:space="preserve">         Локальная смета</w:t>
      </w:r>
      <w:r w:rsidRPr="00BA034B">
        <w:rPr>
          <w:color w:val="FF0000"/>
          <w:sz w:val="22"/>
          <w:szCs w:val="22"/>
          <w:lang w:val="hy-AM"/>
        </w:rPr>
        <w:t xml:space="preserve"> </w:t>
      </w:r>
      <w:r w:rsidRPr="00BA034B">
        <w:rPr>
          <w:sz w:val="22"/>
          <w:szCs w:val="22"/>
          <w:lang w:val="hy-AM"/>
        </w:rPr>
        <w:t>/ Տեղային նախահաշիվ</w:t>
      </w:r>
    </w:p>
    <w:p w14:paraId="76FC655C" w14:textId="77777777" w:rsidR="00BA034B" w:rsidRPr="00BA034B" w:rsidRDefault="00BA034B" w:rsidP="00BA034B">
      <w:pPr>
        <w:tabs>
          <w:tab w:val="left" w:pos="8610"/>
        </w:tabs>
        <w:jc w:val="center"/>
        <w:rPr>
          <w:color w:val="FF0000"/>
          <w:sz w:val="22"/>
          <w:szCs w:val="22"/>
          <w:lang w:val="hy-AM"/>
        </w:rPr>
      </w:pPr>
      <w:r w:rsidRPr="00BA034B">
        <w:rPr>
          <w:sz w:val="22"/>
          <w:szCs w:val="22"/>
          <w:lang w:val="hy-AM"/>
        </w:rPr>
        <w:t>Ремонт кровли</w:t>
      </w:r>
      <w:r w:rsidRPr="00BA034B">
        <w:rPr>
          <w:sz w:val="22"/>
          <w:szCs w:val="22"/>
        </w:rPr>
        <w:t xml:space="preserve"> </w:t>
      </w:r>
      <w:r w:rsidRPr="00BA034B">
        <w:rPr>
          <w:sz w:val="22"/>
          <w:szCs w:val="22"/>
          <w:lang w:val="hy-AM"/>
        </w:rPr>
        <w:t>административно</w:t>
      </w:r>
      <w:r w:rsidRPr="00BA034B">
        <w:rPr>
          <w:sz w:val="22"/>
          <w:szCs w:val="22"/>
        </w:rPr>
        <w:t>-</w:t>
      </w:r>
      <w:r w:rsidRPr="00BA034B">
        <w:rPr>
          <w:sz w:val="22"/>
          <w:szCs w:val="22"/>
          <w:lang w:val="hy-AM"/>
        </w:rPr>
        <w:t>производственного</w:t>
      </w:r>
      <w:r w:rsidRPr="00BA034B">
        <w:rPr>
          <w:sz w:val="22"/>
          <w:szCs w:val="22"/>
        </w:rPr>
        <w:t xml:space="preserve"> </w:t>
      </w:r>
      <w:r w:rsidRPr="00BA034B">
        <w:rPr>
          <w:sz w:val="22"/>
          <w:szCs w:val="22"/>
          <w:lang w:val="hy-AM"/>
        </w:rPr>
        <w:t>здания</w:t>
      </w:r>
      <w:r w:rsidRPr="00BA034B">
        <w:rPr>
          <w:sz w:val="22"/>
          <w:szCs w:val="22"/>
        </w:rPr>
        <w:t xml:space="preserve"> пр. </w:t>
      </w:r>
      <w:r w:rsidRPr="00BA034B">
        <w:rPr>
          <w:sz w:val="22"/>
          <w:szCs w:val="22"/>
          <w:lang w:val="hy-AM"/>
        </w:rPr>
        <w:t>Арцаха 32</w:t>
      </w:r>
      <w:r w:rsidRPr="00BA034B">
        <w:rPr>
          <w:sz w:val="22"/>
          <w:szCs w:val="22"/>
        </w:rPr>
        <w:t xml:space="preserve"> </w:t>
      </w:r>
      <w:r w:rsidRPr="00BA034B">
        <w:rPr>
          <w:sz w:val="22"/>
          <w:szCs w:val="22"/>
          <w:lang w:val="hy-AM"/>
        </w:rPr>
        <w:t xml:space="preserve">(инвентарный номер 10020243) </w:t>
      </w:r>
      <w:r w:rsidRPr="00BA034B">
        <w:rPr>
          <w:color w:val="FF0000"/>
          <w:sz w:val="22"/>
          <w:szCs w:val="22"/>
          <w:lang w:val="hy-AM"/>
        </w:rPr>
        <w:t xml:space="preserve"> </w:t>
      </w:r>
    </w:p>
    <w:p w14:paraId="4BC97DEC" w14:textId="77777777" w:rsidR="00BA034B" w:rsidRPr="00BA034B" w:rsidRDefault="00BA034B" w:rsidP="00BA034B">
      <w:pPr>
        <w:tabs>
          <w:tab w:val="left" w:pos="8610"/>
        </w:tabs>
        <w:jc w:val="center"/>
        <w:rPr>
          <w:rFonts w:ascii="Sylfaen" w:hAnsi="Sylfaen"/>
          <w:color w:val="FF0000"/>
          <w:lang w:val="hy-AM"/>
        </w:rPr>
      </w:pPr>
      <w:r w:rsidRPr="00BA034B">
        <w:rPr>
          <w:sz w:val="22"/>
          <w:szCs w:val="22"/>
          <w:lang w:val="hy-AM"/>
        </w:rPr>
        <w:t>Արցախի պող. 32 հասցեի արտադրա - վարչական շենքի տանիքի նորոգում</w:t>
      </w:r>
      <w:r w:rsidRPr="00BA034B">
        <w:rPr>
          <w:lang w:val="hy-AM"/>
        </w:rPr>
        <w:t xml:space="preserve">  </w:t>
      </w:r>
      <w:r w:rsidRPr="00BA034B">
        <w:rPr>
          <w:sz w:val="22"/>
          <w:szCs w:val="22"/>
          <w:lang w:val="hy-AM"/>
        </w:rPr>
        <w:t>(գուլքահամար  10020243)</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6"/>
        <w:gridCol w:w="713"/>
        <w:gridCol w:w="1985"/>
        <w:gridCol w:w="567"/>
        <w:gridCol w:w="709"/>
        <w:gridCol w:w="708"/>
        <w:gridCol w:w="709"/>
        <w:gridCol w:w="851"/>
        <w:gridCol w:w="850"/>
        <w:gridCol w:w="709"/>
        <w:gridCol w:w="709"/>
        <w:gridCol w:w="1134"/>
        <w:gridCol w:w="567"/>
        <w:gridCol w:w="850"/>
        <w:gridCol w:w="851"/>
        <w:gridCol w:w="708"/>
        <w:gridCol w:w="851"/>
        <w:gridCol w:w="709"/>
        <w:gridCol w:w="992"/>
      </w:tblGrid>
      <w:tr w:rsidR="00BA034B" w:rsidRPr="00BA034B" w14:paraId="4BE1F32B" w14:textId="77777777" w:rsidTr="00C91868">
        <w:trPr>
          <w:trHeight w:val="70"/>
          <w:tblHeader/>
        </w:trPr>
        <w:tc>
          <w:tcPr>
            <w:tcW w:w="416" w:type="dxa"/>
            <w:vMerge w:val="restart"/>
            <w:shd w:val="clear" w:color="auto" w:fill="FFFFFF" w:themeFill="background1"/>
            <w:vAlign w:val="center"/>
            <w:hideMark/>
          </w:tcPr>
          <w:p w14:paraId="0BF0982F" w14:textId="77777777" w:rsidR="00BA034B" w:rsidRPr="00BA034B" w:rsidRDefault="00BA034B" w:rsidP="00BA034B">
            <w:pPr>
              <w:jc w:val="center"/>
              <w:rPr>
                <w:sz w:val="16"/>
                <w:szCs w:val="16"/>
              </w:rPr>
            </w:pPr>
            <w:r w:rsidRPr="00BA034B">
              <w:rPr>
                <w:sz w:val="16"/>
                <w:szCs w:val="16"/>
              </w:rPr>
              <w:t>N</w:t>
            </w:r>
          </w:p>
        </w:tc>
        <w:tc>
          <w:tcPr>
            <w:tcW w:w="713" w:type="dxa"/>
            <w:vMerge w:val="restart"/>
            <w:shd w:val="clear" w:color="auto" w:fill="FFFFFF" w:themeFill="background1"/>
            <w:textDirection w:val="btLr"/>
            <w:vAlign w:val="center"/>
            <w:hideMark/>
          </w:tcPr>
          <w:p w14:paraId="280B078F" w14:textId="77777777" w:rsidR="00BA034B" w:rsidRPr="00BA034B" w:rsidRDefault="00BA034B" w:rsidP="00BA034B">
            <w:pPr>
              <w:jc w:val="center"/>
              <w:rPr>
                <w:sz w:val="16"/>
                <w:szCs w:val="16"/>
              </w:rPr>
            </w:pPr>
            <w:r w:rsidRPr="00BA034B">
              <w:rPr>
                <w:sz w:val="16"/>
                <w:szCs w:val="16"/>
              </w:rPr>
              <w:t>шифр</w:t>
            </w:r>
            <w:r w:rsidRPr="00BA034B">
              <w:rPr>
                <w:sz w:val="16"/>
                <w:szCs w:val="16"/>
              </w:rPr>
              <w:br/>
              <w:t>ծածկագիր</w:t>
            </w:r>
          </w:p>
        </w:tc>
        <w:tc>
          <w:tcPr>
            <w:tcW w:w="1985" w:type="dxa"/>
            <w:vMerge w:val="restart"/>
            <w:shd w:val="clear" w:color="auto" w:fill="FFFFFF" w:themeFill="background1"/>
            <w:vAlign w:val="center"/>
            <w:hideMark/>
          </w:tcPr>
          <w:p w14:paraId="4A2DD38A" w14:textId="77777777" w:rsidR="00BA034B" w:rsidRPr="00BA034B" w:rsidRDefault="00BA034B" w:rsidP="00BA034B">
            <w:pPr>
              <w:jc w:val="center"/>
              <w:rPr>
                <w:sz w:val="16"/>
                <w:szCs w:val="16"/>
              </w:rPr>
            </w:pPr>
            <w:r w:rsidRPr="00BA034B">
              <w:rPr>
                <w:sz w:val="16"/>
                <w:szCs w:val="16"/>
              </w:rPr>
              <w:t>Наименование работ и затрат</w:t>
            </w:r>
          </w:p>
        </w:tc>
        <w:tc>
          <w:tcPr>
            <w:tcW w:w="567" w:type="dxa"/>
            <w:vMerge w:val="restart"/>
            <w:shd w:val="clear" w:color="auto" w:fill="FFFFFF" w:themeFill="background1"/>
            <w:textDirection w:val="btLr"/>
            <w:vAlign w:val="center"/>
            <w:hideMark/>
          </w:tcPr>
          <w:p w14:paraId="5B191FC3" w14:textId="77777777" w:rsidR="00BA034B" w:rsidRPr="00BA034B" w:rsidRDefault="00BA034B" w:rsidP="00BA034B">
            <w:pPr>
              <w:jc w:val="center"/>
              <w:rPr>
                <w:sz w:val="16"/>
                <w:szCs w:val="16"/>
              </w:rPr>
            </w:pPr>
            <w:r w:rsidRPr="00BA034B">
              <w:rPr>
                <w:sz w:val="16"/>
                <w:szCs w:val="16"/>
              </w:rPr>
              <w:t>Ед.изм.</w:t>
            </w:r>
            <w:r w:rsidRPr="00BA034B">
              <w:rPr>
                <w:sz w:val="16"/>
                <w:szCs w:val="16"/>
              </w:rPr>
              <w:br/>
              <w:t>Չափման  միավոր</w:t>
            </w:r>
          </w:p>
        </w:tc>
        <w:tc>
          <w:tcPr>
            <w:tcW w:w="709" w:type="dxa"/>
            <w:vMerge w:val="restart"/>
            <w:shd w:val="clear" w:color="auto" w:fill="FFFFFF" w:themeFill="background1"/>
            <w:textDirection w:val="btLr"/>
            <w:vAlign w:val="center"/>
            <w:hideMark/>
          </w:tcPr>
          <w:p w14:paraId="6DE45261" w14:textId="77777777" w:rsidR="00BA034B" w:rsidRPr="00BA034B" w:rsidRDefault="00BA034B" w:rsidP="00BA034B">
            <w:pPr>
              <w:jc w:val="center"/>
              <w:rPr>
                <w:sz w:val="16"/>
                <w:szCs w:val="16"/>
              </w:rPr>
            </w:pPr>
            <w:r w:rsidRPr="00BA034B">
              <w:rPr>
                <w:sz w:val="16"/>
                <w:szCs w:val="16"/>
              </w:rPr>
              <w:t>Количество</w:t>
            </w:r>
            <w:r w:rsidRPr="00BA034B">
              <w:rPr>
                <w:sz w:val="16"/>
                <w:szCs w:val="16"/>
              </w:rPr>
              <w:br/>
              <w:t>Քանակը</w:t>
            </w:r>
          </w:p>
        </w:tc>
        <w:tc>
          <w:tcPr>
            <w:tcW w:w="9497" w:type="dxa"/>
            <w:gridSpan w:val="12"/>
            <w:shd w:val="clear" w:color="auto" w:fill="FFFFFF" w:themeFill="background1"/>
            <w:vAlign w:val="center"/>
            <w:hideMark/>
          </w:tcPr>
          <w:p w14:paraId="6B394B92" w14:textId="77777777" w:rsidR="00BA034B" w:rsidRPr="00BA034B" w:rsidRDefault="00BA034B" w:rsidP="00BA034B">
            <w:pPr>
              <w:jc w:val="center"/>
              <w:rPr>
                <w:sz w:val="16"/>
                <w:szCs w:val="16"/>
              </w:rPr>
            </w:pPr>
            <w:r w:rsidRPr="00BA034B">
              <w:rPr>
                <w:sz w:val="16"/>
                <w:szCs w:val="16"/>
              </w:rPr>
              <w:t>Сметная стоимость / Նախահաշվային  արժեքը</w:t>
            </w:r>
          </w:p>
        </w:tc>
        <w:tc>
          <w:tcPr>
            <w:tcW w:w="709" w:type="dxa"/>
            <w:vMerge w:val="restart"/>
            <w:shd w:val="clear" w:color="auto" w:fill="FFFFFF" w:themeFill="background1"/>
            <w:textDirection w:val="btLr"/>
            <w:vAlign w:val="center"/>
            <w:hideMark/>
          </w:tcPr>
          <w:p w14:paraId="10151574" w14:textId="77777777" w:rsidR="00BA034B" w:rsidRPr="00BA034B" w:rsidRDefault="00BA034B" w:rsidP="00BA034B">
            <w:pPr>
              <w:jc w:val="center"/>
              <w:rPr>
                <w:sz w:val="16"/>
                <w:szCs w:val="16"/>
              </w:rPr>
            </w:pPr>
            <w:r w:rsidRPr="00BA034B">
              <w:rPr>
                <w:sz w:val="16"/>
                <w:szCs w:val="16"/>
              </w:rPr>
              <w:t>Общая ст-ть единицы  (тыс. драм)</w:t>
            </w:r>
            <w:r w:rsidRPr="00BA034B">
              <w:rPr>
                <w:sz w:val="16"/>
                <w:szCs w:val="16"/>
              </w:rPr>
              <w:br/>
              <w:t>մեկ միավորի  ընդհանուր  արժեքը (հազ.դրամ)</w:t>
            </w:r>
          </w:p>
        </w:tc>
        <w:tc>
          <w:tcPr>
            <w:tcW w:w="992" w:type="dxa"/>
            <w:vMerge w:val="restart"/>
            <w:shd w:val="clear" w:color="auto" w:fill="FFFFFF" w:themeFill="background1"/>
            <w:textDirection w:val="btLr"/>
            <w:vAlign w:val="center"/>
            <w:hideMark/>
          </w:tcPr>
          <w:p w14:paraId="13E4CEE5" w14:textId="77777777" w:rsidR="00BA034B" w:rsidRPr="00BA034B" w:rsidRDefault="00BA034B" w:rsidP="00BA034B">
            <w:pPr>
              <w:jc w:val="center"/>
              <w:rPr>
                <w:sz w:val="16"/>
                <w:szCs w:val="16"/>
              </w:rPr>
            </w:pPr>
            <w:r w:rsidRPr="00BA034B">
              <w:rPr>
                <w:sz w:val="16"/>
                <w:szCs w:val="16"/>
              </w:rPr>
              <w:t>Общая ст-ть  (тыс. драм)                                                                        Ընդհանուր  նախահաշվային  արժեքը(հազ.դրամ)</w:t>
            </w:r>
          </w:p>
        </w:tc>
      </w:tr>
      <w:tr w:rsidR="00BA034B" w:rsidRPr="00BA034B" w14:paraId="7EA1BCF6" w14:textId="77777777" w:rsidTr="00C91868">
        <w:trPr>
          <w:trHeight w:val="350"/>
          <w:tblHeader/>
        </w:trPr>
        <w:tc>
          <w:tcPr>
            <w:tcW w:w="416" w:type="dxa"/>
            <w:vMerge/>
            <w:shd w:val="clear" w:color="auto" w:fill="FFFFFF" w:themeFill="background1"/>
            <w:vAlign w:val="center"/>
            <w:hideMark/>
          </w:tcPr>
          <w:p w14:paraId="363A9981"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011FBE63"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39D78B3F"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1D05BAF8" w14:textId="77777777" w:rsidR="00BA034B" w:rsidRPr="00BA034B" w:rsidRDefault="00BA034B" w:rsidP="00BA034B">
            <w:pPr>
              <w:rPr>
                <w:sz w:val="16"/>
                <w:szCs w:val="16"/>
              </w:rPr>
            </w:pPr>
          </w:p>
        </w:tc>
        <w:tc>
          <w:tcPr>
            <w:tcW w:w="709" w:type="dxa"/>
            <w:vMerge/>
            <w:shd w:val="clear" w:color="auto" w:fill="FFFFFF" w:themeFill="background1"/>
            <w:vAlign w:val="center"/>
            <w:hideMark/>
          </w:tcPr>
          <w:p w14:paraId="7FE27B2E" w14:textId="77777777" w:rsidR="00BA034B" w:rsidRPr="00BA034B" w:rsidRDefault="00BA034B" w:rsidP="00BA034B">
            <w:pPr>
              <w:rPr>
                <w:sz w:val="16"/>
                <w:szCs w:val="16"/>
              </w:rPr>
            </w:pPr>
          </w:p>
        </w:tc>
        <w:tc>
          <w:tcPr>
            <w:tcW w:w="2268" w:type="dxa"/>
            <w:gridSpan w:val="3"/>
            <w:shd w:val="clear" w:color="auto" w:fill="FFFFFF" w:themeFill="background1"/>
            <w:hideMark/>
          </w:tcPr>
          <w:p w14:paraId="2E9C91AB" w14:textId="77777777" w:rsidR="00BA034B" w:rsidRPr="00BA034B" w:rsidRDefault="00BA034B" w:rsidP="00BA034B">
            <w:pPr>
              <w:jc w:val="center"/>
              <w:rPr>
                <w:sz w:val="16"/>
                <w:szCs w:val="16"/>
              </w:rPr>
            </w:pPr>
            <w:r w:rsidRPr="00BA034B">
              <w:rPr>
                <w:sz w:val="16"/>
                <w:szCs w:val="16"/>
              </w:rPr>
              <w:t>Основная зарплата</w:t>
            </w:r>
            <w:r w:rsidRPr="00BA034B">
              <w:rPr>
                <w:sz w:val="16"/>
                <w:szCs w:val="16"/>
              </w:rPr>
              <w:br/>
              <w:t>հիմնական  աշխատավարձ</w:t>
            </w:r>
          </w:p>
        </w:tc>
        <w:tc>
          <w:tcPr>
            <w:tcW w:w="2268" w:type="dxa"/>
            <w:gridSpan w:val="3"/>
            <w:shd w:val="clear" w:color="auto" w:fill="FFFFFF" w:themeFill="background1"/>
            <w:hideMark/>
          </w:tcPr>
          <w:p w14:paraId="478D0DA2" w14:textId="77777777" w:rsidR="00BA034B" w:rsidRPr="00BA034B" w:rsidRDefault="00BA034B" w:rsidP="00BA034B">
            <w:pPr>
              <w:jc w:val="center"/>
              <w:rPr>
                <w:sz w:val="16"/>
                <w:szCs w:val="16"/>
              </w:rPr>
            </w:pPr>
            <w:r w:rsidRPr="00BA034B">
              <w:rPr>
                <w:sz w:val="16"/>
                <w:szCs w:val="16"/>
              </w:rPr>
              <w:t>Экплуатация</w:t>
            </w:r>
            <w:r w:rsidRPr="00BA034B">
              <w:rPr>
                <w:sz w:val="16"/>
                <w:szCs w:val="16"/>
              </w:rPr>
              <w:br/>
              <w:t>машин</w:t>
            </w:r>
            <w:r w:rsidRPr="00BA034B">
              <w:rPr>
                <w:sz w:val="16"/>
                <w:szCs w:val="16"/>
              </w:rPr>
              <w:br/>
              <w:t>մեքենաների  շահագործում </w:t>
            </w:r>
          </w:p>
        </w:tc>
        <w:tc>
          <w:tcPr>
            <w:tcW w:w="4961" w:type="dxa"/>
            <w:gridSpan w:val="6"/>
            <w:shd w:val="clear" w:color="auto" w:fill="FFFFFF" w:themeFill="background1"/>
            <w:vAlign w:val="center"/>
            <w:hideMark/>
          </w:tcPr>
          <w:p w14:paraId="0950E8C1" w14:textId="77777777" w:rsidR="00BA034B" w:rsidRPr="00BA034B" w:rsidRDefault="00BA034B" w:rsidP="00BA034B">
            <w:pPr>
              <w:jc w:val="center"/>
              <w:rPr>
                <w:sz w:val="16"/>
                <w:szCs w:val="16"/>
              </w:rPr>
            </w:pPr>
            <w:r w:rsidRPr="00BA034B">
              <w:rPr>
                <w:sz w:val="16"/>
                <w:szCs w:val="16"/>
              </w:rPr>
              <w:t>Материалы</w:t>
            </w:r>
            <w:r w:rsidRPr="00BA034B">
              <w:rPr>
                <w:sz w:val="16"/>
                <w:szCs w:val="16"/>
              </w:rPr>
              <w:br/>
              <w:t>Նյութեր </w:t>
            </w:r>
          </w:p>
        </w:tc>
        <w:tc>
          <w:tcPr>
            <w:tcW w:w="709" w:type="dxa"/>
            <w:vMerge/>
            <w:shd w:val="clear" w:color="auto" w:fill="FFFFFF" w:themeFill="background1"/>
            <w:vAlign w:val="center"/>
            <w:hideMark/>
          </w:tcPr>
          <w:p w14:paraId="7FFDF2F9"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4C5F49DF" w14:textId="77777777" w:rsidR="00BA034B" w:rsidRPr="00BA034B" w:rsidRDefault="00BA034B" w:rsidP="00BA034B">
            <w:pPr>
              <w:rPr>
                <w:sz w:val="16"/>
                <w:szCs w:val="16"/>
              </w:rPr>
            </w:pPr>
          </w:p>
        </w:tc>
      </w:tr>
      <w:tr w:rsidR="00BA034B" w:rsidRPr="00BA034B" w14:paraId="1850A53B" w14:textId="77777777" w:rsidTr="00C91868">
        <w:trPr>
          <w:trHeight w:val="2505"/>
          <w:tblHeader/>
        </w:trPr>
        <w:tc>
          <w:tcPr>
            <w:tcW w:w="416" w:type="dxa"/>
            <w:vMerge/>
            <w:shd w:val="clear" w:color="auto" w:fill="FFFFFF" w:themeFill="background1"/>
            <w:vAlign w:val="center"/>
            <w:hideMark/>
          </w:tcPr>
          <w:p w14:paraId="1DDB181D"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7938D5FE"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47659BA"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1B5CF024" w14:textId="77777777" w:rsidR="00BA034B" w:rsidRPr="00BA034B" w:rsidRDefault="00BA034B" w:rsidP="00BA034B">
            <w:pPr>
              <w:rPr>
                <w:sz w:val="16"/>
                <w:szCs w:val="16"/>
              </w:rPr>
            </w:pPr>
          </w:p>
        </w:tc>
        <w:tc>
          <w:tcPr>
            <w:tcW w:w="709" w:type="dxa"/>
            <w:vMerge/>
            <w:shd w:val="clear" w:color="auto" w:fill="FFFFFF" w:themeFill="background1"/>
            <w:vAlign w:val="center"/>
            <w:hideMark/>
          </w:tcPr>
          <w:p w14:paraId="57755810" w14:textId="77777777" w:rsidR="00BA034B" w:rsidRPr="00BA034B" w:rsidRDefault="00BA034B" w:rsidP="00BA034B">
            <w:pPr>
              <w:rPr>
                <w:sz w:val="16"/>
                <w:szCs w:val="16"/>
              </w:rPr>
            </w:pPr>
          </w:p>
        </w:tc>
        <w:tc>
          <w:tcPr>
            <w:tcW w:w="708" w:type="dxa"/>
            <w:shd w:val="clear" w:color="auto" w:fill="FFFFFF" w:themeFill="background1"/>
            <w:textDirection w:val="btLr"/>
            <w:vAlign w:val="center"/>
            <w:hideMark/>
          </w:tcPr>
          <w:p w14:paraId="4BC0467D" w14:textId="77777777" w:rsidR="00BA034B" w:rsidRPr="00BA034B" w:rsidRDefault="00BA034B" w:rsidP="00BA034B">
            <w:pPr>
              <w:jc w:val="center"/>
              <w:rPr>
                <w:sz w:val="16"/>
                <w:szCs w:val="16"/>
              </w:rPr>
            </w:pPr>
            <w:r w:rsidRPr="00BA034B">
              <w:rPr>
                <w:sz w:val="16"/>
                <w:szCs w:val="16"/>
              </w:rPr>
              <w:t>по нормам</w:t>
            </w:r>
            <w:r w:rsidRPr="00BA034B">
              <w:rPr>
                <w:sz w:val="16"/>
                <w:szCs w:val="16"/>
              </w:rPr>
              <w:br/>
              <w:t>ըստ  նորմերի</w:t>
            </w:r>
          </w:p>
        </w:tc>
        <w:tc>
          <w:tcPr>
            <w:tcW w:w="709" w:type="dxa"/>
            <w:shd w:val="clear" w:color="auto" w:fill="FFFFFF" w:themeFill="background1"/>
            <w:textDirection w:val="btLr"/>
            <w:vAlign w:val="center"/>
            <w:hideMark/>
          </w:tcPr>
          <w:p w14:paraId="2A5CF9BC" w14:textId="77777777" w:rsidR="00BA034B" w:rsidRPr="00BA034B" w:rsidRDefault="00BA034B" w:rsidP="00BA034B">
            <w:pPr>
              <w:jc w:val="center"/>
              <w:rPr>
                <w:sz w:val="16"/>
                <w:szCs w:val="16"/>
              </w:rPr>
            </w:pPr>
            <w:r w:rsidRPr="00BA034B">
              <w:rPr>
                <w:sz w:val="16"/>
                <w:szCs w:val="16"/>
              </w:rPr>
              <w:t>по действующим  ценам                                                    գործող  գներով</w:t>
            </w:r>
          </w:p>
        </w:tc>
        <w:tc>
          <w:tcPr>
            <w:tcW w:w="851" w:type="dxa"/>
            <w:shd w:val="clear" w:color="auto" w:fill="FFFFFF" w:themeFill="background1"/>
            <w:textDirection w:val="btLr"/>
            <w:vAlign w:val="center"/>
            <w:hideMark/>
          </w:tcPr>
          <w:p w14:paraId="4BE57059" w14:textId="77777777" w:rsidR="00BA034B" w:rsidRPr="00BA034B" w:rsidRDefault="00BA034B" w:rsidP="00BA034B">
            <w:pPr>
              <w:jc w:val="center"/>
              <w:rPr>
                <w:sz w:val="16"/>
                <w:szCs w:val="16"/>
              </w:rPr>
            </w:pPr>
            <w:r w:rsidRPr="00BA034B">
              <w:rPr>
                <w:sz w:val="16"/>
                <w:szCs w:val="16"/>
              </w:rPr>
              <w:t>зар.плата</w:t>
            </w:r>
          </w:p>
        </w:tc>
        <w:tc>
          <w:tcPr>
            <w:tcW w:w="850" w:type="dxa"/>
            <w:shd w:val="clear" w:color="auto" w:fill="FFFFFF" w:themeFill="background1"/>
            <w:textDirection w:val="btLr"/>
            <w:vAlign w:val="center"/>
            <w:hideMark/>
          </w:tcPr>
          <w:p w14:paraId="3C13D203" w14:textId="77777777" w:rsidR="00BA034B" w:rsidRPr="00BA034B" w:rsidRDefault="00BA034B" w:rsidP="00BA034B">
            <w:pPr>
              <w:jc w:val="center"/>
              <w:rPr>
                <w:sz w:val="16"/>
                <w:szCs w:val="16"/>
              </w:rPr>
            </w:pPr>
            <w:r w:rsidRPr="00BA034B">
              <w:rPr>
                <w:sz w:val="16"/>
                <w:szCs w:val="16"/>
              </w:rPr>
              <w:t>по нормам</w:t>
            </w:r>
            <w:r w:rsidRPr="00BA034B">
              <w:rPr>
                <w:sz w:val="16"/>
                <w:szCs w:val="16"/>
              </w:rPr>
              <w:br/>
              <w:t>ըստ  նորմերի</w:t>
            </w:r>
          </w:p>
        </w:tc>
        <w:tc>
          <w:tcPr>
            <w:tcW w:w="709" w:type="dxa"/>
            <w:shd w:val="clear" w:color="auto" w:fill="FFFFFF" w:themeFill="background1"/>
            <w:textDirection w:val="btLr"/>
            <w:vAlign w:val="center"/>
            <w:hideMark/>
          </w:tcPr>
          <w:p w14:paraId="5F6C8219" w14:textId="77777777" w:rsidR="00BA034B" w:rsidRPr="00BA034B" w:rsidRDefault="00BA034B" w:rsidP="00BA034B">
            <w:pPr>
              <w:jc w:val="center"/>
              <w:rPr>
                <w:sz w:val="16"/>
                <w:szCs w:val="16"/>
              </w:rPr>
            </w:pPr>
            <w:r w:rsidRPr="00BA034B">
              <w:rPr>
                <w:sz w:val="16"/>
                <w:szCs w:val="16"/>
              </w:rPr>
              <w:t xml:space="preserve">по действующим ценам </w:t>
            </w:r>
            <w:r w:rsidRPr="00BA034B">
              <w:rPr>
                <w:sz w:val="16"/>
                <w:szCs w:val="16"/>
              </w:rPr>
              <w:br/>
              <w:t>գործող  գներով</w:t>
            </w:r>
          </w:p>
        </w:tc>
        <w:tc>
          <w:tcPr>
            <w:tcW w:w="709" w:type="dxa"/>
            <w:shd w:val="clear" w:color="auto" w:fill="FFFFFF" w:themeFill="background1"/>
            <w:textDirection w:val="btLr"/>
            <w:vAlign w:val="center"/>
            <w:hideMark/>
          </w:tcPr>
          <w:p w14:paraId="60C7DE15" w14:textId="77777777" w:rsidR="00BA034B" w:rsidRPr="00BA034B" w:rsidRDefault="00BA034B" w:rsidP="00BA034B">
            <w:pPr>
              <w:jc w:val="center"/>
              <w:rPr>
                <w:sz w:val="16"/>
                <w:szCs w:val="16"/>
              </w:rPr>
            </w:pPr>
            <w:r w:rsidRPr="00BA034B">
              <w:rPr>
                <w:sz w:val="16"/>
                <w:szCs w:val="16"/>
              </w:rPr>
              <w:t>машины, механизмы</w:t>
            </w:r>
          </w:p>
        </w:tc>
        <w:tc>
          <w:tcPr>
            <w:tcW w:w="1134" w:type="dxa"/>
            <w:shd w:val="clear" w:color="auto" w:fill="FFFFFF" w:themeFill="background1"/>
            <w:textDirection w:val="btLr"/>
            <w:vAlign w:val="center"/>
            <w:hideMark/>
          </w:tcPr>
          <w:p w14:paraId="6E9FC622" w14:textId="77777777" w:rsidR="00BA034B" w:rsidRPr="00BA034B" w:rsidRDefault="00BA034B" w:rsidP="00BA034B">
            <w:pPr>
              <w:jc w:val="center"/>
              <w:rPr>
                <w:sz w:val="16"/>
                <w:szCs w:val="16"/>
              </w:rPr>
            </w:pPr>
            <w:r w:rsidRPr="00BA034B">
              <w:rPr>
                <w:sz w:val="16"/>
                <w:szCs w:val="16"/>
              </w:rPr>
              <w:t>наименование</w:t>
            </w:r>
            <w:r w:rsidRPr="00BA034B">
              <w:rPr>
                <w:sz w:val="16"/>
                <w:szCs w:val="16"/>
              </w:rPr>
              <w:br/>
              <w:t>материалов</w:t>
            </w:r>
            <w:r w:rsidRPr="00BA034B">
              <w:rPr>
                <w:sz w:val="16"/>
                <w:szCs w:val="16"/>
              </w:rPr>
              <w:br/>
              <w:t>նյութերի  անվանումը</w:t>
            </w:r>
          </w:p>
        </w:tc>
        <w:tc>
          <w:tcPr>
            <w:tcW w:w="567" w:type="dxa"/>
            <w:shd w:val="clear" w:color="auto" w:fill="FFFFFF" w:themeFill="background1"/>
            <w:textDirection w:val="btLr"/>
            <w:vAlign w:val="center"/>
            <w:hideMark/>
          </w:tcPr>
          <w:p w14:paraId="028105E2" w14:textId="77777777" w:rsidR="00BA034B" w:rsidRPr="00BA034B" w:rsidRDefault="00BA034B" w:rsidP="00BA034B">
            <w:pPr>
              <w:jc w:val="center"/>
              <w:rPr>
                <w:sz w:val="16"/>
                <w:szCs w:val="16"/>
              </w:rPr>
            </w:pPr>
            <w:r w:rsidRPr="00BA034B">
              <w:rPr>
                <w:sz w:val="16"/>
                <w:szCs w:val="16"/>
              </w:rPr>
              <w:t>Ед.изм.</w:t>
            </w:r>
            <w:r w:rsidRPr="00BA034B">
              <w:rPr>
                <w:sz w:val="16"/>
                <w:szCs w:val="16"/>
              </w:rPr>
              <w:br/>
              <w:t>չափման  միավոր</w:t>
            </w:r>
          </w:p>
        </w:tc>
        <w:tc>
          <w:tcPr>
            <w:tcW w:w="850" w:type="dxa"/>
            <w:shd w:val="clear" w:color="auto" w:fill="FFFFFF" w:themeFill="background1"/>
            <w:textDirection w:val="btLr"/>
            <w:vAlign w:val="center"/>
            <w:hideMark/>
          </w:tcPr>
          <w:p w14:paraId="2ACB6893" w14:textId="77777777" w:rsidR="00BA034B" w:rsidRPr="00BA034B" w:rsidRDefault="00BA034B" w:rsidP="00BA034B">
            <w:pPr>
              <w:jc w:val="center"/>
              <w:rPr>
                <w:sz w:val="16"/>
                <w:szCs w:val="16"/>
              </w:rPr>
            </w:pPr>
            <w:r w:rsidRPr="00BA034B">
              <w:rPr>
                <w:sz w:val="16"/>
                <w:szCs w:val="16"/>
              </w:rPr>
              <w:t>расход материалов (на ед.)</w:t>
            </w:r>
            <w:r w:rsidRPr="00BA034B">
              <w:rPr>
                <w:sz w:val="16"/>
                <w:szCs w:val="16"/>
              </w:rPr>
              <w:br/>
              <w:t>նյութածախսը  միավորի  համար</w:t>
            </w:r>
          </w:p>
        </w:tc>
        <w:tc>
          <w:tcPr>
            <w:tcW w:w="851" w:type="dxa"/>
            <w:shd w:val="clear" w:color="auto" w:fill="FFFFFF" w:themeFill="background1"/>
            <w:textDirection w:val="btLr"/>
            <w:vAlign w:val="center"/>
            <w:hideMark/>
          </w:tcPr>
          <w:p w14:paraId="58778F18" w14:textId="77777777" w:rsidR="00BA034B" w:rsidRPr="00BA034B" w:rsidRDefault="00BA034B" w:rsidP="00BA034B">
            <w:pPr>
              <w:jc w:val="center"/>
              <w:rPr>
                <w:sz w:val="16"/>
                <w:szCs w:val="16"/>
              </w:rPr>
            </w:pPr>
            <w:r w:rsidRPr="00BA034B">
              <w:rPr>
                <w:sz w:val="16"/>
                <w:szCs w:val="16"/>
              </w:rPr>
              <w:t>Стоимость  единицы  материалов</w:t>
            </w:r>
            <w:r w:rsidRPr="00BA034B">
              <w:rPr>
                <w:sz w:val="16"/>
                <w:szCs w:val="16"/>
              </w:rPr>
              <w:br/>
              <w:t>նյութի  միավորի  արժեքը</w:t>
            </w:r>
          </w:p>
        </w:tc>
        <w:tc>
          <w:tcPr>
            <w:tcW w:w="708" w:type="dxa"/>
            <w:shd w:val="clear" w:color="auto" w:fill="FFFFFF" w:themeFill="background1"/>
            <w:textDirection w:val="btLr"/>
            <w:vAlign w:val="center"/>
            <w:hideMark/>
          </w:tcPr>
          <w:p w14:paraId="7DB96554" w14:textId="77777777" w:rsidR="00BA034B" w:rsidRPr="00BA034B" w:rsidRDefault="00BA034B" w:rsidP="00BA034B">
            <w:pPr>
              <w:jc w:val="center"/>
              <w:rPr>
                <w:sz w:val="16"/>
                <w:szCs w:val="16"/>
              </w:rPr>
            </w:pPr>
            <w:r w:rsidRPr="00BA034B">
              <w:rPr>
                <w:sz w:val="16"/>
                <w:szCs w:val="16"/>
              </w:rPr>
              <w:t>Общая стоимость</w:t>
            </w:r>
            <w:r w:rsidRPr="00BA034B">
              <w:rPr>
                <w:sz w:val="16"/>
                <w:szCs w:val="16"/>
              </w:rPr>
              <w:br/>
              <w:t xml:space="preserve"> ընդհանուր արժեք</w:t>
            </w:r>
            <w:r w:rsidRPr="00BA034B">
              <w:rPr>
                <w:sz w:val="16"/>
                <w:szCs w:val="16"/>
              </w:rPr>
              <w:br/>
              <w:t>k=1,05*1,02*k трմեք.</w:t>
            </w:r>
          </w:p>
        </w:tc>
        <w:tc>
          <w:tcPr>
            <w:tcW w:w="851" w:type="dxa"/>
            <w:shd w:val="clear" w:color="auto" w:fill="FFFFFF" w:themeFill="background1"/>
            <w:textDirection w:val="btLr"/>
            <w:vAlign w:val="center"/>
            <w:hideMark/>
          </w:tcPr>
          <w:p w14:paraId="4C715102" w14:textId="77777777" w:rsidR="00BA034B" w:rsidRPr="00BA034B" w:rsidRDefault="00BA034B" w:rsidP="00BA034B">
            <w:pPr>
              <w:jc w:val="center"/>
              <w:rPr>
                <w:sz w:val="16"/>
                <w:szCs w:val="16"/>
              </w:rPr>
            </w:pPr>
            <w:r w:rsidRPr="00BA034B">
              <w:rPr>
                <w:sz w:val="16"/>
                <w:szCs w:val="16"/>
              </w:rPr>
              <w:t>материалы</w:t>
            </w:r>
          </w:p>
        </w:tc>
        <w:tc>
          <w:tcPr>
            <w:tcW w:w="709" w:type="dxa"/>
            <w:vMerge/>
            <w:shd w:val="clear" w:color="auto" w:fill="FFFFFF" w:themeFill="background1"/>
            <w:vAlign w:val="center"/>
            <w:hideMark/>
          </w:tcPr>
          <w:p w14:paraId="323D9F8E"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011EDEA9" w14:textId="77777777" w:rsidR="00BA034B" w:rsidRPr="00BA034B" w:rsidRDefault="00BA034B" w:rsidP="00BA034B">
            <w:pPr>
              <w:rPr>
                <w:sz w:val="16"/>
                <w:szCs w:val="16"/>
              </w:rPr>
            </w:pPr>
          </w:p>
        </w:tc>
      </w:tr>
      <w:tr w:rsidR="00BA034B" w:rsidRPr="00BA034B" w14:paraId="7112ECA3" w14:textId="77777777" w:rsidTr="00C91868">
        <w:trPr>
          <w:trHeight w:val="70"/>
          <w:tblHeader/>
        </w:trPr>
        <w:tc>
          <w:tcPr>
            <w:tcW w:w="416" w:type="dxa"/>
            <w:shd w:val="clear" w:color="auto" w:fill="FFFFFF" w:themeFill="background1"/>
            <w:noWrap/>
            <w:vAlign w:val="center"/>
            <w:hideMark/>
          </w:tcPr>
          <w:p w14:paraId="68DF85E0" w14:textId="77777777" w:rsidR="00BA034B" w:rsidRPr="00BA034B" w:rsidRDefault="00BA034B" w:rsidP="00BA034B">
            <w:pPr>
              <w:jc w:val="center"/>
              <w:rPr>
                <w:sz w:val="16"/>
                <w:szCs w:val="16"/>
              </w:rPr>
            </w:pPr>
            <w:r w:rsidRPr="00BA034B">
              <w:rPr>
                <w:sz w:val="16"/>
                <w:szCs w:val="16"/>
              </w:rPr>
              <w:t>1</w:t>
            </w:r>
          </w:p>
        </w:tc>
        <w:tc>
          <w:tcPr>
            <w:tcW w:w="713" w:type="dxa"/>
            <w:shd w:val="clear" w:color="auto" w:fill="FFFFFF" w:themeFill="background1"/>
            <w:noWrap/>
            <w:vAlign w:val="center"/>
            <w:hideMark/>
          </w:tcPr>
          <w:p w14:paraId="621FC59E" w14:textId="77777777" w:rsidR="00BA034B" w:rsidRPr="00BA034B" w:rsidRDefault="00BA034B" w:rsidP="00BA034B">
            <w:pPr>
              <w:jc w:val="center"/>
              <w:rPr>
                <w:sz w:val="16"/>
                <w:szCs w:val="16"/>
              </w:rPr>
            </w:pPr>
            <w:r w:rsidRPr="00BA034B">
              <w:rPr>
                <w:sz w:val="16"/>
                <w:szCs w:val="16"/>
              </w:rPr>
              <w:t>2</w:t>
            </w:r>
          </w:p>
        </w:tc>
        <w:tc>
          <w:tcPr>
            <w:tcW w:w="1985" w:type="dxa"/>
            <w:shd w:val="clear" w:color="auto" w:fill="FFFFFF" w:themeFill="background1"/>
            <w:vAlign w:val="center"/>
            <w:hideMark/>
          </w:tcPr>
          <w:p w14:paraId="77ED1B75" w14:textId="77777777" w:rsidR="00BA034B" w:rsidRPr="00BA034B" w:rsidRDefault="00BA034B" w:rsidP="00BA034B">
            <w:pPr>
              <w:jc w:val="center"/>
              <w:rPr>
                <w:sz w:val="16"/>
                <w:szCs w:val="16"/>
              </w:rPr>
            </w:pPr>
            <w:r w:rsidRPr="00BA034B">
              <w:rPr>
                <w:sz w:val="16"/>
                <w:szCs w:val="16"/>
              </w:rPr>
              <w:t> 3</w:t>
            </w:r>
          </w:p>
        </w:tc>
        <w:tc>
          <w:tcPr>
            <w:tcW w:w="567" w:type="dxa"/>
            <w:shd w:val="clear" w:color="auto" w:fill="FFFFFF" w:themeFill="background1"/>
            <w:noWrap/>
            <w:vAlign w:val="center"/>
            <w:hideMark/>
          </w:tcPr>
          <w:p w14:paraId="5E434845" w14:textId="77777777" w:rsidR="00BA034B" w:rsidRPr="00BA034B" w:rsidRDefault="00BA034B" w:rsidP="00BA034B">
            <w:pPr>
              <w:jc w:val="center"/>
              <w:rPr>
                <w:sz w:val="16"/>
                <w:szCs w:val="16"/>
              </w:rPr>
            </w:pPr>
            <w:r w:rsidRPr="00BA034B">
              <w:rPr>
                <w:sz w:val="16"/>
                <w:szCs w:val="16"/>
              </w:rPr>
              <w:t>4</w:t>
            </w:r>
          </w:p>
        </w:tc>
        <w:tc>
          <w:tcPr>
            <w:tcW w:w="709" w:type="dxa"/>
            <w:shd w:val="clear" w:color="auto" w:fill="FFFFFF" w:themeFill="background1"/>
            <w:noWrap/>
            <w:vAlign w:val="center"/>
            <w:hideMark/>
          </w:tcPr>
          <w:p w14:paraId="56386724" w14:textId="77777777" w:rsidR="00BA034B" w:rsidRPr="00BA034B" w:rsidRDefault="00BA034B" w:rsidP="00BA034B">
            <w:pPr>
              <w:jc w:val="center"/>
              <w:rPr>
                <w:sz w:val="16"/>
                <w:szCs w:val="16"/>
              </w:rPr>
            </w:pPr>
            <w:r w:rsidRPr="00BA034B">
              <w:rPr>
                <w:sz w:val="16"/>
                <w:szCs w:val="16"/>
              </w:rPr>
              <w:t>5</w:t>
            </w:r>
          </w:p>
        </w:tc>
        <w:tc>
          <w:tcPr>
            <w:tcW w:w="708" w:type="dxa"/>
            <w:shd w:val="clear" w:color="auto" w:fill="FFFFFF" w:themeFill="background1"/>
            <w:noWrap/>
            <w:vAlign w:val="center"/>
            <w:hideMark/>
          </w:tcPr>
          <w:p w14:paraId="4CD9B561" w14:textId="77777777" w:rsidR="00BA034B" w:rsidRPr="00BA034B" w:rsidRDefault="00BA034B" w:rsidP="00BA034B">
            <w:pPr>
              <w:jc w:val="center"/>
              <w:rPr>
                <w:sz w:val="16"/>
                <w:szCs w:val="16"/>
              </w:rPr>
            </w:pPr>
            <w:r w:rsidRPr="00BA034B">
              <w:rPr>
                <w:sz w:val="16"/>
                <w:szCs w:val="16"/>
              </w:rPr>
              <w:t>6</w:t>
            </w:r>
          </w:p>
        </w:tc>
        <w:tc>
          <w:tcPr>
            <w:tcW w:w="709" w:type="dxa"/>
            <w:shd w:val="clear" w:color="auto" w:fill="FFFFFF" w:themeFill="background1"/>
            <w:noWrap/>
            <w:vAlign w:val="center"/>
            <w:hideMark/>
          </w:tcPr>
          <w:p w14:paraId="57103A41" w14:textId="77777777" w:rsidR="00BA034B" w:rsidRPr="00BA034B" w:rsidRDefault="00BA034B" w:rsidP="00BA034B">
            <w:pPr>
              <w:jc w:val="center"/>
              <w:rPr>
                <w:sz w:val="16"/>
                <w:szCs w:val="16"/>
              </w:rPr>
            </w:pPr>
            <w:r w:rsidRPr="00BA034B">
              <w:rPr>
                <w:sz w:val="16"/>
                <w:szCs w:val="16"/>
              </w:rPr>
              <w:t>7</w:t>
            </w:r>
          </w:p>
        </w:tc>
        <w:tc>
          <w:tcPr>
            <w:tcW w:w="851" w:type="dxa"/>
            <w:shd w:val="clear" w:color="auto" w:fill="FFFFFF" w:themeFill="background1"/>
            <w:noWrap/>
            <w:vAlign w:val="center"/>
            <w:hideMark/>
          </w:tcPr>
          <w:p w14:paraId="2497BEA9" w14:textId="77777777" w:rsidR="00BA034B" w:rsidRPr="00BA034B" w:rsidRDefault="00BA034B" w:rsidP="00BA034B">
            <w:pPr>
              <w:jc w:val="center"/>
              <w:rPr>
                <w:sz w:val="16"/>
                <w:szCs w:val="16"/>
              </w:rPr>
            </w:pPr>
            <w:r w:rsidRPr="00BA034B">
              <w:rPr>
                <w:sz w:val="16"/>
                <w:szCs w:val="16"/>
              </w:rPr>
              <w:t>8</w:t>
            </w:r>
          </w:p>
        </w:tc>
        <w:tc>
          <w:tcPr>
            <w:tcW w:w="850" w:type="dxa"/>
            <w:shd w:val="clear" w:color="auto" w:fill="FFFFFF" w:themeFill="background1"/>
            <w:noWrap/>
            <w:vAlign w:val="center"/>
            <w:hideMark/>
          </w:tcPr>
          <w:p w14:paraId="6C7A1436" w14:textId="77777777" w:rsidR="00BA034B" w:rsidRPr="00BA034B" w:rsidRDefault="00BA034B" w:rsidP="00BA034B">
            <w:pPr>
              <w:jc w:val="center"/>
              <w:rPr>
                <w:sz w:val="16"/>
                <w:szCs w:val="16"/>
              </w:rPr>
            </w:pPr>
            <w:r w:rsidRPr="00BA034B">
              <w:rPr>
                <w:sz w:val="16"/>
                <w:szCs w:val="16"/>
              </w:rPr>
              <w:t>9</w:t>
            </w:r>
          </w:p>
        </w:tc>
        <w:tc>
          <w:tcPr>
            <w:tcW w:w="709" w:type="dxa"/>
            <w:shd w:val="clear" w:color="auto" w:fill="FFFFFF" w:themeFill="background1"/>
            <w:noWrap/>
            <w:vAlign w:val="center"/>
            <w:hideMark/>
          </w:tcPr>
          <w:p w14:paraId="22664C03" w14:textId="77777777" w:rsidR="00BA034B" w:rsidRPr="00BA034B" w:rsidRDefault="00BA034B" w:rsidP="00BA034B">
            <w:pPr>
              <w:jc w:val="center"/>
              <w:rPr>
                <w:sz w:val="16"/>
                <w:szCs w:val="16"/>
              </w:rPr>
            </w:pPr>
            <w:r w:rsidRPr="00BA034B">
              <w:rPr>
                <w:sz w:val="16"/>
                <w:szCs w:val="16"/>
              </w:rPr>
              <w:t>10</w:t>
            </w:r>
          </w:p>
        </w:tc>
        <w:tc>
          <w:tcPr>
            <w:tcW w:w="709" w:type="dxa"/>
            <w:shd w:val="clear" w:color="auto" w:fill="FFFFFF" w:themeFill="background1"/>
            <w:noWrap/>
            <w:vAlign w:val="center"/>
            <w:hideMark/>
          </w:tcPr>
          <w:p w14:paraId="497ED440" w14:textId="77777777" w:rsidR="00BA034B" w:rsidRPr="00BA034B" w:rsidRDefault="00BA034B" w:rsidP="00BA034B">
            <w:pPr>
              <w:jc w:val="center"/>
              <w:rPr>
                <w:sz w:val="16"/>
                <w:szCs w:val="16"/>
              </w:rPr>
            </w:pPr>
            <w:r w:rsidRPr="00BA034B">
              <w:rPr>
                <w:sz w:val="16"/>
                <w:szCs w:val="16"/>
              </w:rPr>
              <w:t>11</w:t>
            </w:r>
          </w:p>
        </w:tc>
        <w:tc>
          <w:tcPr>
            <w:tcW w:w="1134" w:type="dxa"/>
            <w:shd w:val="clear" w:color="auto" w:fill="FFFFFF" w:themeFill="background1"/>
            <w:noWrap/>
            <w:vAlign w:val="center"/>
            <w:hideMark/>
          </w:tcPr>
          <w:p w14:paraId="21A167D4" w14:textId="77777777" w:rsidR="00BA034B" w:rsidRPr="00BA034B" w:rsidRDefault="00BA034B" w:rsidP="00BA034B">
            <w:pPr>
              <w:jc w:val="center"/>
              <w:rPr>
                <w:sz w:val="16"/>
                <w:szCs w:val="16"/>
              </w:rPr>
            </w:pPr>
            <w:r w:rsidRPr="00BA034B">
              <w:rPr>
                <w:sz w:val="16"/>
                <w:szCs w:val="16"/>
              </w:rPr>
              <w:t>12</w:t>
            </w:r>
          </w:p>
        </w:tc>
        <w:tc>
          <w:tcPr>
            <w:tcW w:w="567" w:type="dxa"/>
            <w:shd w:val="clear" w:color="auto" w:fill="FFFFFF" w:themeFill="background1"/>
            <w:noWrap/>
            <w:vAlign w:val="center"/>
            <w:hideMark/>
          </w:tcPr>
          <w:p w14:paraId="4818FBEB" w14:textId="77777777" w:rsidR="00BA034B" w:rsidRPr="00BA034B" w:rsidRDefault="00BA034B" w:rsidP="00BA034B">
            <w:pPr>
              <w:jc w:val="center"/>
              <w:rPr>
                <w:sz w:val="16"/>
                <w:szCs w:val="16"/>
              </w:rPr>
            </w:pPr>
            <w:r w:rsidRPr="00BA034B">
              <w:rPr>
                <w:sz w:val="16"/>
                <w:szCs w:val="16"/>
              </w:rPr>
              <w:t>13</w:t>
            </w:r>
          </w:p>
        </w:tc>
        <w:tc>
          <w:tcPr>
            <w:tcW w:w="850" w:type="dxa"/>
            <w:shd w:val="clear" w:color="auto" w:fill="FFFFFF" w:themeFill="background1"/>
            <w:noWrap/>
            <w:vAlign w:val="center"/>
            <w:hideMark/>
          </w:tcPr>
          <w:p w14:paraId="0185404A" w14:textId="77777777" w:rsidR="00BA034B" w:rsidRPr="00BA034B" w:rsidRDefault="00BA034B" w:rsidP="00BA034B">
            <w:pPr>
              <w:jc w:val="center"/>
              <w:rPr>
                <w:sz w:val="16"/>
                <w:szCs w:val="16"/>
              </w:rPr>
            </w:pPr>
            <w:r w:rsidRPr="00BA034B">
              <w:rPr>
                <w:sz w:val="16"/>
                <w:szCs w:val="16"/>
              </w:rPr>
              <w:t>14</w:t>
            </w:r>
          </w:p>
        </w:tc>
        <w:tc>
          <w:tcPr>
            <w:tcW w:w="851" w:type="dxa"/>
            <w:shd w:val="clear" w:color="auto" w:fill="FFFFFF" w:themeFill="background1"/>
            <w:noWrap/>
            <w:vAlign w:val="center"/>
            <w:hideMark/>
          </w:tcPr>
          <w:p w14:paraId="70000928" w14:textId="77777777" w:rsidR="00BA034B" w:rsidRPr="00BA034B" w:rsidRDefault="00BA034B" w:rsidP="00BA034B">
            <w:pPr>
              <w:jc w:val="center"/>
              <w:rPr>
                <w:sz w:val="16"/>
                <w:szCs w:val="16"/>
              </w:rPr>
            </w:pPr>
            <w:r w:rsidRPr="00BA034B">
              <w:rPr>
                <w:sz w:val="16"/>
                <w:szCs w:val="16"/>
              </w:rPr>
              <w:t>15</w:t>
            </w:r>
          </w:p>
        </w:tc>
        <w:tc>
          <w:tcPr>
            <w:tcW w:w="708" w:type="dxa"/>
            <w:shd w:val="clear" w:color="auto" w:fill="FFFFFF" w:themeFill="background1"/>
            <w:noWrap/>
            <w:vAlign w:val="center"/>
            <w:hideMark/>
          </w:tcPr>
          <w:p w14:paraId="4C6C3F2A" w14:textId="77777777" w:rsidR="00BA034B" w:rsidRPr="00BA034B" w:rsidRDefault="00BA034B" w:rsidP="00BA034B">
            <w:pPr>
              <w:jc w:val="center"/>
              <w:rPr>
                <w:sz w:val="16"/>
                <w:szCs w:val="16"/>
              </w:rPr>
            </w:pPr>
            <w:r w:rsidRPr="00BA034B">
              <w:rPr>
                <w:sz w:val="16"/>
                <w:szCs w:val="16"/>
              </w:rPr>
              <w:t>16</w:t>
            </w:r>
          </w:p>
        </w:tc>
        <w:tc>
          <w:tcPr>
            <w:tcW w:w="851" w:type="dxa"/>
            <w:shd w:val="clear" w:color="auto" w:fill="FFFFFF" w:themeFill="background1"/>
            <w:noWrap/>
            <w:vAlign w:val="center"/>
            <w:hideMark/>
          </w:tcPr>
          <w:p w14:paraId="6FC00865" w14:textId="77777777" w:rsidR="00BA034B" w:rsidRPr="00BA034B" w:rsidRDefault="00BA034B" w:rsidP="00BA034B">
            <w:pPr>
              <w:jc w:val="center"/>
              <w:rPr>
                <w:sz w:val="16"/>
                <w:szCs w:val="16"/>
              </w:rPr>
            </w:pPr>
            <w:r w:rsidRPr="00BA034B">
              <w:rPr>
                <w:sz w:val="16"/>
                <w:szCs w:val="16"/>
              </w:rPr>
              <w:t>17</w:t>
            </w:r>
          </w:p>
        </w:tc>
        <w:tc>
          <w:tcPr>
            <w:tcW w:w="709" w:type="dxa"/>
            <w:shd w:val="clear" w:color="auto" w:fill="FFFFFF" w:themeFill="background1"/>
            <w:noWrap/>
            <w:vAlign w:val="center"/>
            <w:hideMark/>
          </w:tcPr>
          <w:p w14:paraId="350EF83D" w14:textId="77777777" w:rsidR="00BA034B" w:rsidRPr="00BA034B" w:rsidRDefault="00BA034B" w:rsidP="00BA034B">
            <w:pPr>
              <w:jc w:val="center"/>
              <w:rPr>
                <w:sz w:val="16"/>
                <w:szCs w:val="16"/>
              </w:rPr>
            </w:pPr>
            <w:r w:rsidRPr="00BA034B">
              <w:rPr>
                <w:sz w:val="16"/>
                <w:szCs w:val="16"/>
              </w:rPr>
              <w:t>18</w:t>
            </w:r>
          </w:p>
        </w:tc>
        <w:tc>
          <w:tcPr>
            <w:tcW w:w="992" w:type="dxa"/>
            <w:shd w:val="clear" w:color="auto" w:fill="FFFFFF" w:themeFill="background1"/>
            <w:noWrap/>
            <w:vAlign w:val="center"/>
            <w:hideMark/>
          </w:tcPr>
          <w:p w14:paraId="1A560538" w14:textId="77777777" w:rsidR="00BA034B" w:rsidRPr="00BA034B" w:rsidRDefault="00BA034B" w:rsidP="00BA034B">
            <w:pPr>
              <w:jc w:val="center"/>
              <w:rPr>
                <w:sz w:val="16"/>
                <w:szCs w:val="16"/>
              </w:rPr>
            </w:pPr>
            <w:r w:rsidRPr="00BA034B">
              <w:rPr>
                <w:sz w:val="16"/>
                <w:szCs w:val="16"/>
              </w:rPr>
              <w:t>19</w:t>
            </w:r>
          </w:p>
        </w:tc>
      </w:tr>
      <w:tr w:rsidR="00BA034B" w:rsidRPr="00BA034B" w14:paraId="712B4CCB" w14:textId="77777777" w:rsidTr="00C91868">
        <w:trPr>
          <w:trHeight w:val="86"/>
        </w:trPr>
        <w:tc>
          <w:tcPr>
            <w:tcW w:w="416" w:type="dxa"/>
            <w:shd w:val="clear" w:color="auto" w:fill="FFFFFF" w:themeFill="background1"/>
            <w:noWrap/>
            <w:vAlign w:val="center"/>
            <w:hideMark/>
          </w:tcPr>
          <w:p w14:paraId="7E0D2B5D" w14:textId="77777777" w:rsidR="00BA034B" w:rsidRPr="00BA034B" w:rsidRDefault="00BA034B" w:rsidP="00BA034B">
            <w:pPr>
              <w:jc w:val="center"/>
              <w:rPr>
                <w:sz w:val="16"/>
                <w:szCs w:val="16"/>
              </w:rPr>
            </w:pPr>
            <w:r w:rsidRPr="00BA034B">
              <w:rPr>
                <w:sz w:val="16"/>
                <w:szCs w:val="16"/>
              </w:rPr>
              <w:t>1</w:t>
            </w:r>
          </w:p>
        </w:tc>
        <w:tc>
          <w:tcPr>
            <w:tcW w:w="713" w:type="dxa"/>
            <w:shd w:val="clear" w:color="auto" w:fill="FFFFFF" w:themeFill="background1"/>
            <w:vAlign w:val="center"/>
            <w:hideMark/>
          </w:tcPr>
          <w:p w14:paraId="5A457C41" w14:textId="77777777" w:rsidR="00BA034B" w:rsidRPr="00BA034B" w:rsidRDefault="00BA034B" w:rsidP="00BA034B">
            <w:pPr>
              <w:jc w:val="center"/>
              <w:rPr>
                <w:sz w:val="16"/>
                <w:szCs w:val="16"/>
              </w:rPr>
            </w:pPr>
            <w:r w:rsidRPr="00BA034B">
              <w:rPr>
                <w:sz w:val="16"/>
                <w:szCs w:val="16"/>
              </w:rPr>
              <w:t>23-156</w:t>
            </w:r>
          </w:p>
        </w:tc>
        <w:tc>
          <w:tcPr>
            <w:tcW w:w="1985" w:type="dxa"/>
            <w:shd w:val="clear" w:color="auto" w:fill="FFFFFF" w:themeFill="background1"/>
            <w:vAlign w:val="center"/>
            <w:hideMark/>
          </w:tcPr>
          <w:p w14:paraId="36BCB1FD" w14:textId="77777777" w:rsidR="00BA034B" w:rsidRPr="00BA034B" w:rsidRDefault="00BA034B" w:rsidP="00BA034B">
            <w:pPr>
              <w:rPr>
                <w:sz w:val="16"/>
                <w:szCs w:val="16"/>
              </w:rPr>
            </w:pPr>
            <w:r w:rsidRPr="00BA034B">
              <w:rPr>
                <w:sz w:val="16"/>
                <w:szCs w:val="16"/>
              </w:rPr>
              <w:t>Разборка кровли из изогама 2слоя Երկշերտ իզոգամի տանիքի ապամոնտաժում</w:t>
            </w:r>
          </w:p>
        </w:tc>
        <w:tc>
          <w:tcPr>
            <w:tcW w:w="567" w:type="dxa"/>
            <w:shd w:val="clear" w:color="auto" w:fill="FFFFFF" w:themeFill="background1"/>
            <w:noWrap/>
            <w:vAlign w:val="center"/>
            <w:hideMark/>
          </w:tcPr>
          <w:p w14:paraId="000511BA"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5D85C5BD" w14:textId="77777777" w:rsidR="00BA034B" w:rsidRPr="00BA034B" w:rsidRDefault="00BA034B" w:rsidP="00BA034B">
            <w:pPr>
              <w:jc w:val="center"/>
              <w:rPr>
                <w:sz w:val="16"/>
                <w:szCs w:val="16"/>
              </w:rPr>
            </w:pPr>
            <w:r w:rsidRPr="00BA034B">
              <w:rPr>
                <w:sz w:val="16"/>
                <w:szCs w:val="16"/>
              </w:rPr>
              <w:t>2258,0</w:t>
            </w:r>
          </w:p>
        </w:tc>
        <w:tc>
          <w:tcPr>
            <w:tcW w:w="708" w:type="dxa"/>
            <w:shd w:val="clear" w:color="auto" w:fill="FFFFFF" w:themeFill="background1"/>
            <w:noWrap/>
            <w:vAlign w:val="center"/>
            <w:hideMark/>
          </w:tcPr>
          <w:p w14:paraId="6FFFD434" w14:textId="77777777" w:rsidR="00BA034B" w:rsidRPr="00BA034B" w:rsidRDefault="00BA034B" w:rsidP="00BA034B">
            <w:pPr>
              <w:jc w:val="center"/>
              <w:rPr>
                <w:sz w:val="16"/>
                <w:szCs w:val="16"/>
              </w:rPr>
            </w:pPr>
            <w:r w:rsidRPr="00BA034B">
              <w:rPr>
                <w:sz w:val="16"/>
                <w:szCs w:val="16"/>
              </w:rPr>
              <w:t>0,063</w:t>
            </w:r>
          </w:p>
        </w:tc>
        <w:tc>
          <w:tcPr>
            <w:tcW w:w="709" w:type="dxa"/>
            <w:shd w:val="clear" w:color="auto" w:fill="FFFFFF" w:themeFill="background1"/>
            <w:noWrap/>
            <w:vAlign w:val="center"/>
            <w:hideMark/>
          </w:tcPr>
          <w:p w14:paraId="447CAFD9" w14:textId="77777777" w:rsidR="00BA034B" w:rsidRPr="00BA034B" w:rsidRDefault="00BA034B" w:rsidP="00BA034B">
            <w:pPr>
              <w:jc w:val="center"/>
              <w:rPr>
                <w:sz w:val="16"/>
                <w:szCs w:val="16"/>
              </w:rPr>
            </w:pPr>
            <w:r w:rsidRPr="00BA034B">
              <w:rPr>
                <w:sz w:val="16"/>
                <w:szCs w:val="16"/>
              </w:rPr>
              <w:t>0,16</w:t>
            </w:r>
          </w:p>
        </w:tc>
        <w:tc>
          <w:tcPr>
            <w:tcW w:w="851" w:type="dxa"/>
            <w:shd w:val="clear" w:color="auto" w:fill="FFFFFF" w:themeFill="background1"/>
            <w:noWrap/>
            <w:vAlign w:val="center"/>
            <w:hideMark/>
          </w:tcPr>
          <w:p w14:paraId="7E72F377" w14:textId="77777777" w:rsidR="00BA034B" w:rsidRPr="00BA034B" w:rsidRDefault="00BA034B" w:rsidP="00BA034B">
            <w:pPr>
              <w:jc w:val="center"/>
              <w:rPr>
                <w:sz w:val="16"/>
                <w:szCs w:val="16"/>
              </w:rPr>
            </w:pPr>
            <w:r w:rsidRPr="00BA034B">
              <w:rPr>
                <w:sz w:val="16"/>
                <w:szCs w:val="16"/>
              </w:rPr>
              <w:t>351,04</w:t>
            </w:r>
          </w:p>
        </w:tc>
        <w:tc>
          <w:tcPr>
            <w:tcW w:w="850" w:type="dxa"/>
            <w:shd w:val="clear" w:color="auto" w:fill="FFFFFF" w:themeFill="background1"/>
            <w:noWrap/>
            <w:vAlign w:val="center"/>
            <w:hideMark/>
          </w:tcPr>
          <w:p w14:paraId="1AF3220E" w14:textId="77777777" w:rsidR="00BA034B" w:rsidRPr="00BA034B" w:rsidRDefault="00BA034B" w:rsidP="00BA034B">
            <w:pPr>
              <w:jc w:val="center"/>
              <w:rPr>
                <w:sz w:val="16"/>
                <w:szCs w:val="16"/>
              </w:rPr>
            </w:pPr>
            <w:r w:rsidRPr="00BA034B">
              <w:rPr>
                <w:sz w:val="16"/>
                <w:szCs w:val="16"/>
              </w:rPr>
              <w:t>0,019</w:t>
            </w:r>
          </w:p>
        </w:tc>
        <w:tc>
          <w:tcPr>
            <w:tcW w:w="709" w:type="dxa"/>
            <w:shd w:val="clear" w:color="auto" w:fill="FFFFFF" w:themeFill="background1"/>
            <w:noWrap/>
            <w:vAlign w:val="center"/>
            <w:hideMark/>
          </w:tcPr>
          <w:p w14:paraId="7C6E3671" w14:textId="77777777" w:rsidR="00BA034B" w:rsidRPr="00BA034B" w:rsidRDefault="00BA034B" w:rsidP="00BA034B">
            <w:pPr>
              <w:jc w:val="center"/>
              <w:rPr>
                <w:sz w:val="16"/>
                <w:szCs w:val="16"/>
              </w:rPr>
            </w:pPr>
            <w:r w:rsidRPr="00BA034B">
              <w:rPr>
                <w:sz w:val="16"/>
                <w:szCs w:val="16"/>
              </w:rPr>
              <w:t>0,058</w:t>
            </w:r>
          </w:p>
        </w:tc>
        <w:tc>
          <w:tcPr>
            <w:tcW w:w="709" w:type="dxa"/>
            <w:shd w:val="clear" w:color="auto" w:fill="FFFFFF" w:themeFill="background1"/>
            <w:noWrap/>
            <w:vAlign w:val="center"/>
            <w:hideMark/>
          </w:tcPr>
          <w:p w14:paraId="2B2B9892" w14:textId="77777777" w:rsidR="00BA034B" w:rsidRPr="00BA034B" w:rsidRDefault="00BA034B" w:rsidP="00BA034B">
            <w:pPr>
              <w:jc w:val="center"/>
              <w:rPr>
                <w:sz w:val="16"/>
                <w:szCs w:val="16"/>
              </w:rPr>
            </w:pPr>
            <w:r w:rsidRPr="00BA034B">
              <w:rPr>
                <w:sz w:val="16"/>
                <w:szCs w:val="16"/>
              </w:rPr>
              <w:t>131,18</w:t>
            </w:r>
          </w:p>
        </w:tc>
        <w:tc>
          <w:tcPr>
            <w:tcW w:w="1134" w:type="dxa"/>
            <w:shd w:val="clear" w:color="auto" w:fill="FFFFFF" w:themeFill="background1"/>
            <w:vAlign w:val="center"/>
            <w:hideMark/>
          </w:tcPr>
          <w:p w14:paraId="4288D4E8"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165CA725"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7B84E844"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34CF70E4" w14:textId="77777777" w:rsidR="00BA034B" w:rsidRPr="00BA034B" w:rsidRDefault="00BA034B" w:rsidP="00BA034B">
            <w:pPr>
              <w:jc w:val="center"/>
              <w:rPr>
                <w:rFonts w:ascii="Courier New" w:hAnsi="Courier New" w:cs="Courier New"/>
                <w:sz w:val="16"/>
                <w:szCs w:val="16"/>
              </w:rPr>
            </w:pPr>
            <w:r w:rsidRPr="00BA034B">
              <w:rPr>
                <w:rFonts w:ascii="Courier New" w:hAnsi="Courier New" w:cs="Courier New"/>
                <w:sz w:val="16"/>
                <w:szCs w:val="16"/>
              </w:rPr>
              <w:t> </w:t>
            </w:r>
          </w:p>
        </w:tc>
        <w:tc>
          <w:tcPr>
            <w:tcW w:w="708" w:type="dxa"/>
            <w:shd w:val="clear" w:color="auto" w:fill="FFFFFF" w:themeFill="background1"/>
            <w:noWrap/>
            <w:vAlign w:val="center"/>
            <w:hideMark/>
          </w:tcPr>
          <w:p w14:paraId="152A9BCB"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1EA780BB"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1B025270" w14:textId="77777777" w:rsidR="00BA034B" w:rsidRPr="00BA034B" w:rsidRDefault="00BA034B" w:rsidP="00BA034B">
            <w:pPr>
              <w:jc w:val="center"/>
              <w:rPr>
                <w:sz w:val="16"/>
                <w:szCs w:val="16"/>
              </w:rPr>
            </w:pPr>
            <w:r w:rsidRPr="00BA034B">
              <w:rPr>
                <w:sz w:val="16"/>
                <w:szCs w:val="16"/>
              </w:rPr>
              <w:t>0,21</w:t>
            </w:r>
          </w:p>
        </w:tc>
        <w:tc>
          <w:tcPr>
            <w:tcW w:w="992" w:type="dxa"/>
            <w:shd w:val="clear" w:color="auto" w:fill="FFFFFF" w:themeFill="background1"/>
            <w:noWrap/>
            <w:vAlign w:val="center"/>
            <w:hideMark/>
          </w:tcPr>
          <w:p w14:paraId="4321579F" w14:textId="77777777" w:rsidR="00BA034B" w:rsidRPr="00BA034B" w:rsidRDefault="00BA034B" w:rsidP="00BA034B">
            <w:pPr>
              <w:jc w:val="center"/>
              <w:rPr>
                <w:sz w:val="16"/>
                <w:szCs w:val="16"/>
              </w:rPr>
            </w:pPr>
            <w:r w:rsidRPr="00BA034B">
              <w:rPr>
                <w:sz w:val="16"/>
                <w:szCs w:val="16"/>
              </w:rPr>
              <w:t>482,22</w:t>
            </w:r>
          </w:p>
        </w:tc>
      </w:tr>
      <w:tr w:rsidR="00BA034B" w:rsidRPr="00BA034B" w14:paraId="01343CE3" w14:textId="77777777" w:rsidTr="00C91868">
        <w:trPr>
          <w:trHeight w:val="297"/>
        </w:trPr>
        <w:tc>
          <w:tcPr>
            <w:tcW w:w="416" w:type="dxa"/>
            <w:shd w:val="clear" w:color="auto" w:fill="FFFFFF" w:themeFill="background1"/>
            <w:noWrap/>
            <w:vAlign w:val="center"/>
            <w:hideMark/>
          </w:tcPr>
          <w:p w14:paraId="252E0660" w14:textId="77777777" w:rsidR="00BA034B" w:rsidRPr="00BA034B" w:rsidRDefault="00BA034B" w:rsidP="00BA034B">
            <w:pPr>
              <w:jc w:val="center"/>
              <w:rPr>
                <w:sz w:val="16"/>
                <w:szCs w:val="16"/>
              </w:rPr>
            </w:pPr>
            <w:r w:rsidRPr="00BA034B">
              <w:rPr>
                <w:sz w:val="16"/>
                <w:szCs w:val="16"/>
              </w:rPr>
              <w:t>2</w:t>
            </w:r>
          </w:p>
        </w:tc>
        <w:tc>
          <w:tcPr>
            <w:tcW w:w="713" w:type="dxa"/>
            <w:shd w:val="clear" w:color="auto" w:fill="FFFFFF" w:themeFill="background1"/>
            <w:vAlign w:val="center"/>
            <w:hideMark/>
          </w:tcPr>
          <w:p w14:paraId="71B769D0" w14:textId="77777777" w:rsidR="00BA034B" w:rsidRPr="00BA034B" w:rsidRDefault="00BA034B" w:rsidP="00BA034B">
            <w:pPr>
              <w:jc w:val="center"/>
              <w:rPr>
                <w:sz w:val="16"/>
                <w:szCs w:val="16"/>
              </w:rPr>
            </w:pPr>
            <w:r w:rsidRPr="00BA034B">
              <w:rPr>
                <w:sz w:val="16"/>
                <w:szCs w:val="16"/>
              </w:rPr>
              <w:t>12-299</w:t>
            </w:r>
            <w:r w:rsidRPr="00BA034B">
              <w:rPr>
                <w:sz w:val="16"/>
                <w:szCs w:val="16"/>
              </w:rPr>
              <w:br/>
              <w:t>12-300</w:t>
            </w:r>
            <w:r w:rsidRPr="00BA034B">
              <w:rPr>
                <w:sz w:val="16"/>
                <w:szCs w:val="16"/>
              </w:rPr>
              <w:br/>
              <w:t>к=0,6</w:t>
            </w:r>
            <w:r w:rsidRPr="00BA034B">
              <w:rPr>
                <w:sz w:val="16"/>
                <w:szCs w:val="16"/>
              </w:rPr>
              <w:br/>
              <w:t>к=0,7</w:t>
            </w:r>
          </w:p>
        </w:tc>
        <w:tc>
          <w:tcPr>
            <w:tcW w:w="1985" w:type="dxa"/>
            <w:shd w:val="clear" w:color="auto" w:fill="FFFFFF" w:themeFill="background1"/>
            <w:noWrap/>
            <w:vAlign w:val="center"/>
            <w:hideMark/>
          </w:tcPr>
          <w:p w14:paraId="246341B5" w14:textId="77777777" w:rsidR="00BA034B" w:rsidRPr="00BA034B" w:rsidRDefault="00BA034B" w:rsidP="00BA034B">
            <w:pPr>
              <w:rPr>
                <w:rFonts w:ascii="Calibri" w:hAnsi="Calibri" w:cs="Calibri"/>
                <w:color w:val="000000"/>
                <w:sz w:val="16"/>
                <w:szCs w:val="16"/>
              </w:rPr>
            </w:pPr>
            <w:r w:rsidRPr="00BA034B">
              <w:rPr>
                <w:sz w:val="16"/>
                <w:szCs w:val="16"/>
              </w:rPr>
              <w:t>Разборка цементной стяжки толщ. 50мм  ցեմենտե շերտի ապամոնտաժում հաստ.  50 մմ</w:t>
            </w:r>
          </w:p>
        </w:tc>
        <w:tc>
          <w:tcPr>
            <w:tcW w:w="567" w:type="dxa"/>
            <w:shd w:val="clear" w:color="auto" w:fill="FFFFFF" w:themeFill="background1"/>
            <w:noWrap/>
            <w:vAlign w:val="center"/>
            <w:hideMark/>
          </w:tcPr>
          <w:p w14:paraId="0EDC7B06"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3B68467C" w14:textId="77777777" w:rsidR="00BA034B" w:rsidRPr="00BA034B" w:rsidRDefault="00BA034B" w:rsidP="00BA034B">
            <w:pPr>
              <w:jc w:val="center"/>
              <w:rPr>
                <w:sz w:val="16"/>
                <w:szCs w:val="16"/>
              </w:rPr>
            </w:pPr>
            <w:r w:rsidRPr="00BA034B">
              <w:rPr>
                <w:sz w:val="16"/>
                <w:szCs w:val="16"/>
              </w:rPr>
              <w:t>450,0</w:t>
            </w:r>
          </w:p>
        </w:tc>
        <w:tc>
          <w:tcPr>
            <w:tcW w:w="708" w:type="dxa"/>
            <w:shd w:val="clear" w:color="auto" w:fill="FFFFFF" w:themeFill="background1"/>
            <w:noWrap/>
            <w:vAlign w:val="center"/>
            <w:hideMark/>
          </w:tcPr>
          <w:p w14:paraId="2A64CA75" w14:textId="77777777" w:rsidR="00BA034B" w:rsidRPr="00BA034B" w:rsidRDefault="00BA034B" w:rsidP="00BA034B">
            <w:pPr>
              <w:jc w:val="center"/>
              <w:rPr>
                <w:sz w:val="16"/>
                <w:szCs w:val="16"/>
              </w:rPr>
            </w:pPr>
            <w:r w:rsidRPr="00BA034B">
              <w:rPr>
                <w:sz w:val="16"/>
                <w:szCs w:val="16"/>
              </w:rPr>
              <w:t>0,052</w:t>
            </w:r>
          </w:p>
        </w:tc>
        <w:tc>
          <w:tcPr>
            <w:tcW w:w="709" w:type="dxa"/>
            <w:shd w:val="clear" w:color="auto" w:fill="FFFFFF" w:themeFill="background1"/>
            <w:noWrap/>
            <w:vAlign w:val="center"/>
            <w:hideMark/>
          </w:tcPr>
          <w:p w14:paraId="77B7A1F3" w14:textId="77777777" w:rsidR="00BA034B" w:rsidRPr="00BA034B" w:rsidRDefault="00BA034B" w:rsidP="00BA034B">
            <w:pPr>
              <w:jc w:val="center"/>
              <w:rPr>
                <w:sz w:val="16"/>
                <w:szCs w:val="16"/>
              </w:rPr>
            </w:pPr>
            <w:r w:rsidRPr="00BA034B">
              <w:rPr>
                <w:sz w:val="16"/>
                <w:szCs w:val="16"/>
              </w:rPr>
              <w:t>0,13</w:t>
            </w:r>
          </w:p>
        </w:tc>
        <w:tc>
          <w:tcPr>
            <w:tcW w:w="851" w:type="dxa"/>
            <w:shd w:val="clear" w:color="auto" w:fill="FFFFFF" w:themeFill="background1"/>
            <w:noWrap/>
            <w:vAlign w:val="center"/>
            <w:hideMark/>
          </w:tcPr>
          <w:p w14:paraId="5ACCD100" w14:textId="77777777" w:rsidR="00BA034B" w:rsidRPr="00BA034B" w:rsidRDefault="00BA034B" w:rsidP="00BA034B">
            <w:pPr>
              <w:jc w:val="center"/>
              <w:rPr>
                <w:sz w:val="16"/>
                <w:szCs w:val="16"/>
              </w:rPr>
            </w:pPr>
            <w:r w:rsidRPr="00BA034B">
              <w:rPr>
                <w:sz w:val="16"/>
                <w:szCs w:val="16"/>
              </w:rPr>
              <w:t>57,90</w:t>
            </w:r>
          </w:p>
        </w:tc>
        <w:tc>
          <w:tcPr>
            <w:tcW w:w="850" w:type="dxa"/>
            <w:shd w:val="clear" w:color="auto" w:fill="FFFFFF" w:themeFill="background1"/>
            <w:noWrap/>
            <w:vAlign w:val="center"/>
            <w:hideMark/>
          </w:tcPr>
          <w:p w14:paraId="7E7AD23A"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48DFE41F"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503F4636" w14:textId="77777777" w:rsidR="00BA034B" w:rsidRPr="00BA034B" w:rsidRDefault="00BA034B" w:rsidP="00BA034B">
            <w:pPr>
              <w:jc w:val="center"/>
              <w:rPr>
                <w:sz w:val="16"/>
                <w:szCs w:val="16"/>
              </w:rPr>
            </w:pPr>
            <w:r w:rsidRPr="00BA034B">
              <w:rPr>
                <w:sz w:val="16"/>
                <w:szCs w:val="16"/>
              </w:rPr>
              <w:t>7,13</w:t>
            </w:r>
          </w:p>
        </w:tc>
        <w:tc>
          <w:tcPr>
            <w:tcW w:w="1134" w:type="dxa"/>
            <w:shd w:val="clear" w:color="auto" w:fill="FFFFFF" w:themeFill="background1"/>
            <w:vAlign w:val="center"/>
            <w:hideMark/>
          </w:tcPr>
          <w:p w14:paraId="2675745D"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02FDD919"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5F7E483B"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0AA5E977" w14:textId="77777777" w:rsidR="00BA034B" w:rsidRPr="00BA034B" w:rsidRDefault="00BA034B" w:rsidP="00BA034B">
            <w:pPr>
              <w:jc w:val="center"/>
              <w:rPr>
                <w:rFonts w:ascii="Courier New" w:hAnsi="Courier New" w:cs="Courier New"/>
                <w:sz w:val="16"/>
                <w:szCs w:val="16"/>
              </w:rPr>
            </w:pPr>
            <w:r w:rsidRPr="00BA034B">
              <w:rPr>
                <w:rFonts w:ascii="Courier New" w:hAnsi="Courier New" w:cs="Courier New"/>
                <w:sz w:val="16"/>
                <w:szCs w:val="16"/>
              </w:rPr>
              <w:t> </w:t>
            </w:r>
          </w:p>
        </w:tc>
        <w:tc>
          <w:tcPr>
            <w:tcW w:w="708" w:type="dxa"/>
            <w:shd w:val="clear" w:color="auto" w:fill="FFFFFF" w:themeFill="background1"/>
            <w:noWrap/>
            <w:vAlign w:val="center"/>
            <w:hideMark/>
          </w:tcPr>
          <w:p w14:paraId="19FA1F2C"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2B8AA384"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00AFD234" w14:textId="77777777" w:rsidR="00BA034B" w:rsidRPr="00BA034B" w:rsidRDefault="00BA034B" w:rsidP="00BA034B">
            <w:pPr>
              <w:jc w:val="center"/>
              <w:rPr>
                <w:sz w:val="16"/>
                <w:szCs w:val="16"/>
              </w:rPr>
            </w:pPr>
            <w:r w:rsidRPr="00BA034B">
              <w:rPr>
                <w:sz w:val="16"/>
                <w:szCs w:val="16"/>
              </w:rPr>
              <w:t>0,14</w:t>
            </w:r>
          </w:p>
        </w:tc>
        <w:tc>
          <w:tcPr>
            <w:tcW w:w="992" w:type="dxa"/>
            <w:shd w:val="clear" w:color="auto" w:fill="FFFFFF" w:themeFill="background1"/>
            <w:noWrap/>
            <w:vAlign w:val="center"/>
            <w:hideMark/>
          </w:tcPr>
          <w:p w14:paraId="741FC0CC" w14:textId="77777777" w:rsidR="00BA034B" w:rsidRPr="00BA034B" w:rsidRDefault="00BA034B" w:rsidP="00BA034B">
            <w:pPr>
              <w:jc w:val="center"/>
              <w:rPr>
                <w:sz w:val="16"/>
                <w:szCs w:val="16"/>
              </w:rPr>
            </w:pPr>
            <w:r w:rsidRPr="00BA034B">
              <w:rPr>
                <w:sz w:val="16"/>
                <w:szCs w:val="16"/>
              </w:rPr>
              <w:t>65,03</w:t>
            </w:r>
          </w:p>
        </w:tc>
      </w:tr>
      <w:tr w:rsidR="00BA034B" w:rsidRPr="00BA034B" w14:paraId="63529B74" w14:textId="77777777" w:rsidTr="00C91868">
        <w:trPr>
          <w:trHeight w:val="607"/>
        </w:trPr>
        <w:tc>
          <w:tcPr>
            <w:tcW w:w="416" w:type="dxa"/>
            <w:shd w:val="clear" w:color="auto" w:fill="FFFFFF" w:themeFill="background1"/>
            <w:noWrap/>
            <w:vAlign w:val="center"/>
            <w:hideMark/>
          </w:tcPr>
          <w:p w14:paraId="4C108956" w14:textId="77777777" w:rsidR="00BA034B" w:rsidRPr="00BA034B" w:rsidRDefault="00BA034B" w:rsidP="00BA034B">
            <w:pPr>
              <w:jc w:val="center"/>
              <w:rPr>
                <w:sz w:val="16"/>
                <w:szCs w:val="16"/>
              </w:rPr>
            </w:pPr>
            <w:r w:rsidRPr="00BA034B">
              <w:rPr>
                <w:sz w:val="16"/>
                <w:szCs w:val="16"/>
              </w:rPr>
              <w:t>3</w:t>
            </w:r>
          </w:p>
        </w:tc>
        <w:tc>
          <w:tcPr>
            <w:tcW w:w="713" w:type="dxa"/>
            <w:shd w:val="clear" w:color="auto" w:fill="FFFFFF" w:themeFill="background1"/>
            <w:vAlign w:val="center"/>
            <w:hideMark/>
          </w:tcPr>
          <w:p w14:paraId="31717CEA" w14:textId="77777777" w:rsidR="00BA034B" w:rsidRPr="00BA034B" w:rsidRDefault="00BA034B" w:rsidP="00BA034B">
            <w:pPr>
              <w:jc w:val="center"/>
              <w:rPr>
                <w:sz w:val="16"/>
                <w:szCs w:val="16"/>
              </w:rPr>
            </w:pPr>
            <w:r w:rsidRPr="00BA034B">
              <w:rPr>
                <w:sz w:val="16"/>
                <w:szCs w:val="16"/>
              </w:rPr>
              <w:t>12-299</w:t>
            </w:r>
            <w:r w:rsidRPr="00BA034B">
              <w:rPr>
                <w:sz w:val="16"/>
                <w:szCs w:val="16"/>
              </w:rPr>
              <w:br/>
              <w:t>12-300</w:t>
            </w:r>
          </w:p>
        </w:tc>
        <w:tc>
          <w:tcPr>
            <w:tcW w:w="1985" w:type="dxa"/>
            <w:shd w:val="clear" w:color="auto" w:fill="FFFFFF" w:themeFill="background1"/>
            <w:vAlign w:val="center"/>
            <w:hideMark/>
          </w:tcPr>
          <w:p w14:paraId="69D1E5B0" w14:textId="77777777" w:rsidR="00BA034B" w:rsidRPr="00BA034B" w:rsidRDefault="00BA034B" w:rsidP="00BA034B">
            <w:pPr>
              <w:rPr>
                <w:sz w:val="16"/>
                <w:szCs w:val="16"/>
              </w:rPr>
            </w:pPr>
            <w:r w:rsidRPr="00BA034B">
              <w:rPr>
                <w:sz w:val="16"/>
                <w:szCs w:val="16"/>
              </w:rPr>
              <w:t>Устройство выравнивающей цементной стяжки 50мм   Ցեմենտյա  շերտի  պատրաստում  50մմ հաստության</w:t>
            </w:r>
          </w:p>
        </w:tc>
        <w:tc>
          <w:tcPr>
            <w:tcW w:w="567" w:type="dxa"/>
            <w:shd w:val="clear" w:color="auto" w:fill="FFFFFF" w:themeFill="background1"/>
            <w:vAlign w:val="center"/>
            <w:hideMark/>
          </w:tcPr>
          <w:p w14:paraId="3465721F" w14:textId="77777777" w:rsidR="00BA034B" w:rsidRPr="00BA034B" w:rsidRDefault="00BA034B" w:rsidP="00BA034B">
            <w:pPr>
              <w:jc w:val="center"/>
              <w:rPr>
                <w:sz w:val="16"/>
                <w:szCs w:val="16"/>
              </w:rPr>
            </w:pPr>
            <w:r w:rsidRPr="00BA034B">
              <w:rPr>
                <w:sz w:val="16"/>
                <w:szCs w:val="16"/>
              </w:rPr>
              <w:t>м2</w:t>
            </w:r>
            <w:r w:rsidRPr="00BA034B">
              <w:rPr>
                <w:sz w:val="16"/>
                <w:szCs w:val="16"/>
              </w:rPr>
              <w:br/>
              <w:t>մ2</w:t>
            </w:r>
          </w:p>
        </w:tc>
        <w:tc>
          <w:tcPr>
            <w:tcW w:w="709" w:type="dxa"/>
            <w:shd w:val="clear" w:color="auto" w:fill="FFFFFF" w:themeFill="background1"/>
            <w:noWrap/>
            <w:vAlign w:val="center"/>
            <w:hideMark/>
          </w:tcPr>
          <w:p w14:paraId="32D7D94B" w14:textId="77777777" w:rsidR="00BA034B" w:rsidRPr="00BA034B" w:rsidRDefault="00BA034B" w:rsidP="00BA034B">
            <w:pPr>
              <w:jc w:val="center"/>
              <w:rPr>
                <w:sz w:val="16"/>
                <w:szCs w:val="16"/>
              </w:rPr>
            </w:pPr>
            <w:r w:rsidRPr="00BA034B">
              <w:rPr>
                <w:sz w:val="16"/>
                <w:szCs w:val="16"/>
              </w:rPr>
              <w:t>450,0</w:t>
            </w:r>
          </w:p>
        </w:tc>
        <w:tc>
          <w:tcPr>
            <w:tcW w:w="708" w:type="dxa"/>
            <w:shd w:val="clear" w:color="auto" w:fill="FFFFFF" w:themeFill="background1"/>
            <w:noWrap/>
            <w:vAlign w:val="center"/>
            <w:hideMark/>
          </w:tcPr>
          <w:p w14:paraId="1DB7D768" w14:textId="77777777" w:rsidR="00BA034B" w:rsidRPr="00BA034B" w:rsidRDefault="00BA034B" w:rsidP="00BA034B">
            <w:pPr>
              <w:jc w:val="center"/>
              <w:rPr>
                <w:sz w:val="16"/>
                <w:szCs w:val="16"/>
              </w:rPr>
            </w:pPr>
            <w:r w:rsidRPr="00BA034B">
              <w:rPr>
                <w:sz w:val="16"/>
                <w:szCs w:val="16"/>
              </w:rPr>
              <w:t>0,087</w:t>
            </w:r>
          </w:p>
        </w:tc>
        <w:tc>
          <w:tcPr>
            <w:tcW w:w="709" w:type="dxa"/>
            <w:shd w:val="clear" w:color="auto" w:fill="FFFFFF" w:themeFill="background1"/>
            <w:noWrap/>
            <w:vAlign w:val="center"/>
            <w:hideMark/>
          </w:tcPr>
          <w:p w14:paraId="30CF7D5C" w14:textId="77777777" w:rsidR="00BA034B" w:rsidRPr="00BA034B" w:rsidRDefault="00BA034B" w:rsidP="00BA034B">
            <w:pPr>
              <w:jc w:val="center"/>
              <w:rPr>
                <w:sz w:val="16"/>
                <w:szCs w:val="16"/>
              </w:rPr>
            </w:pPr>
            <w:r w:rsidRPr="00BA034B">
              <w:rPr>
                <w:sz w:val="16"/>
                <w:szCs w:val="16"/>
              </w:rPr>
              <w:t>0,21</w:t>
            </w:r>
          </w:p>
        </w:tc>
        <w:tc>
          <w:tcPr>
            <w:tcW w:w="851" w:type="dxa"/>
            <w:shd w:val="clear" w:color="auto" w:fill="FFFFFF" w:themeFill="background1"/>
            <w:noWrap/>
            <w:vAlign w:val="center"/>
            <w:hideMark/>
          </w:tcPr>
          <w:p w14:paraId="2308FE54" w14:textId="77777777" w:rsidR="00BA034B" w:rsidRPr="00BA034B" w:rsidRDefault="00BA034B" w:rsidP="00BA034B">
            <w:pPr>
              <w:jc w:val="center"/>
              <w:rPr>
                <w:sz w:val="16"/>
                <w:szCs w:val="16"/>
              </w:rPr>
            </w:pPr>
            <w:r w:rsidRPr="00BA034B">
              <w:rPr>
                <w:sz w:val="16"/>
                <w:szCs w:val="16"/>
              </w:rPr>
              <w:t>96,50</w:t>
            </w:r>
          </w:p>
        </w:tc>
        <w:tc>
          <w:tcPr>
            <w:tcW w:w="850" w:type="dxa"/>
            <w:shd w:val="clear" w:color="auto" w:fill="FFFFFF" w:themeFill="background1"/>
            <w:noWrap/>
            <w:vAlign w:val="center"/>
            <w:hideMark/>
          </w:tcPr>
          <w:p w14:paraId="2B119011" w14:textId="77777777" w:rsidR="00BA034B" w:rsidRPr="00BA034B" w:rsidRDefault="00BA034B" w:rsidP="00BA034B">
            <w:pPr>
              <w:jc w:val="center"/>
              <w:rPr>
                <w:sz w:val="16"/>
                <w:szCs w:val="16"/>
              </w:rPr>
            </w:pPr>
            <w:r w:rsidRPr="00BA034B">
              <w:rPr>
                <w:sz w:val="16"/>
                <w:szCs w:val="16"/>
              </w:rPr>
              <w:t>0,007</w:t>
            </w:r>
          </w:p>
        </w:tc>
        <w:tc>
          <w:tcPr>
            <w:tcW w:w="709" w:type="dxa"/>
            <w:shd w:val="clear" w:color="auto" w:fill="FFFFFF" w:themeFill="background1"/>
            <w:noWrap/>
            <w:vAlign w:val="center"/>
            <w:hideMark/>
          </w:tcPr>
          <w:p w14:paraId="5BD0B4D1" w14:textId="77777777" w:rsidR="00BA034B" w:rsidRPr="00BA034B" w:rsidRDefault="00BA034B" w:rsidP="00BA034B">
            <w:pPr>
              <w:jc w:val="center"/>
              <w:rPr>
                <w:sz w:val="16"/>
                <w:szCs w:val="16"/>
              </w:rPr>
            </w:pPr>
            <w:r w:rsidRPr="00BA034B">
              <w:rPr>
                <w:sz w:val="16"/>
                <w:szCs w:val="16"/>
              </w:rPr>
              <w:t>0,023</w:t>
            </w:r>
          </w:p>
        </w:tc>
        <w:tc>
          <w:tcPr>
            <w:tcW w:w="709" w:type="dxa"/>
            <w:shd w:val="clear" w:color="auto" w:fill="FFFFFF" w:themeFill="background1"/>
            <w:noWrap/>
            <w:vAlign w:val="center"/>
            <w:hideMark/>
          </w:tcPr>
          <w:p w14:paraId="70B58B31" w14:textId="77777777" w:rsidR="00BA034B" w:rsidRPr="00BA034B" w:rsidRDefault="00BA034B" w:rsidP="00BA034B">
            <w:pPr>
              <w:jc w:val="center"/>
              <w:rPr>
                <w:sz w:val="16"/>
                <w:szCs w:val="16"/>
              </w:rPr>
            </w:pPr>
            <w:r w:rsidRPr="00BA034B">
              <w:rPr>
                <w:sz w:val="16"/>
                <w:szCs w:val="16"/>
              </w:rPr>
              <w:t>10,18</w:t>
            </w:r>
          </w:p>
        </w:tc>
        <w:tc>
          <w:tcPr>
            <w:tcW w:w="1134" w:type="dxa"/>
            <w:shd w:val="clear" w:color="auto" w:fill="FFFFFF" w:themeFill="background1"/>
            <w:vAlign w:val="center"/>
            <w:hideMark/>
          </w:tcPr>
          <w:p w14:paraId="7FA9CBC3" w14:textId="77777777" w:rsidR="00BA034B" w:rsidRPr="00BA034B" w:rsidRDefault="00BA034B" w:rsidP="00BA034B">
            <w:pPr>
              <w:rPr>
                <w:sz w:val="16"/>
                <w:szCs w:val="16"/>
              </w:rPr>
            </w:pPr>
            <w:r w:rsidRPr="00BA034B">
              <w:rPr>
                <w:sz w:val="16"/>
                <w:szCs w:val="16"/>
              </w:rPr>
              <w:t>Раствор  цементный</w:t>
            </w:r>
            <w:r w:rsidRPr="00BA034B">
              <w:rPr>
                <w:sz w:val="16"/>
                <w:szCs w:val="16"/>
              </w:rPr>
              <w:br/>
              <w:t>Ցեմենտյա  շաղախ</w:t>
            </w:r>
          </w:p>
        </w:tc>
        <w:tc>
          <w:tcPr>
            <w:tcW w:w="567" w:type="dxa"/>
            <w:shd w:val="clear" w:color="auto" w:fill="FFFFFF" w:themeFill="background1"/>
            <w:vAlign w:val="center"/>
            <w:hideMark/>
          </w:tcPr>
          <w:p w14:paraId="2FFAE683" w14:textId="77777777" w:rsidR="00BA034B" w:rsidRPr="00BA034B" w:rsidRDefault="00BA034B" w:rsidP="00BA034B">
            <w:pPr>
              <w:jc w:val="center"/>
              <w:rPr>
                <w:sz w:val="16"/>
                <w:szCs w:val="16"/>
              </w:rPr>
            </w:pPr>
            <w:r w:rsidRPr="00BA034B">
              <w:rPr>
                <w:sz w:val="16"/>
                <w:szCs w:val="16"/>
              </w:rPr>
              <w:t>м3</w:t>
            </w:r>
            <w:r w:rsidRPr="00BA034B">
              <w:rPr>
                <w:sz w:val="16"/>
                <w:szCs w:val="16"/>
              </w:rPr>
              <w:br/>
              <w:t xml:space="preserve">մ3 </w:t>
            </w:r>
          </w:p>
        </w:tc>
        <w:tc>
          <w:tcPr>
            <w:tcW w:w="850" w:type="dxa"/>
            <w:shd w:val="clear" w:color="auto" w:fill="FFFFFF" w:themeFill="background1"/>
            <w:noWrap/>
            <w:vAlign w:val="center"/>
            <w:hideMark/>
          </w:tcPr>
          <w:p w14:paraId="4769EE01" w14:textId="77777777" w:rsidR="00BA034B" w:rsidRPr="00BA034B" w:rsidRDefault="00BA034B" w:rsidP="00BA034B">
            <w:pPr>
              <w:jc w:val="center"/>
              <w:rPr>
                <w:sz w:val="16"/>
                <w:szCs w:val="16"/>
              </w:rPr>
            </w:pPr>
            <w:r w:rsidRPr="00BA034B">
              <w:rPr>
                <w:sz w:val="16"/>
                <w:szCs w:val="16"/>
              </w:rPr>
              <w:t>0,0526</w:t>
            </w:r>
          </w:p>
        </w:tc>
        <w:tc>
          <w:tcPr>
            <w:tcW w:w="851" w:type="dxa"/>
            <w:shd w:val="clear" w:color="auto" w:fill="FFFFFF" w:themeFill="background1"/>
            <w:noWrap/>
            <w:vAlign w:val="center"/>
            <w:hideMark/>
          </w:tcPr>
          <w:p w14:paraId="45DC81F7" w14:textId="77777777" w:rsidR="00BA034B" w:rsidRPr="00BA034B" w:rsidRDefault="00BA034B" w:rsidP="00BA034B">
            <w:pPr>
              <w:jc w:val="center"/>
              <w:rPr>
                <w:sz w:val="16"/>
                <w:szCs w:val="16"/>
              </w:rPr>
            </w:pPr>
            <w:r w:rsidRPr="00BA034B">
              <w:rPr>
                <w:sz w:val="16"/>
                <w:szCs w:val="16"/>
              </w:rPr>
              <w:t>25,5</w:t>
            </w:r>
          </w:p>
        </w:tc>
        <w:tc>
          <w:tcPr>
            <w:tcW w:w="708" w:type="dxa"/>
            <w:shd w:val="clear" w:color="auto" w:fill="FFFFFF" w:themeFill="background1"/>
            <w:noWrap/>
            <w:vAlign w:val="center"/>
            <w:hideMark/>
          </w:tcPr>
          <w:p w14:paraId="3772C642" w14:textId="77777777" w:rsidR="00BA034B" w:rsidRPr="00BA034B" w:rsidRDefault="00BA034B" w:rsidP="00BA034B">
            <w:pPr>
              <w:jc w:val="center"/>
              <w:rPr>
                <w:sz w:val="16"/>
                <w:szCs w:val="16"/>
              </w:rPr>
            </w:pPr>
            <w:r w:rsidRPr="00BA034B">
              <w:rPr>
                <w:sz w:val="16"/>
                <w:szCs w:val="16"/>
              </w:rPr>
              <w:t>1,52</w:t>
            </w:r>
          </w:p>
        </w:tc>
        <w:tc>
          <w:tcPr>
            <w:tcW w:w="851" w:type="dxa"/>
            <w:shd w:val="clear" w:color="auto" w:fill="FFFFFF" w:themeFill="background1"/>
            <w:noWrap/>
            <w:vAlign w:val="center"/>
            <w:hideMark/>
          </w:tcPr>
          <w:p w14:paraId="492CB089" w14:textId="77777777" w:rsidR="00BA034B" w:rsidRPr="00BA034B" w:rsidRDefault="00BA034B" w:rsidP="00BA034B">
            <w:pPr>
              <w:jc w:val="center"/>
              <w:rPr>
                <w:sz w:val="16"/>
                <w:szCs w:val="16"/>
              </w:rPr>
            </w:pPr>
            <w:r w:rsidRPr="00BA034B">
              <w:rPr>
                <w:sz w:val="16"/>
                <w:szCs w:val="16"/>
              </w:rPr>
              <w:t>682,77</w:t>
            </w:r>
          </w:p>
        </w:tc>
        <w:tc>
          <w:tcPr>
            <w:tcW w:w="709" w:type="dxa"/>
            <w:shd w:val="clear" w:color="auto" w:fill="FFFFFF" w:themeFill="background1"/>
            <w:noWrap/>
            <w:vAlign w:val="center"/>
            <w:hideMark/>
          </w:tcPr>
          <w:p w14:paraId="527D5A73" w14:textId="77777777" w:rsidR="00BA034B" w:rsidRPr="00BA034B" w:rsidRDefault="00BA034B" w:rsidP="00BA034B">
            <w:pPr>
              <w:jc w:val="center"/>
              <w:rPr>
                <w:rFonts w:ascii="Russian Times" w:hAnsi="Russian Times" w:cs="Calibri"/>
                <w:sz w:val="16"/>
                <w:szCs w:val="16"/>
              </w:rPr>
            </w:pPr>
            <w:r w:rsidRPr="00BA034B">
              <w:rPr>
                <w:rFonts w:ascii="Russian Times" w:hAnsi="Russian Times" w:cs="Calibri"/>
                <w:sz w:val="16"/>
                <w:szCs w:val="16"/>
              </w:rPr>
              <w:t>1,75</w:t>
            </w:r>
          </w:p>
        </w:tc>
        <w:tc>
          <w:tcPr>
            <w:tcW w:w="992" w:type="dxa"/>
            <w:shd w:val="clear" w:color="auto" w:fill="FFFFFF" w:themeFill="background1"/>
            <w:noWrap/>
            <w:vAlign w:val="center"/>
            <w:hideMark/>
          </w:tcPr>
          <w:p w14:paraId="2E03D016" w14:textId="77777777" w:rsidR="00BA034B" w:rsidRPr="00BA034B" w:rsidRDefault="00BA034B" w:rsidP="00BA034B">
            <w:pPr>
              <w:jc w:val="center"/>
              <w:rPr>
                <w:sz w:val="16"/>
                <w:szCs w:val="16"/>
              </w:rPr>
            </w:pPr>
            <w:r w:rsidRPr="00BA034B">
              <w:rPr>
                <w:sz w:val="16"/>
                <w:szCs w:val="16"/>
              </w:rPr>
              <w:t>789,45</w:t>
            </w:r>
          </w:p>
        </w:tc>
      </w:tr>
      <w:tr w:rsidR="00BA034B" w:rsidRPr="00BA034B" w14:paraId="759D646F" w14:textId="77777777" w:rsidTr="00C91868">
        <w:trPr>
          <w:trHeight w:val="70"/>
        </w:trPr>
        <w:tc>
          <w:tcPr>
            <w:tcW w:w="416" w:type="dxa"/>
            <w:shd w:val="clear" w:color="auto" w:fill="FFFFFF" w:themeFill="background1"/>
            <w:noWrap/>
            <w:vAlign w:val="center"/>
            <w:hideMark/>
          </w:tcPr>
          <w:p w14:paraId="7322AB92" w14:textId="77777777" w:rsidR="00BA034B" w:rsidRPr="00BA034B" w:rsidRDefault="00BA034B" w:rsidP="00BA034B">
            <w:pPr>
              <w:jc w:val="center"/>
              <w:rPr>
                <w:sz w:val="16"/>
                <w:szCs w:val="16"/>
              </w:rPr>
            </w:pPr>
            <w:r w:rsidRPr="00BA034B">
              <w:rPr>
                <w:sz w:val="16"/>
                <w:szCs w:val="16"/>
              </w:rPr>
              <w:t>4</w:t>
            </w:r>
          </w:p>
        </w:tc>
        <w:tc>
          <w:tcPr>
            <w:tcW w:w="713" w:type="dxa"/>
            <w:shd w:val="clear" w:color="auto" w:fill="FFFFFF" w:themeFill="background1"/>
            <w:vAlign w:val="center"/>
            <w:hideMark/>
          </w:tcPr>
          <w:p w14:paraId="141CF89A" w14:textId="77777777" w:rsidR="00BA034B" w:rsidRPr="00BA034B" w:rsidRDefault="00BA034B" w:rsidP="00BA034B">
            <w:pPr>
              <w:jc w:val="center"/>
              <w:rPr>
                <w:sz w:val="16"/>
                <w:szCs w:val="16"/>
              </w:rPr>
            </w:pPr>
            <w:r w:rsidRPr="00BA034B">
              <w:rPr>
                <w:sz w:val="16"/>
                <w:szCs w:val="16"/>
              </w:rPr>
              <w:t>12-303</w:t>
            </w:r>
            <w:r w:rsidRPr="00BA034B">
              <w:rPr>
                <w:sz w:val="16"/>
                <w:szCs w:val="16"/>
              </w:rPr>
              <w:br/>
              <w:t>կ=0,2</w:t>
            </w:r>
            <w:r w:rsidRPr="00BA034B">
              <w:rPr>
                <w:sz w:val="16"/>
                <w:szCs w:val="16"/>
              </w:rPr>
              <w:br/>
              <w:t xml:space="preserve">прим </w:t>
            </w:r>
          </w:p>
        </w:tc>
        <w:tc>
          <w:tcPr>
            <w:tcW w:w="1985" w:type="dxa"/>
            <w:shd w:val="clear" w:color="auto" w:fill="FFFFFF" w:themeFill="background1"/>
            <w:vAlign w:val="center"/>
            <w:hideMark/>
          </w:tcPr>
          <w:p w14:paraId="3679E976" w14:textId="77777777" w:rsidR="00BA034B" w:rsidRPr="00BA034B" w:rsidRDefault="00BA034B" w:rsidP="00BA034B">
            <w:pPr>
              <w:rPr>
                <w:sz w:val="16"/>
                <w:szCs w:val="16"/>
              </w:rPr>
            </w:pPr>
            <w:r w:rsidRPr="00BA034B">
              <w:rPr>
                <w:sz w:val="16"/>
                <w:szCs w:val="16"/>
              </w:rPr>
              <w:t>Очистка   деформационных  швов между панелями տանիքի  միացումների մաքրում</w:t>
            </w:r>
          </w:p>
        </w:tc>
        <w:tc>
          <w:tcPr>
            <w:tcW w:w="567" w:type="dxa"/>
            <w:shd w:val="clear" w:color="auto" w:fill="FFFFFF" w:themeFill="background1"/>
            <w:vAlign w:val="center"/>
            <w:hideMark/>
          </w:tcPr>
          <w:p w14:paraId="7DFE3293" w14:textId="77777777" w:rsidR="00BA034B" w:rsidRPr="00BA034B" w:rsidRDefault="00BA034B" w:rsidP="00BA034B">
            <w:pPr>
              <w:jc w:val="center"/>
              <w:rPr>
                <w:sz w:val="16"/>
                <w:szCs w:val="16"/>
              </w:rPr>
            </w:pPr>
            <w:r w:rsidRPr="00BA034B">
              <w:rPr>
                <w:sz w:val="16"/>
                <w:szCs w:val="16"/>
              </w:rPr>
              <w:t>м/մ</w:t>
            </w:r>
          </w:p>
        </w:tc>
        <w:tc>
          <w:tcPr>
            <w:tcW w:w="709" w:type="dxa"/>
            <w:shd w:val="clear" w:color="auto" w:fill="FFFFFF" w:themeFill="background1"/>
            <w:noWrap/>
            <w:vAlign w:val="center"/>
            <w:hideMark/>
          </w:tcPr>
          <w:p w14:paraId="1BE72206" w14:textId="77777777" w:rsidR="00BA034B" w:rsidRPr="00BA034B" w:rsidRDefault="00BA034B" w:rsidP="00BA034B">
            <w:pPr>
              <w:jc w:val="center"/>
              <w:rPr>
                <w:sz w:val="16"/>
                <w:szCs w:val="16"/>
              </w:rPr>
            </w:pPr>
            <w:r w:rsidRPr="00BA034B">
              <w:rPr>
                <w:sz w:val="16"/>
                <w:szCs w:val="16"/>
              </w:rPr>
              <w:t>650</w:t>
            </w:r>
          </w:p>
        </w:tc>
        <w:tc>
          <w:tcPr>
            <w:tcW w:w="708" w:type="dxa"/>
            <w:shd w:val="clear" w:color="auto" w:fill="FFFFFF" w:themeFill="background1"/>
            <w:noWrap/>
            <w:vAlign w:val="center"/>
            <w:hideMark/>
          </w:tcPr>
          <w:p w14:paraId="0D10F3F5" w14:textId="77777777" w:rsidR="00BA034B" w:rsidRPr="00BA034B" w:rsidRDefault="00BA034B" w:rsidP="00BA034B">
            <w:pPr>
              <w:jc w:val="center"/>
              <w:rPr>
                <w:sz w:val="16"/>
                <w:szCs w:val="16"/>
              </w:rPr>
            </w:pPr>
            <w:r w:rsidRPr="00BA034B">
              <w:rPr>
                <w:sz w:val="16"/>
                <w:szCs w:val="16"/>
              </w:rPr>
              <w:t>0,038</w:t>
            </w:r>
          </w:p>
        </w:tc>
        <w:tc>
          <w:tcPr>
            <w:tcW w:w="709" w:type="dxa"/>
            <w:shd w:val="clear" w:color="auto" w:fill="FFFFFF" w:themeFill="background1"/>
            <w:noWrap/>
            <w:vAlign w:val="center"/>
            <w:hideMark/>
          </w:tcPr>
          <w:p w14:paraId="5E6BC52F" w14:textId="77777777" w:rsidR="00BA034B" w:rsidRPr="00BA034B" w:rsidRDefault="00BA034B" w:rsidP="00BA034B">
            <w:pPr>
              <w:jc w:val="center"/>
              <w:rPr>
                <w:sz w:val="16"/>
                <w:szCs w:val="16"/>
              </w:rPr>
            </w:pPr>
            <w:r w:rsidRPr="00BA034B">
              <w:rPr>
                <w:sz w:val="16"/>
                <w:szCs w:val="16"/>
              </w:rPr>
              <w:t>0,09</w:t>
            </w:r>
          </w:p>
        </w:tc>
        <w:tc>
          <w:tcPr>
            <w:tcW w:w="851" w:type="dxa"/>
            <w:shd w:val="clear" w:color="auto" w:fill="FFFFFF" w:themeFill="background1"/>
            <w:vAlign w:val="center"/>
            <w:hideMark/>
          </w:tcPr>
          <w:p w14:paraId="67788B57" w14:textId="77777777" w:rsidR="00BA034B" w:rsidRPr="00BA034B" w:rsidRDefault="00BA034B" w:rsidP="00BA034B">
            <w:pPr>
              <w:jc w:val="center"/>
              <w:rPr>
                <w:sz w:val="16"/>
                <w:szCs w:val="16"/>
              </w:rPr>
            </w:pPr>
            <w:r w:rsidRPr="00BA034B">
              <w:rPr>
                <w:sz w:val="16"/>
                <w:szCs w:val="16"/>
              </w:rPr>
              <w:t>61,433</w:t>
            </w:r>
          </w:p>
        </w:tc>
        <w:tc>
          <w:tcPr>
            <w:tcW w:w="850" w:type="dxa"/>
            <w:shd w:val="clear" w:color="auto" w:fill="FFFFFF" w:themeFill="background1"/>
            <w:noWrap/>
            <w:vAlign w:val="center"/>
            <w:hideMark/>
          </w:tcPr>
          <w:p w14:paraId="16867EB2" w14:textId="77777777" w:rsidR="00BA034B" w:rsidRPr="00BA034B" w:rsidRDefault="00BA034B" w:rsidP="00BA034B">
            <w:pPr>
              <w:jc w:val="center"/>
              <w:rPr>
                <w:sz w:val="16"/>
                <w:szCs w:val="16"/>
              </w:rPr>
            </w:pPr>
            <w:r w:rsidRPr="00BA034B">
              <w:rPr>
                <w:sz w:val="16"/>
                <w:szCs w:val="16"/>
              </w:rPr>
              <w:t>0,003</w:t>
            </w:r>
          </w:p>
        </w:tc>
        <w:tc>
          <w:tcPr>
            <w:tcW w:w="709" w:type="dxa"/>
            <w:shd w:val="clear" w:color="auto" w:fill="FFFFFF" w:themeFill="background1"/>
            <w:noWrap/>
            <w:vAlign w:val="center"/>
            <w:hideMark/>
          </w:tcPr>
          <w:p w14:paraId="40B73055" w14:textId="77777777" w:rsidR="00BA034B" w:rsidRPr="00BA034B" w:rsidRDefault="00BA034B" w:rsidP="00BA034B">
            <w:pPr>
              <w:jc w:val="center"/>
              <w:rPr>
                <w:sz w:val="16"/>
                <w:szCs w:val="16"/>
              </w:rPr>
            </w:pPr>
            <w:r w:rsidRPr="00BA034B">
              <w:rPr>
                <w:sz w:val="16"/>
                <w:szCs w:val="16"/>
              </w:rPr>
              <w:t>0,010</w:t>
            </w:r>
          </w:p>
        </w:tc>
        <w:tc>
          <w:tcPr>
            <w:tcW w:w="709" w:type="dxa"/>
            <w:shd w:val="clear" w:color="auto" w:fill="FFFFFF" w:themeFill="background1"/>
            <w:noWrap/>
            <w:vAlign w:val="center"/>
            <w:hideMark/>
          </w:tcPr>
          <w:p w14:paraId="4EC5F329" w14:textId="77777777" w:rsidR="00BA034B" w:rsidRPr="00BA034B" w:rsidRDefault="00BA034B" w:rsidP="00BA034B">
            <w:pPr>
              <w:jc w:val="center"/>
              <w:rPr>
                <w:sz w:val="16"/>
                <w:szCs w:val="16"/>
              </w:rPr>
            </w:pPr>
            <w:r w:rsidRPr="00BA034B">
              <w:rPr>
                <w:sz w:val="16"/>
                <w:szCs w:val="16"/>
              </w:rPr>
              <w:t>6,360</w:t>
            </w:r>
          </w:p>
        </w:tc>
        <w:tc>
          <w:tcPr>
            <w:tcW w:w="1134" w:type="dxa"/>
            <w:shd w:val="clear" w:color="auto" w:fill="FFFFFF" w:themeFill="background1"/>
            <w:vAlign w:val="center"/>
            <w:hideMark/>
          </w:tcPr>
          <w:p w14:paraId="1B0E5446"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vAlign w:val="center"/>
            <w:hideMark/>
          </w:tcPr>
          <w:p w14:paraId="0FC3B5E2"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62255845"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4DB83F9C"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306D16C5"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640F47E6"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39463592" w14:textId="77777777" w:rsidR="00BA034B" w:rsidRPr="00BA034B" w:rsidRDefault="00BA034B" w:rsidP="00BA034B">
            <w:pPr>
              <w:jc w:val="center"/>
              <w:rPr>
                <w:sz w:val="16"/>
                <w:szCs w:val="16"/>
              </w:rPr>
            </w:pPr>
            <w:r w:rsidRPr="00BA034B">
              <w:rPr>
                <w:sz w:val="16"/>
                <w:szCs w:val="16"/>
              </w:rPr>
              <w:t>0,10</w:t>
            </w:r>
          </w:p>
        </w:tc>
        <w:tc>
          <w:tcPr>
            <w:tcW w:w="992" w:type="dxa"/>
            <w:shd w:val="clear" w:color="auto" w:fill="FFFFFF" w:themeFill="background1"/>
            <w:noWrap/>
            <w:vAlign w:val="center"/>
            <w:hideMark/>
          </w:tcPr>
          <w:p w14:paraId="5581F4E9" w14:textId="77777777" w:rsidR="00BA034B" w:rsidRPr="00BA034B" w:rsidRDefault="00BA034B" w:rsidP="00BA034B">
            <w:pPr>
              <w:jc w:val="center"/>
              <w:rPr>
                <w:sz w:val="16"/>
                <w:szCs w:val="16"/>
              </w:rPr>
            </w:pPr>
            <w:r w:rsidRPr="00BA034B">
              <w:rPr>
                <w:sz w:val="16"/>
                <w:szCs w:val="16"/>
              </w:rPr>
              <w:t>67,793</w:t>
            </w:r>
          </w:p>
        </w:tc>
      </w:tr>
      <w:tr w:rsidR="00BA034B" w:rsidRPr="00BA034B" w14:paraId="0C6166BE" w14:textId="77777777" w:rsidTr="00C91868">
        <w:trPr>
          <w:trHeight w:val="208"/>
        </w:trPr>
        <w:tc>
          <w:tcPr>
            <w:tcW w:w="416" w:type="dxa"/>
            <w:shd w:val="clear" w:color="auto" w:fill="FFFFFF" w:themeFill="background1"/>
            <w:noWrap/>
            <w:vAlign w:val="center"/>
            <w:hideMark/>
          </w:tcPr>
          <w:p w14:paraId="3222F5B4" w14:textId="77777777" w:rsidR="00BA034B" w:rsidRPr="00BA034B" w:rsidRDefault="00BA034B" w:rsidP="00BA034B">
            <w:pPr>
              <w:jc w:val="center"/>
              <w:rPr>
                <w:sz w:val="16"/>
                <w:szCs w:val="16"/>
              </w:rPr>
            </w:pPr>
            <w:r w:rsidRPr="00BA034B">
              <w:rPr>
                <w:sz w:val="16"/>
                <w:szCs w:val="16"/>
              </w:rPr>
              <w:t>5</w:t>
            </w:r>
          </w:p>
        </w:tc>
        <w:tc>
          <w:tcPr>
            <w:tcW w:w="713" w:type="dxa"/>
            <w:shd w:val="clear" w:color="auto" w:fill="FFFFFF" w:themeFill="background1"/>
            <w:vAlign w:val="center"/>
            <w:hideMark/>
          </w:tcPr>
          <w:p w14:paraId="0238CC24" w14:textId="77777777" w:rsidR="00BA034B" w:rsidRPr="00BA034B" w:rsidRDefault="00BA034B" w:rsidP="00BA034B">
            <w:pPr>
              <w:jc w:val="center"/>
              <w:rPr>
                <w:sz w:val="16"/>
                <w:szCs w:val="16"/>
              </w:rPr>
            </w:pPr>
            <w:r w:rsidRPr="00BA034B">
              <w:rPr>
                <w:sz w:val="16"/>
                <w:szCs w:val="16"/>
              </w:rPr>
              <w:t>12-305</w:t>
            </w:r>
            <w:r w:rsidRPr="00BA034B">
              <w:rPr>
                <w:sz w:val="16"/>
                <w:szCs w:val="16"/>
              </w:rPr>
              <w:br/>
              <w:t>прим к=0,4</w:t>
            </w:r>
          </w:p>
        </w:tc>
        <w:tc>
          <w:tcPr>
            <w:tcW w:w="1985" w:type="dxa"/>
            <w:shd w:val="clear" w:color="auto" w:fill="FFFFFF" w:themeFill="background1"/>
            <w:noWrap/>
            <w:vAlign w:val="center"/>
            <w:hideMark/>
          </w:tcPr>
          <w:p w14:paraId="57FC3B12" w14:textId="77777777" w:rsidR="00BA034B" w:rsidRPr="00BA034B" w:rsidRDefault="00BA034B" w:rsidP="00BA034B">
            <w:pPr>
              <w:rPr>
                <w:rFonts w:ascii="Calibri" w:hAnsi="Calibri" w:cs="Calibri"/>
                <w:color w:val="000000"/>
                <w:sz w:val="16"/>
                <w:szCs w:val="16"/>
              </w:rPr>
            </w:pPr>
            <w:r w:rsidRPr="00BA034B">
              <w:rPr>
                <w:sz w:val="16"/>
                <w:szCs w:val="16"/>
              </w:rPr>
              <w:t xml:space="preserve">Заделка битумной мастикой   деформационных швов       Դեֆորնմացիոն կարերի լցոնում   </w:t>
            </w:r>
          </w:p>
        </w:tc>
        <w:tc>
          <w:tcPr>
            <w:tcW w:w="567" w:type="dxa"/>
            <w:shd w:val="clear" w:color="auto" w:fill="FFFFFF" w:themeFill="background1"/>
            <w:noWrap/>
            <w:vAlign w:val="center"/>
            <w:hideMark/>
          </w:tcPr>
          <w:p w14:paraId="02731203" w14:textId="77777777" w:rsidR="00BA034B" w:rsidRPr="00BA034B" w:rsidRDefault="00BA034B" w:rsidP="00BA034B">
            <w:pPr>
              <w:jc w:val="center"/>
              <w:rPr>
                <w:sz w:val="16"/>
                <w:szCs w:val="16"/>
              </w:rPr>
            </w:pPr>
            <w:r w:rsidRPr="00BA034B">
              <w:rPr>
                <w:sz w:val="16"/>
                <w:szCs w:val="16"/>
              </w:rPr>
              <w:t>м</w:t>
            </w:r>
          </w:p>
        </w:tc>
        <w:tc>
          <w:tcPr>
            <w:tcW w:w="709" w:type="dxa"/>
            <w:shd w:val="clear" w:color="auto" w:fill="FFFFFF" w:themeFill="background1"/>
            <w:noWrap/>
            <w:vAlign w:val="center"/>
            <w:hideMark/>
          </w:tcPr>
          <w:p w14:paraId="1386B9DC" w14:textId="77777777" w:rsidR="00BA034B" w:rsidRPr="00BA034B" w:rsidRDefault="00BA034B" w:rsidP="00BA034B">
            <w:pPr>
              <w:jc w:val="center"/>
              <w:rPr>
                <w:sz w:val="16"/>
                <w:szCs w:val="16"/>
              </w:rPr>
            </w:pPr>
            <w:r w:rsidRPr="00BA034B">
              <w:rPr>
                <w:sz w:val="16"/>
                <w:szCs w:val="16"/>
              </w:rPr>
              <w:t>650</w:t>
            </w:r>
          </w:p>
        </w:tc>
        <w:tc>
          <w:tcPr>
            <w:tcW w:w="708" w:type="dxa"/>
            <w:shd w:val="clear" w:color="auto" w:fill="FFFFFF" w:themeFill="background1"/>
            <w:noWrap/>
            <w:vAlign w:val="center"/>
            <w:hideMark/>
          </w:tcPr>
          <w:p w14:paraId="3294EC51" w14:textId="77777777" w:rsidR="00BA034B" w:rsidRPr="00BA034B" w:rsidRDefault="00BA034B" w:rsidP="00BA034B">
            <w:pPr>
              <w:jc w:val="center"/>
              <w:rPr>
                <w:sz w:val="16"/>
                <w:szCs w:val="16"/>
              </w:rPr>
            </w:pPr>
            <w:r w:rsidRPr="00BA034B">
              <w:rPr>
                <w:sz w:val="16"/>
                <w:szCs w:val="16"/>
              </w:rPr>
              <w:t>0,042</w:t>
            </w:r>
          </w:p>
        </w:tc>
        <w:tc>
          <w:tcPr>
            <w:tcW w:w="709" w:type="dxa"/>
            <w:shd w:val="clear" w:color="auto" w:fill="FFFFFF" w:themeFill="background1"/>
            <w:noWrap/>
            <w:vAlign w:val="center"/>
            <w:hideMark/>
          </w:tcPr>
          <w:p w14:paraId="163A9D2B" w14:textId="77777777" w:rsidR="00BA034B" w:rsidRPr="00BA034B" w:rsidRDefault="00BA034B" w:rsidP="00BA034B">
            <w:pPr>
              <w:jc w:val="center"/>
              <w:rPr>
                <w:sz w:val="16"/>
                <w:szCs w:val="16"/>
              </w:rPr>
            </w:pPr>
            <w:r w:rsidRPr="00BA034B">
              <w:rPr>
                <w:sz w:val="16"/>
                <w:szCs w:val="16"/>
              </w:rPr>
              <w:t>0,10</w:t>
            </w:r>
          </w:p>
        </w:tc>
        <w:tc>
          <w:tcPr>
            <w:tcW w:w="851" w:type="dxa"/>
            <w:shd w:val="clear" w:color="auto" w:fill="FFFFFF" w:themeFill="background1"/>
            <w:vAlign w:val="center"/>
            <w:hideMark/>
          </w:tcPr>
          <w:p w14:paraId="61AC47DF" w14:textId="77777777" w:rsidR="00BA034B" w:rsidRPr="00BA034B" w:rsidRDefault="00BA034B" w:rsidP="00BA034B">
            <w:pPr>
              <w:jc w:val="center"/>
              <w:rPr>
                <w:sz w:val="16"/>
                <w:szCs w:val="16"/>
              </w:rPr>
            </w:pPr>
            <w:r w:rsidRPr="00BA034B">
              <w:rPr>
                <w:sz w:val="16"/>
                <w:szCs w:val="16"/>
              </w:rPr>
              <w:t>67,208</w:t>
            </w:r>
          </w:p>
        </w:tc>
        <w:tc>
          <w:tcPr>
            <w:tcW w:w="850" w:type="dxa"/>
            <w:shd w:val="clear" w:color="auto" w:fill="FFFFFF" w:themeFill="background1"/>
            <w:noWrap/>
            <w:vAlign w:val="center"/>
            <w:hideMark/>
          </w:tcPr>
          <w:p w14:paraId="294E1A44"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34527DE4"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5BB46FD7" w14:textId="77777777" w:rsidR="00BA034B" w:rsidRPr="00BA034B" w:rsidRDefault="00BA034B" w:rsidP="00BA034B">
            <w:pPr>
              <w:jc w:val="center"/>
              <w:rPr>
                <w:sz w:val="16"/>
                <w:szCs w:val="16"/>
              </w:rPr>
            </w:pPr>
            <w:r w:rsidRPr="00BA034B">
              <w:rPr>
                <w:sz w:val="16"/>
                <w:szCs w:val="16"/>
              </w:rPr>
              <w:t>0,000</w:t>
            </w:r>
          </w:p>
        </w:tc>
        <w:tc>
          <w:tcPr>
            <w:tcW w:w="1134" w:type="dxa"/>
            <w:shd w:val="clear" w:color="auto" w:fill="FFFFFF" w:themeFill="background1"/>
            <w:vAlign w:val="center"/>
            <w:hideMark/>
          </w:tcPr>
          <w:p w14:paraId="3433670B" w14:textId="77777777" w:rsidR="00BA034B" w:rsidRPr="00BA034B" w:rsidRDefault="00BA034B" w:rsidP="00BA034B">
            <w:pPr>
              <w:rPr>
                <w:sz w:val="16"/>
                <w:szCs w:val="16"/>
              </w:rPr>
            </w:pPr>
            <w:r w:rsidRPr="00BA034B">
              <w:rPr>
                <w:sz w:val="16"/>
                <w:szCs w:val="16"/>
              </w:rPr>
              <w:t xml:space="preserve">Битумная мастика </w:t>
            </w:r>
          </w:p>
        </w:tc>
        <w:tc>
          <w:tcPr>
            <w:tcW w:w="567" w:type="dxa"/>
            <w:shd w:val="clear" w:color="auto" w:fill="FFFFFF" w:themeFill="background1"/>
            <w:noWrap/>
            <w:vAlign w:val="center"/>
            <w:hideMark/>
          </w:tcPr>
          <w:p w14:paraId="3304E5F7" w14:textId="77777777" w:rsidR="00BA034B" w:rsidRPr="00BA034B" w:rsidRDefault="00BA034B" w:rsidP="00BA034B">
            <w:pPr>
              <w:jc w:val="center"/>
              <w:rPr>
                <w:sz w:val="16"/>
                <w:szCs w:val="16"/>
              </w:rPr>
            </w:pPr>
            <w:r w:rsidRPr="00BA034B">
              <w:rPr>
                <w:sz w:val="16"/>
                <w:szCs w:val="16"/>
              </w:rPr>
              <w:t>кг կգ</w:t>
            </w:r>
          </w:p>
        </w:tc>
        <w:tc>
          <w:tcPr>
            <w:tcW w:w="850" w:type="dxa"/>
            <w:shd w:val="clear" w:color="auto" w:fill="FFFFFF" w:themeFill="background1"/>
            <w:noWrap/>
            <w:vAlign w:val="center"/>
            <w:hideMark/>
          </w:tcPr>
          <w:p w14:paraId="5DF70DD2" w14:textId="77777777" w:rsidR="00BA034B" w:rsidRPr="00BA034B" w:rsidRDefault="00BA034B" w:rsidP="00BA034B">
            <w:pPr>
              <w:jc w:val="center"/>
              <w:rPr>
                <w:sz w:val="16"/>
                <w:szCs w:val="16"/>
              </w:rPr>
            </w:pPr>
            <w:r w:rsidRPr="00BA034B">
              <w:rPr>
                <w:sz w:val="16"/>
                <w:szCs w:val="16"/>
              </w:rPr>
              <w:t>0,4</w:t>
            </w:r>
          </w:p>
        </w:tc>
        <w:tc>
          <w:tcPr>
            <w:tcW w:w="851" w:type="dxa"/>
            <w:shd w:val="clear" w:color="auto" w:fill="FFFFFF" w:themeFill="background1"/>
            <w:noWrap/>
            <w:vAlign w:val="center"/>
            <w:hideMark/>
          </w:tcPr>
          <w:p w14:paraId="69DA0A00"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6CBEA499" w14:textId="77777777" w:rsidR="00BA034B" w:rsidRPr="00BA034B" w:rsidRDefault="00BA034B" w:rsidP="00BA034B">
            <w:pPr>
              <w:jc w:val="center"/>
              <w:rPr>
                <w:sz w:val="16"/>
                <w:szCs w:val="16"/>
              </w:rPr>
            </w:pPr>
            <w:r w:rsidRPr="00BA034B">
              <w:rPr>
                <w:sz w:val="16"/>
                <w:szCs w:val="16"/>
              </w:rPr>
              <w:t>0,07</w:t>
            </w:r>
          </w:p>
        </w:tc>
        <w:tc>
          <w:tcPr>
            <w:tcW w:w="851" w:type="dxa"/>
            <w:shd w:val="clear" w:color="auto" w:fill="FFFFFF" w:themeFill="background1"/>
            <w:noWrap/>
            <w:vAlign w:val="center"/>
            <w:hideMark/>
          </w:tcPr>
          <w:p w14:paraId="68BD726C" w14:textId="77777777" w:rsidR="00BA034B" w:rsidRPr="00BA034B" w:rsidRDefault="00BA034B" w:rsidP="00BA034B">
            <w:pPr>
              <w:jc w:val="center"/>
              <w:rPr>
                <w:sz w:val="16"/>
                <w:szCs w:val="16"/>
              </w:rPr>
            </w:pPr>
            <w:r w:rsidRPr="00BA034B">
              <w:rPr>
                <w:sz w:val="16"/>
                <w:szCs w:val="16"/>
              </w:rPr>
              <w:t>48,57</w:t>
            </w:r>
          </w:p>
        </w:tc>
        <w:tc>
          <w:tcPr>
            <w:tcW w:w="709" w:type="dxa"/>
            <w:shd w:val="clear" w:color="auto" w:fill="FFFFFF" w:themeFill="background1"/>
            <w:noWrap/>
            <w:vAlign w:val="center"/>
            <w:hideMark/>
          </w:tcPr>
          <w:p w14:paraId="46DB885A" w14:textId="77777777" w:rsidR="00BA034B" w:rsidRPr="00BA034B" w:rsidRDefault="00BA034B" w:rsidP="00BA034B">
            <w:pPr>
              <w:jc w:val="center"/>
              <w:rPr>
                <w:sz w:val="16"/>
                <w:szCs w:val="16"/>
              </w:rPr>
            </w:pPr>
            <w:r w:rsidRPr="00BA034B">
              <w:rPr>
                <w:sz w:val="16"/>
                <w:szCs w:val="16"/>
              </w:rPr>
              <w:t>0,18</w:t>
            </w:r>
          </w:p>
        </w:tc>
        <w:tc>
          <w:tcPr>
            <w:tcW w:w="992" w:type="dxa"/>
            <w:shd w:val="clear" w:color="auto" w:fill="FFFFFF" w:themeFill="background1"/>
            <w:noWrap/>
            <w:vAlign w:val="center"/>
            <w:hideMark/>
          </w:tcPr>
          <w:p w14:paraId="6F0ACCD8" w14:textId="77777777" w:rsidR="00BA034B" w:rsidRPr="00BA034B" w:rsidRDefault="00BA034B" w:rsidP="00BA034B">
            <w:pPr>
              <w:jc w:val="center"/>
              <w:rPr>
                <w:sz w:val="16"/>
                <w:szCs w:val="16"/>
              </w:rPr>
            </w:pPr>
            <w:r w:rsidRPr="00BA034B">
              <w:rPr>
                <w:sz w:val="16"/>
                <w:szCs w:val="16"/>
              </w:rPr>
              <w:t>115,78</w:t>
            </w:r>
          </w:p>
        </w:tc>
      </w:tr>
      <w:tr w:rsidR="00BA034B" w:rsidRPr="00BA034B" w14:paraId="764DF401" w14:textId="77777777" w:rsidTr="00C91868">
        <w:trPr>
          <w:trHeight w:val="471"/>
        </w:trPr>
        <w:tc>
          <w:tcPr>
            <w:tcW w:w="416" w:type="dxa"/>
            <w:vMerge w:val="restart"/>
            <w:shd w:val="clear" w:color="auto" w:fill="FFFFFF" w:themeFill="background1"/>
            <w:noWrap/>
            <w:vAlign w:val="center"/>
            <w:hideMark/>
          </w:tcPr>
          <w:p w14:paraId="0FAF4CA3" w14:textId="77777777" w:rsidR="00BA034B" w:rsidRPr="00BA034B" w:rsidRDefault="00BA034B" w:rsidP="00BA034B">
            <w:pPr>
              <w:jc w:val="center"/>
              <w:rPr>
                <w:sz w:val="16"/>
                <w:szCs w:val="16"/>
              </w:rPr>
            </w:pPr>
            <w:r w:rsidRPr="00BA034B">
              <w:rPr>
                <w:sz w:val="16"/>
                <w:szCs w:val="16"/>
              </w:rPr>
              <w:t>6</w:t>
            </w:r>
          </w:p>
        </w:tc>
        <w:tc>
          <w:tcPr>
            <w:tcW w:w="713" w:type="dxa"/>
            <w:vMerge w:val="restart"/>
            <w:shd w:val="clear" w:color="auto" w:fill="FFFFFF" w:themeFill="background1"/>
            <w:vAlign w:val="center"/>
            <w:hideMark/>
          </w:tcPr>
          <w:p w14:paraId="531BB2E0" w14:textId="77777777" w:rsidR="00BA034B" w:rsidRPr="00BA034B" w:rsidRDefault="00BA034B" w:rsidP="00BA034B">
            <w:pPr>
              <w:jc w:val="center"/>
              <w:rPr>
                <w:sz w:val="16"/>
                <w:szCs w:val="16"/>
              </w:rPr>
            </w:pPr>
            <w:r w:rsidRPr="00BA034B">
              <w:rPr>
                <w:sz w:val="16"/>
                <w:szCs w:val="16"/>
              </w:rPr>
              <w:t>12-289</w:t>
            </w:r>
          </w:p>
        </w:tc>
        <w:tc>
          <w:tcPr>
            <w:tcW w:w="1985" w:type="dxa"/>
            <w:vMerge w:val="restart"/>
            <w:shd w:val="clear" w:color="auto" w:fill="FFFFFF" w:themeFill="background1"/>
            <w:vAlign w:val="center"/>
            <w:hideMark/>
          </w:tcPr>
          <w:p w14:paraId="68AA14EA" w14:textId="77777777" w:rsidR="00BA034B" w:rsidRPr="00BA034B" w:rsidRDefault="00BA034B" w:rsidP="00BA034B">
            <w:pPr>
              <w:rPr>
                <w:sz w:val="16"/>
                <w:szCs w:val="16"/>
              </w:rPr>
            </w:pPr>
            <w:r w:rsidRPr="00BA034B">
              <w:rPr>
                <w:sz w:val="16"/>
                <w:szCs w:val="16"/>
              </w:rPr>
              <w:t xml:space="preserve">Устройство кровли из изогама в 1 слой    </w:t>
            </w:r>
            <w:r w:rsidRPr="00BA034B">
              <w:rPr>
                <w:sz w:val="16"/>
                <w:szCs w:val="16"/>
              </w:rPr>
              <w:lastRenderedPageBreak/>
              <w:t xml:space="preserve">толщ.3мм </w:t>
            </w:r>
            <w:r w:rsidRPr="00BA034B">
              <w:rPr>
                <w:bCs/>
                <w:sz w:val="16"/>
                <w:szCs w:val="16"/>
              </w:rPr>
              <w:t xml:space="preserve"> Տանիքի  պատրաստում    իզոգամով  3 մմ հաստ. 1շերտ</w:t>
            </w:r>
          </w:p>
        </w:tc>
        <w:tc>
          <w:tcPr>
            <w:tcW w:w="567" w:type="dxa"/>
            <w:vMerge w:val="restart"/>
            <w:shd w:val="clear" w:color="auto" w:fill="FFFFFF" w:themeFill="background1"/>
            <w:noWrap/>
            <w:vAlign w:val="center"/>
            <w:hideMark/>
          </w:tcPr>
          <w:p w14:paraId="5FF1312B" w14:textId="77777777" w:rsidR="00BA034B" w:rsidRPr="00BA034B" w:rsidRDefault="00BA034B" w:rsidP="00BA034B">
            <w:pPr>
              <w:jc w:val="center"/>
              <w:rPr>
                <w:sz w:val="16"/>
                <w:szCs w:val="16"/>
              </w:rPr>
            </w:pPr>
            <w:r w:rsidRPr="00BA034B">
              <w:rPr>
                <w:sz w:val="16"/>
                <w:szCs w:val="16"/>
              </w:rPr>
              <w:lastRenderedPageBreak/>
              <w:t>м2 մ2</w:t>
            </w:r>
          </w:p>
        </w:tc>
        <w:tc>
          <w:tcPr>
            <w:tcW w:w="709" w:type="dxa"/>
            <w:shd w:val="clear" w:color="auto" w:fill="FFFFFF" w:themeFill="background1"/>
            <w:noWrap/>
            <w:vAlign w:val="center"/>
            <w:hideMark/>
          </w:tcPr>
          <w:p w14:paraId="42F8287F" w14:textId="77777777" w:rsidR="00BA034B" w:rsidRPr="00BA034B" w:rsidRDefault="00BA034B" w:rsidP="00BA034B">
            <w:pPr>
              <w:jc w:val="center"/>
              <w:rPr>
                <w:sz w:val="16"/>
                <w:szCs w:val="16"/>
              </w:rPr>
            </w:pPr>
            <w:r w:rsidRPr="00BA034B">
              <w:rPr>
                <w:sz w:val="16"/>
                <w:szCs w:val="16"/>
              </w:rPr>
              <w:t>2048,0</w:t>
            </w:r>
          </w:p>
        </w:tc>
        <w:tc>
          <w:tcPr>
            <w:tcW w:w="708" w:type="dxa"/>
            <w:vMerge w:val="restart"/>
            <w:shd w:val="clear" w:color="auto" w:fill="FFFFFF" w:themeFill="background1"/>
            <w:noWrap/>
            <w:vAlign w:val="center"/>
            <w:hideMark/>
          </w:tcPr>
          <w:p w14:paraId="45365CDD" w14:textId="77777777" w:rsidR="00BA034B" w:rsidRPr="00BA034B" w:rsidRDefault="00BA034B" w:rsidP="00BA034B">
            <w:pPr>
              <w:jc w:val="center"/>
              <w:rPr>
                <w:sz w:val="16"/>
                <w:szCs w:val="16"/>
              </w:rPr>
            </w:pPr>
            <w:r w:rsidRPr="00BA034B">
              <w:rPr>
                <w:sz w:val="16"/>
                <w:szCs w:val="16"/>
              </w:rPr>
              <w:t>0,107</w:t>
            </w:r>
          </w:p>
        </w:tc>
        <w:tc>
          <w:tcPr>
            <w:tcW w:w="709" w:type="dxa"/>
            <w:shd w:val="clear" w:color="auto" w:fill="FFFFFF" w:themeFill="background1"/>
            <w:noWrap/>
            <w:vAlign w:val="center"/>
            <w:hideMark/>
          </w:tcPr>
          <w:p w14:paraId="51956420" w14:textId="77777777" w:rsidR="00BA034B" w:rsidRPr="00BA034B" w:rsidRDefault="00BA034B" w:rsidP="00BA034B">
            <w:pPr>
              <w:jc w:val="center"/>
              <w:rPr>
                <w:sz w:val="16"/>
                <w:szCs w:val="16"/>
              </w:rPr>
            </w:pPr>
            <w:r w:rsidRPr="00BA034B">
              <w:rPr>
                <w:sz w:val="16"/>
                <w:szCs w:val="16"/>
              </w:rPr>
              <w:t>0,26</w:t>
            </w:r>
          </w:p>
        </w:tc>
        <w:tc>
          <w:tcPr>
            <w:tcW w:w="851" w:type="dxa"/>
            <w:shd w:val="clear" w:color="auto" w:fill="FFFFFF" w:themeFill="background1"/>
            <w:noWrap/>
            <w:vAlign w:val="center"/>
            <w:hideMark/>
          </w:tcPr>
          <w:p w14:paraId="6B2EF14B" w14:textId="77777777" w:rsidR="00BA034B" w:rsidRPr="00BA034B" w:rsidRDefault="00BA034B" w:rsidP="00BA034B">
            <w:pPr>
              <w:jc w:val="center"/>
              <w:rPr>
                <w:sz w:val="16"/>
                <w:szCs w:val="16"/>
              </w:rPr>
            </w:pPr>
            <w:r w:rsidRPr="00BA034B">
              <w:rPr>
                <w:sz w:val="16"/>
                <w:szCs w:val="16"/>
              </w:rPr>
              <w:t>540,76</w:t>
            </w:r>
          </w:p>
        </w:tc>
        <w:tc>
          <w:tcPr>
            <w:tcW w:w="850" w:type="dxa"/>
            <w:vMerge w:val="restart"/>
            <w:shd w:val="clear" w:color="auto" w:fill="FFFFFF" w:themeFill="background1"/>
            <w:noWrap/>
            <w:vAlign w:val="center"/>
            <w:hideMark/>
          </w:tcPr>
          <w:p w14:paraId="02EBCA01" w14:textId="77777777" w:rsidR="00BA034B" w:rsidRPr="00BA034B" w:rsidRDefault="00BA034B" w:rsidP="00BA034B">
            <w:pPr>
              <w:jc w:val="center"/>
              <w:rPr>
                <w:sz w:val="16"/>
                <w:szCs w:val="16"/>
              </w:rPr>
            </w:pPr>
            <w:r w:rsidRPr="00BA034B">
              <w:rPr>
                <w:sz w:val="16"/>
                <w:szCs w:val="16"/>
              </w:rPr>
              <w:t>0,0130</w:t>
            </w:r>
          </w:p>
        </w:tc>
        <w:tc>
          <w:tcPr>
            <w:tcW w:w="709" w:type="dxa"/>
            <w:shd w:val="clear" w:color="auto" w:fill="FFFFFF" w:themeFill="background1"/>
            <w:noWrap/>
            <w:vAlign w:val="center"/>
            <w:hideMark/>
          </w:tcPr>
          <w:p w14:paraId="2AB1304D" w14:textId="77777777" w:rsidR="00BA034B" w:rsidRPr="00BA034B" w:rsidRDefault="00BA034B" w:rsidP="00BA034B">
            <w:pPr>
              <w:jc w:val="center"/>
              <w:rPr>
                <w:sz w:val="16"/>
                <w:szCs w:val="16"/>
              </w:rPr>
            </w:pPr>
            <w:r w:rsidRPr="00BA034B">
              <w:rPr>
                <w:sz w:val="16"/>
                <w:szCs w:val="16"/>
              </w:rPr>
              <w:t>0,040</w:t>
            </w:r>
          </w:p>
        </w:tc>
        <w:tc>
          <w:tcPr>
            <w:tcW w:w="709" w:type="dxa"/>
            <w:shd w:val="clear" w:color="auto" w:fill="FFFFFF" w:themeFill="background1"/>
            <w:noWrap/>
            <w:vAlign w:val="center"/>
            <w:hideMark/>
          </w:tcPr>
          <w:p w14:paraId="6A96CCB2" w14:textId="77777777" w:rsidR="00BA034B" w:rsidRPr="00BA034B" w:rsidRDefault="00BA034B" w:rsidP="00BA034B">
            <w:pPr>
              <w:jc w:val="center"/>
              <w:rPr>
                <w:sz w:val="16"/>
                <w:szCs w:val="16"/>
              </w:rPr>
            </w:pPr>
            <w:r w:rsidRPr="00BA034B">
              <w:rPr>
                <w:sz w:val="16"/>
                <w:szCs w:val="16"/>
              </w:rPr>
              <w:t>81,41</w:t>
            </w:r>
          </w:p>
        </w:tc>
        <w:tc>
          <w:tcPr>
            <w:tcW w:w="1134" w:type="dxa"/>
            <w:shd w:val="clear" w:color="auto" w:fill="FFFFFF" w:themeFill="background1"/>
            <w:vAlign w:val="center"/>
            <w:hideMark/>
          </w:tcPr>
          <w:p w14:paraId="3637A786" w14:textId="77777777" w:rsidR="00BA034B" w:rsidRPr="00BA034B" w:rsidRDefault="00BA034B" w:rsidP="00BA034B">
            <w:pPr>
              <w:rPr>
                <w:sz w:val="16"/>
                <w:szCs w:val="16"/>
              </w:rPr>
            </w:pPr>
            <w:r w:rsidRPr="00BA034B">
              <w:rPr>
                <w:sz w:val="16"/>
                <w:szCs w:val="16"/>
              </w:rPr>
              <w:t>Изогам   3մմ Իզոգամ3մմ</w:t>
            </w:r>
          </w:p>
        </w:tc>
        <w:tc>
          <w:tcPr>
            <w:tcW w:w="567" w:type="dxa"/>
            <w:shd w:val="clear" w:color="auto" w:fill="FFFFFF" w:themeFill="background1"/>
            <w:vAlign w:val="center"/>
            <w:hideMark/>
          </w:tcPr>
          <w:p w14:paraId="102297E0" w14:textId="77777777" w:rsidR="00BA034B" w:rsidRPr="00BA034B" w:rsidRDefault="00BA034B" w:rsidP="00BA034B">
            <w:pPr>
              <w:jc w:val="center"/>
              <w:rPr>
                <w:sz w:val="16"/>
                <w:szCs w:val="16"/>
              </w:rPr>
            </w:pPr>
            <w:r w:rsidRPr="00BA034B">
              <w:rPr>
                <w:sz w:val="16"/>
                <w:szCs w:val="16"/>
              </w:rPr>
              <w:t>м2 մ2</w:t>
            </w:r>
          </w:p>
        </w:tc>
        <w:tc>
          <w:tcPr>
            <w:tcW w:w="850" w:type="dxa"/>
            <w:shd w:val="clear" w:color="auto" w:fill="FFFFFF" w:themeFill="background1"/>
            <w:noWrap/>
            <w:vAlign w:val="center"/>
            <w:hideMark/>
          </w:tcPr>
          <w:p w14:paraId="1A2917D6" w14:textId="77777777" w:rsidR="00BA034B" w:rsidRPr="00BA034B" w:rsidRDefault="00BA034B" w:rsidP="00BA034B">
            <w:pPr>
              <w:jc w:val="center"/>
              <w:rPr>
                <w:sz w:val="16"/>
                <w:szCs w:val="16"/>
              </w:rPr>
            </w:pPr>
            <w:r w:rsidRPr="00BA034B">
              <w:rPr>
                <w:sz w:val="16"/>
                <w:szCs w:val="16"/>
              </w:rPr>
              <w:t>1,11</w:t>
            </w:r>
          </w:p>
        </w:tc>
        <w:tc>
          <w:tcPr>
            <w:tcW w:w="851" w:type="dxa"/>
            <w:shd w:val="clear" w:color="auto" w:fill="FFFFFF" w:themeFill="background1"/>
            <w:noWrap/>
            <w:vAlign w:val="center"/>
            <w:hideMark/>
          </w:tcPr>
          <w:p w14:paraId="35842DB5" w14:textId="77777777" w:rsidR="00BA034B" w:rsidRPr="00BA034B" w:rsidRDefault="00BA034B" w:rsidP="00BA034B">
            <w:pPr>
              <w:jc w:val="center"/>
              <w:rPr>
                <w:sz w:val="16"/>
                <w:szCs w:val="16"/>
              </w:rPr>
            </w:pPr>
            <w:r w:rsidRPr="00BA034B">
              <w:rPr>
                <w:sz w:val="16"/>
                <w:szCs w:val="16"/>
              </w:rPr>
              <w:t>0,792</w:t>
            </w:r>
          </w:p>
        </w:tc>
        <w:tc>
          <w:tcPr>
            <w:tcW w:w="708" w:type="dxa"/>
            <w:shd w:val="clear" w:color="auto" w:fill="FFFFFF" w:themeFill="background1"/>
            <w:noWrap/>
            <w:vAlign w:val="center"/>
            <w:hideMark/>
          </w:tcPr>
          <w:p w14:paraId="2ADA3EBD" w14:textId="77777777" w:rsidR="00BA034B" w:rsidRPr="00BA034B" w:rsidRDefault="00BA034B" w:rsidP="00BA034B">
            <w:pPr>
              <w:jc w:val="center"/>
              <w:rPr>
                <w:sz w:val="16"/>
                <w:szCs w:val="16"/>
              </w:rPr>
            </w:pPr>
            <w:r w:rsidRPr="00BA034B">
              <w:rPr>
                <w:sz w:val="16"/>
                <w:szCs w:val="16"/>
              </w:rPr>
              <w:t>0,99</w:t>
            </w:r>
          </w:p>
        </w:tc>
        <w:tc>
          <w:tcPr>
            <w:tcW w:w="851" w:type="dxa"/>
            <w:shd w:val="clear" w:color="auto" w:fill="FFFFFF" w:themeFill="background1"/>
            <w:noWrap/>
            <w:vAlign w:val="center"/>
            <w:hideMark/>
          </w:tcPr>
          <w:p w14:paraId="11A5A52A" w14:textId="77777777" w:rsidR="00BA034B" w:rsidRPr="00BA034B" w:rsidRDefault="00BA034B" w:rsidP="00BA034B">
            <w:pPr>
              <w:jc w:val="center"/>
              <w:rPr>
                <w:sz w:val="16"/>
                <w:szCs w:val="16"/>
              </w:rPr>
            </w:pPr>
            <w:r w:rsidRPr="00BA034B">
              <w:rPr>
                <w:sz w:val="16"/>
                <w:szCs w:val="16"/>
              </w:rPr>
              <w:t>2037,71</w:t>
            </w:r>
          </w:p>
        </w:tc>
        <w:tc>
          <w:tcPr>
            <w:tcW w:w="709" w:type="dxa"/>
            <w:vMerge w:val="restart"/>
            <w:shd w:val="clear" w:color="auto" w:fill="FFFFFF" w:themeFill="background1"/>
            <w:noWrap/>
            <w:vAlign w:val="center"/>
            <w:hideMark/>
          </w:tcPr>
          <w:p w14:paraId="1ABE0132" w14:textId="77777777" w:rsidR="00BA034B" w:rsidRPr="00BA034B" w:rsidRDefault="00BA034B" w:rsidP="00BA034B">
            <w:pPr>
              <w:jc w:val="center"/>
              <w:rPr>
                <w:sz w:val="16"/>
                <w:szCs w:val="16"/>
              </w:rPr>
            </w:pPr>
            <w:r w:rsidRPr="00BA034B">
              <w:rPr>
                <w:sz w:val="16"/>
                <w:szCs w:val="16"/>
              </w:rPr>
              <w:t>1,50</w:t>
            </w:r>
          </w:p>
        </w:tc>
        <w:tc>
          <w:tcPr>
            <w:tcW w:w="992" w:type="dxa"/>
            <w:vMerge w:val="restart"/>
            <w:shd w:val="clear" w:color="auto" w:fill="FFFFFF" w:themeFill="background1"/>
            <w:noWrap/>
            <w:vAlign w:val="center"/>
            <w:hideMark/>
          </w:tcPr>
          <w:p w14:paraId="064092D7" w14:textId="77777777" w:rsidR="00BA034B" w:rsidRPr="00BA034B" w:rsidRDefault="00BA034B" w:rsidP="00BA034B">
            <w:pPr>
              <w:jc w:val="center"/>
              <w:rPr>
                <w:sz w:val="16"/>
                <w:szCs w:val="16"/>
              </w:rPr>
            </w:pPr>
            <w:r w:rsidRPr="00BA034B">
              <w:rPr>
                <w:sz w:val="16"/>
                <w:szCs w:val="16"/>
              </w:rPr>
              <w:t>3080,7</w:t>
            </w:r>
          </w:p>
        </w:tc>
      </w:tr>
      <w:tr w:rsidR="00BA034B" w:rsidRPr="00BA034B" w14:paraId="0D43D8D0" w14:textId="77777777" w:rsidTr="00C91868">
        <w:trPr>
          <w:trHeight w:val="660"/>
        </w:trPr>
        <w:tc>
          <w:tcPr>
            <w:tcW w:w="416" w:type="dxa"/>
            <w:vMerge/>
            <w:shd w:val="clear" w:color="auto" w:fill="FFFFFF" w:themeFill="background1"/>
            <w:vAlign w:val="center"/>
            <w:hideMark/>
          </w:tcPr>
          <w:p w14:paraId="2796C985"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5EBDB03B"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2E1EBB20"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BFD7F7B"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77108F1C" w14:textId="77777777" w:rsidR="00BA034B" w:rsidRPr="00BA034B" w:rsidRDefault="00BA034B" w:rsidP="00BA034B">
            <w:pPr>
              <w:jc w:val="center"/>
              <w:rPr>
                <w:sz w:val="16"/>
                <w:szCs w:val="16"/>
              </w:rPr>
            </w:pPr>
            <w:r w:rsidRPr="00BA034B">
              <w:rPr>
                <w:sz w:val="16"/>
                <w:szCs w:val="16"/>
              </w:rPr>
              <w:t>2048,0</w:t>
            </w:r>
          </w:p>
        </w:tc>
        <w:tc>
          <w:tcPr>
            <w:tcW w:w="708" w:type="dxa"/>
            <w:vMerge/>
            <w:shd w:val="clear" w:color="auto" w:fill="FFFFFF" w:themeFill="background1"/>
            <w:vAlign w:val="center"/>
            <w:hideMark/>
          </w:tcPr>
          <w:p w14:paraId="514F2812"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64C120F7"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601A892F"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750DA7AA"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27E60B90"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3F564EE2"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6D1CF716" w14:textId="77777777" w:rsidR="00BA034B" w:rsidRPr="00BA034B" w:rsidRDefault="00BA034B" w:rsidP="00BA034B">
            <w:pPr>
              <w:rPr>
                <w:sz w:val="16"/>
                <w:szCs w:val="16"/>
              </w:rPr>
            </w:pPr>
            <w:r w:rsidRPr="00BA034B">
              <w:rPr>
                <w:sz w:val="16"/>
                <w:szCs w:val="16"/>
              </w:rPr>
              <w:t>Битумная мастика</w:t>
            </w:r>
          </w:p>
        </w:tc>
        <w:tc>
          <w:tcPr>
            <w:tcW w:w="567" w:type="dxa"/>
            <w:shd w:val="clear" w:color="auto" w:fill="FFFFFF" w:themeFill="background1"/>
            <w:vAlign w:val="center"/>
            <w:hideMark/>
          </w:tcPr>
          <w:p w14:paraId="0B3FEFAC" w14:textId="77777777" w:rsidR="00BA034B" w:rsidRPr="00BA034B" w:rsidRDefault="00BA034B" w:rsidP="00BA034B">
            <w:pPr>
              <w:jc w:val="center"/>
              <w:rPr>
                <w:sz w:val="16"/>
                <w:szCs w:val="16"/>
              </w:rPr>
            </w:pPr>
            <w:r w:rsidRPr="00BA034B">
              <w:rPr>
                <w:sz w:val="16"/>
                <w:szCs w:val="16"/>
              </w:rPr>
              <w:t>kg</w:t>
            </w:r>
          </w:p>
        </w:tc>
        <w:tc>
          <w:tcPr>
            <w:tcW w:w="850" w:type="dxa"/>
            <w:shd w:val="clear" w:color="auto" w:fill="FFFFFF" w:themeFill="background1"/>
            <w:noWrap/>
            <w:vAlign w:val="center"/>
            <w:hideMark/>
          </w:tcPr>
          <w:p w14:paraId="2EDA4385" w14:textId="77777777" w:rsidR="00BA034B" w:rsidRPr="00BA034B" w:rsidRDefault="00BA034B" w:rsidP="00BA034B">
            <w:pPr>
              <w:jc w:val="center"/>
              <w:rPr>
                <w:sz w:val="16"/>
                <w:szCs w:val="16"/>
              </w:rPr>
            </w:pPr>
            <w:r w:rsidRPr="00BA034B">
              <w:rPr>
                <w:sz w:val="16"/>
                <w:szCs w:val="16"/>
              </w:rPr>
              <w:t>1,1</w:t>
            </w:r>
          </w:p>
        </w:tc>
        <w:tc>
          <w:tcPr>
            <w:tcW w:w="851" w:type="dxa"/>
            <w:shd w:val="clear" w:color="auto" w:fill="FFFFFF" w:themeFill="background1"/>
            <w:noWrap/>
            <w:vAlign w:val="center"/>
            <w:hideMark/>
          </w:tcPr>
          <w:p w14:paraId="065D1B57"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3CEE79CD" w14:textId="77777777" w:rsidR="00BA034B" w:rsidRPr="00BA034B" w:rsidRDefault="00BA034B" w:rsidP="00BA034B">
            <w:pPr>
              <w:jc w:val="center"/>
              <w:rPr>
                <w:sz w:val="16"/>
                <w:szCs w:val="16"/>
              </w:rPr>
            </w:pPr>
            <w:r w:rsidRPr="00BA034B">
              <w:rPr>
                <w:sz w:val="16"/>
                <w:szCs w:val="16"/>
              </w:rPr>
              <w:t>0,21</w:t>
            </w:r>
          </w:p>
        </w:tc>
        <w:tc>
          <w:tcPr>
            <w:tcW w:w="851" w:type="dxa"/>
            <w:shd w:val="clear" w:color="auto" w:fill="FFFFFF" w:themeFill="background1"/>
            <w:noWrap/>
            <w:vAlign w:val="center"/>
            <w:hideMark/>
          </w:tcPr>
          <w:p w14:paraId="23C372DC" w14:textId="77777777" w:rsidR="00BA034B" w:rsidRPr="00BA034B" w:rsidRDefault="00BA034B" w:rsidP="00BA034B">
            <w:pPr>
              <w:jc w:val="center"/>
              <w:rPr>
                <w:sz w:val="16"/>
                <w:szCs w:val="16"/>
              </w:rPr>
            </w:pPr>
            <w:r w:rsidRPr="00BA034B">
              <w:rPr>
                <w:sz w:val="16"/>
                <w:szCs w:val="16"/>
              </w:rPr>
              <w:t>420,88</w:t>
            </w:r>
          </w:p>
        </w:tc>
        <w:tc>
          <w:tcPr>
            <w:tcW w:w="709" w:type="dxa"/>
            <w:vMerge/>
            <w:shd w:val="clear" w:color="auto" w:fill="FFFFFF" w:themeFill="background1"/>
            <w:vAlign w:val="center"/>
            <w:hideMark/>
          </w:tcPr>
          <w:p w14:paraId="1C1A1D0B"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30D8EE89" w14:textId="77777777" w:rsidR="00BA034B" w:rsidRPr="00BA034B" w:rsidRDefault="00BA034B" w:rsidP="00BA034B">
            <w:pPr>
              <w:rPr>
                <w:sz w:val="16"/>
                <w:szCs w:val="16"/>
              </w:rPr>
            </w:pPr>
          </w:p>
        </w:tc>
      </w:tr>
      <w:tr w:rsidR="00BA034B" w:rsidRPr="00BA034B" w14:paraId="3AA1C6D2" w14:textId="77777777" w:rsidTr="00C91868">
        <w:trPr>
          <w:trHeight w:val="586"/>
        </w:trPr>
        <w:tc>
          <w:tcPr>
            <w:tcW w:w="416" w:type="dxa"/>
            <w:vMerge w:val="restart"/>
            <w:shd w:val="clear" w:color="auto" w:fill="FFFFFF" w:themeFill="background1"/>
            <w:noWrap/>
            <w:vAlign w:val="center"/>
            <w:hideMark/>
          </w:tcPr>
          <w:p w14:paraId="7EE14B45" w14:textId="77777777" w:rsidR="00BA034B" w:rsidRPr="00BA034B" w:rsidRDefault="00BA034B" w:rsidP="00BA034B">
            <w:pPr>
              <w:jc w:val="center"/>
              <w:rPr>
                <w:sz w:val="16"/>
                <w:szCs w:val="16"/>
              </w:rPr>
            </w:pPr>
            <w:r w:rsidRPr="00BA034B">
              <w:rPr>
                <w:sz w:val="16"/>
                <w:szCs w:val="16"/>
              </w:rPr>
              <w:t>7</w:t>
            </w:r>
          </w:p>
        </w:tc>
        <w:tc>
          <w:tcPr>
            <w:tcW w:w="713" w:type="dxa"/>
            <w:vMerge w:val="restart"/>
            <w:shd w:val="clear" w:color="auto" w:fill="FFFFFF" w:themeFill="background1"/>
            <w:vAlign w:val="center"/>
            <w:hideMark/>
          </w:tcPr>
          <w:p w14:paraId="2411A09C" w14:textId="77777777" w:rsidR="00BA034B" w:rsidRPr="00BA034B" w:rsidRDefault="00BA034B" w:rsidP="00BA034B">
            <w:pPr>
              <w:jc w:val="center"/>
              <w:rPr>
                <w:sz w:val="16"/>
                <w:szCs w:val="16"/>
              </w:rPr>
            </w:pPr>
            <w:r w:rsidRPr="00BA034B">
              <w:rPr>
                <w:sz w:val="16"/>
                <w:szCs w:val="16"/>
              </w:rPr>
              <w:t>12-289</w:t>
            </w:r>
          </w:p>
        </w:tc>
        <w:tc>
          <w:tcPr>
            <w:tcW w:w="1985" w:type="dxa"/>
            <w:vMerge w:val="restart"/>
            <w:shd w:val="clear" w:color="auto" w:fill="FFFFFF" w:themeFill="background1"/>
            <w:vAlign w:val="center"/>
            <w:hideMark/>
          </w:tcPr>
          <w:p w14:paraId="534B54F7" w14:textId="77777777" w:rsidR="00BA034B" w:rsidRPr="00BA034B" w:rsidRDefault="00BA034B" w:rsidP="00BA034B">
            <w:pPr>
              <w:rPr>
                <w:sz w:val="16"/>
                <w:szCs w:val="16"/>
              </w:rPr>
            </w:pPr>
            <w:r w:rsidRPr="00BA034B">
              <w:rPr>
                <w:sz w:val="16"/>
                <w:szCs w:val="16"/>
              </w:rPr>
              <w:t>Устройство кровли из    фольгоизола  4мм    Տանիքի պատրաստում     ֆոլգոիզոլով  4 մմ    հաստ. 1շերտ</w:t>
            </w:r>
          </w:p>
        </w:tc>
        <w:tc>
          <w:tcPr>
            <w:tcW w:w="567" w:type="dxa"/>
            <w:vMerge w:val="restart"/>
            <w:shd w:val="clear" w:color="auto" w:fill="FFFFFF" w:themeFill="background1"/>
            <w:noWrap/>
            <w:vAlign w:val="center"/>
            <w:hideMark/>
          </w:tcPr>
          <w:p w14:paraId="0C076ED6" w14:textId="77777777" w:rsidR="00BA034B" w:rsidRPr="00BA034B" w:rsidRDefault="00BA034B" w:rsidP="00BA034B">
            <w:pPr>
              <w:jc w:val="center"/>
              <w:rPr>
                <w:sz w:val="16"/>
                <w:szCs w:val="16"/>
              </w:rPr>
            </w:pPr>
            <w:r w:rsidRPr="00BA034B">
              <w:rPr>
                <w:sz w:val="16"/>
                <w:szCs w:val="16"/>
              </w:rPr>
              <w:t>м2 մ2</w:t>
            </w:r>
          </w:p>
        </w:tc>
        <w:tc>
          <w:tcPr>
            <w:tcW w:w="709" w:type="dxa"/>
            <w:shd w:val="clear" w:color="auto" w:fill="FFFFFF" w:themeFill="background1"/>
            <w:noWrap/>
            <w:vAlign w:val="center"/>
            <w:hideMark/>
          </w:tcPr>
          <w:p w14:paraId="1433B8D3" w14:textId="77777777" w:rsidR="00BA034B" w:rsidRPr="00BA034B" w:rsidRDefault="00BA034B" w:rsidP="00BA034B">
            <w:pPr>
              <w:jc w:val="center"/>
              <w:rPr>
                <w:sz w:val="16"/>
                <w:szCs w:val="16"/>
              </w:rPr>
            </w:pPr>
            <w:r w:rsidRPr="00BA034B">
              <w:rPr>
                <w:sz w:val="16"/>
                <w:szCs w:val="16"/>
              </w:rPr>
              <w:t>2048,0</w:t>
            </w:r>
          </w:p>
        </w:tc>
        <w:tc>
          <w:tcPr>
            <w:tcW w:w="708" w:type="dxa"/>
            <w:vMerge w:val="restart"/>
            <w:shd w:val="clear" w:color="auto" w:fill="FFFFFF" w:themeFill="background1"/>
            <w:noWrap/>
            <w:vAlign w:val="center"/>
            <w:hideMark/>
          </w:tcPr>
          <w:p w14:paraId="1F462928" w14:textId="77777777" w:rsidR="00BA034B" w:rsidRPr="00BA034B" w:rsidRDefault="00BA034B" w:rsidP="00BA034B">
            <w:pPr>
              <w:jc w:val="center"/>
              <w:rPr>
                <w:sz w:val="16"/>
                <w:szCs w:val="16"/>
              </w:rPr>
            </w:pPr>
            <w:r w:rsidRPr="00BA034B">
              <w:rPr>
                <w:sz w:val="16"/>
                <w:szCs w:val="16"/>
              </w:rPr>
              <w:t>0,107</w:t>
            </w:r>
          </w:p>
        </w:tc>
        <w:tc>
          <w:tcPr>
            <w:tcW w:w="709" w:type="dxa"/>
            <w:shd w:val="clear" w:color="auto" w:fill="FFFFFF" w:themeFill="background1"/>
            <w:noWrap/>
            <w:vAlign w:val="center"/>
            <w:hideMark/>
          </w:tcPr>
          <w:p w14:paraId="61A5A757" w14:textId="77777777" w:rsidR="00BA034B" w:rsidRPr="00BA034B" w:rsidRDefault="00BA034B" w:rsidP="00BA034B">
            <w:pPr>
              <w:jc w:val="center"/>
              <w:rPr>
                <w:sz w:val="16"/>
                <w:szCs w:val="16"/>
              </w:rPr>
            </w:pPr>
            <w:r w:rsidRPr="00BA034B">
              <w:rPr>
                <w:sz w:val="16"/>
                <w:szCs w:val="16"/>
              </w:rPr>
              <w:t>0,26</w:t>
            </w:r>
          </w:p>
        </w:tc>
        <w:tc>
          <w:tcPr>
            <w:tcW w:w="851" w:type="dxa"/>
            <w:shd w:val="clear" w:color="auto" w:fill="FFFFFF" w:themeFill="background1"/>
            <w:noWrap/>
            <w:vAlign w:val="center"/>
            <w:hideMark/>
          </w:tcPr>
          <w:p w14:paraId="2B119D35" w14:textId="77777777" w:rsidR="00BA034B" w:rsidRPr="00BA034B" w:rsidRDefault="00BA034B" w:rsidP="00BA034B">
            <w:pPr>
              <w:jc w:val="center"/>
              <w:rPr>
                <w:sz w:val="16"/>
                <w:szCs w:val="16"/>
              </w:rPr>
            </w:pPr>
            <w:r w:rsidRPr="00BA034B">
              <w:rPr>
                <w:sz w:val="16"/>
                <w:szCs w:val="16"/>
              </w:rPr>
              <w:t>540,76</w:t>
            </w:r>
          </w:p>
        </w:tc>
        <w:tc>
          <w:tcPr>
            <w:tcW w:w="850" w:type="dxa"/>
            <w:vMerge w:val="restart"/>
            <w:shd w:val="clear" w:color="auto" w:fill="FFFFFF" w:themeFill="background1"/>
            <w:noWrap/>
            <w:vAlign w:val="center"/>
            <w:hideMark/>
          </w:tcPr>
          <w:p w14:paraId="5DC8C39B" w14:textId="77777777" w:rsidR="00BA034B" w:rsidRPr="00BA034B" w:rsidRDefault="00BA034B" w:rsidP="00BA034B">
            <w:pPr>
              <w:jc w:val="center"/>
              <w:rPr>
                <w:sz w:val="16"/>
                <w:szCs w:val="16"/>
              </w:rPr>
            </w:pPr>
            <w:r w:rsidRPr="00BA034B">
              <w:rPr>
                <w:sz w:val="16"/>
                <w:szCs w:val="16"/>
              </w:rPr>
              <w:t>0,0130</w:t>
            </w:r>
          </w:p>
        </w:tc>
        <w:tc>
          <w:tcPr>
            <w:tcW w:w="709" w:type="dxa"/>
            <w:shd w:val="clear" w:color="auto" w:fill="FFFFFF" w:themeFill="background1"/>
            <w:noWrap/>
            <w:vAlign w:val="center"/>
            <w:hideMark/>
          </w:tcPr>
          <w:p w14:paraId="7A050AD7" w14:textId="77777777" w:rsidR="00BA034B" w:rsidRPr="00BA034B" w:rsidRDefault="00BA034B" w:rsidP="00BA034B">
            <w:pPr>
              <w:jc w:val="center"/>
              <w:rPr>
                <w:sz w:val="16"/>
                <w:szCs w:val="16"/>
              </w:rPr>
            </w:pPr>
            <w:r w:rsidRPr="00BA034B">
              <w:rPr>
                <w:sz w:val="16"/>
                <w:szCs w:val="16"/>
              </w:rPr>
              <w:t>0,040</w:t>
            </w:r>
          </w:p>
        </w:tc>
        <w:tc>
          <w:tcPr>
            <w:tcW w:w="709" w:type="dxa"/>
            <w:shd w:val="clear" w:color="auto" w:fill="FFFFFF" w:themeFill="background1"/>
            <w:noWrap/>
            <w:vAlign w:val="center"/>
            <w:hideMark/>
          </w:tcPr>
          <w:p w14:paraId="2E7DCBC6" w14:textId="77777777" w:rsidR="00BA034B" w:rsidRPr="00BA034B" w:rsidRDefault="00BA034B" w:rsidP="00BA034B">
            <w:pPr>
              <w:jc w:val="center"/>
              <w:rPr>
                <w:sz w:val="16"/>
                <w:szCs w:val="16"/>
              </w:rPr>
            </w:pPr>
            <w:r w:rsidRPr="00BA034B">
              <w:rPr>
                <w:sz w:val="16"/>
                <w:szCs w:val="16"/>
              </w:rPr>
              <w:t>81,41</w:t>
            </w:r>
          </w:p>
        </w:tc>
        <w:tc>
          <w:tcPr>
            <w:tcW w:w="1134" w:type="dxa"/>
            <w:shd w:val="clear" w:color="auto" w:fill="FFFFFF" w:themeFill="background1"/>
            <w:vAlign w:val="center"/>
            <w:hideMark/>
          </w:tcPr>
          <w:p w14:paraId="2AFF3389" w14:textId="77777777" w:rsidR="00BA034B" w:rsidRPr="00BA034B" w:rsidRDefault="00BA034B" w:rsidP="00BA034B">
            <w:pPr>
              <w:rPr>
                <w:sz w:val="16"/>
                <w:szCs w:val="16"/>
              </w:rPr>
            </w:pPr>
            <w:r w:rsidRPr="00BA034B">
              <w:rPr>
                <w:sz w:val="16"/>
                <w:szCs w:val="16"/>
              </w:rPr>
              <w:t>Фольгоизол  4մմՓայլաթիթեղով, 4 մմ</w:t>
            </w:r>
          </w:p>
        </w:tc>
        <w:tc>
          <w:tcPr>
            <w:tcW w:w="567" w:type="dxa"/>
            <w:shd w:val="clear" w:color="auto" w:fill="FFFFFF" w:themeFill="background1"/>
            <w:vAlign w:val="center"/>
            <w:hideMark/>
          </w:tcPr>
          <w:p w14:paraId="1B68E8FC" w14:textId="77777777" w:rsidR="00BA034B" w:rsidRPr="00BA034B" w:rsidRDefault="00BA034B" w:rsidP="00BA034B">
            <w:pPr>
              <w:jc w:val="center"/>
              <w:rPr>
                <w:sz w:val="16"/>
                <w:szCs w:val="16"/>
              </w:rPr>
            </w:pPr>
            <w:r w:rsidRPr="00BA034B">
              <w:rPr>
                <w:sz w:val="16"/>
                <w:szCs w:val="16"/>
              </w:rPr>
              <w:t>м2 մ2</w:t>
            </w:r>
          </w:p>
        </w:tc>
        <w:tc>
          <w:tcPr>
            <w:tcW w:w="850" w:type="dxa"/>
            <w:shd w:val="clear" w:color="auto" w:fill="FFFFFF" w:themeFill="background1"/>
            <w:noWrap/>
            <w:vAlign w:val="center"/>
            <w:hideMark/>
          </w:tcPr>
          <w:p w14:paraId="22BED9B3" w14:textId="77777777" w:rsidR="00BA034B" w:rsidRPr="00BA034B" w:rsidRDefault="00BA034B" w:rsidP="00BA034B">
            <w:pPr>
              <w:jc w:val="center"/>
              <w:rPr>
                <w:sz w:val="16"/>
                <w:szCs w:val="16"/>
              </w:rPr>
            </w:pPr>
            <w:r w:rsidRPr="00BA034B">
              <w:rPr>
                <w:sz w:val="16"/>
                <w:szCs w:val="16"/>
              </w:rPr>
              <w:t>1,11</w:t>
            </w:r>
          </w:p>
        </w:tc>
        <w:tc>
          <w:tcPr>
            <w:tcW w:w="851" w:type="dxa"/>
            <w:shd w:val="clear" w:color="auto" w:fill="FFFFFF" w:themeFill="background1"/>
            <w:noWrap/>
            <w:vAlign w:val="center"/>
            <w:hideMark/>
          </w:tcPr>
          <w:p w14:paraId="0EB26CD1" w14:textId="77777777" w:rsidR="00BA034B" w:rsidRPr="00BA034B" w:rsidRDefault="00BA034B" w:rsidP="00BA034B">
            <w:pPr>
              <w:jc w:val="center"/>
              <w:rPr>
                <w:sz w:val="16"/>
                <w:szCs w:val="16"/>
              </w:rPr>
            </w:pPr>
            <w:r w:rsidRPr="00BA034B">
              <w:rPr>
                <w:sz w:val="16"/>
                <w:szCs w:val="16"/>
              </w:rPr>
              <w:t>1,000</w:t>
            </w:r>
          </w:p>
        </w:tc>
        <w:tc>
          <w:tcPr>
            <w:tcW w:w="708" w:type="dxa"/>
            <w:shd w:val="clear" w:color="auto" w:fill="FFFFFF" w:themeFill="background1"/>
            <w:noWrap/>
            <w:vAlign w:val="center"/>
            <w:hideMark/>
          </w:tcPr>
          <w:p w14:paraId="6E0537A9" w14:textId="77777777" w:rsidR="00BA034B" w:rsidRPr="00BA034B" w:rsidRDefault="00BA034B" w:rsidP="00BA034B">
            <w:pPr>
              <w:jc w:val="center"/>
              <w:rPr>
                <w:sz w:val="16"/>
                <w:szCs w:val="16"/>
              </w:rPr>
            </w:pPr>
            <w:r w:rsidRPr="00BA034B">
              <w:rPr>
                <w:sz w:val="16"/>
                <w:szCs w:val="16"/>
              </w:rPr>
              <w:t>1,26</w:t>
            </w:r>
          </w:p>
        </w:tc>
        <w:tc>
          <w:tcPr>
            <w:tcW w:w="851" w:type="dxa"/>
            <w:shd w:val="clear" w:color="auto" w:fill="FFFFFF" w:themeFill="background1"/>
            <w:noWrap/>
            <w:vAlign w:val="center"/>
            <w:hideMark/>
          </w:tcPr>
          <w:p w14:paraId="59352EE7" w14:textId="77777777" w:rsidR="00BA034B" w:rsidRPr="00BA034B" w:rsidRDefault="00BA034B" w:rsidP="00BA034B">
            <w:pPr>
              <w:jc w:val="center"/>
              <w:rPr>
                <w:sz w:val="16"/>
                <w:szCs w:val="16"/>
              </w:rPr>
            </w:pPr>
            <w:r w:rsidRPr="00BA034B">
              <w:rPr>
                <w:sz w:val="16"/>
                <w:szCs w:val="16"/>
              </w:rPr>
              <w:t>2573,95</w:t>
            </w:r>
          </w:p>
        </w:tc>
        <w:tc>
          <w:tcPr>
            <w:tcW w:w="709" w:type="dxa"/>
            <w:vMerge w:val="restart"/>
            <w:shd w:val="clear" w:color="auto" w:fill="FFFFFF" w:themeFill="background1"/>
            <w:noWrap/>
            <w:vAlign w:val="center"/>
            <w:hideMark/>
          </w:tcPr>
          <w:p w14:paraId="68552BF5" w14:textId="77777777" w:rsidR="00BA034B" w:rsidRPr="00BA034B" w:rsidRDefault="00BA034B" w:rsidP="00BA034B">
            <w:pPr>
              <w:jc w:val="center"/>
              <w:rPr>
                <w:sz w:val="16"/>
                <w:szCs w:val="16"/>
              </w:rPr>
            </w:pPr>
            <w:r w:rsidRPr="00BA034B">
              <w:rPr>
                <w:sz w:val="16"/>
                <w:szCs w:val="16"/>
              </w:rPr>
              <w:t>1,66</w:t>
            </w:r>
          </w:p>
        </w:tc>
        <w:tc>
          <w:tcPr>
            <w:tcW w:w="992" w:type="dxa"/>
            <w:vMerge w:val="restart"/>
            <w:shd w:val="clear" w:color="auto" w:fill="FFFFFF" w:themeFill="background1"/>
            <w:noWrap/>
            <w:vAlign w:val="center"/>
            <w:hideMark/>
          </w:tcPr>
          <w:p w14:paraId="26844041" w14:textId="77777777" w:rsidR="00BA034B" w:rsidRPr="00BA034B" w:rsidRDefault="00BA034B" w:rsidP="00BA034B">
            <w:pPr>
              <w:jc w:val="center"/>
              <w:rPr>
                <w:sz w:val="16"/>
                <w:szCs w:val="16"/>
              </w:rPr>
            </w:pPr>
            <w:r w:rsidRPr="00BA034B">
              <w:rPr>
                <w:sz w:val="16"/>
                <w:szCs w:val="16"/>
              </w:rPr>
              <w:t>3406,6</w:t>
            </w:r>
          </w:p>
        </w:tc>
      </w:tr>
      <w:tr w:rsidR="00BA034B" w:rsidRPr="00BA034B" w14:paraId="57B2D9F4" w14:textId="77777777" w:rsidTr="00C91868">
        <w:trPr>
          <w:trHeight w:val="70"/>
        </w:trPr>
        <w:tc>
          <w:tcPr>
            <w:tcW w:w="416" w:type="dxa"/>
            <w:vMerge/>
            <w:shd w:val="clear" w:color="auto" w:fill="FFFFFF" w:themeFill="background1"/>
            <w:vAlign w:val="center"/>
            <w:hideMark/>
          </w:tcPr>
          <w:p w14:paraId="6B552B85"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3D73873A"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41783EE"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52CFC5A"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09DA000F" w14:textId="77777777" w:rsidR="00BA034B" w:rsidRPr="00BA034B" w:rsidRDefault="00BA034B" w:rsidP="00BA034B">
            <w:pPr>
              <w:jc w:val="center"/>
              <w:rPr>
                <w:sz w:val="16"/>
                <w:szCs w:val="16"/>
              </w:rPr>
            </w:pPr>
            <w:r w:rsidRPr="00BA034B">
              <w:rPr>
                <w:sz w:val="16"/>
                <w:szCs w:val="16"/>
              </w:rPr>
              <w:t>2048,0</w:t>
            </w:r>
          </w:p>
        </w:tc>
        <w:tc>
          <w:tcPr>
            <w:tcW w:w="708" w:type="dxa"/>
            <w:vMerge/>
            <w:shd w:val="clear" w:color="auto" w:fill="FFFFFF" w:themeFill="background1"/>
            <w:vAlign w:val="center"/>
            <w:hideMark/>
          </w:tcPr>
          <w:p w14:paraId="0B41007E"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57BC885C"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6C8202A"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7686D6ED"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2DF0430D"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7549146C"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0FA1771D" w14:textId="77777777" w:rsidR="00BA034B" w:rsidRPr="00BA034B" w:rsidRDefault="00BA034B" w:rsidP="00BA034B">
            <w:pPr>
              <w:rPr>
                <w:sz w:val="16"/>
                <w:szCs w:val="16"/>
              </w:rPr>
            </w:pPr>
            <w:r w:rsidRPr="00BA034B">
              <w:rPr>
                <w:sz w:val="16"/>
                <w:szCs w:val="16"/>
              </w:rPr>
              <w:t xml:space="preserve">Битумная мастика </w:t>
            </w:r>
          </w:p>
        </w:tc>
        <w:tc>
          <w:tcPr>
            <w:tcW w:w="567" w:type="dxa"/>
            <w:shd w:val="clear" w:color="auto" w:fill="FFFFFF" w:themeFill="background1"/>
            <w:vAlign w:val="center"/>
            <w:hideMark/>
          </w:tcPr>
          <w:p w14:paraId="40633B06" w14:textId="77777777" w:rsidR="00BA034B" w:rsidRPr="00BA034B" w:rsidRDefault="00BA034B" w:rsidP="00BA034B">
            <w:pPr>
              <w:jc w:val="center"/>
              <w:rPr>
                <w:sz w:val="16"/>
                <w:szCs w:val="16"/>
              </w:rPr>
            </w:pPr>
            <w:r w:rsidRPr="00BA034B">
              <w:rPr>
                <w:sz w:val="16"/>
                <w:szCs w:val="16"/>
              </w:rPr>
              <w:t>kg</w:t>
            </w:r>
          </w:p>
        </w:tc>
        <w:tc>
          <w:tcPr>
            <w:tcW w:w="850" w:type="dxa"/>
            <w:shd w:val="clear" w:color="auto" w:fill="FFFFFF" w:themeFill="background1"/>
            <w:noWrap/>
            <w:vAlign w:val="center"/>
            <w:hideMark/>
          </w:tcPr>
          <w:p w14:paraId="39DC2474" w14:textId="77777777" w:rsidR="00BA034B" w:rsidRPr="00BA034B" w:rsidRDefault="00BA034B" w:rsidP="00BA034B">
            <w:pPr>
              <w:jc w:val="center"/>
              <w:rPr>
                <w:sz w:val="16"/>
                <w:szCs w:val="16"/>
              </w:rPr>
            </w:pPr>
            <w:r w:rsidRPr="00BA034B">
              <w:rPr>
                <w:sz w:val="16"/>
                <w:szCs w:val="16"/>
              </w:rPr>
              <w:t>0,55</w:t>
            </w:r>
          </w:p>
        </w:tc>
        <w:tc>
          <w:tcPr>
            <w:tcW w:w="851" w:type="dxa"/>
            <w:shd w:val="clear" w:color="auto" w:fill="FFFFFF" w:themeFill="background1"/>
            <w:noWrap/>
            <w:vAlign w:val="center"/>
            <w:hideMark/>
          </w:tcPr>
          <w:p w14:paraId="4D6F56B9" w14:textId="77777777" w:rsidR="00BA034B" w:rsidRPr="00BA034B" w:rsidRDefault="00BA034B" w:rsidP="00BA034B">
            <w:pPr>
              <w:jc w:val="center"/>
              <w:rPr>
                <w:sz w:val="16"/>
                <w:szCs w:val="16"/>
              </w:rPr>
            </w:pPr>
            <w:r w:rsidRPr="00BA034B">
              <w:rPr>
                <w:sz w:val="16"/>
                <w:szCs w:val="16"/>
              </w:rPr>
              <w:t>0,165</w:t>
            </w:r>
          </w:p>
        </w:tc>
        <w:tc>
          <w:tcPr>
            <w:tcW w:w="708" w:type="dxa"/>
            <w:shd w:val="clear" w:color="auto" w:fill="FFFFFF" w:themeFill="background1"/>
            <w:noWrap/>
            <w:vAlign w:val="center"/>
            <w:hideMark/>
          </w:tcPr>
          <w:p w14:paraId="435ED637" w14:textId="77777777" w:rsidR="00BA034B" w:rsidRPr="00BA034B" w:rsidRDefault="00BA034B" w:rsidP="00BA034B">
            <w:pPr>
              <w:jc w:val="center"/>
              <w:rPr>
                <w:sz w:val="16"/>
                <w:szCs w:val="16"/>
              </w:rPr>
            </w:pPr>
            <w:r w:rsidRPr="00BA034B">
              <w:rPr>
                <w:sz w:val="16"/>
                <w:szCs w:val="16"/>
              </w:rPr>
              <w:t>0,10</w:t>
            </w:r>
          </w:p>
        </w:tc>
        <w:tc>
          <w:tcPr>
            <w:tcW w:w="851" w:type="dxa"/>
            <w:shd w:val="clear" w:color="auto" w:fill="FFFFFF" w:themeFill="background1"/>
            <w:noWrap/>
            <w:vAlign w:val="center"/>
            <w:hideMark/>
          </w:tcPr>
          <w:p w14:paraId="284CE21C" w14:textId="77777777" w:rsidR="00BA034B" w:rsidRPr="00BA034B" w:rsidRDefault="00BA034B" w:rsidP="00BA034B">
            <w:pPr>
              <w:jc w:val="center"/>
              <w:rPr>
                <w:sz w:val="16"/>
                <w:szCs w:val="16"/>
              </w:rPr>
            </w:pPr>
            <w:r w:rsidRPr="00BA034B">
              <w:rPr>
                <w:sz w:val="16"/>
                <w:szCs w:val="16"/>
              </w:rPr>
              <w:t>210,44</w:t>
            </w:r>
          </w:p>
        </w:tc>
        <w:tc>
          <w:tcPr>
            <w:tcW w:w="709" w:type="dxa"/>
            <w:vMerge/>
            <w:shd w:val="clear" w:color="auto" w:fill="FFFFFF" w:themeFill="background1"/>
            <w:vAlign w:val="center"/>
            <w:hideMark/>
          </w:tcPr>
          <w:p w14:paraId="288B15C1"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7ACE4ED2" w14:textId="77777777" w:rsidR="00BA034B" w:rsidRPr="00BA034B" w:rsidRDefault="00BA034B" w:rsidP="00BA034B">
            <w:pPr>
              <w:rPr>
                <w:sz w:val="16"/>
                <w:szCs w:val="16"/>
              </w:rPr>
            </w:pPr>
          </w:p>
        </w:tc>
      </w:tr>
      <w:tr w:rsidR="00BA034B" w:rsidRPr="00BA034B" w14:paraId="752E226D" w14:textId="77777777" w:rsidTr="00C91868">
        <w:trPr>
          <w:trHeight w:val="562"/>
        </w:trPr>
        <w:tc>
          <w:tcPr>
            <w:tcW w:w="416" w:type="dxa"/>
            <w:shd w:val="clear" w:color="auto" w:fill="FFFFFF" w:themeFill="background1"/>
            <w:noWrap/>
            <w:vAlign w:val="center"/>
            <w:hideMark/>
          </w:tcPr>
          <w:p w14:paraId="036055AA" w14:textId="77777777" w:rsidR="00BA034B" w:rsidRPr="00BA034B" w:rsidRDefault="00BA034B" w:rsidP="00BA034B">
            <w:pPr>
              <w:jc w:val="center"/>
              <w:rPr>
                <w:sz w:val="16"/>
                <w:szCs w:val="16"/>
              </w:rPr>
            </w:pPr>
            <w:r w:rsidRPr="00BA034B">
              <w:rPr>
                <w:sz w:val="16"/>
                <w:szCs w:val="16"/>
              </w:rPr>
              <w:t>8</w:t>
            </w:r>
          </w:p>
        </w:tc>
        <w:tc>
          <w:tcPr>
            <w:tcW w:w="713" w:type="dxa"/>
            <w:shd w:val="clear" w:color="auto" w:fill="FFFFFF" w:themeFill="background1"/>
            <w:vAlign w:val="center"/>
            <w:hideMark/>
          </w:tcPr>
          <w:p w14:paraId="21C2FD14" w14:textId="77777777" w:rsidR="00BA034B" w:rsidRPr="00BA034B" w:rsidRDefault="00BA034B" w:rsidP="00BA034B">
            <w:pPr>
              <w:jc w:val="center"/>
              <w:rPr>
                <w:sz w:val="16"/>
                <w:szCs w:val="16"/>
              </w:rPr>
            </w:pPr>
            <w:r w:rsidRPr="00BA034B">
              <w:rPr>
                <w:sz w:val="16"/>
                <w:szCs w:val="16"/>
              </w:rPr>
              <w:t>15-43</w:t>
            </w:r>
            <w:r w:rsidRPr="00BA034B">
              <w:rPr>
                <w:sz w:val="16"/>
                <w:szCs w:val="16"/>
              </w:rPr>
              <w:br w:type="page"/>
              <w:t>կ=0,6կ=0,7</w:t>
            </w:r>
          </w:p>
        </w:tc>
        <w:tc>
          <w:tcPr>
            <w:tcW w:w="1985" w:type="dxa"/>
            <w:shd w:val="clear" w:color="auto" w:fill="FFFFFF" w:themeFill="background1"/>
            <w:vAlign w:val="center"/>
            <w:hideMark/>
          </w:tcPr>
          <w:p w14:paraId="5073A315" w14:textId="77777777" w:rsidR="00BA034B" w:rsidRPr="00BA034B" w:rsidRDefault="00BA034B" w:rsidP="00BA034B">
            <w:pPr>
              <w:rPr>
                <w:sz w:val="16"/>
                <w:szCs w:val="16"/>
              </w:rPr>
            </w:pPr>
            <w:r w:rsidRPr="00BA034B">
              <w:rPr>
                <w:sz w:val="16"/>
                <w:szCs w:val="16"/>
              </w:rPr>
              <w:t xml:space="preserve">Демонтаж  стекол зенитных фонарей   Մետաղական շրջանակների մեջ 5 մմ հաստությամբ ապակու հանում </w:t>
            </w:r>
          </w:p>
        </w:tc>
        <w:tc>
          <w:tcPr>
            <w:tcW w:w="567" w:type="dxa"/>
            <w:shd w:val="clear" w:color="auto" w:fill="FFFFFF" w:themeFill="background1"/>
            <w:noWrap/>
            <w:vAlign w:val="center"/>
            <w:hideMark/>
          </w:tcPr>
          <w:p w14:paraId="7F444D05"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7A4BA456" w14:textId="77777777" w:rsidR="00BA034B" w:rsidRPr="00BA034B" w:rsidRDefault="00BA034B" w:rsidP="00BA034B">
            <w:pPr>
              <w:jc w:val="center"/>
              <w:rPr>
                <w:sz w:val="16"/>
                <w:szCs w:val="16"/>
              </w:rPr>
            </w:pPr>
            <w:r w:rsidRPr="00BA034B">
              <w:rPr>
                <w:sz w:val="16"/>
                <w:szCs w:val="16"/>
              </w:rPr>
              <w:t>10,0</w:t>
            </w:r>
          </w:p>
        </w:tc>
        <w:tc>
          <w:tcPr>
            <w:tcW w:w="708" w:type="dxa"/>
            <w:shd w:val="clear" w:color="auto" w:fill="FFFFFF" w:themeFill="background1"/>
            <w:noWrap/>
            <w:vAlign w:val="center"/>
            <w:hideMark/>
          </w:tcPr>
          <w:p w14:paraId="42EC6A42" w14:textId="77777777" w:rsidR="00BA034B" w:rsidRPr="00BA034B" w:rsidRDefault="00BA034B" w:rsidP="00BA034B">
            <w:pPr>
              <w:jc w:val="center"/>
              <w:rPr>
                <w:sz w:val="16"/>
                <w:szCs w:val="16"/>
              </w:rPr>
            </w:pPr>
            <w:r w:rsidRPr="00BA034B">
              <w:rPr>
                <w:sz w:val="16"/>
                <w:szCs w:val="16"/>
              </w:rPr>
              <w:t>0,378</w:t>
            </w:r>
          </w:p>
        </w:tc>
        <w:tc>
          <w:tcPr>
            <w:tcW w:w="709" w:type="dxa"/>
            <w:shd w:val="clear" w:color="auto" w:fill="FFFFFF" w:themeFill="background1"/>
            <w:noWrap/>
            <w:vAlign w:val="center"/>
            <w:hideMark/>
          </w:tcPr>
          <w:p w14:paraId="02B538ED" w14:textId="77777777" w:rsidR="00BA034B" w:rsidRPr="00BA034B" w:rsidRDefault="00BA034B" w:rsidP="00BA034B">
            <w:pPr>
              <w:jc w:val="center"/>
              <w:rPr>
                <w:sz w:val="16"/>
                <w:szCs w:val="16"/>
              </w:rPr>
            </w:pPr>
            <w:r w:rsidRPr="00BA034B">
              <w:rPr>
                <w:sz w:val="16"/>
                <w:szCs w:val="16"/>
              </w:rPr>
              <w:t>0,93</w:t>
            </w:r>
          </w:p>
        </w:tc>
        <w:tc>
          <w:tcPr>
            <w:tcW w:w="851" w:type="dxa"/>
            <w:shd w:val="clear" w:color="auto" w:fill="FFFFFF" w:themeFill="background1"/>
            <w:noWrap/>
            <w:vAlign w:val="center"/>
            <w:hideMark/>
          </w:tcPr>
          <w:p w14:paraId="7D55927E" w14:textId="77777777" w:rsidR="00BA034B" w:rsidRPr="00BA034B" w:rsidRDefault="00BA034B" w:rsidP="00BA034B">
            <w:pPr>
              <w:jc w:val="center"/>
              <w:rPr>
                <w:sz w:val="16"/>
                <w:szCs w:val="16"/>
              </w:rPr>
            </w:pPr>
            <w:r w:rsidRPr="00BA034B">
              <w:rPr>
                <w:sz w:val="16"/>
                <w:szCs w:val="16"/>
              </w:rPr>
              <w:t>9,33</w:t>
            </w:r>
          </w:p>
        </w:tc>
        <w:tc>
          <w:tcPr>
            <w:tcW w:w="850" w:type="dxa"/>
            <w:shd w:val="clear" w:color="auto" w:fill="FFFFFF" w:themeFill="background1"/>
            <w:noWrap/>
            <w:vAlign w:val="center"/>
            <w:hideMark/>
          </w:tcPr>
          <w:p w14:paraId="56E1E708"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33690708"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5F3F91AD" w14:textId="77777777" w:rsidR="00BA034B" w:rsidRPr="00BA034B" w:rsidRDefault="00BA034B" w:rsidP="00BA034B">
            <w:pPr>
              <w:jc w:val="center"/>
              <w:rPr>
                <w:sz w:val="16"/>
                <w:szCs w:val="16"/>
              </w:rPr>
            </w:pPr>
            <w:r w:rsidRPr="00BA034B">
              <w:rPr>
                <w:sz w:val="16"/>
                <w:szCs w:val="16"/>
              </w:rPr>
              <w:t>0,16</w:t>
            </w:r>
          </w:p>
        </w:tc>
        <w:tc>
          <w:tcPr>
            <w:tcW w:w="1134" w:type="dxa"/>
            <w:shd w:val="clear" w:color="auto" w:fill="FFFFFF" w:themeFill="background1"/>
            <w:noWrap/>
            <w:vAlign w:val="center"/>
            <w:hideMark/>
          </w:tcPr>
          <w:p w14:paraId="24C47689" w14:textId="77777777" w:rsidR="00BA034B" w:rsidRPr="00BA034B" w:rsidRDefault="00BA034B" w:rsidP="00BA034B">
            <w:pPr>
              <w:rPr>
                <w:sz w:val="16"/>
                <w:szCs w:val="16"/>
              </w:rPr>
            </w:pPr>
            <w:r w:rsidRPr="00BA034B">
              <w:rPr>
                <w:sz w:val="16"/>
                <w:szCs w:val="16"/>
              </w:rPr>
              <w:t> </w:t>
            </w:r>
          </w:p>
        </w:tc>
        <w:tc>
          <w:tcPr>
            <w:tcW w:w="567" w:type="dxa"/>
            <w:shd w:val="clear" w:color="auto" w:fill="FFFFFF" w:themeFill="background1"/>
            <w:noWrap/>
            <w:vAlign w:val="center"/>
            <w:hideMark/>
          </w:tcPr>
          <w:p w14:paraId="200433B2"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5C4009E8"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1FC8E5BF"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79228967"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3CFE3D63"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0085DA4E" w14:textId="77777777" w:rsidR="00BA034B" w:rsidRPr="00BA034B" w:rsidRDefault="00BA034B" w:rsidP="00BA034B">
            <w:pPr>
              <w:jc w:val="center"/>
              <w:rPr>
                <w:sz w:val="16"/>
                <w:szCs w:val="16"/>
              </w:rPr>
            </w:pPr>
            <w:r w:rsidRPr="00BA034B">
              <w:rPr>
                <w:sz w:val="16"/>
                <w:szCs w:val="16"/>
              </w:rPr>
              <w:t>0,95</w:t>
            </w:r>
          </w:p>
        </w:tc>
        <w:tc>
          <w:tcPr>
            <w:tcW w:w="992" w:type="dxa"/>
            <w:shd w:val="clear" w:color="auto" w:fill="FFFFFF" w:themeFill="background1"/>
            <w:noWrap/>
            <w:vAlign w:val="center"/>
            <w:hideMark/>
          </w:tcPr>
          <w:p w14:paraId="2A14A5EC" w14:textId="77777777" w:rsidR="00BA034B" w:rsidRPr="00BA034B" w:rsidRDefault="00BA034B" w:rsidP="00BA034B">
            <w:pPr>
              <w:jc w:val="center"/>
              <w:rPr>
                <w:sz w:val="16"/>
                <w:szCs w:val="16"/>
              </w:rPr>
            </w:pPr>
            <w:r w:rsidRPr="00BA034B">
              <w:rPr>
                <w:sz w:val="16"/>
                <w:szCs w:val="16"/>
              </w:rPr>
              <w:t>9,486</w:t>
            </w:r>
          </w:p>
        </w:tc>
      </w:tr>
      <w:tr w:rsidR="00BA034B" w:rsidRPr="00BA034B" w14:paraId="199F8204" w14:textId="77777777" w:rsidTr="00C91868">
        <w:trPr>
          <w:trHeight w:val="990"/>
        </w:trPr>
        <w:tc>
          <w:tcPr>
            <w:tcW w:w="416" w:type="dxa"/>
            <w:vMerge w:val="restart"/>
            <w:shd w:val="clear" w:color="auto" w:fill="FFFFFF" w:themeFill="background1"/>
            <w:noWrap/>
            <w:vAlign w:val="center"/>
            <w:hideMark/>
          </w:tcPr>
          <w:p w14:paraId="05EBB72F" w14:textId="77777777" w:rsidR="00BA034B" w:rsidRPr="00BA034B" w:rsidRDefault="00BA034B" w:rsidP="00BA034B">
            <w:pPr>
              <w:jc w:val="center"/>
              <w:rPr>
                <w:sz w:val="16"/>
                <w:szCs w:val="16"/>
              </w:rPr>
            </w:pPr>
            <w:r w:rsidRPr="00BA034B">
              <w:rPr>
                <w:sz w:val="16"/>
                <w:szCs w:val="16"/>
              </w:rPr>
              <w:t>9</w:t>
            </w:r>
          </w:p>
        </w:tc>
        <w:tc>
          <w:tcPr>
            <w:tcW w:w="713" w:type="dxa"/>
            <w:vMerge w:val="restart"/>
            <w:shd w:val="clear" w:color="auto" w:fill="FFFFFF" w:themeFill="background1"/>
            <w:vAlign w:val="center"/>
            <w:hideMark/>
          </w:tcPr>
          <w:p w14:paraId="3EDF4072" w14:textId="77777777" w:rsidR="00BA034B" w:rsidRPr="00BA034B" w:rsidRDefault="00BA034B" w:rsidP="00BA034B">
            <w:pPr>
              <w:jc w:val="center"/>
              <w:rPr>
                <w:sz w:val="16"/>
                <w:szCs w:val="16"/>
              </w:rPr>
            </w:pPr>
            <w:r w:rsidRPr="00BA034B">
              <w:rPr>
                <w:sz w:val="16"/>
                <w:szCs w:val="16"/>
              </w:rPr>
              <w:t>15-43</w:t>
            </w:r>
            <w:r w:rsidRPr="00BA034B">
              <w:rPr>
                <w:sz w:val="16"/>
                <w:szCs w:val="16"/>
              </w:rPr>
              <w:br/>
              <w:t>կ=0,6կ=0,цена shunhuaglass.en.alibaba.com</w:t>
            </w:r>
          </w:p>
        </w:tc>
        <w:tc>
          <w:tcPr>
            <w:tcW w:w="1985" w:type="dxa"/>
            <w:vMerge w:val="restart"/>
            <w:shd w:val="clear" w:color="auto" w:fill="FFFFFF" w:themeFill="background1"/>
            <w:vAlign w:val="center"/>
            <w:hideMark/>
          </w:tcPr>
          <w:p w14:paraId="15B81C00" w14:textId="77777777" w:rsidR="00BA034B" w:rsidRPr="00BA034B" w:rsidRDefault="00BA034B" w:rsidP="00BA034B">
            <w:pPr>
              <w:rPr>
                <w:sz w:val="16"/>
                <w:szCs w:val="16"/>
              </w:rPr>
            </w:pPr>
            <w:r w:rsidRPr="00BA034B">
              <w:rPr>
                <w:sz w:val="16"/>
                <w:szCs w:val="16"/>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567" w:type="dxa"/>
            <w:vMerge w:val="restart"/>
            <w:shd w:val="clear" w:color="auto" w:fill="FFFFFF" w:themeFill="background1"/>
            <w:noWrap/>
            <w:vAlign w:val="center"/>
            <w:hideMark/>
          </w:tcPr>
          <w:p w14:paraId="5316E385" w14:textId="77777777" w:rsidR="00BA034B" w:rsidRPr="00BA034B" w:rsidRDefault="00BA034B" w:rsidP="00BA034B">
            <w:pPr>
              <w:jc w:val="center"/>
              <w:rPr>
                <w:sz w:val="16"/>
                <w:szCs w:val="16"/>
              </w:rPr>
            </w:pPr>
            <w:r w:rsidRPr="00BA034B">
              <w:rPr>
                <w:sz w:val="16"/>
                <w:szCs w:val="16"/>
              </w:rPr>
              <w:t>м2</w:t>
            </w:r>
          </w:p>
        </w:tc>
        <w:tc>
          <w:tcPr>
            <w:tcW w:w="709" w:type="dxa"/>
            <w:shd w:val="clear" w:color="auto" w:fill="FFFFFF" w:themeFill="background1"/>
            <w:noWrap/>
            <w:vAlign w:val="center"/>
            <w:hideMark/>
          </w:tcPr>
          <w:p w14:paraId="30235603" w14:textId="77777777" w:rsidR="00BA034B" w:rsidRPr="00BA034B" w:rsidRDefault="00BA034B" w:rsidP="00BA034B">
            <w:pPr>
              <w:jc w:val="center"/>
              <w:rPr>
                <w:sz w:val="16"/>
                <w:szCs w:val="16"/>
              </w:rPr>
            </w:pPr>
            <w:r w:rsidRPr="00BA034B">
              <w:rPr>
                <w:sz w:val="16"/>
                <w:szCs w:val="16"/>
              </w:rPr>
              <w:t>12,0</w:t>
            </w:r>
          </w:p>
        </w:tc>
        <w:tc>
          <w:tcPr>
            <w:tcW w:w="708" w:type="dxa"/>
            <w:vMerge w:val="restart"/>
            <w:shd w:val="clear" w:color="auto" w:fill="FFFFFF" w:themeFill="background1"/>
            <w:noWrap/>
            <w:vAlign w:val="center"/>
            <w:hideMark/>
          </w:tcPr>
          <w:p w14:paraId="56A76BC2" w14:textId="77777777" w:rsidR="00BA034B" w:rsidRPr="00BA034B" w:rsidRDefault="00BA034B" w:rsidP="00BA034B">
            <w:pPr>
              <w:jc w:val="center"/>
              <w:rPr>
                <w:sz w:val="16"/>
                <w:szCs w:val="16"/>
              </w:rPr>
            </w:pPr>
            <w:r w:rsidRPr="00BA034B">
              <w:rPr>
                <w:sz w:val="16"/>
                <w:szCs w:val="16"/>
              </w:rPr>
              <w:t>0,6</w:t>
            </w:r>
          </w:p>
        </w:tc>
        <w:tc>
          <w:tcPr>
            <w:tcW w:w="709" w:type="dxa"/>
            <w:shd w:val="clear" w:color="auto" w:fill="FFFFFF" w:themeFill="background1"/>
            <w:noWrap/>
            <w:vAlign w:val="center"/>
            <w:hideMark/>
          </w:tcPr>
          <w:p w14:paraId="6FDDD3EE" w14:textId="77777777" w:rsidR="00BA034B" w:rsidRPr="00BA034B" w:rsidRDefault="00BA034B" w:rsidP="00BA034B">
            <w:pPr>
              <w:jc w:val="center"/>
              <w:rPr>
                <w:sz w:val="16"/>
                <w:szCs w:val="16"/>
              </w:rPr>
            </w:pPr>
            <w:r w:rsidRPr="00BA034B">
              <w:rPr>
                <w:sz w:val="16"/>
                <w:szCs w:val="16"/>
              </w:rPr>
              <w:t>1,48</w:t>
            </w:r>
          </w:p>
        </w:tc>
        <w:tc>
          <w:tcPr>
            <w:tcW w:w="851" w:type="dxa"/>
            <w:shd w:val="clear" w:color="auto" w:fill="FFFFFF" w:themeFill="background1"/>
            <w:noWrap/>
            <w:vAlign w:val="center"/>
            <w:hideMark/>
          </w:tcPr>
          <w:p w14:paraId="2C18453A" w14:textId="77777777" w:rsidR="00BA034B" w:rsidRPr="00BA034B" w:rsidRDefault="00BA034B" w:rsidP="00BA034B">
            <w:pPr>
              <w:jc w:val="center"/>
              <w:rPr>
                <w:sz w:val="16"/>
                <w:szCs w:val="16"/>
              </w:rPr>
            </w:pPr>
            <w:r w:rsidRPr="00BA034B">
              <w:rPr>
                <w:sz w:val="16"/>
                <w:szCs w:val="16"/>
              </w:rPr>
              <w:t>17,77</w:t>
            </w:r>
          </w:p>
        </w:tc>
        <w:tc>
          <w:tcPr>
            <w:tcW w:w="850" w:type="dxa"/>
            <w:vMerge w:val="restart"/>
            <w:shd w:val="clear" w:color="auto" w:fill="FFFFFF" w:themeFill="background1"/>
            <w:noWrap/>
            <w:vAlign w:val="center"/>
            <w:hideMark/>
          </w:tcPr>
          <w:p w14:paraId="3A248DF9" w14:textId="77777777" w:rsidR="00BA034B" w:rsidRPr="00BA034B" w:rsidRDefault="00BA034B" w:rsidP="00BA034B">
            <w:pPr>
              <w:jc w:val="center"/>
              <w:rPr>
                <w:sz w:val="16"/>
                <w:szCs w:val="16"/>
              </w:rPr>
            </w:pPr>
            <w:r w:rsidRPr="00BA034B">
              <w:rPr>
                <w:sz w:val="16"/>
                <w:szCs w:val="16"/>
              </w:rPr>
              <w:t>0,005</w:t>
            </w:r>
          </w:p>
        </w:tc>
        <w:tc>
          <w:tcPr>
            <w:tcW w:w="709" w:type="dxa"/>
            <w:shd w:val="clear" w:color="auto" w:fill="FFFFFF" w:themeFill="background1"/>
            <w:noWrap/>
            <w:vAlign w:val="center"/>
            <w:hideMark/>
          </w:tcPr>
          <w:p w14:paraId="2767635F" w14:textId="77777777" w:rsidR="00BA034B" w:rsidRPr="00BA034B" w:rsidRDefault="00BA034B" w:rsidP="00BA034B">
            <w:pPr>
              <w:jc w:val="center"/>
              <w:rPr>
                <w:sz w:val="16"/>
                <w:szCs w:val="16"/>
              </w:rPr>
            </w:pPr>
            <w:r w:rsidRPr="00BA034B">
              <w:rPr>
                <w:sz w:val="16"/>
                <w:szCs w:val="16"/>
              </w:rPr>
              <w:t>0,016</w:t>
            </w:r>
          </w:p>
        </w:tc>
        <w:tc>
          <w:tcPr>
            <w:tcW w:w="709" w:type="dxa"/>
            <w:shd w:val="clear" w:color="auto" w:fill="FFFFFF" w:themeFill="background1"/>
            <w:noWrap/>
            <w:vAlign w:val="center"/>
            <w:hideMark/>
          </w:tcPr>
          <w:p w14:paraId="445C0C27" w14:textId="77777777" w:rsidR="00BA034B" w:rsidRPr="00BA034B" w:rsidRDefault="00BA034B" w:rsidP="00BA034B">
            <w:pPr>
              <w:jc w:val="center"/>
              <w:rPr>
                <w:sz w:val="16"/>
                <w:szCs w:val="16"/>
              </w:rPr>
            </w:pPr>
            <w:r w:rsidRPr="00BA034B">
              <w:rPr>
                <w:sz w:val="16"/>
                <w:szCs w:val="16"/>
              </w:rPr>
              <w:t>0,19</w:t>
            </w:r>
          </w:p>
        </w:tc>
        <w:tc>
          <w:tcPr>
            <w:tcW w:w="1134" w:type="dxa"/>
            <w:shd w:val="clear" w:color="auto" w:fill="FFFFFF" w:themeFill="background1"/>
            <w:vAlign w:val="center"/>
            <w:hideMark/>
          </w:tcPr>
          <w:p w14:paraId="1A4B0970" w14:textId="77777777" w:rsidR="00BA034B" w:rsidRPr="00BA034B" w:rsidRDefault="00BA034B" w:rsidP="00BA034B">
            <w:pPr>
              <w:rPr>
                <w:sz w:val="16"/>
                <w:szCs w:val="16"/>
              </w:rPr>
            </w:pPr>
            <w:r w:rsidRPr="00BA034B">
              <w:rPr>
                <w:sz w:val="16"/>
                <w:szCs w:val="16"/>
              </w:rPr>
              <w:t>Проволочное закаленное стекло</w:t>
            </w:r>
          </w:p>
        </w:tc>
        <w:tc>
          <w:tcPr>
            <w:tcW w:w="567" w:type="dxa"/>
            <w:shd w:val="clear" w:color="auto" w:fill="FFFFFF" w:themeFill="background1"/>
            <w:noWrap/>
            <w:vAlign w:val="center"/>
            <w:hideMark/>
          </w:tcPr>
          <w:p w14:paraId="4BB5DC49" w14:textId="77777777" w:rsidR="00BA034B" w:rsidRPr="00BA034B" w:rsidRDefault="00BA034B" w:rsidP="00BA034B">
            <w:pPr>
              <w:jc w:val="center"/>
              <w:rPr>
                <w:sz w:val="16"/>
                <w:szCs w:val="16"/>
              </w:rPr>
            </w:pPr>
            <w:r w:rsidRPr="00BA034B">
              <w:rPr>
                <w:sz w:val="16"/>
                <w:szCs w:val="16"/>
              </w:rPr>
              <w:t>м2</w:t>
            </w:r>
          </w:p>
        </w:tc>
        <w:tc>
          <w:tcPr>
            <w:tcW w:w="850" w:type="dxa"/>
            <w:shd w:val="clear" w:color="auto" w:fill="FFFFFF" w:themeFill="background1"/>
            <w:noWrap/>
            <w:vAlign w:val="center"/>
            <w:hideMark/>
          </w:tcPr>
          <w:p w14:paraId="1AD0CB1E" w14:textId="77777777" w:rsidR="00BA034B" w:rsidRPr="00BA034B" w:rsidRDefault="00BA034B" w:rsidP="00BA034B">
            <w:pPr>
              <w:jc w:val="center"/>
              <w:rPr>
                <w:sz w:val="16"/>
                <w:szCs w:val="16"/>
              </w:rPr>
            </w:pPr>
            <w:r w:rsidRPr="00BA034B">
              <w:rPr>
                <w:sz w:val="16"/>
                <w:szCs w:val="16"/>
              </w:rPr>
              <w:t>1,03</w:t>
            </w:r>
          </w:p>
        </w:tc>
        <w:tc>
          <w:tcPr>
            <w:tcW w:w="851" w:type="dxa"/>
            <w:shd w:val="clear" w:color="auto" w:fill="FFFFFF" w:themeFill="background1"/>
            <w:noWrap/>
            <w:vAlign w:val="center"/>
            <w:hideMark/>
          </w:tcPr>
          <w:p w14:paraId="570CF545" w14:textId="77777777" w:rsidR="00BA034B" w:rsidRPr="00BA034B" w:rsidRDefault="00BA034B" w:rsidP="00BA034B">
            <w:pPr>
              <w:jc w:val="center"/>
              <w:rPr>
                <w:sz w:val="16"/>
                <w:szCs w:val="16"/>
              </w:rPr>
            </w:pPr>
            <w:r w:rsidRPr="00BA034B">
              <w:rPr>
                <w:sz w:val="16"/>
                <w:szCs w:val="16"/>
              </w:rPr>
              <w:t>4,216</w:t>
            </w:r>
          </w:p>
        </w:tc>
        <w:tc>
          <w:tcPr>
            <w:tcW w:w="708" w:type="dxa"/>
            <w:shd w:val="clear" w:color="auto" w:fill="FFFFFF" w:themeFill="background1"/>
            <w:noWrap/>
            <w:vAlign w:val="center"/>
            <w:hideMark/>
          </w:tcPr>
          <w:p w14:paraId="272A3AD3" w14:textId="77777777" w:rsidR="00BA034B" w:rsidRPr="00BA034B" w:rsidRDefault="00BA034B" w:rsidP="00BA034B">
            <w:pPr>
              <w:jc w:val="center"/>
              <w:rPr>
                <w:sz w:val="16"/>
                <w:szCs w:val="16"/>
              </w:rPr>
            </w:pPr>
            <w:r w:rsidRPr="00BA034B">
              <w:rPr>
                <w:sz w:val="16"/>
                <w:szCs w:val="16"/>
              </w:rPr>
              <w:t>4,92</w:t>
            </w:r>
          </w:p>
        </w:tc>
        <w:tc>
          <w:tcPr>
            <w:tcW w:w="851" w:type="dxa"/>
            <w:shd w:val="clear" w:color="auto" w:fill="FFFFFF" w:themeFill="background1"/>
            <w:noWrap/>
            <w:vAlign w:val="center"/>
            <w:hideMark/>
          </w:tcPr>
          <w:p w14:paraId="1A1F7391" w14:textId="77777777" w:rsidR="00BA034B" w:rsidRPr="00BA034B" w:rsidRDefault="00BA034B" w:rsidP="00BA034B">
            <w:pPr>
              <w:jc w:val="center"/>
              <w:rPr>
                <w:sz w:val="16"/>
                <w:szCs w:val="16"/>
              </w:rPr>
            </w:pPr>
            <w:r w:rsidRPr="00BA034B">
              <w:rPr>
                <w:sz w:val="16"/>
                <w:szCs w:val="16"/>
              </w:rPr>
              <w:t>59,00</w:t>
            </w:r>
          </w:p>
        </w:tc>
        <w:tc>
          <w:tcPr>
            <w:tcW w:w="709" w:type="dxa"/>
            <w:vMerge w:val="restart"/>
            <w:shd w:val="clear" w:color="auto" w:fill="FFFFFF" w:themeFill="background1"/>
            <w:noWrap/>
            <w:vAlign w:val="center"/>
            <w:hideMark/>
          </w:tcPr>
          <w:p w14:paraId="43A13D05" w14:textId="77777777" w:rsidR="00BA034B" w:rsidRPr="00BA034B" w:rsidRDefault="00BA034B" w:rsidP="00BA034B">
            <w:pPr>
              <w:jc w:val="center"/>
              <w:rPr>
                <w:sz w:val="16"/>
                <w:szCs w:val="16"/>
              </w:rPr>
            </w:pPr>
            <w:r w:rsidRPr="00BA034B">
              <w:rPr>
                <w:sz w:val="16"/>
                <w:szCs w:val="16"/>
              </w:rPr>
              <w:t>6,41</w:t>
            </w:r>
          </w:p>
        </w:tc>
        <w:tc>
          <w:tcPr>
            <w:tcW w:w="992" w:type="dxa"/>
            <w:vMerge w:val="restart"/>
            <w:shd w:val="clear" w:color="auto" w:fill="FFFFFF" w:themeFill="background1"/>
            <w:noWrap/>
            <w:vAlign w:val="center"/>
            <w:hideMark/>
          </w:tcPr>
          <w:p w14:paraId="1BAEBD43" w14:textId="77777777" w:rsidR="00BA034B" w:rsidRPr="00BA034B" w:rsidRDefault="00BA034B" w:rsidP="00BA034B">
            <w:pPr>
              <w:jc w:val="center"/>
              <w:rPr>
                <w:sz w:val="16"/>
                <w:szCs w:val="16"/>
              </w:rPr>
            </w:pPr>
            <w:r w:rsidRPr="00BA034B">
              <w:rPr>
                <w:sz w:val="16"/>
                <w:szCs w:val="16"/>
              </w:rPr>
              <w:t>76,959</w:t>
            </w:r>
          </w:p>
        </w:tc>
      </w:tr>
      <w:tr w:rsidR="00BA034B" w:rsidRPr="00BA034B" w14:paraId="2A0A81E6" w14:textId="77777777" w:rsidTr="00C91868">
        <w:trPr>
          <w:trHeight w:val="977"/>
        </w:trPr>
        <w:tc>
          <w:tcPr>
            <w:tcW w:w="416" w:type="dxa"/>
            <w:vMerge/>
            <w:shd w:val="clear" w:color="auto" w:fill="FFFFFF" w:themeFill="background1"/>
            <w:vAlign w:val="center"/>
            <w:hideMark/>
          </w:tcPr>
          <w:p w14:paraId="174BA2A8"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4BABBA48"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16163F4A"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6E86B945"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417E7F88" w14:textId="77777777" w:rsidR="00BA034B" w:rsidRPr="00BA034B" w:rsidRDefault="00BA034B" w:rsidP="00BA034B">
            <w:pPr>
              <w:jc w:val="center"/>
              <w:rPr>
                <w:sz w:val="16"/>
                <w:szCs w:val="16"/>
              </w:rPr>
            </w:pPr>
            <w:r w:rsidRPr="00BA034B">
              <w:rPr>
                <w:sz w:val="16"/>
                <w:szCs w:val="16"/>
              </w:rPr>
              <w:t>12,0</w:t>
            </w:r>
          </w:p>
        </w:tc>
        <w:tc>
          <w:tcPr>
            <w:tcW w:w="708" w:type="dxa"/>
            <w:vMerge/>
            <w:shd w:val="clear" w:color="auto" w:fill="FFFFFF" w:themeFill="background1"/>
            <w:vAlign w:val="center"/>
            <w:hideMark/>
          </w:tcPr>
          <w:p w14:paraId="2CEF5ACD"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757B2E81"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11B4085F"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42B1E194"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3D27C607"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39E4DD86"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1C133580" w14:textId="77777777" w:rsidR="00BA034B" w:rsidRPr="00BA034B" w:rsidRDefault="00BA034B" w:rsidP="00BA034B">
            <w:pPr>
              <w:rPr>
                <w:sz w:val="16"/>
                <w:szCs w:val="16"/>
              </w:rPr>
            </w:pPr>
            <w:r w:rsidRPr="00BA034B">
              <w:rPr>
                <w:sz w:val="16"/>
                <w:szCs w:val="16"/>
              </w:rPr>
              <w:t>Замазка  железносуриковая</w:t>
            </w:r>
          </w:p>
        </w:tc>
        <w:tc>
          <w:tcPr>
            <w:tcW w:w="567" w:type="dxa"/>
            <w:shd w:val="clear" w:color="auto" w:fill="FFFFFF" w:themeFill="background1"/>
            <w:noWrap/>
            <w:vAlign w:val="center"/>
            <w:hideMark/>
          </w:tcPr>
          <w:p w14:paraId="27F81E7B" w14:textId="77777777" w:rsidR="00BA034B" w:rsidRPr="00BA034B" w:rsidRDefault="00BA034B" w:rsidP="00BA034B">
            <w:pPr>
              <w:jc w:val="center"/>
              <w:rPr>
                <w:sz w:val="16"/>
                <w:szCs w:val="16"/>
              </w:rPr>
            </w:pPr>
            <w:r w:rsidRPr="00BA034B">
              <w:rPr>
                <w:sz w:val="16"/>
                <w:szCs w:val="16"/>
              </w:rPr>
              <w:t>кг</w:t>
            </w:r>
          </w:p>
        </w:tc>
        <w:tc>
          <w:tcPr>
            <w:tcW w:w="850" w:type="dxa"/>
            <w:shd w:val="clear" w:color="auto" w:fill="FFFFFF" w:themeFill="background1"/>
            <w:noWrap/>
            <w:vAlign w:val="center"/>
            <w:hideMark/>
          </w:tcPr>
          <w:p w14:paraId="74B62A40" w14:textId="77777777" w:rsidR="00BA034B" w:rsidRPr="00BA034B" w:rsidRDefault="00BA034B" w:rsidP="00BA034B">
            <w:pPr>
              <w:jc w:val="center"/>
              <w:rPr>
                <w:sz w:val="16"/>
                <w:szCs w:val="16"/>
              </w:rPr>
            </w:pPr>
            <w:r w:rsidRPr="00BA034B">
              <w:rPr>
                <w:sz w:val="16"/>
                <w:szCs w:val="16"/>
              </w:rPr>
              <w:t>1,15</w:t>
            </w:r>
          </w:p>
        </w:tc>
        <w:tc>
          <w:tcPr>
            <w:tcW w:w="851" w:type="dxa"/>
            <w:shd w:val="clear" w:color="auto" w:fill="FFFFFF" w:themeFill="background1"/>
            <w:noWrap/>
            <w:vAlign w:val="center"/>
            <w:hideMark/>
          </w:tcPr>
          <w:p w14:paraId="0B7FC3BA"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3F846E64"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568BD887" w14:textId="77777777" w:rsidR="00BA034B" w:rsidRPr="00BA034B" w:rsidRDefault="00BA034B" w:rsidP="00BA034B">
            <w:pPr>
              <w:jc w:val="center"/>
              <w:rPr>
                <w:sz w:val="16"/>
                <w:szCs w:val="16"/>
              </w:rPr>
            </w:pPr>
            <w:r w:rsidRPr="00BA034B">
              <w:rPr>
                <w:sz w:val="16"/>
                <w:szCs w:val="16"/>
              </w:rPr>
              <w:t>0,00</w:t>
            </w:r>
          </w:p>
        </w:tc>
        <w:tc>
          <w:tcPr>
            <w:tcW w:w="709" w:type="dxa"/>
            <w:vMerge/>
            <w:shd w:val="clear" w:color="auto" w:fill="FFFFFF" w:themeFill="background1"/>
            <w:vAlign w:val="center"/>
            <w:hideMark/>
          </w:tcPr>
          <w:p w14:paraId="4DFEA9F4"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3DCAD998" w14:textId="77777777" w:rsidR="00BA034B" w:rsidRPr="00BA034B" w:rsidRDefault="00BA034B" w:rsidP="00BA034B">
            <w:pPr>
              <w:rPr>
                <w:sz w:val="16"/>
                <w:szCs w:val="16"/>
              </w:rPr>
            </w:pPr>
          </w:p>
        </w:tc>
      </w:tr>
      <w:tr w:rsidR="00BA034B" w:rsidRPr="00BA034B" w14:paraId="2A76C402" w14:textId="77777777" w:rsidTr="00C91868">
        <w:trPr>
          <w:trHeight w:val="633"/>
        </w:trPr>
        <w:tc>
          <w:tcPr>
            <w:tcW w:w="416" w:type="dxa"/>
            <w:vMerge w:val="restart"/>
            <w:shd w:val="clear" w:color="auto" w:fill="FFFFFF" w:themeFill="background1"/>
            <w:noWrap/>
            <w:vAlign w:val="center"/>
            <w:hideMark/>
          </w:tcPr>
          <w:p w14:paraId="70261AAF" w14:textId="77777777" w:rsidR="00BA034B" w:rsidRPr="00BA034B" w:rsidRDefault="00BA034B" w:rsidP="00BA034B">
            <w:pPr>
              <w:jc w:val="center"/>
              <w:rPr>
                <w:sz w:val="16"/>
                <w:szCs w:val="16"/>
              </w:rPr>
            </w:pPr>
            <w:r w:rsidRPr="00BA034B">
              <w:rPr>
                <w:sz w:val="16"/>
                <w:szCs w:val="16"/>
              </w:rPr>
              <w:t>10</w:t>
            </w:r>
          </w:p>
        </w:tc>
        <w:tc>
          <w:tcPr>
            <w:tcW w:w="713" w:type="dxa"/>
            <w:vMerge w:val="restart"/>
            <w:shd w:val="clear" w:color="auto" w:fill="FFFFFF" w:themeFill="background1"/>
            <w:vAlign w:val="center"/>
            <w:hideMark/>
          </w:tcPr>
          <w:p w14:paraId="00DAAC61" w14:textId="77777777" w:rsidR="00BA034B" w:rsidRPr="00BA034B" w:rsidRDefault="00BA034B" w:rsidP="00BA034B">
            <w:pPr>
              <w:jc w:val="center"/>
              <w:rPr>
                <w:sz w:val="16"/>
                <w:szCs w:val="16"/>
              </w:rPr>
            </w:pPr>
            <w:r w:rsidRPr="00BA034B">
              <w:rPr>
                <w:sz w:val="16"/>
                <w:szCs w:val="16"/>
              </w:rPr>
              <w:t>3-70</w:t>
            </w:r>
          </w:p>
        </w:tc>
        <w:tc>
          <w:tcPr>
            <w:tcW w:w="1985" w:type="dxa"/>
            <w:vMerge w:val="restart"/>
            <w:shd w:val="clear" w:color="auto" w:fill="FFFFFF" w:themeFill="background1"/>
            <w:vAlign w:val="center"/>
            <w:hideMark/>
          </w:tcPr>
          <w:p w14:paraId="6013C201" w14:textId="77777777" w:rsidR="00BA034B" w:rsidRPr="00BA034B" w:rsidRDefault="00BA034B" w:rsidP="00BA034B">
            <w:pPr>
              <w:rPr>
                <w:sz w:val="16"/>
                <w:szCs w:val="16"/>
              </w:rPr>
            </w:pPr>
            <w:r w:rsidRPr="00BA034B">
              <w:rPr>
                <w:sz w:val="16"/>
                <w:szCs w:val="16"/>
              </w:rPr>
              <w:t xml:space="preserve">Установка  и  разборка    лесов 2*8 *2  Շինարարական </w:t>
            </w:r>
            <w:r w:rsidRPr="00BA034B">
              <w:rPr>
                <w:sz w:val="16"/>
                <w:szCs w:val="16"/>
              </w:rPr>
              <w:lastRenderedPageBreak/>
              <w:t>փայտամածի տեղադրում  2*8*2</w:t>
            </w:r>
          </w:p>
        </w:tc>
        <w:tc>
          <w:tcPr>
            <w:tcW w:w="567" w:type="dxa"/>
            <w:vMerge w:val="restart"/>
            <w:shd w:val="clear" w:color="auto" w:fill="FFFFFF" w:themeFill="background1"/>
            <w:vAlign w:val="center"/>
            <w:hideMark/>
          </w:tcPr>
          <w:p w14:paraId="7106861D" w14:textId="77777777" w:rsidR="00BA034B" w:rsidRPr="00BA034B" w:rsidRDefault="00BA034B" w:rsidP="00BA034B">
            <w:pPr>
              <w:jc w:val="center"/>
              <w:rPr>
                <w:sz w:val="16"/>
                <w:szCs w:val="16"/>
              </w:rPr>
            </w:pPr>
            <w:r w:rsidRPr="00BA034B">
              <w:rPr>
                <w:sz w:val="16"/>
                <w:szCs w:val="16"/>
              </w:rPr>
              <w:lastRenderedPageBreak/>
              <w:t>м2 մ2</w:t>
            </w:r>
          </w:p>
        </w:tc>
        <w:tc>
          <w:tcPr>
            <w:tcW w:w="709" w:type="dxa"/>
            <w:shd w:val="clear" w:color="auto" w:fill="FFFFFF" w:themeFill="background1"/>
            <w:vAlign w:val="center"/>
            <w:hideMark/>
          </w:tcPr>
          <w:p w14:paraId="22540577" w14:textId="77777777" w:rsidR="00BA034B" w:rsidRPr="00BA034B" w:rsidRDefault="00BA034B" w:rsidP="00BA034B">
            <w:pPr>
              <w:jc w:val="center"/>
              <w:rPr>
                <w:sz w:val="16"/>
                <w:szCs w:val="16"/>
              </w:rPr>
            </w:pPr>
            <w:r w:rsidRPr="00BA034B">
              <w:rPr>
                <w:sz w:val="16"/>
                <w:szCs w:val="16"/>
              </w:rPr>
              <w:t>32,0</w:t>
            </w:r>
          </w:p>
        </w:tc>
        <w:tc>
          <w:tcPr>
            <w:tcW w:w="708" w:type="dxa"/>
            <w:vMerge w:val="restart"/>
            <w:shd w:val="clear" w:color="auto" w:fill="FFFFFF" w:themeFill="background1"/>
            <w:noWrap/>
            <w:vAlign w:val="center"/>
            <w:hideMark/>
          </w:tcPr>
          <w:p w14:paraId="0C6274AF" w14:textId="77777777" w:rsidR="00BA034B" w:rsidRPr="00BA034B" w:rsidRDefault="00BA034B" w:rsidP="00BA034B">
            <w:pPr>
              <w:jc w:val="center"/>
              <w:rPr>
                <w:sz w:val="16"/>
                <w:szCs w:val="16"/>
              </w:rPr>
            </w:pPr>
            <w:r w:rsidRPr="00BA034B">
              <w:rPr>
                <w:sz w:val="16"/>
                <w:szCs w:val="16"/>
              </w:rPr>
              <w:t>0,255</w:t>
            </w:r>
          </w:p>
        </w:tc>
        <w:tc>
          <w:tcPr>
            <w:tcW w:w="709" w:type="dxa"/>
            <w:shd w:val="clear" w:color="auto" w:fill="FFFFFF" w:themeFill="background1"/>
            <w:noWrap/>
            <w:vAlign w:val="center"/>
            <w:hideMark/>
          </w:tcPr>
          <w:p w14:paraId="382317DF" w14:textId="77777777" w:rsidR="00BA034B" w:rsidRPr="00BA034B" w:rsidRDefault="00BA034B" w:rsidP="00BA034B">
            <w:pPr>
              <w:jc w:val="center"/>
              <w:rPr>
                <w:sz w:val="16"/>
                <w:szCs w:val="16"/>
              </w:rPr>
            </w:pPr>
            <w:r w:rsidRPr="00BA034B">
              <w:rPr>
                <w:sz w:val="16"/>
                <w:szCs w:val="16"/>
              </w:rPr>
              <w:t>0,63</w:t>
            </w:r>
          </w:p>
        </w:tc>
        <w:tc>
          <w:tcPr>
            <w:tcW w:w="851" w:type="dxa"/>
            <w:shd w:val="clear" w:color="auto" w:fill="FFFFFF" w:themeFill="background1"/>
            <w:noWrap/>
            <w:vAlign w:val="center"/>
            <w:hideMark/>
          </w:tcPr>
          <w:p w14:paraId="355785A0" w14:textId="77777777" w:rsidR="00BA034B" w:rsidRPr="00BA034B" w:rsidRDefault="00BA034B" w:rsidP="00BA034B">
            <w:pPr>
              <w:jc w:val="center"/>
              <w:rPr>
                <w:sz w:val="16"/>
                <w:szCs w:val="16"/>
              </w:rPr>
            </w:pPr>
            <w:r w:rsidRPr="00BA034B">
              <w:rPr>
                <w:sz w:val="16"/>
                <w:szCs w:val="16"/>
              </w:rPr>
              <w:t>20,14</w:t>
            </w:r>
          </w:p>
        </w:tc>
        <w:tc>
          <w:tcPr>
            <w:tcW w:w="850" w:type="dxa"/>
            <w:vMerge w:val="restart"/>
            <w:shd w:val="clear" w:color="auto" w:fill="FFFFFF" w:themeFill="background1"/>
            <w:noWrap/>
            <w:vAlign w:val="center"/>
            <w:hideMark/>
          </w:tcPr>
          <w:p w14:paraId="79AE2D21" w14:textId="77777777" w:rsidR="00BA034B" w:rsidRPr="00BA034B" w:rsidRDefault="00BA034B" w:rsidP="00BA034B">
            <w:pPr>
              <w:jc w:val="center"/>
              <w:rPr>
                <w:sz w:val="16"/>
                <w:szCs w:val="16"/>
              </w:rPr>
            </w:pPr>
            <w:r w:rsidRPr="00BA034B">
              <w:rPr>
                <w:sz w:val="16"/>
                <w:szCs w:val="16"/>
              </w:rPr>
              <w:t>0,0023</w:t>
            </w:r>
          </w:p>
        </w:tc>
        <w:tc>
          <w:tcPr>
            <w:tcW w:w="709" w:type="dxa"/>
            <w:shd w:val="clear" w:color="auto" w:fill="FFFFFF" w:themeFill="background1"/>
            <w:noWrap/>
            <w:vAlign w:val="center"/>
            <w:hideMark/>
          </w:tcPr>
          <w:p w14:paraId="2A063B4F" w14:textId="77777777" w:rsidR="00BA034B" w:rsidRPr="00BA034B" w:rsidRDefault="00BA034B" w:rsidP="00BA034B">
            <w:pPr>
              <w:jc w:val="center"/>
              <w:rPr>
                <w:sz w:val="16"/>
                <w:szCs w:val="16"/>
              </w:rPr>
            </w:pPr>
            <w:r w:rsidRPr="00BA034B">
              <w:rPr>
                <w:sz w:val="16"/>
                <w:szCs w:val="16"/>
              </w:rPr>
              <w:t>0,007</w:t>
            </w:r>
          </w:p>
        </w:tc>
        <w:tc>
          <w:tcPr>
            <w:tcW w:w="709" w:type="dxa"/>
            <w:shd w:val="clear" w:color="auto" w:fill="FFFFFF" w:themeFill="background1"/>
            <w:noWrap/>
            <w:vAlign w:val="center"/>
            <w:hideMark/>
          </w:tcPr>
          <w:p w14:paraId="4C1E03F7" w14:textId="77777777" w:rsidR="00BA034B" w:rsidRPr="00BA034B" w:rsidRDefault="00BA034B" w:rsidP="00BA034B">
            <w:pPr>
              <w:jc w:val="center"/>
              <w:rPr>
                <w:sz w:val="16"/>
                <w:szCs w:val="16"/>
              </w:rPr>
            </w:pPr>
            <w:r w:rsidRPr="00BA034B">
              <w:rPr>
                <w:sz w:val="16"/>
                <w:szCs w:val="16"/>
              </w:rPr>
              <w:t>0,23</w:t>
            </w:r>
          </w:p>
        </w:tc>
        <w:tc>
          <w:tcPr>
            <w:tcW w:w="1134" w:type="dxa"/>
            <w:shd w:val="clear" w:color="auto" w:fill="FFFFFF" w:themeFill="background1"/>
            <w:vAlign w:val="center"/>
            <w:hideMark/>
          </w:tcPr>
          <w:p w14:paraId="368AF266" w14:textId="77777777" w:rsidR="00BA034B" w:rsidRPr="00BA034B" w:rsidRDefault="00BA034B" w:rsidP="00BA034B">
            <w:pPr>
              <w:rPr>
                <w:sz w:val="16"/>
                <w:szCs w:val="16"/>
              </w:rPr>
            </w:pPr>
            <w:r w:rsidRPr="00BA034B">
              <w:rPr>
                <w:sz w:val="16"/>
                <w:szCs w:val="16"/>
              </w:rPr>
              <w:t xml:space="preserve">Стальные  детали  лесов  Մետաղական մասեր </w:t>
            </w:r>
          </w:p>
        </w:tc>
        <w:tc>
          <w:tcPr>
            <w:tcW w:w="567" w:type="dxa"/>
            <w:shd w:val="clear" w:color="auto" w:fill="FFFFFF" w:themeFill="background1"/>
            <w:noWrap/>
            <w:vAlign w:val="center"/>
            <w:hideMark/>
          </w:tcPr>
          <w:p w14:paraId="0B81FA77" w14:textId="77777777" w:rsidR="00BA034B" w:rsidRPr="00BA034B" w:rsidRDefault="00BA034B" w:rsidP="00BA034B">
            <w:pPr>
              <w:jc w:val="center"/>
              <w:rPr>
                <w:sz w:val="16"/>
                <w:szCs w:val="16"/>
              </w:rPr>
            </w:pPr>
            <w:r w:rsidRPr="00BA034B">
              <w:rPr>
                <w:sz w:val="16"/>
                <w:szCs w:val="16"/>
              </w:rPr>
              <w:t>т տ</w:t>
            </w:r>
          </w:p>
        </w:tc>
        <w:tc>
          <w:tcPr>
            <w:tcW w:w="850" w:type="dxa"/>
            <w:shd w:val="clear" w:color="auto" w:fill="FFFFFF" w:themeFill="background1"/>
            <w:noWrap/>
            <w:vAlign w:val="center"/>
            <w:hideMark/>
          </w:tcPr>
          <w:p w14:paraId="14725EAE" w14:textId="77777777" w:rsidR="00BA034B" w:rsidRPr="00BA034B" w:rsidRDefault="00BA034B" w:rsidP="00BA034B">
            <w:pPr>
              <w:jc w:val="center"/>
              <w:rPr>
                <w:sz w:val="16"/>
                <w:szCs w:val="16"/>
              </w:rPr>
            </w:pPr>
            <w:r w:rsidRPr="00BA034B">
              <w:rPr>
                <w:sz w:val="16"/>
                <w:szCs w:val="16"/>
              </w:rPr>
              <w:t>0,0004</w:t>
            </w:r>
          </w:p>
        </w:tc>
        <w:tc>
          <w:tcPr>
            <w:tcW w:w="851" w:type="dxa"/>
            <w:shd w:val="clear" w:color="auto" w:fill="FFFFFF" w:themeFill="background1"/>
            <w:noWrap/>
            <w:vAlign w:val="center"/>
            <w:hideMark/>
          </w:tcPr>
          <w:p w14:paraId="02A6FC93" w14:textId="77777777" w:rsidR="00BA034B" w:rsidRPr="00BA034B" w:rsidRDefault="00BA034B" w:rsidP="00BA034B">
            <w:pPr>
              <w:jc w:val="center"/>
              <w:rPr>
                <w:sz w:val="16"/>
                <w:szCs w:val="16"/>
              </w:rPr>
            </w:pPr>
            <w:r w:rsidRPr="00BA034B">
              <w:rPr>
                <w:sz w:val="16"/>
                <w:szCs w:val="16"/>
              </w:rPr>
              <w:t>479,167</w:t>
            </w:r>
          </w:p>
        </w:tc>
        <w:tc>
          <w:tcPr>
            <w:tcW w:w="708" w:type="dxa"/>
            <w:shd w:val="clear" w:color="auto" w:fill="FFFFFF" w:themeFill="background1"/>
            <w:noWrap/>
            <w:vAlign w:val="center"/>
            <w:hideMark/>
          </w:tcPr>
          <w:p w14:paraId="5B345231" w14:textId="77777777" w:rsidR="00BA034B" w:rsidRPr="00BA034B" w:rsidRDefault="00BA034B" w:rsidP="00BA034B">
            <w:pPr>
              <w:jc w:val="center"/>
              <w:rPr>
                <w:sz w:val="16"/>
                <w:szCs w:val="16"/>
              </w:rPr>
            </w:pPr>
            <w:r w:rsidRPr="00BA034B">
              <w:rPr>
                <w:sz w:val="16"/>
                <w:szCs w:val="16"/>
              </w:rPr>
              <w:t>0,22</w:t>
            </w:r>
          </w:p>
        </w:tc>
        <w:tc>
          <w:tcPr>
            <w:tcW w:w="851" w:type="dxa"/>
            <w:shd w:val="clear" w:color="auto" w:fill="FFFFFF" w:themeFill="background1"/>
            <w:noWrap/>
            <w:vAlign w:val="center"/>
            <w:hideMark/>
          </w:tcPr>
          <w:p w14:paraId="014203E3" w14:textId="77777777" w:rsidR="00BA034B" w:rsidRPr="00BA034B" w:rsidRDefault="00BA034B" w:rsidP="00BA034B">
            <w:pPr>
              <w:jc w:val="center"/>
              <w:rPr>
                <w:sz w:val="16"/>
                <w:szCs w:val="16"/>
              </w:rPr>
            </w:pPr>
            <w:r w:rsidRPr="00BA034B">
              <w:rPr>
                <w:sz w:val="16"/>
                <w:szCs w:val="16"/>
              </w:rPr>
              <w:t>6,94</w:t>
            </w:r>
          </w:p>
        </w:tc>
        <w:tc>
          <w:tcPr>
            <w:tcW w:w="709" w:type="dxa"/>
            <w:vMerge w:val="restart"/>
            <w:shd w:val="clear" w:color="auto" w:fill="FFFFFF" w:themeFill="background1"/>
            <w:noWrap/>
            <w:vAlign w:val="center"/>
            <w:hideMark/>
          </w:tcPr>
          <w:p w14:paraId="5C9BDD07" w14:textId="77777777" w:rsidR="00BA034B" w:rsidRPr="00BA034B" w:rsidRDefault="00BA034B" w:rsidP="00BA034B">
            <w:pPr>
              <w:jc w:val="center"/>
              <w:rPr>
                <w:sz w:val="16"/>
                <w:szCs w:val="16"/>
              </w:rPr>
            </w:pPr>
            <w:r w:rsidRPr="00BA034B">
              <w:rPr>
                <w:sz w:val="16"/>
                <w:szCs w:val="16"/>
              </w:rPr>
              <w:t>0,87</w:t>
            </w:r>
          </w:p>
        </w:tc>
        <w:tc>
          <w:tcPr>
            <w:tcW w:w="992" w:type="dxa"/>
            <w:vMerge w:val="restart"/>
            <w:shd w:val="clear" w:color="auto" w:fill="FFFFFF" w:themeFill="background1"/>
            <w:noWrap/>
            <w:vAlign w:val="center"/>
            <w:hideMark/>
          </w:tcPr>
          <w:p w14:paraId="627B2CE9" w14:textId="77777777" w:rsidR="00BA034B" w:rsidRPr="00BA034B" w:rsidRDefault="00BA034B" w:rsidP="00BA034B">
            <w:pPr>
              <w:jc w:val="center"/>
              <w:rPr>
                <w:sz w:val="16"/>
                <w:szCs w:val="16"/>
              </w:rPr>
            </w:pPr>
            <w:r w:rsidRPr="00BA034B">
              <w:rPr>
                <w:sz w:val="16"/>
                <w:szCs w:val="16"/>
              </w:rPr>
              <w:t>27,71</w:t>
            </w:r>
          </w:p>
        </w:tc>
      </w:tr>
      <w:tr w:rsidR="00BA034B" w:rsidRPr="00BA034B" w14:paraId="5B1EA706" w14:textId="77777777" w:rsidTr="00C91868">
        <w:trPr>
          <w:trHeight w:val="70"/>
        </w:trPr>
        <w:tc>
          <w:tcPr>
            <w:tcW w:w="416" w:type="dxa"/>
            <w:vMerge/>
            <w:shd w:val="clear" w:color="auto" w:fill="FFFFFF" w:themeFill="background1"/>
            <w:vAlign w:val="center"/>
            <w:hideMark/>
          </w:tcPr>
          <w:p w14:paraId="294A40A4" w14:textId="77777777" w:rsidR="00BA034B" w:rsidRPr="00BA034B" w:rsidRDefault="00BA034B" w:rsidP="00BA034B">
            <w:pPr>
              <w:rPr>
                <w:sz w:val="16"/>
                <w:szCs w:val="16"/>
              </w:rPr>
            </w:pPr>
          </w:p>
        </w:tc>
        <w:tc>
          <w:tcPr>
            <w:tcW w:w="713" w:type="dxa"/>
            <w:vMerge/>
            <w:shd w:val="clear" w:color="auto" w:fill="FFFFFF" w:themeFill="background1"/>
            <w:vAlign w:val="center"/>
            <w:hideMark/>
          </w:tcPr>
          <w:p w14:paraId="209EAB19" w14:textId="77777777" w:rsidR="00BA034B" w:rsidRPr="00BA034B" w:rsidRDefault="00BA034B" w:rsidP="00BA034B">
            <w:pPr>
              <w:rPr>
                <w:sz w:val="16"/>
                <w:szCs w:val="16"/>
              </w:rPr>
            </w:pPr>
          </w:p>
        </w:tc>
        <w:tc>
          <w:tcPr>
            <w:tcW w:w="1985" w:type="dxa"/>
            <w:vMerge/>
            <w:shd w:val="clear" w:color="auto" w:fill="FFFFFF" w:themeFill="background1"/>
            <w:vAlign w:val="center"/>
            <w:hideMark/>
          </w:tcPr>
          <w:p w14:paraId="0216978E" w14:textId="77777777" w:rsidR="00BA034B" w:rsidRPr="00BA034B" w:rsidRDefault="00BA034B" w:rsidP="00BA034B">
            <w:pPr>
              <w:rPr>
                <w:sz w:val="16"/>
                <w:szCs w:val="16"/>
              </w:rPr>
            </w:pPr>
          </w:p>
        </w:tc>
        <w:tc>
          <w:tcPr>
            <w:tcW w:w="567" w:type="dxa"/>
            <w:vMerge/>
            <w:shd w:val="clear" w:color="auto" w:fill="FFFFFF" w:themeFill="background1"/>
            <w:vAlign w:val="center"/>
            <w:hideMark/>
          </w:tcPr>
          <w:p w14:paraId="37C0E247" w14:textId="77777777" w:rsidR="00BA034B" w:rsidRPr="00BA034B" w:rsidRDefault="00BA034B" w:rsidP="00BA034B">
            <w:pPr>
              <w:rPr>
                <w:sz w:val="16"/>
                <w:szCs w:val="16"/>
              </w:rPr>
            </w:pPr>
          </w:p>
        </w:tc>
        <w:tc>
          <w:tcPr>
            <w:tcW w:w="709" w:type="dxa"/>
            <w:shd w:val="clear" w:color="auto" w:fill="FFFFFF" w:themeFill="background1"/>
            <w:vAlign w:val="center"/>
            <w:hideMark/>
          </w:tcPr>
          <w:p w14:paraId="7DB58067" w14:textId="77777777" w:rsidR="00BA034B" w:rsidRPr="00BA034B" w:rsidRDefault="00BA034B" w:rsidP="00BA034B">
            <w:pPr>
              <w:jc w:val="center"/>
              <w:rPr>
                <w:sz w:val="16"/>
                <w:szCs w:val="16"/>
              </w:rPr>
            </w:pPr>
            <w:r w:rsidRPr="00BA034B">
              <w:rPr>
                <w:sz w:val="16"/>
                <w:szCs w:val="16"/>
              </w:rPr>
              <w:t>32,0</w:t>
            </w:r>
          </w:p>
        </w:tc>
        <w:tc>
          <w:tcPr>
            <w:tcW w:w="708" w:type="dxa"/>
            <w:vMerge/>
            <w:shd w:val="clear" w:color="auto" w:fill="FFFFFF" w:themeFill="background1"/>
            <w:vAlign w:val="center"/>
            <w:hideMark/>
          </w:tcPr>
          <w:p w14:paraId="370BF29E"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60677355"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BC07F35" w14:textId="77777777" w:rsidR="00BA034B" w:rsidRPr="00BA034B" w:rsidRDefault="00BA034B" w:rsidP="00BA034B">
            <w:pPr>
              <w:jc w:val="center"/>
              <w:rPr>
                <w:sz w:val="16"/>
                <w:szCs w:val="16"/>
              </w:rPr>
            </w:pPr>
            <w:r w:rsidRPr="00BA034B">
              <w:rPr>
                <w:sz w:val="16"/>
                <w:szCs w:val="16"/>
              </w:rPr>
              <w:t>0,00</w:t>
            </w:r>
          </w:p>
        </w:tc>
        <w:tc>
          <w:tcPr>
            <w:tcW w:w="850" w:type="dxa"/>
            <w:vMerge/>
            <w:shd w:val="clear" w:color="auto" w:fill="FFFFFF" w:themeFill="background1"/>
            <w:vAlign w:val="center"/>
            <w:hideMark/>
          </w:tcPr>
          <w:p w14:paraId="22DD13B6" w14:textId="77777777" w:rsidR="00BA034B" w:rsidRPr="00BA034B" w:rsidRDefault="00BA034B" w:rsidP="00BA034B">
            <w:pPr>
              <w:rPr>
                <w:sz w:val="16"/>
                <w:szCs w:val="16"/>
              </w:rPr>
            </w:pPr>
          </w:p>
        </w:tc>
        <w:tc>
          <w:tcPr>
            <w:tcW w:w="709" w:type="dxa"/>
            <w:shd w:val="clear" w:color="auto" w:fill="FFFFFF" w:themeFill="background1"/>
            <w:noWrap/>
            <w:vAlign w:val="center"/>
            <w:hideMark/>
          </w:tcPr>
          <w:p w14:paraId="1649DF8C"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2B11BAB4"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623451BF" w14:textId="77777777" w:rsidR="00BA034B" w:rsidRPr="00BA034B" w:rsidRDefault="00BA034B" w:rsidP="00BA034B">
            <w:pPr>
              <w:rPr>
                <w:sz w:val="16"/>
                <w:szCs w:val="16"/>
              </w:rPr>
            </w:pPr>
            <w:r w:rsidRPr="00BA034B">
              <w:rPr>
                <w:sz w:val="16"/>
                <w:szCs w:val="16"/>
              </w:rPr>
              <w:t>Деревянные  детали  лесов  Փայտամած</w:t>
            </w:r>
          </w:p>
        </w:tc>
        <w:tc>
          <w:tcPr>
            <w:tcW w:w="567" w:type="dxa"/>
            <w:shd w:val="clear" w:color="auto" w:fill="FFFFFF" w:themeFill="background1"/>
            <w:noWrap/>
            <w:vAlign w:val="center"/>
            <w:hideMark/>
          </w:tcPr>
          <w:p w14:paraId="0C30FBBC" w14:textId="77777777" w:rsidR="00BA034B" w:rsidRPr="00BA034B" w:rsidRDefault="00BA034B" w:rsidP="00BA034B">
            <w:pPr>
              <w:jc w:val="center"/>
              <w:rPr>
                <w:sz w:val="16"/>
                <w:szCs w:val="16"/>
              </w:rPr>
            </w:pPr>
            <w:r w:rsidRPr="00BA034B">
              <w:rPr>
                <w:sz w:val="16"/>
                <w:szCs w:val="16"/>
              </w:rPr>
              <w:t>м3 մ3</w:t>
            </w:r>
          </w:p>
        </w:tc>
        <w:tc>
          <w:tcPr>
            <w:tcW w:w="850" w:type="dxa"/>
            <w:shd w:val="clear" w:color="auto" w:fill="FFFFFF" w:themeFill="background1"/>
            <w:noWrap/>
            <w:vAlign w:val="center"/>
            <w:hideMark/>
          </w:tcPr>
          <w:p w14:paraId="4E360BA0" w14:textId="77777777" w:rsidR="00BA034B" w:rsidRPr="00BA034B" w:rsidRDefault="00BA034B" w:rsidP="00BA034B">
            <w:pPr>
              <w:jc w:val="center"/>
              <w:rPr>
                <w:sz w:val="16"/>
                <w:szCs w:val="16"/>
              </w:rPr>
            </w:pPr>
            <w:r w:rsidRPr="00BA034B">
              <w:rPr>
                <w:sz w:val="16"/>
                <w:szCs w:val="16"/>
              </w:rPr>
              <w:t>0,00009</w:t>
            </w:r>
          </w:p>
        </w:tc>
        <w:tc>
          <w:tcPr>
            <w:tcW w:w="851" w:type="dxa"/>
            <w:shd w:val="clear" w:color="auto" w:fill="FFFFFF" w:themeFill="background1"/>
            <w:noWrap/>
            <w:vAlign w:val="center"/>
            <w:hideMark/>
          </w:tcPr>
          <w:p w14:paraId="0A68D909" w14:textId="77777777" w:rsidR="00BA034B" w:rsidRPr="00BA034B" w:rsidRDefault="00BA034B" w:rsidP="00BA034B">
            <w:pPr>
              <w:jc w:val="center"/>
              <w:rPr>
                <w:sz w:val="16"/>
                <w:szCs w:val="16"/>
              </w:rPr>
            </w:pPr>
            <w:r w:rsidRPr="00BA034B">
              <w:rPr>
                <w:sz w:val="16"/>
                <w:szCs w:val="16"/>
              </w:rPr>
              <w:t>125,000</w:t>
            </w:r>
          </w:p>
        </w:tc>
        <w:tc>
          <w:tcPr>
            <w:tcW w:w="708" w:type="dxa"/>
            <w:shd w:val="clear" w:color="auto" w:fill="FFFFFF" w:themeFill="background1"/>
            <w:noWrap/>
            <w:vAlign w:val="center"/>
            <w:hideMark/>
          </w:tcPr>
          <w:p w14:paraId="735AF4ED" w14:textId="77777777" w:rsidR="00BA034B" w:rsidRPr="00BA034B" w:rsidRDefault="00BA034B" w:rsidP="00BA034B">
            <w:pPr>
              <w:jc w:val="center"/>
              <w:rPr>
                <w:sz w:val="16"/>
                <w:szCs w:val="16"/>
              </w:rPr>
            </w:pPr>
            <w:r w:rsidRPr="00BA034B">
              <w:rPr>
                <w:sz w:val="16"/>
                <w:szCs w:val="16"/>
              </w:rPr>
              <w:t>0,01</w:t>
            </w:r>
          </w:p>
        </w:tc>
        <w:tc>
          <w:tcPr>
            <w:tcW w:w="851" w:type="dxa"/>
            <w:shd w:val="clear" w:color="auto" w:fill="FFFFFF" w:themeFill="background1"/>
            <w:noWrap/>
            <w:vAlign w:val="center"/>
            <w:hideMark/>
          </w:tcPr>
          <w:p w14:paraId="03730CF5" w14:textId="77777777" w:rsidR="00BA034B" w:rsidRPr="00BA034B" w:rsidRDefault="00BA034B" w:rsidP="00BA034B">
            <w:pPr>
              <w:jc w:val="center"/>
              <w:rPr>
                <w:sz w:val="16"/>
                <w:szCs w:val="16"/>
              </w:rPr>
            </w:pPr>
            <w:r w:rsidRPr="00BA034B">
              <w:rPr>
                <w:sz w:val="16"/>
                <w:szCs w:val="16"/>
              </w:rPr>
              <w:t>0,41</w:t>
            </w:r>
          </w:p>
        </w:tc>
        <w:tc>
          <w:tcPr>
            <w:tcW w:w="709" w:type="dxa"/>
            <w:vMerge/>
            <w:shd w:val="clear" w:color="auto" w:fill="FFFFFF" w:themeFill="background1"/>
            <w:vAlign w:val="center"/>
            <w:hideMark/>
          </w:tcPr>
          <w:p w14:paraId="6FC4B2FF" w14:textId="77777777" w:rsidR="00BA034B" w:rsidRPr="00BA034B" w:rsidRDefault="00BA034B" w:rsidP="00BA034B">
            <w:pPr>
              <w:rPr>
                <w:sz w:val="16"/>
                <w:szCs w:val="16"/>
              </w:rPr>
            </w:pPr>
          </w:p>
        </w:tc>
        <w:tc>
          <w:tcPr>
            <w:tcW w:w="992" w:type="dxa"/>
            <w:vMerge/>
            <w:shd w:val="clear" w:color="auto" w:fill="FFFFFF" w:themeFill="background1"/>
            <w:vAlign w:val="center"/>
            <w:hideMark/>
          </w:tcPr>
          <w:p w14:paraId="6813CFFA" w14:textId="77777777" w:rsidR="00BA034B" w:rsidRPr="00BA034B" w:rsidRDefault="00BA034B" w:rsidP="00BA034B">
            <w:pPr>
              <w:rPr>
                <w:sz w:val="16"/>
                <w:szCs w:val="16"/>
              </w:rPr>
            </w:pPr>
          </w:p>
        </w:tc>
      </w:tr>
      <w:tr w:rsidR="00BA034B" w:rsidRPr="00BA034B" w14:paraId="41AF6C0F" w14:textId="77777777" w:rsidTr="00C91868">
        <w:trPr>
          <w:trHeight w:val="879"/>
        </w:trPr>
        <w:tc>
          <w:tcPr>
            <w:tcW w:w="416" w:type="dxa"/>
            <w:shd w:val="clear" w:color="auto" w:fill="FFFFFF" w:themeFill="background1"/>
            <w:noWrap/>
            <w:vAlign w:val="center"/>
            <w:hideMark/>
          </w:tcPr>
          <w:p w14:paraId="41FA7F06" w14:textId="77777777" w:rsidR="00BA034B" w:rsidRPr="00BA034B" w:rsidRDefault="00BA034B" w:rsidP="00BA034B">
            <w:pPr>
              <w:jc w:val="center"/>
              <w:rPr>
                <w:sz w:val="16"/>
                <w:szCs w:val="16"/>
              </w:rPr>
            </w:pPr>
            <w:r w:rsidRPr="00BA034B">
              <w:rPr>
                <w:sz w:val="16"/>
                <w:szCs w:val="16"/>
              </w:rPr>
              <w:t>11</w:t>
            </w:r>
          </w:p>
        </w:tc>
        <w:tc>
          <w:tcPr>
            <w:tcW w:w="713" w:type="dxa"/>
            <w:shd w:val="clear" w:color="auto" w:fill="FFFFFF" w:themeFill="background1"/>
            <w:vAlign w:val="center"/>
            <w:hideMark/>
          </w:tcPr>
          <w:p w14:paraId="41E7EDF5" w14:textId="77777777" w:rsidR="00BA034B" w:rsidRPr="00BA034B" w:rsidRDefault="00BA034B" w:rsidP="00BA034B">
            <w:pPr>
              <w:jc w:val="center"/>
              <w:rPr>
                <w:sz w:val="16"/>
                <w:szCs w:val="16"/>
              </w:rPr>
            </w:pPr>
            <w:r w:rsidRPr="00BA034B">
              <w:rPr>
                <w:sz w:val="16"/>
                <w:szCs w:val="16"/>
              </w:rPr>
              <w:t>46-74</w:t>
            </w:r>
          </w:p>
        </w:tc>
        <w:tc>
          <w:tcPr>
            <w:tcW w:w="1985" w:type="dxa"/>
            <w:shd w:val="clear" w:color="auto" w:fill="FFFFFF" w:themeFill="background1"/>
            <w:vAlign w:val="center"/>
            <w:hideMark/>
          </w:tcPr>
          <w:p w14:paraId="79A0B59A" w14:textId="77777777" w:rsidR="00BA034B" w:rsidRPr="00BA034B" w:rsidRDefault="00BA034B" w:rsidP="00BA034B">
            <w:pPr>
              <w:rPr>
                <w:sz w:val="16"/>
                <w:szCs w:val="16"/>
              </w:rPr>
            </w:pPr>
            <w:r w:rsidRPr="00BA034B">
              <w:rPr>
                <w:sz w:val="16"/>
                <w:szCs w:val="16"/>
              </w:rPr>
              <w:t xml:space="preserve">Заделка   швов  каменной стены    полимеро цементом     . Քարե շարվացքի  կարերի լցնում ցեմենտյա շաղախով </w:t>
            </w:r>
          </w:p>
        </w:tc>
        <w:tc>
          <w:tcPr>
            <w:tcW w:w="567" w:type="dxa"/>
            <w:shd w:val="clear" w:color="auto" w:fill="FFFFFF" w:themeFill="background1"/>
            <w:noWrap/>
            <w:vAlign w:val="center"/>
            <w:hideMark/>
          </w:tcPr>
          <w:p w14:paraId="2563E0D7" w14:textId="77777777" w:rsidR="00BA034B" w:rsidRPr="00BA034B" w:rsidRDefault="00BA034B" w:rsidP="00BA034B">
            <w:pPr>
              <w:jc w:val="center"/>
              <w:rPr>
                <w:sz w:val="16"/>
                <w:szCs w:val="16"/>
              </w:rPr>
            </w:pPr>
            <w:r w:rsidRPr="00BA034B">
              <w:rPr>
                <w:sz w:val="16"/>
                <w:szCs w:val="16"/>
              </w:rPr>
              <w:t>м3 մ3</w:t>
            </w:r>
          </w:p>
        </w:tc>
        <w:tc>
          <w:tcPr>
            <w:tcW w:w="709" w:type="dxa"/>
            <w:shd w:val="clear" w:color="auto" w:fill="FFFFFF" w:themeFill="background1"/>
            <w:noWrap/>
            <w:vAlign w:val="center"/>
            <w:hideMark/>
          </w:tcPr>
          <w:p w14:paraId="03B55061" w14:textId="77777777" w:rsidR="00BA034B" w:rsidRPr="00BA034B" w:rsidRDefault="00BA034B" w:rsidP="00BA034B">
            <w:pPr>
              <w:jc w:val="center"/>
              <w:rPr>
                <w:sz w:val="16"/>
                <w:szCs w:val="16"/>
              </w:rPr>
            </w:pPr>
            <w:r w:rsidRPr="00BA034B">
              <w:rPr>
                <w:sz w:val="16"/>
                <w:szCs w:val="16"/>
              </w:rPr>
              <w:t>0,20</w:t>
            </w:r>
          </w:p>
        </w:tc>
        <w:tc>
          <w:tcPr>
            <w:tcW w:w="708" w:type="dxa"/>
            <w:shd w:val="clear" w:color="auto" w:fill="FFFFFF" w:themeFill="background1"/>
            <w:noWrap/>
            <w:vAlign w:val="center"/>
            <w:hideMark/>
          </w:tcPr>
          <w:p w14:paraId="5DD95C86" w14:textId="77777777" w:rsidR="00BA034B" w:rsidRPr="00BA034B" w:rsidRDefault="00BA034B" w:rsidP="00BA034B">
            <w:pPr>
              <w:jc w:val="center"/>
              <w:rPr>
                <w:sz w:val="16"/>
                <w:szCs w:val="16"/>
              </w:rPr>
            </w:pPr>
            <w:r w:rsidRPr="00BA034B">
              <w:rPr>
                <w:sz w:val="16"/>
                <w:szCs w:val="16"/>
              </w:rPr>
              <w:t>30</w:t>
            </w:r>
          </w:p>
        </w:tc>
        <w:tc>
          <w:tcPr>
            <w:tcW w:w="709" w:type="dxa"/>
            <w:shd w:val="clear" w:color="auto" w:fill="FFFFFF" w:themeFill="background1"/>
            <w:noWrap/>
            <w:vAlign w:val="center"/>
            <w:hideMark/>
          </w:tcPr>
          <w:p w14:paraId="76BF5EDD" w14:textId="77777777" w:rsidR="00BA034B" w:rsidRPr="00BA034B" w:rsidRDefault="00BA034B" w:rsidP="00BA034B">
            <w:pPr>
              <w:jc w:val="center"/>
              <w:rPr>
                <w:sz w:val="16"/>
                <w:szCs w:val="16"/>
              </w:rPr>
            </w:pPr>
            <w:r w:rsidRPr="00BA034B">
              <w:rPr>
                <w:sz w:val="16"/>
                <w:szCs w:val="16"/>
              </w:rPr>
              <w:t>74,03</w:t>
            </w:r>
          </w:p>
        </w:tc>
        <w:tc>
          <w:tcPr>
            <w:tcW w:w="851" w:type="dxa"/>
            <w:shd w:val="clear" w:color="auto" w:fill="FFFFFF" w:themeFill="background1"/>
            <w:noWrap/>
            <w:vAlign w:val="center"/>
            <w:hideMark/>
          </w:tcPr>
          <w:p w14:paraId="26A72A7D" w14:textId="77777777" w:rsidR="00BA034B" w:rsidRPr="00BA034B" w:rsidRDefault="00BA034B" w:rsidP="00BA034B">
            <w:pPr>
              <w:jc w:val="center"/>
              <w:rPr>
                <w:sz w:val="16"/>
                <w:szCs w:val="16"/>
              </w:rPr>
            </w:pPr>
            <w:r w:rsidRPr="00BA034B">
              <w:rPr>
                <w:sz w:val="16"/>
                <w:szCs w:val="16"/>
              </w:rPr>
              <w:t>14,81</w:t>
            </w:r>
          </w:p>
        </w:tc>
        <w:tc>
          <w:tcPr>
            <w:tcW w:w="850" w:type="dxa"/>
            <w:shd w:val="clear" w:color="auto" w:fill="FFFFFF" w:themeFill="background1"/>
            <w:noWrap/>
            <w:vAlign w:val="center"/>
            <w:hideMark/>
          </w:tcPr>
          <w:p w14:paraId="7615CDF5" w14:textId="77777777" w:rsidR="00BA034B" w:rsidRPr="00BA034B" w:rsidRDefault="00BA034B" w:rsidP="00BA034B">
            <w:pPr>
              <w:jc w:val="center"/>
              <w:rPr>
                <w:sz w:val="16"/>
                <w:szCs w:val="16"/>
              </w:rPr>
            </w:pPr>
            <w:r w:rsidRPr="00BA034B">
              <w:rPr>
                <w:sz w:val="16"/>
                <w:szCs w:val="16"/>
              </w:rPr>
              <w:t>0</w:t>
            </w:r>
          </w:p>
        </w:tc>
        <w:tc>
          <w:tcPr>
            <w:tcW w:w="709" w:type="dxa"/>
            <w:shd w:val="clear" w:color="auto" w:fill="FFFFFF" w:themeFill="background1"/>
            <w:noWrap/>
            <w:vAlign w:val="center"/>
            <w:hideMark/>
          </w:tcPr>
          <w:p w14:paraId="3D8B13F5" w14:textId="77777777" w:rsidR="00BA034B" w:rsidRPr="00BA034B" w:rsidRDefault="00BA034B" w:rsidP="00BA034B">
            <w:pPr>
              <w:jc w:val="center"/>
              <w:rPr>
                <w:sz w:val="16"/>
                <w:szCs w:val="16"/>
              </w:rPr>
            </w:pPr>
            <w:r w:rsidRPr="00BA034B">
              <w:rPr>
                <w:sz w:val="16"/>
                <w:szCs w:val="16"/>
              </w:rPr>
              <w:t>0,000</w:t>
            </w:r>
          </w:p>
        </w:tc>
        <w:tc>
          <w:tcPr>
            <w:tcW w:w="709" w:type="dxa"/>
            <w:shd w:val="clear" w:color="auto" w:fill="FFFFFF" w:themeFill="background1"/>
            <w:noWrap/>
            <w:vAlign w:val="center"/>
            <w:hideMark/>
          </w:tcPr>
          <w:p w14:paraId="1B8983D6" w14:textId="77777777" w:rsidR="00BA034B" w:rsidRPr="00BA034B" w:rsidRDefault="00BA034B" w:rsidP="00BA034B">
            <w:pPr>
              <w:jc w:val="center"/>
              <w:rPr>
                <w:sz w:val="16"/>
                <w:szCs w:val="16"/>
              </w:rPr>
            </w:pPr>
            <w:r w:rsidRPr="00BA034B">
              <w:rPr>
                <w:sz w:val="16"/>
                <w:szCs w:val="16"/>
              </w:rPr>
              <w:t>0,00</w:t>
            </w:r>
          </w:p>
        </w:tc>
        <w:tc>
          <w:tcPr>
            <w:tcW w:w="1134" w:type="dxa"/>
            <w:shd w:val="clear" w:color="auto" w:fill="FFFFFF" w:themeFill="background1"/>
            <w:vAlign w:val="center"/>
            <w:hideMark/>
          </w:tcPr>
          <w:p w14:paraId="05935674" w14:textId="77777777" w:rsidR="00BA034B" w:rsidRPr="00BA034B" w:rsidRDefault="00BA034B" w:rsidP="00BA034B">
            <w:pPr>
              <w:rPr>
                <w:sz w:val="16"/>
                <w:szCs w:val="16"/>
              </w:rPr>
            </w:pPr>
            <w:r w:rsidRPr="00BA034B">
              <w:rPr>
                <w:sz w:val="16"/>
                <w:szCs w:val="16"/>
              </w:rPr>
              <w:t>полимер цемент</w:t>
            </w:r>
            <w:r w:rsidRPr="00BA034B">
              <w:rPr>
                <w:sz w:val="16"/>
                <w:szCs w:val="16"/>
              </w:rPr>
              <w:br/>
              <w:t>Պոլիմերային ցեմենտ</w:t>
            </w:r>
          </w:p>
        </w:tc>
        <w:tc>
          <w:tcPr>
            <w:tcW w:w="567" w:type="dxa"/>
            <w:shd w:val="clear" w:color="auto" w:fill="FFFFFF" w:themeFill="background1"/>
            <w:noWrap/>
            <w:vAlign w:val="center"/>
            <w:hideMark/>
          </w:tcPr>
          <w:p w14:paraId="00684BFA" w14:textId="77777777" w:rsidR="00BA034B" w:rsidRPr="00BA034B" w:rsidRDefault="00BA034B" w:rsidP="00BA034B">
            <w:pPr>
              <w:jc w:val="center"/>
              <w:rPr>
                <w:sz w:val="16"/>
                <w:szCs w:val="16"/>
              </w:rPr>
            </w:pPr>
            <w:r w:rsidRPr="00BA034B">
              <w:rPr>
                <w:sz w:val="16"/>
                <w:szCs w:val="16"/>
              </w:rPr>
              <w:t>м3 մ3</w:t>
            </w:r>
          </w:p>
        </w:tc>
        <w:tc>
          <w:tcPr>
            <w:tcW w:w="850" w:type="dxa"/>
            <w:shd w:val="clear" w:color="auto" w:fill="FFFFFF" w:themeFill="background1"/>
            <w:noWrap/>
            <w:vAlign w:val="center"/>
            <w:hideMark/>
          </w:tcPr>
          <w:p w14:paraId="3C377343" w14:textId="77777777" w:rsidR="00BA034B" w:rsidRPr="00BA034B" w:rsidRDefault="00BA034B" w:rsidP="00BA034B">
            <w:pPr>
              <w:jc w:val="center"/>
              <w:rPr>
                <w:sz w:val="16"/>
                <w:szCs w:val="16"/>
              </w:rPr>
            </w:pPr>
            <w:r w:rsidRPr="00BA034B">
              <w:rPr>
                <w:sz w:val="16"/>
                <w:szCs w:val="16"/>
              </w:rPr>
              <w:t>1,04</w:t>
            </w:r>
          </w:p>
        </w:tc>
        <w:tc>
          <w:tcPr>
            <w:tcW w:w="851" w:type="dxa"/>
            <w:shd w:val="clear" w:color="auto" w:fill="FFFFFF" w:themeFill="background1"/>
            <w:noWrap/>
            <w:vAlign w:val="center"/>
            <w:hideMark/>
          </w:tcPr>
          <w:p w14:paraId="364DA915" w14:textId="77777777" w:rsidR="00BA034B" w:rsidRPr="00BA034B" w:rsidRDefault="00BA034B" w:rsidP="00BA034B">
            <w:pPr>
              <w:jc w:val="center"/>
              <w:rPr>
                <w:sz w:val="16"/>
                <w:szCs w:val="16"/>
              </w:rPr>
            </w:pPr>
            <w:r w:rsidRPr="00BA034B">
              <w:rPr>
                <w:sz w:val="16"/>
                <w:szCs w:val="16"/>
              </w:rPr>
              <w:t>26,0</w:t>
            </w:r>
          </w:p>
        </w:tc>
        <w:tc>
          <w:tcPr>
            <w:tcW w:w="708" w:type="dxa"/>
            <w:shd w:val="clear" w:color="auto" w:fill="FFFFFF" w:themeFill="background1"/>
            <w:noWrap/>
            <w:vAlign w:val="center"/>
            <w:hideMark/>
          </w:tcPr>
          <w:p w14:paraId="5C5C6764" w14:textId="77777777" w:rsidR="00BA034B" w:rsidRPr="00BA034B" w:rsidRDefault="00BA034B" w:rsidP="00BA034B">
            <w:pPr>
              <w:jc w:val="center"/>
              <w:rPr>
                <w:sz w:val="16"/>
                <w:szCs w:val="16"/>
              </w:rPr>
            </w:pPr>
            <w:r w:rsidRPr="00BA034B">
              <w:rPr>
                <w:sz w:val="16"/>
                <w:szCs w:val="16"/>
              </w:rPr>
              <w:t>30,62</w:t>
            </w:r>
          </w:p>
        </w:tc>
        <w:tc>
          <w:tcPr>
            <w:tcW w:w="851" w:type="dxa"/>
            <w:shd w:val="clear" w:color="auto" w:fill="FFFFFF" w:themeFill="background1"/>
            <w:noWrap/>
            <w:vAlign w:val="center"/>
            <w:hideMark/>
          </w:tcPr>
          <w:p w14:paraId="5FF73C38" w14:textId="77777777" w:rsidR="00BA034B" w:rsidRPr="00BA034B" w:rsidRDefault="00BA034B" w:rsidP="00BA034B">
            <w:pPr>
              <w:jc w:val="center"/>
              <w:rPr>
                <w:sz w:val="16"/>
                <w:szCs w:val="16"/>
              </w:rPr>
            </w:pPr>
            <w:r w:rsidRPr="00BA034B">
              <w:rPr>
                <w:sz w:val="16"/>
                <w:szCs w:val="16"/>
              </w:rPr>
              <w:t>6,12</w:t>
            </w:r>
          </w:p>
        </w:tc>
        <w:tc>
          <w:tcPr>
            <w:tcW w:w="709" w:type="dxa"/>
            <w:shd w:val="clear" w:color="auto" w:fill="FFFFFF" w:themeFill="background1"/>
            <w:noWrap/>
            <w:vAlign w:val="center"/>
            <w:hideMark/>
          </w:tcPr>
          <w:p w14:paraId="2ACE28D4" w14:textId="77777777" w:rsidR="00BA034B" w:rsidRPr="00BA034B" w:rsidRDefault="00BA034B" w:rsidP="00BA034B">
            <w:pPr>
              <w:jc w:val="center"/>
              <w:rPr>
                <w:sz w:val="16"/>
                <w:szCs w:val="16"/>
              </w:rPr>
            </w:pPr>
            <w:r w:rsidRPr="00BA034B">
              <w:rPr>
                <w:sz w:val="16"/>
                <w:szCs w:val="16"/>
              </w:rPr>
              <w:t>104,65</w:t>
            </w:r>
          </w:p>
        </w:tc>
        <w:tc>
          <w:tcPr>
            <w:tcW w:w="992" w:type="dxa"/>
            <w:shd w:val="clear" w:color="auto" w:fill="FFFFFF" w:themeFill="background1"/>
            <w:noWrap/>
            <w:vAlign w:val="center"/>
            <w:hideMark/>
          </w:tcPr>
          <w:p w14:paraId="420129DA" w14:textId="77777777" w:rsidR="00BA034B" w:rsidRPr="00BA034B" w:rsidRDefault="00BA034B" w:rsidP="00BA034B">
            <w:pPr>
              <w:jc w:val="center"/>
              <w:rPr>
                <w:sz w:val="16"/>
                <w:szCs w:val="16"/>
              </w:rPr>
            </w:pPr>
            <w:r w:rsidRPr="00BA034B">
              <w:rPr>
                <w:sz w:val="16"/>
                <w:szCs w:val="16"/>
              </w:rPr>
              <w:t>20,93</w:t>
            </w:r>
          </w:p>
        </w:tc>
      </w:tr>
      <w:tr w:rsidR="00BA034B" w:rsidRPr="00BA034B" w14:paraId="7AE7BC56" w14:textId="77777777" w:rsidTr="00C91868">
        <w:trPr>
          <w:trHeight w:val="1125"/>
        </w:trPr>
        <w:tc>
          <w:tcPr>
            <w:tcW w:w="416" w:type="dxa"/>
            <w:shd w:val="clear" w:color="auto" w:fill="FFFFFF" w:themeFill="background1"/>
            <w:noWrap/>
            <w:vAlign w:val="center"/>
            <w:hideMark/>
          </w:tcPr>
          <w:p w14:paraId="01D14974" w14:textId="77777777" w:rsidR="00BA034B" w:rsidRPr="00BA034B" w:rsidRDefault="00BA034B" w:rsidP="00BA034B">
            <w:pPr>
              <w:jc w:val="center"/>
              <w:rPr>
                <w:sz w:val="16"/>
                <w:szCs w:val="16"/>
              </w:rPr>
            </w:pPr>
            <w:r w:rsidRPr="00BA034B">
              <w:rPr>
                <w:sz w:val="16"/>
                <w:szCs w:val="16"/>
              </w:rPr>
              <w:t>12</w:t>
            </w:r>
          </w:p>
        </w:tc>
        <w:tc>
          <w:tcPr>
            <w:tcW w:w="713" w:type="dxa"/>
            <w:shd w:val="clear" w:color="auto" w:fill="FFFFFF" w:themeFill="background1"/>
            <w:vAlign w:val="center"/>
            <w:hideMark/>
          </w:tcPr>
          <w:p w14:paraId="54FB9DFD" w14:textId="77777777" w:rsidR="00BA034B" w:rsidRPr="00BA034B" w:rsidRDefault="00BA034B" w:rsidP="00BA034B">
            <w:pPr>
              <w:jc w:val="center"/>
              <w:rPr>
                <w:sz w:val="16"/>
                <w:szCs w:val="16"/>
              </w:rPr>
            </w:pPr>
            <w:r w:rsidRPr="00BA034B">
              <w:rPr>
                <w:sz w:val="16"/>
                <w:szCs w:val="16"/>
              </w:rPr>
              <w:t>Цен3стр.5-50</w:t>
            </w:r>
          </w:p>
        </w:tc>
        <w:tc>
          <w:tcPr>
            <w:tcW w:w="1985" w:type="dxa"/>
            <w:shd w:val="clear" w:color="auto" w:fill="FFFFFF" w:themeFill="background1"/>
            <w:vAlign w:val="center"/>
            <w:hideMark/>
          </w:tcPr>
          <w:p w14:paraId="53E8CB41" w14:textId="77777777" w:rsidR="00BA034B" w:rsidRPr="00BA034B" w:rsidRDefault="00BA034B" w:rsidP="00BA034B">
            <w:pPr>
              <w:rPr>
                <w:sz w:val="16"/>
                <w:szCs w:val="16"/>
              </w:rPr>
            </w:pPr>
            <w:r w:rsidRPr="00BA034B">
              <w:rPr>
                <w:sz w:val="16"/>
                <w:szCs w:val="16"/>
              </w:rPr>
              <w:t>Уборка строй. мусора,   погрузка  строймусора  на  а/с  и  вывоз  на  расст. 12км Շին  աղբի  հավաքում ,  բարձում  ինքնաթափ  և  տեղափոխում  12 կմ</w:t>
            </w:r>
          </w:p>
        </w:tc>
        <w:tc>
          <w:tcPr>
            <w:tcW w:w="567" w:type="dxa"/>
            <w:shd w:val="clear" w:color="auto" w:fill="FFFFFF" w:themeFill="background1"/>
            <w:vAlign w:val="center"/>
            <w:hideMark/>
          </w:tcPr>
          <w:p w14:paraId="24CA4D03" w14:textId="77777777" w:rsidR="00BA034B" w:rsidRPr="00BA034B" w:rsidRDefault="00BA034B" w:rsidP="00BA034B">
            <w:pPr>
              <w:jc w:val="center"/>
              <w:rPr>
                <w:sz w:val="16"/>
                <w:szCs w:val="16"/>
              </w:rPr>
            </w:pPr>
            <w:r w:rsidRPr="00BA034B">
              <w:rPr>
                <w:sz w:val="16"/>
                <w:szCs w:val="16"/>
              </w:rPr>
              <w:t>тн</w:t>
            </w:r>
            <w:r w:rsidRPr="00BA034B">
              <w:rPr>
                <w:sz w:val="16"/>
                <w:szCs w:val="16"/>
              </w:rPr>
              <w:br/>
              <w:t>տ</w:t>
            </w:r>
          </w:p>
        </w:tc>
        <w:tc>
          <w:tcPr>
            <w:tcW w:w="709" w:type="dxa"/>
            <w:shd w:val="clear" w:color="auto" w:fill="FFFFFF" w:themeFill="background1"/>
            <w:noWrap/>
            <w:vAlign w:val="center"/>
            <w:hideMark/>
          </w:tcPr>
          <w:p w14:paraId="7FF9421B" w14:textId="77777777" w:rsidR="00BA034B" w:rsidRPr="00BA034B" w:rsidRDefault="00BA034B" w:rsidP="00BA034B">
            <w:pPr>
              <w:jc w:val="center"/>
              <w:rPr>
                <w:sz w:val="16"/>
                <w:szCs w:val="16"/>
              </w:rPr>
            </w:pPr>
            <w:r w:rsidRPr="00BA034B">
              <w:rPr>
                <w:sz w:val="16"/>
                <w:szCs w:val="16"/>
              </w:rPr>
              <w:t>54</w:t>
            </w:r>
          </w:p>
        </w:tc>
        <w:tc>
          <w:tcPr>
            <w:tcW w:w="708" w:type="dxa"/>
            <w:shd w:val="clear" w:color="auto" w:fill="FFFFFF" w:themeFill="background1"/>
            <w:noWrap/>
            <w:vAlign w:val="center"/>
            <w:hideMark/>
          </w:tcPr>
          <w:p w14:paraId="1869F3BB" w14:textId="77777777" w:rsidR="00BA034B" w:rsidRPr="00BA034B" w:rsidRDefault="00BA034B" w:rsidP="00BA034B">
            <w:pPr>
              <w:jc w:val="center"/>
              <w:rPr>
                <w:sz w:val="16"/>
                <w:szCs w:val="16"/>
              </w:rPr>
            </w:pPr>
            <w:r w:rsidRPr="00BA034B">
              <w:rPr>
                <w:sz w:val="16"/>
                <w:szCs w:val="16"/>
              </w:rPr>
              <w:t>0,18</w:t>
            </w:r>
          </w:p>
        </w:tc>
        <w:tc>
          <w:tcPr>
            <w:tcW w:w="709" w:type="dxa"/>
            <w:shd w:val="clear" w:color="auto" w:fill="FFFFFF" w:themeFill="background1"/>
            <w:noWrap/>
            <w:vAlign w:val="center"/>
            <w:hideMark/>
          </w:tcPr>
          <w:p w14:paraId="33B81265" w14:textId="77777777" w:rsidR="00BA034B" w:rsidRPr="00BA034B" w:rsidRDefault="00BA034B" w:rsidP="00BA034B">
            <w:pPr>
              <w:jc w:val="center"/>
              <w:rPr>
                <w:sz w:val="16"/>
                <w:szCs w:val="16"/>
              </w:rPr>
            </w:pPr>
            <w:r w:rsidRPr="00BA034B">
              <w:rPr>
                <w:sz w:val="16"/>
                <w:szCs w:val="16"/>
              </w:rPr>
              <w:t>0,44</w:t>
            </w:r>
          </w:p>
        </w:tc>
        <w:tc>
          <w:tcPr>
            <w:tcW w:w="851" w:type="dxa"/>
            <w:shd w:val="clear" w:color="auto" w:fill="FFFFFF" w:themeFill="background1"/>
            <w:noWrap/>
            <w:vAlign w:val="center"/>
            <w:hideMark/>
          </w:tcPr>
          <w:p w14:paraId="37A66EC7" w14:textId="77777777" w:rsidR="00BA034B" w:rsidRPr="00BA034B" w:rsidRDefault="00BA034B" w:rsidP="00BA034B">
            <w:pPr>
              <w:jc w:val="center"/>
              <w:rPr>
                <w:sz w:val="16"/>
                <w:szCs w:val="16"/>
              </w:rPr>
            </w:pPr>
            <w:r w:rsidRPr="00BA034B">
              <w:rPr>
                <w:sz w:val="16"/>
                <w:szCs w:val="16"/>
              </w:rPr>
              <w:t>23,99</w:t>
            </w:r>
          </w:p>
        </w:tc>
        <w:tc>
          <w:tcPr>
            <w:tcW w:w="850" w:type="dxa"/>
            <w:shd w:val="clear" w:color="auto" w:fill="FFFFFF" w:themeFill="background1"/>
            <w:noWrap/>
            <w:vAlign w:val="center"/>
            <w:hideMark/>
          </w:tcPr>
          <w:p w14:paraId="06F4AA14" w14:textId="77777777" w:rsidR="00BA034B" w:rsidRPr="00BA034B" w:rsidRDefault="00BA034B" w:rsidP="00BA034B">
            <w:pPr>
              <w:jc w:val="center"/>
              <w:rPr>
                <w:sz w:val="16"/>
                <w:szCs w:val="16"/>
              </w:rPr>
            </w:pPr>
            <w:r w:rsidRPr="00BA034B">
              <w:rPr>
                <w:sz w:val="16"/>
                <w:szCs w:val="16"/>
              </w:rPr>
              <w:t>1</w:t>
            </w:r>
          </w:p>
        </w:tc>
        <w:tc>
          <w:tcPr>
            <w:tcW w:w="709" w:type="dxa"/>
            <w:shd w:val="clear" w:color="auto" w:fill="FFFFFF" w:themeFill="background1"/>
            <w:noWrap/>
            <w:vAlign w:val="center"/>
            <w:hideMark/>
          </w:tcPr>
          <w:p w14:paraId="732D7650" w14:textId="77777777" w:rsidR="00BA034B" w:rsidRPr="00BA034B" w:rsidRDefault="00BA034B" w:rsidP="00BA034B">
            <w:pPr>
              <w:jc w:val="center"/>
              <w:rPr>
                <w:sz w:val="16"/>
                <w:szCs w:val="16"/>
              </w:rPr>
            </w:pPr>
            <w:r w:rsidRPr="00BA034B">
              <w:rPr>
                <w:sz w:val="16"/>
                <w:szCs w:val="16"/>
              </w:rPr>
              <w:t>3,058</w:t>
            </w:r>
          </w:p>
        </w:tc>
        <w:tc>
          <w:tcPr>
            <w:tcW w:w="709" w:type="dxa"/>
            <w:shd w:val="clear" w:color="auto" w:fill="FFFFFF" w:themeFill="background1"/>
            <w:noWrap/>
            <w:vAlign w:val="center"/>
            <w:hideMark/>
          </w:tcPr>
          <w:p w14:paraId="3220CBFB" w14:textId="77777777" w:rsidR="00BA034B" w:rsidRPr="00BA034B" w:rsidRDefault="00BA034B" w:rsidP="00BA034B">
            <w:pPr>
              <w:jc w:val="center"/>
              <w:rPr>
                <w:sz w:val="16"/>
                <w:szCs w:val="16"/>
              </w:rPr>
            </w:pPr>
            <w:r w:rsidRPr="00BA034B">
              <w:rPr>
                <w:sz w:val="16"/>
                <w:szCs w:val="16"/>
              </w:rPr>
              <w:t>165,11</w:t>
            </w:r>
          </w:p>
        </w:tc>
        <w:tc>
          <w:tcPr>
            <w:tcW w:w="1134" w:type="dxa"/>
            <w:shd w:val="clear" w:color="auto" w:fill="FFFFFF" w:themeFill="background1"/>
            <w:noWrap/>
            <w:vAlign w:val="center"/>
            <w:hideMark/>
          </w:tcPr>
          <w:p w14:paraId="2F3E2BD5" w14:textId="77777777" w:rsidR="00BA034B" w:rsidRPr="00BA034B" w:rsidRDefault="00BA034B" w:rsidP="00BA034B">
            <w:pPr>
              <w:jc w:val="center"/>
              <w:rPr>
                <w:sz w:val="16"/>
                <w:szCs w:val="16"/>
              </w:rPr>
            </w:pPr>
            <w:r w:rsidRPr="00BA034B">
              <w:rPr>
                <w:sz w:val="16"/>
                <w:szCs w:val="16"/>
              </w:rPr>
              <w:t> </w:t>
            </w:r>
          </w:p>
        </w:tc>
        <w:tc>
          <w:tcPr>
            <w:tcW w:w="567" w:type="dxa"/>
            <w:shd w:val="clear" w:color="auto" w:fill="FFFFFF" w:themeFill="background1"/>
            <w:noWrap/>
            <w:vAlign w:val="center"/>
            <w:hideMark/>
          </w:tcPr>
          <w:p w14:paraId="7F246770" w14:textId="77777777" w:rsidR="00BA034B" w:rsidRPr="00BA034B" w:rsidRDefault="00BA034B" w:rsidP="00BA034B">
            <w:pPr>
              <w:jc w:val="center"/>
              <w:rPr>
                <w:sz w:val="16"/>
                <w:szCs w:val="16"/>
              </w:rPr>
            </w:pPr>
            <w:r w:rsidRPr="00BA034B">
              <w:rPr>
                <w:sz w:val="16"/>
                <w:szCs w:val="16"/>
              </w:rPr>
              <w:t> </w:t>
            </w:r>
          </w:p>
        </w:tc>
        <w:tc>
          <w:tcPr>
            <w:tcW w:w="850" w:type="dxa"/>
            <w:shd w:val="clear" w:color="auto" w:fill="FFFFFF" w:themeFill="background1"/>
            <w:noWrap/>
            <w:vAlign w:val="center"/>
            <w:hideMark/>
          </w:tcPr>
          <w:p w14:paraId="32A12475"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6B005E37"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082B494A" w14:textId="77777777" w:rsidR="00BA034B" w:rsidRPr="00BA034B" w:rsidRDefault="00BA034B" w:rsidP="00BA034B">
            <w:pPr>
              <w:jc w:val="center"/>
              <w:rPr>
                <w:sz w:val="16"/>
                <w:szCs w:val="16"/>
              </w:rPr>
            </w:pPr>
            <w:r w:rsidRPr="00BA034B">
              <w:rPr>
                <w:sz w:val="16"/>
                <w:szCs w:val="16"/>
              </w:rPr>
              <w:t>0,00</w:t>
            </w:r>
          </w:p>
        </w:tc>
        <w:tc>
          <w:tcPr>
            <w:tcW w:w="851" w:type="dxa"/>
            <w:shd w:val="clear" w:color="auto" w:fill="FFFFFF" w:themeFill="background1"/>
            <w:noWrap/>
            <w:vAlign w:val="center"/>
            <w:hideMark/>
          </w:tcPr>
          <w:p w14:paraId="7FA73F2C" w14:textId="77777777" w:rsidR="00BA034B" w:rsidRPr="00BA034B" w:rsidRDefault="00BA034B" w:rsidP="00BA034B">
            <w:pPr>
              <w:jc w:val="center"/>
              <w:rPr>
                <w:sz w:val="16"/>
                <w:szCs w:val="16"/>
              </w:rPr>
            </w:pPr>
            <w:r w:rsidRPr="00BA034B">
              <w:rPr>
                <w:sz w:val="16"/>
                <w:szCs w:val="16"/>
              </w:rPr>
              <w:t>0,00</w:t>
            </w:r>
          </w:p>
        </w:tc>
        <w:tc>
          <w:tcPr>
            <w:tcW w:w="709" w:type="dxa"/>
            <w:shd w:val="clear" w:color="auto" w:fill="FFFFFF" w:themeFill="background1"/>
            <w:noWrap/>
            <w:vAlign w:val="center"/>
            <w:hideMark/>
          </w:tcPr>
          <w:p w14:paraId="4E2F6A07" w14:textId="77777777" w:rsidR="00BA034B" w:rsidRPr="00BA034B" w:rsidRDefault="00BA034B" w:rsidP="00BA034B">
            <w:pPr>
              <w:jc w:val="center"/>
              <w:rPr>
                <w:sz w:val="16"/>
                <w:szCs w:val="16"/>
              </w:rPr>
            </w:pPr>
            <w:r w:rsidRPr="00BA034B">
              <w:rPr>
                <w:sz w:val="16"/>
                <w:szCs w:val="16"/>
              </w:rPr>
              <w:t>3,50</w:t>
            </w:r>
          </w:p>
        </w:tc>
        <w:tc>
          <w:tcPr>
            <w:tcW w:w="992" w:type="dxa"/>
            <w:shd w:val="clear" w:color="auto" w:fill="FFFFFF" w:themeFill="background1"/>
            <w:noWrap/>
            <w:vAlign w:val="center"/>
            <w:hideMark/>
          </w:tcPr>
          <w:p w14:paraId="0C036FE1" w14:textId="77777777" w:rsidR="00BA034B" w:rsidRPr="00BA034B" w:rsidRDefault="00BA034B" w:rsidP="00BA034B">
            <w:pPr>
              <w:jc w:val="center"/>
              <w:rPr>
                <w:sz w:val="16"/>
                <w:szCs w:val="16"/>
              </w:rPr>
            </w:pPr>
            <w:r w:rsidRPr="00BA034B">
              <w:rPr>
                <w:sz w:val="16"/>
                <w:szCs w:val="16"/>
              </w:rPr>
              <w:t>189,10</w:t>
            </w:r>
          </w:p>
        </w:tc>
      </w:tr>
      <w:tr w:rsidR="00BA034B" w:rsidRPr="00BA034B" w14:paraId="2935EB6E" w14:textId="77777777" w:rsidTr="00C91868">
        <w:trPr>
          <w:trHeight w:val="70"/>
        </w:trPr>
        <w:tc>
          <w:tcPr>
            <w:tcW w:w="416" w:type="dxa"/>
            <w:shd w:val="clear" w:color="auto" w:fill="FFFFFF" w:themeFill="background1"/>
            <w:noWrap/>
            <w:vAlign w:val="center"/>
            <w:hideMark/>
          </w:tcPr>
          <w:p w14:paraId="273138E3"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vAlign w:val="center"/>
            <w:hideMark/>
          </w:tcPr>
          <w:p w14:paraId="266029DE" w14:textId="77777777" w:rsidR="00BA034B" w:rsidRPr="00BA034B" w:rsidRDefault="00BA034B" w:rsidP="00BA034B">
            <w:pPr>
              <w:rPr>
                <w:sz w:val="16"/>
                <w:szCs w:val="16"/>
              </w:rPr>
            </w:pPr>
          </w:p>
        </w:tc>
        <w:tc>
          <w:tcPr>
            <w:tcW w:w="1985" w:type="dxa"/>
            <w:shd w:val="clear" w:color="auto" w:fill="FFFFFF" w:themeFill="background1"/>
            <w:noWrap/>
            <w:vAlign w:val="center"/>
            <w:hideMark/>
          </w:tcPr>
          <w:p w14:paraId="5232F57A" w14:textId="77777777" w:rsidR="00BA034B" w:rsidRPr="00BA034B" w:rsidRDefault="00BA034B" w:rsidP="00BA034B">
            <w:pPr>
              <w:rPr>
                <w:rFonts w:ascii="Calibri" w:hAnsi="Calibri" w:cs="Calibri"/>
                <w:color w:val="000000"/>
                <w:sz w:val="16"/>
                <w:szCs w:val="16"/>
              </w:rPr>
            </w:pPr>
            <w:r w:rsidRPr="00BA034B">
              <w:rPr>
                <w:b/>
                <w:bCs/>
                <w:sz w:val="16"/>
                <w:szCs w:val="16"/>
              </w:rPr>
              <w:t>Итого  / Ընդամենը</w:t>
            </w:r>
          </w:p>
        </w:tc>
        <w:tc>
          <w:tcPr>
            <w:tcW w:w="567" w:type="dxa"/>
            <w:shd w:val="clear" w:color="auto" w:fill="FFFFFF" w:themeFill="background1"/>
            <w:noWrap/>
            <w:vAlign w:val="center"/>
            <w:hideMark/>
          </w:tcPr>
          <w:p w14:paraId="08001C45"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07493978" w14:textId="77777777" w:rsidR="00BA034B" w:rsidRPr="00BA034B" w:rsidRDefault="00BA034B" w:rsidP="00BA034B">
            <w:pPr>
              <w:jc w:val="center"/>
              <w:rPr>
                <w:sz w:val="16"/>
                <w:szCs w:val="16"/>
              </w:rPr>
            </w:pPr>
            <w:r w:rsidRPr="00BA034B">
              <w:rPr>
                <w:sz w:val="16"/>
                <w:szCs w:val="16"/>
              </w:rPr>
              <w:t> </w:t>
            </w:r>
          </w:p>
        </w:tc>
        <w:tc>
          <w:tcPr>
            <w:tcW w:w="708" w:type="dxa"/>
            <w:shd w:val="clear" w:color="auto" w:fill="FFFFFF" w:themeFill="background1"/>
            <w:noWrap/>
            <w:vAlign w:val="center"/>
            <w:hideMark/>
          </w:tcPr>
          <w:p w14:paraId="1F2E5F20"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510420BF"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26691C3A" w14:textId="77777777" w:rsidR="00BA034B" w:rsidRPr="00BA034B" w:rsidRDefault="00BA034B" w:rsidP="00BA034B">
            <w:pPr>
              <w:jc w:val="center"/>
              <w:rPr>
                <w:b/>
                <w:bCs/>
                <w:sz w:val="16"/>
                <w:szCs w:val="16"/>
              </w:rPr>
            </w:pPr>
            <w:r w:rsidRPr="00BA034B">
              <w:rPr>
                <w:b/>
                <w:bCs/>
                <w:sz w:val="16"/>
                <w:szCs w:val="16"/>
              </w:rPr>
              <w:t>1801,63</w:t>
            </w:r>
          </w:p>
        </w:tc>
        <w:tc>
          <w:tcPr>
            <w:tcW w:w="850" w:type="dxa"/>
            <w:shd w:val="clear" w:color="auto" w:fill="FFFFFF" w:themeFill="background1"/>
            <w:noWrap/>
            <w:vAlign w:val="center"/>
            <w:hideMark/>
          </w:tcPr>
          <w:p w14:paraId="296C9292" w14:textId="77777777" w:rsidR="00BA034B" w:rsidRPr="00BA034B" w:rsidRDefault="00BA034B" w:rsidP="00BA034B">
            <w:pPr>
              <w:jc w:val="center"/>
              <w:rPr>
                <w:b/>
                <w:bCs/>
                <w:sz w:val="16"/>
                <w:szCs w:val="16"/>
              </w:rPr>
            </w:pPr>
            <w:r w:rsidRPr="00BA034B">
              <w:rPr>
                <w:b/>
                <w:bCs/>
                <w:sz w:val="16"/>
                <w:szCs w:val="16"/>
              </w:rPr>
              <w:t> </w:t>
            </w:r>
          </w:p>
        </w:tc>
        <w:tc>
          <w:tcPr>
            <w:tcW w:w="709" w:type="dxa"/>
            <w:shd w:val="clear" w:color="auto" w:fill="FFFFFF" w:themeFill="background1"/>
            <w:noWrap/>
            <w:vAlign w:val="center"/>
            <w:hideMark/>
          </w:tcPr>
          <w:p w14:paraId="453FB90A" w14:textId="77777777" w:rsidR="00BA034B" w:rsidRPr="00BA034B" w:rsidRDefault="00BA034B" w:rsidP="00BA034B">
            <w:pPr>
              <w:jc w:val="center"/>
              <w:rPr>
                <w:sz w:val="16"/>
                <w:szCs w:val="16"/>
              </w:rPr>
            </w:pPr>
            <w:r w:rsidRPr="00BA034B">
              <w:rPr>
                <w:sz w:val="16"/>
                <w:szCs w:val="16"/>
              </w:rPr>
              <w:t> </w:t>
            </w:r>
          </w:p>
        </w:tc>
        <w:tc>
          <w:tcPr>
            <w:tcW w:w="709" w:type="dxa"/>
            <w:shd w:val="clear" w:color="auto" w:fill="FFFFFF" w:themeFill="background1"/>
            <w:noWrap/>
            <w:vAlign w:val="center"/>
            <w:hideMark/>
          </w:tcPr>
          <w:p w14:paraId="38AA91D8" w14:textId="77777777" w:rsidR="00BA034B" w:rsidRPr="00BA034B" w:rsidRDefault="00BA034B" w:rsidP="00BA034B">
            <w:pPr>
              <w:jc w:val="center"/>
              <w:rPr>
                <w:b/>
                <w:bCs/>
                <w:sz w:val="16"/>
                <w:szCs w:val="16"/>
              </w:rPr>
            </w:pPr>
            <w:r w:rsidRPr="00BA034B">
              <w:rPr>
                <w:b/>
                <w:bCs/>
                <w:sz w:val="16"/>
                <w:szCs w:val="16"/>
              </w:rPr>
              <w:t>483,34</w:t>
            </w:r>
          </w:p>
        </w:tc>
        <w:tc>
          <w:tcPr>
            <w:tcW w:w="1134" w:type="dxa"/>
            <w:shd w:val="clear" w:color="auto" w:fill="FFFFFF" w:themeFill="background1"/>
            <w:vAlign w:val="center"/>
            <w:hideMark/>
          </w:tcPr>
          <w:p w14:paraId="02A9E3D0" w14:textId="77777777" w:rsidR="00BA034B" w:rsidRPr="00BA034B" w:rsidRDefault="00BA034B" w:rsidP="00BA034B">
            <w:pPr>
              <w:rPr>
                <w:b/>
                <w:bCs/>
                <w:sz w:val="16"/>
                <w:szCs w:val="16"/>
              </w:rPr>
            </w:pPr>
            <w:r w:rsidRPr="00BA034B">
              <w:rPr>
                <w:b/>
                <w:bCs/>
                <w:sz w:val="16"/>
                <w:szCs w:val="16"/>
              </w:rPr>
              <w:t> </w:t>
            </w:r>
          </w:p>
        </w:tc>
        <w:tc>
          <w:tcPr>
            <w:tcW w:w="567" w:type="dxa"/>
            <w:shd w:val="clear" w:color="auto" w:fill="FFFFFF" w:themeFill="background1"/>
            <w:vAlign w:val="center"/>
            <w:hideMark/>
          </w:tcPr>
          <w:p w14:paraId="4A955BF5" w14:textId="77777777" w:rsidR="00BA034B" w:rsidRPr="00BA034B" w:rsidRDefault="00BA034B" w:rsidP="00BA034B">
            <w:pPr>
              <w:jc w:val="center"/>
              <w:rPr>
                <w:b/>
                <w:bCs/>
                <w:sz w:val="16"/>
                <w:szCs w:val="16"/>
              </w:rPr>
            </w:pPr>
            <w:r w:rsidRPr="00BA034B">
              <w:rPr>
                <w:b/>
                <w:bCs/>
                <w:sz w:val="16"/>
                <w:szCs w:val="16"/>
              </w:rPr>
              <w:t> </w:t>
            </w:r>
          </w:p>
        </w:tc>
        <w:tc>
          <w:tcPr>
            <w:tcW w:w="850" w:type="dxa"/>
            <w:shd w:val="clear" w:color="auto" w:fill="FFFFFF" w:themeFill="background1"/>
            <w:noWrap/>
            <w:vAlign w:val="center"/>
            <w:hideMark/>
          </w:tcPr>
          <w:p w14:paraId="5EF5A517" w14:textId="77777777" w:rsidR="00BA034B" w:rsidRPr="00BA034B" w:rsidRDefault="00BA034B" w:rsidP="00BA034B">
            <w:pPr>
              <w:jc w:val="center"/>
              <w:rPr>
                <w:b/>
                <w:bCs/>
                <w:sz w:val="16"/>
                <w:szCs w:val="16"/>
              </w:rPr>
            </w:pPr>
            <w:r w:rsidRPr="00BA034B">
              <w:rPr>
                <w:b/>
                <w:bCs/>
                <w:sz w:val="16"/>
                <w:szCs w:val="16"/>
              </w:rPr>
              <w:t> </w:t>
            </w:r>
          </w:p>
        </w:tc>
        <w:tc>
          <w:tcPr>
            <w:tcW w:w="851" w:type="dxa"/>
            <w:shd w:val="clear" w:color="auto" w:fill="FFFFFF" w:themeFill="background1"/>
            <w:noWrap/>
            <w:vAlign w:val="center"/>
            <w:hideMark/>
          </w:tcPr>
          <w:p w14:paraId="10CB4118" w14:textId="77777777" w:rsidR="00BA034B" w:rsidRPr="00BA034B" w:rsidRDefault="00BA034B" w:rsidP="00BA034B">
            <w:pPr>
              <w:jc w:val="center"/>
              <w:rPr>
                <w:b/>
                <w:bCs/>
                <w:sz w:val="16"/>
                <w:szCs w:val="16"/>
              </w:rPr>
            </w:pPr>
            <w:r w:rsidRPr="00BA034B">
              <w:rPr>
                <w:b/>
                <w:bCs/>
                <w:sz w:val="16"/>
                <w:szCs w:val="16"/>
              </w:rPr>
              <w:t> </w:t>
            </w:r>
          </w:p>
        </w:tc>
        <w:tc>
          <w:tcPr>
            <w:tcW w:w="708" w:type="dxa"/>
            <w:shd w:val="clear" w:color="auto" w:fill="FFFFFF" w:themeFill="background1"/>
            <w:noWrap/>
            <w:vAlign w:val="center"/>
            <w:hideMark/>
          </w:tcPr>
          <w:p w14:paraId="608CF21C" w14:textId="77777777" w:rsidR="00BA034B" w:rsidRPr="00BA034B" w:rsidRDefault="00BA034B" w:rsidP="00BA034B">
            <w:pPr>
              <w:jc w:val="center"/>
              <w:rPr>
                <w:sz w:val="16"/>
                <w:szCs w:val="16"/>
              </w:rPr>
            </w:pPr>
            <w:r w:rsidRPr="00BA034B">
              <w:rPr>
                <w:sz w:val="16"/>
                <w:szCs w:val="16"/>
              </w:rPr>
              <w:t> </w:t>
            </w:r>
          </w:p>
        </w:tc>
        <w:tc>
          <w:tcPr>
            <w:tcW w:w="851" w:type="dxa"/>
            <w:shd w:val="clear" w:color="auto" w:fill="FFFFFF" w:themeFill="background1"/>
            <w:noWrap/>
            <w:vAlign w:val="center"/>
            <w:hideMark/>
          </w:tcPr>
          <w:p w14:paraId="1A310573" w14:textId="77777777" w:rsidR="00BA034B" w:rsidRPr="00BA034B" w:rsidRDefault="00BA034B" w:rsidP="00BA034B">
            <w:pPr>
              <w:jc w:val="center"/>
              <w:rPr>
                <w:b/>
                <w:bCs/>
                <w:sz w:val="16"/>
                <w:szCs w:val="16"/>
              </w:rPr>
            </w:pPr>
            <w:r w:rsidRPr="00BA034B">
              <w:rPr>
                <w:b/>
                <w:bCs/>
                <w:sz w:val="16"/>
                <w:szCs w:val="16"/>
              </w:rPr>
              <w:t>6046,784</w:t>
            </w:r>
          </w:p>
        </w:tc>
        <w:tc>
          <w:tcPr>
            <w:tcW w:w="709" w:type="dxa"/>
            <w:shd w:val="clear" w:color="auto" w:fill="FFFFFF" w:themeFill="background1"/>
            <w:noWrap/>
            <w:vAlign w:val="center"/>
            <w:hideMark/>
          </w:tcPr>
          <w:p w14:paraId="65AAC81E" w14:textId="77777777" w:rsidR="00BA034B" w:rsidRPr="00BA034B" w:rsidRDefault="00BA034B" w:rsidP="00BA034B">
            <w:pPr>
              <w:rPr>
                <w:sz w:val="16"/>
                <w:szCs w:val="16"/>
              </w:rPr>
            </w:pPr>
            <w:r w:rsidRPr="00BA034B">
              <w:rPr>
                <w:sz w:val="16"/>
                <w:szCs w:val="16"/>
              </w:rPr>
              <w:t> </w:t>
            </w:r>
          </w:p>
        </w:tc>
        <w:tc>
          <w:tcPr>
            <w:tcW w:w="992" w:type="dxa"/>
            <w:shd w:val="clear" w:color="auto" w:fill="FFFFFF" w:themeFill="background1"/>
            <w:noWrap/>
            <w:vAlign w:val="center"/>
            <w:hideMark/>
          </w:tcPr>
          <w:p w14:paraId="63CC21B4" w14:textId="77777777" w:rsidR="00BA034B" w:rsidRPr="00BA034B" w:rsidRDefault="00BA034B" w:rsidP="00BA034B">
            <w:pPr>
              <w:jc w:val="center"/>
              <w:rPr>
                <w:b/>
                <w:bCs/>
                <w:sz w:val="16"/>
                <w:szCs w:val="16"/>
              </w:rPr>
            </w:pPr>
            <w:r w:rsidRPr="00BA034B">
              <w:rPr>
                <w:b/>
                <w:bCs/>
                <w:sz w:val="16"/>
                <w:szCs w:val="16"/>
              </w:rPr>
              <w:t>8331,753</w:t>
            </w:r>
          </w:p>
        </w:tc>
      </w:tr>
      <w:tr w:rsidR="00BA034B" w:rsidRPr="00BA034B" w14:paraId="3533EEAA" w14:textId="77777777" w:rsidTr="00C91868">
        <w:trPr>
          <w:trHeight w:val="70"/>
        </w:trPr>
        <w:tc>
          <w:tcPr>
            <w:tcW w:w="416" w:type="dxa"/>
            <w:shd w:val="clear" w:color="auto" w:fill="FFFFFF" w:themeFill="background1"/>
            <w:noWrap/>
            <w:vAlign w:val="center"/>
            <w:hideMark/>
          </w:tcPr>
          <w:p w14:paraId="1495AA2A"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4CADC082" w14:textId="77777777" w:rsidR="00BA034B" w:rsidRPr="00BA034B" w:rsidRDefault="00BA034B" w:rsidP="00BA034B">
            <w:pPr>
              <w:jc w:val="center"/>
              <w:rPr>
                <w:sz w:val="16"/>
                <w:szCs w:val="16"/>
              </w:rPr>
            </w:pPr>
            <w:r w:rsidRPr="00BA034B">
              <w:rPr>
                <w:sz w:val="16"/>
                <w:szCs w:val="16"/>
              </w:rPr>
              <w:t>13,30%</w:t>
            </w:r>
          </w:p>
        </w:tc>
        <w:tc>
          <w:tcPr>
            <w:tcW w:w="13467" w:type="dxa"/>
            <w:gridSpan w:val="16"/>
            <w:shd w:val="clear" w:color="auto" w:fill="FFFFFF" w:themeFill="background1"/>
            <w:vAlign w:val="center"/>
            <w:hideMark/>
          </w:tcPr>
          <w:p w14:paraId="40BF1E5B" w14:textId="77777777" w:rsidR="00BA034B" w:rsidRPr="00BA034B" w:rsidRDefault="00BA034B" w:rsidP="00BA034B">
            <w:pPr>
              <w:rPr>
                <w:sz w:val="16"/>
                <w:szCs w:val="16"/>
              </w:rPr>
            </w:pPr>
            <w:r w:rsidRPr="00BA034B">
              <w:rPr>
                <w:sz w:val="16"/>
                <w:szCs w:val="16"/>
              </w:rPr>
              <w:t>Накладные расходы / Վերադիր  ծախսեր</w:t>
            </w:r>
          </w:p>
        </w:tc>
        <w:tc>
          <w:tcPr>
            <w:tcW w:w="992" w:type="dxa"/>
            <w:shd w:val="clear" w:color="auto" w:fill="FFFFFF" w:themeFill="background1"/>
            <w:noWrap/>
            <w:vAlign w:val="center"/>
            <w:hideMark/>
          </w:tcPr>
          <w:p w14:paraId="7EFC6ECF" w14:textId="77777777" w:rsidR="00BA034B" w:rsidRPr="00BA034B" w:rsidRDefault="00BA034B" w:rsidP="00BA034B">
            <w:pPr>
              <w:jc w:val="center"/>
              <w:rPr>
                <w:b/>
                <w:bCs/>
                <w:sz w:val="16"/>
                <w:szCs w:val="16"/>
              </w:rPr>
            </w:pPr>
            <w:r w:rsidRPr="00BA034B">
              <w:rPr>
                <w:b/>
                <w:bCs/>
                <w:sz w:val="16"/>
                <w:szCs w:val="16"/>
              </w:rPr>
              <w:t>1108,123</w:t>
            </w:r>
          </w:p>
        </w:tc>
      </w:tr>
      <w:tr w:rsidR="00BA034B" w:rsidRPr="00BA034B" w14:paraId="44D5C0A2" w14:textId="77777777" w:rsidTr="00C91868">
        <w:trPr>
          <w:trHeight w:val="70"/>
        </w:trPr>
        <w:tc>
          <w:tcPr>
            <w:tcW w:w="416" w:type="dxa"/>
            <w:shd w:val="clear" w:color="auto" w:fill="FFFFFF" w:themeFill="background1"/>
            <w:noWrap/>
            <w:vAlign w:val="center"/>
            <w:hideMark/>
          </w:tcPr>
          <w:p w14:paraId="2457C627"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56598A34" w14:textId="77777777" w:rsidR="00BA034B" w:rsidRPr="00BA034B" w:rsidRDefault="00BA034B" w:rsidP="00BA034B">
            <w:pPr>
              <w:jc w:val="center"/>
              <w:rPr>
                <w:sz w:val="16"/>
                <w:szCs w:val="16"/>
              </w:rPr>
            </w:pPr>
            <w:r w:rsidRPr="00BA034B">
              <w:rPr>
                <w:sz w:val="16"/>
                <w:szCs w:val="16"/>
              </w:rPr>
              <w:t> </w:t>
            </w:r>
          </w:p>
        </w:tc>
        <w:tc>
          <w:tcPr>
            <w:tcW w:w="13467" w:type="dxa"/>
            <w:gridSpan w:val="16"/>
            <w:shd w:val="clear" w:color="auto" w:fill="FFFFFF" w:themeFill="background1"/>
            <w:vAlign w:val="center"/>
            <w:hideMark/>
          </w:tcPr>
          <w:p w14:paraId="4417C408" w14:textId="77777777" w:rsidR="00BA034B" w:rsidRPr="00BA034B" w:rsidRDefault="00BA034B" w:rsidP="00BA034B">
            <w:pPr>
              <w:rPr>
                <w:sz w:val="16"/>
                <w:szCs w:val="16"/>
                <w:lang w:val="hy-AM"/>
              </w:rPr>
            </w:pPr>
            <w:r w:rsidRPr="00BA034B">
              <w:rPr>
                <w:sz w:val="16"/>
                <w:szCs w:val="16"/>
              </w:rPr>
              <w:t xml:space="preserve">Итого с накладными расходами / Ընդամենը </w:t>
            </w:r>
            <w:r w:rsidRPr="00BA034B">
              <w:rPr>
                <w:sz w:val="16"/>
                <w:szCs w:val="16"/>
                <w:lang w:val="hy-AM"/>
              </w:rPr>
              <w:t xml:space="preserve"> վերադիր ծախսերով</w:t>
            </w:r>
          </w:p>
        </w:tc>
        <w:tc>
          <w:tcPr>
            <w:tcW w:w="992" w:type="dxa"/>
            <w:shd w:val="clear" w:color="auto" w:fill="FFFFFF" w:themeFill="background1"/>
            <w:noWrap/>
            <w:vAlign w:val="center"/>
            <w:hideMark/>
          </w:tcPr>
          <w:p w14:paraId="5EC84A42" w14:textId="77777777" w:rsidR="00BA034B" w:rsidRPr="00BA034B" w:rsidRDefault="00BA034B" w:rsidP="00BA034B">
            <w:pPr>
              <w:jc w:val="center"/>
              <w:rPr>
                <w:b/>
                <w:bCs/>
                <w:sz w:val="16"/>
                <w:szCs w:val="16"/>
              </w:rPr>
            </w:pPr>
            <w:r w:rsidRPr="00BA034B">
              <w:rPr>
                <w:b/>
                <w:bCs/>
                <w:sz w:val="16"/>
                <w:szCs w:val="16"/>
              </w:rPr>
              <w:t>9439,876</w:t>
            </w:r>
          </w:p>
        </w:tc>
      </w:tr>
      <w:tr w:rsidR="00BA034B" w:rsidRPr="00BA034B" w14:paraId="0882DE85" w14:textId="77777777" w:rsidTr="00C91868">
        <w:trPr>
          <w:trHeight w:val="70"/>
        </w:trPr>
        <w:tc>
          <w:tcPr>
            <w:tcW w:w="416" w:type="dxa"/>
            <w:shd w:val="clear" w:color="auto" w:fill="FFFFFF" w:themeFill="background1"/>
            <w:noWrap/>
            <w:vAlign w:val="center"/>
            <w:hideMark/>
          </w:tcPr>
          <w:p w14:paraId="574BEDF4"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16F48116" w14:textId="77777777" w:rsidR="00BA034B" w:rsidRPr="00BA034B" w:rsidRDefault="00BA034B" w:rsidP="00BA034B">
            <w:pPr>
              <w:jc w:val="center"/>
              <w:rPr>
                <w:sz w:val="16"/>
                <w:szCs w:val="16"/>
              </w:rPr>
            </w:pPr>
            <w:r w:rsidRPr="00BA034B">
              <w:rPr>
                <w:sz w:val="16"/>
                <w:szCs w:val="16"/>
              </w:rPr>
              <w:t>11%</w:t>
            </w:r>
          </w:p>
        </w:tc>
        <w:tc>
          <w:tcPr>
            <w:tcW w:w="13467" w:type="dxa"/>
            <w:gridSpan w:val="16"/>
            <w:shd w:val="clear" w:color="auto" w:fill="FFFFFF" w:themeFill="background1"/>
            <w:vAlign w:val="center"/>
            <w:hideMark/>
          </w:tcPr>
          <w:p w14:paraId="3D08DB7F" w14:textId="77777777" w:rsidR="00BA034B" w:rsidRPr="00BA034B" w:rsidRDefault="00BA034B" w:rsidP="00BA034B">
            <w:pPr>
              <w:rPr>
                <w:sz w:val="16"/>
                <w:szCs w:val="16"/>
              </w:rPr>
            </w:pPr>
            <w:r w:rsidRPr="00BA034B">
              <w:rPr>
                <w:sz w:val="16"/>
                <w:szCs w:val="16"/>
              </w:rPr>
              <w:t>Прибыль / Շահույթ</w:t>
            </w:r>
          </w:p>
        </w:tc>
        <w:tc>
          <w:tcPr>
            <w:tcW w:w="992" w:type="dxa"/>
            <w:shd w:val="clear" w:color="auto" w:fill="FFFFFF" w:themeFill="background1"/>
            <w:noWrap/>
            <w:vAlign w:val="center"/>
            <w:hideMark/>
          </w:tcPr>
          <w:p w14:paraId="17D95AF3" w14:textId="77777777" w:rsidR="00BA034B" w:rsidRPr="00BA034B" w:rsidRDefault="00BA034B" w:rsidP="00BA034B">
            <w:pPr>
              <w:jc w:val="center"/>
              <w:rPr>
                <w:b/>
                <w:bCs/>
                <w:sz w:val="16"/>
                <w:szCs w:val="16"/>
              </w:rPr>
            </w:pPr>
            <w:r w:rsidRPr="00BA034B">
              <w:rPr>
                <w:b/>
                <w:bCs/>
                <w:sz w:val="16"/>
                <w:szCs w:val="16"/>
              </w:rPr>
              <w:t>1038,386</w:t>
            </w:r>
          </w:p>
        </w:tc>
      </w:tr>
      <w:tr w:rsidR="00BA034B" w:rsidRPr="00BA034B" w14:paraId="3BE78340" w14:textId="77777777" w:rsidTr="00C91868">
        <w:trPr>
          <w:trHeight w:val="70"/>
        </w:trPr>
        <w:tc>
          <w:tcPr>
            <w:tcW w:w="416" w:type="dxa"/>
            <w:shd w:val="clear" w:color="auto" w:fill="FFFFFF" w:themeFill="background1"/>
            <w:noWrap/>
            <w:vAlign w:val="center"/>
            <w:hideMark/>
          </w:tcPr>
          <w:p w14:paraId="1F9F374F" w14:textId="77777777" w:rsidR="00BA034B" w:rsidRPr="00BA034B" w:rsidRDefault="00BA034B" w:rsidP="00BA034B">
            <w:pPr>
              <w:jc w:val="center"/>
              <w:rPr>
                <w:sz w:val="16"/>
                <w:szCs w:val="16"/>
              </w:rPr>
            </w:pPr>
            <w:r w:rsidRPr="00BA034B">
              <w:rPr>
                <w:sz w:val="16"/>
                <w:szCs w:val="16"/>
              </w:rPr>
              <w:t> </w:t>
            </w:r>
          </w:p>
        </w:tc>
        <w:tc>
          <w:tcPr>
            <w:tcW w:w="713" w:type="dxa"/>
            <w:shd w:val="clear" w:color="auto" w:fill="FFFFFF" w:themeFill="background1"/>
            <w:noWrap/>
            <w:vAlign w:val="center"/>
            <w:hideMark/>
          </w:tcPr>
          <w:p w14:paraId="3A19A4DF" w14:textId="77777777" w:rsidR="00BA034B" w:rsidRPr="00BA034B" w:rsidRDefault="00BA034B" w:rsidP="00BA034B">
            <w:pPr>
              <w:jc w:val="center"/>
              <w:rPr>
                <w:sz w:val="16"/>
                <w:szCs w:val="16"/>
              </w:rPr>
            </w:pPr>
            <w:r w:rsidRPr="00BA034B">
              <w:rPr>
                <w:sz w:val="16"/>
                <w:szCs w:val="16"/>
              </w:rPr>
              <w:t> </w:t>
            </w:r>
          </w:p>
        </w:tc>
        <w:tc>
          <w:tcPr>
            <w:tcW w:w="13467" w:type="dxa"/>
            <w:gridSpan w:val="16"/>
            <w:shd w:val="clear" w:color="auto" w:fill="FFFFFF" w:themeFill="background1"/>
            <w:vAlign w:val="center"/>
            <w:hideMark/>
          </w:tcPr>
          <w:p w14:paraId="04D6CA52" w14:textId="77777777" w:rsidR="00BA034B" w:rsidRPr="00BA034B" w:rsidRDefault="00BA034B" w:rsidP="00BA034B">
            <w:pPr>
              <w:rPr>
                <w:sz w:val="16"/>
                <w:szCs w:val="16"/>
              </w:rPr>
            </w:pPr>
            <w:r w:rsidRPr="00BA034B">
              <w:rPr>
                <w:sz w:val="16"/>
                <w:szCs w:val="16"/>
              </w:rPr>
              <w:t>Итого / Ընդամենը  </w:t>
            </w:r>
          </w:p>
        </w:tc>
        <w:tc>
          <w:tcPr>
            <w:tcW w:w="992" w:type="dxa"/>
            <w:shd w:val="clear" w:color="auto" w:fill="FFFFFF" w:themeFill="background1"/>
            <w:noWrap/>
            <w:vAlign w:val="center"/>
            <w:hideMark/>
          </w:tcPr>
          <w:p w14:paraId="3F1C4DF5" w14:textId="77777777" w:rsidR="00BA034B" w:rsidRPr="00BA034B" w:rsidRDefault="00BA034B" w:rsidP="00BA034B">
            <w:pPr>
              <w:jc w:val="center"/>
              <w:rPr>
                <w:b/>
                <w:bCs/>
                <w:sz w:val="16"/>
                <w:szCs w:val="16"/>
              </w:rPr>
            </w:pPr>
            <w:r w:rsidRPr="00BA034B">
              <w:rPr>
                <w:b/>
                <w:bCs/>
                <w:sz w:val="16"/>
                <w:szCs w:val="16"/>
              </w:rPr>
              <w:t>10478,262</w:t>
            </w:r>
          </w:p>
        </w:tc>
      </w:tr>
    </w:tbl>
    <w:p w14:paraId="21B54004" w14:textId="77777777" w:rsidR="00BA034B" w:rsidRDefault="00BA034B">
      <w:pPr>
        <w:spacing w:after="160" w:line="259" w:lineRule="auto"/>
        <w:rPr>
          <w:rFonts w:eastAsia="Calibri"/>
          <w:b/>
          <w:color w:val="000000"/>
          <w:sz w:val="28"/>
          <w:szCs w:val="28"/>
        </w:rPr>
      </w:pPr>
      <w:r>
        <w:rPr>
          <w:rFonts w:eastAsia="Calibri"/>
          <w:b/>
          <w:color w:val="000000"/>
          <w:sz w:val="28"/>
          <w:szCs w:val="28"/>
        </w:rPr>
        <w:br w:type="page"/>
      </w:r>
    </w:p>
    <w:p w14:paraId="266C47C4" w14:textId="77777777" w:rsidR="00BA034B" w:rsidRDefault="00BA034B" w:rsidP="00BA034B">
      <w:pPr>
        <w:ind w:left="1080"/>
        <w:contextualSpacing/>
        <w:jc w:val="both"/>
        <w:rPr>
          <w:rFonts w:eastAsia="Calibri"/>
          <w:b/>
          <w:color w:val="000000"/>
          <w:sz w:val="28"/>
          <w:szCs w:val="28"/>
        </w:rPr>
        <w:sectPr w:rsidR="00BA034B" w:rsidSect="00BA034B">
          <w:pgSz w:w="16838" w:h="11906" w:orient="landscape" w:code="9"/>
          <w:pgMar w:top="1134" w:right="709" w:bottom="567" w:left="1134" w:header="794" w:footer="794" w:gutter="0"/>
          <w:cols w:space="708"/>
          <w:titlePg/>
          <w:docGrid w:linePitch="360"/>
        </w:sectPr>
      </w:pPr>
    </w:p>
    <w:p w14:paraId="2E826BB9" w14:textId="0190ADE8" w:rsidR="003011E0" w:rsidRPr="00DA64C6" w:rsidRDefault="003011E0" w:rsidP="00BA034B">
      <w:pPr>
        <w:ind w:left="1080"/>
        <w:contextualSpacing/>
        <w:jc w:val="both"/>
        <w:rPr>
          <w:rFonts w:eastAsia="Calibri"/>
          <w:b/>
          <w:color w:val="000000"/>
          <w:sz w:val="28"/>
          <w:szCs w:val="28"/>
        </w:rPr>
      </w:pPr>
    </w:p>
    <w:p w14:paraId="4E6F5EA7" w14:textId="77777777" w:rsidR="00FA5E42" w:rsidRPr="00BE1FFB" w:rsidRDefault="00FA5E42" w:rsidP="00FA5E42">
      <w:pPr>
        <w:spacing w:line="259" w:lineRule="auto"/>
        <w:jc w:val="right"/>
        <w:rPr>
          <w:highlight w:val="green"/>
        </w:rPr>
      </w:pPr>
    </w:p>
    <w:p w14:paraId="1B339B30" w14:textId="5CE9C73B" w:rsidR="00EB7752" w:rsidRPr="002A3B6B" w:rsidRDefault="00EB7752" w:rsidP="00CD5931">
      <w:pPr>
        <w:pStyle w:val="3"/>
        <w:spacing w:before="0" w:after="0" w:line="276" w:lineRule="auto"/>
        <w:jc w:val="right"/>
        <w:rPr>
          <w:rFonts w:ascii="Times New Roman" w:hAnsi="Times New Roman" w:cs="Times New Roman"/>
          <w:b w:val="0"/>
          <w:sz w:val="28"/>
          <w:szCs w:val="28"/>
        </w:rPr>
      </w:pPr>
      <w:bookmarkStart w:id="41" w:name="_Toc231908714"/>
      <w:r w:rsidRPr="002A3B6B">
        <w:rPr>
          <w:rFonts w:ascii="Times New Roman" w:hAnsi="Times New Roman" w:cs="Times New Roman"/>
          <w:b w:val="0"/>
          <w:sz w:val="28"/>
          <w:szCs w:val="28"/>
        </w:rPr>
        <w:t>Приложение № 2.</w:t>
      </w:r>
      <w:bookmarkEnd w:id="41"/>
      <w:r w:rsidR="007B58F9">
        <w:rPr>
          <w:rFonts w:ascii="Times New Roman" w:hAnsi="Times New Roman" w:cs="Times New Roman"/>
          <w:b w:val="0"/>
          <w:sz w:val="28"/>
          <w:szCs w:val="28"/>
        </w:rPr>
        <w:t>1</w:t>
      </w:r>
      <w:r w:rsidRPr="002A3B6B">
        <w:rPr>
          <w:rFonts w:ascii="Times New Roman" w:hAnsi="Times New Roman" w:cs="Times New Roman"/>
          <w:b w:val="0"/>
          <w:sz w:val="28"/>
          <w:szCs w:val="28"/>
        </w:rPr>
        <w:t xml:space="preserve"> </w:t>
      </w:r>
    </w:p>
    <w:p w14:paraId="25D547EC" w14:textId="77777777" w:rsidR="000E6385" w:rsidRPr="002A3B6B" w:rsidRDefault="000E6385" w:rsidP="007572A2">
      <w:pPr>
        <w:spacing w:line="276" w:lineRule="auto"/>
        <w:jc w:val="right"/>
        <w:rPr>
          <w:sz w:val="28"/>
          <w:szCs w:val="28"/>
        </w:rPr>
      </w:pPr>
      <w:r w:rsidRPr="002A3B6B">
        <w:rPr>
          <w:sz w:val="28"/>
          <w:szCs w:val="28"/>
        </w:rPr>
        <w:t xml:space="preserve">к извещению о проведении запроса котировок </w:t>
      </w:r>
    </w:p>
    <w:p w14:paraId="0234E727" w14:textId="5967446B" w:rsidR="00EB7752" w:rsidRPr="002A3B6B" w:rsidRDefault="000E6385" w:rsidP="007572A2">
      <w:pPr>
        <w:spacing w:after="160" w:line="276" w:lineRule="auto"/>
        <w:jc w:val="right"/>
        <w:rPr>
          <w:rFonts w:eastAsia="Calibri"/>
          <w:b/>
          <w:bCs/>
          <w:iCs/>
          <w:lang w:eastAsia="en-US"/>
        </w:rPr>
      </w:pPr>
      <w:r w:rsidRPr="002A3B6B">
        <w:rPr>
          <w:sz w:val="28"/>
          <w:szCs w:val="28"/>
        </w:rPr>
        <w:t>№</w:t>
      </w:r>
      <w:r w:rsidRPr="004E2640">
        <w:rPr>
          <w:sz w:val="28"/>
          <w:szCs w:val="28"/>
        </w:rPr>
        <w:t xml:space="preserve">ЮКЖД-ЗКЦ </w:t>
      </w:r>
      <w:r w:rsidR="005C7BA8" w:rsidRPr="004E2640">
        <w:rPr>
          <w:sz w:val="28"/>
          <w:szCs w:val="28"/>
        </w:rPr>
        <w:t>02</w:t>
      </w:r>
      <w:r w:rsidR="00646D94" w:rsidRPr="004E2640">
        <w:rPr>
          <w:sz w:val="28"/>
          <w:szCs w:val="28"/>
        </w:rPr>
        <w:t>6</w:t>
      </w:r>
      <w:r w:rsidR="005C7BA8" w:rsidRPr="004E2640">
        <w:rPr>
          <w:sz w:val="28"/>
          <w:szCs w:val="28"/>
        </w:rPr>
        <w:t>/</w:t>
      </w:r>
      <w:r w:rsidR="00C173EB" w:rsidRPr="004E2640">
        <w:rPr>
          <w:sz w:val="28"/>
          <w:szCs w:val="28"/>
        </w:rPr>
        <w:t>0</w:t>
      </w:r>
      <w:r w:rsidR="005238C4" w:rsidRPr="004E2640">
        <w:rPr>
          <w:sz w:val="28"/>
          <w:szCs w:val="28"/>
        </w:rPr>
        <w:t>73</w:t>
      </w:r>
    </w:p>
    <w:p w14:paraId="42948268" w14:textId="77777777" w:rsidR="00EB7752" w:rsidRPr="002A3B6B" w:rsidRDefault="00EB7752" w:rsidP="007572A2">
      <w:pPr>
        <w:spacing w:after="160" w:line="276" w:lineRule="auto"/>
        <w:jc w:val="center"/>
        <w:rPr>
          <w:rFonts w:eastAsia="Calibri"/>
          <w:b/>
          <w:bCs/>
          <w:iCs/>
          <w:lang w:eastAsia="en-US"/>
        </w:rPr>
      </w:pPr>
      <w:r w:rsidRPr="002A3B6B">
        <w:rPr>
          <w:rFonts w:eastAsia="Calibri"/>
          <w:b/>
          <w:bCs/>
          <w:iCs/>
          <w:lang w:eastAsia="en-US"/>
        </w:rPr>
        <w:t>Форма описи документов, представляемых для участия в Запросе котировок</w:t>
      </w:r>
    </w:p>
    <w:p w14:paraId="565BB54F" w14:textId="77777777" w:rsidR="00EB7752" w:rsidRPr="00244DB1" w:rsidRDefault="00EB7752" w:rsidP="007572A2">
      <w:pPr>
        <w:spacing w:after="160" w:line="276" w:lineRule="auto"/>
        <w:jc w:val="center"/>
        <w:rPr>
          <w:rFonts w:eastAsia="Calibri"/>
          <w:bCs/>
          <w:lang w:eastAsia="en-US"/>
        </w:rPr>
      </w:pPr>
      <w:r w:rsidRPr="002A3B6B">
        <w:rPr>
          <w:rFonts w:eastAsia="Calibri"/>
          <w:bCs/>
          <w:lang w:eastAsia="en-US"/>
        </w:rPr>
        <w:t>ОПИСЬ ДОКУМЕНТОВ,</w:t>
      </w:r>
    </w:p>
    <w:p w14:paraId="17478D44"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 xml:space="preserve">представляемых для участия в запросе котировок </w:t>
      </w:r>
    </w:p>
    <w:p w14:paraId="2F031CF5"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Настоящим____________________________________________________________________</w:t>
      </w:r>
    </w:p>
    <w:p w14:paraId="257A9FC6" w14:textId="77777777" w:rsidR="00EB7752" w:rsidRPr="00244DB1" w:rsidRDefault="00EB7752" w:rsidP="007572A2">
      <w:pPr>
        <w:spacing w:after="160" w:line="276" w:lineRule="auto"/>
        <w:jc w:val="both"/>
        <w:rPr>
          <w:rFonts w:eastAsia="Calibri"/>
          <w:lang w:eastAsia="en-US"/>
        </w:rPr>
      </w:pPr>
      <w:r w:rsidRPr="00244DB1">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244DB1" w:rsidRDefault="00EB7752" w:rsidP="007572A2">
      <w:pPr>
        <w:spacing w:after="160" w:line="276" w:lineRule="auto"/>
        <w:jc w:val="both"/>
        <w:rPr>
          <w:rFonts w:eastAsia="Calibri"/>
          <w:bCs/>
          <w:lang w:eastAsia="en-US"/>
        </w:rPr>
      </w:pPr>
      <w:r w:rsidRPr="00244DB1">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244DB1" w:rsidRPr="00244DB1"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w:t>
            </w:r>
          </w:p>
          <w:p w14:paraId="3B7A1D39"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244DB1" w:rsidRDefault="00EB7752" w:rsidP="007572A2">
            <w:pPr>
              <w:spacing w:after="160" w:line="276" w:lineRule="auto"/>
              <w:jc w:val="center"/>
              <w:rPr>
                <w:rFonts w:eastAsia="Calibri"/>
                <w:bCs/>
                <w:lang w:eastAsia="en-US"/>
              </w:rPr>
            </w:pPr>
            <w:r w:rsidRPr="00244DB1">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 xml:space="preserve">Кол-во </w:t>
            </w:r>
            <w:r w:rsidRPr="00244DB1">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Номер страницы</w:t>
            </w:r>
          </w:p>
        </w:tc>
      </w:tr>
      <w:tr w:rsidR="00244DB1" w:rsidRPr="00244DB1"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244DB1" w:rsidRDefault="00EB7752" w:rsidP="007572A2">
            <w:pPr>
              <w:spacing w:after="160" w:line="276" w:lineRule="auto"/>
              <w:jc w:val="both"/>
              <w:rPr>
                <w:rFonts w:eastAsia="Calibri"/>
                <w:lang w:eastAsia="en-US"/>
              </w:rPr>
            </w:pPr>
          </w:p>
        </w:tc>
      </w:tr>
      <w:tr w:rsidR="00244DB1" w:rsidRPr="00244DB1"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244DB1" w:rsidRDefault="00EB7752" w:rsidP="007572A2">
            <w:pPr>
              <w:spacing w:after="160" w:line="276" w:lineRule="auto"/>
              <w:jc w:val="both"/>
              <w:rPr>
                <w:rFonts w:eastAsia="Calibri"/>
                <w:lang w:eastAsia="en-US"/>
              </w:rPr>
            </w:pPr>
          </w:p>
        </w:tc>
      </w:tr>
      <w:tr w:rsidR="00244DB1" w:rsidRPr="00244DB1"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244DB1" w:rsidRDefault="00EB7752" w:rsidP="007572A2">
            <w:pPr>
              <w:spacing w:after="160" w:line="276" w:lineRule="auto"/>
              <w:jc w:val="both"/>
              <w:rPr>
                <w:rFonts w:eastAsia="Calibri"/>
                <w:lang w:eastAsia="en-US"/>
              </w:rPr>
            </w:pPr>
          </w:p>
        </w:tc>
      </w:tr>
      <w:tr w:rsidR="00244DB1" w:rsidRPr="00244DB1"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244DB1" w:rsidRDefault="00EB7752" w:rsidP="007572A2">
            <w:pPr>
              <w:spacing w:after="160" w:line="276" w:lineRule="auto"/>
              <w:jc w:val="both"/>
              <w:rPr>
                <w:rFonts w:eastAsia="Calibri"/>
                <w:lang w:eastAsia="en-US"/>
              </w:rPr>
            </w:pPr>
          </w:p>
        </w:tc>
      </w:tr>
      <w:tr w:rsidR="00244DB1" w:rsidRPr="00244DB1"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244DB1" w:rsidRDefault="00EB7752" w:rsidP="007572A2">
            <w:pPr>
              <w:spacing w:after="160" w:line="276" w:lineRule="auto"/>
              <w:jc w:val="center"/>
              <w:rPr>
                <w:rFonts w:eastAsia="Calibri"/>
                <w:lang w:eastAsia="en-US"/>
              </w:rPr>
            </w:pPr>
            <w:r w:rsidRPr="00244DB1">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244DB1"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244DB1"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244DB1" w:rsidRDefault="00EB7752" w:rsidP="007572A2">
            <w:pPr>
              <w:spacing w:after="160" w:line="276" w:lineRule="auto"/>
              <w:jc w:val="both"/>
              <w:rPr>
                <w:rFonts w:eastAsia="Calibri"/>
                <w:lang w:eastAsia="en-US"/>
              </w:rPr>
            </w:pPr>
          </w:p>
        </w:tc>
      </w:tr>
    </w:tbl>
    <w:p w14:paraId="3247DC21" w14:textId="77777777" w:rsidR="00EB7752" w:rsidRPr="00244DB1" w:rsidRDefault="00EB7752" w:rsidP="007572A2">
      <w:pPr>
        <w:spacing w:after="160" w:line="276" w:lineRule="auto"/>
        <w:jc w:val="both"/>
        <w:rPr>
          <w:rFonts w:eastAsia="Calibri"/>
          <w:b/>
          <w:bCs/>
          <w:lang w:eastAsia="en-US"/>
        </w:rPr>
      </w:pPr>
    </w:p>
    <w:p w14:paraId="09D4B715"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Подпись руководителя (уполномоченного лица)</w:t>
      </w:r>
    </w:p>
    <w:p w14:paraId="408052FB"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Участника Запроса котировок                                                                            /     ФИО    /</w:t>
      </w:r>
    </w:p>
    <w:p w14:paraId="15FC436C" w14:textId="77777777" w:rsidR="00EB7752" w:rsidRPr="00244DB1" w:rsidRDefault="00EB7752" w:rsidP="007572A2">
      <w:pPr>
        <w:spacing w:after="160" w:line="276" w:lineRule="auto"/>
        <w:ind w:firstLine="142"/>
        <w:jc w:val="both"/>
        <w:rPr>
          <w:rFonts w:eastAsia="Calibri"/>
          <w:lang w:eastAsia="en-US"/>
        </w:rPr>
      </w:pPr>
      <w:r w:rsidRPr="00244DB1">
        <w:rPr>
          <w:rFonts w:eastAsia="Calibri"/>
          <w:lang w:eastAsia="en-US"/>
        </w:rPr>
        <w:t>м.п.</w:t>
      </w:r>
    </w:p>
    <w:p w14:paraId="09B350B7" w14:textId="77777777" w:rsidR="00EB7752" w:rsidRPr="00244DB1" w:rsidRDefault="00EB7752" w:rsidP="007572A2">
      <w:pPr>
        <w:spacing w:line="276" w:lineRule="auto"/>
      </w:pPr>
    </w:p>
    <w:p w14:paraId="3F2C4516" w14:textId="77777777" w:rsidR="00EB7752" w:rsidRPr="00244DB1" w:rsidRDefault="00EB7752" w:rsidP="007572A2">
      <w:pPr>
        <w:contextualSpacing/>
        <w:rPr>
          <w:sz w:val="28"/>
          <w:szCs w:val="28"/>
        </w:rPr>
      </w:pPr>
    </w:p>
    <w:p w14:paraId="20633735" w14:textId="77777777" w:rsidR="00EB7752" w:rsidRPr="00244DB1" w:rsidRDefault="00EB7752" w:rsidP="007572A2">
      <w:pPr>
        <w:contextualSpacing/>
        <w:rPr>
          <w:sz w:val="28"/>
          <w:szCs w:val="28"/>
        </w:rPr>
      </w:pPr>
    </w:p>
    <w:p w14:paraId="1949BA68" w14:textId="77777777" w:rsidR="00EB7752" w:rsidRPr="00244DB1" w:rsidRDefault="00EB7752" w:rsidP="007572A2">
      <w:pPr>
        <w:contextualSpacing/>
        <w:rPr>
          <w:sz w:val="28"/>
          <w:szCs w:val="28"/>
        </w:rPr>
      </w:pPr>
    </w:p>
    <w:p w14:paraId="3C80EC91" w14:textId="77777777" w:rsidR="00EB7752" w:rsidRPr="00244DB1" w:rsidRDefault="00EB7752" w:rsidP="007572A2">
      <w:pPr>
        <w:contextualSpacing/>
        <w:rPr>
          <w:sz w:val="28"/>
          <w:szCs w:val="28"/>
        </w:rPr>
      </w:pPr>
    </w:p>
    <w:p w14:paraId="390046C6" w14:textId="77777777" w:rsidR="0047423D" w:rsidRPr="00244DB1" w:rsidRDefault="0047423D" w:rsidP="007572A2">
      <w:pPr>
        <w:contextualSpacing/>
        <w:rPr>
          <w:sz w:val="28"/>
          <w:szCs w:val="28"/>
        </w:rPr>
      </w:pPr>
    </w:p>
    <w:p w14:paraId="5AA7FA70" w14:textId="77777777" w:rsidR="006A1388" w:rsidRPr="00244DB1" w:rsidRDefault="006A1388" w:rsidP="007572A2">
      <w:pPr>
        <w:contextualSpacing/>
        <w:rPr>
          <w:sz w:val="28"/>
          <w:szCs w:val="28"/>
        </w:rPr>
      </w:pPr>
    </w:p>
    <w:p w14:paraId="793F72BA" w14:textId="77777777" w:rsidR="006A1388" w:rsidRPr="00244DB1" w:rsidRDefault="006A1388" w:rsidP="007572A2">
      <w:pPr>
        <w:contextualSpacing/>
        <w:rPr>
          <w:sz w:val="28"/>
          <w:szCs w:val="28"/>
        </w:rPr>
      </w:pPr>
    </w:p>
    <w:p w14:paraId="122133D2" w14:textId="77777777" w:rsidR="00520C31" w:rsidRPr="00244DB1" w:rsidRDefault="00520C31" w:rsidP="00A15B8B"/>
    <w:p w14:paraId="1ECDC8A5" w14:textId="77777777" w:rsidR="005C7BA8" w:rsidRPr="00244DB1" w:rsidRDefault="005C7BA8" w:rsidP="005C7BA8"/>
    <w:p w14:paraId="5797351C" w14:textId="77777777" w:rsidR="00495931" w:rsidRPr="00244DB1" w:rsidRDefault="00495931" w:rsidP="00A15B8B"/>
    <w:p w14:paraId="5EDD64D6" w14:textId="77777777" w:rsidR="00781848" w:rsidRPr="00244DB1" w:rsidRDefault="00781848" w:rsidP="00781848"/>
    <w:p w14:paraId="6E7254A2" w14:textId="77777777" w:rsidR="0064449E" w:rsidRPr="00244DB1" w:rsidRDefault="0064449E" w:rsidP="00CD5931">
      <w:pPr>
        <w:pStyle w:val="3"/>
        <w:spacing w:before="0" w:after="0" w:line="276" w:lineRule="auto"/>
        <w:jc w:val="right"/>
        <w:rPr>
          <w:rFonts w:ascii="Times New Roman" w:hAnsi="Times New Roman" w:cs="Times New Roman"/>
          <w:b w:val="0"/>
          <w:sz w:val="28"/>
          <w:szCs w:val="28"/>
        </w:rPr>
      </w:pPr>
      <w:bookmarkStart w:id="42" w:name="_Toc231908715"/>
      <w:r w:rsidRPr="00244DB1">
        <w:rPr>
          <w:rFonts w:ascii="Times New Roman" w:hAnsi="Times New Roman" w:cs="Times New Roman"/>
          <w:b w:val="0"/>
          <w:sz w:val="28"/>
          <w:szCs w:val="28"/>
        </w:rPr>
        <w:lastRenderedPageBreak/>
        <w:t>Приложение № 3</w:t>
      </w:r>
      <w:bookmarkEnd w:id="42"/>
    </w:p>
    <w:p w14:paraId="3325C476" w14:textId="77777777" w:rsidR="000E6385" w:rsidRPr="004E2640" w:rsidRDefault="000E6385" w:rsidP="007572A2">
      <w:pPr>
        <w:spacing w:line="276" w:lineRule="auto"/>
        <w:jc w:val="right"/>
        <w:rPr>
          <w:sz w:val="28"/>
          <w:szCs w:val="28"/>
        </w:rPr>
      </w:pPr>
      <w:r w:rsidRPr="00244DB1">
        <w:rPr>
          <w:sz w:val="28"/>
          <w:szCs w:val="28"/>
        </w:rPr>
        <w:t xml:space="preserve">к </w:t>
      </w:r>
      <w:r w:rsidRPr="004E2640">
        <w:rPr>
          <w:sz w:val="28"/>
          <w:szCs w:val="28"/>
        </w:rPr>
        <w:t xml:space="preserve">извещению о проведении запроса котировок </w:t>
      </w:r>
    </w:p>
    <w:p w14:paraId="4AEEB537" w14:textId="68F09BFF" w:rsidR="0064449E" w:rsidRPr="004E2640" w:rsidRDefault="000E6385" w:rsidP="007572A2">
      <w:pPr>
        <w:spacing w:line="276" w:lineRule="auto"/>
        <w:jc w:val="right"/>
        <w:rPr>
          <w:sz w:val="28"/>
          <w:szCs w:val="28"/>
        </w:rPr>
      </w:pPr>
      <w:r w:rsidRPr="004E2640">
        <w:rPr>
          <w:sz w:val="28"/>
          <w:szCs w:val="28"/>
        </w:rPr>
        <w:t xml:space="preserve">№ЮКЖД-ЗКЦ </w:t>
      </w:r>
      <w:r w:rsidR="000A3828" w:rsidRPr="004E2640">
        <w:rPr>
          <w:sz w:val="28"/>
          <w:szCs w:val="28"/>
        </w:rPr>
        <w:t>02</w:t>
      </w:r>
      <w:r w:rsidR="00646D94" w:rsidRPr="004E2640">
        <w:rPr>
          <w:sz w:val="28"/>
          <w:szCs w:val="28"/>
        </w:rPr>
        <w:t>6</w:t>
      </w:r>
      <w:r w:rsidR="000A3828" w:rsidRPr="004E2640">
        <w:rPr>
          <w:sz w:val="28"/>
          <w:szCs w:val="28"/>
        </w:rPr>
        <w:t>/</w:t>
      </w:r>
      <w:r w:rsidR="00C173EB" w:rsidRPr="004E2640">
        <w:rPr>
          <w:sz w:val="28"/>
          <w:szCs w:val="28"/>
        </w:rPr>
        <w:t>0</w:t>
      </w:r>
      <w:r w:rsidR="005238C4" w:rsidRPr="004E2640">
        <w:rPr>
          <w:sz w:val="28"/>
          <w:szCs w:val="28"/>
        </w:rPr>
        <w:t>73</w:t>
      </w:r>
    </w:p>
    <w:p w14:paraId="42AACA5C" w14:textId="77777777" w:rsidR="00C40915" w:rsidRPr="004E2640" w:rsidRDefault="00C40915" w:rsidP="007572A2">
      <w:pPr>
        <w:spacing w:line="276" w:lineRule="auto"/>
        <w:jc w:val="right"/>
        <w:rPr>
          <w:sz w:val="28"/>
          <w:szCs w:val="28"/>
        </w:rPr>
      </w:pPr>
    </w:p>
    <w:p w14:paraId="2D21FAEC" w14:textId="77777777" w:rsidR="0064449E" w:rsidRPr="004E2640" w:rsidRDefault="0064449E" w:rsidP="007572A2">
      <w:pPr>
        <w:spacing w:line="276" w:lineRule="auto"/>
        <w:jc w:val="center"/>
        <w:rPr>
          <w:b/>
          <w:sz w:val="28"/>
          <w:szCs w:val="28"/>
        </w:rPr>
      </w:pPr>
      <w:r w:rsidRPr="004E2640">
        <w:rPr>
          <w:b/>
          <w:sz w:val="28"/>
          <w:szCs w:val="28"/>
        </w:rPr>
        <w:t>Формы документов, предоставляемых в составе заявки участника</w:t>
      </w:r>
    </w:p>
    <w:p w14:paraId="0BA3FEDD" w14:textId="77777777" w:rsidR="0064449E" w:rsidRPr="004E2640" w:rsidRDefault="0064449E" w:rsidP="007572A2">
      <w:pPr>
        <w:spacing w:line="276" w:lineRule="auto"/>
        <w:jc w:val="center"/>
        <w:rPr>
          <w:b/>
          <w:sz w:val="28"/>
          <w:szCs w:val="28"/>
        </w:rPr>
      </w:pPr>
    </w:p>
    <w:p w14:paraId="2D751092" w14:textId="77777777" w:rsidR="0064449E" w:rsidRPr="004E2640" w:rsidRDefault="0064449E" w:rsidP="007572A2">
      <w:pPr>
        <w:spacing w:line="276" w:lineRule="auto"/>
        <w:jc w:val="center"/>
        <w:rPr>
          <w:b/>
          <w:sz w:val="28"/>
          <w:szCs w:val="28"/>
        </w:rPr>
      </w:pPr>
      <w:r w:rsidRPr="004E2640">
        <w:rPr>
          <w:b/>
          <w:sz w:val="28"/>
          <w:szCs w:val="28"/>
        </w:rPr>
        <w:t xml:space="preserve"> Форма заявки участника</w:t>
      </w:r>
    </w:p>
    <w:p w14:paraId="7F0971EC" w14:textId="77777777" w:rsidR="0064449E" w:rsidRPr="004E2640" w:rsidRDefault="0064449E" w:rsidP="007572A2">
      <w:pPr>
        <w:spacing w:line="276" w:lineRule="auto"/>
        <w:jc w:val="center"/>
        <w:rPr>
          <w:b/>
          <w:sz w:val="28"/>
          <w:szCs w:val="28"/>
        </w:rPr>
      </w:pPr>
    </w:p>
    <w:p w14:paraId="2864767A" w14:textId="77777777" w:rsidR="0064449E" w:rsidRPr="004E2640" w:rsidRDefault="0064449E" w:rsidP="007572A2">
      <w:pPr>
        <w:spacing w:line="276" w:lineRule="auto"/>
        <w:jc w:val="center"/>
        <w:rPr>
          <w:b/>
          <w:sz w:val="28"/>
          <w:szCs w:val="28"/>
        </w:rPr>
      </w:pPr>
      <w:r w:rsidRPr="004E2640">
        <w:rPr>
          <w:b/>
          <w:sz w:val="28"/>
          <w:szCs w:val="28"/>
        </w:rPr>
        <w:t>На бланке участника</w:t>
      </w:r>
    </w:p>
    <w:p w14:paraId="3121F705" w14:textId="3E39536C" w:rsidR="0064449E" w:rsidRPr="004E2640" w:rsidRDefault="0064449E" w:rsidP="006A1388">
      <w:pPr>
        <w:spacing w:line="276" w:lineRule="auto"/>
        <w:jc w:val="center"/>
        <w:rPr>
          <w:sz w:val="28"/>
          <w:szCs w:val="28"/>
        </w:rPr>
      </w:pPr>
      <w:bookmarkStart w:id="43" w:name="_Toc48593638"/>
      <w:bookmarkStart w:id="44" w:name="_Toc48741182"/>
      <w:bookmarkStart w:id="45" w:name="_Toc51079436"/>
      <w:r w:rsidRPr="004E2640">
        <w:rPr>
          <w:sz w:val="28"/>
          <w:szCs w:val="28"/>
        </w:rPr>
        <w:t>ЗАЯВКА ______________ (наименование участника) НА УЧАСТИЕ</w:t>
      </w:r>
      <w:r w:rsidRPr="004E2640">
        <w:rPr>
          <w:sz w:val="28"/>
          <w:szCs w:val="28"/>
        </w:rPr>
        <w:br/>
        <w:t xml:space="preserve">В ЗАПРОСЕ КОТИРОВОК </w:t>
      </w:r>
      <w:bookmarkEnd w:id="43"/>
      <w:bookmarkEnd w:id="44"/>
      <w:bookmarkEnd w:id="45"/>
      <w:r w:rsidRPr="004E2640">
        <w:rPr>
          <w:sz w:val="28"/>
          <w:szCs w:val="28"/>
        </w:rPr>
        <w:t>№ЮК</w:t>
      </w:r>
      <w:r w:rsidR="000D2A61" w:rsidRPr="004E2640">
        <w:rPr>
          <w:sz w:val="28"/>
          <w:szCs w:val="28"/>
        </w:rPr>
        <w:t xml:space="preserve">ЖД-ЗКЦ </w:t>
      </w:r>
      <w:r w:rsidR="005C7BA8" w:rsidRPr="004E2640">
        <w:rPr>
          <w:sz w:val="28"/>
          <w:szCs w:val="28"/>
        </w:rPr>
        <w:t>02</w:t>
      </w:r>
      <w:r w:rsidR="00646D94" w:rsidRPr="004E2640">
        <w:rPr>
          <w:sz w:val="28"/>
          <w:szCs w:val="28"/>
        </w:rPr>
        <w:t>6</w:t>
      </w:r>
      <w:r w:rsidR="005C7BA8" w:rsidRPr="004E2640">
        <w:rPr>
          <w:sz w:val="28"/>
          <w:szCs w:val="28"/>
        </w:rPr>
        <w:t>/</w:t>
      </w:r>
      <w:r w:rsidR="00C173EB" w:rsidRPr="004E2640">
        <w:rPr>
          <w:sz w:val="28"/>
          <w:szCs w:val="28"/>
        </w:rPr>
        <w:t>0</w:t>
      </w:r>
      <w:r w:rsidR="005238C4" w:rsidRPr="004E2640">
        <w:rPr>
          <w:sz w:val="28"/>
          <w:szCs w:val="28"/>
        </w:rPr>
        <w:t>73</w:t>
      </w:r>
    </w:p>
    <w:p w14:paraId="7F0E4657" w14:textId="77777777" w:rsidR="0064449E" w:rsidRPr="004E2640"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244DB1" w:rsidRPr="004E2640" w14:paraId="34232C06" w14:textId="77777777" w:rsidTr="00866831">
        <w:tc>
          <w:tcPr>
            <w:tcW w:w="7054" w:type="dxa"/>
          </w:tcPr>
          <w:p w14:paraId="61AD7B67" w14:textId="77777777" w:rsidR="0064449E" w:rsidRPr="004E2640" w:rsidRDefault="0064449E" w:rsidP="007572A2">
            <w:pPr>
              <w:pStyle w:val="af5"/>
              <w:spacing w:line="276" w:lineRule="auto"/>
              <w:ind w:left="0"/>
              <w:jc w:val="both"/>
              <w:rPr>
                <w:b/>
                <w:sz w:val="28"/>
                <w:szCs w:val="28"/>
              </w:rPr>
            </w:pPr>
          </w:p>
        </w:tc>
        <w:tc>
          <w:tcPr>
            <w:tcW w:w="4949" w:type="dxa"/>
          </w:tcPr>
          <w:p w14:paraId="57640BBD" w14:textId="77777777" w:rsidR="0064449E" w:rsidRPr="004E2640" w:rsidRDefault="0064449E" w:rsidP="007572A2">
            <w:pPr>
              <w:pStyle w:val="af5"/>
              <w:spacing w:line="276" w:lineRule="auto"/>
              <w:ind w:left="0"/>
              <w:jc w:val="right"/>
              <w:rPr>
                <w:sz w:val="28"/>
                <w:szCs w:val="28"/>
              </w:rPr>
            </w:pPr>
          </w:p>
        </w:tc>
      </w:tr>
    </w:tbl>
    <w:p w14:paraId="445CBE44" w14:textId="5E7497FC" w:rsidR="0064449E" w:rsidRPr="002A3B6B" w:rsidRDefault="0064449E" w:rsidP="007572A2">
      <w:pPr>
        <w:pStyle w:val="111"/>
        <w:spacing w:line="276" w:lineRule="auto"/>
        <w:rPr>
          <w:b/>
          <w:szCs w:val="28"/>
        </w:rPr>
      </w:pPr>
      <w:r w:rsidRPr="004E2640">
        <w:rPr>
          <w:szCs w:val="28"/>
        </w:rPr>
        <w:t xml:space="preserve">Будучи уполномоченным представлять и действовать от имени ________________ (далее - участник) </w:t>
      </w:r>
      <w:r w:rsidRPr="004E2640">
        <w:rPr>
          <w:b/>
          <w:i/>
          <w:szCs w:val="28"/>
        </w:rPr>
        <w:t>(указать наименование участника или, в случае участия нескольких лиц на стороне одного участника, наименования таких лиц)</w:t>
      </w:r>
      <w:r w:rsidRPr="004E264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4E2640">
        <w:rPr>
          <w:b/>
          <w:szCs w:val="28"/>
        </w:rPr>
        <w:t>котировок №</w:t>
      </w:r>
      <w:r w:rsidR="000D2A61" w:rsidRPr="004E2640">
        <w:rPr>
          <w:b/>
          <w:bCs/>
          <w:szCs w:val="28"/>
        </w:rPr>
        <w:t xml:space="preserve">ЮКЖД-ЗКЦ </w:t>
      </w:r>
      <w:r w:rsidR="005C7BA8" w:rsidRPr="004E2640">
        <w:rPr>
          <w:b/>
          <w:bCs/>
          <w:szCs w:val="28"/>
        </w:rPr>
        <w:t>02</w:t>
      </w:r>
      <w:r w:rsidR="00646D94" w:rsidRPr="004E2640">
        <w:rPr>
          <w:b/>
          <w:bCs/>
          <w:szCs w:val="28"/>
        </w:rPr>
        <w:t>6</w:t>
      </w:r>
      <w:r w:rsidR="005C7BA8" w:rsidRPr="004E2640">
        <w:rPr>
          <w:b/>
          <w:bCs/>
          <w:szCs w:val="28"/>
        </w:rPr>
        <w:t>/</w:t>
      </w:r>
      <w:r w:rsidR="00C173EB" w:rsidRPr="004E2640">
        <w:rPr>
          <w:b/>
          <w:bCs/>
          <w:szCs w:val="28"/>
        </w:rPr>
        <w:t>0</w:t>
      </w:r>
      <w:r w:rsidR="005238C4" w:rsidRPr="004E2640">
        <w:rPr>
          <w:b/>
          <w:bCs/>
          <w:szCs w:val="28"/>
        </w:rPr>
        <w:t>73</w:t>
      </w:r>
      <w:r w:rsidR="00730413" w:rsidRPr="004E2640">
        <w:rPr>
          <w:b/>
          <w:bCs/>
          <w:szCs w:val="28"/>
        </w:rPr>
        <w:t xml:space="preserve"> (</w:t>
      </w:r>
      <w:r w:rsidRPr="004E2640">
        <w:rPr>
          <w:b/>
          <w:szCs w:val="28"/>
        </w:rPr>
        <w:t>далее</w:t>
      </w:r>
      <w:r w:rsidRPr="002A3B6B">
        <w:rPr>
          <w:b/>
          <w:szCs w:val="28"/>
        </w:rPr>
        <w:t xml:space="preserve"> – запрос котировок) на право заключения договора </w:t>
      </w:r>
      <w:r w:rsidRPr="002A3B6B">
        <w:rPr>
          <w:b/>
          <w:i/>
          <w:szCs w:val="28"/>
          <w:u w:val="single"/>
        </w:rPr>
        <w:t>указать предмет договора</w:t>
      </w:r>
      <w:r w:rsidRPr="002A3B6B">
        <w:rPr>
          <w:b/>
          <w:szCs w:val="28"/>
        </w:rPr>
        <w:t>.</w:t>
      </w:r>
    </w:p>
    <w:p w14:paraId="34FC199C" w14:textId="77777777" w:rsidR="0064449E" w:rsidRPr="00244DB1" w:rsidRDefault="0064449E" w:rsidP="007572A2">
      <w:pPr>
        <w:pStyle w:val="111"/>
        <w:spacing w:line="276" w:lineRule="auto"/>
        <w:rPr>
          <w:szCs w:val="28"/>
        </w:rPr>
      </w:pPr>
      <w:r w:rsidRPr="002A3B6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w:t>
      </w:r>
      <w:r w:rsidRPr="00244DB1">
        <w:rPr>
          <w:szCs w:val="28"/>
        </w:rPr>
        <w:t>,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244DB1" w:rsidRDefault="0064449E" w:rsidP="007572A2">
      <w:pPr>
        <w:pStyle w:val="111"/>
        <w:spacing w:line="276" w:lineRule="auto"/>
        <w:ind w:firstLine="708"/>
        <w:rPr>
          <w:szCs w:val="28"/>
        </w:rPr>
      </w:pPr>
      <w:r w:rsidRPr="00244DB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244DB1" w:rsidRDefault="0064449E" w:rsidP="007572A2">
      <w:pPr>
        <w:pStyle w:val="111"/>
        <w:spacing w:line="276" w:lineRule="auto"/>
        <w:ind w:firstLine="708"/>
        <w:rPr>
          <w:szCs w:val="28"/>
        </w:rPr>
      </w:pPr>
      <w:r w:rsidRPr="00244DB1">
        <w:rPr>
          <w:szCs w:val="28"/>
        </w:rPr>
        <w:t xml:space="preserve">Настоящим подтверждается, что </w:t>
      </w:r>
      <w:r w:rsidRPr="00244DB1">
        <w:rPr>
          <w:b/>
          <w:szCs w:val="28"/>
        </w:rPr>
        <w:t>_________ (</w:t>
      </w:r>
      <w:r w:rsidRPr="00244DB1">
        <w:rPr>
          <w:b/>
          <w:i/>
          <w:szCs w:val="28"/>
        </w:rPr>
        <w:t>наименование участника)</w:t>
      </w:r>
      <w:r w:rsidRPr="00244DB1">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244DB1" w:rsidRDefault="0064449E" w:rsidP="007572A2">
      <w:pPr>
        <w:pStyle w:val="111"/>
        <w:spacing w:line="276" w:lineRule="auto"/>
        <w:ind w:firstLine="709"/>
        <w:rPr>
          <w:szCs w:val="28"/>
        </w:rPr>
      </w:pPr>
      <w:r w:rsidRPr="00244DB1">
        <w:rPr>
          <w:szCs w:val="28"/>
        </w:rPr>
        <w:t xml:space="preserve">В частности, </w:t>
      </w:r>
      <w:r w:rsidRPr="00244DB1">
        <w:rPr>
          <w:b/>
          <w:szCs w:val="28"/>
        </w:rPr>
        <w:t>_______ (</w:t>
      </w:r>
      <w:r w:rsidRPr="00244DB1">
        <w:rPr>
          <w:b/>
          <w:i/>
          <w:szCs w:val="28"/>
        </w:rPr>
        <w:t>наименование участника)</w:t>
      </w:r>
      <w:r w:rsidRPr="00244DB1">
        <w:rPr>
          <w:b/>
          <w:szCs w:val="28"/>
        </w:rPr>
        <w:t>, подавая настоящую заявку, согласно(ен) с тем, что:</w:t>
      </w:r>
    </w:p>
    <w:p w14:paraId="4DAB88D4" w14:textId="77777777" w:rsidR="0064449E" w:rsidRPr="00244DB1" w:rsidRDefault="0064449E" w:rsidP="007572A2">
      <w:pPr>
        <w:pStyle w:val="af5"/>
        <w:widowControl w:val="0"/>
        <w:tabs>
          <w:tab w:val="left" w:pos="960"/>
          <w:tab w:val="left" w:pos="1080"/>
        </w:tabs>
        <w:spacing w:after="0" w:line="276" w:lineRule="auto"/>
        <w:ind w:left="0" w:firstLine="720"/>
        <w:jc w:val="both"/>
        <w:rPr>
          <w:sz w:val="28"/>
          <w:szCs w:val="28"/>
        </w:rPr>
      </w:pPr>
      <w:r w:rsidRPr="00244DB1">
        <w:rPr>
          <w:sz w:val="28"/>
          <w:szCs w:val="28"/>
        </w:rPr>
        <w:t xml:space="preserve">- результаты рассмотрения заявки зависят от проверки всех данных, представленных </w:t>
      </w:r>
      <w:r w:rsidRPr="00244DB1">
        <w:rPr>
          <w:b/>
          <w:i/>
          <w:sz w:val="28"/>
          <w:szCs w:val="28"/>
        </w:rPr>
        <w:t>______________ (наименование участника</w:t>
      </w:r>
      <w:r w:rsidRPr="00244DB1">
        <w:rPr>
          <w:i/>
          <w:sz w:val="28"/>
          <w:szCs w:val="28"/>
        </w:rPr>
        <w:t>)</w:t>
      </w:r>
      <w:r w:rsidRPr="00244DB1">
        <w:rPr>
          <w:sz w:val="28"/>
          <w:szCs w:val="28"/>
        </w:rPr>
        <w:t xml:space="preserve">, а также иных </w:t>
      </w:r>
      <w:r w:rsidRPr="00244DB1">
        <w:rPr>
          <w:sz w:val="28"/>
          <w:szCs w:val="28"/>
        </w:rPr>
        <w:lastRenderedPageBreak/>
        <w:t>сведений, имеющихся в распоряжении заказчика;</w:t>
      </w:r>
    </w:p>
    <w:p w14:paraId="48ACF95E"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за любую ошибку или упущение в представленной </w:t>
      </w:r>
      <w:r w:rsidRPr="00244DB1">
        <w:rPr>
          <w:i/>
          <w:sz w:val="28"/>
          <w:szCs w:val="28"/>
        </w:rPr>
        <w:t xml:space="preserve">__________________ (наименование участника) </w:t>
      </w:r>
      <w:r w:rsidRPr="00244DB1">
        <w:rPr>
          <w:sz w:val="28"/>
          <w:szCs w:val="28"/>
        </w:rPr>
        <w:t xml:space="preserve">заявке ответственность целиком и полностью будет лежать на </w:t>
      </w:r>
      <w:r w:rsidRPr="00244DB1">
        <w:rPr>
          <w:i/>
          <w:sz w:val="28"/>
          <w:szCs w:val="28"/>
        </w:rPr>
        <w:t>__________________ (наименование участника)</w:t>
      </w:r>
      <w:r w:rsidRPr="00244DB1">
        <w:rPr>
          <w:sz w:val="28"/>
          <w:szCs w:val="28"/>
        </w:rPr>
        <w:t>;</w:t>
      </w:r>
    </w:p>
    <w:p w14:paraId="2EE773F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w:t>
      </w:r>
      <w:r w:rsidR="00A1247B" w:rsidRPr="00244DB1">
        <w:rPr>
          <w:sz w:val="28"/>
          <w:szCs w:val="28"/>
        </w:rPr>
        <w:t xml:space="preserve">ЗАО «ЮКЖД» </w:t>
      </w:r>
      <w:r w:rsidRPr="00244DB1">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244DB1" w:rsidRDefault="0064449E" w:rsidP="007572A2">
      <w:pPr>
        <w:pStyle w:val="af5"/>
        <w:tabs>
          <w:tab w:val="left" w:pos="1080"/>
          <w:tab w:val="left" w:pos="7938"/>
        </w:tabs>
        <w:spacing w:after="0" w:line="276" w:lineRule="auto"/>
        <w:ind w:left="0" w:firstLine="720"/>
        <w:jc w:val="both"/>
        <w:rPr>
          <w:sz w:val="28"/>
          <w:szCs w:val="28"/>
        </w:rPr>
      </w:pPr>
      <w:r w:rsidRPr="00244DB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244DB1" w:rsidRDefault="0064449E" w:rsidP="007572A2">
      <w:pPr>
        <w:spacing w:line="276" w:lineRule="auto"/>
        <w:ind w:firstLine="709"/>
        <w:jc w:val="both"/>
        <w:rPr>
          <w:sz w:val="28"/>
          <w:szCs w:val="28"/>
        </w:rPr>
      </w:pPr>
      <w:r w:rsidRPr="00244DB1">
        <w:rPr>
          <w:sz w:val="28"/>
          <w:szCs w:val="28"/>
        </w:rPr>
        <w:t xml:space="preserve">В случае признания _________ </w:t>
      </w:r>
      <w:r w:rsidRPr="00244DB1">
        <w:rPr>
          <w:i/>
          <w:sz w:val="28"/>
          <w:szCs w:val="28"/>
        </w:rPr>
        <w:t>(наименование участника)</w:t>
      </w:r>
      <w:r w:rsidRPr="00244DB1">
        <w:rPr>
          <w:sz w:val="28"/>
          <w:szCs w:val="28"/>
        </w:rPr>
        <w:t xml:space="preserve"> победителем мы обязуемся:</w:t>
      </w:r>
    </w:p>
    <w:p w14:paraId="2AC06BB0"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244DB1" w:rsidRDefault="0064449E" w:rsidP="007572A2">
      <w:pPr>
        <w:numPr>
          <w:ilvl w:val="0"/>
          <w:numId w:val="2"/>
        </w:numPr>
        <w:spacing w:line="276" w:lineRule="auto"/>
        <w:ind w:left="0" w:firstLine="714"/>
        <w:jc w:val="both"/>
        <w:rPr>
          <w:sz w:val="28"/>
          <w:szCs w:val="28"/>
        </w:rPr>
      </w:pPr>
      <w:r w:rsidRPr="00244DB1">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подтверждаем, что:</w:t>
      </w:r>
    </w:p>
    <w:p w14:paraId="3319C95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товары, результаты работ, услуг, предлагаемые _______ </w:t>
      </w:r>
      <w:r w:rsidRPr="00244DB1">
        <w:rPr>
          <w:rFonts w:eastAsia="Times New Roman"/>
          <w:i/>
          <w:sz w:val="28"/>
          <w:szCs w:val="28"/>
        </w:rPr>
        <w:t>(наименование участника)</w:t>
      </w:r>
      <w:r w:rsidRPr="00244DB1">
        <w:rPr>
          <w:rFonts w:eastAsia="Times New Roman"/>
          <w:sz w:val="28"/>
          <w:szCs w:val="28"/>
        </w:rPr>
        <w:t xml:space="preserve">, свободны от любых прав со стороны третьих лиц, ________ </w:t>
      </w:r>
      <w:r w:rsidRPr="00244DB1">
        <w:rPr>
          <w:rFonts w:eastAsia="Times New Roman"/>
          <w:i/>
          <w:sz w:val="28"/>
          <w:szCs w:val="28"/>
        </w:rPr>
        <w:t>(наименование участника)</w:t>
      </w:r>
      <w:r w:rsidRPr="00244DB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поставляемый товар не является контрафактным </w:t>
      </w:r>
      <w:r w:rsidRPr="00244DB1">
        <w:rPr>
          <w:sz w:val="28"/>
          <w:szCs w:val="28"/>
        </w:rPr>
        <w:t>(применимо если условиями закупки предусмотрена поставка товара)</w:t>
      </w:r>
      <w:r w:rsidRPr="00244DB1">
        <w:rPr>
          <w:rFonts w:eastAsia="Times New Roman"/>
          <w:sz w:val="28"/>
          <w:szCs w:val="28"/>
        </w:rPr>
        <w:t>;</w:t>
      </w:r>
    </w:p>
    <w:p w14:paraId="5BE65B59" w14:textId="77777777" w:rsidR="0064449E" w:rsidRPr="00244DB1" w:rsidRDefault="0064449E" w:rsidP="007572A2">
      <w:pPr>
        <w:pStyle w:val="ConsPlusNormal"/>
        <w:spacing w:line="276" w:lineRule="auto"/>
        <w:ind w:firstLine="709"/>
        <w:jc w:val="both"/>
      </w:pPr>
      <w:r w:rsidRPr="00244DB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w:t>
      </w:r>
      <w:r w:rsidRPr="00244DB1">
        <w:rPr>
          <w:rFonts w:eastAsia="Times New Roman"/>
          <w:i/>
          <w:sz w:val="28"/>
          <w:szCs w:val="28"/>
        </w:rPr>
        <w:t xml:space="preserve">________ (наименование участника, лиц, выступающих на стороне участника) </w:t>
      </w:r>
      <w:r w:rsidRPr="00244DB1">
        <w:rPr>
          <w:rFonts w:eastAsia="Times New Roman"/>
          <w:sz w:val="28"/>
          <w:szCs w:val="28"/>
        </w:rPr>
        <w:t>не находится в процессе ликвидации;</w:t>
      </w:r>
    </w:p>
    <w:p w14:paraId="7536477B"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в отношении </w:t>
      </w:r>
      <w:r w:rsidRPr="00244DB1">
        <w:rPr>
          <w:rFonts w:eastAsia="Times New Roman"/>
          <w:i/>
          <w:sz w:val="28"/>
          <w:szCs w:val="28"/>
        </w:rPr>
        <w:t>____ (наименование участника, лиц, выступающих на стороне участника)</w:t>
      </w:r>
      <w:r w:rsidRPr="00244DB1">
        <w:rPr>
          <w:rFonts w:eastAsia="Times New Roman"/>
          <w:sz w:val="28"/>
          <w:szCs w:val="28"/>
        </w:rPr>
        <w:t xml:space="preserve"> не открыто конкурсное производство;</w:t>
      </w:r>
    </w:p>
    <w:p w14:paraId="3E612E0C"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lastRenderedPageBreak/>
        <w:t xml:space="preserve">- на имущество ________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не наложен арест, экономическая деятельность не приостановлена;</w:t>
      </w:r>
    </w:p>
    <w:p w14:paraId="31305FA5"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 xml:space="preserve">- у руководителей, членов коллегиального исполнительного органа и главного бухгалтера _____ </w:t>
      </w:r>
      <w:r w:rsidRPr="00244DB1">
        <w:rPr>
          <w:rFonts w:eastAsia="Times New Roman"/>
          <w:i/>
          <w:sz w:val="28"/>
          <w:szCs w:val="28"/>
        </w:rPr>
        <w:t>(наименование участника лиц, выступающих на стороне участника)</w:t>
      </w:r>
      <w:r w:rsidRPr="00244DB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244DB1" w:rsidRDefault="0064449E" w:rsidP="007572A2">
      <w:pPr>
        <w:pStyle w:val="a5"/>
        <w:spacing w:line="276" w:lineRule="auto"/>
        <w:rPr>
          <w:rFonts w:eastAsia="Times New Roman"/>
          <w:sz w:val="28"/>
          <w:szCs w:val="28"/>
        </w:rPr>
      </w:pPr>
      <w:r w:rsidRPr="00244DB1">
        <w:rPr>
          <w:rFonts w:eastAsia="Times New Roman"/>
          <w:sz w:val="28"/>
          <w:szCs w:val="28"/>
        </w:rPr>
        <w:t>Настоящим ____________ (</w:t>
      </w:r>
      <w:r w:rsidRPr="00244DB1">
        <w:rPr>
          <w:rFonts w:eastAsia="Times New Roman"/>
          <w:i/>
          <w:sz w:val="28"/>
          <w:szCs w:val="28"/>
        </w:rPr>
        <w:t>наименование участника</w:t>
      </w:r>
      <w:r w:rsidRPr="00244DB1">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244DB1" w:rsidRDefault="0064449E" w:rsidP="007572A2">
      <w:pPr>
        <w:pStyle w:val="a5"/>
        <w:spacing w:line="276" w:lineRule="auto"/>
        <w:rPr>
          <w:rFonts w:eastAsia="Times New Roman"/>
          <w:sz w:val="28"/>
          <w:szCs w:val="28"/>
        </w:rPr>
      </w:pPr>
      <w:r w:rsidRPr="00244DB1">
        <w:rPr>
          <w:rFonts w:eastAsia="Times New Roman"/>
          <w:spacing w:val="-13"/>
          <w:sz w:val="28"/>
          <w:szCs w:val="28"/>
        </w:rPr>
        <w:t>Сведения об участнике:</w:t>
      </w:r>
    </w:p>
    <w:p w14:paraId="0DE649ED" w14:textId="77777777" w:rsidR="0064449E" w:rsidRPr="00244DB1" w:rsidRDefault="0064449E" w:rsidP="007572A2">
      <w:pPr>
        <w:pStyle w:val="a5"/>
        <w:spacing w:line="276" w:lineRule="auto"/>
        <w:ind w:firstLine="720"/>
        <w:rPr>
          <w:i/>
          <w:sz w:val="28"/>
          <w:szCs w:val="28"/>
        </w:rPr>
      </w:pPr>
      <w:r w:rsidRPr="00244DB1">
        <w:rPr>
          <w:sz w:val="28"/>
          <w:szCs w:val="28"/>
        </w:rPr>
        <w:t xml:space="preserve">1. Юридический адрес (в случае участия физических лиц - место регистрации): </w:t>
      </w:r>
      <w:r w:rsidRPr="00244DB1">
        <w:rPr>
          <w:i/>
          <w:sz w:val="28"/>
          <w:szCs w:val="28"/>
        </w:rPr>
        <w:t xml:space="preserve">_ </w:t>
      </w:r>
      <w:r w:rsidRPr="00244DB1">
        <w:rPr>
          <w:sz w:val="28"/>
          <w:szCs w:val="28"/>
        </w:rPr>
        <w:t>у</w:t>
      </w:r>
      <w:r w:rsidRPr="00244DB1">
        <w:rPr>
          <w:i/>
          <w:sz w:val="28"/>
          <w:szCs w:val="28"/>
        </w:rPr>
        <w:t>казывается в отношении каждого лица, выступающего на стороне участника</w:t>
      </w:r>
    </w:p>
    <w:p w14:paraId="56AECC4F" w14:textId="77777777" w:rsidR="0064449E" w:rsidRPr="00244DB1" w:rsidRDefault="0064449E" w:rsidP="007572A2">
      <w:pPr>
        <w:pStyle w:val="a5"/>
        <w:spacing w:line="276" w:lineRule="auto"/>
        <w:ind w:firstLine="720"/>
        <w:rPr>
          <w:i/>
          <w:sz w:val="28"/>
          <w:szCs w:val="28"/>
        </w:rPr>
      </w:pPr>
      <w:r w:rsidRPr="00244DB1">
        <w:rPr>
          <w:sz w:val="28"/>
          <w:szCs w:val="28"/>
        </w:rPr>
        <w:t>2. Фактическое местонахождения (в случае участия физических лиц – место жительства): _</w:t>
      </w:r>
      <w:r w:rsidRPr="00244DB1">
        <w:rPr>
          <w:i/>
          <w:sz w:val="28"/>
          <w:szCs w:val="28"/>
        </w:rPr>
        <w:t xml:space="preserve"> указывается в отношении каждого лица, выступающего на стороне участника</w:t>
      </w:r>
    </w:p>
    <w:p w14:paraId="0AE0C9EB" w14:textId="77777777" w:rsidR="0064449E" w:rsidRPr="00244DB1" w:rsidRDefault="0064449E" w:rsidP="007572A2">
      <w:pPr>
        <w:pStyle w:val="a5"/>
        <w:spacing w:line="276" w:lineRule="auto"/>
        <w:ind w:firstLine="720"/>
        <w:rPr>
          <w:sz w:val="28"/>
          <w:szCs w:val="28"/>
        </w:rPr>
      </w:pPr>
      <w:r w:rsidRPr="00244DB1">
        <w:rPr>
          <w:sz w:val="28"/>
          <w:szCs w:val="28"/>
        </w:rPr>
        <w:t xml:space="preserve">3. Телефон: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6CAF0054" w14:textId="77777777" w:rsidR="0064449E" w:rsidRPr="00244DB1" w:rsidRDefault="0064449E" w:rsidP="007572A2">
      <w:pPr>
        <w:pStyle w:val="a5"/>
        <w:spacing w:line="276" w:lineRule="auto"/>
        <w:ind w:firstLine="720"/>
        <w:rPr>
          <w:sz w:val="28"/>
          <w:szCs w:val="28"/>
        </w:rPr>
      </w:pPr>
      <w:r w:rsidRPr="00244DB1">
        <w:rPr>
          <w:sz w:val="28"/>
          <w:szCs w:val="28"/>
        </w:rPr>
        <w:t xml:space="preserve">4. Факс (при наличии): </w:t>
      </w:r>
      <w:r w:rsidRPr="00244DB1">
        <w:rPr>
          <w:i/>
          <w:sz w:val="28"/>
          <w:szCs w:val="28"/>
        </w:rPr>
        <w:t>указывается в отношении каждого лица, выступающего на стороне участника</w:t>
      </w:r>
      <w:r w:rsidRPr="00244DB1">
        <w:rPr>
          <w:sz w:val="28"/>
          <w:szCs w:val="28"/>
        </w:rPr>
        <w:t xml:space="preserve"> _</w:t>
      </w:r>
    </w:p>
    <w:p w14:paraId="10AC8D0E" w14:textId="77777777" w:rsidR="0064449E" w:rsidRPr="00244DB1" w:rsidRDefault="0064449E" w:rsidP="007572A2">
      <w:pPr>
        <w:pStyle w:val="a5"/>
        <w:spacing w:line="276" w:lineRule="auto"/>
        <w:ind w:firstLine="720"/>
        <w:rPr>
          <w:sz w:val="28"/>
          <w:szCs w:val="28"/>
        </w:rPr>
      </w:pPr>
      <w:r w:rsidRPr="00244DB1">
        <w:rPr>
          <w:sz w:val="28"/>
          <w:szCs w:val="28"/>
        </w:rPr>
        <w:t>5. Адрес электронной почты:</w:t>
      </w:r>
      <w:r w:rsidRPr="00244DB1">
        <w:rPr>
          <w:i/>
          <w:sz w:val="28"/>
          <w:szCs w:val="28"/>
        </w:rPr>
        <w:t xml:space="preserve"> указывается в отношении каждого лица, выступающего на стороне участника</w:t>
      </w:r>
      <w:r w:rsidRPr="00244DB1">
        <w:rPr>
          <w:sz w:val="28"/>
          <w:szCs w:val="28"/>
        </w:rPr>
        <w:t xml:space="preserve"> _</w:t>
      </w:r>
    </w:p>
    <w:p w14:paraId="46AC1359"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6. Руководитель:</w:t>
      </w:r>
      <w:r w:rsidRPr="00244DB1">
        <w:rPr>
          <w:i/>
          <w:sz w:val="28"/>
          <w:szCs w:val="28"/>
        </w:rPr>
        <w:t xml:space="preserve"> указывается в отношении каждого лица, выступающего на стороне участника</w:t>
      </w:r>
    </w:p>
    <w:p w14:paraId="526F1F30" w14:textId="77777777" w:rsidR="0064449E" w:rsidRPr="00244DB1" w:rsidRDefault="0064449E" w:rsidP="007572A2">
      <w:pPr>
        <w:pStyle w:val="a5"/>
        <w:tabs>
          <w:tab w:val="left" w:pos="1080"/>
        </w:tabs>
        <w:spacing w:line="276" w:lineRule="auto"/>
        <w:ind w:firstLine="720"/>
        <w:rPr>
          <w:sz w:val="28"/>
          <w:szCs w:val="28"/>
        </w:rPr>
      </w:pPr>
      <w:r w:rsidRPr="00244DB1">
        <w:rPr>
          <w:sz w:val="28"/>
          <w:szCs w:val="28"/>
        </w:rPr>
        <w:t>7. ИНН</w:t>
      </w:r>
      <w:r w:rsidRPr="00244DB1">
        <w:rPr>
          <w:i/>
          <w:sz w:val="28"/>
          <w:szCs w:val="28"/>
        </w:rPr>
        <w:t xml:space="preserve"> указывается в отношении каждого лица, выступающего на стороне участника</w:t>
      </w:r>
    </w:p>
    <w:p w14:paraId="0C0C56D2" w14:textId="77777777" w:rsidR="0064449E" w:rsidRPr="00244DB1" w:rsidRDefault="0064449E" w:rsidP="007572A2">
      <w:pPr>
        <w:tabs>
          <w:tab w:val="left" w:pos="9639"/>
        </w:tabs>
        <w:spacing w:before="160" w:line="276" w:lineRule="auto"/>
        <w:ind w:firstLine="709"/>
        <w:rPr>
          <w:sz w:val="28"/>
          <w:szCs w:val="28"/>
        </w:rPr>
      </w:pPr>
      <w:r w:rsidRPr="00244DB1">
        <w:rPr>
          <w:sz w:val="28"/>
          <w:szCs w:val="28"/>
        </w:rPr>
        <w:t>8. Контактные лица:</w:t>
      </w:r>
    </w:p>
    <w:p w14:paraId="506B7CB9" w14:textId="77777777" w:rsidR="0064449E" w:rsidRPr="00244DB1" w:rsidRDefault="0064449E" w:rsidP="007572A2">
      <w:pPr>
        <w:spacing w:line="276" w:lineRule="auto"/>
        <w:ind w:firstLine="709"/>
        <w:jc w:val="both"/>
        <w:rPr>
          <w:sz w:val="28"/>
          <w:szCs w:val="28"/>
        </w:rPr>
      </w:pPr>
      <w:r w:rsidRPr="00244DB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244DB1" w:rsidRDefault="0064449E" w:rsidP="007572A2">
      <w:pPr>
        <w:tabs>
          <w:tab w:val="left" w:pos="9639"/>
        </w:tabs>
        <w:spacing w:line="276" w:lineRule="auto"/>
        <w:ind w:left="284" w:hanging="284"/>
        <w:rPr>
          <w:sz w:val="28"/>
          <w:szCs w:val="28"/>
          <w:u w:val="single"/>
        </w:rPr>
      </w:pPr>
      <w:r w:rsidRPr="00244DB1">
        <w:rPr>
          <w:sz w:val="28"/>
          <w:szCs w:val="28"/>
          <w:u w:val="single"/>
        </w:rPr>
        <w:t>Справки по общим вопросам и вопросам управления</w:t>
      </w:r>
    </w:p>
    <w:p w14:paraId="0012F21B"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71DEAFBA"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кадровым вопросам</w:t>
      </w:r>
    </w:p>
    <w:p w14:paraId="07085C13"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6C0FC92"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техническим вопросам</w:t>
      </w:r>
    </w:p>
    <w:p w14:paraId="14A66BAC" w14:textId="77777777" w:rsidR="0064449E" w:rsidRPr="00244DB1" w:rsidRDefault="0064449E" w:rsidP="007572A2">
      <w:pPr>
        <w:tabs>
          <w:tab w:val="left" w:pos="9639"/>
        </w:tabs>
        <w:spacing w:line="276" w:lineRule="auto"/>
        <w:rPr>
          <w:sz w:val="28"/>
          <w:szCs w:val="28"/>
        </w:rPr>
      </w:pPr>
      <w:r w:rsidRPr="00244DB1">
        <w:rPr>
          <w:sz w:val="28"/>
          <w:szCs w:val="28"/>
        </w:rPr>
        <w:lastRenderedPageBreak/>
        <w:t>Контактное лицо (должность, ФИО, телефон)</w:t>
      </w:r>
    </w:p>
    <w:p w14:paraId="4F7D57E9" w14:textId="77777777" w:rsidR="0064449E" w:rsidRPr="00244DB1" w:rsidRDefault="0064449E" w:rsidP="007572A2">
      <w:pPr>
        <w:tabs>
          <w:tab w:val="left" w:pos="9639"/>
        </w:tabs>
        <w:spacing w:line="276" w:lineRule="auto"/>
        <w:rPr>
          <w:sz w:val="28"/>
          <w:szCs w:val="28"/>
          <w:u w:val="single"/>
        </w:rPr>
      </w:pPr>
      <w:r w:rsidRPr="00244DB1">
        <w:rPr>
          <w:sz w:val="28"/>
          <w:szCs w:val="28"/>
          <w:u w:val="single"/>
        </w:rPr>
        <w:t>Справки по финансовым вопросам</w:t>
      </w:r>
    </w:p>
    <w:p w14:paraId="16A268DA" w14:textId="77777777" w:rsidR="0064449E" w:rsidRPr="00244DB1" w:rsidRDefault="0064449E" w:rsidP="007572A2">
      <w:pPr>
        <w:tabs>
          <w:tab w:val="left" w:pos="9639"/>
        </w:tabs>
        <w:spacing w:line="276" w:lineRule="auto"/>
        <w:rPr>
          <w:sz w:val="28"/>
          <w:szCs w:val="28"/>
        </w:rPr>
      </w:pPr>
      <w:r w:rsidRPr="00244DB1">
        <w:rPr>
          <w:sz w:val="28"/>
          <w:szCs w:val="28"/>
        </w:rPr>
        <w:t>Контактное лицо (должность, ФИО, телефон)</w:t>
      </w:r>
    </w:p>
    <w:p w14:paraId="6F9D398D" w14:textId="77777777" w:rsidR="0064449E" w:rsidRPr="00244DB1" w:rsidRDefault="0064449E" w:rsidP="007572A2">
      <w:pPr>
        <w:pStyle w:val="111"/>
        <w:spacing w:line="276" w:lineRule="auto"/>
        <w:ind w:firstLine="709"/>
      </w:pPr>
      <w:r w:rsidRPr="00244DB1">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244DB1" w:rsidRDefault="0064449E" w:rsidP="007572A2">
      <w:pPr>
        <w:pStyle w:val="111"/>
        <w:spacing w:line="276" w:lineRule="auto"/>
        <w:ind w:firstLine="709"/>
      </w:pPr>
      <w:r w:rsidRPr="00244DB1">
        <w:t>В подтверждение этого прилагаем все необходимые документы.</w:t>
      </w:r>
    </w:p>
    <w:p w14:paraId="41692285" w14:textId="77777777" w:rsidR="0064449E" w:rsidRPr="00244DB1" w:rsidRDefault="0064449E" w:rsidP="007572A2">
      <w:pPr>
        <w:pStyle w:val="111"/>
        <w:spacing w:line="276" w:lineRule="auto"/>
        <w:ind w:firstLine="0"/>
      </w:pPr>
    </w:p>
    <w:p w14:paraId="795E0FDF" w14:textId="77777777" w:rsidR="0064449E" w:rsidRPr="00244DB1" w:rsidRDefault="0064449E" w:rsidP="007572A2">
      <w:pPr>
        <w:tabs>
          <w:tab w:val="left" w:pos="9639"/>
        </w:tabs>
        <w:spacing w:line="276" w:lineRule="auto"/>
        <w:rPr>
          <w:sz w:val="28"/>
          <w:szCs w:val="28"/>
        </w:rPr>
      </w:pPr>
      <w:bookmarkStart w:id="46" w:name="_Toc48593639"/>
      <w:r w:rsidRPr="00244DB1">
        <w:rPr>
          <w:sz w:val="28"/>
          <w:szCs w:val="28"/>
        </w:rPr>
        <w:t>Представитель, имеющий полномочия подписать заявку на участие от имени</w:t>
      </w:r>
      <w:bookmarkEnd w:id="46"/>
    </w:p>
    <w:p w14:paraId="2893C9C3" w14:textId="77777777" w:rsidR="0064449E" w:rsidRPr="00244DB1" w:rsidRDefault="0064449E" w:rsidP="007572A2">
      <w:pPr>
        <w:tabs>
          <w:tab w:val="left" w:pos="8640"/>
        </w:tabs>
        <w:spacing w:line="276" w:lineRule="auto"/>
        <w:jc w:val="center"/>
        <w:rPr>
          <w:sz w:val="28"/>
          <w:szCs w:val="28"/>
        </w:rPr>
      </w:pPr>
      <w:r w:rsidRPr="00244DB1">
        <w:rPr>
          <w:sz w:val="28"/>
          <w:szCs w:val="28"/>
        </w:rPr>
        <w:t>__________________________________________________________________</w:t>
      </w:r>
    </w:p>
    <w:p w14:paraId="48AFF91C" w14:textId="77777777" w:rsidR="0064449E" w:rsidRPr="00244DB1" w:rsidRDefault="0064449E" w:rsidP="007572A2">
      <w:pPr>
        <w:tabs>
          <w:tab w:val="left" w:pos="8640"/>
        </w:tabs>
        <w:spacing w:line="276" w:lineRule="auto"/>
        <w:rPr>
          <w:sz w:val="28"/>
          <w:szCs w:val="28"/>
        </w:rPr>
      </w:pPr>
      <w:r w:rsidRPr="00244DB1">
        <w:rPr>
          <w:sz w:val="28"/>
          <w:szCs w:val="28"/>
        </w:rPr>
        <w:t>(полное наименование участника)</w:t>
      </w:r>
    </w:p>
    <w:p w14:paraId="21F474A6" w14:textId="77777777" w:rsidR="0064449E" w:rsidRPr="00244DB1" w:rsidRDefault="0064449E" w:rsidP="007572A2">
      <w:pPr>
        <w:pStyle w:val="33"/>
        <w:spacing w:line="276" w:lineRule="auto"/>
        <w:rPr>
          <w:sz w:val="28"/>
          <w:szCs w:val="28"/>
        </w:rPr>
      </w:pPr>
      <w:r w:rsidRPr="00244DB1">
        <w:rPr>
          <w:sz w:val="28"/>
          <w:szCs w:val="28"/>
        </w:rPr>
        <w:t>___________________________________________</w:t>
      </w:r>
    </w:p>
    <w:p w14:paraId="3A2BD71A" w14:textId="77777777" w:rsidR="0064449E" w:rsidRPr="00244DB1" w:rsidRDefault="0064449E" w:rsidP="007572A2">
      <w:pPr>
        <w:spacing w:line="276" w:lineRule="auto"/>
        <w:rPr>
          <w:sz w:val="28"/>
          <w:szCs w:val="28"/>
        </w:rPr>
      </w:pPr>
      <w:r w:rsidRPr="00244DB1">
        <w:rPr>
          <w:sz w:val="28"/>
          <w:szCs w:val="28"/>
        </w:rPr>
        <w:t>(должность, подпись, ФИО)</w:t>
      </w:r>
    </w:p>
    <w:p w14:paraId="3EE7CF45" w14:textId="77777777" w:rsidR="0064449E" w:rsidRPr="00244DB1" w:rsidRDefault="0064449E" w:rsidP="007572A2">
      <w:pPr>
        <w:spacing w:line="276" w:lineRule="auto"/>
        <w:rPr>
          <w:sz w:val="28"/>
          <w:szCs w:val="28"/>
        </w:rPr>
      </w:pPr>
      <w:r w:rsidRPr="00244DB1">
        <w:rPr>
          <w:sz w:val="28"/>
          <w:szCs w:val="28"/>
        </w:rPr>
        <w:t>Печать (при наличии)</w:t>
      </w:r>
    </w:p>
    <w:p w14:paraId="5E076733" w14:textId="77777777" w:rsidR="0064449E" w:rsidRPr="00244DB1" w:rsidRDefault="0064449E" w:rsidP="007572A2">
      <w:pPr>
        <w:spacing w:line="276" w:lineRule="auto"/>
        <w:rPr>
          <w:sz w:val="28"/>
          <w:szCs w:val="28"/>
        </w:rPr>
      </w:pPr>
    </w:p>
    <w:p w14:paraId="5D0F0743" w14:textId="77777777" w:rsidR="0064449E" w:rsidRPr="00244DB1" w:rsidRDefault="0064449E" w:rsidP="007572A2">
      <w:pPr>
        <w:spacing w:line="276" w:lineRule="auto"/>
        <w:rPr>
          <w:sz w:val="28"/>
          <w:szCs w:val="28"/>
        </w:rPr>
      </w:pPr>
    </w:p>
    <w:p w14:paraId="24967939" w14:textId="77777777" w:rsidR="0064449E" w:rsidRPr="00244DB1" w:rsidRDefault="0064449E" w:rsidP="007572A2">
      <w:pPr>
        <w:pStyle w:val="33"/>
        <w:spacing w:line="276" w:lineRule="auto"/>
        <w:rPr>
          <w:sz w:val="28"/>
          <w:szCs w:val="28"/>
        </w:rPr>
      </w:pPr>
      <w:r w:rsidRPr="00244DB1">
        <w:rPr>
          <w:sz w:val="28"/>
          <w:szCs w:val="28"/>
        </w:rPr>
        <w:t>«____» _________ 20__ г.</w:t>
      </w:r>
    </w:p>
    <w:p w14:paraId="3BB5380E" w14:textId="77777777" w:rsidR="0064449E" w:rsidRPr="00244DB1" w:rsidRDefault="0064449E" w:rsidP="007572A2">
      <w:pPr>
        <w:pStyle w:val="33"/>
        <w:spacing w:line="276" w:lineRule="auto"/>
        <w:rPr>
          <w:sz w:val="28"/>
          <w:szCs w:val="28"/>
        </w:rPr>
        <w:sectPr w:rsidR="0064449E" w:rsidRPr="00244DB1" w:rsidSect="00866831">
          <w:pgSz w:w="11906" w:h="16838" w:code="9"/>
          <w:pgMar w:top="709" w:right="566" w:bottom="1134" w:left="1134" w:header="794" w:footer="794" w:gutter="0"/>
          <w:cols w:space="708"/>
          <w:titlePg/>
          <w:docGrid w:linePitch="360"/>
        </w:sectPr>
      </w:pPr>
    </w:p>
    <w:p w14:paraId="32343B57" w14:textId="77777777" w:rsidR="001640B2" w:rsidRPr="00244DB1" w:rsidRDefault="001640B2" w:rsidP="001640B2">
      <w:pPr>
        <w:pStyle w:val="3"/>
        <w:spacing w:before="0" w:after="0" w:line="276" w:lineRule="auto"/>
        <w:jc w:val="right"/>
        <w:rPr>
          <w:rFonts w:ascii="Times New Roman" w:hAnsi="Times New Roman" w:cs="Times New Roman"/>
          <w:b w:val="0"/>
          <w:sz w:val="28"/>
          <w:szCs w:val="28"/>
        </w:rPr>
      </w:pPr>
      <w:bookmarkStart w:id="47" w:name="_Toc231908716"/>
      <w:r w:rsidRPr="00244DB1">
        <w:rPr>
          <w:rFonts w:ascii="Times New Roman" w:hAnsi="Times New Roman" w:cs="Times New Roman"/>
          <w:b w:val="0"/>
          <w:sz w:val="28"/>
          <w:szCs w:val="28"/>
        </w:rPr>
        <w:lastRenderedPageBreak/>
        <w:t>Приложение № 4</w:t>
      </w:r>
      <w:bookmarkEnd w:id="47"/>
    </w:p>
    <w:p w14:paraId="18D552AC" w14:textId="77777777" w:rsidR="001640B2" w:rsidRPr="005238C4" w:rsidRDefault="001640B2" w:rsidP="001640B2">
      <w:pPr>
        <w:spacing w:line="276" w:lineRule="auto"/>
        <w:jc w:val="right"/>
        <w:rPr>
          <w:bCs/>
          <w:sz w:val="28"/>
          <w:szCs w:val="28"/>
        </w:rPr>
      </w:pPr>
      <w:r w:rsidRPr="00244DB1">
        <w:rPr>
          <w:bCs/>
          <w:sz w:val="28"/>
          <w:szCs w:val="28"/>
        </w:rPr>
        <w:t xml:space="preserve">     к извещению о </w:t>
      </w:r>
      <w:r w:rsidRPr="005238C4">
        <w:rPr>
          <w:bCs/>
          <w:sz w:val="28"/>
          <w:szCs w:val="28"/>
        </w:rPr>
        <w:t xml:space="preserve">проведении запроса котировок </w:t>
      </w:r>
    </w:p>
    <w:p w14:paraId="4AD150B3" w14:textId="6AA64806" w:rsidR="001640B2" w:rsidRPr="001974DA" w:rsidRDefault="001640B2" w:rsidP="001640B2">
      <w:pPr>
        <w:spacing w:line="276" w:lineRule="auto"/>
        <w:jc w:val="right"/>
        <w:rPr>
          <w:sz w:val="28"/>
          <w:szCs w:val="28"/>
        </w:rPr>
      </w:pPr>
      <w:r w:rsidRPr="005238C4">
        <w:rPr>
          <w:bCs/>
          <w:sz w:val="28"/>
          <w:szCs w:val="28"/>
        </w:rPr>
        <w:t>№ЮКЖД-ЗКЦ 02</w:t>
      </w:r>
      <w:r w:rsidR="00646D94" w:rsidRPr="005238C4">
        <w:rPr>
          <w:bCs/>
          <w:sz w:val="28"/>
          <w:szCs w:val="28"/>
        </w:rPr>
        <w:t>6</w:t>
      </w:r>
      <w:r w:rsidRPr="005238C4">
        <w:rPr>
          <w:bCs/>
          <w:sz w:val="28"/>
          <w:szCs w:val="28"/>
        </w:rPr>
        <w:t>/</w:t>
      </w:r>
      <w:r w:rsidR="00C173EB" w:rsidRPr="005238C4">
        <w:rPr>
          <w:bCs/>
          <w:sz w:val="28"/>
          <w:szCs w:val="28"/>
        </w:rPr>
        <w:t>0</w:t>
      </w:r>
      <w:r w:rsidR="005238C4" w:rsidRPr="005238C4">
        <w:rPr>
          <w:bCs/>
          <w:sz w:val="28"/>
          <w:szCs w:val="28"/>
        </w:rPr>
        <w:t>73</w:t>
      </w:r>
    </w:p>
    <w:p w14:paraId="5B11B00D" w14:textId="77777777" w:rsidR="001640B2" w:rsidRPr="001974DA" w:rsidRDefault="001640B2" w:rsidP="007572A2">
      <w:pPr>
        <w:spacing w:line="276" w:lineRule="auto"/>
        <w:jc w:val="center"/>
        <w:rPr>
          <w:sz w:val="28"/>
          <w:szCs w:val="28"/>
        </w:rPr>
      </w:pPr>
    </w:p>
    <w:p w14:paraId="509BD86F" w14:textId="77777777" w:rsidR="007572A2" w:rsidRPr="001974DA" w:rsidRDefault="007572A2" w:rsidP="007572A2">
      <w:pPr>
        <w:spacing w:line="276" w:lineRule="auto"/>
        <w:jc w:val="center"/>
        <w:rPr>
          <w:sz w:val="28"/>
          <w:szCs w:val="28"/>
        </w:rPr>
      </w:pPr>
      <w:r w:rsidRPr="001974DA">
        <w:rPr>
          <w:sz w:val="28"/>
          <w:szCs w:val="28"/>
        </w:rPr>
        <w:t>Форма технического предложения участника.</w:t>
      </w:r>
    </w:p>
    <w:p w14:paraId="05CB01E1" w14:textId="77777777" w:rsidR="007572A2" w:rsidRPr="001974DA" w:rsidRDefault="007572A2" w:rsidP="007572A2">
      <w:pPr>
        <w:spacing w:line="276" w:lineRule="auto"/>
        <w:jc w:val="center"/>
        <w:rPr>
          <w:bCs/>
          <w:sz w:val="28"/>
          <w:szCs w:val="28"/>
        </w:rPr>
      </w:pPr>
      <w:r w:rsidRPr="001974DA">
        <w:rPr>
          <w:bCs/>
          <w:sz w:val="28"/>
          <w:szCs w:val="28"/>
        </w:rPr>
        <w:t>Техническое предложение</w:t>
      </w:r>
      <w:r w:rsidRPr="001974DA">
        <w:rPr>
          <w:rStyle w:val="a7"/>
          <w:bCs/>
          <w:sz w:val="28"/>
          <w:szCs w:val="28"/>
        </w:rPr>
        <w:footnoteReference w:id="1"/>
      </w:r>
    </w:p>
    <w:p w14:paraId="5813C943" w14:textId="77777777" w:rsidR="007572A2" w:rsidRPr="001974DA" w:rsidRDefault="007572A2" w:rsidP="007572A2">
      <w:pPr>
        <w:spacing w:line="276" w:lineRule="auto"/>
        <w:ind w:left="397"/>
        <w:rPr>
          <w:bCs/>
          <w:i/>
          <w:sz w:val="28"/>
          <w:szCs w:val="28"/>
        </w:rPr>
      </w:pPr>
      <w:r w:rsidRPr="001974DA">
        <w:rPr>
          <w:bCs/>
          <w:i/>
          <w:sz w:val="28"/>
          <w:szCs w:val="28"/>
        </w:rPr>
        <w:t xml:space="preserve">Оформляется участником </w:t>
      </w:r>
    </w:p>
    <w:p w14:paraId="0A1CF5D8" w14:textId="77777777" w:rsidR="007572A2" w:rsidRPr="001974DA" w:rsidRDefault="007572A2" w:rsidP="007572A2">
      <w:pPr>
        <w:tabs>
          <w:tab w:val="left" w:pos="1905"/>
        </w:tabs>
        <w:spacing w:line="276" w:lineRule="auto"/>
        <w:ind w:left="397"/>
        <w:rPr>
          <w:bCs/>
          <w:sz w:val="22"/>
          <w:szCs w:val="22"/>
        </w:rPr>
      </w:pPr>
      <w:r w:rsidRPr="001974DA">
        <w:rPr>
          <w:bCs/>
          <w:sz w:val="22"/>
          <w:szCs w:val="22"/>
        </w:rPr>
        <w:tab/>
      </w:r>
    </w:p>
    <w:p w14:paraId="14102588" w14:textId="77777777" w:rsidR="007572A2" w:rsidRPr="001974DA" w:rsidRDefault="007572A2" w:rsidP="007572A2">
      <w:pPr>
        <w:pStyle w:val="33"/>
        <w:spacing w:line="276" w:lineRule="auto"/>
        <w:ind w:left="397"/>
        <w:rPr>
          <w:sz w:val="28"/>
          <w:szCs w:val="28"/>
        </w:rPr>
      </w:pPr>
      <w:r w:rsidRPr="001974DA">
        <w:rPr>
          <w:sz w:val="28"/>
          <w:szCs w:val="28"/>
        </w:rPr>
        <w:t>«____» _________ 20__ г.</w:t>
      </w:r>
    </w:p>
    <w:p w14:paraId="4A7C7F83" w14:textId="77777777" w:rsidR="007572A2" w:rsidRPr="001974DA" w:rsidRDefault="007572A2" w:rsidP="007572A2">
      <w:pPr>
        <w:ind w:left="397"/>
        <w:rPr>
          <w:b/>
          <w:sz w:val="28"/>
          <w:szCs w:val="28"/>
        </w:rPr>
      </w:pPr>
    </w:p>
    <w:p w14:paraId="2534ABC5" w14:textId="77777777" w:rsidR="007572A2" w:rsidRPr="001974DA" w:rsidRDefault="007572A2" w:rsidP="007572A2">
      <w:pPr>
        <w:ind w:left="397"/>
        <w:rPr>
          <w:sz w:val="28"/>
          <w:szCs w:val="28"/>
        </w:rPr>
      </w:pPr>
      <w:r w:rsidRPr="001974DA">
        <w:rPr>
          <w:b/>
          <w:sz w:val="28"/>
          <w:szCs w:val="28"/>
        </w:rPr>
        <w:t>Наименование участника:</w:t>
      </w:r>
      <w:r w:rsidRPr="001974DA">
        <w:rPr>
          <w:sz w:val="28"/>
          <w:szCs w:val="28"/>
        </w:rPr>
        <w:t xml:space="preserve"> </w:t>
      </w:r>
    </w:p>
    <w:p w14:paraId="70AE5C9C" w14:textId="77777777" w:rsidR="007572A2" w:rsidRPr="001974DA" w:rsidRDefault="007572A2" w:rsidP="007572A2">
      <w:pPr>
        <w:ind w:left="397"/>
        <w:rPr>
          <w:i/>
          <w:sz w:val="28"/>
          <w:szCs w:val="28"/>
        </w:rPr>
      </w:pPr>
      <w:r w:rsidRPr="001974DA">
        <w:rPr>
          <w:i/>
          <w:sz w:val="28"/>
          <w:szCs w:val="28"/>
        </w:rPr>
        <w:t>Наименование участника:</w:t>
      </w:r>
    </w:p>
    <w:p w14:paraId="6C23C7C7" w14:textId="77777777" w:rsidR="007572A2" w:rsidRPr="001974DA" w:rsidRDefault="007572A2" w:rsidP="007572A2">
      <w:pPr>
        <w:ind w:left="397"/>
        <w:rPr>
          <w:i/>
          <w:sz w:val="28"/>
          <w:szCs w:val="28"/>
        </w:rPr>
      </w:pPr>
      <w:r w:rsidRPr="001974DA">
        <w:rPr>
          <w:i/>
          <w:sz w:val="28"/>
          <w:szCs w:val="28"/>
        </w:rPr>
        <w:t>Адрес:</w:t>
      </w:r>
    </w:p>
    <w:p w14:paraId="33B407EB" w14:textId="77777777" w:rsidR="007572A2" w:rsidRPr="001974DA" w:rsidRDefault="007572A2" w:rsidP="007572A2">
      <w:pPr>
        <w:ind w:left="397"/>
        <w:rPr>
          <w:i/>
          <w:sz w:val="28"/>
          <w:szCs w:val="28"/>
        </w:rPr>
      </w:pPr>
      <w:r w:rsidRPr="001974DA">
        <w:rPr>
          <w:i/>
          <w:sz w:val="28"/>
          <w:szCs w:val="28"/>
        </w:rPr>
        <w:t>Тел:</w:t>
      </w:r>
    </w:p>
    <w:p w14:paraId="1CA08822" w14:textId="77777777" w:rsidR="007572A2" w:rsidRPr="001974DA" w:rsidRDefault="007572A2" w:rsidP="007572A2">
      <w:pPr>
        <w:tabs>
          <w:tab w:val="left" w:pos="7110"/>
        </w:tabs>
        <w:ind w:left="397"/>
        <w:rPr>
          <w:i/>
          <w:sz w:val="28"/>
          <w:szCs w:val="28"/>
        </w:rPr>
      </w:pPr>
      <w:r w:rsidRPr="001974DA">
        <w:rPr>
          <w:i/>
          <w:sz w:val="28"/>
          <w:szCs w:val="28"/>
        </w:rPr>
        <w:t>ИНН:</w:t>
      </w:r>
      <w:r w:rsidRPr="001974DA">
        <w:rPr>
          <w:i/>
          <w:sz w:val="28"/>
          <w:szCs w:val="28"/>
        </w:rPr>
        <w:tab/>
      </w:r>
    </w:p>
    <w:p w14:paraId="559337F3" w14:textId="77777777" w:rsidR="007572A2" w:rsidRPr="001974DA" w:rsidRDefault="007572A2" w:rsidP="007572A2">
      <w:pPr>
        <w:ind w:left="283"/>
        <w:rPr>
          <w:b/>
        </w:rPr>
      </w:pPr>
    </w:p>
    <w:p w14:paraId="0BD63694" w14:textId="35D7A4B9" w:rsidR="00646D94" w:rsidRPr="005238C4" w:rsidRDefault="007572A2" w:rsidP="00646D94">
      <w:pPr>
        <w:ind w:left="283"/>
        <w:rPr>
          <w:b/>
          <w:bCs/>
        </w:rPr>
      </w:pPr>
      <w:r w:rsidRPr="005238C4">
        <w:rPr>
          <w:b/>
        </w:rPr>
        <w:t xml:space="preserve">Номер закупки, номер и предмета </w:t>
      </w:r>
      <w:r w:rsidRPr="005238C4">
        <w:rPr>
          <w:b/>
          <w:bCs/>
        </w:rPr>
        <w:t xml:space="preserve">№ЮКЖД-ЗКЦ </w:t>
      </w:r>
      <w:r w:rsidR="005C7BA8" w:rsidRPr="005238C4">
        <w:rPr>
          <w:b/>
          <w:bCs/>
        </w:rPr>
        <w:t>02</w:t>
      </w:r>
      <w:r w:rsidR="00646D94" w:rsidRPr="005238C4">
        <w:rPr>
          <w:b/>
          <w:bCs/>
        </w:rPr>
        <w:t>6</w:t>
      </w:r>
      <w:r w:rsidR="005C7BA8" w:rsidRPr="005238C4">
        <w:rPr>
          <w:b/>
          <w:bCs/>
        </w:rPr>
        <w:t>/</w:t>
      </w:r>
      <w:r w:rsidR="00C173EB" w:rsidRPr="005238C4">
        <w:rPr>
          <w:b/>
          <w:bCs/>
        </w:rPr>
        <w:t>0</w:t>
      </w:r>
      <w:r w:rsidR="005238C4" w:rsidRPr="005238C4">
        <w:rPr>
          <w:b/>
          <w:bCs/>
        </w:rPr>
        <w:t>73</w:t>
      </w:r>
      <w:r w:rsidR="0098639B" w:rsidRPr="005238C4">
        <w:rPr>
          <w:b/>
          <w:bCs/>
        </w:rPr>
        <w:t xml:space="preserve">, </w:t>
      </w:r>
      <w:r w:rsidR="00FA278F" w:rsidRPr="005238C4">
        <w:rPr>
          <w:b/>
          <w:bCs/>
        </w:rPr>
        <w:t xml:space="preserve">право заключения договора </w:t>
      </w:r>
      <w:r w:rsidR="00646D94" w:rsidRPr="005238C4">
        <w:rPr>
          <w:b/>
          <w:bCs/>
        </w:rPr>
        <w:t xml:space="preserve">на предоставление услуг по </w:t>
      </w:r>
      <w:r w:rsidR="000E1740" w:rsidRPr="005238C4">
        <w:rPr>
          <w:b/>
        </w:rPr>
        <w:t>ремонту кровли административно-производственного здания пр. Арцаха 32 ЗАО «ЮКЖД»</w:t>
      </w:r>
    </w:p>
    <w:p w14:paraId="33F88251" w14:textId="77777777" w:rsidR="007572A2" w:rsidRPr="005238C4" w:rsidRDefault="007572A2" w:rsidP="00646D94">
      <w:pPr>
        <w:ind w:left="283"/>
        <w:rPr>
          <w:i/>
        </w:rPr>
      </w:pPr>
      <w:r w:rsidRPr="005238C4">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244DB1" w:rsidRPr="005238C4" w14:paraId="686A3012" w14:textId="77777777" w:rsidTr="00285E93">
        <w:trPr>
          <w:trHeight w:val="181"/>
        </w:trPr>
        <w:tc>
          <w:tcPr>
            <w:tcW w:w="5000" w:type="pct"/>
            <w:gridSpan w:val="6"/>
          </w:tcPr>
          <w:p w14:paraId="5FAC19E4" w14:textId="77777777" w:rsidR="005C7BA8" w:rsidRPr="005238C4" w:rsidRDefault="005C7BA8" w:rsidP="005C7BA8">
            <w:pPr>
              <w:ind w:left="283"/>
              <w:jc w:val="center"/>
              <w:rPr>
                <w:b/>
                <w:bCs/>
                <w:sz w:val="22"/>
                <w:szCs w:val="22"/>
              </w:rPr>
            </w:pPr>
            <w:r w:rsidRPr="005238C4">
              <w:rPr>
                <w:b/>
                <w:bCs/>
                <w:sz w:val="22"/>
                <w:szCs w:val="22"/>
              </w:rPr>
              <w:t xml:space="preserve">1. </w:t>
            </w:r>
            <w:r w:rsidRPr="005238C4">
              <w:rPr>
                <w:b/>
                <w:bCs/>
                <w:sz w:val="22"/>
              </w:rPr>
              <w:t>Наименование оказываемых услуг, их количество (объем) и начальная (максимальная) цена договора</w:t>
            </w:r>
          </w:p>
        </w:tc>
      </w:tr>
      <w:tr w:rsidR="00244DB1" w:rsidRPr="005238C4"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244DB1" w:rsidRPr="005238C4" w14:paraId="5C645204" w14:textId="77777777" w:rsidTr="0089664E">
              <w:trPr>
                <w:trHeight w:val="149"/>
                <w:jc w:val="center"/>
              </w:trPr>
              <w:tc>
                <w:tcPr>
                  <w:tcW w:w="458" w:type="dxa"/>
                  <w:vAlign w:val="center"/>
                </w:tcPr>
                <w:p w14:paraId="4CC30020" w14:textId="77777777" w:rsidR="00B67D43" w:rsidRPr="005238C4" w:rsidRDefault="00B67D43" w:rsidP="005C7BA8">
                  <w:pPr>
                    <w:jc w:val="center"/>
                    <w:rPr>
                      <w:b/>
                      <w:bCs/>
                      <w:sz w:val="22"/>
                    </w:rPr>
                  </w:pPr>
                  <w:r w:rsidRPr="005238C4">
                    <w:rPr>
                      <w:b/>
                      <w:bCs/>
                      <w:sz w:val="22"/>
                    </w:rPr>
                    <w:t>№</w:t>
                  </w:r>
                </w:p>
              </w:tc>
              <w:tc>
                <w:tcPr>
                  <w:tcW w:w="6374" w:type="dxa"/>
                  <w:vAlign w:val="center"/>
                </w:tcPr>
                <w:p w14:paraId="6FE8A071" w14:textId="77777777" w:rsidR="00B67D43" w:rsidRPr="005238C4" w:rsidRDefault="00B67D43" w:rsidP="005C7BA8">
                  <w:pPr>
                    <w:jc w:val="center"/>
                    <w:rPr>
                      <w:b/>
                      <w:bCs/>
                      <w:sz w:val="22"/>
                    </w:rPr>
                  </w:pPr>
                  <w:r w:rsidRPr="005238C4">
                    <w:rPr>
                      <w:b/>
                      <w:bCs/>
                      <w:sz w:val="22"/>
                    </w:rPr>
                    <w:t>Наименование работы</w:t>
                  </w:r>
                </w:p>
                <w:p w14:paraId="4A600091" w14:textId="77777777" w:rsidR="00B67D43" w:rsidRPr="005238C4" w:rsidRDefault="00B67D43" w:rsidP="005C7BA8">
                  <w:pPr>
                    <w:jc w:val="center"/>
                    <w:rPr>
                      <w:b/>
                      <w:bCs/>
                      <w:sz w:val="22"/>
                    </w:rPr>
                  </w:pPr>
                </w:p>
              </w:tc>
              <w:tc>
                <w:tcPr>
                  <w:tcW w:w="4395" w:type="dxa"/>
                </w:tcPr>
                <w:p w14:paraId="60029BB5" w14:textId="77777777" w:rsidR="00B67D43" w:rsidRPr="005238C4" w:rsidRDefault="00B67D43" w:rsidP="005C7BA8">
                  <w:pPr>
                    <w:jc w:val="center"/>
                    <w:rPr>
                      <w:b/>
                      <w:sz w:val="20"/>
                    </w:rPr>
                  </w:pPr>
                  <w:r w:rsidRPr="005238C4">
                    <w:rPr>
                      <w:b/>
                      <w:sz w:val="20"/>
                    </w:rPr>
                    <w:t>Сумма без учета НДС, драм РА</w:t>
                  </w:r>
                </w:p>
              </w:tc>
              <w:tc>
                <w:tcPr>
                  <w:tcW w:w="4115" w:type="dxa"/>
                </w:tcPr>
                <w:p w14:paraId="5F1C5135" w14:textId="77777777" w:rsidR="00B67D43" w:rsidRPr="005238C4" w:rsidRDefault="00B67D43" w:rsidP="005C7BA8">
                  <w:pPr>
                    <w:jc w:val="center"/>
                    <w:rPr>
                      <w:b/>
                      <w:sz w:val="20"/>
                    </w:rPr>
                  </w:pPr>
                  <w:r w:rsidRPr="005238C4">
                    <w:rPr>
                      <w:b/>
                      <w:sz w:val="20"/>
                    </w:rPr>
                    <w:t>Сумма с учетом НДС, драм РА</w:t>
                  </w:r>
                </w:p>
              </w:tc>
            </w:tr>
            <w:tr w:rsidR="00244DB1" w:rsidRPr="005238C4" w14:paraId="11DBF0DB" w14:textId="77777777" w:rsidTr="0089664E">
              <w:trPr>
                <w:trHeight w:val="278"/>
                <w:jc w:val="center"/>
              </w:trPr>
              <w:tc>
                <w:tcPr>
                  <w:tcW w:w="458" w:type="dxa"/>
                  <w:vAlign w:val="center"/>
                </w:tcPr>
                <w:p w14:paraId="0FAB55A6" w14:textId="77777777" w:rsidR="0089664E" w:rsidRPr="005238C4" w:rsidRDefault="0089664E" w:rsidP="0089664E">
                  <w:pPr>
                    <w:jc w:val="center"/>
                    <w:rPr>
                      <w:bCs/>
                    </w:rPr>
                  </w:pPr>
                  <w:r w:rsidRPr="005238C4">
                    <w:rPr>
                      <w:bCs/>
                    </w:rPr>
                    <w:t>1</w:t>
                  </w:r>
                </w:p>
              </w:tc>
              <w:tc>
                <w:tcPr>
                  <w:tcW w:w="6374" w:type="dxa"/>
                </w:tcPr>
                <w:p w14:paraId="3B016DE3" w14:textId="2C90AC19" w:rsidR="0089664E" w:rsidRPr="005238C4" w:rsidRDefault="0089664E" w:rsidP="0089664E">
                  <w:pPr>
                    <w:pStyle w:val="2a"/>
                    <w:shd w:val="clear" w:color="auto" w:fill="auto"/>
                    <w:spacing w:after="0" w:line="254" w:lineRule="exact"/>
                    <w:jc w:val="center"/>
                    <w:rPr>
                      <w:color w:val="auto"/>
                    </w:rPr>
                  </w:pPr>
                  <w:r w:rsidRPr="005238C4">
                    <w:rPr>
                      <w:color w:val="auto"/>
                      <w:spacing w:val="0"/>
                      <w:sz w:val="22"/>
                      <w:szCs w:val="18"/>
                    </w:rPr>
                    <w:t xml:space="preserve">Услуга </w:t>
                  </w:r>
                  <w:r w:rsidR="000E1740" w:rsidRPr="005238C4">
                    <w:rPr>
                      <w:color w:val="auto"/>
                      <w:spacing w:val="0"/>
                      <w:sz w:val="22"/>
                      <w:szCs w:val="18"/>
                    </w:rPr>
                    <w:t>по ремонту кровли административно-производственного здания пр. Арцаха 32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78FAED1F" w:rsidR="0089664E" w:rsidRPr="005238C4" w:rsidRDefault="0089664E" w:rsidP="004E2640">
                  <w:pPr>
                    <w:jc w:val="center"/>
                    <w:rPr>
                      <w:i/>
                      <w:sz w:val="22"/>
                      <w:szCs w:val="22"/>
                      <w:lang w:eastAsia="hy-AM"/>
                    </w:rPr>
                  </w:pPr>
                  <w:r w:rsidRPr="005238C4">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D67AFC7" w:rsidR="0089664E" w:rsidRPr="005238C4" w:rsidRDefault="0089664E" w:rsidP="004E2640">
                  <w:pPr>
                    <w:rPr>
                      <w:i/>
                      <w:sz w:val="22"/>
                      <w:szCs w:val="22"/>
                      <w:lang w:eastAsia="hy-AM"/>
                    </w:rPr>
                  </w:pPr>
                  <w:r w:rsidRPr="005238C4">
                    <w:rPr>
                      <w:i/>
                      <w:sz w:val="22"/>
                      <w:szCs w:val="22"/>
                    </w:rPr>
                    <w:t>Указать сумму с учетом НДС</w:t>
                  </w:r>
                  <w:r w:rsidRPr="005238C4">
                    <w:rPr>
                      <w:i/>
                      <w:sz w:val="22"/>
                      <w:szCs w:val="22"/>
                      <w:lang w:eastAsia="hy-AM"/>
                    </w:rPr>
                    <w:t xml:space="preserve"> </w:t>
                  </w:r>
                </w:p>
              </w:tc>
            </w:tr>
            <w:tr w:rsidR="00244DB1" w:rsidRPr="005238C4" w14:paraId="167654E4" w14:textId="77777777" w:rsidTr="0089664E">
              <w:trPr>
                <w:trHeight w:val="63"/>
                <w:jc w:val="center"/>
              </w:trPr>
              <w:tc>
                <w:tcPr>
                  <w:tcW w:w="6832" w:type="dxa"/>
                  <w:gridSpan w:val="2"/>
                  <w:vAlign w:val="center"/>
                </w:tcPr>
                <w:p w14:paraId="3DB3B808" w14:textId="77777777" w:rsidR="00B67D43" w:rsidRPr="005238C4" w:rsidRDefault="00705F76" w:rsidP="00705F76">
                  <w:pPr>
                    <w:jc w:val="right"/>
                    <w:rPr>
                      <w:sz w:val="20"/>
                    </w:rPr>
                  </w:pPr>
                  <w:r w:rsidRPr="005238C4">
                    <w:rPr>
                      <w:b/>
                      <w:sz w:val="20"/>
                    </w:rPr>
                    <w:t>ВСЕГО:</w:t>
                  </w:r>
                </w:p>
              </w:tc>
              <w:tc>
                <w:tcPr>
                  <w:tcW w:w="4395" w:type="dxa"/>
                  <w:vAlign w:val="center"/>
                </w:tcPr>
                <w:p w14:paraId="32A7E6C5" w14:textId="77777777" w:rsidR="00B67D43" w:rsidRPr="005238C4" w:rsidRDefault="00B67D43" w:rsidP="00063F5C">
                  <w:pPr>
                    <w:ind w:left="-103"/>
                    <w:jc w:val="center"/>
                    <w:rPr>
                      <w:i/>
                      <w:sz w:val="22"/>
                      <w:szCs w:val="22"/>
                    </w:rPr>
                  </w:pPr>
                  <w:r w:rsidRPr="005238C4">
                    <w:rPr>
                      <w:i/>
                      <w:sz w:val="22"/>
                      <w:szCs w:val="22"/>
                    </w:rPr>
                    <w:t>Указать</w:t>
                  </w:r>
                  <w:r w:rsidR="00705F76" w:rsidRPr="005238C4">
                    <w:rPr>
                      <w:i/>
                      <w:sz w:val="22"/>
                      <w:szCs w:val="22"/>
                    </w:rPr>
                    <w:t xml:space="preserve"> сумму</w:t>
                  </w:r>
                  <w:r w:rsidRPr="005238C4">
                    <w:rPr>
                      <w:i/>
                      <w:sz w:val="22"/>
                      <w:szCs w:val="22"/>
                    </w:rPr>
                    <w:t xml:space="preserve"> без НДС</w:t>
                  </w:r>
                </w:p>
              </w:tc>
              <w:tc>
                <w:tcPr>
                  <w:tcW w:w="4115" w:type="dxa"/>
                  <w:vAlign w:val="center"/>
                </w:tcPr>
                <w:p w14:paraId="6E4CE190" w14:textId="77777777" w:rsidR="00B67D43" w:rsidRPr="005238C4" w:rsidRDefault="00B67D43" w:rsidP="00063F5C">
                  <w:pPr>
                    <w:spacing w:line="256" w:lineRule="auto"/>
                    <w:jc w:val="center"/>
                    <w:rPr>
                      <w:i/>
                      <w:sz w:val="22"/>
                      <w:szCs w:val="22"/>
                      <w:lang w:eastAsia="en-US"/>
                    </w:rPr>
                  </w:pPr>
                  <w:r w:rsidRPr="005238C4">
                    <w:rPr>
                      <w:i/>
                      <w:sz w:val="22"/>
                      <w:szCs w:val="22"/>
                    </w:rPr>
                    <w:t>Указать</w:t>
                  </w:r>
                  <w:r w:rsidR="00705F76" w:rsidRPr="005238C4">
                    <w:rPr>
                      <w:i/>
                      <w:sz w:val="22"/>
                      <w:szCs w:val="22"/>
                    </w:rPr>
                    <w:t xml:space="preserve"> </w:t>
                  </w:r>
                  <w:r w:rsidRPr="005238C4">
                    <w:rPr>
                      <w:i/>
                      <w:sz w:val="22"/>
                      <w:szCs w:val="22"/>
                    </w:rPr>
                    <w:t>сумму с НДС</w:t>
                  </w:r>
                </w:p>
              </w:tc>
            </w:tr>
          </w:tbl>
          <w:p w14:paraId="54A360CE" w14:textId="77777777" w:rsidR="005C7BA8" w:rsidRPr="005238C4" w:rsidRDefault="005C7BA8" w:rsidP="005C7BA8">
            <w:pPr>
              <w:ind w:left="283"/>
              <w:jc w:val="center"/>
              <w:rPr>
                <w:b/>
                <w:bCs/>
                <w:sz w:val="22"/>
                <w:szCs w:val="22"/>
              </w:rPr>
            </w:pPr>
          </w:p>
        </w:tc>
      </w:tr>
      <w:tr w:rsidR="00244DB1" w:rsidRPr="00244DB1" w14:paraId="4C8DFEC6" w14:textId="77777777" w:rsidTr="001F276A">
        <w:trPr>
          <w:trHeight w:val="74"/>
        </w:trPr>
        <w:tc>
          <w:tcPr>
            <w:tcW w:w="2232" w:type="pct"/>
            <w:gridSpan w:val="4"/>
          </w:tcPr>
          <w:p w14:paraId="2A620C4E" w14:textId="77777777" w:rsidR="005C7BA8" w:rsidRPr="005238C4" w:rsidRDefault="005C7BA8" w:rsidP="005C7BA8">
            <w:pPr>
              <w:ind w:left="283"/>
              <w:rPr>
                <w:b/>
              </w:rPr>
            </w:pPr>
            <w:r w:rsidRPr="005238C4">
              <w:rPr>
                <w:b/>
              </w:rPr>
              <w:t>Порядок формирования начальной (максимальной) цены</w:t>
            </w:r>
          </w:p>
          <w:p w14:paraId="0E7ED312" w14:textId="77777777" w:rsidR="005C7BA8" w:rsidRPr="005238C4" w:rsidRDefault="005C7BA8" w:rsidP="005C7BA8">
            <w:pPr>
              <w:ind w:left="283"/>
              <w:jc w:val="center"/>
              <w:rPr>
                <w:b/>
              </w:rPr>
            </w:pPr>
            <w:r w:rsidRPr="005238C4">
              <w:rPr>
                <w:b/>
              </w:rPr>
              <w:t> </w:t>
            </w:r>
          </w:p>
          <w:p w14:paraId="32741F00" w14:textId="77777777" w:rsidR="005C7BA8" w:rsidRPr="005238C4" w:rsidRDefault="005C7BA8" w:rsidP="005C7BA8">
            <w:pPr>
              <w:ind w:left="283"/>
              <w:jc w:val="both"/>
              <w:rPr>
                <w:i/>
              </w:rPr>
            </w:pPr>
            <w:r w:rsidRPr="005238C4">
              <w:rPr>
                <w:b/>
              </w:rPr>
              <w:t> </w:t>
            </w:r>
          </w:p>
        </w:tc>
        <w:tc>
          <w:tcPr>
            <w:tcW w:w="2768" w:type="pct"/>
            <w:gridSpan w:val="2"/>
            <w:shd w:val="clear" w:color="auto" w:fill="auto"/>
            <w:vAlign w:val="center"/>
          </w:tcPr>
          <w:p w14:paraId="2BD60517" w14:textId="77777777" w:rsidR="005C7BA8" w:rsidRPr="00244DB1" w:rsidRDefault="005C7BA8" w:rsidP="005C7BA8">
            <w:pPr>
              <w:ind w:left="283"/>
              <w:jc w:val="both"/>
              <w:rPr>
                <w:i/>
              </w:rPr>
            </w:pPr>
            <w:r w:rsidRPr="005238C4">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244DB1">
              <w:rPr>
                <w:b/>
                <w:bCs/>
              </w:rPr>
              <w:t xml:space="preserve"> </w:t>
            </w:r>
          </w:p>
        </w:tc>
      </w:tr>
      <w:tr w:rsidR="00244DB1" w:rsidRPr="00244DB1" w14:paraId="3B997386" w14:textId="77777777" w:rsidTr="00285E93">
        <w:trPr>
          <w:trHeight w:val="346"/>
        </w:trPr>
        <w:tc>
          <w:tcPr>
            <w:tcW w:w="5000" w:type="pct"/>
            <w:gridSpan w:val="6"/>
          </w:tcPr>
          <w:p w14:paraId="7E73CD57" w14:textId="77777777" w:rsidR="005C7BA8" w:rsidRPr="00244DB1" w:rsidRDefault="005C7BA8" w:rsidP="005C7BA8">
            <w:pPr>
              <w:ind w:left="283"/>
              <w:rPr>
                <w:i/>
              </w:rPr>
            </w:pPr>
            <w:r w:rsidRPr="00244DB1">
              <w:rPr>
                <w:b/>
                <w:bCs/>
                <w:sz w:val="28"/>
                <w:szCs w:val="28"/>
              </w:rPr>
              <w:lastRenderedPageBreak/>
              <w:t>Характеристики предлагаемых услуг</w:t>
            </w:r>
            <w:r w:rsidRPr="00244DB1">
              <w:rPr>
                <w:b/>
                <w:bCs/>
                <w:sz w:val="28"/>
                <w:szCs w:val="28"/>
                <w:vertAlign w:val="superscript"/>
              </w:rPr>
              <w:footnoteReference w:id="2"/>
            </w:r>
          </w:p>
        </w:tc>
      </w:tr>
      <w:tr w:rsidR="00244DB1" w:rsidRPr="00244DB1" w14:paraId="558121EE" w14:textId="77777777" w:rsidTr="00285E93">
        <w:trPr>
          <w:trHeight w:val="411"/>
        </w:trPr>
        <w:tc>
          <w:tcPr>
            <w:tcW w:w="1255" w:type="pct"/>
            <w:vMerge w:val="restart"/>
          </w:tcPr>
          <w:p w14:paraId="08F1AB55" w14:textId="77777777" w:rsidR="005C7BA8" w:rsidRPr="00244DB1" w:rsidRDefault="005C7BA8" w:rsidP="005C7BA8">
            <w:pPr>
              <w:jc w:val="both"/>
            </w:pPr>
            <w:r w:rsidRPr="00244DB1">
              <w:rPr>
                <w:i/>
              </w:rPr>
              <w:t>Указать наименование услуги</w:t>
            </w:r>
          </w:p>
        </w:tc>
        <w:tc>
          <w:tcPr>
            <w:tcW w:w="1025" w:type="pct"/>
            <w:gridSpan w:val="4"/>
            <w:shd w:val="clear" w:color="auto" w:fill="auto"/>
          </w:tcPr>
          <w:p w14:paraId="3A469294" w14:textId="77777777" w:rsidR="005C7BA8" w:rsidRPr="00244DB1" w:rsidRDefault="005C7BA8" w:rsidP="005C7BA8">
            <w:pPr>
              <w:spacing w:line="276" w:lineRule="auto"/>
              <w:ind w:firstLine="109"/>
              <w:jc w:val="both"/>
              <w:rPr>
                <w:i/>
              </w:rPr>
            </w:pPr>
            <w:r w:rsidRPr="00244DB1">
              <w:rPr>
                <w:bCs/>
              </w:rPr>
              <w:t>Технические и функциональные характеристики услуги</w:t>
            </w:r>
          </w:p>
        </w:tc>
        <w:tc>
          <w:tcPr>
            <w:tcW w:w="2720" w:type="pct"/>
          </w:tcPr>
          <w:p w14:paraId="4072022B" w14:textId="77777777" w:rsidR="005C7BA8" w:rsidRPr="00244DB1" w:rsidRDefault="005C7BA8" w:rsidP="005C7BA8">
            <w:pPr>
              <w:spacing w:line="276" w:lineRule="auto"/>
              <w:ind w:left="283"/>
              <w:jc w:val="both"/>
              <w:rPr>
                <w:bCs/>
                <w:i/>
              </w:rPr>
            </w:pPr>
            <w:r w:rsidRPr="00244DB1">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244DB1" w:rsidRDefault="005C7BA8" w:rsidP="005C7BA8">
            <w:pPr>
              <w:spacing w:line="276" w:lineRule="auto"/>
              <w:ind w:left="283"/>
              <w:jc w:val="both"/>
              <w:rPr>
                <w:b/>
                <w:bCs/>
                <w:i/>
              </w:rPr>
            </w:pPr>
          </w:p>
          <w:p w14:paraId="135F9919" w14:textId="77777777" w:rsidR="005C7BA8" w:rsidRPr="00244DB1" w:rsidRDefault="005C7BA8" w:rsidP="005C7BA8">
            <w:pPr>
              <w:spacing w:line="276" w:lineRule="auto"/>
              <w:ind w:left="283"/>
              <w:jc w:val="both"/>
              <w:rPr>
                <w:i/>
                <w:sz w:val="28"/>
                <w:szCs w:val="28"/>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244DB1" w:rsidRPr="00244DB1" w14:paraId="462AF775" w14:textId="77777777" w:rsidTr="00285E93">
        <w:trPr>
          <w:trHeight w:val="1183"/>
        </w:trPr>
        <w:tc>
          <w:tcPr>
            <w:tcW w:w="1255" w:type="pct"/>
            <w:vMerge/>
          </w:tcPr>
          <w:p w14:paraId="55FF9D19" w14:textId="77777777" w:rsidR="005C7BA8" w:rsidRPr="00244DB1"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244DB1" w:rsidRDefault="005C7BA8" w:rsidP="005C7BA8">
            <w:pPr>
              <w:spacing w:line="276" w:lineRule="auto"/>
              <w:ind w:firstLine="109"/>
              <w:jc w:val="both"/>
              <w:rPr>
                <w:i/>
              </w:rPr>
            </w:pPr>
            <w:r w:rsidRPr="00244DB1">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244DB1" w:rsidRPr="00244DB1" w14:paraId="053E83A8" w14:textId="77777777" w:rsidTr="00285E93">
        <w:trPr>
          <w:trHeight w:val="3100"/>
        </w:trPr>
        <w:tc>
          <w:tcPr>
            <w:tcW w:w="1255" w:type="pct"/>
            <w:vMerge/>
          </w:tcPr>
          <w:p w14:paraId="79642B93" w14:textId="77777777" w:rsidR="005C7BA8" w:rsidRPr="00244DB1"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244DB1" w:rsidRDefault="005C7BA8" w:rsidP="005C7BA8">
            <w:pPr>
              <w:spacing w:line="276" w:lineRule="auto"/>
              <w:ind w:firstLine="109"/>
              <w:jc w:val="both"/>
              <w:rPr>
                <w:i/>
              </w:rPr>
            </w:pPr>
            <w:r w:rsidRPr="00244DB1">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244DB1" w:rsidRDefault="005C7BA8" w:rsidP="005C7BA8">
            <w:pPr>
              <w:spacing w:line="276" w:lineRule="auto"/>
              <w:ind w:left="283"/>
              <w:jc w:val="both"/>
              <w:rPr>
                <w:bCs/>
                <w:i/>
              </w:rPr>
            </w:pPr>
            <w:r w:rsidRPr="00244DB1">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244DB1" w:rsidRDefault="005C7BA8" w:rsidP="005C7BA8">
            <w:pPr>
              <w:spacing w:line="276" w:lineRule="auto"/>
              <w:ind w:left="283"/>
              <w:jc w:val="both"/>
              <w:rPr>
                <w:i/>
              </w:rPr>
            </w:pPr>
            <w:r w:rsidRPr="00244DB1">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244DB1" w:rsidRPr="00244DB1"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244DB1" w:rsidRDefault="005C7BA8" w:rsidP="005C7BA8">
            <w:pPr>
              <w:spacing w:line="276" w:lineRule="auto"/>
              <w:ind w:left="283"/>
              <w:jc w:val="both"/>
              <w:rPr>
                <w:b/>
                <w:i/>
                <w:sz w:val="28"/>
                <w:szCs w:val="28"/>
              </w:rPr>
            </w:pPr>
            <w:r w:rsidRPr="00244DB1">
              <w:rPr>
                <w:b/>
                <w:bCs/>
                <w:sz w:val="28"/>
                <w:szCs w:val="28"/>
              </w:rPr>
              <w:t>Результат оказания услуг</w:t>
            </w:r>
          </w:p>
        </w:tc>
      </w:tr>
      <w:tr w:rsidR="00244DB1" w:rsidRPr="00244DB1" w14:paraId="2F4E065B" w14:textId="77777777" w:rsidTr="00285E93">
        <w:trPr>
          <w:trHeight w:val="295"/>
        </w:trPr>
        <w:tc>
          <w:tcPr>
            <w:tcW w:w="5000" w:type="pct"/>
            <w:gridSpan w:val="6"/>
          </w:tcPr>
          <w:p w14:paraId="2DD71504" w14:textId="77777777" w:rsidR="005C7BA8" w:rsidRPr="00244DB1" w:rsidRDefault="005C7BA8" w:rsidP="005C7BA8">
            <w:pPr>
              <w:spacing w:line="276" w:lineRule="auto"/>
              <w:ind w:left="283"/>
              <w:jc w:val="both"/>
              <w:rPr>
                <w:bCs/>
                <w:i/>
              </w:rPr>
            </w:pPr>
            <w:r w:rsidRPr="00244DB1">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244DB1" w:rsidRPr="00244DB1" w14:paraId="1AE9EB1A" w14:textId="77777777" w:rsidTr="00285E93">
        <w:trPr>
          <w:trHeight w:val="197"/>
        </w:trPr>
        <w:tc>
          <w:tcPr>
            <w:tcW w:w="5000" w:type="pct"/>
            <w:gridSpan w:val="6"/>
          </w:tcPr>
          <w:p w14:paraId="5F56AAF9" w14:textId="77777777" w:rsidR="005C7BA8" w:rsidRPr="00244DB1" w:rsidRDefault="005C7BA8" w:rsidP="005C7BA8">
            <w:pPr>
              <w:spacing w:line="276" w:lineRule="auto"/>
              <w:ind w:left="283"/>
              <w:jc w:val="both"/>
              <w:rPr>
                <w:i/>
                <w:sz w:val="28"/>
                <w:szCs w:val="28"/>
              </w:rPr>
            </w:pPr>
            <w:r w:rsidRPr="00244DB1">
              <w:rPr>
                <w:b/>
                <w:bCs/>
                <w:sz w:val="28"/>
                <w:szCs w:val="28"/>
              </w:rPr>
              <w:t>Место, условия и порядок оказания услуг</w:t>
            </w:r>
          </w:p>
        </w:tc>
      </w:tr>
      <w:tr w:rsidR="00244DB1" w:rsidRPr="00244DB1" w14:paraId="72B758DC" w14:textId="77777777" w:rsidTr="00285E93">
        <w:trPr>
          <w:trHeight w:val="295"/>
        </w:trPr>
        <w:tc>
          <w:tcPr>
            <w:tcW w:w="1425" w:type="pct"/>
            <w:gridSpan w:val="3"/>
          </w:tcPr>
          <w:p w14:paraId="1AECF35A" w14:textId="77777777" w:rsidR="005C7BA8" w:rsidRPr="00244DB1" w:rsidRDefault="005C7BA8" w:rsidP="005C7BA8">
            <w:pPr>
              <w:spacing w:line="276" w:lineRule="auto"/>
              <w:ind w:left="283"/>
              <w:jc w:val="both"/>
            </w:pPr>
            <w:r w:rsidRPr="00244DB1">
              <w:t xml:space="preserve">Место </w:t>
            </w:r>
            <w:r w:rsidRPr="00244DB1">
              <w:rPr>
                <w:bCs/>
              </w:rPr>
              <w:t>оказания услуг</w:t>
            </w:r>
          </w:p>
        </w:tc>
        <w:tc>
          <w:tcPr>
            <w:tcW w:w="3575" w:type="pct"/>
            <w:gridSpan w:val="3"/>
          </w:tcPr>
          <w:p w14:paraId="0F40924C" w14:textId="77777777" w:rsidR="005C7BA8" w:rsidRPr="00244DB1" w:rsidRDefault="005C7BA8" w:rsidP="005C7BA8">
            <w:pPr>
              <w:spacing w:line="276" w:lineRule="auto"/>
              <w:ind w:left="283"/>
              <w:jc w:val="both"/>
              <w:rPr>
                <w:bCs/>
                <w:i/>
              </w:rPr>
            </w:pPr>
            <w:r w:rsidRPr="00244DB1">
              <w:rPr>
                <w:bCs/>
                <w:i/>
              </w:rPr>
              <w:t>Участник должен указать место оказания услуг в соответствии с требованиями технического задания.</w:t>
            </w:r>
          </w:p>
          <w:p w14:paraId="3B3935D7" w14:textId="77777777" w:rsidR="005C7BA8" w:rsidRPr="00244DB1" w:rsidRDefault="005C7BA8" w:rsidP="005C7BA8">
            <w:pPr>
              <w:spacing w:line="276" w:lineRule="auto"/>
              <w:ind w:left="283"/>
              <w:jc w:val="both"/>
              <w:rPr>
                <w:bCs/>
                <w:i/>
              </w:rPr>
            </w:pPr>
            <w:r w:rsidRPr="00244DB1">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244DB1" w:rsidRDefault="005C7BA8" w:rsidP="005C7BA8">
            <w:pPr>
              <w:spacing w:line="276" w:lineRule="auto"/>
              <w:ind w:left="283"/>
              <w:jc w:val="both"/>
              <w:rPr>
                <w:i/>
              </w:rPr>
            </w:pPr>
          </w:p>
        </w:tc>
      </w:tr>
      <w:tr w:rsidR="00244DB1" w:rsidRPr="00244DB1" w14:paraId="337457F1" w14:textId="77777777" w:rsidTr="00285E93">
        <w:trPr>
          <w:trHeight w:val="295"/>
        </w:trPr>
        <w:tc>
          <w:tcPr>
            <w:tcW w:w="1425" w:type="pct"/>
            <w:gridSpan w:val="3"/>
          </w:tcPr>
          <w:p w14:paraId="7ED8D931" w14:textId="77777777" w:rsidR="005C7BA8" w:rsidRPr="00244DB1" w:rsidRDefault="005C7BA8" w:rsidP="005C7BA8">
            <w:pPr>
              <w:spacing w:line="276" w:lineRule="auto"/>
              <w:ind w:left="283"/>
              <w:jc w:val="both"/>
              <w:rPr>
                <w:i/>
                <w:sz w:val="28"/>
                <w:szCs w:val="28"/>
              </w:rPr>
            </w:pPr>
            <w:r w:rsidRPr="00244DB1">
              <w:t xml:space="preserve">Условия </w:t>
            </w:r>
            <w:r w:rsidRPr="00244DB1">
              <w:rPr>
                <w:bCs/>
              </w:rPr>
              <w:t>оказания услуг</w:t>
            </w:r>
          </w:p>
        </w:tc>
        <w:tc>
          <w:tcPr>
            <w:tcW w:w="3575" w:type="pct"/>
            <w:gridSpan w:val="3"/>
          </w:tcPr>
          <w:p w14:paraId="601134F2" w14:textId="77777777" w:rsidR="005C7BA8" w:rsidRPr="00244DB1" w:rsidRDefault="005C7BA8" w:rsidP="005C7BA8">
            <w:pPr>
              <w:spacing w:line="276" w:lineRule="auto"/>
              <w:ind w:left="283"/>
              <w:jc w:val="both"/>
              <w:rPr>
                <w:bCs/>
                <w:i/>
              </w:rPr>
            </w:pPr>
            <w:r w:rsidRPr="00244DB1">
              <w:rPr>
                <w:bCs/>
                <w:i/>
              </w:rPr>
              <w:t>Участник должен указать условия оказания услуг в соответствии с требованиями технического задания.</w:t>
            </w:r>
          </w:p>
          <w:p w14:paraId="0F290368" w14:textId="77777777" w:rsidR="005C7BA8" w:rsidRPr="00244DB1" w:rsidRDefault="005C7BA8" w:rsidP="005C7BA8">
            <w:pPr>
              <w:spacing w:line="276" w:lineRule="auto"/>
              <w:ind w:left="283"/>
              <w:jc w:val="both"/>
              <w:rPr>
                <w:i/>
                <w:sz w:val="28"/>
                <w:szCs w:val="28"/>
              </w:rPr>
            </w:pPr>
            <w:r w:rsidRPr="00244DB1">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244DB1" w:rsidRPr="00244DB1" w14:paraId="4151675D" w14:textId="77777777" w:rsidTr="00285E93">
        <w:trPr>
          <w:trHeight w:val="295"/>
        </w:trPr>
        <w:tc>
          <w:tcPr>
            <w:tcW w:w="1425" w:type="pct"/>
            <w:gridSpan w:val="3"/>
          </w:tcPr>
          <w:p w14:paraId="115E8402" w14:textId="77777777" w:rsidR="005C7BA8" w:rsidRPr="00244DB1" w:rsidRDefault="005C7BA8" w:rsidP="005C7BA8">
            <w:pPr>
              <w:spacing w:line="276" w:lineRule="auto"/>
              <w:ind w:left="283"/>
              <w:jc w:val="both"/>
              <w:rPr>
                <w:i/>
                <w:sz w:val="28"/>
                <w:szCs w:val="28"/>
              </w:rPr>
            </w:pPr>
            <w:r w:rsidRPr="00244DB1">
              <w:t>Сроки</w:t>
            </w:r>
            <w:r w:rsidRPr="00244DB1">
              <w:rPr>
                <w:bCs/>
              </w:rPr>
              <w:t>, оказания услуг</w:t>
            </w:r>
          </w:p>
        </w:tc>
        <w:tc>
          <w:tcPr>
            <w:tcW w:w="3575" w:type="pct"/>
            <w:gridSpan w:val="3"/>
          </w:tcPr>
          <w:p w14:paraId="71FAF0D4" w14:textId="77777777" w:rsidR="005C7BA8" w:rsidRPr="00244DB1" w:rsidRDefault="005C7BA8" w:rsidP="005C7BA8">
            <w:pPr>
              <w:spacing w:line="276" w:lineRule="auto"/>
              <w:ind w:left="283"/>
              <w:jc w:val="both"/>
              <w:rPr>
                <w:bCs/>
                <w:i/>
              </w:rPr>
            </w:pPr>
            <w:r w:rsidRPr="00244DB1">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244DB1" w:rsidRDefault="005C7BA8" w:rsidP="005C7BA8">
            <w:pPr>
              <w:spacing w:line="276" w:lineRule="auto"/>
              <w:ind w:left="283"/>
              <w:jc w:val="both"/>
              <w:rPr>
                <w:bCs/>
                <w:i/>
              </w:rPr>
            </w:pPr>
            <w:r w:rsidRPr="00244DB1">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244DB1" w:rsidRDefault="005C7BA8" w:rsidP="005C7BA8">
            <w:pPr>
              <w:spacing w:line="276" w:lineRule="auto"/>
              <w:ind w:left="283"/>
              <w:jc w:val="both"/>
              <w:rPr>
                <w:i/>
                <w:sz w:val="28"/>
                <w:szCs w:val="28"/>
              </w:rPr>
            </w:pPr>
            <w:r w:rsidRPr="00244DB1">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244DB1" w:rsidRPr="00244DB1" w14:paraId="26B0C68F" w14:textId="77777777" w:rsidTr="00285E93">
        <w:trPr>
          <w:trHeight w:val="295"/>
        </w:trPr>
        <w:tc>
          <w:tcPr>
            <w:tcW w:w="5000" w:type="pct"/>
            <w:gridSpan w:val="6"/>
          </w:tcPr>
          <w:p w14:paraId="6AF7276F" w14:textId="77777777" w:rsidR="005C7BA8" w:rsidRPr="00244DB1" w:rsidRDefault="005C7BA8" w:rsidP="005C7BA8">
            <w:pPr>
              <w:ind w:left="283"/>
            </w:pPr>
            <w:r w:rsidRPr="00244DB1">
              <w:rPr>
                <w:b/>
                <w:bCs/>
                <w:sz w:val="28"/>
                <w:szCs w:val="28"/>
              </w:rPr>
              <w:t>Форма, сроки и порядок оплаты</w:t>
            </w:r>
          </w:p>
        </w:tc>
      </w:tr>
      <w:tr w:rsidR="00244DB1" w:rsidRPr="00244DB1" w14:paraId="13E7CE01" w14:textId="77777777" w:rsidTr="00285E93">
        <w:trPr>
          <w:trHeight w:val="295"/>
        </w:trPr>
        <w:tc>
          <w:tcPr>
            <w:tcW w:w="1395" w:type="pct"/>
            <w:gridSpan w:val="2"/>
          </w:tcPr>
          <w:p w14:paraId="66BE31E4" w14:textId="77777777" w:rsidR="005C7BA8" w:rsidRPr="00244DB1" w:rsidRDefault="005C7BA8" w:rsidP="005C7BA8">
            <w:pPr>
              <w:spacing w:line="276" w:lineRule="auto"/>
              <w:ind w:left="283"/>
              <w:jc w:val="both"/>
              <w:rPr>
                <w:i/>
              </w:rPr>
            </w:pPr>
            <w:r w:rsidRPr="00244DB1">
              <w:rPr>
                <w:bCs/>
              </w:rPr>
              <w:t>Форма оплаты</w:t>
            </w:r>
          </w:p>
        </w:tc>
        <w:tc>
          <w:tcPr>
            <w:tcW w:w="3605" w:type="pct"/>
            <w:gridSpan w:val="4"/>
          </w:tcPr>
          <w:p w14:paraId="298CDEC8" w14:textId="77777777" w:rsidR="005C7BA8" w:rsidRPr="00244DB1" w:rsidRDefault="005C7BA8" w:rsidP="005C7BA8">
            <w:pPr>
              <w:spacing w:line="276" w:lineRule="auto"/>
              <w:ind w:left="283"/>
              <w:jc w:val="both"/>
              <w:rPr>
                <w:bCs/>
                <w:i/>
              </w:rPr>
            </w:pPr>
            <w:r w:rsidRPr="00244DB1">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244DB1" w:rsidRDefault="005C7BA8" w:rsidP="005C7BA8">
            <w:pPr>
              <w:ind w:left="283"/>
              <w:jc w:val="both"/>
              <w:rPr>
                <w:i/>
              </w:rPr>
            </w:pPr>
            <w:r w:rsidRPr="00244DB1">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244DB1" w14:paraId="3F685AFA" w14:textId="77777777" w:rsidTr="00285E93">
        <w:trPr>
          <w:trHeight w:val="295"/>
        </w:trPr>
        <w:tc>
          <w:tcPr>
            <w:tcW w:w="1395" w:type="pct"/>
            <w:gridSpan w:val="2"/>
          </w:tcPr>
          <w:p w14:paraId="3ED6BF6D" w14:textId="77777777" w:rsidR="005C7BA8" w:rsidRPr="00244DB1" w:rsidRDefault="005C7BA8" w:rsidP="005C7BA8">
            <w:pPr>
              <w:spacing w:line="276" w:lineRule="auto"/>
              <w:ind w:left="283"/>
              <w:jc w:val="both"/>
              <w:rPr>
                <w:i/>
              </w:rPr>
            </w:pPr>
            <w:r w:rsidRPr="00244DB1">
              <w:rPr>
                <w:bCs/>
              </w:rPr>
              <w:t>Срок и порядок оплаты</w:t>
            </w:r>
          </w:p>
        </w:tc>
        <w:tc>
          <w:tcPr>
            <w:tcW w:w="3605" w:type="pct"/>
            <w:gridSpan w:val="4"/>
          </w:tcPr>
          <w:p w14:paraId="4F7A81E0" w14:textId="77777777" w:rsidR="005C7BA8" w:rsidRPr="00244DB1" w:rsidRDefault="005C7BA8" w:rsidP="005C7BA8">
            <w:pPr>
              <w:spacing w:line="276" w:lineRule="auto"/>
              <w:ind w:left="283"/>
              <w:jc w:val="both"/>
              <w:rPr>
                <w:bCs/>
                <w:i/>
              </w:rPr>
            </w:pPr>
            <w:r w:rsidRPr="00244DB1">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244DB1" w:rsidRDefault="005C7BA8" w:rsidP="005C7BA8">
            <w:pPr>
              <w:spacing w:line="276" w:lineRule="auto"/>
              <w:ind w:left="283"/>
              <w:jc w:val="both"/>
              <w:rPr>
                <w:bCs/>
                <w:i/>
              </w:rPr>
            </w:pPr>
            <w:r w:rsidRPr="00244DB1">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244DB1" w:rsidRDefault="005C7BA8" w:rsidP="005C7BA8">
            <w:pPr>
              <w:ind w:left="283"/>
              <w:jc w:val="both"/>
              <w:rPr>
                <w:i/>
              </w:rPr>
            </w:pPr>
            <w:r w:rsidRPr="00244DB1">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244DB1" w:rsidRDefault="007572A2" w:rsidP="007572A2"/>
    <w:p w14:paraId="6D3AE43D" w14:textId="77777777" w:rsidR="007572A2" w:rsidRPr="00244DB1" w:rsidRDefault="007572A2" w:rsidP="0090395E">
      <w:pPr>
        <w:ind w:left="340"/>
        <w:rPr>
          <w:sz w:val="28"/>
          <w:szCs w:val="28"/>
        </w:rPr>
      </w:pPr>
      <w:r w:rsidRPr="00244DB1">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244DB1" w:rsidRDefault="007572A2" w:rsidP="0090395E">
      <w:pPr>
        <w:ind w:left="340"/>
        <w:rPr>
          <w:sz w:val="28"/>
          <w:szCs w:val="28"/>
        </w:rPr>
      </w:pPr>
      <w:r w:rsidRPr="00244DB1">
        <w:rPr>
          <w:sz w:val="28"/>
          <w:szCs w:val="28"/>
        </w:rPr>
        <w:t>(Полное наименование участника)</w:t>
      </w:r>
    </w:p>
    <w:p w14:paraId="10F2C8DE" w14:textId="77777777" w:rsidR="007572A2" w:rsidRPr="00244DB1" w:rsidRDefault="007572A2" w:rsidP="0090395E">
      <w:pPr>
        <w:ind w:left="340"/>
        <w:rPr>
          <w:sz w:val="28"/>
          <w:szCs w:val="28"/>
        </w:rPr>
      </w:pPr>
      <w:r w:rsidRPr="00244DB1">
        <w:rPr>
          <w:sz w:val="28"/>
          <w:szCs w:val="28"/>
        </w:rPr>
        <w:t>_______________________________________________________</w:t>
      </w:r>
    </w:p>
    <w:p w14:paraId="4D10B2C8" w14:textId="77777777" w:rsidR="007572A2" w:rsidRPr="00244DB1" w:rsidRDefault="007572A2" w:rsidP="0090395E">
      <w:pPr>
        <w:ind w:left="340"/>
        <w:rPr>
          <w:sz w:val="28"/>
          <w:szCs w:val="28"/>
        </w:rPr>
      </w:pPr>
      <w:r w:rsidRPr="00244DB1">
        <w:rPr>
          <w:sz w:val="28"/>
          <w:szCs w:val="28"/>
        </w:rPr>
        <w:t xml:space="preserve">(Должность, подпись, ФИО)                                                                                 </w:t>
      </w:r>
    </w:p>
    <w:p w14:paraId="14A77D19" w14:textId="77777777" w:rsidR="007572A2" w:rsidRPr="00244DB1" w:rsidRDefault="007572A2" w:rsidP="0090395E">
      <w:pPr>
        <w:ind w:left="340"/>
        <w:rPr>
          <w:sz w:val="28"/>
          <w:szCs w:val="28"/>
        </w:rPr>
      </w:pPr>
    </w:p>
    <w:p w14:paraId="7876E4C5" w14:textId="77777777" w:rsidR="00D1536A" w:rsidRPr="00244DB1" w:rsidRDefault="004D6B37" w:rsidP="003018B3">
      <w:pPr>
        <w:ind w:left="340"/>
        <w:rPr>
          <w:sz w:val="28"/>
          <w:szCs w:val="28"/>
        </w:rPr>
        <w:sectPr w:rsidR="00D1536A" w:rsidRPr="00244DB1" w:rsidSect="00D1536A">
          <w:headerReference w:type="default" r:id="rId13"/>
          <w:footerReference w:type="default" r:id="rId14"/>
          <w:pgSz w:w="16838" w:h="11906" w:orient="landscape"/>
          <w:pgMar w:top="720" w:right="720" w:bottom="720" w:left="720" w:header="709" w:footer="0" w:gutter="0"/>
          <w:cols w:space="708"/>
          <w:docGrid w:linePitch="360"/>
        </w:sectPr>
      </w:pPr>
      <w:r w:rsidRPr="00244DB1">
        <w:rPr>
          <w:sz w:val="28"/>
          <w:szCs w:val="28"/>
        </w:rPr>
        <w:t>(Печать при наличии</w:t>
      </w:r>
    </w:p>
    <w:p w14:paraId="39EC90D5" w14:textId="49CB9E40" w:rsidR="006A1388" w:rsidRPr="00DA64C6" w:rsidRDefault="006A1388" w:rsidP="006A1388">
      <w:pPr>
        <w:pStyle w:val="3"/>
        <w:spacing w:before="0" w:after="0" w:line="276" w:lineRule="auto"/>
        <w:jc w:val="right"/>
        <w:rPr>
          <w:rFonts w:ascii="Times New Roman" w:hAnsi="Times New Roman" w:cs="Times New Roman"/>
          <w:b w:val="0"/>
          <w:sz w:val="28"/>
          <w:szCs w:val="28"/>
        </w:rPr>
      </w:pPr>
      <w:bookmarkStart w:id="48" w:name="_Toc231908718"/>
      <w:r w:rsidRPr="00DA64C6">
        <w:rPr>
          <w:rFonts w:ascii="Times New Roman" w:hAnsi="Times New Roman" w:cs="Times New Roman"/>
          <w:b w:val="0"/>
          <w:sz w:val="28"/>
          <w:szCs w:val="28"/>
        </w:rPr>
        <w:lastRenderedPageBreak/>
        <w:t>Приложение №5</w:t>
      </w:r>
      <w:bookmarkEnd w:id="48"/>
      <w:r w:rsidRPr="00DA64C6">
        <w:rPr>
          <w:rFonts w:ascii="Times New Roman" w:hAnsi="Times New Roman" w:cs="Times New Roman"/>
          <w:b w:val="0"/>
          <w:sz w:val="28"/>
          <w:szCs w:val="28"/>
        </w:rPr>
        <w:t xml:space="preserve"> </w:t>
      </w:r>
    </w:p>
    <w:p w14:paraId="437D06D5" w14:textId="55ED7E6D" w:rsidR="00C21726" w:rsidRPr="00DA64C6" w:rsidRDefault="00627152" w:rsidP="00C21726">
      <w:pPr>
        <w:jc w:val="right"/>
      </w:pPr>
      <w:r w:rsidRPr="00DA64C6">
        <w:rPr>
          <w:sz w:val="28"/>
          <w:szCs w:val="28"/>
        </w:rPr>
        <w:t xml:space="preserve">к извещению </w:t>
      </w:r>
      <w:r w:rsidR="006A1388" w:rsidRPr="00DA64C6">
        <w:rPr>
          <w:sz w:val="28"/>
          <w:szCs w:val="28"/>
        </w:rPr>
        <w:t>о проведении запроса котировок</w:t>
      </w:r>
      <w:r w:rsidR="00C21726" w:rsidRPr="00DA64C6">
        <w:rPr>
          <w:sz w:val="28"/>
          <w:szCs w:val="28"/>
        </w:rPr>
        <w:t xml:space="preserve"> №ЮКЖД-ЗКЦ 02</w:t>
      </w:r>
      <w:r w:rsidR="0044795D" w:rsidRPr="00DA64C6">
        <w:rPr>
          <w:sz w:val="28"/>
          <w:szCs w:val="28"/>
        </w:rPr>
        <w:t>6</w:t>
      </w:r>
      <w:r w:rsidR="00C21726" w:rsidRPr="00DA64C6">
        <w:rPr>
          <w:sz w:val="28"/>
          <w:szCs w:val="28"/>
        </w:rPr>
        <w:t>/</w:t>
      </w:r>
      <w:r w:rsidR="00C173EB" w:rsidRPr="00DA64C6">
        <w:rPr>
          <w:sz w:val="28"/>
          <w:szCs w:val="28"/>
        </w:rPr>
        <w:t>0</w:t>
      </w:r>
      <w:r w:rsidR="005238C4" w:rsidRPr="00DA64C6">
        <w:rPr>
          <w:sz w:val="28"/>
          <w:szCs w:val="28"/>
        </w:rPr>
        <w:t>73</w:t>
      </w:r>
      <w:r w:rsidR="00C21726" w:rsidRPr="00DA64C6">
        <w:t xml:space="preserve">         </w:t>
      </w:r>
    </w:p>
    <w:p w14:paraId="2E7BEFD9" w14:textId="77777777" w:rsidR="003A4327" w:rsidRPr="00E70074" w:rsidRDefault="003A4327" w:rsidP="003A4327">
      <w:pPr>
        <w:rPr>
          <w:rFonts w:eastAsia="Calibri"/>
          <w:highlight w:val="yellow"/>
          <w:lang w:eastAsia="en-US"/>
        </w:rPr>
      </w:pPr>
      <w:r w:rsidRPr="00E70074">
        <w:rPr>
          <w:rFonts w:eastAsia="Calibri"/>
          <w:b/>
          <w:highlight w:val="yellow"/>
          <w:lang w:eastAsia="en-US"/>
        </w:rPr>
        <w:t xml:space="preserve"> </w:t>
      </w:r>
    </w:p>
    <w:tbl>
      <w:tblPr>
        <w:tblStyle w:val="44"/>
        <w:tblpPr w:leftFromText="180" w:rightFromText="180" w:vertAnchor="text"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79"/>
      </w:tblGrid>
      <w:tr w:rsidR="00244DB1" w:rsidRPr="00E70074" w14:paraId="551B873F" w14:textId="77777777" w:rsidTr="00CA217F">
        <w:trPr>
          <w:trHeight w:val="427"/>
        </w:trPr>
        <w:tc>
          <w:tcPr>
            <w:tcW w:w="5353" w:type="dxa"/>
          </w:tcPr>
          <w:p w14:paraId="63AD22D5" w14:textId="77777777" w:rsidR="003A4327" w:rsidRPr="00DA64C6" w:rsidRDefault="0044795D" w:rsidP="003A4327">
            <w:pPr>
              <w:jc w:val="both"/>
              <w:rPr>
                <w:sz w:val="20"/>
              </w:rPr>
            </w:pPr>
            <w:r w:rsidRPr="00DA64C6">
              <w:rPr>
                <w:noProof/>
                <w:sz w:val="20"/>
              </w:rPr>
              <mc:AlternateContent>
                <mc:Choice Requires="wps">
                  <w:drawing>
                    <wp:anchor distT="45720" distB="45720" distL="114300" distR="114300" simplePos="0" relativeHeight="251661312" behindDoc="0" locked="0" layoutInCell="1" allowOverlap="1" wp14:anchorId="6072F63F" wp14:editId="355DB35E">
                      <wp:simplePos x="0" y="0"/>
                      <wp:positionH relativeFrom="column">
                        <wp:posOffset>-68579</wp:posOffset>
                      </wp:positionH>
                      <wp:positionV relativeFrom="paragraph">
                        <wp:posOffset>-2540</wp:posOffset>
                      </wp:positionV>
                      <wp:extent cx="6743700" cy="1228725"/>
                      <wp:effectExtent l="0" t="0" r="19050" b="28575"/>
                      <wp:wrapNone/>
                      <wp:docPr id="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28725"/>
                              </a:xfrm>
                              <a:prstGeom prst="rect">
                                <a:avLst/>
                              </a:prstGeom>
                              <a:solidFill>
                                <a:srgbClr val="FFFFFF"/>
                              </a:solidFill>
                              <a:ln w="9525">
                                <a:solidFill>
                                  <a:srgbClr val="000000"/>
                                </a:solidFill>
                                <a:miter lim="800000"/>
                                <a:headEnd/>
                                <a:tailEnd/>
                              </a:ln>
                            </wps:spPr>
                            <wps:txbx>
                              <w:txbxContent>
                                <w:p w14:paraId="589C2470" w14:textId="77777777" w:rsidR="00251915" w:rsidRPr="007B2720" w:rsidRDefault="00251915" w:rsidP="0044795D">
                                  <w:pPr>
                                    <w:rPr>
                                      <w:rFonts w:eastAsia="Calibri"/>
                                      <w:b/>
                                      <w:sz w:val="16"/>
                                      <w:szCs w:val="16"/>
                                      <w:lang w:val="hy-AM"/>
                                    </w:rPr>
                                  </w:pPr>
                                </w:p>
                                <w:p w14:paraId="792ECF1A" w14:textId="77777777" w:rsidR="00251915" w:rsidRPr="000619CC" w:rsidRDefault="00251915"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251915" w:rsidRPr="007B2720" w:rsidRDefault="00251915"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251915" w:rsidRPr="00FF3B37" w:rsidRDefault="00251915"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251915" w:rsidRPr="00E85872" w:rsidRDefault="00251915"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251915" w:rsidRPr="00E85872" w:rsidRDefault="00251915" w:rsidP="0044795D">
                                  <w:pPr>
                                    <w:jc w:val="center"/>
                                    <w:rPr>
                                      <w:b/>
                                      <w:bCs/>
                                      <w:sz w:val="20"/>
                                      <w:szCs w:val="20"/>
                                      <w:lang w:val="hy-AM" w:bidi="ru-RU"/>
                                    </w:rPr>
                                  </w:pPr>
                                </w:p>
                                <w:p w14:paraId="7C066DB3" w14:textId="77777777" w:rsidR="00251915" w:rsidRPr="00E85872" w:rsidRDefault="00251915" w:rsidP="0044795D">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2F63F" id="_x0000_t202" coordsize="21600,21600" o:spt="202" path="m,l,21600r21600,l21600,xe">
                      <v:stroke joinstyle="miter"/>
                      <v:path gradientshapeok="t" o:connecttype="rect"/>
                    </v:shapetype>
                    <v:shape id="Надпись 3" o:spid="_x0000_s1026" type="#_x0000_t202" style="position:absolute;left:0;text-align:left;margin-left:-5.4pt;margin-top:-.2pt;width:531pt;height:9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">
                      <v:textbox>
                        <w:txbxContent>
                          <w:p w14:paraId="589C2470" w14:textId="77777777" w:rsidR="00251915" w:rsidRPr="007B2720" w:rsidRDefault="00251915" w:rsidP="0044795D">
                            <w:pPr>
                              <w:rPr>
                                <w:rFonts w:eastAsia="Calibri"/>
                                <w:b/>
                                <w:sz w:val="16"/>
                                <w:szCs w:val="16"/>
                                <w:lang w:val="hy-AM"/>
                              </w:rPr>
                            </w:pPr>
                          </w:p>
                          <w:p w14:paraId="792ECF1A" w14:textId="77777777" w:rsidR="00251915" w:rsidRPr="000619CC" w:rsidRDefault="00251915" w:rsidP="0044795D">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13CC004D" w14:textId="77777777" w:rsidR="00251915" w:rsidRPr="007B2720" w:rsidRDefault="00251915" w:rsidP="0044795D">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14343429" w14:textId="77777777" w:rsidR="00251915" w:rsidRPr="00FF3B37" w:rsidRDefault="00251915" w:rsidP="0044795D">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31C1C67D" w14:textId="77777777" w:rsidR="00251915" w:rsidRPr="00E85872" w:rsidRDefault="00251915" w:rsidP="0044795D">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71E868B9" w14:textId="77777777" w:rsidR="00251915" w:rsidRPr="00E85872" w:rsidRDefault="00251915" w:rsidP="0044795D">
                            <w:pPr>
                              <w:jc w:val="center"/>
                              <w:rPr>
                                <w:b/>
                                <w:bCs/>
                                <w:sz w:val="20"/>
                                <w:szCs w:val="20"/>
                                <w:lang w:val="hy-AM" w:bidi="ru-RU"/>
                              </w:rPr>
                            </w:pPr>
                          </w:p>
                          <w:p w14:paraId="7C066DB3" w14:textId="77777777" w:rsidR="00251915" w:rsidRPr="00E85872" w:rsidRDefault="00251915" w:rsidP="0044795D">
                            <w:pPr>
                              <w:rPr>
                                <w:lang w:val="hy-AM"/>
                              </w:rPr>
                            </w:pPr>
                          </w:p>
                        </w:txbxContent>
                      </v:textbox>
                    </v:shape>
                  </w:pict>
                </mc:Fallback>
              </mc:AlternateContent>
            </w:r>
            <w:r w:rsidR="003A4327" w:rsidRPr="00DA64C6">
              <w:rPr>
                <w:sz w:val="20"/>
              </w:rPr>
              <w:t xml:space="preserve">              </w:t>
            </w:r>
          </w:p>
          <w:p w14:paraId="041E3EC4" w14:textId="77777777" w:rsidR="003A4327" w:rsidRPr="00DA64C6" w:rsidRDefault="003A4327" w:rsidP="003A4327">
            <w:pPr>
              <w:jc w:val="both"/>
              <w:rPr>
                <w:sz w:val="20"/>
              </w:rPr>
            </w:pPr>
          </w:p>
          <w:p w14:paraId="175AA292" w14:textId="77777777" w:rsidR="0044795D" w:rsidRPr="00DA64C6" w:rsidRDefault="0044795D" w:rsidP="003A4327">
            <w:pPr>
              <w:jc w:val="both"/>
              <w:rPr>
                <w:sz w:val="20"/>
              </w:rPr>
            </w:pPr>
          </w:p>
          <w:p w14:paraId="0B1B8BD1" w14:textId="77777777" w:rsidR="0044795D" w:rsidRPr="00DA64C6" w:rsidRDefault="0044795D" w:rsidP="003A4327">
            <w:pPr>
              <w:jc w:val="both"/>
              <w:rPr>
                <w:sz w:val="20"/>
              </w:rPr>
            </w:pPr>
          </w:p>
          <w:p w14:paraId="3ACF7D0F" w14:textId="77777777" w:rsidR="003A4327" w:rsidRPr="00DA64C6" w:rsidRDefault="003A4327" w:rsidP="003A4327">
            <w:pPr>
              <w:jc w:val="both"/>
              <w:rPr>
                <w:sz w:val="20"/>
              </w:rPr>
            </w:pPr>
          </w:p>
          <w:p w14:paraId="44FD81C4" w14:textId="77777777" w:rsidR="003A4327" w:rsidRPr="00DA64C6" w:rsidRDefault="003A4327" w:rsidP="003A4327">
            <w:pPr>
              <w:rPr>
                <w:rFonts w:ascii="Sylfaen" w:hAnsi="Sylfaen"/>
                <w:bCs/>
                <w:sz w:val="20"/>
                <w:szCs w:val="18"/>
              </w:rPr>
            </w:pPr>
            <w:r w:rsidRPr="00DA64C6">
              <w:rPr>
                <w:rFonts w:ascii="Sylfaen" w:hAnsi="Sylfaen"/>
                <w:bCs/>
                <w:sz w:val="20"/>
                <w:szCs w:val="18"/>
                <w:lang w:val="hy-AM"/>
              </w:rPr>
              <w:br/>
            </w:r>
          </w:p>
          <w:p w14:paraId="4C680376" w14:textId="77777777" w:rsidR="0044795D" w:rsidRPr="00DA64C6" w:rsidRDefault="0044795D" w:rsidP="003A4327">
            <w:pPr>
              <w:rPr>
                <w:rFonts w:ascii="Sylfaen" w:hAnsi="Sylfaen"/>
                <w:bCs/>
                <w:sz w:val="20"/>
                <w:szCs w:val="18"/>
              </w:rPr>
            </w:pPr>
          </w:p>
          <w:p w14:paraId="06522382" w14:textId="4B94E21E" w:rsidR="00E27644" w:rsidRPr="00DA64C6" w:rsidRDefault="00E27644" w:rsidP="00E27644">
            <w:pPr>
              <w:rPr>
                <w:bCs/>
                <w:iCs/>
                <w:sz w:val="20"/>
                <w:szCs w:val="16"/>
                <w:lang w:val="x-none"/>
              </w:rPr>
            </w:pPr>
            <w:r w:rsidRPr="00DA64C6">
              <w:rPr>
                <w:bCs/>
                <w:iCs/>
                <w:sz w:val="20"/>
                <w:szCs w:val="16"/>
                <w:lang w:val="x-none"/>
              </w:rPr>
              <w:t xml:space="preserve">                                                                                 </w:t>
            </w:r>
          </w:p>
          <w:p w14:paraId="3442D9A6"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Հարավկովկասյան</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երկաթուղի</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ՓԲԸ</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(«ՀԿԵ» ՓԲԸ)</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այսուհետ</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val="en-US" w:eastAsia="en-US"/>
              </w:rPr>
              <w:t>՝</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Պատվիրատու</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ի</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դեմս</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գլխավոր</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տնօրեն</w:t>
            </w:r>
            <w:r w:rsidRPr="00DA64C6">
              <w:rPr>
                <w:rFonts w:ascii="Sylfaen" w:eastAsia="Calibri" w:hAnsi="Sylfaen"/>
                <w:sz w:val="19"/>
                <w:szCs w:val="19"/>
                <w:lang w:val="hy-AM" w:eastAsia="en-US"/>
              </w:rPr>
              <w:t>՝</w:t>
            </w:r>
            <w:r w:rsidRPr="00DA64C6">
              <w:rPr>
                <w:rFonts w:ascii="Sylfaen" w:eastAsia="Calibri" w:hAnsi="Sylfaen"/>
                <w:sz w:val="19"/>
                <w:szCs w:val="19"/>
                <w:lang w:eastAsia="en-US"/>
              </w:rPr>
              <w:t xml:space="preserve"> </w:t>
            </w:r>
            <w:r w:rsidRPr="00DA64C6">
              <w:rPr>
                <w:rFonts w:ascii="Sylfaen" w:eastAsia="Calibri" w:hAnsi="Sylfaen"/>
                <w:sz w:val="19"/>
                <w:szCs w:val="19"/>
                <w:lang w:val="en-US" w:eastAsia="en-US"/>
              </w:rPr>
              <w:t>Ալեքսեյ </w:t>
            </w:r>
            <w:r w:rsidRPr="00DA64C6">
              <w:rPr>
                <w:rFonts w:ascii="Sylfaen" w:eastAsia="Calibri" w:hAnsi="Sylfaen"/>
                <w:sz w:val="19"/>
                <w:szCs w:val="19"/>
                <w:lang w:eastAsia="en-US"/>
              </w:rPr>
              <w:t xml:space="preserve">Վալերիի Մելնիկովի, ով գործում է Կանոնադրության հիման  վրա  մի կողմից, և </w:t>
            </w:r>
            <w:r w:rsidRPr="00DA64C6">
              <w:rPr>
                <w:rFonts w:ascii="Sylfaen" w:eastAsia="Calibri" w:hAnsi="Sylfaen"/>
                <w:bCs/>
                <w:sz w:val="19"/>
                <w:szCs w:val="19"/>
                <w:lang w:eastAsia="en-US"/>
              </w:rPr>
              <w:t>«-------------»</w:t>
            </w:r>
            <w:r w:rsidRPr="00DA64C6">
              <w:rPr>
                <w:rFonts w:ascii="Sylfaen" w:eastAsia="Calibri" w:hAnsi="Sylfaen"/>
                <w:sz w:val="19"/>
                <w:szCs w:val="19"/>
                <w:lang w:eastAsia="en-US"/>
              </w:rPr>
              <w:t xml:space="preserve"> -----ն, այսուհետ</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eastAsia="en-US"/>
              </w:rPr>
              <w:t xml:space="preserve"> «</w:t>
            </w:r>
            <w:r w:rsidRPr="00DA64C6">
              <w:rPr>
                <w:rFonts w:ascii="Sylfaen" w:eastAsia="Calibri" w:hAnsi="Sylfaen"/>
                <w:sz w:val="19"/>
                <w:szCs w:val="19"/>
                <w:lang w:val="hy-AM" w:eastAsia="en-US"/>
              </w:rPr>
              <w:t>Կապալառու</w:t>
            </w:r>
            <w:r w:rsidRPr="00DA64C6">
              <w:rPr>
                <w:rFonts w:ascii="Sylfaen" w:eastAsia="Calibri" w:hAnsi="Sylfaen"/>
                <w:sz w:val="19"/>
                <w:szCs w:val="19"/>
                <w:lang w:eastAsia="en-US"/>
              </w:rPr>
              <w:t>», ի դեմս տնօրեն</w:t>
            </w:r>
            <w:r w:rsidRPr="00DA64C6">
              <w:rPr>
                <w:rFonts w:ascii="Sylfaen" w:eastAsia="Calibri" w:hAnsi="Sylfaen"/>
                <w:sz w:val="19"/>
                <w:szCs w:val="19"/>
                <w:lang w:val="hy-AM" w:eastAsia="en-US"/>
              </w:rPr>
              <w:t>՝</w:t>
            </w:r>
            <w:r w:rsidRPr="00DA64C6">
              <w:rPr>
                <w:rFonts w:ascii="Sylfaen" w:eastAsia="Calibri" w:hAnsi="Sylfaen"/>
                <w:sz w:val="19"/>
                <w:szCs w:val="19"/>
                <w:lang w:eastAsia="en-US"/>
              </w:rPr>
              <w:t xml:space="preserve"> -------------------, ով գործում է Կանոնադրության հիման վրա մյուս կողմից, այսուհետ համատեղ</w:t>
            </w:r>
            <w:r w:rsidRPr="00DA64C6">
              <w:rPr>
                <w:rFonts w:ascii="Sylfaen" w:eastAsia="Calibri" w:hAnsi="Sylfaen"/>
                <w:sz w:val="19"/>
                <w:szCs w:val="19"/>
                <w:lang w:val="hy-AM" w:eastAsia="en-US"/>
              </w:rPr>
              <w:t xml:space="preserve"> անվանվելով</w:t>
            </w:r>
            <w:r w:rsidRPr="00DA64C6">
              <w:rPr>
                <w:rFonts w:ascii="Sylfaen" w:eastAsia="Calibri" w:hAnsi="Sylfaen"/>
                <w:sz w:val="19"/>
                <w:szCs w:val="19"/>
                <w:lang w:eastAsia="en-US"/>
              </w:rPr>
              <w:t>՝ «Կողմեր», /</w:t>
            </w:r>
            <w:r w:rsidRPr="00DA64C6">
              <w:rPr>
                <w:rFonts w:ascii="Sylfaen" w:eastAsia="Calibri" w:hAnsi="Sylfaen"/>
                <w:sz w:val="19"/>
                <w:szCs w:val="19"/>
                <w:lang w:val="hy-AM" w:eastAsia="en-US"/>
              </w:rPr>
              <w:t xml:space="preserve">«ՀԿԵ» ՓԲԸ մրցութային հանձնաժողովի  </w:t>
            </w:r>
            <w:r w:rsidRPr="00DA64C6">
              <w:rPr>
                <w:rFonts w:ascii="Sylfaen" w:eastAsia="Calibri" w:hAnsi="Sylfaen"/>
                <w:sz w:val="19"/>
                <w:szCs w:val="19"/>
                <w:lang w:eastAsia="en-US"/>
              </w:rPr>
              <w:t>-----</w:t>
            </w:r>
            <w:r w:rsidRPr="00DA64C6">
              <w:rPr>
                <w:rFonts w:ascii="Sylfaen" w:eastAsia="Calibri" w:hAnsi="Sylfaen"/>
                <w:sz w:val="19"/>
                <w:szCs w:val="19"/>
                <w:lang w:val="hy-AM" w:eastAsia="en-US"/>
              </w:rPr>
              <w:t>.</w:t>
            </w:r>
            <w:r w:rsidRPr="00DA64C6">
              <w:rPr>
                <w:rFonts w:ascii="Sylfaen" w:eastAsia="Calibri" w:hAnsi="Sylfaen"/>
                <w:sz w:val="19"/>
                <w:szCs w:val="19"/>
                <w:lang w:eastAsia="en-US"/>
              </w:rPr>
              <w:t>---</w:t>
            </w:r>
            <w:r w:rsidRPr="00DA64C6">
              <w:rPr>
                <w:rFonts w:ascii="Sylfaen" w:eastAsia="Calibri" w:hAnsi="Sylfaen"/>
                <w:sz w:val="19"/>
                <w:szCs w:val="19"/>
                <w:lang w:val="hy-AM" w:eastAsia="en-US"/>
              </w:rPr>
              <w:t xml:space="preserve">.2026թ. №----  արձանագրության հիման վրա./ կնքեցին սույն Պայմանագիրը (այսուհետ' Պայմանագիր) ներքոհիշյալի մասին.  </w:t>
            </w:r>
          </w:p>
          <w:p w14:paraId="03A47F56" w14:textId="77777777" w:rsidR="003011E0" w:rsidRPr="00DA64C6" w:rsidRDefault="003011E0" w:rsidP="003011E0">
            <w:pPr>
              <w:jc w:val="both"/>
              <w:rPr>
                <w:rFonts w:ascii="Sylfaen" w:eastAsia="Calibri" w:hAnsi="Sylfaen"/>
                <w:sz w:val="19"/>
                <w:szCs w:val="19"/>
                <w:lang w:val="hy-AM" w:eastAsia="en-US"/>
              </w:rPr>
            </w:pPr>
          </w:p>
          <w:p w14:paraId="58B5CB66" w14:textId="77777777" w:rsidR="003011E0" w:rsidRPr="00DA64C6" w:rsidRDefault="003011E0" w:rsidP="003011E0">
            <w:pPr>
              <w:numPr>
                <w:ilvl w:val="0"/>
                <w:numId w:val="20"/>
              </w:numPr>
              <w:jc w:val="center"/>
              <w:rPr>
                <w:rFonts w:ascii="Sylfaen" w:eastAsia="Calibri" w:hAnsi="Sylfaen"/>
                <w:b/>
                <w:sz w:val="19"/>
                <w:szCs w:val="19"/>
                <w:lang w:val="hy-AM" w:eastAsia="en-US"/>
              </w:rPr>
            </w:pP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ԱՌԱՐԿԱՆ</w:t>
            </w:r>
          </w:p>
          <w:p w14:paraId="5148FAFE"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1.1.</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ամբողջ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հանձնարարությամբ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p>
          <w:p w14:paraId="77D1D489"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w:t>
            </w:r>
            <w:r w:rsidRPr="00DA64C6">
              <w:rPr>
                <w:rFonts w:ascii="Sylfaen" w:eastAsia="Calibri" w:hAnsi="Sylfaen" w:cs="Sylfaen"/>
                <w:sz w:val="19"/>
                <w:szCs w:val="19"/>
                <w:lang w:val="hy-AM" w:eastAsia="en-US"/>
              </w:rPr>
              <w:t>ՀԿԵ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ՓԲԸ</w:t>
            </w:r>
            <w:r w:rsidRPr="00DA64C6">
              <w:rPr>
                <w:rFonts w:ascii="Sylfaen" w:eastAsia="Calibri" w:hAnsi="Sylfaen"/>
                <w:sz w:val="19"/>
                <w:szCs w:val="19"/>
                <w:lang w:val="hy-AM" w:eastAsia="en-US"/>
              </w:rPr>
              <w:t xml:space="preserve">  Արցախի պող. 32 հասցեի արտադրա- վարչական շենքի տանիքի նորոգում  (գույքահամար 10020243 ), </w:t>
            </w:r>
            <w:r w:rsidRPr="00DA64C6">
              <w:rPr>
                <w:rFonts w:ascii="Sylfaen" w:eastAsia="Calibri" w:hAnsi="Sylfaen" w:cs="Sylfaen"/>
                <w:sz w:val="19"/>
                <w:szCs w:val="19"/>
                <w:lang w:val="hy-AM" w:eastAsia="en-US"/>
              </w:rPr>
              <w:t>այսուհետ՝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w:t>
            </w:r>
            <w:r w:rsidRPr="00DA64C6">
              <w:rPr>
                <w:rFonts w:ascii="Sylfaen" w:eastAsia="Calibri" w:hAnsi="Sylfaen"/>
                <w:sz w:val="19"/>
                <w:szCs w:val="19"/>
                <w:lang w:val="hy-AM" w:eastAsia="en-US"/>
              </w:rPr>
              <w:t>:</w:t>
            </w:r>
          </w:p>
          <w:p w14:paraId="47D38C0C"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 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ամփոփագրի </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№2)</w:t>
            </w:r>
            <w:r w:rsidRPr="00DA64C6">
              <w:rPr>
                <w:rFonts w:ascii="Sylfaen" w:eastAsia="Calibri" w:hAnsi="Sylfaen" w:cs="Tahoma"/>
                <w:sz w:val="19"/>
                <w:szCs w:val="19"/>
                <w:lang w:val="hy-AM" w:eastAsia="en-US"/>
              </w:rPr>
              <w:t>։</w:t>
            </w:r>
            <w:r w:rsidRPr="00DA64C6">
              <w:rPr>
                <w:rFonts w:ascii="Sylfaen" w:eastAsia="Calibri" w:hAnsi="Sylfaen"/>
                <w:sz w:val="19"/>
                <w:szCs w:val="19"/>
                <w:lang w:val="hy-AM" w:eastAsia="en-US"/>
              </w:rPr>
              <w:t xml:space="preserve"> </w:t>
            </w:r>
          </w:p>
          <w:p w14:paraId="19B0810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1.2.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 60 օրացույցային օր՝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կնքման օրվանից</w:t>
            </w:r>
            <w:r w:rsidRPr="00DA64C6">
              <w:rPr>
                <w:rFonts w:ascii="Sylfaen" w:eastAsia="Calibri" w:hAnsi="Sylfaen" w:cs="Tahoma"/>
                <w:sz w:val="19"/>
                <w:szCs w:val="19"/>
                <w:lang w:val="hy-AM" w:eastAsia="en-US"/>
              </w:rPr>
              <w:t>։</w:t>
            </w:r>
            <w:r w:rsidRPr="00DA64C6">
              <w:rPr>
                <w:rFonts w:ascii="Sylfaen" w:eastAsia="Calibri" w:hAnsi="Sylfaen"/>
                <w:sz w:val="19"/>
                <w:szCs w:val="19"/>
                <w:lang w:val="hy-AM" w:eastAsia="en-US"/>
              </w:rPr>
              <w:t xml:space="preserve">      </w:t>
            </w:r>
          </w:p>
          <w:p w14:paraId="2351B245" w14:textId="77777777" w:rsidR="003011E0" w:rsidRPr="00DA64C6" w:rsidRDefault="003011E0" w:rsidP="003011E0">
            <w:pPr>
              <w:rPr>
                <w:rFonts w:ascii="Sylfaen" w:eastAsia="Calibri" w:hAnsi="Sylfaen"/>
                <w:lang w:val="hy-AM" w:eastAsia="en-US"/>
              </w:rPr>
            </w:pPr>
          </w:p>
          <w:p w14:paraId="1030CFAB" w14:textId="77777777" w:rsidR="003011E0" w:rsidRPr="00DA64C6" w:rsidRDefault="003011E0" w:rsidP="003011E0">
            <w:pPr>
              <w:numPr>
                <w:ilvl w:val="0"/>
                <w:numId w:val="20"/>
              </w:numPr>
              <w:rPr>
                <w:rFonts w:ascii="Sylfaen" w:eastAsia="Calibri" w:hAnsi="Sylfaen"/>
                <w:b/>
                <w:sz w:val="19"/>
                <w:szCs w:val="19"/>
                <w:lang w:val="hy-AM" w:eastAsia="en-US"/>
              </w:rPr>
            </w:pP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ԳԻՆԸ</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և</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ՎՃԱՐՄԱՆ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3B9B9B5A" w14:textId="77777777" w:rsidR="003011E0" w:rsidRPr="00DA64C6" w:rsidRDefault="003011E0" w:rsidP="003011E0">
            <w:pPr>
              <w:shd w:val="clear" w:color="auto" w:fill="FFFFFF"/>
              <w:tabs>
                <w:tab w:val="left" w:pos="622"/>
              </w:tabs>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2.1.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ընդհանուր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 (-----------------)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ներառյալ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ԱԱՀ՝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Տեղային նախահաշվի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№3</w:t>
            </w:r>
            <w:r w:rsidRPr="00DA64C6">
              <w:rPr>
                <w:rFonts w:ascii="Sylfaen" w:eastAsia="Calibri" w:hAnsi="Sylfaen" w:cs="Sylfaen"/>
                <w:sz w:val="19"/>
                <w:szCs w:val="19"/>
                <w:lang w:val="hy-AM" w:eastAsia="en-US"/>
              </w:rPr>
              <w:t>)</w:t>
            </w:r>
            <w:r w:rsidRPr="00DA64C6">
              <w:rPr>
                <w:rFonts w:ascii="Sylfaen" w:eastAsia="Calibri" w:hAnsi="Sylfaen"/>
                <w:sz w:val="19"/>
                <w:szCs w:val="19"/>
                <w:lang w:val="hy-AM" w:eastAsia="en-US"/>
              </w:rPr>
              <w:t>:</w:t>
            </w:r>
          </w:p>
          <w:p w14:paraId="5BA3A96E"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2.2.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փոխանցման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եղանակով</w:t>
            </w:r>
            <w:r w:rsidRPr="00DA64C6">
              <w:rPr>
                <w:rFonts w:ascii="Sylfaen" w:eastAsia="Calibri" w:hAnsi="Sylfaen"/>
                <w:sz w:val="19"/>
                <w:szCs w:val="19"/>
                <w:lang w:val="hy-AM" w:eastAsia="en-US"/>
              </w:rPr>
              <w:t>, հետևյալ կարգով.</w:t>
            </w:r>
          </w:p>
          <w:p w14:paraId="30A7C3B8"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Պայմանագրի ստորագրումից հետո 15 աշխատանքային օրվա ընթացքում Կապալառուի հաշվին փոխանցվում է կանխավճար ընդհանուր գումարի 30%-ի չափով ՝ ներկայացված հաշվի հիման վրա։</w:t>
            </w:r>
          </w:p>
          <w:p w14:paraId="2F0C2CC2" w14:textId="77777777" w:rsidR="003011E0" w:rsidRPr="00DA64C6" w:rsidRDefault="003011E0" w:rsidP="003011E0">
            <w:pPr>
              <w:shd w:val="clear" w:color="auto" w:fill="FFFFFF"/>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w:t>
            </w:r>
            <w:r w:rsidRPr="00DA64C6">
              <w:rPr>
                <w:rFonts w:ascii="Sylfaen" w:eastAsia="Calibri" w:hAnsi="Sylfaen"/>
                <w:sz w:val="19"/>
                <w:szCs w:val="19"/>
                <w:lang w:val="hy-AM" w:eastAsia="en-US"/>
              </w:rPr>
              <w:lastRenderedPageBreak/>
              <w:t>կատարված աշխատանքների վերադիր ծախսերի և նախահաշվային շահույթի վերահաշվարկի հիման վրա։</w:t>
            </w:r>
          </w:p>
          <w:p w14:paraId="011DC9D3" w14:textId="77777777" w:rsidR="003011E0" w:rsidRPr="00DA64C6" w:rsidRDefault="003011E0" w:rsidP="003011E0">
            <w:pPr>
              <w:jc w:val="both"/>
              <w:rPr>
                <w:rFonts w:ascii="Sylfaen" w:eastAsia="Calibri" w:hAnsi="Sylfaen"/>
                <w:sz w:val="19"/>
                <w:szCs w:val="19"/>
                <w:lang w:val="hy-AM" w:eastAsia="en-US"/>
              </w:rPr>
            </w:pPr>
          </w:p>
          <w:p w14:paraId="6ED451BB" w14:textId="77777777" w:rsidR="003011E0" w:rsidRPr="00DA64C6" w:rsidRDefault="003011E0" w:rsidP="003011E0">
            <w:pPr>
              <w:rPr>
                <w:rFonts w:ascii="Sylfaen" w:eastAsia="Calibri" w:hAnsi="Sylfaen"/>
                <w:sz w:val="19"/>
                <w:szCs w:val="19"/>
                <w:lang w:val="hy-AM" w:eastAsia="en-US"/>
              </w:rPr>
            </w:pPr>
          </w:p>
          <w:p w14:paraId="625067F9" w14:textId="77777777" w:rsidR="003011E0" w:rsidRPr="00DA64C6" w:rsidRDefault="003011E0" w:rsidP="003011E0">
            <w:pPr>
              <w:numPr>
                <w:ilvl w:val="0"/>
                <w:numId w:val="20"/>
              </w:numPr>
              <w:jc w:val="center"/>
              <w:rPr>
                <w:rFonts w:ascii="Sylfaen" w:eastAsia="Calibri" w:hAnsi="Sylfaen"/>
                <w:b/>
                <w:sz w:val="19"/>
                <w:szCs w:val="19"/>
                <w:lang w:val="hy-AM" w:eastAsia="en-US"/>
              </w:rPr>
            </w:pP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ԻՐԱՎՈՒՆՔՆԵՐՆ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ՊԱՐՏԱԿԱՆՈւԹՅՈւՆՆԵՐԸ</w:t>
            </w:r>
          </w:p>
          <w:p w14:paraId="41B19632"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3.1.</w:t>
            </w:r>
            <w:r w:rsidRPr="00DA64C6">
              <w:rPr>
                <w:rFonts w:ascii="Sylfaen" w:eastAsia="Calibri" w:hAnsi="Sylfaen" w:cs="Sylfaen"/>
                <w:b/>
                <w:sz w:val="19"/>
                <w:szCs w:val="19"/>
                <w:lang w:val="hy-AM" w:eastAsia="en-US"/>
              </w:rPr>
              <w:t>Կապալառուն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պարտավոր</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է</w:t>
            </w:r>
            <w:r w:rsidRPr="00DA64C6">
              <w:rPr>
                <w:rFonts w:ascii="Sylfaen" w:eastAsia="Calibri" w:hAnsi="Sylfaen"/>
                <w:b/>
                <w:sz w:val="19"/>
                <w:szCs w:val="19"/>
                <w:lang w:val="hy-AM" w:eastAsia="en-US"/>
              </w:rPr>
              <w:t>.</w:t>
            </w:r>
          </w:p>
          <w:p w14:paraId="54DBD4BA"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3.1.1.</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ՇՆուԿ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ստանդարտներին</w:t>
            </w:r>
            <w:r w:rsidRPr="00DA64C6">
              <w:rPr>
                <w:rFonts w:ascii="Sylfaen" w:eastAsia="Calibri" w:hAnsi="Sylfaen"/>
                <w:sz w:val="19"/>
                <w:szCs w:val="19"/>
                <w:lang w:val="hy-AM" w:eastAsia="en-US"/>
              </w:rPr>
              <w:t>:</w:t>
            </w:r>
          </w:p>
          <w:p w14:paraId="107CD83D"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3.1.2.</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տեղակայել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բեռնաթափումը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պահեստավորումը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ժամանակաշրջանի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w:t>
            </w:r>
          </w:p>
          <w:p w14:paraId="2080488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3.1.3.</w:t>
            </w:r>
            <w:r w:rsidRPr="00DA64C6">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ստորագրումից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w:t>
            </w:r>
            <w:r w:rsidRPr="00DA64C6">
              <w:rPr>
                <w:rFonts w:ascii="Sylfaen" w:eastAsia="Calibri" w:hAnsi="Sylfaen"/>
                <w:sz w:val="19"/>
                <w:szCs w:val="19"/>
                <w:lang w:val="hy-AM" w:eastAsia="en-US"/>
              </w:rPr>
              <w:t xml:space="preserve"> 10 աշխատանքային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դուրս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պատկանող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գույքը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աղբը</w:t>
            </w:r>
            <w:r w:rsidRPr="00DA64C6">
              <w:rPr>
                <w:rFonts w:ascii="Sylfaen" w:eastAsia="Calibri" w:hAnsi="Sylfaen"/>
                <w:sz w:val="19"/>
                <w:szCs w:val="19"/>
                <w:lang w:val="hy-AM" w:eastAsia="en-US"/>
              </w:rPr>
              <w:t>:</w:t>
            </w:r>
          </w:p>
          <w:p w14:paraId="746ADE2B"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3.1.4.</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Վերացնել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արդյունքներում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համաձայնեցված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w:t>
            </w:r>
          </w:p>
          <w:p w14:paraId="42DA1F3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3.1.5.</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ապահովել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անվտանգության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տեխնիկայի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հրդեհային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անվտանգության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շինարարական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շրջակա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միջավայրի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գծով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միջոցառումների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լրիվ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ծավալով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չպահպանելու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w:t>
            </w:r>
          </w:p>
          <w:p w14:paraId="44ED5EAC"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3.1.6. </w:t>
            </w:r>
            <w:r w:rsidRPr="00DA64C6">
              <w:rPr>
                <w:rFonts w:ascii="Sylfaen" w:eastAsia="Calibri" w:hAnsi="Sylfaen" w:cs="Sylfaen"/>
                <w:sz w:val="19"/>
                <w:szCs w:val="19"/>
                <w:lang w:val="hy-AM" w:eastAsia="en-US"/>
              </w:rPr>
              <w:t>Ազատել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b/>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տեսակի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ծախսերից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գործընթացում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անձնակազմի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երրորդ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առողջությանը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պատճառված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դժբախտ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պատահարների հետ կապված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հերթին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հանգեցրել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մարդու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մահվան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բացակայում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մեղքը</w:t>
            </w:r>
            <w:r w:rsidRPr="00DA64C6">
              <w:rPr>
                <w:rFonts w:ascii="Sylfaen" w:eastAsia="Calibri" w:hAnsi="Sylfaen"/>
                <w:sz w:val="19"/>
                <w:szCs w:val="19"/>
                <w:lang w:val="hy-AM" w:eastAsia="en-US"/>
              </w:rPr>
              <w:t>:</w:t>
            </w:r>
          </w:p>
          <w:p w14:paraId="6155BB7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3.1.7.</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w:t>
            </w:r>
          </w:p>
          <w:p w14:paraId="31056294"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3.2. </w:t>
            </w:r>
            <w:r w:rsidRPr="00DA64C6">
              <w:rPr>
                <w:rFonts w:ascii="Sylfaen" w:eastAsia="Calibri" w:hAnsi="Sylfaen" w:cs="Sylfaen"/>
                <w:b/>
                <w:sz w:val="19"/>
                <w:szCs w:val="19"/>
                <w:lang w:val="hy-AM" w:eastAsia="en-US"/>
              </w:rPr>
              <w:t>Կապալառուն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ունի՝</w:t>
            </w:r>
          </w:p>
          <w:p w14:paraId="36A390E6"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sz w:val="19"/>
                <w:szCs w:val="19"/>
                <w:lang w:val="hy-AM" w:eastAsia="en-US"/>
              </w:rPr>
              <w:t>3.2.1.</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ներգրավել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ենթակապալառու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կազմակերպություններ՝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համաձայնությամբ</w:t>
            </w:r>
            <w:r w:rsidRPr="00DA64C6">
              <w:rPr>
                <w:rFonts w:ascii="Sylfaen" w:eastAsia="Calibri" w:hAnsi="Sylfaen"/>
                <w:b/>
                <w:sz w:val="19"/>
                <w:szCs w:val="19"/>
                <w:lang w:val="hy-AM" w:eastAsia="en-US"/>
              </w:rPr>
              <w:t>:</w:t>
            </w:r>
          </w:p>
          <w:p w14:paraId="3BFA85D2" w14:textId="77777777" w:rsidR="003011E0" w:rsidRPr="00DA64C6" w:rsidRDefault="003011E0" w:rsidP="003011E0">
            <w:pPr>
              <w:jc w:val="both"/>
              <w:rPr>
                <w:rFonts w:ascii="Sylfaen" w:eastAsia="Calibri" w:hAnsi="Sylfaen"/>
                <w:b/>
                <w:sz w:val="19"/>
                <w:szCs w:val="19"/>
                <w:lang w:val="hy-AM" w:eastAsia="en-US"/>
              </w:rPr>
            </w:pPr>
            <w:r w:rsidRPr="00DA64C6">
              <w:rPr>
                <w:rFonts w:ascii="Sylfaen" w:eastAsia="Calibri" w:hAnsi="Sylfaen"/>
                <w:b/>
                <w:sz w:val="19"/>
                <w:szCs w:val="19"/>
                <w:lang w:val="hy-AM" w:eastAsia="en-US"/>
              </w:rPr>
              <w:t>3.3.</w:t>
            </w:r>
            <w:r w:rsidRPr="00DA64C6">
              <w:rPr>
                <w:rFonts w:ascii="Sylfaen" w:eastAsia="Calibri" w:hAnsi="Sylfaen" w:cs="Sylfaen"/>
                <w:b/>
                <w:sz w:val="19"/>
                <w:szCs w:val="19"/>
                <w:lang w:val="hy-AM" w:eastAsia="en-US"/>
              </w:rPr>
              <w:t>Պատվիրատուն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պարտավոր</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է</w:t>
            </w:r>
            <w:r w:rsidRPr="00DA64C6">
              <w:rPr>
                <w:rFonts w:ascii="Sylfaen" w:eastAsia="Calibri" w:hAnsi="Sylfaen"/>
                <w:b/>
                <w:sz w:val="19"/>
                <w:szCs w:val="19"/>
                <w:lang w:val="hy-AM" w:eastAsia="en-US"/>
              </w:rPr>
              <w:t>.</w:t>
            </w:r>
          </w:p>
          <w:p w14:paraId="14ECA0F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3.3.1.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անհրաժեշտ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փաստաթղթեր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ազդող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w:t>
            </w:r>
          </w:p>
          <w:p w14:paraId="54E79E6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lastRenderedPageBreak/>
              <w:t xml:space="preserve">3.3.2. </w:t>
            </w:r>
            <w:r w:rsidRPr="00DA64C6">
              <w:rPr>
                <w:rFonts w:ascii="Sylfaen" w:eastAsia="Calibri" w:hAnsi="Sylfaen" w:cs="Sylfaen"/>
                <w:sz w:val="19"/>
                <w:szCs w:val="19"/>
                <w:lang w:val="hy-AM" w:eastAsia="en-US"/>
              </w:rPr>
              <w:t>Ընդունել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ժամկետներում</w:t>
            </w:r>
            <w:r w:rsidRPr="00DA64C6">
              <w:rPr>
                <w:rFonts w:ascii="Sylfaen" w:eastAsia="Calibri" w:hAnsi="Sylfaen"/>
                <w:sz w:val="19"/>
                <w:szCs w:val="19"/>
                <w:lang w:val="hy-AM" w:eastAsia="en-US"/>
              </w:rPr>
              <w:t>:</w:t>
            </w:r>
          </w:p>
          <w:p w14:paraId="54B4FFF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3.3.3.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փաստացի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w:t>
            </w:r>
          </w:p>
          <w:p w14:paraId="3ECC1D5D"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378F5DF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b/>
                <w:sz w:val="19"/>
                <w:szCs w:val="19"/>
                <w:lang w:val="hy-AM" w:eastAsia="en-US"/>
              </w:rPr>
              <w:t>3.4.</w:t>
            </w:r>
            <w:r w:rsidRPr="00DA64C6">
              <w:rPr>
                <w:rFonts w:ascii="Sylfaen" w:eastAsia="Calibri" w:hAnsi="Sylfaen" w:cs="Sylfaen"/>
                <w:b/>
                <w:sz w:val="19"/>
                <w:szCs w:val="19"/>
                <w:lang w:val="hy-AM" w:eastAsia="en-US"/>
              </w:rPr>
              <w:t>Պատվիրատուն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իրավունք</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ունի</w:t>
            </w:r>
            <w:r w:rsidRPr="00DA64C6">
              <w:rPr>
                <w:rFonts w:ascii="Sylfaen" w:eastAsia="Calibri" w:hAnsi="Sylfaen"/>
                <w:sz w:val="19"/>
                <w:szCs w:val="19"/>
                <w:lang w:val="hy-AM" w:eastAsia="en-US"/>
              </w:rPr>
              <w:t>.</w:t>
            </w:r>
          </w:p>
          <w:p w14:paraId="1213A246"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3.4.1. </w:t>
            </w:r>
            <w:r w:rsidRPr="00DA64C6">
              <w:rPr>
                <w:rFonts w:ascii="Sylfaen" w:eastAsia="Calibri" w:hAnsi="Sylfaen" w:cs="Sylfaen"/>
                <w:sz w:val="19"/>
                <w:szCs w:val="19"/>
                <w:lang w:val="hy-AM" w:eastAsia="en-US"/>
              </w:rPr>
              <w:t>Իրականացնել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հսկողություն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պահպանման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ներկայացված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նկատմամբ՝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չմիջամտելով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վերջինիս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օպերատիվ</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տնտեսական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գործունեությանը</w:t>
            </w:r>
            <w:r w:rsidRPr="00DA64C6">
              <w:rPr>
                <w:rFonts w:ascii="Sylfaen" w:eastAsia="Calibri" w:hAnsi="Sylfaen"/>
                <w:sz w:val="19"/>
                <w:szCs w:val="19"/>
                <w:lang w:val="hy-AM" w:eastAsia="en-US"/>
              </w:rPr>
              <w:t>:</w:t>
            </w:r>
          </w:p>
          <w:p w14:paraId="164501F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3.4.2.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տարածք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գույքի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մեխանիզմների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bookmarkStart w:id="49" w:name="bookmark0"/>
            <w:r w:rsidRPr="00DA64C6">
              <w:rPr>
                <w:rFonts w:ascii="Sylfaen" w:eastAsia="Calibri" w:hAnsi="Sylfaen"/>
                <w:sz w:val="19"/>
                <w:szCs w:val="19"/>
                <w:lang w:val="hy-AM" w:eastAsia="en-US"/>
              </w:rPr>
              <w:t>:</w:t>
            </w:r>
          </w:p>
          <w:p w14:paraId="706A2757" w14:textId="77777777" w:rsidR="003011E0" w:rsidRPr="00DA64C6" w:rsidRDefault="003011E0" w:rsidP="003011E0">
            <w:pPr>
              <w:jc w:val="center"/>
              <w:rPr>
                <w:rFonts w:ascii="Sylfaen" w:eastAsia="Calibri" w:hAnsi="Sylfaen"/>
                <w:b/>
                <w:bCs/>
                <w:sz w:val="19"/>
                <w:szCs w:val="19"/>
                <w:lang w:val="hy-AM" w:eastAsia="en-US"/>
              </w:rPr>
            </w:pPr>
          </w:p>
          <w:p w14:paraId="33742C0B" w14:textId="77777777" w:rsidR="003011E0" w:rsidRPr="00DA64C6" w:rsidRDefault="003011E0" w:rsidP="003011E0">
            <w:pPr>
              <w:jc w:val="center"/>
              <w:rPr>
                <w:rFonts w:ascii="Sylfaen" w:eastAsia="Calibri" w:hAnsi="Sylfaen"/>
                <w:b/>
                <w:bCs/>
                <w:sz w:val="19"/>
                <w:szCs w:val="19"/>
                <w:lang w:val="hy-AM" w:eastAsia="en-US"/>
              </w:rPr>
            </w:pPr>
          </w:p>
          <w:p w14:paraId="0ACA6A28" w14:textId="77777777" w:rsidR="003011E0" w:rsidRPr="00DA64C6" w:rsidRDefault="003011E0" w:rsidP="003011E0">
            <w:pPr>
              <w:jc w:val="center"/>
              <w:rPr>
                <w:rFonts w:ascii="Sylfaen" w:eastAsia="Calibri" w:hAnsi="Sylfaen"/>
                <w:b/>
                <w:bCs/>
                <w:sz w:val="19"/>
                <w:szCs w:val="19"/>
                <w:lang w:val="hy-AM" w:eastAsia="en-US"/>
              </w:rPr>
            </w:pPr>
            <w:r w:rsidRPr="00DA64C6">
              <w:rPr>
                <w:rFonts w:ascii="Sylfaen" w:eastAsia="Calibri" w:hAnsi="Sylfaen"/>
                <w:b/>
                <w:bCs/>
                <w:sz w:val="19"/>
                <w:szCs w:val="19"/>
                <w:lang w:val="hy-AM" w:eastAsia="en-US"/>
              </w:rPr>
              <w:t xml:space="preserve">4. </w:t>
            </w:r>
            <w:r w:rsidRPr="00DA64C6">
              <w:rPr>
                <w:rFonts w:ascii="Sylfaen" w:eastAsia="Calibri" w:hAnsi="Sylfaen" w:cs="Sylfaen"/>
                <w:b/>
                <w:bCs/>
                <w:sz w:val="19"/>
                <w:szCs w:val="19"/>
                <w:lang w:val="hy-AM" w:eastAsia="en-US"/>
              </w:rPr>
              <w:t>ԱՇԽԱՏԱՆՔՆԵՐԻ</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ՀԱՆՁՆՄԱՆ</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ԵՎ</w:t>
            </w:r>
          </w:p>
          <w:p w14:paraId="125730F0" w14:textId="77777777" w:rsidR="003011E0" w:rsidRPr="00DA64C6" w:rsidRDefault="003011E0" w:rsidP="003011E0">
            <w:pPr>
              <w:jc w:val="center"/>
              <w:rPr>
                <w:rFonts w:ascii="Sylfaen" w:eastAsia="Calibri" w:hAnsi="Sylfaen"/>
                <w:b/>
                <w:bCs/>
                <w:sz w:val="19"/>
                <w:szCs w:val="19"/>
                <w:lang w:val="hy-AM" w:eastAsia="en-US"/>
              </w:rPr>
            </w:pPr>
            <w:r w:rsidRPr="00DA64C6">
              <w:rPr>
                <w:rFonts w:ascii="Sylfaen" w:eastAsia="Calibri" w:hAnsi="Sylfaen" w:cs="Sylfaen"/>
                <w:b/>
                <w:bCs/>
                <w:sz w:val="19"/>
                <w:szCs w:val="19"/>
                <w:lang w:val="hy-AM" w:eastAsia="en-US"/>
              </w:rPr>
              <w:t>ԸՆԴՈՒՆՄԱՆ</w:t>
            </w:r>
            <w:r w:rsidRPr="00DA64C6">
              <w:rPr>
                <w:rFonts w:ascii="Sylfaen" w:eastAsia="Calibri" w:hAnsi="Sylfaen"/>
                <w:b/>
                <w:bCs/>
                <w:sz w:val="19"/>
                <w:szCs w:val="19"/>
                <w:lang w:val="hy-AM" w:eastAsia="en-US"/>
              </w:rPr>
              <w:t xml:space="preserve"> </w:t>
            </w:r>
            <w:r w:rsidRPr="00DA64C6">
              <w:rPr>
                <w:rFonts w:ascii="Sylfaen" w:eastAsia="Calibri" w:hAnsi="Sylfaen" w:cs="Sylfaen"/>
                <w:b/>
                <w:bCs/>
                <w:sz w:val="19"/>
                <w:szCs w:val="19"/>
                <w:lang w:val="hy-AM" w:eastAsia="en-US"/>
              </w:rPr>
              <w:t>ԿԱՐԳԸ</w:t>
            </w:r>
            <w:bookmarkEnd w:id="49"/>
          </w:p>
          <w:p w14:paraId="35FD27B4"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4.1.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ձևակերպելուց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ստորագրելուց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DA64C6">
              <w:rPr>
                <w:rFonts w:ascii="Sylfaen" w:eastAsia="Calibri" w:hAnsi="Sylfaen"/>
                <w:sz w:val="19"/>
                <w:szCs w:val="19"/>
                <w:lang w:val="hy-AM" w:eastAsia="en-US"/>
              </w:rPr>
              <w:t>:</w:t>
            </w:r>
          </w:p>
          <w:p w14:paraId="4BE8E6ED" w14:textId="77777777" w:rsidR="003011E0" w:rsidRPr="00DA64C6" w:rsidRDefault="003011E0" w:rsidP="003011E0">
            <w:pPr>
              <w:numPr>
                <w:ilvl w:val="1"/>
                <w:numId w:val="20"/>
              </w:num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4.2.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շուտ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w:t>
            </w:r>
          </w:p>
          <w:p w14:paraId="40EFF75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4.3.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 </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 xml:space="preserve"> 5 (</w:t>
            </w:r>
            <w:r w:rsidRPr="00DA64C6">
              <w:rPr>
                <w:rFonts w:ascii="Sylfaen" w:eastAsia="Calibri" w:hAnsi="Sylfaen" w:cs="Sylfaen"/>
                <w:sz w:val="19"/>
                <w:szCs w:val="19"/>
                <w:lang w:val="hy-AM" w:eastAsia="en-US"/>
              </w:rPr>
              <w:t>հինգ</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տրամադրել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չստորագրելու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հիմնավորված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մերժում։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նշելով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նկատված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կարգը</w:t>
            </w:r>
            <w:r w:rsidRPr="00DA64C6">
              <w:rPr>
                <w:rFonts w:ascii="Sylfaen" w:eastAsia="Calibri" w:hAnsi="Sylfaen"/>
                <w:sz w:val="19"/>
                <w:szCs w:val="19"/>
                <w:lang w:val="hy-AM" w:eastAsia="en-US"/>
              </w:rPr>
              <w:t>:</w:t>
            </w:r>
          </w:p>
          <w:p w14:paraId="50F0143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4.4.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պատճառված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ստուգման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որոշում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կայացնում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վնասի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հատուցման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w:t>
            </w:r>
          </w:p>
          <w:p w14:paraId="2543DBB2" w14:textId="77777777" w:rsidR="003011E0" w:rsidRPr="00DA64C6" w:rsidRDefault="003011E0" w:rsidP="003011E0">
            <w:pPr>
              <w:numPr>
                <w:ilvl w:val="1"/>
                <w:numId w:val="20"/>
              </w:numPr>
              <w:rPr>
                <w:rFonts w:ascii="Sylfaen" w:eastAsia="Calibri" w:hAnsi="Sylfaen"/>
                <w:sz w:val="19"/>
                <w:szCs w:val="19"/>
                <w:lang w:val="hy-AM" w:eastAsia="en-US"/>
              </w:rPr>
            </w:pPr>
          </w:p>
          <w:p w14:paraId="374FF61C" w14:textId="77777777" w:rsidR="003011E0" w:rsidRPr="00DA64C6" w:rsidRDefault="003011E0" w:rsidP="003011E0">
            <w:pPr>
              <w:numPr>
                <w:ilvl w:val="0"/>
                <w:numId w:val="23"/>
              </w:numPr>
              <w:ind w:left="885"/>
              <w:rPr>
                <w:rFonts w:ascii="Sylfaen" w:eastAsia="Calibri" w:hAnsi="Sylfaen"/>
                <w:b/>
                <w:sz w:val="19"/>
                <w:szCs w:val="19"/>
                <w:lang w:val="hy-AM" w:eastAsia="en-US"/>
              </w:rPr>
            </w:pPr>
            <w:r w:rsidRPr="00DA64C6">
              <w:rPr>
                <w:rFonts w:ascii="Sylfaen" w:eastAsia="Calibri" w:hAnsi="Sylfaen" w:cs="Sylfaen"/>
                <w:b/>
                <w:sz w:val="19"/>
                <w:szCs w:val="19"/>
                <w:lang w:val="hy-AM" w:eastAsia="en-US"/>
              </w:rPr>
              <w:t>ԵՐԱՇԽԻՔԱՅԻՆ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ԱՐՏԱՎՈՐՈՒԹՅՈՒՆՆԵՐ</w:t>
            </w:r>
          </w:p>
          <w:p w14:paraId="11A15DBA"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5.1.</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24 </w:t>
            </w:r>
            <w:r w:rsidRPr="00DA64C6">
              <w:rPr>
                <w:rFonts w:ascii="Sylfaen" w:eastAsia="Calibri" w:hAnsi="Sylfaen" w:cs="Sylfaen"/>
                <w:sz w:val="19"/>
                <w:szCs w:val="19"/>
                <w:lang w:val="hy-AM" w:eastAsia="en-US"/>
              </w:rPr>
              <w:t>ամիս՝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w:t>
            </w:r>
          </w:p>
          <w:p w14:paraId="76955BF8"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5.2.</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թույլ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տալիս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շարունակել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օբյեկտի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նորմալ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շահագործումը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ապա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երկարաձգվում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lastRenderedPageBreak/>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համաձայնեցված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ժամկետում</w:t>
            </w:r>
            <w:r w:rsidRPr="00DA64C6">
              <w:rPr>
                <w:rFonts w:ascii="Sylfaen" w:eastAsia="Calibri" w:hAnsi="Sylfaen"/>
                <w:sz w:val="19"/>
                <w:szCs w:val="19"/>
                <w:lang w:val="hy-AM" w:eastAsia="en-US"/>
              </w:rPr>
              <w:t>:</w:t>
            </w:r>
          </w:p>
          <w:p w14:paraId="5AF62A29" w14:textId="77777777" w:rsidR="003011E0" w:rsidRPr="00DA64C6" w:rsidRDefault="003011E0" w:rsidP="003011E0">
            <w:pPr>
              <w:jc w:val="center"/>
              <w:rPr>
                <w:rFonts w:ascii="Sylfaen" w:eastAsia="Calibri" w:hAnsi="Sylfaen"/>
                <w:sz w:val="19"/>
                <w:szCs w:val="19"/>
                <w:lang w:val="hy-AM" w:eastAsia="en-US"/>
              </w:rPr>
            </w:pPr>
          </w:p>
          <w:p w14:paraId="30BC447B" w14:textId="77777777" w:rsidR="003011E0" w:rsidRPr="00DA64C6" w:rsidRDefault="003011E0" w:rsidP="003011E0">
            <w:pPr>
              <w:jc w:val="center"/>
              <w:rPr>
                <w:rFonts w:ascii="Sylfaen" w:eastAsia="Calibri" w:hAnsi="Sylfaen"/>
                <w:sz w:val="19"/>
                <w:szCs w:val="19"/>
                <w:lang w:val="hy-AM" w:eastAsia="en-US"/>
              </w:rPr>
            </w:pPr>
            <w:r w:rsidRPr="00DA64C6">
              <w:rPr>
                <w:rFonts w:ascii="Sylfaen" w:eastAsia="Calibri" w:hAnsi="Sylfaen"/>
                <w:b/>
                <w:sz w:val="19"/>
                <w:szCs w:val="19"/>
                <w:lang w:val="hy-AM" w:eastAsia="en-US"/>
              </w:rPr>
              <w:t>6.</w:t>
            </w: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ՊԱՏԱՍԽԱՆԱՏՎՈւԹՅՈւՆԸ</w:t>
            </w:r>
          </w:p>
          <w:p w14:paraId="419BF78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6.1.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իրենց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w:t>
            </w:r>
          </w:p>
          <w:p w14:paraId="1772DB05" w14:textId="77777777" w:rsidR="003011E0" w:rsidRPr="00DA64C6" w:rsidRDefault="003011E0" w:rsidP="003011E0">
            <w:pPr>
              <w:numPr>
                <w:ilvl w:val="1"/>
                <w:numId w:val="24"/>
              </w:numPr>
              <w:ind w:left="31" w:hanging="45"/>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բայց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Աշխատանքների ընդհանուր արժեքի </w:t>
            </w:r>
            <w:r w:rsidRPr="00DA64C6">
              <w:rPr>
                <w:rFonts w:ascii="Sylfaen" w:eastAsia="Calibri" w:hAnsi="Sylfaen"/>
                <w:sz w:val="19"/>
                <w:szCs w:val="19"/>
                <w:lang w:val="hy-AM" w:eastAsia="en-US"/>
              </w:rPr>
              <w:t>10%:</w:t>
            </w:r>
          </w:p>
          <w:p w14:paraId="2C49096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6.3.</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խոտանի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արատների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հայտնաբերման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պահից</w:t>
            </w:r>
            <w:r w:rsidRPr="00DA64C6">
              <w:rPr>
                <w:rFonts w:ascii="Sylfaen" w:eastAsia="Calibri" w:hAnsi="Sylfaen"/>
                <w:sz w:val="19"/>
                <w:szCs w:val="19"/>
                <w:lang w:val="hy-AM" w:eastAsia="en-US"/>
              </w:rPr>
              <w:t xml:space="preserve"> 14 </w:t>
            </w:r>
            <w:r w:rsidRPr="00DA64C6">
              <w:rPr>
                <w:rFonts w:ascii="Sylfaen" w:eastAsia="Calibri" w:hAnsi="Sylfaen" w:cs="Sylfaen"/>
                <w:sz w:val="19"/>
                <w:szCs w:val="19"/>
                <w:lang w:val="hy-AM" w:eastAsia="en-US"/>
              </w:rPr>
              <w:t>օրացուցային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հակառակ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թերությունների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արատի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խոտանի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սակայն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 ընդհանուր արժեքի</w:t>
            </w:r>
            <w:r w:rsidRPr="00DA64C6">
              <w:rPr>
                <w:rFonts w:ascii="Sylfaen" w:eastAsia="Calibri" w:hAnsi="Sylfaen"/>
                <w:sz w:val="19"/>
                <w:szCs w:val="19"/>
                <w:lang w:val="hy-AM" w:eastAsia="en-US"/>
              </w:rPr>
              <w:t xml:space="preserve"> 10%:</w:t>
            </w:r>
          </w:p>
          <w:p w14:paraId="08FADCA3"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6.4.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2.2. </w:t>
            </w:r>
            <w:r w:rsidRPr="00DA64C6">
              <w:rPr>
                <w:rFonts w:ascii="Sylfaen" w:eastAsia="Calibri" w:hAnsi="Sylfaen" w:cs="Sylfaen"/>
                <w:sz w:val="19"/>
                <w:szCs w:val="19"/>
                <w:lang w:val="hy-AM" w:eastAsia="en-US"/>
              </w:rPr>
              <w:t>կետով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վճարման 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պահանջել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տույժ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չվճարված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դրամական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գումարի</w:t>
            </w:r>
            <w:r w:rsidRPr="00DA64C6">
              <w:rPr>
                <w:rFonts w:ascii="Sylfaen" w:eastAsia="Calibri" w:hAnsi="Sylfaen"/>
                <w:sz w:val="19"/>
                <w:szCs w:val="19"/>
                <w:lang w:val="hy-AM" w:eastAsia="en-US"/>
              </w:rPr>
              <w:t xml:space="preserve"> 0,13% </w:t>
            </w:r>
            <w:r w:rsidRPr="00DA64C6">
              <w:rPr>
                <w:rFonts w:ascii="Sylfaen" w:eastAsia="Calibri" w:hAnsi="Sylfaen" w:cs="Sylfaen"/>
                <w:sz w:val="19"/>
                <w:szCs w:val="19"/>
                <w:lang w:val="hy-AM" w:eastAsia="en-US"/>
              </w:rPr>
              <w:t>չափով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սակայն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Աշխատանքների ընդհանուր արժեքի </w:t>
            </w:r>
            <w:r w:rsidRPr="00DA64C6">
              <w:rPr>
                <w:rFonts w:ascii="Sylfaen" w:eastAsia="Calibri" w:hAnsi="Sylfaen"/>
                <w:sz w:val="19"/>
                <w:szCs w:val="19"/>
                <w:lang w:val="hy-AM" w:eastAsia="en-US"/>
              </w:rPr>
              <w:t>10%:</w:t>
            </w:r>
          </w:p>
          <w:p w14:paraId="1AEF046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6.5.</w:t>
            </w:r>
            <w:r w:rsidRPr="00DA64C6">
              <w:rPr>
                <w:rFonts w:ascii="Sylfaen" w:eastAsia="Calibri" w:hAnsi="Sylfaen" w:cs="Sylfaen"/>
                <w:sz w:val="19"/>
                <w:szCs w:val="19"/>
                <w:lang w:val="hy-AM" w:eastAsia="en-US"/>
              </w:rPr>
              <w:t>Տուգանքների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ազատում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կատարումից</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խախտումները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վերացնելու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պարտականություններից</w:t>
            </w:r>
            <w:r w:rsidRPr="00DA64C6">
              <w:rPr>
                <w:rFonts w:ascii="Sylfaen" w:eastAsia="Calibri" w:hAnsi="Sylfaen"/>
                <w:sz w:val="19"/>
                <w:szCs w:val="19"/>
                <w:lang w:val="hy-AM" w:eastAsia="en-US"/>
              </w:rPr>
              <w:t>:</w:t>
            </w:r>
          </w:p>
          <w:p w14:paraId="5E87A254" w14:textId="77777777" w:rsidR="003011E0" w:rsidRPr="00DA64C6" w:rsidRDefault="003011E0" w:rsidP="003011E0">
            <w:pPr>
              <w:contextualSpacing/>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6.6. Կապալառուն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պատասխանատվություն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 xml:space="preserve">Պատվիրատուի </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առջև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երրորդ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անձանց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ենթակապալառուների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ներգրավվել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Աշխատաքների</w:t>
            </w:r>
            <w:r w:rsidRPr="00DA64C6">
              <w:rPr>
                <w:rFonts w:ascii="Sylfaen" w:eastAsia="Calibri" w:hAnsi="Sylfaen"/>
                <w:sz w:val="19"/>
                <w:szCs w:val="19"/>
                <w:lang w:val="hy-AM" w:eastAsia="en-US"/>
              </w:rPr>
              <w:t xml:space="preserve"> կատարման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որպես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գործողությունների</w:t>
            </w:r>
            <w:r w:rsidRPr="00DA64C6">
              <w:rPr>
                <w:rFonts w:ascii="Sylfaen" w:eastAsia="Calibri" w:hAnsi="Sylfaen"/>
                <w:sz w:val="19"/>
                <w:szCs w:val="19"/>
                <w:lang w:val="hy-AM" w:eastAsia="en-US"/>
              </w:rPr>
              <w:t>:</w:t>
            </w:r>
          </w:p>
          <w:p w14:paraId="146B46FC" w14:textId="77777777" w:rsidR="003011E0" w:rsidRPr="00DA64C6" w:rsidRDefault="003011E0" w:rsidP="003011E0">
            <w:pPr>
              <w:jc w:val="both"/>
              <w:rPr>
                <w:rFonts w:ascii="Sylfaen" w:eastAsia="Calibri" w:hAnsi="Sylfaen"/>
                <w:sz w:val="19"/>
                <w:szCs w:val="19"/>
                <w:lang w:val="hy-AM" w:eastAsia="en-US"/>
              </w:rPr>
            </w:pPr>
          </w:p>
          <w:p w14:paraId="728EFC8C"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7.</w:t>
            </w:r>
            <w:r w:rsidRPr="00DA64C6">
              <w:rPr>
                <w:rFonts w:ascii="Sylfaen" w:eastAsia="Calibri" w:hAnsi="Sylfaen" w:cs="Sylfaen"/>
                <w:b/>
                <w:sz w:val="19"/>
                <w:szCs w:val="19"/>
                <w:lang w:val="hy-AM" w:eastAsia="en-US"/>
              </w:rPr>
              <w:t>ԱՆՀԱՂԹԱՀԱՐԵԼԻ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ՈՒԺԻ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ՀԱՆԳԱՄԱՆՔՆԵՐԸ</w:t>
            </w:r>
          </w:p>
          <w:p w14:paraId="727B803E"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7.1.</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ժամանակաշրջանում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երաշխիքային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ազատվում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ստանձնած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պատշաճ</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անհնար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դարձել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հետևանքով։</w:t>
            </w:r>
          </w:p>
          <w:p w14:paraId="06F3AE42"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7.2.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ազդեցությանը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ենթարկված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անմիջապես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խոչընդոտող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անհաղթահարելի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հանգամանքների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հետո</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քննարկել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հետագայում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շարունակելու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նպատակահարմարությունը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լրացուցիչ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lastRenderedPageBreak/>
              <w:t>համաձայնագիր՝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իրականացման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արժեքի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պարտադիր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նշմամբ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դառնում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անբաժանելի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ընթացակարգ</w:t>
            </w:r>
            <w:r w:rsidRPr="00DA64C6">
              <w:rPr>
                <w:rFonts w:ascii="Sylfaen" w:eastAsia="Calibri" w:hAnsi="Sylfaen"/>
                <w:sz w:val="19"/>
                <w:szCs w:val="19"/>
                <w:lang w:val="hy-AM" w:eastAsia="en-US"/>
              </w:rPr>
              <w:t>:</w:t>
            </w:r>
          </w:p>
          <w:p w14:paraId="4D70C476" w14:textId="77777777" w:rsidR="003011E0" w:rsidRPr="00DA64C6" w:rsidRDefault="003011E0" w:rsidP="003011E0">
            <w:pPr>
              <w:jc w:val="both"/>
              <w:rPr>
                <w:rFonts w:ascii="Sylfaen" w:eastAsia="Calibri" w:hAnsi="Sylfaen"/>
                <w:bCs/>
                <w:sz w:val="19"/>
                <w:szCs w:val="19"/>
                <w:lang w:val="hy-AM" w:eastAsia="en-US"/>
              </w:rPr>
            </w:pPr>
            <w:r w:rsidRPr="00DA64C6">
              <w:rPr>
                <w:rFonts w:ascii="Sylfaen" w:eastAsia="Calibri" w:hAnsi="Sylfaen"/>
                <w:sz w:val="19"/>
                <w:szCs w:val="19"/>
                <w:lang w:val="hy-AM" w:eastAsia="en-US"/>
              </w:rPr>
              <w:t xml:space="preserve">7.3. </w:t>
            </w:r>
            <w:r w:rsidRPr="00DA64C6">
              <w:rPr>
                <w:rFonts w:ascii="Sylfaen" w:eastAsia="Calibri" w:hAnsi="Sylfaen" w:cs="Sylfaen"/>
                <w:bCs/>
                <w:sz w:val="19"/>
                <w:szCs w:val="19"/>
                <w:lang w:val="hy-AM" w:eastAsia="en-US"/>
              </w:rPr>
              <w:t>Անհաթահարելի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ուժի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հանգամանքների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առաջ</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գալը</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Կողմերը</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պետք</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է</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հաստատեն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անհաղթահարելի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ուժի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հանգամանքների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առաջացման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պահից</w:t>
            </w:r>
            <w:r w:rsidRPr="00DA64C6">
              <w:rPr>
                <w:rFonts w:ascii="Sylfaen" w:eastAsia="Calibri" w:hAnsi="Sylfaen"/>
                <w:bCs/>
                <w:sz w:val="19"/>
                <w:szCs w:val="19"/>
                <w:lang w:val="hy-AM" w:eastAsia="en-US"/>
              </w:rPr>
              <w:t xml:space="preserve"> 30-</w:t>
            </w:r>
            <w:r w:rsidRPr="00DA64C6">
              <w:rPr>
                <w:rFonts w:ascii="Sylfaen" w:eastAsia="Calibri" w:hAnsi="Sylfaen" w:cs="Sylfaen"/>
                <w:bCs/>
                <w:sz w:val="19"/>
                <w:szCs w:val="19"/>
                <w:lang w:val="hy-AM" w:eastAsia="en-US"/>
              </w:rPr>
              <w:t>օրյա</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ժամկետում</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ՀՀ</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առևտրաարդյունաբերական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պալատի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կողմից</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տրված</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և</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ղեկավարի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ստորագրությամբ</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և</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կնիքով</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հաստատած</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պաշտոնական</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փաստաթղթերով</w:t>
            </w:r>
            <w:r w:rsidRPr="00DA64C6">
              <w:rPr>
                <w:rFonts w:ascii="Sylfaen" w:eastAsia="Calibri" w:hAnsi="Sylfaen"/>
                <w:bCs/>
                <w:sz w:val="19"/>
                <w:szCs w:val="19"/>
                <w:lang w:val="hy-AM" w:eastAsia="en-US"/>
              </w:rPr>
              <w:t xml:space="preserve">: </w:t>
            </w:r>
          </w:p>
          <w:p w14:paraId="7A2DBC54" w14:textId="77777777" w:rsidR="003011E0" w:rsidRPr="00DA64C6" w:rsidRDefault="003011E0" w:rsidP="003011E0">
            <w:pPr>
              <w:jc w:val="both"/>
              <w:rPr>
                <w:rFonts w:ascii="Sylfaen" w:eastAsia="Calibri" w:hAnsi="Sylfaen"/>
                <w:bCs/>
                <w:sz w:val="19"/>
                <w:szCs w:val="19"/>
                <w:lang w:val="hy-AM" w:eastAsia="en-US"/>
              </w:rPr>
            </w:pPr>
          </w:p>
          <w:p w14:paraId="34BA469C"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8. </w:t>
            </w:r>
            <w:r w:rsidRPr="00DA64C6">
              <w:rPr>
                <w:rFonts w:ascii="Sylfaen" w:eastAsia="Calibri" w:hAnsi="Sylfaen" w:cs="Sylfaen"/>
                <w:b/>
                <w:sz w:val="19"/>
                <w:szCs w:val="19"/>
                <w:lang w:val="hy-AM" w:eastAsia="en-US"/>
              </w:rPr>
              <w:t>ՎԵՃԵՐԻ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ԼՈՒԾՄԱՆ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6933A1FD"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8.1.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կապակցությամբ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ծագած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վեճերը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բանակցությունների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միջոցով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Բանակցությունների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փոխհամաձայնության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չգալու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վեճերը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դատական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օրենսդրությանը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համապատասխան</w:t>
            </w:r>
            <w:r w:rsidRPr="00DA64C6">
              <w:rPr>
                <w:rFonts w:ascii="Sylfaen" w:eastAsia="Calibri" w:hAnsi="Sylfaen"/>
                <w:sz w:val="19"/>
                <w:szCs w:val="19"/>
                <w:lang w:val="hy-AM" w:eastAsia="en-US"/>
              </w:rPr>
              <w:t>:</w:t>
            </w:r>
          </w:p>
          <w:p w14:paraId="7CDA6682" w14:textId="77777777" w:rsidR="003011E0" w:rsidRPr="00DA64C6" w:rsidRDefault="003011E0" w:rsidP="003011E0">
            <w:pPr>
              <w:rPr>
                <w:rFonts w:ascii="Sylfaen" w:eastAsia="Calibri" w:hAnsi="Sylfaen"/>
                <w:sz w:val="19"/>
                <w:szCs w:val="19"/>
                <w:lang w:val="hy-AM" w:eastAsia="en-US"/>
              </w:rPr>
            </w:pPr>
          </w:p>
          <w:p w14:paraId="619B963D"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9.</w:t>
            </w:r>
            <w:r w:rsidRPr="00DA64C6">
              <w:rPr>
                <w:rFonts w:ascii="Sylfaen" w:eastAsia="Calibri" w:hAnsi="Sylfaen" w:cs="Sylfaen"/>
                <w:b/>
                <w:sz w:val="19"/>
                <w:szCs w:val="19"/>
                <w:lang w:val="hy-AM" w:eastAsia="en-US"/>
              </w:rPr>
              <w:t>ՊԱՅՄԱՆԱԳՐՈՒՄ</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ՓՈՓՈԽՈՒԹՅՈՒՆՆԵՐԻ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ԵՎ</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ԼՐԱՑՈՒՄՆԵՐԻ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ԿԱՏԱՐՄԱՆ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ԵՎ</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ԼՈՒԾՄԱՆ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ԿԱՐԳԸ</w:t>
            </w:r>
          </w:p>
          <w:p w14:paraId="28DF9CAB" w14:textId="77777777" w:rsidR="003011E0" w:rsidRPr="00DA64C6" w:rsidRDefault="003011E0" w:rsidP="003011E0">
            <w:pPr>
              <w:jc w:val="both"/>
              <w:rPr>
                <w:rFonts w:ascii="Sylfaen" w:eastAsia="Calibri" w:hAnsi="Sylfaen" w:cs="Tahoma"/>
                <w:sz w:val="19"/>
                <w:szCs w:val="19"/>
                <w:lang w:val="hy-AM" w:eastAsia="en-US"/>
              </w:rPr>
            </w:pPr>
            <w:r w:rsidRPr="00DA64C6">
              <w:rPr>
                <w:rFonts w:ascii="Sylfaen" w:eastAsia="Calibri" w:hAnsi="Sylfaen"/>
                <w:sz w:val="19"/>
                <w:szCs w:val="19"/>
                <w:lang w:val="hy-AM" w:eastAsia="en-US"/>
              </w:rPr>
              <w:t xml:space="preserve">9.1. </w:t>
            </w:r>
            <w:r w:rsidRPr="00DA64C6">
              <w:rPr>
                <w:rFonts w:ascii="Sylfaen" w:eastAsia="Calibri" w:hAnsi="Sylfaen" w:cs="Sylfaen"/>
                <w:sz w:val="19"/>
                <w:szCs w:val="19"/>
                <w:lang w:val="hy-AM" w:eastAsia="en-US"/>
              </w:rPr>
              <w:t>Պայմանագրում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լրացումներ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Լրացուցիչ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համաձայնագիր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կնքելով</w:t>
            </w:r>
            <w:r w:rsidRPr="00DA64C6">
              <w:rPr>
                <w:rFonts w:ascii="Sylfaen" w:eastAsia="Calibri" w:hAnsi="Sylfaen"/>
                <w:sz w:val="19"/>
                <w:szCs w:val="19"/>
                <w:lang w:val="hy-AM" w:eastAsia="en-US"/>
              </w:rPr>
              <w:t xml:space="preserve"> </w:t>
            </w:r>
            <w:r w:rsidRPr="00DA64C6">
              <w:rPr>
                <w:rFonts w:ascii="Sylfaen" w:eastAsia="Calibri" w:hAnsi="Sylfaen" w:cs="Tahoma"/>
                <w:sz w:val="19"/>
                <w:szCs w:val="19"/>
                <w:lang w:val="hy-AM" w:eastAsia="en-US"/>
              </w:rPr>
              <w:t>։</w:t>
            </w:r>
          </w:p>
          <w:p w14:paraId="258A254A" w14:textId="77777777" w:rsidR="003011E0" w:rsidRPr="00DA64C6" w:rsidRDefault="003011E0" w:rsidP="003011E0">
            <w:pPr>
              <w:jc w:val="both"/>
              <w:rPr>
                <w:rFonts w:ascii="Sylfaen" w:eastAsia="Calibri" w:hAnsi="Sylfaen" w:cs="Tahoma"/>
                <w:sz w:val="19"/>
                <w:szCs w:val="19"/>
                <w:lang w:val="hy-AM" w:eastAsia="en-US"/>
              </w:rPr>
            </w:pPr>
            <w:r w:rsidRPr="00DA64C6">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3FC5413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9.2.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միակողմանի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հիմքերով</w:t>
            </w:r>
            <w:r w:rsidRPr="00DA64C6">
              <w:rPr>
                <w:rFonts w:ascii="Sylfaen" w:eastAsia="Calibri" w:hAnsi="Sylfaen"/>
                <w:sz w:val="19"/>
                <w:szCs w:val="19"/>
                <w:lang w:val="hy-AM" w:eastAsia="en-US"/>
              </w:rPr>
              <w:t xml:space="preserve">: </w:t>
            </w:r>
          </w:p>
          <w:p w14:paraId="0D634002"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իրավունք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հետևյալ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w:t>
            </w:r>
          </w:p>
          <w:p w14:paraId="339B5795" w14:textId="77777777" w:rsidR="003011E0" w:rsidRPr="00DA64C6" w:rsidRDefault="003011E0" w:rsidP="003011E0">
            <w:pPr>
              <w:numPr>
                <w:ilvl w:val="0"/>
                <w:numId w:val="22"/>
              </w:num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մեղքով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ուշացում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սահմանված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ավարտի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ժամկետը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ավելի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ամսով</w:t>
            </w:r>
            <w:r w:rsidRPr="00DA64C6">
              <w:rPr>
                <w:rFonts w:ascii="Sylfaen" w:eastAsia="Calibri" w:hAnsi="Sylfaen"/>
                <w:sz w:val="19"/>
                <w:szCs w:val="19"/>
                <w:lang w:val="hy-AM" w:eastAsia="en-US"/>
              </w:rPr>
              <w:t>;</w:t>
            </w:r>
          </w:p>
          <w:p w14:paraId="697BB436" w14:textId="77777777" w:rsidR="003011E0" w:rsidRPr="00DA64C6" w:rsidRDefault="003011E0" w:rsidP="003011E0">
            <w:pPr>
              <w:numPr>
                <w:ilvl w:val="0"/>
                <w:numId w:val="22"/>
              </w:numPr>
              <w:jc w:val="both"/>
              <w:rPr>
                <w:rFonts w:ascii="Sylfaen" w:eastAsia="Calibri" w:hAnsi="Sylfaen"/>
                <w:sz w:val="19"/>
                <w:szCs w:val="19"/>
                <w:lang w:val="hy-AM" w:eastAsia="en-US"/>
              </w:rPr>
            </w:pP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վատթարացում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խախտման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արդյունքում</w:t>
            </w:r>
            <w:r w:rsidRPr="00DA64C6">
              <w:rPr>
                <w:rFonts w:ascii="Sylfaen" w:eastAsia="Calibri" w:hAnsi="Sylfaen"/>
                <w:sz w:val="19"/>
                <w:szCs w:val="19"/>
                <w:lang w:val="hy-AM" w:eastAsia="en-US"/>
              </w:rPr>
              <w:t>;</w:t>
            </w:r>
          </w:p>
          <w:p w14:paraId="49BD6797" w14:textId="77777777" w:rsidR="003011E0" w:rsidRPr="00DA64C6" w:rsidRDefault="003011E0" w:rsidP="003011E0">
            <w:pPr>
              <w:numPr>
                <w:ilvl w:val="0"/>
                <w:numId w:val="22"/>
              </w:numPr>
              <w:jc w:val="both"/>
              <w:rPr>
                <w:rFonts w:ascii="Sylfaen" w:eastAsia="Calibri" w:hAnsi="Sylfaen"/>
                <w:sz w:val="19"/>
                <w:szCs w:val="19"/>
                <w:lang w:eastAsia="en-US"/>
              </w:rPr>
            </w:pPr>
            <w:r w:rsidRPr="00DA64C6">
              <w:rPr>
                <w:rFonts w:ascii="Sylfaen" w:eastAsia="Calibri" w:hAnsi="Sylfaen" w:cs="Sylfaen"/>
                <w:sz w:val="19"/>
                <w:szCs w:val="19"/>
                <w:lang w:val="hy-AM" w:eastAsia="en-US"/>
              </w:rPr>
              <w:t>լիցենզիայից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զրկում</w:t>
            </w:r>
            <w:r w:rsidRPr="00DA64C6">
              <w:rPr>
                <w:rFonts w:ascii="Sylfaen" w:eastAsia="Calibri" w:hAnsi="Sylfaen"/>
                <w:sz w:val="19"/>
                <w:szCs w:val="19"/>
                <w:lang w:val="hy-AM" w:eastAsia="en-US"/>
              </w:rPr>
              <w:t>;</w:t>
            </w:r>
          </w:p>
          <w:p w14:paraId="023BDBE2" w14:textId="77777777" w:rsidR="003011E0" w:rsidRPr="00DA64C6" w:rsidRDefault="003011E0" w:rsidP="003011E0">
            <w:pPr>
              <w:numPr>
                <w:ilvl w:val="0"/>
                <w:numId w:val="22"/>
              </w:numPr>
              <w:jc w:val="both"/>
              <w:rPr>
                <w:rFonts w:ascii="Sylfaen" w:eastAsia="Calibri" w:hAnsi="Sylfaen"/>
                <w:sz w:val="19"/>
                <w:szCs w:val="19"/>
                <w:lang w:eastAsia="en-US"/>
              </w:rPr>
            </w:pP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դեպքերում</w:t>
            </w:r>
            <w:r w:rsidRPr="00DA64C6">
              <w:rPr>
                <w:rFonts w:ascii="Sylfaen" w:eastAsia="Calibri" w:hAnsi="Sylfaen"/>
                <w:sz w:val="19"/>
                <w:szCs w:val="19"/>
                <w:lang w:val="hy-AM" w:eastAsia="en-US"/>
              </w:rPr>
              <w:t>:</w:t>
            </w:r>
          </w:p>
          <w:p w14:paraId="4D6F2047"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eastAsia="en-US"/>
              </w:rPr>
              <w:t>9</w:t>
            </w:r>
            <w:r w:rsidRPr="00DA64C6">
              <w:rPr>
                <w:rFonts w:ascii="Sylfaen" w:eastAsia="Calibri" w:hAnsi="Sylfaen"/>
                <w:sz w:val="19"/>
                <w:szCs w:val="19"/>
                <w:lang w:val="hy-AM" w:eastAsia="en-US"/>
              </w:rPr>
              <w:t>.3.</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որոշում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կայացրած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պետք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լուծելու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մտադրության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վերաբերյալ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եթե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վաղաժամկետ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նախաձեռնությամբ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վճարել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հանձնման</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ընդունման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Ակտով</w:t>
            </w:r>
            <w:r w:rsidRPr="00DA64C6">
              <w:rPr>
                <w:rFonts w:ascii="Sylfaen" w:eastAsia="Calibri" w:hAnsi="Sylfaen"/>
                <w:sz w:val="19"/>
                <w:szCs w:val="19"/>
                <w:lang w:val="hy-AM" w:eastAsia="en-US"/>
              </w:rPr>
              <w:t xml:space="preserve"> </w:t>
            </w:r>
            <w:r w:rsidRPr="00DA64C6">
              <w:rPr>
                <w:rFonts w:ascii="Sylfaen" w:hAnsi="Sylfaen"/>
                <w:noProof/>
                <w:sz w:val="19"/>
                <w:szCs w:val="19"/>
              </w:rPr>
              <mc:AlternateContent>
                <mc:Choice Requires="wps">
                  <w:drawing>
                    <wp:anchor distT="0" distB="0" distL="63500" distR="63500" simplePos="0" relativeHeight="251663360" behindDoc="1" locked="0" layoutInCell="1" allowOverlap="1" wp14:anchorId="41B97E66" wp14:editId="0432EA8C">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DFB9" w14:textId="77777777" w:rsidR="00251915" w:rsidRDefault="00251915" w:rsidP="003011E0">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97E66" id="Надпись 2" o:spid="_x0000_s1027" type="#_x0000_t202" style="position:absolute;left:0;text-align:left;margin-left:-8.7pt;margin-top:59.4pt;width:3.55pt;height:4.4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313DDFB9" w14:textId="77777777" w:rsidR="00251915" w:rsidRDefault="00251915" w:rsidP="003011E0">
                            <w:pPr>
                              <w:spacing w:line="170" w:lineRule="exact"/>
                            </w:pPr>
                          </w:p>
                        </w:txbxContent>
                      </v:textbox>
                      <w10:wrap type="square" anchorx="margin" anchory="margin"/>
                    </v:shape>
                  </w:pict>
                </mc:Fallback>
              </mc:AlternateConten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փաստացի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դիմաց</w:t>
            </w:r>
            <w:r w:rsidRPr="00DA64C6">
              <w:rPr>
                <w:rFonts w:ascii="Sylfaen" w:eastAsia="Calibri" w:hAnsi="Sylfaen"/>
                <w:sz w:val="19"/>
                <w:szCs w:val="19"/>
                <w:lang w:val="hy-AM" w:eastAsia="en-US"/>
              </w:rPr>
              <w:t>:</w:t>
            </w:r>
          </w:p>
          <w:p w14:paraId="3B361FF5"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lastRenderedPageBreak/>
              <w:t>9.4.</w:t>
            </w:r>
            <w:r w:rsidRPr="00DA64C6">
              <w:rPr>
                <w:rFonts w:ascii="Sylfaen" w:eastAsia="Calibri" w:hAnsi="Sylfaen" w:cs="Sylfaen"/>
                <w:sz w:val="19"/>
                <w:szCs w:val="19"/>
                <w:lang w:val="hy-AM" w:eastAsia="en-US"/>
              </w:rPr>
              <w:t>Պայմանագրի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լուծման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անավարտ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Աշխատանքները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փոխանցվում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w:t>
            </w:r>
          </w:p>
          <w:p w14:paraId="6B09B5F9" w14:textId="77777777" w:rsidR="003011E0" w:rsidRPr="00DA64C6" w:rsidRDefault="003011E0" w:rsidP="003011E0">
            <w:pPr>
              <w:spacing w:line="276" w:lineRule="auto"/>
              <w:jc w:val="center"/>
              <w:rPr>
                <w:rFonts w:ascii="Sylfaen" w:eastAsia="Calibri" w:hAnsi="Sylfaen"/>
                <w:b/>
                <w:sz w:val="19"/>
                <w:szCs w:val="19"/>
                <w:lang w:val="hy-AM" w:eastAsia="en-US"/>
              </w:rPr>
            </w:pPr>
          </w:p>
          <w:p w14:paraId="6E97127B" w14:textId="77777777" w:rsidR="003011E0" w:rsidRPr="00DA64C6" w:rsidRDefault="003011E0" w:rsidP="003011E0">
            <w:pPr>
              <w:spacing w:line="276" w:lineRule="auto"/>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10. </w:t>
            </w:r>
            <w:r w:rsidRPr="00DA64C6">
              <w:rPr>
                <w:rFonts w:ascii="Sylfaen" w:eastAsia="Calibri" w:hAnsi="Sylfaen" w:cs="Sylfaen"/>
                <w:b/>
                <w:sz w:val="19"/>
                <w:szCs w:val="19"/>
                <w:lang w:val="hy-AM" w:eastAsia="en-US"/>
              </w:rPr>
              <w:t>ՊԱՅՄԱՆԱԳՐԻ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ԳՈՐԾՈՂՈՒԹՅԱՆ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ԺԱՄԿԵՏԸ</w:t>
            </w:r>
          </w:p>
          <w:p w14:paraId="34ACF0CB"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10.1. </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մտնում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ստորագրման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ամսաթվից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մինչև</w:t>
            </w:r>
            <w:r w:rsidRPr="00DA64C6">
              <w:rPr>
                <w:rFonts w:ascii="Sylfaen" w:eastAsia="Calibri" w:hAnsi="Sylfaen"/>
                <w:sz w:val="19"/>
                <w:szCs w:val="19"/>
                <w:lang w:val="hy-AM" w:eastAsia="en-US"/>
              </w:rPr>
              <w:t xml:space="preserve"> 31.12.2026</w:t>
            </w:r>
            <w:r w:rsidRPr="00DA64C6">
              <w:rPr>
                <w:rFonts w:ascii="Sylfaen" w:eastAsia="Calibri" w:hAnsi="Sylfaen" w:cs="Sylfaen"/>
                <w:sz w:val="19"/>
                <w:szCs w:val="19"/>
                <w:lang w:val="hy-AM" w:eastAsia="en-US"/>
              </w:rPr>
              <w:t>թ</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իսկ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փոխադարձ</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հաշվարկների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մինչ</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դրանց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լիովին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կատարումը,</w:t>
            </w:r>
            <w:r w:rsidRPr="00DA64C6">
              <w:rPr>
                <w:lang w:val="hy-AM"/>
              </w:rPr>
              <w:t xml:space="preserve"> </w:t>
            </w:r>
            <w:r w:rsidRPr="00DA64C6">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DA64C6">
              <w:rPr>
                <w:rFonts w:ascii="Sylfaen" w:eastAsia="Calibri" w:hAnsi="Sylfaen"/>
                <w:sz w:val="19"/>
                <w:szCs w:val="19"/>
                <w:lang w:val="hy-AM" w:eastAsia="en-US"/>
              </w:rPr>
              <w:t>:</w:t>
            </w:r>
          </w:p>
          <w:p w14:paraId="699E7C2D" w14:textId="77777777" w:rsidR="003011E0" w:rsidRPr="00DA64C6" w:rsidRDefault="003011E0" w:rsidP="003011E0">
            <w:pPr>
              <w:jc w:val="both"/>
              <w:rPr>
                <w:rFonts w:ascii="Sylfaen" w:eastAsia="Calibri" w:hAnsi="Sylfaen"/>
                <w:sz w:val="19"/>
                <w:szCs w:val="19"/>
                <w:lang w:val="hy-AM" w:eastAsia="en-US"/>
              </w:rPr>
            </w:pPr>
          </w:p>
          <w:p w14:paraId="000EC1CA" w14:textId="77777777" w:rsidR="003011E0" w:rsidRPr="00DA64C6" w:rsidRDefault="003011E0" w:rsidP="003011E0">
            <w:pPr>
              <w:jc w:val="center"/>
              <w:rPr>
                <w:rFonts w:ascii="Sylfaen" w:eastAsia="Calibri" w:hAnsi="Sylfaen"/>
                <w:b/>
                <w:sz w:val="19"/>
                <w:szCs w:val="19"/>
                <w:lang w:val="hy-AM" w:eastAsia="en-US"/>
              </w:rPr>
            </w:pPr>
            <w:r w:rsidRPr="00DA64C6">
              <w:rPr>
                <w:rFonts w:ascii="Sylfaen" w:eastAsia="Calibri" w:hAnsi="Sylfaen"/>
                <w:b/>
                <w:sz w:val="19"/>
                <w:szCs w:val="19"/>
                <w:lang w:val="hy-AM" w:eastAsia="en-US"/>
              </w:rPr>
              <w:t>11.</w:t>
            </w:r>
            <w:r w:rsidRPr="00DA64C6">
              <w:rPr>
                <w:rFonts w:ascii="Sylfaen" w:eastAsia="Calibri" w:hAnsi="Sylfaen" w:cs="Sylfaen"/>
                <w:b/>
                <w:sz w:val="19"/>
                <w:szCs w:val="19"/>
                <w:lang w:val="hy-AM" w:eastAsia="en-US"/>
              </w:rPr>
              <w:t>ԱՅԼ</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ՊԱՅՄԱՆՆԵՐ</w:t>
            </w:r>
          </w:p>
          <w:p w14:paraId="512D0406" w14:textId="77777777" w:rsidR="003011E0" w:rsidRPr="00DA64C6" w:rsidRDefault="003011E0" w:rsidP="003011E0">
            <w:pPr>
              <w:spacing w:line="276" w:lineRule="auto"/>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11.1.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ցանկացած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նամակի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տեսքով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ստացողին՝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փոստային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Ծանուցումն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ընդունված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հասցեատիրոջ</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ստանալու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Ծանուցագրում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նշված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հարցերի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օպերատիվ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կարգավորման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թույլատրվում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ծանուցման պատճենի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ուղարկումը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տելեքսով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ֆաքսիմիլային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հաղորդագրությամբ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էլեկտրոնային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նամակով</w:t>
            </w:r>
            <w:r w:rsidRPr="00DA64C6">
              <w:rPr>
                <w:rFonts w:ascii="Sylfaen" w:eastAsia="Calibri" w:hAnsi="Sylfaen"/>
                <w:sz w:val="19"/>
                <w:szCs w:val="19"/>
                <w:lang w:val="hy-AM" w:eastAsia="en-US"/>
              </w:rPr>
              <w:t>:</w:t>
            </w:r>
          </w:p>
          <w:p w14:paraId="47004960"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11.2.</w:t>
            </w:r>
            <w:r w:rsidRPr="00DA64C6">
              <w:rPr>
                <w:rFonts w:ascii="Sylfaen" w:eastAsia="Calibri" w:hAnsi="Sylfaen" w:cs="Sylfaen"/>
                <w:sz w:val="19"/>
                <w:szCs w:val="19"/>
                <w:lang w:val="hy-AM" w:eastAsia="en-US"/>
              </w:rPr>
              <w:t>Կողմերից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որևիցե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իրավաբանական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կարգավիճակի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հասցեի</w:t>
            </w:r>
            <w:r w:rsidRPr="00DA64C6">
              <w:rPr>
                <w:rFonts w:ascii="Sylfaen" w:eastAsia="Calibri" w:hAnsi="Sylfaen"/>
                <w:sz w:val="19"/>
                <w:szCs w:val="19"/>
                <w:lang w:val="hy-AM" w:eastAsia="en-US"/>
              </w:rPr>
              <w:tab/>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բանկային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վավերապայմանների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փոփոխությունների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առաջացման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օրվանից</w:t>
            </w:r>
            <w:r w:rsidRPr="00DA64C6">
              <w:rPr>
                <w:rFonts w:ascii="Sylfaen" w:eastAsia="Calibri" w:hAnsi="Sylfaen"/>
                <w:sz w:val="19"/>
                <w:szCs w:val="19"/>
                <w:lang w:val="hy-AM" w:eastAsia="en-US"/>
              </w:rPr>
              <w:t xml:space="preserve"> 5 (</w:t>
            </w:r>
            <w:r w:rsidRPr="00DA64C6">
              <w:rPr>
                <w:rFonts w:ascii="Sylfaen" w:eastAsia="Calibri" w:hAnsi="Sylfaen" w:cs="Sylfaen"/>
                <w:sz w:val="19"/>
                <w:szCs w:val="19"/>
                <w:lang w:val="hy-AM" w:eastAsia="en-US"/>
              </w:rPr>
              <w:t>հինգ</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օրվա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պարտավոր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գրավոր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տեղեկացնել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մյուս</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Կողմին</w:t>
            </w:r>
            <w:r w:rsidRPr="00DA64C6">
              <w:rPr>
                <w:rFonts w:ascii="Sylfaen" w:eastAsia="Calibri" w:hAnsi="Sylfaen"/>
                <w:sz w:val="19"/>
                <w:szCs w:val="19"/>
                <w:lang w:val="hy-AM" w:eastAsia="en-US"/>
              </w:rPr>
              <w:t>:</w:t>
            </w:r>
          </w:p>
          <w:p w14:paraId="710BBE4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11.3. </w:t>
            </w:r>
            <w:r w:rsidRPr="00DA64C6">
              <w:rPr>
                <w:rFonts w:ascii="Sylfaen" w:eastAsia="Calibri" w:hAnsi="Sylfaen" w:cs="Sylfaen"/>
                <w:sz w:val="19"/>
                <w:szCs w:val="19"/>
                <w:lang w:val="hy-AM" w:eastAsia="en-US"/>
              </w:rPr>
              <w:t>Պայմանագրին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հավելվածները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հանդիսանում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նրա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անբաժանելի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մասը</w:t>
            </w:r>
            <w:r w:rsidRPr="00DA64C6">
              <w:rPr>
                <w:rFonts w:ascii="Sylfaen" w:eastAsia="Calibri" w:hAnsi="Sylfaen"/>
                <w:sz w:val="19"/>
                <w:szCs w:val="19"/>
                <w:lang w:val="hy-AM" w:eastAsia="en-US"/>
              </w:rPr>
              <w:t>:</w:t>
            </w:r>
          </w:p>
          <w:p w14:paraId="6A8F2119"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11.4. </w:t>
            </w:r>
            <w:r w:rsidRPr="00DA64C6">
              <w:rPr>
                <w:rFonts w:ascii="Sylfaen" w:eastAsia="Calibri" w:hAnsi="Sylfaen" w:cs="Sylfaen"/>
                <w:sz w:val="19"/>
                <w:szCs w:val="19"/>
                <w:lang w:val="hy-AM" w:eastAsia="en-US"/>
              </w:rPr>
              <w:t>Պայմանագրով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հարցերը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կարգավորվում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w:t>
            </w:r>
          </w:p>
          <w:p w14:paraId="0FF5B997"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11.5.</w:t>
            </w:r>
            <w:r w:rsidRPr="00DA64C6">
              <w:rPr>
                <w:rFonts w:ascii="Sylfaen" w:eastAsia="Calibri" w:hAnsi="Sylfaen" w:cs="Sylfaen"/>
                <w:sz w:val="19"/>
                <w:szCs w:val="19"/>
                <w:lang w:val="hy-AM" w:eastAsia="en-US"/>
              </w:rPr>
              <w:t>Կողմերի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յուրաքանչյուրի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ֆինանսական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տնտեսական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այլ</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գործունեության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ցանկացած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տեղեկատվություն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համարվում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գաղտնի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ենթակա</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չէ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հրապարակման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բացառությամբ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օրենսդրությամբ</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նախատեսված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դեպքերի</w:t>
            </w:r>
            <w:r w:rsidRPr="00DA64C6">
              <w:rPr>
                <w:rFonts w:ascii="Sylfaen" w:eastAsia="Calibri" w:hAnsi="Sylfaen"/>
                <w:sz w:val="19"/>
                <w:szCs w:val="19"/>
                <w:lang w:val="hy-AM" w:eastAsia="en-US"/>
              </w:rPr>
              <w:t>:</w:t>
            </w:r>
          </w:p>
          <w:p w14:paraId="60DD92D8"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 xml:space="preserve">11.6. </w:t>
            </w:r>
            <w:r w:rsidRPr="00DA64C6">
              <w:rPr>
                <w:rFonts w:ascii="Sylfaen" w:eastAsia="Calibri" w:hAnsi="Sylfaen" w:cs="Sylfaen"/>
                <w:sz w:val="19"/>
                <w:szCs w:val="19"/>
                <w:lang w:val="hy-AM" w:eastAsia="en-US"/>
              </w:rPr>
              <w:t>Աշխատանքների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կատարման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ընթացքում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առաջացող</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բոլոր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վերադարձի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նյութերը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հանդիսանում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DA64C6">
              <w:rPr>
                <w:rFonts w:ascii="Sylfaen" w:eastAsia="Calibri" w:hAnsi="Sylfaen"/>
                <w:sz w:val="19"/>
                <w:szCs w:val="19"/>
                <w:lang w:val="hy-AM" w:eastAsia="en-US"/>
              </w:rPr>
              <w:t>:</w:t>
            </w:r>
          </w:p>
          <w:p w14:paraId="2F576321"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sz w:val="19"/>
                <w:szCs w:val="19"/>
                <w:lang w:val="hy-AM" w:eastAsia="en-US"/>
              </w:rPr>
              <w:t>11.7.</w:t>
            </w:r>
            <w:r w:rsidRPr="00DA64C6">
              <w:rPr>
                <w:rFonts w:ascii="Sylfaen" w:eastAsia="Calibri" w:hAnsi="Sylfaen" w:cs="Sylfaen"/>
                <w:sz w:val="19"/>
                <w:szCs w:val="19"/>
                <w:lang w:val="hy-AM" w:eastAsia="en-US"/>
              </w:rPr>
              <w:t>Պայմանագիրը</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կազմված</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3 </w:t>
            </w:r>
            <w:r w:rsidRPr="00DA64C6">
              <w:rPr>
                <w:rFonts w:ascii="Sylfaen" w:eastAsia="Calibri" w:hAnsi="Sylfaen" w:cs="Sylfaen"/>
                <w:sz w:val="19"/>
                <w:szCs w:val="19"/>
                <w:lang w:val="hy-AM" w:eastAsia="en-US"/>
              </w:rPr>
              <w:t>օրինակից</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հայերեն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և</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ռուսերեն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լեզուներով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որոնք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ունեն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հավասարազոր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իրավաբանական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ուժ</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երկու</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տրվում</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է</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Պատվիրատուին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օրինակ՝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Կապալառուին</w:t>
            </w:r>
            <w:r w:rsidRPr="00DA64C6">
              <w:rPr>
                <w:rFonts w:ascii="Sylfaen" w:eastAsia="Calibri" w:hAnsi="Sylfaen"/>
                <w:sz w:val="19"/>
                <w:szCs w:val="19"/>
                <w:lang w:val="hy-AM" w:eastAsia="en-US"/>
              </w:rPr>
              <w:t>:</w:t>
            </w:r>
          </w:p>
          <w:p w14:paraId="4682A9BA" w14:textId="77777777" w:rsidR="003011E0" w:rsidRPr="00DA64C6" w:rsidRDefault="003011E0" w:rsidP="003011E0">
            <w:pPr>
              <w:jc w:val="both"/>
              <w:rPr>
                <w:rFonts w:ascii="Sylfaen" w:eastAsia="Calibri" w:hAnsi="Sylfaen"/>
                <w:b/>
                <w:bCs/>
                <w:sz w:val="19"/>
                <w:szCs w:val="19"/>
                <w:lang w:val="hy-AM" w:eastAsia="en-US"/>
              </w:rPr>
            </w:pPr>
            <w:r w:rsidRPr="00DA64C6">
              <w:rPr>
                <w:rFonts w:ascii="Sylfaen" w:eastAsia="Calibri" w:hAnsi="Sylfaen"/>
                <w:b/>
                <w:bCs/>
                <w:sz w:val="19"/>
                <w:szCs w:val="19"/>
                <w:lang w:val="hy-AM" w:eastAsia="en-US"/>
              </w:rPr>
              <w:t xml:space="preserve">  </w:t>
            </w:r>
          </w:p>
          <w:p w14:paraId="1DB61C04" w14:textId="77777777" w:rsidR="003011E0" w:rsidRPr="00DA64C6" w:rsidRDefault="003011E0" w:rsidP="003011E0">
            <w:pPr>
              <w:jc w:val="both"/>
              <w:rPr>
                <w:rFonts w:ascii="Sylfaen" w:eastAsia="Calibri" w:hAnsi="Sylfaen"/>
                <w:sz w:val="19"/>
                <w:szCs w:val="19"/>
                <w:lang w:val="hy-AM" w:eastAsia="en-US"/>
              </w:rPr>
            </w:pPr>
            <w:r w:rsidRPr="00DA64C6">
              <w:rPr>
                <w:rFonts w:ascii="Sylfaen" w:eastAsia="Calibri" w:hAnsi="Sylfaen" w:cs="Sylfaen"/>
                <w:b/>
                <w:bCs/>
                <w:sz w:val="19"/>
                <w:szCs w:val="19"/>
                <w:lang w:val="hy-AM" w:eastAsia="en-US"/>
              </w:rPr>
              <w:t>Պայմանագրին</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կից</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ներկայացվում</w:t>
            </w:r>
            <w:r w:rsidRPr="00DA64C6">
              <w:rPr>
                <w:rFonts w:ascii="Sylfaen" w:eastAsia="Calibri" w:hAnsi="Sylfaen"/>
                <w:b/>
                <w:bCs/>
                <w:sz w:val="19"/>
                <w:szCs w:val="19"/>
                <w:lang w:val="hy-AM" w:eastAsia="en-US"/>
              </w:rPr>
              <w:t> </w:t>
            </w:r>
            <w:r w:rsidRPr="00DA64C6">
              <w:rPr>
                <w:rFonts w:ascii="Sylfaen" w:eastAsia="Calibri" w:hAnsi="Sylfaen" w:cs="Sylfaen"/>
                <w:b/>
                <w:bCs/>
                <w:sz w:val="19"/>
                <w:szCs w:val="19"/>
                <w:lang w:val="hy-AM" w:eastAsia="en-US"/>
              </w:rPr>
              <w:t>են</w:t>
            </w:r>
            <w:r w:rsidRPr="00DA64C6">
              <w:rPr>
                <w:rFonts w:ascii="Sylfaen" w:eastAsia="Calibri" w:hAnsi="Sylfaen"/>
                <w:b/>
                <w:bCs/>
                <w:sz w:val="19"/>
                <w:szCs w:val="19"/>
                <w:lang w:val="hy-AM" w:eastAsia="en-US"/>
              </w:rPr>
              <w:t>`</w:t>
            </w:r>
            <w:r w:rsidRPr="00DA64C6">
              <w:rPr>
                <w:rFonts w:ascii="Sylfaen" w:eastAsia="Calibri" w:hAnsi="Sylfaen"/>
                <w:b/>
                <w:bCs/>
                <w:sz w:val="19"/>
                <w:szCs w:val="19"/>
                <w:lang w:val="hy-AM" w:eastAsia="en-US"/>
              </w:rPr>
              <w:br/>
            </w:r>
            <w:r w:rsidRPr="00DA64C6">
              <w:rPr>
                <w:rFonts w:ascii="Sylfaen" w:eastAsia="Calibri" w:hAnsi="Sylfaen" w:cs="Sylfaen"/>
                <w:sz w:val="19"/>
                <w:szCs w:val="19"/>
                <w:lang w:val="hy-AM" w:eastAsia="en-US"/>
              </w:rPr>
              <w:t>Հավելված</w:t>
            </w:r>
            <w:r w:rsidRPr="00DA64C6">
              <w:rPr>
                <w:rFonts w:ascii="Sylfaen" w:eastAsia="Calibri" w:hAnsi="Sylfaen"/>
                <w:sz w:val="19"/>
                <w:szCs w:val="19"/>
                <w:lang w:val="hy-AM" w:eastAsia="en-US"/>
              </w:rPr>
              <w:t xml:space="preserve"> №1 - </w:t>
            </w:r>
            <w:r w:rsidRPr="00DA64C6">
              <w:rPr>
                <w:rFonts w:ascii="Sylfaen" w:eastAsia="Calibri" w:hAnsi="Sylfaen" w:cs="Sylfaen"/>
                <w:sz w:val="19"/>
                <w:szCs w:val="19"/>
                <w:lang w:val="hy-AM" w:eastAsia="en-US"/>
              </w:rPr>
              <w:t>Տեխնիկական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առաջադրանք,</w:t>
            </w:r>
            <w:r w:rsidRPr="00DA64C6">
              <w:rPr>
                <w:rFonts w:ascii="Sylfaen" w:eastAsia="Calibri" w:hAnsi="Sylfaen"/>
                <w:sz w:val="19"/>
                <w:szCs w:val="19"/>
                <w:lang w:val="hy-AM" w:eastAsia="en-US"/>
              </w:rPr>
              <w:t xml:space="preserve"> </w:t>
            </w:r>
          </w:p>
          <w:p w14:paraId="6E5D77F4" w14:textId="77777777" w:rsidR="003011E0" w:rsidRPr="00DA64C6" w:rsidRDefault="003011E0" w:rsidP="003011E0">
            <w:pPr>
              <w:tabs>
                <w:tab w:val="left" w:pos="1028"/>
              </w:tabs>
              <w:jc w:val="both"/>
              <w:rPr>
                <w:rFonts w:ascii="Sylfaen" w:eastAsia="Calibri" w:hAnsi="Sylfaen" w:cs="Sylfaen"/>
                <w:bCs/>
                <w:sz w:val="19"/>
                <w:szCs w:val="19"/>
                <w:lang w:val="hy-AM" w:eastAsia="en-US"/>
              </w:rPr>
            </w:pPr>
            <w:r w:rsidRPr="00DA64C6">
              <w:rPr>
                <w:rFonts w:ascii="Sylfaen" w:eastAsia="Calibri" w:hAnsi="Sylfaen"/>
                <w:sz w:val="19"/>
                <w:szCs w:val="19"/>
                <w:lang w:val="hy-AM" w:eastAsia="en-US"/>
              </w:rPr>
              <w:t>Հավելված№2-</w:t>
            </w:r>
            <w:r w:rsidRPr="00DA64C6">
              <w:rPr>
                <w:rFonts w:ascii="Sylfaen" w:eastAsia="Calibri" w:hAnsi="Sylfaen" w:cs="Sylfaen"/>
                <w:bCs/>
                <w:sz w:val="19"/>
                <w:szCs w:val="19"/>
                <w:lang w:val="hy-AM" w:eastAsia="en-US"/>
              </w:rPr>
              <w:t>Աշխատանքների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ծավալների</w:t>
            </w:r>
            <w:r w:rsidRPr="00DA64C6">
              <w:rPr>
                <w:rFonts w:ascii="Sylfaen" w:eastAsia="Calibri" w:hAnsi="Sylfaen"/>
                <w:bCs/>
                <w:sz w:val="19"/>
                <w:szCs w:val="19"/>
                <w:lang w:val="hy-AM" w:eastAsia="en-US"/>
              </w:rPr>
              <w:t xml:space="preserve"> </w:t>
            </w:r>
            <w:r w:rsidRPr="00DA64C6">
              <w:rPr>
                <w:rFonts w:ascii="Sylfaen" w:eastAsia="Calibri" w:hAnsi="Sylfaen" w:cs="Sylfaen"/>
                <w:bCs/>
                <w:sz w:val="19"/>
                <w:szCs w:val="19"/>
                <w:lang w:val="hy-AM" w:eastAsia="en-US"/>
              </w:rPr>
              <w:t>ամփոփագիր;</w:t>
            </w:r>
          </w:p>
          <w:p w14:paraId="12CFB5D1" w14:textId="77777777" w:rsidR="003011E0" w:rsidRPr="00DA64C6" w:rsidRDefault="003011E0" w:rsidP="003011E0">
            <w:pPr>
              <w:tabs>
                <w:tab w:val="left" w:pos="1028"/>
              </w:tabs>
              <w:jc w:val="both"/>
              <w:rPr>
                <w:rFonts w:ascii="Sylfaen" w:eastAsia="Calibri" w:hAnsi="Sylfaen"/>
                <w:bCs/>
                <w:sz w:val="19"/>
                <w:szCs w:val="19"/>
                <w:lang w:val="hy-AM" w:eastAsia="en-US"/>
              </w:rPr>
            </w:pPr>
            <w:r w:rsidRPr="00DA64C6">
              <w:rPr>
                <w:rFonts w:ascii="Sylfaen" w:eastAsia="Calibri" w:hAnsi="Sylfaen"/>
                <w:sz w:val="19"/>
                <w:szCs w:val="19"/>
                <w:lang w:val="hy-AM" w:eastAsia="en-US"/>
              </w:rPr>
              <w:t>Հավելված№3 – Տեղային նախահաշիվ</w:t>
            </w:r>
            <w:r w:rsidRPr="00DA64C6">
              <w:rPr>
                <w:rFonts w:ascii="Sylfaen" w:eastAsia="Calibri" w:hAnsi="Sylfaen"/>
                <w:bCs/>
                <w:sz w:val="19"/>
                <w:szCs w:val="19"/>
                <w:lang w:val="hy-AM" w:eastAsia="en-US"/>
              </w:rPr>
              <w:t>:</w:t>
            </w:r>
          </w:p>
          <w:p w14:paraId="457ED53D" w14:textId="77777777" w:rsidR="003011E0" w:rsidRPr="00DA64C6" w:rsidRDefault="003011E0" w:rsidP="003011E0">
            <w:pPr>
              <w:jc w:val="both"/>
              <w:rPr>
                <w:rFonts w:ascii="Sylfaen" w:eastAsia="Calibri" w:hAnsi="Sylfaen"/>
                <w:bCs/>
                <w:sz w:val="19"/>
                <w:szCs w:val="19"/>
                <w:lang w:val="hy-AM" w:eastAsia="en-US"/>
              </w:rPr>
            </w:pPr>
          </w:p>
          <w:p w14:paraId="53274518" w14:textId="77777777" w:rsidR="003011E0" w:rsidRPr="00DA64C6" w:rsidRDefault="003011E0" w:rsidP="003011E0">
            <w:pPr>
              <w:jc w:val="center"/>
              <w:rPr>
                <w:rFonts w:ascii="Sylfaen" w:eastAsia="Calibri" w:hAnsi="Sylfaen" w:cs="Sylfaen"/>
                <w:b/>
                <w:sz w:val="19"/>
                <w:szCs w:val="19"/>
                <w:lang w:val="hy-AM" w:eastAsia="en-US"/>
              </w:rPr>
            </w:pPr>
            <w:r w:rsidRPr="00DA64C6">
              <w:rPr>
                <w:rFonts w:ascii="Sylfaen" w:eastAsia="Calibri" w:hAnsi="Sylfaen"/>
                <w:b/>
                <w:sz w:val="19"/>
                <w:szCs w:val="19"/>
                <w:lang w:val="hy-AM" w:eastAsia="en-US"/>
              </w:rPr>
              <w:t xml:space="preserve">12. </w:t>
            </w:r>
            <w:r w:rsidRPr="00DA64C6">
              <w:rPr>
                <w:rFonts w:ascii="Sylfaen" w:eastAsia="Calibri" w:hAnsi="Sylfaen" w:cs="Sylfaen"/>
                <w:b/>
                <w:sz w:val="19"/>
                <w:szCs w:val="19"/>
                <w:lang w:val="hy-AM" w:eastAsia="en-US"/>
              </w:rPr>
              <w:t>ԿՈՂՄԵՐԻ</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ԻՐԱՎԱԲԱՆԱԿԱՆ ՀԱՍՑԵՆԵՐՆ ՈՒ</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ԲԱՆԿԱՅԱԻՆ</w:t>
            </w:r>
            <w:r w:rsidRPr="00DA64C6">
              <w:rPr>
                <w:rFonts w:ascii="Sylfaen" w:eastAsia="Calibri" w:hAnsi="Sylfaen"/>
                <w:b/>
                <w:sz w:val="19"/>
                <w:szCs w:val="19"/>
                <w:lang w:val="hy-AM" w:eastAsia="en-US"/>
              </w:rPr>
              <w:t xml:space="preserve"> </w:t>
            </w:r>
            <w:r w:rsidRPr="00DA64C6">
              <w:rPr>
                <w:rFonts w:ascii="Sylfaen" w:eastAsia="Calibri" w:hAnsi="Sylfaen" w:cs="Sylfaen"/>
                <w:b/>
                <w:sz w:val="19"/>
                <w:szCs w:val="19"/>
                <w:lang w:val="hy-AM" w:eastAsia="en-US"/>
              </w:rPr>
              <w:t>ՎԱՎԵՐԱՊԱՅՄԱՆՆԵՐԸ</w:t>
            </w:r>
          </w:p>
          <w:p w14:paraId="24929BC3" w14:textId="77777777" w:rsidR="003011E0" w:rsidRPr="00DA64C6" w:rsidRDefault="003011E0" w:rsidP="003011E0">
            <w:pPr>
              <w:jc w:val="center"/>
              <w:rPr>
                <w:rFonts w:ascii="Sylfaen" w:eastAsia="Calibri" w:hAnsi="Sylfaen"/>
                <w:b/>
                <w:sz w:val="19"/>
                <w:szCs w:val="19"/>
                <w:lang w:val="hy-AM" w:eastAsia="en-US"/>
              </w:rPr>
            </w:pPr>
          </w:p>
          <w:p w14:paraId="276E4CDA"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w:t>
            </w:r>
            <w:r w:rsidRPr="00DA64C6">
              <w:rPr>
                <w:rFonts w:ascii="Sylfaen" w:eastAsia="Calibri" w:hAnsi="Sylfaen" w:cs="Sylfaen"/>
                <w:b/>
                <w:sz w:val="19"/>
                <w:szCs w:val="19"/>
                <w:lang w:val="hy-AM" w:eastAsia="en-US"/>
              </w:rPr>
              <w:t>Պատվիրատու</w:t>
            </w:r>
            <w:r w:rsidRPr="00DA64C6">
              <w:rPr>
                <w:rFonts w:ascii="Sylfaen" w:eastAsia="Calibri" w:hAnsi="Sylfaen"/>
                <w:b/>
                <w:sz w:val="19"/>
                <w:szCs w:val="19"/>
                <w:lang w:val="hy-AM" w:eastAsia="en-US"/>
              </w:rPr>
              <w:t>»</w:t>
            </w:r>
          </w:p>
          <w:p w14:paraId="4D8705D6" w14:textId="77777777" w:rsidR="003011E0" w:rsidRPr="00DA64C6" w:rsidRDefault="003011E0" w:rsidP="003011E0">
            <w:pPr>
              <w:rPr>
                <w:rFonts w:ascii="Sylfaen" w:eastAsia="Calibri" w:hAnsi="Sylfaen" w:cs="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Հարավկովկասյան</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երկաթուղի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ՓԲԸ</w:t>
            </w:r>
          </w:p>
          <w:p w14:paraId="4FF7B6E3"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(«ՀԿԵ» ՓԲԸ)</w:t>
            </w:r>
          </w:p>
          <w:p w14:paraId="6D2FFBA1"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 xml:space="preserve"> Հասցե՝</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ՀՀ</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ք</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Երևան</w:t>
            </w:r>
            <w:r w:rsidRPr="00DA64C6">
              <w:rPr>
                <w:rFonts w:ascii="Sylfaen" w:eastAsia="Calibri" w:hAnsi="Sylfaen"/>
                <w:sz w:val="19"/>
                <w:szCs w:val="19"/>
                <w:lang w:val="hy-AM" w:eastAsia="en-US"/>
              </w:rPr>
              <w:t xml:space="preserve"> , </w:t>
            </w:r>
            <w:r w:rsidRPr="00DA64C6">
              <w:rPr>
                <w:rFonts w:ascii="Sylfaen" w:eastAsia="Calibri" w:hAnsi="Sylfaen" w:cs="Sylfaen"/>
                <w:sz w:val="19"/>
                <w:szCs w:val="19"/>
                <w:lang w:val="hy-AM" w:eastAsia="en-US"/>
              </w:rPr>
              <w:t>Տ</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Մեծի</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պող</w:t>
            </w:r>
            <w:r w:rsidRPr="00DA64C6">
              <w:rPr>
                <w:rFonts w:ascii="Sylfaen" w:eastAsia="Calibri" w:hAnsi="Sylfaen"/>
                <w:sz w:val="19"/>
                <w:szCs w:val="19"/>
                <w:lang w:val="hy-AM" w:eastAsia="en-US"/>
              </w:rPr>
              <w:t>., 50</w:t>
            </w:r>
          </w:p>
          <w:p w14:paraId="64D52F2B"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Բանկ</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ՎՏԲ</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Հայաստան</w:t>
            </w:r>
            <w:r w:rsidRPr="00DA64C6">
              <w:rPr>
                <w:rFonts w:ascii="Sylfaen" w:eastAsia="Calibri" w:hAnsi="Sylfaen"/>
                <w:sz w:val="19"/>
                <w:szCs w:val="19"/>
                <w:lang w:val="hy-AM" w:eastAsia="en-US"/>
              </w:rPr>
              <w:t>»</w:t>
            </w:r>
          </w:p>
          <w:p w14:paraId="617F832C"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գլխավոր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մասնաճյուղ</w:t>
            </w:r>
          </w:p>
          <w:p w14:paraId="73D8272B"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lastRenderedPageBreak/>
              <w:t>հ</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հ</w:t>
            </w:r>
            <w:r w:rsidRPr="00DA64C6">
              <w:rPr>
                <w:rFonts w:ascii="Sylfaen" w:eastAsia="Calibri" w:hAnsi="Sylfaen"/>
                <w:sz w:val="19"/>
                <w:szCs w:val="19"/>
                <w:lang w:val="hy-AM" w:eastAsia="en-US"/>
              </w:rPr>
              <w:t xml:space="preserve"> 16048000799800 </w:t>
            </w:r>
            <w:r w:rsidRPr="00DA64C6">
              <w:rPr>
                <w:rFonts w:ascii="Sylfaen" w:eastAsia="Calibri" w:hAnsi="Sylfaen"/>
                <w:sz w:val="19"/>
                <w:szCs w:val="19"/>
                <w:lang w:val="hy-AM" w:eastAsia="en-US"/>
              </w:rPr>
              <w:tab/>
            </w:r>
          </w:p>
          <w:p w14:paraId="466383F2" w14:textId="77777777" w:rsidR="003011E0" w:rsidRPr="00DA64C6" w:rsidRDefault="003011E0" w:rsidP="003011E0">
            <w:pPr>
              <w:rPr>
                <w:rFonts w:ascii="Sylfaen" w:eastAsia="Calibri" w:hAnsi="Sylfaen" w:cs="Sylfaen"/>
                <w:sz w:val="19"/>
                <w:szCs w:val="19"/>
                <w:lang w:val="hy-AM" w:eastAsia="en-US"/>
              </w:rPr>
            </w:pPr>
            <w:r w:rsidRPr="00DA64C6">
              <w:rPr>
                <w:rFonts w:ascii="Sylfaen" w:eastAsia="Calibri" w:hAnsi="Sylfaen" w:cs="Sylfaen"/>
                <w:sz w:val="19"/>
                <w:szCs w:val="19"/>
                <w:lang w:val="hy-AM" w:eastAsia="en-US"/>
              </w:rPr>
              <w:t>ՀՎՀՀ</w:t>
            </w:r>
            <w:r w:rsidRPr="00DA64C6">
              <w:rPr>
                <w:rFonts w:ascii="Sylfaen" w:eastAsia="Calibri" w:hAnsi="Sylfaen"/>
                <w:sz w:val="19"/>
                <w:szCs w:val="19"/>
                <w:lang w:val="hy-AM" w:eastAsia="en-US"/>
              </w:rPr>
              <w:t xml:space="preserve"> 00448268</w:t>
            </w:r>
            <w:r w:rsidRPr="00DA64C6">
              <w:rPr>
                <w:rFonts w:ascii="Sylfaen" w:eastAsia="Calibri" w:hAnsi="Sylfaen" w:cs="Sylfaen"/>
                <w:sz w:val="19"/>
                <w:szCs w:val="19"/>
                <w:lang w:val="hy-AM" w:eastAsia="en-US"/>
              </w:rPr>
              <w:t xml:space="preserve"> </w:t>
            </w:r>
          </w:p>
          <w:p w14:paraId="72C9C755"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Գլխավոր</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տնօրեն՝</w:t>
            </w:r>
            <w:r w:rsidRPr="00DA64C6">
              <w:rPr>
                <w:rFonts w:ascii="Sylfaen" w:eastAsia="Calibri" w:hAnsi="Sylfaen"/>
                <w:sz w:val="19"/>
                <w:szCs w:val="19"/>
                <w:lang w:val="hy-AM" w:eastAsia="en-US"/>
              </w:rPr>
              <w:t xml:space="preserve">                  </w:t>
            </w:r>
          </w:p>
          <w:p w14:paraId="41F101B6" w14:textId="77777777" w:rsidR="003011E0" w:rsidRPr="00DA64C6" w:rsidRDefault="003011E0" w:rsidP="003011E0">
            <w:pPr>
              <w:rPr>
                <w:rFonts w:ascii="Sylfaen" w:eastAsia="Calibri" w:hAnsi="Sylfaen"/>
                <w:sz w:val="19"/>
                <w:szCs w:val="19"/>
                <w:lang w:val="hy-AM" w:eastAsia="en-US"/>
              </w:rPr>
            </w:pPr>
          </w:p>
          <w:p w14:paraId="55DB8A71" w14:textId="77777777" w:rsidR="003011E0" w:rsidRPr="00DA64C6" w:rsidRDefault="003011E0" w:rsidP="003011E0">
            <w:pPr>
              <w:rPr>
                <w:rFonts w:ascii="Sylfaen" w:eastAsia="Calibri" w:hAnsi="Sylfaen"/>
                <w:sz w:val="16"/>
                <w:szCs w:val="16"/>
                <w:lang w:val="hy-AM" w:eastAsia="en-US"/>
              </w:rPr>
            </w:pPr>
          </w:p>
          <w:p w14:paraId="625AFD65"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 xml:space="preserve"> </w:t>
            </w:r>
            <w:r w:rsidRPr="00DA64C6">
              <w:rPr>
                <w:rFonts w:ascii="Sylfaen" w:eastAsia="Calibri" w:hAnsi="Sylfaen"/>
                <w:sz w:val="19"/>
                <w:szCs w:val="19"/>
                <w:lang w:val="hy-AM" w:eastAsia="en-US"/>
              </w:rPr>
              <w:t xml:space="preserve"> _________________</w:t>
            </w:r>
            <w:r w:rsidRPr="00DA64C6">
              <w:rPr>
                <w:rFonts w:ascii="Sylfaen" w:eastAsia="Calibri" w:hAnsi="Sylfaen"/>
                <w:b/>
                <w:sz w:val="19"/>
                <w:szCs w:val="19"/>
                <w:lang w:val="hy-AM" w:eastAsia="en-US"/>
              </w:rPr>
              <w:t xml:space="preserve"> </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Ա</w:t>
            </w:r>
            <w:r w:rsidRPr="00DA64C6">
              <w:rPr>
                <w:rFonts w:ascii="Sylfaen" w:eastAsia="Calibri" w:hAnsi="Sylfaen"/>
                <w:sz w:val="19"/>
                <w:szCs w:val="19"/>
                <w:lang w:val="hy-AM" w:eastAsia="en-US"/>
              </w:rPr>
              <w:t>.</w:t>
            </w:r>
            <w:r w:rsidRPr="00DA64C6">
              <w:rPr>
                <w:rFonts w:ascii="Sylfaen" w:eastAsia="Calibri" w:hAnsi="Sylfaen" w:cs="Sylfaen"/>
                <w:sz w:val="19"/>
                <w:szCs w:val="19"/>
                <w:lang w:val="hy-AM" w:eastAsia="en-US"/>
              </w:rPr>
              <w:t>Վ</w:t>
            </w:r>
            <w:r w:rsidRPr="00DA64C6">
              <w:rPr>
                <w:rFonts w:ascii="Sylfaen" w:eastAsia="Calibri" w:hAnsi="Sylfaen"/>
                <w:sz w:val="19"/>
                <w:szCs w:val="19"/>
                <w:lang w:val="hy-AM" w:eastAsia="en-US"/>
              </w:rPr>
              <w:t xml:space="preserve">. </w:t>
            </w:r>
            <w:r w:rsidRPr="00DA64C6">
              <w:rPr>
                <w:rFonts w:ascii="Sylfaen" w:eastAsia="Calibri" w:hAnsi="Sylfaen" w:cs="Sylfaen"/>
                <w:sz w:val="19"/>
                <w:szCs w:val="19"/>
                <w:lang w:val="hy-AM" w:eastAsia="en-US"/>
              </w:rPr>
              <w:t>Մելնիկով</w:t>
            </w:r>
          </w:p>
          <w:p w14:paraId="57B7FE8E" w14:textId="77777777" w:rsidR="003011E0" w:rsidRPr="00DA64C6" w:rsidRDefault="003011E0" w:rsidP="003011E0">
            <w:pPr>
              <w:jc w:val="both"/>
              <w:rPr>
                <w:rFonts w:ascii="Sylfaen" w:eastAsia="Calibri" w:hAnsi="Sylfaen"/>
                <w:bCs/>
                <w:sz w:val="19"/>
                <w:szCs w:val="19"/>
                <w:lang w:val="hy-AM" w:eastAsia="en-US"/>
              </w:rPr>
            </w:pPr>
          </w:p>
          <w:p w14:paraId="48AD78E2"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sz w:val="19"/>
                <w:szCs w:val="19"/>
                <w:lang w:val="hy-AM" w:eastAsia="en-US"/>
              </w:rPr>
              <w:t xml:space="preserve">                          </w:t>
            </w:r>
          </w:p>
          <w:p w14:paraId="42035423" w14:textId="77777777" w:rsidR="003011E0" w:rsidRPr="00DA64C6" w:rsidRDefault="003011E0" w:rsidP="003011E0">
            <w:pPr>
              <w:rPr>
                <w:rFonts w:ascii="Sylfaen" w:eastAsia="Calibri" w:hAnsi="Sylfaen"/>
                <w:b/>
                <w:sz w:val="19"/>
                <w:szCs w:val="19"/>
                <w:lang w:val="hy-AM" w:eastAsia="en-US"/>
              </w:rPr>
            </w:pPr>
            <w:r w:rsidRPr="00DA64C6">
              <w:rPr>
                <w:rFonts w:ascii="Sylfaen" w:eastAsia="Calibri" w:hAnsi="Sylfaen"/>
                <w:b/>
                <w:sz w:val="19"/>
                <w:szCs w:val="19"/>
                <w:lang w:val="hy-AM" w:eastAsia="en-US"/>
              </w:rPr>
              <w:t>«</w:t>
            </w:r>
            <w:r w:rsidRPr="00DA64C6">
              <w:rPr>
                <w:rFonts w:ascii="Sylfaen" w:eastAsia="Calibri" w:hAnsi="Sylfaen" w:cs="Sylfaen"/>
                <w:b/>
                <w:sz w:val="19"/>
                <w:szCs w:val="19"/>
                <w:lang w:val="hy-AM" w:eastAsia="en-US"/>
              </w:rPr>
              <w:t>Կապալառու</w:t>
            </w:r>
            <w:r w:rsidRPr="00DA64C6">
              <w:rPr>
                <w:rFonts w:ascii="Sylfaen" w:eastAsia="Calibri" w:hAnsi="Sylfaen"/>
                <w:b/>
                <w:sz w:val="19"/>
                <w:szCs w:val="19"/>
                <w:lang w:val="hy-AM" w:eastAsia="en-US"/>
              </w:rPr>
              <w:t>»</w:t>
            </w:r>
          </w:p>
          <w:p w14:paraId="14BF9AFC"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w:t>
            </w:r>
            <w:r w:rsidRPr="00DA64C6">
              <w:rPr>
                <w:rFonts w:ascii="Sylfaen" w:eastAsia="Calibri" w:hAnsi="Sylfaen" w:cs="Sylfaen"/>
                <w:sz w:val="19"/>
                <w:szCs w:val="19"/>
                <w:lang w:val="hy-AM"/>
              </w:rPr>
              <w:t>------------</w:t>
            </w:r>
            <w:r w:rsidRPr="00DA64C6">
              <w:rPr>
                <w:rFonts w:ascii="Sylfaen" w:eastAsia="Calibri" w:hAnsi="Sylfaen"/>
                <w:sz w:val="19"/>
                <w:szCs w:val="19"/>
                <w:lang w:val="hy-AM"/>
              </w:rPr>
              <w:t>»</w:t>
            </w:r>
            <w:r w:rsidRPr="00DA64C6">
              <w:rPr>
                <w:rFonts w:ascii="Sylfaen" w:eastAsia="Calibri" w:hAnsi="Sylfaen" w:cs="Sylfaen"/>
                <w:sz w:val="19"/>
                <w:szCs w:val="19"/>
                <w:lang w:val="hy-AM"/>
              </w:rPr>
              <w:t>ՍՊԸ</w:t>
            </w:r>
          </w:p>
          <w:p w14:paraId="15A967FA"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 xml:space="preserve">ՀՀ. </w:t>
            </w:r>
            <w:r w:rsidRPr="00DA64C6">
              <w:rPr>
                <w:rFonts w:ascii="Sylfaen" w:eastAsia="Calibri" w:hAnsi="Sylfaen" w:cs="Sylfaen"/>
                <w:sz w:val="19"/>
                <w:szCs w:val="19"/>
                <w:lang w:val="hy-AM"/>
              </w:rPr>
              <w:t>ք</w:t>
            </w:r>
            <w:r w:rsidRPr="00DA64C6">
              <w:rPr>
                <w:rFonts w:ascii="Sylfaen" w:eastAsia="Calibri" w:hAnsi="Sylfaen"/>
                <w:sz w:val="19"/>
                <w:szCs w:val="19"/>
                <w:lang w:val="hy-AM"/>
              </w:rPr>
              <w:t xml:space="preserve">. </w:t>
            </w:r>
            <w:r w:rsidRPr="00DA64C6">
              <w:rPr>
                <w:rFonts w:ascii="Sylfaen" w:eastAsia="Calibri" w:hAnsi="Sylfaen" w:cs="Sylfaen"/>
                <w:sz w:val="19"/>
                <w:szCs w:val="19"/>
                <w:lang w:val="hy-AM"/>
              </w:rPr>
              <w:t>----------</w:t>
            </w:r>
          </w:p>
          <w:p w14:paraId="1F069EAA" w14:textId="77777777" w:rsidR="003011E0" w:rsidRPr="00DA64C6" w:rsidRDefault="003011E0" w:rsidP="003011E0">
            <w:pPr>
              <w:rPr>
                <w:rFonts w:ascii="Sylfaen" w:eastAsia="Calibri" w:hAnsi="Sylfaen"/>
                <w:sz w:val="19"/>
                <w:szCs w:val="19"/>
                <w:lang w:val="hy-AM"/>
              </w:rPr>
            </w:pPr>
            <w:r w:rsidRPr="00DA64C6">
              <w:rPr>
                <w:rFonts w:ascii="Sylfaen" w:eastAsia="Calibri" w:hAnsi="Sylfaen" w:cs="Sylfaen"/>
                <w:sz w:val="19"/>
                <w:szCs w:val="19"/>
                <w:lang w:val="hy-AM"/>
              </w:rPr>
              <w:t>Հեռ</w:t>
            </w:r>
            <w:r w:rsidRPr="00DA64C6">
              <w:rPr>
                <w:rFonts w:ascii="Sylfaen" w:eastAsia="Calibri" w:hAnsi="Sylfaen"/>
                <w:sz w:val="19"/>
                <w:szCs w:val="19"/>
                <w:lang w:val="hy-AM"/>
              </w:rPr>
              <w:t>: --------------</w:t>
            </w:r>
          </w:p>
          <w:p w14:paraId="5C01A61D"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E-mail: ---------------</w:t>
            </w:r>
          </w:p>
          <w:p w14:paraId="464E95E1"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 xml:space="preserve">ՀՎՀՀ՝ </w:t>
            </w:r>
            <w:r w:rsidRPr="00DA64C6">
              <w:rPr>
                <w:rFonts w:ascii="Sylfaen" w:hAnsi="Sylfaen"/>
                <w:iCs/>
                <w:sz w:val="19"/>
                <w:szCs w:val="19"/>
                <w:lang w:val="hy-AM"/>
              </w:rPr>
              <w:t>--------------</w:t>
            </w:r>
          </w:p>
          <w:p w14:paraId="4FD8AF6E" w14:textId="77777777" w:rsidR="003011E0" w:rsidRPr="00DA64C6" w:rsidRDefault="003011E0" w:rsidP="003011E0">
            <w:pPr>
              <w:rPr>
                <w:rFonts w:ascii="Sylfaen" w:eastAsia="Calibri" w:hAnsi="Sylfaen"/>
                <w:sz w:val="19"/>
                <w:szCs w:val="19"/>
                <w:lang w:val="hy-AM"/>
              </w:rPr>
            </w:pPr>
            <w:r w:rsidRPr="00DA64C6">
              <w:rPr>
                <w:rFonts w:ascii="Sylfaen" w:eastAsia="Calibri" w:hAnsi="Sylfaen"/>
                <w:sz w:val="19"/>
                <w:szCs w:val="19"/>
                <w:lang w:val="hy-AM"/>
              </w:rPr>
              <w:t>Բանկ՝ ---------------</w:t>
            </w:r>
          </w:p>
          <w:p w14:paraId="46CEEEDE" w14:textId="77777777" w:rsidR="003011E0" w:rsidRPr="00DA64C6" w:rsidRDefault="003011E0" w:rsidP="003011E0">
            <w:pPr>
              <w:rPr>
                <w:rFonts w:ascii="Sylfaen" w:hAnsi="Sylfaen"/>
                <w:iCs/>
                <w:sz w:val="19"/>
                <w:szCs w:val="19"/>
                <w:lang w:val="hy-AM"/>
              </w:rPr>
            </w:pPr>
            <w:r w:rsidRPr="00DA64C6">
              <w:rPr>
                <w:rFonts w:ascii="Sylfaen" w:eastAsia="Calibri" w:hAnsi="Sylfaen"/>
                <w:sz w:val="19"/>
                <w:szCs w:val="19"/>
                <w:lang w:val="hy-AM"/>
              </w:rPr>
              <w:t>հ/հ՝</w:t>
            </w:r>
            <w:r w:rsidRPr="00DA64C6">
              <w:rPr>
                <w:rFonts w:ascii="Sylfaen" w:hAnsi="Sylfaen"/>
                <w:iCs/>
                <w:sz w:val="19"/>
                <w:szCs w:val="19"/>
                <w:lang w:val="hy-AM"/>
              </w:rPr>
              <w:t>---------------</w:t>
            </w:r>
          </w:p>
          <w:p w14:paraId="0BAEA7AC" w14:textId="77777777" w:rsidR="003011E0" w:rsidRPr="00DA64C6" w:rsidRDefault="003011E0" w:rsidP="003011E0">
            <w:pPr>
              <w:rPr>
                <w:rFonts w:ascii="Sylfaen" w:hAnsi="Sylfaen"/>
                <w:iCs/>
                <w:sz w:val="19"/>
                <w:szCs w:val="19"/>
                <w:lang w:val="hy-AM"/>
              </w:rPr>
            </w:pPr>
          </w:p>
          <w:p w14:paraId="46632FF9"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cs="Sylfaen"/>
                <w:sz w:val="19"/>
                <w:szCs w:val="19"/>
                <w:lang w:val="hy-AM" w:eastAsia="en-US"/>
              </w:rPr>
              <w:t>Տնօրեն՝</w:t>
            </w:r>
          </w:p>
          <w:p w14:paraId="66345007" w14:textId="77777777" w:rsidR="003011E0" w:rsidRPr="00DA64C6" w:rsidRDefault="003011E0" w:rsidP="003011E0">
            <w:pPr>
              <w:rPr>
                <w:rFonts w:ascii="Sylfaen" w:eastAsia="Calibri" w:hAnsi="Sylfaen"/>
                <w:sz w:val="19"/>
                <w:szCs w:val="19"/>
                <w:lang w:val="hy-AM" w:eastAsia="en-US"/>
              </w:rPr>
            </w:pPr>
          </w:p>
          <w:p w14:paraId="7FEEFDF2" w14:textId="77777777" w:rsidR="003011E0" w:rsidRPr="00DA64C6" w:rsidRDefault="003011E0" w:rsidP="003011E0">
            <w:pPr>
              <w:rPr>
                <w:rFonts w:ascii="Sylfaen" w:eastAsia="Calibri" w:hAnsi="Sylfaen"/>
                <w:sz w:val="19"/>
                <w:szCs w:val="19"/>
                <w:lang w:val="hy-AM" w:eastAsia="en-US"/>
              </w:rPr>
            </w:pPr>
          </w:p>
          <w:p w14:paraId="0E913237" w14:textId="77777777" w:rsidR="003011E0" w:rsidRPr="00DA64C6" w:rsidRDefault="003011E0" w:rsidP="003011E0">
            <w:pPr>
              <w:rPr>
                <w:rFonts w:ascii="Sylfaen" w:eastAsia="Calibri" w:hAnsi="Sylfaen"/>
                <w:sz w:val="19"/>
                <w:szCs w:val="19"/>
                <w:lang w:val="hy-AM" w:eastAsia="en-US"/>
              </w:rPr>
            </w:pPr>
            <w:r w:rsidRPr="00DA64C6">
              <w:rPr>
                <w:rFonts w:ascii="Sylfaen" w:eastAsia="Calibri" w:hAnsi="Sylfaen"/>
                <w:iCs/>
                <w:sz w:val="19"/>
                <w:szCs w:val="19"/>
                <w:lang w:val="hy-AM" w:eastAsia="en-US"/>
              </w:rPr>
              <w:t xml:space="preserve">_________________ </w:t>
            </w:r>
            <w:r w:rsidRPr="00DA64C6">
              <w:rPr>
                <w:rFonts w:ascii="Sylfaen" w:eastAsia="Calibri" w:hAnsi="Sylfaen" w:cs="Sylfaen"/>
                <w:iCs/>
                <w:sz w:val="19"/>
                <w:szCs w:val="19"/>
                <w:lang w:val="hy-AM" w:eastAsia="en-US"/>
              </w:rPr>
              <w:t>--.--.----------------</w:t>
            </w:r>
          </w:p>
          <w:p w14:paraId="734020D9" w14:textId="77777777" w:rsidR="003011E0" w:rsidRPr="00DA64C6" w:rsidRDefault="003011E0" w:rsidP="003011E0">
            <w:pPr>
              <w:jc w:val="both"/>
              <w:rPr>
                <w:rFonts w:ascii="Sylfaen" w:hAnsi="Sylfaen"/>
                <w:sz w:val="19"/>
                <w:szCs w:val="19"/>
                <w:lang w:val="hy-AM"/>
              </w:rPr>
            </w:pPr>
          </w:p>
          <w:p w14:paraId="7E391FDC" w14:textId="77777777" w:rsidR="003011E0" w:rsidRPr="00DA64C6" w:rsidRDefault="003011E0" w:rsidP="003011E0">
            <w:pPr>
              <w:spacing w:line="259" w:lineRule="auto"/>
              <w:rPr>
                <w:rFonts w:ascii="Sylfaen" w:eastAsia="Calibri" w:hAnsi="Sylfaen"/>
                <w:sz w:val="19"/>
                <w:szCs w:val="19"/>
                <w:lang w:val="hy-AM" w:eastAsia="en-US"/>
              </w:rPr>
            </w:pPr>
          </w:p>
          <w:p w14:paraId="70884503" w14:textId="77777777" w:rsidR="003011E0" w:rsidRPr="00DA64C6" w:rsidRDefault="003011E0" w:rsidP="003011E0">
            <w:pPr>
              <w:rPr>
                <w:rFonts w:ascii="Sylfaen" w:eastAsia="Calibri" w:hAnsi="Sylfaen"/>
                <w:sz w:val="19"/>
                <w:szCs w:val="19"/>
                <w:lang w:val="hy-AM" w:eastAsia="en-US"/>
              </w:rPr>
            </w:pPr>
          </w:p>
          <w:p w14:paraId="36CC7B4D" w14:textId="77777777" w:rsidR="003011E0" w:rsidRPr="00DA64C6" w:rsidRDefault="003011E0" w:rsidP="003011E0">
            <w:pPr>
              <w:rPr>
                <w:rFonts w:ascii="Sylfaen" w:eastAsia="Calibri" w:hAnsi="Sylfaen"/>
                <w:sz w:val="19"/>
                <w:szCs w:val="19"/>
                <w:lang w:val="hy-AM" w:eastAsia="en-US"/>
              </w:rPr>
            </w:pPr>
          </w:p>
          <w:p w14:paraId="5DA31283" w14:textId="77777777" w:rsidR="003011E0" w:rsidRPr="00DA64C6" w:rsidRDefault="003011E0" w:rsidP="003011E0">
            <w:pPr>
              <w:rPr>
                <w:rFonts w:ascii="Sylfaen" w:eastAsia="Calibri" w:hAnsi="Sylfaen"/>
                <w:sz w:val="19"/>
                <w:szCs w:val="19"/>
                <w:lang w:val="hy-AM" w:eastAsia="en-US"/>
              </w:rPr>
            </w:pPr>
          </w:p>
          <w:p w14:paraId="540A07C0" w14:textId="77777777" w:rsidR="003011E0" w:rsidRPr="00DA64C6" w:rsidRDefault="003011E0" w:rsidP="003011E0">
            <w:pPr>
              <w:rPr>
                <w:rFonts w:ascii="Sylfaen" w:eastAsia="Calibri" w:hAnsi="Sylfaen"/>
                <w:sz w:val="19"/>
                <w:szCs w:val="19"/>
                <w:lang w:val="hy-AM" w:eastAsia="en-US"/>
              </w:rPr>
            </w:pPr>
          </w:p>
          <w:p w14:paraId="1FD83AA0" w14:textId="77777777" w:rsidR="003011E0" w:rsidRPr="00DA64C6" w:rsidRDefault="003011E0" w:rsidP="003011E0">
            <w:pPr>
              <w:rPr>
                <w:rFonts w:eastAsia="Calibri"/>
                <w:lang w:val="hy-AM" w:eastAsia="en-US"/>
              </w:rPr>
            </w:pPr>
          </w:p>
          <w:p w14:paraId="454DD8DA" w14:textId="77777777" w:rsidR="003011E0" w:rsidRPr="00DA64C6" w:rsidRDefault="003011E0" w:rsidP="003011E0">
            <w:pPr>
              <w:rPr>
                <w:rFonts w:eastAsia="Calibri"/>
                <w:lang w:val="hy-AM" w:eastAsia="en-US"/>
              </w:rPr>
            </w:pPr>
          </w:p>
          <w:p w14:paraId="5684FD09" w14:textId="77777777" w:rsidR="003011E0" w:rsidRPr="00DA64C6" w:rsidRDefault="003011E0" w:rsidP="003011E0">
            <w:pPr>
              <w:rPr>
                <w:rFonts w:ascii="Sylfaen" w:eastAsia="Calibri" w:hAnsi="Sylfaen"/>
                <w:lang w:val="hy-AM" w:eastAsia="en-US"/>
              </w:rPr>
            </w:pPr>
          </w:p>
          <w:p w14:paraId="46EC13F1" w14:textId="77777777" w:rsidR="003011E0" w:rsidRPr="00DA64C6" w:rsidRDefault="003011E0" w:rsidP="003011E0">
            <w:pPr>
              <w:rPr>
                <w:rFonts w:ascii="Sylfaen" w:eastAsia="Calibri" w:hAnsi="Sylfaen"/>
                <w:lang w:val="hy-AM" w:eastAsia="en-US"/>
              </w:rPr>
            </w:pPr>
          </w:p>
          <w:p w14:paraId="69C5DDF0" w14:textId="77777777" w:rsidR="003011E0" w:rsidRPr="00DA64C6" w:rsidRDefault="003011E0" w:rsidP="003011E0">
            <w:pPr>
              <w:rPr>
                <w:rFonts w:eastAsia="Calibri"/>
                <w:lang w:val="hy-AM" w:eastAsia="en-US"/>
              </w:rPr>
            </w:pPr>
          </w:p>
          <w:p w14:paraId="66E034C6" w14:textId="77777777" w:rsidR="003011E0" w:rsidRPr="00DA64C6" w:rsidRDefault="003011E0" w:rsidP="003011E0">
            <w:pPr>
              <w:rPr>
                <w:bCs/>
                <w:iCs/>
                <w:sz w:val="16"/>
                <w:szCs w:val="16"/>
                <w:lang w:val="x-none"/>
              </w:rPr>
            </w:pPr>
          </w:p>
          <w:p w14:paraId="4255820C" w14:textId="77777777" w:rsidR="003011E0" w:rsidRPr="00DA64C6" w:rsidRDefault="003011E0" w:rsidP="003011E0">
            <w:pPr>
              <w:rPr>
                <w:bCs/>
                <w:iCs/>
                <w:sz w:val="16"/>
                <w:szCs w:val="16"/>
                <w:lang w:val="x-none"/>
              </w:rPr>
            </w:pPr>
          </w:p>
          <w:p w14:paraId="656AD256" w14:textId="77777777" w:rsidR="003011E0" w:rsidRPr="00DA64C6" w:rsidRDefault="003011E0" w:rsidP="003011E0">
            <w:pPr>
              <w:rPr>
                <w:bCs/>
                <w:iCs/>
                <w:sz w:val="16"/>
                <w:szCs w:val="16"/>
                <w:lang w:val="x-none"/>
              </w:rPr>
            </w:pPr>
          </w:p>
          <w:p w14:paraId="4E140E20" w14:textId="77777777" w:rsidR="003011E0" w:rsidRPr="00DA64C6" w:rsidRDefault="003011E0" w:rsidP="003011E0">
            <w:pPr>
              <w:rPr>
                <w:bCs/>
                <w:iCs/>
                <w:sz w:val="16"/>
                <w:szCs w:val="16"/>
                <w:lang w:val="x-none"/>
              </w:rPr>
            </w:pPr>
          </w:p>
          <w:p w14:paraId="726EB624" w14:textId="77777777" w:rsidR="003011E0" w:rsidRPr="00DA64C6" w:rsidRDefault="003011E0" w:rsidP="003011E0">
            <w:pPr>
              <w:rPr>
                <w:bCs/>
                <w:iCs/>
                <w:sz w:val="16"/>
                <w:szCs w:val="16"/>
                <w:lang w:val="x-none"/>
              </w:rPr>
            </w:pPr>
          </w:p>
          <w:p w14:paraId="1C4E7F16" w14:textId="77777777" w:rsidR="003011E0" w:rsidRPr="00DA64C6" w:rsidRDefault="003011E0" w:rsidP="003011E0">
            <w:pPr>
              <w:rPr>
                <w:bCs/>
                <w:iCs/>
                <w:sz w:val="16"/>
                <w:szCs w:val="16"/>
                <w:lang w:bidi="ru-RU"/>
              </w:rPr>
            </w:pPr>
            <w:r w:rsidRPr="00DA64C6">
              <w:rPr>
                <w:bCs/>
                <w:iCs/>
                <w:sz w:val="16"/>
                <w:szCs w:val="16"/>
                <w:lang w:val="x-none"/>
              </w:rPr>
              <w:t xml:space="preserve">Координатор от ЗАО «ЮКЖД»:                                                                                  </w:t>
            </w:r>
            <w:r w:rsidRPr="00DA64C6">
              <w:rPr>
                <w:bCs/>
                <w:iCs/>
                <w:sz w:val="16"/>
                <w:szCs w:val="16"/>
                <w:lang w:val="hy-AM"/>
              </w:rPr>
              <w:br/>
            </w:r>
            <w:r w:rsidRPr="00DA64C6">
              <w:rPr>
                <w:bCs/>
                <w:iCs/>
                <w:sz w:val="16"/>
                <w:szCs w:val="16"/>
                <w:lang w:bidi="ru-RU"/>
              </w:rPr>
              <w:t>НКСЦ</w:t>
            </w:r>
          </w:p>
          <w:p w14:paraId="0A6E3A26" w14:textId="77777777" w:rsidR="003011E0" w:rsidRPr="00DA64C6" w:rsidRDefault="003011E0" w:rsidP="003011E0">
            <w:pPr>
              <w:rPr>
                <w:bCs/>
                <w:iCs/>
                <w:sz w:val="16"/>
                <w:szCs w:val="16"/>
                <w:lang w:bidi="ru-RU"/>
              </w:rPr>
            </w:pPr>
            <w:r w:rsidRPr="00DA64C6">
              <w:rPr>
                <w:bCs/>
                <w:iCs/>
                <w:sz w:val="16"/>
                <w:szCs w:val="16"/>
                <w:lang w:bidi="ru-RU"/>
              </w:rPr>
              <w:t>М.С. Смбатян</w:t>
            </w:r>
          </w:p>
          <w:p w14:paraId="62A48118" w14:textId="7BA0658D" w:rsidR="003A4327" w:rsidRPr="00DA64C6" w:rsidRDefault="003A4327" w:rsidP="003011E0">
            <w:pPr>
              <w:spacing w:line="256" w:lineRule="auto"/>
              <w:rPr>
                <w:rFonts w:ascii="Sylfaen" w:hAnsi="Sylfaen"/>
                <w:sz w:val="20"/>
                <w:szCs w:val="18"/>
              </w:rPr>
            </w:pPr>
          </w:p>
        </w:tc>
        <w:tc>
          <w:tcPr>
            <w:tcW w:w="5279" w:type="dxa"/>
          </w:tcPr>
          <w:p w14:paraId="5BF95CF8"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08707B7A"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5E3DA194"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7D6C95AF"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49B7627E" w14:textId="77777777" w:rsidR="003A4327" w:rsidRPr="00DA64C6" w:rsidRDefault="003A4327" w:rsidP="003A4327">
            <w:pPr>
              <w:spacing w:line="276" w:lineRule="auto"/>
              <w:ind w:firstLine="284"/>
              <w:contextualSpacing/>
              <w:jc w:val="both"/>
              <w:rPr>
                <w:rFonts w:ascii="Sylfaen" w:hAnsi="Sylfaen"/>
                <w:sz w:val="20"/>
                <w:szCs w:val="20"/>
                <w:lang w:val="hy-AM" w:eastAsia="en-US"/>
              </w:rPr>
            </w:pPr>
          </w:p>
          <w:p w14:paraId="1B4A68CC" w14:textId="77777777" w:rsidR="003A4327" w:rsidRPr="00DA64C6" w:rsidRDefault="003A4327" w:rsidP="003A4327">
            <w:pPr>
              <w:spacing w:line="276" w:lineRule="auto"/>
              <w:ind w:firstLine="284"/>
              <w:contextualSpacing/>
              <w:jc w:val="both"/>
              <w:rPr>
                <w:rFonts w:ascii="Sylfaen" w:hAnsi="Sylfaen"/>
                <w:sz w:val="8"/>
                <w:szCs w:val="8"/>
                <w:lang w:val="hy-AM" w:eastAsia="en-US"/>
              </w:rPr>
            </w:pPr>
          </w:p>
          <w:p w14:paraId="10A3189A" w14:textId="77777777" w:rsidR="0044795D" w:rsidRPr="00DA64C6" w:rsidRDefault="0044795D" w:rsidP="003A4327">
            <w:pPr>
              <w:spacing w:line="276" w:lineRule="auto"/>
              <w:ind w:firstLine="284"/>
              <w:contextualSpacing/>
              <w:jc w:val="both"/>
              <w:rPr>
                <w:rFonts w:ascii="Sylfaen" w:hAnsi="Sylfaen"/>
                <w:sz w:val="8"/>
                <w:szCs w:val="8"/>
                <w:lang w:val="hy-AM" w:eastAsia="en-US"/>
              </w:rPr>
            </w:pPr>
          </w:p>
          <w:p w14:paraId="5BF39227" w14:textId="77777777" w:rsidR="0044795D" w:rsidRPr="00DA64C6" w:rsidRDefault="0044795D" w:rsidP="003A4327">
            <w:pPr>
              <w:spacing w:line="276" w:lineRule="auto"/>
              <w:ind w:firstLine="284"/>
              <w:contextualSpacing/>
              <w:jc w:val="both"/>
              <w:rPr>
                <w:rFonts w:ascii="Sylfaen" w:hAnsi="Sylfaen"/>
                <w:sz w:val="8"/>
                <w:szCs w:val="8"/>
                <w:lang w:val="hy-AM" w:eastAsia="en-US"/>
              </w:rPr>
            </w:pPr>
          </w:p>
          <w:p w14:paraId="2A3AC394" w14:textId="77777777" w:rsidR="005176B1" w:rsidRPr="00DA64C6" w:rsidRDefault="005176B1" w:rsidP="005176B1">
            <w:pPr>
              <w:pStyle w:val="a3"/>
              <w:spacing w:line="276" w:lineRule="auto"/>
              <w:ind w:left="0" w:firstLine="284"/>
              <w:jc w:val="both"/>
              <w:rPr>
                <w:rFonts w:ascii="Sylfaen" w:hAnsi="Sylfaen"/>
                <w:sz w:val="8"/>
                <w:szCs w:val="8"/>
                <w:lang w:val="hy-AM"/>
              </w:rPr>
            </w:pPr>
          </w:p>
          <w:p w14:paraId="6D9D87E3" w14:textId="29B37A9B" w:rsidR="00E70074" w:rsidRPr="00DA64C6" w:rsidRDefault="00E27644" w:rsidP="00E70074">
            <w:pPr>
              <w:spacing w:line="259" w:lineRule="auto"/>
              <w:jc w:val="both"/>
              <w:rPr>
                <w:rFonts w:ascii="Sylfaen" w:eastAsia="Calibri" w:hAnsi="Sylfaen"/>
                <w:lang w:val="hy-AM" w:eastAsia="en-US"/>
              </w:rPr>
            </w:pPr>
            <w:r w:rsidRPr="00DA64C6">
              <w:rPr>
                <w:rFonts w:ascii="Sylfaen" w:eastAsia="Calibri" w:hAnsi="Sylfaen"/>
                <w:sz w:val="22"/>
                <w:szCs w:val="22"/>
                <w:lang w:eastAsia="en-US"/>
              </w:rPr>
              <w:t xml:space="preserve">        </w:t>
            </w:r>
          </w:p>
          <w:p w14:paraId="1EB0B80C" w14:textId="77777777" w:rsidR="003011E0" w:rsidRPr="00DA64C6" w:rsidRDefault="003011E0" w:rsidP="003011E0">
            <w:pPr>
              <w:spacing w:after="100"/>
              <w:jc w:val="both"/>
              <w:rPr>
                <w:rFonts w:eastAsia="Calibri"/>
                <w:sz w:val="21"/>
                <w:szCs w:val="21"/>
                <w:lang w:eastAsia="en-US"/>
              </w:rPr>
            </w:pPr>
            <w:r w:rsidRPr="00DA64C6">
              <w:rPr>
                <w:rFonts w:ascii="Sylfaen" w:eastAsia="Calibri" w:hAnsi="Sylfaen"/>
                <w:sz w:val="22"/>
                <w:szCs w:val="22"/>
                <w:lang w:eastAsia="en-US"/>
              </w:rPr>
              <w:t xml:space="preserve">         </w:t>
            </w:r>
            <w:r w:rsidRPr="00DA64C6">
              <w:rPr>
                <w:rFonts w:eastAsia="Calibri"/>
                <w:sz w:val="21"/>
                <w:szCs w:val="21"/>
                <w:lang w:eastAsia="en-US"/>
              </w:rPr>
              <w:t>ЗАО «Южно-Кавказская железная дорога»</w:t>
            </w:r>
            <w:r w:rsidRPr="00DA64C6">
              <w:rPr>
                <w:rFonts w:eastAsia="Calibri"/>
                <w:bCs/>
                <w:iCs/>
                <w:sz w:val="21"/>
                <w:szCs w:val="21"/>
                <w:lang w:eastAsia="en-US"/>
              </w:rPr>
              <w:t xml:space="preserve"> (ЗАО «ЮКЖД»)</w:t>
            </w:r>
            <w:r w:rsidRPr="00DA64C6">
              <w:rPr>
                <w:rFonts w:eastAsia="Calibri"/>
                <w:sz w:val="21"/>
                <w:szCs w:val="21"/>
                <w:lang w:eastAsia="en-US"/>
              </w:rPr>
              <w:t xml:space="preserve">, именуемое в дальнейшем «Заказчик», в лице генерального директора </w:t>
            </w:r>
            <w:r w:rsidRPr="00DA64C6">
              <w:rPr>
                <w:rFonts w:eastAsia="Calibri"/>
                <w:bCs/>
                <w:iCs/>
                <w:sz w:val="21"/>
                <w:szCs w:val="21"/>
                <w:lang w:eastAsia="en-US"/>
              </w:rPr>
              <w:t>Алексея Валерьевича Мельникова</w:t>
            </w:r>
            <w:r w:rsidRPr="00DA64C6">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DA64C6">
              <w:rPr>
                <w:rFonts w:eastAsia="Calibri"/>
                <w:bCs/>
                <w:iCs/>
                <w:sz w:val="21"/>
                <w:szCs w:val="21"/>
                <w:lang w:eastAsia="en-US"/>
              </w:rPr>
              <w:t>(далее-Договор)</w:t>
            </w:r>
            <w:r w:rsidRPr="00DA64C6">
              <w:rPr>
                <w:rFonts w:eastAsia="Calibri"/>
                <w:sz w:val="21"/>
                <w:szCs w:val="21"/>
                <w:lang w:eastAsia="en-US"/>
              </w:rPr>
              <w:t xml:space="preserve"> о нижеследующем:</w:t>
            </w:r>
          </w:p>
          <w:p w14:paraId="7C9172BB" w14:textId="77777777" w:rsidR="003011E0" w:rsidRPr="00DA64C6" w:rsidRDefault="003011E0" w:rsidP="003011E0">
            <w:pPr>
              <w:spacing w:after="100"/>
              <w:jc w:val="center"/>
              <w:rPr>
                <w:rFonts w:eastAsia="Calibri"/>
                <w:b/>
                <w:bCs/>
                <w:iCs/>
                <w:sz w:val="21"/>
                <w:szCs w:val="21"/>
                <w:lang w:eastAsia="en-US"/>
              </w:rPr>
            </w:pPr>
          </w:p>
          <w:p w14:paraId="72EB6FFC"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 ПРЕДМЕТ ДОГОВОРА</w:t>
            </w:r>
          </w:p>
          <w:p w14:paraId="4D3400B8" w14:textId="77777777" w:rsidR="003011E0" w:rsidRPr="00DA64C6" w:rsidRDefault="003011E0" w:rsidP="003011E0">
            <w:pPr>
              <w:numPr>
                <w:ilvl w:val="0"/>
                <w:numId w:val="21"/>
              </w:numPr>
              <w:jc w:val="both"/>
              <w:rPr>
                <w:rFonts w:eastAsia="Calibri"/>
                <w:sz w:val="21"/>
                <w:szCs w:val="21"/>
                <w:lang w:eastAsia="en-US"/>
              </w:rPr>
            </w:pPr>
            <w:r w:rsidRPr="00DA64C6">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DA64C6">
              <w:rPr>
                <w:rFonts w:eastAsia="Calibri"/>
                <w:sz w:val="21"/>
                <w:szCs w:val="21"/>
                <w:lang w:val="en-US" w:eastAsia="en-US"/>
              </w:rPr>
              <w:t>:</w:t>
            </w:r>
          </w:p>
          <w:p w14:paraId="5F0C7B8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 Ремонт кровли административно-производственного здания по адресу пр. Арцаха 32 (инвентарный № 10020243), </w:t>
            </w:r>
            <w:r w:rsidRPr="00DA64C6">
              <w:rPr>
                <w:rFonts w:eastAsia="Calibri"/>
                <w:sz w:val="21"/>
                <w:szCs w:val="21"/>
                <w:lang w:val="hy-AM" w:eastAsia="en-US"/>
              </w:rPr>
              <w:t>далее</w:t>
            </w:r>
            <w:r w:rsidRPr="00DA64C6">
              <w:rPr>
                <w:rFonts w:eastAsia="Calibri"/>
                <w:sz w:val="21"/>
                <w:szCs w:val="21"/>
                <w:lang w:eastAsia="en-US"/>
              </w:rPr>
              <w:t xml:space="preserve"> – Работы.</w:t>
            </w:r>
          </w:p>
          <w:p w14:paraId="7CEB6DA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6ED9FBA0" w14:textId="77777777" w:rsidR="003011E0" w:rsidRPr="00DA64C6" w:rsidRDefault="003011E0" w:rsidP="003011E0">
            <w:pPr>
              <w:numPr>
                <w:ilvl w:val="0"/>
                <w:numId w:val="21"/>
              </w:numPr>
              <w:shd w:val="clear" w:color="auto" w:fill="FFFFFF"/>
              <w:jc w:val="both"/>
              <w:rPr>
                <w:rFonts w:eastAsia="Calibri"/>
                <w:sz w:val="21"/>
                <w:szCs w:val="21"/>
                <w:lang w:eastAsia="en-US"/>
              </w:rPr>
            </w:pPr>
            <w:r w:rsidRPr="00DA64C6">
              <w:rPr>
                <w:rFonts w:eastAsia="Calibri"/>
                <w:sz w:val="21"/>
                <w:szCs w:val="21"/>
                <w:lang w:eastAsia="en-US"/>
              </w:rPr>
              <w:t>Срок выполнения Работ в течение 60 календарных дней с даты подписания Договора.</w:t>
            </w:r>
          </w:p>
          <w:p w14:paraId="657360C0" w14:textId="77777777" w:rsidR="003011E0" w:rsidRPr="00DA64C6" w:rsidRDefault="003011E0" w:rsidP="003011E0">
            <w:pPr>
              <w:shd w:val="clear" w:color="auto" w:fill="FFFFFF"/>
              <w:jc w:val="both"/>
              <w:rPr>
                <w:rFonts w:eastAsia="Calibri"/>
                <w:sz w:val="21"/>
                <w:szCs w:val="21"/>
                <w:lang w:eastAsia="en-US"/>
              </w:rPr>
            </w:pPr>
          </w:p>
          <w:p w14:paraId="3B971B3E"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      </w:t>
            </w:r>
          </w:p>
          <w:p w14:paraId="2EFCE594"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2. ЦЕНА ДОГОВОРА И ПОРЯДОК ОПЛАТЫ</w:t>
            </w:r>
          </w:p>
          <w:p w14:paraId="37002041"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2.1.Общая стоимость Работ по Договору составляет  ----------- (----------) драм РА </w:t>
            </w:r>
            <w:r w:rsidRPr="00DA64C6">
              <w:rPr>
                <w:rFonts w:eastAsia="Calibri"/>
                <w:bCs/>
                <w:sz w:val="21"/>
                <w:szCs w:val="21"/>
                <w:lang w:eastAsia="en-US"/>
              </w:rPr>
              <w:t>с учетом НДС</w:t>
            </w:r>
            <w:r w:rsidRPr="00DA64C6">
              <w:rPr>
                <w:rFonts w:eastAsia="Calibri"/>
                <w:sz w:val="21"/>
                <w:szCs w:val="21"/>
                <w:lang w:eastAsia="en-US"/>
              </w:rPr>
              <w:t>, согласно Локальной смете</w:t>
            </w:r>
            <w:r w:rsidRPr="00DA64C6">
              <w:rPr>
                <w:rFonts w:eastAsia="Calibri"/>
                <w:sz w:val="21"/>
                <w:szCs w:val="21"/>
                <w:lang w:val="x-none" w:eastAsia="en-US"/>
              </w:rPr>
              <w:t xml:space="preserve"> </w:t>
            </w:r>
            <w:r w:rsidRPr="00DA64C6">
              <w:rPr>
                <w:rFonts w:eastAsia="Calibri"/>
                <w:sz w:val="21"/>
                <w:szCs w:val="21"/>
                <w:lang w:eastAsia="en-US"/>
              </w:rPr>
              <w:t>(Приложение № 3).</w:t>
            </w:r>
          </w:p>
          <w:p w14:paraId="1AE22E04"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eastAsia="en-US"/>
              </w:rPr>
              <w:t xml:space="preserve">2.2.  </w:t>
            </w:r>
            <w:r w:rsidRPr="00DA64C6">
              <w:rPr>
                <w:rFonts w:eastAsia="Calibri"/>
                <w:sz w:val="21"/>
                <w:szCs w:val="21"/>
                <w:lang w:val="x-none" w:eastAsia="en-US"/>
              </w:rPr>
              <w:t>Оплата Работ по настоящему Договору осуществляется путем перечисления денежных средств в следующем порядке:</w:t>
            </w:r>
          </w:p>
          <w:p w14:paraId="720BFF1B"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val="x-none" w:eastAsia="en-US"/>
              </w:rPr>
              <w:t>- предоплата в размере 30% от общей суммы перечисл</w:t>
            </w:r>
            <w:r w:rsidRPr="00DA64C6">
              <w:rPr>
                <w:rFonts w:eastAsia="Calibri"/>
                <w:sz w:val="21"/>
                <w:szCs w:val="21"/>
                <w:lang w:eastAsia="en-US"/>
              </w:rPr>
              <w:t>яется</w:t>
            </w:r>
            <w:r w:rsidRPr="00DA64C6">
              <w:rPr>
                <w:rFonts w:eastAsia="Calibri"/>
                <w:sz w:val="21"/>
                <w:szCs w:val="21"/>
                <w:lang w:val="x-none" w:eastAsia="en-US"/>
              </w:rPr>
              <w:t xml:space="preserve"> на р/с Подрядчика после подписания Договора, в течени</w:t>
            </w:r>
            <w:r w:rsidRPr="00DA64C6">
              <w:rPr>
                <w:rFonts w:eastAsia="Calibri"/>
                <w:sz w:val="21"/>
                <w:szCs w:val="21"/>
                <w:lang w:eastAsia="en-US"/>
              </w:rPr>
              <w:t>е</w:t>
            </w:r>
            <w:r w:rsidRPr="00DA64C6">
              <w:rPr>
                <w:rFonts w:eastAsia="Calibri"/>
                <w:sz w:val="21"/>
                <w:szCs w:val="21"/>
                <w:lang w:val="x-none" w:eastAsia="en-US"/>
              </w:rPr>
              <w:t xml:space="preserve"> 15-и рабочих дней</w:t>
            </w:r>
            <w:r w:rsidRPr="00DA64C6">
              <w:rPr>
                <w:rFonts w:eastAsia="Calibri"/>
                <w:sz w:val="21"/>
                <w:szCs w:val="21"/>
                <w:lang w:val="hy-AM" w:eastAsia="en-US"/>
              </w:rPr>
              <w:t>,</w:t>
            </w:r>
            <w:r w:rsidRPr="00DA64C6">
              <w:rPr>
                <w:rFonts w:eastAsia="Calibri"/>
                <w:sz w:val="21"/>
                <w:szCs w:val="21"/>
                <w:lang w:val="x-none" w:eastAsia="en-US"/>
              </w:rPr>
              <w:t xml:space="preserve"> на основании выставленного счёта;</w:t>
            </w:r>
          </w:p>
          <w:p w14:paraId="51469CBA" w14:textId="77777777" w:rsidR="003011E0" w:rsidRPr="00DA64C6" w:rsidRDefault="003011E0" w:rsidP="003011E0">
            <w:pPr>
              <w:spacing w:line="276" w:lineRule="auto"/>
              <w:jc w:val="both"/>
              <w:rPr>
                <w:rFonts w:eastAsia="Calibri"/>
                <w:sz w:val="21"/>
                <w:szCs w:val="21"/>
                <w:lang w:val="x-none" w:eastAsia="en-US"/>
              </w:rPr>
            </w:pPr>
            <w:r w:rsidRPr="00DA64C6">
              <w:rPr>
                <w:rFonts w:eastAsia="Calibri"/>
                <w:sz w:val="21"/>
                <w:szCs w:val="21"/>
                <w:lang w:val="x-none" w:eastAsia="en-US"/>
              </w:rPr>
              <w:t xml:space="preserve"> - окончательный расчет осуществляется Заказчиком в течение 15-и рабочих дней после подписания Сторонами Акта сдачи-приемки выполненных Работ, </w:t>
            </w:r>
            <w:r w:rsidRPr="00DA64C6">
              <w:rPr>
                <w:rFonts w:eastAsia="Calibri"/>
                <w:sz w:val="21"/>
                <w:szCs w:val="21"/>
                <w:lang w:eastAsia="en-US"/>
              </w:rPr>
              <w:t xml:space="preserve">сформированный на основании работ и расценок из Локальной сметы (Приложение № 3) и пересчетом </w:t>
            </w:r>
            <w:r w:rsidRPr="00DA64C6">
              <w:rPr>
                <w:rFonts w:eastAsia="Calibri"/>
                <w:sz w:val="21"/>
                <w:szCs w:val="21"/>
                <w:lang w:eastAsia="en-US"/>
              </w:rPr>
              <w:lastRenderedPageBreak/>
              <w:t>накладных расходов и сметной прибыли по фактически выполненным работам.</w:t>
            </w:r>
          </w:p>
          <w:p w14:paraId="1CF77765" w14:textId="77777777" w:rsidR="003011E0" w:rsidRPr="00DA64C6" w:rsidRDefault="003011E0" w:rsidP="003011E0">
            <w:pPr>
              <w:spacing w:line="360" w:lineRule="auto"/>
              <w:rPr>
                <w:rFonts w:eastAsia="Calibri"/>
                <w:sz w:val="21"/>
                <w:szCs w:val="21"/>
                <w:lang w:eastAsia="en-US"/>
              </w:rPr>
            </w:pPr>
          </w:p>
          <w:p w14:paraId="5CAC1FC7" w14:textId="77777777" w:rsidR="003011E0" w:rsidRPr="00DA64C6" w:rsidRDefault="003011E0" w:rsidP="003011E0">
            <w:pPr>
              <w:numPr>
                <w:ilvl w:val="0"/>
                <w:numId w:val="25"/>
              </w:numPr>
              <w:jc w:val="center"/>
              <w:rPr>
                <w:rFonts w:eastAsia="Calibri"/>
                <w:b/>
                <w:sz w:val="21"/>
                <w:szCs w:val="21"/>
                <w:lang w:eastAsia="en-US"/>
              </w:rPr>
            </w:pPr>
            <w:r w:rsidRPr="00DA64C6">
              <w:rPr>
                <w:rFonts w:eastAsia="Calibri"/>
                <w:b/>
                <w:sz w:val="21"/>
                <w:szCs w:val="21"/>
                <w:lang w:eastAsia="en-US"/>
              </w:rPr>
              <w:t>ПРАВА И ОБЯЗАННОСТИ</w:t>
            </w:r>
          </w:p>
          <w:p w14:paraId="524BF713" w14:textId="77777777" w:rsidR="003011E0" w:rsidRPr="00DA64C6" w:rsidRDefault="003011E0" w:rsidP="003011E0">
            <w:pPr>
              <w:spacing w:line="276" w:lineRule="auto"/>
              <w:jc w:val="center"/>
              <w:rPr>
                <w:rFonts w:eastAsia="Calibri"/>
                <w:b/>
                <w:sz w:val="21"/>
                <w:szCs w:val="21"/>
                <w:lang w:eastAsia="en-US"/>
              </w:rPr>
            </w:pPr>
            <w:r w:rsidRPr="00DA64C6">
              <w:rPr>
                <w:rFonts w:eastAsia="Calibri"/>
                <w:b/>
                <w:sz w:val="21"/>
                <w:szCs w:val="21"/>
                <w:lang w:eastAsia="en-US"/>
              </w:rPr>
              <w:t>СТОРОН</w:t>
            </w:r>
          </w:p>
          <w:p w14:paraId="47526F51" w14:textId="77777777" w:rsidR="003011E0" w:rsidRPr="00DA64C6" w:rsidRDefault="003011E0" w:rsidP="003011E0">
            <w:pPr>
              <w:spacing w:line="276" w:lineRule="auto"/>
              <w:rPr>
                <w:rFonts w:eastAsia="Calibri"/>
                <w:sz w:val="21"/>
                <w:szCs w:val="21"/>
                <w:lang w:eastAsia="en-US"/>
              </w:rPr>
            </w:pPr>
            <w:r w:rsidRPr="00DA64C6">
              <w:rPr>
                <w:rFonts w:eastAsia="Calibri"/>
                <w:b/>
                <w:sz w:val="21"/>
                <w:szCs w:val="21"/>
                <w:lang w:eastAsia="en-US"/>
              </w:rPr>
              <w:t>3.1.</w:t>
            </w:r>
            <w:r w:rsidRPr="00DA64C6">
              <w:rPr>
                <w:rFonts w:eastAsia="Calibri"/>
                <w:sz w:val="21"/>
                <w:szCs w:val="21"/>
                <w:lang w:eastAsia="en-US"/>
              </w:rPr>
              <w:tab/>
            </w:r>
            <w:r w:rsidRPr="00DA64C6">
              <w:rPr>
                <w:rFonts w:eastAsia="Calibri"/>
                <w:b/>
                <w:sz w:val="21"/>
                <w:szCs w:val="21"/>
                <w:lang w:eastAsia="en-US"/>
              </w:rPr>
              <w:t>Подрядчик обязан:</w:t>
            </w:r>
          </w:p>
          <w:p w14:paraId="408540FB"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3.1.1.</w:t>
            </w:r>
            <w:r w:rsidRPr="00DA64C6">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531AACC2"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3.1.2.</w:t>
            </w:r>
            <w:r w:rsidRPr="00DA64C6">
              <w:rPr>
                <w:rFonts w:eastAsia="Calibri"/>
                <w:sz w:val="21"/>
                <w:szCs w:val="21"/>
                <w:lang w:eastAsia="en-US"/>
              </w:rPr>
              <w:tab/>
              <w:t xml:space="preserve">Поставить на строительную площадку необходимые материалы и строительную технику и </w:t>
            </w:r>
          </w:p>
          <w:p w14:paraId="41626492"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осуществить их приемку, разгрузку, складирование и хранение в период выполнения Работ.</w:t>
            </w:r>
          </w:p>
          <w:p w14:paraId="76B9039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3.1.3.</w:t>
            </w:r>
            <w:r w:rsidRPr="00DA64C6">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32CA92F1"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В течение 10 рабочих дней после подписания Акта </w:t>
            </w:r>
            <w:r w:rsidRPr="00DA64C6">
              <w:rPr>
                <w:rFonts w:eastAsia="Calibri"/>
                <w:bCs/>
                <w:sz w:val="21"/>
                <w:szCs w:val="21"/>
                <w:lang w:eastAsia="en-US" w:bidi="ru-RU"/>
              </w:rPr>
              <w:t>сдачи</w:t>
            </w:r>
            <w:r w:rsidRPr="00DA64C6">
              <w:rPr>
                <w:rFonts w:eastAsia="Calibri"/>
                <w:bCs/>
                <w:sz w:val="21"/>
                <w:szCs w:val="21"/>
                <w:lang w:val="pt-BR" w:eastAsia="en-US"/>
              </w:rPr>
              <w:t>-</w:t>
            </w:r>
            <w:r w:rsidRPr="00DA64C6">
              <w:rPr>
                <w:rFonts w:eastAsia="Calibri"/>
                <w:bCs/>
                <w:sz w:val="21"/>
                <w:szCs w:val="21"/>
                <w:lang w:eastAsia="en-US" w:bidi="ru-RU"/>
              </w:rPr>
              <w:t>приемки</w:t>
            </w:r>
            <w:r w:rsidRPr="00DA64C6">
              <w:rPr>
                <w:rFonts w:eastAsia="Calibri"/>
                <w:bCs/>
                <w:sz w:val="21"/>
                <w:szCs w:val="21"/>
                <w:lang w:val="pt-BR" w:eastAsia="en-US"/>
              </w:rPr>
              <w:t xml:space="preserve"> </w:t>
            </w:r>
            <w:r w:rsidRPr="00DA64C6">
              <w:rPr>
                <w:rFonts w:eastAsia="Calibri"/>
                <w:bCs/>
                <w:sz w:val="21"/>
                <w:szCs w:val="21"/>
                <w:lang w:eastAsia="en-US" w:bidi="ru-RU"/>
              </w:rPr>
              <w:t>выполненных</w:t>
            </w:r>
            <w:r w:rsidRPr="00DA64C6">
              <w:rPr>
                <w:rFonts w:eastAsia="Calibri"/>
                <w:bCs/>
                <w:sz w:val="21"/>
                <w:szCs w:val="21"/>
                <w:lang w:val="pt-BR" w:eastAsia="en-US"/>
              </w:rPr>
              <w:t xml:space="preserve"> </w:t>
            </w:r>
            <w:r w:rsidRPr="00DA64C6">
              <w:rPr>
                <w:rFonts w:eastAsia="Calibri"/>
                <w:bCs/>
                <w:sz w:val="21"/>
                <w:szCs w:val="21"/>
                <w:lang w:eastAsia="en-US" w:bidi="ru-RU"/>
              </w:rPr>
              <w:t>Работ</w:t>
            </w:r>
            <w:r w:rsidRPr="00DA64C6">
              <w:rPr>
                <w:rFonts w:eastAsia="Calibri"/>
                <w:sz w:val="21"/>
                <w:szCs w:val="21"/>
                <w:lang w:eastAsia="en-US"/>
              </w:rPr>
              <w:t xml:space="preserve"> вывезти со строительной площадки принадлежащее ему имущество, строительный мусор.</w:t>
            </w:r>
          </w:p>
          <w:p w14:paraId="2073E31F"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3.1.4.</w:t>
            </w:r>
            <w:r w:rsidRPr="00DA64C6">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18DCDF40"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3.1.5.</w:t>
            </w:r>
            <w:r w:rsidRPr="00DA64C6">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6C6D5C8F"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3A84D0A3"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3.1.7.</w:t>
            </w:r>
            <w:r w:rsidRPr="00DA64C6">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1444CC44" w14:textId="77777777" w:rsidR="003011E0" w:rsidRPr="00DA64C6" w:rsidRDefault="003011E0" w:rsidP="003011E0">
            <w:pPr>
              <w:spacing w:line="276" w:lineRule="auto"/>
              <w:jc w:val="both"/>
              <w:rPr>
                <w:rFonts w:eastAsia="Calibri"/>
                <w:b/>
                <w:sz w:val="21"/>
                <w:szCs w:val="21"/>
                <w:lang w:eastAsia="en-US"/>
              </w:rPr>
            </w:pPr>
            <w:r w:rsidRPr="00DA64C6">
              <w:rPr>
                <w:rFonts w:eastAsia="Calibri"/>
                <w:b/>
                <w:sz w:val="21"/>
                <w:szCs w:val="21"/>
                <w:lang w:eastAsia="en-US"/>
              </w:rPr>
              <w:t>3.2. Подрядчик имеет право:</w:t>
            </w:r>
          </w:p>
          <w:p w14:paraId="2E5D1862"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447D2C9C" w14:textId="77777777" w:rsidR="003011E0" w:rsidRPr="00DA64C6" w:rsidRDefault="003011E0" w:rsidP="003011E0">
            <w:pPr>
              <w:spacing w:line="276" w:lineRule="auto"/>
              <w:jc w:val="both"/>
              <w:rPr>
                <w:rFonts w:eastAsia="Calibri"/>
                <w:sz w:val="21"/>
                <w:szCs w:val="21"/>
                <w:lang w:eastAsia="en-US"/>
              </w:rPr>
            </w:pPr>
            <w:r w:rsidRPr="00DA64C6">
              <w:rPr>
                <w:rFonts w:eastAsia="Calibri"/>
                <w:b/>
                <w:sz w:val="21"/>
                <w:szCs w:val="21"/>
                <w:lang w:eastAsia="en-US"/>
              </w:rPr>
              <w:t>3.3.Заказчик обязан:</w:t>
            </w:r>
          </w:p>
          <w:p w14:paraId="112541A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3.3.1.</w:t>
            </w:r>
            <w:r w:rsidRPr="00DA64C6">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5D555DF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3.3.2.</w:t>
            </w:r>
            <w:r w:rsidRPr="00DA64C6">
              <w:rPr>
                <w:rFonts w:eastAsia="Calibri"/>
                <w:sz w:val="21"/>
                <w:szCs w:val="21"/>
                <w:lang w:eastAsia="en-US"/>
              </w:rPr>
              <w:tab/>
              <w:t>Принять Работы и оплатить их в установленные сроки, в соответствии с условиями Договора.</w:t>
            </w:r>
          </w:p>
          <w:p w14:paraId="2F03B271"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3.3.3.</w:t>
            </w:r>
            <w:r w:rsidRPr="00DA64C6">
              <w:rPr>
                <w:rFonts w:eastAsia="Calibri"/>
                <w:sz w:val="21"/>
                <w:szCs w:val="21"/>
                <w:lang w:eastAsia="en-US"/>
              </w:rPr>
              <w:tab/>
              <w:t xml:space="preserve">В случае досрочного расторжения Договора по инициативе Заказчика оплатить фактически </w:t>
            </w:r>
            <w:r w:rsidRPr="00DA64C6">
              <w:rPr>
                <w:rFonts w:eastAsia="Calibri"/>
                <w:sz w:val="21"/>
                <w:szCs w:val="21"/>
                <w:lang w:eastAsia="en-US"/>
              </w:rPr>
              <w:lastRenderedPageBreak/>
              <w:t>произведенные Подрядчиком Работы, принятые Заказчиком по Акту сдачи-приемки.</w:t>
            </w:r>
          </w:p>
          <w:p w14:paraId="3BE1525F" w14:textId="77777777" w:rsidR="003011E0" w:rsidRPr="00DA64C6" w:rsidRDefault="003011E0" w:rsidP="003011E0">
            <w:pPr>
              <w:spacing w:line="276" w:lineRule="auto"/>
              <w:jc w:val="both"/>
              <w:rPr>
                <w:rFonts w:eastAsia="Calibri"/>
                <w:bCs/>
                <w:iCs/>
                <w:sz w:val="21"/>
                <w:szCs w:val="21"/>
                <w:lang w:eastAsia="en-US"/>
              </w:rPr>
            </w:pPr>
            <w:r w:rsidRPr="00DA64C6">
              <w:rPr>
                <w:rFonts w:eastAsia="Calibri"/>
                <w:sz w:val="21"/>
                <w:szCs w:val="21"/>
                <w:lang w:eastAsia="en-US"/>
              </w:rPr>
              <w:t>3.3.</w:t>
            </w:r>
            <w:r w:rsidRPr="00DA64C6">
              <w:rPr>
                <w:rFonts w:eastAsia="Calibri"/>
                <w:sz w:val="21"/>
                <w:szCs w:val="21"/>
                <w:lang w:val="hy-AM" w:eastAsia="en-US"/>
              </w:rPr>
              <w:t>4</w:t>
            </w:r>
            <w:r w:rsidRPr="00DA64C6">
              <w:rPr>
                <w:rFonts w:eastAsia="Calibri"/>
                <w:sz w:val="21"/>
                <w:szCs w:val="21"/>
                <w:lang w:eastAsia="en-US"/>
              </w:rPr>
              <w:t xml:space="preserve">. </w:t>
            </w:r>
            <w:r w:rsidRPr="00DA64C6">
              <w:rPr>
                <w:rFonts w:eastAsia="Calibri"/>
                <w:bCs/>
                <w:iCs/>
                <w:sz w:val="21"/>
                <w:szCs w:val="21"/>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4E21DEA0" w14:textId="77777777" w:rsidR="003011E0" w:rsidRPr="00DA64C6" w:rsidRDefault="003011E0" w:rsidP="003011E0">
            <w:pPr>
              <w:jc w:val="both"/>
              <w:rPr>
                <w:rFonts w:eastAsia="Calibri"/>
                <w:sz w:val="21"/>
                <w:szCs w:val="21"/>
                <w:lang w:val="hy-AM" w:eastAsia="en-US"/>
              </w:rPr>
            </w:pPr>
            <w:r w:rsidRPr="00DA64C6">
              <w:rPr>
                <w:rFonts w:eastAsia="Calibri"/>
                <w:b/>
                <w:sz w:val="21"/>
                <w:szCs w:val="21"/>
                <w:lang w:eastAsia="en-US"/>
              </w:rPr>
              <w:t>3.4</w:t>
            </w:r>
            <w:r w:rsidRPr="00DA64C6">
              <w:rPr>
                <w:rFonts w:eastAsia="Calibri"/>
                <w:sz w:val="21"/>
                <w:szCs w:val="21"/>
                <w:lang w:eastAsia="en-US"/>
              </w:rPr>
              <w:t xml:space="preserve">. </w:t>
            </w:r>
            <w:r w:rsidRPr="00DA64C6">
              <w:rPr>
                <w:rFonts w:eastAsia="Calibri"/>
                <w:b/>
                <w:sz w:val="21"/>
                <w:szCs w:val="21"/>
                <w:lang w:eastAsia="en-US"/>
              </w:rPr>
              <w:t>Заказчик имеет право</w:t>
            </w:r>
            <w:r w:rsidRPr="00DA64C6">
              <w:rPr>
                <w:rFonts w:eastAsia="Calibri"/>
                <w:b/>
                <w:sz w:val="21"/>
                <w:szCs w:val="21"/>
                <w:lang w:val="hy-AM" w:eastAsia="en-US"/>
              </w:rPr>
              <w:t>:</w:t>
            </w:r>
          </w:p>
          <w:p w14:paraId="04669158"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val="hy-AM" w:eastAsia="en-US"/>
              </w:rPr>
              <w:t>3.4.1</w:t>
            </w:r>
            <w:r w:rsidRPr="00DA64C6">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6DE2A20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3.4.2.</w:t>
            </w:r>
            <w:r w:rsidRPr="00DA64C6">
              <w:rPr>
                <w:rFonts w:eastAsia="Calibri"/>
                <w:sz w:val="21"/>
                <w:szCs w:val="21"/>
                <w:lang w:eastAsia="en-US"/>
              </w:rPr>
              <w:tab/>
              <w:t>Предоставлять места для хранения материалов, инвентаря, механизмов.</w:t>
            </w:r>
          </w:p>
          <w:p w14:paraId="2A6FB8B2" w14:textId="77777777" w:rsidR="003011E0" w:rsidRPr="00DA64C6" w:rsidRDefault="003011E0" w:rsidP="003011E0">
            <w:pPr>
              <w:jc w:val="both"/>
              <w:rPr>
                <w:rFonts w:eastAsia="Calibri"/>
                <w:sz w:val="21"/>
                <w:szCs w:val="21"/>
                <w:lang w:eastAsia="en-US"/>
              </w:rPr>
            </w:pPr>
          </w:p>
          <w:p w14:paraId="1B0D54C4" w14:textId="77777777" w:rsidR="003011E0" w:rsidRPr="00DA64C6" w:rsidRDefault="003011E0" w:rsidP="003011E0">
            <w:pPr>
              <w:jc w:val="both"/>
              <w:rPr>
                <w:rFonts w:eastAsia="Calibri"/>
                <w:sz w:val="21"/>
                <w:szCs w:val="21"/>
                <w:lang w:eastAsia="en-US"/>
              </w:rPr>
            </w:pPr>
          </w:p>
          <w:p w14:paraId="16539ACA" w14:textId="77777777" w:rsidR="003011E0" w:rsidRPr="00DA64C6" w:rsidRDefault="003011E0" w:rsidP="003011E0">
            <w:pPr>
              <w:jc w:val="both"/>
              <w:rPr>
                <w:rFonts w:eastAsia="Calibri"/>
                <w:sz w:val="21"/>
                <w:szCs w:val="21"/>
                <w:lang w:eastAsia="en-US"/>
              </w:rPr>
            </w:pPr>
          </w:p>
          <w:p w14:paraId="20660696" w14:textId="77777777" w:rsidR="003011E0" w:rsidRPr="00DA64C6" w:rsidRDefault="003011E0" w:rsidP="003011E0">
            <w:pPr>
              <w:jc w:val="both"/>
              <w:rPr>
                <w:rFonts w:eastAsia="Calibri"/>
                <w:sz w:val="21"/>
                <w:szCs w:val="21"/>
                <w:lang w:eastAsia="en-US"/>
              </w:rPr>
            </w:pPr>
          </w:p>
          <w:p w14:paraId="05175BBF" w14:textId="77777777" w:rsidR="003011E0" w:rsidRPr="00DA64C6" w:rsidRDefault="003011E0" w:rsidP="003011E0">
            <w:pPr>
              <w:jc w:val="both"/>
              <w:rPr>
                <w:rFonts w:eastAsia="Calibri"/>
                <w:sz w:val="21"/>
                <w:szCs w:val="21"/>
                <w:lang w:eastAsia="en-US"/>
              </w:rPr>
            </w:pPr>
          </w:p>
          <w:p w14:paraId="12FED6FD" w14:textId="77777777" w:rsidR="003011E0" w:rsidRPr="00DA64C6" w:rsidRDefault="003011E0" w:rsidP="003011E0">
            <w:pPr>
              <w:jc w:val="both"/>
              <w:rPr>
                <w:rFonts w:eastAsia="Calibri"/>
                <w:sz w:val="21"/>
                <w:szCs w:val="21"/>
                <w:lang w:eastAsia="en-US"/>
              </w:rPr>
            </w:pPr>
          </w:p>
          <w:p w14:paraId="69799D58" w14:textId="77777777" w:rsidR="003011E0" w:rsidRPr="00DA64C6" w:rsidRDefault="003011E0" w:rsidP="003011E0">
            <w:pPr>
              <w:numPr>
                <w:ilvl w:val="0"/>
                <w:numId w:val="25"/>
              </w:numPr>
              <w:jc w:val="center"/>
              <w:rPr>
                <w:rFonts w:eastAsia="Calibri"/>
                <w:b/>
                <w:bCs/>
                <w:sz w:val="21"/>
                <w:szCs w:val="21"/>
                <w:lang w:eastAsia="en-US"/>
              </w:rPr>
            </w:pPr>
            <w:bookmarkStart w:id="50" w:name="bookmark3"/>
            <w:r w:rsidRPr="00DA64C6">
              <w:rPr>
                <w:rFonts w:eastAsia="Calibri"/>
                <w:b/>
                <w:bCs/>
                <w:sz w:val="21"/>
                <w:szCs w:val="21"/>
                <w:lang w:eastAsia="en-US"/>
              </w:rPr>
              <w:t>ПОРЯДОК СДАЧИ И ПРИЕМКИ</w:t>
            </w:r>
          </w:p>
          <w:p w14:paraId="7996375F" w14:textId="77777777" w:rsidR="003011E0" w:rsidRPr="00DA64C6" w:rsidRDefault="003011E0" w:rsidP="003011E0">
            <w:pPr>
              <w:jc w:val="center"/>
              <w:rPr>
                <w:rFonts w:eastAsia="Calibri"/>
                <w:b/>
                <w:bCs/>
                <w:sz w:val="21"/>
                <w:szCs w:val="21"/>
                <w:lang w:eastAsia="en-US"/>
              </w:rPr>
            </w:pPr>
            <w:r w:rsidRPr="00DA64C6">
              <w:rPr>
                <w:rFonts w:eastAsia="Calibri"/>
                <w:b/>
                <w:bCs/>
                <w:sz w:val="21"/>
                <w:szCs w:val="21"/>
                <w:lang w:eastAsia="en-US"/>
              </w:rPr>
              <w:t>РАБОТ</w:t>
            </w:r>
            <w:bookmarkEnd w:id="50"/>
          </w:p>
          <w:p w14:paraId="12D721C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6236FF31"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72E8F455"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6DF2528B" w14:textId="77777777" w:rsidR="003011E0" w:rsidRPr="00DA64C6" w:rsidRDefault="003011E0" w:rsidP="003011E0">
            <w:pPr>
              <w:jc w:val="both"/>
              <w:rPr>
                <w:rFonts w:eastAsia="Calibri"/>
                <w:sz w:val="21"/>
                <w:szCs w:val="21"/>
                <w:lang w:eastAsia="en-US"/>
              </w:rPr>
            </w:pPr>
            <w:r w:rsidRPr="00DA64C6">
              <w:rPr>
                <w:rFonts w:eastAsia="Calibri"/>
                <w:sz w:val="21"/>
                <w:szCs w:val="21"/>
                <w:lang w:val="hy-AM" w:eastAsia="en-US"/>
              </w:rPr>
              <w:t>4.4.</w:t>
            </w:r>
            <w:r w:rsidRPr="00DA64C6">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4558D78" w14:textId="77777777" w:rsidR="003011E0" w:rsidRPr="00DA64C6" w:rsidRDefault="003011E0" w:rsidP="003011E0">
            <w:pPr>
              <w:rPr>
                <w:rFonts w:eastAsia="Calibri"/>
                <w:sz w:val="21"/>
                <w:szCs w:val="21"/>
                <w:lang w:eastAsia="en-US"/>
              </w:rPr>
            </w:pPr>
          </w:p>
          <w:p w14:paraId="6120E884" w14:textId="77777777" w:rsidR="003011E0" w:rsidRPr="00DA64C6" w:rsidRDefault="003011E0" w:rsidP="003011E0">
            <w:pPr>
              <w:rPr>
                <w:rFonts w:eastAsia="Calibri"/>
                <w:sz w:val="21"/>
                <w:szCs w:val="21"/>
                <w:lang w:eastAsia="en-US"/>
              </w:rPr>
            </w:pPr>
          </w:p>
          <w:p w14:paraId="558A65CD" w14:textId="77777777" w:rsidR="003011E0" w:rsidRPr="00DA64C6" w:rsidRDefault="003011E0" w:rsidP="003011E0">
            <w:pPr>
              <w:rPr>
                <w:rFonts w:eastAsia="Calibri"/>
                <w:sz w:val="21"/>
                <w:szCs w:val="21"/>
                <w:lang w:eastAsia="en-US"/>
              </w:rPr>
            </w:pPr>
          </w:p>
          <w:p w14:paraId="5A4EE8B8" w14:textId="77777777" w:rsidR="003011E0" w:rsidRPr="00DA64C6" w:rsidRDefault="003011E0" w:rsidP="003011E0">
            <w:pPr>
              <w:rPr>
                <w:rFonts w:eastAsia="Calibri"/>
                <w:sz w:val="21"/>
                <w:szCs w:val="21"/>
                <w:lang w:eastAsia="en-US"/>
              </w:rPr>
            </w:pPr>
          </w:p>
          <w:p w14:paraId="2042AFD1" w14:textId="77777777" w:rsidR="003011E0" w:rsidRPr="00DA64C6" w:rsidRDefault="003011E0" w:rsidP="003011E0">
            <w:pPr>
              <w:rPr>
                <w:rFonts w:eastAsia="Calibri"/>
                <w:sz w:val="21"/>
                <w:szCs w:val="21"/>
                <w:lang w:eastAsia="en-US"/>
              </w:rPr>
            </w:pPr>
          </w:p>
          <w:p w14:paraId="395F97A7" w14:textId="77777777" w:rsidR="003011E0" w:rsidRPr="00DA64C6" w:rsidRDefault="003011E0" w:rsidP="003011E0">
            <w:pPr>
              <w:rPr>
                <w:rFonts w:eastAsia="Calibri"/>
                <w:sz w:val="21"/>
                <w:szCs w:val="21"/>
                <w:lang w:eastAsia="en-US"/>
              </w:rPr>
            </w:pPr>
          </w:p>
          <w:p w14:paraId="46850B6F" w14:textId="77777777" w:rsidR="003011E0" w:rsidRPr="00DA64C6" w:rsidRDefault="003011E0" w:rsidP="003011E0">
            <w:pPr>
              <w:jc w:val="center"/>
              <w:rPr>
                <w:rFonts w:eastAsia="Calibri"/>
                <w:b/>
                <w:sz w:val="21"/>
                <w:szCs w:val="21"/>
                <w:lang w:eastAsia="en-US"/>
              </w:rPr>
            </w:pPr>
            <w:r w:rsidRPr="00DA64C6">
              <w:rPr>
                <w:rFonts w:eastAsia="Calibri"/>
                <w:b/>
                <w:sz w:val="21"/>
                <w:szCs w:val="21"/>
                <w:lang w:val="hy-AM" w:eastAsia="en-US"/>
              </w:rPr>
              <w:t>5.</w:t>
            </w:r>
            <w:r w:rsidRPr="00DA64C6">
              <w:rPr>
                <w:rFonts w:eastAsia="Calibri"/>
                <w:b/>
                <w:sz w:val="21"/>
                <w:szCs w:val="21"/>
                <w:lang w:eastAsia="en-US"/>
              </w:rPr>
              <w:t>ГАРАНТИЙНЫЕ ОБЯЗАТЕЛЬСТВА</w:t>
            </w:r>
          </w:p>
          <w:p w14:paraId="79148859"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5.1. Срок гарантии выполненных Работ устанавливается продолжительностью </w:t>
            </w:r>
            <w:r w:rsidRPr="00DA64C6">
              <w:rPr>
                <w:rFonts w:eastAsia="Calibri"/>
                <w:sz w:val="21"/>
                <w:szCs w:val="21"/>
                <w:lang w:val="hy-AM" w:eastAsia="en-US"/>
              </w:rPr>
              <w:t>24</w:t>
            </w:r>
            <w:r w:rsidRPr="00DA64C6">
              <w:rPr>
                <w:rFonts w:eastAsia="Calibri"/>
                <w:sz w:val="21"/>
                <w:szCs w:val="21"/>
                <w:lang w:eastAsia="en-US"/>
              </w:rPr>
              <w:t xml:space="preserve"> месяцев с момента подписания Сторонами Акта сдачи-приемки выполненных Работ.</w:t>
            </w:r>
          </w:p>
          <w:p w14:paraId="23BFB52C"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w:t>
            </w:r>
            <w:r w:rsidRPr="00DA64C6">
              <w:rPr>
                <w:rFonts w:eastAsia="Calibri"/>
                <w:sz w:val="21"/>
                <w:szCs w:val="21"/>
                <w:lang w:eastAsia="en-US"/>
              </w:rPr>
              <w:lastRenderedPageBreak/>
              <w:t>недостатков. Устранение недостатков осуществляется Подрядчиком своими силами, за свой счет, в срок, согласованный с Заказчиком.</w:t>
            </w:r>
          </w:p>
          <w:p w14:paraId="0C960FC3" w14:textId="77777777" w:rsidR="003011E0" w:rsidRPr="00DA64C6" w:rsidRDefault="003011E0" w:rsidP="003011E0">
            <w:pPr>
              <w:rPr>
                <w:rFonts w:eastAsia="Calibri"/>
                <w:b/>
                <w:sz w:val="21"/>
                <w:szCs w:val="21"/>
                <w:lang w:eastAsia="en-US"/>
              </w:rPr>
            </w:pPr>
          </w:p>
          <w:p w14:paraId="73E756D9"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6.ОТВЕТСТВЕННОСТЬ СТОРОН</w:t>
            </w:r>
          </w:p>
          <w:p w14:paraId="0CFBA6B7" w14:textId="77777777" w:rsidR="003011E0" w:rsidRPr="00DA64C6" w:rsidRDefault="003011E0" w:rsidP="003011E0">
            <w:pPr>
              <w:spacing w:line="276" w:lineRule="auto"/>
              <w:jc w:val="both"/>
              <w:rPr>
                <w:rFonts w:eastAsia="Calibri"/>
                <w:b/>
                <w:sz w:val="21"/>
                <w:szCs w:val="21"/>
                <w:lang w:eastAsia="en-US"/>
              </w:rPr>
            </w:pPr>
            <w:r w:rsidRPr="00DA64C6">
              <w:rPr>
                <w:rFonts w:eastAsia="Calibri"/>
                <w:sz w:val="21"/>
                <w:szCs w:val="21"/>
                <w:lang w:val="hy-AM" w:eastAsia="en-US"/>
              </w:rPr>
              <w:t>6.1.З</w:t>
            </w:r>
            <w:r w:rsidRPr="00DA64C6">
              <w:rPr>
                <w:rFonts w:eastAsia="Calibri"/>
                <w:sz w:val="21"/>
                <w:szCs w:val="21"/>
                <w:lang w:eastAsia="en-US"/>
              </w:rPr>
              <w:t>а</w:t>
            </w:r>
            <w:r w:rsidRPr="00DA64C6">
              <w:rPr>
                <w:rFonts w:eastAsia="Calibri"/>
                <w:sz w:val="21"/>
                <w:szCs w:val="21"/>
                <w:lang w:val="hy-AM" w:eastAsia="en-US"/>
              </w:rPr>
              <w:t xml:space="preserve"> не</w:t>
            </w:r>
            <w:r w:rsidRPr="00DA64C6">
              <w:rPr>
                <w:rFonts w:eastAsia="Calibri"/>
                <w:sz w:val="21"/>
                <w:szCs w:val="21"/>
                <w:lang w:eastAsia="en-US"/>
              </w:rPr>
              <w:t>вы</w:t>
            </w:r>
            <w:r w:rsidRPr="00DA64C6">
              <w:rPr>
                <w:rFonts w:eastAsia="Calibri"/>
                <w:sz w:val="21"/>
                <w:szCs w:val="21"/>
                <w:lang w:val="hy-AM" w:eastAsia="en-US"/>
              </w:rPr>
              <w:t xml:space="preserve">полнение  </w:t>
            </w:r>
            <w:r w:rsidRPr="00DA64C6">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2D3772E7"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433FD92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037A1006"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6.4.В случае нарушения сроков оплаты Заказчиком выполненных Работ,</w:t>
            </w:r>
            <w:r w:rsidRPr="00DA64C6">
              <w:rPr>
                <w:rFonts w:eastAsia="Calibri"/>
                <w:sz w:val="21"/>
                <w:szCs w:val="21"/>
                <w:lang w:val="hy-AM" w:eastAsia="en-US"/>
              </w:rPr>
              <w:t xml:space="preserve"> </w:t>
            </w:r>
            <w:r w:rsidRPr="00DA64C6">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7CC576C4"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3E6A2D12" w14:textId="77777777" w:rsidR="003011E0" w:rsidRPr="00DA64C6" w:rsidRDefault="003011E0" w:rsidP="003011E0">
            <w:pPr>
              <w:widowControl w:val="0"/>
              <w:tabs>
                <w:tab w:val="left" w:pos="70"/>
              </w:tabs>
              <w:spacing w:line="276" w:lineRule="auto"/>
              <w:jc w:val="both"/>
              <w:rPr>
                <w:sz w:val="21"/>
                <w:szCs w:val="21"/>
              </w:rPr>
            </w:pPr>
            <w:r w:rsidRPr="00DA64C6">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0A4FECBA" w14:textId="77777777" w:rsidR="003011E0" w:rsidRPr="00DA64C6" w:rsidRDefault="003011E0" w:rsidP="003011E0">
            <w:pPr>
              <w:rPr>
                <w:rFonts w:eastAsia="Calibri"/>
                <w:sz w:val="21"/>
                <w:szCs w:val="21"/>
                <w:lang w:eastAsia="en-US"/>
              </w:rPr>
            </w:pPr>
          </w:p>
          <w:p w14:paraId="37393F3D" w14:textId="77777777" w:rsidR="003011E0" w:rsidRPr="00DA64C6" w:rsidRDefault="003011E0" w:rsidP="003011E0">
            <w:pPr>
              <w:rPr>
                <w:rFonts w:eastAsia="Calibri"/>
                <w:sz w:val="21"/>
                <w:szCs w:val="21"/>
                <w:lang w:eastAsia="en-US"/>
              </w:rPr>
            </w:pPr>
          </w:p>
          <w:p w14:paraId="2349BA63" w14:textId="77777777" w:rsidR="003011E0" w:rsidRPr="00DA64C6" w:rsidRDefault="003011E0" w:rsidP="003011E0">
            <w:pPr>
              <w:rPr>
                <w:rFonts w:eastAsia="Calibri"/>
                <w:sz w:val="21"/>
                <w:szCs w:val="21"/>
                <w:lang w:eastAsia="en-US"/>
              </w:rPr>
            </w:pPr>
          </w:p>
          <w:p w14:paraId="5E801DD6" w14:textId="77777777" w:rsidR="003011E0" w:rsidRPr="00DA64C6" w:rsidRDefault="003011E0" w:rsidP="003011E0">
            <w:pPr>
              <w:rPr>
                <w:rFonts w:eastAsia="Calibri"/>
                <w:sz w:val="21"/>
                <w:szCs w:val="21"/>
                <w:lang w:eastAsia="en-US"/>
              </w:rPr>
            </w:pPr>
          </w:p>
          <w:p w14:paraId="74058B95" w14:textId="77777777" w:rsidR="003011E0" w:rsidRPr="00DA64C6" w:rsidRDefault="003011E0" w:rsidP="003011E0">
            <w:pPr>
              <w:rPr>
                <w:rFonts w:eastAsia="Calibri"/>
                <w:sz w:val="21"/>
                <w:szCs w:val="21"/>
                <w:lang w:eastAsia="en-US"/>
              </w:rPr>
            </w:pPr>
          </w:p>
          <w:p w14:paraId="2A3BCC52"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7.ОБСТОЯТЕЛЬСТВА НЕПРЕОДОЛИМОЙ СИЛЫ</w:t>
            </w:r>
          </w:p>
          <w:p w14:paraId="531A325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2F0B0C0D"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w:t>
            </w:r>
            <w:r w:rsidRPr="00DA64C6">
              <w:rPr>
                <w:rFonts w:eastAsia="Calibri"/>
                <w:sz w:val="21"/>
                <w:szCs w:val="21"/>
                <w:lang w:eastAsia="en-US"/>
              </w:rPr>
              <w:lastRenderedPageBreak/>
              <w:t>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DA64C6">
              <w:rPr>
                <w:rFonts w:eastAsia="Calibri"/>
                <w:sz w:val="21"/>
                <w:szCs w:val="21"/>
                <w:lang w:eastAsia="en-US"/>
              </w:rPr>
              <w:tab/>
              <w:t xml:space="preserve">                              </w:t>
            </w:r>
          </w:p>
          <w:p w14:paraId="55DA28A3"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13C8C21A" w14:textId="77777777" w:rsidR="003011E0" w:rsidRPr="00DA64C6" w:rsidRDefault="003011E0" w:rsidP="003011E0">
            <w:pPr>
              <w:jc w:val="both"/>
              <w:rPr>
                <w:rFonts w:eastAsia="Calibri"/>
                <w:sz w:val="21"/>
                <w:szCs w:val="21"/>
                <w:lang w:eastAsia="en-US"/>
              </w:rPr>
            </w:pPr>
          </w:p>
          <w:p w14:paraId="17CB1360" w14:textId="77777777" w:rsidR="003011E0" w:rsidRPr="00DA64C6" w:rsidRDefault="003011E0" w:rsidP="003011E0">
            <w:pPr>
              <w:jc w:val="both"/>
              <w:rPr>
                <w:rFonts w:eastAsia="Calibri"/>
                <w:sz w:val="21"/>
                <w:szCs w:val="21"/>
                <w:lang w:eastAsia="en-US"/>
              </w:rPr>
            </w:pPr>
          </w:p>
          <w:p w14:paraId="64B2F8A1" w14:textId="77777777" w:rsidR="003011E0" w:rsidRPr="00DA64C6" w:rsidRDefault="003011E0" w:rsidP="003011E0">
            <w:pPr>
              <w:jc w:val="both"/>
              <w:rPr>
                <w:rFonts w:eastAsia="Calibri"/>
                <w:sz w:val="21"/>
                <w:szCs w:val="21"/>
                <w:lang w:eastAsia="en-US"/>
              </w:rPr>
            </w:pPr>
          </w:p>
          <w:p w14:paraId="4FC71FD4"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8. ПОРЯДОК РЕШЕНИЯ СПОРОВ</w:t>
            </w:r>
          </w:p>
          <w:p w14:paraId="251CD69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5E6233A1" w14:textId="77777777" w:rsidR="003011E0" w:rsidRPr="00DA64C6" w:rsidRDefault="003011E0" w:rsidP="003011E0">
            <w:pPr>
              <w:rPr>
                <w:rFonts w:eastAsia="Calibri"/>
                <w:bCs/>
                <w:iCs/>
                <w:sz w:val="21"/>
                <w:szCs w:val="21"/>
                <w:lang w:eastAsia="en-US"/>
              </w:rPr>
            </w:pPr>
          </w:p>
          <w:p w14:paraId="1CFABE77"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9. ПОРЯДОК ВНЕСЕНИЯ ИЗМЕНЕНИЙ, ДОПОЛНЕНИЙ В ДОГОВОР И ЕГО РАСТОРЖЕНИЕ</w:t>
            </w:r>
          </w:p>
          <w:p w14:paraId="5A699E4A"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20EA6C8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5C52433E"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5AEA974F"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74BBA037"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снижение качества Работ, предусмотренных</w:t>
            </w:r>
            <w:r w:rsidRPr="00DA64C6">
              <w:rPr>
                <w:rFonts w:eastAsia="Calibri"/>
                <w:sz w:val="21"/>
                <w:szCs w:val="21"/>
                <w:lang w:val="hy-AM" w:eastAsia="en-US"/>
              </w:rPr>
              <w:t xml:space="preserve"> Договором</w:t>
            </w:r>
            <w:r w:rsidRPr="00DA64C6">
              <w:rPr>
                <w:rFonts w:eastAsia="Calibri"/>
                <w:sz w:val="21"/>
                <w:szCs w:val="21"/>
                <w:lang w:eastAsia="en-US"/>
              </w:rPr>
              <w:t>, в результате нарушения Подрядчиком условий Договора;</w:t>
            </w:r>
          </w:p>
          <w:p w14:paraId="5CFE5B1C"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лишения лицензии;</w:t>
            </w:r>
          </w:p>
          <w:p w14:paraId="24FA2833" w14:textId="77777777" w:rsidR="003011E0" w:rsidRPr="00DA64C6" w:rsidRDefault="003011E0" w:rsidP="003011E0">
            <w:pPr>
              <w:numPr>
                <w:ilvl w:val="0"/>
                <w:numId w:val="22"/>
              </w:numPr>
              <w:jc w:val="both"/>
              <w:rPr>
                <w:rFonts w:eastAsia="Calibri"/>
                <w:sz w:val="21"/>
                <w:szCs w:val="21"/>
                <w:lang w:eastAsia="en-US"/>
              </w:rPr>
            </w:pPr>
            <w:r w:rsidRPr="00DA64C6">
              <w:rPr>
                <w:rFonts w:eastAsia="Calibri"/>
                <w:sz w:val="21"/>
                <w:szCs w:val="21"/>
                <w:lang w:eastAsia="en-US"/>
              </w:rPr>
              <w:t>другие</w:t>
            </w:r>
            <w:r w:rsidRPr="00DA64C6">
              <w:rPr>
                <w:rFonts w:eastAsia="Calibri"/>
                <w:sz w:val="21"/>
                <w:szCs w:val="21"/>
                <w:lang w:eastAsia="en-US"/>
              </w:rPr>
              <w:tab/>
              <w:t>случаи,</w:t>
            </w:r>
            <w:r w:rsidRPr="00DA64C6">
              <w:rPr>
                <w:rFonts w:eastAsia="Calibri"/>
                <w:sz w:val="21"/>
                <w:szCs w:val="21"/>
                <w:lang w:val="hy-AM" w:eastAsia="en-US"/>
              </w:rPr>
              <w:t xml:space="preserve"> </w:t>
            </w:r>
            <w:r w:rsidRPr="00DA64C6">
              <w:rPr>
                <w:rFonts w:eastAsia="Calibri"/>
                <w:sz w:val="21"/>
                <w:szCs w:val="21"/>
                <w:lang w:eastAsia="en-US"/>
              </w:rPr>
              <w:t>предусмотренные законодательством РА.</w:t>
            </w:r>
          </w:p>
          <w:p w14:paraId="2BE4FD0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0ACAC5FD"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9.4. При расторжении Договора незавершенные работы передаются Заказчику.</w:t>
            </w:r>
          </w:p>
          <w:p w14:paraId="201A3E59" w14:textId="77777777" w:rsidR="003011E0" w:rsidRPr="00DA64C6" w:rsidRDefault="003011E0" w:rsidP="003011E0">
            <w:pPr>
              <w:jc w:val="center"/>
              <w:rPr>
                <w:rFonts w:eastAsia="Calibri"/>
                <w:b/>
                <w:bCs/>
                <w:iCs/>
                <w:sz w:val="21"/>
                <w:szCs w:val="21"/>
                <w:lang w:eastAsia="en-US"/>
              </w:rPr>
            </w:pPr>
          </w:p>
          <w:p w14:paraId="40F91F84" w14:textId="77777777" w:rsidR="003011E0" w:rsidRPr="00DA64C6" w:rsidRDefault="003011E0" w:rsidP="003011E0">
            <w:pPr>
              <w:jc w:val="center"/>
              <w:rPr>
                <w:rFonts w:eastAsia="Calibri"/>
                <w:b/>
                <w:bCs/>
                <w:iCs/>
                <w:sz w:val="21"/>
                <w:szCs w:val="21"/>
                <w:lang w:eastAsia="en-US"/>
              </w:rPr>
            </w:pPr>
          </w:p>
          <w:p w14:paraId="303ADB6D" w14:textId="77777777" w:rsidR="003011E0" w:rsidRPr="00DA64C6" w:rsidRDefault="003011E0" w:rsidP="003011E0">
            <w:pPr>
              <w:jc w:val="center"/>
              <w:rPr>
                <w:rFonts w:eastAsia="Calibri"/>
                <w:b/>
                <w:bCs/>
                <w:iCs/>
                <w:sz w:val="21"/>
                <w:szCs w:val="21"/>
                <w:lang w:eastAsia="en-US"/>
              </w:rPr>
            </w:pPr>
          </w:p>
          <w:p w14:paraId="29D6A218"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10. СРОК ДЕЙСТВИЯ ДОГОВОРА</w:t>
            </w:r>
          </w:p>
          <w:p w14:paraId="2A152A51" w14:textId="77777777" w:rsidR="003011E0" w:rsidRPr="00DA64C6" w:rsidRDefault="003011E0" w:rsidP="003011E0">
            <w:pPr>
              <w:spacing w:line="276" w:lineRule="auto"/>
              <w:jc w:val="both"/>
              <w:rPr>
                <w:rFonts w:ascii="Sylfaen" w:eastAsia="Calibri" w:hAnsi="Sylfaen"/>
                <w:bCs/>
                <w:iCs/>
                <w:sz w:val="21"/>
                <w:szCs w:val="21"/>
                <w:lang w:val="hy-AM" w:eastAsia="en-US"/>
              </w:rPr>
            </w:pPr>
            <w:r w:rsidRPr="00DA64C6">
              <w:rPr>
                <w:rFonts w:eastAsia="Calibri"/>
                <w:sz w:val="21"/>
                <w:szCs w:val="21"/>
                <w:lang w:eastAsia="en-US"/>
              </w:rPr>
              <w:t>10.1. Договор вступает в силу с даты его подписания Сторонами и действует до 31.12.2026г.</w:t>
            </w:r>
            <w:r w:rsidRPr="00DA64C6">
              <w:rPr>
                <w:rFonts w:eastAsia="Calibri"/>
                <w:sz w:val="21"/>
                <w:szCs w:val="21"/>
                <w:lang w:val="hy-AM" w:eastAsia="en-US"/>
              </w:rPr>
              <w:t xml:space="preserve">, </w:t>
            </w:r>
            <w:r w:rsidRPr="00DA64C6">
              <w:rPr>
                <w:rFonts w:eastAsia="Calibri"/>
                <w:sz w:val="21"/>
                <w:szCs w:val="21"/>
                <w:lang w:eastAsia="en-US"/>
              </w:rPr>
              <w:t>а в части взаиморасчетов – до полного их исполнения,</w:t>
            </w:r>
            <w:r w:rsidRPr="00DA64C6">
              <w:t xml:space="preserve"> </w:t>
            </w:r>
            <w:r w:rsidRPr="00DA64C6">
              <w:rPr>
                <w:rFonts w:eastAsia="Calibri"/>
                <w:sz w:val="21"/>
                <w:szCs w:val="21"/>
                <w:lang w:eastAsia="en-US"/>
              </w:rPr>
              <w:t xml:space="preserve">а в части гарантийных обязательств до истечения гарантийного срока. </w:t>
            </w:r>
            <w:r w:rsidRPr="00DA64C6">
              <w:rPr>
                <w:rFonts w:eastAsia="Calibri"/>
                <w:bCs/>
                <w:iCs/>
                <w:sz w:val="21"/>
                <w:szCs w:val="21"/>
                <w:lang w:val="hy-AM" w:eastAsia="en-US"/>
              </w:rPr>
              <w:t xml:space="preserve">  </w:t>
            </w:r>
          </w:p>
          <w:p w14:paraId="090536BA" w14:textId="77777777" w:rsidR="003011E0" w:rsidRPr="00DA64C6" w:rsidRDefault="003011E0" w:rsidP="003011E0">
            <w:pPr>
              <w:jc w:val="center"/>
              <w:rPr>
                <w:rFonts w:eastAsia="Calibri"/>
                <w:b/>
                <w:bCs/>
                <w:iCs/>
                <w:sz w:val="21"/>
                <w:szCs w:val="21"/>
                <w:lang w:eastAsia="en-US"/>
              </w:rPr>
            </w:pPr>
          </w:p>
          <w:p w14:paraId="2811341F" w14:textId="77777777" w:rsidR="003011E0" w:rsidRPr="00DA64C6" w:rsidRDefault="003011E0" w:rsidP="003011E0">
            <w:pPr>
              <w:jc w:val="center"/>
              <w:rPr>
                <w:rFonts w:eastAsia="Calibri"/>
                <w:b/>
                <w:bCs/>
                <w:iCs/>
                <w:sz w:val="21"/>
                <w:szCs w:val="21"/>
                <w:lang w:eastAsia="en-US"/>
              </w:rPr>
            </w:pPr>
          </w:p>
          <w:p w14:paraId="370945BB" w14:textId="77777777" w:rsidR="003011E0" w:rsidRPr="00DA64C6" w:rsidRDefault="003011E0" w:rsidP="003011E0">
            <w:pPr>
              <w:jc w:val="center"/>
              <w:rPr>
                <w:rFonts w:eastAsia="Calibri"/>
                <w:b/>
                <w:bCs/>
                <w:iCs/>
                <w:sz w:val="21"/>
                <w:szCs w:val="21"/>
                <w:lang w:eastAsia="en-US"/>
              </w:rPr>
            </w:pPr>
            <w:r w:rsidRPr="00DA64C6">
              <w:rPr>
                <w:rFonts w:eastAsia="Calibri"/>
                <w:b/>
                <w:bCs/>
                <w:iCs/>
                <w:sz w:val="21"/>
                <w:szCs w:val="21"/>
                <w:lang w:eastAsia="en-US"/>
              </w:rPr>
              <w:t>11. ПРОЧИЕ УСЛОВИЯ</w:t>
            </w:r>
          </w:p>
          <w:p w14:paraId="79C4E0CF"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10F1692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185BABB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11.3.Все приложения к Договору являются его неотъемлемыми частями.</w:t>
            </w:r>
          </w:p>
          <w:p w14:paraId="0FD6C427"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11.4.Все вопросы, не предусмотренные Договором, регулируются законодательством РА.</w:t>
            </w:r>
          </w:p>
          <w:p w14:paraId="3D2FC2A4"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DA64C6">
              <w:rPr>
                <w:rFonts w:eastAsia="Calibri"/>
                <w:sz w:val="21"/>
                <w:szCs w:val="21"/>
                <w:lang w:val="hy-AM" w:eastAsia="en-US"/>
              </w:rPr>
              <w:t>,</w:t>
            </w:r>
            <w:r w:rsidRPr="00DA64C6">
              <w:rPr>
                <w:rFonts w:eastAsia="Calibri"/>
                <w:sz w:val="21"/>
                <w:szCs w:val="21"/>
                <w:lang w:eastAsia="en-US"/>
              </w:rPr>
              <w:t xml:space="preserve"> за исключением случаев, предусмотренных законодательством РА.</w:t>
            </w:r>
          </w:p>
          <w:p w14:paraId="6C4AE970" w14:textId="77777777" w:rsidR="003011E0" w:rsidRPr="00DA64C6" w:rsidRDefault="003011E0" w:rsidP="003011E0">
            <w:pPr>
              <w:jc w:val="both"/>
              <w:rPr>
                <w:rFonts w:eastAsia="Calibri"/>
                <w:sz w:val="21"/>
                <w:szCs w:val="21"/>
                <w:lang w:eastAsia="en-US"/>
              </w:rPr>
            </w:pPr>
            <w:r w:rsidRPr="00DA64C6">
              <w:rPr>
                <w:rFonts w:eastAsia="Calibri"/>
                <w:sz w:val="21"/>
                <w:szCs w:val="21"/>
                <w:lang w:eastAsia="en-US"/>
              </w:rPr>
              <w:t xml:space="preserve">11.6. </w:t>
            </w:r>
            <w:r w:rsidRPr="00DA64C6">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10EA620E"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0AC06A03" w14:textId="77777777" w:rsidR="003011E0" w:rsidRPr="00DA64C6" w:rsidRDefault="003011E0" w:rsidP="003011E0">
            <w:pPr>
              <w:spacing w:line="276" w:lineRule="auto"/>
              <w:jc w:val="both"/>
              <w:rPr>
                <w:rFonts w:eastAsia="Calibri"/>
                <w:sz w:val="21"/>
                <w:szCs w:val="21"/>
                <w:lang w:eastAsia="en-US"/>
              </w:rPr>
            </w:pPr>
            <w:r w:rsidRPr="00DA64C6">
              <w:rPr>
                <w:rFonts w:eastAsia="Calibri"/>
                <w:sz w:val="21"/>
                <w:szCs w:val="21"/>
                <w:lang w:eastAsia="en-US"/>
              </w:rPr>
              <w:t xml:space="preserve"> </w:t>
            </w:r>
          </w:p>
          <w:p w14:paraId="12AFAE0A" w14:textId="77777777" w:rsidR="003011E0" w:rsidRPr="00DA64C6" w:rsidRDefault="003011E0" w:rsidP="003011E0">
            <w:pPr>
              <w:spacing w:line="276" w:lineRule="auto"/>
              <w:jc w:val="both"/>
              <w:rPr>
                <w:rFonts w:eastAsia="Calibri"/>
                <w:sz w:val="21"/>
                <w:szCs w:val="21"/>
                <w:lang w:eastAsia="en-US"/>
              </w:rPr>
            </w:pPr>
            <w:r w:rsidRPr="00DA64C6">
              <w:rPr>
                <w:rFonts w:eastAsia="Calibri"/>
                <w:b/>
                <w:sz w:val="21"/>
                <w:szCs w:val="21"/>
                <w:lang w:val="hy-AM" w:eastAsia="en-US"/>
              </w:rPr>
              <w:t xml:space="preserve"> К  Договору прилагаются:</w:t>
            </w:r>
            <w:r w:rsidRPr="00DA64C6">
              <w:rPr>
                <w:rFonts w:eastAsia="Calibri"/>
                <w:b/>
                <w:sz w:val="21"/>
                <w:szCs w:val="21"/>
                <w:lang w:eastAsia="en-US"/>
              </w:rPr>
              <w:br/>
            </w:r>
            <w:r w:rsidRPr="00DA64C6">
              <w:rPr>
                <w:rFonts w:eastAsia="Calibri"/>
                <w:sz w:val="21"/>
                <w:szCs w:val="21"/>
                <w:lang w:eastAsia="en-US"/>
              </w:rPr>
              <w:t>Приложение  № 1 - Техническое задание;</w:t>
            </w:r>
          </w:p>
          <w:p w14:paraId="78B46AE7" w14:textId="77777777" w:rsidR="003011E0" w:rsidRPr="00DA64C6" w:rsidRDefault="003011E0" w:rsidP="003011E0">
            <w:pPr>
              <w:tabs>
                <w:tab w:val="left" w:pos="816"/>
              </w:tabs>
              <w:spacing w:line="276" w:lineRule="auto"/>
              <w:jc w:val="both"/>
              <w:rPr>
                <w:rFonts w:eastAsia="Calibri"/>
                <w:bCs/>
                <w:iCs/>
                <w:sz w:val="21"/>
                <w:szCs w:val="21"/>
                <w:lang w:val="hy-AM" w:eastAsia="en-US"/>
              </w:rPr>
            </w:pPr>
            <w:r w:rsidRPr="00DA64C6">
              <w:rPr>
                <w:rFonts w:eastAsia="Calibri"/>
                <w:sz w:val="21"/>
                <w:szCs w:val="21"/>
                <w:lang w:val="hy-AM" w:eastAsia="en-US"/>
              </w:rPr>
              <w:t>Приложение №</w:t>
            </w:r>
            <w:r w:rsidRPr="00DA64C6">
              <w:rPr>
                <w:rFonts w:eastAsia="Calibri"/>
                <w:sz w:val="21"/>
                <w:szCs w:val="21"/>
                <w:lang w:eastAsia="en-US"/>
              </w:rPr>
              <w:t xml:space="preserve"> </w:t>
            </w:r>
            <w:r w:rsidRPr="00DA64C6">
              <w:rPr>
                <w:rFonts w:eastAsia="Calibri"/>
                <w:sz w:val="21"/>
                <w:szCs w:val="21"/>
                <w:lang w:val="hy-AM" w:eastAsia="en-US"/>
              </w:rPr>
              <w:t>2</w:t>
            </w:r>
            <w:r w:rsidRPr="00DA64C6">
              <w:rPr>
                <w:rFonts w:eastAsia="Calibri"/>
                <w:sz w:val="21"/>
                <w:szCs w:val="21"/>
                <w:lang w:eastAsia="en-US"/>
              </w:rPr>
              <w:t xml:space="preserve"> </w:t>
            </w:r>
            <w:r w:rsidRPr="00DA64C6">
              <w:rPr>
                <w:rFonts w:eastAsia="Calibri"/>
                <w:sz w:val="21"/>
                <w:szCs w:val="21"/>
                <w:lang w:val="hy-AM" w:eastAsia="en-US"/>
              </w:rPr>
              <w:t xml:space="preserve">- </w:t>
            </w:r>
            <w:r w:rsidRPr="00DA64C6">
              <w:rPr>
                <w:rFonts w:eastAsia="Calibri"/>
                <w:bCs/>
                <w:iCs/>
                <w:sz w:val="21"/>
                <w:szCs w:val="21"/>
                <w:lang w:val="hy-AM" w:eastAsia="en-US"/>
              </w:rPr>
              <w:t xml:space="preserve">Ведомость объемов работ; </w:t>
            </w:r>
          </w:p>
          <w:p w14:paraId="3C7625BE" w14:textId="77777777" w:rsidR="003011E0" w:rsidRPr="00DA64C6" w:rsidRDefault="003011E0" w:rsidP="003011E0">
            <w:pPr>
              <w:jc w:val="both"/>
              <w:rPr>
                <w:rFonts w:eastAsia="Calibri"/>
                <w:sz w:val="21"/>
                <w:szCs w:val="21"/>
                <w:lang w:eastAsia="en-US"/>
              </w:rPr>
            </w:pPr>
            <w:r w:rsidRPr="00DA64C6">
              <w:rPr>
                <w:rFonts w:eastAsia="Calibri"/>
                <w:sz w:val="21"/>
                <w:szCs w:val="21"/>
                <w:lang w:val="hy-AM" w:eastAsia="en-US"/>
              </w:rPr>
              <w:t>Приложение №</w:t>
            </w:r>
            <w:r w:rsidRPr="00DA64C6">
              <w:rPr>
                <w:rFonts w:eastAsia="Calibri"/>
                <w:sz w:val="21"/>
                <w:szCs w:val="21"/>
                <w:lang w:eastAsia="en-US"/>
              </w:rPr>
              <w:t xml:space="preserve"> </w:t>
            </w:r>
            <w:r w:rsidRPr="00DA64C6">
              <w:rPr>
                <w:rFonts w:eastAsia="Calibri"/>
                <w:sz w:val="21"/>
                <w:szCs w:val="21"/>
                <w:lang w:val="hy-AM" w:eastAsia="en-US"/>
              </w:rPr>
              <w:t>3</w:t>
            </w:r>
            <w:r w:rsidRPr="00DA64C6">
              <w:rPr>
                <w:rFonts w:eastAsia="Calibri"/>
                <w:sz w:val="21"/>
                <w:szCs w:val="21"/>
                <w:lang w:eastAsia="en-US"/>
              </w:rPr>
              <w:t xml:space="preserve"> </w:t>
            </w:r>
            <w:r w:rsidRPr="00DA64C6">
              <w:rPr>
                <w:rFonts w:eastAsia="Calibri"/>
                <w:sz w:val="21"/>
                <w:szCs w:val="21"/>
                <w:lang w:val="hy-AM" w:eastAsia="en-US"/>
              </w:rPr>
              <w:t xml:space="preserve">- </w:t>
            </w:r>
            <w:r w:rsidRPr="00DA64C6">
              <w:rPr>
                <w:rFonts w:eastAsia="Calibri"/>
                <w:sz w:val="21"/>
                <w:szCs w:val="21"/>
                <w:lang w:eastAsia="en-US"/>
              </w:rPr>
              <w:t>Локальная смета.</w:t>
            </w:r>
          </w:p>
          <w:p w14:paraId="1B92AD63" w14:textId="77777777" w:rsidR="003011E0" w:rsidRPr="00DA64C6" w:rsidRDefault="003011E0" w:rsidP="003011E0">
            <w:pPr>
              <w:jc w:val="center"/>
              <w:rPr>
                <w:rFonts w:eastAsia="Calibri"/>
                <w:b/>
                <w:sz w:val="21"/>
                <w:szCs w:val="21"/>
                <w:lang w:eastAsia="en-US"/>
              </w:rPr>
            </w:pPr>
          </w:p>
          <w:p w14:paraId="65126DC1" w14:textId="77777777" w:rsidR="003011E0" w:rsidRPr="00DA64C6" w:rsidRDefault="003011E0" w:rsidP="003011E0">
            <w:pPr>
              <w:jc w:val="center"/>
              <w:rPr>
                <w:rFonts w:eastAsia="Calibri"/>
                <w:b/>
                <w:sz w:val="21"/>
                <w:szCs w:val="21"/>
                <w:lang w:eastAsia="en-US"/>
              </w:rPr>
            </w:pPr>
          </w:p>
          <w:p w14:paraId="5D00C195" w14:textId="77777777" w:rsidR="003011E0" w:rsidRPr="00DA64C6" w:rsidRDefault="003011E0" w:rsidP="003011E0">
            <w:pPr>
              <w:jc w:val="center"/>
              <w:rPr>
                <w:rFonts w:eastAsia="Calibri"/>
                <w:b/>
                <w:sz w:val="21"/>
                <w:szCs w:val="21"/>
                <w:lang w:eastAsia="en-US"/>
              </w:rPr>
            </w:pPr>
          </w:p>
          <w:p w14:paraId="010F5AEF" w14:textId="77777777" w:rsidR="003011E0" w:rsidRPr="00DA64C6" w:rsidRDefault="003011E0" w:rsidP="003011E0">
            <w:pPr>
              <w:jc w:val="center"/>
              <w:rPr>
                <w:rFonts w:eastAsia="Calibri"/>
                <w:b/>
                <w:sz w:val="21"/>
                <w:szCs w:val="21"/>
                <w:lang w:eastAsia="en-US"/>
              </w:rPr>
            </w:pPr>
          </w:p>
          <w:p w14:paraId="0F096733" w14:textId="77777777" w:rsidR="003011E0" w:rsidRPr="00DA64C6" w:rsidRDefault="003011E0" w:rsidP="003011E0">
            <w:pPr>
              <w:jc w:val="center"/>
              <w:rPr>
                <w:rFonts w:eastAsia="Calibri"/>
                <w:b/>
                <w:sz w:val="21"/>
                <w:szCs w:val="21"/>
                <w:lang w:eastAsia="en-US"/>
              </w:rPr>
            </w:pPr>
            <w:r w:rsidRPr="00DA64C6">
              <w:rPr>
                <w:rFonts w:eastAsia="Calibri"/>
                <w:b/>
                <w:sz w:val="21"/>
                <w:szCs w:val="21"/>
                <w:lang w:eastAsia="en-US"/>
              </w:rPr>
              <w:t>12.  ЮРИДИЧЕСКИЕ АДРЕСА И БАНКОВСКИЕ РЕКВИЗИТЫ СТОРОН</w:t>
            </w:r>
          </w:p>
          <w:p w14:paraId="76C8BA15" w14:textId="77777777" w:rsidR="003011E0" w:rsidRPr="00DA64C6" w:rsidRDefault="003011E0" w:rsidP="003011E0">
            <w:pPr>
              <w:jc w:val="center"/>
              <w:rPr>
                <w:rFonts w:eastAsia="Calibri"/>
                <w:b/>
                <w:sz w:val="21"/>
                <w:szCs w:val="21"/>
                <w:lang w:eastAsia="en-US"/>
              </w:rPr>
            </w:pPr>
          </w:p>
          <w:p w14:paraId="0D97BE6E" w14:textId="77777777" w:rsidR="003011E0" w:rsidRPr="00DA64C6" w:rsidRDefault="003011E0" w:rsidP="003011E0">
            <w:pPr>
              <w:rPr>
                <w:rFonts w:eastAsia="Calibri"/>
                <w:b/>
                <w:sz w:val="21"/>
                <w:szCs w:val="21"/>
                <w:lang w:eastAsia="en-US"/>
              </w:rPr>
            </w:pPr>
            <w:r w:rsidRPr="00DA64C6">
              <w:rPr>
                <w:rFonts w:eastAsia="Calibri"/>
                <w:b/>
                <w:sz w:val="21"/>
                <w:szCs w:val="21"/>
                <w:lang w:eastAsia="en-US"/>
              </w:rPr>
              <w:t>«Заказчик»</w:t>
            </w:r>
            <w:r w:rsidRPr="00DA64C6">
              <w:rPr>
                <w:rFonts w:eastAsia="Calibri"/>
                <w:b/>
                <w:sz w:val="21"/>
                <w:szCs w:val="21"/>
                <w:lang w:eastAsia="en-US"/>
              </w:rPr>
              <w:tab/>
            </w:r>
            <w:r w:rsidRPr="00DA64C6">
              <w:rPr>
                <w:rFonts w:eastAsia="Calibri"/>
                <w:b/>
                <w:sz w:val="21"/>
                <w:szCs w:val="21"/>
                <w:lang w:eastAsia="en-US"/>
              </w:rPr>
              <w:tab/>
            </w:r>
          </w:p>
          <w:p w14:paraId="11712CC0" w14:textId="77777777" w:rsidR="003011E0" w:rsidRPr="00DA64C6" w:rsidRDefault="003011E0" w:rsidP="003011E0">
            <w:pPr>
              <w:rPr>
                <w:rFonts w:eastAsia="Calibri"/>
                <w:bCs/>
                <w:iCs/>
                <w:sz w:val="21"/>
                <w:szCs w:val="21"/>
                <w:lang w:eastAsia="en-US"/>
              </w:rPr>
            </w:pPr>
            <w:r w:rsidRPr="00DA64C6">
              <w:rPr>
                <w:rFonts w:eastAsia="Calibri"/>
                <w:sz w:val="21"/>
                <w:szCs w:val="21"/>
                <w:lang w:eastAsia="en-US"/>
              </w:rPr>
              <w:t>ЗАО «Южно-Кавказская железная дорога»</w:t>
            </w:r>
            <w:r w:rsidRPr="00DA64C6">
              <w:rPr>
                <w:rFonts w:eastAsia="Calibri"/>
                <w:bCs/>
                <w:iCs/>
                <w:sz w:val="21"/>
                <w:szCs w:val="21"/>
                <w:lang w:eastAsia="en-US"/>
              </w:rPr>
              <w:t xml:space="preserve"> </w:t>
            </w:r>
          </w:p>
          <w:p w14:paraId="3DCE6A5D" w14:textId="77777777" w:rsidR="003011E0" w:rsidRPr="00DA64C6" w:rsidRDefault="003011E0" w:rsidP="003011E0">
            <w:pPr>
              <w:rPr>
                <w:rFonts w:eastAsia="Calibri"/>
                <w:sz w:val="21"/>
                <w:szCs w:val="21"/>
                <w:lang w:eastAsia="en-US"/>
              </w:rPr>
            </w:pPr>
            <w:r w:rsidRPr="00DA64C6">
              <w:rPr>
                <w:rFonts w:eastAsia="Calibri"/>
                <w:bCs/>
                <w:iCs/>
                <w:sz w:val="21"/>
                <w:szCs w:val="21"/>
                <w:lang w:eastAsia="en-US"/>
              </w:rPr>
              <w:t>(ЗАО «ЮКЖД»)</w:t>
            </w:r>
          </w:p>
          <w:p w14:paraId="32D3367F" w14:textId="77777777" w:rsidR="003011E0" w:rsidRPr="00DA64C6" w:rsidRDefault="003011E0" w:rsidP="003011E0">
            <w:pPr>
              <w:spacing w:line="276" w:lineRule="auto"/>
              <w:rPr>
                <w:rFonts w:eastAsia="Calibri"/>
                <w:sz w:val="21"/>
                <w:szCs w:val="21"/>
                <w:lang w:eastAsia="en-US"/>
              </w:rPr>
            </w:pPr>
            <w:r w:rsidRPr="00DA64C6">
              <w:rPr>
                <w:rFonts w:eastAsia="Calibri"/>
                <w:sz w:val="21"/>
                <w:szCs w:val="21"/>
                <w:lang w:eastAsia="en-US"/>
              </w:rPr>
              <w:t>Адрес: РА, г. Ереван, проспект Т. Меца 50</w:t>
            </w:r>
          </w:p>
          <w:p w14:paraId="6BDE6F44" w14:textId="77777777" w:rsidR="003011E0" w:rsidRPr="00DA64C6" w:rsidRDefault="003011E0" w:rsidP="003011E0">
            <w:pPr>
              <w:spacing w:line="276" w:lineRule="auto"/>
              <w:rPr>
                <w:rFonts w:eastAsia="Calibri"/>
                <w:sz w:val="21"/>
                <w:szCs w:val="21"/>
                <w:lang w:eastAsia="en-US"/>
              </w:rPr>
            </w:pPr>
            <w:r w:rsidRPr="00DA64C6">
              <w:rPr>
                <w:rFonts w:eastAsia="Calibri"/>
                <w:sz w:val="21"/>
                <w:szCs w:val="21"/>
                <w:lang w:eastAsia="en-US"/>
              </w:rPr>
              <w:t xml:space="preserve">«Банк ВТБ Армения» </w:t>
            </w:r>
          </w:p>
          <w:p w14:paraId="4F5F6855" w14:textId="77777777" w:rsidR="003011E0" w:rsidRPr="00DA64C6" w:rsidRDefault="003011E0" w:rsidP="003011E0">
            <w:pPr>
              <w:rPr>
                <w:rFonts w:eastAsia="Calibri"/>
                <w:sz w:val="21"/>
                <w:szCs w:val="21"/>
                <w:lang w:eastAsia="en-US"/>
              </w:rPr>
            </w:pPr>
            <w:r w:rsidRPr="00DA64C6">
              <w:rPr>
                <w:rFonts w:eastAsia="Calibri"/>
                <w:sz w:val="21"/>
                <w:szCs w:val="21"/>
                <w:lang w:eastAsia="en-US"/>
              </w:rPr>
              <w:t>Главный офис</w:t>
            </w:r>
          </w:p>
          <w:p w14:paraId="1A325C9F" w14:textId="77777777" w:rsidR="003011E0" w:rsidRPr="00DA64C6" w:rsidRDefault="003011E0" w:rsidP="003011E0">
            <w:pPr>
              <w:rPr>
                <w:rFonts w:eastAsia="Calibri"/>
                <w:sz w:val="21"/>
                <w:szCs w:val="21"/>
                <w:lang w:eastAsia="en-US"/>
              </w:rPr>
            </w:pPr>
            <w:r w:rsidRPr="00DA64C6">
              <w:rPr>
                <w:rFonts w:eastAsia="Calibri"/>
                <w:sz w:val="21"/>
                <w:szCs w:val="21"/>
                <w:lang w:eastAsia="en-US"/>
              </w:rPr>
              <w:lastRenderedPageBreak/>
              <w:t>р/с: 16048000799800</w:t>
            </w:r>
          </w:p>
          <w:p w14:paraId="19180E24" w14:textId="77777777" w:rsidR="003011E0" w:rsidRPr="00DA64C6" w:rsidRDefault="003011E0" w:rsidP="003011E0">
            <w:pPr>
              <w:rPr>
                <w:rFonts w:eastAsia="Calibri"/>
                <w:sz w:val="21"/>
                <w:szCs w:val="21"/>
                <w:lang w:eastAsia="en-US"/>
              </w:rPr>
            </w:pPr>
            <w:r w:rsidRPr="00DA64C6">
              <w:rPr>
                <w:rFonts w:eastAsia="Calibri"/>
                <w:sz w:val="21"/>
                <w:szCs w:val="21"/>
                <w:lang w:eastAsia="en-US"/>
              </w:rPr>
              <w:t>ИНН: 00448268</w:t>
            </w:r>
          </w:p>
          <w:p w14:paraId="4AE32E67"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Генеральный Директор       </w:t>
            </w:r>
          </w:p>
          <w:p w14:paraId="08780F85"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                            </w:t>
            </w:r>
          </w:p>
          <w:p w14:paraId="00F81C97" w14:textId="77777777" w:rsidR="003011E0" w:rsidRPr="00DA64C6" w:rsidRDefault="003011E0" w:rsidP="003011E0">
            <w:pPr>
              <w:spacing w:line="276" w:lineRule="auto"/>
              <w:rPr>
                <w:rFonts w:eastAsia="Calibri"/>
                <w:sz w:val="21"/>
                <w:szCs w:val="21"/>
                <w:lang w:eastAsia="en-US"/>
              </w:rPr>
            </w:pPr>
          </w:p>
          <w:p w14:paraId="496D73F8" w14:textId="77777777" w:rsidR="003011E0" w:rsidRPr="00DA64C6" w:rsidRDefault="003011E0" w:rsidP="003011E0">
            <w:pPr>
              <w:rPr>
                <w:rFonts w:eastAsia="Calibri"/>
                <w:sz w:val="21"/>
                <w:szCs w:val="21"/>
                <w:lang w:eastAsia="en-US"/>
              </w:rPr>
            </w:pPr>
            <w:r w:rsidRPr="00DA64C6">
              <w:rPr>
                <w:rFonts w:eastAsia="Calibri"/>
                <w:sz w:val="21"/>
                <w:szCs w:val="21"/>
                <w:lang w:eastAsia="en-US"/>
              </w:rPr>
              <w:t xml:space="preserve">________________ А.В. Мельников </w:t>
            </w:r>
          </w:p>
          <w:p w14:paraId="0706C3E5" w14:textId="77777777" w:rsidR="003011E0" w:rsidRPr="00DA64C6" w:rsidRDefault="003011E0" w:rsidP="003011E0">
            <w:pPr>
              <w:rPr>
                <w:rFonts w:eastAsia="Calibri"/>
                <w:sz w:val="21"/>
                <w:szCs w:val="21"/>
                <w:lang w:eastAsia="en-US"/>
              </w:rPr>
            </w:pPr>
          </w:p>
          <w:p w14:paraId="2995DC1E" w14:textId="77777777" w:rsidR="003011E0" w:rsidRPr="00DA64C6" w:rsidRDefault="003011E0" w:rsidP="003011E0">
            <w:pPr>
              <w:rPr>
                <w:rFonts w:eastAsia="Calibri"/>
                <w:b/>
                <w:sz w:val="21"/>
                <w:szCs w:val="21"/>
                <w:lang w:eastAsia="en-US"/>
              </w:rPr>
            </w:pPr>
          </w:p>
          <w:p w14:paraId="752A4004" w14:textId="77777777" w:rsidR="003011E0" w:rsidRPr="00DA64C6" w:rsidRDefault="003011E0" w:rsidP="003011E0">
            <w:pPr>
              <w:rPr>
                <w:rFonts w:eastAsia="Calibri"/>
                <w:b/>
                <w:sz w:val="21"/>
                <w:szCs w:val="21"/>
                <w:lang w:eastAsia="en-US"/>
              </w:rPr>
            </w:pPr>
            <w:r w:rsidRPr="00DA64C6">
              <w:rPr>
                <w:rFonts w:eastAsia="Calibri"/>
                <w:b/>
                <w:sz w:val="21"/>
                <w:szCs w:val="21"/>
                <w:lang w:eastAsia="en-US"/>
              </w:rPr>
              <w:t>«Подрядчик»</w:t>
            </w:r>
          </w:p>
          <w:p w14:paraId="70E6C07A" w14:textId="77777777" w:rsidR="003011E0" w:rsidRPr="00DA64C6" w:rsidRDefault="003011E0" w:rsidP="003011E0">
            <w:pPr>
              <w:rPr>
                <w:rFonts w:eastAsia="Calibri"/>
                <w:sz w:val="21"/>
                <w:szCs w:val="21"/>
                <w:lang w:eastAsia="en-US"/>
              </w:rPr>
            </w:pPr>
            <w:r w:rsidRPr="00DA64C6">
              <w:rPr>
                <w:rFonts w:eastAsia="Calibri"/>
                <w:sz w:val="21"/>
                <w:szCs w:val="21"/>
                <w:lang w:eastAsia="en-US"/>
              </w:rPr>
              <w:t>ООО «--------------»</w:t>
            </w:r>
          </w:p>
          <w:p w14:paraId="5F72FF3B" w14:textId="77777777" w:rsidR="003011E0" w:rsidRPr="00DA64C6" w:rsidRDefault="003011E0" w:rsidP="003011E0">
            <w:pPr>
              <w:rPr>
                <w:rFonts w:eastAsia="Calibri"/>
                <w:sz w:val="21"/>
                <w:szCs w:val="21"/>
                <w:lang w:eastAsia="en-US"/>
              </w:rPr>
            </w:pPr>
            <w:r w:rsidRPr="00DA64C6">
              <w:rPr>
                <w:rFonts w:eastAsia="Calibri"/>
                <w:sz w:val="21"/>
                <w:szCs w:val="21"/>
                <w:lang w:eastAsia="en-US"/>
              </w:rPr>
              <w:t>РА. г. ------------</w:t>
            </w:r>
          </w:p>
          <w:p w14:paraId="59B65E76" w14:textId="77777777" w:rsidR="003011E0" w:rsidRPr="00DA64C6" w:rsidRDefault="003011E0" w:rsidP="003011E0">
            <w:pPr>
              <w:rPr>
                <w:rFonts w:eastAsia="Calibri"/>
                <w:sz w:val="21"/>
                <w:szCs w:val="21"/>
                <w:lang w:eastAsia="en-US"/>
              </w:rPr>
            </w:pPr>
            <w:r w:rsidRPr="00DA64C6">
              <w:rPr>
                <w:rFonts w:eastAsia="Calibri"/>
                <w:sz w:val="21"/>
                <w:szCs w:val="21"/>
                <w:lang w:eastAsia="en-US"/>
              </w:rPr>
              <w:t>Тел.: ---------------</w:t>
            </w:r>
          </w:p>
          <w:p w14:paraId="4452C183" w14:textId="77777777" w:rsidR="003011E0" w:rsidRPr="00DA64C6" w:rsidRDefault="003011E0" w:rsidP="003011E0">
            <w:pPr>
              <w:rPr>
                <w:rFonts w:eastAsia="Calibri"/>
                <w:sz w:val="21"/>
                <w:szCs w:val="21"/>
                <w:lang w:eastAsia="en-US"/>
              </w:rPr>
            </w:pPr>
            <w:r w:rsidRPr="00DA64C6">
              <w:rPr>
                <w:rFonts w:eastAsia="Calibri"/>
                <w:sz w:val="21"/>
                <w:szCs w:val="21"/>
                <w:lang w:val="en-US" w:eastAsia="en-US"/>
              </w:rPr>
              <w:t>E</w:t>
            </w:r>
            <w:r w:rsidRPr="00DA64C6">
              <w:rPr>
                <w:rFonts w:eastAsia="Calibri"/>
                <w:sz w:val="21"/>
                <w:szCs w:val="21"/>
                <w:lang w:eastAsia="en-US"/>
              </w:rPr>
              <w:t>-</w:t>
            </w:r>
            <w:r w:rsidRPr="00DA64C6">
              <w:rPr>
                <w:rFonts w:eastAsia="Calibri"/>
                <w:sz w:val="21"/>
                <w:szCs w:val="21"/>
                <w:lang w:val="en-US" w:eastAsia="en-US"/>
              </w:rPr>
              <w:t>mail</w:t>
            </w:r>
            <w:r w:rsidRPr="00DA64C6">
              <w:rPr>
                <w:rFonts w:eastAsia="Calibri"/>
                <w:sz w:val="21"/>
                <w:szCs w:val="21"/>
                <w:lang w:eastAsia="en-US"/>
              </w:rPr>
              <w:t>: ---------------------</w:t>
            </w:r>
          </w:p>
          <w:p w14:paraId="35D6A6F7" w14:textId="77777777" w:rsidR="003011E0" w:rsidRPr="00DA64C6" w:rsidRDefault="003011E0" w:rsidP="003011E0">
            <w:pPr>
              <w:rPr>
                <w:rFonts w:eastAsia="Calibri"/>
                <w:sz w:val="21"/>
                <w:szCs w:val="21"/>
                <w:lang w:eastAsia="en-US"/>
              </w:rPr>
            </w:pPr>
            <w:r w:rsidRPr="00DA64C6">
              <w:rPr>
                <w:rFonts w:eastAsia="Calibri"/>
                <w:sz w:val="21"/>
                <w:szCs w:val="21"/>
                <w:lang w:eastAsia="en-US"/>
              </w:rPr>
              <w:t>ИНН:------------------</w:t>
            </w:r>
          </w:p>
          <w:p w14:paraId="06D02C8C" w14:textId="77777777" w:rsidR="003011E0" w:rsidRPr="00DA64C6" w:rsidRDefault="003011E0" w:rsidP="003011E0">
            <w:pPr>
              <w:rPr>
                <w:rFonts w:eastAsia="Calibri"/>
                <w:sz w:val="21"/>
                <w:szCs w:val="21"/>
                <w:lang w:eastAsia="en-US"/>
              </w:rPr>
            </w:pPr>
            <w:r w:rsidRPr="00DA64C6">
              <w:rPr>
                <w:rFonts w:eastAsia="Calibri"/>
                <w:sz w:val="21"/>
                <w:szCs w:val="21"/>
                <w:lang w:eastAsia="en-US"/>
              </w:rPr>
              <w:t>Банк: --------------</w:t>
            </w:r>
          </w:p>
          <w:p w14:paraId="7B49B007" w14:textId="77777777" w:rsidR="003011E0" w:rsidRPr="00DA64C6" w:rsidRDefault="003011E0" w:rsidP="003011E0">
            <w:pPr>
              <w:rPr>
                <w:rFonts w:eastAsia="Calibri"/>
                <w:sz w:val="21"/>
                <w:szCs w:val="21"/>
                <w:lang w:eastAsia="en-US"/>
              </w:rPr>
            </w:pPr>
            <w:r w:rsidRPr="00DA64C6">
              <w:rPr>
                <w:rFonts w:eastAsia="Calibri"/>
                <w:sz w:val="21"/>
                <w:szCs w:val="21"/>
                <w:lang w:eastAsia="en-US"/>
              </w:rPr>
              <w:t>р/с: ----------------</w:t>
            </w:r>
          </w:p>
          <w:p w14:paraId="54F2ED16" w14:textId="77777777" w:rsidR="003011E0" w:rsidRPr="00DA64C6" w:rsidRDefault="003011E0" w:rsidP="003011E0">
            <w:pPr>
              <w:rPr>
                <w:rFonts w:eastAsia="Calibri"/>
                <w:sz w:val="21"/>
                <w:szCs w:val="21"/>
                <w:lang w:eastAsia="en-US"/>
              </w:rPr>
            </w:pPr>
          </w:p>
          <w:p w14:paraId="067E383E" w14:textId="77777777" w:rsidR="003011E0" w:rsidRPr="00DA64C6" w:rsidRDefault="003011E0" w:rsidP="003011E0">
            <w:pPr>
              <w:rPr>
                <w:rFonts w:eastAsia="Calibri"/>
                <w:sz w:val="21"/>
                <w:szCs w:val="21"/>
                <w:lang w:eastAsia="en-US"/>
              </w:rPr>
            </w:pPr>
            <w:r w:rsidRPr="00DA64C6">
              <w:rPr>
                <w:rFonts w:eastAsia="Calibri"/>
                <w:sz w:val="21"/>
                <w:szCs w:val="21"/>
                <w:lang w:eastAsia="en-US"/>
              </w:rPr>
              <w:t>Директор</w:t>
            </w:r>
          </w:p>
          <w:p w14:paraId="33404E6F" w14:textId="77777777" w:rsidR="003011E0" w:rsidRPr="00DA64C6" w:rsidRDefault="003011E0" w:rsidP="003011E0">
            <w:pPr>
              <w:spacing w:line="276" w:lineRule="auto"/>
              <w:rPr>
                <w:rFonts w:eastAsia="Calibri"/>
                <w:sz w:val="21"/>
                <w:szCs w:val="21"/>
                <w:lang w:eastAsia="en-US"/>
              </w:rPr>
            </w:pPr>
          </w:p>
          <w:p w14:paraId="450DBCBC" w14:textId="77777777" w:rsidR="003011E0" w:rsidRPr="00DA64C6" w:rsidRDefault="003011E0" w:rsidP="003011E0">
            <w:pPr>
              <w:rPr>
                <w:rFonts w:eastAsia="Calibri"/>
                <w:sz w:val="21"/>
                <w:szCs w:val="21"/>
                <w:lang w:eastAsia="en-US"/>
              </w:rPr>
            </w:pPr>
          </w:p>
          <w:p w14:paraId="78AA9220" w14:textId="3B0E4BEB" w:rsidR="00E70074" w:rsidRPr="00DA64C6" w:rsidRDefault="003011E0" w:rsidP="003011E0">
            <w:pPr>
              <w:rPr>
                <w:rFonts w:eastAsia="Calibri"/>
                <w:lang w:eastAsia="en-US"/>
              </w:rPr>
            </w:pPr>
            <w:r w:rsidRPr="00DA64C6">
              <w:rPr>
                <w:rFonts w:eastAsia="Calibri"/>
                <w:sz w:val="21"/>
                <w:szCs w:val="21"/>
                <w:lang w:eastAsia="en-US"/>
              </w:rPr>
              <w:t>___________________ --.--.------------</w:t>
            </w:r>
          </w:p>
          <w:p w14:paraId="42B4D60D" w14:textId="77777777" w:rsidR="00E70074" w:rsidRPr="00DA64C6" w:rsidRDefault="00E70074" w:rsidP="00E70074">
            <w:pPr>
              <w:spacing w:line="259" w:lineRule="auto"/>
              <w:rPr>
                <w:rFonts w:eastAsia="Calibri"/>
                <w:lang w:eastAsia="en-US"/>
              </w:rPr>
            </w:pPr>
          </w:p>
          <w:p w14:paraId="2E849773" w14:textId="77777777" w:rsidR="00E70074" w:rsidRPr="00DA64C6" w:rsidRDefault="00E70074" w:rsidP="00E70074">
            <w:pPr>
              <w:spacing w:line="259" w:lineRule="auto"/>
              <w:rPr>
                <w:rFonts w:eastAsia="Calibri"/>
                <w:lang w:eastAsia="en-US"/>
              </w:rPr>
            </w:pPr>
          </w:p>
          <w:p w14:paraId="739FD9EF" w14:textId="69E3EC4B" w:rsidR="00D7036E" w:rsidRPr="00DA64C6" w:rsidRDefault="00D7036E" w:rsidP="00E70074">
            <w:pPr>
              <w:jc w:val="both"/>
              <w:rPr>
                <w:rFonts w:ascii="Sylfaen" w:eastAsia="Calibri" w:hAnsi="Sylfaen"/>
                <w:sz w:val="20"/>
                <w:szCs w:val="20"/>
                <w:lang w:val="nb-NO" w:eastAsia="en-US"/>
              </w:rPr>
            </w:pPr>
          </w:p>
        </w:tc>
      </w:tr>
    </w:tbl>
    <w:p w14:paraId="1C205940" w14:textId="77777777" w:rsidR="00FA278F" w:rsidRPr="00E70074" w:rsidRDefault="00FA278F" w:rsidP="00FA278F">
      <w:pPr>
        <w:rPr>
          <w:highlight w:val="yellow"/>
          <w:lang w:val="hy-AM"/>
        </w:rPr>
      </w:pPr>
    </w:p>
    <w:p w14:paraId="66DA4A1E" w14:textId="77777777" w:rsidR="005A502B" w:rsidRPr="00E70074" w:rsidRDefault="005A502B" w:rsidP="007970F5">
      <w:pPr>
        <w:jc w:val="right"/>
        <w:rPr>
          <w:sz w:val="28"/>
          <w:szCs w:val="28"/>
          <w:highlight w:val="yellow"/>
          <w:lang w:val="hy-AM"/>
        </w:rPr>
      </w:pPr>
      <w:bookmarkStart w:id="51" w:name="_Toc209699854"/>
      <w:bookmarkStart w:id="52" w:name="_Toc221175664"/>
      <w:bookmarkStart w:id="53" w:name="_Toc221192832"/>
    </w:p>
    <w:p w14:paraId="6681186E" w14:textId="77777777" w:rsidR="002413A1" w:rsidRDefault="002413A1">
      <w:pPr>
        <w:spacing w:after="160" w:line="259" w:lineRule="auto"/>
        <w:rPr>
          <w:sz w:val="28"/>
          <w:szCs w:val="28"/>
          <w:highlight w:val="yellow"/>
          <w:lang w:val="hy-AM"/>
        </w:rPr>
      </w:pPr>
      <w:r>
        <w:rPr>
          <w:sz w:val="28"/>
          <w:szCs w:val="28"/>
          <w:highlight w:val="yellow"/>
          <w:lang w:val="hy-AM"/>
        </w:rPr>
        <w:br w:type="page"/>
      </w:r>
    </w:p>
    <w:p w14:paraId="019317D8" w14:textId="053B9265" w:rsidR="002413A1" w:rsidRPr="00DA64C6" w:rsidRDefault="002413A1" w:rsidP="002413A1">
      <w:pPr>
        <w:pStyle w:val="3"/>
        <w:spacing w:before="0" w:after="0" w:line="276" w:lineRule="auto"/>
        <w:jc w:val="right"/>
        <w:rPr>
          <w:rFonts w:ascii="Times New Roman" w:hAnsi="Times New Roman" w:cs="Times New Roman"/>
          <w:b w:val="0"/>
          <w:sz w:val="28"/>
          <w:szCs w:val="28"/>
        </w:rPr>
      </w:pPr>
      <w:bookmarkStart w:id="54" w:name="_Toc231908719"/>
      <w:r w:rsidRPr="00DA64C6">
        <w:rPr>
          <w:rFonts w:ascii="Times New Roman" w:hAnsi="Times New Roman" w:cs="Times New Roman"/>
          <w:b w:val="0"/>
          <w:sz w:val="28"/>
          <w:szCs w:val="28"/>
        </w:rPr>
        <w:lastRenderedPageBreak/>
        <w:t>Приложение №1/ Հավելված №1</w:t>
      </w:r>
      <w:bookmarkEnd w:id="54"/>
    </w:p>
    <w:p w14:paraId="030671D2" w14:textId="77777777" w:rsidR="002413A1" w:rsidRPr="00DA64C6" w:rsidRDefault="002413A1" w:rsidP="002413A1">
      <w:pPr>
        <w:tabs>
          <w:tab w:val="left" w:pos="8610"/>
        </w:tabs>
        <w:jc w:val="right"/>
        <w:rPr>
          <w:rFonts w:ascii="Sylfaen" w:hAnsi="Sylfaen" w:cs="Sylfaen"/>
          <w:szCs w:val="18"/>
          <w:lang w:val="hy-AM"/>
        </w:rPr>
      </w:pPr>
      <w:r w:rsidRPr="00DA64C6">
        <w:rPr>
          <w:szCs w:val="18"/>
          <w:lang w:val="hy-AM"/>
        </w:rPr>
        <w:t xml:space="preserve">к договору №_______________                                                                                                                                                                                                          </w:t>
      </w:r>
      <w:r w:rsidRPr="00DA64C6">
        <w:rPr>
          <w:rFonts w:ascii="Sylfaen" w:hAnsi="Sylfaen" w:cs="Sylfaen"/>
          <w:szCs w:val="18"/>
          <w:lang w:val="hy-AM"/>
        </w:rPr>
        <w:t>պայմանագրին</w:t>
      </w:r>
      <w:r w:rsidRPr="00DA64C6">
        <w:rPr>
          <w:szCs w:val="18"/>
          <w:lang w:val="hy-AM"/>
        </w:rPr>
        <w:t xml:space="preserve"> </w:t>
      </w:r>
      <w:r w:rsidRPr="00DA64C6">
        <w:rPr>
          <w:rFonts w:ascii="Sylfaen" w:hAnsi="Sylfaen" w:cs="Sylfaen"/>
          <w:szCs w:val="18"/>
          <w:lang w:val="hy-AM"/>
        </w:rPr>
        <w:t>կից</w:t>
      </w:r>
      <w:r w:rsidRPr="00DA64C6">
        <w:rPr>
          <w:szCs w:val="18"/>
          <w:lang w:val="hy-AM"/>
        </w:rPr>
        <w:t xml:space="preserve">                                                                                                                                                                                                                от/</w:t>
      </w:r>
      <w:r w:rsidRPr="00DA64C6">
        <w:rPr>
          <w:rFonts w:ascii="Sylfaen" w:hAnsi="Sylfaen" w:cs="Sylfaen"/>
          <w:szCs w:val="18"/>
          <w:lang w:val="hy-AM"/>
        </w:rPr>
        <w:t>առ</w:t>
      </w:r>
      <w:r w:rsidRPr="00DA64C6">
        <w:rPr>
          <w:szCs w:val="18"/>
          <w:lang w:val="hy-AM"/>
        </w:rPr>
        <w:t xml:space="preserve"> «____» _____2026г/</w:t>
      </w:r>
      <w:r w:rsidRPr="00DA64C6">
        <w:rPr>
          <w:rFonts w:ascii="Sylfaen" w:hAnsi="Sylfaen" w:cs="Sylfaen"/>
          <w:szCs w:val="18"/>
          <w:lang w:val="hy-AM"/>
        </w:rPr>
        <w:t>թ</w:t>
      </w:r>
    </w:p>
    <w:p w14:paraId="2949292F" w14:textId="77777777" w:rsidR="002413A1" w:rsidRPr="00DA64C6" w:rsidRDefault="002413A1" w:rsidP="002413A1">
      <w:pPr>
        <w:tabs>
          <w:tab w:val="left" w:pos="8610"/>
        </w:tabs>
        <w:jc w:val="right"/>
        <w:rPr>
          <w:sz w:val="18"/>
          <w:szCs w:val="18"/>
          <w:lang w:val="hy-AM"/>
        </w:rPr>
      </w:pPr>
    </w:p>
    <w:p w14:paraId="76BDAF45" w14:textId="77777777" w:rsidR="002413A1" w:rsidRPr="00DA64C6" w:rsidRDefault="002413A1" w:rsidP="002413A1">
      <w:pPr>
        <w:rPr>
          <w:rFonts w:ascii="Sylfaen" w:hAnsi="Sylfaen"/>
          <w:sz w:val="22"/>
          <w:szCs w:val="22"/>
          <w:lang w:val="hy-AM"/>
        </w:rPr>
      </w:pPr>
    </w:p>
    <w:p w14:paraId="65F9EEA6" w14:textId="77777777" w:rsidR="002413A1" w:rsidRPr="00DA64C6" w:rsidRDefault="002413A1" w:rsidP="002413A1">
      <w:pPr>
        <w:rPr>
          <w:rFonts w:ascii="Sylfaen" w:hAnsi="Sylfaen"/>
          <w:sz w:val="22"/>
          <w:szCs w:val="22"/>
          <w:lang w:val="hy-AM"/>
        </w:rPr>
      </w:pPr>
    </w:p>
    <w:p w14:paraId="293861C0" w14:textId="77777777" w:rsidR="00805094" w:rsidRPr="00DA64C6" w:rsidRDefault="00805094" w:rsidP="00805094">
      <w:pPr>
        <w:jc w:val="center"/>
        <w:rPr>
          <w:b/>
          <w:sz w:val="21"/>
          <w:szCs w:val="21"/>
        </w:rPr>
      </w:pPr>
      <w:r w:rsidRPr="00DA64C6">
        <w:rPr>
          <w:b/>
          <w:sz w:val="21"/>
          <w:szCs w:val="21"/>
        </w:rPr>
        <w:t>ТЕХНИЧЕСКОЕ</w:t>
      </w:r>
      <w:r w:rsidRPr="00DA64C6">
        <w:rPr>
          <w:rFonts w:ascii="Bodoni MT Poster Compressed" w:hAnsi="Bodoni MT Poster Compressed"/>
          <w:b/>
          <w:sz w:val="21"/>
          <w:szCs w:val="21"/>
        </w:rPr>
        <w:t xml:space="preserve"> </w:t>
      </w:r>
      <w:r w:rsidRPr="00DA64C6">
        <w:rPr>
          <w:b/>
          <w:sz w:val="21"/>
          <w:szCs w:val="21"/>
        </w:rPr>
        <w:t>ЗАДАНИЕ</w:t>
      </w:r>
    </w:p>
    <w:p w14:paraId="730AC236" w14:textId="77777777" w:rsidR="00805094" w:rsidRPr="00DA64C6" w:rsidRDefault="00805094" w:rsidP="00805094">
      <w:pPr>
        <w:jc w:val="center"/>
        <w:rPr>
          <w:rFonts w:ascii="Sylfaen" w:hAnsi="Sylfaen" w:cs="Sylfaen"/>
          <w:b/>
          <w:sz w:val="19"/>
          <w:szCs w:val="19"/>
        </w:rPr>
      </w:pPr>
      <w:r w:rsidRPr="00DA64C6">
        <w:rPr>
          <w:rFonts w:ascii="Sylfaen" w:hAnsi="Sylfaen" w:cs="Sylfaen"/>
          <w:b/>
          <w:sz w:val="19"/>
          <w:szCs w:val="19"/>
        </w:rPr>
        <w:t>ՏԵԽՆԻԿԱԿԱՆ</w:t>
      </w:r>
      <w:r w:rsidRPr="00DA64C6">
        <w:rPr>
          <w:rFonts w:ascii="Calibri" w:hAnsi="Calibri"/>
          <w:b/>
          <w:sz w:val="19"/>
          <w:szCs w:val="19"/>
        </w:rPr>
        <w:t xml:space="preserve"> </w:t>
      </w:r>
      <w:r w:rsidRPr="00DA64C6">
        <w:rPr>
          <w:rFonts w:ascii="Sylfaen" w:hAnsi="Sylfaen" w:cs="Sylfaen"/>
          <w:b/>
          <w:sz w:val="19"/>
          <w:szCs w:val="19"/>
        </w:rPr>
        <w:t>ԱՌԱՋԱԴՐԱՆՔ</w:t>
      </w:r>
    </w:p>
    <w:p w14:paraId="7EC98C0C" w14:textId="77777777" w:rsidR="00805094" w:rsidRPr="00DA64C6" w:rsidRDefault="00805094" w:rsidP="00805094">
      <w:pPr>
        <w:numPr>
          <w:ilvl w:val="1"/>
          <w:numId w:val="20"/>
        </w:numPr>
        <w:jc w:val="center"/>
        <w:rPr>
          <w:rFonts w:ascii="Sylfaen" w:eastAsia="Calibri" w:hAnsi="Sylfaen"/>
          <w:color w:val="000000"/>
          <w:lang w:val="hy-AM" w:eastAsia="en-US"/>
        </w:rPr>
      </w:pPr>
      <w:r w:rsidRPr="00DA64C6">
        <w:rPr>
          <w:rFonts w:ascii="Sylfaen" w:eastAsia="Calibri" w:hAnsi="Sylfaen"/>
          <w:color w:val="000000"/>
          <w:lang w:val="hy-AM" w:eastAsia="en-US"/>
        </w:rPr>
        <w:t xml:space="preserve">Ремонт кровли административно-производственного здания </w:t>
      </w:r>
      <w:r w:rsidRPr="00DA64C6">
        <w:rPr>
          <w:rFonts w:ascii="Sylfaen" w:eastAsia="Calibri" w:hAnsi="Sylfaen"/>
          <w:color w:val="000000"/>
          <w:lang w:eastAsia="en-US"/>
        </w:rPr>
        <w:t xml:space="preserve">пр. </w:t>
      </w:r>
      <w:r w:rsidRPr="00DA64C6">
        <w:rPr>
          <w:rFonts w:ascii="Sylfaen" w:eastAsia="Calibri" w:hAnsi="Sylfaen"/>
          <w:color w:val="000000"/>
          <w:lang w:val="hy-AM" w:eastAsia="en-US"/>
        </w:rPr>
        <w:t>Арцаха 32 ЗАО «ЮКЖД» (инвентарный № 10020243)</w:t>
      </w:r>
    </w:p>
    <w:p w14:paraId="150EA112" w14:textId="77777777" w:rsidR="00805094" w:rsidRPr="00DA64C6" w:rsidRDefault="00805094" w:rsidP="00805094">
      <w:pPr>
        <w:numPr>
          <w:ilvl w:val="1"/>
          <w:numId w:val="20"/>
        </w:numPr>
        <w:jc w:val="center"/>
        <w:rPr>
          <w:rFonts w:ascii="Sylfaen" w:eastAsia="Calibri" w:hAnsi="Sylfaen"/>
          <w:color w:val="000000"/>
          <w:lang w:val="hy-AM" w:eastAsia="en-US"/>
        </w:rPr>
      </w:pPr>
      <w:r w:rsidRPr="00DA64C6">
        <w:rPr>
          <w:rFonts w:ascii="Sylfaen" w:eastAsia="Calibri" w:hAnsi="Sylfaen"/>
          <w:color w:val="000000"/>
          <w:lang w:val="hy-AM" w:eastAsia="en-US"/>
        </w:rPr>
        <w:tab/>
        <w:t xml:space="preserve"> «ՀԿԵ» ՓԲԸ Արցախի 32 հասցեի արտադրա- վարչական շենքի տանիքի նորոգում  </w:t>
      </w:r>
    </w:p>
    <w:p w14:paraId="6D45FAFD" w14:textId="77777777" w:rsidR="00805094" w:rsidRPr="00DA64C6" w:rsidRDefault="00805094" w:rsidP="00805094">
      <w:pPr>
        <w:jc w:val="center"/>
        <w:rPr>
          <w:rFonts w:ascii="Calibri" w:hAnsi="Calibri"/>
          <w:b/>
          <w:sz w:val="22"/>
          <w:szCs w:val="22"/>
          <w:lang w:val="hy-AM"/>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8222"/>
      </w:tblGrid>
      <w:tr w:rsidR="00805094" w:rsidRPr="00DA64C6" w14:paraId="5A651FD4" w14:textId="77777777" w:rsidTr="00BE1FFB">
        <w:trPr>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064E1C2E" w14:textId="77777777" w:rsidR="00805094" w:rsidRPr="00DA64C6" w:rsidRDefault="00805094" w:rsidP="00805094">
            <w:pPr>
              <w:jc w:val="center"/>
              <w:rPr>
                <w:b/>
                <w:sz w:val="21"/>
                <w:szCs w:val="21"/>
              </w:rPr>
            </w:pPr>
            <w:r w:rsidRPr="00DA64C6">
              <w:rPr>
                <w:b/>
                <w:sz w:val="21"/>
                <w:szCs w:val="21"/>
              </w:rPr>
              <w:t>Перечень основных данных и требований</w:t>
            </w:r>
          </w:p>
          <w:p w14:paraId="7D9BCB4D" w14:textId="77777777" w:rsidR="00805094" w:rsidRPr="00DA64C6" w:rsidRDefault="00805094" w:rsidP="00805094">
            <w:pPr>
              <w:jc w:val="center"/>
              <w:rPr>
                <w:b/>
                <w:sz w:val="18"/>
                <w:szCs w:val="18"/>
              </w:rPr>
            </w:pPr>
            <w:r w:rsidRPr="00DA64C6">
              <w:rPr>
                <w:rFonts w:ascii="Sylfaen" w:hAnsi="Sylfaen" w:cs="Sylfaen"/>
                <w:b/>
                <w:sz w:val="18"/>
                <w:szCs w:val="18"/>
              </w:rPr>
              <w:t>Հիմնական</w:t>
            </w:r>
            <w:r w:rsidRPr="00DA64C6">
              <w:rPr>
                <w:rFonts w:ascii="Calibri" w:hAnsi="Calibri"/>
                <w:b/>
                <w:sz w:val="18"/>
                <w:szCs w:val="18"/>
              </w:rPr>
              <w:t xml:space="preserve"> </w:t>
            </w:r>
            <w:r w:rsidRPr="00DA64C6">
              <w:rPr>
                <w:rFonts w:ascii="Sylfaen" w:hAnsi="Sylfaen" w:cs="Sylfaen"/>
                <w:b/>
                <w:sz w:val="18"/>
                <w:szCs w:val="18"/>
              </w:rPr>
              <w:t>տվյալների</w:t>
            </w:r>
            <w:r w:rsidRPr="00DA64C6">
              <w:rPr>
                <w:rFonts w:ascii="Calibri" w:hAnsi="Calibri"/>
                <w:b/>
                <w:sz w:val="18"/>
                <w:szCs w:val="18"/>
              </w:rPr>
              <w:t xml:space="preserve"> </w:t>
            </w:r>
            <w:r w:rsidRPr="00DA64C6">
              <w:rPr>
                <w:rFonts w:ascii="Sylfaen" w:hAnsi="Sylfaen" w:cs="Sylfaen"/>
                <w:b/>
                <w:sz w:val="18"/>
                <w:szCs w:val="18"/>
              </w:rPr>
              <w:t>և</w:t>
            </w:r>
            <w:r w:rsidRPr="00DA64C6">
              <w:rPr>
                <w:rFonts w:ascii="Calibri" w:hAnsi="Calibri"/>
                <w:b/>
                <w:sz w:val="18"/>
                <w:szCs w:val="18"/>
              </w:rPr>
              <w:t xml:space="preserve"> </w:t>
            </w:r>
            <w:r w:rsidRPr="00DA64C6">
              <w:rPr>
                <w:rFonts w:ascii="Sylfaen" w:hAnsi="Sylfaen" w:cs="Sylfaen"/>
                <w:b/>
                <w:sz w:val="18"/>
                <w:szCs w:val="18"/>
              </w:rPr>
              <w:t>պահանջների</w:t>
            </w:r>
            <w:r w:rsidRPr="00DA64C6">
              <w:rPr>
                <w:rFonts w:ascii="Calibri" w:hAnsi="Calibri"/>
                <w:b/>
                <w:sz w:val="18"/>
                <w:szCs w:val="18"/>
              </w:rPr>
              <w:t xml:space="preserve"> </w:t>
            </w:r>
            <w:r w:rsidRPr="00DA64C6">
              <w:rPr>
                <w:rFonts w:ascii="Sylfaen" w:hAnsi="Sylfaen" w:cs="Sylfaen"/>
                <w:b/>
                <w:sz w:val="18"/>
                <w:szCs w:val="18"/>
              </w:rPr>
              <w:t>ցանկ</w:t>
            </w:r>
          </w:p>
        </w:tc>
        <w:tc>
          <w:tcPr>
            <w:tcW w:w="8222" w:type="dxa"/>
            <w:tcBorders>
              <w:top w:val="single" w:sz="4" w:space="0" w:color="000000"/>
              <w:left w:val="single" w:sz="4" w:space="0" w:color="000000"/>
              <w:bottom w:val="single" w:sz="4" w:space="0" w:color="000000"/>
              <w:right w:val="single" w:sz="4" w:space="0" w:color="000000"/>
            </w:tcBorders>
            <w:vAlign w:val="center"/>
          </w:tcPr>
          <w:p w14:paraId="5CD34AD2" w14:textId="77777777" w:rsidR="00805094" w:rsidRPr="00DA64C6" w:rsidRDefault="00805094" w:rsidP="00805094">
            <w:pPr>
              <w:jc w:val="center"/>
              <w:rPr>
                <w:b/>
                <w:sz w:val="21"/>
                <w:szCs w:val="21"/>
              </w:rPr>
            </w:pPr>
            <w:r w:rsidRPr="00DA64C6">
              <w:rPr>
                <w:b/>
                <w:sz w:val="21"/>
                <w:szCs w:val="21"/>
              </w:rPr>
              <w:t>Основные данные и требования</w:t>
            </w:r>
          </w:p>
          <w:p w14:paraId="30EA5240" w14:textId="77777777" w:rsidR="00805094" w:rsidRPr="00DA64C6" w:rsidRDefault="00805094" w:rsidP="00805094">
            <w:pPr>
              <w:jc w:val="center"/>
              <w:rPr>
                <w:rFonts w:ascii="Calibri" w:hAnsi="Calibri"/>
                <w:b/>
                <w:sz w:val="18"/>
                <w:szCs w:val="18"/>
              </w:rPr>
            </w:pPr>
            <w:r w:rsidRPr="00DA64C6">
              <w:rPr>
                <w:rFonts w:ascii="Sylfaen" w:hAnsi="Sylfaen" w:cs="Sylfaen"/>
                <w:b/>
                <w:sz w:val="18"/>
                <w:szCs w:val="18"/>
              </w:rPr>
              <w:t>Հիմնական</w:t>
            </w:r>
            <w:r w:rsidRPr="00DA64C6">
              <w:rPr>
                <w:rFonts w:ascii="Calibri" w:hAnsi="Calibri"/>
                <w:b/>
                <w:sz w:val="18"/>
                <w:szCs w:val="18"/>
              </w:rPr>
              <w:t xml:space="preserve"> </w:t>
            </w:r>
            <w:r w:rsidRPr="00DA64C6">
              <w:rPr>
                <w:rFonts w:ascii="Sylfaen" w:hAnsi="Sylfaen" w:cs="Sylfaen"/>
                <w:b/>
                <w:sz w:val="18"/>
                <w:szCs w:val="18"/>
              </w:rPr>
              <w:t>տվյալներ</w:t>
            </w:r>
            <w:r w:rsidRPr="00DA64C6">
              <w:rPr>
                <w:rFonts w:ascii="Calibri" w:hAnsi="Calibri"/>
                <w:b/>
                <w:sz w:val="18"/>
                <w:szCs w:val="18"/>
              </w:rPr>
              <w:t xml:space="preserve"> </w:t>
            </w:r>
            <w:r w:rsidRPr="00DA64C6">
              <w:rPr>
                <w:rFonts w:ascii="Sylfaen" w:hAnsi="Sylfaen" w:cs="Sylfaen"/>
                <w:b/>
                <w:sz w:val="18"/>
                <w:szCs w:val="18"/>
              </w:rPr>
              <w:t>և</w:t>
            </w:r>
            <w:r w:rsidRPr="00DA64C6">
              <w:rPr>
                <w:rFonts w:ascii="Calibri" w:hAnsi="Calibri"/>
                <w:b/>
                <w:sz w:val="18"/>
                <w:szCs w:val="18"/>
              </w:rPr>
              <w:t xml:space="preserve"> </w:t>
            </w:r>
            <w:r w:rsidRPr="00DA64C6">
              <w:rPr>
                <w:rFonts w:ascii="Sylfaen" w:hAnsi="Sylfaen" w:cs="Sylfaen"/>
                <w:b/>
                <w:sz w:val="18"/>
                <w:szCs w:val="18"/>
              </w:rPr>
              <w:t>պահանջներ</w:t>
            </w:r>
          </w:p>
          <w:p w14:paraId="286233AC" w14:textId="77777777" w:rsidR="00805094" w:rsidRPr="00DA64C6" w:rsidRDefault="00805094" w:rsidP="00805094">
            <w:pPr>
              <w:jc w:val="center"/>
              <w:rPr>
                <w:rFonts w:eastAsia="Calibri"/>
                <w:b/>
                <w:lang w:eastAsia="en-US"/>
              </w:rPr>
            </w:pPr>
          </w:p>
        </w:tc>
      </w:tr>
      <w:tr w:rsidR="00805094" w:rsidRPr="00F34BA3" w14:paraId="4752BC38" w14:textId="77777777" w:rsidTr="00BE1FFB">
        <w:trPr>
          <w:trHeight w:val="42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7482F9C1" w14:textId="77777777" w:rsidR="00805094" w:rsidRPr="00DA64C6" w:rsidRDefault="00805094" w:rsidP="00805094">
            <w:pPr>
              <w:rPr>
                <w:rFonts w:ascii="Sylfaen" w:hAnsi="Sylfaen"/>
                <w:b/>
                <w:sz w:val="22"/>
                <w:szCs w:val="22"/>
                <w:lang w:val="hy-AM"/>
              </w:rPr>
            </w:pPr>
            <w:r w:rsidRPr="00DA64C6">
              <w:rPr>
                <w:b/>
                <w:sz w:val="20"/>
                <w:szCs w:val="20"/>
              </w:rPr>
              <w:t>Общие положения</w:t>
            </w:r>
          </w:p>
          <w:p w14:paraId="5FB456F9"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rPr>
              <w:t>Ընդհանուր</w:t>
            </w:r>
            <w:r w:rsidRPr="00DA64C6">
              <w:rPr>
                <w:rFonts w:ascii="Calibri" w:hAnsi="Calibri"/>
                <w:b/>
                <w:sz w:val="18"/>
                <w:szCs w:val="18"/>
              </w:rPr>
              <w:t xml:space="preserve"> </w:t>
            </w:r>
            <w:r w:rsidRPr="00DA64C6">
              <w:rPr>
                <w:rFonts w:ascii="Sylfaen" w:hAnsi="Sylfaen" w:cs="Sylfaen"/>
                <w:b/>
                <w:sz w:val="18"/>
                <w:szCs w:val="18"/>
              </w:rPr>
              <w:t>դրույթներ</w:t>
            </w:r>
          </w:p>
        </w:tc>
        <w:tc>
          <w:tcPr>
            <w:tcW w:w="8222" w:type="dxa"/>
            <w:tcBorders>
              <w:top w:val="single" w:sz="4" w:space="0" w:color="000000"/>
              <w:left w:val="single" w:sz="4" w:space="0" w:color="000000"/>
              <w:bottom w:val="single" w:sz="4" w:space="0" w:color="000000"/>
              <w:right w:val="single" w:sz="4" w:space="0" w:color="000000"/>
            </w:tcBorders>
          </w:tcPr>
          <w:p w14:paraId="30F7901C" w14:textId="77777777" w:rsidR="00805094" w:rsidRPr="00DA64C6" w:rsidRDefault="00805094" w:rsidP="00805094">
            <w:pPr>
              <w:jc w:val="both"/>
              <w:rPr>
                <w:sz w:val="20"/>
                <w:szCs w:val="20"/>
              </w:rPr>
            </w:pPr>
            <w:r w:rsidRPr="00DA64C6">
              <w:rPr>
                <w:b/>
                <w:sz w:val="20"/>
                <w:szCs w:val="20"/>
              </w:rPr>
              <w:t xml:space="preserve">Вид работ </w:t>
            </w:r>
            <w:r w:rsidRPr="00DA64C6">
              <w:rPr>
                <w:color w:val="000000"/>
                <w:sz w:val="20"/>
                <w:szCs w:val="20"/>
                <w:lang w:val="hy-AM"/>
              </w:rPr>
              <w:t>–</w:t>
            </w:r>
            <w:r w:rsidRPr="00DA64C6">
              <w:rPr>
                <w:color w:val="000000"/>
                <w:sz w:val="20"/>
                <w:szCs w:val="20"/>
              </w:rPr>
              <w:t xml:space="preserve"> </w:t>
            </w:r>
            <w:r w:rsidRPr="00DA64C6">
              <w:rPr>
                <w:sz w:val="20"/>
                <w:szCs w:val="20"/>
              </w:rPr>
              <w:t>Ремонт кровли административно-производственного здания пр. Арцаха 32 ЗАО «ЮКЖД» (инвентарный № 10020243)</w:t>
            </w:r>
          </w:p>
          <w:p w14:paraId="24604F46" w14:textId="77777777" w:rsidR="00805094" w:rsidRPr="00DA64C6" w:rsidRDefault="00805094" w:rsidP="00805094">
            <w:pPr>
              <w:jc w:val="both"/>
              <w:rPr>
                <w:rFonts w:ascii="Sylfaen" w:eastAsia="Calibri" w:hAnsi="Sylfaen" w:cs="Sylfaen"/>
                <w:color w:val="000000"/>
                <w:sz w:val="20"/>
                <w:szCs w:val="20"/>
                <w:lang w:eastAsia="en-US"/>
              </w:rPr>
            </w:pPr>
            <w:r w:rsidRPr="00DA64C6">
              <w:rPr>
                <w:rFonts w:ascii="Sylfaen" w:eastAsia="Calibri" w:hAnsi="Sylfaen" w:cs="Sylfaen"/>
                <w:b/>
                <w:color w:val="000000"/>
                <w:sz w:val="20"/>
                <w:szCs w:val="20"/>
                <w:lang w:eastAsia="en-US"/>
              </w:rPr>
              <w:t>Աշխատանքների տեսակը</w:t>
            </w:r>
            <w:r w:rsidRPr="00DA64C6">
              <w:rPr>
                <w:rFonts w:ascii="Sylfaen" w:eastAsia="Calibri" w:hAnsi="Sylfaen" w:cs="Sylfaen"/>
                <w:color w:val="000000"/>
                <w:sz w:val="20"/>
                <w:szCs w:val="20"/>
                <w:lang w:eastAsia="en-US"/>
              </w:rPr>
              <w:t xml:space="preserve"> – «ՀԿԵ» ՓԲԸ Արցախի 32 հասցեի արտադրա- վարչական շենքի տանիքի նորոգում  </w:t>
            </w:r>
          </w:p>
          <w:p w14:paraId="1DCE06C0" w14:textId="77777777" w:rsidR="00805094" w:rsidRPr="00DA64C6" w:rsidRDefault="00805094" w:rsidP="00805094">
            <w:pPr>
              <w:jc w:val="both"/>
              <w:rPr>
                <w:rFonts w:ascii="Sylfaen" w:eastAsia="Calibri" w:hAnsi="Sylfaen" w:cs="Sylfaen"/>
                <w:color w:val="000000"/>
                <w:sz w:val="20"/>
                <w:szCs w:val="20"/>
                <w:lang w:eastAsia="en-US"/>
              </w:rPr>
            </w:pPr>
          </w:p>
          <w:p w14:paraId="03E5B0D2" w14:textId="77777777" w:rsidR="00805094" w:rsidRPr="00DA64C6" w:rsidRDefault="00805094" w:rsidP="00805094">
            <w:pPr>
              <w:jc w:val="both"/>
              <w:rPr>
                <w:rFonts w:eastAsia="Calibri"/>
                <w:color w:val="000000"/>
                <w:sz w:val="20"/>
                <w:szCs w:val="20"/>
                <w:lang w:eastAsia="en-US"/>
              </w:rPr>
            </w:pPr>
            <w:r w:rsidRPr="00DA64C6">
              <w:rPr>
                <w:rFonts w:eastAsia="Calibri"/>
                <w:b/>
                <w:color w:val="000000"/>
                <w:sz w:val="20"/>
                <w:szCs w:val="20"/>
                <w:lang w:val="x-none" w:eastAsia="en-US"/>
              </w:rPr>
              <w:t>Местонахождения объекта</w:t>
            </w:r>
            <w:r w:rsidRPr="00DA64C6">
              <w:rPr>
                <w:rFonts w:eastAsia="Calibri"/>
                <w:color w:val="000000"/>
                <w:sz w:val="20"/>
                <w:szCs w:val="20"/>
                <w:lang w:val="x-none" w:eastAsia="en-US"/>
              </w:rPr>
              <w:t xml:space="preserve"> </w:t>
            </w:r>
            <w:r w:rsidRPr="00DA64C6">
              <w:rPr>
                <w:rFonts w:eastAsia="Calibri"/>
                <w:color w:val="000000"/>
                <w:sz w:val="20"/>
                <w:szCs w:val="20"/>
                <w:lang w:eastAsia="en-US"/>
              </w:rPr>
              <w:t xml:space="preserve">- </w:t>
            </w:r>
            <w:r w:rsidRPr="00DA64C6">
              <w:rPr>
                <w:rFonts w:eastAsia="Calibri"/>
                <w:color w:val="000000"/>
                <w:sz w:val="20"/>
                <w:szCs w:val="20"/>
                <w:lang w:val="x-none" w:eastAsia="en-US"/>
              </w:rPr>
              <w:t xml:space="preserve">Республика Армения, </w:t>
            </w:r>
            <w:r w:rsidRPr="00DA64C6">
              <w:rPr>
                <w:rFonts w:eastAsia="Calibri"/>
                <w:color w:val="000000"/>
                <w:sz w:val="20"/>
                <w:szCs w:val="20"/>
                <w:lang w:val="hy-AM" w:eastAsia="en-US"/>
              </w:rPr>
              <w:t>г. Ереван</w:t>
            </w:r>
            <w:r w:rsidRPr="00DA64C6">
              <w:rPr>
                <w:rFonts w:eastAsia="Calibri"/>
                <w:color w:val="000000"/>
                <w:sz w:val="20"/>
                <w:szCs w:val="20"/>
                <w:lang w:eastAsia="en-US"/>
              </w:rPr>
              <w:t xml:space="preserve"> </w:t>
            </w:r>
            <w:r w:rsidRPr="00DA64C6">
              <w:rPr>
                <w:rFonts w:eastAsia="Calibri"/>
                <w:color w:val="000000"/>
                <w:sz w:val="20"/>
                <w:szCs w:val="20"/>
                <w:lang w:val="hy-AM" w:eastAsia="en-US"/>
              </w:rPr>
              <w:t>пр.</w:t>
            </w:r>
            <w:r w:rsidRPr="00DA64C6">
              <w:rPr>
                <w:rFonts w:eastAsia="Calibri"/>
                <w:color w:val="000000"/>
                <w:sz w:val="20"/>
                <w:szCs w:val="20"/>
                <w:lang w:eastAsia="en-US"/>
              </w:rPr>
              <w:t xml:space="preserve"> Арцаха 32.</w:t>
            </w:r>
          </w:p>
          <w:p w14:paraId="1DBD1D31" w14:textId="77777777" w:rsidR="00805094" w:rsidRPr="00DA64C6" w:rsidRDefault="00805094" w:rsidP="00805094">
            <w:pPr>
              <w:jc w:val="both"/>
              <w:rPr>
                <w:rFonts w:ascii="Sylfaen" w:eastAsia="Calibri" w:hAnsi="Sylfaen" w:cs="Sylfaen"/>
                <w:color w:val="FF0000"/>
                <w:sz w:val="20"/>
                <w:szCs w:val="20"/>
                <w:lang w:eastAsia="en-US"/>
              </w:rPr>
            </w:pPr>
            <w:r w:rsidRPr="00DA64C6">
              <w:rPr>
                <w:rFonts w:ascii="Sylfaen" w:eastAsia="Calibri" w:hAnsi="Sylfaen" w:cs="Sylfaen"/>
                <w:b/>
                <w:color w:val="000000"/>
                <w:sz w:val="20"/>
                <w:szCs w:val="20"/>
                <w:lang w:eastAsia="en-US"/>
              </w:rPr>
              <w:t>Օբյեկտի</w:t>
            </w:r>
            <w:r w:rsidRPr="00DA64C6">
              <w:rPr>
                <w:rFonts w:ascii="Calibri" w:eastAsia="Calibri" w:hAnsi="Calibri" w:cs="Sylfaen"/>
                <w:b/>
                <w:color w:val="000000"/>
                <w:sz w:val="20"/>
                <w:szCs w:val="20"/>
                <w:lang w:eastAsia="en-US"/>
              </w:rPr>
              <w:t xml:space="preserve"> </w:t>
            </w:r>
            <w:r w:rsidRPr="00DA64C6">
              <w:rPr>
                <w:rFonts w:ascii="Sylfaen" w:eastAsia="Calibri" w:hAnsi="Sylfaen" w:cs="Sylfaen"/>
                <w:b/>
                <w:color w:val="000000"/>
                <w:sz w:val="20"/>
                <w:szCs w:val="20"/>
                <w:lang w:eastAsia="en-US"/>
              </w:rPr>
              <w:t>գտնվելու</w:t>
            </w:r>
            <w:r w:rsidRPr="00DA64C6">
              <w:rPr>
                <w:rFonts w:ascii="Calibri" w:eastAsia="Calibri" w:hAnsi="Calibri" w:cs="Sylfaen"/>
                <w:b/>
                <w:color w:val="000000"/>
                <w:sz w:val="20"/>
                <w:szCs w:val="20"/>
                <w:lang w:eastAsia="en-US"/>
              </w:rPr>
              <w:t xml:space="preserve"> </w:t>
            </w:r>
            <w:r w:rsidRPr="00DA64C6">
              <w:rPr>
                <w:rFonts w:ascii="Sylfaen" w:eastAsia="Calibri" w:hAnsi="Sylfaen" w:cs="Sylfaen"/>
                <w:b/>
                <w:color w:val="000000"/>
                <w:sz w:val="20"/>
                <w:szCs w:val="20"/>
                <w:lang w:eastAsia="en-US"/>
              </w:rPr>
              <w:t>վայրը</w:t>
            </w:r>
            <w:r w:rsidRPr="00DA64C6">
              <w:rPr>
                <w:rFonts w:ascii="Calibri" w:eastAsia="Calibri" w:hAnsi="Calibri" w:cs="Sylfaen"/>
                <w:color w:val="000000"/>
                <w:sz w:val="20"/>
                <w:szCs w:val="20"/>
                <w:lang w:eastAsia="en-US"/>
              </w:rPr>
              <w:t xml:space="preserve"> - </w:t>
            </w:r>
            <w:r w:rsidRPr="00DA64C6">
              <w:rPr>
                <w:rFonts w:ascii="Sylfaen" w:eastAsia="Calibri" w:hAnsi="Sylfaen" w:cs="Sylfaen"/>
                <w:color w:val="000000"/>
                <w:sz w:val="20"/>
                <w:szCs w:val="20"/>
                <w:lang w:eastAsia="en-US"/>
              </w:rPr>
              <w:t>Հայաստանի</w:t>
            </w:r>
            <w:r w:rsidRPr="00DA64C6">
              <w:rPr>
                <w:rFonts w:ascii="Calibri" w:eastAsia="Calibri" w:hAnsi="Calibri" w:cs="Sylfaen"/>
                <w:color w:val="000000"/>
                <w:sz w:val="20"/>
                <w:szCs w:val="20"/>
                <w:lang w:eastAsia="en-US"/>
              </w:rPr>
              <w:t xml:space="preserve"> </w:t>
            </w:r>
            <w:r w:rsidRPr="00DA64C6">
              <w:rPr>
                <w:rFonts w:ascii="Sylfaen" w:eastAsia="Calibri" w:hAnsi="Sylfaen" w:cs="Sylfaen"/>
                <w:color w:val="000000"/>
                <w:sz w:val="20"/>
                <w:szCs w:val="20"/>
                <w:lang w:eastAsia="en-US"/>
              </w:rPr>
              <w:t>Հանրապետություն</w:t>
            </w:r>
            <w:r w:rsidRPr="00DA64C6">
              <w:rPr>
                <w:rFonts w:ascii="Calibri" w:eastAsia="Calibri" w:hAnsi="Calibri" w:cs="Sylfaen"/>
                <w:color w:val="000000"/>
                <w:sz w:val="20"/>
                <w:szCs w:val="20"/>
                <w:lang w:eastAsia="en-US"/>
              </w:rPr>
              <w:t xml:space="preserve">, </w:t>
            </w:r>
            <w:r w:rsidRPr="00DA64C6">
              <w:rPr>
                <w:rFonts w:ascii="Sylfaen" w:eastAsia="Calibri" w:hAnsi="Sylfaen" w:cs="Sylfaen"/>
                <w:color w:val="000000"/>
                <w:sz w:val="20"/>
                <w:szCs w:val="20"/>
                <w:lang w:val="hy-AM" w:eastAsia="en-US"/>
              </w:rPr>
              <w:t xml:space="preserve">ք. Երևան, Արցախի պող. 32 </w:t>
            </w:r>
            <w:r w:rsidRPr="00DA64C6">
              <w:rPr>
                <w:rFonts w:ascii="Sylfaen" w:eastAsia="Calibri" w:hAnsi="Sylfaen" w:cs="Sylfaen"/>
                <w:color w:val="000000"/>
                <w:sz w:val="20"/>
                <w:szCs w:val="20"/>
                <w:lang w:eastAsia="en-US"/>
              </w:rPr>
              <w:t>:</w:t>
            </w:r>
          </w:p>
          <w:p w14:paraId="7B159D6A" w14:textId="77777777" w:rsidR="00805094" w:rsidRPr="00DA64C6" w:rsidRDefault="00805094" w:rsidP="00805094">
            <w:pPr>
              <w:jc w:val="both"/>
              <w:rPr>
                <w:rFonts w:eastAsia="Calibri"/>
                <w:color w:val="000000"/>
                <w:sz w:val="20"/>
                <w:szCs w:val="20"/>
                <w:lang w:eastAsia="en-US"/>
              </w:rPr>
            </w:pPr>
          </w:p>
          <w:p w14:paraId="0744E9B1" w14:textId="77777777" w:rsidR="00805094" w:rsidRPr="00DA64C6" w:rsidRDefault="00805094" w:rsidP="00805094">
            <w:pPr>
              <w:jc w:val="both"/>
              <w:rPr>
                <w:sz w:val="20"/>
                <w:szCs w:val="20"/>
              </w:rPr>
            </w:pPr>
            <w:r w:rsidRPr="00DA64C6">
              <w:rPr>
                <w:b/>
                <w:sz w:val="20"/>
                <w:szCs w:val="20"/>
              </w:rPr>
              <w:t>Общая стоимость</w:t>
            </w:r>
            <w:r w:rsidRPr="00DA64C6">
              <w:rPr>
                <w:rFonts w:eastAsia="Calibri"/>
                <w:sz w:val="20"/>
                <w:szCs w:val="20"/>
                <w:lang w:eastAsia="en-US"/>
              </w:rPr>
              <w:t xml:space="preserve"> </w:t>
            </w:r>
            <w:r w:rsidRPr="00DA64C6">
              <w:rPr>
                <w:b/>
                <w:sz w:val="20"/>
                <w:szCs w:val="20"/>
              </w:rPr>
              <w:t xml:space="preserve">Работ </w:t>
            </w:r>
            <w:r w:rsidRPr="00DA64C6">
              <w:rPr>
                <w:rFonts w:ascii="Calibri" w:hAnsi="Calibri"/>
                <w:sz w:val="20"/>
                <w:szCs w:val="20"/>
                <w:lang w:val="hy-AM"/>
              </w:rPr>
              <w:t>–</w:t>
            </w:r>
            <w:r w:rsidRPr="00DA64C6">
              <w:rPr>
                <w:b/>
                <w:sz w:val="20"/>
                <w:szCs w:val="20"/>
              </w:rPr>
              <w:t xml:space="preserve"> </w:t>
            </w:r>
            <w:r w:rsidRPr="00DA64C6">
              <w:rPr>
                <w:sz w:val="20"/>
                <w:szCs w:val="20"/>
              </w:rPr>
              <w:t>------------- (---------------------) драм РА с учетом НДС</w:t>
            </w:r>
            <w:r w:rsidRPr="00DA64C6">
              <w:rPr>
                <w:sz w:val="20"/>
                <w:szCs w:val="20"/>
                <w:lang w:val="hy-AM"/>
              </w:rPr>
              <w:t xml:space="preserve">, </w:t>
            </w:r>
            <w:r w:rsidRPr="00DA64C6">
              <w:rPr>
                <w:sz w:val="20"/>
                <w:szCs w:val="20"/>
              </w:rPr>
              <w:t xml:space="preserve">согласно Локальной смете (Приложение № 3). </w:t>
            </w:r>
          </w:p>
          <w:p w14:paraId="79C5DA47" w14:textId="77777777" w:rsidR="00805094" w:rsidRPr="00DA64C6" w:rsidRDefault="00805094" w:rsidP="00805094">
            <w:pPr>
              <w:jc w:val="both"/>
              <w:rPr>
                <w:color w:val="000000"/>
                <w:sz w:val="20"/>
                <w:szCs w:val="20"/>
              </w:rPr>
            </w:pPr>
            <w:r w:rsidRPr="00DA64C6">
              <w:rPr>
                <w:rFonts w:ascii="Sylfaen" w:hAnsi="Sylfaen" w:cs="Sylfaen"/>
                <w:b/>
                <w:sz w:val="20"/>
                <w:szCs w:val="20"/>
              </w:rPr>
              <w:t>Աշխատանքների</w:t>
            </w:r>
            <w:r w:rsidRPr="00DA64C6">
              <w:rPr>
                <w:b/>
                <w:sz w:val="20"/>
                <w:szCs w:val="20"/>
              </w:rPr>
              <w:t xml:space="preserve"> </w:t>
            </w:r>
            <w:r w:rsidRPr="00DA64C6">
              <w:rPr>
                <w:rFonts w:ascii="Sylfaen" w:hAnsi="Sylfaen" w:cs="Sylfaen"/>
                <w:b/>
                <w:sz w:val="20"/>
                <w:szCs w:val="20"/>
              </w:rPr>
              <w:t>ընդհանուր</w:t>
            </w:r>
            <w:r w:rsidRPr="00DA64C6">
              <w:rPr>
                <w:b/>
                <w:sz w:val="20"/>
                <w:szCs w:val="20"/>
              </w:rPr>
              <w:t xml:space="preserve"> </w:t>
            </w:r>
            <w:r w:rsidRPr="00DA64C6">
              <w:rPr>
                <w:rFonts w:ascii="Sylfaen" w:hAnsi="Sylfaen" w:cs="Sylfaen"/>
                <w:b/>
                <w:sz w:val="20"/>
                <w:szCs w:val="20"/>
              </w:rPr>
              <w:t>արժեքը</w:t>
            </w:r>
            <w:r w:rsidRPr="00DA64C6">
              <w:rPr>
                <w:sz w:val="20"/>
                <w:szCs w:val="20"/>
              </w:rPr>
              <w:t xml:space="preserve"> – ------------- (---------------------)  </w:t>
            </w:r>
            <w:r w:rsidRPr="00DA64C6">
              <w:rPr>
                <w:color w:val="000000"/>
                <w:sz w:val="20"/>
                <w:szCs w:val="20"/>
              </w:rPr>
              <w:t>ՀՀ դրամ՝ ներառյալ ԱԱՀ</w:t>
            </w:r>
            <w:r w:rsidRPr="00DA64C6">
              <w:rPr>
                <w:rFonts w:ascii="Sylfaen" w:hAnsi="Sylfaen" w:cs="Sylfaen"/>
                <w:color w:val="000000"/>
                <w:sz w:val="20"/>
                <w:szCs w:val="20"/>
              </w:rPr>
              <w:t>,</w:t>
            </w:r>
            <w:r w:rsidRPr="00DA64C6">
              <w:rPr>
                <w:color w:val="000000"/>
                <w:sz w:val="20"/>
                <w:szCs w:val="20"/>
              </w:rPr>
              <w:t xml:space="preserve"> </w:t>
            </w:r>
            <w:r w:rsidRPr="00DA64C6">
              <w:rPr>
                <w:rFonts w:ascii="Sylfaen" w:hAnsi="Sylfaen" w:cs="Sylfaen"/>
                <w:color w:val="000000"/>
                <w:sz w:val="20"/>
                <w:szCs w:val="20"/>
              </w:rPr>
              <w:t>համաձայն</w:t>
            </w:r>
            <w:r w:rsidRPr="00DA64C6">
              <w:rPr>
                <w:rFonts w:ascii="Sylfaen" w:hAnsi="Sylfaen" w:cs="Sylfaen"/>
                <w:color w:val="000000"/>
                <w:sz w:val="20"/>
                <w:szCs w:val="20"/>
                <w:lang w:val="hy-AM"/>
              </w:rPr>
              <w:t xml:space="preserve"> </w:t>
            </w:r>
            <w:r w:rsidRPr="00DA64C6">
              <w:rPr>
                <w:rFonts w:ascii="Sylfaen" w:hAnsi="Sylfaen" w:cs="Sylfaen"/>
                <w:color w:val="000000"/>
                <w:sz w:val="20"/>
                <w:szCs w:val="20"/>
              </w:rPr>
              <w:t xml:space="preserve"> </w:t>
            </w:r>
            <w:r w:rsidRPr="00DA64C6">
              <w:rPr>
                <w:rFonts w:ascii="Sylfaen" w:hAnsi="Sylfaen" w:cs="Sylfaen"/>
                <w:color w:val="000000"/>
                <w:sz w:val="20"/>
                <w:szCs w:val="20"/>
                <w:lang w:val="hy-AM"/>
              </w:rPr>
              <w:t xml:space="preserve">Տեղային նախահաշվի </w:t>
            </w:r>
            <w:r w:rsidRPr="00DA64C6">
              <w:rPr>
                <w:rFonts w:ascii="Sylfaen" w:hAnsi="Sylfaen" w:cs="Sylfaen"/>
                <w:color w:val="000000"/>
                <w:sz w:val="20"/>
                <w:szCs w:val="20"/>
              </w:rPr>
              <w:t xml:space="preserve">(Հավելված №3)։ </w:t>
            </w:r>
          </w:p>
          <w:p w14:paraId="3653D1BA" w14:textId="77777777" w:rsidR="00805094" w:rsidRPr="00DA64C6" w:rsidRDefault="00805094" w:rsidP="00805094">
            <w:pPr>
              <w:jc w:val="both"/>
              <w:rPr>
                <w:rFonts w:ascii="Sylfaen" w:hAnsi="Sylfaen" w:cs="Sylfaen"/>
                <w:color w:val="000000"/>
                <w:sz w:val="20"/>
                <w:szCs w:val="20"/>
              </w:rPr>
            </w:pPr>
            <w:r w:rsidRPr="00DA64C6">
              <w:rPr>
                <w:rFonts w:ascii="Sylfaen" w:hAnsi="Sylfaen" w:cs="Sylfaen"/>
                <w:color w:val="000000"/>
                <w:sz w:val="20"/>
                <w:szCs w:val="20"/>
              </w:rPr>
              <w:t xml:space="preserve">   </w:t>
            </w:r>
          </w:p>
          <w:p w14:paraId="48A190D4" w14:textId="77777777" w:rsidR="00805094" w:rsidRPr="00DA64C6" w:rsidRDefault="00805094" w:rsidP="00805094">
            <w:pPr>
              <w:jc w:val="both"/>
              <w:rPr>
                <w:rFonts w:eastAsia="Calibri"/>
                <w:sz w:val="20"/>
                <w:szCs w:val="20"/>
                <w:lang w:val="x-none" w:eastAsia="en-US"/>
              </w:rPr>
            </w:pPr>
            <w:r w:rsidRPr="00DA64C6">
              <w:rPr>
                <w:rFonts w:eastAsia="Calibri"/>
                <w:b/>
                <w:sz w:val="20"/>
                <w:szCs w:val="20"/>
                <w:lang w:eastAsia="en-US"/>
              </w:rPr>
              <w:t xml:space="preserve">Форма оплаты </w:t>
            </w:r>
            <w:r w:rsidRPr="00DA64C6">
              <w:rPr>
                <w:rFonts w:ascii="Calibri" w:hAnsi="Calibri"/>
                <w:sz w:val="20"/>
                <w:szCs w:val="20"/>
                <w:lang w:val="hy-AM"/>
              </w:rPr>
              <w:t>–</w:t>
            </w:r>
            <w:r w:rsidRPr="00DA64C6">
              <w:rPr>
                <w:rFonts w:eastAsia="Calibri"/>
                <w:b/>
                <w:sz w:val="20"/>
                <w:szCs w:val="20"/>
                <w:lang w:eastAsia="en-US"/>
              </w:rPr>
              <w:t xml:space="preserve"> </w:t>
            </w:r>
            <w:r w:rsidRPr="00DA64C6">
              <w:rPr>
                <w:rFonts w:eastAsia="Calibri"/>
                <w:sz w:val="20"/>
                <w:szCs w:val="20"/>
                <w:lang w:val="x-none" w:eastAsia="en-US"/>
              </w:rPr>
              <w:t xml:space="preserve">Оплата работ по Договору </w:t>
            </w:r>
            <w:r w:rsidRPr="00DA64C6">
              <w:rPr>
                <w:rFonts w:eastAsia="Calibri"/>
                <w:sz w:val="20"/>
                <w:szCs w:val="20"/>
                <w:lang w:eastAsia="en-US"/>
              </w:rPr>
              <w:t xml:space="preserve">будет </w:t>
            </w:r>
            <w:r w:rsidRPr="00DA64C6">
              <w:rPr>
                <w:rFonts w:eastAsia="Calibri"/>
                <w:sz w:val="20"/>
                <w:szCs w:val="20"/>
                <w:lang w:val="x-none" w:eastAsia="en-US"/>
              </w:rPr>
              <w:t>осуществляется Заказчиком путем перечисления в следующем порядке:</w:t>
            </w:r>
          </w:p>
          <w:p w14:paraId="793E010F"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 предоплата в размере 30% от общей суммы перечисляется на р/с Подрядчика после подписания Договора, в течени</w:t>
            </w:r>
            <w:r w:rsidRPr="00DA64C6">
              <w:rPr>
                <w:rFonts w:ascii="Sylfaen" w:eastAsia="Calibri" w:hAnsi="Sylfaen"/>
                <w:sz w:val="20"/>
                <w:szCs w:val="20"/>
                <w:lang w:eastAsia="en-US"/>
              </w:rPr>
              <w:t>е</w:t>
            </w:r>
            <w:r w:rsidRPr="00DA64C6">
              <w:rPr>
                <w:rFonts w:ascii="Sylfaen" w:eastAsia="Calibri" w:hAnsi="Sylfaen"/>
                <w:sz w:val="20"/>
                <w:szCs w:val="20"/>
                <w:lang w:val="hy-AM" w:eastAsia="en-US"/>
              </w:rPr>
              <w:t xml:space="preserve"> 15-и рабочих дней, на основании выставленного счёта;</w:t>
            </w:r>
          </w:p>
          <w:p w14:paraId="5ABB99CE"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 xml:space="preserve"> - окончательный расчет осуществляется Заказчиком в течение 15-и рабочих дней </w:t>
            </w:r>
            <w:r w:rsidRPr="00DA64C6">
              <w:rPr>
                <w:rFonts w:ascii="Sylfaen" w:eastAsia="Calibri" w:hAnsi="Sylfaen"/>
                <w:sz w:val="20"/>
                <w:szCs w:val="20"/>
                <w:lang w:eastAsia="en-US"/>
              </w:rPr>
              <w:t xml:space="preserve">после </w:t>
            </w:r>
            <w:r w:rsidRPr="00DA64C6">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DA64C6">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DA64C6">
              <w:rPr>
                <w:rFonts w:ascii="Sylfaen" w:eastAsia="Calibri" w:hAnsi="Sylfaen"/>
                <w:sz w:val="20"/>
                <w:szCs w:val="20"/>
                <w:lang w:val="hy-AM" w:eastAsia="en-US"/>
              </w:rPr>
              <w:t xml:space="preserve">. </w:t>
            </w:r>
          </w:p>
          <w:p w14:paraId="6A084954" w14:textId="77777777" w:rsidR="00805094" w:rsidRPr="00DA64C6" w:rsidRDefault="00805094" w:rsidP="00805094">
            <w:pPr>
              <w:jc w:val="both"/>
              <w:rPr>
                <w:rFonts w:ascii="Sylfaen" w:hAnsi="Sylfaen" w:cs="Sylfaen"/>
                <w:color w:val="000000"/>
                <w:sz w:val="20"/>
                <w:szCs w:val="20"/>
                <w:lang w:val="hy-AM"/>
              </w:rPr>
            </w:pPr>
            <w:r w:rsidRPr="00DA64C6">
              <w:rPr>
                <w:rFonts w:ascii="Sylfaen" w:eastAsia="Calibri" w:hAnsi="Sylfaen" w:cs="Sylfaen"/>
                <w:b/>
                <w:sz w:val="20"/>
                <w:szCs w:val="20"/>
                <w:lang w:val="hy-AM" w:eastAsia="en-US"/>
              </w:rPr>
              <w:t>Վճարման</w:t>
            </w:r>
            <w:r w:rsidRPr="00DA64C6">
              <w:rPr>
                <w:rFonts w:ascii="Calibri" w:eastAsia="Calibri" w:hAnsi="Calibri"/>
                <w:b/>
                <w:sz w:val="20"/>
                <w:szCs w:val="20"/>
                <w:lang w:val="hy-AM" w:eastAsia="en-US"/>
              </w:rPr>
              <w:t xml:space="preserve"> </w:t>
            </w:r>
            <w:r w:rsidRPr="00DA64C6">
              <w:rPr>
                <w:rFonts w:ascii="Sylfaen" w:eastAsia="Calibri" w:hAnsi="Sylfaen" w:cs="Sylfaen"/>
                <w:b/>
                <w:sz w:val="20"/>
                <w:szCs w:val="20"/>
                <w:lang w:val="hy-AM" w:eastAsia="en-US"/>
              </w:rPr>
              <w:t>ձև</w:t>
            </w:r>
            <w:r w:rsidRPr="00DA64C6">
              <w:rPr>
                <w:rFonts w:ascii="Calibri" w:eastAsia="Calibri" w:hAnsi="Calibri"/>
                <w:sz w:val="20"/>
                <w:szCs w:val="20"/>
                <w:lang w:val="hy-AM" w:eastAsia="en-US"/>
              </w:rPr>
              <w:t xml:space="preserve"> - </w:t>
            </w:r>
            <w:r w:rsidRPr="00DA64C6">
              <w:rPr>
                <w:rFonts w:ascii="Sylfaen" w:eastAsia="Calibri" w:hAnsi="Sylfaen" w:cs="Sylfaen"/>
                <w:sz w:val="20"/>
                <w:szCs w:val="20"/>
                <w:lang w:val="hy-AM" w:eastAsia="en-US"/>
              </w:rPr>
              <w:t>Պայմանագրով</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նախատեսված</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աշխատանքների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դիմաց</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վճարումը</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կիրականացվի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Պատվիրատուի</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կողմից</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փոխանցման</w:t>
            </w:r>
            <w:r w:rsidRPr="00DA64C6">
              <w:rPr>
                <w:rFonts w:ascii="Calibri" w:eastAsia="Calibri" w:hAnsi="Calibri"/>
                <w:sz w:val="20"/>
                <w:szCs w:val="20"/>
                <w:lang w:val="hy-AM" w:eastAsia="en-US"/>
              </w:rPr>
              <w:t xml:space="preserve"> </w:t>
            </w:r>
            <w:r w:rsidRPr="00DA64C6">
              <w:rPr>
                <w:rFonts w:ascii="Sylfaen" w:eastAsia="Calibri" w:hAnsi="Sylfaen" w:cs="Sylfaen"/>
                <w:sz w:val="20"/>
                <w:szCs w:val="20"/>
                <w:lang w:val="hy-AM" w:eastAsia="en-US"/>
              </w:rPr>
              <w:t>միջոցով</w:t>
            </w:r>
            <w:r w:rsidRPr="00DA64C6">
              <w:rPr>
                <w:rFonts w:ascii="Calibri" w:eastAsia="Calibri" w:hAnsi="Calibri"/>
                <w:sz w:val="20"/>
                <w:szCs w:val="20"/>
                <w:lang w:val="hy-AM" w:eastAsia="en-US"/>
              </w:rPr>
              <w:t xml:space="preserve"> </w:t>
            </w:r>
            <w:r w:rsidRPr="00DA64C6">
              <w:rPr>
                <w:rFonts w:ascii="Sylfaen" w:hAnsi="Sylfaen" w:cs="Sylfaen"/>
                <w:color w:val="000000"/>
                <w:sz w:val="20"/>
                <w:szCs w:val="20"/>
                <w:lang w:val="hy-AM"/>
              </w:rPr>
              <w:t>հետևյալ կարգով՝</w:t>
            </w:r>
          </w:p>
          <w:p w14:paraId="5AF1FF05" w14:textId="77777777" w:rsidR="00805094" w:rsidRPr="00DA64C6" w:rsidRDefault="00805094" w:rsidP="00805094">
            <w:pPr>
              <w:jc w:val="both"/>
              <w:rPr>
                <w:rFonts w:ascii="Sylfaen" w:hAnsi="Sylfaen" w:cs="Sylfaen"/>
                <w:color w:val="000000"/>
                <w:sz w:val="20"/>
                <w:szCs w:val="20"/>
                <w:lang w:val="hy-AM"/>
              </w:rPr>
            </w:pPr>
            <w:r w:rsidRPr="00DA64C6">
              <w:rPr>
                <w:rFonts w:ascii="Sylfaen" w:hAnsi="Sylfaen" w:cs="Sylfaen"/>
                <w:color w:val="000000"/>
                <w:sz w:val="20"/>
                <w:szCs w:val="20"/>
                <w:lang w:val="hy-AM"/>
              </w:rPr>
              <w:t>- Պայմանագրի ստորագրումից հետո 15 աշխատանքային օրվա ընթացքում Կապալառուի հաշվին կփոխանցվի ընդհանուր գումարի 30%-ի չափով կանխավճար՝ ներկայացված հաշվի հիման վրա։</w:t>
            </w:r>
          </w:p>
          <w:p w14:paraId="10D1450D" w14:textId="77777777" w:rsidR="00805094" w:rsidRPr="00DA64C6" w:rsidRDefault="00805094" w:rsidP="00805094">
            <w:pPr>
              <w:jc w:val="both"/>
              <w:rPr>
                <w:rFonts w:eastAsia="Calibri"/>
                <w:color w:val="000000"/>
                <w:sz w:val="20"/>
                <w:szCs w:val="20"/>
                <w:lang w:val="hy-AM" w:eastAsia="en-US"/>
              </w:rPr>
            </w:pPr>
            <w:r w:rsidRPr="00DA64C6">
              <w:rPr>
                <w:rFonts w:ascii="Sylfaen" w:hAnsi="Sylfaen" w:cs="Sylfaen"/>
                <w:color w:val="000000"/>
                <w:sz w:val="20"/>
                <w:szCs w:val="20"/>
                <w:lang w:val="hy-AM"/>
              </w:rPr>
              <w:t xml:space="preserve">- </w:t>
            </w:r>
            <w:r w:rsidRPr="00DA64C6">
              <w:rPr>
                <w:rFonts w:ascii="Sylfaen" w:eastAsia="Calibri" w:hAnsi="Sylfaen"/>
                <w:sz w:val="19"/>
                <w:szCs w:val="19"/>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805094" w:rsidRPr="00F34BA3" w14:paraId="5CB8015F" w14:textId="77777777" w:rsidTr="00BE1FFB">
        <w:trPr>
          <w:trHeight w:val="703"/>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4C0B8889" w14:textId="77777777" w:rsidR="00805094" w:rsidRPr="00DA64C6" w:rsidRDefault="00805094" w:rsidP="00805094">
            <w:pPr>
              <w:rPr>
                <w:rFonts w:ascii="Sylfaen" w:hAnsi="Sylfaen"/>
                <w:b/>
                <w:sz w:val="20"/>
                <w:szCs w:val="20"/>
              </w:rPr>
            </w:pPr>
            <w:r w:rsidRPr="00DA64C6">
              <w:rPr>
                <w:b/>
                <w:sz w:val="20"/>
                <w:szCs w:val="20"/>
              </w:rPr>
              <w:t>Требования к производству строительных работ и качеству работ</w:t>
            </w:r>
          </w:p>
          <w:p w14:paraId="7181C197"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lang w:val="hy-AM"/>
              </w:rPr>
              <w:t xml:space="preserve">Շինարարական աշխատանքների </w:t>
            </w:r>
            <w:r w:rsidRPr="00DA64C6">
              <w:rPr>
                <w:rFonts w:ascii="Sylfaen" w:hAnsi="Sylfaen" w:cs="Sylfaen"/>
                <w:b/>
                <w:sz w:val="18"/>
                <w:szCs w:val="18"/>
                <w:lang w:val="hy-AM"/>
              </w:rPr>
              <w:lastRenderedPageBreak/>
              <w:t xml:space="preserve">կատարմանը և աշխատանքների որակին ներկայացվող պահանջները </w:t>
            </w:r>
          </w:p>
        </w:tc>
        <w:tc>
          <w:tcPr>
            <w:tcW w:w="8222" w:type="dxa"/>
            <w:tcBorders>
              <w:top w:val="single" w:sz="4" w:space="0" w:color="000000"/>
              <w:left w:val="single" w:sz="4" w:space="0" w:color="000000"/>
              <w:bottom w:val="single" w:sz="4" w:space="0" w:color="000000"/>
              <w:right w:val="single" w:sz="4" w:space="0" w:color="000000"/>
            </w:tcBorders>
          </w:tcPr>
          <w:p w14:paraId="19ECA52F" w14:textId="77777777" w:rsidR="00805094" w:rsidRPr="00DA64C6" w:rsidRDefault="00805094" w:rsidP="00805094">
            <w:pPr>
              <w:jc w:val="both"/>
              <w:rPr>
                <w:sz w:val="20"/>
                <w:szCs w:val="20"/>
              </w:rPr>
            </w:pPr>
            <w:r w:rsidRPr="00DA64C6">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2689C222" w14:textId="77777777" w:rsidR="00805094" w:rsidRPr="00DA64C6" w:rsidRDefault="00805094" w:rsidP="00805094">
            <w:pPr>
              <w:jc w:val="both"/>
              <w:rPr>
                <w:sz w:val="20"/>
                <w:szCs w:val="20"/>
                <w:lang w:val="hy-AM"/>
              </w:rPr>
            </w:pPr>
            <w:r w:rsidRPr="00DA64C6">
              <w:rPr>
                <w:rFonts w:ascii="Sylfaen" w:hAnsi="Sylfaen" w:cs="Sylfaen"/>
                <w:sz w:val="20"/>
                <w:szCs w:val="20"/>
              </w:rPr>
              <w:t>Աշխատանքների կատարումը պետք է իրականացվի Հայաստանի Հանրապետության տարածքում գործող նորմատիվ փաստաթղթերի պահանջներին համապատասխան</w:t>
            </w:r>
            <w:r w:rsidRPr="00DA64C6">
              <w:rPr>
                <w:sz w:val="20"/>
                <w:szCs w:val="20"/>
              </w:rPr>
              <w:t xml:space="preserve">, </w:t>
            </w:r>
            <w:r w:rsidRPr="00DA64C6">
              <w:rPr>
                <w:rFonts w:ascii="Sylfaen" w:hAnsi="Sylfaen" w:cs="Sylfaen"/>
                <w:sz w:val="20"/>
                <w:szCs w:val="20"/>
              </w:rPr>
              <w:t>ՀՀ</w:t>
            </w:r>
            <w:r w:rsidRPr="00DA64C6">
              <w:rPr>
                <w:rFonts w:ascii="Sylfaen" w:hAnsi="Sylfaen" w:cs="Sylfaen"/>
                <w:sz w:val="20"/>
                <w:szCs w:val="20"/>
                <w:lang w:val="hy-AM"/>
              </w:rPr>
              <w:t xml:space="preserve"> </w:t>
            </w:r>
            <w:r w:rsidRPr="00DA64C6">
              <w:rPr>
                <w:rFonts w:ascii="Sylfaen" w:hAnsi="Sylfaen" w:cs="Sylfaen"/>
                <w:sz w:val="20"/>
                <w:szCs w:val="20"/>
              </w:rPr>
              <w:lastRenderedPageBreak/>
              <w:t>օրենսդրության</w:t>
            </w:r>
            <w:r w:rsidRPr="00DA64C6">
              <w:rPr>
                <w:sz w:val="20"/>
                <w:szCs w:val="20"/>
              </w:rPr>
              <w:t xml:space="preserve">, </w:t>
            </w:r>
            <w:r w:rsidRPr="00DA64C6">
              <w:rPr>
                <w:rFonts w:ascii="Sylfaen" w:hAnsi="Sylfaen" w:cs="Sylfaen"/>
                <w:sz w:val="20"/>
                <w:szCs w:val="20"/>
                <w:lang w:val="hy-AM"/>
              </w:rPr>
              <w:t>ՍՆԻՊ</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համապատասխան</w:t>
            </w:r>
            <w:r w:rsidRPr="00DA64C6">
              <w:rPr>
                <w:sz w:val="20"/>
                <w:szCs w:val="20"/>
              </w:rPr>
              <w:t xml:space="preserve"> </w:t>
            </w:r>
            <w:r w:rsidRPr="00DA64C6">
              <w:rPr>
                <w:rFonts w:ascii="Sylfaen" w:hAnsi="Sylfaen" w:cs="Sylfaen"/>
                <w:sz w:val="20"/>
                <w:szCs w:val="20"/>
              </w:rPr>
              <w:t>պետական</w:t>
            </w:r>
            <w:r w:rsidRPr="00DA64C6">
              <w:rPr>
                <w:sz w:val="20"/>
                <w:szCs w:val="20"/>
              </w:rPr>
              <w:t xml:space="preserve"> ​​</w:t>
            </w:r>
            <w:r w:rsidRPr="00DA64C6">
              <w:rPr>
                <w:rFonts w:ascii="Sylfaen" w:hAnsi="Sylfaen" w:cs="Sylfaen"/>
                <w:sz w:val="20"/>
                <w:szCs w:val="20"/>
              </w:rPr>
              <w:t>ստանդարտների</w:t>
            </w:r>
            <w:r w:rsidRPr="00DA64C6">
              <w:rPr>
                <w:sz w:val="20"/>
                <w:szCs w:val="20"/>
              </w:rPr>
              <w:t xml:space="preserve"> </w:t>
            </w:r>
            <w:r w:rsidRPr="00DA64C6">
              <w:rPr>
                <w:rFonts w:ascii="Sylfaen" w:hAnsi="Sylfaen" w:cs="Sylfaen"/>
                <w:sz w:val="20"/>
                <w:szCs w:val="20"/>
              </w:rPr>
              <w:t>պահանջներին</w:t>
            </w:r>
            <w:r w:rsidRPr="00DA64C6">
              <w:rPr>
                <w:sz w:val="20"/>
                <w:szCs w:val="20"/>
              </w:rPr>
              <w:t xml:space="preserve"> </w:t>
            </w:r>
            <w:r w:rsidRPr="00DA64C6">
              <w:rPr>
                <w:rFonts w:ascii="Sylfaen" w:hAnsi="Sylfaen" w:cs="Sylfaen"/>
                <w:sz w:val="20"/>
                <w:szCs w:val="20"/>
              </w:rPr>
              <w:t>համապատասխան</w:t>
            </w:r>
            <w:r w:rsidRPr="00DA64C6">
              <w:rPr>
                <w:sz w:val="20"/>
                <w:szCs w:val="20"/>
                <w:lang w:val="hy-AM"/>
              </w:rPr>
              <w:t>:</w:t>
            </w:r>
          </w:p>
          <w:p w14:paraId="0DE965D3" w14:textId="77777777" w:rsidR="00805094" w:rsidRPr="00DA64C6" w:rsidRDefault="00805094" w:rsidP="00805094">
            <w:pPr>
              <w:jc w:val="both"/>
              <w:rPr>
                <w:sz w:val="20"/>
                <w:szCs w:val="20"/>
              </w:rPr>
            </w:pPr>
          </w:p>
          <w:p w14:paraId="4DF41077" w14:textId="77777777" w:rsidR="00805094" w:rsidRPr="00DA64C6" w:rsidRDefault="00805094" w:rsidP="00805094">
            <w:pPr>
              <w:jc w:val="both"/>
              <w:rPr>
                <w:sz w:val="20"/>
                <w:szCs w:val="20"/>
              </w:rPr>
            </w:pPr>
            <w:r w:rsidRPr="00DA64C6">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272883A4" w14:textId="77777777" w:rsidR="00805094" w:rsidRPr="00DA64C6" w:rsidRDefault="00805094" w:rsidP="00805094">
            <w:pPr>
              <w:jc w:val="both"/>
              <w:rPr>
                <w:sz w:val="20"/>
                <w:szCs w:val="20"/>
              </w:rPr>
            </w:pPr>
            <w:r w:rsidRPr="00DA64C6">
              <w:rPr>
                <w:rFonts w:ascii="Sylfaen" w:hAnsi="Sylfaen" w:cs="Sylfaen"/>
                <w:sz w:val="20"/>
                <w:szCs w:val="20"/>
              </w:rPr>
              <w:t>Կապալառուն</w:t>
            </w:r>
            <w:r w:rsidRPr="00DA64C6">
              <w:rPr>
                <w:sz w:val="20"/>
                <w:szCs w:val="20"/>
              </w:rPr>
              <w:t xml:space="preserve"> </w:t>
            </w:r>
            <w:r w:rsidRPr="00DA64C6">
              <w:rPr>
                <w:rFonts w:ascii="Sylfaen" w:hAnsi="Sylfaen" w:cs="Sylfaen"/>
                <w:sz w:val="20"/>
                <w:szCs w:val="20"/>
              </w:rPr>
              <w:t>պարտավոր</w:t>
            </w:r>
            <w:r w:rsidRPr="00DA64C6">
              <w:rPr>
                <w:sz w:val="20"/>
                <w:szCs w:val="20"/>
              </w:rPr>
              <w:t xml:space="preserve"> </w:t>
            </w:r>
            <w:r w:rsidRPr="00DA64C6">
              <w:rPr>
                <w:rFonts w:ascii="Sylfaen" w:hAnsi="Sylfaen" w:cs="Sylfaen"/>
                <w:sz w:val="20"/>
                <w:szCs w:val="20"/>
              </w:rPr>
              <w:t>է</w:t>
            </w:r>
            <w:r w:rsidRPr="00DA64C6">
              <w:rPr>
                <w:sz w:val="20"/>
                <w:szCs w:val="20"/>
              </w:rPr>
              <w:t xml:space="preserve"> </w:t>
            </w:r>
            <w:r w:rsidRPr="00DA64C6">
              <w:rPr>
                <w:rFonts w:ascii="Sylfaen" w:hAnsi="Sylfaen" w:cs="Sylfaen"/>
                <w:sz w:val="20"/>
                <w:szCs w:val="20"/>
              </w:rPr>
              <w:t>պատասխանատվություն</w:t>
            </w:r>
            <w:r w:rsidRPr="00DA64C6">
              <w:rPr>
                <w:sz w:val="20"/>
                <w:szCs w:val="20"/>
              </w:rPr>
              <w:t xml:space="preserve"> </w:t>
            </w:r>
            <w:r w:rsidRPr="00DA64C6">
              <w:rPr>
                <w:rFonts w:ascii="Sylfaen" w:hAnsi="Sylfaen" w:cs="Sylfaen"/>
                <w:sz w:val="20"/>
                <w:szCs w:val="20"/>
              </w:rPr>
              <w:t>կր</w:t>
            </w:r>
            <w:r w:rsidRPr="00DA64C6">
              <w:rPr>
                <w:rFonts w:ascii="Sylfaen" w:hAnsi="Sylfaen" w:cs="Sylfaen"/>
                <w:sz w:val="20"/>
                <w:szCs w:val="20"/>
                <w:lang w:val="hy-AM"/>
              </w:rPr>
              <w:t>ել</w:t>
            </w:r>
            <w:r w:rsidRPr="00DA64C6">
              <w:rPr>
                <w:sz w:val="20"/>
                <w:szCs w:val="20"/>
              </w:rPr>
              <w:t xml:space="preserve"> </w:t>
            </w:r>
            <w:r w:rsidRPr="00DA64C6">
              <w:rPr>
                <w:rFonts w:ascii="Sylfaen" w:hAnsi="Sylfaen" w:cs="Sylfaen"/>
                <w:sz w:val="20"/>
                <w:szCs w:val="20"/>
              </w:rPr>
              <w:t>աշխատանքների կատարման ոչ պատշաճ որակի համար</w:t>
            </w:r>
            <w:r w:rsidRPr="00DA64C6">
              <w:rPr>
                <w:sz w:val="20"/>
                <w:szCs w:val="20"/>
              </w:rPr>
              <w:t xml:space="preserve">, </w:t>
            </w:r>
            <w:r w:rsidRPr="00DA64C6">
              <w:rPr>
                <w:rFonts w:ascii="Sylfaen" w:hAnsi="Sylfaen" w:cs="Sylfaen"/>
                <w:sz w:val="20"/>
                <w:szCs w:val="20"/>
              </w:rPr>
              <w:t>ցածրորակ</w:t>
            </w:r>
            <w:r w:rsidRPr="00DA64C6">
              <w:rPr>
                <w:sz w:val="20"/>
                <w:szCs w:val="20"/>
              </w:rPr>
              <w:t xml:space="preserve"> </w:t>
            </w:r>
            <w:r w:rsidRPr="00DA64C6">
              <w:rPr>
                <w:rFonts w:ascii="Sylfaen" w:hAnsi="Sylfaen" w:cs="Sylfaen"/>
                <w:sz w:val="20"/>
                <w:szCs w:val="20"/>
              </w:rPr>
              <w:t>նյութերի</w:t>
            </w:r>
            <w:r w:rsidRPr="00DA64C6">
              <w:rPr>
                <w:sz w:val="20"/>
                <w:szCs w:val="20"/>
              </w:rPr>
              <w:t xml:space="preserve"> </w:t>
            </w:r>
            <w:r w:rsidRPr="00DA64C6">
              <w:rPr>
                <w:rFonts w:ascii="Sylfaen" w:hAnsi="Sylfaen" w:cs="Sylfaen"/>
                <w:sz w:val="20"/>
                <w:szCs w:val="20"/>
              </w:rPr>
              <w:t>օգտագործման</w:t>
            </w:r>
            <w:r w:rsidRPr="00DA64C6">
              <w:rPr>
                <w:sz w:val="20"/>
                <w:szCs w:val="20"/>
              </w:rPr>
              <w:t xml:space="preserve">, </w:t>
            </w:r>
            <w:r w:rsidRPr="00DA64C6">
              <w:rPr>
                <w:rFonts w:ascii="Sylfaen" w:hAnsi="Sylfaen" w:cs="Sylfaen"/>
                <w:sz w:val="20"/>
                <w:szCs w:val="20"/>
              </w:rPr>
              <w:t>նորմատիվ</w:t>
            </w:r>
            <w:r w:rsidRPr="00DA64C6">
              <w:rPr>
                <w:sz w:val="20"/>
                <w:szCs w:val="20"/>
              </w:rPr>
              <w:t xml:space="preserve"> </w:t>
            </w:r>
            <w:r w:rsidRPr="00DA64C6">
              <w:rPr>
                <w:rFonts w:ascii="Sylfaen" w:hAnsi="Sylfaen" w:cs="Sylfaen"/>
                <w:sz w:val="20"/>
                <w:szCs w:val="20"/>
              </w:rPr>
              <w:t>պահանջներից կատարված շեղումների</w:t>
            </w:r>
            <w:r w:rsidRPr="00DA64C6">
              <w:rPr>
                <w:sz w:val="20"/>
                <w:szCs w:val="20"/>
              </w:rPr>
              <w:t xml:space="preserve">, </w:t>
            </w:r>
            <w:r w:rsidRPr="00DA64C6">
              <w:rPr>
                <w:rFonts w:ascii="Sylfaen" w:hAnsi="Sylfaen" w:cs="Sylfaen"/>
                <w:sz w:val="20"/>
                <w:szCs w:val="20"/>
              </w:rPr>
              <w:t>անվտանգության</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հրդեհային</w:t>
            </w:r>
            <w:r w:rsidRPr="00DA64C6">
              <w:rPr>
                <w:sz w:val="20"/>
                <w:szCs w:val="20"/>
              </w:rPr>
              <w:t xml:space="preserve"> </w:t>
            </w:r>
            <w:r w:rsidRPr="00DA64C6">
              <w:rPr>
                <w:rFonts w:ascii="Sylfaen" w:hAnsi="Sylfaen" w:cs="Sylfaen"/>
                <w:sz w:val="20"/>
                <w:szCs w:val="20"/>
              </w:rPr>
              <w:t>անվտանգության</w:t>
            </w:r>
            <w:r w:rsidRPr="00DA64C6">
              <w:rPr>
                <w:sz w:val="20"/>
                <w:szCs w:val="20"/>
              </w:rPr>
              <w:t xml:space="preserve"> </w:t>
            </w:r>
            <w:r w:rsidRPr="00DA64C6">
              <w:rPr>
                <w:rFonts w:ascii="Sylfaen" w:hAnsi="Sylfaen" w:cs="Sylfaen"/>
                <w:sz w:val="20"/>
                <w:szCs w:val="20"/>
              </w:rPr>
              <w:t>չափանիշներին</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կանոններին</w:t>
            </w:r>
            <w:r w:rsidRPr="00DA64C6">
              <w:rPr>
                <w:sz w:val="20"/>
                <w:szCs w:val="20"/>
              </w:rPr>
              <w:t xml:space="preserve"> </w:t>
            </w:r>
            <w:r w:rsidRPr="00DA64C6">
              <w:rPr>
                <w:rFonts w:ascii="Sylfaen" w:hAnsi="Sylfaen" w:cs="Sylfaen"/>
                <w:sz w:val="20"/>
                <w:szCs w:val="20"/>
              </w:rPr>
              <w:t>չհամապատասխանելու</w:t>
            </w:r>
            <w:r w:rsidRPr="00DA64C6">
              <w:rPr>
                <w:sz w:val="20"/>
                <w:szCs w:val="20"/>
              </w:rPr>
              <w:t xml:space="preserve"> </w:t>
            </w:r>
            <w:r w:rsidRPr="00DA64C6">
              <w:rPr>
                <w:rFonts w:ascii="Sylfaen" w:hAnsi="Sylfaen" w:cs="Sylfaen"/>
                <w:sz w:val="20"/>
                <w:szCs w:val="20"/>
              </w:rPr>
              <w:t>համար</w:t>
            </w:r>
            <w:r w:rsidRPr="00DA64C6">
              <w:rPr>
                <w:sz w:val="20"/>
                <w:szCs w:val="20"/>
              </w:rPr>
              <w:t>:</w:t>
            </w:r>
          </w:p>
          <w:p w14:paraId="584EFF52" w14:textId="77777777" w:rsidR="00805094" w:rsidRPr="00DA64C6" w:rsidRDefault="00805094" w:rsidP="00805094">
            <w:pPr>
              <w:jc w:val="both"/>
              <w:rPr>
                <w:sz w:val="20"/>
                <w:szCs w:val="20"/>
              </w:rPr>
            </w:pPr>
          </w:p>
          <w:p w14:paraId="69A5D756" w14:textId="77777777" w:rsidR="00805094" w:rsidRPr="00DA64C6" w:rsidRDefault="00805094" w:rsidP="00805094">
            <w:pPr>
              <w:jc w:val="both"/>
              <w:rPr>
                <w:rFonts w:ascii="Sylfaen" w:hAnsi="Sylfaen"/>
                <w:sz w:val="20"/>
                <w:szCs w:val="20"/>
                <w:lang w:val="hy-AM"/>
              </w:rPr>
            </w:pPr>
            <w:r w:rsidRPr="00DA64C6">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1A42E353"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13179BE8" w14:textId="77777777" w:rsidR="00805094" w:rsidRPr="00DA64C6" w:rsidRDefault="00805094" w:rsidP="00805094">
            <w:pPr>
              <w:jc w:val="both"/>
              <w:rPr>
                <w:sz w:val="20"/>
                <w:szCs w:val="20"/>
                <w:lang w:val="hy-AM"/>
              </w:rPr>
            </w:pPr>
          </w:p>
          <w:p w14:paraId="0BC4C1F7" w14:textId="77777777" w:rsidR="00805094" w:rsidRPr="00DA64C6" w:rsidRDefault="00805094" w:rsidP="00805094">
            <w:pPr>
              <w:jc w:val="both"/>
              <w:rPr>
                <w:rFonts w:ascii="Sylfaen" w:hAnsi="Sylfaen"/>
                <w:sz w:val="20"/>
                <w:szCs w:val="20"/>
                <w:lang w:val="hy-AM"/>
              </w:rPr>
            </w:pPr>
            <w:r w:rsidRPr="00DA64C6">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1651DA6E"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5D355C31" w14:textId="77777777" w:rsidR="00805094" w:rsidRPr="00DA64C6" w:rsidRDefault="00805094" w:rsidP="00805094">
            <w:pPr>
              <w:jc w:val="both"/>
              <w:rPr>
                <w:rFonts w:ascii="Sylfaen" w:hAnsi="Sylfaen"/>
                <w:sz w:val="20"/>
                <w:szCs w:val="20"/>
                <w:lang w:val="hy-AM"/>
              </w:rPr>
            </w:pPr>
          </w:p>
          <w:p w14:paraId="631EA069" w14:textId="77777777" w:rsidR="00805094" w:rsidRPr="00DA64C6" w:rsidRDefault="00805094" w:rsidP="00805094">
            <w:pPr>
              <w:jc w:val="both"/>
              <w:rPr>
                <w:rFonts w:ascii="Sylfaen" w:hAnsi="Sylfaen"/>
                <w:sz w:val="20"/>
                <w:szCs w:val="20"/>
                <w:lang w:val="hy-AM"/>
              </w:rPr>
            </w:pPr>
            <w:r w:rsidRPr="00DA64C6">
              <w:rPr>
                <w:sz w:val="20"/>
                <w:szCs w:val="20"/>
                <w:lang w:val="hy-AM"/>
              </w:rPr>
              <w:t xml:space="preserve">Устранить недостатки, обнаруженные в результатах </w:t>
            </w:r>
            <w:r w:rsidRPr="00DA64C6">
              <w:rPr>
                <w:sz w:val="20"/>
                <w:szCs w:val="20"/>
              </w:rPr>
              <w:t>р</w:t>
            </w:r>
            <w:r w:rsidRPr="00DA64C6">
              <w:rPr>
                <w:sz w:val="20"/>
                <w:szCs w:val="20"/>
                <w:lang w:val="hy-AM"/>
              </w:rPr>
              <w:t>абот, своими силами и за свой счет</w:t>
            </w:r>
            <w:r w:rsidRPr="00DA64C6">
              <w:rPr>
                <w:sz w:val="20"/>
                <w:szCs w:val="20"/>
              </w:rPr>
              <w:t>,</w:t>
            </w:r>
            <w:r w:rsidRPr="00DA64C6">
              <w:rPr>
                <w:sz w:val="20"/>
                <w:szCs w:val="20"/>
                <w:lang w:val="hy-AM"/>
              </w:rPr>
              <w:t xml:space="preserve"> в сроки, согласованные с Заказчиком.</w:t>
            </w:r>
          </w:p>
          <w:p w14:paraId="28FCC977" w14:textId="77777777" w:rsidR="00805094" w:rsidRPr="00DA64C6" w:rsidRDefault="00805094" w:rsidP="00805094">
            <w:pPr>
              <w:jc w:val="both"/>
              <w:rPr>
                <w:sz w:val="20"/>
                <w:szCs w:val="20"/>
                <w:lang w:val="hy-AM"/>
              </w:rPr>
            </w:pPr>
            <w:r w:rsidRPr="00DA64C6">
              <w:rPr>
                <w:rFonts w:ascii="Sylfaen" w:hAnsi="Sylfaen" w:cs="Sylfaen"/>
                <w:sz w:val="20"/>
                <w:szCs w:val="20"/>
                <w:lang w:val="hy-AM"/>
              </w:rPr>
              <w:t>Աշխատանքների</w:t>
            </w:r>
            <w:r w:rsidRPr="00DA64C6">
              <w:rPr>
                <w:sz w:val="20"/>
                <w:szCs w:val="20"/>
                <w:lang w:val="hy-AM"/>
              </w:rPr>
              <w:t xml:space="preserve"> </w:t>
            </w:r>
            <w:r w:rsidRPr="00DA64C6">
              <w:rPr>
                <w:rFonts w:ascii="Sylfaen" w:hAnsi="Sylfaen" w:cs="Sylfaen"/>
                <w:sz w:val="20"/>
                <w:szCs w:val="20"/>
                <w:lang w:val="hy-AM"/>
              </w:rPr>
              <w:t>արդյունքներում</w:t>
            </w:r>
            <w:r w:rsidRPr="00DA64C6">
              <w:rPr>
                <w:sz w:val="20"/>
                <w:szCs w:val="20"/>
                <w:lang w:val="hy-AM"/>
              </w:rPr>
              <w:t xml:space="preserve"> </w:t>
            </w:r>
            <w:r w:rsidRPr="00DA64C6">
              <w:rPr>
                <w:rFonts w:ascii="Sylfaen" w:hAnsi="Sylfaen" w:cs="Sylfaen"/>
                <w:sz w:val="20"/>
                <w:szCs w:val="20"/>
                <w:lang w:val="hy-AM"/>
              </w:rPr>
              <w:t>հայտնաբերված</w:t>
            </w:r>
            <w:r w:rsidRPr="00DA64C6">
              <w:rPr>
                <w:sz w:val="20"/>
                <w:szCs w:val="20"/>
                <w:lang w:val="hy-AM"/>
              </w:rPr>
              <w:t xml:space="preserve"> </w:t>
            </w:r>
            <w:r w:rsidRPr="00DA64C6">
              <w:rPr>
                <w:rFonts w:ascii="Sylfaen" w:hAnsi="Sylfaen" w:cs="Sylfaen"/>
                <w:sz w:val="20"/>
                <w:szCs w:val="20"/>
                <w:lang w:val="hy-AM"/>
              </w:rPr>
              <w:t>թերությունները</w:t>
            </w:r>
            <w:r w:rsidRPr="00DA64C6">
              <w:rPr>
                <w:sz w:val="20"/>
                <w:szCs w:val="20"/>
                <w:lang w:val="hy-AM"/>
              </w:rPr>
              <w:t xml:space="preserve"> </w:t>
            </w:r>
            <w:r w:rsidRPr="00DA64C6">
              <w:rPr>
                <w:rFonts w:ascii="Sylfaen" w:hAnsi="Sylfaen" w:cs="Sylfaen"/>
                <w:sz w:val="20"/>
                <w:szCs w:val="20"/>
                <w:lang w:val="hy-AM"/>
              </w:rPr>
              <w:t>վերացնել</w:t>
            </w:r>
            <w:r w:rsidRPr="00DA64C6">
              <w:rPr>
                <w:sz w:val="20"/>
                <w:szCs w:val="20"/>
                <w:lang w:val="hy-AM"/>
              </w:rPr>
              <w:t xml:space="preserve"> </w:t>
            </w:r>
            <w:r w:rsidRPr="00DA64C6">
              <w:rPr>
                <w:rFonts w:ascii="Sylfaen" w:hAnsi="Sylfaen" w:cs="Sylfaen"/>
                <w:sz w:val="20"/>
                <w:szCs w:val="20"/>
                <w:lang w:val="hy-AM"/>
              </w:rPr>
              <w:t>ինքնուրույն</w:t>
            </w:r>
            <w:r w:rsidRPr="00DA64C6">
              <w:rPr>
                <w:sz w:val="20"/>
                <w:szCs w:val="20"/>
                <w:lang w:val="hy-AM"/>
              </w:rPr>
              <w:t xml:space="preserve"> </w:t>
            </w:r>
            <w:r w:rsidRPr="00DA64C6">
              <w:rPr>
                <w:rFonts w:ascii="Sylfaen" w:hAnsi="Sylfaen" w:cs="Sylfaen"/>
                <w:sz w:val="20"/>
                <w:szCs w:val="20"/>
                <w:lang w:val="hy-AM"/>
              </w:rPr>
              <w:t>և</w:t>
            </w:r>
            <w:r w:rsidRPr="00DA64C6">
              <w:rPr>
                <w:sz w:val="20"/>
                <w:szCs w:val="20"/>
                <w:lang w:val="hy-AM"/>
              </w:rPr>
              <w:t xml:space="preserve"> </w:t>
            </w:r>
            <w:r w:rsidRPr="00DA64C6">
              <w:rPr>
                <w:rFonts w:ascii="Sylfaen" w:hAnsi="Sylfaen" w:cs="Sylfaen"/>
                <w:sz w:val="20"/>
                <w:szCs w:val="20"/>
                <w:lang w:val="hy-AM"/>
              </w:rPr>
              <w:t>սեփական</w:t>
            </w:r>
            <w:r w:rsidRPr="00DA64C6">
              <w:rPr>
                <w:sz w:val="20"/>
                <w:szCs w:val="20"/>
                <w:lang w:val="hy-AM"/>
              </w:rPr>
              <w:t xml:space="preserve"> </w:t>
            </w:r>
            <w:r w:rsidRPr="00DA64C6">
              <w:rPr>
                <w:rFonts w:ascii="Sylfaen" w:hAnsi="Sylfaen" w:cs="Sylfaen"/>
                <w:sz w:val="20"/>
                <w:szCs w:val="20"/>
                <w:lang w:val="hy-AM"/>
              </w:rPr>
              <w:t>միջոցներով,</w:t>
            </w:r>
            <w:r w:rsidRPr="00DA64C6">
              <w:rPr>
                <w:sz w:val="20"/>
                <w:szCs w:val="20"/>
                <w:lang w:val="hy-AM"/>
              </w:rPr>
              <w:t xml:space="preserve"> </w:t>
            </w:r>
            <w:r w:rsidRPr="00DA64C6">
              <w:rPr>
                <w:rFonts w:ascii="Sylfaen" w:hAnsi="Sylfaen" w:cs="Sylfaen"/>
                <w:sz w:val="20"/>
                <w:szCs w:val="20"/>
                <w:lang w:val="hy-AM"/>
              </w:rPr>
              <w:t>Պատվիրատուի</w:t>
            </w:r>
            <w:r w:rsidRPr="00DA64C6">
              <w:rPr>
                <w:sz w:val="20"/>
                <w:szCs w:val="20"/>
                <w:lang w:val="hy-AM"/>
              </w:rPr>
              <w:t xml:space="preserve"> </w:t>
            </w:r>
            <w:r w:rsidRPr="00DA64C6">
              <w:rPr>
                <w:rFonts w:ascii="Sylfaen" w:hAnsi="Sylfaen" w:cs="Sylfaen"/>
                <w:sz w:val="20"/>
                <w:szCs w:val="20"/>
                <w:lang w:val="hy-AM"/>
              </w:rPr>
              <w:t>հետ</w:t>
            </w:r>
            <w:r w:rsidRPr="00DA64C6">
              <w:rPr>
                <w:sz w:val="20"/>
                <w:szCs w:val="20"/>
                <w:lang w:val="hy-AM"/>
              </w:rPr>
              <w:t xml:space="preserve"> </w:t>
            </w:r>
            <w:r w:rsidRPr="00DA64C6">
              <w:rPr>
                <w:rFonts w:ascii="Sylfaen" w:hAnsi="Sylfaen" w:cs="Sylfaen"/>
                <w:sz w:val="20"/>
                <w:szCs w:val="20"/>
                <w:lang w:val="hy-AM"/>
              </w:rPr>
              <w:t>համաձայնեցված</w:t>
            </w:r>
            <w:r w:rsidRPr="00DA64C6">
              <w:rPr>
                <w:sz w:val="20"/>
                <w:szCs w:val="20"/>
                <w:lang w:val="hy-AM"/>
              </w:rPr>
              <w:t xml:space="preserve"> </w:t>
            </w:r>
            <w:r w:rsidRPr="00DA64C6">
              <w:rPr>
                <w:rFonts w:ascii="Sylfaen" w:hAnsi="Sylfaen" w:cs="Sylfaen"/>
                <w:sz w:val="20"/>
                <w:szCs w:val="20"/>
                <w:lang w:val="hy-AM"/>
              </w:rPr>
              <w:t>ժամկետում</w:t>
            </w:r>
            <w:r w:rsidRPr="00DA64C6">
              <w:rPr>
                <w:sz w:val="20"/>
                <w:szCs w:val="20"/>
                <w:lang w:val="hy-AM"/>
              </w:rPr>
              <w:t>:</w:t>
            </w:r>
          </w:p>
          <w:p w14:paraId="04C9B499" w14:textId="77777777" w:rsidR="00805094" w:rsidRPr="00DA64C6" w:rsidRDefault="00805094" w:rsidP="00805094">
            <w:pPr>
              <w:jc w:val="both"/>
              <w:rPr>
                <w:sz w:val="20"/>
                <w:szCs w:val="20"/>
                <w:lang w:val="hy-AM"/>
              </w:rPr>
            </w:pPr>
          </w:p>
          <w:p w14:paraId="4922074E" w14:textId="77777777" w:rsidR="00805094" w:rsidRPr="00DA64C6" w:rsidRDefault="00805094" w:rsidP="00805094">
            <w:pPr>
              <w:jc w:val="both"/>
              <w:rPr>
                <w:rFonts w:ascii="Sylfaen" w:hAnsi="Sylfaen"/>
                <w:sz w:val="20"/>
                <w:szCs w:val="20"/>
                <w:lang w:val="hy-AM"/>
              </w:rPr>
            </w:pPr>
            <w:r w:rsidRPr="00DA64C6">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397F1E3E"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805094" w:rsidRPr="00F34BA3" w14:paraId="54DDDCF4" w14:textId="77777777" w:rsidTr="00BE1FFB">
        <w:trPr>
          <w:trHeight w:val="344"/>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1A1972FB" w14:textId="77777777" w:rsidR="00805094" w:rsidRPr="00DA64C6" w:rsidRDefault="00805094" w:rsidP="00805094">
            <w:pPr>
              <w:rPr>
                <w:rFonts w:ascii="Sylfaen" w:hAnsi="Sylfaen"/>
                <w:b/>
                <w:sz w:val="20"/>
                <w:szCs w:val="20"/>
                <w:lang w:val="hy-AM"/>
              </w:rPr>
            </w:pPr>
            <w:r w:rsidRPr="00DA64C6">
              <w:rPr>
                <w:b/>
                <w:sz w:val="20"/>
                <w:szCs w:val="20"/>
              </w:rPr>
              <w:lastRenderedPageBreak/>
              <w:t xml:space="preserve">Общие сроки </w:t>
            </w:r>
          </w:p>
          <w:p w14:paraId="5D5CB603" w14:textId="77777777" w:rsidR="00805094" w:rsidRPr="00DA64C6" w:rsidRDefault="00805094" w:rsidP="00805094">
            <w:pPr>
              <w:rPr>
                <w:rFonts w:ascii="Sylfaen" w:hAnsi="Sylfaen"/>
                <w:b/>
                <w:sz w:val="18"/>
                <w:szCs w:val="18"/>
                <w:lang w:val="hy-AM"/>
              </w:rPr>
            </w:pPr>
            <w:r w:rsidRPr="00DA64C6">
              <w:rPr>
                <w:rFonts w:ascii="Sylfaen" w:hAnsi="Sylfaen" w:cs="Sylfaen"/>
                <w:b/>
                <w:sz w:val="18"/>
                <w:szCs w:val="18"/>
                <w:lang w:val="hy-AM"/>
              </w:rPr>
              <w:t xml:space="preserve">Ընդհանուր ժամկետներ </w:t>
            </w:r>
          </w:p>
        </w:tc>
        <w:tc>
          <w:tcPr>
            <w:tcW w:w="8222" w:type="dxa"/>
            <w:tcBorders>
              <w:top w:val="single" w:sz="4" w:space="0" w:color="000000"/>
              <w:left w:val="single" w:sz="4" w:space="0" w:color="000000"/>
              <w:bottom w:val="single" w:sz="4" w:space="0" w:color="000000"/>
              <w:right w:val="single" w:sz="4" w:space="0" w:color="000000"/>
            </w:tcBorders>
          </w:tcPr>
          <w:p w14:paraId="48BF7F16" w14:textId="77777777" w:rsidR="00805094" w:rsidRPr="00DA64C6" w:rsidRDefault="00805094" w:rsidP="00805094">
            <w:pPr>
              <w:jc w:val="both"/>
              <w:rPr>
                <w:rFonts w:ascii="Sylfaen" w:hAnsi="Sylfaen"/>
                <w:color w:val="000000"/>
                <w:sz w:val="20"/>
                <w:szCs w:val="20"/>
              </w:rPr>
            </w:pPr>
            <w:r w:rsidRPr="00DA64C6">
              <w:rPr>
                <w:sz w:val="20"/>
                <w:szCs w:val="20"/>
                <w:lang w:val="hy-AM"/>
              </w:rPr>
              <w:t xml:space="preserve">С </w:t>
            </w:r>
            <w:r w:rsidRPr="00DA64C6">
              <w:rPr>
                <w:sz w:val="20"/>
                <w:szCs w:val="20"/>
              </w:rPr>
              <w:t xml:space="preserve">даты </w:t>
            </w:r>
            <w:r w:rsidRPr="00DA64C6">
              <w:rPr>
                <w:sz w:val="20"/>
                <w:szCs w:val="20"/>
                <w:lang w:val="hy-AM"/>
              </w:rPr>
              <w:t xml:space="preserve">подписания </w:t>
            </w:r>
            <w:r w:rsidRPr="00DA64C6">
              <w:rPr>
                <w:sz w:val="20"/>
                <w:szCs w:val="20"/>
              </w:rPr>
              <w:t>Д</w:t>
            </w:r>
            <w:r w:rsidRPr="00DA64C6">
              <w:rPr>
                <w:sz w:val="20"/>
                <w:szCs w:val="20"/>
                <w:lang w:val="hy-AM"/>
              </w:rPr>
              <w:t xml:space="preserve">оговора, в течение </w:t>
            </w:r>
            <w:r w:rsidRPr="00DA64C6">
              <w:rPr>
                <w:sz w:val="20"/>
                <w:szCs w:val="20"/>
              </w:rPr>
              <w:t>60 календарных дней.</w:t>
            </w:r>
          </w:p>
          <w:p w14:paraId="757B3B57" w14:textId="77777777" w:rsidR="00805094" w:rsidRPr="00DA64C6" w:rsidRDefault="00805094" w:rsidP="00805094">
            <w:pPr>
              <w:jc w:val="both"/>
              <w:rPr>
                <w:rFonts w:ascii="Sylfaen" w:eastAsia="Calibri" w:hAnsi="Sylfaen"/>
                <w:sz w:val="20"/>
                <w:szCs w:val="20"/>
                <w:lang w:val="hy-AM" w:eastAsia="en-US"/>
              </w:rPr>
            </w:pPr>
            <w:r w:rsidRPr="00DA64C6">
              <w:rPr>
                <w:rFonts w:ascii="Sylfaen" w:eastAsia="Calibri" w:hAnsi="Sylfaen"/>
                <w:sz w:val="20"/>
                <w:szCs w:val="20"/>
                <w:lang w:val="hy-AM" w:eastAsia="en-US"/>
              </w:rPr>
              <w:t>Պայմանագրի կնքման օրվանից 60 օրացույցային օրվա ընթացքում:</w:t>
            </w:r>
          </w:p>
          <w:p w14:paraId="13A07C55" w14:textId="77777777" w:rsidR="00805094" w:rsidRPr="00DA64C6" w:rsidRDefault="00805094" w:rsidP="00805094">
            <w:pPr>
              <w:jc w:val="both"/>
              <w:rPr>
                <w:rFonts w:eastAsia="Calibri"/>
                <w:sz w:val="20"/>
                <w:szCs w:val="20"/>
                <w:lang w:val="hy-AM" w:eastAsia="en-US"/>
              </w:rPr>
            </w:pPr>
          </w:p>
          <w:p w14:paraId="0ECE88F2" w14:textId="77777777" w:rsidR="00805094" w:rsidRPr="00DA64C6" w:rsidRDefault="00805094" w:rsidP="00805094">
            <w:pPr>
              <w:jc w:val="both"/>
              <w:rPr>
                <w:rFonts w:ascii="Sylfaen" w:eastAsia="Calibri" w:hAnsi="Sylfaen"/>
                <w:sz w:val="20"/>
                <w:szCs w:val="20"/>
                <w:lang w:val="hy-AM" w:eastAsia="en-US"/>
              </w:rPr>
            </w:pPr>
            <w:r w:rsidRPr="00DA64C6">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DA64C6">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DA64C6">
              <w:rPr>
                <w:rFonts w:ascii="Sylfaen" w:eastAsia="Calibri" w:hAnsi="Sylfaen"/>
                <w:sz w:val="20"/>
                <w:szCs w:val="20"/>
                <w:lang w:val="hy-AM" w:eastAsia="en-US"/>
              </w:rPr>
              <w:t>.</w:t>
            </w:r>
          </w:p>
          <w:p w14:paraId="24686B01" w14:textId="77777777" w:rsidR="00805094" w:rsidRPr="00DA64C6" w:rsidRDefault="00805094" w:rsidP="00805094">
            <w:pPr>
              <w:jc w:val="both"/>
              <w:rPr>
                <w:rFonts w:ascii="Sylfaen" w:eastAsia="Calibri" w:hAnsi="Sylfaen"/>
                <w:color w:val="FF0000"/>
                <w:sz w:val="20"/>
                <w:szCs w:val="20"/>
                <w:lang w:val="hy-AM" w:eastAsia="en-US"/>
              </w:rPr>
            </w:pPr>
            <w:r w:rsidRPr="00DA64C6">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805094" w:rsidRPr="00F34BA3" w14:paraId="655AAA59" w14:textId="77777777" w:rsidTr="00BE1FFB">
        <w:trPr>
          <w:trHeight w:val="6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5E726371" w14:textId="17F64EB4" w:rsidR="00805094" w:rsidRPr="00DA64C6" w:rsidRDefault="00805094" w:rsidP="00805094">
            <w:pPr>
              <w:pageBreakBefore/>
              <w:rPr>
                <w:rFonts w:ascii="Sylfaen" w:hAnsi="Sylfaen"/>
                <w:b/>
                <w:sz w:val="20"/>
                <w:szCs w:val="20"/>
                <w:lang w:val="hy-AM"/>
              </w:rPr>
            </w:pPr>
            <w:r w:rsidRPr="00DA64C6">
              <w:rPr>
                <w:b/>
                <w:sz w:val="20"/>
                <w:szCs w:val="20"/>
              </w:rPr>
              <w:lastRenderedPageBreak/>
              <w:t>ребования к составу Исполнительной документации, передаваемой Заказчику</w:t>
            </w:r>
          </w:p>
          <w:p w14:paraId="655DC7FB"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Պատվիրատուին փոխանցվելիք կատարողական փաստաթղթերի կազմին ներկայացվող պահանջները</w:t>
            </w:r>
          </w:p>
        </w:tc>
        <w:tc>
          <w:tcPr>
            <w:tcW w:w="8222" w:type="dxa"/>
            <w:tcBorders>
              <w:top w:val="single" w:sz="4" w:space="0" w:color="000000"/>
              <w:left w:val="single" w:sz="4" w:space="0" w:color="000000"/>
              <w:bottom w:val="single" w:sz="4" w:space="0" w:color="000000"/>
              <w:right w:val="single" w:sz="4" w:space="0" w:color="000000"/>
            </w:tcBorders>
          </w:tcPr>
          <w:p w14:paraId="59CDD188"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В процессе выполнения работ Подрядчик предоставляет Акты на скрытые работы.</w:t>
            </w:r>
          </w:p>
          <w:p w14:paraId="47EC3715"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Աշխատանքների կատարման ընթացքում Կապալառուն տրամադրում է թաքնված աշխատանքների Ակտեր:</w:t>
            </w:r>
          </w:p>
          <w:p w14:paraId="4C09F0F4" w14:textId="77777777" w:rsidR="00805094" w:rsidRPr="00DA64C6" w:rsidRDefault="00805094" w:rsidP="00805094">
            <w:pPr>
              <w:jc w:val="both"/>
              <w:rPr>
                <w:rFonts w:ascii="Sylfaen" w:hAnsi="Sylfaen" w:cs="Sylfaen"/>
                <w:sz w:val="20"/>
                <w:szCs w:val="20"/>
                <w:lang w:val="hy-AM"/>
              </w:rPr>
            </w:pPr>
          </w:p>
          <w:p w14:paraId="346D8FB1"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После завершения работ Подрядчик должен предоставить:</w:t>
            </w:r>
          </w:p>
          <w:p w14:paraId="6A2E44FA" w14:textId="77777777" w:rsidR="00805094" w:rsidRPr="00DA64C6" w:rsidRDefault="00805094" w:rsidP="00805094">
            <w:pPr>
              <w:numPr>
                <w:ilvl w:val="0"/>
                <w:numId w:val="27"/>
              </w:numPr>
              <w:ind w:left="365"/>
              <w:jc w:val="both"/>
              <w:rPr>
                <w:rFonts w:ascii="Sylfaen" w:hAnsi="Sylfaen" w:cs="Sylfaen"/>
                <w:sz w:val="20"/>
                <w:szCs w:val="20"/>
                <w:lang w:val="hy-AM"/>
              </w:rPr>
            </w:pPr>
            <w:r w:rsidRPr="00DA64C6">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0C191632" w14:textId="77777777" w:rsidR="00805094" w:rsidRPr="00DA64C6" w:rsidRDefault="00805094" w:rsidP="00805094">
            <w:pPr>
              <w:ind w:left="365"/>
              <w:jc w:val="both"/>
              <w:rPr>
                <w:rFonts w:ascii="Sylfaen" w:hAnsi="Sylfaen" w:cs="Sylfaen"/>
                <w:sz w:val="20"/>
                <w:szCs w:val="20"/>
                <w:lang w:val="hy-AM"/>
              </w:rPr>
            </w:pPr>
            <w:r w:rsidRPr="00DA64C6">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39753ACE" w14:textId="77777777" w:rsidR="00805094" w:rsidRPr="00DA64C6" w:rsidRDefault="00805094" w:rsidP="00805094">
            <w:pPr>
              <w:jc w:val="both"/>
              <w:rPr>
                <w:rFonts w:ascii="Sylfaen" w:hAnsi="Sylfaen" w:cs="Sylfaen"/>
                <w:sz w:val="20"/>
                <w:szCs w:val="20"/>
                <w:lang w:val="hy-AM"/>
              </w:rPr>
            </w:pPr>
            <w:r w:rsidRPr="00DA64C6">
              <w:rPr>
                <w:rFonts w:ascii="Sylfaen" w:hAnsi="Sylfaen" w:cs="Sylfaen"/>
                <w:sz w:val="20"/>
                <w:szCs w:val="20"/>
                <w:lang w:val="hy-AM"/>
              </w:rPr>
              <w:t>Աշխատանքների ավարտից հետո Կապալառուն պետք է Պատվիրատուին տրամադրի՝</w:t>
            </w:r>
          </w:p>
          <w:p w14:paraId="615DC4FB" w14:textId="77777777" w:rsidR="00805094" w:rsidRPr="00DA64C6" w:rsidRDefault="00805094" w:rsidP="00805094">
            <w:pPr>
              <w:numPr>
                <w:ilvl w:val="0"/>
                <w:numId w:val="27"/>
              </w:numPr>
              <w:ind w:left="367" w:hanging="284"/>
              <w:jc w:val="both"/>
              <w:rPr>
                <w:rFonts w:ascii="Sylfaen" w:hAnsi="Sylfaen" w:cs="Sylfaen"/>
                <w:sz w:val="20"/>
                <w:szCs w:val="20"/>
                <w:lang w:val="hy-AM"/>
              </w:rPr>
            </w:pPr>
            <w:r w:rsidRPr="00DA64C6">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805094" w:rsidRPr="00F34BA3" w14:paraId="45CF43C8" w14:textId="77777777" w:rsidTr="00BE1FFB">
        <w:trPr>
          <w:trHeight w:val="422"/>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6245F804" w14:textId="77777777" w:rsidR="00805094" w:rsidRPr="00DA64C6" w:rsidRDefault="00805094" w:rsidP="00805094">
            <w:pPr>
              <w:rPr>
                <w:rFonts w:ascii="Sylfaen" w:hAnsi="Sylfaen"/>
                <w:b/>
                <w:sz w:val="20"/>
                <w:szCs w:val="20"/>
                <w:lang w:val="hy-AM"/>
              </w:rPr>
            </w:pPr>
            <w:r w:rsidRPr="00DA64C6">
              <w:rPr>
                <w:b/>
                <w:sz w:val="20"/>
                <w:szCs w:val="20"/>
              </w:rPr>
              <w:t>Наблюдаемые результаты строительных работ с соответствующими объемными показателями.</w:t>
            </w:r>
            <w:r w:rsidRPr="00DA64C6">
              <w:rPr>
                <w:rFonts w:ascii="Sylfaen" w:hAnsi="Sylfaen"/>
                <w:b/>
                <w:sz w:val="20"/>
                <w:szCs w:val="20"/>
                <w:lang w:val="hy-AM"/>
              </w:rPr>
              <w:t>/</w:t>
            </w:r>
          </w:p>
          <w:p w14:paraId="31488992"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Շինարարական աշխատանքների դիտարկված արդյունքները ՝ համապատասխան ծավալային ցուցանիշներով</w:t>
            </w:r>
          </w:p>
          <w:p w14:paraId="46D270E4" w14:textId="77777777" w:rsidR="00805094" w:rsidRPr="00DA64C6" w:rsidRDefault="00805094" w:rsidP="00805094">
            <w:pPr>
              <w:rPr>
                <w:rFonts w:ascii="Sylfaen" w:hAnsi="Sylfaen"/>
                <w:b/>
                <w:sz w:val="20"/>
                <w:szCs w:val="20"/>
                <w:lang w:val="hy-AM"/>
              </w:rPr>
            </w:pPr>
          </w:p>
        </w:tc>
        <w:tc>
          <w:tcPr>
            <w:tcW w:w="8222" w:type="dxa"/>
            <w:tcBorders>
              <w:top w:val="single" w:sz="4" w:space="0" w:color="000000"/>
              <w:left w:val="single" w:sz="4" w:space="0" w:color="000000"/>
              <w:bottom w:val="single" w:sz="4" w:space="0" w:color="000000"/>
              <w:right w:val="single" w:sz="4" w:space="0" w:color="000000"/>
            </w:tcBorders>
          </w:tcPr>
          <w:p w14:paraId="1241C647" w14:textId="77777777" w:rsidR="00805094" w:rsidRPr="00DA64C6" w:rsidRDefault="00805094" w:rsidP="00805094">
            <w:pPr>
              <w:jc w:val="both"/>
              <w:rPr>
                <w:sz w:val="20"/>
                <w:szCs w:val="20"/>
              </w:rPr>
            </w:pPr>
            <w:r w:rsidRPr="00DA64C6">
              <w:rPr>
                <w:color w:val="000000"/>
                <w:sz w:val="20"/>
                <w:szCs w:val="20"/>
              </w:rPr>
              <w:t xml:space="preserve">Соблюдение требований мероприятий по охране труда, соблюдение </w:t>
            </w:r>
            <w:r w:rsidRPr="00DA64C6">
              <w:rPr>
                <w:sz w:val="20"/>
                <w:szCs w:val="20"/>
              </w:rPr>
              <w:t>технологий выполняемых работ, соблюдение сроков выполнения работ./</w:t>
            </w:r>
          </w:p>
          <w:p w14:paraId="00605768" w14:textId="77777777" w:rsidR="00805094" w:rsidRPr="00DA64C6" w:rsidRDefault="00805094" w:rsidP="00805094">
            <w:pPr>
              <w:jc w:val="both"/>
              <w:rPr>
                <w:sz w:val="20"/>
                <w:szCs w:val="20"/>
              </w:rPr>
            </w:pP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պաշտպանության</w:t>
            </w:r>
            <w:r w:rsidRPr="00DA64C6">
              <w:rPr>
                <w:sz w:val="20"/>
                <w:szCs w:val="20"/>
              </w:rPr>
              <w:t xml:space="preserve"> </w:t>
            </w:r>
            <w:r w:rsidRPr="00DA64C6">
              <w:rPr>
                <w:rFonts w:ascii="Sylfaen" w:hAnsi="Sylfaen" w:cs="Sylfaen"/>
                <w:sz w:val="20"/>
                <w:szCs w:val="20"/>
              </w:rPr>
              <w:t>միջոցառումների</w:t>
            </w:r>
            <w:r w:rsidRPr="00DA64C6">
              <w:rPr>
                <w:sz w:val="20"/>
                <w:szCs w:val="20"/>
              </w:rPr>
              <w:t xml:space="preserve"> </w:t>
            </w:r>
            <w:r w:rsidRPr="00DA64C6">
              <w:rPr>
                <w:rFonts w:ascii="Sylfaen" w:hAnsi="Sylfaen" w:cs="Sylfaen"/>
                <w:sz w:val="20"/>
                <w:szCs w:val="20"/>
              </w:rPr>
              <w:t>պահանջներին</w:t>
            </w:r>
            <w:r w:rsidRPr="00DA64C6">
              <w:rPr>
                <w:sz w:val="20"/>
                <w:szCs w:val="20"/>
              </w:rPr>
              <w:t xml:space="preserve"> </w:t>
            </w:r>
            <w:r w:rsidRPr="00DA64C6">
              <w:rPr>
                <w:rFonts w:ascii="Sylfaen" w:hAnsi="Sylfaen" w:cs="Sylfaen"/>
                <w:sz w:val="20"/>
                <w:szCs w:val="20"/>
              </w:rPr>
              <w:t>համապատասխանելը</w:t>
            </w:r>
            <w:r w:rsidRPr="00DA64C6">
              <w:rPr>
                <w:sz w:val="20"/>
                <w:szCs w:val="20"/>
              </w:rPr>
              <w:t xml:space="preserve">, </w:t>
            </w:r>
            <w:r w:rsidRPr="00DA64C6">
              <w:rPr>
                <w:rFonts w:ascii="Sylfaen" w:hAnsi="Sylfaen" w:cs="Sylfaen"/>
                <w:sz w:val="20"/>
                <w:szCs w:val="20"/>
              </w:rPr>
              <w:t>կատարված</w:t>
            </w: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տեխնոլոգիաներին</w:t>
            </w:r>
            <w:r w:rsidRPr="00DA64C6">
              <w:rPr>
                <w:sz w:val="20"/>
                <w:szCs w:val="20"/>
              </w:rPr>
              <w:t xml:space="preserve"> </w:t>
            </w:r>
            <w:r w:rsidRPr="00DA64C6">
              <w:rPr>
                <w:rFonts w:ascii="Sylfaen" w:hAnsi="Sylfaen" w:cs="Sylfaen"/>
                <w:sz w:val="20"/>
                <w:szCs w:val="20"/>
              </w:rPr>
              <w:t>համապատասխանելը</w:t>
            </w:r>
            <w:r w:rsidRPr="00DA64C6">
              <w:rPr>
                <w:sz w:val="20"/>
                <w:szCs w:val="20"/>
              </w:rPr>
              <w:t xml:space="preserve">, </w:t>
            </w:r>
            <w:r w:rsidRPr="00DA64C6">
              <w:rPr>
                <w:rFonts w:ascii="Sylfaen" w:hAnsi="Sylfaen" w:cs="Sylfaen"/>
                <w:sz w:val="20"/>
                <w:szCs w:val="20"/>
              </w:rPr>
              <w:t>աշխատանքի</w:t>
            </w:r>
            <w:r w:rsidRPr="00DA64C6">
              <w:rPr>
                <w:sz w:val="20"/>
                <w:szCs w:val="20"/>
              </w:rPr>
              <w:t xml:space="preserve"> </w:t>
            </w:r>
            <w:r w:rsidRPr="00DA64C6">
              <w:rPr>
                <w:rFonts w:ascii="Sylfaen" w:hAnsi="Sylfaen" w:cs="Sylfaen"/>
                <w:sz w:val="20"/>
                <w:szCs w:val="20"/>
              </w:rPr>
              <w:t>ժամկետների</w:t>
            </w:r>
            <w:r w:rsidRPr="00DA64C6">
              <w:rPr>
                <w:sz w:val="20"/>
                <w:szCs w:val="20"/>
              </w:rPr>
              <w:t xml:space="preserve"> </w:t>
            </w:r>
            <w:r w:rsidRPr="00DA64C6">
              <w:rPr>
                <w:rFonts w:ascii="Sylfaen" w:hAnsi="Sylfaen" w:cs="Sylfaen"/>
                <w:sz w:val="20"/>
                <w:szCs w:val="20"/>
              </w:rPr>
              <w:t>համապատասխանությունը.</w:t>
            </w:r>
          </w:p>
          <w:p w14:paraId="0B05DA72" w14:textId="77777777" w:rsidR="00805094" w:rsidRPr="00DA64C6" w:rsidRDefault="00805094" w:rsidP="00805094">
            <w:pPr>
              <w:jc w:val="both"/>
              <w:rPr>
                <w:sz w:val="20"/>
                <w:szCs w:val="20"/>
              </w:rPr>
            </w:pPr>
            <w:r w:rsidRPr="00DA64C6">
              <w:rPr>
                <w:sz w:val="20"/>
                <w:szCs w:val="20"/>
              </w:rPr>
              <w:t>Производство работ не должно влиять на технологический процесс работы цеха и движению персонала./</w:t>
            </w:r>
          </w:p>
          <w:p w14:paraId="7A99FA97" w14:textId="77777777" w:rsidR="00805094" w:rsidRPr="00DA64C6" w:rsidRDefault="00805094" w:rsidP="00805094">
            <w:pPr>
              <w:jc w:val="both"/>
              <w:rPr>
                <w:sz w:val="20"/>
                <w:szCs w:val="20"/>
              </w:rPr>
            </w:pPr>
            <w:r w:rsidRPr="00DA64C6">
              <w:rPr>
                <w:rFonts w:ascii="Sylfaen" w:hAnsi="Sylfaen" w:cs="Sylfaen"/>
                <w:sz w:val="20"/>
                <w:szCs w:val="20"/>
              </w:rPr>
              <w:t>Աշխատանք</w:t>
            </w:r>
            <w:r w:rsidRPr="00DA64C6">
              <w:rPr>
                <w:rFonts w:ascii="Sylfaen" w:hAnsi="Sylfaen" w:cs="Sylfaen"/>
                <w:sz w:val="20"/>
                <w:szCs w:val="20"/>
                <w:lang w:val="hy-AM"/>
              </w:rPr>
              <w:t>ներ</w:t>
            </w:r>
            <w:r w:rsidRPr="00DA64C6">
              <w:rPr>
                <w:rFonts w:ascii="Sylfaen" w:hAnsi="Sylfaen" w:cs="Sylfaen"/>
                <w:sz w:val="20"/>
                <w:szCs w:val="20"/>
              </w:rPr>
              <w:t>ի</w:t>
            </w:r>
            <w:r w:rsidRPr="00DA64C6">
              <w:rPr>
                <w:sz w:val="20"/>
                <w:szCs w:val="20"/>
              </w:rPr>
              <w:t xml:space="preserve"> </w:t>
            </w:r>
            <w:r w:rsidRPr="00DA64C6">
              <w:rPr>
                <w:rFonts w:ascii="Sylfaen" w:hAnsi="Sylfaen" w:cs="Sylfaen"/>
                <w:sz w:val="20"/>
                <w:szCs w:val="20"/>
              </w:rPr>
              <w:t>կատարումը</w:t>
            </w:r>
            <w:r w:rsidRPr="00DA64C6">
              <w:rPr>
                <w:sz w:val="20"/>
                <w:szCs w:val="20"/>
              </w:rPr>
              <w:t xml:space="preserve"> </w:t>
            </w:r>
            <w:r w:rsidRPr="00DA64C6">
              <w:rPr>
                <w:rFonts w:ascii="Sylfaen" w:hAnsi="Sylfaen" w:cs="Sylfaen"/>
                <w:sz w:val="20"/>
                <w:szCs w:val="20"/>
              </w:rPr>
              <w:t>չպետք</w:t>
            </w:r>
            <w:r w:rsidRPr="00DA64C6">
              <w:rPr>
                <w:sz w:val="20"/>
                <w:szCs w:val="20"/>
              </w:rPr>
              <w:t xml:space="preserve"> </w:t>
            </w:r>
            <w:r w:rsidRPr="00DA64C6">
              <w:rPr>
                <w:rFonts w:ascii="Sylfaen" w:hAnsi="Sylfaen" w:cs="Sylfaen"/>
                <w:sz w:val="20"/>
                <w:szCs w:val="20"/>
              </w:rPr>
              <w:t>է</w:t>
            </w:r>
            <w:r w:rsidRPr="00DA64C6">
              <w:rPr>
                <w:sz w:val="20"/>
                <w:szCs w:val="20"/>
              </w:rPr>
              <w:t xml:space="preserve"> </w:t>
            </w:r>
            <w:r w:rsidRPr="00DA64C6">
              <w:rPr>
                <w:rFonts w:ascii="Sylfaen" w:hAnsi="Sylfaen" w:cs="Sylfaen"/>
                <w:sz w:val="20"/>
                <w:szCs w:val="20"/>
              </w:rPr>
              <w:t>ազդի</w:t>
            </w:r>
            <w:r w:rsidRPr="00DA64C6">
              <w:rPr>
                <w:sz w:val="20"/>
                <w:szCs w:val="20"/>
              </w:rPr>
              <w:t xml:space="preserve"> </w:t>
            </w:r>
            <w:r w:rsidRPr="00DA64C6">
              <w:rPr>
                <w:rFonts w:ascii="Sylfaen" w:hAnsi="Sylfaen" w:cs="Sylfaen"/>
                <w:sz w:val="20"/>
                <w:szCs w:val="20"/>
              </w:rPr>
              <w:t>արտադրամասի</w:t>
            </w:r>
            <w:r w:rsidRPr="00DA64C6">
              <w:rPr>
                <w:sz w:val="20"/>
                <w:szCs w:val="20"/>
              </w:rPr>
              <w:t xml:space="preserve"> </w:t>
            </w:r>
            <w:r w:rsidRPr="00DA64C6">
              <w:rPr>
                <w:rFonts w:ascii="Sylfaen" w:hAnsi="Sylfaen" w:cs="Sylfaen"/>
                <w:sz w:val="20"/>
                <w:szCs w:val="20"/>
              </w:rPr>
              <w:t>տեխնոլոգիական</w:t>
            </w:r>
            <w:r w:rsidRPr="00DA64C6">
              <w:rPr>
                <w:sz w:val="20"/>
                <w:szCs w:val="20"/>
              </w:rPr>
              <w:t xml:space="preserve"> </w:t>
            </w:r>
            <w:r w:rsidRPr="00DA64C6">
              <w:rPr>
                <w:rFonts w:ascii="Sylfaen" w:hAnsi="Sylfaen" w:cs="Sylfaen"/>
                <w:sz w:val="20"/>
                <w:szCs w:val="20"/>
              </w:rPr>
              <w:t>գործընթացի</w:t>
            </w:r>
            <w:r w:rsidRPr="00DA64C6">
              <w:rPr>
                <w:sz w:val="20"/>
                <w:szCs w:val="20"/>
              </w:rPr>
              <w:t xml:space="preserve"> </w:t>
            </w:r>
            <w:r w:rsidRPr="00DA64C6">
              <w:rPr>
                <w:rFonts w:ascii="Sylfaen" w:hAnsi="Sylfaen" w:cs="Sylfaen"/>
                <w:sz w:val="20"/>
                <w:szCs w:val="20"/>
              </w:rPr>
              <w:t>և</w:t>
            </w:r>
            <w:r w:rsidRPr="00DA64C6">
              <w:rPr>
                <w:sz w:val="20"/>
                <w:szCs w:val="20"/>
              </w:rPr>
              <w:t xml:space="preserve"> </w:t>
            </w:r>
            <w:r w:rsidRPr="00DA64C6">
              <w:rPr>
                <w:rFonts w:ascii="Sylfaen" w:hAnsi="Sylfaen" w:cs="Sylfaen"/>
                <w:sz w:val="20"/>
                <w:szCs w:val="20"/>
              </w:rPr>
              <w:t>անձնակազմի</w:t>
            </w:r>
            <w:r w:rsidRPr="00DA64C6">
              <w:rPr>
                <w:sz w:val="20"/>
                <w:szCs w:val="20"/>
              </w:rPr>
              <w:t xml:space="preserve"> </w:t>
            </w:r>
            <w:r w:rsidRPr="00DA64C6">
              <w:rPr>
                <w:rFonts w:ascii="Sylfaen" w:hAnsi="Sylfaen" w:cs="Sylfaen"/>
                <w:sz w:val="20"/>
                <w:szCs w:val="20"/>
              </w:rPr>
              <w:t>տեղաշարժի</w:t>
            </w:r>
            <w:r w:rsidRPr="00DA64C6">
              <w:rPr>
                <w:sz w:val="20"/>
                <w:szCs w:val="20"/>
              </w:rPr>
              <w:t xml:space="preserve"> </w:t>
            </w:r>
            <w:r w:rsidRPr="00DA64C6">
              <w:rPr>
                <w:rFonts w:ascii="Sylfaen" w:hAnsi="Sylfaen" w:cs="Sylfaen"/>
                <w:sz w:val="20"/>
                <w:szCs w:val="20"/>
              </w:rPr>
              <w:t>վրա</w:t>
            </w:r>
            <w:r w:rsidRPr="00DA64C6">
              <w:rPr>
                <w:sz w:val="20"/>
                <w:szCs w:val="20"/>
              </w:rPr>
              <w:t>:</w:t>
            </w:r>
          </w:p>
          <w:p w14:paraId="002F5D66" w14:textId="77777777" w:rsidR="00805094" w:rsidRPr="00DA64C6" w:rsidRDefault="00805094" w:rsidP="00805094">
            <w:pPr>
              <w:jc w:val="both"/>
              <w:rPr>
                <w:bCs/>
                <w:iCs/>
                <w:color w:val="000000"/>
                <w:sz w:val="20"/>
                <w:szCs w:val="20"/>
              </w:rPr>
            </w:pPr>
            <w:r w:rsidRPr="00DA64C6">
              <w:rPr>
                <w:bCs/>
                <w:iCs/>
                <w:color w:val="000000"/>
                <w:sz w:val="20"/>
                <w:szCs w:val="20"/>
              </w:rPr>
              <w:t>Все возвратные материалы, получаемые при выполнении Работ, являются собственностью Заказчика и ./</w:t>
            </w:r>
          </w:p>
          <w:p w14:paraId="341EC1A3" w14:textId="77777777" w:rsidR="00805094" w:rsidRPr="00DA64C6" w:rsidRDefault="00805094" w:rsidP="00805094">
            <w:pPr>
              <w:jc w:val="both"/>
              <w:rPr>
                <w:bCs/>
                <w:iCs/>
                <w:sz w:val="20"/>
                <w:szCs w:val="20"/>
              </w:rPr>
            </w:pPr>
            <w:r w:rsidRPr="00DA64C6">
              <w:rPr>
                <w:rFonts w:ascii="Sylfaen" w:hAnsi="Sylfaen" w:cs="Sylfaen"/>
                <w:bCs/>
                <w:iCs/>
                <w:color w:val="000000"/>
                <w:sz w:val="20"/>
                <w:szCs w:val="20"/>
              </w:rPr>
              <w:t>Աշխատանքների</w:t>
            </w:r>
            <w:r w:rsidRPr="00DA64C6">
              <w:rPr>
                <w:bCs/>
                <w:iCs/>
                <w:color w:val="000000"/>
                <w:sz w:val="20"/>
                <w:szCs w:val="20"/>
              </w:rPr>
              <w:t xml:space="preserve"> </w:t>
            </w:r>
            <w:r w:rsidRPr="00DA64C6">
              <w:rPr>
                <w:rFonts w:ascii="Sylfaen" w:hAnsi="Sylfaen" w:cs="Sylfaen"/>
                <w:bCs/>
                <w:iCs/>
                <w:color w:val="000000"/>
                <w:sz w:val="20"/>
                <w:szCs w:val="20"/>
              </w:rPr>
              <w:t>կատարման</w:t>
            </w:r>
            <w:r w:rsidRPr="00DA64C6">
              <w:rPr>
                <w:bCs/>
                <w:iCs/>
                <w:color w:val="000000"/>
                <w:sz w:val="20"/>
                <w:szCs w:val="20"/>
              </w:rPr>
              <w:t xml:space="preserve"> </w:t>
            </w:r>
            <w:r w:rsidRPr="00DA64C6">
              <w:rPr>
                <w:rFonts w:ascii="Sylfaen" w:hAnsi="Sylfaen" w:cs="Sylfaen"/>
                <w:bCs/>
                <w:iCs/>
                <w:color w:val="000000"/>
                <w:sz w:val="20"/>
                <w:szCs w:val="20"/>
              </w:rPr>
              <w:t>ընթացքում</w:t>
            </w:r>
            <w:r w:rsidRPr="00DA64C6">
              <w:rPr>
                <w:bCs/>
                <w:iCs/>
                <w:color w:val="000000"/>
                <w:sz w:val="20"/>
                <w:szCs w:val="20"/>
              </w:rPr>
              <w:t xml:space="preserve"> </w:t>
            </w:r>
            <w:r w:rsidRPr="00DA64C6">
              <w:rPr>
                <w:rFonts w:ascii="Sylfaen" w:hAnsi="Sylfaen" w:cs="Sylfaen"/>
                <w:bCs/>
                <w:iCs/>
                <w:color w:val="000000"/>
                <w:sz w:val="20"/>
                <w:szCs w:val="20"/>
              </w:rPr>
              <w:t>ստացված</w:t>
            </w:r>
            <w:r w:rsidRPr="00DA64C6">
              <w:rPr>
                <w:bCs/>
                <w:iCs/>
                <w:color w:val="000000"/>
                <w:sz w:val="20"/>
                <w:szCs w:val="20"/>
              </w:rPr>
              <w:t xml:space="preserve"> </w:t>
            </w:r>
            <w:r w:rsidRPr="00DA64C6">
              <w:rPr>
                <w:rFonts w:ascii="Sylfaen" w:hAnsi="Sylfaen" w:cs="Sylfaen"/>
                <w:bCs/>
                <w:iCs/>
                <w:color w:val="000000"/>
                <w:sz w:val="20"/>
                <w:szCs w:val="20"/>
              </w:rPr>
              <w:t>բոլոր</w:t>
            </w:r>
            <w:r w:rsidRPr="00DA64C6">
              <w:rPr>
                <w:bCs/>
                <w:iCs/>
                <w:color w:val="000000"/>
                <w:sz w:val="20"/>
                <w:szCs w:val="20"/>
              </w:rPr>
              <w:t xml:space="preserve"> </w:t>
            </w:r>
            <w:r w:rsidRPr="00DA64C6">
              <w:rPr>
                <w:rFonts w:ascii="Sylfaen" w:hAnsi="Sylfaen" w:cs="Sylfaen"/>
                <w:bCs/>
                <w:iCs/>
                <w:color w:val="000000"/>
                <w:sz w:val="20"/>
                <w:szCs w:val="20"/>
              </w:rPr>
              <w:t>հետադարձ</w:t>
            </w:r>
            <w:r w:rsidRPr="00DA64C6">
              <w:rPr>
                <w:bCs/>
                <w:iCs/>
                <w:color w:val="000000"/>
                <w:sz w:val="20"/>
                <w:szCs w:val="20"/>
              </w:rPr>
              <w:t xml:space="preserve"> </w:t>
            </w:r>
            <w:r w:rsidRPr="00DA64C6">
              <w:rPr>
                <w:rFonts w:ascii="Sylfaen" w:hAnsi="Sylfaen" w:cs="Sylfaen"/>
                <w:bCs/>
                <w:iCs/>
                <w:color w:val="000000"/>
                <w:sz w:val="20"/>
                <w:szCs w:val="20"/>
              </w:rPr>
              <w:t>նյութերը</w:t>
            </w:r>
            <w:r w:rsidRPr="00DA64C6">
              <w:rPr>
                <w:bCs/>
                <w:iCs/>
                <w:color w:val="000000"/>
                <w:sz w:val="20"/>
                <w:szCs w:val="20"/>
              </w:rPr>
              <w:t xml:space="preserve"> </w:t>
            </w:r>
            <w:r w:rsidRPr="00DA64C6">
              <w:rPr>
                <w:rFonts w:ascii="Sylfaen" w:hAnsi="Sylfaen" w:cs="Sylfaen"/>
                <w:bCs/>
                <w:iCs/>
                <w:color w:val="000000"/>
                <w:sz w:val="20"/>
                <w:szCs w:val="20"/>
              </w:rPr>
              <w:t>Պատվիրատուի</w:t>
            </w:r>
            <w:r w:rsidRPr="00DA64C6">
              <w:rPr>
                <w:bCs/>
                <w:iCs/>
                <w:color w:val="000000"/>
                <w:sz w:val="20"/>
                <w:szCs w:val="20"/>
              </w:rPr>
              <w:t xml:space="preserve"> </w:t>
            </w:r>
            <w:r w:rsidRPr="00DA64C6">
              <w:rPr>
                <w:rFonts w:ascii="Sylfaen" w:hAnsi="Sylfaen" w:cs="Sylfaen"/>
                <w:bCs/>
                <w:iCs/>
                <w:color w:val="000000"/>
                <w:sz w:val="20"/>
                <w:szCs w:val="20"/>
              </w:rPr>
              <w:t>սեփականությունն</w:t>
            </w:r>
            <w:r w:rsidRPr="00DA64C6">
              <w:rPr>
                <w:bCs/>
                <w:iCs/>
                <w:color w:val="000000"/>
                <w:sz w:val="20"/>
                <w:szCs w:val="20"/>
              </w:rPr>
              <w:t xml:space="preserve"> </w:t>
            </w:r>
            <w:r w:rsidRPr="00DA64C6">
              <w:rPr>
                <w:rFonts w:ascii="Sylfaen" w:hAnsi="Sylfaen" w:cs="Sylfaen"/>
                <w:bCs/>
                <w:iCs/>
                <w:color w:val="000000"/>
                <w:sz w:val="20"/>
                <w:szCs w:val="20"/>
              </w:rPr>
              <w:t>են</w:t>
            </w:r>
            <w:r w:rsidRPr="00DA64C6">
              <w:rPr>
                <w:bCs/>
                <w:iCs/>
                <w:color w:val="000000"/>
                <w:sz w:val="20"/>
                <w:szCs w:val="20"/>
              </w:rPr>
              <w:t>:</w:t>
            </w:r>
          </w:p>
          <w:p w14:paraId="1AF74ACF" w14:textId="77777777" w:rsidR="00805094" w:rsidRPr="00DA64C6" w:rsidRDefault="00805094" w:rsidP="00805094">
            <w:pPr>
              <w:jc w:val="both"/>
              <w:rPr>
                <w:sz w:val="20"/>
                <w:szCs w:val="20"/>
              </w:rPr>
            </w:pPr>
            <w:r w:rsidRPr="00DA64C6">
              <w:rPr>
                <w:sz w:val="20"/>
                <w:szCs w:val="20"/>
              </w:rPr>
              <w:t>Осуществлять работы также по выходным дням./</w:t>
            </w:r>
          </w:p>
          <w:p w14:paraId="1BFD98BB" w14:textId="77777777" w:rsidR="00805094" w:rsidRPr="00DA64C6" w:rsidRDefault="00805094" w:rsidP="00805094">
            <w:pPr>
              <w:jc w:val="both"/>
              <w:rPr>
                <w:sz w:val="20"/>
                <w:szCs w:val="20"/>
                <w:lang w:val="hy-AM"/>
              </w:rPr>
            </w:pPr>
            <w:r w:rsidRPr="00DA64C6">
              <w:rPr>
                <w:rFonts w:ascii="Sylfaen" w:hAnsi="Sylfaen" w:cs="Sylfaen"/>
                <w:sz w:val="20"/>
                <w:szCs w:val="20"/>
              </w:rPr>
              <w:t>Աշխատանքներն</w:t>
            </w:r>
            <w:r w:rsidRPr="00DA64C6">
              <w:rPr>
                <w:sz w:val="20"/>
                <w:szCs w:val="20"/>
              </w:rPr>
              <w:t xml:space="preserve"> </w:t>
            </w:r>
            <w:r w:rsidRPr="00DA64C6">
              <w:rPr>
                <w:rFonts w:ascii="Sylfaen" w:hAnsi="Sylfaen" w:cs="Sylfaen"/>
                <w:sz w:val="20"/>
                <w:szCs w:val="20"/>
              </w:rPr>
              <w:t>իրականացնել</w:t>
            </w:r>
            <w:r w:rsidRPr="00DA64C6">
              <w:rPr>
                <w:sz w:val="20"/>
                <w:szCs w:val="20"/>
              </w:rPr>
              <w:t xml:space="preserve"> </w:t>
            </w:r>
            <w:r w:rsidRPr="00DA64C6">
              <w:rPr>
                <w:rFonts w:ascii="Sylfaen" w:hAnsi="Sylfaen" w:cs="Sylfaen"/>
                <w:sz w:val="20"/>
                <w:szCs w:val="20"/>
              </w:rPr>
              <w:t>նաև</w:t>
            </w:r>
            <w:r w:rsidRPr="00DA64C6">
              <w:rPr>
                <w:sz w:val="20"/>
                <w:szCs w:val="20"/>
              </w:rPr>
              <w:t xml:space="preserve"> </w:t>
            </w:r>
            <w:r w:rsidRPr="00DA64C6">
              <w:rPr>
                <w:rFonts w:ascii="Sylfaen" w:hAnsi="Sylfaen" w:cs="Sylfaen"/>
                <w:sz w:val="20"/>
                <w:szCs w:val="20"/>
              </w:rPr>
              <w:t>հանգստյան</w:t>
            </w:r>
            <w:r w:rsidRPr="00DA64C6">
              <w:rPr>
                <w:sz w:val="20"/>
                <w:szCs w:val="20"/>
              </w:rPr>
              <w:t xml:space="preserve"> </w:t>
            </w:r>
            <w:r w:rsidRPr="00DA64C6">
              <w:rPr>
                <w:rFonts w:ascii="Sylfaen" w:hAnsi="Sylfaen" w:cs="Sylfaen"/>
                <w:sz w:val="20"/>
                <w:szCs w:val="20"/>
              </w:rPr>
              <w:t>օրերին</w:t>
            </w:r>
            <w:r w:rsidRPr="00DA64C6">
              <w:rPr>
                <w:rFonts w:ascii="Sylfaen" w:hAnsi="Sylfaen" w:cs="Sylfaen"/>
                <w:sz w:val="20"/>
                <w:szCs w:val="20"/>
                <w:lang w:val="hy-AM"/>
              </w:rPr>
              <w:t>.</w:t>
            </w:r>
          </w:p>
          <w:p w14:paraId="6AD8F3E1" w14:textId="77777777" w:rsidR="00805094" w:rsidRPr="00DA64C6" w:rsidRDefault="00805094" w:rsidP="00805094">
            <w:pPr>
              <w:jc w:val="both"/>
              <w:rPr>
                <w:rFonts w:ascii="Sylfaen" w:hAnsi="Sylfaen"/>
                <w:bCs/>
                <w:iCs/>
                <w:sz w:val="20"/>
                <w:szCs w:val="20"/>
                <w:lang w:val="hy-AM"/>
              </w:rPr>
            </w:pPr>
            <w:r w:rsidRPr="00DA64C6">
              <w:rPr>
                <w:sz w:val="20"/>
                <w:szCs w:val="20"/>
              </w:rPr>
              <w:t>Заказчик</w:t>
            </w:r>
            <w:r w:rsidRPr="00DA64C6">
              <w:rPr>
                <w:b/>
                <w:sz w:val="20"/>
                <w:szCs w:val="20"/>
              </w:rPr>
              <w:t xml:space="preserve"> </w:t>
            </w:r>
            <w:r w:rsidRPr="00DA64C6">
              <w:rPr>
                <w:sz w:val="20"/>
                <w:szCs w:val="20"/>
              </w:rPr>
              <w:t>предоставляет места для хранения материалов, инвентаря, механизмов, о</w:t>
            </w:r>
            <w:r w:rsidRPr="00DA64C6">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DA64C6">
              <w:rPr>
                <w:rFonts w:ascii="Sylfaen" w:hAnsi="Sylfaen"/>
                <w:bCs/>
                <w:iCs/>
                <w:sz w:val="20"/>
                <w:szCs w:val="20"/>
                <w:lang w:val="hy-AM"/>
              </w:rPr>
              <w:t>/</w:t>
            </w:r>
          </w:p>
          <w:p w14:paraId="2010F68D" w14:textId="77777777" w:rsidR="00805094" w:rsidRPr="00DA64C6" w:rsidRDefault="00805094" w:rsidP="00805094">
            <w:pPr>
              <w:jc w:val="both"/>
              <w:rPr>
                <w:rFonts w:ascii="Sylfaen" w:hAnsi="Sylfaen" w:cs="Sylfaen"/>
                <w:color w:val="FF0000"/>
                <w:sz w:val="20"/>
                <w:szCs w:val="20"/>
                <w:lang w:val="hy-AM"/>
              </w:rPr>
            </w:pPr>
            <w:r w:rsidRPr="00DA64C6">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DA64C6">
              <w:rPr>
                <w:rFonts w:ascii="Sylfaen" w:hAnsi="Sylfaen"/>
                <w:sz w:val="20"/>
                <w:szCs w:val="20"/>
                <w:lang w:val="hy-AM"/>
              </w:rPr>
              <w:t>մուտքի ստացմանը Պատվիրատուի օբյեկտներում սահմանված կարգին համապատասխան և հանգստյան օրերին</w:t>
            </w:r>
            <w:r w:rsidRPr="00DA64C6">
              <w:rPr>
                <w:rFonts w:ascii="Sylfaen" w:hAnsi="Sylfaen" w:cs="Sylfaen"/>
                <w:sz w:val="20"/>
                <w:szCs w:val="20"/>
                <w:lang w:val="hy-AM"/>
              </w:rPr>
              <w:t>:</w:t>
            </w:r>
          </w:p>
        </w:tc>
      </w:tr>
      <w:tr w:rsidR="00805094" w:rsidRPr="00DA64C6" w14:paraId="751DAE31" w14:textId="77777777" w:rsidTr="00BE1FFB">
        <w:trPr>
          <w:trHeight w:val="1690"/>
          <w:jc w:val="center"/>
        </w:trPr>
        <w:tc>
          <w:tcPr>
            <w:tcW w:w="2126" w:type="dxa"/>
            <w:tcBorders>
              <w:top w:val="single" w:sz="4" w:space="0" w:color="000000"/>
              <w:left w:val="single" w:sz="4" w:space="0" w:color="000000"/>
              <w:bottom w:val="single" w:sz="4" w:space="0" w:color="000000"/>
              <w:right w:val="single" w:sz="4" w:space="0" w:color="000000"/>
            </w:tcBorders>
            <w:vAlign w:val="center"/>
          </w:tcPr>
          <w:p w14:paraId="3B683137" w14:textId="77777777" w:rsidR="00805094" w:rsidRPr="00DA64C6" w:rsidRDefault="00805094" w:rsidP="00805094">
            <w:pPr>
              <w:rPr>
                <w:rFonts w:ascii="Sylfaen" w:hAnsi="Sylfaen"/>
                <w:b/>
                <w:sz w:val="20"/>
                <w:szCs w:val="20"/>
                <w:lang w:val="hy-AM"/>
              </w:rPr>
            </w:pPr>
            <w:r w:rsidRPr="00DA64C6">
              <w:rPr>
                <w:b/>
                <w:sz w:val="20"/>
                <w:szCs w:val="20"/>
                <w:lang w:val="hy-AM"/>
              </w:rPr>
              <w:t>Порядок контроля и приемки работ</w:t>
            </w:r>
          </w:p>
          <w:p w14:paraId="2734D17D" w14:textId="77777777" w:rsidR="00805094" w:rsidRPr="00DA64C6" w:rsidRDefault="00805094" w:rsidP="00805094">
            <w:pPr>
              <w:rPr>
                <w:rFonts w:ascii="Sylfaen" w:hAnsi="Sylfaen"/>
                <w:b/>
                <w:sz w:val="18"/>
                <w:szCs w:val="18"/>
                <w:lang w:val="hy-AM"/>
              </w:rPr>
            </w:pPr>
            <w:r w:rsidRPr="00DA64C6">
              <w:rPr>
                <w:rFonts w:ascii="Sylfaen" w:hAnsi="Sylfaen"/>
                <w:b/>
                <w:sz w:val="18"/>
                <w:szCs w:val="18"/>
                <w:lang w:val="hy-AM"/>
              </w:rPr>
              <w:t>Աշխատանքների վերահսկման և ընդունման կարգը</w:t>
            </w:r>
          </w:p>
        </w:tc>
        <w:tc>
          <w:tcPr>
            <w:tcW w:w="8222" w:type="dxa"/>
            <w:tcBorders>
              <w:top w:val="single" w:sz="4" w:space="0" w:color="000000"/>
              <w:left w:val="single" w:sz="4" w:space="0" w:color="000000"/>
              <w:bottom w:val="single" w:sz="4" w:space="0" w:color="000000"/>
              <w:right w:val="single" w:sz="4" w:space="0" w:color="000000"/>
            </w:tcBorders>
          </w:tcPr>
          <w:p w14:paraId="30557F54" w14:textId="77777777" w:rsidR="00805094" w:rsidRPr="00DA64C6" w:rsidRDefault="00805094" w:rsidP="00805094">
            <w:pPr>
              <w:jc w:val="both"/>
              <w:rPr>
                <w:rFonts w:ascii="Sylfaen" w:hAnsi="Sylfaen"/>
                <w:sz w:val="20"/>
                <w:szCs w:val="20"/>
                <w:lang w:val="hy-AM"/>
              </w:rPr>
            </w:pPr>
            <w:r w:rsidRPr="00DA64C6">
              <w:rPr>
                <w:sz w:val="20"/>
                <w:szCs w:val="20"/>
                <w:lang w:val="hy-AM"/>
              </w:rPr>
              <w:t>Подрядчик производит работы в соответствии с требованиями нормативных документов</w:t>
            </w:r>
            <w:r w:rsidRPr="00DA64C6">
              <w:rPr>
                <w:rFonts w:ascii="Sylfaen" w:hAnsi="Sylfaen"/>
                <w:sz w:val="20"/>
                <w:szCs w:val="20"/>
                <w:lang w:val="hy-AM"/>
              </w:rPr>
              <w:t>.</w:t>
            </w:r>
          </w:p>
          <w:p w14:paraId="5B0287F7"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Կապալառուն աշխատանքները կատարում է նորմատիվ փաստաթղթերի պահանջներին համապատասխան.</w:t>
            </w:r>
          </w:p>
          <w:p w14:paraId="0B26EF64" w14:textId="77777777" w:rsidR="00805094" w:rsidRPr="00DA64C6" w:rsidRDefault="00805094" w:rsidP="00805094">
            <w:pPr>
              <w:jc w:val="both"/>
              <w:rPr>
                <w:sz w:val="20"/>
                <w:szCs w:val="20"/>
                <w:lang w:val="hy-AM"/>
              </w:rPr>
            </w:pPr>
          </w:p>
          <w:p w14:paraId="6FBA8EF1" w14:textId="77777777" w:rsidR="00805094" w:rsidRPr="00DA64C6" w:rsidRDefault="00805094" w:rsidP="00805094">
            <w:pPr>
              <w:jc w:val="both"/>
              <w:rPr>
                <w:rFonts w:ascii="Sylfaen" w:hAnsi="Sylfaen"/>
                <w:sz w:val="20"/>
                <w:szCs w:val="20"/>
                <w:lang w:val="hy-AM"/>
              </w:rPr>
            </w:pPr>
            <w:r w:rsidRPr="00DA64C6">
              <w:rPr>
                <w:sz w:val="20"/>
                <w:szCs w:val="20"/>
                <w:lang w:val="hy-AM"/>
              </w:rPr>
              <w:t>Строительные работы должны проводится с соблюдением сроков и объемов выполнения работ.</w:t>
            </w:r>
          </w:p>
          <w:p w14:paraId="630A958E" w14:textId="77777777" w:rsidR="00805094" w:rsidRPr="00DA64C6" w:rsidRDefault="00805094" w:rsidP="00805094">
            <w:pPr>
              <w:jc w:val="both"/>
              <w:rPr>
                <w:sz w:val="20"/>
                <w:szCs w:val="20"/>
                <w:lang w:val="hy-AM"/>
              </w:rPr>
            </w:pPr>
            <w:r w:rsidRPr="00DA64C6">
              <w:rPr>
                <w:sz w:val="20"/>
                <w:szCs w:val="20"/>
                <w:lang w:val="hy-AM"/>
              </w:rPr>
              <w:t xml:space="preserve"> </w:t>
            </w:r>
            <w:r w:rsidRPr="00DA64C6">
              <w:rPr>
                <w:rFonts w:ascii="Sylfaen" w:hAnsi="Sylfaen" w:cs="Sylfaen"/>
                <w:sz w:val="20"/>
                <w:szCs w:val="20"/>
                <w:lang w:val="hy-AM"/>
              </w:rPr>
              <w:t>Շինարարական</w:t>
            </w:r>
            <w:r w:rsidRPr="00DA64C6">
              <w:rPr>
                <w:sz w:val="20"/>
                <w:szCs w:val="20"/>
                <w:lang w:val="hy-AM"/>
              </w:rPr>
              <w:t xml:space="preserve"> </w:t>
            </w:r>
            <w:r w:rsidRPr="00DA64C6">
              <w:rPr>
                <w:rFonts w:ascii="Sylfaen" w:hAnsi="Sylfaen" w:cs="Sylfaen"/>
                <w:sz w:val="20"/>
                <w:szCs w:val="20"/>
                <w:lang w:val="hy-AM"/>
              </w:rPr>
              <w:t>աշխատանքները</w:t>
            </w:r>
            <w:r w:rsidRPr="00DA64C6">
              <w:rPr>
                <w:sz w:val="20"/>
                <w:szCs w:val="20"/>
                <w:lang w:val="hy-AM"/>
              </w:rPr>
              <w:t xml:space="preserve"> </w:t>
            </w:r>
            <w:r w:rsidRPr="00DA64C6">
              <w:rPr>
                <w:rFonts w:ascii="Sylfaen" w:hAnsi="Sylfaen" w:cs="Sylfaen"/>
                <w:sz w:val="20"/>
                <w:szCs w:val="20"/>
                <w:lang w:val="hy-AM"/>
              </w:rPr>
              <w:t>պետք</w:t>
            </w:r>
            <w:r w:rsidRPr="00DA64C6">
              <w:rPr>
                <w:sz w:val="20"/>
                <w:szCs w:val="20"/>
                <w:lang w:val="hy-AM"/>
              </w:rPr>
              <w:t xml:space="preserve"> </w:t>
            </w:r>
            <w:r w:rsidRPr="00DA64C6">
              <w:rPr>
                <w:rFonts w:ascii="Sylfaen" w:hAnsi="Sylfaen" w:cs="Sylfaen"/>
                <w:sz w:val="20"/>
                <w:szCs w:val="20"/>
                <w:lang w:val="hy-AM"/>
              </w:rPr>
              <w:t>է</w:t>
            </w:r>
            <w:r w:rsidRPr="00DA64C6">
              <w:rPr>
                <w:sz w:val="20"/>
                <w:szCs w:val="20"/>
                <w:lang w:val="hy-AM"/>
              </w:rPr>
              <w:t xml:space="preserve"> </w:t>
            </w:r>
            <w:r w:rsidRPr="00DA64C6">
              <w:rPr>
                <w:rFonts w:ascii="Sylfaen" w:hAnsi="Sylfaen" w:cs="Sylfaen"/>
                <w:sz w:val="20"/>
                <w:szCs w:val="20"/>
                <w:lang w:val="hy-AM"/>
              </w:rPr>
              <w:t>իրականացվեն</w:t>
            </w:r>
            <w:r w:rsidRPr="00DA64C6">
              <w:rPr>
                <w:sz w:val="20"/>
                <w:szCs w:val="20"/>
                <w:lang w:val="hy-AM"/>
              </w:rPr>
              <w:t xml:space="preserve"> </w:t>
            </w:r>
            <w:r w:rsidRPr="00DA64C6">
              <w:rPr>
                <w:rFonts w:ascii="Sylfaen" w:hAnsi="Sylfaen" w:cs="Sylfaen"/>
                <w:sz w:val="20"/>
                <w:szCs w:val="20"/>
                <w:lang w:val="hy-AM"/>
              </w:rPr>
              <w:t>աշխատանքների</w:t>
            </w:r>
            <w:r w:rsidRPr="00DA64C6">
              <w:rPr>
                <w:sz w:val="20"/>
                <w:szCs w:val="20"/>
                <w:lang w:val="hy-AM"/>
              </w:rPr>
              <w:t xml:space="preserve"> </w:t>
            </w:r>
            <w:r w:rsidRPr="00DA64C6">
              <w:rPr>
                <w:rFonts w:ascii="Sylfaen" w:hAnsi="Sylfaen" w:cs="Sylfaen"/>
                <w:sz w:val="20"/>
                <w:szCs w:val="20"/>
                <w:lang w:val="hy-AM"/>
              </w:rPr>
              <w:t>կատարման</w:t>
            </w:r>
            <w:r w:rsidRPr="00DA64C6">
              <w:rPr>
                <w:sz w:val="20"/>
                <w:szCs w:val="20"/>
                <w:lang w:val="hy-AM"/>
              </w:rPr>
              <w:t xml:space="preserve"> </w:t>
            </w:r>
            <w:r w:rsidRPr="00DA64C6">
              <w:rPr>
                <w:rFonts w:ascii="Sylfaen" w:hAnsi="Sylfaen" w:cs="Sylfaen"/>
                <w:sz w:val="20"/>
                <w:szCs w:val="20"/>
                <w:lang w:val="hy-AM"/>
              </w:rPr>
              <w:t>ժամկետների</w:t>
            </w:r>
            <w:r w:rsidRPr="00DA64C6">
              <w:rPr>
                <w:sz w:val="20"/>
                <w:szCs w:val="20"/>
                <w:lang w:val="hy-AM"/>
              </w:rPr>
              <w:t xml:space="preserve"> </w:t>
            </w:r>
            <w:r w:rsidRPr="00DA64C6">
              <w:rPr>
                <w:rFonts w:ascii="Sylfaen" w:hAnsi="Sylfaen" w:cs="Sylfaen"/>
                <w:sz w:val="20"/>
                <w:szCs w:val="20"/>
                <w:lang w:val="hy-AM"/>
              </w:rPr>
              <w:t>և</w:t>
            </w:r>
            <w:r w:rsidRPr="00DA64C6">
              <w:rPr>
                <w:sz w:val="20"/>
                <w:szCs w:val="20"/>
                <w:lang w:val="hy-AM"/>
              </w:rPr>
              <w:t xml:space="preserve"> </w:t>
            </w:r>
            <w:r w:rsidRPr="00DA64C6">
              <w:rPr>
                <w:rFonts w:ascii="Sylfaen" w:hAnsi="Sylfaen" w:cs="Sylfaen"/>
                <w:sz w:val="20"/>
                <w:szCs w:val="20"/>
                <w:lang w:val="hy-AM"/>
              </w:rPr>
              <w:t>ծավալների</w:t>
            </w:r>
            <w:r w:rsidRPr="00DA64C6">
              <w:rPr>
                <w:sz w:val="20"/>
                <w:szCs w:val="20"/>
                <w:lang w:val="hy-AM"/>
              </w:rPr>
              <w:t xml:space="preserve"> </w:t>
            </w:r>
            <w:r w:rsidRPr="00DA64C6">
              <w:rPr>
                <w:rFonts w:ascii="Sylfaen" w:hAnsi="Sylfaen" w:cs="Sylfaen"/>
                <w:sz w:val="20"/>
                <w:szCs w:val="20"/>
                <w:lang w:val="hy-AM"/>
              </w:rPr>
              <w:t>պահպանմամբ:</w:t>
            </w:r>
          </w:p>
          <w:p w14:paraId="281858E8" w14:textId="77777777" w:rsidR="00805094" w:rsidRPr="00DA64C6" w:rsidRDefault="00805094" w:rsidP="00805094">
            <w:pPr>
              <w:jc w:val="both"/>
              <w:rPr>
                <w:rFonts w:ascii="Sylfaen" w:hAnsi="Sylfaen"/>
                <w:sz w:val="20"/>
                <w:szCs w:val="20"/>
                <w:lang w:val="hy-AM"/>
              </w:rPr>
            </w:pPr>
            <w:r w:rsidRPr="00DA64C6">
              <w:rPr>
                <w:sz w:val="20"/>
                <w:szCs w:val="20"/>
                <w:lang w:val="hy-AM"/>
              </w:rPr>
              <w:t xml:space="preserve">Приемку скрытых работ осуществлять при обязательном участии представителей </w:t>
            </w:r>
            <w:r w:rsidRPr="00DA64C6">
              <w:rPr>
                <w:sz w:val="20"/>
                <w:szCs w:val="20"/>
              </w:rPr>
              <w:t xml:space="preserve"> </w:t>
            </w:r>
            <w:r w:rsidRPr="00DA64C6">
              <w:rPr>
                <w:sz w:val="20"/>
                <w:szCs w:val="20"/>
                <w:lang w:val="hy-AM"/>
              </w:rPr>
              <w:t xml:space="preserve"> Заказчика </w:t>
            </w:r>
            <w:r w:rsidRPr="00DA64C6">
              <w:rPr>
                <w:sz w:val="20"/>
                <w:szCs w:val="20"/>
              </w:rPr>
              <w:t xml:space="preserve">(уполномоченных и компетентных лиц) </w:t>
            </w:r>
            <w:r w:rsidRPr="00DA64C6">
              <w:rPr>
                <w:sz w:val="20"/>
                <w:szCs w:val="20"/>
                <w:lang w:val="hy-AM"/>
              </w:rPr>
              <w:t>и Подрядчика.</w:t>
            </w:r>
          </w:p>
          <w:p w14:paraId="49177A79"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24C244A8" w14:textId="77777777" w:rsidR="00805094" w:rsidRPr="00DA64C6" w:rsidRDefault="00805094" w:rsidP="00805094">
            <w:pPr>
              <w:jc w:val="both"/>
              <w:rPr>
                <w:sz w:val="20"/>
                <w:szCs w:val="20"/>
                <w:lang w:val="hy-AM"/>
              </w:rPr>
            </w:pPr>
          </w:p>
          <w:p w14:paraId="4BD0AC8F" w14:textId="77777777" w:rsidR="00805094" w:rsidRPr="00DA64C6" w:rsidRDefault="00805094" w:rsidP="00805094">
            <w:pPr>
              <w:jc w:val="both"/>
              <w:rPr>
                <w:rFonts w:ascii="Sylfaen" w:hAnsi="Sylfaen"/>
                <w:sz w:val="20"/>
                <w:szCs w:val="20"/>
              </w:rPr>
            </w:pPr>
            <w:r w:rsidRPr="00DA64C6">
              <w:rPr>
                <w:sz w:val="20"/>
                <w:szCs w:val="20"/>
              </w:rPr>
              <w:lastRenderedPageBreak/>
              <w:t>По завершении выполнения работ</w:t>
            </w:r>
            <w:r w:rsidRPr="00DA64C6">
              <w:rPr>
                <w:sz w:val="20"/>
                <w:szCs w:val="20"/>
                <w:lang w:val="hy-AM"/>
              </w:rPr>
              <w:t xml:space="preserve"> </w:t>
            </w:r>
            <w:r w:rsidRPr="00DA64C6">
              <w:rPr>
                <w:sz w:val="20"/>
                <w:szCs w:val="20"/>
              </w:rPr>
              <w:t>подписывается</w:t>
            </w:r>
            <w:r w:rsidRPr="00DA64C6">
              <w:rPr>
                <w:rFonts w:ascii="Sylfaen" w:hAnsi="Sylfaen"/>
                <w:sz w:val="20"/>
                <w:szCs w:val="20"/>
                <w:lang w:val="hy-AM"/>
              </w:rPr>
              <w:t xml:space="preserve"> </w:t>
            </w:r>
            <w:r w:rsidRPr="00DA64C6">
              <w:rPr>
                <w:sz w:val="20"/>
                <w:szCs w:val="20"/>
              </w:rPr>
              <w:t>Акт сдачи-приемки выполненных Работ.</w:t>
            </w:r>
          </w:p>
          <w:p w14:paraId="1F78C763"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Աշխատանքների ավարտից հետո ստորագրվում է կատարված աշխատանքների հանձնման-ընդունման Ակտ:</w:t>
            </w:r>
          </w:p>
          <w:p w14:paraId="7785E7D8" w14:textId="77777777" w:rsidR="00805094" w:rsidRPr="00DA64C6" w:rsidRDefault="00805094" w:rsidP="00805094">
            <w:pPr>
              <w:jc w:val="both"/>
              <w:rPr>
                <w:sz w:val="20"/>
                <w:szCs w:val="20"/>
              </w:rPr>
            </w:pPr>
          </w:p>
          <w:p w14:paraId="671C433A" w14:textId="77777777" w:rsidR="00805094" w:rsidRPr="00DA64C6" w:rsidRDefault="00805094" w:rsidP="00805094">
            <w:pPr>
              <w:jc w:val="both"/>
              <w:rPr>
                <w:rFonts w:ascii="Sylfaen" w:hAnsi="Sylfaen"/>
                <w:sz w:val="20"/>
                <w:szCs w:val="20"/>
              </w:rPr>
            </w:pPr>
            <w:r w:rsidRPr="00DA64C6">
              <w:rPr>
                <w:sz w:val="20"/>
                <w:szCs w:val="20"/>
              </w:rPr>
              <w:t>Контроль со стороны Заказчика осуществляется ответственными лицами Заказчика.</w:t>
            </w:r>
          </w:p>
          <w:p w14:paraId="424BE85A" w14:textId="77777777" w:rsidR="00805094" w:rsidRPr="00DA64C6" w:rsidRDefault="00805094" w:rsidP="00805094">
            <w:pPr>
              <w:jc w:val="both"/>
              <w:rPr>
                <w:rFonts w:ascii="Sylfaen" w:hAnsi="Sylfaen"/>
                <w:sz w:val="20"/>
                <w:szCs w:val="20"/>
                <w:lang w:val="hy-AM"/>
              </w:rPr>
            </w:pPr>
            <w:r w:rsidRPr="00DA64C6">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0EB0846A" w14:textId="77777777" w:rsidR="00805094" w:rsidRPr="00DA64C6" w:rsidRDefault="00805094" w:rsidP="00805094">
      <w:pPr>
        <w:tabs>
          <w:tab w:val="left" w:pos="8610"/>
        </w:tabs>
        <w:jc w:val="right"/>
        <w:rPr>
          <w:rFonts w:ascii="Sylfaen" w:hAnsi="Sylfaen"/>
          <w:sz w:val="20"/>
          <w:szCs w:val="20"/>
          <w:lang w:val="hy-AM"/>
        </w:rPr>
      </w:pPr>
    </w:p>
    <w:p w14:paraId="24D49EAA" w14:textId="77777777" w:rsidR="00805094" w:rsidRPr="00DA64C6" w:rsidRDefault="00805094" w:rsidP="00805094">
      <w:pPr>
        <w:tabs>
          <w:tab w:val="left" w:pos="8610"/>
        </w:tabs>
        <w:jc w:val="right"/>
        <w:rPr>
          <w:rFonts w:ascii="Sylfaen" w:hAnsi="Sylfaen"/>
          <w:sz w:val="20"/>
          <w:szCs w:val="20"/>
          <w:lang w:val="hy-AM"/>
        </w:rPr>
      </w:pPr>
    </w:p>
    <w:p w14:paraId="0BD7B687" w14:textId="77777777" w:rsidR="00805094" w:rsidRPr="00DA64C6" w:rsidRDefault="00805094" w:rsidP="00805094">
      <w:pPr>
        <w:tabs>
          <w:tab w:val="left" w:pos="8610"/>
        </w:tabs>
        <w:jc w:val="right"/>
        <w:rPr>
          <w:rFonts w:ascii="Sylfaen" w:hAnsi="Sylfaen"/>
          <w:sz w:val="20"/>
          <w:szCs w:val="20"/>
          <w:lang w:val="hy-AM"/>
        </w:rPr>
      </w:pPr>
    </w:p>
    <w:p w14:paraId="6D82198E" w14:textId="77777777" w:rsidR="00805094" w:rsidRPr="00DA64C6" w:rsidRDefault="00805094" w:rsidP="00805094">
      <w:pPr>
        <w:jc w:val="center"/>
        <w:rPr>
          <w:rFonts w:ascii="Sylfaen" w:hAnsi="Sylfaen"/>
          <w:b/>
          <w:color w:val="000000"/>
          <w:sz w:val="20"/>
          <w:szCs w:val="20"/>
          <w:lang w:val="hy-AM"/>
        </w:rPr>
      </w:pPr>
      <w:r w:rsidRPr="00DA64C6">
        <w:rPr>
          <w:b/>
          <w:bCs/>
          <w:iCs/>
          <w:color w:val="000000"/>
          <w:sz w:val="20"/>
          <w:szCs w:val="20"/>
          <w:lang w:val="hy-AM" w:eastAsia="x-none"/>
        </w:rPr>
        <w:t xml:space="preserve">       ЗАКАЗЧИК / </w:t>
      </w:r>
      <w:r w:rsidRPr="00DA64C6">
        <w:rPr>
          <w:rFonts w:ascii="Sylfaen" w:hAnsi="Sylfaen" w:cs="Sylfaen"/>
          <w:b/>
          <w:bCs/>
          <w:iCs/>
          <w:color w:val="000000"/>
          <w:sz w:val="20"/>
          <w:szCs w:val="20"/>
          <w:lang w:val="hy-AM" w:eastAsia="x-none"/>
        </w:rPr>
        <w:t>ՊԱՏՎԻՐԱՏՈՒ</w:t>
      </w:r>
      <w:r w:rsidRPr="00DA64C6">
        <w:rPr>
          <w:b/>
          <w:bCs/>
          <w:iCs/>
          <w:color w:val="000000"/>
          <w:sz w:val="20"/>
          <w:szCs w:val="20"/>
          <w:lang w:val="hy-AM" w:eastAsia="x-none"/>
        </w:rPr>
        <w:tab/>
        <w:t xml:space="preserve">                                       ПОДРЯДЧИК </w:t>
      </w:r>
      <w:r w:rsidRPr="00DA64C6">
        <w:rPr>
          <w:b/>
          <w:color w:val="000000"/>
          <w:sz w:val="20"/>
          <w:szCs w:val="20"/>
          <w:lang w:val="hy-AM"/>
        </w:rPr>
        <w:t xml:space="preserve">/ </w:t>
      </w:r>
      <w:r w:rsidRPr="00DA64C6">
        <w:rPr>
          <w:rFonts w:ascii="Sylfaen" w:hAnsi="Sylfaen" w:cs="Sylfaen"/>
          <w:b/>
          <w:color w:val="000000"/>
          <w:sz w:val="20"/>
          <w:szCs w:val="20"/>
          <w:lang w:val="hy-AM"/>
        </w:rPr>
        <w:t>ԿԱՊԱԼԱՌՈՒ</w:t>
      </w:r>
    </w:p>
    <w:p w14:paraId="331B457D" w14:textId="77777777" w:rsidR="00805094" w:rsidRPr="00DA64C6" w:rsidRDefault="00805094" w:rsidP="00805094">
      <w:pPr>
        <w:spacing w:line="276" w:lineRule="auto"/>
        <w:jc w:val="center"/>
        <w:rPr>
          <w:rFonts w:ascii="Sylfaen" w:hAnsi="Sylfaen"/>
          <w:sz w:val="20"/>
          <w:szCs w:val="20"/>
          <w:lang w:val="hy-AM" w:eastAsia="x-none"/>
        </w:rPr>
      </w:pPr>
    </w:p>
    <w:p w14:paraId="38458B47" w14:textId="77777777" w:rsidR="00805094" w:rsidRPr="00DA64C6" w:rsidRDefault="00805094" w:rsidP="00805094">
      <w:pPr>
        <w:spacing w:line="276" w:lineRule="auto"/>
        <w:jc w:val="center"/>
        <w:rPr>
          <w:rFonts w:ascii="Sylfaen" w:hAnsi="Sylfaen"/>
          <w:sz w:val="20"/>
          <w:szCs w:val="20"/>
          <w:lang w:val="hy-AM" w:eastAsia="x-none"/>
        </w:rPr>
      </w:pPr>
    </w:p>
    <w:p w14:paraId="5EFCE57A" w14:textId="5B6CD989" w:rsidR="00805094" w:rsidRPr="00DA64C6" w:rsidRDefault="00805094" w:rsidP="00805094">
      <w:pPr>
        <w:spacing w:line="276" w:lineRule="auto"/>
        <w:jc w:val="center"/>
        <w:rPr>
          <w:rFonts w:ascii="Sylfaen" w:hAnsi="Sylfaen"/>
          <w:sz w:val="20"/>
          <w:szCs w:val="20"/>
          <w:lang w:val="hy-AM" w:eastAsia="x-none"/>
        </w:rPr>
      </w:pPr>
      <w:r w:rsidRPr="00DA64C6">
        <w:rPr>
          <w:bCs/>
          <w:iCs/>
          <w:sz w:val="20"/>
          <w:szCs w:val="20"/>
          <w:lang w:val="hy-AM" w:eastAsia="x-none"/>
        </w:rPr>
        <w:t>Главный инженер ЗАО «ЮКЖД»</w:t>
      </w:r>
      <w:r w:rsidRPr="00DA64C6">
        <w:rPr>
          <w:sz w:val="20"/>
          <w:szCs w:val="20"/>
          <w:lang w:val="hy-AM" w:eastAsia="x-none"/>
        </w:rPr>
        <w:t xml:space="preserve"> /                                                 Директор</w:t>
      </w:r>
      <w:r w:rsidRPr="00DA64C6">
        <w:rPr>
          <w:sz w:val="20"/>
          <w:szCs w:val="20"/>
          <w:lang w:val="hy-AM"/>
        </w:rPr>
        <w:t xml:space="preserve"> </w:t>
      </w:r>
      <w:r w:rsidRPr="00DA64C6">
        <w:rPr>
          <w:sz w:val="20"/>
          <w:szCs w:val="20"/>
          <w:lang w:val="hy-AM" w:eastAsia="x-none"/>
        </w:rPr>
        <w:t>«</w:t>
      </w:r>
      <w:r w:rsidRPr="00DA64C6">
        <w:rPr>
          <w:bCs/>
          <w:sz w:val="20"/>
          <w:szCs w:val="20"/>
          <w:lang w:val="hy-AM" w:eastAsia="x-none"/>
        </w:rPr>
        <w:t>------------</w:t>
      </w:r>
      <w:r w:rsidRPr="00DA64C6">
        <w:rPr>
          <w:sz w:val="20"/>
          <w:szCs w:val="20"/>
          <w:lang w:val="hy-AM" w:eastAsia="x-none"/>
        </w:rPr>
        <w:t>» /</w:t>
      </w:r>
    </w:p>
    <w:p w14:paraId="26FC6C7D" w14:textId="77777777" w:rsidR="00805094" w:rsidRPr="00DA64C6" w:rsidRDefault="00805094" w:rsidP="00805094">
      <w:pPr>
        <w:spacing w:line="276" w:lineRule="auto"/>
        <w:jc w:val="center"/>
        <w:rPr>
          <w:b/>
          <w:sz w:val="20"/>
          <w:szCs w:val="20"/>
          <w:lang w:val="hy-AM" w:eastAsia="x-none"/>
        </w:rPr>
      </w:pPr>
      <w:r w:rsidRPr="00DA64C6">
        <w:rPr>
          <w:rFonts w:ascii="Sylfaen" w:hAnsi="Sylfaen" w:cs="Sylfaen"/>
          <w:sz w:val="20"/>
          <w:szCs w:val="20"/>
          <w:lang w:val="hy-AM" w:eastAsia="x-none"/>
        </w:rPr>
        <w:t>«ՀԿԵ» ՓԲԸ գլխավոր</w:t>
      </w:r>
      <w:r w:rsidRPr="00DA64C6">
        <w:rPr>
          <w:sz w:val="20"/>
          <w:szCs w:val="20"/>
          <w:lang w:val="hy-AM" w:eastAsia="x-none"/>
        </w:rPr>
        <w:t xml:space="preserve"> </w:t>
      </w:r>
      <w:r w:rsidRPr="00DA64C6">
        <w:rPr>
          <w:rFonts w:ascii="Sylfaen" w:hAnsi="Sylfaen" w:cs="Sylfaen"/>
          <w:sz w:val="20"/>
          <w:szCs w:val="20"/>
          <w:lang w:val="hy-AM" w:eastAsia="x-none"/>
        </w:rPr>
        <w:t>ինժեներ</w:t>
      </w:r>
      <w:r w:rsidRPr="00DA64C6">
        <w:rPr>
          <w:sz w:val="20"/>
          <w:szCs w:val="20"/>
          <w:lang w:val="hy-AM" w:eastAsia="x-none"/>
        </w:rPr>
        <w:t xml:space="preserve"> </w:t>
      </w:r>
      <w:r w:rsidRPr="00DA64C6">
        <w:rPr>
          <w:rFonts w:ascii="Sylfaen" w:hAnsi="Sylfaen" w:cs="Sylfaen"/>
          <w:sz w:val="20"/>
          <w:szCs w:val="20"/>
          <w:lang w:val="hy-AM" w:eastAsia="x-none"/>
        </w:rPr>
        <w:t>՝</w:t>
      </w:r>
      <w:r w:rsidRPr="00DA64C6">
        <w:rPr>
          <w:sz w:val="20"/>
          <w:szCs w:val="20"/>
          <w:lang w:val="hy-AM" w:eastAsia="x-none"/>
        </w:rPr>
        <w:t xml:space="preserve">                                                    «</w:t>
      </w:r>
      <w:r w:rsidRPr="00DA64C6">
        <w:rPr>
          <w:rFonts w:ascii="Sylfaen" w:hAnsi="Sylfaen" w:cs="Sylfaen"/>
          <w:sz w:val="20"/>
          <w:szCs w:val="20"/>
          <w:lang w:val="hy-AM" w:eastAsia="x-none"/>
        </w:rPr>
        <w:t>-------------» ՍՊԸ</w:t>
      </w:r>
      <w:r w:rsidRPr="00DA64C6">
        <w:rPr>
          <w:sz w:val="20"/>
          <w:szCs w:val="20"/>
          <w:lang w:val="hy-AM" w:eastAsia="x-none"/>
        </w:rPr>
        <w:t xml:space="preserve"> </w:t>
      </w:r>
      <w:r w:rsidRPr="00DA64C6">
        <w:rPr>
          <w:rFonts w:ascii="Sylfaen" w:hAnsi="Sylfaen"/>
          <w:sz w:val="20"/>
          <w:szCs w:val="20"/>
          <w:lang w:val="hy-AM" w:eastAsia="x-none"/>
        </w:rPr>
        <w:t xml:space="preserve"> </w:t>
      </w:r>
      <w:r w:rsidRPr="00DA64C6">
        <w:rPr>
          <w:rFonts w:ascii="Sylfaen" w:hAnsi="Sylfaen" w:cs="Sylfaen"/>
          <w:sz w:val="20"/>
          <w:szCs w:val="20"/>
          <w:lang w:val="hy-AM" w:eastAsia="x-none"/>
        </w:rPr>
        <w:t>տնօրեն՝</w:t>
      </w:r>
    </w:p>
    <w:p w14:paraId="3CDAB1DB" w14:textId="77777777" w:rsidR="00805094" w:rsidRPr="00DA64C6" w:rsidRDefault="00805094" w:rsidP="00805094">
      <w:pPr>
        <w:spacing w:line="276" w:lineRule="auto"/>
        <w:jc w:val="center"/>
        <w:rPr>
          <w:sz w:val="20"/>
          <w:szCs w:val="20"/>
          <w:lang w:val="hy-AM" w:eastAsia="x-none"/>
        </w:rPr>
      </w:pPr>
    </w:p>
    <w:p w14:paraId="2CE5EC1C" w14:textId="77777777" w:rsidR="00805094" w:rsidRPr="00DA64C6" w:rsidRDefault="00805094" w:rsidP="00805094">
      <w:pPr>
        <w:spacing w:line="276" w:lineRule="auto"/>
        <w:jc w:val="center"/>
        <w:rPr>
          <w:sz w:val="20"/>
          <w:szCs w:val="20"/>
          <w:lang w:val="hy-AM" w:eastAsia="x-none"/>
        </w:rPr>
      </w:pPr>
      <w:r w:rsidRPr="00DA64C6">
        <w:rPr>
          <w:sz w:val="20"/>
          <w:szCs w:val="20"/>
          <w:lang w:val="hy-AM" w:eastAsia="x-none"/>
        </w:rPr>
        <w:t xml:space="preserve">                      А.А. Едигарян                                                                    </w:t>
      </w:r>
      <w:r w:rsidRPr="00DA64C6">
        <w:rPr>
          <w:rFonts w:ascii="Sylfaen" w:hAnsi="Sylfaen"/>
          <w:sz w:val="20"/>
          <w:szCs w:val="20"/>
          <w:lang w:val="hy-AM" w:eastAsia="x-none"/>
        </w:rPr>
        <w:t xml:space="preserve">  </w:t>
      </w:r>
      <w:r w:rsidRPr="00DA64C6">
        <w:rPr>
          <w:sz w:val="20"/>
          <w:szCs w:val="20"/>
          <w:lang w:val="hy-AM" w:eastAsia="x-none"/>
        </w:rPr>
        <w:t xml:space="preserve">  </w:t>
      </w:r>
      <w:r w:rsidRPr="00DA64C6">
        <w:rPr>
          <w:rFonts w:ascii="Sylfaen" w:hAnsi="Sylfaen"/>
          <w:sz w:val="20"/>
          <w:szCs w:val="20"/>
          <w:lang w:val="hy-AM" w:eastAsia="x-none"/>
        </w:rPr>
        <w:t xml:space="preserve"> </w:t>
      </w:r>
      <w:r w:rsidRPr="00DA64C6">
        <w:rPr>
          <w:sz w:val="20"/>
          <w:szCs w:val="20"/>
          <w:lang w:val="hy-AM" w:eastAsia="x-none"/>
        </w:rPr>
        <w:t>--. --. -------------</w:t>
      </w:r>
    </w:p>
    <w:p w14:paraId="0B9FC7F1" w14:textId="77777777" w:rsidR="00805094" w:rsidRPr="00DA64C6" w:rsidRDefault="00805094" w:rsidP="00805094">
      <w:pPr>
        <w:spacing w:line="276" w:lineRule="auto"/>
        <w:jc w:val="center"/>
        <w:rPr>
          <w:rFonts w:ascii="Sylfaen" w:eastAsia="Calibri" w:hAnsi="Sylfaen" w:cs="Sylfaen"/>
          <w:sz w:val="20"/>
          <w:szCs w:val="20"/>
          <w:lang w:val="hy-AM" w:eastAsia="en-US"/>
        </w:rPr>
      </w:pPr>
      <w:r w:rsidRPr="00DA64C6">
        <w:rPr>
          <w:sz w:val="20"/>
          <w:szCs w:val="20"/>
          <w:lang w:val="hy-AM" w:eastAsia="x-none"/>
        </w:rPr>
        <w:t xml:space="preserve">______________ </w:t>
      </w:r>
      <w:r w:rsidRPr="00DA64C6">
        <w:rPr>
          <w:rFonts w:ascii="Sylfaen" w:hAnsi="Sylfaen" w:cs="Sylfaen"/>
          <w:sz w:val="20"/>
          <w:szCs w:val="20"/>
          <w:lang w:val="hy-AM" w:eastAsia="x-none"/>
        </w:rPr>
        <w:t xml:space="preserve">Ա. Ա. Եդիգարյան                                           </w:t>
      </w:r>
      <w:r w:rsidRPr="00DA64C6">
        <w:rPr>
          <w:sz w:val="20"/>
          <w:szCs w:val="20"/>
          <w:lang w:val="hy-AM" w:eastAsia="x-none"/>
        </w:rPr>
        <w:t xml:space="preserve">____________ </w:t>
      </w:r>
      <w:r w:rsidRPr="00DA64C6">
        <w:rPr>
          <w:rFonts w:ascii="Sylfaen" w:eastAsia="Calibri" w:hAnsi="Sylfaen" w:cs="Sylfaen"/>
          <w:sz w:val="20"/>
          <w:szCs w:val="20"/>
          <w:lang w:val="hy-AM" w:eastAsia="en-US"/>
        </w:rPr>
        <w:t>--.--.-------------------</w:t>
      </w:r>
    </w:p>
    <w:p w14:paraId="0BC60CE5" w14:textId="77777777" w:rsidR="00805094" w:rsidRPr="00DA64C6" w:rsidRDefault="00805094" w:rsidP="00805094">
      <w:pPr>
        <w:spacing w:line="276" w:lineRule="auto"/>
        <w:jc w:val="both"/>
        <w:rPr>
          <w:rFonts w:ascii="Sylfaen" w:hAnsi="Sylfaen"/>
          <w:color w:val="FF0000"/>
          <w:sz w:val="22"/>
          <w:szCs w:val="22"/>
          <w:lang w:val="hy-AM" w:eastAsia="x-none"/>
        </w:rPr>
      </w:pPr>
    </w:p>
    <w:p w14:paraId="47E96457" w14:textId="77777777" w:rsidR="00805094" w:rsidRPr="00DA64C6" w:rsidRDefault="00805094" w:rsidP="00805094">
      <w:pPr>
        <w:tabs>
          <w:tab w:val="left" w:pos="8610"/>
        </w:tabs>
        <w:jc w:val="right"/>
        <w:rPr>
          <w:rFonts w:ascii="Sylfaen" w:hAnsi="Sylfaen"/>
          <w:sz w:val="22"/>
          <w:szCs w:val="22"/>
          <w:lang w:val="hy-AM"/>
        </w:rPr>
      </w:pPr>
    </w:p>
    <w:p w14:paraId="1532485B" w14:textId="77777777" w:rsidR="002413A1" w:rsidRPr="00DA64C6" w:rsidRDefault="002413A1" w:rsidP="002413A1">
      <w:pPr>
        <w:tabs>
          <w:tab w:val="left" w:pos="8610"/>
        </w:tabs>
        <w:jc w:val="right"/>
        <w:rPr>
          <w:rFonts w:ascii="Sylfaen" w:hAnsi="Sylfaen"/>
          <w:sz w:val="22"/>
          <w:szCs w:val="22"/>
          <w:lang w:val="hy-AM"/>
        </w:rPr>
      </w:pPr>
    </w:p>
    <w:p w14:paraId="450E8F9E" w14:textId="77777777" w:rsidR="002413A1" w:rsidRPr="00DA64C6" w:rsidRDefault="002413A1" w:rsidP="002413A1">
      <w:pPr>
        <w:tabs>
          <w:tab w:val="left" w:pos="8610"/>
        </w:tabs>
        <w:jc w:val="right"/>
        <w:rPr>
          <w:rFonts w:ascii="Sylfaen" w:hAnsi="Sylfaen"/>
          <w:sz w:val="22"/>
          <w:szCs w:val="22"/>
          <w:lang w:val="hy-AM"/>
        </w:rPr>
      </w:pPr>
    </w:p>
    <w:p w14:paraId="5AA881F4" w14:textId="77777777" w:rsidR="002413A1" w:rsidRPr="00DA64C6" w:rsidRDefault="002413A1" w:rsidP="002413A1">
      <w:pPr>
        <w:tabs>
          <w:tab w:val="left" w:pos="8610"/>
        </w:tabs>
        <w:rPr>
          <w:rFonts w:ascii="Sylfaen" w:hAnsi="Sylfaen"/>
          <w:sz w:val="22"/>
          <w:szCs w:val="22"/>
          <w:lang w:val="hy-AM"/>
        </w:rPr>
      </w:pPr>
    </w:p>
    <w:p w14:paraId="0D8E5A84" w14:textId="77777777" w:rsidR="002413A1" w:rsidRPr="00DA64C6" w:rsidRDefault="002413A1" w:rsidP="002413A1">
      <w:pPr>
        <w:tabs>
          <w:tab w:val="left" w:pos="8610"/>
        </w:tabs>
        <w:rPr>
          <w:rFonts w:ascii="Sylfaen" w:hAnsi="Sylfaen"/>
          <w:sz w:val="22"/>
          <w:szCs w:val="22"/>
          <w:lang w:val="hy-AM"/>
        </w:rPr>
      </w:pPr>
    </w:p>
    <w:p w14:paraId="29332A82" w14:textId="77777777" w:rsidR="002413A1" w:rsidRPr="00DA64C6" w:rsidRDefault="002413A1" w:rsidP="002413A1">
      <w:pPr>
        <w:tabs>
          <w:tab w:val="left" w:pos="2604"/>
        </w:tabs>
        <w:rPr>
          <w:rFonts w:ascii="Sylfaen" w:hAnsi="Sylfaen"/>
          <w:sz w:val="18"/>
          <w:szCs w:val="18"/>
          <w:lang w:val="hy-AM"/>
        </w:rPr>
      </w:pPr>
    </w:p>
    <w:p w14:paraId="2AF28BAE" w14:textId="77777777" w:rsidR="002413A1" w:rsidRPr="00DA64C6" w:rsidRDefault="002413A1" w:rsidP="002413A1">
      <w:pPr>
        <w:tabs>
          <w:tab w:val="left" w:pos="2604"/>
        </w:tabs>
        <w:rPr>
          <w:rFonts w:ascii="Sylfaen" w:hAnsi="Sylfaen"/>
          <w:sz w:val="18"/>
          <w:szCs w:val="18"/>
          <w:lang w:val="hy-AM"/>
        </w:rPr>
      </w:pPr>
    </w:p>
    <w:p w14:paraId="35E54C82" w14:textId="77777777" w:rsidR="002413A1" w:rsidRPr="00DA64C6" w:rsidRDefault="002413A1" w:rsidP="002413A1">
      <w:pPr>
        <w:tabs>
          <w:tab w:val="left" w:pos="2604"/>
        </w:tabs>
        <w:rPr>
          <w:rFonts w:ascii="Sylfaen" w:hAnsi="Sylfaen"/>
          <w:sz w:val="18"/>
          <w:szCs w:val="18"/>
          <w:lang w:val="hy-AM"/>
        </w:rPr>
      </w:pPr>
    </w:p>
    <w:p w14:paraId="38B4D6D7" w14:textId="77777777" w:rsidR="002413A1" w:rsidRPr="00DA64C6" w:rsidRDefault="002413A1" w:rsidP="002413A1">
      <w:pPr>
        <w:tabs>
          <w:tab w:val="left" w:pos="2604"/>
        </w:tabs>
        <w:rPr>
          <w:rFonts w:ascii="Sylfaen" w:hAnsi="Sylfaen"/>
          <w:sz w:val="18"/>
          <w:szCs w:val="18"/>
          <w:lang w:val="hy-AM"/>
        </w:rPr>
      </w:pPr>
    </w:p>
    <w:p w14:paraId="0CA2D81D" w14:textId="77777777" w:rsidR="002413A1" w:rsidRPr="00DA64C6" w:rsidRDefault="002413A1" w:rsidP="002413A1">
      <w:pPr>
        <w:tabs>
          <w:tab w:val="left" w:pos="2604"/>
        </w:tabs>
        <w:rPr>
          <w:rFonts w:ascii="Sylfaen" w:hAnsi="Sylfaen"/>
          <w:sz w:val="18"/>
          <w:szCs w:val="18"/>
          <w:lang w:val="hy-AM"/>
        </w:rPr>
      </w:pPr>
    </w:p>
    <w:p w14:paraId="5E499A7D" w14:textId="77777777" w:rsidR="002413A1" w:rsidRPr="00DA64C6" w:rsidRDefault="002413A1" w:rsidP="002413A1">
      <w:pPr>
        <w:tabs>
          <w:tab w:val="left" w:pos="2604"/>
        </w:tabs>
        <w:rPr>
          <w:rFonts w:ascii="Sylfaen" w:hAnsi="Sylfaen"/>
          <w:sz w:val="18"/>
          <w:szCs w:val="18"/>
          <w:lang w:val="hy-AM"/>
        </w:rPr>
      </w:pPr>
    </w:p>
    <w:p w14:paraId="48B891F7" w14:textId="77777777" w:rsidR="002413A1" w:rsidRPr="00DA64C6" w:rsidRDefault="002413A1" w:rsidP="002413A1">
      <w:pPr>
        <w:tabs>
          <w:tab w:val="left" w:pos="2604"/>
        </w:tabs>
        <w:rPr>
          <w:rFonts w:ascii="Sylfaen" w:hAnsi="Sylfaen"/>
          <w:sz w:val="18"/>
          <w:szCs w:val="18"/>
          <w:lang w:val="hy-AM"/>
        </w:rPr>
      </w:pPr>
    </w:p>
    <w:p w14:paraId="6BC4816D" w14:textId="77777777" w:rsidR="002413A1" w:rsidRPr="00DA64C6" w:rsidRDefault="002413A1" w:rsidP="002413A1">
      <w:pPr>
        <w:tabs>
          <w:tab w:val="left" w:pos="2604"/>
        </w:tabs>
        <w:rPr>
          <w:rFonts w:ascii="Sylfaen" w:hAnsi="Sylfaen"/>
          <w:sz w:val="18"/>
          <w:szCs w:val="18"/>
          <w:lang w:val="hy-AM"/>
        </w:rPr>
      </w:pPr>
    </w:p>
    <w:p w14:paraId="6CA6247C" w14:textId="77777777" w:rsidR="002413A1" w:rsidRPr="00DA64C6" w:rsidRDefault="002413A1" w:rsidP="002413A1">
      <w:pPr>
        <w:tabs>
          <w:tab w:val="left" w:pos="2604"/>
        </w:tabs>
        <w:rPr>
          <w:rFonts w:ascii="Sylfaen" w:hAnsi="Sylfaen"/>
          <w:sz w:val="18"/>
          <w:szCs w:val="18"/>
          <w:lang w:val="hy-AM"/>
        </w:rPr>
      </w:pPr>
    </w:p>
    <w:p w14:paraId="3CD2ACD9" w14:textId="77777777" w:rsidR="002413A1" w:rsidRPr="00DA64C6" w:rsidRDefault="002413A1" w:rsidP="002413A1">
      <w:pPr>
        <w:tabs>
          <w:tab w:val="left" w:pos="2604"/>
        </w:tabs>
        <w:rPr>
          <w:rFonts w:ascii="Sylfaen" w:hAnsi="Sylfaen"/>
          <w:sz w:val="18"/>
          <w:szCs w:val="18"/>
          <w:lang w:val="hy-AM"/>
        </w:rPr>
      </w:pPr>
    </w:p>
    <w:p w14:paraId="793DC7C9" w14:textId="77777777" w:rsidR="002413A1" w:rsidRPr="00DA64C6" w:rsidRDefault="002413A1" w:rsidP="002413A1">
      <w:pPr>
        <w:tabs>
          <w:tab w:val="left" w:pos="2604"/>
        </w:tabs>
        <w:rPr>
          <w:rFonts w:ascii="Sylfaen" w:hAnsi="Sylfaen"/>
          <w:sz w:val="18"/>
          <w:szCs w:val="18"/>
          <w:lang w:val="hy-AM"/>
        </w:rPr>
      </w:pPr>
    </w:p>
    <w:p w14:paraId="52266ABF" w14:textId="77777777" w:rsidR="002413A1" w:rsidRPr="00DA64C6" w:rsidRDefault="002413A1" w:rsidP="002413A1">
      <w:pPr>
        <w:tabs>
          <w:tab w:val="left" w:pos="2604"/>
        </w:tabs>
        <w:rPr>
          <w:rFonts w:ascii="Sylfaen" w:hAnsi="Sylfaen"/>
          <w:sz w:val="18"/>
          <w:szCs w:val="18"/>
          <w:lang w:val="hy-AM"/>
        </w:rPr>
      </w:pPr>
    </w:p>
    <w:p w14:paraId="26D9FDA0" w14:textId="77777777" w:rsidR="002413A1" w:rsidRPr="00DA64C6" w:rsidRDefault="002413A1" w:rsidP="002413A1">
      <w:pPr>
        <w:tabs>
          <w:tab w:val="left" w:pos="2604"/>
        </w:tabs>
        <w:rPr>
          <w:rFonts w:ascii="Sylfaen" w:hAnsi="Sylfaen"/>
          <w:sz w:val="18"/>
          <w:szCs w:val="18"/>
          <w:lang w:val="hy-AM"/>
        </w:rPr>
      </w:pPr>
    </w:p>
    <w:p w14:paraId="13E3AD9B" w14:textId="77777777" w:rsidR="002413A1" w:rsidRPr="00DA64C6" w:rsidRDefault="002413A1" w:rsidP="002413A1">
      <w:pPr>
        <w:tabs>
          <w:tab w:val="left" w:pos="2604"/>
        </w:tabs>
        <w:rPr>
          <w:rFonts w:ascii="Sylfaen" w:hAnsi="Sylfaen"/>
          <w:sz w:val="18"/>
          <w:szCs w:val="18"/>
          <w:lang w:val="hy-AM"/>
        </w:rPr>
      </w:pPr>
    </w:p>
    <w:p w14:paraId="2087DBEB" w14:textId="77777777" w:rsidR="002413A1" w:rsidRPr="00DA64C6" w:rsidRDefault="002413A1" w:rsidP="002413A1">
      <w:pPr>
        <w:tabs>
          <w:tab w:val="left" w:pos="2604"/>
        </w:tabs>
        <w:rPr>
          <w:rFonts w:ascii="Sylfaen" w:hAnsi="Sylfaen"/>
          <w:sz w:val="18"/>
          <w:szCs w:val="18"/>
          <w:lang w:val="hy-AM"/>
        </w:rPr>
      </w:pPr>
    </w:p>
    <w:p w14:paraId="170C7A39" w14:textId="77777777" w:rsidR="002413A1" w:rsidRPr="00DA64C6" w:rsidRDefault="002413A1" w:rsidP="002413A1">
      <w:pPr>
        <w:tabs>
          <w:tab w:val="left" w:pos="2604"/>
        </w:tabs>
        <w:rPr>
          <w:rFonts w:ascii="Sylfaen" w:hAnsi="Sylfaen"/>
          <w:sz w:val="18"/>
          <w:szCs w:val="18"/>
          <w:lang w:val="hy-AM"/>
        </w:rPr>
      </w:pPr>
    </w:p>
    <w:p w14:paraId="54B9AADB" w14:textId="77777777" w:rsidR="002413A1" w:rsidRPr="00DA64C6" w:rsidRDefault="002413A1" w:rsidP="002413A1">
      <w:pPr>
        <w:tabs>
          <w:tab w:val="left" w:pos="2604"/>
        </w:tabs>
        <w:rPr>
          <w:rFonts w:ascii="Sylfaen" w:hAnsi="Sylfaen"/>
          <w:sz w:val="18"/>
          <w:szCs w:val="18"/>
          <w:lang w:val="hy-AM"/>
        </w:rPr>
      </w:pPr>
    </w:p>
    <w:p w14:paraId="71DC7EB4" w14:textId="77777777" w:rsidR="002413A1" w:rsidRPr="00DA64C6" w:rsidRDefault="002413A1" w:rsidP="002413A1">
      <w:pPr>
        <w:tabs>
          <w:tab w:val="left" w:pos="2604"/>
        </w:tabs>
        <w:rPr>
          <w:rFonts w:ascii="Sylfaen" w:hAnsi="Sylfaen"/>
          <w:sz w:val="18"/>
          <w:szCs w:val="18"/>
          <w:lang w:val="hy-AM"/>
        </w:rPr>
      </w:pPr>
    </w:p>
    <w:p w14:paraId="019EF1BD" w14:textId="77777777" w:rsidR="00BE1FFB" w:rsidRPr="00DA64C6" w:rsidRDefault="00BE1FFB" w:rsidP="002413A1">
      <w:pPr>
        <w:tabs>
          <w:tab w:val="left" w:pos="2604"/>
        </w:tabs>
        <w:rPr>
          <w:rFonts w:ascii="Sylfaen" w:hAnsi="Sylfaen"/>
          <w:sz w:val="18"/>
          <w:szCs w:val="18"/>
          <w:lang w:val="hy-AM"/>
        </w:rPr>
      </w:pPr>
    </w:p>
    <w:p w14:paraId="49AC9ED3" w14:textId="77777777" w:rsidR="00BE1FFB" w:rsidRPr="00DA64C6" w:rsidRDefault="00BE1FFB" w:rsidP="002413A1">
      <w:pPr>
        <w:tabs>
          <w:tab w:val="left" w:pos="2604"/>
        </w:tabs>
        <w:rPr>
          <w:rFonts w:ascii="Sylfaen" w:hAnsi="Sylfaen"/>
          <w:sz w:val="18"/>
          <w:szCs w:val="18"/>
          <w:lang w:val="hy-AM"/>
        </w:rPr>
      </w:pPr>
    </w:p>
    <w:p w14:paraId="7E55E336" w14:textId="77777777" w:rsidR="00BE1FFB" w:rsidRPr="00DA64C6" w:rsidRDefault="00BE1FFB" w:rsidP="002413A1">
      <w:pPr>
        <w:tabs>
          <w:tab w:val="left" w:pos="2604"/>
        </w:tabs>
        <w:rPr>
          <w:rFonts w:ascii="Sylfaen" w:hAnsi="Sylfaen"/>
          <w:sz w:val="18"/>
          <w:szCs w:val="18"/>
          <w:lang w:val="hy-AM"/>
        </w:rPr>
      </w:pPr>
    </w:p>
    <w:p w14:paraId="3FFA7CC3" w14:textId="77777777" w:rsidR="00BE1FFB" w:rsidRPr="00DA64C6" w:rsidRDefault="00BE1FFB" w:rsidP="002413A1">
      <w:pPr>
        <w:tabs>
          <w:tab w:val="left" w:pos="2604"/>
        </w:tabs>
        <w:rPr>
          <w:rFonts w:ascii="Sylfaen" w:hAnsi="Sylfaen"/>
          <w:sz w:val="18"/>
          <w:szCs w:val="18"/>
          <w:lang w:val="hy-AM"/>
        </w:rPr>
      </w:pPr>
    </w:p>
    <w:p w14:paraId="07911F48" w14:textId="77777777" w:rsidR="00BE1FFB" w:rsidRPr="00DA64C6" w:rsidRDefault="00BE1FFB" w:rsidP="002413A1">
      <w:pPr>
        <w:tabs>
          <w:tab w:val="left" w:pos="2604"/>
        </w:tabs>
        <w:rPr>
          <w:rFonts w:ascii="Sylfaen" w:hAnsi="Sylfaen"/>
          <w:sz w:val="18"/>
          <w:szCs w:val="18"/>
          <w:lang w:val="hy-AM"/>
        </w:rPr>
      </w:pPr>
    </w:p>
    <w:p w14:paraId="6569C9D9" w14:textId="77777777" w:rsidR="00BE1FFB" w:rsidRPr="00DA64C6" w:rsidRDefault="00BE1FFB" w:rsidP="002413A1">
      <w:pPr>
        <w:tabs>
          <w:tab w:val="left" w:pos="2604"/>
        </w:tabs>
        <w:rPr>
          <w:rFonts w:ascii="Sylfaen" w:hAnsi="Sylfaen"/>
          <w:sz w:val="18"/>
          <w:szCs w:val="18"/>
          <w:lang w:val="hy-AM"/>
        </w:rPr>
      </w:pPr>
    </w:p>
    <w:p w14:paraId="2671689E" w14:textId="77777777" w:rsidR="00BE1FFB" w:rsidRPr="00DA64C6" w:rsidRDefault="00BE1FFB" w:rsidP="002413A1">
      <w:pPr>
        <w:tabs>
          <w:tab w:val="left" w:pos="2604"/>
        </w:tabs>
        <w:rPr>
          <w:rFonts w:ascii="Sylfaen" w:hAnsi="Sylfaen"/>
          <w:sz w:val="18"/>
          <w:szCs w:val="18"/>
          <w:lang w:val="hy-AM"/>
        </w:rPr>
      </w:pPr>
    </w:p>
    <w:p w14:paraId="67C7469E" w14:textId="77777777" w:rsidR="00BE1FFB" w:rsidRPr="00DA64C6" w:rsidRDefault="00BE1FFB" w:rsidP="002413A1">
      <w:pPr>
        <w:tabs>
          <w:tab w:val="left" w:pos="2604"/>
        </w:tabs>
        <w:rPr>
          <w:rFonts w:ascii="Sylfaen" w:hAnsi="Sylfaen"/>
          <w:sz w:val="18"/>
          <w:szCs w:val="18"/>
          <w:lang w:val="hy-AM"/>
        </w:rPr>
      </w:pPr>
    </w:p>
    <w:p w14:paraId="62ED17B4" w14:textId="77777777" w:rsidR="00BE1FFB" w:rsidRPr="00DA64C6" w:rsidRDefault="00BE1FFB" w:rsidP="002413A1">
      <w:pPr>
        <w:tabs>
          <w:tab w:val="left" w:pos="2604"/>
        </w:tabs>
        <w:rPr>
          <w:rFonts w:ascii="Sylfaen" w:hAnsi="Sylfaen"/>
          <w:sz w:val="18"/>
          <w:szCs w:val="18"/>
          <w:lang w:val="hy-AM"/>
        </w:rPr>
      </w:pPr>
    </w:p>
    <w:p w14:paraId="3CB33B58" w14:textId="77777777" w:rsidR="00BE1FFB" w:rsidRPr="00DA64C6" w:rsidRDefault="00BE1FFB" w:rsidP="002413A1">
      <w:pPr>
        <w:tabs>
          <w:tab w:val="left" w:pos="2604"/>
        </w:tabs>
        <w:rPr>
          <w:rFonts w:ascii="Sylfaen" w:hAnsi="Sylfaen"/>
          <w:sz w:val="18"/>
          <w:szCs w:val="18"/>
          <w:lang w:val="hy-AM"/>
        </w:rPr>
      </w:pPr>
    </w:p>
    <w:p w14:paraId="42F86879" w14:textId="77777777" w:rsidR="00BE1FFB" w:rsidRPr="00DA64C6" w:rsidRDefault="00BE1FFB" w:rsidP="002413A1">
      <w:pPr>
        <w:tabs>
          <w:tab w:val="left" w:pos="2604"/>
        </w:tabs>
        <w:rPr>
          <w:rFonts w:ascii="Sylfaen" w:hAnsi="Sylfaen"/>
          <w:sz w:val="18"/>
          <w:szCs w:val="18"/>
          <w:lang w:val="hy-AM"/>
        </w:rPr>
      </w:pPr>
    </w:p>
    <w:p w14:paraId="4ECCCB10" w14:textId="77777777" w:rsidR="00BE1FFB" w:rsidRPr="00DA64C6" w:rsidRDefault="00BE1FFB" w:rsidP="002413A1">
      <w:pPr>
        <w:tabs>
          <w:tab w:val="left" w:pos="2604"/>
        </w:tabs>
        <w:rPr>
          <w:rFonts w:ascii="Sylfaen" w:hAnsi="Sylfaen"/>
          <w:sz w:val="18"/>
          <w:szCs w:val="18"/>
          <w:lang w:val="hy-AM"/>
        </w:rPr>
      </w:pPr>
    </w:p>
    <w:p w14:paraId="21970E3D" w14:textId="77777777" w:rsidR="00BE1FFB" w:rsidRPr="00DA64C6" w:rsidRDefault="00BE1FFB" w:rsidP="002413A1">
      <w:pPr>
        <w:tabs>
          <w:tab w:val="left" w:pos="2604"/>
        </w:tabs>
        <w:rPr>
          <w:rFonts w:ascii="Sylfaen" w:hAnsi="Sylfaen"/>
          <w:sz w:val="18"/>
          <w:szCs w:val="18"/>
          <w:lang w:val="hy-AM"/>
        </w:rPr>
      </w:pPr>
    </w:p>
    <w:p w14:paraId="3B0A0371" w14:textId="77777777" w:rsidR="00BE1FFB" w:rsidRPr="00DA64C6" w:rsidRDefault="00BE1FFB" w:rsidP="002413A1">
      <w:pPr>
        <w:tabs>
          <w:tab w:val="left" w:pos="2604"/>
        </w:tabs>
        <w:rPr>
          <w:rFonts w:ascii="Sylfaen" w:hAnsi="Sylfaen"/>
          <w:sz w:val="18"/>
          <w:szCs w:val="18"/>
          <w:lang w:val="hy-AM"/>
        </w:rPr>
      </w:pPr>
    </w:p>
    <w:p w14:paraId="0A32D242" w14:textId="77777777" w:rsidR="00BE1FFB" w:rsidRPr="00DA64C6" w:rsidRDefault="00BE1FFB" w:rsidP="002413A1">
      <w:pPr>
        <w:tabs>
          <w:tab w:val="left" w:pos="2604"/>
        </w:tabs>
        <w:rPr>
          <w:rFonts w:ascii="Sylfaen" w:hAnsi="Sylfaen"/>
          <w:sz w:val="18"/>
          <w:szCs w:val="18"/>
          <w:lang w:val="hy-AM"/>
        </w:rPr>
      </w:pPr>
    </w:p>
    <w:p w14:paraId="32F5B5DA" w14:textId="77777777" w:rsidR="002413A1" w:rsidRPr="00DA64C6" w:rsidRDefault="002413A1" w:rsidP="002413A1">
      <w:pPr>
        <w:tabs>
          <w:tab w:val="left" w:pos="2604"/>
        </w:tabs>
        <w:rPr>
          <w:rFonts w:ascii="Sylfaen" w:hAnsi="Sylfaen"/>
          <w:sz w:val="18"/>
          <w:szCs w:val="18"/>
          <w:lang w:val="hy-AM"/>
        </w:rPr>
      </w:pPr>
    </w:p>
    <w:p w14:paraId="42379CC8" w14:textId="72128DB7" w:rsidR="00805094" w:rsidRPr="00AA1031" w:rsidRDefault="00805094" w:rsidP="009864DE">
      <w:pPr>
        <w:pStyle w:val="3"/>
        <w:spacing w:before="0" w:after="0" w:line="276" w:lineRule="auto"/>
        <w:jc w:val="right"/>
        <w:rPr>
          <w:rFonts w:ascii="Times New Roman" w:hAnsi="Times New Roman" w:cs="Times New Roman"/>
          <w:b w:val="0"/>
          <w:sz w:val="28"/>
          <w:szCs w:val="28"/>
          <w:lang w:val="hy-AM"/>
        </w:rPr>
      </w:pPr>
      <w:r w:rsidRPr="00AA1031">
        <w:rPr>
          <w:rFonts w:ascii="Times New Roman" w:hAnsi="Times New Roman" w:cs="Times New Roman"/>
          <w:b w:val="0"/>
          <w:sz w:val="28"/>
          <w:szCs w:val="28"/>
          <w:lang w:val="hy-AM"/>
        </w:rPr>
        <w:t>Приложение</w:t>
      </w:r>
      <w:r w:rsidR="009864DE" w:rsidRPr="00AA1031">
        <w:rPr>
          <w:rFonts w:ascii="Times New Roman" w:hAnsi="Times New Roman" w:cs="Times New Roman"/>
          <w:b w:val="0"/>
          <w:sz w:val="28"/>
          <w:szCs w:val="28"/>
          <w:lang w:val="hy-AM"/>
        </w:rPr>
        <w:t>№ 2</w:t>
      </w:r>
      <w:r w:rsidRPr="00AA1031">
        <w:rPr>
          <w:rFonts w:ascii="Times New Roman" w:hAnsi="Times New Roman" w:cs="Times New Roman"/>
          <w:b w:val="0"/>
          <w:sz w:val="28"/>
          <w:szCs w:val="28"/>
          <w:lang w:val="hy-AM"/>
        </w:rPr>
        <w:t xml:space="preserve"> / Հավելված </w:t>
      </w:r>
    </w:p>
    <w:p w14:paraId="6A867EB8" w14:textId="77777777" w:rsidR="00805094" w:rsidRPr="00DA64C6" w:rsidRDefault="00805094" w:rsidP="00805094">
      <w:pPr>
        <w:tabs>
          <w:tab w:val="left" w:pos="8610"/>
        </w:tabs>
        <w:jc w:val="right"/>
        <w:rPr>
          <w:sz w:val="22"/>
          <w:szCs w:val="22"/>
          <w:lang w:val="hy-AM"/>
        </w:rPr>
      </w:pPr>
      <w:r w:rsidRPr="00DA64C6">
        <w:rPr>
          <w:sz w:val="22"/>
          <w:szCs w:val="22"/>
          <w:lang w:val="hy-AM"/>
        </w:rPr>
        <w:t>к договору №_______________                                                                                                                                                                                                          պայմանագրին կից                                                                                                                                                                                                                от/առ «____» _____2026г/թ</w:t>
      </w:r>
    </w:p>
    <w:p w14:paraId="44B83F6C" w14:textId="77777777" w:rsidR="00805094" w:rsidRPr="00DA64C6" w:rsidRDefault="00805094" w:rsidP="00805094">
      <w:pPr>
        <w:tabs>
          <w:tab w:val="left" w:pos="8610"/>
        </w:tabs>
        <w:jc w:val="right"/>
        <w:rPr>
          <w:lang w:val="hy-AM"/>
        </w:rPr>
      </w:pPr>
    </w:p>
    <w:p w14:paraId="6B65DF42" w14:textId="77777777" w:rsidR="00805094" w:rsidRPr="00DA64C6" w:rsidRDefault="00805094" w:rsidP="00805094">
      <w:pPr>
        <w:tabs>
          <w:tab w:val="left" w:pos="8610"/>
        </w:tabs>
        <w:jc w:val="center"/>
        <w:rPr>
          <w:color w:val="FF0000"/>
          <w:sz w:val="22"/>
          <w:szCs w:val="22"/>
          <w:lang w:val="hy-AM"/>
        </w:rPr>
      </w:pPr>
      <w:r w:rsidRPr="00DA64C6">
        <w:rPr>
          <w:sz w:val="22"/>
          <w:szCs w:val="22"/>
          <w:lang w:val="hy-AM"/>
        </w:rPr>
        <w:t xml:space="preserve">           Ведомость объемов работ / Աշխատանքների ծավալների ամփոփագիր</w:t>
      </w:r>
    </w:p>
    <w:p w14:paraId="3E32DCB0" w14:textId="77777777" w:rsidR="00805094" w:rsidRPr="00DA64C6" w:rsidRDefault="00805094" w:rsidP="00805094">
      <w:pPr>
        <w:tabs>
          <w:tab w:val="left" w:pos="8610"/>
        </w:tabs>
        <w:jc w:val="center"/>
        <w:rPr>
          <w:sz w:val="22"/>
          <w:szCs w:val="22"/>
          <w:lang w:val="hy-AM"/>
        </w:rPr>
      </w:pPr>
      <w:r w:rsidRPr="00DA64C6">
        <w:rPr>
          <w:sz w:val="22"/>
          <w:szCs w:val="22"/>
          <w:lang w:val="hy-AM"/>
        </w:rPr>
        <w:t>Ремонт кровли</w:t>
      </w:r>
      <w:r w:rsidRPr="00DA64C6">
        <w:rPr>
          <w:sz w:val="22"/>
          <w:szCs w:val="22"/>
        </w:rPr>
        <w:t xml:space="preserve"> </w:t>
      </w:r>
      <w:r w:rsidRPr="00DA64C6">
        <w:rPr>
          <w:sz w:val="22"/>
          <w:szCs w:val="22"/>
          <w:lang w:val="hy-AM"/>
        </w:rPr>
        <w:t>административно</w:t>
      </w:r>
      <w:r w:rsidRPr="00DA64C6">
        <w:rPr>
          <w:sz w:val="22"/>
          <w:szCs w:val="22"/>
        </w:rPr>
        <w:t>-</w:t>
      </w:r>
      <w:r w:rsidRPr="00DA64C6">
        <w:rPr>
          <w:sz w:val="22"/>
          <w:szCs w:val="22"/>
          <w:lang w:val="hy-AM"/>
        </w:rPr>
        <w:t>производственного</w:t>
      </w:r>
      <w:r w:rsidRPr="00DA64C6">
        <w:rPr>
          <w:sz w:val="22"/>
          <w:szCs w:val="22"/>
        </w:rPr>
        <w:t xml:space="preserve"> </w:t>
      </w:r>
      <w:r w:rsidRPr="00DA64C6">
        <w:rPr>
          <w:sz w:val="22"/>
          <w:szCs w:val="22"/>
          <w:lang w:val="hy-AM"/>
        </w:rPr>
        <w:t>здания</w:t>
      </w:r>
      <w:r w:rsidRPr="00DA64C6">
        <w:rPr>
          <w:sz w:val="22"/>
          <w:szCs w:val="22"/>
        </w:rPr>
        <w:t xml:space="preserve"> пр. </w:t>
      </w:r>
      <w:r w:rsidRPr="00DA64C6">
        <w:rPr>
          <w:sz w:val="22"/>
          <w:szCs w:val="22"/>
          <w:lang w:val="hy-AM"/>
        </w:rPr>
        <w:t>Арцаха 32</w:t>
      </w:r>
      <w:r w:rsidRPr="00DA64C6">
        <w:rPr>
          <w:sz w:val="22"/>
          <w:szCs w:val="22"/>
        </w:rPr>
        <w:t xml:space="preserve"> </w:t>
      </w:r>
      <w:r w:rsidRPr="00DA64C6">
        <w:rPr>
          <w:sz w:val="22"/>
          <w:szCs w:val="22"/>
          <w:lang w:val="hy-AM"/>
        </w:rPr>
        <w:t xml:space="preserve">(инвентарный номер 10020243)  </w:t>
      </w:r>
    </w:p>
    <w:p w14:paraId="40493390" w14:textId="77777777" w:rsidR="00805094" w:rsidRPr="00DA64C6" w:rsidRDefault="00805094" w:rsidP="00805094">
      <w:pPr>
        <w:tabs>
          <w:tab w:val="left" w:pos="8610"/>
        </w:tabs>
        <w:jc w:val="center"/>
        <w:rPr>
          <w:sz w:val="22"/>
          <w:szCs w:val="22"/>
          <w:lang w:val="hy-AM"/>
        </w:rPr>
      </w:pPr>
      <w:r w:rsidRPr="00DA64C6">
        <w:rPr>
          <w:sz w:val="22"/>
          <w:szCs w:val="22"/>
          <w:lang w:val="hy-AM"/>
        </w:rPr>
        <w:t>Արցախի  պող. 32 հասցեի արտադրա- վարչական շենքի տանիքի նորոգում</w:t>
      </w:r>
      <w:r w:rsidRPr="00DA64C6">
        <w:rPr>
          <w:lang w:val="hy-AM"/>
        </w:rPr>
        <w:t xml:space="preserve">  </w:t>
      </w:r>
      <w:r w:rsidRPr="00DA64C6">
        <w:rPr>
          <w:sz w:val="22"/>
          <w:szCs w:val="22"/>
          <w:lang w:val="hy-AM"/>
        </w:rPr>
        <w:t>(գույքահամար  10020243)</w:t>
      </w:r>
    </w:p>
    <w:p w14:paraId="534BFD2B" w14:textId="77777777" w:rsidR="00805094" w:rsidRPr="00DA64C6" w:rsidRDefault="00805094" w:rsidP="00805094">
      <w:pPr>
        <w:tabs>
          <w:tab w:val="left" w:pos="8610"/>
        </w:tabs>
        <w:jc w:val="center"/>
        <w:rPr>
          <w:rFonts w:ascii="Sylfaen" w:hAnsi="Sylfaen"/>
          <w:lang w:val="hy-AM"/>
        </w:rPr>
      </w:pPr>
    </w:p>
    <w:tbl>
      <w:tblPr>
        <w:tblW w:w="100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822"/>
        <w:gridCol w:w="986"/>
      </w:tblGrid>
      <w:tr w:rsidR="00805094" w:rsidRPr="00DA64C6" w14:paraId="0CF6851A" w14:textId="77777777" w:rsidTr="00CD6D0B">
        <w:trPr>
          <w:trHeight w:val="435"/>
        </w:trPr>
        <w:tc>
          <w:tcPr>
            <w:tcW w:w="567" w:type="dxa"/>
            <w:vMerge w:val="restart"/>
            <w:shd w:val="clear" w:color="auto" w:fill="auto"/>
            <w:vAlign w:val="center"/>
            <w:hideMark/>
          </w:tcPr>
          <w:p w14:paraId="253C3D01" w14:textId="77777777" w:rsidR="00805094" w:rsidRPr="00DA64C6" w:rsidRDefault="00805094" w:rsidP="00CD6D0B">
            <w:pPr>
              <w:jc w:val="center"/>
            </w:pPr>
            <w:r w:rsidRPr="00DA64C6">
              <w:t>N</w:t>
            </w:r>
          </w:p>
        </w:tc>
        <w:tc>
          <w:tcPr>
            <w:tcW w:w="7655" w:type="dxa"/>
            <w:vMerge w:val="restart"/>
            <w:shd w:val="clear" w:color="auto" w:fill="auto"/>
            <w:vAlign w:val="center"/>
            <w:hideMark/>
          </w:tcPr>
          <w:p w14:paraId="12FD15CD" w14:textId="77777777" w:rsidR="00805094" w:rsidRPr="00DA64C6" w:rsidRDefault="00805094" w:rsidP="00CD6D0B">
            <w:pPr>
              <w:jc w:val="center"/>
            </w:pPr>
            <w:r w:rsidRPr="00DA64C6">
              <w:t>Наименование  работ</w:t>
            </w:r>
          </w:p>
        </w:tc>
        <w:tc>
          <w:tcPr>
            <w:tcW w:w="822" w:type="dxa"/>
            <w:vMerge w:val="restart"/>
            <w:shd w:val="clear" w:color="auto" w:fill="auto"/>
            <w:textDirection w:val="btLr"/>
            <w:vAlign w:val="center"/>
            <w:hideMark/>
          </w:tcPr>
          <w:p w14:paraId="123A0310" w14:textId="77777777" w:rsidR="00805094" w:rsidRPr="00DA64C6" w:rsidRDefault="00805094" w:rsidP="00CD6D0B">
            <w:pPr>
              <w:jc w:val="center"/>
            </w:pPr>
            <w:r w:rsidRPr="00DA64C6">
              <w:t>Ед.изм.</w:t>
            </w:r>
            <w:r w:rsidRPr="00DA64C6">
              <w:br/>
              <w:t>Չափման  միավոր</w:t>
            </w:r>
          </w:p>
        </w:tc>
        <w:tc>
          <w:tcPr>
            <w:tcW w:w="986" w:type="dxa"/>
            <w:vMerge w:val="restart"/>
            <w:shd w:val="clear" w:color="auto" w:fill="auto"/>
            <w:textDirection w:val="btLr"/>
            <w:vAlign w:val="center"/>
            <w:hideMark/>
          </w:tcPr>
          <w:p w14:paraId="56942905" w14:textId="77777777" w:rsidR="00805094" w:rsidRPr="00DA64C6" w:rsidRDefault="00805094" w:rsidP="00CD6D0B">
            <w:pPr>
              <w:jc w:val="center"/>
            </w:pPr>
            <w:r w:rsidRPr="00DA64C6">
              <w:t>Количество</w:t>
            </w:r>
            <w:r w:rsidRPr="00DA64C6">
              <w:br/>
              <w:t>Քանակը</w:t>
            </w:r>
          </w:p>
        </w:tc>
      </w:tr>
      <w:tr w:rsidR="00805094" w:rsidRPr="00DA64C6" w14:paraId="731D107D" w14:textId="77777777" w:rsidTr="00CD6D0B">
        <w:trPr>
          <w:trHeight w:val="1200"/>
        </w:trPr>
        <w:tc>
          <w:tcPr>
            <w:tcW w:w="567" w:type="dxa"/>
            <w:vMerge/>
            <w:vAlign w:val="center"/>
            <w:hideMark/>
          </w:tcPr>
          <w:p w14:paraId="685CF994" w14:textId="77777777" w:rsidR="00805094" w:rsidRPr="00DA64C6" w:rsidRDefault="00805094" w:rsidP="00CD6D0B"/>
        </w:tc>
        <w:tc>
          <w:tcPr>
            <w:tcW w:w="7655" w:type="dxa"/>
            <w:vMerge/>
            <w:vAlign w:val="center"/>
            <w:hideMark/>
          </w:tcPr>
          <w:p w14:paraId="51DF9960" w14:textId="77777777" w:rsidR="00805094" w:rsidRPr="00DA64C6" w:rsidRDefault="00805094" w:rsidP="00CD6D0B"/>
        </w:tc>
        <w:tc>
          <w:tcPr>
            <w:tcW w:w="822" w:type="dxa"/>
            <w:vMerge/>
            <w:vAlign w:val="center"/>
            <w:hideMark/>
          </w:tcPr>
          <w:p w14:paraId="0A0BE653" w14:textId="77777777" w:rsidR="00805094" w:rsidRPr="00DA64C6" w:rsidRDefault="00805094" w:rsidP="00CD6D0B"/>
        </w:tc>
        <w:tc>
          <w:tcPr>
            <w:tcW w:w="986" w:type="dxa"/>
            <w:vMerge/>
            <w:vAlign w:val="center"/>
            <w:hideMark/>
          </w:tcPr>
          <w:p w14:paraId="058FA797" w14:textId="77777777" w:rsidR="00805094" w:rsidRPr="00DA64C6" w:rsidRDefault="00805094" w:rsidP="00CD6D0B"/>
        </w:tc>
      </w:tr>
      <w:tr w:rsidR="00805094" w:rsidRPr="00DA64C6" w14:paraId="2248AC38" w14:textId="77777777" w:rsidTr="00CD6D0B">
        <w:trPr>
          <w:trHeight w:val="570"/>
        </w:trPr>
        <w:tc>
          <w:tcPr>
            <w:tcW w:w="567" w:type="dxa"/>
            <w:vMerge/>
            <w:vAlign w:val="center"/>
            <w:hideMark/>
          </w:tcPr>
          <w:p w14:paraId="3D0E73F0" w14:textId="77777777" w:rsidR="00805094" w:rsidRPr="00DA64C6" w:rsidRDefault="00805094" w:rsidP="00CD6D0B"/>
        </w:tc>
        <w:tc>
          <w:tcPr>
            <w:tcW w:w="7655" w:type="dxa"/>
            <w:vMerge/>
            <w:vAlign w:val="center"/>
            <w:hideMark/>
          </w:tcPr>
          <w:p w14:paraId="6E8280A5" w14:textId="77777777" w:rsidR="00805094" w:rsidRPr="00DA64C6" w:rsidRDefault="00805094" w:rsidP="00CD6D0B"/>
        </w:tc>
        <w:tc>
          <w:tcPr>
            <w:tcW w:w="822" w:type="dxa"/>
            <w:vMerge/>
            <w:vAlign w:val="center"/>
            <w:hideMark/>
          </w:tcPr>
          <w:p w14:paraId="1F8E3E91" w14:textId="77777777" w:rsidR="00805094" w:rsidRPr="00DA64C6" w:rsidRDefault="00805094" w:rsidP="00CD6D0B"/>
        </w:tc>
        <w:tc>
          <w:tcPr>
            <w:tcW w:w="986" w:type="dxa"/>
            <w:vMerge/>
            <w:vAlign w:val="center"/>
            <w:hideMark/>
          </w:tcPr>
          <w:p w14:paraId="2F0307A2" w14:textId="77777777" w:rsidR="00805094" w:rsidRPr="00DA64C6" w:rsidRDefault="00805094" w:rsidP="00CD6D0B"/>
        </w:tc>
      </w:tr>
      <w:tr w:rsidR="00805094" w:rsidRPr="00DA64C6" w14:paraId="16D59816" w14:textId="77777777" w:rsidTr="00CD6D0B">
        <w:trPr>
          <w:trHeight w:val="70"/>
        </w:trPr>
        <w:tc>
          <w:tcPr>
            <w:tcW w:w="567" w:type="dxa"/>
            <w:shd w:val="clear" w:color="000000" w:fill="FFFFFF"/>
            <w:noWrap/>
            <w:vAlign w:val="center"/>
            <w:hideMark/>
          </w:tcPr>
          <w:p w14:paraId="59039611" w14:textId="77777777" w:rsidR="00805094" w:rsidRPr="00DA64C6" w:rsidRDefault="00805094" w:rsidP="00CD6D0B">
            <w:pPr>
              <w:jc w:val="center"/>
            </w:pPr>
            <w:r w:rsidRPr="00DA64C6">
              <w:t>1</w:t>
            </w:r>
          </w:p>
        </w:tc>
        <w:tc>
          <w:tcPr>
            <w:tcW w:w="7655" w:type="dxa"/>
            <w:shd w:val="clear" w:color="000000" w:fill="FFFFFF"/>
            <w:vAlign w:val="center"/>
            <w:hideMark/>
          </w:tcPr>
          <w:p w14:paraId="79A0ED14" w14:textId="77777777" w:rsidR="00805094" w:rsidRPr="00DA64C6" w:rsidRDefault="00805094" w:rsidP="00CD6D0B">
            <w:r w:rsidRPr="00DA64C6">
              <w:t>Разборка  кровли   из изогама 2слоя  /  Երկշերտ իզոգամի   տանիքի ապամոնտաժում</w:t>
            </w:r>
          </w:p>
        </w:tc>
        <w:tc>
          <w:tcPr>
            <w:tcW w:w="822" w:type="dxa"/>
            <w:shd w:val="clear" w:color="000000" w:fill="FFFFFF"/>
            <w:noWrap/>
            <w:vAlign w:val="center"/>
            <w:hideMark/>
          </w:tcPr>
          <w:p w14:paraId="2DB40F7A" w14:textId="77777777" w:rsidR="00805094" w:rsidRPr="00DA64C6" w:rsidRDefault="00805094" w:rsidP="00CD6D0B">
            <w:pPr>
              <w:jc w:val="center"/>
            </w:pPr>
            <w:r w:rsidRPr="00DA64C6">
              <w:t>м2</w:t>
            </w:r>
          </w:p>
        </w:tc>
        <w:tc>
          <w:tcPr>
            <w:tcW w:w="986" w:type="dxa"/>
            <w:shd w:val="clear" w:color="000000" w:fill="FFFFFF"/>
            <w:noWrap/>
            <w:vAlign w:val="center"/>
            <w:hideMark/>
          </w:tcPr>
          <w:p w14:paraId="6FC294DB" w14:textId="77777777" w:rsidR="00805094" w:rsidRPr="00DA64C6" w:rsidRDefault="00805094" w:rsidP="00CD6D0B">
            <w:pPr>
              <w:jc w:val="center"/>
            </w:pPr>
            <w:r w:rsidRPr="00DA64C6">
              <w:t>2258,0</w:t>
            </w:r>
          </w:p>
        </w:tc>
      </w:tr>
      <w:tr w:rsidR="00805094" w:rsidRPr="00DA64C6" w14:paraId="7A40975E" w14:textId="77777777" w:rsidTr="00CD6D0B">
        <w:trPr>
          <w:trHeight w:val="70"/>
        </w:trPr>
        <w:tc>
          <w:tcPr>
            <w:tcW w:w="567" w:type="dxa"/>
            <w:shd w:val="clear" w:color="000000" w:fill="FFFFFF"/>
            <w:noWrap/>
            <w:vAlign w:val="center"/>
            <w:hideMark/>
          </w:tcPr>
          <w:p w14:paraId="1B3847A8" w14:textId="77777777" w:rsidR="00805094" w:rsidRPr="00DA64C6" w:rsidRDefault="00805094" w:rsidP="00CD6D0B">
            <w:pPr>
              <w:jc w:val="center"/>
            </w:pPr>
            <w:r w:rsidRPr="00DA64C6">
              <w:t>2</w:t>
            </w:r>
          </w:p>
        </w:tc>
        <w:tc>
          <w:tcPr>
            <w:tcW w:w="7655" w:type="dxa"/>
            <w:shd w:val="clear" w:color="000000" w:fill="FFFFFF"/>
            <w:vAlign w:val="center"/>
            <w:hideMark/>
          </w:tcPr>
          <w:p w14:paraId="5921AC54" w14:textId="77777777" w:rsidR="00805094" w:rsidRPr="00DA64C6" w:rsidRDefault="00805094" w:rsidP="00CD6D0B">
            <w:r w:rsidRPr="00DA64C6">
              <w:t xml:space="preserve">Разборка   цементной стяжки толщ. 50мм  ցեմենտե շերտի ապամոնտաժում հաստ.  50 մմ </w:t>
            </w:r>
          </w:p>
        </w:tc>
        <w:tc>
          <w:tcPr>
            <w:tcW w:w="822" w:type="dxa"/>
            <w:shd w:val="clear" w:color="000000" w:fill="FFFFFF"/>
            <w:noWrap/>
            <w:vAlign w:val="center"/>
            <w:hideMark/>
          </w:tcPr>
          <w:p w14:paraId="7BDD0A79" w14:textId="77777777" w:rsidR="00805094" w:rsidRPr="00DA64C6" w:rsidRDefault="00805094" w:rsidP="00CD6D0B">
            <w:pPr>
              <w:jc w:val="center"/>
            </w:pPr>
            <w:r w:rsidRPr="00DA64C6">
              <w:t>м2</w:t>
            </w:r>
          </w:p>
        </w:tc>
        <w:tc>
          <w:tcPr>
            <w:tcW w:w="986" w:type="dxa"/>
            <w:shd w:val="clear" w:color="000000" w:fill="FFFFFF"/>
            <w:noWrap/>
            <w:vAlign w:val="center"/>
            <w:hideMark/>
          </w:tcPr>
          <w:p w14:paraId="69E7BCBD" w14:textId="77777777" w:rsidR="00805094" w:rsidRPr="00DA64C6" w:rsidRDefault="00805094" w:rsidP="00CD6D0B">
            <w:pPr>
              <w:jc w:val="center"/>
            </w:pPr>
            <w:r w:rsidRPr="00DA64C6">
              <w:t>450,0</w:t>
            </w:r>
          </w:p>
        </w:tc>
      </w:tr>
      <w:tr w:rsidR="00805094" w:rsidRPr="00DA64C6" w14:paraId="55B5D15D" w14:textId="77777777" w:rsidTr="00CD6D0B">
        <w:trPr>
          <w:trHeight w:val="70"/>
        </w:trPr>
        <w:tc>
          <w:tcPr>
            <w:tcW w:w="567" w:type="dxa"/>
            <w:shd w:val="clear" w:color="000000" w:fill="FFFFFF"/>
            <w:noWrap/>
            <w:vAlign w:val="center"/>
          </w:tcPr>
          <w:p w14:paraId="1AFBE2E4" w14:textId="77777777" w:rsidR="00805094" w:rsidRPr="00DA64C6" w:rsidRDefault="00805094" w:rsidP="00CD6D0B">
            <w:pPr>
              <w:jc w:val="center"/>
            </w:pPr>
            <w:r w:rsidRPr="00DA64C6">
              <w:t>3</w:t>
            </w:r>
          </w:p>
        </w:tc>
        <w:tc>
          <w:tcPr>
            <w:tcW w:w="7655" w:type="dxa"/>
            <w:shd w:val="clear" w:color="000000" w:fill="FFFFFF"/>
            <w:vAlign w:val="center"/>
          </w:tcPr>
          <w:p w14:paraId="4C3C147A" w14:textId="77777777" w:rsidR="00805094" w:rsidRPr="00DA64C6" w:rsidRDefault="00805094" w:rsidP="00CD6D0B">
            <w:r w:rsidRPr="00DA64C6">
              <w:t>Устройство выравнивающей цементной стяжки 50мм   Ցեմենտյա  շերտի  պատրաստում  50մմ հաստության</w:t>
            </w:r>
          </w:p>
        </w:tc>
        <w:tc>
          <w:tcPr>
            <w:tcW w:w="822" w:type="dxa"/>
            <w:shd w:val="clear" w:color="000000" w:fill="FFFFFF"/>
            <w:noWrap/>
            <w:vAlign w:val="center"/>
          </w:tcPr>
          <w:p w14:paraId="37EA6962" w14:textId="77777777" w:rsidR="00805094" w:rsidRPr="00DA64C6" w:rsidRDefault="00805094" w:rsidP="00CD6D0B">
            <w:pPr>
              <w:jc w:val="center"/>
            </w:pPr>
            <w:r w:rsidRPr="00DA64C6">
              <w:t>м2</w:t>
            </w:r>
            <w:r w:rsidRPr="00DA64C6">
              <w:br/>
              <w:t>մ2</w:t>
            </w:r>
          </w:p>
        </w:tc>
        <w:tc>
          <w:tcPr>
            <w:tcW w:w="986" w:type="dxa"/>
            <w:shd w:val="clear" w:color="000000" w:fill="FFFFFF"/>
            <w:noWrap/>
            <w:vAlign w:val="center"/>
          </w:tcPr>
          <w:p w14:paraId="36D99F02" w14:textId="77777777" w:rsidR="00805094" w:rsidRPr="00DA64C6" w:rsidRDefault="00805094" w:rsidP="00CD6D0B">
            <w:pPr>
              <w:jc w:val="center"/>
            </w:pPr>
            <w:r w:rsidRPr="00DA64C6">
              <w:t>450,0</w:t>
            </w:r>
          </w:p>
        </w:tc>
      </w:tr>
      <w:tr w:rsidR="00805094" w:rsidRPr="00DA64C6" w14:paraId="06D34177" w14:textId="77777777" w:rsidTr="00CD6D0B">
        <w:trPr>
          <w:trHeight w:val="70"/>
        </w:trPr>
        <w:tc>
          <w:tcPr>
            <w:tcW w:w="567" w:type="dxa"/>
            <w:shd w:val="clear" w:color="000000" w:fill="FFFFFF"/>
            <w:noWrap/>
            <w:vAlign w:val="center"/>
          </w:tcPr>
          <w:p w14:paraId="3B2DBB1F" w14:textId="77777777" w:rsidR="00805094" w:rsidRPr="00DA64C6" w:rsidRDefault="00805094" w:rsidP="00CD6D0B">
            <w:pPr>
              <w:jc w:val="center"/>
            </w:pPr>
            <w:r w:rsidRPr="00DA64C6">
              <w:t>4</w:t>
            </w:r>
          </w:p>
        </w:tc>
        <w:tc>
          <w:tcPr>
            <w:tcW w:w="7655" w:type="dxa"/>
            <w:shd w:val="clear" w:color="000000" w:fill="FFFFFF"/>
            <w:vAlign w:val="center"/>
          </w:tcPr>
          <w:p w14:paraId="64706209" w14:textId="77777777" w:rsidR="00805094" w:rsidRPr="00DA64C6" w:rsidRDefault="00805094" w:rsidP="00CD6D0B">
            <w:r w:rsidRPr="00DA64C6">
              <w:t>Очистка   деформационных  швов   տանիքի  միացումների մաքրում</w:t>
            </w:r>
          </w:p>
        </w:tc>
        <w:tc>
          <w:tcPr>
            <w:tcW w:w="822" w:type="dxa"/>
            <w:shd w:val="clear" w:color="000000" w:fill="FFFFFF"/>
            <w:noWrap/>
            <w:vAlign w:val="center"/>
          </w:tcPr>
          <w:p w14:paraId="466DE1F0" w14:textId="77777777" w:rsidR="00805094" w:rsidRPr="00DA64C6" w:rsidRDefault="00805094" w:rsidP="00CD6D0B">
            <w:pPr>
              <w:jc w:val="center"/>
            </w:pPr>
            <w:r w:rsidRPr="00DA64C6">
              <w:t>м/մ</w:t>
            </w:r>
          </w:p>
        </w:tc>
        <w:tc>
          <w:tcPr>
            <w:tcW w:w="986" w:type="dxa"/>
            <w:shd w:val="clear" w:color="000000" w:fill="FFFFFF"/>
            <w:noWrap/>
            <w:vAlign w:val="center"/>
          </w:tcPr>
          <w:p w14:paraId="008198E5" w14:textId="77777777" w:rsidR="00805094" w:rsidRPr="00DA64C6" w:rsidRDefault="00805094" w:rsidP="00CD6D0B">
            <w:pPr>
              <w:jc w:val="center"/>
            </w:pPr>
            <w:r w:rsidRPr="00DA64C6">
              <w:t>650</w:t>
            </w:r>
          </w:p>
        </w:tc>
      </w:tr>
      <w:tr w:rsidR="00805094" w:rsidRPr="00DA64C6" w14:paraId="6FEF2349" w14:textId="77777777" w:rsidTr="00CD6D0B">
        <w:trPr>
          <w:trHeight w:val="70"/>
        </w:trPr>
        <w:tc>
          <w:tcPr>
            <w:tcW w:w="567" w:type="dxa"/>
            <w:shd w:val="clear" w:color="000000" w:fill="FFFFFF"/>
            <w:noWrap/>
            <w:vAlign w:val="center"/>
          </w:tcPr>
          <w:p w14:paraId="71833584" w14:textId="77777777" w:rsidR="00805094" w:rsidRPr="00DA64C6" w:rsidRDefault="00805094" w:rsidP="00CD6D0B">
            <w:pPr>
              <w:jc w:val="center"/>
            </w:pPr>
            <w:r w:rsidRPr="00DA64C6">
              <w:t>5</w:t>
            </w:r>
          </w:p>
        </w:tc>
        <w:tc>
          <w:tcPr>
            <w:tcW w:w="7655" w:type="dxa"/>
            <w:shd w:val="clear" w:color="000000" w:fill="FFFFFF"/>
            <w:vAlign w:val="center"/>
          </w:tcPr>
          <w:p w14:paraId="51A8F2A4" w14:textId="77777777" w:rsidR="00805094" w:rsidRPr="00DA64C6" w:rsidRDefault="00805094" w:rsidP="00CD6D0B">
            <w:r w:rsidRPr="00DA64C6">
              <w:t>Заделка битумной мастикой   деформационных швов       Դեֆորնմացիոն կարերի լցոնում</w:t>
            </w:r>
          </w:p>
        </w:tc>
        <w:tc>
          <w:tcPr>
            <w:tcW w:w="822" w:type="dxa"/>
            <w:shd w:val="clear" w:color="000000" w:fill="FFFFFF"/>
            <w:noWrap/>
            <w:vAlign w:val="center"/>
          </w:tcPr>
          <w:p w14:paraId="59714C2D" w14:textId="77777777" w:rsidR="00805094" w:rsidRPr="00DA64C6" w:rsidRDefault="00805094" w:rsidP="00CD6D0B">
            <w:pPr>
              <w:jc w:val="center"/>
            </w:pPr>
            <w:r w:rsidRPr="00DA64C6">
              <w:t>м</w:t>
            </w:r>
          </w:p>
        </w:tc>
        <w:tc>
          <w:tcPr>
            <w:tcW w:w="986" w:type="dxa"/>
            <w:shd w:val="clear" w:color="000000" w:fill="FFFFFF"/>
            <w:noWrap/>
            <w:vAlign w:val="center"/>
          </w:tcPr>
          <w:p w14:paraId="6A8448F1" w14:textId="77777777" w:rsidR="00805094" w:rsidRPr="00DA64C6" w:rsidRDefault="00805094" w:rsidP="00CD6D0B">
            <w:pPr>
              <w:jc w:val="center"/>
            </w:pPr>
            <w:r w:rsidRPr="00DA64C6">
              <w:t>650</w:t>
            </w:r>
          </w:p>
        </w:tc>
      </w:tr>
      <w:tr w:rsidR="00805094" w:rsidRPr="00DA64C6" w14:paraId="0E1FAC20" w14:textId="77777777" w:rsidTr="00CD6D0B">
        <w:trPr>
          <w:trHeight w:val="70"/>
        </w:trPr>
        <w:tc>
          <w:tcPr>
            <w:tcW w:w="567" w:type="dxa"/>
            <w:shd w:val="clear" w:color="000000" w:fill="FFFFFF"/>
            <w:noWrap/>
            <w:vAlign w:val="center"/>
            <w:hideMark/>
          </w:tcPr>
          <w:p w14:paraId="44298A46" w14:textId="77777777" w:rsidR="00805094" w:rsidRPr="00DA64C6" w:rsidRDefault="00805094" w:rsidP="00CD6D0B">
            <w:pPr>
              <w:jc w:val="center"/>
            </w:pPr>
            <w:r w:rsidRPr="00DA64C6">
              <w:t>6</w:t>
            </w:r>
          </w:p>
        </w:tc>
        <w:tc>
          <w:tcPr>
            <w:tcW w:w="7655" w:type="dxa"/>
            <w:shd w:val="clear" w:color="000000" w:fill="FFFFFF"/>
            <w:vAlign w:val="center"/>
            <w:hideMark/>
          </w:tcPr>
          <w:p w14:paraId="08AA88DC" w14:textId="77777777" w:rsidR="00805094" w:rsidRPr="00DA64C6" w:rsidRDefault="00805094" w:rsidP="00CD6D0B">
            <w:r w:rsidRPr="00DA64C6">
              <w:t>Устройство кровли из изогама в 1 слой    толщ.3мм  Տանիքի  պատրաստում    իզոգամով  3 մմ հաստ. 1շերտ</w:t>
            </w:r>
          </w:p>
        </w:tc>
        <w:tc>
          <w:tcPr>
            <w:tcW w:w="822" w:type="dxa"/>
            <w:shd w:val="clear" w:color="000000" w:fill="FFFFFF"/>
            <w:noWrap/>
            <w:vAlign w:val="center"/>
            <w:hideMark/>
          </w:tcPr>
          <w:p w14:paraId="115102D7" w14:textId="77777777" w:rsidR="00805094" w:rsidRPr="00DA64C6" w:rsidRDefault="00805094" w:rsidP="00CD6D0B">
            <w:pPr>
              <w:jc w:val="center"/>
            </w:pPr>
            <w:r w:rsidRPr="00DA64C6">
              <w:t>м2 մ2</w:t>
            </w:r>
          </w:p>
        </w:tc>
        <w:tc>
          <w:tcPr>
            <w:tcW w:w="986" w:type="dxa"/>
            <w:shd w:val="clear" w:color="000000" w:fill="FFFFFF"/>
            <w:noWrap/>
            <w:vAlign w:val="center"/>
            <w:hideMark/>
          </w:tcPr>
          <w:p w14:paraId="6BE6BE4E" w14:textId="77777777" w:rsidR="00805094" w:rsidRPr="00DA64C6" w:rsidRDefault="00805094" w:rsidP="00CD6D0B">
            <w:pPr>
              <w:jc w:val="center"/>
            </w:pPr>
            <w:r w:rsidRPr="00DA64C6">
              <w:t>2048,0</w:t>
            </w:r>
          </w:p>
        </w:tc>
      </w:tr>
      <w:tr w:rsidR="00805094" w:rsidRPr="00DA64C6" w14:paraId="6397CA8C" w14:textId="77777777" w:rsidTr="00CD6D0B">
        <w:trPr>
          <w:trHeight w:val="375"/>
        </w:trPr>
        <w:tc>
          <w:tcPr>
            <w:tcW w:w="567" w:type="dxa"/>
            <w:shd w:val="clear" w:color="000000" w:fill="FFFFFF"/>
            <w:noWrap/>
            <w:vAlign w:val="center"/>
            <w:hideMark/>
          </w:tcPr>
          <w:p w14:paraId="701B0FC7" w14:textId="77777777" w:rsidR="00805094" w:rsidRPr="00DA64C6" w:rsidRDefault="00805094" w:rsidP="00CD6D0B">
            <w:pPr>
              <w:jc w:val="center"/>
            </w:pPr>
            <w:r w:rsidRPr="00DA64C6">
              <w:t>7</w:t>
            </w:r>
          </w:p>
        </w:tc>
        <w:tc>
          <w:tcPr>
            <w:tcW w:w="7655" w:type="dxa"/>
            <w:shd w:val="clear" w:color="000000" w:fill="FFFFFF"/>
            <w:vAlign w:val="center"/>
            <w:hideMark/>
          </w:tcPr>
          <w:p w14:paraId="5939426C" w14:textId="77777777" w:rsidR="00805094" w:rsidRPr="00DA64C6" w:rsidRDefault="00805094" w:rsidP="00CD6D0B">
            <w:r w:rsidRPr="00DA64C6">
              <w:t>Устройство кровли из    фольгоизола  4мм    Տանիքի պատրաստում     ֆոլգոիզոլով  4 մմ    հաստ. 1շերտ</w:t>
            </w:r>
          </w:p>
        </w:tc>
        <w:tc>
          <w:tcPr>
            <w:tcW w:w="822" w:type="dxa"/>
            <w:shd w:val="clear" w:color="000000" w:fill="FFFFFF"/>
            <w:noWrap/>
            <w:vAlign w:val="center"/>
            <w:hideMark/>
          </w:tcPr>
          <w:p w14:paraId="04B61044" w14:textId="77777777" w:rsidR="00805094" w:rsidRPr="00DA64C6" w:rsidRDefault="00805094" w:rsidP="00CD6D0B">
            <w:pPr>
              <w:jc w:val="center"/>
            </w:pPr>
            <w:r w:rsidRPr="00DA64C6">
              <w:t>м2 մ2</w:t>
            </w:r>
          </w:p>
        </w:tc>
        <w:tc>
          <w:tcPr>
            <w:tcW w:w="986" w:type="dxa"/>
            <w:shd w:val="clear" w:color="000000" w:fill="FFFFFF"/>
            <w:noWrap/>
            <w:vAlign w:val="center"/>
            <w:hideMark/>
          </w:tcPr>
          <w:p w14:paraId="579AAAD0" w14:textId="77777777" w:rsidR="00805094" w:rsidRPr="00DA64C6" w:rsidRDefault="00805094" w:rsidP="00CD6D0B">
            <w:pPr>
              <w:jc w:val="center"/>
            </w:pPr>
            <w:r w:rsidRPr="00DA64C6">
              <w:t>2048,0</w:t>
            </w:r>
          </w:p>
        </w:tc>
      </w:tr>
      <w:tr w:rsidR="00805094" w:rsidRPr="00DA64C6" w14:paraId="171DED2D" w14:textId="77777777" w:rsidTr="00CD6D0B">
        <w:trPr>
          <w:trHeight w:val="70"/>
        </w:trPr>
        <w:tc>
          <w:tcPr>
            <w:tcW w:w="567" w:type="dxa"/>
            <w:shd w:val="clear" w:color="auto" w:fill="auto"/>
            <w:noWrap/>
            <w:vAlign w:val="center"/>
            <w:hideMark/>
          </w:tcPr>
          <w:p w14:paraId="514246A8" w14:textId="77777777" w:rsidR="00805094" w:rsidRPr="00DA64C6" w:rsidRDefault="00805094" w:rsidP="00CD6D0B">
            <w:pPr>
              <w:jc w:val="center"/>
            </w:pPr>
            <w:r w:rsidRPr="00DA64C6">
              <w:t>8</w:t>
            </w:r>
          </w:p>
        </w:tc>
        <w:tc>
          <w:tcPr>
            <w:tcW w:w="7655" w:type="dxa"/>
            <w:shd w:val="clear" w:color="auto" w:fill="auto"/>
            <w:vAlign w:val="center"/>
            <w:hideMark/>
          </w:tcPr>
          <w:p w14:paraId="769D8726" w14:textId="77777777" w:rsidR="00805094" w:rsidRPr="00DA64C6" w:rsidRDefault="00805094" w:rsidP="00CD6D0B">
            <w:r w:rsidRPr="00DA64C6">
              <w:t xml:space="preserve">Демонтаж  стекол зенитных фонарей   Մետաղական շրջանակների մեջ 5 մմ հաստությամբ ապակու հանում </w:t>
            </w:r>
          </w:p>
        </w:tc>
        <w:tc>
          <w:tcPr>
            <w:tcW w:w="822" w:type="dxa"/>
            <w:shd w:val="clear" w:color="auto" w:fill="auto"/>
            <w:noWrap/>
            <w:vAlign w:val="center"/>
            <w:hideMark/>
          </w:tcPr>
          <w:p w14:paraId="1456C122" w14:textId="77777777" w:rsidR="00805094" w:rsidRPr="00DA64C6" w:rsidRDefault="00805094" w:rsidP="00CD6D0B">
            <w:pPr>
              <w:jc w:val="center"/>
            </w:pPr>
            <w:r w:rsidRPr="00DA64C6">
              <w:t>м2</w:t>
            </w:r>
          </w:p>
        </w:tc>
        <w:tc>
          <w:tcPr>
            <w:tcW w:w="986" w:type="dxa"/>
            <w:shd w:val="clear" w:color="000000" w:fill="FFFFFF"/>
            <w:noWrap/>
            <w:vAlign w:val="center"/>
            <w:hideMark/>
          </w:tcPr>
          <w:p w14:paraId="5F3BE06F" w14:textId="77777777" w:rsidR="00805094" w:rsidRPr="00DA64C6" w:rsidRDefault="00805094" w:rsidP="00CD6D0B">
            <w:pPr>
              <w:jc w:val="center"/>
            </w:pPr>
            <w:r w:rsidRPr="00DA64C6">
              <w:t>10,0</w:t>
            </w:r>
          </w:p>
        </w:tc>
      </w:tr>
      <w:tr w:rsidR="00805094" w:rsidRPr="00DA64C6" w14:paraId="32E8F3CD" w14:textId="77777777" w:rsidTr="00CD6D0B">
        <w:trPr>
          <w:trHeight w:val="750"/>
        </w:trPr>
        <w:tc>
          <w:tcPr>
            <w:tcW w:w="567" w:type="dxa"/>
            <w:shd w:val="clear" w:color="auto" w:fill="auto"/>
            <w:noWrap/>
            <w:vAlign w:val="center"/>
            <w:hideMark/>
          </w:tcPr>
          <w:p w14:paraId="72208B92" w14:textId="77777777" w:rsidR="00805094" w:rsidRPr="00DA64C6" w:rsidRDefault="00805094" w:rsidP="00CD6D0B">
            <w:pPr>
              <w:jc w:val="center"/>
            </w:pPr>
            <w:r w:rsidRPr="00DA64C6">
              <w:t>9</w:t>
            </w:r>
          </w:p>
        </w:tc>
        <w:tc>
          <w:tcPr>
            <w:tcW w:w="7655" w:type="dxa"/>
            <w:shd w:val="clear" w:color="auto" w:fill="auto"/>
            <w:vAlign w:val="center"/>
            <w:hideMark/>
          </w:tcPr>
          <w:p w14:paraId="65975107" w14:textId="77777777" w:rsidR="00805094" w:rsidRPr="00DA64C6" w:rsidRDefault="00805094" w:rsidP="00CD6D0B">
            <w:r w:rsidRPr="00DA64C6">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822" w:type="dxa"/>
            <w:shd w:val="clear" w:color="auto" w:fill="auto"/>
            <w:noWrap/>
            <w:vAlign w:val="center"/>
            <w:hideMark/>
          </w:tcPr>
          <w:p w14:paraId="790C7672" w14:textId="77777777" w:rsidR="00805094" w:rsidRPr="00DA64C6" w:rsidRDefault="00805094" w:rsidP="00CD6D0B">
            <w:pPr>
              <w:jc w:val="center"/>
            </w:pPr>
            <w:r w:rsidRPr="00DA64C6">
              <w:t>м2</w:t>
            </w:r>
          </w:p>
        </w:tc>
        <w:tc>
          <w:tcPr>
            <w:tcW w:w="986" w:type="dxa"/>
            <w:shd w:val="clear" w:color="000000" w:fill="FFFFFF"/>
            <w:noWrap/>
            <w:vAlign w:val="center"/>
            <w:hideMark/>
          </w:tcPr>
          <w:p w14:paraId="6E28EBBF" w14:textId="77777777" w:rsidR="00805094" w:rsidRPr="00DA64C6" w:rsidRDefault="00805094" w:rsidP="00CD6D0B">
            <w:pPr>
              <w:jc w:val="center"/>
            </w:pPr>
            <w:r w:rsidRPr="00DA64C6">
              <w:t>12,0</w:t>
            </w:r>
          </w:p>
        </w:tc>
      </w:tr>
      <w:tr w:rsidR="00805094" w:rsidRPr="00DA64C6" w14:paraId="48C3BFA4" w14:textId="77777777" w:rsidTr="00CD6D0B">
        <w:trPr>
          <w:trHeight w:val="315"/>
        </w:trPr>
        <w:tc>
          <w:tcPr>
            <w:tcW w:w="567" w:type="dxa"/>
            <w:shd w:val="clear" w:color="000000" w:fill="FFFFFF"/>
            <w:noWrap/>
            <w:vAlign w:val="center"/>
            <w:hideMark/>
          </w:tcPr>
          <w:p w14:paraId="2DDDCB3A" w14:textId="77777777" w:rsidR="00805094" w:rsidRPr="00DA64C6" w:rsidRDefault="00805094" w:rsidP="00CD6D0B">
            <w:pPr>
              <w:jc w:val="center"/>
            </w:pPr>
            <w:r w:rsidRPr="00DA64C6">
              <w:t>10</w:t>
            </w:r>
          </w:p>
        </w:tc>
        <w:tc>
          <w:tcPr>
            <w:tcW w:w="7655" w:type="dxa"/>
            <w:shd w:val="clear" w:color="auto" w:fill="auto"/>
            <w:vAlign w:val="center"/>
            <w:hideMark/>
          </w:tcPr>
          <w:p w14:paraId="30CA3C0D" w14:textId="77777777" w:rsidR="00805094" w:rsidRPr="00DA64C6" w:rsidRDefault="00805094" w:rsidP="00CD6D0B">
            <w:r w:rsidRPr="00DA64C6">
              <w:t>Установка  и  разборка    лесов 2*8 *2  Շինարարական փայտամածի տեղադրում  2*8*2</w:t>
            </w:r>
          </w:p>
        </w:tc>
        <w:tc>
          <w:tcPr>
            <w:tcW w:w="822" w:type="dxa"/>
            <w:shd w:val="clear" w:color="auto" w:fill="auto"/>
            <w:vAlign w:val="center"/>
            <w:hideMark/>
          </w:tcPr>
          <w:p w14:paraId="596E793E" w14:textId="77777777" w:rsidR="00805094" w:rsidRPr="00DA64C6" w:rsidRDefault="00805094" w:rsidP="00CD6D0B">
            <w:pPr>
              <w:jc w:val="center"/>
            </w:pPr>
            <w:r w:rsidRPr="00DA64C6">
              <w:t>м2 մ2</w:t>
            </w:r>
          </w:p>
        </w:tc>
        <w:tc>
          <w:tcPr>
            <w:tcW w:w="986" w:type="dxa"/>
            <w:shd w:val="clear" w:color="000000" w:fill="FFFFFF"/>
            <w:vAlign w:val="center"/>
            <w:hideMark/>
          </w:tcPr>
          <w:p w14:paraId="7E2E140A" w14:textId="77777777" w:rsidR="00805094" w:rsidRPr="00DA64C6" w:rsidRDefault="00805094" w:rsidP="00CD6D0B">
            <w:pPr>
              <w:jc w:val="center"/>
            </w:pPr>
            <w:r w:rsidRPr="00DA64C6">
              <w:t>32,0</w:t>
            </w:r>
          </w:p>
        </w:tc>
      </w:tr>
      <w:tr w:rsidR="00805094" w:rsidRPr="00DA64C6" w14:paraId="201F9EBB" w14:textId="77777777" w:rsidTr="00CD6D0B">
        <w:trPr>
          <w:trHeight w:val="70"/>
        </w:trPr>
        <w:tc>
          <w:tcPr>
            <w:tcW w:w="567" w:type="dxa"/>
            <w:shd w:val="clear" w:color="000000" w:fill="FFFFFF"/>
            <w:noWrap/>
            <w:vAlign w:val="center"/>
            <w:hideMark/>
          </w:tcPr>
          <w:p w14:paraId="189BC1BC" w14:textId="77777777" w:rsidR="00805094" w:rsidRPr="00DA64C6" w:rsidRDefault="00805094" w:rsidP="00CD6D0B">
            <w:pPr>
              <w:jc w:val="center"/>
            </w:pPr>
            <w:r w:rsidRPr="00DA64C6">
              <w:t>11</w:t>
            </w:r>
          </w:p>
        </w:tc>
        <w:tc>
          <w:tcPr>
            <w:tcW w:w="7655" w:type="dxa"/>
            <w:shd w:val="clear" w:color="000000" w:fill="FFFFFF"/>
            <w:vAlign w:val="center"/>
            <w:hideMark/>
          </w:tcPr>
          <w:p w14:paraId="2A6403E4" w14:textId="77777777" w:rsidR="00805094" w:rsidRPr="00DA64C6" w:rsidRDefault="00805094" w:rsidP="00CD6D0B">
            <w:r w:rsidRPr="00DA64C6">
              <w:t xml:space="preserve">Заделка   швов  каменной стены    полимеро цементом     . Քարե շարվացքի  կարերի լցնում ցեմենտյա շաղախով </w:t>
            </w:r>
          </w:p>
        </w:tc>
        <w:tc>
          <w:tcPr>
            <w:tcW w:w="822" w:type="dxa"/>
            <w:shd w:val="clear" w:color="000000" w:fill="FFFFFF"/>
            <w:noWrap/>
            <w:vAlign w:val="center"/>
            <w:hideMark/>
          </w:tcPr>
          <w:p w14:paraId="59F61D50" w14:textId="77777777" w:rsidR="00805094" w:rsidRPr="00DA64C6" w:rsidRDefault="00805094" w:rsidP="00CD6D0B">
            <w:pPr>
              <w:jc w:val="center"/>
            </w:pPr>
            <w:r w:rsidRPr="00DA64C6">
              <w:t>м3 մ3</w:t>
            </w:r>
          </w:p>
        </w:tc>
        <w:tc>
          <w:tcPr>
            <w:tcW w:w="986" w:type="dxa"/>
            <w:shd w:val="clear" w:color="000000" w:fill="FFFFFF"/>
            <w:noWrap/>
            <w:vAlign w:val="center"/>
            <w:hideMark/>
          </w:tcPr>
          <w:p w14:paraId="51CF7DF2" w14:textId="77777777" w:rsidR="00805094" w:rsidRPr="00DA64C6" w:rsidRDefault="00805094" w:rsidP="00CD6D0B">
            <w:pPr>
              <w:jc w:val="center"/>
            </w:pPr>
            <w:r w:rsidRPr="00DA64C6">
              <w:t>0,20</w:t>
            </w:r>
          </w:p>
        </w:tc>
      </w:tr>
      <w:tr w:rsidR="00805094" w:rsidRPr="00DA64C6" w14:paraId="47CC5D81" w14:textId="77777777" w:rsidTr="00CD6D0B">
        <w:trPr>
          <w:trHeight w:val="188"/>
        </w:trPr>
        <w:tc>
          <w:tcPr>
            <w:tcW w:w="567" w:type="dxa"/>
            <w:shd w:val="clear" w:color="000000" w:fill="FFFFFF"/>
            <w:noWrap/>
            <w:vAlign w:val="center"/>
            <w:hideMark/>
          </w:tcPr>
          <w:p w14:paraId="78194266" w14:textId="77777777" w:rsidR="00805094" w:rsidRPr="00DA64C6" w:rsidRDefault="00805094" w:rsidP="00CD6D0B">
            <w:pPr>
              <w:jc w:val="center"/>
            </w:pPr>
            <w:r w:rsidRPr="00DA64C6">
              <w:t>12</w:t>
            </w:r>
          </w:p>
        </w:tc>
        <w:tc>
          <w:tcPr>
            <w:tcW w:w="7655" w:type="dxa"/>
            <w:shd w:val="clear" w:color="000000" w:fill="FFFFFF"/>
            <w:vAlign w:val="center"/>
            <w:hideMark/>
          </w:tcPr>
          <w:p w14:paraId="7C15346B" w14:textId="77777777" w:rsidR="00805094" w:rsidRPr="00DA64C6" w:rsidRDefault="00805094" w:rsidP="00CD6D0B">
            <w:r w:rsidRPr="00DA64C6">
              <w:t>Уборка строй. мусора,   погрузка  строймусора  на  а/с  и  вывоз  на  расст. 12км Շին  աղբի  հավաքում ,  բարձում  ինքնաթափ  և  տեղափոխում  12 կմ</w:t>
            </w:r>
          </w:p>
        </w:tc>
        <w:tc>
          <w:tcPr>
            <w:tcW w:w="822" w:type="dxa"/>
            <w:shd w:val="clear" w:color="000000" w:fill="FFFFFF"/>
            <w:vAlign w:val="center"/>
            <w:hideMark/>
          </w:tcPr>
          <w:p w14:paraId="5488E654" w14:textId="77777777" w:rsidR="00805094" w:rsidRPr="00DA64C6" w:rsidRDefault="00805094" w:rsidP="00CD6D0B">
            <w:pPr>
              <w:jc w:val="center"/>
            </w:pPr>
            <w:r w:rsidRPr="00DA64C6">
              <w:t>тн</w:t>
            </w:r>
            <w:r w:rsidRPr="00DA64C6">
              <w:br/>
              <w:t>տ</w:t>
            </w:r>
          </w:p>
        </w:tc>
        <w:tc>
          <w:tcPr>
            <w:tcW w:w="986" w:type="dxa"/>
            <w:shd w:val="clear" w:color="000000" w:fill="FFFFFF"/>
            <w:noWrap/>
            <w:vAlign w:val="center"/>
            <w:hideMark/>
          </w:tcPr>
          <w:p w14:paraId="22F90F4A" w14:textId="77777777" w:rsidR="00805094" w:rsidRPr="00DA64C6" w:rsidRDefault="00805094" w:rsidP="00CD6D0B">
            <w:pPr>
              <w:jc w:val="center"/>
            </w:pPr>
            <w:r w:rsidRPr="00DA64C6">
              <w:t>54</w:t>
            </w:r>
          </w:p>
        </w:tc>
      </w:tr>
    </w:tbl>
    <w:p w14:paraId="062BEC9E" w14:textId="77777777" w:rsidR="00805094" w:rsidRPr="00DA64C6" w:rsidRDefault="00805094" w:rsidP="00805094">
      <w:pPr>
        <w:rPr>
          <w:rFonts w:ascii="Sylfaen" w:hAnsi="Sylfaen"/>
          <w:b/>
          <w:bCs/>
          <w:iCs/>
          <w:color w:val="000000"/>
          <w:sz w:val="20"/>
          <w:szCs w:val="20"/>
          <w:lang w:val="hy-AM" w:eastAsia="x-none"/>
        </w:rPr>
      </w:pPr>
    </w:p>
    <w:p w14:paraId="5E211934" w14:textId="77777777" w:rsidR="00805094" w:rsidRPr="00DA64C6" w:rsidRDefault="00805094" w:rsidP="00805094">
      <w:pPr>
        <w:spacing w:line="259" w:lineRule="auto"/>
        <w:jc w:val="center"/>
        <w:rPr>
          <w:rFonts w:ascii="Sylfaen" w:hAnsi="Sylfaen"/>
          <w:b/>
          <w:color w:val="000000"/>
          <w:lang w:val="hy-AM" w:eastAsia="en-US"/>
        </w:rPr>
      </w:pPr>
      <w:r w:rsidRPr="00DA64C6">
        <w:rPr>
          <w:b/>
          <w:bCs/>
          <w:iCs/>
          <w:color w:val="000000"/>
          <w:lang w:val="hy-AM" w:eastAsia="x-none"/>
        </w:rPr>
        <w:t xml:space="preserve"> ЗАКАЗЧИК / ՊԱՏՎԻՐԱՏՈՒ</w:t>
      </w:r>
      <w:r w:rsidRPr="00DA64C6">
        <w:rPr>
          <w:b/>
          <w:bCs/>
          <w:iCs/>
          <w:color w:val="000000"/>
          <w:lang w:val="hy-AM" w:eastAsia="x-none"/>
        </w:rPr>
        <w:tab/>
        <w:t xml:space="preserve">                                       ПОДРЯДЧИК </w:t>
      </w:r>
      <w:r w:rsidRPr="00DA64C6">
        <w:rPr>
          <w:b/>
          <w:color w:val="000000"/>
          <w:lang w:val="hy-AM"/>
        </w:rPr>
        <w:t>/ ԿԱՊԱԼԱՌՈՒ</w:t>
      </w:r>
    </w:p>
    <w:p w14:paraId="36D0B562" w14:textId="77777777" w:rsidR="00805094" w:rsidRPr="00DA64C6" w:rsidRDefault="00805094" w:rsidP="00805094">
      <w:pPr>
        <w:spacing w:line="276" w:lineRule="auto"/>
        <w:rPr>
          <w:rFonts w:ascii="Sylfaen" w:hAnsi="Sylfaen"/>
          <w:lang w:val="hy-AM" w:eastAsia="x-none"/>
        </w:rPr>
      </w:pPr>
    </w:p>
    <w:p w14:paraId="7FCB541A" w14:textId="77777777" w:rsidR="00805094" w:rsidRPr="00DA64C6" w:rsidRDefault="00805094" w:rsidP="00805094">
      <w:pPr>
        <w:spacing w:line="276" w:lineRule="auto"/>
        <w:jc w:val="center"/>
        <w:rPr>
          <w:lang w:val="hy-AM" w:eastAsia="x-none"/>
        </w:rPr>
      </w:pPr>
      <w:r w:rsidRPr="00DA64C6">
        <w:rPr>
          <w:bCs/>
          <w:iCs/>
          <w:lang w:val="hy-AM" w:eastAsia="x-none"/>
        </w:rPr>
        <w:t>Главный инженер ЗАО «ЮКЖД»</w:t>
      </w:r>
      <w:r w:rsidRPr="00DA64C6">
        <w:rPr>
          <w:lang w:val="hy-AM" w:eastAsia="x-none"/>
        </w:rPr>
        <w:t xml:space="preserve"> /                                                 Директор</w:t>
      </w:r>
      <w:r w:rsidRPr="00DA64C6">
        <w:rPr>
          <w:lang w:val="hy-AM"/>
        </w:rPr>
        <w:t xml:space="preserve"> </w:t>
      </w:r>
      <w:r w:rsidRPr="00DA64C6">
        <w:rPr>
          <w:lang w:val="hy-AM" w:eastAsia="x-none"/>
        </w:rPr>
        <w:t>ООО «</w:t>
      </w:r>
      <w:r w:rsidRPr="00DA64C6">
        <w:rPr>
          <w:bCs/>
          <w:lang w:val="hy-AM" w:eastAsia="x-none"/>
        </w:rPr>
        <w:t>------------</w:t>
      </w:r>
      <w:r w:rsidRPr="00DA64C6">
        <w:rPr>
          <w:lang w:val="hy-AM" w:eastAsia="x-none"/>
        </w:rPr>
        <w:t>» /</w:t>
      </w:r>
    </w:p>
    <w:p w14:paraId="3666720A" w14:textId="77777777" w:rsidR="00805094" w:rsidRPr="00DA64C6" w:rsidRDefault="00805094" w:rsidP="00805094">
      <w:pPr>
        <w:spacing w:line="276" w:lineRule="auto"/>
        <w:jc w:val="center"/>
        <w:rPr>
          <w:rFonts w:ascii="Sylfaen" w:hAnsi="Sylfaen"/>
          <w:b/>
          <w:lang w:val="hy-AM" w:eastAsia="x-none"/>
        </w:rPr>
      </w:pPr>
      <w:r w:rsidRPr="00DA64C6">
        <w:rPr>
          <w:lang w:val="hy-AM" w:eastAsia="x-none"/>
        </w:rPr>
        <w:t>«ՀԿԵ» ՓԲԸ գլխավոր ինժեներ ՝                                                    «-------------» ՍՊԸ  տնօրեն՝</w:t>
      </w:r>
    </w:p>
    <w:p w14:paraId="1331C892" w14:textId="77777777" w:rsidR="00805094" w:rsidRPr="00DA64C6" w:rsidRDefault="00805094" w:rsidP="00805094">
      <w:pPr>
        <w:spacing w:line="276" w:lineRule="auto"/>
        <w:jc w:val="center"/>
        <w:rPr>
          <w:lang w:val="hy-AM" w:eastAsia="x-none"/>
        </w:rPr>
      </w:pPr>
      <w:r w:rsidRPr="00DA64C6">
        <w:rPr>
          <w:lang w:val="hy-AM" w:eastAsia="x-none"/>
        </w:rPr>
        <w:t xml:space="preserve">                      А.А. Едигарян                                                                         --. --. -------------</w:t>
      </w:r>
    </w:p>
    <w:p w14:paraId="77E841D5" w14:textId="77777777" w:rsidR="00805094" w:rsidRPr="00DA64C6" w:rsidRDefault="00805094" w:rsidP="00805094">
      <w:pPr>
        <w:spacing w:line="276" w:lineRule="auto"/>
        <w:jc w:val="center"/>
        <w:rPr>
          <w:rFonts w:ascii="Sylfaen" w:eastAsia="Calibri" w:hAnsi="Sylfaen" w:cs="Sylfaen"/>
          <w:sz w:val="20"/>
          <w:szCs w:val="20"/>
          <w:lang w:val="hy-AM" w:eastAsia="en-US"/>
        </w:rPr>
      </w:pPr>
      <w:r w:rsidRPr="00DA64C6">
        <w:rPr>
          <w:lang w:val="hy-AM" w:eastAsia="x-none"/>
        </w:rPr>
        <w:t xml:space="preserve">______________ Ա. Ա. Եդիգարյան                                           ____________ </w:t>
      </w:r>
      <w:r w:rsidRPr="00DA64C6">
        <w:rPr>
          <w:rFonts w:eastAsia="Calibri"/>
          <w:lang w:val="hy-AM" w:eastAsia="en-US"/>
        </w:rPr>
        <w:t>--.--.-------------------</w:t>
      </w:r>
    </w:p>
    <w:p w14:paraId="24327C72" w14:textId="77777777" w:rsidR="00805094" w:rsidRPr="00DA64C6" w:rsidRDefault="00805094" w:rsidP="00805094">
      <w:pPr>
        <w:tabs>
          <w:tab w:val="left" w:pos="2604"/>
        </w:tabs>
        <w:rPr>
          <w:rFonts w:ascii="Sylfaen" w:hAnsi="Sylfaen"/>
          <w:sz w:val="18"/>
          <w:szCs w:val="18"/>
          <w:lang w:val="hy-AM"/>
        </w:rPr>
      </w:pPr>
    </w:p>
    <w:p w14:paraId="040A84CA" w14:textId="77777777" w:rsidR="002413A1" w:rsidRPr="00DA64C6" w:rsidRDefault="002413A1" w:rsidP="002413A1">
      <w:pPr>
        <w:tabs>
          <w:tab w:val="left" w:pos="8610"/>
        </w:tabs>
        <w:jc w:val="right"/>
        <w:rPr>
          <w:sz w:val="18"/>
          <w:szCs w:val="18"/>
          <w:lang w:val="hy-AM"/>
        </w:rPr>
      </w:pPr>
    </w:p>
    <w:p w14:paraId="0DBA5F41" w14:textId="77777777" w:rsidR="002413A1" w:rsidRPr="00DA64C6" w:rsidRDefault="002413A1" w:rsidP="002413A1">
      <w:pPr>
        <w:tabs>
          <w:tab w:val="left" w:pos="8610"/>
        </w:tabs>
        <w:jc w:val="right"/>
        <w:rPr>
          <w:sz w:val="22"/>
          <w:szCs w:val="22"/>
          <w:lang w:val="hy-AM"/>
        </w:rPr>
        <w:sectPr w:rsidR="002413A1" w:rsidRPr="00DA64C6" w:rsidSect="002A003F">
          <w:pgSz w:w="11906" w:h="16838"/>
          <w:pgMar w:top="567" w:right="1133" w:bottom="567" w:left="567" w:header="709" w:footer="709" w:gutter="0"/>
          <w:cols w:space="708"/>
          <w:docGrid w:linePitch="360"/>
        </w:sectPr>
      </w:pPr>
    </w:p>
    <w:p w14:paraId="41E4E999" w14:textId="6A42D994" w:rsidR="002413A1" w:rsidRPr="00DA64C6" w:rsidRDefault="002413A1" w:rsidP="002413A1">
      <w:pPr>
        <w:pStyle w:val="3"/>
        <w:spacing w:before="0" w:after="0" w:line="276" w:lineRule="auto"/>
        <w:jc w:val="right"/>
        <w:rPr>
          <w:rFonts w:ascii="Times New Roman" w:hAnsi="Times New Roman" w:cs="Times New Roman"/>
          <w:b w:val="0"/>
          <w:sz w:val="28"/>
          <w:szCs w:val="28"/>
          <w:lang w:val="hy-AM"/>
        </w:rPr>
      </w:pPr>
      <w:bookmarkStart w:id="55" w:name="_Toc231908720"/>
      <w:r w:rsidRPr="00DA64C6">
        <w:rPr>
          <w:rFonts w:ascii="Times New Roman" w:hAnsi="Times New Roman" w:cs="Times New Roman"/>
          <w:b w:val="0"/>
          <w:sz w:val="28"/>
          <w:szCs w:val="28"/>
          <w:lang w:val="hy-AM"/>
        </w:rPr>
        <w:lastRenderedPageBreak/>
        <w:t>Приложение №3 / Հավելված № 3</w:t>
      </w:r>
      <w:bookmarkEnd w:id="55"/>
    </w:p>
    <w:p w14:paraId="05E27A23" w14:textId="77777777" w:rsidR="002413A1" w:rsidRPr="00DA64C6" w:rsidRDefault="002413A1" w:rsidP="002413A1">
      <w:pPr>
        <w:tabs>
          <w:tab w:val="left" w:pos="8610"/>
        </w:tabs>
        <w:jc w:val="right"/>
        <w:rPr>
          <w:rFonts w:ascii="Sylfaen" w:hAnsi="Sylfaen"/>
          <w:sz w:val="22"/>
          <w:szCs w:val="22"/>
          <w:lang w:val="hy-AM"/>
        </w:rPr>
      </w:pPr>
      <w:r w:rsidRPr="00DA64C6">
        <w:rPr>
          <w:sz w:val="22"/>
          <w:szCs w:val="22"/>
          <w:lang w:val="hy-AM"/>
        </w:rPr>
        <w:t xml:space="preserve">к договору №_______________ </w:t>
      </w:r>
    </w:p>
    <w:p w14:paraId="5C74453D" w14:textId="77777777" w:rsidR="002413A1" w:rsidRPr="00DA64C6" w:rsidRDefault="002413A1" w:rsidP="002413A1">
      <w:pPr>
        <w:tabs>
          <w:tab w:val="left" w:pos="8610"/>
        </w:tabs>
        <w:jc w:val="right"/>
        <w:rPr>
          <w:rFonts w:ascii="Sylfaen" w:hAnsi="Sylfaen"/>
          <w:sz w:val="22"/>
          <w:szCs w:val="22"/>
          <w:lang w:val="hy-AM"/>
        </w:rPr>
      </w:pPr>
      <w:r w:rsidRPr="00DA64C6">
        <w:rPr>
          <w:sz w:val="22"/>
          <w:szCs w:val="22"/>
          <w:lang w:val="hy-AM"/>
        </w:rPr>
        <w:t>պայմանագրին կից</w:t>
      </w:r>
    </w:p>
    <w:p w14:paraId="73911BA9" w14:textId="77777777" w:rsidR="002413A1" w:rsidRPr="00DA64C6" w:rsidRDefault="002413A1" w:rsidP="002413A1">
      <w:pPr>
        <w:tabs>
          <w:tab w:val="left" w:pos="8610"/>
        </w:tabs>
        <w:jc w:val="right"/>
        <w:rPr>
          <w:sz w:val="22"/>
          <w:szCs w:val="22"/>
          <w:lang w:val="hy-AM"/>
        </w:rPr>
      </w:pPr>
      <w:r w:rsidRPr="00DA64C6">
        <w:rPr>
          <w:sz w:val="22"/>
          <w:szCs w:val="22"/>
          <w:lang w:val="hy-AM"/>
        </w:rPr>
        <w:t>от/առ «____» _____2026г/թ</w:t>
      </w:r>
    </w:p>
    <w:bookmarkEnd w:id="51"/>
    <w:bookmarkEnd w:id="52"/>
    <w:bookmarkEnd w:id="53"/>
    <w:p w14:paraId="03FC0427" w14:textId="77777777" w:rsidR="00805094" w:rsidRPr="00DA64C6" w:rsidRDefault="00805094" w:rsidP="00805094">
      <w:pPr>
        <w:tabs>
          <w:tab w:val="left" w:pos="8610"/>
        </w:tabs>
        <w:jc w:val="right"/>
        <w:rPr>
          <w:lang w:val="hy-AM"/>
        </w:rPr>
      </w:pPr>
    </w:p>
    <w:p w14:paraId="76380350" w14:textId="77777777" w:rsidR="00805094" w:rsidRPr="00DA64C6" w:rsidRDefault="00805094" w:rsidP="00805094">
      <w:pPr>
        <w:tabs>
          <w:tab w:val="left" w:pos="8610"/>
        </w:tabs>
        <w:jc w:val="center"/>
        <w:rPr>
          <w:sz w:val="22"/>
          <w:szCs w:val="22"/>
          <w:lang w:val="hy-AM"/>
        </w:rPr>
      </w:pPr>
      <w:r w:rsidRPr="00DA64C6">
        <w:rPr>
          <w:sz w:val="22"/>
          <w:szCs w:val="22"/>
          <w:lang w:val="hy-AM"/>
        </w:rPr>
        <w:t xml:space="preserve">           Локальная смета</w:t>
      </w:r>
      <w:r w:rsidRPr="00DA64C6">
        <w:rPr>
          <w:color w:val="FF0000"/>
          <w:sz w:val="22"/>
          <w:szCs w:val="22"/>
          <w:lang w:val="hy-AM"/>
        </w:rPr>
        <w:t xml:space="preserve"> </w:t>
      </w:r>
      <w:r w:rsidRPr="00DA64C6">
        <w:rPr>
          <w:sz w:val="22"/>
          <w:szCs w:val="22"/>
          <w:lang w:val="hy-AM"/>
        </w:rPr>
        <w:t>/ Տեղային նախահաշիվ</w:t>
      </w:r>
    </w:p>
    <w:p w14:paraId="5DE40846" w14:textId="77777777" w:rsidR="00805094" w:rsidRPr="00DA64C6" w:rsidRDefault="00805094" w:rsidP="00805094">
      <w:pPr>
        <w:tabs>
          <w:tab w:val="left" w:pos="8610"/>
        </w:tabs>
        <w:jc w:val="center"/>
        <w:rPr>
          <w:color w:val="FF0000"/>
          <w:sz w:val="22"/>
          <w:szCs w:val="22"/>
          <w:lang w:val="hy-AM"/>
        </w:rPr>
      </w:pPr>
      <w:r w:rsidRPr="00DA64C6">
        <w:rPr>
          <w:sz w:val="22"/>
          <w:szCs w:val="22"/>
          <w:lang w:val="hy-AM"/>
        </w:rPr>
        <w:t>Ремонт кровли</w:t>
      </w:r>
      <w:r w:rsidRPr="00DA64C6">
        <w:rPr>
          <w:sz w:val="22"/>
          <w:szCs w:val="22"/>
        </w:rPr>
        <w:t xml:space="preserve"> </w:t>
      </w:r>
      <w:r w:rsidRPr="00DA64C6">
        <w:rPr>
          <w:sz w:val="22"/>
          <w:szCs w:val="22"/>
          <w:lang w:val="hy-AM"/>
        </w:rPr>
        <w:t>административно</w:t>
      </w:r>
      <w:r w:rsidRPr="00DA64C6">
        <w:rPr>
          <w:sz w:val="22"/>
          <w:szCs w:val="22"/>
        </w:rPr>
        <w:t>-</w:t>
      </w:r>
      <w:r w:rsidRPr="00DA64C6">
        <w:rPr>
          <w:sz w:val="22"/>
          <w:szCs w:val="22"/>
          <w:lang w:val="hy-AM"/>
        </w:rPr>
        <w:t>производственного</w:t>
      </w:r>
      <w:r w:rsidRPr="00DA64C6">
        <w:rPr>
          <w:sz w:val="22"/>
          <w:szCs w:val="22"/>
        </w:rPr>
        <w:t xml:space="preserve"> </w:t>
      </w:r>
      <w:r w:rsidRPr="00DA64C6">
        <w:rPr>
          <w:sz w:val="22"/>
          <w:szCs w:val="22"/>
          <w:lang w:val="hy-AM"/>
        </w:rPr>
        <w:t>здания</w:t>
      </w:r>
      <w:r w:rsidRPr="00DA64C6">
        <w:rPr>
          <w:sz w:val="22"/>
          <w:szCs w:val="22"/>
        </w:rPr>
        <w:t xml:space="preserve"> пр. </w:t>
      </w:r>
      <w:r w:rsidRPr="00DA64C6">
        <w:rPr>
          <w:sz w:val="22"/>
          <w:szCs w:val="22"/>
          <w:lang w:val="hy-AM"/>
        </w:rPr>
        <w:t>Арцаха 32</w:t>
      </w:r>
      <w:r w:rsidRPr="00DA64C6">
        <w:rPr>
          <w:sz w:val="22"/>
          <w:szCs w:val="22"/>
        </w:rPr>
        <w:t xml:space="preserve"> </w:t>
      </w:r>
      <w:r w:rsidRPr="00DA64C6">
        <w:rPr>
          <w:sz w:val="22"/>
          <w:szCs w:val="22"/>
          <w:lang w:val="hy-AM"/>
        </w:rPr>
        <w:t xml:space="preserve">(инвентарный номер 10020243) </w:t>
      </w:r>
      <w:r w:rsidRPr="00DA64C6">
        <w:rPr>
          <w:color w:val="FF0000"/>
          <w:sz w:val="22"/>
          <w:szCs w:val="22"/>
          <w:lang w:val="hy-AM"/>
        </w:rPr>
        <w:t xml:space="preserve"> </w:t>
      </w:r>
    </w:p>
    <w:p w14:paraId="101E5B25" w14:textId="77777777" w:rsidR="00805094" w:rsidRPr="00DA64C6" w:rsidRDefault="00805094" w:rsidP="00805094">
      <w:pPr>
        <w:tabs>
          <w:tab w:val="left" w:pos="8610"/>
        </w:tabs>
        <w:jc w:val="center"/>
        <w:rPr>
          <w:rFonts w:ascii="Sylfaen" w:hAnsi="Sylfaen"/>
          <w:color w:val="FF0000"/>
          <w:lang w:val="hy-AM"/>
        </w:rPr>
      </w:pPr>
      <w:r w:rsidRPr="00DA64C6">
        <w:rPr>
          <w:sz w:val="22"/>
          <w:szCs w:val="22"/>
          <w:lang w:val="hy-AM"/>
        </w:rPr>
        <w:t>Արցախի պող. 32 հասցեի արտադրա - վարչական շենքի տանիքի նորոգում</w:t>
      </w:r>
      <w:r w:rsidRPr="00DA64C6">
        <w:rPr>
          <w:lang w:val="hy-AM"/>
        </w:rPr>
        <w:t xml:space="preserve">  </w:t>
      </w:r>
      <w:r w:rsidRPr="00DA64C6">
        <w:rPr>
          <w:sz w:val="22"/>
          <w:szCs w:val="22"/>
          <w:lang w:val="hy-AM"/>
        </w:rPr>
        <w:t>(գուլքահամար  10020243)</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6"/>
        <w:gridCol w:w="713"/>
        <w:gridCol w:w="1985"/>
        <w:gridCol w:w="567"/>
        <w:gridCol w:w="709"/>
        <w:gridCol w:w="708"/>
        <w:gridCol w:w="709"/>
        <w:gridCol w:w="851"/>
        <w:gridCol w:w="850"/>
        <w:gridCol w:w="709"/>
        <w:gridCol w:w="709"/>
        <w:gridCol w:w="1134"/>
        <w:gridCol w:w="567"/>
        <w:gridCol w:w="850"/>
        <w:gridCol w:w="851"/>
        <w:gridCol w:w="708"/>
        <w:gridCol w:w="851"/>
        <w:gridCol w:w="709"/>
        <w:gridCol w:w="1134"/>
      </w:tblGrid>
      <w:tr w:rsidR="00805094" w:rsidRPr="00DA64C6" w14:paraId="21A51260" w14:textId="77777777" w:rsidTr="002A0879">
        <w:trPr>
          <w:trHeight w:val="70"/>
          <w:tblHeader/>
        </w:trPr>
        <w:tc>
          <w:tcPr>
            <w:tcW w:w="416" w:type="dxa"/>
            <w:vMerge w:val="restart"/>
            <w:shd w:val="clear" w:color="auto" w:fill="FFFFFF" w:themeFill="background1"/>
            <w:vAlign w:val="center"/>
            <w:hideMark/>
          </w:tcPr>
          <w:p w14:paraId="779B5BA0" w14:textId="77777777" w:rsidR="00805094" w:rsidRPr="00DA64C6" w:rsidRDefault="00805094" w:rsidP="00CD6D0B">
            <w:pPr>
              <w:jc w:val="center"/>
              <w:rPr>
                <w:sz w:val="16"/>
                <w:szCs w:val="16"/>
              </w:rPr>
            </w:pPr>
            <w:r w:rsidRPr="00DA64C6">
              <w:rPr>
                <w:sz w:val="16"/>
                <w:szCs w:val="16"/>
              </w:rPr>
              <w:t>N</w:t>
            </w:r>
          </w:p>
        </w:tc>
        <w:tc>
          <w:tcPr>
            <w:tcW w:w="713" w:type="dxa"/>
            <w:vMerge w:val="restart"/>
            <w:shd w:val="clear" w:color="auto" w:fill="FFFFFF" w:themeFill="background1"/>
            <w:textDirection w:val="btLr"/>
            <w:vAlign w:val="center"/>
            <w:hideMark/>
          </w:tcPr>
          <w:p w14:paraId="1E170A61" w14:textId="77777777" w:rsidR="00805094" w:rsidRPr="00DA64C6" w:rsidRDefault="00805094" w:rsidP="00CD6D0B">
            <w:pPr>
              <w:jc w:val="center"/>
              <w:rPr>
                <w:sz w:val="16"/>
                <w:szCs w:val="16"/>
              </w:rPr>
            </w:pPr>
            <w:r w:rsidRPr="00DA64C6">
              <w:rPr>
                <w:sz w:val="16"/>
                <w:szCs w:val="16"/>
              </w:rPr>
              <w:t>шифр</w:t>
            </w:r>
            <w:r w:rsidRPr="00DA64C6">
              <w:rPr>
                <w:sz w:val="16"/>
                <w:szCs w:val="16"/>
              </w:rPr>
              <w:br/>
              <w:t>ծածկագիր</w:t>
            </w:r>
          </w:p>
        </w:tc>
        <w:tc>
          <w:tcPr>
            <w:tcW w:w="1985" w:type="dxa"/>
            <w:vMerge w:val="restart"/>
            <w:shd w:val="clear" w:color="auto" w:fill="FFFFFF" w:themeFill="background1"/>
            <w:vAlign w:val="center"/>
            <w:hideMark/>
          </w:tcPr>
          <w:p w14:paraId="74F5EB73" w14:textId="77777777" w:rsidR="00805094" w:rsidRPr="00DA64C6" w:rsidRDefault="00805094" w:rsidP="00CD6D0B">
            <w:pPr>
              <w:jc w:val="center"/>
              <w:rPr>
                <w:sz w:val="16"/>
                <w:szCs w:val="16"/>
              </w:rPr>
            </w:pPr>
            <w:r w:rsidRPr="00DA64C6">
              <w:rPr>
                <w:sz w:val="16"/>
                <w:szCs w:val="16"/>
              </w:rPr>
              <w:t>Наименование работ и затрат</w:t>
            </w:r>
          </w:p>
        </w:tc>
        <w:tc>
          <w:tcPr>
            <w:tcW w:w="567" w:type="dxa"/>
            <w:vMerge w:val="restart"/>
            <w:shd w:val="clear" w:color="auto" w:fill="FFFFFF" w:themeFill="background1"/>
            <w:textDirection w:val="btLr"/>
            <w:vAlign w:val="center"/>
            <w:hideMark/>
          </w:tcPr>
          <w:p w14:paraId="19568E2B" w14:textId="77777777" w:rsidR="00805094" w:rsidRPr="00DA64C6" w:rsidRDefault="00805094" w:rsidP="00CD6D0B">
            <w:pPr>
              <w:jc w:val="center"/>
              <w:rPr>
                <w:sz w:val="16"/>
                <w:szCs w:val="16"/>
              </w:rPr>
            </w:pPr>
            <w:r w:rsidRPr="00DA64C6">
              <w:rPr>
                <w:sz w:val="16"/>
                <w:szCs w:val="16"/>
              </w:rPr>
              <w:t>Ед.изм.</w:t>
            </w:r>
            <w:r w:rsidRPr="00DA64C6">
              <w:rPr>
                <w:sz w:val="16"/>
                <w:szCs w:val="16"/>
              </w:rPr>
              <w:br/>
              <w:t>Չափման  միավոր</w:t>
            </w:r>
          </w:p>
        </w:tc>
        <w:tc>
          <w:tcPr>
            <w:tcW w:w="709" w:type="dxa"/>
            <w:vMerge w:val="restart"/>
            <w:shd w:val="clear" w:color="auto" w:fill="FFFFFF" w:themeFill="background1"/>
            <w:textDirection w:val="btLr"/>
            <w:vAlign w:val="center"/>
            <w:hideMark/>
          </w:tcPr>
          <w:p w14:paraId="2898D6F9" w14:textId="77777777" w:rsidR="00805094" w:rsidRPr="00DA64C6" w:rsidRDefault="00805094" w:rsidP="00CD6D0B">
            <w:pPr>
              <w:jc w:val="center"/>
              <w:rPr>
                <w:sz w:val="16"/>
                <w:szCs w:val="16"/>
              </w:rPr>
            </w:pPr>
            <w:r w:rsidRPr="00DA64C6">
              <w:rPr>
                <w:sz w:val="16"/>
                <w:szCs w:val="16"/>
              </w:rPr>
              <w:t>Количество</w:t>
            </w:r>
            <w:r w:rsidRPr="00DA64C6">
              <w:rPr>
                <w:sz w:val="16"/>
                <w:szCs w:val="16"/>
              </w:rPr>
              <w:br/>
              <w:t>Քանակը</w:t>
            </w:r>
          </w:p>
        </w:tc>
        <w:tc>
          <w:tcPr>
            <w:tcW w:w="9497" w:type="dxa"/>
            <w:gridSpan w:val="12"/>
            <w:shd w:val="clear" w:color="auto" w:fill="FFFFFF" w:themeFill="background1"/>
            <w:vAlign w:val="center"/>
            <w:hideMark/>
          </w:tcPr>
          <w:p w14:paraId="0A7BCFA6" w14:textId="77777777" w:rsidR="00805094" w:rsidRPr="00DA64C6" w:rsidRDefault="00805094" w:rsidP="00CD6D0B">
            <w:pPr>
              <w:jc w:val="center"/>
              <w:rPr>
                <w:sz w:val="16"/>
                <w:szCs w:val="16"/>
              </w:rPr>
            </w:pPr>
            <w:r w:rsidRPr="00DA64C6">
              <w:rPr>
                <w:sz w:val="16"/>
                <w:szCs w:val="16"/>
              </w:rPr>
              <w:t>Сметная стоимость / Նախահաշվային  արժեքը</w:t>
            </w:r>
          </w:p>
        </w:tc>
        <w:tc>
          <w:tcPr>
            <w:tcW w:w="709" w:type="dxa"/>
            <w:vMerge w:val="restart"/>
            <w:shd w:val="clear" w:color="auto" w:fill="FFFFFF" w:themeFill="background1"/>
            <w:textDirection w:val="btLr"/>
            <w:vAlign w:val="center"/>
            <w:hideMark/>
          </w:tcPr>
          <w:p w14:paraId="4AD9C7D4" w14:textId="77777777" w:rsidR="00805094" w:rsidRPr="00DA64C6" w:rsidRDefault="00805094" w:rsidP="00CD6D0B">
            <w:pPr>
              <w:jc w:val="center"/>
              <w:rPr>
                <w:sz w:val="16"/>
                <w:szCs w:val="16"/>
              </w:rPr>
            </w:pPr>
            <w:r w:rsidRPr="00DA64C6">
              <w:rPr>
                <w:sz w:val="16"/>
                <w:szCs w:val="16"/>
              </w:rPr>
              <w:t>Общая ст-ть единицы  (тыс. драм)</w:t>
            </w:r>
            <w:r w:rsidRPr="00DA64C6">
              <w:rPr>
                <w:sz w:val="16"/>
                <w:szCs w:val="16"/>
              </w:rPr>
              <w:br/>
              <w:t>մեկ միավորի  ընդհանուր  արժեքը (հազ.դրամ)</w:t>
            </w:r>
          </w:p>
        </w:tc>
        <w:tc>
          <w:tcPr>
            <w:tcW w:w="1134" w:type="dxa"/>
            <w:vMerge w:val="restart"/>
            <w:shd w:val="clear" w:color="auto" w:fill="FFFFFF" w:themeFill="background1"/>
            <w:textDirection w:val="btLr"/>
            <w:vAlign w:val="center"/>
            <w:hideMark/>
          </w:tcPr>
          <w:p w14:paraId="1FD3F685" w14:textId="77777777" w:rsidR="00805094" w:rsidRPr="00DA64C6" w:rsidRDefault="00805094" w:rsidP="00CD6D0B">
            <w:pPr>
              <w:jc w:val="center"/>
              <w:rPr>
                <w:sz w:val="16"/>
                <w:szCs w:val="16"/>
              </w:rPr>
            </w:pPr>
            <w:r w:rsidRPr="00DA64C6">
              <w:rPr>
                <w:sz w:val="16"/>
                <w:szCs w:val="16"/>
              </w:rPr>
              <w:t>Общая ст-ть  (тыс. драм)                                                                        Ընդհանուր  նախահաշվային  արժեքը(հազ.դրամ)</w:t>
            </w:r>
          </w:p>
        </w:tc>
      </w:tr>
      <w:tr w:rsidR="00805094" w:rsidRPr="00DA64C6" w14:paraId="7A359365" w14:textId="77777777" w:rsidTr="002A0879">
        <w:trPr>
          <w:trHeight w:val="350"/>
          <w:tblHeader/>
        </w:trPr>
        <w:tc>
          <w:tcPr>
            <w:tcW w:w="416" w:type="dxa"/>
            <w:vMerge/>
            <w:shd w:val="clear" w:color="auto" w:fill="FFFFFF" w:themeFill="background1"/>
            <w:vAlign w:val="center"/>
            <w:hideMark/>
          </w:tcPr>
          <w:p w14:paraId="54BEC058"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34E5D725"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707B84D9"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4DA473F0" w14:textId="77777777" w:rsidR="00805094" w:rsidRPr="00DA64C6" w:rsidRDefault="00805094" w:rsidP="00CD6D0B">
            <w:pPr>
              <w:rPr>
                <w:sz w:val="16"/>
                <w:szCs w:val="16"/>
              </w:rPr>
            </w:pPr>
          </w:p>
        </w:tc>
        <w:tc>
          <w:tcPr>
            <w:tcW w:w="709" w:type="dxa"/>
            <w:vMerge/>
            <w:shd w:val="clear" w:color="auto" w:fill="FFFFFF" w:themeFill="background1"/>
            <w:vAlign w:val="center"/>
            <w:hideMark/>
          </w:tcPr>
          <w:p w14:paraId="3900A8D0" w14:textId="77777777" w:rsidR="00805094" w:rsidRPr="00DA64C6" w:rsidRDefault="00805094" w:rsidP="00CD6D0B">
            <w:pPr>
              <w:rPr>
                <w:sz w:val="16"/>
                <w:szCs w:val="16"/>
              </w:rPr>
            </w:pPr>
          </w:p>
        </w:tc>
        <w:tc>
          <w:tcPr>
            <w:tcW w:w="2268" w:type="dxa"/>
            <w:gridSpan w:val="3"/>
            <w:shd w:val="clear" w:color="auto" w:fill="FFFFFF" w:themeFill="background1"/>
            <w:hideMark/>
          </w:tcPr>
          <w:p w14:paraId="6958F93E" w14:textId="77777777" w:rsidR="00805094" w:rsidRPr="00DA64C6" w:rsidRDefault="00805094" w:rsidP="00CD6D0B">
            <w:pPr>
              <w:jc w:val="center"/>
              <w:rPr>
                <w:sz w:val="16"/>
                <w:szCs w:val="16"/>
              </w:rPr>
            </w:pPr>
            <w:r w:rsidRPr="00DA64C6">
              <w:rPr>
                <w:sz w:val="16"/>
                <w:szCs w:val="16"/>
              </w:rPr>
              <w:t>Основная зарплата</w:t>
            </w:r>
            <w:r w:rsidRPr="00DA64C6">
              <w:rPr>
                <w:sz w:val="16"/>
                <w:szCs w:val="16"/>
              </w:rPr>
              <w:br/>
              <w:t>հիմնական  աշխատավարձ</w:t>
            </w:r>
          </w:p>
        </w:tc>
        <w:tc>
          <w:tcPr>
            <w:tcW w:w="2268" w:type="dxa"/>
            <w:gridSpan w:val="3"/>
            <w:shd w:val="clear" w:color="auto" w:fill="FFFFFF" w:themeFill="background1"/>
            <w:hideMark/>
          </w:tcPr>
          <w:p w14:paraId="155EBCE2" w14:textId="77777777" w:rsidR="00805094" w:rsidRPr="00DA64C6" w:rsidRDefault="00805094" w:rsidP="00CD6D0B">
            <w:pPr>
              <w:jc w:val="center"/>
              <w:rPr>
                <w:sz w:val="16"/>
                <w:szCs w:val="16"/>
              </w:rPr>
            </w:pPr>
            <w:r w:rsidRPr="00DA64C6">
              <w:rPr>
                <w:sz w:val="16"/>
                <w:szCs w:val="16"/>
              </w:rPr>
              <w:t>Экплуатация</w:t>
            </w:r>
            <w:r w:rsidRPr="00DA64C6">
              <w:rPr>
                <w:sz w:val="16"/>
                <w:szCs w:val="16"/>
              </w:rPr>
              <w:br/>
              <w:t>машин</w:t>
            </w:r>
            <w:r w:rsidRPr="00DA64C6">
              <w:rPr>
                <w:sz w:val="16"/>
                <w:szCs w:val="16"/>
              </w:rPr>
              <w:br/>
              <w:t>մեքենաների  շահագործում </w:t>
            </w:r>
          </w:p>
        </w:tc>
        <w:tc>
          <w:tcPr>
            <w:tcW w:w="4961" w:type="dxa"/>
            <w:gridSpan w:val="6"/>
            <w:shd w:val="clear" w:color="auto" w:fill="FFFFFF" w:themeFill="background1"/>
            <w:vAlign w:val="center"/>
            <w:hideMark/>
          </w:tcPr>
          <w:p w14:paraId="6E80D927" w14:textId="77777777" w:rsidR="00805094" w:rsidRPr="00DA64C6" w:rsidRDefault="00805094" w:rsidP="00CD6D0B">
            <w:pPr>
              <w:jc w:val="center"/>
              <w:rPr>
                <w:sz w:val="16"/>
                <w:szCs w:val="16"/>
              </w:rPr>
            </w:pPr>
            <w:r w:rsidRPr="00DA64C6">
              <w:rPr>
                <w:sz w:val="16"/>
                <w:szCs w:val="16"/>
              </w:rPr>
              <w:t>Материалы</w:t>
            </w:r>
            <w:r w:rsidRPr="00DA64C6">
              <w:rPr>
                <w:sz w:val="16"/>
                <w:szCs w:val="16"/>
              </w:rPr>
              <w:br/>
              <w:t>Նյութեր </w:t>
            </w:r>
          </w:p>
        </w:tc>
        <w:tc>
          <w:tcPr>
            <w:tcW w:w="709" w:type="dxa"/>
            <w:vMerge/>
            <w:shd w:val="clear" w:color="auto" w:fill="FFFFFF" w:themeFill="background1"/>
            <w:vAlign w:val="center"/>
            <w:hideMark/>
          </w:tcPr>
          <w:p w14:paraId="6017B011"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07CA629B" w14:textId="77777777" w:rsidR="00805094" w:rsidRPr="00DA64C6" w:rsidRDefault="00805094" w:rsidP="00CD6D0B">
            <w:pPr>
              <w:rPr>
                <w:sz w:val="16"/>
                <w:szCs w:val="16"/>
              </w:rPr>
            </w:pPr>
          </w:p>
        </w:tc>
      </w:tr>
      <w:tr w:rsidR="00805094" w:rsidRPr="00DA64C6" w14:paraId="464C9634" w14:textId="77777777" w:rsidTr="002A0879">
        <w:trPr>
          <w:trHeight w:val="2505"/>
          <w:tblHeader/>
        </w:trPr>
        <w:tc>
          <w:tcPr>
            <w:tcW w:w="416" w:type="dxa"/>
            <w:vMerge/>
            <w:shd w:val="clear" w:color="auto" w:fill="FFFFFF" w:themeFill="background1"/>
            <w:vAlign w:val="center"/>
            <w:hideMark/>
          </w:tcPr>
          <w:p w14:paraId="746487A5"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4FB4ABD1"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613059E6"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16F5B8C1" w14:textId="77777777" w:rsidR="00805094" w:rsidRPr="00DA64C6" w:rsidRDefault="00805094" w:rsidP="00CD6D0B">
            <w:pPr>
              <w:rPr>
                <w:sz w:val="16"/>
                <w:szCs w:val="16"/>
              </w:rPr>
            </w:pPr>
          </w:p>
        </w:tc>
        <w:tc>
          <w:tcPr>
            <w:tcW w:w="709" w:type="dxa"/>
            <w:vMerge/>
            <w:shd w:val="clear" w:color="auto" w:fill="FFFFFF" w:themeFill="background1"/>
            <w:vAlign w:val="center"/>
            <w:hideMark/>
          </w:tcPr>
          <w:p w14:paraId="6BBD82AD" w14:textId="77777777" w:rsidR="00805094" w:rsidRPr="00DA64C6" w:rsidRDefault="00805094" w:rsidP="00CD6D0B">
            <w:pPr>
              <w:rPr>
                <w:sz w:val="16"/>
                <w:szCs w:val="16"/>
              </w:rPr>
            </w:pPr>
          </w:p>
        </w:tc>
        <w:tc>
          <w:tcPr>
            <w:tcW w:w="708" w:type="dxa"/>
            <w:shd w:val="clear" w:color="auto" w:fill="FFFFFF" w:themeFill="background1"/>
            <w:textDirection w:val="btLr"/>
            <w:vAlign w:val="center"/>
            <w:hideMark/>
          </w:tcPr>
          <w:p w14:paraId="604B1A63" w14:textId="77777777" w:rsidR="00805094" w:rsidRPr="00DA64C6" w:rsidRDefault="00805094" w:rsidP="00CD6D0B">
            <w:pPr>
              <w:jc w:val="center"/>
              <w:rPr>
                <w:sz w:val="16"/>
                <w:szCs w:val="16"/>
              </w:rPr>
            </w:pPr>
            <w:r w:rsidRPr="00DA64C6">
              <w:rPr>
                <w:sz w:val="16"/>
                <w:szCs w:val="16"/>
              </w:rPr>
              <w:t>по нормам</w:t>
            </w:r>
            <w:r w:rsidRPr="00DA64C6">
              <w:rPr>
                <w:sz w:val="16"/>
                <w:szCs w:val="16"/>
              </w:rPr>
              <w:br/>
              <w:t>ըստ  նորմերի</w:t>
            </w:r>
          </w:p>
        </w:tc>
        <w:tc>
          <w:tcPr>
            <w:tcW w:w="709" w:type="dxa"/>
            <w:shd w:val="clear" w:color="auto" w:fill="FFFFFF" w:themeFill="background1"/>
            <w:textDirection w:val="btLr"/>
            <w:vAlign w:val="center"/>
            <w:hideMark/>
          </w:tcPr>
          <w:p w14:paraId="3C402567" w14:textId="77777777" w:rsidR="00805094" w:rsidRPr="00DA64C6" w:rsidRDefault="00805094" w:rsidP="00CD6D0B">
            <w:pPr>
              <w:jc w:val="center"/>
              <w:rPr>
                <w:sz w:val="16"/>
                <w:szCs w:val="16"/>
              </w:rPr>
            </w:pPr>
            <w:r w:rsidRPr="00DA64C6">
              <w:rPr>
                <w:sz w:val="16"/>
                <w:szCs w:val="16"/>
              </w:rPr>
              <w:t>по действующим  ценам                                                    գործող  գներով</w:t>
            </w:r>
          </w:p>
        </w:tc>
        <w:tc>
          <w:tcPr>
            <w:tcW w:w="851" w:type="dxa"/>
            <w:shd w:val="clear" w:color="auto" w:fill="FFFFFF" w:themeFill="background1"/>
            <w:textDirection w:val="btLr"/>
            <w:vAlign w:val="center"/>
            <w:hideMark/>
          </w:tcPr>
          <w:p w14:paraId="03E7A74E" w14:textId="77777777" w:rsidR="00805094" w:rsidRPr="00DA64C6" w:rsidRDefault="00805094" w:rsidP="00CD6D0B">
            <w:pPr>
              <w:jc w:val="center"/>
              <w:rPr>
                <w:sz w:val="16"/>
                <w:szCs w:val="16"/>
              </w:rPr>
            </w:pPr>
            <w:r w:rsidRPr="00DA64C6">
              <w:rPr>
                <w:sz w:val="16"/>
                <w:szCs w:val="16"/>
              </w:rPr>
              <w:t>зар.плата</w:t>
            </w:r>
          </w:p>
        </w:tc>
        <w:tc>
          <w:tcPr>
            <w:tcW w:w="850" w:type="dxa"/>
            <w:shd w:val="clear" w:color="auto" w:fill="FFFFFF" w:themeFill="background1"/>
            <w:textDirection w:val="btLr"/>
            <w:vAlign w:val="center"/>
            <w:hideMark/>
          </w:tcPr>
          <w:p w14:paraId="690A085E" w14:textId="77777777" w:rsidR="00805094" w:rsidRPr="00DA64C6" w:rsidRDefault="00805094" w:rsidP="00CD6D0B">
            <w:pPr>
              <w:jc w:val="center"/>
              <w:rPr>
                <w:sz w:val="16"/>
                <w:szCs w:val="16"/>
              </w:rPr>
            </w:pPr>
            <w:r w:rsidRPr="00DA64C6">
              <w:rPr>
                <w:sz w:val="16"/>
                <w:szCs w:val="16"/>
              </w:rPr>
              <w:t>по нормам</w:t>
            </w:r>
            <w:r w:rsidRPr="00DA64C6">
              <w:rPr>
                <w:sz w:val="16"/>
                <w:szCs w:val="16"/>
              </w:rPr>
              <w:br/>
              <w:t>ըստ  նորմերի</w:t>
            </w:r>
          </w:p>
        </w:tc>
        <w:tc>
          <w:tcPr>
            <w:tcW w:w="709" w:type="dxa"/>
            <w:shd w:val="clear" w:color="auto" w:fill="FFFFFF" w:themeFill="background1"/>
            <w:textDirection w:val="btLr"/>
            <w:vAlign w:val="center"/>
            <w:hideMark/>
          </w:tcPr>
          <w:p w14:paraId="40EFDE5B" w14:textId="77777777" w:rsidR="00805094" w:rsidRPr="00DA64C6" w:rsidRDefault="00805094" w:rsidP="00CD6D0B">
            <w:pPr>
              <w:jc w:val="center"/>
              <w:rPr>
                <w:sz w:val="16"/>
                <w:szCs w:val="16"/>
              </w:rPr>
            </w:pPr>
            <w:r w:rsidRPr="00DA64C6">
              <w:rPr>
                <w:sz w:val="16"/>
                <w:szCs w:val="16"/>
              </w:rPr>
              <w:t xml:space="preserve">по действующим ценам </w:t>
            </w:r>
            <w:r w:rsidRPr="00DA64C6">
              <w:rPr>
                <w:sz w:val="16"/>
                <w:szCs w:val="16"/>
              </w:rPr>
              <w:br/>
              <w:t>գործող  գներով</w:t>
            </w:r>
          </w:p>
        </w:tc>
        <w:tc>
          <w:tcPr>
            <w:tcW w:w="709" w:type="dxa"/>
            <w:shd w:val="clear" w:color="auto" w:fill="FFFFFF" w:themeFill="background1"/>
            <w:textDirection w:val="btLr"/>
            <w:vAlign w:val="center"/>
            <w:hideMark/>
          </w:tcPr>
          <w:p w14:paraId="4D322B97" w14:textId="77777777" w:rsidR="00805094" w:rsidRPr="00DA64C6" w:rsidRDefault="00805094" w:rsidP="00CD6D0B">
            <w:pPr>
              <w:jc w:val="center"/>
              <w:rPr>
                <w:sz w:val="16"/>
                <w:szCs w:val="16"/>
              </w:rPr>
            </w:pPr>
            <w:r w:rsidRPr="00DA64C6">
              <w:rPr>
                <w:sz w:val="16"/>
                <w:szCs w:val="16"/>
              </w:rPr>
              <w:t>машины, механизмы</w:t>
            </w:r>
          </w:p>
        </w:tc>
        <w:tc>
          <w:tcPr>
            <w:tcW w:w="1134" w:type="dxa"/>
            <w:shd w:val="clear" w:color="auto" w:fill="FFFFFF" w:themeFill="background1"/>
            <w:textDirection w:val="btLr"/>
            <w:vAlign w:val="center"/>
            <w:hideMark/>
          </w:tcPr>
          <w:p w14:paraId="18BF143A" w14:textId="77777777" w:rsidR="00805094" w:rsidRPr="00DA64C6" w:rsidRDefault="00805094" w:rsidP="00CD6D0B">
            <w:pPr>
              <w:jc w:val="center"/>
              <w:rPr>
                <w:sz w:val="16"/>
                <w:szCs w:val="16"/>
              </w:rPr>
            </w:pPr>
            <w:r w:rsidRPr="00DA64C6">
              <w:rPr>
                <w:sz w:val="16"/>
                <w:szCs w:val="16"/>
              </w:rPr>
              <w:t>наименование</w:t>
            </w:r>
            <w:r w:rsidRPr="00DA64C6">
              <w:rPr>
                <w:sz w:val="16"/>
                <w:szCs w:val="16"/>
              </w:rPr>
              <w:br/>
              <w:t>материалов</w:t>
            </w:r>
            <w:r w:rsidRPr="00DA64C6">
              <w:rPr>
                <w:sz w:val="16"/>
                <w:szCs w:val="16"/>
              </w:rPr>
              <w:br/>
              <w:t>նյութերի  անվանումը</w:t>
            </w:r>
          </w:p>
        </w:tc>
        <w:tc>
          <w:tcPr>
            <w:tcW w:w="567" w:type="dxa"/>
            <w:shd w:val="clear" w:color="auto" w:fill="FFFFFF" w:themeFill="background1"/>
            <w:textDirection w:val="btLr"/>
            <w:vAlign w:val="center"/>
            <w:hideMark/>
          </w:tcPr>
          <w:p w14:paraId="7577BCC6" w14:textId="77777777" w:rsidR="00805094" w:rsidRPr="00DA64C6" w:rsidRDefault="00805094" w:rsidP="00CD6D0B">
            <w:pPr>
              <w:jc w:val="center"/>
              <w:rPr>
                <w:sz w:val="16"/>
                <w:szCs w:val="16"/>
              </w:rPr>
            </w:pPr>
            <w:r w:rsidRPr="00DA64C6">
              <w:rPr>
                <w:sz w:val="16"/>
                <w:szCs w:val="16"/>
              </w:rPr>
              <w:t>Ед.изм.</w:t>
            </w:r>
            <w:r w:rsidRPr="00DA64C6">
              <w:rPr>
                <w:sz w:val="16"/>
                <w:szCs w:val="16"/>
              </w:rPr>
              <w:br/>
              <w:t>չափման  միավոր</w:t>
            </w:r>
          </w:p>
        </w:tc>
        <w:tc>
          <w:tcPr>
            <w:tcW w:w="850" w:type="dxa"/>
            <w:shd w:val="clear" w:color="auto" w:fill="FFFFFF" w:themeFill="background1"/>
            <w:textDirection w:val="btLr"/>
            <w:vAlign w:val="center"/>
            <w:hideMark/>
          </w:tcPr>
          <w:p w14:paraId="0D91F19E" w14:textId="77777777" w:rsidR="00805094" w:rsidRPr="00DA64C6" w:rsidRDefault="00805094" w:rsidP="00CD6D0B">
            <w:pPr>
              <w:jc w:val="center"/>
              <w:rPr>
                <w:sz w:val="16"/>
                <w:szCs w:val="16"/>
              </w:rPr>
            </w:pPr>
            <w:r w:rsidRPr="00DA64C6">
              <w:rPr>
                <w:sz w:val="16"/>
                <w:szCs w:val="16"/>
              </w:rPr>
              <w:t>расход материалов (на ед.)</w:t>
            </w:r>
            <w:r w:rsidRPr="00DA64C6">
              <w:rPr>
                <w:sz w:val="16"/>
                <w:szCs w:val="16"/>
              </w:rPr>
              <w:br/>
              <w:t>նյութածախսը  միավորի  համար</w:t>
            </w:r>
          </w:p>
        </w:tc>
        <w:tc>
          <w:tcPr>
            <w:tcW w:w="851" w:type="dxa"/>
            <w:shd w:val="clear" w:color="auto" w:fill="FFFFFF" w:themeFill="background1"/>
            <w:textDirection w:val="btLr"/>
            <w:vAlign w:val="center"/>
            <w:hideMark/>
          </w:tcPr>
          <w:p w14:paraId="32EEED47" w14:textId="77777777" w:rsidR="00805094" w:rsidRPr="00DA64C6" w:rsidRDefault="00805094" w:rsidP="00CD6D0B">
            <w:pPr>
              <w:jc w:val="center"/>
              <w:rPr>
                <w:sz w:val="16"/>
                <w:szCs w:val="16"/>
              </w:rPr>
            </w:pPr>
            <w:r w:rsidRPr="00DA64C6">
              <w:rPr>
                <w:sz w:val="16"/>
                <w:szCs w:val="16"/>
              </w:rPr>
              <w:t>Стоимость  единицы  материалов</w:t>
            </w:r>
            <w:r w:rsidRPr="00DA64C6">
              <w:rPr>
                <w:sz w:val="16"/>
                <w:szCs w:val="16"/>
              </w:rPr>
              <w:br/>
              <w:t>նյութի  միավորի  արժեքը</w:t>
            </w:r>
          </w:p>
        </w:tc>
        <w:tc>
          <w:tcPr>
            <w:tcW w:w="708" w:type="dxa"/>
            <w:shd w:val="clear" w:color="auto" w:fill="FFFFFF" w:themeFill="background1"/>
            <w:textDirection w:val="btLr"/>
            <w:vAlign w:val="center"/>
            <w:hideMark/>
          </w:tcPr>
          <w:p w14:paraId="13117D16" w14:textId="77777777" w:rsidR="00805094" w:rsidRPr="00DA64C6" w:rsidRDefault="00805094" w:rsidP="00CD6D0B">
            <w:pPr>
              <w:jc w:val="center"/>
              <w:rPr>
                <w:sz w:val="16"/>
                <w:szCs w:val="16"/>
              </w:rPr>
            </w:pPr>
            <w:r w:rsidRPr="00DA64C6">
              <w:rPr>
                <w:sz w:val="16"/>
                <w:szCs w:val="16"/>
              </w:rPr>
              <w:t>Общая стоимость</w:t>
            </w:r>
            <w:r w:rsidRPr="00DA64C6">
              <w:rPr>
                <w:sz w:val="16"/>
                <w:szCs w:val="16"/>
              </w:rPr>
              <w:br/>
              <w:t xml:space="preserve"> ընդհանուր արժեք</w:t>
            </w:r>
            <w:r w:rsidRPr="00DA64C6">
              <w:rPr>
                <w:sz w:val="16"/>
                <w:szCs w:val="16"/>
              </w:rPr>
              <w:br/>
              <w:t>k=1,05*1,02*k трմեք.</w:t>
            </w:r>
          </w:p>
        </w:tc>
        <w:tc>
          <w:tcPr>
            <w:tcW w:w="851" w:type="dxa"/>
            <w:shd w:val="clear" w:color="auto" w:fill="FFFFFF" w:themeFill="background1"/>
            <w:textDirection w:val="btLr"/>
            <w:vAlign w:val="center"/>
            <w:hideMark/>
          </w:tcPr>
          <w:p w14:paraId="20F862A0" w14:textId="77777777" w:rsidR="00805094" w:rsidRPr="00DA64C6" w:rsidRDefault="00805094" w:rsidP="00CD6D0B">
            <w:pPr>
              <w:jc w:val="center"/>
              <w:rPr>
                <w:sz w:val="16"/>
                <w:szCs w:val="16"/>
              </w:rPr>
            </w:pPr>
            <w:r w:rsidRPr="00DA64C6">
              <w:rPr>
                <w:sz w:val="16"/>
                <w:szCs w:val="16"/>
              </w:rPr>
              <w:t>материалы</w:t>
            </w:r>
          </w:p>
        </w:tc>
        <w:tc>
          <w:tcPr>
            <w:tcW w:w="709" w:type="dxa"/>
            <w:vMerge/>
            <w:shd w:val="clear" w:color="auto" w:fill="FFFFFF" w:themeFill="background1"/>
            <w:vAlign w:val="center"/>
            <w:hideMark/>
          </w:tcPr>
          <w:p w14:paraId="73EC5F5A"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E12E79F" w14:textId="77777777" w:rsidR="00805094" w:rsidRPr="00DA64C6" w:rsidRDefault="00805094" w:rsidP="00CD6D0B">
            <w:pPr>
              <w:rPr>
                <w:sz w:val="16"/>
                <w:szCs w:val="16"/>
              </w:rPr>
            </w:pPr>
          </w:p>
        </w:tc>
      </w:tr>
      <w:tr w:rsidR="00805094" w:rsidRPr="00DA64C6" w14:paraId="7585A294" w14:textId="77777777" w:rsidTr="002A0879">
        <w:trPr>
          <w:trHeight w:val="70"/>
          <w:tblHeader/>
        </w:trPr>
        <w:tc>
          <w:tcPr>
            <w:tcW w:w="416" w:type="dxa"/>
            <w:shd w:val="clear" w:color="auto" w:fill="FFFFFF" w:themeFill="background1"/>
            <w:noWrap/>
            <w:vAlign w:val="center"/>
            <w:hideMark/>
          </w:tcPr>
          <w:p w14:paraId="032B21C2" w14:textId="77777777" w:rsidR="00805094" w:rsidRPr="00DA64C6" w:rsidRDefault="00805094" w:rsidP="00CD6D0B">
            <w:pPr>
              <w:jc w:val="center"/>
              <w:rPr>
                <w:sz w:val="16"/>
                <w:szCs w:val="16"/>
              </w:rPr>
            </w:pPr>
            <w:r w:rsidRPr="00DA64C6">
              <w:rPr>
                <w:sz w:val="16"/>
                <w:szCs w:val="16"/>
              </w:rPr>
              <w:t>1</w:t>
            </w:r>
          </w:p>
        </w:tc>
        <w:tc>
          <w:tcPr>
            <w:tcW w:w="713" w:type="dxa"/>
            <w:shd w:val="clear" w:color="auto" w:fill="FFFFFF" w:themeFill="background1"/>
            <w:noWrap/>
            <w:vAlign w:val="center"/>
            <w:hideMark/>
          </w:tcPr>
          <w:p w14:paraId="28BAD34A" w14:textId="77777777" w:rsidR="00805094" w:rsidRPr="00DA64C6" w:rsidRDefault="00805094" w:rsidP="00CD6D0B">
            <w:pPr>
              <w:jc w:val="center"/>
              <w:rPr>
                <w:sz w:val="16"/>
                <w:szCs w:val="16"/>
              </w:rPr>
            </w:pPr>
            <w:r w:rsidRPr="00DA64C6">
              <w:rPr>
                <w:sz w:val="16"/>
                <w:szCs w:val="16"/>
              </w:rPr>
              <w:t>2</w:t>
            </w:r>
          </w:p>
        </w:tc>
        <w:tc>
          <w:tcPr>
            <w:tcW w:w="1985" w:type="dxa"/>
            <w:shd w:val="clear" w:color="auto" w:fill="FFFFFF" w:themeFill="background1"/>
            <w:vAlign w:val="center"/>
            <w:hideMark/>
          </w:tcPr>
          <w:p w14:paraId="22488020" w14:textId="77777777" w:rsidR="00805094" w:rsidRPr="00DA64C6" w:rsidRDefault="00805094" w:rsidP="00CD6D0B">
            <w:pPr>
              <w:jc w:val="center"/>
              <w:rPr>
                <w:sz w:val="16"/>
                <w:szCs w:val="16"/>
              </w:rPr>
            </w:pPr>
            <w:r w:rsidRPr="00DA64C6">
              <w:rPr>
                <w:sz w:val="16"/>
                <w:szCs w:val="16"/>
              </w:rPr>
              <w:t> 3</w:t>
            </w:r>
          </w:p>
        </w:tc>
        <w:tc>
          <w:tcPr>
            <w:tcW w:w="567" w:type="dxa"/>
            <w:shd w:val="clear" w:color="auto" w:fill="FFFFFF" w:themeFill="background1"/>
            <w:noWrap/>
            <w:vAlign w:val="center"/>
            <w:hideMark/>
          </w:tcPr>
          <w:p w14:paraId="5268059E" w14:textId="77777777" w:rsidR="00805094" w:rsidRPr="00DA64C6" w:rsidRDefault="00805094" w:rsidP="00CD6D0B">
            <w:pPr>
              <w:jc w:val="center"/>
              <w:rPr>
                <w:sz w:val="16"/>
                <w:szCs w:val="16"/>
              </w:rPr>
            </w:pPr>
            <w:r w:rsidRPr="00DA64C6">
              <w:rPr>
                <w:sz w:val="16"/>
                <w:szCs w:val="16"/>
              </w:rPr>
              <w:t>4</w:t>
            </w:r>
          </w:p>
        </w:tc>
        <w:tc>
          <w:tcPr>
            <w:tcW w:w="709" w:type="dxa"/>
            <w:shd w:val="clear" w:color="auto" w:fill="FFFFFF" w:themeFill="background1"/>
            <w:noWrap/>
            <w:vAlign w:val="center"/>
            <w:hideMark/>
          </w:tcPr>
          <w:p w14:paraId="7BAC6EDD" w14:textId="77777777" w:rsidR="00805094" w:rsidRPr="00DA64C6" w:rsidRDefault="00805094" w:rsidP="00CD6D0B">
            <w:pPr>
              <w:jc w:val="center"/>
              <w:rPr>
                <w:sz w:val="16"/>
                <w:szCs w:val="16"/>
              </w:rPr>
            </w:pPr>
            <w:r w:rsidRPr="00DA64C6">
              <w:rPr>
                <w:sz w:val="16"/>
                <w:szCs w:val="16"/>
              </w:rPr>
              <w:t>5</w:t>
            </w:r>
          </w:p>
        </w:tc>
        <w:tc>
          <w:tcPr>
            <w:tcW w:w="708" w:type="dxa"/>
            <w:shd w:val="clear" w:color="auto" w:fill="FFFFFF" w:themeFill="background1"/>
            <w:noWrap/>
            <w:vAlign w:val="center"/>
            <w:hideMark/>
          </w:tcPr>
          <w:p w14:paraId="212606C7" w14:textId="77777777" w:rsidR="00805094" w:rsidRPr="00DA64C6" w:rsidRDefault="00805094" w:rsidP="00CD6D0B">
            <w:pPr>
              <w:jc w:val="center"/>
              <w:rPr>
                <w:sz w:val="16"/>
                <w:szCs w:val="16"/>
              </w:rPr>
            </w:pPr>
            <w:r w:rsidRPr="00DA64C6">
              <w:rPr>
                <w:sz w:val="16"/>
                <w:szCs w:val="16"/>
              </w:rPr>
              <w:t>6</w:t>
            </w:r>
          </w:p>
        </w:tc>
        <w:tc>
          <w:tcPr>
            <w:tcW w:w="709" w:type="dxa"/>
            <w:shd w:val="clear" w:color="auto" w:fill="FFFFFF" w:themeFill="background1"/>
            <w:noWrap/>
            <w:vAlign w:val="center"/>
            <w:hideMark/>
          </w:tcPr>
          <w:p w14:paraId="4ADEC8C0" w14:textId="77777777" w:rsidR="00805094" w:rsidRPr="00DA64C6" w:rsidRDefault="00805094" w:rsidP="00CD6D0B">
            <w:pPr>
              <w:jc w:val="center"/>
              <w:rPr>
                <w:sz w:val="16"/>
                <w:szCs w:val="16"/>
              </w:rPr>
            </w:pPr>
            <w:r w:rsidRPr="00DA64C6">
              <w:rPr>
                <w:sz w:val="16"/>
                <w:szCs w:val="16"/>
              </w:rPr>
              <w:t>7</w:t>
            </w:r>
          </w:p>
        </w:tc>
        <w:tc>
          <w:tcPr>
            <w:tcW w:w="851" w:type="dxa"/>
            <w:shd w:val="clear" w:color="auto" w:fill="FFFFFF" w:themeFill="background1"/>
            <w:noWrap/>
            <w:vAlign w:val="center"/>
            <w:hideMark/>
          </w:tcPr>
          <w:p w14:paraId="5FC83A06" w14:textId="77777777" w:rsidR="00805094" w:rsidRPr="00DA64C6" w:rsidRDefault="00805094" w:rsidP="00CD6D0B">
            <w:pPr>
              <w:jc w:val="center"/>
              <w:rPr>
                <w:sz w:val="16"/>
                <w:szCs w:val="16"/>
              </w:rPr>
            </w:pPr>
            <w:r w:rsidRPr="00DA64C6">
              <w:rPr>
                <w:sz w:val="16"/>
                <w:szCs w:val="16"/>
              </w:rPr>
              <w:t>8</w:t>
            </w:r>
          </w:p>
        </w:tc>
        <w:tc>
          <w:tcPr>
            <w:tcW w:w="850" w:type="dxa"/>
            <w:shd w:val="clear" w:color="auto" w:fill="FFFFFF" w:themeFill="background1"/>
            <w:noWrap/>
            <w:vAlign w:val="center"/>
            <w:hideMark/>
          </w:tcPr>
          <w:p w14:paraId="1F66F4F0" w14:textId="77777777" w:rsidR="00805094" w:rsidRPr="00DA64C6" w:rsidRDefault="00805094" w:rsidP="00CD6D0B">
            <w:pPr>
              <w:jc w:val="center"/>
              <w:rPr>
                <w:sz w:val="16"/>
                <w:szCs w:val="16"/>
              </w:rPr>
            </w:pPr>
            <w:r w:rsidRPr="00DA64C6">
              <w:rPr>
                <w:sz w:val="16"/>
                <w:szCs w:val="16"/>
              </w:rPr>
              <w:t>9</w:t>
            </w:r>
          </w:p>
        </w:tc>
        <w:tc>
          <w:tcPr>
            <w:tcW w:w="709" w:type="dxa"/>
            <w:shd w:val="clear" w:color="auto" w:fill="FFFFFF" w:themeFill="background1"/>
            <w:noWrap/>
            <w:vAlign w:val="center"/>
            <w:hideMark/>
          </w:tcPr>
          <w:p w14:paraId="4BCF5F39" w14:textId="77777777" w:rsidR="00805094" w:rsidRPr="00DA64C6" w:rsidRDefault="00805094" w:rsidP="00CD6D0B">
            <w:pPr>
              <w:jc w:val="center"/>
              <w:rPr>
                <w:sz w:val="16"/>
                <w:szCs w:val="16"/>
              </w:rPr>
            </w:pPr>
            <w:r w:rsidRPr="00DA64C6">
              <w:rPr>
                <w:sz w:val="16"/>
                <w:szCs w:val="16"/>
              </w:rPr>
              <w:t>10</w:t>
            </w:r>
          </w:p>
        </w:tc>
        <w:tc>
          <w:tcPr>
            <w:tcW w:w="709" w:type="dxa"/>
            <w:shd w:val="clear" w:color="auto" w:fill="FFFFFF" w:themeFill="background1"/>
            <w:noWrap/>
            <w:vAlign w:val="center"/>
            <w:hideMark/>
          </w:tcPr>
          <w:p w14:paraId="6D84E4D9" w14:textId="77777777" w:rsidR="00805094" w:rsidRPr="00DA64C6" w:rsidRDefault="00805094" w:rsidP="00CD6D0B">
            <w:pPr>
              <w:jc w:val="center"/>
              <w:rPr>
                <w:sz w:val="16"/>
                <w:szCs w:val="16"/>
              </w:rPr>
            </w:pPr>
            <w:r w:rsidRPr="00DA64C6">
              <w:rPr>
                <w:sz w:val="16"/>
                <w:szCs w:val="16"/>
              </w:rPr>
              <w:t>11</w:t>
            </w:r>
          </w:p>
        </w:tc>
        <w:tc>
          <w:tcPr>
            <w:tcW w:w="1134" w:type="dxa"/>
            <w:shd w:val="clear" w:color="auto" w:fill="FFFFFF" w:themeFill="background1"/>
            <w:noWrap/>
            <w:vAlign w:val="center"/>
            <w:hideMark/>
          </w:tcPr>
          <w:p w14:paraId="1E4C3C30" w14:textId="77777777" w:rsidR="00805094" w:rsidRPr="00DA64C6" w:rsidRDefault="00805094" w:rsidP="00CD6D0B">
            <w:pPr>
              <w:jc w:val="center"/>
              <w:rPr>
                <w:sz w:val="16"/>
                <w:szCs w:val="16"/>
              </w:rPr>
            </w:pPr>
            <w:r w:rsidRPr="00DA64C6">
              <w:rPr>
                <w:sz w:val="16"/>
                <w:szCs w:val="16"/>
              </w:rPr>
              <w:t>12</w:t>
            </w:r>
          </w:p>
        </w:tc>
        <w:tc>
          <w:tcPr>
            <w:tcW w:w="567" w:type="dxa"/>
            <w:shd w:val="clear" w:color="auto" w:fill="FFFFFF" w:themeFill="background1"/>
            <w:noWrap/>
            <w:vAlign w:val="center"/>
            <w:hideMark/>
          </w:tcPr>
          <w:p w14:paraId="6DADD1E1" w14:textId="77777777" w:rsidR="00805094" w:rsidRPr="00DA64C6" w:rsidRDefault="00805094" w:rsidP="00CD6D0B">
            <w:pPr>
              <w:jc w:val="center"/>
              <w:rPr>
                <w:sz w:val="16"/>
                <w:szCs w:val="16"/>
              </w:rPr>
            </w:pPr>
            <w:r w:rsidRPr="00DA64C6">
              <w:rPr>
                <w:sz w:val="16"/>
                <w:szCs w:val="16"/>
              </w:rPr>
              <w:t>13</w:t>
            </w:r>
          </w:p>
        </w:tc>
        <w:tc>
          <w:tcPr>
            <w:tcW w:w="850" w:type="dxa"/>
            <w:shd w:val="clear" w:color="auto" w:fill="FFFFFF" w:themeFill="background1"/>
            <w:noWrap/>
            <w:vAlign w:val="center"/>
            <w:hideMark/>
          </w:tcPr>
          <w:p w14:paraId="405999C7" w14:textId="77777777" w:rsidR="00805094" w:rsidRPr="00DA64C6" w:rsidRDefault="00805094" w:rsidP="00CD6D0B">
            <w:pPr>
              <w:jc w:val="center"/>
              <w:rPr>
                <w:sz w:val="16"/>
                <w:szCs w:val="16"/>
              </w:rPr>
            </w:pPr>
            <w:r w:rsidRPr="00DA64C6">
              <w:rPr>
                <w:sz w:val="16"/>
                <w:szCs w:val="16"/>
              </w:rPr>
              <w:t>14</w:t>
            </w:r>
          </w:p>
        </w:tc>
        <w:tc>
          <w:tcPr>
            <w:tcW w:w="851" w:type="dxa"/>
            <w:shd w:val="clear" w:color="auto" w:fill="FFFFFF" w:themeFill="background1"/>
            <w:noWrap/>
            <w:vAlign w:val="center"/>
            <w:hideMark/>
          </w:tcPr>
          <w:p w14:paraId="486D36A4" w14:textId="77777777" w:rsidR="00805094" w:rsidRPr="00DA64C6" w:rsidRDefault="00805094" w:rsidP="00CD6D0B">
            <w:pPr>
              <w:jc w:val="center"/>
              <w:rPr>
                <w:sz w:val="16"/>
                <w:szCs w:val="16"/>
              </w:rPr>
            </w:pPr>
            <w:r w:rsidRPr="00DA64C6">
              <w:rPr>
                <w:sz w:val="16"/>
                <w:szCs w:val="16"/>
              </w:rPr>
              <w:t>15</w:t>
            </w:r>
          </w:p>
        </w:tc>
        <w:tc>
          <w:tcPr>
            <w:tcW w:w="708" w:type="dxa"/>
            <w:shd w:val="clear" w:color="auto" w:fill="FFFFFF" w:themeFill="background1"/>
            <w:noWrap/>
            <w:vAlign w:val="center"/>
            <w:hideMark/>
          </w:tcPr>
          <w:p w14:paraId="20D61922" w14:textId="77777777" w:rsidR="00805094" w:rsidRPr="00DA64C6" w:rsidRDefault="00805094" w:rsidP="00CD6D0B">
            <w:pPr>
              <w:jc w:val="center"/>
              <w:rPr>
                <w:sz w:val="16"/>
                <w:szCs w:val="16"/>
              </w:rPr>
            </w:pPr>
            <w:r w:rsidRPr="00DA64C6">
              <w:rPr>
                <w:sz w:val="16"/>
                <w:szCs w:val="16"/>
              </w:rPr>
              <w:t>16</w:t>
            </w:r>
          </w:p>
        </w:tc>
        <w:tc>
          <w:tcPr>
            <w:tcW w:w="851" w:type="dxa"/>
            <w:shd w:val="clear" w:color="auto" w:fill="FFFFFF" w:themeFill="background1"/>
            <w:noWrap/>
            <w:vAlign w:val="center"/>
            <w:hideMark/>
          </w:tcPr>
          <w:p w14:paraId="508EE1E0" w14:textId="77777777" w:rsidR="00805094" w:rsidRPr="00DA64C6" w:rsidRDefault="00805094" w:rsidP="00CD6D0B">
            <w:pPr>
              <w:jc w:val="center"/>
              <w:rPr>
                <w:sz w:val="16"/>
                <w:szCs w:val="16"/>
              </w:rPr>
            </w:pPr>
            <w:r w:rsidRPr="00DA64C6">
              <w:rPr>
                <w:sz w:val="16"/>
                <w:szCs w:val="16"/>
              </w:rPr>
              <w:t>17</w:t>
            </w:r>
          </w:p>
        </w:tc>
        <w:tc>
          <w:tcPr>
            <w:tcW w:w="709" w:type="dxa"/>
            <w:shd w:val="clear" w:color="auto" w:fill="FFFFFF" w:themeFill="background1"/>
            <w:noWrap/>
            <w:vAlign w:val="center"/>
            <w:hideMark/>
          </w:tcPr>
          <w:p w14:paraId="147C34E1" w14:textId="77777777" w:rsidR="00805094" w:rsidRPr="00DA64C6" w:rsidRDefault="00805094" w:rsidP="00CD6D0B">
            <w:pPr>
              <w:jc w:val="center"/>
              <w:rPr>
                <w:sz w:val="16"/>
                <w:szCs w:val="16"/>
              </w:rPr>
            </w:pPr>
            <w:r w:rsidRPr="00DA64C6">
              <w:rPr>
                <w:sz w:val="16"/>
                <w:szCs w:val="16"/>
              </w:rPr>
              <w:t>18</w:t>
            </w:r>
          </w:p>
        </w:tc>
        <w:tc>
          <w:tcPr>
            <w:tcW w:w="1134" w:type="dxa"/>
            <w:shd w:val="clear" w:color="auto" w:fill="FFFFFF" w:themeFill="background1"/>
            <w:noWrap/>
            <w:vAlign w:val="center"/>
            <w:hideMark/>
          </w:tcPr>
          <w:p w14:paraId="7C0561CB" w14:textId="77777777" w:rsidR="00805094" w:rsidRPr="00DA64C6" w:rsidRDefault="00805094" w:rsidP="00CD6D0B">
            <w:pPr>
              <w:jc w:val="center"/>
              <w:rPr>
                <w:sz w:val="16"/>
                <w:szCs w:val="16"/>
              </w:rPr>
            </w:pPr>
            <w:r w:rsidRPr="00DA64C6">
              <w:rPr>
                <w:sz w:val="16"/>
                <w:szCs w:val="16"/>
              </w:rPr>
              <w:t>19</w:t>
            </w:r>
          </w:p>
        </w:tc>
      </w:tr>
      <w:tr w:rsidR="00805094" w:rsidRPr="00DA64C6" w14:paraId="275E965A" w14:textId="77777777" w:rsidTr="002A0879">
        <w:trPr>
          <w:trHeight w:val="86"/>
        </w:trPr>
        <w:tc>
          <w:tcPr>
            <w:tcW w:w="416" w:type="dxa"/>
            <w:shd w:val="clear" w:color="auto" w:fill="FFFFFF" w:themeFill="background1"/>
            <w:noWrap/>
            <w:vAlign w:val="center"/>
            <w:hideMark/>
          </w:tcPr>
          <w:p w14:paraId="22BAEF18" w14:textId="77777777" w:rsidR="00805094" w:rsidRPr="00DA64C6" w:rsidRDefault="00805094" w:rsidP="00CD6D0B">
            <w:pPr>
              <w:jc w:val="center"/>
              <w:rPr>
                <w:sz w:val="16"/>
                <w:szCs w:val="16"/>
              </w:rPr>
            </w:pPr>
            <w:r w:rsidRPr="00DA64C6">
              <w:rPr>
                <w:sz w:val="16"/>
                <w:szCs w:val="16"/>
              </w:rPr>
              <w:t>1</w:t>
            </w:r>
          </w:p>
        </w:tc>
        <w:tc>
          <w:tcPr>
            <w:tcW w:w="713" w:type="dxa"/>
            <w:shd w:val="clear" w:color="auto" w:fill="FFFFFF" w:themeFill="background1"/>
            <w:vAlign w:val="center"/>
            <w:hideMark/>
          </w:tcPr>
          <w:p w14:paraId="787331C6" w14:textId="77777777" w:rsidR="00805094" w:rsidRPr="00DA64C6" w:rsidRDefault="00805094" w:rsidP="00CD6D0B">
            <w:pPr>
              <w:jc w:val="center"/>
              <w:rPr>
                <w:sz w:val="16"/>
                <w:szCs w:val="16"/>
              </w:rPr>
            </w:pPr>
            <w:r w:rsidRPr="00DA64C6">
              <w:rPr>
                <w:sz w:val="16"/>
                <w:szCs w:val="16"/>
              </w:rPr>
              <w:t>23-156</w:t>
            </w:r>
          </w:p>
        </w:tc>
        <w:tc>
          <w:tcPr>
            <w:tcW w:w="1985" w:type="dxa"/>
            <w:shd w:val="clear" w:color="auto" w:fill="FFFFFF" w:themeFill="background1"/>
            <w:vAlign w:val="center"/>
            <w:hideMark/>
          </w:tcPr>
          <w:p w14:paraId="764972C3" w14:textId="77777777" w:rsidR="00805094" w:rsidRPr="00DA64C6" w:rsidRDefault="00805094" w:rsidP="00CD6D0B">
            <w:pPr>
              <w:rPr>
                <w:sz w:val="16"/>
                <w:szCs w:val="16"/>
              </w:rPr>
            </w:pPr>
            <w:r w:rsidRPr="00DA64C6">
              <w:rPr>
                <w:sz w:val="16"/>
                <w:szCs w:val="16"/>
              </w:rPr>
              <w:t>Разборка кровли из изогама 2слоя Երկշերտ իզոգամի տանիքի ապամոնտաժում</w:t>
            </w:r>
          </w:p>
        </w:tc>
        <w:tc>
          <w:tcPr>
            <w:tcW w:w="567" w:type="dxa"/>
            <w:shd w:val="clear" w:color="auto" w:fill="FFFFFF" w:themeFill="background1"/>
            <w:noWrap/>
            <w:vAlign w:val="center"/>
            <w:hideMark/>
          </w:tcPr>
          <w:p w14:paraId="7AC48A2A"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60F559AD" w14:textId="77777777" w:rsidR="00805094" w:rsidRPr="00DA64C6" w:rsidRDefault="00805094" w:rsidP="00CD6D0B">
            <w:pPr>
              <w:jc w:val="center"/>
              <w:rPr>
                <w:sz w:val="16"/>
                <w:szCs w:val="16"/>
              </w:rPr>
            </w:pPr>
            <w:r w:rsidRPr="00DA64C6">
              <w:rPr>
                <w:sz w:val="16"/>
                <w:szCs w:val="16"/>
              </w:rPr>
              <w:t>2258,0</w:t>
            </w:r>
          </w:p>
        </w:tc>
        <w:tc>
          <w:tcPr>
            <w:tcW w:w="708" w:type="dxa"/>
            <w:shd w:val="clear" w:color="auto" w:fill="FFFFFF" w:themeFill="background1"/>
            <w:noWrap/>
            <w:vAlign w:val="center"/>
            <w:hideMark/>
          </w:tcPr>
          <w:p w14:paraId="3F7E3BC2" w14:textId="77777777" w:rsidR="00805094" w:rsidRPr="00DA64C6" w:rsidRDefault="00805094" w:rsidP="00CD6D0B">
            <w:pPr>
              <w:jc w:val="center"/>
              <w:rPr>
                <w:sz w:val="16"/>
                <w:szCs w:val="16"/>
              </w:rPr>
            </w:pPr>
            <w:r w:rsidRPr="00DA64C6">
              <w:rPr>
                <w:sz w:val="16"/>
                <w:szCs w:val="16"/>
              </w:rPr>
              <w:t>0,063</w:t>
            </w:r>
          </w:p>
        </w:tc>
        <w:tc>
          <w:tcPr>
            <w:tcW w:w="709" w:type="dxa"/>
            <w:shd w:val="clear" w:color="auto" w:fill="FFFFFF" w:themeFill="background1"/>
            <w:noWrap/>
            <w:vAlign w:val="center"/>
            <w:hideMark/>
          </w:tcPr>
          <w:p w14:paraId="68C74941" w14:textId="77777777" w:rsidR="00805094" w:rsidRPr="00DA64C6" w:rsidRDefault="00805094" w:rsidP="00CD6D0B">
            <w:pPr>
              <w:jc w:val="center"/>
              <w:rPr>
                <w:sz w:val="16"/>
                <w:szCs w:val="16"/>
              </w:rPr>
            </w:pPr>
            <w:r w:rsidRPr="00DA64C6">
              <w:rPr>
                <w:sz w:val="16"/>
                <w:szCs w:val="16"/>
              </w:rPr>
              <w:t>0,16</w:t>
            </w:r>
          </w:p>
        </w:tc>
        <w:tc>
          <w:tcPr>
            <w:tcW w:w="851" w:type="dxa"/>
            <w:shd w:val="clear" w:color="auto" w:fill="FFFFFF" w:themeFill="background1"/>
            <w:noWrap/>
            <w:vAlign w:val="center"/>
            <w:hideMark/>
          </w:tcPr>
          <w:p w14:paraId="40524344" w14:textId="77777777" w:rsidR="00805094" w:rsidRPr="00DA64C6" w:rsidRDefault="00805094" w:rsidP="00CD6D0B">
            <w:pPr>
              <w:jc w:val="center"/>
              <w:rPr>
                <w:sz w:val="16"/>
                <w:szCs w:val="16"/>
              </w:rPr>
            </w:pPr>
            <w:r w:rsidRPr="00DA64C6">
              <w:rPr>
                <w:sz w:val="16"/>
                <w:szCs w:val="16"/>
              </w:rPr>
              <w:t>351,04</w:t>
            </w:r>
          </w:p>
        </w:tc>
        <w:tc>
          <w:tcPr>
            <w:tcW w:w="850" w:type="dxa"/>
            <w:shd w:val="clear" w:color="auto" w:fill="FFFFFF" w:themeFill="background1"/>
            <w:noWrap/>
            <w:vAlign w:val="center"/>
            <w:hideMark/>
          </w:tcPr>
          <w:p w14:paraId="2EEB5CD3" w14:textId="77777777" w:rsidR="00805094" w:rsidRPr="00DA64C6" w:rsidRDefault="00805094" w:rsidP="00CD6D0B">
            <w:pPr>
              <w:jc w:val="center"/>
              <w:rPr>
                <w:sz w:val="16"/>
                <w:szCs w:val="16"/>
              </w:rPr>
            </w:pPr>
            <w:r w:rsidRPr="00DA64C6">
              <w:rPr>
                <w:sz w:val="16"/>
                <w:szCs w:val="16"/>
              </w:rPr>
              <w:t>0,019</w:t>
            </w:r>
          </w:p>
        </w:tc>
        <w:tc>
          <w:tcPr>
            <w:tcW w:w="709" w:type="dxa"/>
            <w:shd w:val="clear" w:color="auto" w:fill="FFFFFF" w:themeFill="background1"/>
            <w:noWrap/>
            <w:vAlign w:val="center"/>
            <w:hideMark/>
          </w:tcPr>
          <w:p w14:paraId="1654CB51" w14:textId="77777777" w:rsidR="00805094" w:rsidRPr="00DA64C6" w:rsidRDefault="00805094" w:rsidP="00CD6D0B">
            <w:pPr>
              <w:jc w:val="center"/>
              <w:rPr>
                <w:sz w:val="16"/>
                <w:szCs w:val="16"/>
              </w:rPr>
            </w:pPr>
            <w:r w:rsidRPr="00DA64C6">
              <w:rPr>
                <w:sz w:val="16"/>
                <w:szCs w:val="16"/>
              </w:rPr>
              <w:t>0,058</w:t>
            </w:r>
          </w:p>
        </w:tc>
        <w:tc>
          <w:tcPr>
            <w:tcW w:w="709" w:type="dxa"/>
            <w:shd w:val="clear" w:color="auto" w:fill="FFFFFF" w:themeFill="background1"/>
            <w:noWrap/>
            <w:vAlign w:val="center"/>
            <w:hideMark/>
          </w:tcPr>
          <w:p w14:paraId="4E08B2E6" w14:textId="77777777" w:rsidR="00805094" w:rsidRPr="00DA64C6" w:rsidRDefault="00805094" w:rsidP="00CD6D0B">
            <w:pPr>
              <w:jc w:val="center"/>
              <w:rPr>
                <w:sz w:val="16"/>
                <w:szCs w:val="16"/>
              </w:rPr>
            </w:pPr>
            <w:r w:rsidRPr="00DA64C6">
              <w:rPr>
                <w:sz w:val="16"/>
                <w:szCs w:val="16"/>
              </w:rPr>
              <w:t>131,18</w:t>
            </w:r>
          </w:p>
        </w:tc>
        <w:tc>
          <w:tcPr>
            <w:tcW w:w="1134" w:type="dxa"/>
            <w:shd w:val="clear" w:color="auto" w:fill="FFFFFF" w:themeFill="background1"/>
            <w:vAlign w:val="center"/>
            <w:hideMark/>
          </w:tcPr>
          <w:p w14:paraId="3EC3FE8B"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0008DDF0"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6F36DF94"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272C3518" w14:textId="77777777" w:rsidR="00805094" w:rsidRPr="00DA64C6" w:rsidRDefault="00805094" w:rsidP="00CD6D0B">
            <w:pPr>
              <w:jc w:val="center"/>
              <w:rPr>
                <w:rFonts w:ascii="Courier New" w:hAnsi="Courier New" w:cs="Courier New"/>
                <w:sz w:val="16"/>
                <w:szCs w:val="16"/>
              </w:rPr>
            </w:pPr>
            <w:r w:rsidRPr="00DA64C6">
              <w:rPr>
                <w:rFonts w:ascii="Courier New" w:hAnsi="Courier New" w:cs="Courier New"/>
                <w:sz w:val="16"/>
                <w:szCs w:val="16"/>
              </w:rPr>
              <w:t> </w:t>
            </w:r>
          </w:p>
        </w:tc>
        <w:tc>
          <w:tcPr>
            <w:tcW w:w="708" w:type="dxa"/>
            <w:shd w:val="clear" w:color="auto" w:fill="FFFFFF" w:themeFill="background1"/>
            <w:noWrap/>
            <w:vAlign w:val="center"/>
            <w:hideMark/>
          </w:tcPr>
          <w:p w14:paraId="65FD9270"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4BE7BFC8"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14B5477B" w14:textId="77777777" w:rsidR="00805094" w:rsidRPr="00DA64C6" w:rsidRDefault="00805094" w:rsidP="00CD6D0B">
            <w:pPr>
              <w:jc w:val="center"/>
              <w:rPr>
                <w:sz w:val="16"/>
                <w:szCs w:val="16"/>
              </w:rPr>
            </w:pPr>
            <w:r w:rsidRPr="00DA64C6">
              <w:rPr>
                <w:sz w:val="16"/>
                <w:szCs w:val="16"/>
              </w:rPr>
              <w:t>0,21</w:t>
            </w:r>
          </w:p>
        </w:tc>
        <w:tc>
          <w:tcPr>
            <w:tcW w:w="1134" w:type="dxa"/>
            <w:shd w:val="clear" w:color="auto" w:fill="FFFFFF" w:themeFill="background1"/>
            <w:noWrap/>
            <w:vAlign w:val="center"/>
            <w:hideMark/>
          </w:tcPr>
          <w:p w14:paraId="0983FBC6" w14:textId="77777777" w:rsidR="00805094" w:rsidRPr="00DA64C6" w:rsidRDefault="00805094" w:rsidP="00CD6D0B">
            <w:pPr>
              <w:jc w:val="center"/>
              <w:rPr>
                <w:sz w:val="16"/>
                <w:szCs w:val="16"/>
              </w:rPr>
            </w:pPr>
            <w:r w:rsidRPr="00DA64C6">
              <w:rPr>
                <w:sz w:val="16"/>
                <w:szCs w:val="16"/>
              </w:rPr>
              <w:t>482,22</w:t>
            </w:r>
          </w:p>
        </w:tc>
      </w:tr>
      <w:tr w:rsidR="00805094" w:rsidRPr="00DA64C6" w14:paraId="27B264F5" w14:textId="77777777" w:rsidTr="002A0879">
        <w:trPr>
          <w:trHeight w:val="297"/>
        </w:trPr>
        <w:tc>
          <w:tcPr>
            <w:tcW w:w="416" w:type="dxa"/>
            <w:shd w:val="clear" w:color="auto" w:fill="FFFFFF" w:themeFill="background1"/>
            <w:noWrap/>
            <w:vAlign w:val="center"/>
            <w:hideMark/>
          </w:tcPr>
          <w:p w14:paraId="72BAAFBE" w14:textId="77777777" w:rsidR="00805094" w:rsidRPr="00DA64C6" w:rsidRDefault="00805094" w:rsidP="00CD6D0B">
            <w:pPr>
              <w:jc w:val="center"/>
              <w:rPr>
                <w:sz w:val="16"/>
                <w:szCs w:val="16"/>
              </w:rPr>
            </w:pPr>
            <w:r w:rsidRPr="00DA64C6">
              <w:rPr>
                <w:sz w:val="16"/>
                <w:szCs w:val="16"/>
              </w:rPr>
              <w:t>2</w:t>
            </w:r>
          </w:p>
        </w:tc>
        <w:tc>
          <w:tcPr>
            <w:tcW w:w="713" w:type="dxa"/>
            <w:shd w:val="clear" w:color="auto" w:fill="FFFFFF" w:themeFill="background1"/>
            <w:vAlign w:val="center"/>
            <w:hideMark/>
          </w:tcPr>
          <w:p w14:paraId="7EF4FCF0" w14:textId="77777777" w:rsidR="00805094" w:rsidRPr="00DA64C6" w:rsidRDefault="00805094" w:rsidP="00CD6D0B">
            <w:pPr>
              <w:jc w:val="center"/>
              <w:rPr>
                <w:sz w:val="16"/>
                <w:szCs w:val="16"/>
              </w:rPr>
            </w:pPr>
            <w:r w:rsidRPr="00DA64C6">
              <w:rPr>
                <w:sz w:val="16"/>
                <w:szCs w:val="16"/>
              </w:rPr>
              <w:t>12-299</w:t>
            </w:r>
            <w:r w:rsidRPr="00DA64C6">
              <w:rPr>
                <w:sz w:val="16"/>
                <w:szCs w:val="16"/>
              </w:rPr>
              <w:br/>
              <w:t>12-300</w:t>
            </w:r>
            <w:r w:rsidRPr="00DA64C6">
              <w:rPr>
                <w:sz w:val="16"/>
                <w:szCs w:val="16"/>
              </w:rPr>
              <w:br/>
              <w:t>к=0,6</w:t>
            </w:r>
            <w:r w:rsidRPr="00DA64C6">
              <w:rPr>
                <w:sz w:val="16"/>
                <w:szCs w:val="16"/>
              </w:rPr>
              <w:br/>
              <w:t>к=0,7</w:t>
            </w:r>
          </w:p>
        </w:tc>
        <w:tc>
          <w:tcPr>
            <w:tcW w:w="1985" w:type="dxa"/>
            <w:shd w:val="clear" w:color="auto" w:fill="FFFFFF" w:themeFill="background1"/>
            <w:noWrap/>
            <w:vAlign w:val="center"/>
            <w:hideMark/>
          </w:tcPr>
          <w:p w14:paraId="17987934" w14:textId="77777777" w:rsidR="00805094" w:rsidRPr="00DA64C6" w:rsidRDefault="00805094" w:rsidP="00CD6D0B">
            <w:pPr>
              <w:rPr>
                <w:rFonts w:ascii="Calibri" w:hAnsi="Calibri" w:cs="Calibri"/>
                <w:color w:val="000000"/>
                <w:sz w:val="16"/>
                <w:szCs w:val="16"/>
              </w:rPr>
            </w:pPr>
            <w:r w:rsidRPr="00DA64C6">
              <w:rPr>
                <w:sz w:val="16"/>
                <w:szCs w:val="16"/>
              </w:rPr>
              <w:t>Разборка цементной стяжки толщ. 50мм  ցեմենտե շերտի ապամոնտաժում հաստ.  50 մմ</w:t>
            </w:r>
          </w:p>
        </w:tc>
        <w:tc>
          <w:tcPr>
            <w:tcW w:w="567" w:type="dxa"/>
            <w:shd w:val="clear" w:color="auto" w:fill="FFFFFF" w:themeFill="background1"/>
            <w:noWrap/>
            <w:vAlign w:val="center"/>
            <w:hideMark/>
          </w:tcPr>
          <w:p w14:paraId="4F6E76AA"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5BCB2921" w14:textId="77777777" w:rsidR="00805094" w:rsidRPr="00DA64C6" w:rsidRDefault="00805094" w:rsidP="00CD6D0B">
            <w:pPr>
              <w:jc w:val="center"/>
              <w:rPr>
                <w:sz w:val="16"/>
                <w:szCs w:val="16"/>
              </w:rPr>
            </w:pPr>
            <w:r w:rsidRPr="00DA64C6">
              <w:rPr>
                <w:sz w:val="16"/>
                <w:szCs w:val="16"/>
              </w:rPr>
              <w:t>450,0</w:t>
            </w:r>
          </w:p>
        </w:tc>
        <w:tc>
          <w:tcPr>
            <w:tcW w:w="708" w:type="dxa"/>
            <w:shd w:val="clear" w:color="auto" w:fill="FFFFFF" w:themeFill="background1"/>
            <w:noWrap/>
            <w:vAlign w:val="center"/>
            <w:hideMark/>
          </w:tcPr>
          <w:p w14:paraId="1BF5BADF" w14:textId="77777777" w:rsidR="00805094" w:rsidRPr="00DA64C6" w:rsidRDefault="00805094" w:rsidP="00CD6D0B">
            <w:pPr>
              <w:jc w:val="center"/>
              <w:rPr>
                <w:sz w:val="16"/>
                <w:szCs w:val="16"/>
              </w:rPr>
            </w:pPr>
            <w:r w:rsidRPr="00DA64C6">
              <w:rPr>
                <w:sz w:val="16"/>
                <w:szCs w:val="16"/>
              </w:rPr>
              <w:t>0,052</w:t>
            </w:r>
          </w:p>
        </w:tc>
        <w:tc>
          <w:tcPr>
            <w:tcW w:w="709" w:type="dxa"/>
            <w:shd w:val="clear" w:color="auto" w:fill="FFFFFF" w:themeFill="background1"/>
            <w:noWrap/>
            <w:vAlign w:val="center"/>
            <w:hideMark/>
          </w:tcPr>
          <w:p w14:paraId="3D0EB55C" w14:textId="77777777" w:rsidR="00805094" w:rsidRPr="00DA64C6" w:rsidRDefault="00805094" w:rsidP="00CD6D0B">
            <w:pPr>
              <w:jc w:val="center"/>
              <w:rPr>
                <w:sz w:val="16"/>
                <w:szCs w:val="16"/>
              </w:rPr>
            </w:pPr>
            <w:r w:rsidRPr="00DA64C6">
              <w:rPr>
                <w:sz w:val="16"/>
                <w:szCs w:val="16"/>
              </w:rPr>
              <w:t>0,13</w:t>
            </w:r>
          </w:p>
        </w:tc>
        <w:tc>
          <w:tcPr>
            <w:tcW w:w="851" w:type="dxa"/>
            <w:shd w:val="clear" w:color="auto" w:fill="FFFFFF" w:themeFill="background1"/>
            <w:noWrap/>
            <w:vAlign w:val="center"/>
            <w:hideMark/>
          </w:tcPr>
          <w:p w14:paraId="785054AC" w14:textId="77777777" w:rsidR="00805094" w:rsidRPr="00DA64C6" w:rsidRDefault="00805094" w:rsidP="00CD6D0B">
            <w:pPr>
              <w:jc w:val="center"/>
              <w:rPr>
                <w:sz w:val="16"/>
                <w:szCs w:val="16"/>
              </w:rPr>
            </w:pPr>
            <w:r w:rsidRPr="00DA64C6">
              <w:rPr>
                <w:sz w:val="16"/>
                <w:szCs w:val="16"/>
              </w:rPr>
              <w:t>57,90</w:t>
            </w:r>
          </w:p>
        </w:tc>
        <w:tc>
          <w:tcPr>
            <w:tcW w:w="850" w:type="dxa"/>
            <w:shd w:val="clear" w:color="auto" w:fill="FFFFFF" w:themeFill="background1"/>
            <w:noWrap/>
            <w:vAlign w:val="center"/>
            <w:hideMark/>
          </w:tcPr>
          <w:p w14:paraId="3CCD4AE9"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2ABFB35F"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17511E7A" w14:textId="77777777" w:rsidR="00805094" w:rsidRPr="00DA64C6" w:rsidRDefault="00805094" w:rsidP="00CD6D0B">
            <w:pPr>
              <w:jc w:val="center"/>
              <w:rPr>
                <w:sz w:val="16"/>
                <w:szCs w:val="16"/>
              </w:rPr>
            </w:pPr>
            <w:r w:rsidRPr="00DA64C6">
              <w:rPr>
                <w:sz w:val="16"/>
                <w:szCs w:val="16"/>
              </w:rPr>
              <w:t>7,13</w:t>
            </w:r>
          </w:p>
        </w:tc>
        <w:tc>
          <w:tcPr>
            <w:tcW w:w="1134" w:type="dxa"/>
            <w:shd w:val="clear" w:color="auto" w:fill="FFFFFF" w:themeFill="background1"/>
            <w:vAlign w:val="center"/>
            <w:hideMark/>
          </w:tcPr>
          <w:p w14:paraId="1E0AF56E"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25763EE6"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4457D166"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780919B5" w14:textId="77777777" w:rsidR="00805094" w:rsidRPr="00DA64C6" w:rsidRDefault="00805094" w:rsidP="00CD6D0B">
            <w:pPr>
              <w:jc w:val="center"/>
              <w:rPr>
                <w:rFonts w:ascii="Courier New" w:hAnsi="Courier New" w:cs="Courier New"/>
                <w:sz w:val="16"/>
                <w:szCs w:val="16"/>
              </w:rPr>
            </w:pPr>
            <w:r w:rsidRPr="00DA64C6">
              <w:rPr>
                <w:rFonts w:ascii="Courier New" w:hAnsi="Courier New" w:cs="Courier New"/>
                <w:sz w:val="16"/>
                <w:szCs w:val="16"/>
              </w:rPr>
              <w:t> </w:t>
            </w:r>
          </w:p>
        </w:tc>
        <w:tc>
          <w:tcPr>
            <w:tcW w:w="708" w:type="dxa"/>
            <w:shd w:val="clear" w:color="auto" w:fill="FFFFFF" w:themeFill="background1"/>
            <w:noWrap/>
            <w:vAlign w:val="center"/>
            <w:hideMark/>
          </w:tcPr>
          <w:p w14:paraId="102C24ED"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891486E"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48945D81" w14:textId="77777777" w:rsidR="00805094" w:rsidRPr="00DA64C6" w:rsidRDefault="00805094" w:rsidP="00CD6D0B">
            <w:pPr>
              <w:jc w:val="center"/>
              <w:rPr>
                <w:sz w:val="16"/>
                <w:szCs w:val="16"/>
              </w:rPr>
            </w:pPr>
            <w:r w:rsidRPr="00DA64C6">
              <w:rPr>
                <w:sz w:val="16"/>
                <w:szCs w:val="16"/>
              </w:rPr>
              <w:t>0,14</w:t>
            </w:r>
          </w:p>
        </w:tc>
        <w:tc>
          <w:tcPr>
            <w:tcW w:w="1134" w:type="dxa"/>
            <w:shd w:val="clear" w:color="auto" w:fill="FFFFFF" w:themeFill="background1"/>
            <w:noWrap/>
            <w:vAlign w:val="center"/>
            <w:hideMark/>
          </w:tcPr>
          <w:p w14:paraId="7ED40AE1" w14:textId="77777777" w:rsidR="00805094" w:rsidRPr="00DA64C6" w:rsidRDefault="00805094" w:rsidP="00CD6D0B">
            <w:pPr>
              <w:jc w:val="center"/>
              <w:rPr>
                <w:sz w:val="16"/>
                <w:szCs w:val="16"/>
              </w:rPr>
            </w:pPr>
            <w:r w:rsidRPr="00DA64C6">
              <w:rPr>
                <w:sz w:val="16"/>
                <w:szCs w:val="16"/>
              </w:rPr>
              <w:t>65,03</w:t>
            </w:r>
          </w:p>
        </w:tc>
      </w:tr>
      <w:tr w:rsidR="00805094" w:rsidRPr="00DA64C6" w14:paraId="199F1922" w14:textId="77777777" w:rsidTr="002A0879">
        <w:trPr>
          <w:trHeight w:val="607"/>
        </w:trPr>
        <w:tc>
          <w:tcPr>
            <w:tcW w:w="416" w:type="dxa"/>
            <w:shd w:val="clear" w:color="auto" w:fill="FFFFFF" w:themeFill="background1"/>
            <w:noWrap/>
            <w:vAlign w:val="center"/>
            <w:hideMark/>
          </w:tcPr>
          <w:p w14:paraId="01D7D15E" w14:textId="77777777" w:rsidR="00805094" w:rsidRPr="00DA64C6" w:rsidRDefault="00805094" w:rsidP="00CD6D0B">
            <w:pPr>
              <w:jc w:val="center"/>
              <w:rPr>
                <w:sz w:val="16"/>
                <w:szCs w:val="16"/>
              </w:rPr>
            </w:pPr>
            <w:r w:rsidRPr="00DA64C6">
              <w:rPr>
                <w:sz w:val="16"/>
                <w:szCs w:val="16"/>
              </w:rPr>
              <w:t>3</w:t>
            </w:r>
          </w:p>
        </w:tc>
        <w:tc>
          <w:tcPr>
            <w:tcW w:w="713" w:type="dxa"/>
            <w:shd w:val="clear" w:color="auto" w:fill="FFFFFF" w:themeFill="background1"/>
            <w:vAlign w:val="center"/>
            <w:hideMark/>
          </w:tcPr>
          <w:p w14:paraId="4F87A5C4" w14:textId="77777777" w:rsidR="00805094" w:rsidRPr="00DA64C6" w:rsidRDefault="00805094" w:rsidP="00CD6D0B">
            <w:pPr>
              <w:jc w:val="center"/>
              <w:rPr>
                <w:sz w:val="16"/>
                <w:szCs w:val="16"/>
              </w:rPr>
            </w:pPr>
            <w:r w:rsidRPr="00DA64C6">
              <w:rPr>
                <w:sz w:val="16"/>
                <w:szCs w:val="16"/>
              </w:rPr>
              <w:t>12-299</w:t>
            </w:r>
            <w:r w:rsidRPr="00DA64C6">
              <w:rPr>
                <w:sz w:val="16"/>
                <w:szCs w:val="16"/>
              </w:rPr>
              <w:br/>
              <w:t>12-300</w:t>
            </w:r>
          </w:p>
        </w:tc>
        <w:tc>
          <w:tcPr>
            <w:tcW w:w="1985" w:type="dxa"/>
            <w:shd w:val="clear" w:color="auto" w:fill="FFFFFF" w:themeFill="background1"/>
            <w:vAlign w:val="center"/>
            <w:hideMark/>
          </w:tcPr>
          <w:p w14:paraId="21EF26E6" w14:textId="77777777" w:rsidR="00805094" w:rsidRPr="00DA64C6" w:rsidRDefault="00805094" w:rsidP="00CD6D0B">
            <w:pPr>
              <w:rPr>
                <w:sz w:val="16"/>
                <w:szCs w:val="16"/>
              </w:rPr>
            </w:pPr>
            <w:r w:rsidRPr="00DA64C6">
              <w:rPr>
                <w:sz w:val="16"/>
                <w:szCs w:val="16"/>
              </w:rPr>
              <w:t>Устройство выравнивающей цементной стяжки 50мм   Ցեմենտյա  շերտի  պատրաստում  50մմ հաստության</w:t>
            </w:r>
          </w:p>
        </w:tc>
        <w:tc>
          <w:tcPr>
            <w:tcW w:w="567" w:type="dxa"/>
            <w:shd w:val="clear" w:color="auto" w:fill="FFFFFF" w:themeFill="background1"/>
            <w:vAlign w:val="center"/>
            <w:hideMark/>
          </w:tcPr>
          <w:p w14:paraId="6EB4161A" w14:textId="77777777" w:rsidR="00805094" w:rsidRPr="00DA64C6" w:rsidRDefault="00805094" w:rsidP="00CD6D0B">
            <w:pPr>
              <w:jc w:val="center"/>
              <w:rPr>
                <w:sz w:val="16"/>
                <w:szCs w:val="16"/>
              </w:rPr>
            </w:pPr>
            <w:r w:rsidRPr="00DA64C6">
              <w:rPr>
                <w:sz w:val="16"/>
                <w:szCs w:val="16"/>
              </w:rPr>
              <w:t>м2</w:t>
            </w:r>
            <w:r w:rsidRPr="00DA64C6">
              <w:rPr>
                <w:sz w:val="16"/>
                <w:szCs w:val="16"/>
              </w:rPr>
              <w:br/>
              <w:t>մ2</w:t>
            </w:r>
          </w:p>
        </w:tc>
        <w:tc>
          <w:tcPr>
            <w:tcW w:w="709" w:type="dxa"/>
            <w:shd w:val="clear" w:color="auto" w:fill="FFFFFF" w:themeFill="background1"/>
            <w:noWrap/>
            <w:vAlign w:val="center"/>
            <w:hideMark/>
          </w:tcPr>
          <w:p w14:paraId="0DC0C767" w14:textId="77777777" w:rsidR="00805094" w:rsidRPr="00DA64C6" w:rsidRDefault="00805094" w:rsidP="00CD6D0B">
            <w:pPr>
              <w:jc w:val="center"/>
              <w:rPr>
                <w:sz w:val="16"/>
                <w:szCs w:val="16"/>
              </w:rPr>
            </w:pPr>
            <w:r w:rsidRPr="00DA64C6">
              <w:rPr>
                <w:sz w:val="16"/>
                <w:szCs w:val="16"/>
              </w:rPr>
              <w:t>450,0</w:t>
            </w:r>
          </w:p>
        </w:tc>
        <w:tc>
          <w:tcPr>
            <w:tcW w:w="708" w:type="dxa"/>
            <w:shd w:val="clear" w:color="auto" w:fill="FFFFFF" w:themeFill="background1"/>
            <w:noWrap/>
            <w:vAlign w:val="center"/>
            <w:hideMark/>
          </w:tcPr>
          <w:p w14:paraId="37AE79E2" w14:textId="77777777" w:rsidR="00805094" w:rsidRPr="00DA64C6" w:rsidRDefault="00805094" w:rsidP="00CD6D0B">
            <w:pPr>
              <w:jc w:val="center"/>
              <w:rPr>
                <w:sz w:val="16"/>
                <w:szCs w:val="16"/>
              </w:rPr>
            </w:pPr>
            <w:r w:rsidRPr="00DA64C6">
              <w:rPr>
                <w:sz w:val="16"/>
                <w:szCs w:val="16"/>
              </w:rPr>
              <w:t>0,087</w:t>
            </w:r>
          </w:p>
        </w:tc>
        <w:tc>
          <w:tcPr>
            <w:tcW w:w="709" w:type="dxa"/>
            <w:shd w:val="clear" w:color="auto" w:fill="FFFFFF" w:themeFill="background1"/>
            <w:noWrap/>
            <w:vAlign w:val="center"/>
            <w:hideMark/>
          </w:tcPr>
          <w:p w14:paraId="3B86A72C" w14:textId="77777777" w:rsidR="00805094" w:rsidRPr="00DA64C6" w:rsidRDefault="00805094" w:rsidP="00CD6D0B">
            <w:pPr>
              <w:jc w:val="center"/>
              <w:rPr>
                <w:sz w:val="16"/>
                <w:szCs w:val="16"/>
              </w:rPr>
            </w:pPr>
            <w:r w:rsidRPr="00DA64C6">
              <w:rPr>
                <w:sz w:val="16"/>
                <w:szCs w:val="16"/>
              </w:rPr>
              <w:t>0,21</w:t>
            </w:r>
          </w:p>
        </w:tc>
        <w:tc>
          <w:tcPr>
            <w:tcW w:w="851" w:type="dxa"/>
            <w:shd w:val="clear" w:color="auto" w:fill="FFFFFF" w:themeFill="background1"/>
            <w:noWrap/>
            <w:vAlign w:val="center"/>
            <w:hideMark/>
          </w:tcPr>
          <w:p w14:paraId="37C8152E" w14:textId="77777777" w:rsidR="00805094" w:rsidRPr="00DA64C6" w:rsidRDefault="00805094" w:rsidP="00CD6D0B">
            <w:pPr>
              <w:jc w:val="center"/>
              <w:rPr>
                <w:sz w:val="16"/>
                <w:szCs w:val="16"/>
              </w:rPr>
            </w:pPr>
            <w:r w:rsidRPr="00DA64C6">
              <w:rPr>
                <w:sz w:val="16"/>
                <w:szCs w:val="16"/>
              </w:rPr>
              <w:t>96,50</w:t>
            </w:r>
          </w:p>
        </w:tc>
        <w:tc>
          <w:tcPr>
            <w:tcW w:w="850" w:type="dxa"/>
            <w:shd w:val="clear" w:color="auto" w:fill="FFFFFF" w:themeFill="background1"/>
            <w:noWrap/>
            <w:vAlign w:val="center"/>
            <w:hideMark/>
          </w:tcPr>
          <w:p w14:paraId="11E16985" w14:textId="77777777" w:rsidR="00805094" w:rsidRPr="00DA64C6" w:rsidRDefault="00805094" w:rsidP="00CD6D0B">
            <w:pPr>
              <w:jc w:val="center"/>
              <w:rPr>
                <w:sz w:val="16"/>
                <w:szCs w:val="16"/>
              </w:rPr>
            </w:pPr>
            <w:r w:rsidRPr="00DA64C6">
              <w:rPr>
                <w:sz w:val="16"/>
                <w:szCs w:val="16"/>
              </w:rPr>
              <w:t>0,007</w:t>
            </w:r>
          </w:p>
        </w:tc>
        <w:tc>
          <w:tcPr>
            <w:tcW w:w="709" w:type="dxa"/>
            <w:shd w:val="clear" w:color="auto" w:fill="FFFFFF" w:themeFill="background1"/>
            <w:noWrap/>
            <w:vAlign w:val="center"/>
            <w:hideMark/>
          </w:tcPr>
          <w:p w14:paraId="0F99C4B3" w14:textId="77777777" w:rsidR="00805094" w:rsidRPr="00DA64C6" w:rsidRDefault="00805094" w:rsidP="00CD6D0B">
            <w:pPr>
              <w:jc w:val="center"/>
              <w:rPr>
                <w:sz w:val="16"/>
                <w:szCs w:val="16"/>
              </w:rPr>
            </w:pPr>
            <w:r w:rsidRPr="00DA64C6">
              <w:rPr>
                <w:sz w:val="16"/>
                <w:szCs w:val="16"/>
              </w:rPr>
              <w:t>0,023</w:t>
            </w:r>
          </w:p>
        </w:tc>
        <w:tc>
          <w:tcPr>
            <w:tcW w:w="709" w:type="dxa"/>
            <w:shd w:val="clear" w:color="auto" w:fill="FFFFFF" w:themeFill="background1"/>
            <w:noWrap/>
            <w:vAlign w:val="center"/>
            <w:hideMark/>
          </w:tcPr>
          <w:p w14:paraId="191BAF0B" w14:textId="77777777" w:rsidR="00805094" w:rsidRPr="00DA64C6" w:rsidRDefault="00805094" w:rsidP="00CD6D0B">
            <w:pPr>
              <w:jc w:val="center"/>
              <w:rPr>
                <w:sz w:val="16"/>
                <w:szCs w:val="16"/>
              </w:rPr>
            </w:pPr>
            <w:r w:rsidRPr="00DA64C6">
              <w:rPr>
                <w:sz w:val="16"/>
                <w:szCs w:val="16"/>
              </w:rPr>
              <w:t>10,18</w:t>
            </w:r>
          </w:p>
        </w:tc>
        <w:tc>
          <w:tcPr>
            <w:tcW w:w="1134" w:type="dxa"/>
            <w:shd w:val="clear" w:color="auto" w:fill="FFFFFF" w:themeFill="background1"/>
            <w:vAlign w:val="center"/>
            <w:hideMark/>
          </w:tcPr>
          <w:p w14:paraId="5616EC52" w14:textId="77777777" w:rsidR="00805094" w:rsidRPr="00DA64C6" w:rsidRDefault="00805094" w:rsidP="00CD6D0B">
            <w:pPr>
              <w:rPr>
                <w:sz w:val="16"/>
                <w:szCs w:val="16"/>
              </w:rPr>
            </w:pPr>
            <w:r w:rsidRPr="00DA64C6">
              <w:rPr>
                <w:sz w:val="16"/>
                <w:szCs w:val="16"/>
              </w:rPr>
              <w:t>Раствор  цементный</w:t>
            </w:r>
            <w:r w:rsidRPr="00DA64C6">
              <w:rPr>
                <w:sz w:val="16"/>
                <w:szCs w:val="16"/>
              </w:rPr>
              <w:br/>
              <w:t>Ցեմենտյա  շաղախ</w:t>
            </w:r>
          </w:p>
        </w:tc>
        <w:tc>
          <w:tcPr>
            <w:tcW w:w="567" w:type="dxa"/>
            <w:shd w:val="clear" w:color="auto" w:fill="FFFFFF" w:themeFill="background1"/>
            <w:vAlign w:val="center"/>
            <w:hideMark/>
          </w:tcPr>
          <w:p w14:paraId="4874EFE3" w14:textId="77777777" w:rsidR="00805094" w:rsidRPr="00DA64C6" w:rsidRDefault="00805094" w:rsidP="00CD6D0B">
            <w:pPr>
              <w:jc w:val="center"/>
              <w:rPr>
                <w:sz w:val="16"/>
                <w:szCs w:val="16"/>
              </w:rPr>
            </w:pPr>
            <w:r w:rsidRPr="00DA64C6">
              <w:rPr>
                <w:sz w:val="16"/>
                <w:szCs w:val="16"/>
              </w:rPr>
              <w:t>м3</w:t>
            </w:r>
            <w:r w:rsidRPr="00DA64C6">
              <w:rPr>
                <w:sz w:val="16"/>
                <w:szCs w:val="16"/>
              </w:rPr>
              <w:br/>
              <w:t xml:space="preserve">մ3 </w:t>
            </w:r>
          </w:p>
        </w:tc>
        <w:tc>
          <w:tcPr>
            <w:tcW w:w="850" w:type="dxa"/>
            <w:shd w:val="clear" w:color="auto" w:fill="FFFFFF" w:themeFill="background1"/>
            <w:noWrap/>
            <w:vAlign w:val="center"/>
            <w:hideMark/>
          </w:tcPr>
          <w:p w14:paraId="4923B919" w14:textId="77777777" w:rsidR="00805094" w:rsidRPr="00DA64C6" w:rsidRDefault="00805094" w:rsidP="00CD6D0B">
            <w:pPr>
              <w:jc w:val="center"/>
              <w:rPr>
                <w:sz w:val="16"/>
                <w:szCs w:val="16"/>
              </w:rPr>
            </w:pPr>
            <w:r w:rsidRPr="00DA64C6">
              <w:rPr>
                <w:sz w:val="16"/>
                <w:szCs w:val="16"/>
              </w:rPr>
              <w:t>0,0526</w:t>
            </w:r>
          </w:p>
        </w:tc>
        <w:tc>
          <w:tcPr>
            <w:tcW w:w="851" w:type="dxa"/>
            <w:shd w:val="clear" w:color="auto" w:fill="FFFFFF" w:themeFill="background1"/>
            <w:noWrap/>
            <w:vAlign w:val="center"/>
            <w:hideMark/>
          </w:tcPr>
          <w:p w14:paraId="7A80C18E" w14:textId="77777777" w:rsidR="00805094" w:rsidRPr="00DA64C6" w:rsidRDefault="00805094" w:rsidP="00CD6D0B">
            <w:pPr>
              <w:jc w:val="center"/>
              <w:rPr>
                <w:sz w:val="16"/>
                <w:szCs w:val="16"/>
              </w:rPr>
            </w:pPr>
            <w:r w:rsidRPr="00DA64C6">
              <w:rPr>
                <w:sz w:val="16"/>
                <w:szCs w:val="16"/>
              </w:rPr>
              <w:t>25,5</w:t>
            </w:r>
          </w:p>
        </w:tc>
        <w:tc>
          <w:tcPr>
            <w:tcW w:w="708" w:type="dxa"/>
            <w:shd w:val="clear" w:color="auto" w:fill="FFFFFF" w:themeFill="background1"/>
            <w:noWrap/>
            <w:vAlign w:val="center"/>
            <w:hideMark/>
          </w:tcPr>
          <w:p w14:paraId="388E5DBF" w14:textId="77777777" w:rsidR="00805094" w:rsidRPr="00DA64C6" w:rsidRDefault="00805094" w:rsidP="00CD6D0B">
            <w:pPr>
              <w:jc w:val="center"/>
              <w:rPr>
                <w:sz w:val="16"/>
                <w:szCs w:val="16"/>
              </w:rPr>
            </w:pPr>
            <w:r w:rsidRPr="00DA64C6">
              <w:rPr>
                <w:sz w:val="16"/>
                <w:szCs w:val="16"/>
              </w:rPr>
              <w:t>1,52</w:t>
            </w:r>
          </w:p>
        </w:tc>
        <w:tc>
          <w:tcPr>
            <w:tcW w:w="851" w:type="dxa"/>
            <w:shd w:val="clear" w:color="auto" w:fill="FFFFFF" w:themeFill="background1"/>
            <w:noWrap/>
            <w:vAlign w:val="center"/>
            <w:hideMark/>
          </w:tcPr>
          <w:p w14:paraId="48AF3749" w14:textId="77777777" w:rsidR="00805094" w:rsidRPr="00DA64C6" w:rsidRDefault="00805094" w:rsidP="00CD6D0B">
            <w:pPr>
              <w:jc w:val="center"/>
              <w:rPr>
                <w:sz w:val="16"/>
                <w:szCs w:val="16"/>
              </w:rPr>
            </w:pPr>
            <w:r w:rsidRPr="00DA64C6">
              <w:rPr>
                <w:sz w:val="16"/>
                <w:szCs w:val="16"/>
              </w:rPr>
              <w:t>682,77</w:t>
            </w:r>
          </w:p>
        </w:tc>
        <w:tc>
          <w:tcPr>
            <w:tcW w:w="709" w:type="dxa"/>
            <w:shd w:val="clear" w:color="auto" w:fill="FFFFFF" w:themeFill="background1"/>
            <w:noWrap/>
            <w:vAlign w:val="center"/>
            <w:hideMark/>
          </w:tcPr>
          <w:p w14:paraId="04E8CFA1" w14:textId="77777777" w:rsidR="00805094" w:rsidRPr="00DA64C6" w:rsidRDefault="00805094" w:rsidP="00CD6D0B">
            <w:pPr>
              <w:jc w:val="center"/>
              <w:rPr>
                <w:rFonts w:ascii="Russian Times" w:hAnsi="Russian Times" w:cs="Calibri"/>
                <w:sz w:val="16"/>
                <w:szCs w:val="16"/>
              </w:rPr>
            </w:pPr>
            <w:r w:rsidRPr="00DA64C6">
              <w:rPr>
                <w:rFonts w:ascii="Russian Times" w:hAnsi="Russian Times" w:cs="Calibri"/>
                <w:sz w:val="16"/>
                <w:szCs w:val="16"/>
              </w:rPr>
              <w:t>1,75</w:t>
            </w:r>
          </w:p>
        </w:tc>
        <w:tc>
          <w:tcPr>
            <w:tcW w:w="1134" w:type="dxa"/>
            <w:shd w:val="clear" w:color="auto" w:fill="FFFFFF" w:themeFill="background1"/>
            <w:noWrap/>
            <w:vAlign w:val="center"/>
            <w:hideMark/>
          </w:tcPr>
          <w:p w14:paraId="7271FA60" w14:textId="77777777" w:rsidR="00805094" w:rsidRPr="00DA64C6" w:rsidRDefault="00805094" w:rsidP="00CD6D0B">
            <w:pPr>
              <w:jc w:val="center"/>
              <w:rPr>
                <w:sz w:val="16"/>
                <w:szCs w:val="16"/>
              </w:rPr>
            </w:pPr>
            <w:r w:rsidRPr="00DA64C6">
              <w:rPr>
                <w:sz w:val="16"/>
                <w:szCs w:val="16"/>
              </w:rPr>
              <w:t>789,45</w:t>
            </w:r>
          </w:p>
        </w:tc>
      </w:tr>
      <w:tr w:rsidR="00805094" w:rsidRPr="00DA64C6" w14:paraId="66595EDF" w14:textId="77777777" w:rsidTr="002A0879">
        <w:trPr>
          <w:trHeight w:val="70"/>
        </w:trPr>
        <w:tc>
          <w:tcPr>
            <w:tcW w:w="416" w:type="dxa"/>
            <w:shd w:val="clear" w:color="auto" w:fill="FFFFFF" w:themeFill="background1"/>
            <w:noWrap/>
            <w:vAlign w:val="center"/>
            <w:hideMark/>
          </w:tcPr>
          <w:p w14:paraId="0793E254" w14:textId="77777777" w:rsidR="00805094" w:rsidRPr="00DA64C6" w:rsidRDefault="00805094" w:rsidP="00CD6D0B">
            <w:pPr>
              <w:jc w:val="center"/>
              <w:rPr>
                <w:sz w:val="16"/>
                <w:szCs w:val="16"/>
              </w:rPr>
            </w:pPr>
            <w:r w:rsidRPr="00DA64C6">
              <w:rPr>
                <w:sz w:val="16"/>
                <w:szCs w:val="16"/>
              </w:rPr>
              <w:t>4</w:t>
            </w:r>
          </w:p>
        </w:tc>
        <w:tc>
          <w:tcPr>
            <w:tcW w:w="713" w:type="dxa"/>
            <w:shd w:val="clear" w:color="auto" w:fill="FFFFFF" w:themeFill="background1"/>
            <w:vAlign w:val="center"/>
            <w:hideMark/>
          </w:tcPr>
          <w:p w14:paraId="4F5E741A" w14:textId="77777777" w:rsidR="00805094" w:rsidRPr="00DA64C6" w:rsidRDefault="00805094" w:rsidP="00CD6D0B">
            <w:pPr>
              <w:jc w:val="center"/>
              <w:rPr>
                <w:sz w:val="16"/>
                <w:szCs w:val="16"/>
              </w:rPr>
            </w:pPr>
            <w:r w:rsidRPr="00DA64C6">
              <w:rPr>
                <w:sz w:val="16"/>
                <w:szCs w:val="16"/>
              </w:rPr>
              <w:t>12-303</w:t>
            </w:r>
            <w:r w:rsidRPr="00DA64C6">
              <w:rPr>
                <w:sz w:val="16"/>
                <w:szCs w:val="16"/>
              </w:rPr>
              <w:br/>
              <w:t>կ=0,2</w:t>
            </w:r>
            <w:r w:rsidRPr="00DA64C6">
              <w:rPr>
                <w:sz w:val="16"/>
                <w:szCs w:val="16"/>
              </w:rPr>
              <w:br/>
              <w:t xml:space="preserve">прим </w:t>
            </w:r>
          </w:p>
        </w:tc>
        <w:tc>
          <w:tcPr>
            <w:tcW w:w="1985" w:type="dxa"/>
            <w:shd w:val="clear" w:color="auto" w:fill="FFFFFF" w:themeFill="background1"/>
            <w:vAlign w:val="center"/>
            <w:hideMark/>
          </w:tcPr>
          <w:p w14:paraId="7598DD23" w14:textId="77777777" w:rsidR="00805094" w:rsidRPr="00DA64C6" w:rsidRDefault="00805094" w:rsidP="00CD6D0B">
            <w:pPr>
              <w:rPr>
                <w:sz w:val="16"/>
                <w:szCs w:val="16"/>
              </w:rPr>
            </w:pPr>
            <w:r w:rsidRPr="00DA64C6">
              <w:rPr>
                <w:sz w:val="16"/>
                <w:szCs w:val="16"/>
              </w:rPr>
              <w:t>Очистка   деформационных  швов между панелями տանիքի  միացումների մաքրում</w:t>
            </w:r>
          </w:p>
        </w:tc>
        <w:tc>
          <w:tcPr>
            <w:tcW w:w="567" w:type="dxa"/>
            <w:shd w:val="clear" w:color="auto" w:fill="FFFFFF" w:themeFill="background1"/>
            <w:vAlign w:val="center"/>
            <w:hideMark/>
          </w:tcPr>
          <w:p w14:paraId="046883CD" w14:textId="77777777" w:rsidR="00805094" w:rsidRPr="00DA64C6" w:rsidRDefault="00805094" w:rsidP="00CD6D0B">
            <w:pPr>
              <w:jc w:val="center"/>
              <w:rPr>
                <w:sz w:val="16"/>
                <w:szCs w:val="16"/>
              </w:rPr>
            </w:pPr>
            <w:r w:rsidRPr="00DA64C6">
              <w:rPr>
                <w:sz w:val="16"/>
                <w:szCs w:val="16"/>
              </w:rPr>
              <w:t>м/մ</w:t>
            </w:r>
          </w:p>
        </w:tc>
        <w:tc>
          <w:tcPr>
            <w:tcW w:w="709" w:type="dxa"/>
            <w:shd w:val="clear" w:color="auto" w:fill="FFFFFF" w:themeFill="background1"/>
            <w:noWrap/>
            <w:vAlign w:val="center"/>
            <w:hideMark/>
          </w:tcPr>
          <w:p w14:paraId="3894FB28" w14:textId="77777777" w:rsidR="00805094" w:rsidRPr="00DA64C6" w:rsidRDefault="00805094" w:rsidP="00CD6D0B">
            <w:pPr>
              <w:jc w:val="center"/>
              <w:rPr>
                <w:sz w:val="16"/>
                <w:szCs w:val="16"/>
              </w:rPr>
            </w:pPr>
            <w:r w:rsidRPr="00DA64C6">
              <w:rPr>
                <w:sz w:val="16"/>
                <w:szCs w:val="16"/>
              </w:rPr>
              <w:t>650</w:t>
            </w:r>
          </w:p>
        </w:tc>
        <w:tc>
          <w:tcPr>
            <w:tcW w:w="708" w:type="dxa"/>
            <w:shd w:val="clear" w:color="auto" w:fill="FFFFFF" w:themeFill="background1"/>
            <w:noWrap/>
            <w:vAlign w:val="center"/>
            <w:hideMark/>
          </w:tcPr>
          <w:p w14:paraId="46740366" w14:textId="77777777" w:rsidR="00805094" w:rsidRPr="00DA64C6" w:rsidRDefault="00805094" w:rsidP="00CD6D0B">
            <w:pPr>
              <w:jc w:val="center"/>
              <w:rPr>
                <w:sz w:val="16"/>
                <w:szCs w:val="16"/>
              </w:rPr>
            </w:pPr>
            <w:r w:rsidRPr="00DA64C6">
              <w:rPr>
                <w:sz w:val="16"/>
                <w:szCs w:val="16"/>
              </w:rPr>
              <w:t>0,038</w:t>
            </w:r>
          </w:p>
        </w:tc>
        <w:tc>
          <w:tcPr>
            <w:tcW w:w="709" w:type="dxa"/>
            <w:shd w:val="clear" w:color="auto" w:fill="FFFFFF" w:themeFill="background1"/>
            <w:noWrap/>
            <w:vAlign w:val="center"/>
            <w:hideMark/>
          </w:tcPr>
          <w:p w14:paraId="6BB34009" w14:textId="77777777" w:rsidR="00805094" w:rsidRPr="00DA64C6" w:rsidRDefault="00805094" w:rsidP="00CD6D0B">
            <w:pPr>
              <w:jc w:val="center"/>
              <w:rPr>
                <w:sz w:val="16"/>
                <w:szCs w:val="16"/>
              </w:rPr>
            </w:pPr>
            <w:r w:rsidRPr="00DA64C6">
              <w:rPr>
                <w:sz w:val="16"/>
                <w:szCs w:val="16"/>
              </w:rPr>
              <w:t>0,09</w:t>
            </w:r>
          </w:p>
        </w:tc>
        <w:tc>
          <w:tcPr>
            <w:tcW w:w="851" w:type="dxa"/>
            <w:shd w:val="clear" w:color="auto" w:fill="FFFFFF" w:themeFill="background1"/>
            <w:vAlign w:val="center"/>
            <w:hideMark/>
          </w:tcPr>
          <w:p w14:paraId="56AC8D42" w14:textId="77777777" w:rsidR="00805094" w:rsidRPr="00DA64C6" w:rsidRDefault="00805094" w:rsidP="00CD6D0B">
            <w:pPr>
              <w:jc w:val="center"/>
              <w:rPr>
                <w:sz w:val="16"/>
                <w:szCs w:val="16"/>
              </w:rPr>
            </w:pPr>
            <w:r w:rsidRPr="00DA64C6">
              <w:rPr>
                <w:sz w:val="16"/>
                <w:szCs w:val="16"/>
              </w:rPr>
              <w:t>61,433</w:t>
            </w:r>
          </w:p>
        </w:tc>
        <w:tc>
          <w:tcPr>
            <w:tcW w:w="850" w:type="dxa"/>
            <w:shd w:val="clear" w:color="auto" w:fill="FFFFFF" w:themeFill="background1"/>
            <w:noWrap/>
            <w:vAlign w:val="center"/>
            <w:hideMark/>
          </w:tcPr>
          <w:p w14:paraId="34B3FDB6" w14:textId="77777777" w:rsidR="00805094" w:rsidRPr="00DA64C6" w:rsidRDefault="00805094" w:rsidP="00CD6D0B">
            <w:pPr>
              <w:jc w:val="center"/>
              <w:rPr>
                <w:sz w:val="16"/>
                <w:szCs w:val="16"/>
              </w:rPr>
            </w:pPr>
            <w:r w:rsidRPr="00DA64C6">
              <w:rPr>
                <w:sz w:val="16"/>
                <w:szCs w:val="16"/>
              </w:rPr>
              <w:t>0,003</w:t>
            </w:r>
          </w:p>
        </w:tc>
        <w:tc>
          <w:tcPr>
            <w:tcW w:w="709" w:type="dxa"/>
            <w:shd w:val="clear" w:color="auto" w:fill="FFFFFF" w:themeFill="background1"/>
            <w:noWrap/>
            <w:vAlign w:val="center"/>
            <w:hideMark/>
          </w:tcPr>
          <w:p w14:paraId="7818F5B2" w14:textId="77777777" w:rsidR="00805094" w:rsidRPr="00DA64C6" w:rsidRDefault="00805094" w:rsidP="00CD6D0B">
            <w:pPr>
              <w:jc w:val="center"/>
              <w:rPr>
                <w:sz w:val="16"/>
                <w:szCs w:val="16"/>
              </w:rPr>
            </w:pPr>
            <w:r w:rsidRPr="00DA64C6">
              <w:rPr>
                <w:sz w:val="16"/>
                <w:szCs w:val="16"/>
              </w:rPr>
              <w:t>0,010</w:t>
            </w:r>
          </w:p>
        </w:tc>
        <w:tc>
          <w:tcPr>
            <w:tcW w:w="709" w:type="dxa"/>
            <w:shd w:val="clear" w:color="auto" w:fill="FFFFFF" w:themeFill="background1"/>
            <w:noWrap/>
            <w:vAlign w:val="center"/>
            <w:hideMark/>
          </w:tcPr>
          <w:p w14:paraId="7096B1E9" w14:textId="77777777" w:rsidR="00805094" w:rsidRPr="00DA64C6" w:rsidRDefault="00805094" w:rsidP="00CD6D0B">
            <w:pPr>
              <w:jc w:val="center"/>
              <w:rPr>
                <w:sz w:val="16"/>
                <w:szCs w:val="16"/>
              </w:rPr>
            </w:pPr>
            <w:r w:rsidRPr="00DA64C6">
              <w:rPr>
                <w:sz w:val="16"/>
                <w:szCs w:val="16"/>
              </w:rPr>
              <w:t>6,360</w:t>
            </w:r>
          </w:p>
        </w:tc>
        <w:tc>
          <w:tcPr>
            <w:tcW w:w="1134" w:type="dxa"/>
            <w:shd w:val="clear" w:color="auto" w:fill="FFFFFF" w:themeFill="background1"/>
            <w:vAlign w:val="center"/>
            <w:hideMark/>
          </w:tcPr>
          <w:p w14:paraId="60342869"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vAlign w:val="center"/>
            <w:hideMark/>
          </w:tcPr>
          <w:p w14:paraId="4BFF2C38"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175045A6"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7D8CBAF5"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1AED380D"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198C05B2"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2BC32F45" w14:textId="77777777" w:rsidR="00805094" w:rsidRPr="00DA64C6" w:rsidRDefault="00805094" w:rsidP="00CD6D0B">
            <w:pPr>
              <w:jc w:val="center"/>
              <w:rPr>
                <w:sz w:val="16"/>
                <w:szCs w:val="16"/>
              </w:rPr>
            </w:pPr>
            <w:r w:rsidRPr="00DA64C6">
              <w:rPr>
                <w:sz w:val="16"/>
                <w:szCs w:val="16"/>
              </w:rPr>
              <w:t>0,10</w:t>
            </w:r>
          </w:p>
        </w:tc>
        <w:tc>
          <w:tcPr>
            <w:tcW w:w="1134" w:type="dxa"/>
            <w:shd w:val="clear" w:color="auto" w:fill="FFFFFF" w:themeFill="background1"/>
            <w:noWrap/>
            <w:vAlign w:val="center"/>
            <w:hideMark/>
          </w:tcPr>
          <w:p w14:paraId="79F926FB" w14:textId="77777777" w:rsidR="00805094" w:rsidRPr="00DA64C6" w:rsidRDefault="00805094" w:rsidP="00CD6D0B">
            <w:pPr>
              <w:jc w:val="center"/>
              <w:rPr>
                <w:sz w:val="16"/>
                <w:szCs w:val="16"/>
              </w:rPr>
            </w:pPr>
            <w:r w:rsidRPr="00DA64C6">
              <w:rPr>
                <w:sz w:val="16"/>
                <w:szCs w:val="16"/>
              </w:rPr>
              <w:t>67,793</w:t>
            </w:r>
          </w:p>
        </w:tc>
      </w:tr>
      <w:tr w:rsidR="00805094" w:rsidRPr="00DA64C6" w14:paraId="53BCB80B" w14:textId="77777777" w:rsidTr="002A0879">
        <w:trPr>
          <w:trHeight w:val="208"/>
        </w:trPr>
        <w:tc>
          <w:tcPr>
            <w:tcW w:w="416" w:type="dxa"/>
            <w:shd w:val="clear" w:color="auto" w:fill="FFFFFF" w:themeFill="background1"/>
            <w:noWrap/>
            <w:vAlign w:val="center"/>
            <w:hideMark/>
          </w:tcPr>
          <w:p w14:paraId="0D997C3D" w14:textId="77777777" w:rsidR="00805094" w:rsidRPr="00DA64C6" w:rsidRDefault="00805094" w:rsidP="00CD6D0B">
            <w:pPr>
              <w:jc w:val="center"/>
              <w:rPr>
                <w:sz w:val="16"/>
                <w:szCs w:val="16"/>
              </w:rPr>
            </w:pPr>
            <w:r w:rsidRPr="00DA64C6">
              <w:rPr>
                <w:sz w:val="16"/>
                <w:szCs w:val="16"/>
              </w:rPr>
              <w:t>5</w:t>
            </w:r>
          </w:p>
        </w:tc>
        <w:tc>
          <w:tcPr>
            <w:tcW w:w="713" w:type="dxa"/>
            <w:shd w:val="clear" w:color="auto" w:fill="FFFFFF" w:themeFill="background1"/>
            <w:vAlign w:val="center"/>
            <w:hideMark/>
          </w:tcPr>
          <w:p w14:paraId="543FE0DD" w14:textId="77777777" w:rsidR="00805094" w:rsidRPr="00DA64C6" w:rsidRDefault="00805094" w:rsidP="00CD6D0B">
            <w:pPr>
              <w:jc w:val="center"/>
              <w:rPr>
                <w:sz w:val="16"/>
                <w:szCs w:val="16"/>
              </w:rPr>
            </w:pPr>
            <w:r w:rsidRPr="00DA64C6">
              <w:rPr>
                <w:sz w:val="16"/>
                <w:szCs w:val="16"/>
              </w:rPr>
              <w:t>12-305</w:t>
            </w:r>
            <w:r w:rsidRPr="00DA64C6">
              <w:rPr>
                <w:sz w:val="16"/>
                <w:szCs w:val="16"/>
              </w:rPr>
              <w:br/>
              <w:t>прим к=0,4</w:t>
            </w:r>
          </w:p>
        </w:tc>
        <w:tc>
          <w:tcPr>
            <w:tcW w:w="1985" w:type="dxa"/>
            <w:shd w:val="clear" w:color="auto" w:fill="FFFFFF" w:themeFill="background1"/>
            <w:noWrap/>
            <w:vAlign w:val="center"/>
            <w:hideMark/>
          </w:tcPr>
          <w:p w14:paraId="31A25AAC" w14:textId="77777777" w:rsidR="00805094" w:rsidRPr="00DA64C6" w:rsidRDefault="00805094" w:rsidP="00CD6D0B">
            <w:pPr>
              <w:rPr>
                <w:rFonts w:ascii="Calibri" w:hAnsi="Calibri" w:cs="Calibri"/>
                <w:color w:val="000000"/>
                <w:sz w:val="16"/>
                <w:szCs w:val="16"/>
              </w:rPr>
            </w:pPr>
            <w:r w:rsidRPr="00DA64C6">
              <w:rPr>
                <w:sz w:val="16"/>
                <w:szCs w:val="16"/>
              </w:rPr>
              <w:t xml:space="preserve">Заделка битумной мастикой   деформационных швов       Դեֆորնմացիոն կարերի լցոնում   </w:t>
            </w:r>
          </w:p>
        </w:tc>
        <w:tc>
          <w:tcPr>
            <w:tcW w:w="567" w:type="dxa"/>
            <w:shd w:val="clear" w:color="auto" w:fill="FFFFFF" w:themeFill="background1"/>
            <w:noWrap/>
            <w:vAlign w:val="center"/>
            <w:hideMark/>
          </w:tcPr>
          <w:p w14:paraId="3C7D50E6" w14:textId="77777777" w:rsidR="00805094" w:rsidRPr="00DA64C6" w:rsidRDefault="00805094" w:rsidP="00CD6D0B">
            <w:pPr>
              <w:jc w:val="center"/>
              <w:rPr>
                <w:sz w:val="16"/>
                <w:szCs w:val="16"/>
              </w:rPr>
            </w:pPr>
            <w:r w:rsidRPr="00DA64C6">
              <w:rPr>
                <w:sz w:val="16"/>
                <w:szCs w:val="16"/>
              </w:rPr>
              <w:t>м</w:t>
            </w:r>
          </w:p>
        </w:tc>
        <w:tc>
          <w:tcPr>
            <w:tcW w:w="709" w:type="dxa"/>
            <w:shd w:val="clear" w:color="auto" w:fill="FFFFFF" w:themeFill="background1"/>
            <w:noWrap/>
            <w:vAlign w:val="center"/>
            <w:hideMark/>
          </w:tcPr>
          <w:p w14:paraId="2E956E48" w14:textId="77777777" w:rsidR="00805094" w:rsidRPr="00DA64C6" w:rsidRDefault="00805094" w:rsidP="00CD6D0B">
            <w:pPr>
              <w:jc w:val="center"/>
              <w:rPr>
                <w:sz w:val="16"/>
                <w:szCs w:val="16"/>
              </w:rPr>
            </w:pPr>
            <w:r w:rsidRPr="00DA64C6">
              <w:rPr>
                <w:sz w:val="16"/>
                <w:szCs w:val="16"/>
              </w:rPr>
              <w:t>650</w:t>
            </w:r>
          </w:p>
        </w:tc>
        <w:tc>
          <w:tcPr>
            <w:tcW w:w="708" w:type="dxa"/>
            <w:shd w:val="clear" w:color="auto" w:fill="FFFFFF" w:themeFill="background1"/>
            <w:noWrap/>
            <w:vAlign w:val="center"/>
            <w:hideMark/>
          </w:tcPr>
          <w:p w14:paraId="35B49B1F" w14:textId="77777777" w:rsidR="00805094" w:rsidRPr="00DA64C6" w:rsidRDefault="00805094" w:rsidP="00CD6D0B">
            <w:pPr>
              <w:jc w:val="center"/>
              <w:rPr>
                <w:sz w:val="16"/>
                <w:szCs w:val="16"/>
              </w:rPr>
            </w:pPr>
            <w:r w:rsidRPr="00DA64C6">
              <w:rPr>
                <w:sz w:val="16"/>
                <w:szCs w:val="16"/>
              </w:rPr>
              <w:t>0,042</w:t>
            </w:r>
          </w:p>
        </w:tc>
        <w:tc>
          <w:tcPr>
            <w:tcW w:w="709" w:type="dxa"/>
            <w:shd w:val="clear" w:color="auto" w:fill="FFFFFF" w:themeFill="background1"/>
            <w:noWrap/>
            <w:vAlign w:val="center"/>
            <w:hideMark/>
          </w:tcPr>
          <w:p w14:paraId="6CAFBB5E" w14:textId="77777777" w:rsidR="00805094" w:rsidRPr="00DA64C6" w:rsidRDefault="00805094" w:rsidP="00CD6D0B">
            <w:pPr>
              <w:jc w:val="center"/>
              <w:rPr>
                <w:sz w:val="16"/>
                <w:szCs w:val="16"/>
              </w:rPr>
            </w:pPr>
            <w:r w:rsidRPr="00DA64C6">
              <w:rPr>
                <w:sz w:val="16"/>
                <w:szCs w:val="16"/>
              </w:rPr>
              <w:t>0,10</w:t>
            </w:r>
          </w:p>
        </w:tc>
        <w:tc>
          <w:tcPr>
            <w:tcW w:w="851" w:type="dxa"/>
            <w:shd w:val="clear" w:color="auto" w:fill="FFFFFF" w:themeFill="background1"/>
            <w:vAlign w:val="center"/>
            <w:hideMark/>
          </w:tcPr>
          <w:p w14:paraId="2CB3ED73" w14:textId="77777777" w:rsidR="00805094" w:rsidRPr="00DA64C6" w:rsidRDefault="00805094" w:rsidP="00CD6D0B">
            <w:pPr>
              <w:jc w:val="center"/>
              <w:rPr>
                <w:sz w:val="16"/>
                <w:szCs w:val="16"/>
              </w:rPr>
            </w:pPr>
            <w:r w:rsidRPr="00DA64C6">
              <w:rPr>
                <w:sz w:val="16"/>
                <w:szCs w:val="16"/>
              </w:rPr>
              <w:t>67,208</w:t>
            </w:r>
          </w:p>
        </w:tc>
        <w:tc>
          <w:tcPr>
            <w:tcW w:w="850" w:type="dxa"/>
            <w:shd w:val="clear" w:color="auto" w:fill="FFFFFF" w:themeFill="background1"/>
            <w:noWrap/>
            <w:vAlign w:val="center"/>
            <w:hideMark/>
          </w:tcPr>
          <w:p w14:paraId="0DA928A0"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2D883F6B"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5EF5B5AD" w14:textId="77777777" w:rsidR="00805094" w:rsidRPr="00DA64C6" w:rsidRDefault="00805094" w:rsidP="00CD6D0B">
            <w:pPr>
              <w:jc w:val="center"/>
              <w:rPr>
                <w:sz w:val="16"/>
                <w:szCs w:val="16"/>
              </w:rPr>
            </w:pPr>
            <w:r w:rsidRPr="00DA64C6">
              <w:rPr>
                <w:sz w:val="16"/>
                <w:szCs w:val="16"/>
              </w:rPr>
              <w:t>0,000</w:t>
            </w:r>
          </w:p>
        </w:tc>
        <w:tc>
          <w:tcPr>
            <w:tcW w:w="1134" w:type="dxa"/>
            <w:shd w:val="clear" w:color="auto" w:fill="FFFFFF" w:themeFill="background1"/>
            <w:vAlign w:val="center"/>
            <w:hideMark/>
          </w:tcPr>
          <w:p w14:paraId="13478478" w14:textId="77777777" w:rsidR="00805094" w:rsidRPr="00DA64C6" w:rsidRDefault="00805094" w:rsidP="00CD6D0B">
            <w:pPr>
              <w:rPr>
                <w:sz w:val="16"/>
                <w:szCs w:val="16"/>
              </w:rPr>
            </w:pPr>
            <w:r w:rsidRPr="00DA64C6">
              <w:rPr>
                <w:sz w:val="16"/>
                <w:szCs w:val="16"/>
              </w:rPr>
              <w:t xml:space="preserve">Битумная мастика </w:t>
            </w:r>
          </w:p>
        </w:tc>
        <w:tc>
          <w:tcPr>
            <w:tcW w:w="567" w:type="dxa"/>
            <w:shd w:val="clear" w:color="auto" w:fill="FFFFFF" w:themeFill="background1"/>
            <w:noWrap/>
            <w:vAlign w:val="center"/>
            <w:hideMark/>
          </w:tcPr>
          <w:p w14:paraId="39B1A22C" w14:textId="77777777" w:rsidR="00805094" w:rsidRPr="00DA64C6" w:rsidRDefault="00805094" w:rsidP="00CD6D0B">
            <w:pPr>
              <w:jc w:val="center"/>
              <w:rPr>
                <w:sz w:val="16"/>
                <w:szCs w:val="16"/>
              </w:rPr>
            </w:pPr>
            <w:r w:rsidRPr="00DA64C6">
              <w:rPr>
                <w:sz w:val="16"/>
                <w:szCs w:val="16"/>
              </w:rPr>
              <w:t>кг կգ</w:t>
            </w:r>
          </w:p>
        </w:tc>
        <w:tc>
          <w:tcPr>
            <w:tcW w:w="850" w:type="dxa"/>
            <w:shd w:val="clear" w:color="auto" w:fill="FFFFFF" w:themeFill="background1"/>
            <w:noWrap/>
            <w:vAlign w:val="center"/>
            <w:hideMark/>
          </w:tcPr>
          <w:p w14:paraId="6EA73CC3" w14:textId="77777777" w:rsidR="00805094" w:rsidRPr="00DA64C6" w:rsidRDefault="00805094" w:rsidP="00CD6D0B">
            <w:pPr>
              <w:jc w:val="center"/>
              <w:rPr>
                <w:sz w:val="16"/>
                <w:szCs w:val="16"/>
              </w:rPr>
            </w:pPr>
            <w:r w:rsidRPr="00DA64C6">
              <w:rPr>
                <w:sz w:val="16"/>
                <w:szCs w:val="16"/>
              </w:rPr>
              <w:t>0,4</w:t>
            </w:r>
          </w:p>
        </w:tc>
        <w:tc>
          <w:tcPr>
            <w:tcW w:w="851" w:type="dxa"/>
            <w:shd w:val="clear" w:color="auto" w:fill="FFFFFF" w:themeFill="background1"/>
            <w:noWrap/>
            <w:vAlign w:val="center"/>
            <w:hideMark/>
          </w:tcPr>
          <w:p w14:paraId="20D2E952"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564DB898" w14:textId="77777777" w:rsidR="00805094" w:rsidRPr="00DA64C6" w:rsidRDefault="00805094" w:rsidP="00CD6D0B">
            <w:pPr>
              <w:jc w:val="center"/>
              <w:rPr>
                <w:sz w:val="16"/>
                <w:szCs w:val="16"/>
              </w:rPr>
            </w:pPr>
            <w:r w:rsidRPr="00DA64C6">
              <w:rPr>
                <w:sz w:val="16"/>
                <w:szCs w:val="16"/>
              </w:rPr>
              <w:t>0,07</w:t>
            </w:r>
          </w:p>
        </w:tc>
        <w:tc>
          <w:tcPr>
            <w:tcW w:w="851" w:type="dxa"/>
            <w:shd w:val="clear" w:color="auto" w:fill="FFFFFF" w:themeFill="background1"/>
            <w:noWrap/>
            <w:vAlign w:val="center"/>
            <w:hideMark/>
          </w:tcPr>
          <w:p w14:paraId="7EAF75D5" w14:textId="77777777" w:rsidR="00805094" w:rsidRPr="00DA64C6" w:rsidRDefault="00805094" w:rsidP="00CD6D0B">
            <w:pPr>
              <w:jc w:val="center"/>
              <w:rPr>
                <w:sz w:val="16"/>
                <w:szCs w:val="16"/>
              </w:rPr>
            </w:pPr>
            <w:r w:rsidRPr="00DA64C6">
              <w:rPr>
                <w:sz w:val="16"/>
                <w:szCs w:val="16"/>
              </w:rPr>
              <w:t>48,57</w:t>
            </w:r>
          </w:p>
        </w:tc>
        <w:tc>
          <w:tcPr>
            <w:tcW w:w="709" w:type="dxa"/>
            <w:shd w:val="clear" w:color="auto" w:fill="FFFFFF" w:themeFill="background1"/>
            <w:noWrap/>
            <w:vAlign w:val="center"/>
            <w:hideMark/>
          </w:tcPr>
          <w:p w14:paraId="2C486BAF" w14:textId="77777777" w:rsidR="00805094" w:rsidRPr="00DA64C6" w:rsidRDefault="00805094" w:rsidP="00CD6D0B">
            <w:pPr>
              <w:jc w:val="center"/>
              <w:rPr>
                <w:sz w:val="16"/>
                <w:szCs w:val="16"/>
              </w:rPr>
            </w:pPr>
            <w:r w:rsidRPr="00DA64C6">
              <w:rPr>
                <w:sz w:val="16"/>
                <w:szCs w:val="16"/>
              </w:rPr>
              <w:t>0,18</w:t>
            </w:r>
          </w:p>
        </w:tc>
        <w:tc>
          <w:tcPr>
            <w:tcW w:w="1134" w:type="dxa"/>
            <w:shd w:val="clear" w:color="auto" w:fill="FFFFFF" w:themeFill="background1"/>
            <w:noWrap/>
            <w:vAlign w:val="center"/>
            <w:hideMark/>
          </w:tcPr>
          <w:p w14:paraId="7157E36D" w14:textId="77777777" w:rsidR="00805094" w:rsidRPr="00DA64C6" w:rsidRDefault="00805094" w:rsidP="00CD6D0B">
            <w:pPr>
              <w:jc w:val="center"/>
              <w:rPr>
                <w:sz w:val="16"/>
                <w:szCs w:val="16"/>
              </w:rPr>
            </w:pPr>
            <w:r w:rsidRPr="00DA64C6">
              <w:rPr>
                <w:sz w:val="16"/>
                <w:szCs w:val="16"/>
              </w:rPr>
              <w:t>115,78</w:t>
            </w:r>
          </w:p>
        </w:tc>
      </w:tr>
      <w:tr w:rsidR="00805094" w:rsidRPr="00DA64C6" w14:paraId="74A5B3A6" w14:textId="77777777" w:rsidTr="002A0879">
        <w:trPr>
          <w:trHeight w:val="471"/>
        </w:trPr>
        <w:tc>
          <w:tcPr>
            <w:tcW w:w="416" w:type="dxa"/>
            <w:vMerge w:val="restart"/>
            <w:shd w:val="clear" w:color="auto" w:fill="FFFFFF" w:themeFill="background1"/>
            <w:noWrap/>
            <w:vAlign w:val="center"/>
            <w:hideMark/>
          </w:tcPr>
          <w:p w14:paraId="09ED6A1F" w14:textId="77777777" w:rsidR="00805094" w:rsidRPr="00DA64C6" w:rsidRDefault="00805094" w:rsidP="00CD6D0B">
            <w:pPr>
              <w:jc w:val="center"/>
              <w:rPr>
                <w:sz w:val="16"/>
                <w:szCs w:val="16"/>
              </w:rPr>
            </w:pPr>
            <w:r w:rsidRPr="00DA64C6">
              <w:rPr>
                <w:sz w:val="16"/>
                <w:szCs w:val="16"/>
              </w:rPr>
              <w:lastRenderedPageBreak/>
              <w:t>6</w:t>
            </w:r>
          </w:p>
        </w:tc>
        <w:tc>
          <w:tcPr>
            <w:tcW w:w="713" w:type="dxa"/>
            <w:vMerge w:val="restart"/>
            <w:shd w:val="clear" w:color="auto" w:fill="FFFFFF" w:themeFill="background1"/>
            <w:vAlign w:val="center"/>
            <w:hideMark/>
          </w:tcPr>
          <w:p w14:paraId="740CDEDB" w14:textId="77777777" w:rsidR="00805094" w:rsidRPr="00DA64C6" w:rsidRDefault="00805094" w:rsidP="00CD6D0B">
            <w:pPr>
              <w:jc w:val="center"/>
              <w:rPr>
                <w:sz w:val="16"/>
                <w:szCs w:val="16"/>
              </w:rPr>
            </w:pPr>
            <w:r w:rsidRPr="00DA64C6">
              <w:rPr>
                <w:sz w:val="16"/>
                <w:szCs w:val="16"/>
              </w:rPr>
              <w:t>12-289</w:t>
            </w:r>
          </w:p>
        </w:tc>
        <w:tc>
          <w:tcPr>
            <w:tcW w:w="1985" w:type="dxa"/>
            <w:vMerge w:val="restart"/>
            <w:shd w:val="clear" w:color="auto" w:fill="FFFFFF" w:themeFill="background1"/>
            <w:vAlign w:val="center"/>
            <w:hideMark/>
          </w:tcPr>
          <w:p w14:paraId="2CCE6F38" w14:textId="77777777" w:rsidR="00805094" w:rsidRPr="00DA64C6" w:rsidRDefault="00805094" w:rsidP="00CD6D0B">
            <w:pPr>
              <w:rPr>
                <w:sz w:val="16"/>
                <w:szCs w:val="16"/>
              </w:rPr>
            </w:pPr>
            <w:r w:rsidRPr="00DA64C6">
              <w:rPr>
                <w:sz w:val="16"/>
                <w:szCs w:val="16"/>
              </w:rPr>
              <w:t xml:space="preserve">Устройство кровли из изогама в 1 слой    толщ.3мм </w:t>
            </w:r>
            <w:r w:rsidRPr="00DA64C6">
              <w:rPr>
                <w:bCs/>
                <w:sz w:val="16"/>
                <w:szCs w:val="16"/>
              </w:rPr>
              <w:t xml:space="preserve"> Տանիքի  պատրաստում    իզոգամով  3 մմ հաստ. 1շերտ</w:t>
            </w:r>
          </w:p>
        </w:tc>
        <w:tc>
          <w:tcPr>
            <w:tcW w:w="567" w:type="dxa"/>
            <w:vMerge w:val="restart"/>
            <w:shd w:val="clear" w:color="auto" w:fill="FFFFFF" w:themeFill="background1"/>
            <w:noWrap/>
            <w:vAlign w:val="center"/>
            <w:hideMark/>
          </w:tcPr>
          <w:p w14:paraId="068D9455"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noWrap/>
            <w:vAlign w:val="center"/>
            <w:hideMark/>
          </w:tcPr>
          <w:p w14:paraId="00804452" w14:textId="77777777" w:rsidR="00805094" w:rsidRPr="00DA64C6" w:rsidRDefault="00805094" w:rsidP="00CD6D0B">
            <w:pPr>
              <w:jc w:val="center"/>
              <w:rPr>
                <w:sz w:val="16"/>
                <w:szCs w:val="16"/>
              </w:rPr>
            </w:pPr>
            <w:r w:rsidRPr="00DA64C6">
              <w:rPr>
                <w:sz w:val="16"/>
                <w:szCs w:val="16"/>
              </w:rPr>
              <w:t>2048,0</w:t>
            </w:r>
          </w:p>
        </w:tc>
        <w:tc>
          <w:tcPr>
            <w:tcW w:w="708" w:type="dxa"/>
            <w:vMerge w:val="restart"/>
            <w:shd w:val="clear" w:color="auto" w:fill="FFFFFF" w:themeFill="background1"/>
            <w:noWrap/>
            <w:vAlign w:val="center"/>
            <w:hideMark/>
          </w:tcPr>
          <w:p w14:paraId="53C99D2F" w14:textId="77777777" w:rsidR="00805094" w:rsidRPr="00DA64C6" w:rsidRDefault="00805094" w:rsidP="00CD6D0B">
            <w:pPr>
              <w:jc w:val="center"/>
              <w:rPr>
                <w:sz w:val="16"/>
                <w:szCs w:val="16"/>
              </w:rPr>
            </w:pPr>
            <w:r w:rsidRPr="00DA64C6">
              <w:rPr>
                <w:sz w:val="16"/>
                <w:szCs w:val="16"/>
              </w:rPr>
              <w:t>0,107</w:t>
            </w:r>
          </w:p>
        </w:tc>
        <w:tc>
          <w:tcPr>
            <w:tcW w:w="709" w:type="dxa"/>
            <w:shd w:val="clear" w:color="auto" w:fill="FFFFFF" w:themeFill="background1"/>
            <w:noWrap/>
            <w:vAlign w:val="center"/>
            <w:hideMark/>
          </w:tcPr>
          <w:p w14:paraId="789FF208" w14:textId="77777777" w:rsidR="00805094" w:rsidRPr="00DA64C6" w:rsidRDefault="00805094" w:rsidP="00CD6D0B">
            <w:pPr>
              <w:jc w:val="center"/>
              <w:rPr>
                <w:sz w:val="16"/>
                <w:szCs w:val="16"/>
              </w:rPr>
            </w:pPr>
            <w:r w:rsidRPr="00DA64C6">
              <w:rPr>
                <w:sz w:val="16"/>
                <w:szCs w:val="16"/>
              </w:rPr>
              <w:t>0,26</w:t>
            </w:r>
          </w:p>
        </w:tc>
        <w:tc>
          <w:tcPr>
            <w:tcW w:w="851" w:type="dxa"/>
            <w:shd w:val="clear" w:color="auto" w:fill="FFFFFF" w:themeFill="background1"/>
            <w:noWrap/>
            <w:vAlign w:val="center"/>
            <w:hideMark/>
          </w:tcPr>
          <w:p w14:paraId="2B152008" w14:textId="77777777" w:rsidR="00805094" w:rsidRPr="00DA64C6" w:rsidRDefault="00805094" w:rsidP="00CD6D0B">
            <w:pPr>
              <w:jc w:val="center"/>
              <w:rPr>
                <w:sz w:val="16"/>
                <w:szCs w:val="16"/>
              </w:rPr>
            </w:pPr>
            <w:r w:rsidRPr="00DA64C6">
              <w:rPr>
                <w:sz w:val="16"/>
                <w:szCs w:val="16"/>
              </w:rPr>
              <w:t>540,76</w:t>
            </w:r>
          </w:p>
        </w:tc>
        <w:tc>
          <w:tcPr>
            <w:tcW w:w="850" w:type="dxa"/>
            <w:vMerge w:val="restart"/>
            <w:shd w:val="clear" w:color="auto" w:fill="FFFFFF" w:themeFill="background1"/>
            <w:noWrap/>
            <w:vAlign w:val="center"/>
            <w:hideMark/>
          </w:tcPr>
          <w:p w14:paraId="647AA7F3" w14:textId="77777777" w:rsidR="00805094" w:rsidRPr="00DA64C6" w:rsidRDefault="00805094" w:rsidP="00CD6D0B">
            <w:pPr>
              <w:jc w:val="center"/>
              <w:rPr>
                <w:sz w:val="16"/>
                <w:szCs w:val="16"/>
              </w:rPr>
            </w:pPr>
            <w:r w:rsidRPr="00DA64C6">
              <w:rPr>
                <w:sz w:val="16"/>
                <w:szCs w:val="16"/>
              </w:rPr>
              <w:t>0,0130</w:t>
            </w:r>
          </w:p>
        </w:tc>
        <w:tc>
          <w:tcPr>
            <w:tcW w:w="709" w:type="dxa"/>
            <w:shd w:val="clear" w:color="auto" w:fill="FFFFFF" w:themeFill="background1"/>
            <w:noWrap/>
            <w:vAlign w:val="center"/>
            <w:hideMark/>
          </w:tcPr>
          <w:p w14:paraId="5089F556" w14:textId="77777777" w:rsidR="00805094" w:rsidRPr="00DA64C6" w:rsidRDefault="00805094" w:rsidP="00CD6D0B">
            <w:pPr>
              <w:jc w:val="center"/>
              <w:rPr>
                <w:sz w:val="16"/>
                <w:szCs w:val="16"/>
              </w:rPr>
            </w:pPr>
            <w:r w:rsidRPr="00DA64C6">
              <w:rPr>
                <w:sz w:val="16"/>
                <w:szCs w:val="16"/>
              </w:rPr>
              <w:t>0,040</w:t>
            </w:r>
          </w:p>
        </w:tc>
        <w:tc>
          <w:tcPr>
            <w:tcW w:w="709" w:type="dxa"/>
            <w:shd w:val="clear" w:color="auto" w:fill="FFFFFF" w:themeFill="background1"/>
            <w:noWrap/>
            <w:vAlign w:val="center"/>
            <w:hideMark/>
          </w:tcPr>
          <w:p w14:paraId="5795B8D6" w14:textId="77777777" w:rsidR="00805094" w:rsidRPr="00DA64C6" w:rsidRDefault="00805094" w:rsidP="00CD6D0B">
            <w:pPr>
              <w:jc w:val="center"/>
              <w:rPr>
                <w:sz w:val="16"/>
                <w:szCs w:val="16"/>
              </w:rPr>
            </w:pPr>
            <w:r w:rsidRPr="00DA64C6">
              <w:rPr>
                <w:sz w:val="16"/>
                <w:szCs w:val="16"/>
              </w:rPr>
              <w:t>81,41</w:t>
            </w:r>
          </w:p>
        </w:tc>
        <w:tc>
          <w:tcPr>
            <w:tcW w:w="1134" w:type="dxa"/>
            <w:shd w:val="clear" w:color="auto" w:fill="FFFFFF" w:themeFill="background1"/>
            <w:vAlign w:val="center"/>
            <w:hideMark/>
          </w:tcPr>
          <w:p w14:paraId="25E0C65B" w14:textId="77777777" w:rsidR="00805094" w:rsidRPr="00DA64C6" w:rsidRDefault="00805094" w:rsidP="00CD6D0B">
            <w:pPr>
              <w:rPr>
                <w:sz w:val="16"/>
                <w:szCs w:val="16"/>
              </w:rPr>
            </w:pPr>
            <w:r w:rsidRPr="00DA64C6">
              <w:rPr>
                <w:sz w:val="16"/>
                <w:szCs w:val="16"/>
              </w:rPr>
              <w:t>Изогам   3մմ Իզոգամ3մմ</w:t>
            </w:r>
          </w:p>
        </w:tc>
        <w:tc>
          <w:tcPr>
            <w:tcW w:w="567" w:type="dxa"/>
            <w:shd w:val="clear" w:color="auto" w:fill="FFFFFF" w:themeFill="background1"/>
            <w:vAlign w:val="center"/>
            <w:hideMark/>
          </w:tcPr>
          <w:p w14:paraId="3B265804" w14:textId="77777777" w:rsidR="00805094" w:rsidRPr="00DA64C6" w:rsidRDefault="00805094" w:rsidP="00CD6D0B">
            <w:pPr>
              <w:jc w:val="center"/>
              <w:rPr>
                <w:sz w:val="16"/>
                <w:szCs w:val="16"/>
              </w:rPr>
            </w:pPr>
            <w:r w:rsidRPr="00DA64C6">
              <w:rPr>
                <w:sz w:val="16"/>
                <w:szCs w:val="16"/>
              </w:rPr>
              <w:t>м2 մ2</w:t>
            </w:r>
          </w:p>
        </w:tc>
        <w:tc>
          <w:tcPr>
            <w:tcW w:w="850" w:type="dxa"/>
            <w:shd w:val="clear" w:color="auto" w:fill="FFFFFF" w:themeFill="background1"/>
            <w:noWrap/>
            <w:vAlign w:val="center"/>
            <w:hideMark/>
          </w:tcPr>
          <w:p w14:paraId="490B6BD1" w14:textId="77777777" w:rsidR="00805094" w:rsidRPr="00DA64C6" w:rsidRDefault="00805094" w:rsidP="00CD6D0B">
            <w:pPr>
              <w:jc w:val="center"/>
              <w:rPr>
                <w:sz w:val="16"/>
                <w:szCs w:val="16"/>
              </w:rPr>
            </w:pPr>
            <w:r w:rsidRPr="00DA64C6">
              <w:rPr>
                <w:sz w:val="16"/>
                <w:szCs w:val="16"/>
              </w:rPr>
              <w:t>1,11</w:t>
            </w:r>
          </w:p>
        </w:tc>
        <w:tc>
          <w:tcPr>
            <w:tcW w:w="851" w:type="dxa"/>
            <w:shd w:val="clear" w:color="auto" w:fill="FFFFFF" w:themeFill="background1"/>
            <w:noWrap/>
            <w:vAlign w:val="center"/>
            <w:hideMark/>
          </w:tcPr>
          <w:p w14:paraId="56340D03" w14:textId="77777777" w:rsidR="00805094" w:rsidRPr="00DA64C6" w:rsidRDefault="00805094" w:rsidP="00CD6D0B">
            <w:pPr>
              <w:jc w:val="center"/>
              <w:rPr>
                <w:sz w:val="16"/>
                <w:szCs w:val="16"/>
              </w:rPr>
            </w:pPr>
            <w:r w:rsidRPr="00DA64C6">
              <w:rPr>
                <w:sz w:val="16"/>
                <w:szCs w:val="16"/>
              </w:rPr>
              <w:t>0,792</w:t>
            </w:r>
          </w:p>
        </w:tc>
        <w:tc>
          <w:tcPr>
            <w:tcW w:w="708" w:type="dxa"/>
            <w:shd w:val="clear" w:color="auto" w:fill="FFFFFF" w:themeFill="background1"/>
            <w:noWrap/>
            <w:vAlign w:val="center"/>
            <w:hideMark/>
          </w:tcPr>
          <w:p w14:paraId="25E40EFF" w14:textId="77777777" w:rsidR="00805094" w:rsidRPr="00DA64C6" w:rsidRDefault="00805094" w:rsidP="00CD6D0B">
            <w:pPr>
              <w:jc w:val="center"/>
              <w:rPr>
                <w:sz w:val="16"/>
                <w:szCs w:val="16"/>
              </w:rPr>
            </w:pPr>
            <w:r w:rsidRPr="00DA64C6">
              <w:rPr>
                <w:sz w:val="16"/>
                <w:szCs w:val="16"/>
              </w:rPr>
              <w:t>0,99</w:t>
            </w:r>
          </w:p>
        </w:tc>
        <w:tc>
          <w:tcPr>
            <w:tcW w:w="851" w:type="dxa"/>
            <w:shd w:val="clear" w:color="auto" w:fill="FFFFFF" w:themeFill="background1"/>
            <w:noWrap/>
            <w:vAlign w:val="center"/>
            <w:hideMark/>
          </w:tcPr>
          <w:p w14:paraId="39201D7C" w14:textId="77777777" w:rsidR="00805094" w:rsidRPr="00DA64C6" w:rsidRDefault="00805094" w:rsidP="00CD6D0B">
            <w:pPr>
              <w:jc w:val="center"/>
              <w:rPr>
                <w:sz w:val="16"/>
                <w:szCs w:val="16"/>
              </w:rPr>
            </w:pPr>
            <w:r w:rsidRPr="00DA64C6">
              <w:rPr>
                <w:sz w:val="16"/>
                <w:szCs w:val="16"/>
              </w:rPr>
              <w:t>2037,71</w:t>
            </w:r>
          </w:p>
        </w:tc>
        <w:tc>
          <w:tcPr>
            <w:tcW w:w="709" w:type="dxa"/>
            <w:vMerge w:val="restart"/>
            <w:shd w:val="clear" w:color="auto" w:fill="FFFFFF" w:themeFill="background1"/>
            <w:noWrap/>
            <w:vAlign w:val="center"/>
            <w:hideMark/>
          </w:tcPr>
          <w:p w14:paraId="2017F783" w14:textId="77777777" w:rsidR="00805094" w:rsidRPr="00DA64C6" w:rsidRDefault="00805094" w:rsidP="00CD6D0B">
            <w:pPr>
              <w:jc w:val="center"/>
              <w:rPr>
                <w:sz w:val="16"/>
                <w:szCs w:val="16"/>
              </w:rPr>
            </w:pPr>
            <w:r w:rsidRPr="00DA64C6">
              <w:rPr>
                <w:sz w:val="16"/>
                <w:szCs w:val="16"/>
              </w:rPr>
              <w:t>1,50</w:t>
            </w:r>
          </w:p>
        </w:tc>
        <w:tc>
          <w:tcPr>
            <w:tcW w:w="1134" w:type="dxa"/>
            <w:vMerge w:val="restart"/>
            <w:shd w:val="clear" w:color="auto" w:fill="FFFFFF" w:themeFill="background1"/>
            <w:noWrap/>
            <w:vAlign w:val="center"/>
            <w:hideMark/>
          </w:tcPr>
          <w:p w14:paraId="527F31C8" w14:textId="77777777" w:rsidR="00805094" w:rsidRPr="00DA64C6" w:rsidRDefault="00805094" w:rsidP="00CD6D0B">
            <w:pPr>
              <w:jc w:val="center"/>
              <w:rPr>
                <w:sz w:val="16"/>
                <w:szCs w:val="16"/>
              </w:rPr>
            </w:pPr>
            <w:r w:rsidRPr="00DA64C6">
              <w:rPr>
                <w:sz w:val="16"/>
                <w:szCs w:val="16"/>
              </w:rPr>
              <w:t>3080,7</w:t>
            </w:r>
          </w:p>
        </w:tc>
      </w:tr>
      <w:tr w:rsidR="00805094" w:rsidRPr="00DA64C6" w14:paraId="4D61413C" w14:textId="77777777" w:rsidTr="002A0879">
        <w:trPr>
          <w:trHeight w:val="660"/>
        </w:trPr>
        <w:tc>
          <w:tcPr>
            <w:tcW w:w="416" w:type="dxa"/>
            <w:vMerge/>
            <w:shd w:val="clear" w:color="auto" w:fill="FFFFFF" w:themeFill="background1"/>
            <w:vAlign w:val="center"/>
            <w:hideMark/>
          </w:tcPr>
          <w:p w14:paraId="13E9DA06"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0D5DCF41"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62E4B77E"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7B605687"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39E47F9D" w14:textId="77777777" w:rsidR="00805094" w:rsidRPr="00DA64C6" w:rsidRDefault="00805094" w:rsidP="00CD6D0B">
            <w:pPr>
              <w:jc w:val="center"/>
              <w:rPr>
                <w:sz w:val="16"/>
                <w:szCs w:val="16"/>
              </w:rPr>
            </w:pPr>
            <w:r w:rsidRPr="00DA64C6">
              <w:rPr>
                <w:sz w:val="16"/>
                <w:szCs w:val="16"/>
              </w:rPr>
              <w:t>2048,0</w:t>
            </w:r>
          </w:p>
        </w:tc>
        <w:tc>
          <w:tcPr>
            <w:tcW w:w="708" w:type="dxa"/>
            <w:vMerge/>
            <w:shd w:val="clear" w:color="auto" w:fill="FFFFFF" w:themeFill="background1"/>
            <w:vAlign w:val="center"/>
            <w:hideMark/>
          </w:tcPr>
          <w:p w14:paraId="0E008C9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61D6B0C"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71A07310"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336B267F"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30B0AF61"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0544DC88"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3DCCFB0A" w14:textId="77777777" w:rsidR="00805094" w:rsidRPr="00DA64C6" w:rsidRDefault="00805094" w:rsidP="00CD6D0B">
            <w:pPr>
              <w:rPr>
                <w:sz w:val="16"/>
                <w:szCs w:val="16"/>
              </w:rPr>
            </w:pPr>
            <w:r w:rsidRPr="00DA64C6">
              <w:rPr>
                <w:sz w:val="16"/>
                <w:szCs w:val="16"/>
              </w:rPr>
              <w:t>Битумная мастика</w:t>
            </w:r>
          </w:p>
        </w:tc>
        <w:tc>
          <w:tcPr>
            <w:tcW w:w="567" w:type="dxa"/>
            <w:shd w:val="clear" w:color="auto" w:fill="FFFFFF" w:themeFill="background1"/>
            <w:vAlign w:val="center"/>
            <w:hideMark/>
          </w:tcPr>
          <w:p w14:paraId="7BC779DC" w14:textId="77777777" w:rsidR="00805094" w:rsidRPr="00DA64C6" w:rsidRDefault="00805094" w:rsidP="00CD6D0B">
            <w:pPr>
              <w:jc w:val="center"/>
              <w:rPr>
                <w:sz w:val="16"/>
                <w:szCs w:val="16"/>
              </w:rPr>
            </w:pPr>
            <w:r w:rsidRPr="00DA64C6">
              <w:rPr>
                <w:sz w:val="16"/>
                <w:szCs w:val="16"/>
              </w:rPr>
              <w:t>kg</w:t>
            </w:r>
          </w:p>
        </w:tc>
        <w:tc>
          <w:tcPr>
            <w:tcW w:w="850" w:type="dxa"/>
            <w:shd w:val="clear" w:color="auto" w:fill="FFFFFF" w:themeFill="background1"/>
            <w:noWrap/>
            <w:vAlign w:val="center"/>
            <w:hideMark/>
          </w:tcPr>
          <w:p w14:paraId="2E9AD4D9" w14:textId="77777777" w:rsidR="00805094" w:rsidRPr="00DA64C6" w:rsidRDefault="00805094" w:rsidP="00CD6D0B">
            <w:pPr>
              <w:jc w:val="center"/>
              <w:rPr>
                <w:sz w:val="16"/>
                <w:szCs w:val="16"/>
              </w:rPr>
            </w:pPr>
            <w:r w:rsidRPr="00DA64C6">
              <w:rPr>
                <w:sz w:val="16"/>
                <w:szCs w:val="16"/>
              </w:rPr>
              <w:t>1,1</w:t>
            </w:r>
          </w:p>
        </w:tc>
        <w:tc>
          <w:tcPr>
            <w:tcW w:w="851" w:type="dxa"/>
            <w:shd w:val="clear" w:color="auto" w:fill="FFFFFF" w:themeFill="background1"/>
            <w:noWrap/>
            <w:vAlign w:val="center"/>
            <w:hideMark/>
          </w:tcPr>
          <w:p w14:paraId="04E46047"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484E364B" w14:textId="77777777" w:rsidR="00805094" w:rsidRPr="00DA64C6" w:rsidRDefault="00805094" w:rsidP="00CD6D0B">
            <w:pPr>
              <w:jc w:val="center"/>
              <w:rPr>
                <w:sz w:val="16"/>
                <w:szCs w:val="16"/>
              </w:rPr>
            </w:pPr>
            <w:r w:rsidRPr="00DA64C6">
              <w:rPr>
                <w:sz w:val="16"/>
                <w:szCs w:val="16"/>
              </w:rPr>
              <w:t>0,21</w:t>
            </w:r>
          </w:p>
        </w:tc>
        <w:tc>
          <w:tcPr>
            <w:tcW w:w="851" w:type="dxa"/>
            <w:shd w:val="clear" w:color="auto" w:fill="FFFFFF" w:themeFill="background1"/>
            <w:noWrap/>
            <w:vAlign w:val="center"/>
            <w:hideMark/>
          </w:tcPr>
          <w:p w14:paraId="7B85C56B" w14:textId="77777777" w:rsidR="00805094" w:rsidRPr="00DA64C6" w:rsidRDefault="00805094" w:rsidP="00CD6D0B">
            <w:pPr>
              <w:jc w:val="center"/>
              <w:rPr>
                <w:sz w:val="16"/>
                <w:szCs w:val="16"/>
              </w:rPr>
            </w:pPr>
            <w:r w:rsidRPr="00DA64C6">
              <w:rPr>
                <w:sz w:val="16"/>
                <w:szCs w:val="16"/>
              </w:rPr>
              <w:t>420,88</w:t>
            </w:r>
          </w:p>
        </w:tc>
        <w:tc>
          <w:tcPr>
            <w:tcW w:w="709" w:type="dxa"/>
            <w:vMerge/>
            <w:shd w:val="clear" w:color="auto" w:fill="FFFFFF" w:themeFill="background1"/>
            <w:vAlign w:val="center"/>
            <w:hideMark/>
          </w:tcPr>
          <w:p w14:paraId="55F38278"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79E1254F" w14:textId="77777777" w:rsidR="00805094" w:rsidRPr="00DA64C6" w:rsidRDefault="00805094" w:rsidP="00CD6D0B">
            <w:pPr>
              <w:rPr>
                <w:sz w:val="16"/>
                <w:szCs w:val="16"/>
              </w:rPr>
            </w:pPr>
          </w:p>
        </w:tc>
      </w:tr>
      <w:tr w:rsidR="00805094" w:rsidRPr="00DA64C6" w14:paraId="045CD3FF" w14:textId="77777777" w:rsidTr="002A0879">
        <w:trPr>
          <w:trHeight w:val="586"/>
        </w:trPr>
        <w:tc>
          <w:tcPr>
            <w:tcW w:w="416" w:type="dxa"/>
            <w:vMerge w:val="restart"/>
            <w:shd w:val="clear" w:color="auto" w:fill="FFFFFF" w:themeFill="background1"/>
            <w:noWrap/>
            <w:vAlign w:val="center"/>
            <w:hideMark/>
          </w:tcPr>
          <w:p w14:paraId="27106640" w14:textId="77777777" w:rsidR="00805094" w:rsidRPr="00DA64C6" w:rsidRDefault="00805094" w:rsidP="00CD6D0B">
            <w:pPr>
              <w:jc w:val="center"/>
              <w:rPr>
                <w:sz w:val="16"/>
                <w:szCs w:val="16"/>
              </w:rPr>
            </w:pPr>
            <w:r w:rsidRPr="00DA64C6">
              <w:rPr>
                <w:sz w:val="16"/>
                <w:szCs w:val="16"/>
              </w:rPr>
              <w:t>7</w:t>
            </w:r>
          </w:p>
        </w:tc>
        <w:tc>
          <w:tcPr>
            <w:tcW w:w="713" w:type="dxa"/>
            <w:vMerge w:val="restart"/>
            <w:shd w:val="clear" w:color="auto" w:fill="FFFFFF" w:themeFill="background1"/>
            <w:vAlign w:val="center"/>
            <w:hideMark/>
          </w:tcPr>
          <w:p w14:paraId="3B2F7BB8" w14:textId="77777777" w:rsidR="00805094" w:rsidRPr="00DA64C6" w:rsidRDefault="00805094" w:rsidP="00CD6D0B">
            <w:pPr>
              <w:jc w:val="center"/>
              <w:rPr>
                <w:sz w:val="16"/>
                <w:szCs w:val="16"/>
              </w:rPr>
            </w:pPr>
            <w:r w:rsidRPr="00DA64C6">
              <w:rPr>
                <w:sz w:val="16"/>
                <w:szCs w:val="16"/>
              </w:rPr>
              <w:t>12-289</w:t>
            </w:r>
          </w:p>
        </w:tc>
        <w:tc>
          <w:tcPr>
            <w:tcW w:w="1985" w:type="dxa"/>
            <w:vMerge w:val="restart"/>
            <w:shd w:val="clear" w:color="auto" w:fill="FFFFFF" w:themeFill="background1"/>
            <w:vAlign w:val="center"/>
            <w:hideMark/>
          </w:tcPr>
          <w:p w14:paraId="27AA0CD9" w14:textId="77777777" w:rsidR="00805094" w:rsidRPr="00DA64C6" w:rsidRDefault="00805094" w:rsidP="00CD6D0B">
            <w:pPr>
              <w:rPr>
                <w:sz w:val="16"/>
                <w:szCs w:val="16"/>
              </w:rPr>
            </w:pPr>
            <w:r w:rsidRPr="00DA64C6">
              <w:rPr>
                <w:sz w:val="16"/>
                <w:szCs w:val="16"/>
              </w:rPr>
              <w:t>Устройство кровли из    фольгоизола  4мм    Տանիքի պատրաստում     ֆոլգոիզոլով  4 մմ    հաստ. 1շերտ</w:t>
            </w:r>
          </w:p>
        </w:tc>
        <w:tc>
          <w:tcPr>
            <w:tcW w:w="567" w:type="dxa"/>
            <w:vMerge w:val="restart"/>
            <w:shd w:val="clear" w:color="auto" w:fill="FFFFFF" w:themeFill="background1"/>
            <w:noWrap/>
            <w:vAlign w:val="center"/>
            <w:hideMark/>
          </w:tcPr>
          <w:p w14:paraId="41BBB3DA"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noWrap/>
            <w:vAlign w:val="center"/>
            <w:hideMark/>
          </w:tcPr>
          <w:p w14:paraId="58EF95EC" w14:textId="77777777" w:rsidR="00805094" w:rsidRPr="00DA64C6" w:rsidRDefault="00805094" w:rsidP="00CD6D0B">
            <w:pPr>
              <w:jc w:val="center"/>
              <w:rPr>
                <w:sz w:val="16"/>
                <w:szCs w:val="16"/>
              </w:rPr>
            </w:pPr>
            <w:r w:rsidRPr="00DA64C6">
              <w:rPr>
                <w:sz w:val="16"/>
                <w:szCs w:val="16"/>
              </w:rPr>
              <w:t>2048,0</w:t>
            </w:r>
          </w:p>
        </w:tc>
        <w:tc>
          <w:tcPr>
            <w:tcW w:w="708" w:type="dxa"/>
            <w:vMerge w:val="restart"/>
            <w:shd w:val="clear" w:color="auto" w:fill="FFFFFF" w:themeFill="background1"/>
            <w:noWrap/>
            <w:vAlign w:val="center"/>
            <w:hideMark/>
          </w:tcPr>
          <w:p w14:paraId="7A5775DE" w14:textId="77777777" w:rsidR="00805094" w:rsidRPr="00DA64C6" w:rsidRDefault="00805094" w:rsidP="00CD6D0B">
            <w:pPr>
              <w:jc w:val="center"/>
              <w:rPr>
                <w:sz w:val="16"/>
                <w:szCs w:val="16"/>
              </w:rPr>
            </w:pPr>
            <w:r w:rsidRPr="00DA64C6">
              <w:rPr>
                <w:sz w:val="16"/>
                <w:szCs w:val="16"/>
              </w:rPr>
              <w:t>0,107</w:t>
            </w:r>
          </w:p>
        </w:tc>
        <w:tc>
          <w:tcPr>
            <w:tcW w:w="709" w:type="dxa"/>
            <w:shd w:val="clear" w:color="auto" w:fill="FFFFFF" w:themeFill="background1"/>
            <w:noWrap/>
            <w:vAlign w:val="center"/>
            <w:hideMark/>
          </w:tcPr>
          <w:p w14:paraId="0851BE83" w14:textId="77777777" w:rsidR="00805094" w:rsidRPr="00DA64C6" w:rsidRDefault="00805094" w:rsidP="00CD6D0B">
            <w:pPr>
              <w:jc w:val="center"/>
              <w:rPr>
                <w:sz w:val="16"/>
                <w:szCs w:val="16"/>
              </w:rPr>
            </w:pPr>
            <w:r w:rsidRPr="00DA64C6">
              <w:rPr>
                <w:sz w:val="16"/>
                <w:szCs w:val="16"/>
              </w:rPr>
              <w:t>0,26</w:t>
            </w:r>
          </w:p>
        </w:tc>
        <w:tc>
          <w:tcPr>
            <w:tcW w:w="851" w:type="dxa"/>
            <w:shd w:val="clear" w:color="auto" w:fill="FFFFFF" w:themeFill="background1"/>
            <w:noWrap/>
            <w:vAlign w:val="center"/>
            <w:hideMark/>
          </w:tcPr>
          <w:p w14:paraId="43065A9E" w14:textId="77777777" w:rsidR="00805094" w:rsidRPr="00DA64C6" w:rsidRDefault="00805094" w:rsidP="00CD6D0B">
            <w:pPr>
              <w:jc w:val="center"/>
              <w:rPr>
                <w:sz w:val="16"/>
                <w:szCs w:val="16"/>
              </w:rPr>
            </w:pPr>
            <w:r w:rsidRPr="00DA64C6">
              <w:rPr>
                <w:sz w:val="16"/>
                <w:szCs w:val="16"/>
              </w:rPr>
              <w:t>540,76</w:t>
            </w:r>
          </w:p>
        </w:tc>
        <w:tc>
          <w:tcPr>
            <w:tcW w:w="850" w:type="dxa"/>
            <w:vMerge w:val="restart"/>
            <w:shd w:val="clear" w:color="auto" w:fill="FFFFFF" w:themeFill="background1"/>
            <w:noWrap/>
            <w:vAlign w:val="center"/>
            <w:hideMark/>
          </w:tcPr>
          <w:p w14:paraId="65CF2D9F" w14:textId="77777777" w:rsidR="00805094" w:rsidRPr="00DA64C6" w:rsidRDefault="00805094" w:rsidP="00CD6D0B">
            <w:pPr>
              <w:jc w:val="center"/>
              <w:rPr>
                <w:sz w:val="16"/>
                <w:szCs w:val="16"/>
              </w:rPr>
            </w:pPr>
            <w:r w:rsidRPr="00DA64C6">
              <w:rPr>
                <w:sz w:val="16"/>
                <w:szCs w:val="16"/>
              </w:rPr>
              <w:t>0,0130</w:t>
            </w:r>
          </w:p>
        </w:tc>
        <w:tc>
          <w:tcPr>
            <w:tcW w:w="709" w:type="dxa"/>
            <w:shd w:val="clear" w:color="auto" w:fill="FFFFFF" w:themeFill="background1"/>
            <w:noWrap/>
            <w:vAlign w:val="center"/>
            <w:hideMark/>
          </w:tcPr>
          <w:p w14:paraId="58161EE0" w14:textId="77777777" w:rsidR="00805094" w:rsidRPr="00DA64C6" w:rsidRDefault="00805094" w:rsidP="00CD6D0B">
            <w:pPr>
              <w:jc w:val="center"/>
              <w:rPr>
                <w:sz w:val="16"/>
                <w:szCs w:val="16"/>
              </w:rPr>
            </w:pPr>
            <w:r w:rsidRPr="00DA64C6">
              <w:rPr>
                <w:sz w:val="16"/>
                <w:szCs w:val="16"/>
              </w:rPr>
              <w:t>0,040</w:t>
            </w:r>
          </w:p>
        </w:tc>
        <w:tc>
          <w:tcPr>
            <w:tcW w:w="709" w:type="dxa"/>
            <w:shd w:val="clear" w:color="auto" w:fill="FFFFFF" w:themeFill="background1"/>
            <w:noWrap/>
            <w:vAlign w:val="center"/>
            <w:hideMark/>
          </w:tcPr>
          <w:p w14:paraId="63AB69B7" w14:textId="77777777" w:rsidR="00805094" w:rsidRPr="00DA64C6" w:rsidRDefault="00805094" w:rsidP="00CD6D0B">
            <w:pPr>
              <w:jc w:val="center"/>
              <w:rPr>
                <w:sz w:val="16"/>
                <w:szCs w:val="16"/>
              </w:rPr>
            </w:pPr>
            <w:r w:rsidRPr="00DA64C6">
              <w:rPr>
                <w:sz w:val="16"/>
                <w:szCs w:val="16"/>
              </w:rPr>
              <w:t>81,41</w:t>
            </w:r>
          </w:p>
        </w:tc>
        <w:tc>
          <w:tcPr>
            <w:tcW w:w="1134" w:type="dxa"/>
            <w:shd w:val="clear" w:color="auto" w:fill="FFFFFF" w:themeFill="background1"/>
            <w:vAlign w:val="center"/>
            <w:hideMark/>
          </w:tcPr>
          <w:p w14:paraId="4203725D" w14:textId="77777777" w:rsidR="00805094" w:rsidRPr="00DA64C6" w:rsidRDefault="00805094" w:rsidP="00CD6D0B">
            <w:pPr>
              <w:rPr>
                <w:sz w:val="16"/>
                <w:szCs w:val="16"/>
              </w:rPr>
            </w:pPr>
            <w:r w:rsidRPr="00DA64C6">
              <w:rPr>
                <w:sz w:val="16"/>
                <w:szCs w:val="16"/>
              </w:rPr>
              <w:t>Фольгоизол  4մմՓայլաթիթեղով, 4 մմ</w:t>
            </w:r>
          </w:p>
        </w:tc>
        <w:tc>
          <w:tcPr>
            <w:tcW w:w="567" w:type="dxa"/>
            <w:shd w:val="clear" w:color="auto" w:fill="FFFFFF" w:themeFill="background1"/>
            <w:vAlign w:val="center"/>
            <w:hideMark/>
          </w:tcPr>
          <w:p w14:paraId="19472E4F" w14:textId="77777777" w:rsidR="00805094" w:rsidRPr="00DA64C6" w:rsidRDefault="00805094" w:rsidP="00CD6D0B">
            <w:pPr>
              <w:jc w:val="center"/>
              <w:rPr>
                <w:sz w:val="16"/>
                <w:szCs w:val="16"/>
              </w:rPr>
            </w:pPr>
            <w:r w:rsidRPr="00DA64C6">
              <w:rPr>
                <w:sz w:val="16"/>
                <w:szCs w:val="16"/>
              </w:rPr>
              <w:t>м2 մ2</w:t>
            </w:r>
          </w:p>
        </w:tc>
        <w:tc>
          <w:tcPr>
            <w:tcW w:w="850" w:type="dxa"/>
            <w:shd w:val="clear" w:color="auto" w:fill="FFFFFF" w:themeFill="background1"/>
            <w:noWrap/>
            <w:vAlign w:val="center"/>
            <w:hideMark/>
          </w:tcPr>
          <w:p w14:paraId="5AC83BFA" w14:textId="77777777" w:rsidR="00805094" w:rsidRPr="00DA64C6" w:rsidRDefault="00805094" w:rsidP="00CD6D0B">
            <w:pPr>
              <w:jc w:val="center"/>
              <w:rPr>
                <w:sz w:val="16"/>
                <w:szCs w:val="16"/>
              </w:rPr>
            </w:pPr>
            <w:r w:rsidRPr="00DA64C6">
              <w:rPr>
                <w:sz w:val="16"/>
                <w:szCs w:val="16"/>
              </w:rPr>
              <w:t>1,11</w:t>
            </w:r>
          </w:p>
        </w:tc>
        <w:tc>
          <w:tcPr>
            <w:tcW w:w="851" w:type="dxa"/>
            <w:shd w:val="clear" w:color="auto" w:fill="FFFFFF" w:themeFill="background1"/>
            <w:noWrap/>
            <w:vAlign w:val="center"/>
            <w:hideMark/>
          </w:tcPr>
          <w:p w14:paraId="4EB1D743" w14:textId="77777777" w:rsidR="00805094" w:rsidRPr="00DA64C6" w:rsidRDefault="00805094" w:rsidP="00CD6D0B">
            <w:pPr>
              <w:jc w:val="center"/>
              <w:rPr>
                <w:sz w:val="16"/>
                <w:szCs w:val="16"/>
              </w:rPr>
            </w:pPr>
            <w:r w:rsidRPr="00DA64C6">
              <w:rPr>
                <w:sz w:val="16"/>
                <w:szCs w:val="16"/>
              </w:rPr>
              <w:t>1,000</w:t>
            </w:r>
          </w:p>
        </w:tc>
        <w:tc>
          <w:tcPr>
            <w:tcW w:w="708" w:type="dxa"/>
            <w:shd w:val="clear" w:color="auto" w:fill="FFFFFF" w:themeFill="background1"/>
            <w:noWrap/>
            <w:vAlign w:val="center"/>
            <w:hideMark/>
          </w:tcPr>
          <w:p w14:paraId="179BFF55" w14:textId="77777777" w:rsidR="00805094" w:rsidRPr="00DA64C6" w:rsidRDefault="00805094" w:rsidP="00CD6D0B">
            <w:pPr>
              <w:jc w:val="center"/>
              <w:rPr>
                <w:sz w:val="16"/>
                <w:szCs w:val="16"/>
              </w:rPr>
            </w:pPr>
            <w:r w:rsidRPr="00DA64C6">
              <w:rPr>
                <w:sz w:val="16"/>
                <w:szCs w:val="16"/>
              </w:rPr>
              <w:t>1,26</w:t>
            </w:r>
          </w:p>
        </w:tc>
        <w:tc>
          <w:tcPr>
            <w:tcW w:w="851" w:type="dxa"/>
            <w:shd w:val="clear" w:color="auto" w:fill="FFFFFF" w:themeFill="background1"/>
            <w:noWrap/>
            <w:vAlign w:val="center"/>
            <w:hideMark/>
          </w:tcPr>
          <w:p w14:paraId="569F1920" w14:textId="77777777" w:rsidR="00805094" w:rsidRPr="00DA64C6" w:rsidRDefault="00805094" w:rsidP="00CD6D0B">
            <w:pPr>
              <w:jc w:val="center"/>
              <w:rPr>
                <w:sz w:val="16"/>
                <w:szCs w:val="16"/>
              </w:rPr>
            </w:pPr>
            <w:r w:rsidRPr="00DA64C6">
              <w:rPr>
                <w:sz w:val="16"/>
                <w:szCs w:val="16"/>
              </w:rPr>
              <w:t>2573,95</w:t>
            </w:r>
          </w:p>
        </w:tc>
        <w:tc>
          <w:tcPr>
            <w:tcW w:w="709" w:type="dxa"/>
            <w:vMerge w:val="restart"/>
            <w:shd w:val="clear" w:color="auto" w:fill="FFFFFF" w:themeFill="background1"/>
            <w:noWrap/>
            <w:vAlign w:val="center"/>
            <w:hideMark/>
          </w:tcPr>
          <w:p w14:paraId="3093B1C6" w14:textId="77777777" w:rsidR="00805094" w:rsidRPr="00DA64C6" w:rsidRDefault="00805094" w:rsidP="00CD6D0B">
            <w:pPr>
              <w:jc w:val="center"/>
              <w:rPr>
                <w:sz w:val="16"/>
                <w:szCs w:val="16"/>
              </w:rPr>
            </w:pPr>
            <w:r w:rsidRPr="00DA64C6">
              <w:rPr>
                <w:sz w:val="16"/>
                <w:szCs w:val="16"/>
              </w:rPr>
              <w:t>1,66</w:t>
            </w:r>
          </w:p>
        </w:tc>
        <w:tc>
          <w:tcPr>
            <w:tcW w:w="1134" w:type="dxa"/>
            <w:vMerge w:val="restart"/>
            <w:shd w:val="clear" w:color="auto" w:fill="FFFFFF" w:themeFill="background1"/>
            <w:noWrap/>
            <w:vAlign w:val="center"/>
            <w:hideMark/>
          </w:tcPr>
          <w:p w14:paraId="2D17C7E8" w14:textId="77777777" w:rsidR="00805094" w:rsidRPr="00DA64C6" w:rsidRDefault="00805094" w:rsidP="00CD6D0B">
            <w:pPr>
              <w:jc w:val="center"/>
              <w:rPr>
                <w:sz w:val="16"/>
                <w:szCs w:val="16"/>
              </w:rPr>
            </w:pPr>
            <w:r w:rsidRPr="00DA64C6">
              <w:rPr>
                <w:sz w:val="16"/>
                <w:szCs w:val="16"/>
              </w:rPr>
              <w:t>3406,6</w:t>
            </w:r>
          </w:p>
        </w:tc>
      </w:tr>
      <w:tr w:rsidR="00805094" w:rsidRPr="00DA64C6" w14:paraId="5E5F4F96" w14:textId="77777777" w:rsidTr="002A0879">
        <w:trPr>
          <w:trHeight w:val="70"/>
        </w:trPr>
        <w:tc>
          <w:tcPr>
            <w:tcW w:w="416" w:type="dxa"/>
            <w:vMerge/>
            <w:shd w:val="clear" w:color="auto" w:fill="FFFFFF" w:themeFill="background1"/>
            <w:vAlign w:val="center"/>
            <w:hideMark/>
          </w:tcPr>
          <w:p w14:paraId="783D8066"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6A73D40B"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789AA819"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602FBBD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2454121" w14:textId="77777777" w:rsidR="00805094" w:rsidRPr="00DA64C6" w:rsidRDefault="00805094" w:rsidP="00CD6D0B">
            <w:pPr>
              <w:jc w:val="center"/>
              <w:rPr>
                <w:sz w:val="16"/>
                <w:szCs w:val="16"/>
              </w:rPr>
            </w:pPr>
            <w:r w:rsidRPr="00DA64C6">
              <w:rPr>
                <w:sz w:val="16"/>
                <w:szCs w:val="16"/>
              </w:rPr>
              <w:t>2048,0</w:t>
            </w:r>
          </w:p>
        </w:tc>
        <w:tc>
          <w:tcPr>
            <w:tcW w:w="708" w:type="dxa"/>
            <w:vMerge/>
            <w:shd w:val="clear" w:color="auto" w:fill="FFFFFF" w:themeFill="background1"/>
            <w:vAlign w:val="center"/>
            <w:hideMark/>
          </w:tcPr>
          <w:p w14:paraId="55E060A9"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1BE90CC9"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569C493E"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44B2C1A4"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18BB7C8F"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6BA63477"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6237B41C" w14:textId="77777777" w:rsidR="00805094" w:rsidRPr="00DA64C6" w:rsidRDefault="00805094" w:rsidP="00CD6D0B">
            <w:pPr>
              <w:rPr>
                <w:sz w:val="16"/>
                <w:szCs w:val="16"/>
              </w:rPr>
            </w:pPr>
            <w:r w:rsidRPr="00DA64C6">
              <w:rPr>
                <w:sz w:val="16"/>
                <w:szCs w:val="16"/>
              </w:rPr>
              <w:t xml:space="preserve">Битумная мастика </w:t>
            </w:r>
          </w:p>
        </w:tc>
        <w:tc>
          <w:tcPr>
            <w:tcW w:w="567" w:type="dxa"/>
            <w:shd w:val="clear" w:color="auto" w:fill="FFFFFF" w:themeFill="background1"/>
            <w:vAlign w:val="center"/>
            <w:hideMark/>
          </w:tcPr>
          <w:p w14:paraId="0E05922E" w14:textId="77777777" w:rsidR="00805094" w:rsidRPr="00DA64C6" w:rsidRDefault="00805094" w:rsidP="00CD6D0B">
            <w:pPr>
              <w:jc w:val="center"/>
              <w:rPr>
                <w:sz w:val="16"/>
                <w:szCs w:val="16"/>
              </w:rPr>
            </w:pPr>
            <w:r w:rsidRPr="00DA64C6">
              <w:rPr>
                <w:sz w:val="16"/>
                <w:szCs w:val="16"/>
              </w:rPr>
              <w:t>kg</w:t>
            </w:r>
          </w:p>
        </w:tc>
        <w:tc>
          <w:tcPr>
            <w:tcW w:w="850" w:type="dxa"/>
            <w:shd w:val="clear" w:color="auto" w:fill="FFFFFF" w:themeFill="background1"/>
            <w:noWrap/>
            <w:vAlign w:val="center"/>
            <w:hideMark/>
          </w:tcPr>
          <w:p w14:paraId="06C5B9CB" w14:textId="77777777" w:rsidR="00805094" w:rsidRPr="00DA64C6" w:rsidRDefault="00805094" w:rsidP="00CD6D0B">
            <w:pPr>
              <w:jc w:val="center"/>
              <w:rPr>
                <w:sz w:val="16"/>
                <w:szCs w:val="16"/>
              </w:rPr>
            </w:pPr>
            <w:r w:rsidRPr="00DA64C6">
              <w:rPr>
                <w:sz w:val="16"/>
                <w:szCs w:val="16"/>
              </w:rPr>
              <w:t>0,55</w:t>
            </w:r>
          </w:p>
        </w:tc>
        <w:tc>
          <w:tcPr>
            <w:tcW w:w="851" w:type="dxa"/>
            <w:shd w:val="clear" w:color="auto" w:fill="FFFFFF" w:themeFill="background1"/>
            <w:noWrap/>
            <w:vAlign w:val="center"/>
            <w:hideMark/>
          </w:tcPr>
          <w:p w14:paraId="6A75545F" w14:textId="77777777" w:rsidR="00805094" w:rsidRPr="00DA64C6" w:rsidRDefault="00805094" w:rsidP="00CD6D0B">
            <w:pPr>
              <w:jc w:val="center"/>
              <w:rPr>
                <w:sz w:val="16"/>
                <w:szCs w:val="16"/>
              </w:rPr>
            </w:pPr>
            <w:r w:rsidRPr="00DA64C6">
              <w:rPr>
                <w:sz w:val="16"/>
                <w:szCs w:val="16"/>
              </w:rPr>
              <w:t>0,165</w:t>
            </w:r>
          </w:p>
        </w:tc>
        <w:tc>
          <w:tcPr>
            <w:tcW w:w="708" w:type="dxa"/>
            <w:shd w:val="clear" w:color="auto" w:fill="FFFFFF" w:themeFill="background1"/>
            <w:noWrap/>
            <w:vAlign w:val="center"/>
            <w:hideMark/>
          </w:tcPr>
          <w:p w14:paraId="3232A01F" w14:textId="77777777" w:rsidR="00805094" w:rsidRPr="00DA64C6" w:rsidRDefault="00805094" w:rsidP="00CD6D0B">
            <w:pPr>
              <w:jc w:val="center"/>
              <w:rPr>
                <w:sz w:val="16"/>
                <w:szCs w:val="16"/>
              </w:rPr>
            </w:pPr>
            <w:r w:rsidRPr="00DA64C6">
              <w:rPr>
                <w:sz w:val="16"/>
                <w:szCs w:val="16"/>
              </w:rPr>
              <w:t>0,10</w:t>
            </w:r>
          </w:p>
        </w:tc>
        <w:tc>
          <w:tcPr>
            <w:tcW w:w="851" w:type="dxa"/>
            <w:shd w:val="clear" w:color="auto" w:fill="FFFFFF" w:themeFill="background1"/>
            <w:noWrap/>
            <w:vAlign w:val="center"/>
            <w:hideMark/>
          </w:tcPr>
          <w:p w14:paraId="5B359668" w14:textId="77777777" w:rsidR="00805094" w:rsidRPr="00DA64C6" w:rsidRDefault="00805094" w:rsidP="00CD6D0B">
            <w:pPr>
              <w:jc w:val="center"/>
              <w:rPr>
                <w:sz w:val="16"/>
                <w:szCs w:val="16"/>
              </w:rPr>
            </w:pPr>
            <w:r w:rsidRPr="00DA64C6">
              <w:rPr>
                <w:sz w:val="16"/>
                <w:szCs w:val="16"/>
              </w:rPr>
              <w:t>210,44</w:t>
            </w:r>
          </w:p>
        </w:tc>
        <w:tc>
          <w:tcPr>
            <w:tcW w:w="709" w:type="dxa"/>
            <w:vMerge/>
            <w:shd w:val="clear" w:color="auto" w:fill="FFFFFF" w:themeFill="background1"/>
            <w:vAlign w:val="center"/>
            <w:hideMark/>
          </w:tcPr>
          <w:p w14:paraId="31D8091F"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7E2AEF9" w14:textId="77777777" w:rsidR="00805094" w:rsidRPr="00DA64C6" w:rsidRDefault="00805094" w:rsidP="00CD6D0B">
            <w:pPr>
              <w:rPr>
                <w:sz w:val="16"/>
                <w:szCs w:val="16"/>
              </w:rPr>
            </w:pPr>
          </w:p>
        </w:tc>
      </w:tr>
      <w:tr w:rsidR="00805094" w:rsidRPr="00DA64C6" w14:paraId="216E8398" w14:textId="77777777" w:rsidTr="002A0879">
        <w:trPr>
          <w:trHeight w:val="562"/>
        </w:trPr>
        <w:tc>
          <w:tcPr>
            <w:tcW w:w="416" w:type="dxa"/>
            <w:shd w:val="clear" w:color="auto" w:fill="FFFFFF" w:themeFill="background1"/>
            <w:noWrap/>
            <w:vAlign w:val="center"/>
            <w:hideMark/>
          </w:tcPr>
          <w:p w14:paraId="097D1220" w14:textId="77777777" w:rsidR="00805094" w:rsidRPr="00DA64C6" w:rsidRDefault="00805094" w:rsidP="00CD6D0B">
            <w:pPr>
              <w:jc w:val="center"/>
              <w:rPr>
                <w:sz w:val="16"/>
                <w:szCs w:val="16"/>
              </w:rPr>
            </w:pPr>
            <w:r w:rsidRPr="00DA64C6">
              <w:rPr>
                <w:sz w:val="16"/>
                <w:szCs w:val="16"/>
              </w:rPr>
              <w:t>8</w:t>
            </w:r>
          </w:p>
        </w:tc>
        <w:tc>
          <w:tcPr>
            <w:tcW w:w="713" w:type="dxa"/>
            <w:shd w:val="clear" w:color="auto" w:fill="FFFFFF" w:themeFill="background1"/>
            <w:vAlign w:val="center"/>
            <w:hideMark/>
          </w:tcPr>
          <w:p w14:paraId="1E2D06EE" w14:textId="77777777" w:rsidR="00805094" w:rsidRPr="00DA64C6" w:rsidRDefault="00805094" w:rsidP="00CD6D0B">
            <w:pPr>
              <w:jc w:val="center"/>
              <w:rPr>
                <w:sz w:val="16"/>
                <w:szCs w:val="16"/>
              </w:rPr>
            </w:pPr>
            <w:r w:rsidRPr="00DA64C6">
              <w:rPr>
                <w:sz w:val="16"/>
                <w:szCs w:val="16"/>
              </w:rPr>
              <w:t>15-43</w:t>
            </w:r>
            <w:r w:rsidRPr="00DA64C6">
              <w:rPr>
                <w:sz w:val="16"/>
                <w:szCs w:val="16"/>
              </w:rPr>
              <w:br w:type="page"/>
              <w:t>կ=0,6կ=0,7</w:t>
            </w:r>
          </w:p>
        </w:tc>
        <w:tc>
          <w:tcPr>
            <w:tcW w:w="1985" w:type="dxa"/>
            <w:shd w:val="clear" w:color="auto" w:fill="FFFFFF" w:themeFill="background1"/>
            <w:vAlign w:val="center"/>
            <w:hideMark/>
          </w:tcPr>
          <w:p w14:paraId="406F9FDE" w14:textId="77777777" w:rsidR="00805094" w:rsidRPr="00DA64C6" w:rsidRDefault="00805094" w:rsidP="00CD6D0B">
            <w:pPr>
              <w:rPr>
                <w:sz w:val="16"/>
                <w:szCs w:val="16"/>
              </w:rPr>
            </w:pPr>
            <w:r w:rsidRPr="00DA64C6">
              <w:rPr>
                <w:sz w:val="16"/>
                <w:szCs w:val="16"/>
              </w:rPr>
              <w:t xml:space="preserve">Демонтаж  стекол зенитных фонарей   Մետաղական շրջանակների մեջ 5 մմ հաստությամբ ապակու հանում </w:t>
            </w:r>
          </w:p>
        </w:tc>
        <w:tc>
          <w:tcPr>
            <w:tcW w:w="567" w:type="dxa"/>
            <w:shd w:val="clear" w:color="auto" w:fill="FFFFFF" w:themeFill="background1"/>
            <w:noWrap/>
            <w:vAlign w:val="center"/>
            <w:hideMark/>
          </w:tcPr>
          <w:p w14:paraId="1554E576"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74F3A33A" w14:textId="77777777" w:rsidR="00805094" w:rsidRPr="00DA64C6" w:rsidRDefault="00805094" w:rsidP="00CD6D0B">
            <w:pPr>
              <w:jc w:val="center"/>
              <w:rPr>
                <w:sz w:val="16"/>
                <w:szCs w:val="16"/>
              </w:rPr>
            </w:pPr>
            <w:r w:rsidRPr="00DA64C6">
              <w:rPr>
                <w:sz w:val="16"/>
                <w:szCs w:val="16"/>
              </w:rPr>
              <w:t>10,0</w:t>
            </w:r>
          </w:p>
        </w:tc>
        <w:tc>
          <w:tcPr>
            <w:tcW w:w="708" w:type="dxa"/>
            <w:shd w:val="clear" w:color="auto" w:fill="FFFFFF" w:themeFill="background1"/>
            <w:noWrap/>
            <w:vAlign w:val="center"/>
            <w:hideMark/>
          </w:tcPr>
          <w:p w14:paraId="41C9CD39" w14:textId="77777777" w:rsidR="00805094" w:rsidRPr="00DA64C6" w:rsidRDefault="00805094" w:rsidP="00CD6D0B">
            <w:pPr>
              <w:jc w:val="center"/>
              <w:rPr>
                <w:sz w:val="16"/>
                <w:szCs w:val="16"/>
              </w:rPr>
            </w:pPr>
            <w:r w:rsidRPr="00DA64C6">
              <w:rPr>
                <w:sz w:val="16"/>
                <w:szCs w:val="16"/>
              </w:rPr>
              <w:t>0,378</w:t>
            </w:r>
          </w:p>
        </w:tc>
        <w:tc>
          <w:tcPr>
            <w:tcW w:w="709" w:type="dxa"/>
            <w:shd w:val="clear" w:color="auto" w:fill="FFFFFF" w:themeFill="background1"/>
            <w:noWrap/>
            <w:vAlign w:val="center"/>
            <w:hideMark/>
          </w:tcPr>
          <w:p w14:paraId="75D2E5EF" w14:textId="77777777" w:rsidR="00805094" w:rsidRPr="00DA64C6" w:rsidRDefault="00805094" w:rsidP="00CD6D0B">
            <w:pPr>
              <w:jc w:val="center"/>
              <w:rPr>
                <w:sz w:val="16"/>
                <w:szCs w:val="16"/>
              </w:rPr>
            </w:pPr>
            <w:r w:rsidRPr="00DA64C6">
              <w:rPr>
                <w:sz w:val="16"/>
                <w:szCs w:val="16"/>
              </w:rPr>
              <w:t>0,93</w:t>
            </w:r>
          </w:p>
        </w:tc>
        <w:tc>
          <w:tcPr>
            <w:tcW w:w="851" w:type="dxa"/>
            <w:shd w:val="clear" w:color="auto" w:fill="FFFFFF" w:themeFill="background1"/>
            <w:noWrap/>
            <w:vAlign w:val="center"/>
            <w:hideMark/>
          </w:tcPr>
          <w:p w14:paraId="36CC070C" w14:textId="77777777" w:rsidR="00805094" w:rsidRPr="00DA64C6" w:rsidRDefault="00805094" w:rsidP="00CD6D0B">
            <w:pPr>
              <w:jc w:val="center"/>
              <w:rPr>
                <w:sz w:val="16"/>
                <w:szCs w:val="16"/>
              </w:rPr>
            </w:pPr>
            <w:r w:rsidRPr="00DA64C6">
              <w:rPr>
                <w:sz w:val="16"/>
                <w:szCs w:val="16"/>
              </w:rPr>
              <w:t>9,33</w:t>
            </w:r>
          </w:p>
        </w:tc>
        <w:tc>
          <w:tcPr>
            <w:tcW w:w="850" w:type="dxa"/>
            <w:shd w:val="clear" w:color="auto" w:fill="FFFFFF" w:themeFill="background1"/>
            <w:noWrap/>
            <w:vAlign w:val="center"/>
            <w:hideMark/>
          </w:tcPr>
          <w:p w14:paraId="4C372FB3"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7C2DC5C8"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03098F1C" w14:textId="77777777" w:rsidR="00805094" w:rsidRPr="00DA64C6" w:rsidRDefault="00805094" w:rsidP="00CD6D0B">
            <w:pPr>
              <w:jc w:val="center"/>
              <w:rPr>
                <w:sz w:val="16"/>
                <w:szCs w:val="16"/>
              </w:rPr>
            </w:pPr>
            <w:r w:rsidRPr="00DA64C6">
              <w:rPr>
                <w:sz w:val="16"/>
                <w:szCs w:val="16"/>
              </w:rPr>
              <w:t>0,16</w:t>
            </w:r>
          </w:p>
        </w:tc>
        <w:tc>
          <w:tcPr>
            <w:tcW w:w="1134" w:type="dxa"/>
            <w:shd w:val="clear" w:color="auto" w:fill="FFFFFF" w:themeFill="background1"/>
            <w:noWrap/>
            <w:vAlign w:val="center"/>
            <w:hideMark/>
          </w:tcPr>
          <w:p w14:paraId="20C3C59E" w14:textId="77777777" w:rsidR="00805094" w:rsidRPr="00DA64C6" w:rsidRDefault="00805094" w:rsidP="00CD6D0B">
            <w:pPr>
              <w:rPr>
                <w:sz w:val="16"/>
                <w:szCs w:val="16"/>
              </w:rPr>
            </w:pPr>
            <w:r w:rsidRPr="00DA64C6">
              <w:rPr>
                <w:sz w:val="16"/>
                <w:szCs w:val="16"/>
              </w:rPr>
              <w:t> </w:t>
            </w:r>
          </w:p>
        </w:tc>
        <w:tc>
          <w:tcPr>
            <w:tcW w:w="567" w:type="dxa"/>
            <w:shd w:val="clear" w:color="auto" w:fill="FFFFFF" w:themeFill="background1"/>
            <w:noWrap/>
            <w:vAlign w:val="center"/>
            <w:hideMark/>
          </w:tcPr>
          <w:p w14:paraId="11810AD5"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1E893BFD"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11CF0BA4"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4EFE44EE"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BA73AB4"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2983AF82" w14:textId="77777777" w:rsidR="00805094" w:rsidRPr="00DA64C6" w:rsidRDefault="00805094" w:rsidP="00CD6D0B">
            <w:pPr>
              <w:jc w:val="center"/>
              <w:rPr>
                <w:sz w:val="16"/>
                <w:szCs w:val="16"/>
              </w:rPr>
            </w:pPr>
            <w:r w:rsidRPr="00DA64C6">
              <w:rPr>
                <w:sz w:val="16"/>
                <w:szCs w:val="16"/>
              </w:rPr>
              <w:t>0,95</w:t>
            </w:r>
          </w:p>
        </w:tc>
        <w:tc>
          <w:tcPr>
            <w:tcW w:w="1134" w:type="dxa"/>
            <w:shd w:val="clear" w:color="auto" w:fill="FFFFFF" w:themeFill="background1"/>
            <w:noWrap/>
            <w:vAlign w:val="center"/>
            <w:hideMark/>
          </w:tcPr>
          <w:p w14:paraId="3BF0D6D5" w14:textId="77777777" w:rsidR="00805094" w:rsidRPr="00DA64C6" w:rsidRDefault="00805094" w:rsidP="00CD6D0B">
            <w:pPr>
              <w:jc w:val="center"/>
              <w:rPr>
                <w:sz w:val="16"/>
                <w:szCs w:val="16"/>
              </w:rPr>
            </w:pPr>
            <w:r w:rsidRPr="00DA64C6">
              <w:rPr>
                <w:sz w:val="16"/>
                <w:szCs w:val="16"/>
              </w:rPr>
              <w:t>9,486</w:t>
            </w:r>
          </w:p>
        </w:tc>
      </w:tr>
      <w:tr w:rsidR="00805094" w:rsidRPr="00DA64C6" w14:paraId="62745936" w14:textId="77777777" w:rsidTr="002A0879">
        <w:trPr>
          <w:trHeight w:val="990"/>
        </w:trPr>
        <w:tc>
          <w:tcPr>
            <w:tcW w:w="416" w:type="dxa"/>
            <w:vMerge w:val="restart"/>
            <w:shd w:val="clear" w:color="auto" w:fill="FFFFFF" w:themeFill="background1"/>
            <w:noWrap/>
            <w:vAlign w:val="center"/>
            <w:hideMark/>
          </w:tcPr>
          <w:p w14:paraId="27BB2C5F" w14:textId="77777777" w:rsidR="00805094" w:rsidRPr="00DA64C6" w:rsidRDefault="00805094" w:rsidP="00CD6D0B">
            <w:pPr>
              <w:jc w:val="center"/>
              <w:rPr>
                <w:sz w:val="16"/>
                <w:szCs w:val="16"/>
              </w:rPr>
            </w:pPr>
            <w:r w:rsidRPr="00DA64C6">
              <w:rPr>
                <w:sz w:val="16"/>
                <w:szCs w:val="16"/>
              </w:rPr>
              <w:t>9</w:t>
            </w:r>
          </w:p>
        </w:tc>
        <w:tc>
          <w:tcPr>
            <w:tcW w:w="713" w:type="dxa"/>
            <w:vMerge w:val="restart"/>
            <w:shd w:val="clear" w:color="auto" w:fill="FFFFFF" w:themeFill="background1"/>
            <w:vAlign w:val="center"/>
            <w:hideMark/>
          </w:tcPr>
          <w:p w14:paraId="52A1FD4C" w14:textId="77777777" w:rsidR="00805094" w:rsidRPr="00DA64C6" w:rsidRDefault="00805094" w:rsidP="00CD6D0B">
            <w:pPr>
              <w:jc w:val="center"/>
              <w:rPr>
                <w:sz w:val="16"/>
                <w:szCs w:val="16"/>
              </w:rPr>
            </w:pPr>
            <w:r w:rsidRPr="00DA64C6">
              <w:rPr>
                <w:sz w:val="16"/>
                <w:szCs w:val="16"/>
              </w:rPr>
              <w:t>15-43</w:t>
            </w:r>
            <w:r w:rsidRPr="00DA64C6">
              <w:rPr>
                <w:sz w:val="16"/>
                <w:szCs w:val="16"/>
              </w:rPr>
              <w:br/>
              <w:t>կ=0,6կ=0,цена shunhuaglass.en.alibaba.com</w:t>
            </w:r>
          </w:p>
        </w:tc>
        <w:tc>
          <w:tcPr>
            <w:tcW w:w="1985" w:type="dxa"/>
            <w:vMerge w:val="restart"/>
            <w:shd w:val="clear" w:color="auto" w:fill="FFFFFF" w:themeFill="background1"/>
            <w:vAlign w:val="center"/>
            <w:hideMark/>
          </w:tcPr>
          <w:p w14:paraId="2B7F1CB6" w14:textId="77777777" w:rsidR="00805094" w:rsidRPr="00DA64C6" w:rsidRDefault="00805094" w:rsidP="00CD6D0B">
            <w:pPr>
              <w:rPr>
                <w:sz w:val="16"/>
                <w:szCs w:val="16"/>
              </w:rPr>
            </w:pPr>
            <w:r w:rsidRPr="00DA64C6">
              <w:rPr>
                <w:sz w:val="16"/>
                <w:szCs w:val="16"/>
              </w:rPr>
              <w:t xml:space="preserve">Остекление   зенитных фонарей   проволочным  закаленным  стеклом толщ.  5мм   Լուսամուտների ապակեպատում 5 մմ հաստությամբ կոփված մետաղալարով ապակիյով </w:t>
            </w:r>
          </w:p>
        </w:tc>
        <w:tc>
          <w:tcPr>
            <w:tcW w:w="567" w:type="dxa"/>
            <w:vMerge w:val="restart"/>
            <w:shd w:val="clear" w:color="auto" w:fill="FFFFFF" w:themeFill="background1"/>
            <w:noWrap/>
            <w:vAlign w:val="center"/>
            <w:hideMark/>
          </w:tcPr>
          <w:p w14:paraId="467D2C43" w14:textId="77777777" w:rsidR="00805094" w:rsidRPr="00DA64C6" w:rsidRDefault="00805094" w:rsidP="00CD6D0B">
            <w:pPr>
              <w:jc w:val="center"/>
              <w:rPr>
                <w:sz w:val="16"/>
                <w:szCs w:val="16"/>
              </w:rPr>
            </w:pPr>
            <w:r w:rsidRPr="00DA64C6">
              <w:rPr>
                <w:sz w:val="16"/>
                <w:szCs w:val="16"/>
              </w:rPr>
              <w:t>м2</w:t>
            </w:r>
          </w:p>
        </w:tc>
        <w:tc>
          <w:tcPr>
            <w:tcW w:w="709" w:type="dxa"/>
            <w:shd w:val="clear" w:color="auto" w:fill="FFFFFF" w:themeFill="background1"/>
            <w:noWrap/>
            <w:vAlign w:val="center"/>
            <w:hideMark/>
          </w:tcPr>
          <w:p w14:paraId="4B17DE61" w14:textId="77777777" w:rsidR="00805094" w:rsidRPr="00DA64C6" w:rsidRDefault="00805094" w:rsidP="00CD6D0B">
            <w:pPr>
              <w:jc w:val="center"/>
              <w:rPr>
                <w:sz w:val="16"/>
                <w:szCs w:val="16"/>
              </w:rPr>
            </w:pPr>
            <w:r w:rsidRPr="00DA64C6">
              <w:rPr>
                <w:sz w:val="16"/>
                <w:szCs w:val="16"/>
              </w:rPr>
              <w:t>12,0</w:t>
            </w:r>
          </w:p>
        </w:tc>
        <w:tc>
          <w:tcPr>
            <w:tcW w:w="708" w:type="dxa"/>
            <w:vMerge w:val="restart"/>
            <w:shd w:val="clear" w:color="auto" w:fill="FFFFFF" w:themeFill="background1"/>
            <w:noWrap/>
            <w:vAlign w:val="center"/>
            <w:hideMark/>
          </w:tcPr>
          <w:p w14:paraId="6DBB197C" w14:textId="77777777" w:rsidR="00805094" w:rsidRPr="00DA64C6" w:rsidRDefault="00805094" w:rsidP="00CD6D0B">
            <w:pPr>
              <w:jc w:val="center"/>
              <w:rPr>
                <w:sz w:val="16"/>
                <w:szCs w:val="16"/>
              </w:rPr>
            </w:pPr>
            <w:r w:rsidRPr="00DA64C6">
              <w:rPr>
                <w:sz w:val="16"/>
                <w:szCs w:val="16"/>
              </w:rPr>
              <w:t>0,6</w:t>
            </w:r>
          </w:p>
        </w:tc>
        <w:tc>
          <w:tcPr>
            <w:tcW w:w="709" w:type="dxa"/>
            <w:shd w:val="clear" w:color="auto" w:fill="FFFFFF" w:themeFill="background1"/>
            <w:noWrap/>
            <w:vAlign w:val="center"/>
            <w:hideMark/>
          </w:tcPr>
          <w:p w14:paraId="3DCD999E" w14:textId="77777777" w:rsidR="00805094" w:rsidRPr="00DA64C6" w:rsidRDefault="00805094" w:rsidP="00CD6D0B">
            <w:pPr>
              <w:jc w:val="center"/>
              <w:rPr>
                <w:sz w:val="16"/>
                <w:szCs w:val="16"/>
              </w:rPr>
            </w:pPr>
            <w:r w:rsidRPr="00DA64C6">
              <w:rPr>
                <w:sz w:val="16"/>
                <w:szCs w:val="16"/>
              </w:rPr>
              <w:t>1,48</w:t>
            </w:r>
          </w:p>
        </w:tc>
        <w:tc>
          <w:tcPr>
            <w:tcW w:w="851" w:type="dxa"/>
            <w:shd w:val="clear" w:color="auto" w:fill="FFFFFF" w:themeFill="background1"/>
            <w:noWrap/>
            <w:vAlign w:val="center"/>
            <w:hideMark/>
          </w:tcPr>
          <w:p w14:paraId="138B07B6" w14:textId="77777777" w:rsidR="00805094" w:rsidRPr="00DA64C6" w:rsidRDefault="00805094" w:rsidP="00CD6D0B">
            <w:pPr>
              <w:jc w:val="center"/>
              <w:rPr>
                <w:sz w:val="16"/>
                <w:szCs w:val="16"/>
              </w:rPr>
            </w:pPr>
            <w:r w:rsidRPr="00DA64C6">
              <w:rPr>
                <w:sz w:val="16"/>
                <w:szCs w:val="16"/>
              </w:rPr>
              <w:t>17,77</w:t>
            </w:r>
          </w:p>
        </w:tc>
        <w:tc>
          <w:tcPr>
            <w:tcW w:w="850" w:type="dxa"/>
            <w:vMerge w:val="restart"/>
            <w:shd w:val="clear" w:color="auto" w:fill="FFFFFF" w:themeFill="background1"/>
            <w:noWrap/>
            <w:vAlign w:val="center"/>
            <w:hideMark/>
          </w:tcPr>
          <w:p w14:paraId="57B38544" w14:textId="77777777" w:rsidR="00805094" w:rsidRPr="00DA64C6" w:rsidRDefault="00805094" w:rsidP="00CD6D0B">
            <w:pPr>
              <w:jc w:val="center"/>
              <w:rPr>
                <w:sz w:val="16"/>
                <w:szCs w:val="16"/>
              </w:rPr>
            </w:pPr>
            <w:r w:rsidRPr="00DA64C6">
              <w:rPr>
                <w:sz w:val="16"/>
                <w:szCs w:val="16"/>
              </w:rPr>
              <w:t>0,005</w:t>
            </w:r>
          </w:p>
        </w:tc>
        <w:tc>
          <w:tcPr>
            <w:tcW w:w="709" w:type="dxa"/>
            <w:shd w:val="clear" w:color="auto" w:fill="FFFFFF" w:themeFill="background1"/>
            <w:noWrap/>
            <w:vAlign w:val="center"/>
            <w:hideMark/>
          </w:tcPr>
          <w:p w14:paraId="1D0C6BBB" w14:textId="77777777" w:rsidR="00805094" w:rsidRPr="00DA64C6" w:rsidRDefault="00805094" w:rsidP="00CD6D0B">
            <w:pPr>
              <w:jc w:val="center"/>
              <w:rPr>
                <w:sz w:val="16"/>
                <w:szCs w:val="16"/>
              </w:rPr>
            </w:pPr>
            <w:r w:rsidRPr="00DA64C6">
              <w:rPr>
                <w:sz w:val="16"/>
                <w:szCs w:val="16"/>
              </w:rPr>
              <w:t>0,016</w:t>
            </w:r>
          </w:p>
        </w:tc>
        <w:tc>
          <w:tcPr>
            <w:tcW w:w="709" w:type="dxa"/>
            <w:shd w:val="clear" w:color="auto" w:fill="FFFFFF" w:themeFill="background1"/>
            <w:noWrap/>
            <w:vAlign w:val="center"/>
            <w:hideMark/>
          </w:tcPr>
          <w:p w14:paraId="008D993D" w14:textId="77777777" w:rsidR="00805094" w:rsidRPr="00DA64C6" w:rsidRDefault="00805094" w:rsidP="00CD6D0B">
            <w:pPr>
              <w:jc w:val="center"/>
              <w:rPr>
                <w:sz w:val="16"/>
                <w:szCs w:val="16"/>
              </w:rPr>
            </w:pPr>
            <w:r w:rsidRPr="00DA64C6">
              <w:rPr>
                <w:sz w:val="16"/>
                <w:szCs w:val="16"/>
              </w:rPr>
              <w:t>0,19</w:t>
            </w:r>
          </w:p>
        </w:tc>
        <w:tc>
          <w:tcPr>
            <w:tcW w:w="1134" w:type="dxa"/>
            <w:shd w:val="clear" w:color="auto" w:fill="FFFFFF" w:themeFill="background1"/>
            <w:vAlign w:val="center"/>
            <w:hideMark/>
          </w:tcPr>
          <w:p w14:paraId="533C6465" w14:textId="77777777" w:rsidR="00805094" w:rsidRPr="00DA64C6" w:rsidRDefault="00805094" w:rsidP="00CD6D0B">
            <w:pPr>
              <w:rPr>
                <w:sz w:val="16"/>
                <w:szCs w:val="16"/>
              </w:rPr>
            </w:pPr>
            <w:r w:rsidRPr="00DA64C6">
              <w:rPr>
                <w:sz w:val="16"/>
                <w:szCs w:val="16"/>
              </w:rPr>
              <w:t>Проволочное закаленное стекло</w:t>
            </w:r>
          </w:p>
        </w:tc>
        <w:tc>
          <w:tcPr>
            <w:tcW w:w="567" w:type="dxa"/>
            <w:shd w:val="clear" w:color="auto" w:fill="FFFFFF" w:themeFill="background1"/>
            <w:noWrap/>
            <w:vAlign w:val="center"/>
            <w:hideMark/>
          </w:tcPr>
          <w:p w14:paraId="4EE4491D" w14:textId="77777777" w:rsidR="00805094" w:rsidRPr="00DA64C6" w:rsidRDefault="00805094" w:rsidP="00CD6D0B">
            <w:pPr>
              <w:jc w:val="center"/>
              <w:rPr>
                <w:sz w:val="16"/>
                <w:szCs w:val="16"/>
              </w:rPr>
            </w:pPr>
            <w:r w:rsidRPr="00DA64C6">
              <w:rPr>
                <w:sz w:val="16"/>
                <w:szCs w:val="16"/>
              </w:rPr>
              <w:t>м2</w:t>
            </w:r>
          </w:p>
        </w:tc>
        <w:tc>
          <w:tcPr>
            <w:tcW w:w="850" w:type="dxa"/>
            <w:shd w:val="clear" w:color="auto" w:fill="FFFFFF" w:themeFill="background1"/>
            <w:noWrap/>
            <w:vAlign w:val="center"/>
            <w:hideMark/>
          </w:tcPr>
          <w:p w14:paraId="26D5BB59" w14:textId="77777777" w:rsidR="00805094" w:rsidRPr="00DA64C6" w:rsidRDefault="00805094" w:rsidP="00CD6D0B">
            <w:pPr>
              <w:jc w:val="center"/>
              <w:rPr>
                <w:sz w:val="16"/>
                <w:szCs w:val="16"/>
              </w:rPr>
            </w:pPr>
            <w:r w:rsidRPr="00DA64C6">
              <w:rPr>
                <w:sz w:val="16"/>
                <w:szCs w:val="16"/>
              </w:rPr>
              <w:t>1,03</w:t>
            </w:r>
          </w:p>
        </w:tc>
        <w:tc>
          <w:tcPr>
            <w:tcW w:w="851" w:type="dxa"/>
            <w:shd w:val="clear" w:color="auto" w:fill="FFFFFF" w:themeFill="background1"/>
            <w:noWrap/>
            <w:vAlign w:val="center"/>
            <w:hideMark/>
          </w:tcPr>
          <w:p w14:paraId="708108B1" w14:textId="77777777" w:rsidR="00805094" w:rsidRPr="00DA64C6" w:rsidRDefault="00805094" w:rsidP="00CD6D0B">
            <w:pPr>
              <w:jc w:val="center"/>
              <w:rPr>
                <w:sz w:val="16"/>
                <w:szCs w:val="16"/>
              </w:rPr>
            </w:pPr>
            <w:r w:rsidRPr="00DA64C6">
              <w:rPr>
                <w:sz w:val="16"/>
                <w:szCs w:val="16"/>
              </w:rPr>
              <w:t>4,216</w:t>
            </w:r>
          </w:p>
        </w:tc>
        <w:tc>
          <w:tcPr>
            <w:tcW w:w="708" w:type="dxa"/>
            <w:shd w:val="clear" w:color="auto" w:fill="FFFFFF" w:themeFill="background1"/>
            <w:noWrap/>
            <w:vAlign w:val="center"/>
            <w:hideMark/>
          </w:tcPr>
          <w:p w14:paraId="21375375" w14:textId="77777777" w:rsidR="00805094" w:rsidRPr="00DA64C6" w:rsidRDefault="00805094" w:rsidP="00CD6D0B">
            <w:pPr>
              <w:jc w:val="center"/>
              <w:rPr>
                <w:sz w:val="16"/>
                <w:szCs w:val="16"/>
              </w:rPr>
            </w:pPr>
            <w:r w:rsidRPr="00DA64C6">
              <w:rPr>
                <w:sz w:val="16"/>
                <w:szCs w:val="16"/>
              </w:rPr>
              <w:t>4,92</w:t>
            </w:r>
          </w:p>
        </w:tc>
        <w:tc>
          <w:tcPr>
            <w:tcW w:w="851" w:type="dxa"/>
            <w:shd w:val="clear" w:color="auto" w:fill="FFFFFF" w:themeFill="background1"/>
            <w:noWrap/>
            <w:vAlign w:val="center"/>
            <w:hideMark/>
          </w:tcPr>
          <w:p w14:paraId="62896B5F" w14:textId="77777777" w:rsidR="00805094" w:rsidRPr="00DA64C6" w:rsidRDefault="00805094" w:rsidP="00CD6D0B">
            <w:pPr>
              <w:jc w:val="center"/>
              <w:rPr>
                <w:sz w:val="16"/>
                <w:szCs w:val="16"/>
              </w:rPr>
            </w:pPr>
            <w:r w:rsidRPr="00DA64C6">
              <w:rPr>
                <w:sz w:val="16"/>
                <w:szCs w:val="16"/>
              </w:rPr>
              <w:t>59,00</w:t>
            </w:r>
          </w:p>
        </w:tc>
        <w:tc>
          <w:tcPr>
            <w:tcW w:w="709" w:type="dxa"/>
            <w:vMerge w:val="restart"/>
            <w:shd w:val="clear" w:color="auto" w:fill="FFFFFF" w:themeFill="background1"/>
            <w:noWrap/>
            <w:vAlign w:val="center"/>
            <w:hideMark/>
          </w:tcPr>
          <w:p w14:paraId="4CE8FA5F" w14:textId="77777777" w:rsidR="00805094" w:rsidRPr="00DA64C6" w:rsidRDefault="00805094" w:rsidP="00CD6D0B">
            <w:pPr>
              <w:jc w:val="center"/>
              <w:rPr>
                <w:sz w:val="16"/>
                <w:szCs w:val="16"/>
              </w:rPr>
            </w:pPr>
            <w:r w:rsidRPr="00DA64C6">
              <w:rPr>
                <w:sz w:val="16"/>
                <w:szCs w:val="16"/>
              </w:rPr>
              <w:t>6,41</w:t>
            </w:r>
          </w:p>
        </w:tc>
        <w:tc>
          <w:tcPr>
            <w:tcW w:w="1134" w:type="dxa"/>
            <w:vMerge w:val="restart"/>
            <w:shd w:val="clear" w:color="auto" w:fill="FFFFFF" w:themeFill="background1"/>
            <w:noWrap/>
            <w:vAlign w:val="center"/>
            <w:hideMark/>
          </w:tcPr>
          <w:p w14:paraId="20D9E6B4" w14:textId="77777777" w:rsidR="00805094" w:rsidRPr="00DA64C6" w:rsidRDefault="00805094" w:rsidP="00CD6D0B">
            <w:pPr>
              <w:jc w:val="center"/>
              <w:rPr>
                <w:sz w:val="16"/>
                <w:szCs w:val="16"/>
              </w:rPr>
            </w:pPr>
            <w:r w:rsidRPr="00DA64C6">
              <w:rPr>
                <w:sz w:val="16"/>
                <w:szCs w:val="16"/>
              </w:rPr>
              <w:t>76,959</w:t>
            </w:r>
          </w:p>
        </w:tc>
      </w:tr>
      <w:tr w:rsidR="00805094" w:rsidRPr="00DA64C6" w14:paraId="6A22035D" w14:textId="77777777" w:rsidTr="002A0879">
        <w:trPr>
          <w:trHeight w:val="977"/>
        </w:trPr>
        <w:tc>
          <w:tcPr>
            <w:tcW w:w="416" w:type="dxa"/>
            <w:vMerge/>
            <w:shd w:val="clear" w:color="auto" w:fill="FFFFFF" w:themeFill="background1"/>
            <w:vAlign w:val="center"/>
            <w:hideMark/>
          </w:tcPr>
          <w:p w14:paraId="248F53F2"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299430E6"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3524B40F"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5C1C6862"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8DD55A3" w14:textId="77777777" w:rsidR="00805094" w:rsidRPr="00DA64C6" w:rsidRDefault="00805094" w:rsidP="00CD6D0B">
            <w:pPr>
              <w:jc w:val="center"/>
              <w:rPr>
                <w:sz w:val="16"/>
                <w:szCs w:val="16"/>
              </w:rPr>
            </w:pPr>
            <w:r w:rsidRPr="00DA64C6">
              <w:rPr>
                <w:sz w:val="16"/>
                <w:szCs w:val="16"/>
              </w:rPr>
              <w:t>12,0</w:t>
            </w:r>
          </w:p>
        </w:tc>
        <w:tc>
          <w:tcPr>
            <w:tcW w:w="708" w:type="dxa"/>
            <w:vMerge/>
            <w:shd w:val="clear" w:color="auto" w:fill="FFFFFF" w:themeFill="background1"/>
            <w:vAlign w:val="center"/>
            <w:hideMark/>
          </w:tcPr>
          <w:p w14:paraId="6E2B267A"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0870157A"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4EF4A63D"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1A9A3F7D"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A826345"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67272522"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63C865BC" w14:textId="77777777" w:rsidR="00805094" w:rsidRPr="00DA64C6" w:rsidRDefault="00805094" w:rsidP="00CD6D0B">
            <w:pPr>
              <w:rPr>
                <w:sz w:val="16"/>
                <w:szCs w:val="16"/>
              </w:rPr>
            </w:pPr>
            <w:r w:rsidRPr="00DA64C6">
              <w:rPr>
                <w:sz w:val="16"/>
                <w:szCs w:val="16"/>
              </w:rPr>
              <w:t>Замазка  железносуриковая</w:t>
            </w:r>
          </w:p>
        </w:tc>
        <w:tc>
          <w:tcPr>
            <w:tcW w:w="567" w:type="dxa"/>
            <w:shd w:val="clear" w:color="auto" w:fill="FFFFFF" w:themeFill="background1"/>
            <w:noWrap/>
            <w:vAlign w:val="center"/>
            <w:hideMark/>
          </w:tcPr>
          <w:p w14:paraId="19F3DC14" w14:textId="77777777" w:rsidR="00805094" w:rsidRPr="00DA64C6" w:rsidRDefault="00805094" w:rsidP="00CD6D0B">
            <w:pPr>
              <w:jc w:val="center"/>
              <w:rPr>
                <w:sz w:val="16"/>
                <w:szCs w:val="16"/>
              </w:rPr>
            </w:pPr>
            <w:r w:rsidRPr="00DA64C6">
              <w:rPr>
                <w:sz w:val="16"/>
                <w:szCs w:val="16"/>
              </w:rPr>
              <w:t>кг</w:t>
            </w:r>
          </w:p>
        </w:tc>
        <w:tc>
          <w:tcPr>
            <w:tcW w:w="850" w:type="dxa"/>
            <w:shd w:val="clear" w:color="auto" w:fill="FFFFFF" w:themeFill="background1"/>
            <w:noWrap/>
            <w:vAlign w:val="center"/>
            <w:hideMark/>
          </w:tcPr>
          <w:p w14:paraId="3B4EABA1" w14:textId="77777777" w:rsidR="00805094" w:rsidRPr="00DA64C6" w:rsidRDefault="00805094" w:rsidP="00CD6D0B">
            <w:pPr>
              <w:jc w:val="center"/>
              <w:rPr>
                <w:sz w:val="16"/>
                <w:szCs w:val="16"/>
              </w:rPr>
            </w:pPr>
            <w:r w:rsidRPr="00DA64C6">
              <w:rPr>
                <w:sz w:val="16"/>
                <w:szCs w:val="16"/>
              </w:rPr>
              <w:t>1,15</w:t>
            </w:r>
          </w:p>
        </w:tc>
        <w:tc>
          <w:tcPr>
            <w:tcW w:w="851" w:type="dxa"/>
            <w:shd w:val="clear" w:color="auto" w:fill="FFFFFF" w:themeFill="background1"/>
            <w:noWrap/>
            <w:vAlign w:val="center"/>
            <w:hideMark/>
          </w:tcPr>
          <w:p w14:paraId="541B1A73"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2ED29B40"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609AA82F" w14:textId="77777777" w:rsidR="00805094" w:rsidRPr="00DA64C6" w:rsidRDefault="00805094" w:rsidP="00CD6D0B">
            <w:pPr>
              <w:jc w:val="center"/>
              <w:rPr>
                <w:sz w:val="16"/>
                <w:szCs w:val="16"/>
              </w:rPr>
            </w:pPr>
            <w:r w:rsidRPr="00DA64C6">
              <w:rPr>
                <w:sz w:val="16"/>
                <w:szCs w:val="16"/>
              </w:rPr>
              <w:t>0,00</w:t>
            </w:r>
          </w:p>
        </w:tc>
        <w:tc>
          <w:tcPr>
            <w:tcW w:w="709" w:type="dxa"/>
            <w:vMerge/>
            <w:shd w:val="clear" w:color="auto" w:fill="FFFFFF" w:themeFill="background1"/>
            <w:vAlign w:val="center"/>
            <w:hideMark/>
          </w:tcPr>
          <w:p w14:paraId="28330D49"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499166D0" w14:textId="77777777" w:rsidR="00805094" w:rsidRPr="00DA64C6" w:rsidRDefault="00805094" w:rsidP="00CD6D0B">
            <w:pPr>
              <w:rPr>
                <w:sz w:val="16"/>
                <w:szCs w:val="16"/>
              </w:rPr>
            </w:pPr>
          </w:p>
        </w:tc>
      </w:tr>
      <w:tr w:rsidR="00805094" w:rsidRPr="00DA64C6" w14:paraId="670C45E0" w14:textId="77777777" w:rsidTr="002A0879">
        <w:trPr>
          <w:trHeight w:val="633"/>
        </w:trPr>
        <w:tc>
          <w:tcPr>
            <w:tcW w:w="416" w:type="dxa"/>
            <w:vMerge w:val="restart"/>
            <w:shd w:val="clear" w:color="auto" w:fill="FFFFFF" w:themeFill="background1"/>
            <w:noWrap/>
            <w:vAlign w:val="center"/>
            <w:hideMark/>
          </w:tcPr>
          <w:p w14:paraId="35E803C4" w14:textId="77777777" w:rsidR="00805094" w:rsidRPr="00DA64C6" w:rsidRDefault="00805094" w:rsidP="00CD6D0B">
            <w:pPr>
              <w:jc w:val="center"/>
              <w:rPr>
                <w:sz w:val="16"/>
                <w:szCs w:val="16"/>
              </w:rPr>
            </w:pPr>
            <w:r w:rsidRPr="00DA64C6">
              <w:rPr>
                <w:sz w:val="16"/>
                <w:szCs w:val="16"/>
              </w:rPr>
              <w:t>10</w:t>
            </w:r>
          </w:p>
        </w:tc>
        <w:tc>
          <w:tcPr>
            <w:tcW w:w="713" w:type="dxa"/>
            <w:vMerge w:val="restart"/>
            <w:shd w:val="clear" w:color="auto" w:fill="FFFFFF" w:themeFill="background1"/>
            <w:vAlign w:val="center"/>
            <w:hideMark/>
          </w:tcPr>
          <w:p w14:paraId="20E54F25" w14:textId="77777777" w:rsidR="00805094" w:rsidRPr="00DA64C6" w:rsidRDefault="00805094" w:rsidP="00CD6D0B">
            <w:pPr>
              <w:jc w:val="center"/>
              <w:rPr>
                <w:sz w:val="16"/>
                <w:szCs w:val="16"/>
              </w:rPr>
            </w:pPr>
            <w:r w:rsidRPr="00DA64C6">
              <w:rPr>
                <w:sz w:val="16"/>
                <w:szCs w:val="16"/>
              </w:rPr>
              <w:t>3-70</w:t>
            </w:r>
          </w:p>
        </w:tc>
        <w:tc>
          <w:tcPr>
            <w:tcW w:w="1985" w:type="dxa"/>
            <w:vMerge w:val="restart"/>
            <w:shd w:val="clear" w:color="auto" w:fill="FFFFFF" w:themeFill="background1"/>
            <w:vAlign w:val="center"/>
            <w:hideMark/>
          </w:tcPr>
          <w:p w14:paraId="181A0939" w14:textId="77777777" w:rsidR="00805094" w:rsidRPr="00DA64C6" w:rsidRDefault="00805094" w:rsidP="00CD6D0B">
            <w:pPr>
              <w:rPr>
                <w:sz w:val="16"/>
                <w:szCs w:val="16"/>
              </w:rPr>
            </w:pPr>
            <w:r w:rsidRPr="00DA64C6">
              <w:rPr>
                <w:sz w:val="16"/>
                <w:szCs w:val="16"/>
              </w:rPr>
              <w:t>Установка  и  разборка    лесов 2*8 *2  Շինարարական փայտամածի տեղադրում  2*8*2</w:t>
            </w:r>
          </w:p>
        </w:tc>
        <w:tc>
          <w:tcPr>
            <w:tcW w:w="567" w:type="dxa"/>
            <w:vMerge w:val="restart"/>
            <w:shd w:val="clear" w:color="auto" w:fill="FFFFFF" w:themeFill="background1"/>
            <w:vAlign w:val="center"/>
            <w:hideMark/>
          </w:tcPr>
          <w:p w14:paraId="39E08DD3" w14:textId="77777777" w:rsidR="00805094" w:rsidRPr="00DA64C6" w:rsidRDefault="00805094" w:rsidP="00CD6D0B">
            <w:pPr>
              <w:jc w:val="center"/>
              <w:rPr>
                <w:sz w:val="16"/>
                <w:szCs w:val="16"/>
              </w:rPr>
            </w:pPr>
            <w:r w:rsidRPr="00DA64C6">
              <w:rPr>
                <w:sz w:val="16"/>
                <w:szCs w:val="16"/>
              </w:rPr>
              <w:t>м2 մ2</w:t>
            </w:r>
          </w:p>
        </w:tc>
        <w:tc>
          <w:tcPr>
            <w:tcW w:w="709" w:type="dxa"/>
            <w:shd w:val="clear" w:color="auto" w:fill="FFFFFF" w:themeFill="background1"/>
            <w:vAlign w:val="center"/>
            <w:hideMark/>
          </w:tcPr>
          <w:p w14:paraId="76ADA161" w14:textId="77777777" w:rsidR="00805094" w:rsidRPr="00DA64C6" w:rsidRDefault="00805094" w:rsidP="00CD6D0B">
            <w:pPr>
              <w:jc w:val="center"/>
              <w:rPr>
                <w:sz w:val="16"/>
                <w:szCs w:val="16"/>
              </w:rPr>
            </w:pPr>
            <w:r w:rsidRPr="00DA64C6">
              <w:rPr>
                <w:sz w:val="16"/>
                <w:szCs w:val="16"/>
              </w:rPr>
              <w:t>32,0</w:t>
            </w:r>
          </w:p>
        </w:tc>
        <w:tc>
          <w:tcPr>
            <w:tcW w:w="708" w:type="dxa"/>
            <w:vMerge w:val="restart"/>
            <w:shd w:val="clear" w:color="auto" w:fill="FFFFFF" w:themeFill="background1"/>
            <w:noWrap/>
            <w:vAlign w:val="center"/>
            <w:hideMark/>
          </w:tcPr>
          <w:p w14:paraId="7E14FC3F" w14:textId="77777777" w:rsidR="00805094" w:rsidRPr="00DA64C6" w:rsidRDefault="00805094" w:rsidP="00CD6D0B">
            <w:pPr>
              <w:jc w:val="center"/>
              <w:rPr>
                <w:sz w:val="16"/>
                <w:szCs w:val="16"/>
              </w:rPr>
            </w:pPr>
            <w:r w:rsidRPr="00DA64C6">
              <w:rPr>
                <w:sz w:val="16"/>
                <w:szCs w:val="16"/>
              </w:rPr>
              <w:t>0,255</w:t>
            </w:r>
          </w:p>
        </w:tc>
        <w:tc>
          <w:tcPr>
            <w:tcW w:w="709" w:type="dxa"/>
            <w:shd w:val="clear" w:color="auto" w:fill="FFFFFF" w:themeFill="background1"/>
            <w:noWrap/>
            <w:vAlign w:val="center"/>
            <w:hideMark/>
          </w:tcPr>
          <w:p w14:paraId="061E0064" w14:textId="77777777" w:rsidR="00805094" w:rsidRPr="00DA64C6" w:rsidRDefault="00805094" w:rsidP="00CD6D0B">
            <w:pPr>
              <w:jc w:val="center"/>
              <w:rPr>
                <w:sz w:val="16"/>
                <w:szCs w:val="16"/>
              </w:rPr>
            </w:pPr>
            <w:r w:rsidRPr="00DA64C6">
              <w:rPr>
                <w:sz w:val="16"/>
                <w:szCs w:val="16"/>
              </w:rPr>
              <w:t>0,63</w:t>
            </w:r>
          </w:p>
        </w:tc>
        <w:tc>
          <w:tcPr>
            <w:tcW w:w="851" w:type="dxa"/>
            <w:shd w:val="clear" w:color="auto" w:fill="FFFFFF" w:themeFill="background1"/>
            <w:noWrap/>
            <w:vAlign w:val="center"/>
            <w:hideMark/>
          </w:tcPr>
          <w:p w14:paraId="4801A769" w14:textId="77777777" w:rsidR="00805094" w:rsidRPr="00DA64C6" w:rsidRDefault="00805094" w:rsidP="00CD6D0B">
            <w:pPr>
              <w:jc w:val="center"/>
              <w:rPr>
                <w:sz w:val="16"/>
                <w:szCs w:val="16"/>
              </w:rPr>
            </w:pPr>
            <w:r w:rsidRPr="00DA64C6">
              <w:rPr>
                <w:sz w:val="16"/>
                <w:szCs w:val="16"/>
              </w:rPr>
              <w:t>20,14</w:t>
            </w:r>
          </w:p>
        </w:tc>
        <w:tc>
          <w:tcPr>
            <w:tcW w:w="850" w:type="dxa"/>
            <w:vMerge w:val="restart"/>
            <w:shd w:val="clear" w:color="auto" w:fill="FFFFFF" w:themeFill="background1"/>
            <w:noWrap/>
            <w:vAlign w:val="center"/>
            <w:hideMark/>
          </w:tcPr>
          <w:p w14:paraId="028051FF" w14:textId="77777777" w:rsidR="00805094" w:rsidRPr="00DA64C6" w:rsidRDefault="00805094" w:rsidP="00CD6D0B">
            <w:pPr>
              <w:jc w:val="center"/>
              <w:rPr>
                <w:sz w:val="16"/>
                <w:szCs w:val="16"/>
              </w:rPr>
            </w:pPr>
            <w:r w:rsidRPr="00DA64C6">
              <w:rPr>
                <w:sz w:val="16"/>
                <w:szCs w:val="16"/>
              </w:rPr>
              <w:t>0,0023</w:t>
            </w:r>
          </w:p>
        </w:tc>
        <w:tc>
          <w:tcPr>
            <w:tcW w:w="709" w:type="dxa"/>
            <w:shd w:val="clear" w:color="auto" w:fill="FFFFFF" w:themeFill="background1"/>
            <w:noWrap/>
            <w:vAlign w:val="center"/>
            <w:hideMark/>
          </w:tcPr>
          <w:p w14:paraId="0FD657DD" w14:textId="77777777" w:rsidR="00805094" w:rsidRPr="00DA64C6" w:rsidRDefault="00805094" w:rsidP="00CD6D0B">
            <w:pPr>
              <w:jc w:val="center"/>
              <w:rPr>
                <w:sz w:val="16"/>
                <w:szCs w:val="16"/>
              </w:rPr>
            </w:pPr>
            <w:r w:rsidRPr="00DA64C6">
              <w:rPr>
                <w:sz w:val="16"/>
                <w:szCs w:val="16"/>
              </w:rPr>
              <w:t>0,007</w:t>
            </w:r>
          </w:p>
        </w:tc>
        <w:tc>
          <w:tcPr>
            <w:tcW w:w="709" w:type="dxa"/>
            <w:shd w:val="clear" w:color="auto" w:fill="FFFFFF" w:themeFill="background1"/>
            <w:noWrap/>
            <w:vAlign w:val="center"/>
            <w:hideMark/>
          </w:tcPr>
          <w:p w14:paraId="2CF583EB" w14:textId="77777777" w:rsidR="00805094" w:rsidRPr="00DA64C6" w:rsidRDefault="00805094" w:rsidP="00CD6D0B">
            <w:pPr>
              <w:jc w:val="center"/>
              <w:rPr>
                <w:sz w:val="16"/>
                <w:szCs w:val="16"/>
              </w:rPr>
            </w:pPr>
            <w:r w:rsidRPr="00DA64C6">
              <w:rPr>
                <w:sz w:val="16"/>
                <w:szCs w:val="16"/>
              </w:rPr>
              <w:t>0,23</w:t>
            </w:r>
          </w:p>
        </w:tc>
        <w:tc>
          <w:tcPr>
            <w:tcW w:w="1134" w:type="dxa"/>
            <w:shd w:val="clear" w:color="auto" w:fill="FFFFFF" w:themeFill="background1"/>
            <w:vAlign w:val="center"/>
            <w:hideMark/>
          </w:tcPr>
          <w:p w14:paraId="61D2958D" w14:textId="77777777" w:rsidR="00805094" w:rsidRPr="00DA64C6" w:rsidRDefault="00805094" w:rsidP="00CD6D0B">
            <w:pPr>
              <w:rPr>
                <w:sz w:val="16"/>
                <w:szCs w:val="16"/>
              </w:rPr>
            </w:pPr>
            <w:r w:rsidRPr="00DA64C6">
              <w:rPr>
                <w:sz w:val="16"/>
                <w:szCs w:val="16"/>
              </w:rPr>
              <w:t xml:space="preserve">Стальные  детали  лесов  Մետաղական մասեր </w:t>
            </w:r>
          </w:p>
        </w:tc>
        <w:tc>
          <w:tcPr>
            <w:tcW w:w="567" w:type="dxa"/>
            <w:shd w:val="clear" w:color="auto" w:fill="FFFFFF" w:themeFill="background1"/>
            <w:noWrap/>
            <w:vAlign w:val="center"/>
            <w:hideMark/>
          </w:tcPr>
          <w:p w14:paraId="66C0317D" w14:textId="77777777" w:rsidR="00805094" w:rsidRPr="00DA64C6" w:rsidRDefault="00805094" w:rsidP="00CD6D0B">
            <w:pPr>
              <w:jc w:val="center"/>
              <w:rPr>
                <w:sz w:val="16"/>
                <w:szCs w:val="16"/>
              </w:rPr>
            </w:pPr>
            <w:r w:rsidRPr="00DA64C6">
              <w:rPr>
                <w:sz w:val="16"/>
                <w:szCs w:val="16"/>
              </w:rPr>
              <w:t>т տ</w:t>
            </w:r>
          </w:p>
        </w:tc>
        <w:tc>
          <w:tcPr>
            <w:tcW w:w="850" w:type="dxa"/>
            <w:shd w:val="clear" w:color="auto" w:fill="FFFFFF" w:themeFill="background1"/>
            <w:noWrap/>
            <w:vAlign w:val="center"/>
            <w:hideMark/>
          </w:tcPr>
          <w:p w14:paraId="76377E7F" w14:textId="77777777" w:rsidR="00805094" w:rsidRPr="00DA64C6" w:rsidRDefault="00805094" w:rsidP="00CD6D0B">
            <w:pPr>
              <w:jc w:val="center"/>
              <w:rPr>
                <w:sz w:val="16"/>
                <w:szCs w:val="16"/>
              </w:rPr>
            </w:pPr>
            <w:r w:rsidRPr="00DA64C6">
              <w:rPr>
                <w:sz w:val="16"/>
                <w:szCs w:val="16"/>
              </w:rPr>
              <w:t>0,0004</w:t>
            </w:r>
          </w:p>
        </w:tc>
        <w:tc>
          <w:tcPr>
            <w:tcW w:w="851" w:type="dxa"/>
            <w:shd w:val="clear" w:color="auto" w:fill="FFFFFF" w:themeFill="background1"/>
            <w:noWrap/>
            <w:vAlign w:val="center"/>
            <w:hideMark/>
          </w:tcPr>
          <w:p w14:paraId="49FCB22A" w14:textId="77777777" w:rsidR="00805094" w:rsidRPr="00DA64C6" w:rsidRDefault="00805094" w:rsidP="00CD6D0B">
            <w:pPr>
              <w:jc w:val="center"/>
              <w:rPr>
                <w:sz w:val="16"/>
                <w:szCs w:val="16"/>
              </w:rPr>
            </w:pPr>
            <w:r w:rsidRPr="00DA64C6">
              <w:rPr>
                <w:sz w:val="16"/>
                <w:szCs w:val="16"/>
              </w:rPr>
              <w:t>479,167</w:t>
            </w:r>
          </w:p>
        </w:tc>
        <w:tc>
          <w:tcPr>
            <w:tcW w:w="708" w:type="dxa"/>
            <w:shd w:val="clear" w:color="auto" w:fill="FFFFFF" w:themeFill="background1"/>
            <w:noWrap/>
            <w:vAlign w:val="center"/>
            <w:hideMark/>
          </w:tcPr>
          <w:p w14:paraId="7E4BE1FA" w14:textId="77777777" w:rsidR="00805094" w:rsidRPr="00DA64C6" w:rsidRDefault="00805094" w:rsidP="00CD6D0B">
            <w:pPr>
              <w:jc w:val="center"/>
              <w:rPr>
                <w:sz w:val="16"/>
                <w:szCs w:val="16"/>
              </w:rPr>
            </w:pPr>
            <w:r w:rsidRPr="00DA64C6">
              <w:rPr>
                <w:sz w:val="16"/>
                <w:szCs w:val="16"/>
              </w:rPr>
              <w:t>0,22</w:t>
            </w:r>
          </w:p>
        </w:tc>
        <w:tc>
          <w:tcPr>
            <w:tcW w:w="851" w:type="dxa"/>
            <w:shd w:val="clear" w:color="auto" w:fill="FFFFFF" w:themeFill="background1"/>
            <w:noWrap/>
            <w:vAlign w:val="center"/>
            <w:hideMark/>
          </w:tcPr>
          <w:p w14:paraId="4029232A" w14:textId="77777777" w:rsidR="00805094" w:rsidRPr="00DA64C6" w:rsidRDefault="00805094" w:rsidP="00CD6D0B">
            <w:pPr>
              <w:jc w:val="center"/>
              <w:rPr>
                <w:sz w:val="16"/>
                <w:szCs w:val="16"/>
              </w:rPr>
            </w:pPr>
            <w:r w:rsidRPr="00DA64C6">
              <w:rPr>
                <w:sz w:val="16"/>
                <w:szCs w:val="16"/>
              </w:rPr>
              <w:t>6,94</w:t>
            </w:r>
          </w:p>
        </w:tc>
        <w:tc>
          <w:tcPr>
            <w:tcW w:w="709" w:type="dxa"/>
            <w:vMerge w:val="restart"/>
            <w:shd w:val="clear" w:color="auto" w:fill="FFFFFF" w:themeFill="background1"/>
            <w:noWrap/>
            <w:vAlign w:val="center"/>
            <w:hideMark/>
          </w:tcPr>
          <w:p w14:paraId="0536D91B" w14:textId="77777777" w:rsidR="00805094" w:rsidRPr="00DA64C6" w:rsidRDefault="00805094" w:rsidP="00CD6D0B">
            <w:pPr>
              <w:jc w:val="center"/>
              <w:rPr>
                <w:sz w:val="16"/>
                <w:szCs w:val="16"/>
              </w:rPr>
            </w:pPr>
            <w:r w:rsidRPr="00DA64C6">
              <w:rPr>
                <w:sz w:val="16"/>
                <w:szCs w:val="16"/>
              </w:rPr>
              <w:t>0,87</w:t>
            </w:r>
          </w:p>
        </w:tc>
        <w:tc>
          <w:tcPr>
            <w:tcW w:w="1134" w:type="dxa"/>
            <w:vMerge w:val="restart"/>
            <w:shd w:val="clear" w:color="auto" w:fill="FFFFFF" w:themeFill="background1"/>
            <w:noWrap/>
            <w:vAlign w:val="center"/>
            <w:hideMark/>
          </w:tcPr>
          <w:p w14:paraId="243381EE" w14:textId="77777777" w:rsidR="00805094" w:rsidRPr="00DA64C6" w:rsidRDefault="00805094" w:rsidP="00CD6D0B">
            <w:pPr>
              <w:jc w:val="center"/>
              <w:rPr>
                <w:sz w:val="16"/>
                <w:szCs w:val="16"/>
              </w:rPr>
            </w:pPr>
            <w:r w:rsidRPr="00DA64C6">
              <w:rPr>
                <w:sz w:val="16"/>
                <w:szCs w:val="16"/>
              </w:rPr>
              <w:t>27,71</w:t>
            </w:r>
          </w:p>
        </w:tc>
      </w:tr>
      <w:tr w:rsidR="00805094" w:rsidRPr="00DA64C6" w14:paraId="6D374AB3" w14:textId="77777777" w:rsidTr="002A0879">
        <w:trPr>
          <w:trHeight w:val="70"/>
        </w:trPr>
        <w:tc>
          <w:tcPr>
            <w:tcW w:w="416" w:type="dxa"/>
            <w:vMerge/>
            <w:shd w:val="clear" w:color="auto" w:fill="FFFFFF" w:themeFill="background1"/>
            <w:vAlign w:val="center"/>
            <w:hideMark/>
          </w:tcPr>
          <w:p w14:paraId="5CE187FA" w14:textId="77777777" w:rsidR="00805094" w:rsidRPr="00DA64C6" w:rsidRDefault="00805094" w:rsidP="00CD6D0B">
            <w:pPr>
              <w:rPr>
                <w:sz w:val="16"/>
                <w:szCs w:val="16"/>
              </w:rPr>
            </w:pPr>
          </w:p>
        </w:tc>
        <w:tc>
          <w:tcPr>
            <w:tcW w:w="713" w:type="dxa"/>
            <w:vMerge/>
            <w:shd w:val="clear" w:color="auto" w:fill="FFFFFF" w:themeFill="background1"/>
            <w:vAlign w:val="center"/>
            <w:hideMark/>
          </w:tcPr>
          <w:p w14:paraId="532A6759" w14:textId="77777777" w:rsidR="00805094" w:rsidRPr="00DA64C6" w:rsidRDefault="00805094" w:rsidP="00CD6D0B">
            <w:pPr>
              <w:rPr>
                <w:sz w:val="16"/>
                <w:szCs w:val="16"/>
              </w:rPr>
            </w:pPr>
          </w:p>
        </w:tc>
        <w:tc>
          <w:tcPr>
            <w:tcW w:w="1985" w:type="dxa"/>
            <w:vMerge/>
            <w:shd w:val="clear" w:color="auto" w:fill="FFFFFF" w:themeFill="background1"/>
            <w:vAlign w:val="center"/>
            <w:hideMark/>
          </w:tcPr>
          <w:p w14:paraId="1CCB9FE5" w14:textId="77777777" w:rsidR="00805094" w:rsidRPr="00DA64C6" w:rsidRDefault="00805094" w:rsidP="00CD6D0B">
            <w:pPr>
              <w:rPr>
                <w:sz w:val="16"/>
                <w:szCs w:val="16"/>
              </w:rPr>
            </w:pPr>
          </w:p>
        </w:tc>
        <w:tc>
          <w:tcPr>
            <w:tcW w:w="567" w:type="dxa"/>
            <w:vMerge/>
            <w:shd w:val="clear" w:color="auto" w:fill="FFFFFF" w:themeFill="background1"/>
            <w:vAlign w:val="center"/>
            <w:hideMark/>
          </w:tcPr>
          <w:p w14:paraId="4AC1D082" w14:textId="77777777" w:rsidR="00805094" w:rsidRPr="00DA64C6" w:rsidRDefault="00805094" w:rsidP="00CD6D0B">
            <w:pPr>
              <w:rPr>
                <w:sz w:val="16"/>
                <w:szCs w:val="16"/>
              </w:rPr>
            </w:pPr>
          </w:p>
        </w:tc>
        <w:tc>
          <w:tcPr>
            <w:tcW w:w="709" w:type="dxa"/>
            <w:shd w:val="clear" w:color="auto" w:fill="FFFFFF" w:themeFill="background1"/>
            <w:vAlign w:val="center"/>
            <w:hideMark/>
          </w:tcPr>
          <w:p w14:paraId="0868ED89" w14:textId="77777777" w:rsidR="00805094" w:rsidRPr="00DA64C6" w:rsidRDefault="00805094" w:rsidP="00CD6D0B">
            <w:pPr>
              <w:jc w:val="center"/>
              <w:rPr>
                <w:sz w:val="16"/>
                <w:szCs w:val="16"/>
              </w:rPr>
            </w:pPr>
            <w:r w:rsidRPr="00DA64C6">
              <w:rPr>
                <w:sz w:val="16"/>
                <w:szCs w:val="16"/>
              </w:rPr>
              <w:t>32,0</w:t>
            </w:r>
          </w:p>
        </w:tc>
        <w:tc>
          <w:tcPr>
            <w:tcW w:w="708" w:type="dxa"/>
            <w:vMerge/>
            <w:shd w:val="clear" w:color="auto" w:fill="FFFFFF" w:themeFill="background1"/>
            <w:vAlign w:val="center"/>
            <w:hideMark/>
          </w:tcPr>
          <w:p w14:paraId="3C6D603C"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4B11B1DE"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00E163D9" w14:textId="77777777" w:rsidR="00805094" w:rsidRPr="00DA64C6" w:rsidRDefault="00805094" w:rsidP="00CD6D0B">
            <w:pPr>
              <w:jc w:val="center"/>
              <w:rPr>
                <w:sz w:val="16"/>
                <w:szCs w:val="16"/>
              </w:rPr>
            </w:pPr>
            <w:r w:rsidRPr="00DA64C6">
              <w:rPr>
                <w:sz w:val="16"/>
                <w:szCs w:val="16"/>
              </w:rPr>
              <w:t>0,00</w:t>
            </w:r>
          </w:p>
        </w:tc>
        <w:tc>
          <w:tcPr>
            <w:tcW w:w="850" w:type="dxa"/>
            <w:vMerge/>
            <w:shd w:val="clear" w:color="auto" w:fill="FFFFFF" w:themeFill="background1"/>
            <w:vAlign w:val="center"/>
            <w:hideMark/>
          </w:tcPr>
          <w:p w14:paraId="61C03946" w14:textId="77777777" w:rsidR="00805094" w:rsidRPr="00DA64C6" w:rsidRDefault="00805094" w:rsidP="00CD6D0B">
            <w:pPr>
              <w:rPr>
                <w:sz w:val="16"/>
                <w:szCs w:val="16"/>
              </w:rPr>
            </w:pPr>
          </w:p>
        </w:tc>
        <w:tc>
          <w:tcPr>
            <w:tcW w:w="709" w:type="dxa"/>
            <w:shd w:val="clear" w:color="auto" w:fill="FFFFFF" w:themeFill="background1"/>
            <w:noWrap/>
            <w:vAlign w:val="center"/>
            <w:hideMark/>
          </w:tcPr>
          <w:p w14:paraId="26620A2C"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1A2D13D3"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4E5E5753" w14:textId="77777777" w:rsidR="00805094" w:rsidRPr="00DA64C6" w:rsidRDefault="00805094" w:rsidP="00CD6D0B">
            <w:pPr>
              <w:rPr>
                <w:sz w:val="16"/>
                <w:szCs w:val="16"/>
              </w:rPr>
            </w:pPr>
            <w:r w:rsidRPr="00DA64C6">
              <w:rPr>
                <w:sz w:val="16"/>
                <w:szCs w:val="16"/>
              </w:rPr>
              <w:t>Деревянные  детали  лесов  Փայտամած</w:t>
            </w:r>
          </w:p>
        </w:tc>
        <w:tc>
          <w:tcPr>
            <w:tcW w:w="567" w:type="dxa"/>
            <w:shd w:val="clear" w:color="auto" w:fill="FFFFFF" w:themeFill="background1"/>
            <w:noWrap/>
            <w:vAlign w:val="center"/>
            <w:hideMark/>
          </w:tcPr>
          <w:p w14:paraId="1448E48B" w14:textId="77777777" w:rsidR="00805094" w:rsidRPr="00DA64C6" w:rsidRDefault="00805094" w:rsidP="00CD6D0B">
            <w:pPr>
              <w:jc w:val="center"/>
              <w:rPr>
                <w:sz w:val="16"/>
                <w:szCs w:val="16"/>
              </w:rPr>
            </w:pPr>
            <w:r w:rsidRPr="00DA64C6">
              <w:rPr>
                <w:sz w:val="16"/>
                <w:szCs w:val="16"/>
              </w:rPr>
              <w:t>м3 մ3</w:t>
            </w:r>
          </w:p>
        </w:tc>
        <w:tc>
          <w:tcPr>
            <w:tcW w:w="850" w:type="dxa"/>
            <w:shd w:val="clear" w:color="auto" w:fill="FFFFFF" w:themeFill="background1"/>
            <w:noWrap/>
            <w:vAlign w:val="center"/>
            <w:hideMark/>
          </w:tcPr>
          <w:p w14:paraId="4B7476B9" w14:textId="77777777" w:rsidR="00805094" w:rsidRPr="00DA64C6" w:rsidRDefault="00805094" w:rsidP="00CD6D0B">
            <w:pPr>
              <w:jc w:val="center"/>
              <w:rPr>
                <w:sz w:val="16"/>
                <w:szCs w:val="16"/>
              </w:rPr>
            </w:pPr>
            <w:r w:rsidRPr="00DA64C6">
              <w:rPr>
                <w:sz w:val="16"/>
                <w:szCs w:val="16"/>
              </w:rPr>
              <w:t>0,00009</w:t>
            </w:r>
          </w:p>
        </w:tc>
        <w:tc>
          <w:tcPr>
            <w:tcW w:w="851" w:type="dxa"/>
            <w:shd w:val="clear" w:color="auto" w:fill="FFFFFF" w:themeFill="background1"/>
            <w:noWrap/>
            <w:vAlign w:val="center"/>
            <w:hideMark/>
          </w:tcPr>
          <w:p w14:paraId="4DFB62F6" w14:textId="77777777" w:rsidR="00805094" w:rsidRPr="00DA64C6" w:rsidRDefault="00805094" w:rsidP="00CD6D0B">
            <w:pPr>
              <w:jc w:val="center"/>
              <w:rPr>
                <w:sz w:val="16"/>
                <w:szCs w:val="16"/>
              </w:rPr>
            </w:pPr>
            <w:r w:rsidRPr="00DA64C6">
              <w:rPr>
                <w:sz w:val="16"/>
                <w:szCs w:val="16"/>
              </w:rPr>
              <w:t>125,000</w:t>
            </w:r>
          </w:p>
        </w:tc>
        <w:tc>
          <w:tcPr>
            <w:tcW w:w="708" w:type="dxa"/>
            <w:shd w:val="clear" w:color="auto" w:fill="FFFFFF" w:themeFill="background1"/>
            <w:noWrap/>
            <w:vAlign w:val="center"/>
            <w:hideMark/>
          </w:tcPr>
          <w:p w14:paraId="40104358" w14:textId="77777777" w:rsidR="00805094" w:rsidRPr="00DA64C6" w:rsidRDefault="00805094" w:rsidP="00CD6D0B">
            <w:pPr>
              <w:jc w:val="center"/>
              <w:rPr>
                <w:sz w:val="16"/>
                <w:szCs w:val="16"/>
              </w:rPr>
            </w:pPr>
            <w:r w:rsidRPr="00DA64C6">
              <w:rPr>
                <w:sz w:val="16"/>
                <w:szCs w:val="16"/>
              </w:rPr>
              <w:t>0,01</w:t>
            </w:r>
          </w:p>
        </w:tc>
        <w:tc>
          <w:tcPr>
            <w:tcW w:w="851" w:type="dxa"/>
            <w:shd w:val="clear" w:color="auto" w:fill="FFFFFF" w:themeFill="background1"/>
            <w:noWrap/>
            <w:vAlign w:val="center"/>
            <w:hideMark/>
          </w:tcPr>
          <w:p w14:paraId="4AF467DA" w14:textId="77777777" w:rsidR="00805094" w:rsidRPr="00DA64C6" w:rsidRDefault="00805094" w:rsidP="00CD6D0B">
            <w:pPr>
              <w:jc w:val="center"/>
              <w:rPr>
                <w:sz w:val="16"/>
                <w:szCs w:val="16"/>
              </w:rPr>
            </w:pPr>
            <w:r w:rsidRPr="00DA64C6">
              <w:rPr>
                <w:sz w:val="16"/>
                <w:szCs w:val="16"/>
              </w:rPr>
              <w:t>0,41</w:t>
            </w:r>
          </w:p>
        </w:tc>
        <w:tc>
          <w:tcPr>
            <w:tcW w:w="709" w:type="dxa"/>
            <w:vMerge/>
            <w:shd w:val="clear" w:color="auto" w:fill="FFFFFF" w:themeFill="background1"/>
            <w:vAlign w:val="center"/>
            <w:hideMark/>
          </w:tcPr>
          <w:p w14:paraId="1D40EAB8" w14:textId="77777777" w:rsidR="00805094" w:rsidRPr="00DA64C6" w:rsidRDefault="00805094" w:rsidP="00CD6D0B">
            <w:pPr>
              <w:rPr>
                <w:sz w:val="16"/>
                <w:szCs w:val="16"/>
              </w:rPr>
            </w:pPr>
          </w:p>
        </w:tc>
        <w:tc>
          <w:tcPr>
            <w:tcW w:w="1134" w:type="dxa"/>
            <w:vMerge/>
            <w:shd w:val="clear" w:color="auto" w:fill="FFFFFF" w:themeFill="background1"/>
            <w:vAlign w:val="center"/>
            <w:hideMark/>
          </w:tcPr>
          <w:p w14:paraId="5E79441F" w14:textId="77777777" w:rsidR="00805094" w:rsidRPr="00DA64C6" w:rsidRDefault="00805094" w:rsidP="00CD6D0B">
            <w:pPr>
              <w:rPr>
                <w:sz w:val="16"/>
                <w:szCs w:val="16"/>
              </w:rPr>
            </w:pPr>
          </w:p>
        </w:tc>
      </w:tr>
      <w:tr w:rsidR="00805094" w:rsidRPr="00DA64C6" w14:paraId="41C3C57D" w14:textId="77777777" w:rsidTr="002A0879">
        <w:trPr>
          <w:trHeight w:val="879"/>
        </w:trPr>
        <w:tc>
          <w:tcPr>
            <w:tcW w:w="416" w:type="dxa"/>
            <w:shd w:val="clear" w:color="auto" w:fill="FFFFFF" w:themeFill="background1"/>
            <w:noWrap/>
            <w:vAlign w:val="center"/>
            <w:hideMark/>
          </w:tcPr>
          <w:p w14:paraId="7D39B560" w14:textId="77777777" w:rsidR="00805094" w:rsidRPr="00DA64C6" w:rsidRDefault="00805094" w:rsidP="00CD6D0B">
            <w:pPr>
              <w:jc w:val="center"/>
              <w:rPr>
                <w:sz w:val="16"/>
                <w:szCs w:val="16"/>
              </w:rPr>
            </w:pPr>
            <w:r w:rsidRPr="00DA64C6">
              <w:rPr>
                <w:sz w:val="16"/>
                <w:szCs w:val="16"/>
              </w:rPr>
              <w:lastRenderedPageBreak/>
              <w:t>11</w:t>
            </w:r>
          </w:p>
        </w:tc>
        <w:tc>
          <w:tcPr>
            <w:tcW w:w="713" w:type="dxa"/>
            <w:shd w:val="clear" w:color="auto" w:fill="FFFFFF" w:themeFill="background1"/>
            <w:vAlign w:val="center"/>
            <w:hideMark/>
          </w:tcPr>
          <w:p w14:paraId="29F029EC" w14:textId="77777777" w:rsidR="00805094" w:rsidRPr="00DA64C6" w:rsidRDefault="00805094" w:rsidP="00CD6D0B">
            <w:pPr>
              <w:jc w:val="center"/>
              <w:rPr>
                <w:sz w:val="16"/>
                <w:szCs w:val="16"/>
              </w:rPr>
            </w:pPr>
            <w:r w:rsidRPr="00DA64C6">
              <w:rPr>
                <w:sz w:val="16"/>
                <w:szCs w:val="16"/>
              </w:rPr>
              <w:t>46-74</w:t>
            </w:r>
          </w:p>
        </w:tc>
        <w:tc>
          <w:tcPr>
            <w:tcW w:w="1985" w:type="dxa"/>
            <w:shd w:val="clear" w:color="auto" w:fill="FFFFFF" w:themeFill="background1"/>
            <w:vAlign w:val="center"/>
            <w:hideMark/>
          </w:tcPr>
          <w:p w14:paraId="7D851AEC" w14:textId="77777777" w:rsidR="00805094" w:rsidRPr="00DA64C6" w:rsidRDefault="00805094" w:rsidP="00CD6D0B">
            <w:pPr>
              <w:rPr>
                <w:sz w:val="16"/>
                <w:szCs w:val="16"/>
              </w:rPr>
            </w:pPr>
            <w:r w:rsidRPr="00DA64C6">
              <w:rPr>
                <w:sz w:val="16"/>
                <w:szCs w:val="16"/>
              </w:rPr>
              <w:t xml:space="preserve">Заделка   швов  каменной стены    полимеро цементом     . Քարե շարվացքի  կարերի լցնում ցեմենտյա շաղախով </w:t>
            </w:r>
          </w:p>
        </w:tc>
        <w:tc>
          <w:tcPr>
            <w:tcW w:w="567" w:type="dxa"/>
            <w:shd w:val="clear" w:color="auto" w:fill="FFFFFF" w:themeFill="background1"/>
            <w:noWrap/>
            <w:vAlign w:val="center"/>
            <w:hideMark/>
          </w:tcPr>
          <w:p w14:paraId="7666C7EB" w14:textId="77777777" w:rsidR="00805094" w:rsidRPr="00DA64C6" w:rsidRDefault="00805094" w:rsidP="00CD6D0B">
            <w:pPr>
              <w:jc w:val="center"/>
              <w:rPr>
                <w:sz w:val="16"/>
                <w:szCs w:val="16"/>
              </w:rPr>
            </w:pPr>
            <w:r w:rsidRPr="00DA64C6">
              <w:rPr>
                <w:sz w:val="16"/>
                <w:szCs w:val="16"/>
              </w:rPr>
              <w:t>м3 մ3</w:t>
            </w:r>
          </w:p>
        </w:tc>
        <w:tc>
          <w:tcPr>
            <w:tcW w:w="709" w:type="dxa"/>
            <w:shd w:val="clear" w:color="auto" w:fill="FFFFFF" w:themeFill="background1"/>
            <w:noWrap/>
            <w:vAlign w:val="center"/>
            <w:hideMark/>
          </w:tcPr>
          <w:p w14:paraId="601069B2" w14:textId="77777777" w:rsidR="00805094" w:rsidRPr="00DA64C6" w:rsidRDefault="00805094" w:rsidP="00CD6D0B">
            <w:pPr>
              <w:jc w:val="center"/>
              <w:rPr>
                <w:sz w:val="16"/>
                <w:szCs w:val="16"/>
              </w:rPr>
            </w:pPr>
            <w:r w:rsidRPr="00DA64C6">
              <w:rPr>
                <w:sz w:val="16"/>
                <w:szCs w:val="16"/>
              </w:rPr>
              <w:t>0,20</w:t>
            </w:r>
          </w:p>
        </w:tc>
        <w:tc>
          <w:tcPr>
            <w:tcW w:w="708" w:type="dxa"/>
            <w:shd w:val="clear" w:color="auto" w:fill="FFFFFF" w:themeFill="background1"/>
            <w:noWrap/>
            <w:vAlign w:val="center"/>
            <w:hideMark/>
          </w:tcPr>
          <w:p w14:paraId="70B3BE15" w14:textId="77777777" w:rsidR="00805094" w:rsidRPr="00DA64C6" w:rsidRDefault="00805094" w:rsidP="00CD6D0B">
            <w:pPr>
              <w:jc w:val="center"/>
              <w:rPr>
                <w:sz w:val="16"/>
                <w:szCs w:val="16"/>
              </w:rPr>
            </w:pPr>
            <w:r w:rsidRPr="00DA64C6">
              <w:rPr>
                <w:sz w:val="16"/>
                <w:szCs w:val="16"/>
              </w:rPr>
              <w:t>30</w:t>
            </w:r>
          </w:p>
        </w:tc>
        <w:tc>
          <w:tcPr>
            <w:tcW w:w="709" w:type="dxa"/>
            <w:shd w:val="clear" w:color="auto" w:fill="FFFFFF" w:themeFill="background1"/>
            <w:noWrap/>
            <w:vAlign w:val="center"/>
            <w:hideMark/>
          </w:tcPr>
          <w:p w14:paraId="3A902577" w14:textId="77777777" w:rsidR="00805094" w:rsidRPr="00DA64C6" w:rsidRDefault="00805094" w:rsidP="00CD6D0B">
            <w:pPr>
              <w:jc w:val="center"/>
              <w:rPr>
                <w:sz w:val="16"/>
                <w:szCs w:val="16"/>
              </w:rPr>
            </w:pPr>
            <w:r w:rsidRPr="00DA64C6">
              <w:rPr>
                <w:sz w:val="16"/>
                <w:szCs w:val="16"/>
              </w:rPr>
              <w:t>74,03</w:t>
            </w:r>
          </w:p>
        </w:tc>
        <w:tc>
          <w:tcPr>
            <w:tcW w:w="851" w:type="dxa"/>
            <w:shd w:val="clear" w:color="auto" w:fill="FFFFFF" w:themeFill="background1"/>
            <w:noWrap/>
            <w:vAlign w:val="center"/>
            <w:hideMark/>
          </w:tcPr>
          <w:p w14:paraId="46FA0731" w14:textId="77777777" w:rsidR="00805094" w:rsidRPr="00DA64C6" w:rsidRDefault="00805094" w:rsidP="00CD6D0B">
            <w:pPr>
              <w:jc w:val="center"/>
              <w:rPr>
                <w:sz w:val="16"/>
                <w:szCs w:val="16"/>
              </w:rPr>
            </w:pPr>
            <w:r w:rsidRPr="00DA64C6">
              <w:rPr>
                <w:sz w:val="16"/>
                <w:szCs w:val="16"/>
              </w:rPr>
              <w:t>14,81</w:t>
            </w:r>
          </w:p>
        </w:tc>
        <w:tc>
          <w:tcPr>
            <w:tcW w:w="850" w:type="dxa"/>
            <w:shd w:val="clear" w:color="auto" w:fill="FFFFFF" w:themeFill="background1"/>
            <w:noWrap/>
            <w:vAlign w:val="center"/>
            <w:hideMark/>
          </w:tcPr>
          <w:p w14:paraId="00F2CF27" w14:textId="77777777" w:rsidR="00805094" w:rsidRPr="00DA64C6" w:rsidRDefault="00805094" w:rsidP="00CD6D0B">
            <w:pPr>
              <w:jc w:val="center"/>
              <w:rPr>
                <w:sz w:val="16"/>
                <w:szCs w:val="16"/>
              </w:rPr>
            </w:pPr>
            <w:r w:rsidRPr="00DA64C6">
              <w:rPr>
                <w:sz w:val="16"/>
                <w:szCs w:val="16"/>
              </w:rPr>
              <w:t>0</w:t>
            </w:r>
          </w:p>
        </w:tc>
        <w:tc>
          <w:tcPr>
            <w:tcW w:w="709" w:type="dxa"/>
            <w:shd w:val="clear" w:color="auto" w:fill="FFFFFF" w:themeFill="background1"/>
            <w:noWrap/>
            <w:vAlign w:val="center"/>
            <w:hideMark/>
          </w:tcPr>
          <w:p w14:paraId="7E01B14E" w14:textId="77777777" w:rsidR="00805094" w:rsidRPr="00DA64C6" w:rsidRDefault="00805094" w:rsidP="00CD6D0B">
            <w:pPr>
              <w:jc w:val="center"/>
              <w:rPr>
                <w:sz w:val="16"/>
                <w:szCs w:val="16"/>
              </w:rPr>
            </w:pPr>
            <w:r w:rsidRPr="00DA64C6">
              <w:rPr>
                <w:sz w:val="16"/>
                <w:szCs w:val="16"/>
              </w:rPr>
              <w:t>0,000</w:t>
            </w:r>
          </w:p>
        </w:tc>
        <w:tc>
          <w:tcPr>
            <w:tcW w:w="709" w:type="dxa"/>
            <w:shd w:val="clear" w:color="auto" w:fill="FFFFFF" w:themeFill="background1"/>
            <w:noWrap/>
            <w:vAlign w:val="center"/>
            <w:hideMark/>
          </w:tcPr>
          <w:p w14:paraId="21FBE8A3" w14:textId="77777777" w:rsidR="00805094" w:rsidRPr="00DA64C6" w:rsidRDefault="00805094" w:rsidP="00CD6D0B">
            <w:pPr>
              <w:jc w:val="center"/>
              <w:rPr>
                <w:sz w:val="16"/>
                <w:szCs w:val="16"/>
              </w:rPr>
            </w:pPr>
            <w:r w:rsidRPr="00DA64C6">
              <w:rPr>
                <w:sz w:val="16"/>
                <w:szCs w:val="16"/>
              </w:rPr>
              <w:t>0,00</w:t>
            </w:r>
          </w:p>
        </w:tc>
        <w:tc>
          <w:tcPr>
            <w:tcW w:w="1134" w:type="dxa"/>
            <w:shd w:val="clear" w:color="auto" w:fill="FFFFFF" w:themeFill="background1"/>
            <w:vAlign w:val="center"/>
            <w:hideMark/>
          </w:tcPr>
          <w:p w14:paraId="5818786D" w14:textId="77777777" w:rsidR="00805094" w:rsidRPr="00DA64C6" w:rsidRDefault="00805094" w:rsidP="00CD6D0B">
            <w:pPr>
              <w:rPr>
                <w:sz w:val="16"/>
                <w:szCs w:val="16"/>
              </w:rPr>
            </w:pPr>
            <w:r w:rsidRPr="00DA64C6">
              <w:rPr>
                <w:sz w:val="16"/>
                <w:szCs w:val="16"/>
              </w:rPr>
              <w:t>полимер цемент</w:t>
            </w:r>
            <w:r w:rsidRPr="00DA64C6">
              <w:rPr>
                <w:sz w:val="16"/>
                <w:szCs w:val="16"/>
              </w:rPr>
              <w:br/>
              <w:t>Պոլիմերային ցեմենտ</w:t>
            </w:r>
          </w:p>
        </w:tc>
        <w:tc>
          <w:tcPr>
            <w:tcW w:w="567" w:type="dxa"/>
            <w:shd w:val="clear" w:color="auto" w:fill="FFFFFF" w:themeFill="background1"/>
            <w:noWrap/>
            <w:vAlign w:val="center"/>
            <w:hideMark/>
          </w:tcPr>
          <w:p w14:paraId="3DD0C4D1" w14:textId="77777777" w:rsidR="00805094" w:rsidRPr="00DA64C6" w:rsidRDefault="00805094" w:rsidP="00CD6D0B">
            <w:pPr>
              <w:jc w:val="center"/>
              <w:rPr>
                <w:sz w:val="16"/>
                <w:szCs w:val="16"/>
              </w:rPr>
            </w:pPr>
            <w:r w:rsidRPr="00DA64C6">
              <w:rPr>
                <w:sz w:val="16"/>
                <w:szCs w:val="16"/>
              </w:rPr>
              <w:t>м3 մ3</w:t>
            </w:r>
          </w:p>
        </w:tc>
        <w:tc>
          <w:tcPr>
            <w:tcW w:w="850" w:type="dxa"/>
            <w:shd w:val="clear" w:color="auto" w:fill="FFFFFF" w:themeFill="background1"/>
            <w:noWrap/>
            <w:vAlign w:val="center"/>
            <w:hideMark/>
          </w:tcPr>
          <w:p w14:paraId="0D1B49E4" w14:textId="77777777" w:rsidR="00805094" w:rsidRPr="00DA64C6" w:rsidRDefault="00805094" w:rsidP="00CD6D0B">
            <w:pPr>
              <w:jc w:val="center"/>
              <w:rPr>
                <w:sz w:val="16"/>
                <w:szCs w:val="16"/>
              </w:rPr>
            </w:pPr>
            <w:r w:rsidRPr="00DA64C6">
              <w:rPr>
                <w:sz w:val="16"/>
                <w:szCs w:val="16"/>
              </w:rPr>
              <w:t>1,04</w:t>
            </w:r>
          </w:p>
        </w:tc>
        <w:tc>
          <w:tcPr>
            <w:tcW w:w="851" w:type="dxa"/>
            <w:shd w:val="clear" w:color="auto" w:fill="FFFFFF" w:themeFill="background1"/>
            <w:noWrap/>
            <w:vAlign w:val="center"/>
            <w:hideMark/>
          </w:tcPr>
          <w:p w14:paraId="6AEE59A3" w14:textId="77777777" w:rsidR="00805094" w:rsidRPr="00DA64C6" w:rsidRDefault="00805094" w:rsidP="00CD6D0B">
            <w:pPr>
              <w:jc w:val="center"/>
              <w:rPr>
                <w:sz w:val="16"/>
                <w:szCs w:val="16"/>
              </w:rPr>
            </w:pPr>
            <w:r w:rsidRPr="00DA64C6">
              <w:rPr>
                <w:sz w:val="16"/>
                <w:szCs w:val="16"/>
              </w:rPr>
              <w:t>26,0</w:t>
            </w:r>
          </w:p>
        </w:tc>
        <w:tc>
          <w:tcPr>
            <w:tcW w:w="708" w:type="dxa"/>
            <w:shd w:val="clear" w:color="auto" w:fill="FFFFFF" w:themeFill="background1"/>
            <w:noWrap/>
            <w:vAlign w:val="center"/>
            <w:hideMark/>
          </w:tcPr>
          <w:p w14:paraId="54F1A9B1" w14:textId="77777777" w:rsidR="00805094" w:rsidRPr="00DA64C6" w:rsidRDefault="00805094" w:rsidP="00CD6D0B">
            <w:pPr>
              <w:jc w:val="center"/>
              <w:rPr>
                <w:sz w:val="16"/>
                <w:szCs w:val="16"/>
              </w:rPr>
            </w:pPr>
            <w:r w:rsidRPr="00DA64C6">
              <w:rPr>
                <w:sz w:val="16"/>
                <w:szCs w:val="16"/>
              </w:rPr>
              <w:t>30,62</w:t>
            </w:r>
          </w:p>
        </w:tc>
        <w:tc>
          <w:tcPr>
            <w:tcW w:w="851" w:type="dxa"/>
            <w:shd w:val="clear" w:color="auto" w:fill="FFFFFF" w:themeFill="background1"/>
            <w:noWrap/>
            <w:vAlign w:val="center"/>
            <w:hideMark/>
          </w:tcPr>
          <w:p w14:paraId="5607BF4B" w14:textId="77777777" w:rsidR="00805094" w:rsidRPr="00DA64C6" w:rsidRDefault="00805094" w:rsidP="00CD6D0B">
            <w:pPr>
              <w:jc w:val="center"/>
              <w:rPr>
                <w:sz w:val="16"/>
                <w:szCs w:val="16"/>
              </w:rPr>
            </w:pPr>
            <w:r w:rsidRPr="00DA64C6">
              <w:rPr>
                <w:sz w:val="16"/>
                <w:szCs w:val="16"/>
              </w:rPr>
              <w:t>6,12</w:t>
            </w:r>
          </w:p>
        </w:tc>
        <w:tc>
          <w:tcPr>
            <w:tcW w:w="709" w:type="dxa"/>
            <w:shd w:val="clear" w:color="auto" w:fill="FFFFFF" w:themeFill="background1"/>
            <w:noWrap/>
            <w:vAlign w:val="center"/>
            <w:hideMark/>
          </w:tcPr>
          <w:p w14:paraId="024291D7" w14:textId="77777777" w:rsidR="00805094" w:rsidRPr="00DA64C6" w:rsidRDefault="00805094" w:rsidP="00CD6D0B">
            <w:pPr>
              <w:jc w:val="center"/>
              <w:rPr>
                <w:sz w:val="16"/>
                <w:szCs w:val="16"/>
              </w:rPr>
            </w:pPr>
            <w:r w:rsidRPr="00DA64C6">
              <w:rPr>
                <w:sz w:val="16"/>
                <w:szCs w:val="16"/>
              </w:rPr>
              <w:t>104,65</w:t>
            </w:r>
          </w:p>
        </w:tc>
        <w:tc>
          <w:tcPr>
            <w:tcW w:w="1134" w:type="dxa"/>
            <w:shd w:val="clear" w:color="auto" w:fill="FFFFFF" w:themeFill="background1"/>
            <w:noWrap/>
            <w:vAlign w:val="center"/>
            <w:hideMark/>
          </w:tcPr>
          <w:p w14:paraId="4EE1A6AB" w14:textId="77777777" w:rsidR="00805094" w:rsidRPr="00DA64C6" w:rsidRDefault="00805094" w:rsidP="00CD6D0B">
            <w:pPr>
              <w:jc w:val="center"/>
              <w:rPr>
                <w:sz w:val="16"/>
                <w:szCs w:val="16"/>
              </w:rPr>
            </w:pPr>
            <w:r w:rsidRPr="00DA64C6">
              <w:rPr>
                <w:sz w:val="16"/>
                <w:szCs w:val="16"/>
              </w:rPr>
              <w:t>20,93</w:t>
            </w:r>
          </w:p>
        </w:tc>
      </w:tr>
      <w:tr w:rsidR="00805094" w:rsidRPr="00DA64C6" w14:paraId="186408E1" w14:textId="77777777" w:rsidTr="002A0879">
        <w:trPr>
          <w:trHeight w:val="1125"/>
        </w:trPr>
        <w:tc>
          <w:tcPr>
            <w:tcW w:w="416" w:type="dxa"/>
            <w:shd w:val="clear" w:color="auto" w:fill="FFFFFF" w:themeFill="background1"/>
            <w:noWrap/>
            <w:vAlign w:val="center"/>
            <w:hideMark/>
          </w:tcPr>
          <w:p w14:paraId="0E7C3550" w14:textId="77777777" w:rsidR="00805094" w:rsidRPr="00DA64C6" w:rsidRDefault="00805094" w:rsidP="00CD6D0B">
            <w:pPr>
              <w:jc w:val="center"/>
              <w:rPr>
                <w:sz w:val="16"/>
                <w:szCs w:val="16"/>
              </w:rPr>
            </w:pPr>
            <w:r w:rsidRPr="00DA64C6">
              <w:rPr>
                <w:sz w:val="16"/>
                <w:szCs w:val="16"/>
              </w:rPr>
              <w:t>12</w:t>
            </w:r>
          </w:p>
        </w:tc>
        <w:tc>
          <w:tcPr>
            <w:tcW w:w="713" w:type="dxa"/>
            <w:shd w:val="clear" w:color="auto" w:fill="FFFFFF" w:themeFill="background1"/>
            <w:vAlign w:val="center"/>
            <w:hideMark/>
          </w:tcPr>
          <w:p w14:paraId="4E15FCED" w14:textId="77777777" w:rsidR="00805094" w:rsidRPr="00DA64C6" w:rsidRDefault="00805094" w:rsidP="00CD6D0B">
            <w:pPr>
              <w:jc w:val="center"/>
              <w:rPr>
                <w:sz w:val="16"/>
                <w:szCs w:val="16"/>
              </w:rPr>
            </w:pPr>
            <w:r w:rsidRPr="00DA64C6">
              <w:rPr>
                <w:sz w:val="16"/>
                <w:szCs w:val="16"/>
              </w:rPr>
              <w:t>Цен3стр.5-50</w:t>
            </w:r>
          </w:p>
        </w:tc>
        <w:tc>
          <w:tcPr>
            <w:tcW w:w="1985" w:type="dxa"/>
            <w:shd w:val="clear" w:color="auto" w:fill="FFFFFF" w:themeFill="background1"/>
            <w:vAlign w:val="center"/>
            <w:hideMark/>
          </w:tcPr>
          <w:p w14:paraId="3C94F926" w14:textId="77777777" w:rsidR="00805094" w:rsidRPr="00DA64C6" w:rsidRDefault="00805094" w:rsidP="00CD6D0B">
            <w:pPr>
              <w:rPr>
                <w:sz w:val="16"/>
                <w:szCs w:val="16"/>
              </w:rPr>
            </w:pPr>
            <w:r w:rsidRPr="00DA64C6">
              <w:rPr>
                <w:sz w:val="16"/>
                <w:szCs w:val="16"/>
              </w:rPr>
              <w:t>Уборка строй. мусора,   погрузка  строймусора  на  а/с  и  вывоз  на  расст. 12км Շին  աղբի  հավաքում ,  բարձում  ինքնաթափ  և  տեղափոխում  12 կմ</w:t>
            </w:r>
          </w:p>
        </w:tc>
        <w:tc>
          <w:tcPr>
            <w:tcW w:w="567" w:type="dxa"/>
            <w:shd w:val="clear" w:color="auto" w:fill="FFFFFF" w:themeFill="background1"/>
            <w:vAlign w:val="center"/>
            <w:hideMark/>
          </w:tcPr>
          <w:p w14:paraId="3A26F39B" w14:textId="77777777" w:rsidR="00805094" w:rsidRPr="00DA64C6" w:rsidRDefault="00805094" w:rsidP="00CD6D0B">
            <w:pPr>
              <w:jc w:val="center"/>
              <w:rPr>
                <w:sz w:val="16"/>
                <w:szCs w:val="16"/>
              </w:rPr>
            </w:pPr>
            <w:r w:rsidRPr="00DA64C6">
              <w:rPr>
                <w:sz w:val="16"/>
                <w:szCs w:val="16"/>
              </w:rPr>
              <w:t>тн</w:t>
            </w:r>
            <w:r w:rsidRPr="00DA64C6">
              <w:rPr>
                <w:sz w:val="16"/>
                <w:szCs w:val="16"/>
              </w:rPr>
              <w:br/>
              <w:t>տ</w:t>
            </w:r>
          </w:p>
        </w:tc>
        <w:tc>
          <w:tcPr>
            <w:tcW w:w="709" w:type="dxa"/>
            <w:shd w:val="clear" w:color="auto" w:fill="FFFFFF" w:themeFill="background1"/>
            <w:noWrap/>
            <w:vAlign w:val="center"/>
            <w:hideMark/>
          </w:tcPr>
          <w:p w14:paraId="035C621F" w14:textId="77777777" w:rsidR="00805094" w:rsidRPr="00DA64C6" w:rsidRDefault="00805094" w:rsidP="00CD6D0B">
            <w:pPr>
              <w:jc w:val="center"/>
              <w:rPr>
                <w:sz w:val="16"/>
                <w:szCs w:val="16"/>
              </w:rPr>
            </w:pPr>
            <w:r w:rsidRPr="00DA64C6">
              <w:rPr>
                <w:sz w:val="16"/>
                <w:szCs w:val="16"/>
              </w:rPr>
              <w:t>54</w:t>
            </w:r>
          </w:p>
        </w:tc>
        <w:tc>
          <w:tcPr>
            <w:tcW w:w="708" w:type="dxa"/>
            <w:shd w:val="clear" w:color="auto" w:fill="FFFFFF" w:themeFill="background1"/>
            <w:noWrap/>
            <w:vAlign w:val="center"/>
            <w:hideMark/>
          </w:tcPr>
          <w:p w14:paraId="0A2CE674" w14:textId="77777777" w:rsidR="00805094" w:rsidRPr="00DA64C6" w:rsidRDefault="00805094" w:rsidP="00CD6D0B">
            <w:pPr>
              <w:jc w:val="center"/>
              <w:rPr>
                <w:sz w:val="16"/>
                <w:szCs w:val="16"/>
              </w:rPr>
            </w:pPr>
            <w:r w:rsidRPr="00DA64C6">
              <w:rPr>
                <w:sz w:val="16"/>
                <w:szCs w:val="16"/>
              </w:rPr>
              <w:t>0,18</w:t>
            </w:r>
          </w:p>
        </w:tc>
        <w:tc>
          <w:tcPr>
            <w:tcW w:w="709" w:type="dxa"/>
            <w:shd w:val="clear" w:color="auto" w:fill="FFFFFF" w:themeFill="background1"/>
            <w:noWrap/>
            <w:vAlign w:val="center"/>
            <w:hideMark/>
          </w:tcPr>
          <w:p w14:paraId="7791A38A" w14:textId="77777777" w:rsidR="00805094" w:rsidRPr="00DA64C6" w:rsidRDefault="00805094" w:rsidP="00CD6D0B">
            <w:pPr>
              <w:jc w:val="center"/>
              <w:rPr>
                <w:sz w:val="16"/>
                <w:szCs w:val="16"/>
              </w:rPr>
            </w:pPr>
            <w:r w:rsidRPr="00DA64C6">
              <w:rPr>
                <w:sz w:val="16"/>
                <w:szCs w:val="16"/>
              </w:rPr>
              <w:t>0,44</w:t>
            </w:r>
          </w:p>
        </w:tc>
        <w:tc>
          <w:tcPr>
            <w:tcW w:w="851" w:type="dxa"/>
            <w:shd w:val="clear" w:color="auto" w:fill="FFFFFF" w:themeFill="background1"/>
            <w:noWrap/>
            <w:vAlign w:val="center"/>
            <w:hideMark/>
          </w:tcPr>
          <w:p w14:paraId="293BD634" w14:textId="77777777" w:rsidR="00805094" w:rsidRPr="00DA64C6" w:rsidRDefault="00805094" w:rsidP="00CD6D0B">
            <w:pPr>
              <w:jc w:val="center"/>
              <w:rPr>
                <w:sz w:val="16"/>
                <w:szCs w:val="16"/>
              </w:rPr>
            </w:pPr>
            <w:r w:rsidRPr="00DA64C6">
              <w:rPr>
                <w:sz w:val="16"/>
                <w:szCs w:val="16"/>
              </w:rPr>
              <w:t>23,99</w:t>
            </w:r>
          </w:p>
        </w:tc>
        <w:tc>
          <w:tcPr>
            <w:tcW w:w="850" w:type="dxa"/>
            <w:shd w:val="clear" w:color="auto" w:fill="FFFFFF" w:themeFill="background1"/>
            <w:noWrap/>
            <w:vAlign w:val="center"/>
            <w:hideMark/>
          </w:tcPr>
          <w:p w14:paraId="7795401C" w14:textId="77777777" w:rsidR="00805094" w:rsidRPr="00DA64C6" w:rsidRDefault="00805094" w:rsidP="00CD6D0B">
            <w:pPr>
              <w:jc w:val="center"/>
              <w:rPr>
                <w:sz w:val="16"/>
                <w:szCs w:val="16"/>
              </w:rPr>
            </w:pPr>
            <w:r w:rsidRPr="00DA64C6">
              <w:rPr>
                <w:sz w:val="16"/>
                <w:szCs w:val="16"/>
              </w:rPr>
              <w:t>1</w:t>
            </w:r>
          </w:p>
        </w:tc>
        <w:tc>
          <w:tcPr>
            <w:tcW w:w="709" w:type="dxa"/>
            <w:shd w:val="clear" w:color="auto" w:fill="FFFFFF" w:themeFill="background1"/>
            <w:noWrap/>
            <w:vAlign w:val="center"/>
            <w:hideMark/>
          </w:tcPr>
          <w:p w14:paraId="33C96D5B" w14:textId="77777777" w:rsidR="00805094" w:rsidRPr="00DA64C6" w:rsidRDefault="00805094" w:rsidP="00CD6D0B">
            <w:pPr>
              <w:jc w:val="center"/>
              <w:rPr>
                <w:sz w:val="16"/>
                <w:szCs w:val="16"/>
              </w:rPr>
            </w:pPr>
            <w:r w:rsidRPr="00DA64C6">
              <w:rPr>
                <w:sz w:val="16"/>
                <w:szCs w:val="16"/>
              </w:rPr>
              <w:t>3,058</w:t>
            </w:r>
          </w:p>
        </w:tc>
        <w:tc>
          <w:tcPr>
            <w:tcW w:w="709" w:type="dxa"/>
            <w:shd w:val="clear" w:color="auto" w:fill="FFFFFF" w:themeFill="background1"/>
            <w:noWrap/>
            <w:vAlign w:val="center"/>
            <w:hideMark/>
          </w:tcPr>
          <w:p w14:paraId="51750736" w14:textId="77777777" w:rsidR="00805094" w:rsidRPr="00DA64C6" w:rsidRDefault="00805094" w:rsidP="00CD6D0B">
            <w:pPr>
              <w:jc w:val="center"/>
              <w:rPr>
                <w:sz w:val="16"/>
                <w:szCs w:val="16"/>
              </w:rPr>
            </w:pPr>
            <w:r w:rsidRPr="00DA64C6">
              <w:rPr>
                <w:sz w:val="16"/>
                <w:szCs w:val="16"/>
              </w:rPr>
              <w:t>165,11</w:t>
            </w:r>
          </w:p>
        </w:tc>
        <w:tc>
          <w:tcPr>
            <w:tcW w:w="1134" w:type="dxa"/>
            <w:shd w:val="clear" w:color="auto" w:fill="FFFFFF" w:themeFill="background1"/>
            <w:noWrap/>
            <w:vAlign w:val="center"/>
            <w:hideMark/>
          </w:tcPr>
          <w:p w14:paraId="11A28394" w14:textId="77777777" w:rsidR="00805094" w:rsidRPr="00DA64C6" w:rsidRDefault="00805094" w:rsidP="00CD6D0B">
            <w:pPr>
              <w:jc w:val="center"/>
              <w:rPr>
                <w:sz w:val="16"/>
                <w:szCs w:val="16"/>
              </w:rPr>
            </w:pPr>
            <w:r w:rsidRPr="00DA64C6">
              <w:rPr>
                <w:sz w:val="16"/>
                <w:szCs w:val="16"/>
              </w:rPr>
              <w:t> </w:t>
            </w:r>
          </w:p>
        </w:tc>
        <w:tc>
          <w:tcPr>
            <w:tcW w:w="567" w:type="dxa"/>
            <w:shd w:val="clear" w:color="auto" w:fill="FFFFFF" w:themeFill="background1"/>
            <w:noWrap/>
            <w:vAlign w:val="center"/>
            <w:hideMark/>
          </w:tcPr>
          <w:p w14:paraId="229E79E4" w14:textId="77777777" w:rsidR="00805094" w:rsidRPr="00DA64C6" w:rsidRDefault="00805094" w:rsidP="00CD6D0B">
            <w:pPr>
              <w:jc w:val="center"/>
              <w:rPr>
                <w:sz w:val="16"/>
                <w:szCs w:val="16"/>
              </w:rPr>
            </w:pPr>
            <w:r w:rsidRPr="00DA64C6">
              <w:rPr>
                <w:sz w:val="16"/>
                <w:szCs w:val="16"/>
              </w:rPr>
              <w:t> </w:t>
            </w:r>
          </w:p>
        </w:tc>
        <w:tc>
          <w:tcPr>
            <w:tcW w:w="850" w:type="dxa"/>
            <w:shd w:val="clear" w:color="auto" w:fill="FFFFFF" w:themeFill="background1"/>
            <w:noWrap/>
            <w:vAlign w:val="center"/>
            <w:hideMark/>
          </w:tcPr>
          <w:p w14:paraId="34B6F15A"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6955D525"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1CDEE946" w14:textId="77777777" w:rsidR="00805094" w:rsidRPr="00DA64C6" w:rsidRDefault="00805094" w:rsidP="00CD6D0B">
            <w:pPr>
              <w:jc w:val="center"/>
              <w:rPr>
                <w:sz w:val="16"/>
                <w:szCs w:val="16"/>
              </w:rPr>
            </w:pPr>
            <w:r w:rsidRPr="00DA64C6">
              <w:rPr>
                <w:sz w:val="16"/>
                <w:szCs w:val="16"/>
              </w:rPr>
              <w:t>0,00</w:t>
            </w:r>
          </w:p>
        </w:tc>
        <w:tc>
          <w:tcPr>
            <w:tcW w:w="851" w:type="dxa"/>
            <w:shd w:val="clear" w:color="auto" w:fill="FFFFFF" w:themeFill="background1"/>
            <w:noWrap/>
            <w:vAlign w:val="center"/>
            <w:hideMark/>
          </w:tcPr>
          <w:p w14:paraId="2EA7ED6F" w14:textId="77777777" w:rsidR="00805094" w:rsidRPr="00DA64C6" w:rsidRDefault="00805094" w:rsidP="00CD6D0B">
            <w:pPr>
              <w:jc w:val="center"/>
              <w:rPr>
                <w:sz w:val="16"/>
                <w:szCs w:val="16"/>
              </w:rPr>
            </w:pPr>
            <w:r w:rsidRPr="00DA64C6">
              <w:rPr>
                <w:sz w:val="16"/>
                <w:szCs w:val="16"/>
              </w:rPr>
              <w:t>0,00</w:t>
            </w:r>
          </w:p>
        </w:tc>
        <w:tc>
          <w:tcPr>
            <w:tcW w:w="709" w:type="dxa"/>
            <w:shd w:val="clear" w:color="auto" w:fill="FFFFFF" w:themeFill="background1"/>
            <w:noWrap/>
            <w:vAlign w:val="center"/>
            <w:hideMark/>
          </w:tcPr>
          <w:p w14:paraId="7B4C8E57" w14:textId="77777777" w:rsidR="00805094" w:rsidRPr="00DA64C6" w:rsidRDefault="00805094" w:rsidP="00CD6D0B">
            <w:pPr>
              <w:jc w:val="center"/>
              <w:rPr>
                <w:sz w:val="16"/>
                <w:szCs w:val="16"/>
              </w:rPr>
            </w:pPr>
            <w:r w:rsidRPr="00DA64C6">
              <w:rPr>
                <w:sz w:val="16"/>
                <w:szCs w:val="16"/>
              </w:rPr>
              <w:t>3,50</w:t>
            </w:r>
          </w:p>
        </w:tc>
        <w:tc>
          <w:tcPr>
            <w:tcW w:w="1134" w:type="dxa"/>
            <w:shd w:val="clear" w:color="auto" w:fill="FFFFFF" w:themeFill="background1"/>
            <w:noWrap/>
            <w:vAlign w:val="center"/>
            <w:hideMark/>
          </w:tcPr>
          <w:p w14:paraId="42FDA9B3" w14:textId="77777777" w:rsidR="00805094" w:rsidRPr="00DA64C6" w:rsidRDefault="00805094" w:rsidP="00CD6D0B">
            <w:pPr>
              <w:jc w:val="center"/>
              <w:rPr>
                <w:sz w:val="16"/>
                <w:szCs w:val="16"/>
              </w:rPr>
            </w:pPr>
            <w:r w:rsidRPr="00DA64C6">
              <w:rPr>
                <w:sz w:val="16"/>
                <w:szCs w:val="16"/>
              </w:rPr>
              <w:t>189,10</w:t>
            </w:r>
          </w:p>
        </w:tc>
      </w:tr>
      <w:tr w:rsidR="00805094" w:rsidRPr="00DA64C6" w14:paraId="56943249" w14:textId="77777777" w:rsidTr="002A0879">
        <w:trPr>
          <w:trHeight w:val="70"/>
        </w:trPr>
        <w:tc>
          <w:tcPr>
            <w:tcW w:w="416" w:type="dxa"/>
            <w:shd w:val="clear" w:color="auto" w:fill="FFFFFF" w:themeFill="background1"/>
            <w:noWrap/>
            <w:vAlign w:val="center"/>
            <w:hideMark/>
          </w:tcPr>
          <w:p w14:paraId="50B552D7"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vAlign w:val="center"/>
            <w:hideMark/>
          </w:tcPr>
          <w:p w14:paraId="5737D74C" w14:textId="77777777" w:rsidR="00805094" w:rsidRPr="00DA64C6" w:rsidRDefault="00805094" w:rsidP="00CD6D0B">
            <w:pPr>
              <w:rPr>
                <w:sz w:val="16"/>
                <w:szCs w:val="16"/>
              </w:rPr>
            </w:pPr>
          </w:p>
        </w:tc>
        <w:tc>
          <w:tcPr>
            <w:tcW w:w="1985" w:type="dxa"/>
            <w:shd w:val="clear" w:color="auto" w:fill="FFFFFF" w:themeFill="background1"/>
            <w:noWrap/>
            <w:vAlign w:val="center"/>
            <w:hideMark/>
          </w:tcPr>
          <w:p w14:paraId="144B6C9B" w14:textId="77777777" w:rsidR="00805094" w:rsidRPr="00DA64C6" w:rsidRDefault="00805094" w:rsidP="00CD6D0B">
            <w:pPr>
              <w:rPr>
                <w:rFonts w:ascii="Calibri" w:hAnsi="Calibri" w:cs="Calibri"/>
                <w:color w:val="000000"/>
                <w:sz w:val="16"/>
                <w:szCs w:val="16"/>
              </w:rPr>
            </w:pPr>
            <w:r w:rsidRPr="00DA64C6">
              <w:rPr>
                <w:b/>
                <w:bCs/>
                <w:sz w:val="16"/>
                <w:szCs w:val="16"/>
              </w:rPr>
              <w:t>Итого  / Ընդամենը</w:t>
            </w:r>
          </w:p>
        </w:tc>
        <w:tc>
          <w:tcPr>
            <w:tcW w:w="567" w:type="dxa"/>
            <w:shd w:val="clear" w:color="auto" w:fill="FFFFFF" w:themeFill="background1"/>
            <w:noWrap/>
            <w:vAlign w:val="center"/>
            <w:hideMark/>
          </w:tcPr>
          <w:p w14:paraId="2C9242A9"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02142AC2" w14:textId="77777777" w:rsidR="00805094" w:rsidRPr="00DA64C6" w:rsidRDefault="00805094" w:rsidP="00CD6D0B">
            <w:pPr>
              <w:jc w:val="center"/>
              <w:rPr>
                <w:sz w:val="16"/>
                <w:szCs w:val="16"/>
              </w:rPr>
            </w:pPr>
            <w:r w:rsidRPr="00DA64C6">
              <w:rPr>
                <w:sz w:val="16"/>
                <w:szCs w:val="16"/>
              </w:rPr>
              <w:t> </w:t>
            </w:r>
          </w:p>
        </w:tc>
        <w:tc>
          <w:tcPr>
            <w:tcW w:w="708" w:type="dxa"/>
            <w:shd w:val="clear" w:color="auto" w:fill="FFFFFF" w:themeFill="background1"/>
            <w:noWrap/>
            <w:vAlign w:val="center"/>
            <w:hideMark/>
          </w:tcPr>
          <w:p w14:paraId="5AB91464"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095017DA"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60AFB04E" w14:textId="77777777" w:rsidR="00805094" w:rsidRPr="00DA64C6" w:rsidRDefault="00805094" w:rsidP="00CD6D0B">
            <w:pPr>
              <w:jc w:val="center"/>
              <w:rPr>
                <w:b/>
                <w:bCs/>
                <w:sz w:val="16"/>
                <w:szCs w:val="16"/>
              </w:rPr>
            </w:pPr>
            <w:r w:rsidRPr="00DA64C6">
              <w:rPr>
                <w:b/>
                <w:bCs/>
                <w:sz w:val="16"/>
                <w:szCs w:val="16"/>
              </w:rPr>
              <w:t>1801,63</w:t>
            </w:r>
          </w:p>
        </w:tc>
        <w:tc>
          <w:tcPr>
            <w:tcW w:w="850" w:type="dxa"/>
            <w:shd w:val="clear" w:color="auto" w:fill="FFFFFF" w:themeFill="background1"/>
            <w:noWrap/>
            <w:vAlign w:val="center"/>
            <w:hideMark/>
          </w:tcPr>
          <w:p w14:paraId="4F0B7D52" w14:textId="77777777" w:rsidR="00805094" w:rsidRPr="00DA64C6" w:rsidRDefault="00805094" w:rsidP="00CD6D0B">
            <w:pPr>
              <w:jc w:val="center"/>
              <w:rPr>
                <w:b/>
                <w:bCs/>
                <w:sz w:val="16"/>
                <w:szCs w:val="16"/>
              </w:rPr>
            </w:pPr>
            <w:r w:rsidRPr="00DA64C6">
              <w:rPr>
                <w:b/>
                <w:bCs/>
                <w:sz w:val="16"/>
                <w:szCs w:val="16"/>
              </w:rPr>
              <w:t> </w:t>
            </w:r>
          </w:p>
        </w:tc>
        <w:tc>
          <w:tcPr>
            <w:tcW w:w="709" w:type="dxa"/>
            <w:shd w:val="clear" w:color="auto" w:fill="FFFFFF" w:themeFill="background1"/>
            <w:noWrap/>
            <w:vAlign w:val="center"/>
            <w:hideMark/>
          </w:tcPr>
          <w:p w14:paraId="06D39C97" w14:textId="77777777" w:rsidR="00805094" w:rsidRPr="00DA64C6" w:rsidRDefault="00805094" w:rsidP="00CD6D0B">
            <w:pPr>
              <w:jc w:val="center"/>
              <w:rPr>
                <w:sz w:val="16"/>
                <w:szCs w:val="16"/>
              </w:rPr>
            </w:pPr>
            <w:r w:rsidRPr="00DA64C6">
              <w:rPr>
                <w:sz w:val="16"/>
                <w:szCs w:val="16"/>
              </w:rPr>
              <w:t> </w:t>
            </w:r>
          </w:p>
        </w:tc>
        <w:tc>
          <w:tcPr>
            <w:tcW w:w="709" w:type="dxa"/>
            <w:shd w:val="clear" w:color="auto" w:fill="FFFFFF" w:themeFill="background1"/>
            <w:noWrap/>
            <w:vAlign w:val="center"/>
            <w:hideMark/>
          </w:tcPr>
          <w:p w14:paraId="7F2B129C" w14:textId="77777777" w:rsidR="00805094" w:rsidRPr="00DA64C6" w:rsidRDefault="00805094" w:rsidP="00CD6D0B">
            <w:pPr>
              <w:jc w:val="center"/>
              <w:rPr>
                <w:b/>
                <w:bCs/>
                <w:sz w:val="16"/>
                <w:szCs w:val="16"/>
              </w:rPr>
            </w:pPr>
            <w:r w:rsidRPr="00DA64C6">
              <w:rPr>
                <w:b/>
                <w:bCs/>
                <w:sz w:val="16"/>
                <w:szCs w:val="16"/>
              </w:rPr>
              <w:t>483,34</w:t>
            </w:r>
          </w:p>
        </w:tc>
        <w:tc>
          <w:tcPr>
            <w:tcW w:w="1134" w:type="dxa"/>
            <w:shd w:val="clear" w:color="auto" w:fill="FFFFFF" w:themeFill="background1"/>
            <w:vAlign w:val="center"/>
            <w:hideMark/>
          </w:tcPr>
          <w:p w14:paraId="3275EEFF" w14:textId="77777777" w:rsidR="00805094" w:rsidRPr="00DA64C6" w:rsidRDefault="00805094" w:rsidP="00CD6D0B">
            <w:pPr>
              <w:rPr>
                <w:b/>
                <w:bCs/>
                <w:sz w:val="16"/>
                <w:szCs w:val="16"/>
              </w:rPr>
            </w:pPr>
            <w:r w:rsidRPr="00DA64C6">
              <w:rPr>
                <w:b/>
                <w:bCs/>
                <w:sz w:val="16"/>
                <w:szCs w:val="16"/>
              </w:rPr>
              <w:t> </w:t>
            </w:r>
          </w:p>
        </w:tc>
        <w:tc>
          <w:tcPr>
            <w:tcW w:w="567" w:type="dxa"/>
            <w:shd w:val="clear" w:color="auto" w:fill="FFFFFF" w:themeFill="background1"/>
            <w:vAlign w:val="center"/>
            <w:hideMark/>
          </w:tcPr>
          <w:p w14:paraId="715E7E15" w14:textId="77777777" w:rsidR="00805094" w:rsidRPr="00DA64C6" w:rsidRDefault="00805094" w:rsidP="00CD6D0B">
            <w:pPr>
              <w:jc w:val="center"/>
              <w:rPr>
                <w:b/>
                <w:bCs/>
                <w:sz w:val="16"/>
                <w:szCs w:val="16"/>
              </w:rPr>
            </w:pPr>
            <w:r w:rsidRPr="00DA64C6">
              <w:rPr>
                <w:b/>
                <w:bCs/>
                <w:sz w:val="16"/>
                <w:szCs w:val="16"/>
              </w:rPr>
              <w:t> </w:t>
            </w:r>
          </w:p>
        </w:tc>
        <w:tc>
          <w:tcPr>
            <w:tcW w:w="850" w:type="dxa"/>
            <w:shd w:val="clear" w:color="auto" w:fill="FFFFFF" w:themeFill="background1"/>
            <w:noWrap/>
            <w:vAlign w:val="center"/>
            <w:hideMark/>
          </w:tcPr>
          <w:p w14:paraId="5117D67A" w14:textId="77777777" w:rsidR="00805094" w:rsidRPr="00DA64C6" w:rsidRDefault="00805094" w:rsidP="00CD6D0B">
            <w:pPr>
              <w:jc w:val="center"/>
              <w:rPr>
                <w:b/>
                <w:bCs/>
                <w:sz w:val="16"/>
                <w:szCs w:val="16"/>
              </w:rPr>
            </w:pPr>
            <w:r w:rsidRPr="00DA64C6">
              <w:rPr>
                <w:b/>
                <w:bCs/>
                <w:sz w:val="16"/>
                <w:szCs w:val="16"/>
              </w:rPr>
              <w:t> </w:t>
            </w:r>
          </w:p>
        </w:tc>
        <w:tc>
          <w:tcPr>
            <w:tcW w:w="851" w:type="dxa"/>
            <w:shd w:val="clear" w:color="auto" w:fill="FFFFFF" w:themeFill="background1"/>
            <w:noWrap/>
            <w:vAlign w:val="center"/>
            <w:hideMark/>
          </w:tcPr>
          <w:p w14:paraId="1A8BE110" w14:textId="77777777" w:rsidR="00805094" w:rsidRPr="00DA64C6" w:rsidRDefault="00805094" w:rsidP="00CD6D0B">
            <w:pPr>
              <w:jc w:val="center"/>
              <w:rPr>
                <w:b/>
                <w:bCs/>
                <w:sz w:val="16"/>
                <w:szCs w:val="16"/>
              </w:rPr>
            </w:pPr>
            <w:r w:rsidRPr="00DA64C6">
              <w:rPr>
                <w:b/>
                <w:bCs/>
                <w:sz w:val="16"/>
                <w:szCs w:val="16"/>
              </w:rPr>
              <w:t> </w:t>
            </w:r>
          </w:p>
        </w:tc>
        <w:tc>
          <w:tcPr>
            <w:tcW w:w="708" w:type="dxa"/>
            <w:shd w:val="clear" w:color="auto" w:fill="FFFFFF" w:themeFill="background1"/>
            <w:noWrap/>
            <w:vAlign w:val="center"/>
            <w:hideMark/>
          </w:tcPr>
          <w:p w14:paraId="0345D505" w14:textId="77777777" w:rsidR="00805094" w:rsidRPr="00DA64C6" w:rsidRDefault="00805094" w:rsidP="00CD6D0B">
            <w:pPr>
              <w:jc w:val="center"/>
              <w:rPr>
                <w:sz w:val="16"/>
                <w:szCs w:val="16"/>
              </w:rPr>
            </w:pPr>
            <w:r w:rsidRPr="00DA64C6">
              <w:rPr>
                <w:sz w:val="16"/>
                <w:szCs w:val="16"/>
              </w:rPr>
              <w:t> </w:t>
            </w:r>
          </w:p>
        </w:tc>
        <w:tc>
          <w:tcPr>
            <w:tcW w:w="851" w:type="dxa"/>
            <w:shd w:val="clear" w:color="auto" w:fill="FFFFFF" w:themeFill="background1"/>
            <w:noWrap/>
            <w:vAlign w:val="center"/>
            <w:hideMark/>
          </w:tcPr>
          <w:p w14:paraId="2909C8C1" w14:textId="77777777" w:rsidR="00805094" w:rsidRPr="00DA64C6" w:rsidRDefault="00805094" w:rsidP="00CD6D0B">
            <w:pPr>
              <w:jc w:val="center"/>
              <w:rPr>
                <w:b/>
                <w:bCs/>
                <w:sz w:val="16"/>
                <w:szCs w:val="16"/>
              </w:rPr>
            </w:pPr>
            <w:r w:rsidRPr="00DA64C6">
              <w:rPr>
                <w:b/>
                <w:bCs/>
                <w:sz w:val="16"/>
                <w:szCs w:val="16"/>
              </w:rPr>
              <w:t>6046,784</w:t>
            </w:r>
          </w:p>
        </w:tc>
        <w:tc>
          <w:tcPr>
            <w:tcW w:w="709" w:type="dxa"/>
            <w:shd w:val="clear" w:color="auto" w:fill="FFFFFF" w:themeFill="background1"/>
            <w:noWrap/>
            <w:vAlign w:val="center"/>
            <w:hideMark/>
          </w:tcPr>
          <w:p w14:paraId="776766D5" w14:textId="77777777" w:rsidR="00805094" w:rsidRPr="00DA64C6" w:rsidRDefault="00805094" w:rsidP="00CD6D0B">
            <w:pPr>
              <w:rPr>
                <w:sz w:val="16"/>
                <w:szCs w:val="16"/>
              </w:rPr>
            </w:pPr>
            <w:r w:rsidRPr="00DA64C6">
              <w:rPr>
                <w:sz w:val="16"/>
                <w:szCs w:val="16"/>
              </w:rPr>
              <w:t> </w:t>
            </w:r>
          </w:p>
        </w:tc>
        <w:tc>
          <w:tcPr>
            <w:tcW w:w="1134" w:type="dxa"/>
            <w:shd w:val="clear" w:color="auto" w:fill="FFFFFF" w:themeFill="background1"/>
            <w:noWrap/>
            <w:vAlign w:val="center"/>
            <w:hideMark/>
          </w:tcPr>
          <w:p w14:paraId="54E0FE9A" w14:textId="77777777" w:rsidR="00805094" w:rsidRPr="00DA64C6" w:rsidRDefault="00805094" w:rsidP="00CD6D0B">
            <w:pPr>
              <w:jc w:val="center"/>
              <w:rPr>
                <w:b/>
                <w:bCs/>
                <w:sz w:val="16"/>
                <w:szCs w:val="16"/>
              </w:rPr>
            </w:pPr>
            <w:r w:rsidRPr="00DA64C6">
              <w:rPr>
                <w:b/>
                <w:bCs/>
                <w:sz w:val="16"/>
                <w:szCs w:val="16"/>
              </w:rPr>
              <w:t>8331,753</w:t>
            </w:r>
          </w:p>
        </w:tc>
      </w:tr>
      <w:tr w:rsidR="00805094" w:rsidRPr="00DA64C6" w14:paraId="6E3847F5" w14:textId="77777777" w:rsidTr="002A0879">
        <w:trPr>
          <w:trHeight w:val="70"/>
        </w:trPr>
        <w:tc>
          <w:tcPr>
            <w:tcW w:w="416" w:type="dxa"/>
            <w:shd w:val="clear" w:color="auto" w:fill="FFFFFF" w:themeFill="background1"/>
            <w:noWrap/>
            <w:vAlign w:val="center"/>
            <w:hideMark/>
          </w:tcPr>
          <w:p w14:paraId="0E59FA48"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noWrap/>
            <w:vAlign w:val="center"/>
            <w:hideMark/>
          </w:tcPr>
          <w:p w14:paraId="2CE354E1" w14:textId="77777777" w:rsidR="00805094" w:rsidRPr="00DA64C6" w:rsidRDefault="00805094" w:rsidP="00CD6D0B">
            <w:pPr>
              <w:jc w:val="center"/>
              <w:rPr>
                <w:sz w:val="16"/>
                <w:szCs w:val="16"/>
              </w:rPr>
            </w:pPr>
            <w:r w:rsidRPr="00DA64C6">
              <w:rPr>
                <w:sz w:val="16"/>
                <w:szCs w:val="16"/>
              </w:rPr>
              <w:t>13,30%</w:t>
            </w:r>
          </w:p>
        </w:tc>
        <w:tc>
          <w:tcPr>
            <w:tcW w:w="13467" w:type="dxa"/>
            <w:gridSpan w:val="16"/>
            <w:shd w:val="clear" w:color="auto" w:fill="FFFFFF" w:themeFill="background1"/>
            <w:vAlign w:val="center"/>
            <w:hideMark/>
          </w:tcPr>
          <w:p w14:paraId="283C0279" w14:textId="77777777" w:rsidR="00805094" w:rsidRPr="00DA64C6" w:rsidRDefault="00805094" w:rsidP="00CD6D0B">
            <w:pPr>
              <w:rPr>
                <w:sz w:val="16"/>
                <w:szCs w:val="16"/>
              </w:rPr>
            </w:pPr>
            <w:r w:rsidRPr="00DA64C6">
              <w:rPr>
                <w:sz w:val="16"/>
                <w:szCs w:val="16"/>
              </w:rPr>
              <w:t>Накладные расходы / Վերադիր  ծախսեր</w:t>
            </w:r>
          </w:p>
        </w:tc>
        <w:tc>
          <w:tcPr>
            <w:tcW w:w="1134" w:type="dxa"/>
            <w:shd w:val="clear" w:color="auto" w:fill="FFFFFF" w:themeFill="background1"/>
            <w:noWrap/>
            <w:vAlign w:val="center"/>
            <w:hideMark/>
          </w:tcPr>
          <w:p w14:paraId="2137A16B" w14:textId="77777777" w:rsidR="00805094" w:rsidRPr="00DA64C6" w:rsidRDefault="00805094" w:rsidP="00CD6D0B">
            <w:pPr>
              <w:jc w:val="center"/>
              <w:rPr>
                <w:b/>
                <w:bCs/>
                <w:sz w:val="16"/>
                <w:szCs w:val="16"/>
              </w:rPr>
            </w:pPr>
            <w:r w:rsidRPr="00DA64C6">
              <w:rPr>
                <w:b/>
                <w:bCs/>
                <w:sz w:val="16"/>
                <w:szCs w:val="16"/>
              </w:rPr>
              <w:t>1108,123</w:t>
            </w:r>
          </w:p>
        </w:tc>
      </w:tr>
      <w:tr w:rsidR="00805094" w:rsidRPr="00DA64C6" w14:paraId="705D9686" w14:textId="77777777" w:rsidTr="002A0879">
        <w:trPr>
          <w:trHeight w:val="70"/>
        </w:trPr>
        <w:tc>
          <w:tcPr>
            <w:tcW w:w="416" w:type="dxa"/>
            <w:shd w:val="clear" w:color="auto" w:fill="FFFFFF" w:themeFill="background1"/>
            <w:noWrap/>
            <w:vAlign w:val="center"/>
            <w:hideMark/>
          </w:tcPr>
          <w:p w14:paraId="002D63CA" w14:textId="77777777" w:rsidR="00805094" w:rsidRPr="00DA64C6" w:rsidRDefault="00805094" w:rsidP="00CD6D0B">
            <w:pPr>
              <w:jc w:val="center"/>
              <w:rPr>
                <w:sz w:val="16"/>
                <w:szCs w:val="16"/>
              </w:rPr>
            </w:pPr>
            <w:r w:rsidRPr="00DA64C6">
              <w:rPr>
                <w:sz w:val="16"/>
                <w:szCs w:val="16"/>
              </w:rPr>
              <w:t> </w:t>
            </w:r>
          </w:p>
        </w:tc>
        <w:tc>
          <w:tcPr>
            <w:tcW w:w="713" w:type="dxa"/>
            <w:shd w:val="clear" w:color="auto" w:fill="FFFFFF" w:themeFill="background1"/>
            <w:noWrap/>
            <w:vAlign w:val="center"/>
            <w:hideMark/>
          </w:tcPr>
          <w:p w14:paraId="6859F181" w14:textId="77777777" w:rsidR="00805094" w:rsidRPr="00DA64C6" w:rsidRDefault="00805094" w:rsidP="00CD6D0B">
            <w:pPr>
              <w:jc w:val="center"/>
              <w:rPr>
                <w:sz w:val="16"/>
                <w:szCs w:val="16"/>
              </w:rPr>
            </w:pPr>
            <w:r w:rsidRPr="00DA64C6">
              <w:rPr>
                <w:sz w:val="16"/>
                <w:szCs w:val="16"/>
              </w:rPr>
              <w:t> </w:t>
            </w:r>
          </w:p>
        </w:tc>
        <w:tc>
          <w:tcPr>
            <w:tcW w:w="13467" w:type="dxa"/>
            <w:gridSpan w:val="16"/>
            <w:shd w:val="clear" w:color="auto" w:fill="FFFFFF" w:themeFill="background1"/>
            <w:vAlign w:val="center"/>
            <w:hideMark/>
          </w:tcPr>
          <w:p w14:paraId="5D92D9C0" w14:textId="77777777" w:rsidR="00805094" w:rsidRPr="00DA64C6" w:rsidRDefault="00805094" w:rsidP="00CD6D0B">
            <w:pPr>
              <w:rPr>
                <w:sz w:val="16"/>
                <w:szCs w:val="16"/>
                <w:lang w:val="hy-AM"/>
              </w:rPr>
            </w:pPr>
            <w:r w:rsidRPr="00DA64C6">
              <w:rPr>
                <w:sz w:val="16"/>
                <w:szCs w:val="16"/>
              </w:rPr>
              <w:t xml:space="preserve">Итого с накладными расходами / Ընդամենը </w:t>
            </w:r>
            <w:r w:rsidRPr="00DA64C6">
              <w:rPr>
                <w:sz w:val="16"/>
                <w:szCs w:val="16"/>
                <w:lang w:val="hy-AM"/>
              </w:rPr>
              <w:t xml:space="preserve"> վերադիր ծախսերով</w:t>
            </w:r>
          </w:p>
        </w:tc>
        <w:tc>
          <w:tcPr>
            <w:tcW w:w="1134" w:type="dxa"/>
            <w:shd w:val="clear" w:color="auto" w:fill="FFFFFF" w:themeFill="background1"/>
            <w:noWrap/>
            <w:vAlign w:val="center"/>
            <w:hideMark/>
          </w:tcPr>
          <w:p w14:paraId="65B87496" w14:textId="77777777" w:rsidR="00805094" w:rsidRPr="00DA64C6" w:rsidRDefault="00805094" w:rsidP="00CD6D0B">
            <w:pPr>
              <w:jc w:val="center"/>
              <w:rPr>
                <w:b/>
                <w:bCs/>
                <w:sz w:val="16"/>
                <w:szCs w:val="16"/>
              </w:rPr>
            </w:pPr>
            <w:r w:rsidRPr="00DA64C6">
              <w:rPr>
                <w:b/>
                <w:bCs/>
                <w:sz w:val="16"/>
                <w:szCs w:val="16"/>
              </w:rPr>
              <w:t>9439,876</w:t>
            </w:r>
          </w:p>
        </w:tc>
      </w:tr>
      <w:tr w:rsidR="00805094" w:rsidRPr="00F34BA3" w14:paraId="63506B31" w14:textId="77777777" w:rsidTr="002A0879">
        <w:trPr>
          <w:trHeight w:val="70"/>
        </w:trPr>
        <w:tc>
          <w:tcPr>
            <w:tcW w:w="416" w:type="dxa"/>
            <w:shd w:val="clear" w:color="auto" w:fill="FFFFFF" w:themeFill="background1"/>
            <w:noWrap/>
            <w:vAlign w:val="center"/>
            <w:hideMark/>
          </w:tcPr>
          <w:p w14:paraId="5164926F" w14:textId="77777777" w:rsidR="00805094" w:rsidRPr="00F34BA3" w:rsidRDefault="00805094" w:rsidP="00CD6D0B">
            <w:pPr>
              <w:jc w:val="center"/>
              <w:rPr>
                <w:sz w:val="16"/>
                <w:szCs w:val="16"/>
              </w:rPr>
            </w:pPr>
            <w:r w:rsidRPr="00F34BA3">
              <w:rPr>
                <w:sz w:val="16"/>
                <w:szCs w:val="16"/>
              </w:rPr>
              <w:t> </w:t>
            </w:r>
          </w:p>
        </w:tc>
        <w:tc>
          <w:tcPr>
            <w:tcW w:w="713" w:type="dxa"/>
            <w:shd w:val="clear" w:color="auto" w:fill="FFFFFF" w:themeFill="background1"/>
            <w:noWrap/>
            <w:vAlign w:val="center"/>
            <w:hideMark/>
          </w:tcPr>
          <w:p w14:paraId="1A527AA0" w14:textId="77777777" w:rsidR="00805094" w:rsidRPr="00F34BA3" w:rsidRDefault="00805094" w:rsidP="00CD6D0B">
            <w:pPr>
              <w:jc w:val="center"/>
              <w:rPr>
                <w:sz w:val="16"/>
                <w:szCs w:val="16"/>
              </w:rPr>
            </w:pPr>
            <w:r w:rsidRPr="00F34BA3">
              <w:rPr>
                <w:sz w:val="16"/>
                <w:szCs w:val="16"/>
              </w:rPr>
              <w:t>11%</w:t>
            </w:r>
          </w:p>
        </w:tc>
        <w:tc>
          <w:tcPr>
            <w:tcW w:w="13467" w:type="dxa"/>
            <w:gridSpan w:val="16"/>
            <w:shd w:val="clear" w:color="auto" w:fill="FFFFFF" w:themeFill="background1"/>
            <w:vAlign w:val="center"/>
            <w:hideMark/>
          </w:tcPr>
          <w:p w14:paraId="69371ED8" w14:textId="77777777" w:rsidR="00805094" w:rsidRPr="00F34BA3" w:rsidRDefault="00805094" w:rsidP="00CD6D0B">
            <w:pPr>
              <w:rPr>
                <w:sz w:val="16"/>
                <w:szCs w:val="16"/>
              </w:rPr>
            </w:pPr>
            <w:r w:rsidRPr="00F34BA3">
              <w:rPr>
                <w:sz w:val="16"/>
                <w:szCs w:val="16"/>
              </w:rPr>
              <w:t>Прибыль / Շահույթ</w:t>
            </w:r>
          </w:p>
        </w:tc>
        <w:tc>
          <w:tcPr>
            <w:tcW w:w="1134" w:type="dxa"/>
            <w:shd w:val="clear" w:color="auto" w:fill="FFFFFF" w:themeFill="background1"/>
            <w:noWrap/>
            <w:vAlign w:val="center"/>
            <w:hideMark/>
          </w:tcPr>
          <w:p w14:paraId="02A732B1" w14:textId="77777777" w:rsidR="00805094" w:rsidRPr="00F34BA3" w:rsidRDefault="00805094" w:rsidP="00CD6D0B">
            <w:pPr>
              <w:jc w:val="center"/>
              <w:rPr>
                <w:b/>
                <w:bCs/>
                <w:sz w:val="16"/>
                <w:szCs w:val="16"/>
              </w:rPr>
            </w:pPr>
            <w:r w:rsidRPr="00F34BA3">
              <w:rPr>
                <w:b/>
                <w:bCs/>
                <w:sz w:val="16"/>
                <w:szCs w:val="16"/>
              </w:rPr>
              <w:t>1038,386</w:t>
            </w:r>
          </w:p>
        </w:tc>
      </w:tr>
      <w:tr w:rsidR="00805094" w:rsidRPr="00F34BA3" w14:paraId="2460864D" w14:textId="77777777" w:rsidTr="002A0879">
        <w:trPr>
          <w:trHeight w:val="70"/>
        </w:trPr>
        <w:tc>
          <w:tcPr>
            <w:tcW w:w="416" w:type="dxa"/>
            <w:shd w:val="clear" w:color="auto" w:fill="FFFFFF" w:themeFill="background1"/>
            <w:noWrap/>
            <w:vAlign w:val="center"/>
            <w:hideMark/>
          </w:tcPr>
          <w:p w14:paraId="1F2D2E2B" w14:textId="77777777" w:rsidR="00805094" w:rsidRPr="00F34BA3" w:rsidRDefault="00805094" w:rsidP="00CD6D0B">
            <w:pPr>
              <w:jc w:val="center"/>
              <w:rPr>
                <w:sz w:val="16"/>
                <w:szCs w:val="16"/>
              </w:rPr>
            </w:pPr>
            <w:r w:rsidRPr="00F34BA3">
              <w:rPr>
                <w:sz w:val="16"/>
                <w:szCs w:val="16"/>
              </w:rPr>
              <w:t> </w:t>
            </w:r>
          </w:p>
        </w:tc>
        <w:tc>
          <w:tcPr>
            <w:tcW w:w="713" w:type="dxa"/>
            <w:shd w:val="clear" w:color="auto" w:fill="FFFFFF" w:themeFill="background1"/>
            <w:noWrap/>
            <w:vAlign w:val="center"/>
            <w:hideMark/>
          </w:tcPr>
          <w:p w14:paraId="2350D94D" w14:textId="77777777" w:rsidR="00805094" w:rsidRPr="00F34BA3" w:rsidRDefault="00805094" w:rsidP="00CD6D0B">
            <w:pPr>
              <w:jc w:val="center"/>
              <w:rPr>
                <w:sz w:val="16"/>
                <w:szCs w:val="16"/>
              </w:rPr>
            </w:pPr>
            <w:r w:rsidRPr="00F34BA3">
              <w:rPr>
                <w:sz w:val="16"/>
                <w:szCs w:val="16"/>
              </w:rPr>
              <w:t> </w:t>
            </w:r>
          </w:p>
        </w:tc>
        <w:tc>
          <w:tcPr>
            <w:tcW w:w="13467" w:type="dxa"/>
            <w:gridSpan w:val="16"/>
            <w:shd w:val="clear" w:color="auto" w:fill="FFFFFF" w:themeFill="background1"/>
            <w:vAlign w:val="center"/>
            <w:hideMark/>
          </w:tcPr>
          <w:p w14:paraId="6FAD22DB" w14:textId="77777777" w:rsidR="00805094" w:rsidRPr="00F34BA3" w:rsidRDefault="00805094" w:rsidP="00CD6D0B">
            <w:pPr>
              <w:rPr>
                <w:sz w:val="16"/>
                <w:szCs w:val="16"/>
              </w:rPr>
            </w:pPr>
            <w:r w:rsidRPr="00F34BA3">
              <w:rPr>
                <w:sz w:val="16"/>
                <w:szCs w:val="16"/>
              </w:rPr>
              <w:t>Итого / Ընդամենը  </w:t>
            </w:r>
          </w:p>
        </w:tc>
        <w:tc>
          <w:tcPr>
            <w:tcW w:w="1134" w:type="dxa"/>
            <w:shd w:val="clear" w:color="auto" w:fill="FFFFFF" w:themeFill="background1"/>
            <w:noWrap/>
            <w:vAlign w:val="center"/>
            <w:hideMark/>
          </w:tcPr>
          <w:p w14:paraId="601F1B20" w14:textId="77777777" w:rsidR="00805094" w:rsidRPr="00F34BA3" w:rsidRDefault="00805094" w:rsidP="00CD6D0B">
            <w:pPr>
              <w:jc w:val="center"/>
              <w:rPr>
                <w:b/>
                <w:bCs/>
                <w:sz w:val="16"/>
                <w:szCs w:val="16"/>
              </w:rPr>
            </w:pPr>
            <w:r w:rsidRPr="00F34BA3">
              <w:rPr>
                <w:b/>
                <w:bCs/>
                <w:sz w:val="16"/>
                <w:szCs w:val="16"/>
              </w:rPr>
              <w:t>10478,262</w:t>
            </w:r>
          </w:p>
        </w:tc>
      </w:tr>
      <w:tr w:rsidR="00F34BA3" w:rsidRPr="00F34BA3" w14:paraId="5B8A9525" w14:textId="77777777" w:rsidTr="002A0879">
        <w:trPr>
          <w:trHeight w:val="70"/>
        </w:trPr>
        <w:tc>
          <w:tcPr>
            <w:tcW w:w="416" w:type="dxa"/>
            <w:shd w:val="clear" w:color="auto" w:fill="FFFFFF" w:themeFill="background1"/>
            <w:noWrap/>
            <w:vAlign w:val="center"/>
          </w:tcPr>
          <w:p w14:paraId="5DB46652" w14:textId="77777777" w:rsidR="00F34BA3" w:rsidRPr="00F34BA3" w:rsidRDefault="00F34BA3" w:rsidP="00F34BA3">
            <w:pPr>
              <w:jc w:val="center"/>
              <w:rPr>
                <w:sz w:val="16"/>
                <w:szCs w:val="16"/>
              </w:rPr>
            </w:pPr>
          </w:p>
        </w:tc>
        <w:tc>
          <w:tcPr>
            <w:tcW w:w="713" w:type="dxa"/>
            <w:shd w:val="clear" w:color="auto" w:fill="FFFFFF" w:themeFill="background1"/>
            <w:noWrap/>
            <w:vAlign w:val="center"/>
          </w:tcPr>
          <w:p w14:paraId="6CC63526" w14:textId="77777777" w:rsidR="00F34BA3" w:rsidRPr="00F34BA3" w:rsidRDefault="00F34BA3" w:rsidP="00F34BA3">
            <w:pPr>
              <w:jc w:val="center"/>
              <w:rPr>
                <w:sz w:val="16"/>
                <w:szCs w:val="16"/>
              </w:rPr>
            </w:pPr>
          </w:p>
        </w:tc>
        <w:tc>
          <w:tcPr>
            <w:tcW w:w="13467" w:type="dxa"/>
            <w:gridSpan w:val="16"/>
            <w:shd w:val="clear" w:color="auto" w:fill="FFFFFF" w:themeFill="background1"/>
            <w:vAlign w:val="center"/>
          </w:tcPr>
          <w:p w14:paraId="0AF1D916" w14:textId="0DE4FD28" w:rsidR="00F34BA3" w:rsidRPr="00F34BA3" w:rsidRDefault="00F34BA3" w:rsidP="00F34BA3">
            <w:pPr>
              <w:rPr>
                <w:sz w:val="16"/>
                <w:szCs w:val="16"/>
              </w:rPr>
            </w:pPr>
            <w:r w:rsidRPr="00F34BA3">
              <w:rPr>
                <w:sz w:val="16"/>
                <w:szCs w:val="16"/>
              </w:rPr>
              <w:t xml:space="preserve">Итого с учетом коэффициента снижения ( </w:t>
            </w:r>
            <w:r w:rsidRPr="00F34BA3">
              <w:rPr>
                <w:sz w:val="16"/>
                <w:szCs w:val="16"/>
                <w:lang w:val="en-US"/>
              </w:rPr>
              <w:t>k</w:t>
            </w:r>
            <w:r w:rsidRPr="00F34BA3">
              <w:rPr>
                <w:sz w:val="16"/>
                <w:szCs w:val="16"/>
              </w:rPr>
              <w:t xml:space="preserve"> = предложение участника / 10478,262) / Ընդամենը</w:t>
            </w:r>
            <w:r w:rsidRPr="00F34BA3">
              <w:rPr>
                <w:sz w:val="16"/>
                <w:szCs w:val="16"/>
                <w:lang w:val="hy-AM"/>
              </w:rPr>
              <w:t xml:space="preserve">՝  ներառյալ նվազեցման գործակիցը </w:t>
            </w:r>
            <w:r w:rsidRPr="00F34BA3">
              <w:rPr>
                <w:sz w:val="16"/>
                <w:szCs w:val="16"/>
              </w:rPr>
              <w:t xml:space="preserve"> ( k = </w:t>
            </w:r>
            <w:r w:rsidRPr="00F34BA3">
              <w:rPr>
                <w:sz w:val="16"/>
                <w:szCs w:val="16"/>
                <w:lang w:val="hy-AM"/>
              </w:rPr>
              <w:t>մասնակցի առաջարկություն</w:t>
            </w:r>
            <w:r w:rsidRPr="00F34BA3">
              <w:rPr>
                <w:sz w:val="16"/>
                <w:szCs w:val="16"/>
              </w:rPr>
              <w:t xml:space="preserve"> / 10478,262)</w:t>
            </w:r>
          </w:p>
        </w:tc>
        <w:tc>
          <w:tcPr>
            <w:tcW w:w="1134" w:type="dxa"/>
            <w:shd w:val="clear" w:color="auto" w:fill="FFFFFF" w:themeFill="background1"/>
            <w:noWrap/>
            <w:vAlign w:val="center"/>
          </w:tcPr>
          <w:p w14:paraId="7B21D237" w14:textId="08410A35" w:rsidR="00F34BA3" w:rsidRPr="00F34BA3" w:rsidRDefault="00F34BA3" w:rsidP="00F34BA3">
            <w:pPr>
              <w:jc w:val="center"/>
              <w:rPr>
                <w:b/>
                <w:bCs/>
                <w:sz w:val="16"/>
                <w:szCs w:val="16"/>
              </w:rPr>
            </w:pPr>
            <w:r w:rsidRPr="00F34BA3">
              <w:rPr>
                <w:bCs/>
                <w:i/>
                <w:sz w:val="16"/>
                <w:szCs w:val="16"/>
              </w:rPr>
              <w:t>(Заполнить )</w:t>
            </w:r>
          </w:p>
        </w:tc>
      </w:tr>
      <w:tr w:rsidR="00F34BA3" w:rsidRPr="00F34BA3" w14:paraId="41A48FE0" w14:textId="77777777" w:rsidTr="002A0879">
        <w:trPr>
          <w:trHeight w:val="70"/>
        </w:trPr>
        <w:tc>
          <w:tcPr>
            <w:tcW w:w="416" w:type="dxa"/>
            <w:shd w:val="clear" w:color="auto" w:fill="FFFFFF" w:themeFill="background1"/>
            <w:noWrap/>
            <w:vAlign w:val="center"/>
          </w:tcPr>
          <w:p w14:paraId="02C0FDA2" w14:textId="77777777" w:rsidR="00F34BA3" w:rsidRPr="00F34BA3" w:rsidRDefault="00F34BA3" w:rsidP="00F34BA3">
            <w:pPr>
              <w:jc w:val="center"/>
              <w:rPr>
                <w:sz w:val="16"/>
                <w:szCs w:val="16"/>
              </w:rPr>
            </w:pPr>
          </w:p>
        </w:tc>
        <w:tc>
          <w:tcPr>
            <w:tcW w:w="713" w:type="dxa"/>
            <w:shd w:val="clear" w:color="auto" w:fill="FFFFFF" w:themeFill="background1"/>
            <w:noWrap/>
            <w:vAlign w:val="center"/>
          </w:tcPr>
          <w:p w14:paraId="40CEE19B" w14:textId="77777777" w:rsidR="00F34BA3" w:rsidRPr="00F34BA3" w:rsidRDefault="00F34BA3" w:rsidP="00F34BA3">
            <w:pPr>
              <w:jc w:val="center"/>
              <w:rPr>
                <w:sz w:val="16"/>
                <w:szCs w:val="16"/>
              </w:rPr>
            </w:pPr>
          </w:p>
        </w:tc>
        <w:tc>
          <w:tcPr>
            <w:tcW w:w="13467" w:type="dxa"/>
            <w:gridSpan w:val="16"/>
            <w:shd w:val="clear" w:color="auto" w:fill="FFFFFF" w:themeFill="background1"/>
            <w:vAlign w:val="center"/>
          </w:tcPr>
          <w:p w14:paraId="5BB1C22A" w14:textId="24D0916B" w:rsidR="00F34BA3" w:rsidRPr="00F34BA3" w:rsidRDefault="00F34BA3" w:rsidP="00F34BA3">
            <w:pPr>
              <w:rPr>
                <w:sz w:val="16"/>
                <w:szCs w:val="16"/>
              </w:rPr>
            </w:pPr>
            <w:r w:rsidRPr="00F34BA3">
              <w:rPr>
                <w:sz w:val="16"/>
                <w:szCs w:val="16"/>
              </w:rPr>
              <w:t>Итого с учетом НДС / Ընդամենը</w:t>
            </w:r>
            <w:r w:rsidRPr="00F34BA3">
              <w:rPr>
                <w:sz w:val="16"/>
                <w:szCs w:val="16"/>
                <w:lang w:val="hy-AM"/>
              </w:rPr>
              <w:t>՝ ներառյալ ԱԱՀ</w:t>
            </w:r>
            <w:r w:rsidRPr="00F34BA3">
              <w:rPr>
                <w:sz w:val="16"/>
                <w:szCs w:val="16"/>
              </w:rPr>
              <w:t xml:space="preserve">  </w:t>
            </w:r>
          </w:p>
        </w:tc>
        <w:tc>
          <w:tcPr>
            <w:tcW w:w="1134" w:type="dxa"/>
            <w:shd w:val="clear" w:color="auto" w:fill="FFFFFF" w:themeFill="background1"/>
            <w:noWrap/>
            <w:vAlign w:val="center"/>
          </w:tcPr>
          <w:p w14:paraId="4D72A158" w14:textId="423137D2" w:rsidR="00F34BA3" w:rsidRPr="00F34BA3" w:rsidRDefault="00F34BA3" w:rsidP="00F34BA3">
            <w:pPr>
              <w:jc w:val="center"/>
              <w:rPr>
                <w:b/>
                <w:bCs/>
                <w:sz w:val="16"/>
                <w:szCs w:val="16"/>
              </w:rPr>
            </w:pPr>
            <w:r w:rsidRPr="00F34BA3">
              <w:rPr>
                <w:bCs/>
                <w:i/>
                <w:sz w:val="16"/>
                <w:szCs w:val="16"/>
              </w:rPr>
              <w:t>(Заполнить )</w:t>
            </w:r>
          </w:p>
        </w:tc>
      </w:tr>
    </w:tbl>
    <w:p w14:paraId="6385D474" w14:textId="20345D0E" w:rsidR="00F34BA3" w:rsidRPr="00DA64C6" w:rsidRDefault="00F34BA3" w:rsidP="00805094">
      <w:pPr>
        <w:spacing w:line="259" w:lineRule="auto"/>
        <w:jc w:val="center"/>
        <w:rPr>
          <w:b/>
          <w:bCs/>
          <w:iCs/>
          <w:color w:val="000000"/>
          <w:lang w:val="hy-AM" w:eastAsia="x-none"/>
        </w:rPr>
      </w:pPr>
      <w:bookmarkStart w:id="56" w:name="_GoBack"/>
      <w:bookmarkEnd w:id="56"/>
    </w:p>
    <w:p w14:paraId="71DB4FD3" w14:textId="77777777" w:rsidR="00805094" w:rsidRPr="00DA64C6" w:rsidRDefault="00805094" w:rsidP="00805094">
      <w:pPr>
        <w:spacing w:line="259" w:lineRule="auto"/>
        <w:jc w:val="center"/>
        <w:rPr>
          <w:rFonts w:ascii="Sylfaen" w:hAnsi="Sylfaen"/>
          <w:b/>
          <w:color w:val="000000"/>
          <w:lang w:val="hy-AM" w:eastAsia="en-US"/>
        </w:rPr>
      </w:pPr>
      <w:r w:rsidRPr="00DA64C6">
        <w:rPr>
          <w:b/>
          <w:bCs/>
          <w:iCs/>
          <w:color w:val="000000"/>
          <w:lang w:val="hy-AM" w:eastAsia="x-none"/>
        </w:rPr>
        <w:t>ЗАКАЗЧИК / ՊԱՏՎԻՐԱՏՈՒ</w:t>
      </w:r>
      <w:r w:rsidRPr="00DA64C6">
        <w:rPr>
          <w:b/>
          <w:bCs/>
          <w:iCs/>
          <w:color w:val="000000"/>
          <w:lang w:val="hy-AM" w:eastAsia="x-none"/>
        </w:rPr>
        <w:tab/>
        <w:t xml:space="preserve">                                       ПОДРЯДЧИК </w:t>
      </w:r>
      <w:r w:rsidRPr="00DA64C6">
        <w:rPr>
          <w:b/>
          <w:color w:val="000000"/>
          <w:lang w:val="hy-AM"/>
        </w:rPr>
        <w:t>/ ԿԱՊԱԼԱՌՈՒ</w:t>
      </w:r>
    </w:p>
    <w:p w14:paraId="05925707" w14:textId="77777777" w:rsidR="00805094" w:rsidRPr="00DA64C6" w:rsidRDefault="00805094" w:rsidP="00805094">
      <w:pPr>
        <w:spacing w:line="276" w:lineRule="auto"/>
        <w:rPr>
          <w:rFonts w:ascii="Sylfaen" w:hAnsi="Sylfaen"/>
          <w:lang w:val="hy-AM" w:eastAsia="x-none"/>
        </w:rPr>
      </w:pPr>
    </w:p>
    <w:p w14:paraId="5A21674E" w14:textId="77777777" w:rsidR="00805094" w:rsidRPr="00DA64C6" w:rsidRDefault="00805094" w:rsidP="00805094">
      <w:pPr>
        <w:spacing w:line="276" w:lineRule="auto"/>
        <w:jc w:val="center"/>
        <w:rPr>
          <w:lang w:val="hy-AM" w:eastAsia="x-none"/>
        </w:rPr>
      </w:pPr>
      <w:r w:rsidRPr="00DA64C6">
        <w:rPr>
          <w:bCs/>
          <w:iCs/>
          <w:lang w:val="hy-AM" w:eastAsia="x-none"/>
        </w:rPr>
        <w:t>Главный инженер ЗАО «ЮКЖД»</w:t>
      </w:r>
      <w:r w:rsidRPr="00DA64C6">
        <w:rPr>
          <w:lang w:val="hy-AM" w:eastAsia="x-none"/>
        </w:rPr>
        <w:t xml:space="preserve"> /                                                 Директор</w:t>
      </w:r>
      <w:r w:rsidRPr="00DA64C6">
        <w:rPr>
          <w:lang w:val="hy-AM"/>
        </w:rPr>
        <w:t xml:space="preserve"> </w:t>
      </w:r>
      <w:r w:rsidRPr="00DA64C6">
        <w:rPr>
          <w:lang w:val="hy-AM" w:eastAsia="x-none"/>
        </w:rPr>
        <w:t>ООО «</w:t>
      </w:r>
      <w:r w:rsidRPr="00DA64C6">
        <w:rPr>
          <w:bCs/>
          <w:lang w:val="hy-AM" w:eastAsia="x-none"/>
        </w:rPr>
        <w:t>------------</w:t>
      </w:r>
      <w:r w:rsidRPr="00DA64C6">
        <w:rPr>
          <w:lang w:val="hy-AM" w:eastAsia="x-none"/>
        </w:rPr>
        <w:t>» /</w:t>
      </w:r>
    </w:p>
    <w:p w14:paraId="4E850B47" w14:textId="77777777" w:rsidR="00805094" w:rsidRPr="00DA64C6" w:rsidRDefault="00805094" w:rsidP="00805094">
      <w:pPr>
        <w:spacing w:line="276" w:lineRule="auto"/>
        <w:jc w:val="center"/>
        <w:rPr>
          <w:rFonts w:ascii="Sylfaen" w:hAnsi="Sylfaen"/>
          <w:b/>
          <w:lang w:val="hy-AM" w:eastAsia="x-none"/>
        </w:rPr>
      </w:pPr>
      <w:r w:rsidRPr="00DA64C6">
        <w:rPr>
          <w:lang w:val="hy-AM" w:eastAsia="x-none"/>
        </w:rPr>
        <w:t>«ՀԿԵ» ՓԲԸ գլխավոր ինժեներ ՝                                                    «-------------» ՍՊԸ  տնօրեն՝</w:t>
      </w:r>
    </w:p>
    <w:p w14:paraId="610E8ADE" w14:textId="77777777" w:rsidR="00805094" w:rsidRPr="00DA64C6" w:rsidRDefault="00805094" w:rsidP="00805094">
      <w:pPr>
        <w:spacing w:line="276" w:lineRule="auto"/>
        <w:jc w:val="center"/>
        <w:rPr>
          <w:lang w:val="hy-AM" w:eastAsia="x-none"/>
        </w:rPr>
      </w:pPr>
      <w:r w:rsidRPr="00DA64C6">
        <w:rPr>
          <w:lang w:val="hy-AM" w:eastAsia="x-none"/>
        </w:rPr>
        <w:t xml:space="preserve">                      А.А. Едигарян                                                                         --. --. -------------</w:t>
      </w:r>
    </w:p>
    <w:p w14:paraId="05F24BF5" w14:textId="77777777" w:rsidR="00805094" w:rsidRPr="00F41238" w:rsidRDefault="00805094" w:rsidP="00805094">
      <w:pPr>
        <w:spacing w:line="276" w:lineRule="auto"/>
        <w:jc w:val="center"/>
        <w:rPr>
          <w:rFonts w:ascii="Sylfaen" w:eastAsia="Calibri" w:hAnsi="Sylfaen" w:cs="Sylfaen"/>
          <w:sz w:val="20"/>
          <w:szCs w:val="20"/>
          <w:lang w:val="hy-AM" w:eastAsia="en-US"/>
        </w:rPr>
      </w:pPr>
      <w:r w:rsidRPr="00DA64C6">
        <w:rPr>
          <w:lang w:val="hy-AM" w:eastAsia="x-none"/>
        </w:rPr>
        <w:t xml:space="preserve">______________ Ա. Ա. Եդիգարյան                                           ____________ </w:t>
      </w:r>
      <w:r w:rsidRPr="00DA64C6">
        <w:rPr>
          <w:rFonts w:eastAsia="Calibri"/>
          <w:lang w:val="hy-AM" w:eastAsia="en-US"/>
        </w:rPr>
        <w:t>--.--.-------------------</w:t>
      </w:r>
    </w:p>
    <w:p w14:paraId="3B58994C" w14:textId="77777777" w:rsidR="00805094" w:rsidRDefault="00805094" w:rsidP="00805094">
      <w:pPr>
        <w:tabs>
          <w:tab w:val="left" w:pos="2604"/>
        </w:tabs>
        <w:rPr>
          <w:rFonts w:ascii="Sylfaen" w:hAnsi="Sylfaen"/>
          <w:sz w:val="18"/>
          <w:szCs w:val="18"/>
          <w:lang w:val="hy-AM"/>
        </w:rPr>
      </w:pPr>
    </w:p>
    <w:p w14:paraId="125EC9E7" w14:textId="77777777" w:rsidR="002413A1" w:rsidRDefault="002413A1" w:rsidP="0004597D">
      <w:pPr>
        <w:jc w:val="right"/>
        <w:rPr>
          <w:sz w:val="28"/>
          <w:szCs w:val="28"/>
          <w:highlight w:val="yellow"/>
          <w:lang w:val="hy-AM"/>
        </w:rPr>
      </w:pPr>
    </w:p>
    <w:sectPr w:rsidR="002413A1" w:rsidSect="002413A1">
      <w:pgSz w:w="16838" w:h="11906" w:orient="landscape"/>
      <w:pgMar w:top="720" w:right="720" w:bottom="72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E95BF" w14:textId="77777777" w:rsidR="00251915" w:rsidRDefault="00251915" w:rsidP="0064449E">
      <w:r>
        <w:separator/>
      </w:r>
    </w:p>
  </w:endnote>
  <w:endnote w:type="continuationSeparator" w:id="0">
    <w:p w14:paraId="179AAA9A" w14:textId="77777777" w:rsidR="00251915" w:rsidRDefault="00251915"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altName w:val="Times New Roman"/>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0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ED18C" w14:textId="77777777" w:rsidR="00251915" w:rsidRDefault="0025191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CD758" w14:textId="77777777" w:rsidR="00251915" w:rsidRDefault="00251915">
    <w:pPr>
      <w:pStyle w:val="af3"/>
      <w:jc w:val="right"/>
    </w:pPr>
  </w:p>
  <w:p w14:paraId="7D8E1226" w14:textId="77777777" w:rsidR="00251915" w:rsidRDefault="0025191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D1054" w14:textId="77777777" w:rsidR="00251915" w:rsidRDefault="00251915" w:rsidP="0064449E">
      <w:r>
        <w:separator/>
      </w:r>
    </w:p>
  </w:footnote>
  <w:footnote w:type="continuationSeparator" w:id="0">
    <w:p w14:paraId="3F741A59" w14:textId="77777777" w:rsidR="00251915" w:rsidRDefault="00251915" w:rsidP="0064449E">
      <w:r>
        <w:continuationSeparator/>
      </w:r>
    </w:p>
  </w:footnote>
  <w:footnote w:id="1">
    <w:p w14:paraId="2C1B8907" w14:textId="77777777" w:rsidR="00251915" w:rsidRPr="00205C38" w:rsidRDefault="00251915"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251915" w:rsidRDefault="00251915" w:rsidP="005C7BA8"/>
    <w:p w14:paraId="28834924" w14:textId="77777777" w:rsidR="00251915" w:rsidRDefault="00251915" w:rsidP="005C7BA8">
      <w:pPr>
        <w:pStyle w:val="a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F692D" w14:textId="7987D5C6" w:rsidR="00251915" w:rsidRDefault="00251915">
    <w:pPr>
      <w:pStyle w:val="af1"/>
      <w:jc w:val="center"/>
    </w:pPr>
    <w:r>
      <w:fldChar w:fldCharType="begin"/>
    </w:r>
    <w:r>
      <w:instrText xml:space="preserve"> PAGE   \* MERGEFORMAT </w:instrText>
    </w:r>
    <w:r>
      <w:fldChar w:fldCharType="separate"/>
    </w:r>
    <w:r w:rsidR="00F34BA3">
      <w:rPr>
        <w:noProof/>
      </w:rPr>
      <w:t>7</w:t>
    </w:r>
    <w:r>
      <w:fldChar w:fldCharType="end"/>
    </w:r>
  </w:p>
  <w:p w14:paraId="0BF2C1E9" w14:textId="77777777" w:rsidR="00251915" w:rsidRPr="00345A79" w:rsidRDefault="00251915" w:rsidP="00866831">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B96AD" w14:textId="77777777" w:rsidR="00251915" w:rsidRDefault="00251915">
    <w:pPr>
      <w:pStyle w:val="af1"/>
      <w:jc w:val="center"/>
    </w:pPr>
  </w:p>
  <w:p w14:paraId="34102A50" w14:textId="77777777" w:rsidR="00251915" w:rsidRDefault="00251915" w:rsidP="00866831">
    <w:pPr>
      <w:pStyle w:val="af1"/>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9F05E" w14:textId="77777777" w:rsidR="00251915" w:rsidRDefault="00251915">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EC2025"/>
    <w:multiLevelType w:val="hybridMultilevel"/>
    <w:tmpl w:val="0D028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BC4C52"/>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6"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7" w15:restartNumberingAfterBreak="0">
    <w:nsid w:val="6802538F"/>
    <w:multiLevelType w:val="hybridMultilevel"/>
    <w:tmpl w:val="9B9AF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5"/>
  </w:num>
  <w:num w:numId="3">
    <w:abstractNumId w:val="7"/>
  </w:num>
  <w:num w:numId="4">
    <w:abstractNumId w:val="12"/>
  </w:num>
  <w:num w:numId="5">
    <w:abstractNumId w:val="21"/>
  </w:num>
  <w:num w:numId="6">
    <w:abstractNumId w:val="13"/>
  </w:num>
  <w:num w:numId="7">
    <w:abstractNumId w:val="22"/>
  </w:num>
  <w:num w:numId="8">
    <w:abstractNumId w:val="24"/>
  </w:num>
  <w:num w:numId="9">
    <w:abstractNumId w:val="3"/>
  </w:num>
  <w:num w:numId="10">
    <w:abstractNumId w:val="4"/>
  </w:num>
  <w:num w:numId="11">
    <w:abstractNumId w:val="29"/>
  </w:num>
  <w:num w:numId="12">
    <w:abstractNumId w:val="2"/>
  </w:num>
  <w:num w:numId="13">
    <w:abstractNumId w:val="11"/>
  </w:num>
  <w:num w:numId="14">
    <w:abstractNumId w:val="16"/>
  </w:num>
  <w:num w:numId="15">
    <w:abstractNumId w:val="23"/>
  </w:num>
  <w:num w:numId="16">
    <w:abstractNumId w:val="5"/>
  </w:num>
  <w:num w:numId="17">
    <w:abstractNumId w:val="20"/>
  </w:num>
  <w:num w:numId="18">
    <w:abstractNumId w:val="1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8"/>
  </w:num>
  <w:num w:numId="22">
    <w:abstractNumId w:val="18"/>
  </w:num>
  <w:num w:numId="23">
    <w:abstractNumId w:val="9"/>
  </w:num>
  <w:num w:numId="24">
    <w:abstractNumId w:val="14"/>
  </w:num>
  <w:num w:numId="25">
    <w:abstractNumId w:val="17"/>
  </w:num>
  <w:num w:numId="26">
    <w:abstractNumId w:val="30"/>
  </w:num>
  <w:num w:numId="27">
    <w:abstractNumId w:val="15"/>
  </w:num>
  <w:num w:numId="28">
    <w:abstractNumId w:val="10"/>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BCB"/>
    <w:rsid w:val="00002CC8"/>
    <w:rsid w:val="00002D5E"/>
    <w:rsid w:val="0000796A"/>
    <w:rsid w:val="00007BE9"/>
    <w:rsid w:val="00007E72"/>
    <w:rsid w:val="00010116"/>
    <w:rsid w:val="0001359F"/>
    <w:rsid w:val="00014078"/>
    <w:rsid w:val="00015E7A"/>
    <w:rsid w:val="00016898"/>
    <w:rsid w:val="000205CF"/>
    <w:rsid w:val="000234A4"/>
    <w:rsid w:val="00025870"/>
    <w:rsid w:val="0003041A"/>
    <w:rsid w:val="00035737"/>
    <w:rsid w:val="00036251"/>
    <w:rsid w:val="000409A0"/>
    <w:rsid w:val="00040F1D"/>
    <w:rsid w:val="00043E3D"/>
    <w:rsid w:val="00044764"/>
    <w:rsid w:val="0004597D"/>
    <w:rsid w:val="0005122E"/>
    <w:rsid w:val="000524EE"/>
    <w:rsid w:val="000546CF"/>
    <w:rsid w:val="00054E93"/>
    <w:rsid w:val="00055A7C"/>
    <w:rsid w:val="000566E7"/>
    <w:rsid w:val="00056F8E"/>
    <w:rsid w:val="00061B01"/>
    <w:rsid w:val="00063F5C"/>
    <w:rsid w:val="00067F8F"/>
    <w:rsid w:val="00070EA6"/>
    <w:rsid w:val="00072B56"/>
    <w:rsid w:val="00073611"/>
    <w:rsid w:val="00075C3B"/>
    <w:rsid w:val="00076037"/>
    <w:rsid w:val="0008315A"/>
    <w:rsid w:val="00084144"/>
    <w:rsid w:val="00085238"/>
    <w:rsid w:val="00085AEE"/>
    <w:rsid w:val="000861FA"/>
    <w:rsid w:val="00095075"/>
    <w:rsid w:val="00096B5E"/>
    <w:rsid w:val="000A2444"/>
    <w:rsid w:val="000A353C"/>
    <w:rsid w:val="000A3828"/>
    <w:rsid w:val="000A3C63"/>
    <w:rsid w:val="000A5821"/>
    <w:rsid w:val="000A6EEC"/>
    <w:rsid w:val="000B00A9"/>
    <w:rsid w:val="000B0535"/>
    <w:rsid w:val="000B09DF"/>
    <w:rsid w:val="000B308A"/>
    <w:rsid w:val="000B4486"/>
    <w:rsid w:val="000C1482"/>
    <w:rsid w:val="000C2454"/>
    <w:rsid w:val="000C2762"/>
    <w:rsid w:val="000C393D"/>
    <w:rsid w:val="000C42CF"/>
    <w:rsid w:val="000C7203"/>
    <w:rsid w:val="000D0DA5"/>
    <w:rsid w:val="000D0FD1"/>
    <w:rsid w:val="000D1E8D"/>
    <w:rsid w:val="000D2A61"/>
    <w:rsid w:val="000D38ED"/>
    <w:rsid w:val="000D7B7E"/>
    <w:rsid w:val="000E13D1"/>
    <w:rsid w:val="000E1740"/>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1D7E"/>
    <w:rsid w:val="001121C5"/>
    <w:rsid w:val="0011301D"/>
    <w:rsid w:val="00115BA4"/>
    <w:rsid w:val="00116E90"/>
    <w:rsid w:val="001204AA"/>
    <w:rsid w:val="00121268"/>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E6A"/>
    <w:rsid w:val="00155A5C"/>
    <w:rsid w:val="00156811"/>
    <w:rsid w:val="001570A9"/>
    <w:rsid w:val="00161514"/>
    <w:rsid w:val="001621C6"/>
    <w:rsid w:val="001640B2"/>
    <w:rsid w:val="00164655"/>
    <w:rsid w:val="001652EA"/>
    <w:rsid w:val="0016787B"/>
    <w:rsid w:val="00172BCF"/>
    <w:rsid w:val="001743AB"/>
    <w:rsid w:val="00177358"/>
    <w:rsid w:val="0018375F"/>
    <w:rsid w:val="00183CC4"/>
    <w:rsid w:val="00185C90"/>
    <w:rsid w:val="00185E6B"/>
    <w:rsid w:val="00190A1E"/>
    <w:rsid w:val="0019394C"/>
    <w:rsid w:val="00195642"/>
    <w:rsid w:val="001956FE"/>
    <w:rsid w:val="001974DA"/>
    <w:rsid w:val="001A47F2"/>
    <w:rsid w:val="001A4E2F"/>
    <w:rsid w:val="001A6492"/>
    <w:rsid w:val="001A70FC"/>
    <w:rsid w:val="001A7564"/>
    <w:rsid w:val="001B06CC"/>
    <w:rsid w:val="001B081F"/>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15A3"/>
    <w:rsid w:val="002250B1"/>
    <w:rsid w:val="002268DA"/>
    <w:rsid w:val="00231ED8"/>
    <w:rsid w:val="00232C81"/>
    <w:rsid w:val="00235C70"/>
    <w:rsid w:val="002372B9"/>
    <w:rsid w:val="002413A1"/>
    <w:rsid w:val="0024160C"/>
    <w:rsid w:val="00242224"/>
    <w:rsid w:val="0024490B"/>
    <w:rsid w:val="00244DB1"/>
    <w:rsid w:val="00246B19"/>
    <w:rsid w:val="00250BBD"/>
    <w:rsid w:val="0025110F"/>
    <w:rsid w:val="00251915"/>
    <w:rsid w:val="0025266D"/>
    <w:rsid w:val="002532A2"/>
    <w:rsid w:val="00257263"/>
    <w:rsid w:val="002574D8"/>
    <w:rsid w:val="00261AE9"/>
    <w:rsid w:val="00263980"/>
    <w:rsid w:val="00267AEA"/>
    <w:rsid w:val="00267CC7"/>
    <w:rsid w:val="0027120D"/>
    <w:rsid w:val="002750F4"/>
    <w:rsid w:val="002765F5"/>
    <w:rsid w:val="002809D7"/>
    <w:rsid w:val="00285E93"/>
    <w:rsid w:val="00286C45"/>
    <w:rsid w:val="00290511"/>
    <w:rsid w:val="0029566E"/>
    <w:rsid w:val="00296E49"/>
    <w:rsid w:val="002A003F"/>
    <w:rsid w:val="002A0879"/>
    <w:rsid w:val="002A390C"/>
    <w:rsid w:val="002A39FC"/>
    <w:rsid w:val="002A3B6B"/>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1E0"/>
    <w:rsid w:val="003018B3"/>
    <w:rsid w:val="003019D6"/>
    <w:rsid w:val="00302681"/>
    <w:rsid w:val="003034D4"/>
    <w:rsid w:val="00303A2F"/>
    <w:rsid w:val="003057F4"/>
    <w:rsid w:val="00305CB0"/>
    <w:rsid w:val="003071DA"/>
    <w:rsid w:val="00311919"/>
    <w:rsid w:val="00311D4A"/>
    <w:rsid w:val="00312B88"/>
    <w:rsid w:val="00312F6B"/>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549A"/>
    <w:rsid w:val="00371717"/>
    <w:rsid w:val="00371FF9"/>
    <w:rsid w:val="0037479F"/>
    <w:rsid w:val="00377A20"/>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4047"/>
    <w:rsid w:val="003D6281"/>
    <w:rsid w:val="003E068F"/>
    <w:rsid w:val="003E2602"/>
    <w:rsid w:val="003E3998"/>
    <w:rsid w:val="003E5D67"/>
    <w:rsid w:val="003F17D1"/>
    <w:rsid w:val="003F5B84"/>
    <w:rsid w:val="003F660A"/>
    <w:rsid w:val="004024F5"/>
    <w:rsid w:val="004027EB"/>
    <w:rsid w:val="0040311E"/>
    <w:rsid w:val="00403F69"/>
    <w:rsid w:val="00412758"/>
    <w:rsid w:val="00420685"/>
    <w:rsid w:val="004258AF"/>
    <w:rsid w:val="00426C3D"/>
    <w:rsid w:val="00426E41"/>
    <w:rsid w:val="004334CB"/>
    <w:rsid w:val="004376EC"/>
    <w:rsid w:val="00440224"/>
    <w:rsid w:val="00443AD7"/>
    <w:rsid w:val="004464DA"/>
    <w:rsid w:val="00447071"/>
    <w:rsid w:val="0044795D"/>
    <w:rsid w:val="004508C9"/>
    <w:rsid w:val="00451A63"/>
    <w:rsid w:val="0045290C"/>
    <w:rsid w:val="0045417F"/>
    <w:rsid w:val="0045418E"/>
    <w:rsid w:val="00455458"/>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2951"/>
    <w:rsid w:val="004A6C3F"/>
    <w:rsid w:val="004A71A3"/>
    <w:rsid w:val="004B0B0D"/>
    <w:rsid w:val="004B13C8"/>
    <w:rsid w:val="004B1830"/>
    <w:rsid w:val="004B3019"/>
    <w:rsid w:val="004B40CD"/>
    <w:rsid w:val="004B69C8"/>
    <w:rsid w:val="004C0D8A"/>
    <w:rsid w:val="004C1F0D"/>
    <w:rsid w:val="004C36DA"/>
    <w:rsid w:val="004C3D14"/>
    <w:rsid w:val="004C4ADA"/>
    <w:rsid w:val="004C726F"/>
    <w:rsid w:val="004D052F"/>
    <w:rsid w:val="004D2F4B"/>
    <w:rsid w:val="004D3686"/>
    <w:rsid w:val="004D4055"/>
    <w:rsid w:val="004D5C36"/>
    <w:rsid w:val="004D6B37"/>
    <w:rsid w:val="004E2640"/>
    <w:rsid w:val="004E502D"/>
    <w:rsid w:val="004E50CF"/>
    <w:rsid w:val="004E6B12"/>
    <w:rsid w:val="004E6D8B"/>
    <w:rsid w:val="004F1735"/>
    <w:rsid w:val="004F1F76"/>
    <w:rsid w:val="004F2BEE"/>
    <w:rsid w:val="004F51AD"/>
    <w:rsid w:val="004F6F62"/>
    <w:rsid w:val="00507617"/>
    <w:rsid w:val="005102DE"/>
    <w:rsid w:val="00517298"/>
    <w:rsid w:val="005176B1"/>
    <w:rsid w:val="00520C31"/>
    <w:rsid w:val="005238C4"/>
    <w:rsid w:val="00523E45"/>
    <w:rsid w:val="005376B1"/>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0B98"/>
    <w:rsid w:val="00594466"/>
    <w:rsid w:val="00594C8C"/>
    <w:rsid w:val="00595202"/>
    <w:rsid w:val="005A502B"/>
    <w:rsid w:val="005B6425"/>
    <w:rsid w:val="005B7321"/>
    <w:rsid w:val="005B7F83"/>
    <w:rsid w:val="005C07DD"/>
    <w:rsid w:val="005C2BB3"/>
    <w:rsid w:val="005C6ECB"/>
    <w:rsid w:val="005C7BA8"/>
    <w:rsid w:val="005D0CC1"/>
    <w:rsid w:val="005D28D0"/>
    <w:rsid w:val="005D6397"/>
    <w:rsid w:val="005E109D"/>
    <w:rsid w:val="005E23F1"/>
    <w:rsid w:val="005E2A4D"/>
    <w:rsid w:val="005E5764"/>
    <w:rsid w:val="005E5F34"/>
    <w:rsid w:val="005F0052"/>
    <w:rsid w:val="005F118A"/>
    <w:rsid w:val="005F191E"/>
    <w:rsid w:val="005F38CA"/>
    <w:rsid w:val="005F5EC2"/>
    <w:rsid w:val="005F6F0E"/>
    <w:rsid w:val="00600FA7"/>
    <w:rsid w:val="006011F8"/>
    <w:rsid w:val="00601E0C"/>
    <w:rsid w:val="0060567E"/>
    <w:rsid w:val="006057CE"/>
    <w:rsid w:val="00606C59"/>
    <w:rsid w:val="00607BC8"/>
    <w:rsid w:val="00611930"/>
    <w:rsid w:val="00624042"/>
    <w:rsid w:val="00624866"/>
    <w:rsid w:val="00627152"/>
    <w:rsid w:val="006272D9"/>
    <w:rsid w:val="006278D7"/>
    <w:rsid w:val="00627C0A"/>
    <w:rsid w:val="006308C7"/>
    <w:rsid w:val="00631A4E"/>
    <w:rsid w:val="00640CA3"/>
    <w:rsid w:val="0064449E"/>
    <w:rsid w:val="00644CA3"/>
    <w:rsid w:val="00646D94"/>
    <w:rsid w:val="0065218A"/>
    <w:rsid w:val="00656021"/>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5AEF"/>
    <w:rsid w:val="00686D93"/>
    <w:rsid w:val="00686F01"/>
    <w:rsid w:val="0069142D"/>
    <w:rsid w:val="00692972"/>
    <w:rsid w:val="006967AF"/>
    <w:rsid w:val="00696A8D"/>
    <w:rsid w:val="00696AAE"/>
    <w:rsid w:val="00697B57"/>
    <w:rsid w:val="00697D16"/>
    <w:rsid w:val="006A1388"/>
    <w:rsid w:val="006A1E01"/>
    <w:rsid w:val="006A3A02"/>
    <w:rsid w:val="006A467A"/>
    <w:rsid w:val="006A6869"/>
    <w:rsid w:val="006A7C50"/>
    <w:rsid w:val="006B05ED"/>
    <w:rsid w:val="006B092E"/>
    <w:rsid w:val="006B16E2"/>
    <w:rsid w:val="006B2B3E"/>
    <w:rsid w:val="006B3528"/>
    <w:rsid w:val="006B4451"/>
    <w:rsid w:val="006B5CBE"/>
    <w:rsid w:val="006B6420"/>
    <w:rsid w:val="006C556B"/>
    <w:rsid w:val="006D432B"/>
    <w:rsid w:val="006D45A0"/>
    <w:rsid w:val="006D504A"/>
    <w:rsid w:val="006E1940"/>
    <w:rsid w:val="006E3966"/>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643C"/>
    <w:rsid w:val="007970F5"/>
    <w:rsid w:val="007A0641"/>
    <w:rsid w:val="007A44FF"/>
    <w:rsid w:val="007A4EFC"/>
    <w:rsid w:val="007B58F9"/>
    <w:rsid w:val="007B6748"/>
    <w:rsid w:val="007C3414"/>
    <w:rsid w:val="007C4E7A"/>
    <w:rsid w:val="007D180B"/>
    <w:rsid w:val="007D2D96"/>
    <w:rsid w:val="007E4B51"/>
    <w:rsid w:val="007E595E"/>
    <w:rsid w:val="007E6314"/>
    <w:rsid w:val="007E688F"/>
    <w:rsid w:val="007E72B5"/>
    <w:rsid w:val="007F0EA1"/>
    <w:rsid w:val="007F3FC5"/>
    <w:rsid w:val="007F4DF1"/>
    <w:rsid w:val="00800913"/>
    <w:rsid w:val="008029CC"/>
    <w:rsid w:val="00804C30"/>
    <w:rsid w:val="00804DBF"/>
    <w:rsid w:val="00805094"/>
    <w:rsid w:val="00805927"/>
    <w:rsid w:val="0081232F"/>
    <w:rsid w:val="00812915"/>
    <w:rsid w:val="00813646"/>
    <w:rsid w:val="0081446A"/>
    <w:rsid w:val="00814D82"/>
    <w:rsid w:val="00815236"/>
    <w:rsid w:val="00816BD4"/>
    <w:rsid w:val="00824BA2"/>
    <w:rsid w:val="00826112"/>
    <w:rsid w:val="00826BAE"/>
    <w:rsid w:val="00826E4E"/>
    <w:rsid w:val="008305B1"/>
    <w:rsid w:val="00830C23"/>
    <w:rsid w:val="0083256F"/>
    <w:rsid w:val="00832C13"/>
    <w:rsid w:val="0083335F"/>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2423"/>
    <w:rsid w:val="008831C0"/>
    <w:rsid w:val="008832C2"/>
    <w:rsid w:val="00883A82"/>
    <w:rsid w:val="00884CB5"/>
    <w:rsid w:val="008854A8"/>
    <w:rsid w:val="0088556B"/>
    <w:rsid w:val="00892864"/>
    <w:rsid w:val="0089539D"/>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25E9"/>
    <w:rsid w:val="008D4B4F"/>
    <w:rsid w:val="008D6043"/>
    <w:rsid w:val="008D7C8A"/>
    <w:rsid w:val="008E6D7B"/>
    <w:rsid w:val="008F0385"/>
    <w:rsid w:val="008F4501"/>
    <w:rsid w:val="008F6459"/>
    <w:rsid w:val="0090395E"/>
    <w:rsid w:val="00904C58"/>
    <w:rsid w:val="00914180"/>
    <w:rsid w:val="009141E9"/>
    <w:rsid w:val="00915321"/>
    <w:rsid w:val="009157E2"/>
    <w:rsid w:val="00917FFE"/>
    <w:rsid w:val="00921A6B"/>
    <w:rsid w:val="00924FA5"/>
    <w:rsid w:val="00927A9F"/>
    <w:rsid w:val="0093308F"/>
    <w:rsid w:val="00935C7D"/>
    <w:rsid w:val="00940C03"/>
    <w:rsid w:val="00941AF0"/>
    <w:rsid w:val="00941B04"/>
    <w:rsid w:val="009451A3"/>
    <w:rsid w:val="00945D11"/>
    <w:rsid w:val="00946255"/>
    <w:rsid w:val="00950EEB"/>
    <w:rsid w:val="0095113F"/>
    <w:rsid w:val="009516F9"/>
    <w:rsid w:val="00953295"/>
    <w:rsid w:val="00954AC4"/>
    <w:rsid w:val="00955BAC"/>
    <w:rsid w:val="00957217"/>
    <w:rsid w:val="00957869"/>
    <w:rsid w:val="0096090E"/>
    <w:rsid w:val="00965F44"/>
    <w:rsid w:val="0096612F"/>
    <w:rsid w:val="009675DE"/>
    <w:rsid w:val="00970183"/>
    <w:rsid w:val="009704A4"/>
    <w:rsid w:val="00973827"/>
    <w:rsid w:val="00977141"/>
    <w:rsid w:val="0098234B"/>
    <w:rsid w:val="00984474"/>
    <w:rsid w:val="00984A9A"/>
    <w:rsid w:val="0098639B"/>
    <w:rsid w:val="009864DE"/>
    <w:rsid w:val="0099231D"/>
    <w:rsid w:val="00992A69"/>
    <w:rsid w:val="0099392F"/>
    <w:rsid w:val="009A2EDF"/>
    <w:rsid w:val="009A3191"/>
    <w:rsid w:val="009A75A8"/>
    <w:rsid w:val="009B1E1D"/>
    <w:rsid w:val="009B3E51"/>
    <w:rsid w:val="009B7B50"/>
    <w:rsid w:val="009C3FB9"/>
    <w:rsid w:val="009C4D24"/>
    <w:rsid w:val="009C6DA7"/>
    <w:rsid w:val="009D38DE"/>
    <w:rsid w:val="009D4E7F"/>
    <w:rsid w:val="009D592D"/>
    <w:rsid w:val="009D6978"/>
    <w:rsid w:val="009E7692"/>
    <w:rsid w:val="009E7BE3"/>
    <w:rsid w:val="009F24A6"/>
    <w:rsid w:val="009F6689"/>
    <w:rsid w:val="009F7989"/>
    <w:rsid w:val="00A003CF"/>
    <w:rsid w:val="00A0156C"/>
    <w:rsid w:val="00A024DF"/>
    <w:rsid w:val="00A10047"/>
    <w:rsid w:val="00A10406"/>
    <w:rsid w:val="00A1247B"/>
    <w:rsid w:val="00A13BC3"/>
    <w:rsid w:val="00A15B8B"/>
    <w:rsid w:val="00A174AE"/>
    <w:rsid w:val="00A207A6"/>
    <w:rsid w:val="00A21548"/>
    <w:rsid w:val="00A22B6E"/>
    <w:rsid w:val="00A2439C"/>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1031"/>
    <w:rsid w:val="00AA30F1"/>
    <w:rsid w:val="00AA4816"/>
    <w:rsid w:val="00AA49D6"/>
    <w:rsid w:val="00AA51A5"/>
    <w:rsid w:val="00AA5428"/>
    <w:rsid w:val="00AA5DBD"/>
    <w:rsid w:val="00AA6FE9"/>
    <w:rsid w:val="00AB1391"/>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60FA"/>
    <w:rsid w:val="00AE64C1"/>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89A"/>
    <w:rsid w:val="00B27D55"/>
    <w:rsid w:val="00B326A6"/>
    <w:rsid w:val="00B438AA"/>
    <w:rsid w:val="00B44068"/>
    <w:rsid w:val="00B442B4"/>
    <w:rsid w:val="00B46EAD"/>
    <w:rsid w:val="00B47C76"/>
    <w:rsid w:val="00B50E8A"/>
    <w:rsid w:val="00B54D45"/>
    <w:rsid w:val="00B63B63"/>
    <w:rsid w:val="00B67D43"/>
    <w:rsid w:val="00B72250"/>
    <w:rsid w:val="00B727A6"/>
    <w:rsid w:val="00B7302F"/>
    <w:rsid w:val="00B7427A"/>
    <w:rsid w:val="00B750EF"/>
    <w:rsid w:val="00B75C95"/>
    <w:rsid w:val="00B82A70"/>
    <w:rsid w:val="00B83308"/>
    <w:rsid w:val="00B83D8F"/>
    <w:rsid w:val="00B84BBF"/>
    <w:rsid w:val="00B9082E"/>
    <w:rsid w:val="00B9181F"/>
    <w:rsid w:val="00B92960"/>
    <w:rsid w:val="00B92F16"/>
    <w:rsid w:val="00B95BF3"/>
    <w:rsid w:val="00B9758E"/>
    <w:rsid w:val="00BA034B"/>
    <w:rsid w:val="00BB3E34"/>
    <w:rsid w:val="00BC5284"/>
    <w:rsid w:val="00BC63C0"/>
    <w:rsid w:val="00BD04FE"/>
    <w:rsid w:val="00BD2297"/>
    <w:rsid w:val="00BD40C4"/>
    <w:rsid w:val="00BD4313"/>
    <w:rsid w:val="00BD571F"/>
    <w:rsid w:val="00BD648F"/>
    <w:rsid w:val="00BE1385"/>
    <w:rsid w:val="00BE1FFB"/>
    <w:rsid w:val="00BE3ADF"/>
    <w:rsid w:val="00BF6B88"/>
    <w:rsid w:val="00C0404E"/>
    <w:rsid w:val="00C04D42"/>
    <w:rsid w:val="00C05B85"/>
    <w:rsid w:val="00C108E5"/>
    <w:rsid w:val="00C173EB"/>
    <w:rsid w:val="00C20A68"/>
    <w:rsid w:val="00C20C0C"/>
    <w:rsid w:val="00C21726"/>
    <w:rsid w:val="00C21A97"/>
    <w:rsid w:val="00C27410"/>
    <w:rsid w:val="00C350CA"/>
    <w:rsid w:val="00C365D2"/>
    <w:rsid w:val="00C367AA"/>
    <w:rsid w:val="00C37AE0"/>
    <w:rsid w:val="00C40915"/>
    <w:rsid w:val="00C414EF"/>
    <w:rsid w:val="00C41EF6"/>
    <w:rsid w:val="00C42761"/>
    <w:rsid w:val="00C42B3E"/>
    <w:rsid w:val="00C44087"/>
    <w:rsid w:val="00C455E0"/>
    <w:rsid w:val="00C5090A"/>
    <w:rsid w:val="00C51E52"/>
    <w:rsid w:val="00C55650"/>
    <w:rsid w:val="00C56516"/>
    <w:rsid w:val="00C57F4C"/>
    <w:rsid w:val="00C61074"/>
    <w:rsid w:val="00C62608"/>
    <w:rsid w:val="00C65F57"/>
    <w:rsid w:val="00C7054E"/>
    <w:rsid w:val="00C71B5A"/>
    <w:rsid w:val="00C7529F"/>
    <w:rsid w:val="00C75B49"/>
    <w:rsid w:val="00C75BEC"/>
    <w:rsid w:val="00C75FF5"/>
    <w:rsid w:val="00C76A66"/>
    <w:rsid w:val="00C77A10"/>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7D05"/>
    <w:rsid w:val="00CD06A9"/>
    <w:rsid w:val="00CD5931"/>
    <w:rsid w:val="00CD68EF"/>
    <w:rsid w:val="00CD6D0B"/>
    <w:rsid w:val="00CE27CE"/>
    <w:rsid w:val="00CF382D"/>
    <w:rsid w:val="00CF6304"/>
    <w:rsid w:val="00D003BB"/>
    <w:rsid w:val="00D01FA2"/>
    <w:rsid w:val="00D06D91"/>
    <w:rsid w:val="00D10DF0"/>
    <w:rsid w:val="00D116F4"/>
    <w:rsid w:val="00D138F4"/>
    <w:rsid w:val="00D1536A"/>
    <w:rsid w:val="00D15B73"/>
    <w:rsid w:val="00D226CB"/>
    <w:rsid w:val="00D23C6F"/>
    <w:rsid w:val="00D26F9D"/>
    <w:rsid w:val="00D31C5A"/>
    <w:rsid w:val="00D35578"/>
    <w:rsid w:val="00D35E84"/>
    <w:rsid w:val="00D37422"/>
    <w:rsid w:val="00D37E65"/>
    <w:rsid w:val="00D4158C"/>
    <w:rsid w:val="00D44EC2"/>
    <w:rsid w:val="00D46A69"/>
    <w:rsid w:val="00D524EA"/>
    <w:rsid w:val="00D536E2"/>
    <w:rsid w:val="00D563A4"/>
    <w:rsid w:val="00D57A7A"/>
    <w:rsid w:val="00D57BFE"/>
    <w:rsid w:val="00D615D2"/>
    <w:rsid w:val="00D63444"/>
    <w:rsid w:val="00D7036E"/>
    <w:rsid w:val="00D71209"/>
    <w:rsid w:val="00D7601A"/>
    <w:rsid w:val="00D76DCF"/>
    <w:rsid w:val="00D801B1"/>
    <w:rsid w:val="00D80E1F"/>
    <w:rsid w:val="00D84236"/>
    <w:rsid w:val="00D86519"/>
    <w:rsid w:val="00D90245"/>
    <w:rsid w:val="00D91C22"/>
    <w:rsid w:val="00D94A21"/>
    <w:rsid w:val="00D94D96"/>
    <w:rsid w:val="00DA103A"/>
    <w:rsid w:val="00DA26A9"/>
    <w:rsid w:val="00DA64C6"/>
    <w:rsid w:val="00DA73ED"/>
    <w:rsid w:val="00DA76ED"/>
    <w:rsid w:val="00DA78AB"/>
    <w:rsid w:val="00DB0828"/>
    <w:rsid w:val="00DB7DE4"/>
    <w:rsid w:val="00DC3956"/>
    <w:rsid w:val="00DC4B0E"/>
    <w:rsid w:val="00DC6737"/>
    <w:rsid w:val="00DD1664"/>
    <w:rsid w:val="00DD225F"/>
    <w:rsid w:val="00DD3C1E"/>
    <w:rsid w:val="00DD7445"/>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27644"/>
    <w:rsid w:val="00E30E1B"/>
    <w:rsid w:val="00E31A89"/>
    <w:rsid w:val="00E342B5"/>
    <w:rsid w:val="00E349EA"/>
    <w:rsid w:val="00E3624A"/>
    <w:rsid w:val="00E42431"/>
    <w:rsid w:val="00E43B3F"/>
    <w:rsid w:val="00E44730"/>
    <w:rsid w:val="00E5059E"/>
    <w:rsid w:val="00E52AEF"/>
    <w:rsid w:val="00E537D3"/>
    <w:rsid w:val="00E540C6"/>
    <w:rsid w:val="00E54736"/>
    <w:rsid w:val="00E563D9"/>
    <w:rsid w:val="00E6193D"/>
    <w:rsid w:val="00E62DC6"/>
    <w:rsid w:val="00E63E70"/>
    <w:rsid w:val="00E65E60"/>
    <w:rsid w:val="00E66383"/>
    <w:rsid w:val="00E67542"/>
    <w:rsid w:val="00E70074"/>
    <w:rsid w:val="00E7371E"/>
    <w:rsid w:val="00E77368"/>
    <w:rsid w:val="00E77F6C"/>
    <w:rsid w:val="00E8624E"/>
    <w:rsid w:val="00E912A9"/>
    <w:rsid w:val="00E914C6"/>
    <w:rsid w:val="00E92B65"/>
    <w:rsid w:val="00E946C6"/>
    <w:rsid w:val="00E963C4"/>
    <w:rsid w:val="00EA2481"/>
    <w:rsid w:val="00EA2B81"/>
    <w:rsid w:val="00EA3E78"/>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3F77"/>
    <w:rsid w:val="00F14EC6"/>
    <w:rsid w:val="00F21EAD"/>
    <w:rsid w:val="00F24A43"/>
    <w:rsid w:val="00F251CE"/>
    <w:rsid w:val="00F25A7C"/>
    <w:rsid w:val="00F27A8E"/>
    <w:rsid w:val="00F316E3"/>
    <w:rsid w:val="00F34BA3"/>
    <w:rsid w:val="00F35640"/>
    <w:rsid w:val="00F3692D"/>
    <w:rsid w:val="00F37382"/>
    <w:rsid w:val="00F37C83"/>
    <w:rsid w:val="00F401B0"/>
    <w:rsid w:val="00F44E1F"/>
    <w:rsid w:val="00F46D16"/>
    <w:rsid w:val="00F46FBE"/>
    <w:rsid w:val="00F47187"/>
    <w:rsid w:val="00F4793E"/>
    <w:rsid w:val="00F509FC"/>
    <w:rsid w:val="00F55871"/>
    <w:rsid w:val="00F60BB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371E"/>
    <w:rsid w:val="00FD3CB1"/>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C5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6">
    <w:name w:val="Нет списка1"/>
    <w:next w:val="a2"/>
    <w:uiPriority w:val="99"/>
    <w:semiHidden/>
    <w:unhideWhenUsed/>
    <w:rsid w:val="001C115E"/>
  </w:style>
  <w:style w:type="table" w:customStyle="1" w:styleId="17">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9">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uiPriority w:val="99"/>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a">
    <w:name w:val="Название1"/>
    <w:basedOn w:val="a"/>
    <w:uiPriority w:val="10"/>
    <w:qFormat/>
    <w:rsid w:val="00F66606"/>
    <w:pPr>
      <w:jc w:val="center"/>
    </w:pPr>
    <w:rPr>
      <w:b/>
      <w:bCs/>
      <w:sz w:val="28"/>
      <w:szCs w:val="28"/>
      <w:lang w:val="en-US"/>
    </w:rPr>
  </w:style>
  <w:style w:type="character" w:customStyle="1" w:styleId="1b">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c">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d">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e">
    <w:name w:val="Тема примечания Знак1"/>
    <w:basedOn w:val="1d"/>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1">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0">
    <w:name w:val="Основной текст1"/>
    <w:basedOn w:val="afff1"/>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1"/>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1"/>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1"/>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8"/>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8"/>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2">
    <w:name w:val="Document Map"/>
    <w:basedOn w:val="a"/>
    <w:link w:val="afff3"/>
    <w:uiPriority w:val="99"/>
    <w:semiHidden/>
    <w:unhideWhenUsed/>
    <w:rsid w:val="0044795D"/>
    <w:rPr>
      <w:rFonts w:ascii="Tahoma" w:hAnsi="Tahoma" w:cs="Tahoma"/>
      <w:sz w:val="16"/>
      <w:szCs w:val="16"/>
    </w:rPr>
  </w:style>
  <w:style w:type="character" w:customStyle="1" w:styleId="afff3">
    <w:name w:val="Схема документа Знак"/>
    <w:basedOn w:val="a0"/>
    <w:link w:val="afff2"/>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1">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9"/>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2">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8"/>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8"/>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4">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6"/>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6"/>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1"/>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8"/>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8"/>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8"/>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numbering" w:customStyle="1" w:styleId="91">
    <w:name w:val="Нет списка9"/>
    <w:next w:val="a2"/>
    <w:uiPriority w:val="99"/>
    <w:semiHidden/>
    <w:unhideWhenUsed/>
    <w:rsid w:val="00E27644"/>
  </w:style>
  <w:style w:type="table" w:customStyle="1" w:styleId="72">
    <w:name w:val="Сетка таблицы7"/>
    <w:basedOn w:val="a1"/>
    <w:next w:val="aff8"/>
    <w:uiPriority w:val="59"/>
    <w:rsid w:val="00E276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E27644"/>
  </w:style>
  <w:style w:type="numbering" w:customStyle="1" w:styleId="221">
    <w:name w:val="Нет списка22"/>
    <w:next w:val="a2"/>
    <w:uiPriority w:val="99"/>
    <w:semiHidden/>
    <w:unhideWhenUsed/>
    <w:rsid w:val="00E27644"/>
  </w:style>
  <w:style w:type="numbering" w:customStyle="1" w:styleId="320">
    <w:name w:val="Нет списка32"/>
    <w:next w:val="a2"/>
    <w:uiPriority w:val="99"/>
    <w:semiHidden/>
    <w:unhideWhenUsed/>
    <w:rsid w:val="00E27644"/>
  </w:style>
  <w:style w:type="numbering" w:customStyle="1" w:styleId="420">
    <w:name w:val="Нет списка42"/>
    <w:next w:val="a2"/>
    <w:uiPriority w:val="99"/>
    <w:semiHidden/>
    <w:unhideWhenUsed/>
    <w:rsid w:val="00E27644"/>
  </w:style>
  <w:style w:type="table" w:customStyle="1" w:styleId="160">
    <w:name w:val="Сетка таблицы16"/>
    <w:basedOn w:val="a1"/>
    <w:next w:val="aff8"/>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27644"/>
  </w:style>
  <w:style w:type="table" w:customStyle="1" w:styleId="240">
    <w:name w:val="Сетка таблицы24"/>
    <w:basedOn w:val="a1"/>
    <w:next w:val="aff8"/>
    <w:uiPriority w:val="39"/>
    <w:rsid w:val="00E2764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E27644"/>
  </w:style>
  <w:style w:type="numbering" w:customStyle="1" w:styleId="720">
    <w:name w:val="Нет списка72"/>
    <w:next w:val="a2"/>
    <w:uiPriority w:val="99"/>
    <w:semiHidden/>
    <w:unhideWhenUsed/>
    <w:rsid w:val="00E27644"/>
  </w:style>
  <w:style w:type="numbering" w:customStyle="1" w:styleId="100">
    <w:name w:val="Нет списка10"/>
    <w:next w:val="a2"/>
    <w:uiPriority w:val="99"/>
    <w:semiHidden/>
    <w:unhideWhenUsed/>
    <w:rsid w:val="00E70074"/>
  </w:style>
  <w:style w:type="table" w:customStyle="1" w:styleId="83">
    <w:name w:val="Сетка таблицы8"/>
    <w:basedOn w:val="a1"/>
    <w:next w:val="aff8"/>
    <w:uiPriority w:val="39"/>
    <w:rsid w:val="00E700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E70074"/>
  </w:style>
  <w:style w:type="numbering" w:customStyle="1" w:styleId="231">
    <w:name w:val="Нет списка23"/>
    <w:next w:val="a2"/>
    <w:uiPriority w:val="99"/>
    <w:semiHidden/>
    <w:unhideWhenUsed/>
    <w:rsid w:val="00E70074"/>
  </w:style>
  <w:style w:type="numbering" w:customStyle="1" w:styleId="330">
    <w:name w:val="Нет списка33"/>
    <w:next w:val="a2"/>
    <w:uiPriority w:val="99"/>
    <w:semiHidden/>
    <w:unhideWhenUsed/>
    <w:rsid w:val="00E70074"/>
  </w:style>
  <w:style w:type="numbering" w:customStyle="1" w:styleId="430">
    <w:name w:val="Нет списка43"/>
    <w:next w:val="a2"/>
    <w:uiPriority w:val="99"/>
    <w:semiHidden/>
    <w:unhideWhenUsed/>
    <w:rsid w:val="00E70074"/>
  </w:style>
  <w:style w:type="table" w:customStyle="1" w:styleId="170">
    <w:name w:val="Сетка таблицы17"/>
    <w:basedOn w:val="a1"/>
    <w:next w:val="aff8"/>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3"/>
    <w:next w:val="a2"/>
    <w:uiPriority w:val="99"/>
    <w:semiHidden/>
    <w:unhideWhenUsed/>
    <w:rsid w:val="00E70074"/>
  </w:style>
  <w:style w:type="table" w:customStyle="1" w:styleId="250">
    <w:name w:val="Сетка таблицы25"/>
    <w:basedOn w:val="a1"/>
    <w:next w:val="aff8"/>
    <w:uiPriority w:val="39"/>
    <w:rsid w:val="00E70074"/>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3"/>
    <w:next w:val="a2"/>
    <w:uiPriority w:val="99"/>
    <w:semiHidden/>
    <w:unhideWhenUsed/>
    <w:rsid w:val="00E70074"/>
  </w:style>
  <w:style w:type="numbering" w:customStyle="1" w:styleId="73">
    <w:name w:val="Нет списка73"/>
    <w:next w:val="a2"/>
    <w:uiPriority w:val="99"/>
    <w:semiHidden/>
    <w:unhideWhenUsed/>
    <w:rsid w:val="00E70074"/>
  </w:style>
  <w:style w:type="numbering" w:customStyle="1" w:styleId="141">
    <w:name w:val="Нет списка14"/>
    <w:next w:val="a2"/>
    <w:uiPriority w:val="99"/>
    <w:semiHidden/>
    <w:unhideWhenUsed/>
    <w:rsid w:val="002413A1"/>
  </w:style>
  <w:style w:type="table" w:customStyle="1" w:styleId="92">
    <w:name w:val="Сетка таблицы9"/>
    <w:basedOn w:val="a1"/>
    <w:next w:val="aff8"/>
    <w:uiPriority w:val="39"/>
    <w:rsid w:val="002413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2413A1"/>
  </w:style>
  <w:style w:type="numbering" w:customStyle="1" w:styleId="241">
    <w:name w:val="Нет списка24"/>
    <w:next w:val="a2"/>
    <w:uiPriority w:val="99"/>
    <w:semiHidden/>
    <w:unhideWhenUsed/>
    <w:rsid w:val="002413A1"/>
  </w:style>
  <w:style w:type="numbering" w:customStyle="1" w:styleId="340">
    <w:name w:val="Нет списка34"/>
    <w:next w:val="a2"/>
    <w:uiPriority w:val="99"/>
    <w:semiHidden/>
    <w:unhideWhenUsed/>
    <w:rsid w:val="002413A1"/>
  </w:style>
  <w:style w:type="numbering" w:customStyle="1" w:styleId="440">
    <w:name w:val="Нет списка44"/>
    <w:next w:val="a2"/>
    <w:uiPriority w:val="99"/>
    <w:semiHidden/>
    <w:unhideWhenUsed/>
    <w:rsid w:val="002413A1"/>
  </w:style>
  <w:style w:type="table" w:customStyle="1" w:styleId="180">
    <w:name w:val="Сетка таблицы18"/>
    <w:basedOn w:val="a1"/>
    <w:next w:val="aff8"/>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unhideWhenUsed/>
    <w:rsid w:val="002413A1"/>
  </w:style>
  <w:style w:type="table" w:customStyle="1" w:styleId="260">
    <w:name w:val="Сетка таблицы26"/>
    <w:basedOn w:val="a1"/>
    <w:next w:val="aff8"/>
    <w:uiPriority w:val="39"/>
    <w:rsid w:val="002413A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4"/>
    <w:next w:val="a2"/>
    <w:uiPriority w:val="99"/>
    <w:semiHidden/>
    <w:unhideWhenUsed/>
    <w:rsid w:val="002413A1"/>
  </w:style>
  <w:style w:type="numbering" w:customStyle="1" w:styleId="74">
    <w:name w:val="Нет списка74"/>
    <w:next w:val="a2"/>
    <w:uiPriority w:val="99"/>
    <w:semiHidden/>
    <w:unhideWhenUsed/>
    <w:rsid w:val="002413A1"/>
  </w:style>
  <w:style w:type="table" w:customStyle="1" w:styleId="101">
    <w:name w:val="Сетка таблицы10"/>
    <w:basedOn w:val="a1"/>
    <w:next w:val="aff8"/>
    <w:uiPriority w:val="39"/>
    <w:rsid w:val="0030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8"/>
    <w:uiPriority w:val="39"/>
    <w:rsid w:val="003011E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f8"/>
    <w:uiPriority w:val="39"/>
    <w:rsid w:val="003011E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pks7kbdpwfgdykd3qb9">
    <w:name w:val="ypks7kbdpwfgdykd3qb9"/>
    <w:basedOn w:val="a0"/>
    <w:rsid w:val="007B5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25703590">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4E3A6-98BF-4D6C-BFDA-3317E4DAF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61</Pages>
  <Words>19677</Words>
  <Characters>112160</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138</cp:revision>
  <cp:lastPrinted>2024-05-08T12:11:00Z</cp:lastPrinted>
  <dcterms:created xsi:type="dcterms:W3CDTF">2025-09-19T10:46:00Z</dcterms:created>
  <dcterms:modified xsi:type="dcterms:W3CDTF">2026-06-09T13:27:00Z</dcterms:modified>
</cp:coreProperties>
</file>