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CB8CB" w14:textId="77777777" w:rsidR="008633EF" w:rsidRPr="00D20AE0" w:rsidRDefault="00BF3C47" w:rsidP="008633EF">
      <w:pPr>
        <w:pStyle w:val="12"/>
        <w:ind w:firstLine="0"/>
        <w:jc w:val="center"/>
        <w:rPr>
          <w:b/>
          <w:bCs/>
          <w:color w:val="000000"/>
          <w:sz w:val="24"/>
          <w:szCs w:val="24"/>
        </w:rPr>
      </w:pPr>
      <w:r>
        <w:rPr>
          <w:b/>
          <w:color w:val="000000"/>
          <w:sz w:val="24"/>
          <w:szCs w:val="24"/>
        </w:rPr>
        <w:tab/>
      </w:r>
      <w:r w:rsidR="008633EF" w:rsidRPr="00D20AE0">
        <w:rPr>
          <w:b/>
          <w:color w:val="000000"/>
          <w:sz w:val="24"/>
          <w:szCs w:val="24"/>
        </w:rPr>
        <w:object w:dxaOrig="2445" w:dyaOrig="954" w14:anchorId="3FAC71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39676782" r:id="rId9"/>
        </w:object>
      </w:r>
    </w:p>
    <w:p w14:paraId="759A0694" w14:textId="77777777" w:rsidR="008633EF" w:rsidRPr="00D20AE0" w:rsidRDefault="008633EF" w:rsidP="008633EF">
      <w:pPr>
        <w:pStyle w:val="12"/>
        <w:ind w:firstLine="0"/>
        <w:jc w:val="center"/>
        <w:rPr>
          <w:b/>
          <w:bCs/>
          <w:color w:val="000000"/>
          <w:sz w:val="24"/>
          <w:szCs w:val="24"/>
        </w:rPr>
      </w:pPr>
      <w:r w:rsidRPr="00D20AE0">
        <w:rPr>
          <w:b/>
          <w:bCs/>
          <w:color w:val="000000"/>
          <w:sz w:val="24"/>
          <w:szCs w:val="24"/>
        </w:rPr>
        <w:t>ЗАКРЫТОЕ АКЦИОНЕРНОЕ ОБЩЕСТВО</w:t>
      </w:r>
    </w:p>
    <w:p w14:paraId="30FB5CDE" w14:textId="77777777"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«ЮЖНО-КАВКАЗСКАЯ ЖЕЛЕЗНАЯ ДОРОГА»</w:t>
      </w:r>
    </w:p>
    <w:p w14:paraId="3626894A" w14:textId="77777777" w:rsidR="008633EF" w:rsidRPr="00D20AE0" w:rsidRDefault="008633EF" w:rsidP="008633EF">
      <w:pPr>
        <w:pStyle w:val="12"/>
        <w:ind w:firstLine="0"/>
        <w:jc w:val="center"/>
        <w:rPr>
          <w:rFonts w:eastAsia="MS Mincho"/>
          <w:b/>
          <w:bCs/>
          <w:color w:val="000000"/>
          <w:sz w:val="24"/>
          <w:szCs w:val="24"/>
        </w:rPr>
      </w:pPr>
      <w:r w:rsidRPr="00D20AE0">
        <w:rPr>
          <w:rFonts w:eastAsia="MS Mincho"/>
          <w:b/>
          <w:bCs/>
          <w:color w:val="000000"/>
          <w:sz w:val="24"/>
          <w:szCs w:val="24"/>
        </w:rPr>
        <w:t>(ЗАО «ЮКЖД»)</w:t>
      </w:r>
    </w:p>
    <w:p w14:paraId="7F6DB126" w14:textId="77777777" w:rsidR="008633EF" w:rsidRPr="00D20AE0" w:rsidRDefault="008633EF" w:rsidP="008633EF">
      <w:pPr>
        <w:spacing w:line="276" w:lineRule="auto"/>
        <w:rPr>
          <w:b/>
          <w:sz w:val="28"/>
          <w:szCs w:val="28"/>
        </w:rPr>
      </w:pPr>
    </w:p>
    <w:p w14:paraId="2E31F3C5" w14:textId="77777777" w:rsidR="008633EF" w:rsidRPr="00D20AE0" w:rsidRDefault="008633EF" w:rsidP="008633EF">
      <w:pPr>
        <w:rPr>
          <w:b/>
          <w:bCs/>
          <w:sz w:val="28"/>
          <w:szCs w:val="28"/>
        </w:rPr>
      </w:pPr>
    </w:p>
    <w:p w14:paraId="4D6194DF" w14:textId="77777777" w:rsidR="00FE5E2E" w:rsidRPr="00D20AE0" w:rsidRDefault="008633EF" w:rsidP="008633EF">
      <w:pPr>
        <w:jc w:val="center"/>
        <w:rPr>
          <w:b/>
          <w:sz w:val="28"/>
          <w:szCs w:val="28"/>
        </w:rPr>
      </w:pPr>
      <w:r w:rsidRPr="00D20AE0">
        <w:rPr>
          <w:b/>
          <w:sz w:val="28"/>
          <w:szCs w:val="28"/>
        </w:rPr>
        <w:t>Запрос котировок в бумажной форме</w:t>
      </w:r>
      <w:r w:rsidR="00681EDB" w:rsidRPr="00D20AE0">
        <w:rPr>
          <w:b/>
          <w:sz w:val="28"/>
          <w:szCs w:val="28"/>
        </w:rPr>
        <w:t xml:space="preserve"> </w:t>
      </w:r>
    </w:p>
    <w:p w14:paraId="339913B7" w14:textId="2E00C7E3" w:rsidR="008633EF" w:rsidRPr="00D20AE0" w:rsidRDefault="00681EDB" w:rsidP="0040636E">
      <w:pPr>
        <w:jc w:val="center"/>
        <w:rPr>
          <w:b/>
          <w:bCs/>
          <w:sz w:val="28"/>
          <w:szCs w:val="28"/>
        </w:rPr>
      </w:pPr>
      <w:r w:rsidRPr="00D20AE0">
        <w:rPr>
          <w:b/>
          <w:sz w:val="28"/>
          <w:szCs w:val="28"/>
        </w:rPr>
        <w:t>на право заключения договора</w:t>
      </w:r>
      <w:r w:rsidR="008633EF" w:rsidRPr="00D20AE0">
        <w:rPr>
          <w:b/>
          <w:sz w:val="28"/>
          <w:szCs w:val="28"/>
        </w:rPr>
        <w:t xml:space="preserve"> </w:t>
      </w:r>
      <w:r w:rsidR="007C01DF" w:rsidRPr="00D20AE0">
        <w:rPr>
          <w:b/>
          <w:bCs/>
          <w:sz w:val="28"/>
          <w:szCs w:val="28"/>
        </w:rPr>
        <w:t>н</w:t>
      </w:r>
      <w:r w:rsidR="00710C89" w:rsidRPr="00D20AE0">
        <w:rPr>
          <w:b/>
          <w:bCs/>
          <w:sz w:val="28"/>
          <w:szCs w:val="28"/>
        </w:rPr>
        <w:t xml:space="preserve">а поставку </w:t>
      </w:r>
      <w:r w:rsidR="00DF4B40">
        <w:rPr>
          <w:b/>
          <w:bCs/>
          <w:sz w:val="28"/>
          <w:szCs w:val="28"/>
        </w:rPr>
        <w:t>модульных домиков</w:t>
      </w:r>
      <w:r w:rsidR="0040636E" w:rsidRPr="00D20AE0">
        <w:rPr>
          <w:b/>
          <w:bCs/>
          <w:sz w:val="28"/>
          <w:szCs w:val="28"/>
        </w:rPr>
        <w:t xml:space="preserve"> </w:t>
      </w:r>
      <w:r w:rsidR="00B855EB">
        <w:rPr>
          <w:b/>
          <w:bCs/>
          <w:sz w:val="28"/>
          <w:szCs w:val="28"/>
        </w:rPr>
        <w:t xml:space="preserve">по </w:t>
      </w:r>
      <w:r w:rsidR="00710C89" w:rsidRPr="00D20AE0">
        <w:rPr>
          <w:b/>
          <w:bCs/>
          <w:sz w:val="28"/>
          <w:szCs w:val="28"/>
        </w:rPr>
        <w:t xml:space="preserve">коду </w:t>
      </w:r>
      <w:r w:rsidR="008633EF" w:rsidRPr="00D20AE0">
        <w:rPr>
          <w:b/>
          <w:bCs/>
          <w:color w:val="000000"/>
          <w:sz w:val="28"/>
          <w:szCs w:val="28"/>
        </w:rPr>
        <w:t>№ЮКЖД-</w:t>
      </w:r>
      <w:r w:rsidR="008633EF" w:rsidRPr="00B96AD4">
        <w:rPr>
          <w:b/>
          <w:bCs/>
          <w:color w:val="000000"/>
          <w:sz w:val="28"/>
          <w:szCs w:val="28"/>
        </w:rPr>
        <w:t xml:space="preserve">ЗКЦ </w:t>
      </w:r>
      <w:r w:rsidR="00935B8E" w:rsidRPr="00B96AD4">
        <w:rPr>
          <w:b/>
          <w:bCs/>
          <w:color w:val="000000"/>
          <w:sz w:val="28"/>
          <w:szCs w:val="28"/>
        </w:rPr>
        <w:t>02</w:t>
      </w:r>
      <w:r w:rsidR="00B855EB" w:rsidRPr="00B96AD4">
        <w:rPr>
          <w:b/>
          <w:bCs/>
          <w:color w:val="000000"/>
          <w:sz w:val="28"/>
          <w:szCs w:val="28"/>
        </w:rPr>
        <w:t>6</w:t>
      </w:r>
      <w:r w:rsidR="00935B8E" w:rsidRPr="00B96AD4">
        <w:rPr>
          <w:b/>
          <w:bCs/>
          <w:color w:val="000000"/>
          <w:sz w:val="28"/>
          <w:szCs w:val="28"/>
        </w:rPr>
        <w:t>/0</w:t>
      </w:r>
      <w:r w:rsidR="00B231BB">
        <w:rPr>
          <w:b/>
          <w:bCs/>
          <w:color w:val="000000"/>
          <w:sz w:val="28"/>
          <w:szCs w:val="28"/>
        </w:rPr>
        <w:t>61</w:t>
      </w:r>
    </w:p>
    <w:p w14:paraId="1296321E" w14:textId="77777777" w:rsidR="008633EF" w:rsidRPr="00D20AE0" w:rsidRDefault="008633EF" w:rsidP="008633EF">
      <w:pPr>
        <w:jc w:val="center"/>
        <w:rPr>
          <w:b/>
          <w:bCs/>
          <w:sz w:val="28"/>
          <w:szCs w:val="28"/>
          <w:lang w:val="hy-AM"/>
        </w:rPr>
      </w:pPr>
    </w:p>
    <w:p w14:paraId="270D6C30" w14:textId="77777777" w:rsidR="008633EF" w:rsidRPr="00D20AE0" w:rsidRDefault="008633EF" w:rsidP="008633EF">
      <w:pPr>
        <w:jc w:val="center"/>
        <w:rPr>
          <w:b/>
          <w:sz w:val="28"/>
          <w:szCs w:val="28"/>
        </w:rPr>
      </w:pPr>
      <w:r w:rsidRPr="00D20AE0">
        <w:rPr>
          <w:b/>
          <w:sz w:val="28"/>
          <w:szCs w:val="28"/>
        </w:rPr>
        <w:t>Содержание:</w:t>
      </w:r>
    </w:p>
    <w:p w14:paraId="48FC2542" w14:textId="31A53E26" w:rsidR="008633EF" w:rsidRPr="00D20AE0" w:rsidRDefault="008633EF" w:rsidP="008633EF">
      <w:pPr>
        <w:pStyle w:val="16"/>
        <w:ind w:left="-142"/>
        <w:rPr>
          <w:rFonts w:asciiTheme="minorHAnsi" w:eastAsiaTheme="minorEastAsia" w:hAnsiTheme="minorHAnsi" w:cstheme="minorBidi"/>
          <w:noProof/>
          <w:sz w:val="22"/>
          <w:szCs w:val="22"/>
        </w:rPr>
      </w:pPr>
      <w:r w:rsidRPr="00D20AE0">
        <w:rPr>
          <w:rStyle w:val="ad"/>
          <w:noProof/>
        </w:rPr>
        <w:fldChar w:fldCharType="begin"/>
      </w:r>
      <w:r w:rsidRPr="00D20AE0">
        <w:rPr>
          <w:rStyle w:val="ad"/>
          <w:noProof/>
        </w:rPr>
        <w:instrText xml:space="preserve"> TOC \o "1-3" \h \z \u </w:instrText>
      </w:r>
      <w:r w:rsidRPr="00D20AE0">
        <w:rPr>
          <w:rStyle w:val="ad"/>
          <w:noProof/>
        </w:rPr>
        <w:fldChar w:fldCharType="separate"/>
      </w:r>
      <w:hyperlink w:anchor="_Toc128044830" w:history="1">
        <w:r w:rsidRPr="00D20AE0">
          <w:rPr>
            <w:rStyle w:val="ad"/>
            <w:noProof/>
          </w:rPr>
          <w:t>I.</w:t>
        </w:r>
        <w:r w:rsidRPr="00D20AE0">
          <w:rPr>
            <w:rFonts w:asciiTheme="minorHAnsi" w:eastAsiaTheme="minorEastAsia" w:hAnsiTheme="minorHAnsi" w:cstheme="minorBidi"/>
            <w:noProof/>
            <w:sz w:val="22"/>
            <w:szCs w:val="22"/>
          </w:rPr>
          <w:tab/>
        </w:r>
        <w:r w:rsidRPr="00D20AE0">
          <w:rPr>
            <w:rStyle w:val="ad"/>
            <w:noProof/>
          </w:rPr>
          <w:t>Условия проведения запроса котировок</w:t>
        </w:r>
        <w:r w:rsidRPr="00D20AE0">
          <w:rPr>
            <w:noProof/>
            <w:webHidden/>
          </w:rPr>
          <w:tab/>
        </w:r>
        <w:r w:rsidRPr="00D20AE0">
          <w:rPr>
            <w:noProof/>
            <w:webHidden/>
          </w:rPr>
          <w:fldChar w:fldCharType="begin"/>
        </w:r>
        <w:r w:rsidRPr="00D20AE0">
          <w:rPr>
            <w:noProof/>
            <w:webHidden/>
          </w:rPr>
          <w:instrText xml:space="preserve"> PAGEREF _Toc128044830 \h </w:instrText>
        </w:r>
        <w:r w:rsidRPr="00D20AE0">
          <w:rPr>
            <w:noProof/>
            <w:webHidden/>
          </w:rPr>
        </w:r>
        <w:r w:rsidRPr="00D20AE0">
          <w:rPr>
            <w:noProof/>
            <w:webHidden/>
          </w:rPr>
          <w:fldChar w:fldCharType="separate"/>
        </w:r>
        <w:r w:rsidR="00F20A14">
          <w:rPr>
            <w:noProof/>
            <w:webHidden/>
          </w:rPr>
          <w:t>1</w:t>
        </w:r>
        <w:r w:rsidRPr="00D20AE0">
          <w:rPr>
            <w:noProof/>
            <w:webHidden/>
          </w:rPr>
          <w:fldChar w:fldCharType="end"/>
        </w:r>
      </w:hyperlink>
    </w:p>
    <w:p w14:paraId="0C2E3B2F" w14:textId="55EAB3BC" w:rsidR="008633EF" w:rsidRPr="00D20AE0" w:rsidRDefault="00F85ED9" w:rsidP="008633EF">
      <w:pPr>
        <w:pStyle w:val="16"/>
        <w:ind w:left="-142"/>
        <w:rPr>
          <w:rFonts w:asciiTheme="minorHAnsi" w:eastAsiaTheme="minorEastAsia" w:hAnsiTheme="minorHAnsi" w:cstheme="minorBidi"/>
          <w:noProof/>
          <w:sz w:val="22"/>
          <w:szCs w:val="22"/>
        </w:rPr>
      </w:pPr>
      <w:hyperlink w:anchor="_Toc128044831" w:history="1">
        <w:r w:rsidR="008633EF" w:rsidRPr="00D20AE0">
          <w:rPr>
            <w:rStyle w:val="ad"/>
            <w:noProof/>
          </w:rPr>
          <w:t>II.</w:t>
        </w:r>
        <w:r w:rsidR="008633EF" w:rsidRPr="00D20AE0">
          <w:rPr>
            <w:rFonts w:asciiTheme="minorHAnsi" w:eastAsiaTheme="minorEastAsia" w:hAnsiTheme="minorHAnsi" w:cstheme="minorBidi"/>
            <w:noProof/>
            <w:sz w:val="22"/>
            <w:szCs w:val="22"/>
          </w:rPr>
          <w:tab/>
        </w:r>
        <w:r w:rsidR="008633EF" w:rsidRPr="00D20AE0">
          <w:rPr>
            <w:rStyle w:val="ad"/>
            <w:noProof/>
          </w:rPr>
          <w:t>Часть. Порядок проведения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_Toc128044831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14:paraId="64A12442" w14:textId="5BA4BEAA" w:rsidR="008633EF" w:rsidRPr="00D20AE0" w:rsidRDefault="00F85ED9" w:rsidP="008633EF">
      <w:pPr>
        <w:pStyle w:val="35"/>
        <w:rPr>
          <w:rFonts w:asciiTheme="minorHAnsi" w:eastAsiaTheme="minorEastAsia" w:hAnsiTheme="minorHAnsi" w:cstheme="minorBidi"/>
          <w:noProof/>
          <w:sz w:val="22"/>
          <w:szCs w:val="22"/>
        </w:rPr>
      </w:pPr>
      <w:hyperlink w:anchor="_Toc128044832" w:history="1">
        <w:r w:rsidR="008633EF" w:rsidRPr="00D20AE0">
          <w:rPr>
            <w:rStyle w:val="ad"/>
            <w:noProof/>
          </w:rPr>
          <w:t>2.1.</w:t>
        </w:r>
        <w:r w:rsidR="008633EF" w:rsidRPr="00D20AE0">
          <w:rPr>
            <w:rFonts w:asciiTheme="minorHAnsi" w:eastAsiaTheme="minorEastAsia" w:hAnsiTheme="minorHAnsi" w:cstheme="minorBidi"/>
            <w:noProof/>
            <w:sz w:val="22"/>
            <w:szCs w:val="22"/>
          </w:rPr>
          <w:tab/>
        </w:r>
        <w:r w:rsidR="008633EF" w:rsidRPr="00D20AE0">
          <w:rPr>
            <w:rStyle w:val="ad"/>
            <w:noProof/>
          </w:rPr>
          <w:t>Участник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_Toc128044832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14:paraId="14F8DBEF" w14:textId="7FE14A2A" w:rsidR="008633EF" w:rsidRPr="00D20AE0" w:rsidRDefault="00F85ED9" w:rsidP="008633EF">
      <w:pPr>
        <w:pStyle w:val="35"/>
        <w:rPr>
          <w:rFonts w:asciiTheme="minorHAnsi" w:eastAsiaTheme="minorEastAsia" w:hAnsiTheme="minorHAnsi" w:cstheme="minorBidi"/>
          <w:noProof/>
          <w:sz w:val="22"/>
          <w:szCs w:val="22"/>
        </w:rPr>
      </w:pPr>
      <w:hyperlink w:anchor="_Toc128044833" w:history="1">
        <w:r w:rsidR="008633EF" w:rsidRPr="00D20AE0">
          <w:rPr>
            <w:rStyle w:val="ad"/>
            <w:noProof/>
          </w:rPr>
          <w:t>2.2.</w:t>
        </w:r>
        <w:r w:rsidR="008633EF" w:rsidRPr="00D20AE0">
          <w:rPr>
            <w:rFonts w:asciiTheme="minorHAnsi" w:eastAsiaTheme="minorEastAsia" w:hAnsiTheme="minorHAnsi" w:cstheme="minorBidi"/>
            <w:noProof/>
            <w:sz w:val="22"/>
            <w:szCs w:val="22"/>
          </w:rPr>
          <w:tab/>
        </w:r>
        <w:r w:rsidR="008633EF" w:rsidRPr="00D20AE0">
          <w:rPr>
            <w:rStyle w:val="ad"/>
            <w:noProof/>
          </w:rPr>
          <w:t>Участник, на стороне которого выступают несколько лиц</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_Toc128044833 \h </w:instrText>
        </w:r>
        <w:r w:rsidR="008633EF" w:rsidRPr="00D20AE0">
          <w:rPr>
            <w:noProof/>
            <w:webHidden/>
          </w:rPr>
        </w:r>
        <w:r w:rsidR="008633EF" w:rsidRPr="00D20AE0">
          <w:rPr>
            <w:noProof/>
            <w:webHidden/>
          </w:rPr>
          <w:fldChar w:fldCharType="separate"/>
        </w:r>
        <w:r w:rsidR="00F20A14">
          <w:rPr>
            <w:noProof/>
            <w:webHidden/>
          </w:rPr>
          <w:t>9</w:t>
        </w:r>
        <w:r w:rsidR="008633EF" w:rsidRPr="00D20AE0">
          <w:rPr>
            <w:noProof/>
            <w:webHidden/>
          </w:rPr>
          <w:fldChar w:fldCharType="end"/>
        </w:r>
      </w:hyperlink>
    </w:p>
    <w:p w14:paraId="2A1A1F24" w14:textId="3D88F37B" w:rsidR="008633EF" w:rsidRPr="00D20AE0" w:rsidRDefault="00F85ED9" w:rsidP="008633EF">
      <w:pPr>
        <w:pStyle w:val="35"/>
        <w:rPr>
          <w:rFonts w:asciiTheme="minorHAnsi" w:eastAsiaTheme="minorEastAsia" w:hAnsiTheme="minorHAnsi" w:cstheme="minorBidi"/>
          <w:noProof/>
          <w:sz w:val="22"/>
          <w:szCs w:val="22"/>
        </w:rPr>
      </w:pPr>
      <w:hyperlink w:anchor="_Toc128044834" w:history="1">
        <w:r w:rsidR="008633EF" w:rsidRPr="00D20AE0">
          <w:rPr>
            <w:rStyle w:val="ad"/>
            <w:noProof/>
          </w:rPr>
          <w:t>2.3.</w:t>
        </w:r>
        <w:r w:rsidR="008633EF" w:rsidRPr="00D20AE0">
          <w:rPr>
            <w:rFonts w:asciiTheme="minorHAnsi" w:eastAsiaTheme="minorEastAsia" w:hAnsiTheme="minorHAnsi" w:cstheme="minorBidi"/>
            <w:noProof/>
            <w:sz w:val="22"/>
            <w:szCs w:val="22"/>
          </w:rPr>
          <w:tab/>
        </w:r>
        <w:r w:rsidR="008633EF" w:rsidRPr="00D20AE0">
          <w:rPr>
            <w:rStyle w:val="ad"/>
            <w:noProof/>
          </w:rPr>
          <w:t>Требования к участникам</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_Toc128044834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14:paraId="47296E36" w14:textId="511F1BB5" w:rsidR="008633EF" w:rsidRPr="00D20AE0" w:rsidRDefault="00F85ED9" w:rsidP="008633EF">
      <w:pPr>
        <w:pStyle w:val="35"/>
        <w:rPr>
          <w:rFonts w:asciiTheme="minorHAnsi" w:eastAsiaTheme="minorEastAsia" w:hAnsiTheme="minorHAnsi" w:cstheme="minorBidi"/>
          <w:noProof/>
          <w:sz w:val="22"/>
          <w:szCs w:val="22"/>
        </w:rPr>
      </w:pPr>
      <w:hyperlink w:anchor="_Toc128044835" w:history="1">
        <w:r w:rsidR="008633EF" w:rsidRPr="00D20AE0">
          <w:rPr>
            <w:rStyle w:val="ad"/>
            <w:noProof/>
          </w:rPr>
          <w:t>2.4.</w:t>
        </w:r>
        <w:r w:rsidR="008633EF" w:rsidRPr="00D20AE0">
          <w:rPr>
            <w:rFonts w:asciiTheme="minorHAnsi" w:eastAsiaTheme="minorEastAsia" w:hAnsiTheme="minorHAnsi" w:cstheme="minorBidi"/>
            <w:noProof/>
            <w:sz w:val="22"/>
            <w:szCs w:val="22"/>
          </w:rPr>
          <w:tab/>
        </w:r>
        <w:r w:rsidR="008633EF" w:rsidRPr="00D20AE0">
          <w:rPr>
            <w:rStyle w:val="ad"/>
            <w:noProof/>
          </w:rPr>
          <w:t>Информационное сопровождение</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_Toc128044835 \h </w:instrText>
        </w:r>
        <w:r w:rsidR="008633EF" w:rsidRPr="00D20AE0">
          <w:rPr>
            <w:noProof/>
            <w:webHidden/>
          </w:rPr>
        </w:r>
        <w:r w:rsidR="008633EF" w:rsidRPr="00D20AE0">
          <w:rPr>
            <w:noProof/>
            <w:webHidden/>
          </w:rPr>
          <w:fldChar w:fldCharType="separate"/>
        </w:r>
        <w:r w:rsidR="00F20A14">
          <w:rPr>
            <w:noProof/>
            <w:webHidden/>
          </w:rPr>
          <w:t>11</w:t>
        </w:r>
        <w:r w:rsidR="008633EF" w:rsidRPr="00D20AE0">
          <w:rPr>
            <w:noProof/>
            <w:webHidden/>
          </w:rPr>
          <w:fldChar w:fldCharType="end"/>
        </w:r>
      </w:hyperlink>
    </w:p>
    <w:p w14:paraId="1B75E80F" w14:textId="33C98E9A" w:rsidR="008633EF" w:rsidRPr="00D20AE0" w:rsidRDefault="00F85ED9" w:rsidP="008633EF">
      <w:pPr>
        <w:pStyle w:val="35"/>
        <w:rPr>
          <w:rFonts w:asciiTheme="minorHAnsi" w:eastAsiaTheme="minorEastAsia" w:hAnsiTheme="minorHAnsi" w:cstheme="minorBidi"/>
          <w:noProof/>
          <w:sz w:val="22"/>
          <w:szCs w:val="22"/>
        </w:rPr>
      </w:pPr>
      <w:hyperlink w:anchor="_Toc128044836" w:history="1">
        <w:r w:rsidR="008633EF" w:rsidRPr="00D20AE0">
          <w:rPr>
            <w:rStyle w:val="ad"/>
            <w:noProof/>
          </w:rPr>
          <w:t>2.5.</w:t>
        </w:r>
        <w:r w:rsidR="008633EF" w:rsidRPr="00D20AE0">
          <w:rPr>
            <w:rFonts w:asciiTheme="minorHAnsi" w:eastAsiaTheme="minorEastAsia" w:hAnsiTheme="minorHAnsi" w:cstheme="minorBidi"/>
            <w:noProof/>
            <w:sz w:val="22"/>
            <w:szCs w:val="22"/>
          </w:rPr>
          <w:tab/>
        </w:r>
        <w:r w:rsidR="008633EF" w:rsidRPr="00D20AE0">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_Toc128044836 \h </w:instrText>
        </w:r>
        <w:r w:rsidR="008633EF" w:rsidRPr="00D20AE0">
          <w:rPr>
            <w:noProof/>
            <w:webHidden/>
          </w:rPr>
        </w:r>
        <w:r w:rsidR="008633EF" w:rsidRPr="00D20AE0">
          <w:rPr>
            <w:noProof/>
            <w:webHidden/>
          </w:rPr>
          <w:fldChar w:fldCharType="separate"/>
        </w:r>
        <w:r w:rsidR="00F20A14">
          <w:rPr>
            <w:noProof/>
            <w:webHidden/>
          </w:rPr>
          <w:t>12</w:t>
        </w:r>
        <w:r w:rsidR="008633EF" w:rsidRPr="00D20AE0">
          <w:rPr>
            <w:noProof/>
            <w:webHidden/>
          </w:rPr>
          <w:fldChar w:fldCharType="end"/>
        </w:r>
      </w:hyperlink>
    </w:p>
    <w:p w14:paraId="15544425" w14:textId="31E4B114" w:rsidR="008633EF" w:rsidRPr="00D20AE0" w:rsidRDefault="00F85ED9" w:rsidP="008633EF">
      <w:pPr>
        <w:pStyle w:val="35"/>
        <w:rPr>
          <w:rFonts w:asciiTheme="minorHAnsi" w:eastAsiaTheme="minorEastAsia" w:hAnsiTheme="minorHAnsi" w:cstheme="minorBidi"/>
          <w:noProof/>
          <w:sz w:val="22"/>
          <w:szCs w:val="22"/>
        </w:rPr>
      </w:pPr>
      <w:hyperlink w:anchor="_Toc128044837" w:history="1">
        <w:r w:rsidR="008633EF" w:rsidRPr="00D20AE0">
          <w:rPr>
            <w:rStyle w:val="ad"/>
            <w:noProof/>
          </w:rPr>
          <w:t>2.6.</w:t>
        </w:r>
        <w:r w:rsidR="008633EF" w:rsidRPr="00D20AE0">
          <w:rPr>
            <w:rFonts w:asciiTheme="minorHAnsi" w:eastAsiaTheme="minorEastAsia" w:hAnsiTheme="minorHAnsi" w:cstheme="minorBidi"/>
            <w:noProof/>
            <w:sz w:val="22"/>
            <w:szCs w:val="22"/>
          </w:rPr>
          <w:tab/>
        </w:r>
        <w:r w:rsidR="008633EF" w:rsidRPr="00D20AE0">
          <w:rPr>
            <w:rStyle w:val="ad"/>
            <w:noProof/>
          </w:rPr>
          <w:t>Вскрытие конвертов с котировочными заявками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_Toc128044837 \h </w:instrText>
        </w:r>
        <w:r w:rsidR="008633EF" w:rsidRPr="00D20AE0">
          <w:rPr>
            <w:noProof/>
            <w:webHidden/>
          </w:rPr>
        </w:r>
        <w:r w:rsidR="008633EF" w:rsidRPr="00D20AE0">
          <w:rPr>
            <w:noProof/>
            <w:webHidden/>
          </w:rPr>
          <w:fldChar w:fldCharType="separate"/>
        </w:r>
        <w:r w:rsidR="00F20A14">
          <w:rPr>
            <w:noProof/>
            <w:webHidden/>
          </w:rPr>
          <w:t>13</w:t>
        </w:r>
        <w:r w:rsidR="008633EF" w:rsidRPr="00D20AE0">
          <w:rPr>
            <w:noProof/>
            <w:webHidden/>
          </w:rPr>
          <w:fldChar w:fldCharType="end"/>
        </w:r>
      </w:hyperlink>
    </w:p>
    <w:p w14:paraId="5CC6F7DC" w14:textId="589B95A4" w:rsidR="008633EF" w:rsidRPr="00D20AE0" w:rsidRDefault="00F85ED9" w:rsidP="008633EF">
      <w:pPr>
        <w:pStyle w:val="35"/>
        <w:rPr>
          <w:rFonts w:asciiTheme="minorHAnsi" w:eastAsiaTheme="minorEastAsia" w:hAnsiTheme="minorHAnsi" w:cstheme="minorBidi"/>
          <w:noProof/>
          <w:sz w:val="22"/>
          <w:szCs w:val="22"/>
        </w:rPr>
      </w:pPr>
      <w:hyperlink w:anchor="_Toc128044838" w:history="1">
        <w:r w:rsidR="008633EF" w:rsidRPr="00D20AE0">
          <w:rPr>
            <w:rStyle w:val="ad"/>
            <w:noProof/>
          </w:rPr>
          <w:t>2.7.</w:t>
        </w:r>
        <w:r w:rsidR="008633EF" w:rsidRPr="00D20AE0">
          <w:rPr>
            <w:rFonts w:asciiTheme="minorHAnsi" w:eastAsiaTheme="minorEastAsia" w:hAnsiTheme="minorHAnsi" w:cstheme="minorBidi"/>
            <w:noProof/>
            <w:sz w:val="22"/>
            <w:szCs w:val="22"/>
          </w:rPr>
          <w:tab/>
        </w:r>
        <w:r w:rsidR="008633EF" w:rsidRPr="00D20AE0">
          <w:rPr>
            <w:rStyle w:val="ad"/>
            <w:noProof/>
          </w:rPr>
          <w:t>Рассмотрение и оценка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_Toc128044838 \h </w:instrText>
        </w:r>
        <w:r w:rsidR="008633EF" w:rsidRPr="00D20AE0">
          <w:rPr>
            <w:noProof/>
            <w:webHidden/>
          </w:rPr>
        </w:r>
        <w:r w:rsidR="008633EF" w:rsidRPr="00D20AE0">
          <w:rPr>
            <w:noProof/>
            <w:webHidden/>
          </w:rPr>
          <w:fldChar w:fldCharType="separate"/>
        </w:r>
        <w:r w:rsidR="00F20A14">
          <w:rPr>
            <w:noProof/>
            <w:webHidden/>
          </w:rPr>
          <w:t>14</w:t>
        </w:r>
        <w:r w:rsidR="008633EF" w:rsidRPr="00D20AE0">
          <w:rPr>
            <w:noProof/>
            <w:webHidden/>
          </w:rPr>
          <w:fldChar w:fldCharType="end"/>
        </w:r>
      </w:hyperlink>
    </w:p>
    <w:p w14:paraId="581FAA82" w14:textId="2017F007" w:rsidR="008633EF" w:rsidRPr="00D20AE0" w:rsidRDefault="00F85ED9" w:rsidP="008633EF">
      <w:pPr>
        <w:pStyle w:val="35"/>
        <w:rPr>
          <w:rFonts w:asciiTheme="minorHAnsi" w:eastAsiaTheme="minorEastAsia" w:hAnsiTheme="minorHAnsi" w:cstheme="minorBidi"/>
          <w:noProof/>
          <w:sz w:val="22"/>
          <w:szCs w:val="22"/>
          <w:lang w:val="hy-AM"/>
        </w:rPr>
      </w:pPr>
      <w:hyperlink w:anchor="_Toc128044839" w:history="1">
        <w:r w:rsidR="008633EF" w:rsidRPr="00D20AE0">
          <w:rPr>
            <w:rStyle w:val="ad"/>
            <w:noProof/>
          </w:rPr>
          <w:t>2.8.</w:t>
        </w:r>
        <w:r w:rsidR="008633EF" w:rsidRPr="00D20AE0">
          <w:rPr>
            <w:rFonts w:asciiTheme="minorHAnsi" w:eastAsiaTheme="minorEastAsia" w:hAnsiTheme="minorHAnsi" w:cstheme="minorBidi"/>
            <w:noProof/>
            <w:sz w:val="22"/>
            <w:szCs w:val="22"/>
          </w:rPr>
          <w:tab/>
        </w:r>
        <w:r w:rsidR="008633EF" w:rsidRPr="00D20AE0">
          <w:rPr>
            <w:rStyle w:val="ad"/>
            <w:noProof/>
          </w:rPr>
          <w:t>Порядок оценки и сопоставления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_Toc128044839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14:paraId="51DD132B" w14:textId="6BBDDC80" w:rsidR="008633EF" w:rsidRPr="00D20AE0" w:rsidRDefault="00F85ED9" w:rsidP="008633EF">
      <w:pPr>
        <w:pStyle w:val="35"/>
        <w:rPr>
          <w:rFonts w:asciiTheme="minorHAnsi" w:eastAsiaTheme="minorEastAsia" w:hAnsiTheme="minorHAnsi" w:cstheme="minorBidi"/>
          <w:noProof/>
          <w:sz w:val="22"/>
          <w:szCs w:val="22"/>
        </w:rPr>
      </w:pPr>
      <w:hyperlink w:anchor="_Toc128044840" w:history="1">
        <w:r w:rsidR="008633EF" w:rsidRPr="00D20AE0">
          <w:rPr>
            <w:rStyle w:val="ad"/>
            <w:noProof/>
          </w:rPr>
          <w:t>2.9.</w:t>
        </w:r>
        <w:r w:rsidR="008633EF" w:rsidRPr="00D20AE0">
          <w:rPr>
            <w:rFonts w:asciiTheme="minorHAnsi" w:eastAsiaTheme="minorEastAsia" w:hAnsiTheme="minorHAnsi" w:cstheme="minorBidi"/>
            <w:noProof/>
            <w:sz w:val="22"/>
            <w:szCs w:val="22"/>
          </w:rPr>
          <w:tab/>
        </w:r>
        <w:r w:rsidR="008633EF" w:rsidRPr="00D20AE0">
          <w:rPr>
            <w:rStyle w:val="ad"/>
            <w:noProof/>
          </w:rPr>
          <w:t>Подведение итогов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_Toc128044840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14:paraId="29353F93" w14:textId="1FF16DC4" w:rsidR="008633EF" w:rsidRPr="00D20AE0" w:rsidRDefault="00F85ED9" w:rsidP="008633EF">
      <w:pPr>
        <w:pStyle w:val="35"/>
        <w:rPr>
          <w:rFonts w:asciiTheme="minorHAnsi" w:eastAsiaTheme="minorEastAsia" w:hAnsiTheme="minorHAnsi" w:cstheme="minorBidi"/>
          <w:noProof/>
          <w:sz w:val="22"/>
          <w:szCs w:val="22"/>
        </w:rPr>
      </w:pPr>
      <w:hyperlink w:anchor="_Toc128044841" w:history="1">
        <w:r w:rsidR="008633EF" w:rsidRPr="00D20AE0">
          <w:rPr>
            <w:rStyle w:val="ad"/>
            <w:noProof/>
          </w:rPr>
          <w:t>2.10.</w:t>
        </w:r>
        <w:r w:rsidR="008633EF" w:rsidRPr="00D20AE0">
          <w:rPr>
            <w:rFonts w:asciiTheme="minorHAnsi" w:eastAsiaTheme="minorEastAsia" w:hAnsiTheme="minorHAnsi" w:cstheme="minorBidi"/>
            <w:noProof/>
            <w:sz w:val="22"/>
            <w:szCs w:val="22"/>
          </w:rPr>
          <w:tab/>
        </w:r>
        <w:r w:rsidR="008633EF" w:rsidRPr="00D20AE0">
          <w:rPr>
            <w:rStyle w:val="ad"/>
            <w:noProof/>
          </w:rPr>
          <w:t>Признание запроса котировок несостоявшимся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_Toc128044841 \h </w:instrText>
        </w:r>
        <w:r w:rsidR="008633EF" w:rsidRPr="00D20AE0">
          <w:rPr>
            <w:noProof/>
            <w:webHidden/>
          </w:rPr>
        </w:r>
        <w:r w:rsidR="008633EF" w:rsidRPr="00D20AE0">
          <w:rPr>
            <w:noProof/>
            <w:webHidden/>
          </w:rPr>
          <w:fldChar w:fldCharType="separate"/>
        </w:r>
        <w:r w:rsidR="00F20A14">
          <w:rPr>
            <w:noProof/>
            <w:webHidden/>
          </w:rPr>
          <w:t>18</w:t>
        </w:r>
        <w:r w:rsidR="008633EF" w:rsidRPr="00D20AE0">
          <w:rPr>
            <w:noProof/>
            <w:webHidden/>
          </w:rPr>
          <w:fldChar w:fldCharType="end"/>
        </w:r>
      </w:hyperlink>
    </w:p>
    <w:p w14:paraId="7AD4B3E7" w14:textId="605EDEA3" w:rsidR="008633EF" w:rsidRPr="00D20AE0" w:rsidRDefault="00F85ED9" w:rsidP="008633EF">
      <w:pPr>
        <w:pStyle w:val="35"/>
        <w:rPr>
          <w:rFonts w:asciiTheme="minorHAnsi" w:eastAsiaTheme="minorEastAsia" w:hAnsiTheme="minorHAnsi" w:cstheme="minorBidi"/>
          <w:noProof/>
          <w:sz w:val="22"/>
          <w:szCs w:val="22"/>
        </w:rPr>
      </w:pPr>
      <w:hyperlink w:anchor="_Toc128044842" w:history="1">
        <w:r w:rsidR="008633EF" w:rsidRPr="00D20AE0">
          <w:rPr>
            <w:rStyle w:val="ad"/>
            <w:noProof/>
          </w:rPr>
          <w:t>2.11.</w:t>
        </w:r>
        <w:r w:rsidR="008633EF" w:rsidRPr="00D20AE0">
          <w:rPr>
            <w:rFonts w:asciiTheme="minorHAnsi" w:eastAsiaTheme="minorEastAsia" w:hAnsiTheme="minorHAnsi" w:cstheme="minorBidi"/>
            <w:noProof/>
            <w:sz w:val="22"/>
            <w:szCs w:val="22"/>
          </w:rPr>
          <w:tab/>
        </w:r>
        <w:r w:rsidR="008633EF" w:rsidRPr="00D20AE0">
          <w:rPr>
            <w:rStyle w:val="ad"/>
            <w:noProof/>
          </w:rPr>
          <w:t>Состав котировочной заявки</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_Toc128044842 \h </w:instrText>
        </w:r>
        <w:r w:rsidR="008633EF" w:rsidRPr="00D20AE0">
          <w:rPr>
            <w:noProof/>
            <w:webHidden/>
          </w:rPr>
        </w:r>
        <w:r w:rsidR="008633EF" w:rsidRPr="00D20AE0">
          <w:rPr>
            <w:noProof/>
            <w:webHidden/>
          </w:rPr>
          <w:fldChar w:fldCharType="separate"/>
        </w:r>
        <w:r w:rsidR="00F20A14">
          <w:rPr>
            <w:noProof/>
            <w:webHidden/>
          </w:rPr>
          <w:t>19</w:t>
        </w:r>
        <w:r w:rsidR="008633EF" w:rsidRPr="00D20AE0">
          <w:rPr>
            <w:noProof/>
            <w:webHidden/>
          </w:rPr>
          <w:fldChar w:fldCharType="end"/>
        </w:r>
      </w:hyperlink>
    </w:p>
    <w:p w14:paraId="4D06AC63" w14:textId="56D0C065" w:rsidR="008633EF" w:rsidRPr="00D20AE0" w:rsidRDefault="00F85ED9" w:rsidP="008633EF">
      <w:pPr>
        <w:pStyle w:val="35"/>
        <w:rPr>
          <w:rFonts w:asciiTheme="minorHAnsi" w:eastAsiaTheme="minorEastAsia" w:hAnsiTheme="minorHAnsi" w:cstheme="minorBidi"/>
          <w:noProof/>
          <w:sz w:val="22"/>
          <w:szCs w:val="22"/>
        </w:rPr>
      </w:pPr>
      <w:hyperlink w:anchor="_Toc128044843" w:history="1">
        <w:r w:rsidR="008633EF" w:rsidRPr="00D20AE0">
          <w:rPr>
            <w:rStyle w:val="ad"/>
            <w:noProof/>
          </w:rPr>
          <w:t>2.12.</w:t>
        </w:r>
        <w:r w:rsidR="008633EF" w:rsidRPr="00D20AE0">
          <w:rPr>
            <w:rFonts w:asciiTheme="minorHAnsi" w:eastAsiaTheme="minorEastAsia" w:hAnsiTheme="minorHAnsi" w:cstheme="minorBidi"/>
            <w:noProof/>
            <w:sz w:val="22"/>
            <w:szCs w:val="22"/>
          </w:rPr>
          <w:tab/>
        </w:r>
        <w:r w:rsidR="008633EF" w:rsidRPr="00D20AE0">
          <w:rPr>
            <w:rStyle w:val="ad"/>
            <w:noProof/>
          </w:rPr>
          <w:t>Подача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_Toc128044843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14:paraId="14103B64" w14:textId="2479F226" w:rsidR="008633EF" w:rsidRPr="00D20AE0" w:rsidRDefault="00F85ED9" w:rsidP="008633EF">
      <w:pPr>
        <w:pStyle w:val="35"/>
        <w:rPr>
          <w:rFonts w:asciiTheme="minorHAnsi" w:eastAsiaTheme="minorEastAsia" w:hAnsiTheme="minorHAnsi" w:cstheme="minorBidi"/>
          <w:noProof/>
          <w:sz w:val="22"/>
          <w:szCs w:val="22"/>
        </w:rPr>
      </w:pPr>
      <w:hyperlink w:anchor="_Toc128044844" w:history="1">
        <w:r w:rsidR="008633EF" w:rsidRPr="00D20AE0">
          <w:rPr>
            <w:rStyle w:val="ad"/>
            <w:noProof/>
          </w:rPr>
          <w:t>2.13.</w:t>
        </w:r>
        <w:r w:rsidR="008633EF" w:rsidRPr="00D20AE0">
          <w:rPr>
            <w:rFonts w:asciiTheme="minorHAnsi" w:eastAsiaTheme="minorEastAsia" w:hAnsiTheme="minorHAnsi" w:cstheme="minorBidi"/>
            <w:noProof/>
            <w:sz w:val="22"/>
            <w:szCs w:val="22"/>
          </w:rPr>
          <w:tab/>
        </w:r>
        <w:r w:rsidR="008633EF" w:rsidRPr="00D20AE0">
          <w:rPr>
            <w:rStyle w:val="ad"/>
            <w:noProof/>
          </w:rPr>
          <w:t>Котировочная заявка запроса котировок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_Toc128044844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14:paraId="4DC3349C" w14:textId="66977E88" w:rsidR="008633EF" w:rsidRPr="00D20AE0" w:rsidRDefault="00F85ED9" w:rsidP="008633EF">
      <w:pPr>
        <w:pStyle w:val="35"/>
        <w:rPr>
          <w:rFonts w:asciiTheme="minorHAnsi" w:eastAsiaTheme="minorEastAsia" w:hAnsiTheme="minorHAnsi" w:cstheme="minorBidi"/>
          <w:noProof/>
          <w:sz w:val="22"/>
          <w:szCs w:val="22"/>
        </w:rPr>
      </w:pPr>
      <w:hyperlink w:anchor="_Toc128044845" w:history="1">
        <w:r w:rsidR="008633EF" w:rsidRPr="00D20AE0">
          <w:rPr>
            <w:rStyle w:val="ad"/>
            <w:noProof/>
          </w:rPr>
          <w:t>2.14.</w:t>
        </w:r>
        <w:r w:rsidR="008633EF" w:rsidRPr="00D20AE0">
          <w:rPr>
            <w:rFonts w:asciiTheme="minorHAnsi" w:eastAsiaTheme="minorEastAsia" w:hAnsiTheme="minorHAnsi" w:cstheme="minorBidi"/>
            <w:noProof/>
            <w:sz w:val="22"/>
            <w:szCs w:val="22"/>
          </w:rPr>
          <w:tab/>
        </w:r>
        <w:r w:rsidR="008633EF" w:rsidRPr="00D20AE0">
          <w:rPr>
            <w:rStyle w:val="ad"/>
            <w:noProof/>
          </w:rPr>
          <w:t>Изменение и отзыв котировочных заявок</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_Toc128044845 \h </w:instrText>
        </w:r>
        <w:r w:rsidR="008633EF" w:rsidRPr="00D20AE0">
          <w:rPr>
            <w:noProof/>
            <w:webHidden/>
          </w:rPr>
        </w:r>
        <w:r w:rsidR="008633EF" w:rsidRPr="00D20AE0">
          <w:rPr>
            <w:noProof/>
            <w:webHidden/>
          </w:rPr>
          <w:fldChar w:fldCharType="separate"/>
        </w:r>
        <w:r w:rsidR="00F20A14">
          <w:rPr>
            <w:noProof/>
            <w:webHidden/>
          </w:rPr>
          <w:t>21</w:t>
        </w:r>
        <w:r w:rsidR="008633EF" w:rsidRPr="00D20AE0">
          <w:rPr>
            <w:noProof/>
            <w:webHidden/>
          </w:rPr>
          <w:fldChar w:fldCharType="end"/>
        </w:r>
      </w:hyperlink>
    </w:p>
    <w:p w14:paraId="54C610DF" w14:textId="4E7D818E" w:rsidR="008633EF" w:rsidRPr="00D20AE0" w:rsidRDefault="00F85ED9" w:rsidP="008633EF">
      <w:pPr>
        <w:pStyle w:val="35"/>
        <w:rPr>
          <w:rFonts w:asciiTheme="minorHAnsi" w:eastAsiaTheme="minorEastAsia" w:hAnsiTheme="minorHAnsi" w:cstheme="minorBidi"/>
          <w:noProof/>
          <w:sz w:val="22"/>
          <w:szCs w:val="22"/>
        </w:rPr>
      </w:pPr>
      <w:hyperlink w:anchor="_Toc128044846" w:history="1">
        <w:r w:rsidR="008633EF" w:rsidRPr="00D20AE0">
          <w:rPr>
            <w:rStyle w:val="ad"/>
            <w:noProof/>
          </w:rPr>
          <w:t>2.15.</w:t>
        </w:r>
        <w:r w:rsidR="008633EF" w:rsidRPr="00D20AE0">
          <w:rPr>
            <w:rFonts w:asciiTheme="minorHAnsi" w:eastAsiaTheme="minorEastAsia" w:hAnsiTheme="minorHAnsi" w:cstheme="minorBidi"/>
            <w:noProof/>
            <w:sz w:val="22"/>
            <w:szCs w:val="22"/>
          </w:rPr>
          <w:tab/>
        </w:r>
        <w:r w:rsidR="008633EF" w:rsidRPr="00D20AE0">
          <w:rPr>
            <w:rStyle w:val="ad"/>
            <w:noProof/>
          </w:rPr>
          <w:t>Предоставление технического предложения</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_Toc128044846 \h </w:instrText>
        </w:r>
        <w:r w:rsidR="008633EF" w:rsidRPr="00D20AE0">
          <w:rPr>
            <w:noProof/>
            <w:webHidden/>
          </w:rPr>
        </w:r>
        <w:r w:rsidR="008633EF" w:rsidRPr="00D20AE0">
          <w:rPr>
            <w:noProof/>
            <w:webHidden/>
          </w:rPr>
          <w:fldChar w:fldCharType="separate"/>
        </w:r>
        <w:r w:rsidR="00F20A14">
          <w:rPr>
            <w:noProof/>
            <w:webHidden/>
          </w:rPr>
          <w:t>23</w:t>
        </w:r>
        <w:r w:rsidR="008633EF" w:rsidRPr="00D20AE0">
          <w:rPr>
            <w:noProof/>
            <w:webHidden/>
          </w:rPr>
          <w:fldChar w:fldCharType="end"/>
        </w:r>
      </w:hyperlink>
    </w:p>
    <w:p w14:paraId="4D8230CC" w14:textId="0F9228E0" w:rsidR="008633EF" w:rsidRPr="00D20AE0" w:rsidRDefault="00F85ED9" w:rsidP="008633EF">
      <w:pPr>
        <w:pStyle w:val="35"/>
        <w:rPr>
          <w:rFonts w:asciiTheme="minorHAnsi" w:eastAsiaTheme="minorEastAsia" w:hAnsiTheme="minorHAnsi" w:cstheme="minorBidi"/>
          <w:noProof/>
          <w:sz w:val="22"/>
          <w:szCs w:val="22"/>
        </w:rPr>
      </w:pPr>
      <w:hyperlink w:anchor="_Toc128044847" w:history="1">
        <w:r w:rsidR="008633EF" w:rsidRPr="00D20AE0">
          <w:rPr>
            <w:rStyle w:val="ad"/>
            <w:noProof/>
          </w:rPr>
          <w:t>2.16.</w:t>
        </w:r>
        <w:r w:rsidR="008633EF" w:rsidRPr="00D20AE0">
          <w:rPr>
            <w:rFonts w:asciiTheme="minorHAnsi" w:eastAsiaTheme="minorEastAsia" w:hAnsiTheme="minorHAnsi" w:cstheme="minorBidi"/>
            <w:noProof/>
            <w:sz w:val="22"/>
            <w:szCs w:val="22"/>
          </w:rPr>
          <w:tab/>
        </w:r>
        <w:r w:rsidR="008633EF" w:rsidRPr="00D20AE0">
          <w:rPr>
            <w:rStyle w:val="ad"/>
            <w:noProof/>
          </w:rPr>
          <w:t>Заключение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_Toc128044847 \h </w:instrText>
        </w:r>
        <w:r w:rsidR="008633EF" w:rsidRPr="00D20AE0">
          <w:rPr>
            <w:noProof/>
            <w:webHidden/>
          </w:rPr>
        </w:r>
        <w:r w:rsidR="008633EF" w:rsidRPr="00D20AE0">
          <w:rPr>
            <w:noProof/>
            <w:webHidden/>
          </w:rPr>
          <w:fldChar w:fldCharType="separate"/>
        </w:r>
        <w:r w:rsidR="00F20A14">
          <w:rPr>
            <w:noProof/>
            <w:webHidden/>
          </w:rPr>
          <w:t>24</w:t>
        </w:r>
        <w:r w:rsidR="008633EF" w:rsidRPr="00D20AE0">
          <w:rPr>
            <w:noProof/>
            <w:webHidden/>
          </w:rPr>
          <w:fldChar w:fldCharType="end"/>
        </w:r>
      </w:hyperlink>
    </w:p>
    <w:p w14:paraId="1696F0A2" w14:textId="544C029F" w:rsidR="008633EF" w:rsidRPr="00D20AE0" w:rsidRDefault="00F85ED9" w:rsidP="008633EF">
      <w:pPr>
        <w:pStyle w:val="35"/>
        <w:rPr>
          <w:rFonts w:asciiTheme="minorHAnsi" w:eastAsiaTheme="minorEastAsia" w:hAnsiTheme="minorHAnsi" w:cstheme="minorBidi"/>
          <w:noProof/>
          <w:sz w:val="22"/>
          <w:szCs w:val="22"/>
        </w:rPr>
      </w:pPr>
      <w:hyperlink w:anchor="_Toc128044848" w:history="1">
        <w:r w:rsidR="008633EF" w:rsidRPr="00D20AE0">
          <w:rPr>
            <w:rStyle w:val="ad"/>
            <w:noProof/>
          </w:rPr>
          <w:t>2.17.</w:t>
        </w:r>
        <w:r w:rsidR="008633EF" w:rsidRPr="00D20AE0">
          <w:rPr>
            <w:rFonts w:asciiTheme="minorHAnsi" w:eastAsiaTheme="minorEastAsia" w:hAnsiTheme="minorHAnsi" w:cstheme="minorBidi"/>
            <w:noProof/>
            <w:sz w:val="22"/>
            <w:szCs w:val="22"/>
          </w:rPr>
          <w:tab/>
        </w:r>
        <w:r w:rsidR="008633EF" w:rsidRPr="00D20AE0">
          <w:rPr>
            <w:rStyle w:val="ad"/>
            <w:noProof/>
          </w:rPr>
          <w:t>Исполнение, изменение, расторжение договора</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_Toc128044848 \h </w:instrText>
        </w:r>
        <w:r w:rsidR="008633EF" w:rsidRPr="00D20AE0">
          <w:rPr>
            <w:noProof/>
            <w:webHidden/>
          </w:rPr>
        </w:r>
        <w:r w:rsidR="008633EF" w:rsidRPr="00D20AE0">
          <w:rPr>
            <w:noProof/>
            <w:webHidden/>
          </w:rPr>
          <w:fldChar w:fldCharType="separate"/>
        </w:r>
        <w:r w:rsidR="00F20A14">
          <w:rPr>
            <w:noProof/>
            <w:webHidden/>
          </w:rPr>
          <w:t>27</w:t>
        </w:r>
        <w:r w:rsidR="008633EF" w:rsidRPr="00D20AE0">
          <w:rPr>
            <w:noProof/>
            <w:webHidden/>
          </w:rPr>
          <w:fldChar w:fldCharType="end"/>
        </w:r>
      </w:hyperlink>
    </w:p>
    <w:p w14:paraId="379A2742" w14:textId="37432E7A" w:rsidR="008633EF" w:rsidRPr="00D20AE0" w:rsidRDefault="00F85ED9" w:rsidP="008633EF">
      <w:pPr>
        <w:pStyle w:val="35"/>
        <w:rPr>
          <w:rFonts w:asciiTheme="minorHAnsi" w:eastAsiaTheme="minorEastAsia" w:hAnsiTheme="minorHAnsi" w:cstheme="minorBidi"/>
          <w:noProof/>
          <w:sz w:val="22"/>
          <w:szCs w:val="22"/>
        </w:rPr>
      </w:pPr>
      <w:hyperlink w:anchor="_Toc128044849" w:history="1">
        <w:r w:rsidR="008633EF" w:rsidRPr="00D20AE0">
          <w:rPr>
            <w:rStyle w:val="ad"/>
            <w:noProof/>
          </w:rPr>
          <w:t>Приложение № 2</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_Toc128044849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14:paraId="2FE0CF7E" w14:textId="61015E24" w:rsidR="008633EF" w:rsidRPr="00D20AE0" w:rsidRDefault="00F85ED9" w:rsidP="008633EF">
      <w:pPr>
        <w:pStyle w:val="35"/>
        <w:rPr>
          <w:rFonts w:asciiTheme="minorHAnsi" w:eastAsiaTheme="minorEastAsia" w:hAnsiTheme="minorHAnsi" w:cstheme="minorBidi"/>
          <w:noProof/>
          <w:sz w:val="22"/>
          <w:szCs w:val="22"/>
        </w:rPr>
      </w:pPr>
      <w:hyperlink w:anchor="_Toc128044850" w:history="1">
        <w:r w:rsidR="008633EF" w:rsidRPr="00D20AE0">
          <w:rPr>
            <w:rStyle w:val="ad"/>
            <w:noProof/>
          </w:rPr>
          <w:t>Приложение № 2.1</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_Toc128044850 \h </w:instrText>
        </w:r>
        <w:r w:rsidR="008633EF" w:rsidRPr="00D20AE0">
          <w:rPr>
            <w:noProof/>
            <w:webHidden/>
          </w:rPr>
        </w:r>
        <w:r w:rsidR="008633EF" w:rsidRPr="00D20AE0">
          <w:rPr>
            <w:noProof/>
            <w:webHidden/>
          </w:rPr>
          <w:fldChar w:fldCharType="separate"/>
        </w:r>
        <w:r w:rsidR="00F20A14">
          <w:rPr>
            <w:noProof/>
            <w:webHidden/>
          </w:rPr>
          <w:t>29</w:t>
        </w:r>
        <w:r w:rsidR="008633EF" w:rsidRPr="00D20AE0">
          <w:rPr>
            <w:noProof/>
            <w:webHidden/>
          </w:rPr>
          <w:fldChar w:fldCharType="end"/>
        </w:r>
      </w:hyperlink>
    </w:p>
    <w:p w14:paraId="5E84D74F" w14:textId="756BF24E" w:rsidR="008633EF" w:rsidRPr="00D20AE0" w:rsidRDefault="00F85ED9" w:rsidP="008633EF">
      <w:pPr>
        <w:pStyle w:val="35"/>
        <w:rPr>
          <w:rFonts w:asciiTheme="minorHAnsi" w:eastAsiaTheme="minorEastAsia" w:hAnsiTheme="minorHAnsi" w:cstheme="minorBidi"/>
          <w:noProof/>
          <w:sz w:val="22"/>
          <w:szCs w:val="22"/>
        </w:rPr>
      </w:pPr>
      <w:hyperlink w:anchor="_Toc128044851" w:history="1">
        <w:r w:rsidR="008633EF" w:rsidRPr="00D20AE0">
          <w:rPr>
            <w:rStyle w:val="ad"/>
            <w:noProof/>
          </w:rPr>
          <w:t xml:space="preserve">Приложение № </w:t>
        </w:r>
      </w:hyperlink>
      <w:hyperlink w:anchor="_Toc128044852" w:history="1">
        <w:r w:rsidR="008633EF" w:rsidRPr="00D20AE0">
          <w:rPr>
            <w:rStyle w:val="ad"/>
            <w:noProof/>
          </w:rPr>
          <w:t>3</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_Toc128044852 \h </w:instrText>
        </w:r>
        <w:r w:rsidR="008633EF" w:rsidRPr="00D20AE0">
          <w:rPr>
            <w:noProof/>
            <w:webHidden/>
          </w:rPr>
        </w:r>
        <w:r w:rsidR="008633EF" w:rsidRPr="00D20AE0">
          <w:rPr>
            <w:noProof/>
            <w:webHidden/>
          </w:rPr>
          <w:fldChar w:fldCharType="separate"/>
        </w:r>
        <w:r w:rsidR="00F20A14">
          <w:rPr>
            <w:noProof/>
            <w:webHidden/>
          </w:rPr>
          <w:t>38</w:t>
        </w:r>
        <w:r w:rsidR="008633EF" w:rsidRPr="00D20AE0">
          <w:rPr>
            <w:noProof/>
            <w:webHidden/>
          </w:rPr>
          <w:fldChar w:fldCharType="end"/>
        </w:r>
      </w:hyperlink>
    </w:p>
    <w:p w14:paraId="2944D6EE" w14:textId="0F0ECD06" w:rsidR="008633EF" w:rsidRPr="00D20AE0" w:rsidRDefault="00F85ED9" w:rsidP="008633EF">
      <w:pPr>
        <w:pStyle w:val="35"/>
        <w:rPr>
          <w:rFonts w:asciiTheme="minorHAnsi" w:eastAsiaTheme="minorEastAsia" w:hAnsiTheme="minorHAnsi" w:cstheme="minorBidi"/>
          <w:noProof/>
          <w:sz w:val="22"/>
          <w:szCs w:val="22"/>
        </w:rPr>
      </w:pPr>
      <w:hyperlink w:anchor="_Toc128044853" w:history="1">
        <w:r w:rsidR="008633EF" w:rsidRPr="00D20AE0">
          <w:rPr>
            <w:rStyle w:val="ad"/>
            <w:noProof/>
          </w:rPr>
          <w:t>Приложение № 4</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_Toc128044853 \h </w:instrText>
        </w:r>
        <w:r w:rsidR="008633EF" w:rsidRPr="00D20AE0">
          <w:rPr>
            <w:noProof/>
            <w:webHidden/>
          </w:rPr>
        </w:r>
        <w:r w:rsidR="008633EF" w:rsidRPr="00D20AE0">
          <w:rPr>
            <w:noProof/>
            <w:webHidden/>
          </w:rPr>
          <w:fldChar w:fldCharType="separate"/>
        </w:r>
        <w:r w:rsidR="00F20A14">
          <w:rPr>
            <w:noProof/>
            <w:webHidden/>
          </w:rPr>
          <w:t>42</w:t>
        </w:r>
        <w:r w:rsidR="008633EF" w:rsidRPr="00D20AE0">
          <w:rPr>
            <w:noProof/>
            <w:webHidden/>
          </w:rPr>
          <w:fldChar w:fldCharType="end"/>
        </w:r>
      </w:hyperlink>
    </w:p>
    <w:p w14:paraId="50F62B25" w14:textId="26D8A7CD" w:rsidR="008633EF" w:rsidRPr="00D20AE0" w:rsidRDefault="00F85ED9" w:rsidP="008633EF">
      <w:pPr>
        <w:pStyle w:val="35"/>
        <w:rPr>
          <w:rFonts w:asciiTheme="minorHAnsi" w:eastAsiaTheme="minorEastAsia" w:hAnsiTheme="minorHAnsi" w:cstheme="minorBidi"/>
          <w:noProof/>
          <w:sz w:val="22"/>
          <w:szCs w:val="22"/>
        </w:rPr>
      </w:pPr>
      <w:hyperlink w:anchor="_Toc128044854" w:history="1">
        <w:r w:rsidR="008633EF" w:rsidRPr="00D20AE0">
          <w:rPr>
            <w:rStyle w:val="ad"/>
            <w:noProof/>
          </w:rPr>
          <w:t>Приложение №5</w:t>
        </w:r>
        <w:r w:rsidR="008633EF" w:rsidRPr="00D20AE0">
          <w:rPr>
            <w:noProof/>
            <w:webHidden/>
          </w:rPr>
          <w:tab/>
        </w:r>
        <w:r w:rsidR="008633EF" w:rsidRPr="00D20AE0">
          <w:rPr>
            <w:noProof/>
            <w:webHidden/>
          </w:rPr>
          <w:fldChar w:fldCharType="begin"/>
        </w:r>
        <w:r w:rsidR="008633EF" w:rsidRPr="00D20AE0">
          <w:rPr>
            <w:noProof/>
            <w:webHidden/>
          </w:rPr>
          <w:instrText xml:space="preserve"> PAGEREF _Toc128044854 \h </w:instrText>
        </w:r>
        <w:r w:rsidR="008633EF" w:rsidRPr="00D20AE0">
          <w:rPr>
            <w:noProof/>
            <w:webHidden/>
          </w:rPr>
        </w:r>
        <w:r w:rsidR="008633EF" w:rsidRPr="00D20AE0">
          <w:rPr>
            <w:noProof/>
            <w:webHidden/>
          </w:rPr>
          <w:fldChar w:fldCharType="separate"/>
        </w:r>
        <w:r w:rsidR="00F20A14">
          <w:rPr>
            <w:noProof/>
            <w:webHidden/>
          </w:rPr>
          <w:t>51</w:t>
        </w:r>
        <w:r w:rsidR="008633EF" w:rsidRPr="00D20AE0">
          <w:rPr>
            <w:noProof/>
            <w:webHidden/>
          </w:rPr>
          <w:fldChar w:fldCharType="end"/>
        </w:r>
      </w:hyperlink>
    </w:p>
    <w:p w14:paraId="0EE21D9C" w14:textId="77777777" w:rsidR="008633EF" w:rsidRPr="00D20AE0" w:rsidRDefault="008633EF" w:rsidP="008633EF">
      <w:r w:rsidRPr="00D20AE0">
        <w:rPr>
          <w:rStyle w:val="ad"/>
          <w:noProof/>
        </w:rPr>
        <w:fldChar w:fldCharType="end"/>
      </w:r>
    </w:p>
    <w:p w14:paraId="1396A41E" w14:textId="77777777" w:rsidR="008633EF" w:rsidRPr="00D20AE0" w:rsidRDefault="008633EF" w:rsidP="008633EF">
      <w:pPr>
        <w:spacing w:line="276" w:lineRule="auto"/>
        <w:jc w:val="both"/>
        <w:rPr>
          <w:bCs/>
          <w:sz w:val="28"/>
          <w:szCs w:val="28"/>
        </w:rPr>
      </w:pPr>
    </w:p>
    <w:p w14:paraId="1522E074" w14:textId="77777777" w:rsidR="008633EF" w:rsidRPr="00D20AE0" w:rsidRDefault="008633EF" w:rsidP="008633EF">
      <w:pPr>
        <w:spacing w:line="276" w:lineRule="auto"/>
        <w:rPr>
          <w:sz w:val="28"/>
          <w:szCs w:val="28"/>
        </w:rPr>
      </w:pPr>
    </w:p>
    <w:p w14:paraId="7609758A" w14:textId="77777777" w:rsidR="008633EF" w:rsidRPr="00D20AE0" w:rsidRDefault="008633EF" w:rsidP="008633EF">
      <w:pPr>
        <w:rPr>
          <w:sz w:val="28"/>
          <w:szCs w:val="28"/>
        </w:rPr>
      </w:pPr>
    </w:p>
    <w:p w14:paraId="63EF2033" w14:textId="77777777" w:rsidR="008633EF" w:rsidRPr="00D20AE0" w:rsidRDefault="008633EF" w:rsidP="008633EF">
      <w:pPr>
        <w:tabs>
          <w:tab w:val="left" w:pos="7245"/>
        </w:tabs>
        <w:rPr>
          <w:sz w:val="28"/>
          <w:szCs w:val="28"/>
        </w:rPr>
      </w:pPr>
      <w:r w:rsidRPr="00D20AE0">
        <w:rPr>
          <w:sz w:val="28"/>
          <w:szCs w:val="28"/>
        </w:rPr>
        <w:tab/>
      </w:r>
    </w:p>
    <w:p w14:paraId="67B3221C" w14:textId="77777777" w:rsidR="008633EF" w:rsidRPr="00D20AE0" w:rsidRDefault="008633EF" w:rsidP="008633EF">
      <w:pPr>
        <w:tabs>
          <w:tab w:val="left" w:pos="7245"/>
        </w:tabs>
        <w:rPr>
          <w:sz w:val="28"/>
          <w:szCs w:val="28"/>
          <w:lang w:val="en-US"/>
        </w:rPr>
        <w:sectPr w:rsidR="008633EF" w:rsidRPr="00D20AE0" w:rsidSect="00CD5931">
          <w:headerReference w:type="default" r:id="rId10"/>
          <w:headerReference w:type="first" r:id="rId11"/>
          <w:pgSz w:w="11906" w:h="16838" w:code="9"/>
          <w:pgMar w:top="1134" w:right="991" w:bottom="992" w:left="1134" w:header="794" w:footer="794" w:gutter="0"/>
          <w:pgNumType w:start="1"/>
          <w:cols w:space="708"/>
          <w:titlePg/>
          <w:docGrid w:linePitch="360"/>
        </w:sectPr>
      </w:pPr>
      <w:r w:rsidRPr="00D20AE0">
        <w:rPr>
          <w:sz w:val="28"/>
          <w:szCs w:val="28"/>
        </w:rPr>
        <w:tab/>
      </w:r>
    </w:p>
    <w:p w14:paraId="5E30875A" w14:textId="77777777" w:rsidR="008633EF" w:rsidRPr="00D20AE0" w:rsidRDefault="008633EF" w:rsidP="008633EF">
      <w:pPr>
        <w:spacing w:line="276" w:lineRule="auto"/>
        <w:jc w:val="right"/>
        <w:rPr>
          <w:sz w:val="28"/>
          <w:szCs w:val="28"/>
        </w:rPr>
      </w:pPr>
      <w:r w:rsidRPr="00D20AE0">
        <w:rPr>
          <w:sz w:val="28"/>
          <w:szCs w:val="28"/>
        </w:rPr>
        <w:lastRenderedPageBreak/>
        <w:t>Приложение № 1</w:t>
      </w:r>
    </w:p>
    <w:p w14:paraId="06C57937" w14:textId="77777777"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14:paraId="60C7ED93" w14:textId="3D1EAFFF" w:rsidR="008633EF" w:rsidRPr="00F85ED9" w:rsidRDefault="00E81508" w:rsidP="008633EF">
      <w:pPr>
        <w:spacing w:line="276" w:lineRule="auto"/>
        <w:jc w:val="right"/>
        <w:rPr>
          <w:sz w:val="28"/>
          <w:szCs w:val="28"/>
        </w:rPr>
      </w:pPr>
      <w:r w:rsidRPr="00D20AE0">
        <w:rPr>
          <w:sz w:val="28"/>
          <w:szCs w:val="28"/>
        </w:rPr>
        <w:t xml:space="preserve">№ЮКЖД-ЗКЦ </w:t>
      </w:r>
      <w:r w:rsidR="00B855EB">
        <w:rPr>
          <w:sz w:val="28"/>
          <w:szCs w:val="28"/>
        </w:rPr>
        <w:t>026</w:t>
      </w:r>
      <w:r w:rsidR="00935B8E" w:rsidRPr="00D20AE0">
        <w:rPr>
          <w:sz w:val="28"/>
          <w:szCs w:val="28"/>
        </w:rPr>
        <w:t>/</w:t>
      </w:r>
      <w:r w:rsidR="00B96AD4">
        <w:rPr>
          <w:sz w:val="28"/>
          <w:szCs w:val="28"/>
        </w:rPr>
        <w:t>0</w:t>
      </w:r>
      <w:r w:rsidR="00F85ED9">
        <w:rPr>
          <w:sz w:val="28"/>
          <w:szCs w:val="28"/>
        </w:rPr>
        <w:t>61</w:t>
      </w:r>
      <w:bookmarkStart w:id="0" w:name="_GoBack"/>
      <w:bookmarkEnd w:id="0"/>
    </w:p>
    <w:p w14:paraId="70F1FBE3" w14:textId="77777777" w:rsidR="008633EF" w:rsidRPr="00D20AE0" w:rsidRDefault="008633EF" w:rsidP="008633EF">
      <w:pPr>
        <w:spacing w:line="276" w:lineRule="auto"/>
        <w:jc w:val="center"/>
        <w:rPr>
          <w:sz w:val="28"/>
          <w:szCs w:val="28"/>
        </w:rPr>
      </w:pPr>
    </w:p>
    <w:p w14:paraId="0E592B5A" w14:textId="77777777"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r w:rsidRPr="00D20AE0">
        <w:rPr>
          <w:rFonts w:ascii="Times New Roman" w:hAnsi="Times New Roman" w:cs="Times New Roman"/>
          <w:sz w:val="28"/>
          <w:szCs w:val="28"/>
        </w:rPr>
        <w:t xml:space="preserve">  </w:t>
      </w:r>
      <w:bookmarkStart w:id="1" w:name="_Toc517167430"/>
      <w:bookmarkStart w:id="2" w:name="_Toc48593618"/>
      <w:bookmarkStart w:id="3" w:name="_Toc128044830"/>
      <w:r w:rsidRPr="00D20AE0">
        <w:rPr>
          <w:rFonts w:ascii="Times New Roman" w:hAnsi="Times New Roman" w:cs="Times New Roman"/>
          <w:sz w:val="28"/>
          <w:szCs w:val="28"/>
        </w:rPr>
        <w:t xml:space="preserve">Условия проведения </w:t>
      </w:r>
      <w:bookmarkEnd w:id="1"/>
      <w:r w:rsidRPr="00D20AE0">
        <w:rPr>
          <w:rFonts w:ascii="Times New Roman" w:hAnsi="Times New Roman" w:cs="Times New Roman"/>
          <w:sz w:val="28"/>
          <w:szCs w:val="28"/>
        </w:rPr>
        <w:t>запроса котировок</w:t>
      </w:r>
      <w:bookmarkEnd w:id="2"/>
      <w:bookmarkEnd w:id="3"/>
    </w:p>
    <w:p w14:paraId="0DE0E727" w14:textId="77777777" w:rsidR="008633EF" w:rsidRPr="00D20AE0" w:rsidRDefault="008633EF" w:rsidP="008633EF">
      <w:pPr>
        <w:spacing w:line="276" w:lineRule="auto"/>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6237"/>
      </w:tblGrid>
      <w:tr w:rsidR="008633EF" w:rsidRPr="00D20AE0" w14:paraId="4CC55BB3" w14:textId="77777777" w:rsidTr="0056399A">
        <w:tc>
          <w:tcPr>
            <w:tcW w:w="813" w:type="dxa"/>
          </w:tcPr>
          <w:p w14:paraId="08107347" w14:textId="77777777" w:rsidR="008633EF" w:rsidRPr="00D20AE0" w:rsidRDefault="008633EF" w:rsidP="00C9146E">
            <w:pPr>
              <w:spacing w:line="276" w:lineRule="auto"/>
              <w:rPr>
                <w:b/>
                <w:sz w:val="28"/>
                <w:szCs w:val="28"/>
              </w:rPr>
            </w:pPr>
            <w:bookmarkStart w:id="4" w:name="_Toc517167431"/>
            <w:r w:rsidRPr="00D20AE0">
              <w:rPr>
                <w:b/>
                <w:sz w:val="28"/>
                <w:szCs w:val="28"/>
              </w:rPr>
              <w:t>№ п/п</w:t>
            </w:r>
          </w:p>
        </w:tc>
        <w:tc>
          <w:tcPr>
            <w:tcW w:w="3718" w:type="dxa"/>
          </w:tcPr>
          <w:p w14:paraId="7A230F6E" w14:textId="77777777" w:rsidR="008633EF" w:rsidRPr="00D20AE0" w:rsidRDefault="008633EF" w:rsidP="00C9146E">
            <w:pPr>
              <w:spacing w:line="276" w:lineRule="auto"/>
              <w:rPr>
                <w:b/>
                <w:sz w:val="28"/>
                <w:szCs w:val="28"/>
              </w:rPr>
            </w:pPr>
            <w:r w:rsidRPr="00D20AE0">
              <w:rPr>
                <w:b/>
                <w:sz w:val="28"/>
                <w:szCs w:val="28"/>
              </w:rPr>
              <w:t>Параметры запроса котировок</w:t>
            </w:r>
          </w:p>
        </w:tc>
        <w:tc>
          <w:tcPr>
            <w:tcW w:w="6237" w:type="dxa"/>
          </w:tcPr>
          <w:p w14:paraId="2E13E859" w14:textId="77777777" w:rsidR="008633EF" w:rsidRPr="00D20AE0" w:rsidRDefault="008633EF" w:rsidP="00C9146E">
            <w:pPr>
              <w:spacing w:line="276" w:lineRule="auto"/>
              <w:rPr>
                <w:b/>
                <w:sz w:val="28"/>
                <w:szCs w:val="28"/>
              </w:rPr>
            </w:pPr>
            <w:r w:rsidRPr="00D20AE0">
              <w:rPr>
                <w:b/>
                <w:sz w:val="28"/>
                <w:szCs w:val="28"/>
              </w:rPr>
              <w:t>Условия запроса котировок</w:t>
            </w:r>
          </w:p>
        </w:tc>
      </w:tr>
      <w:tr w:rsidR="008633EF" w:rsidRPr="00D20AE0" w14:paraId="25A56E67" w14:textId="77777777" w:rsidTr="0056399A">
        <w:tc>
          <w:tcPr>
            <w:tcW w:w="813" w:type="dxa"/>
          </w:tcPr>
          <w:p w14:paraId="4A5BB2CD" w14:textId="77777777" w:rsidR="008633EF" w:rsidRPr="00D20AE0" w:rsidRDefault="008633EF" w:rsidP="00C9146E">
            <w:pPr>
              <w:spacing w:line="276" w:lineRule="auto"/>
              <w:rPr>
                <w:sz w:val="28"/>
                <w:szCs w:val="28"/>
              </w:rPr>
            </w:pPr>
            <w:r w:rsidRPr="00D20AE0">
              <w:rPr>
                <w:sz w:val="28"/>
                <w:szCs w:val="28"/>
              </w:rPr>
              <w:t>1.1</w:t>
            </w:r>
          </w:p>
        </w:tc>
        <w:tc>
          <w:tcPr>
            <w:tcW w:w="3718" w:type="dxa"/>
          </w:tcPr>
          <w:p w14:paraId="3AE734F8" w14:textId="77777777" w:rsidR="008633EF" w:rsidRPr="00D20AE0" w:rsidRDefault="008633EF" w:rsidP="00C9146E">
            <w:pPr>
              <w:spacing w:line="276" w:lineRule="auto"/>
              <w:rPr>
                <w:sz w:val="28"/>
                <w:szCs w:val="28"/>
              </w:rPr>
            </w:pPr>
            <w:r w:rsidRPr="00D20AE0">
              <w:rPr>
                <w:sz w:val="28"/>
                <w:szCs w:val="28"/>
              </w:rPr>
              <w:t>Способ проведения запроса котировок</w:t>
            </w:r>
          </w:p>
        </w:tc>
        <w:tc>
          <w:tcPr>
            <w:tcW w:w="6237" w:type="dxa"/>
          </w:tcPr>
          <w:p w14:paraId="52E7E768" w14:textId="77777777" w:rsidR="008633EF" w:rsidRPr="00D20AE0" w:rsidRDefault="008633EF" w:rsidP="00C9146E">
            <w:pPr>
              <w:spacing w:line="276" w:lineRule="auto"/>
              <w:rPr>
                <w:b/>
                <w:sz w:val="28"/>
                <w:szCs w:val="28"/>
              </w:rPr>
            </w:pPr>
            <w:r w:rsidRPr="00D20AE0">
              <w:rPr>
                <w:b/>
                <w:sz w:val="28"/>
                <w:szCs w:val="28"/>
              </w:rPr>
              <w:t xml:space="preserve">Запрос котировок в бумажной форме </w:t>
            </w:r>
          </w:p>
        </w:tc>
      </w:tr>
      <w:tr w:rsidR="008633EF" w:rsidRPr="00D20AE0" w14:paraId="26D62CAD" w14:textId="77777777" w:rsidTr="0056399A">
        <w:tc>
          <w:tcPr>
            <w:tcW w:w="813" w:type="dxa"/>
          </w:tcPr>
          <w:p w14:paraId="5689354A" w14:textId="77777777" w:rsidR="008633EF" w:rsidRPr="00D20AE0" w:rsidRDefault="008633EF" w:rsidP="00C9146E">
            <w:pPr>
              <w:spacing w:line="276" w:lineRule="auto"/>
              <w:rPr>
                <w:sz w:val="28"/>
                <w:szCs w:val="28"/>
              </w:rPr>
            </w:pPr>
            <w:r w:rsidRPr="00D20AE0">
              <w:rPr>
                <w:sz w:val="28"/>
                <w:szCs w:val="28"/>
              </w:rPr>
              <w:t>1.2</w:t>
            </w:r>
          </w:p>
        </w:tc>
        <w:tc>
          <w:tcPr>
            <w:tcW w:w="3718" w:type="dxa"/>
          </w:tcPr>
          <w:p w14:paraId="68CE49D9" w14:textId="77777777" w:rsidR="008633EF" w:rsidRPr="00D20AE0" w:rsidRDefault="008633EF" w:rsidP="00C9146E">
            <w:pPr>
              <w:pStyle w:val="ConsPlusNormal"/>
              <w:widowControl w:val="0"/>
              <w:shd w:val="clear" w:color="auto" w:fill="FFFFFF"/>
              <w:spacing w:line="276" w:lineRule="auto"/>
              <w:jc w:val="both"/>
            </w:pPr>
            <w:r w:rsidRPr="00D20AE0">
              <w:t xml:space="preserve">Наименование, место нахождения, почтовый адрес, адрес электронной почты, номер контактного телефона организатора закупки </w:t>
            </w:r>
            <w:r w:rsidRPr="00D20AE0">
              <w:br/>
              <w:t>ЗАО «ЮКЖД»</w:t>
            </w:r>
          </w:p>
        </w:tc>
        <w:tc>
          <w:tcPr>
            <w:tcW w:w="6237" w:type="dxa"/>
          </w:tcPr>
          <w:p w14:paraId="4CF3EE3C" w14:textId="77777777" w:rsidR="008633EF" w:rsidRPr="00D20AE0" w:rsidRDefault="008633EF" w:rsidP="00C9146E">
            <w:pPr>
              <w:spacing w:line="276" w:lineRule="auto"/>
              <w:rPr>
                <w:bCs/>
                <w:sz w:val="28"/>
                <w:szCs w:val="28"/>
              </w:rPr>
            </w:pPr>
            <w:r w:rsidRPr="00D20AE0">
              <w:rPr>
                <w:b/>
                <w:bCs/>
                <w:sz w:val="28"/>
                <w:szCs w:val="28"/>
              </w:rPr>
              <w:t>Организатор:</w:t>
            </w:r>
            <w:r w:rsidRPr="00D20AE0">
              <w:rPr>
                <w:bCs/>
                <w:sz w:val="28"/>
                <w:szCs w:val="28"/>
              </w:rPr>
              <w:t xml:space="preserve"> Отдел организации закупок </w:t>
            </w:r>
            <w:r w:rsidR="00B05C19">
              <w:rPr>
                <w:bCs/>
                <w:sz w:val="28"/>
                <w:szCs w:val="28"/>
              </w:rPr>
              <w:t xml:space="preserve">              </w:t>
            </w:r>
            <w:r w:rsidRPr="00D20AE0">
              <w:rPr>
                <w:bCs/>
                <w:sz w:val="28"/>
                <w:szCs w:val="28"/>
              </w:rPr>
              <w:t>ЗАО ''ЮКЖД''.</w:t>
            </w:r>
          </w:p>
          <w:p w14:paraId="45075CEC" w14:textId="77777777" w:rsidR="008633EF" w:rsidRPr="00D20AE0" w:rsidRDefault="008633EF" w:rsidP="00C9146E">
            <w:pPr>
              <w:spacing w:line="276" w:lineRule="auto"/>
              <w:rPr>
                <w:bCs/>
                <w:sz w:val="28"/>
                <w:szCs w:val="28"/>
              </w:rPr>
            </w:pPr>
            <w:r w:rsidRPr="00D20AE0">
              <w:rPr>
                <w:bCs/>
                <w:sz w:val="28"/>
                <w:szCs w:val="28"/>
              </w:rPr>
              <w:t>Место нахождения: г. Ереван, пр. Тиграна Меца 50</w:t>
            </w:r>
          </w:p>
          <w:p w14:paraId="46849D81" w14:textId="77777777" w:rsidR="008633EF" w:rsidRPr="00D20AE0" w:rsidRDefault="008633EF" w:rsidP="00C9146E">
            <w:pPr>
              <w:spacing w:line="276" w:lineRule="auto"/>
              <w:rPr>
                <w:bCs/>
                <w:sz w:val="28"/>
                <w:szCs w:val="28"/>
              </w:rPr>
            </w:pPr>
            <w:r w:rsidRPr="00D20AE0">
              <w:rPr>
                <w:bCs/>
                <w:sz w:val="28"/>
                <w:szCs w:val="28"/>
              </w:rPr>
              <w:t>Почтовый адрес:0005, г. Ереван, пр. Тиграна Меца 50</w:t>
            </w:r>
          </w:p>
          <w:p w14:paraId="689B3A8C" w14:textId="77777777" w:rsidR="008633EF" w:rsidRPr="00D20AE0" w:rsidRDefault="008633EF" w:rsidP="00C9146E">
            <w:pPr>
              <w:spacing w:line="276" w:lineRule="auto"/>
              <w:rPr>
                <w:bCs/>
                <w:sz w:val="28"/>
                <w:szCs w:val="28"/>
              </w:rPr>
            </w:pPr>
            <w:r w:rsidRPr="00D20AE0">
              <w:rPr>
                <w:bCs/>
                <w:sz w:val="28"/>
                <w:szCs w:val="28"/>
              </w:rPr>
              <w:t xml:space="preserve">Адрес электронной почты: </w:t>
            </w:r>
            <w:r w:rsidRPr="00D20AE0">
              <w:rPr>
                <w:bCs/>
                <w:sz w:val="28"/>
                <w:szCs w:val="28"/>
                <w:lang w:val="en-US"/>
              </w:rPr>
              <w:t>tender</w:t>
            </w:r>
            <w:r w:rsidRPr="00D20AE0">
              <w:rPr>
                <w:bCs/>
                <w:sz w:val="28"/>
                <w:szCs w:val="28"/>
              </w:rPr>
              <w:t>@</w:t>
            </w:r>
            <w:r w:rsidRPr="00D20AE0">
              <w:rPr>
                <w:bCs/>
                <w:sz w:val="28"/>
                <w:szCs w:val="28"/>
                <w:lang w:val="en-US"/>
              </w:rPr>
              <w:t>railway</w:t>
            </w:r>
            <w:r w:rsidRPr="00D20AE0">
              <w:rPr>
                <w:bCs/>
                <w:sz w:val="28"/>
                <w:szCs w:val="28"/>
              </w:rPr>
              <w:t>.</w:t>
            </w:r>
            <w:r w:rsidRPr="00D20AE0">
              <w:rPr>
                <w:bCs/>
                <w:sz w:val="28"/>
                <w:szCs w:val="28"/>
                <w:lang w:val="en-US"/>
              </w:rPr>
              <w:t>am</w:t>
            </w:r>
            <w:r w:rsidRPr="00D20AE0">
              <w:rPr>
                <w:bCs/>
                <w:sz w:val="28"/>
                <w:szCs w:val="28"/>
              </w:rPr>
              <w:t xml:space="preserve"> </w:t>
            </w:r>
          </w:p>
          <w:p w14:paraId="26220126" w14:textId="77777777" w:rsidR="008633EF" w:rsidRPr="00D20AE0" w:rsidRDefault="008633EF" w:rsidP="00C9146E">
            <w:pPr>
              <w:spacing w:line="276" w:lineRule="auto"/>
              <w:jc w:val="both"/>
              <w:rPr>
                <w:bCs/>
                <w:sz w:val="28"/>
                <w:szCs w:val="28"/>
              </w:rPr>
            </w:pPr>
            <w:r w:rsidRPr="00D20AE0">
              <w:rPr>
                <w:bCs/>
                <w:sz w:val="28"/>
                <w:szCs w:val="28"/>
              </w:rPr>
              <w:t>Номер телефона: +374 (60) 46-31-74</w:t>
            </w:r>
          </w:p>
          <w:p w14:paraId="0192E50D" w14:textId="77777777" w:rsidR="008633EF" w:rsidRPr="00D20AE0" w:rsidRDefault="008633EF" w:rsidP="00C9146E">
            <w:pPr>
              <w:spacing w:line="276" w:lineRule="auto"/>
              <w:jc w:val="both"/>
              <w:rPr>
                <w:bCs/>
                <w:sz w:val="28"/>
                <w:szCs w:val="28"/>
              </w:rPr>
            </w:pPr>
            <w:r w:rsidRPr="00D20AE0">
              <w:rPr>
                <w:b/>
                <w:bCs/>
                <w:sz w:val="28"/>
                <w:szCs w:val="28"/>
              </w:rPr>
              <w:t>Заказчик:</w:t>
            </w:r>
            <w:r w:rsidRPr="00D20AE0">
              <w:rPr>
                <w:bCs/>
                <w:sz w:val="28"/>
                <w:szCs w:val="28"/>
              </w:rPr>
              <w:t xml:space="preserve"> ЗАО «Южно-Кавказская железная дорога»</w:t>
            </w:r>
          </w:p>
          <w:p w14:paraId="7B69D9D1" w14:textId="77777777" w:rsidR="008633EF" w:rsidRPr="00D20AE0" w:rsidRDefault="008633EF" w:rsidP="00C9146E">
            <w:pPr>
              <w:spacing w:line="276" w:lineRule="auto"/>
              <w:rPr>
                <w:bCs/>
                <w:sz w:val="28"/>
                <w:szCs w:val="28"/>
              </w:rPr>
            </w:pPr>
            <w:r w:rsidRPr="00D20AE0">
              <w:rPr>
                <w:bCs/>
                <w:sz w:val="28"/>
                <w:szCs w:val="28"/>
              </w:rPr>
              <w:t>Место нахождения: 0005, г. Ереван, пр. Тиграна Меца 50</w:t>
            </w:r>
          </w:p>
        </w:tc>
      </w:tr>
      <w:tr w:rsidR="008633EF" w:rsidRPr="00D20AE0" w14:paraId="3C571BD5" w14:textId="77777777" w:rsidTr="0056399A">
        <w:trPr>
          <w:trHeight w:val="2153"/>
        </w:trPr>
        <w:tc>
          <w:tcPr>
            <w:tcW w:w="813" w:type="dxa"/>
          </w:tcPr>
          <w:p w14:paraId="017CB0B5" w14:textId="77777777" w:rsidR="008633EF" w:rsidRPr="00D20AE0" w:rsidRDefault="008633EF" w:rsidP="00C9146E">
            <w:pPr>
              <w:spacing w:line="276" w:lineRule="auto"/>
              <w:rPr>
                <w:sz w:val="28"/>
                <w:szCs w:val="28"/>
              </w:rPr>
            </w:pPr>
            <w:r w:rsidRPr="00D20AE0">
              <w:rPr>
                <w:sz w:val="28"/>
                <w:szCs w:val="28"/>
              </w:rPr>
              <w:t>1.3</w:t>
            </w:r>
          </w:p>
        </w:tc>
        <w:tc>
          <w:tcPr>
            <w:tcW w:w="3718" w:type="dxa"/>
          </w:tcPr>
          <w:p w14:paraId="2793CAA6" w14:textId="77777777" w:rsidR="008633EF" w:rsidRPr="00D20AE0" w:rsidRDefault="008633EF" w:rsidP="00C9146E">
            <w:pPr>
              <w:rPr>
                <w:bCs/>
                <w:sz w:val="28"/>
                <w:szCs w:val="28"/>
              </w:rPr>
            </w:pPr>
            <w:r w:rsidRPr="00D20AE0">
              <w:rPr>
                <w:bCs/>
                <w:sz w:val="28"/>
                <w:szCs w:val="28"/>
              </w:rPr>
              <w:t>Предмет закупки, количество поставляемого товара, объема выполняемых работ, оказываемых услуг</w:t>
            </w:r>
          </w:p>
        </w:tc>
        <w:tc>
          <w:tcPr>
            <w:tcW w:w="6237" w:type="dxa"/>
          </w:tcPr>
          <w:p w14:paraId="6BD2134D" w14:textId="43DAB7DB" w:rsidR="0056399A" w:rsidRPr="00B855EB" w:rsidRDefault="008633EF" w:rsidP="00B855EB">
            <w:pPr>
              <w:spacing w:line="276" w:lineRule="auto"/>
              <w:jc w:val="both"/>
              <w:rPr>
                <w:bCs/>
                <w:sz w:val="28"/>
                <w:szCs w:val="28"/>
              </w:rPr>
            </w:pPr>
            <w:r w:rsidRPr="00D20AE0">
              <w:rPr>
                <w:bCs/>
                <w:sz w:val="28"/>
                <w:szCs w:val="28"/>
              </w:rPr>
              <w:t xml:space="preserve">Право на заключение договора на поставку </w:t>
            </w:r>
            <w:r w:rsidR="00A7297A">
              <w:rPr>
                <w:bCs/>
                <w:sz w:val="28"/>
                <w:szCs w:val="28"/>
                <w:lang w:val="hy-AM"/>
              </w:rPr>
              <w:t xml:space="preserve">2 </w:t>
            </w:r>
            <w:r w:rsidR="00DF4B40">
              <w:rPr>
                <w:bCs/>
                <w:sz w:val="28"/>
                <w:szCs w:val="28"/>
              </w:rPr>
              <w:t>модульных домиков</w:t>
            </w:r>
          </w:p>
          <w:p w14:paraId="22B95DFB" w14:textId="77777777" w:rsidR="008633EF" w:rsidRPr="00D20AE0" w:rsidRDefault="008633EF" w:rsidP="00C9146E">
            <w:pPr>
              <w:jc w:val="both"/>
              <w:rPr>
                <w:bCs/>
                <w:sz w:val="20"/>
                <w:szCs w:val="20"/>
              </w:rPr>
            </w:pPr>
          </w:p>
        </w:tc>
      </w:tr>
      <w:tr w:rsidR="008633EF" w:rsidRPr="00D20AE0" w14:paraId="1ADA1A68" w14:textId="77777777" w:rsidTr="0056399A">
        <w:trPr>
          <w:trHeight w:val="73"/>
        </w:trPr>
        <w:tc>
          <w:tcPr>
            <w:tcW w:w="813" w:type="dxa"/>
          </w:tcPr>
          <w:p w14:paraId="74D39650" w14:textId="77777777" w:rsidR="008633EF" w:rsidRPr="00D20AE0" w:rsidRDefault="008633EF" w:rsidP="00C9146E">
            <w:pPr>
              <w:spacing w:line="276" w:lineRule="auto"/>
              <w:rPr>
                <w:sz w:val="28"/>
                <w:szCs w:val="28"/>
              </w:rPr>
            </w:pPr>
            <w:r w:rsidRPr="00D20AE0">
              <w:rPr>
                <w:sz w:val="28"/>
                <w:szCs w:val="28"/>
              </w:rPr>
              <w:t>1.4</w:t>
            </w:r>
          </w:p>
        </w:tc>
        <w:tc>
          <w:tcPr>
            <w:tcW w:w="3718" w:type="dxa"/>
          </w:tcPr>
          <w:p w14:paraId="743A7664" w14:textId="77777777" w:rsidR="008633EF" w:rsidRPr="00D20AE0" w:rsidRDefault="008633EF" w:rsidP="00C9146E">
            <w:pPr>
              <w:spacing w:line="276" w:lineRule="auto"/>
              <w:rPr>
                <w:sz w:val="28"/>
                <w:szCs w:val="28"/>
              </w:rPr>
            </w:pPr>
            <w:r w:rsidRPr="00D20AE0">
              <w:rPr>
                <w:bCs/>
                <w:sz w:val="28"/>
                <w:szCs w:val="28"/>
              </w:rPr>
              <w:t>Место и сроки поставки товара, выполнения работы, оказания услуги</w:t>
            </w:r>
          </w:p>
        </w:tc>
        <w:tc>
          <w:tcPr>
            <w:tcW w:w="6237" w:type="dxa"/>
          </w:tcPr>
          <w:p w14:paraId="01DCD9EF" w14:textId="0C91B72E" w:rsidR="008633EF" w:rsidRPr="00B12084" w:rsidRDefault="008633EF" w:rsidP="00BB405B">
            <w:pPr>
              <w:spacing w:line="276" w:lineRule="auto"/>
              <w:contextualSpacing/>
              <w:jc w:val="both"/>
              <w:rPr>
                <w:color w:val="000000" w:themeColor="text1"/>
                <w:sz w:val="28"/>
                <w:szCs w:val="28"/>
              </w:rPr>
            </w:pPr>
            <w:r w:rsidRPr="008D55B9">
              <w:rPr>
                <w:b/>
                <w:bCs/>
                <w:sz w:val="28"/>
                <w:szCs w:val="28"/>
              </w:rPr>
              <w:t>Место поставки:</w:t>
            </w:r>
            <w:r w:rsidR="00FA283C" w:rsidRPr="008D55B9">
              <w:rPr>
                <w:bCs/>
                <w:sz w:val="28"/>
                <w:szCs w:val="28"/>
              </w:rPr>
              <w:t xml:space="preserve"> </w:t>
            </w:r>
            <w:r w:rsidR="00B46EBC" w:rsidRPr="00B46EBC">
              <w:rPr>
                <w:bCs/>
                <w:sz w:val="28"/>
                <w:szCs w:val="28"/>
              </w:rPr>
              <w:t>РА, Гехаркуникская область, ж/д станция Зод.</w:t>
            </w:r>
          </w:p>
          <w:p w14:paraId="10A16631" w14:textId="640786CD" w:rsidR="008633EF" w:rsidRPr="008D55B9" w:rsidRDefault="008633EF" w:rsidP="00B47123">
            <w:pPr>
              <w:spacing w:line="276" w:lineRule="auto"/>
              <w:jc w:val="both"/>
              <w:rPr>
                <w:b/>
                <w:bCs/>
                <w:sz w:val="28"/>
                <w:szCs w:val="28"/>
              </w:rPr>
            </w:pPr>
            <w:r w:rsidRPr="008D55B9">
              <w:rPr>
                <w:b/>
                <w:bCs/>
                <w:sz w:val="28"/>
                <w:szCs w:val="28"/>
              </w:rPr>
              <w:t xml:space="preserve">Сроки </w:t>
            </w:r>
            <w:r w:rsidR="00B47123">
              <w:rPr>
                <w:b/>
                <w:bCs/>
                <w:sz w:val="28"/>
                <w:szCs w:val="28"/>
              </w:rPr>
              <w:t xml:space="preserve">изготовления и </w:t>
            </w:r>
            <w:r w:rsidRPr="008D55B9">
              <w:rPr>
                <w:b/>
                <w:bCs/>
                <w:sz w:val="28"/>
                <w:szCs w:val="28"/>
              </w:rPr>
              <w:t xml:space="preserve">поставки: </w:t>
            </w:r>
            <w:r w:rsidR="00F125AE" w:rsidRPr="008D55B9">
              <w:rPr>
                <w:color w:val="000000" w:themeColor="text1"/>
                <w:sz w:val="28"/>
                <w:szCs w:val="28"/>
              </w:rPr>
              <w:t xml:space="preserve">в течение </w:t>
            </w:r>
            <w:r w:rsidR="00B47123">
              <w:rPr>
                <w:color w:val="000000" w:themeColor="text1"/>
                <w:sz w:val="28"/>
                <w:szCs w:val="28"/>
              </w:rPr>
              <w:t>2-х месяцев</w:t>
            </w:r>
            <w:r w:rsidR="00B855EB" w:rsidRPr="008D55B9">
              <w:rPr>
                <w:color w:val="000000" w:themeColor="text1"/>
                <w:sz w:val="28"/>
                <w:szCs w:val="28"/>
              </w:rPr>
              <w:t xml:space="preserve"> после заключения договора.</w:t>
            </w:r>
          </w:p>
        </w:tc>
      </w:tr>
      <w:tr w:rsidR="008633EF" w:rsidRPr="00D20AE0" w14:paraId="18DF4F73" w14:textId="77777777" w:rsidTr="0056399A">
        <w:trPr>
          <w:trHeight w:val="336"/>
        </w:trPr>
        <w:tc>
          <w:tcPr>
            <w:tcW w:w="813" w:type="dxa"/>
          </w:tcPr>
          <w:p w14:paraId="3C33BF87" w14:textId="77777777" w:rsidR="008633EF" w:rsidRPr="00D20AE0" w:rsidRDefault="008633EF" w:rsidP="00C9146E">
            <w:pPr>
              <w:spacing w:line="276" w:lineRule="auto"/>
              <w:rPr>
                <w:sz w:val="28"/>
                <w:szCs w:val="28"/>
              </w:rPr>
            </w:pPr>
            <w:r w:rsidRPr="00D20AE0">
              <w:rPr>
                <w:sz w:val="28"/>
                <w:szCs w:val="28"/>
              </w:rPr>
              <w:t>1.5</w:t>
            </w:r>
          </w:p>
        </w:tc>
        <w:tc>
          <w:tcPr>
            <w:tcW w:w="3718" w:type="dxa"/>
          </w:tcPr>
          <w:p w14:paraId="28477D47" w14:textId="77777777" w:rsidR="008633EF" w:rsidRPr="00D20AE0" w:rsidRDefault="008633EF" w:rsidP="00C9146E">
            <w:pPr>
              <w:pStyle w:val="ConsPlusNormal"/>
              <w:widowControl w:val="0"/>
              <w:shd w:val="clear" w:color="auto" w:fill="FFFFFF"/>
              <w:spacing w:line="276" w:lineRule="auto"/>
              <w:jc w:val="both"/>
            </w:pPr>
            <w:r w:rsidRPr="00D20AE0">
              <w:t xml:space="preserve">Сведения о начальной (максимальной) цене договора, максимальное значение цены договора, либо цена единицы товара, работы, услуги и </w:t>
            </w:r>
            <w:r w:rsidRPr="00D20AE0">
              <w:lastRenderedPageBreak/>
              <w:t>максимальное значение цены договора.</w:t>
            </w:r>
          </w:p>
        </w:tc>
        <w:tc>
          <w:tcPr>
            <w:tcW w:w="6237" w:type="dxa"/>
          </w:tcPr>
          <w:p w14:paraId="599DE176" w14:textId="28E1B817" w:rsidR="00D64248" w:rsidRPr="00B855EB" w:rsidRDefault="00B855EB" w:rsidP="00CB7306">
            <w:pPr>
              <w:spacing w:line="276" w:lineRule="auto"/>
              <w:jc w:val="both"/>
              <w:rPr>
                <w:color w:val="000000" w:themeColor="text1"/>
                <w:sz w:val="28"/>
                <w:szCs w:val="28"/>
              </w:rPr>
            </w:pPr>
            <w:r w:rsidRPr="00B855EB">
              <w:rPr>
                <w:color w:val="000000" w:themeColor="text1"/>
                <w:sz w:val="28"/>
                <w:szCs w:val="20"/>
              </w:rPr>
              <w:lastRenderedPageBreak/>
              <w:t xml:space="preserve">Начальная (максимальная) цена договора </w:t>
            </w:r>
            <w:r w:rsidR="00CB7306">
              <w:rPr>
                <w:color w:val="000000" w:themeColor="text1"/>
                <w:sz w:val="28"/>
                <w:szCs w:val="20"/>
              </w:rPr>
              <w:t>с</w:t>
            </w:r>
            <w:r w:rsidRPr="00B855EB">
              <w:rPr>
                <w:color w:val="000000" w:themeColor="text1"/>
                <w:sz w:val="28"/>
                <w:szCs w:val="20"/>
              </w:rPr>
              <w:t xml:space="preserve">оставляет: </w:t>
            </w:r>
            <w:r w:rsidR="00B47123">
              <w:rPr>
                <w:color w:val="000000" w:themeColor="text1"/>
                <w:sz w:val="28"/>
                <w:szCs w:val="20"/>
              </w:rPr>
              <w:t>12 500 000</w:t>
            </w:r>
            <w:r w:rsidRPr="00B855EB">
              <w:rPr>
                <w:color w:val="000000" w:themeColor="text1"/>
                <w:sz w:val="28"/>
                <w:szCs w:val="20"/>
              </w:rPr>
              <w:t xml:space="preserve"> (</w:t>
            </w:r>
            <w:r w:rsidR="00B47123">
              <w:rPr>
                <w:color w:val="000000" w:themeColor="text1"/>
                <w:sz w:val="28"/>
                <w:szCs w:val="20"/>
              </w:rPr>
              <w:t>д</w:t>
            </w:r>
            <w:r w:rsidR="00B47123" w:rsidRPr="00B47123">
              <w:rPr>
                <w:color w:val="000000" w:themeColor="text1"/>
                <w:sz w:val="28"/>
                <w:szCs w:val="20"/>
              </w:rPr>
              <w:t>венадцать миллионов пятьсот тысяч</w:t>
            </w:r>
            <w:r w:rsidRPr="00B855EB">
              <w:rPr>
                <w:color w:val="000000" w:themeColor="text1"/>
                <w:sz w:val="28"/>
                <w:szCs w:val="20"/>
              </w:rPr>
              <w:t xml:space="preserve">) драма РА без НДС или </w:t>
            </w:r>
            <w:r w:rsidR="00B47123">
              <w:rPr>
                <w:color w:val="000000" w:themeColor="text1"/>
                <w:sz w:val="28"/>
                <w:szCs w:val="20"/>
              </w:rPr>
              <w:t>15 000 000</w:t>
            </w:r>
            <w:r w:rsidRPr="00B855EB">
              <w:rPr>
                <w:color w:val="000000" w:themeColor="text1"/>
                <w:sz w:val="28"/>
                <w:szCs w:val="20"/>
              </w:rPr>
              <w:t xml:space="preserve"> (</w:t>
            </w:r>
            <w:r w:rsidR="00B47123">
              <w:rPr>
                <w:color w:val="000000" w:themeColor="text1"/>
                <w:sz w:val="28"/>
                <w:szCs w:val="20"/>
              </w:rPr>
              <w:t>п</w:t>
            </w:r>
            <w:r w:rsidR="00B47123" w:rsidRPr="00B47123">
              <w:rPr>
                <w:color w:val="000000" w:themeColor="text1"/>
                <w:sz w:val="28"/>
                <w:szCs w:val="20"/>
              </w:rPr>
              <w:t>ятнадцать миллионов</w:t>
            </w:r>
            <w:r w:rsidRPr="00B855EB">
              <w:rPr>
                <w:color w:val="000000" w:themeColor="text1"/>
                <w:sz w:val="28"/>
                <w:szCs w:val="20"/>
              </w:rPr>
              <w:t xml:space="preserve">) драм РА </w:t>
            </w:r>
            <w:r w:rsidR="00F80327">
              <w:rPr>
                <w:color w:val="000000" w:themeColor="text1"/>
                <w:sz w:val="28"/>
                <w:szCs w:val="20"/>
              </w:rPr>
              <w:t>с НДС.</w:t>
            </w:r>
          </w:p>
        </w:tc>
      </w:tr>
      <w:tr w:rsidR="008633EF" w:rsidRPr="00D20AE0" w14:paraId="2A756870" w14:textId="77777777" w:rsidTr="0056399A">
        <w:tc>
          <w:tcPr>
            <w:tcW w:w="813" w:type="dxa"/>
          </w:tcPr>
          <w:p w14:paraId="49F7B19D" w14:textId="77777777" w:rsidR="008633EF" w:rsidRPr="00D20AE0" w:rsidRDefault="008633EF" w:rsidP="00C9146E">
            <w:pPr>
              <w:spacing w:line="276" w:lineRule="auto"/>
              <w:rPr>
                <w:sz w:val="28"/>
                <w:szCs w:val="28"/>
              </w:rPr>
            </w:pPr>
            <w:r w:rsidRPr="00D20AE0">
              <w:rPr>
                <w:sz w:val="28"/>
                <w:szCs w:val="28"/>
              </w:rPr>
              <w:t>1.6</w:t>
            </w:r>
          </w:p>
        </w:tc>
        <w:tc>
          <w:tcPr>
            <w:tcW w:w="3718" w:type="dxa"/>
          </w:tcPr>
          <w:p w14:paraId="3E65AEC6" w14:textId="77777777" w:rsidR="008633EF" w:rsidRPr="00D20AE0" w:rsidRDefault="008633EF" w:rsidP="00C9146E">
            <w:pPr>
              <w:rPr>
                <w:sz w:val="28"/>
                <w:szCs w:val="28"/>
              </w:rPr>
            </w:pPr>
            <w:r w:rsidRPr="00D20AE0">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6237" w:type="dxa"/>
          </w:tcPr>
          <w:p w14:paraId="5DEEBA7E" w14:textId="77777777" w:rsidR="008633EF" w:rsidRPr="00D20AE0" w:rsidRDefault="008633EF" w:rsidP="00BB405B">
            <w:pPr>
              <w:spacing w:line="276" w:lineRule="auto"/>
              <w:jc w:val="both"/>
              <w:rPr>
                <w:sz w:val="28"/>
                <w:szCs w:val="28"/>
              </w:rPr>
            </w:pPr>
            <w:r w:rsidRPr="00D20AE0">
              <w:rPr>
                <w:color w:val="000000"/>
                <w:sz w:val="28"/>
                <w:szCs w:val="28"/>
              </w:rPr>
              <w:t>Обеспечение заявки не предусмотрено.</w:t>
            </w:r>
          </w:p>
        </w:tc>
      </w:tr>
      <w:tr w:rsidR="008633EF" w:rsidRPr="00D20AE0" w14:paraId="7B62E4EB" w14:textId="77777777" w:rsidTr="0056399A">
        <w:tc>
          <w:tcPr>
            <w:tcW w:w="813" w:type="dxa"/>
          </w:tcPr>
          <w:p w14:paraId="75346368" w14:textId="77777777" w:rsidR="008633EF" w:rsidRPr="00D20AE0" w:rsidRDefault="008633EF" w:rsidP="00C9146E">
            <w:pPr>
              <w:spacing w:line="276" w:lineRule="auto"/>
              <w:rPr>
                <w:sz w:val="28"/>
                <w:szCs w:val="28"/>
              </w:rPr>
            </w:pPr>
            <w:r w:rsidRPr="00D20AE0">
              <w:rPr>
                <w:sz w:val="28"/>
                <w:szCs w:val="28"/>
              </w:rPr>
              <w:t>1.7</w:t>
            </w:r>
          </w:p>
        </w:tc>
        <w:tc>
          <w:tcPr>
            <w:tcW w:w="3718" w:type="dxa"/>
          </w:tcPr>
          <w:p w14:paraId="75D67AFF" w14:textId="77777777" w:rsidR="008633EF" w:rsidRPr="00D20AE0" w:rsidRDefault="008633EF" w:rsidP="00C9146E">
            <w:pPr>
              <w:spacing w:line="276" w:lineRule="auto"/>
              <w:rPr>
                <w:sz w:val="28"/>
                <w:szCs w:val="28"/>
              </w:rPr>
            </w:pPr>
            <w:r w:rsidRPr="00D20AE0">
              <w:rPr>
                <w:sz w:val="28"/>
                <w:szCs w:val="28"/>
              </w:rPr>
              <w:t>Требования к содержанию, форме, оформлению и составу заявки на участие в закупке</w:t>
            </w:r>
          </w:p>
        </w:tc>
        <w:tc>
          <w:tcPr>
            <w:tcW w:w="6237" w:type="dxa"/>
          </w:tcPr>
          <w:p w14:paraId="40399055" w14:textId="77777777" w:rsidR="008633EF" w:rsidRPr="00D20AE0" w:rsidRDefault="008633EF" w:rsidP="00C9146E">
            <w:pPr>
              <w:spacing w:line="276" w:lineRule="auto"/>
              <w:jc w:val="both"/>
              <w:rPr>
                <w:bCs/>
                <w:sz w:val="28"/>
                <w:szCs w:val="28"/>
              </w:rPr>
            </w:pPr>
            <w:r w:rsidRPr="00D20AE0">
              <w:rPr>
                <w:bCs/>
                <w:sz w:val="28"/>
                <w:szCs w:val="28"/>
              </w:rPr>
              <w:t>Заявки подаются на бумажных носителях в закрытых конвертах в 2 экземплярах («Оригинал» и «Копия»).</w:t>
            </w:r>
          </w:p>
        </w:tc>
      </w:tr>
      <w:tr w:rsidR="008633EF" w:rsidRPr="00D20AE0" w14:paraId="7F6D0812" w14:textId="77777777" w:rsidTr="0056399A">
        <w:tc>
          <w:tcPr>
            <w:tcW w:w="813" w:type="dxa"/>
          </w:tcPr>
          <w:p w14:paraId="1BF4F59F" w14:textId="77777777" w:rsidR="008633EF" w:rsidRPr="00D20AE0" w:rsidRDefault="008633EF" w:rsidP="00C9146E">
            <w:pPr>
              <w:spacing w:line="276" w:lineRule="auto"/>
              <w:rPr>
                <w:sz w:val="28"/>
                <w:szCs w:val="28"/>
              </w:rPr>
            </w:pPr>
            <w:r w:rsidRPr="00D20AE0">
              <w:rPr>
                <w:sz w:val="28"/>
                <w:szCs w:val="28"/>
              </w:rPr>
              <w:t>1.8</w:t>
            </w:r>
          </w:p>
        </w:tc>
        <w:tc>
          <w:tcPr>
            <w:tcW w:w="3718" w:type="dxa"/>
          </w:tcPr>
          <w:p w14:paraId="1F7F9E1E" w14:textId="77777777" w:rsidR="008633EF" w:rsidRPr="00D20AE0" w:rsidRDefault="008633EF" w:rsidP="00C9146E">
            <w:pPr>
              <w:spacing w:line="276" w:lineRule="auto"/>
              <w:rPr>
                <w:sz w:val="28"/>
                <w:szCs w:val="28"/>
              </w:rPr>
            </w:pPr>
            <w:r w:rsidRPr="00D20AE0">
              <w:rPr>
                <w:sz w:val="28"/>
                <w:szCs w:val="28"/>
              </w:rPr>
              <w:t>Срок, место и порядок предоставления документации о закупке</w:t>
            </w:r>
          </w:p>
        </w:tc>
        <w:tc>
          <w:tcPr>
            <w:tcW w:w="6237" w:type="dxa"/>
          </w:tcPr>
          <w:p w14:paraId="7DE1B811" w14:textId="77777777" w:rsidR="008633EF" w:rsidRPr="00D20AE0" w:rsidRDefault="008633EF" w:rsidP="00C9146E">
            <w:pPr>
              <w:jc w:val="both"/>
              <w:rPr>
                <w:bCs/>
                <w:sz w:val="28"/>
                <w:szCs w:val="28"/>
              </w:rPr>
            </w:pPr>
            <w:r w:rsidRPr="00D20AE0">
              <w:rPr>
                <w:bCs/>
                <w:sz w:val="28"/>
                <w:szCs w:val="28"/>
              </w:rPr>
              <w:t xml:space="preserve">Документация размещается на сайте </w:t>
            </w:r>
            <w:r w:rsidR="00B05C19">
              <w:rPr>
                <w:bCs/>
                <w:sz w:val="28"/>
                <w:szCs w:val="28"/>
              </w:rPr>
              <w:t xml:space="preserve">                            </w:t>
            </w:r>
            <w:r w:rsidRPr="00D20AE0">
              <w:rPr>
                <w:bCs/>
                <w:sz w:val="28"/>
                <w:szCs w:val="28"/>
              </w:rPr>
              <w:t>ЗАО «ЮКЖД».</w:t>
            </w:r>
          </w:p>
          <w:p w14:paraId="575F55D7" w14:textId="77777777" w:rsidR="008633EF" w:rsidRPr="00D20AE0" w:rsidRDefault="008633EF" w:rsidP="00C9146E">
            <w:pPr>
              <w:spacing w:line="276" w:lineRule="auto"/>
              <w:jc w:val="both"/>
              <w:rPr>
                <w:bCs/>
                <w:sz w:val="28"/>
                <w:szCs w:val="28"/>
              </w:rPr>
            </w:pPr>
            <w:r w:rsidRPr="00D20AE0">
              <w:rPr>
                <w:bCs/>
                <w:sz w:val="28"/>
                <w:szCs w:val="28"/>
              </w:rPr>
              <w:t>Документация доступна для ознакомления на сайте ЗАО «ЮКЖД» с момента ее опубликования без ограничений.</w:t>
            </w:r>
          </w:p>
        </w:tc>
      </w:tr>
      <w:tr w:rsidR="008633EF" w:rsidRPr="00D20AE0" w14:paraId="1E95E2E8" w14:textId="77777777" w:rsidTr="0056399A">
        <w:tc>
          <w:tcPr>
            <w:tcW w:w="813" w:type="dxa"/>
          </w:tcPr>
          <w:p w14:paraId="14DB9B1E" w14:textId="77777777" w:rsidR="008633EF" w:rsidRPr="00D20AE0" w:rsidRDefault="008633EF" w:rsidP="00C9146E">
            <w:pPr>
              <w:spacing w:line="276" w:lineRule="auto"/>
              <w:rPr>
                <w:sz w:val="28"/>
                <w:szCs w:val="28"/>
              </w:rPr>
            </w:pPr>
            <w:r w:rsidRPr="00D20AE0">
              <w:rPr>
                <w:sz w:val="28"/>
                <w:szCs w:val="28"/>
              </w:rPr>
              <w:t>1.9</w:t>
            </w:r>
          </w:p>
        </w:tc>
        <w:tc>
          <w:tcPr>
            <w:tcW w:w="3718" w:type="dxa"/>
          </w:tcPr>
          <w:p w14:paraId="47DA9C0C" w14:textId="77777777" w:rsidR="008633EF" w:rsidRPr="00D20AE0" w:rsidRDefault="008633EF" w:rsidP="00C9146E">
            <w:pPr>
              <w:spacing w:line="276" w:lineRule="auto"/>
              <w:rPr>
                <w:sz w:val="28"/>
                <w:szCs w:val="28"/>
              </w:rPr>
            </w:pPr>
            <w:r w:rsidRPr="00D20AE0">
              <w:rPr>
                <w:sz w:val="28"/>
                <w:szCs w:val="28"/>
              </w:rPr>
              <w:t>Порядок, место, дата начала, дата и время окончания срока подачи заявок на участие в закупке</w:t>
            </w:r>
          </w:p>
        </w:tc>
        <w:tc>
          <w:tcPr>
            <w:tcW w:w="6237" w:type="dxa"/>
          </w:tcPr>
          <w:p w14:paraId="28A16382" w14:textId="77777777" w:rsidR="008633EF" w:rsidRPr="00D20AE0" w:rsidRDefault="008633EF" w:rsidP="00C9146E">
            <w:pPr>
              <w:spacing w:line="276" w:lineRule="auto"/>
              <w:jc w:val="both"/>
              <w:rPr>
                <w:bCs/>
                <w:sz w:val="28"/>
                <w:szCs w:val="28"/>
              </w:rPr>
            </w:pPr>
            <w:r w:rsidRPr="00D20AE0">
              <w:rPr>
                <w:bCs/>
                <w:sz w:val="28"/>
                <w:szCs w:val="28"/>
              </w:rPr>
              <w:t>Заявки подаются в бумажной форме, в закрытых конвертах по адресу, указанному в п 1.2 извещения.</w:t>
            </w:r>
          </w:p>
          <w:p w14:paraId="52734253" w14:textId="77777777" w:rsidR="008633EF" w:rsidRPr="00D20AE0" w:rsidRDefault="008633EF" w:rsidP="00C9146E">
            <w:pPr>
              <w:jc w:val="both"/>
              <w:rPr>
                <w:bCs/>
                <w:sz w:val="28"/>
                <w:szCs w:val="28"/>
              </w:rPr>
            </w:pPr>
            <w:r w:rsidRPr="00D20AE0">
              <w:rPr>
                <w:bCs/>
                <w:sz w:val="28"/>
                <w:szCs w:val="28"/>
              </w:rPr>
              <w:t xml:space="preserve">Дата начала подачи заявок – с момента опубликования извещения на сайте </w:t>
            </w:r>
          </w:p>
          <w:p w14:paraId="2AC44AA9" w14:textId="20E7341D" w:rsidR="00F41F52" w:rsidRPr="00D20AE0" w:rsidRDefault="008633EF" w:rsidP="00F41F52">
            <w:pPr>
              <w:spacing w:line="276" w:lineRule="auto"/>
              <w:jc w:val="both"/>
              <w:rPr>
                <w:bCs/>
                <w:sz w:val="28"/>
                <w:szCs w:val="28"/>
              </w:rPr>
            </w:pPr>
            <w:r w:rsidRPr="00D20AE0">
              <w:rPr>
                <w:bCs/>
                <w:sz w:val="28"/>
                <w:szCs w:val="28"/>
              </w:rPr>
              <w:t>«</w:t>
            </w:r>
            <w:r w:rsidR="00B231BB">
              <w:rPr>
                <w:bCs/>
                <w:sz w:val="28"/>
                <w:szCs w:val="28"/>
              </w:rPr>
              <w:t>07</w:t>
            </w:r>
            <w:r w:rsidRPr="00D20AE0">
              <w:rPr>
                <w:bCs/>
                <w:sz w:val="28"/>
                <w:szCs w:val="28"/>
              </w:rPr>
              <w:t xml:space="preserve">» </w:t>
            </w:r>
            <w:r w:rsidR="00B231BB">
              <w:rPr>
                <w:bCs/>
                <w:sz w:val="28"/>
                <w:szCs w:val="28"/>
              </w:rPr>
              <w:t>мая</w:t>
            </w:r>
            <w:r w:rsidR="00020443" w:rsidRPr="00D20AE0">
              <w:rPr>
                <w:bCs/>
                <w:sz w:val="28"/>
                <w:szCs w:val="28"/>
              </w:rPr>
              <w:t xml:space="preserve"> </w:t>
            </w:r>
            <w:r w:rsidR="00935B8E" w:rsidRPr="00D20AE0">
              <w:rPr>
                <w:bCs/>
                <w:sz w:val="28"/>
                <w:szCs w:val="28"/>
              </w:rPr>
              <w:t>202</w:t>
            </w:r>
            <w:r w:rsidR="00B855EB">
              <w:rPr>
                <w:bCs/>
                <w:sz w:val="28"/>
                <w:szCs w:val="28"/>
              </w:rPr>
              <w:t>6</w:t>
            </w:r>
            <w:r w:rsidRPr="00D20AE0">
              <w:rPr>
                <w:bCs/>
                <w:sz w:val="28"/>
                <w:szCs w:val="28"/>
              </w:rPr>
              <w:t xml:space="preserve"> г. </w:t>
            </w:r>
            <w:r w:rsidR="00F41F52" w:rsidRPr="00D20AE0">
              <w:rPr>
                <w:bCs/>
                <w:sz w:val="28"/>
                <w:szCs w:val="28"/>
              </w:rPr>
              <w:t>(</w:t>
            </w:r>
            <w:r w:rsidR="008C5EC3" w:rsidRPr="00D20AE0">
              <w:rPr>
                <w:bCs/>
                <w:sz w:val="28"/>
                <w:szCs w:val="28"/>
              </w:rPr>
              <w:t xml:space="preserve">в рабочие дни </w:t>
            </w:r>
            <w:r w:rsidR="00F41F52" w:rsidRPr="00D20AE0">
              <w:rPr>
                <w:bCs/>
                <w:sz w:val="28"/>
                <w:szCs w:val="28"/>
              </w:rPr>
              <w:t>с 9:00 до 18:00, перерыв с 13:00 до 14:00 (время местное)).</w:t>
            </w:r>
          </w:p>
          <w:p w14:paraId="47710D6F" w14:textId="77777777" w:rsidR="008633EF" w:rsidRPr="00D20AE0" w:rsidRDefault="008633EF" w:rsidP="00C9146E">
            <w:pPr>
              <w:spacing w:line="276" w:lineRule="auto"/>
              <w:jc w:val="both"/>
              <w:rPr>
                <w:bCs/>
                <w:sz w:val="28"/>
                <w:szCs w:val="28"/>
              </w:rPr>
            </w:pPr>
            <w:r w:rsidRPr="00D20AE0">
              <w:rPr>
                <w:bCs/>
                <w:sz w:val="28"/>
                <w:szCs w:val="28"/>
              </w:rPr>
              <w:t xml:space="preserve">Дата окончания срока подачи заявок -              </w:t>
            </w:r>
          </w:p>
          <w:p w14:paraId="571D4592" w14:textId="263FFE28" w:rsidR="00F41F52" w:rsidRPr="00D20AE0" w:rsidRDefault="008633EF" w:rsidP="00F41F52">
            <w:pPr>
              <w:spacing w:line="276" w:lineRule="auto"/>
              <w:jc w:val="both"/>
              <w:rPr>
                <w:bCs/>
                <w:sz w:val="28"/>
                <w:szCs w:val="28"/>
              </w:rPr>
            </w:pPr>
            <w:r w:rsidRPr="00D20AE0">
              <w:rPr>
                <w:bCs/>
                <w:sz w:val="28"/>
                <w:szCs w:val="28"/>
              </w:rPr>
              <w:t>«</w:t>
            </w:r>
            <w:r w:rsidR="00B231BB" w:rsidRPr="00B231BB">
              <w:rPr>
                <w:bCs/>
                <w:sz w:val="28"/>
                <w:szCs w:val="28"/>
              </w:rPr>
              <w:t>25</w:t>
            </w:r>
            <w:r w:rsidR="00984A80" w:rsidRPr="00B231BB">
              <w:rPr>
                <w:bCs/>
                <w:sz w:val="28"/>
                <w:szCs w:val="28"/>
              </w:rPr>
              <w:t xml:space="preserve">» </w:t>
            </w:r>
            <w:r w:rsidR="00B231BB">
              <w:rPr>
                <w:bCs/>
                <w:sz w:val="28"/>
                <w:szCs w:val="28"/>
              </w:rPr>
              <w:t>мая</w:t>
            </w:r>
            <w:r w:rsidR="00060B9D" w:rsidRPr="00D20AE0">
              <w:rPr>
                <w:bCs/>
                <w:sz w:val="28"/>
                <w:szCs w:val="28"/>
              </w:rPr>
              <w:t xml:space="preserve"> </w:t>
            </w:r>
            <w:r w:rsidR="00935B8E" w:rsidRPr="00D20AE0">
              <w:rPr>
                <w:bCs/>
                <w:sz w:val="28"/>
                <w:szCs w:val="28"/>
              </w:rPr>
              <w:t>202</w:t>
            </w:r>
            <w:r w:rsidR="00B855EB">
              <w:rPr>
                <w:bCs/>
                <w:sz w:val="28"/>
                <w:szCs w:val="28"/>
              </w:rPr>
              <w:t>6</w:t>
            </w:r>
            <w:r w:rsidRPr="00D20AE0">
              <w:rPr>
                <w:bCs/>
                <w:sz w:val="28"/>
                <w:szCs w:val="28"/>
              </w:rPr>
              <w:t xml:space="preserve"> г. </w:t>
            </w:r>
            <w:r w:rsidR="00F41F52" w:rsidRPr="00D20AE0">
              <w:rPr>
                <w:bCs/>
                <w:sz w:val="28"/>
                <w:szCs w:val="28"/>
              </w:rPr>
              <w:t>(с 9:00 до 1</w:t>
            </w:r>
            <w:r w:rsidR="00767A6F">
              <w:rPr>
                <w:bCs/>
                <w:sz w:val="28"/>
                <w:szCs w:val="28"/>
              </w:rPr>
              <w:t>8</w:t>
            </w:r>
            <w:r w:rsidR="00F41F52" w:rsidRPr="00D20AE0">
              <w:rPr>
                <w:bCs/>
                <w:sz w:val="28"/>
                <w:szCs w:val="28"/>
              </w:rPr>
              <w:t>:00, перерыв с 13:00 до 14:00 (время местное)).</w:t>
            </w:r>
          </w:p>
          <w:p w14:paraId="1902E19C" w14:textId="6BA50245" w:rsidR="008633EF" w:rsidRPr="00D20AE0" w:rsidRDefault="00F80327" w:rsidP="00C9146E">
            <w:pPr>
              <w:spacing w:line="276" w:lineRule="auto"/>
              <w:jc w:val="both"/>
              <w:rPr>
                <w:i/>
                <w:sz w:val="28"/>
                <w:szCs w:val="28"/>
              </w:rPr>
            </w:pPr>
            <w:r w:rsidRPr="002530D1">
              <w:rPr>
                <w:bCs/>
                <w:sz w:val="28"/>
                <w:szCs w:val="28"/>
              </w:rPr>
              <w:t xml:space="preserve">Конверты до приема организатором закупок подлежат регистрации в Службе безопасности ЗАО «ЮКЖД» по адресу г. Ереван, проспект Тиграна Меца 50, центральный вход </w:t>
            </w:r>
            <w:r>
              <w:rPr>
                <w:bCs/>
                <w:sz w:val="28"/>
                <w:szCs w:val="28"/>
              </w:rPr>
              <w:t xml:space="preserve">                               </w:t>
            </w:r>
            <w:r w:rsidRPr="002530D1">
              <w:rPr>
                <w:bCs/>
                <w:sz w:val="28"/>
                <w:szCs w:val="28"/>
              </w:rPr>
              <w:t>ЗАО «ЮКЖД»</w:t>
            </w:r>
            <w:r>
              <w:rPr>
                <w:bCs/>
                <w:sz w:val="28"/>
                <w:szCs w:val="28"/>
              </w:rPr>
              <w:t>,</w:t>
            </w:r>
            <w:r w:rsidRPr="002530D1">
              <w:rPr>
                <w:bCs/>
                <w:sz w:val="28"/>
                <w:szCs w:val="28"/>
              </w:rPr>
              <w:t xml:space="preserve"> после регистрации Участники</w:t>
            </w:r>
            <w:r w:rsidRPr="00E1084A">
              <w:rPr>
                <w:bCs/>
                <w:sz w:val="28"/>
                <w:szCs w:val="28"/>
              </w:rPr>
              <w:t xml:space="preserve"> предоставляют конверты Организатору.</w:t>
            </w:r>
          </w:p>
        </w:tc>
      </w:tr>
      <w:tr w:rsidR="008633EF" w:rsidRPr="00D20AE0" w14:paraId="4A777AEA" w14:textId="77777777" w:rsidTr="0056399A">
        <w:tc>
          <w:tcPr>
            <w:tcW w:w="813" w:type="dxa"/>
          </w:tcPr>
          <w:p w14:paraId="772EB1D3" w14:textId="77777777" w:rsidR="008633EF" w:rsidRPr="00D20AE0" w:rsidRDefault="008633EF" w:rsidP="00C9146E">
            <w:pPr>
              <w:spacing w:line="276" w:lineRule="auto"/>
              <w:rPr>
                <w:sz w:val="28"/>
                <w:szCs w:val="28"/>
              </w:rPr>
            </w:pPr>
            <w:r w:rsidRPr="00D20AE0">
              <w:rPr>
                <w:sz w:val="28"/>
                <w:szCs w:val="28"/>
              </w:rPr>
              <w:t>1.10</w:t>
            </w:r>
          </w:p>
        </w:tc>
        <w:tc>
          <w:tcPr>
            <w:tcW w:w="3718" w:type="dxa"/>
          </w:tcPr>
          <w:p w14:paraId="5568D9CC" w14:textId="77777777" w:rsidR="008633EF" w:rsidRPr="00D20AE0" w:rsidRDefault="008633EF" w:rsidP="00C9146E">
            <w:pPr>
              <w:rPr>
                <w:bCs/>
                <w:sz w:val="28"/>
                <w:szCs w:val="28"/>
              </w:rPr>
            </w:pPr>
            <w:r w:rsidRPr="00D20AE0">
              <w:rPr>
                <w:bCs/>
                <w:sz w:val="28"/>
                <w:szCs w:val="28"/>
              </w:rPr>
              <w:t>Право отказа от проведения процедуры</w:t>
            </w:r>
          </w:p>
        </w:tc>
        <w:tc>
          <w:tcPr>
            <w:tcW w:w="6237" w:type="dxa"/>
          </w:tcPr>
          <w:p w14:paraId="3278418D" w14:textId="77777777" w:rsidR="008633EF" w:rsidRPr="00D20AE0" w:rsidRDefault="008633EF" w:rsidP="00C9146E">
            <w:pPr>
              <w:keepNext/>
              <w:jc w:val="both"/>
              <w:rPr>
                <w:sz w:val="28"/>
                <w:szCs w:val="28"/>
              </w:rPr>
            </w:pPr>
            <w:r w:rsidRPr="00D20AE0">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w:t>
            </w:r>
            <w:r w:rsidRPr="00D20AE0">
              <w:rPr>
                <w:sz w:val="28"/>
                <w:szCs w:val="28"/>
              </w:rPr>
              <w:lastRenderedPageBreak/>
              <w:t>юридическими лицами, которым такое 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8633EF" w:rsidRPr="00D20AE0" w14:paraId="7767D36A" w14:textId="77777777" w:rsidTr="0056399A">
        <w:tc>
          <w:tcPr>
            <w:tcW w:w="813" w:type="dxa"/>
          </w:tcPr>
          <w:p w14:paraId="64B341CA" w14:textId="77777777" w:rsidR="008633EF" w:rsidRPr="00D20AE0" w:rsidRDefault="008633EF" w:rsidP="00C9146E">
            <w:pPr>
              <w:spacing w:line="276" w:lineRule="auto"/>
              <w:rPr>
                <w:sz w:val="28"/>
                <w:szCs w:val="28"/>
              </w:rPr>
            </w:pPr>
            <w:r w:rsidRPr="00D20AE0">
              <w:rPr>
                <w:sz w:val="28"/>
                <w:szCs w:val="28"/>
              </w:rPr>
              <w:lastRenderedPageBreak/>
              <w:t>1.11</w:t>
            </w:r>
          </w:p>
        </w:tc>
        <w:tc>
          <w:tcPr>
            <w:tcW w:w="3718" w:type="dxa"/>
          </w:tcPr>
          <w:p w14:paraId="4BEFD9F8" w14:textId="77777777" w:rsidR="008633EF" w:rsidRPr="00D20AE0" w:rsidRDefault="008633EF" w:rsidP="00C9146E">
            <w:pPr>
              <w:widowControl w:val="0"/>
              <w:shd w:val="clear" w:color="auto" w:fill="FFFFFF"/>
              <w:autoSpaceDE w:val="0"/>
              <w:autoSpaceDN w:val="0"/>
              <w:adjustRightInd w:val="0"/>
              <w:spacing w:after="200" w:line="360" w:lineRule="exact"/>
              <w:jc w:val="both"/>
              <w:rPr>
                <w:sz w:val="28"/>
                <w:szCs w:val="28"/>
              </w:rPr>
            </w:pPr>
            <w:r w:rsidRPr="00D20AE0">
              <w:rPr>
                <w:sz w:val="28"/>
                <w:szCs w:val="28"/>
              </w:rPr>
              <w:t>Информация об отклонении конкурсной заявки, не соответствующей требованиям, изложенной в документации о конкурентной закупке.</w:t>
            </w:r>
          </w:p>
        </w:tc>
        <w:tc>
          <w:tcPr>
            <w:tcW w:w="6237" w:type="dxa"/>
          </w:tcPr>
          <w:p w14:paraId="4B89D509" w14:textId="77777777" w:rsidR="008633EF" w:rsidRPr="00D20AE0" w:rsidRDefault="008633EF" w:rsidP="00C9146E">
            <w:pPr>
              <w:widowControl w:val="0"/>
              <w:shd w:val="clear" w:color="auto" w:fill="FFFFFF"/>
              <w:autoSpaceDE w:val="0"/>
              <w:autoSpaceDN w:val="0"/>
              <w:adjustRightInd w:val="0"/>
              <w:jc w:val="both"/>
              <w:rPr>
                <w:sz w:val="28"/>
                <w:szCs w:val="28"/>
              </w:rPr>
            </w:pPr>
            <w:r w:rsidRPr="00D20AE0">
              <w:rPr>
                <w:sz w:val="28"/>
                <w:szCs w:val="28"/>
              </w:rPr>
              <w:t>Заказчик может отклонить котировочные заявки в случае:</w:t>
            </w:r>
          </w:p>
          <w:p w14:paraId="01BEA13A" w14:textId="77777777"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несоответствия котировочной заявки требованиям, указанным в запросе котировок;</w:t>
            </w:r>
          </w:p>
          <w:p w14:paraId="093BD137" w14:textId="77777777" w:rsidR="008633EF" w:rsidRPr="00D20AE0" w:rsidRDefault="008633EF" w:rsidP="00C9146E">
            <w:pPr>
              <w:widowControl w:val="0"/>
              <w:numPr>
                <w:ilvl w:val="1"/>
                <w:numId w:val="4"/>
              </w:numPr>
              <w:shd w:val="clear" w:color="auto" w:fill="FFFFFF"/>
              <w:autoSpaceDE w:val="0"/>
              <w:autoSpaceDN w:val="0"/>
              <w:adjustRightInd w:val="0"/>
              <w:ind w:left="0" w:firstLine="37"/>
              <w:jc w:val="both"/>
              <w:rPr>
                <w:sz w:val="28"/>
                <w:szCs w:val="28"/>
              </w:rPr>
            </w:pPr>
            <w:r w:rsidRPr="00D20AE0">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56D5E5BA" w14:textId="77777777"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отказа от проведения запроса котировок;</w:t>
            </w:r>
          </w:p>
          <w:p w14:paraId="66DAEA9F" w14:textId="77777777" w:rsidR="008633EF" w:rsidRPr="00D20AE0" w:rsidRDefault="008633EF" w:rsidP="00C9146E">
            <w:pPr>
              <w:widowControl w:val="0"/>
              <w:numPr>
                <w:ilvl w:val="1"/>
                <w:numId w:val="4"/>
              </w:numPr>
              <w:shd w:val="clear" w:color="auto" w:fill="FFFFFF"/>
              <w:autoSpaceDE w:val="0"/>
              <w:autoSpaceDN w:val="0"/>
              <w:adjustRightInd w:val="0"/>
              <w:ind w:left="0" w:firstLine="0"/>
              <w:jc w:val="both"/>
              <w:rPr>
                <w:sz w:val="28"/>
                <w:szCs w:val="28"/>
              </w:rPr>
            </w:pPr>
            <w:r w:rsidRPr="00D20AE0">
              <w:rPr>
                <w:sz w:val="28"/>
                <w:szCs w:val="28"/>
              </w:rPr>
              <w:t>непредставления участником разъяснений положений котировочной заявки (в случае наличия требования заказчика).</w:t>
            </w:r>
          </w:p>
        </w:tc>
      </w:tr>
      <w:tr w:rsidR="008633EF" w:rsidRPr="00D20AE0" w14:paraId="4D29AFF0" w14:textId="77777777" w:rsidTr="0056399A">
        <w:tc>
          <w:tcPr>
            <w:tcW w:w="813" w:type="dxa"/>
          </w:tcPr>
          <w:p w14:paraId="65267ACC" w14:textId="77777777" w:rsidR="008633EF" w:rsidRPr="00D20AE0" w:rsidRDefault="008633EF" w:rsidP="00C9146E">
            <w:pPr>
              <w:spacing w:line="276" w:lineRule="auto"/>
              <w:rPr>
                <w:color w:val="FF0000"/>
                <w:sz w:val="28"/>
                <w:szCs w:val="28"/>
              </w:rPr>
            </w:pPr>
            <w:r w:rsidRPr="00D20AE0">
              <w:rPr>
                <w:sz w:val="28"/>
                <w:szCs w:val="28"/>
              </w:rPr>
              <w:t>1.12</w:t>
            </w:r>
          </w:p>
        </w:tc>
        <w:tc>
          <w:tcPr>
            <w:tcW w:w="3718" w:type="dxa"/>
          </w:tcPr>
          <w:p w14:paraId="1041D687" w14:textId="77777777" w:rsidR="008633EF" w:rsidRPr="00D20AE0" w:rsidRDefault="008633EF" w:rsidP="00C9146E">
            <w:pPr>
              <w:spacing w:line="360" w:lineRule="exact"/>
              <w:rPr>
                <w:sz w:val="28"/>
                <w:szCs w:val="28"/>
              </w:rPr>
            </w:pPr>
            <w:r w:rsidRPr="00D20AE0">
              <w:rPr>
                <w:sz w:val="28"/>
                <w:szCs w:val="28"/>
              </w:rPr>
              <w:t>Информация о праве претендента запросить разъяснение конкурсной документации</w:t>
            </w:r>
          </w:p>
        </w:tc>
        <w:tc>
          <w:tcPr>
            <w:tcW w:w="6237" w:type="dxa"/>
          </w:tcPr>
          <w:p w14:paraId="48CFBA88" w14:textId="77777777" w:rsidR="008633EF" w:rsidRPr="00D20AE0" w:rsidRDefault="008633EF" w:rsidP="00C9146E">
            <w:pPr>
              <w:pStyle w:val="ConsPlusNormal"/>
              <w:widowControl w:val="0"/>
              <w:shd w:val="clear" w:color="auto" w:fill="FFFFFF"/>
              <w:spacing w:line="360" w:lineRule="exact"/>
              <w:jc w:val="both"/>
            </w:pPr>
            <w:r w:rsidRPr="00D20AE0">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6433C3CD" w14:textId="77777777" w:rsidR="008633EF" w:rsidRPr="00D20AE0" w:rsidRDefault="008633EF" w:rsidP="00C9146E">
            <w:pPr>
              <w:pStyle w:val="ConsPlusNormal"/>
              <w:widowControl w:val="0"/>
              <w:shd w:val="clear" w:color="auto" w:fill="FFFFFF"/>
              <w:spacing w:line="360" w:lineRule="exact"/>
              <w:jc w:val="both"/>
            </w:pPr>
            <w:r w:rsidRPr="00D20AE0">
              <w:t>Запрос юридического лица оформляется на фирменном бланке участника (при наличии) и подписывается уполномоченным лицом участника.</w:t>
            </w:r>
          </w:p>
          <w:p w14:paraId="30EB8BDB" w14:textId="77777777" w:rsidR="008633EF" w:rsidRPr="00D20AE0" w:rsidRDefault="008633EF" w:rsidP="00C9146E">
            <w:pPr>
              <w:pStyle w:val="ConsPlusNormal"/>
              <w:widowControl w:val="0"/>
              <w:shd w:val="clear" w:color="auto" w:fill="FFFFFF"/>
              <w:spacing w:line="360" w:lineRule="exact"/>
              <w:jc w:val="both"/>
            </w:pPr>
            <w:r w:rsidRPr="00D20AE0">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D20AE0">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w:t>
            </w:r>
            <w:r w:rsidR="00B05C19">
              <w:t xml:space="preserve">                              </w:t>
            </w:r>
            <w:r w:rsidRPr="00D20AE0">
              <w:t xml:space="preserve">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w:t>
            </w:r>
            <w:r w:rsidRPr="00D20AE0">
              <w:lastRenderedPageBreak/>
              <w:t>закупке.</w:t>
            </w:r>
          </w:p>
          <w:p w14:paraId="5761181D" w14:textId="77777777" w:rsidR="0069165E" w:rsidRPr="00D20AE0" w:rsidRDefault="008633EF" w:rsidP="00C9146E">
            <w:pPr>
              <w:spacing w:line="360" w:lineRule="exact"/>
              <w:jc w:val="both"/>
              <w:rPr>
                <w:sz w:val="28"/>
                <w:szCs w:val="28"/>
              </w:rPr>
            </w:pPr>
            <w:r w:rsidRPr="00D20AE0">
              <w:rPr>
                <w:sz w:val="28"/>
                <w:szCs w:val="28"/>
              </w:rPr>
              <w:t xml:space="preserve">Дата начала срока предоставления участникам разъяснений положений документации: </w:t>
            </w:r>
          </w:p>
          <w:p w14:paraId="42E6FC48" w14:textId="4094AE79" w:rsidR="008633EF" w:rsidRPr="00D20AE0" w:rsidRDefault="008633EF" w:rsidP="00C9146E">
            <w:pPr>
              <w:spacing w:line="360" w:lineRule="exact"/>
              <w:jc w:val="both"/>
              <w:rPr>
                <w:sz w:val="28"/>
                <w:szCs w:val="28"/>
              </w:rPr>
            </w:pPr>
            <w:r w:rsidRPr="00D20AE0">
              <w:rPr>
                <w:sz w:val="28"/>
                <w:szCs w:val="28"/>
              </w:rPr>
              <w:t>«</w:t>
            </w:r>
            <w:r w:rsidR="00B231BB">
              <w:rPr>
                <w:sz w:val="28"/>
                <w:szCs w:val="28"/>
              </w:rPr>
              <w:t>07</w:t>
            </w:r>
            <w:r w:rsidRPr="00D20AE0">
              <w:rPr>
                <w:sz w:val="28"/>
                <w:szCs w:val="28"/>
              </w:rPr>
              <w:t xml:space="preserve">» </w:t>
            </w:r>
            <w:r w:rsidR="00B231BB">
              <w:rPr>
                <w:sz w:val="28"/>
                <w:szCs w:val="28"/>
              </w:rPr>
              <w:t>мая</w:t>
            </w:r>
            <w:r w:rsidR="00020443" w:rsidRPr="00D20AE0">
              <w:rPr>
                <w:sz w:val="28"/>
                <w:szCs w:val="28"/>
              </w:rPr>
              <w:t xml:space="preserve"> </w:t>
            </w:r>
            <w:r w:rsidR="00935B8E" w:rsidRPr="00D20AE0">
              <w:rPr>
                <w:sz w:val="28"/>
                <w:szCs w:val="28"/>
              </w:rPr>
              <w:t>20</w:t>
            </w:r>
            <w:r w:rsidR="00B706AA">
              <w:rPr>
                <w:sz w:val="28"/>
                <w:szCs w:val="28"/>
              </w:rPr>
              <w:t>26</w:t>
            </w:r>
            <w:r w:rsidRPr="00D20AE0">
              <w:rPr>
                <w:sz w:val="28"/>
                <w:szCs w:val="28"/>
              </w:rPr>
              <w:t xml:space="preserve"> г. </w:t>
            </w:r>
            <w:r w:rsidR="003E4A5F" w:rsidRPr="00D20AE0">
              <w:rPr>
                <w:bCs/>
                <w:sz w:val="28"/>
                <w:szCs w:val="28"/>
              </w:rPr>
              <w:t>(в рабочие дни с 9:00 до 18:00</w:t>
            </w:r>
            <w:r w:rsidR="005A5A5A" w:rsidRPr="00D20AE0">
              <w:rPr>
                <w:bCs/>
                <w:sz w:val="28"/>
                <w:szCs w:val="28"/>
              </w:rPr>
              <w:t>)</w:t>
            </w:r>
          </w:p>
          <w:p w14:paraId="326937A4" w14:textId="77777777" w:rsidR="0069165E" w:rsidRPr="00D20AE0" w:rsidRDefault="008633EF" w:rsidP="008F3DDE">
            <w:pPr>
              <w:spacing w:line="360" w:lineRule="exact"/>
              <w:jc w:val="both"/>
              <w:rPr>
                <w:sz w:val="28"/>
                <w:szCs w:val="28"/>
              </w:rPr>
            </w:pPr>
            <w:r w:rsidRPr="00D20AE0">
              <w:rPr>
                <w:sz w:val="28"/>
                <w:szCs w:val="28"/>
              </w:rPr>
              <w:t xml:space="preserve">Дата окончания срока предоставления участникам разъяснений положений документации: </w:t>
            </w:r>
          </w:p>
          <w:p w14:paraId="09884E1F" w14:textId="25E882EB" w:rsidR="008633EF" w:rsidRPr="00D20AE0" w:rsidRDefault="008633EF" w:rsidP="00B231BB">
            <w:pPr>
              <w:spacing w:line="360" w:lineRule="exact"/>
              <w:jc w:val="both"/>
              <w:rPr>
                <w:sz w:val="28"/>
                <w:szCs w:val="28"/>
              </w:rPr>
            </w:pPr>
            <w:r w:rsidRPr="00A7297A">
              <w:rPr>
                <w:sz w:val="28"/>
                <w:szCs w:val="28"/>
              </w:rPr>
              <w:t>«</w:t>
            </w:r>
            <w:r w:rsidR="00B231BB" w:rsidRPr="00A7297A">
              <w:rPr>
                <w:sz w:val="28"/>
                <w:szCs w:val="28"/>
              </w:rPr>
              <w:t>20</w:t>
            </w:r>
            <w:r w:rsidRPr="00A7297A">
              <w:rPr>
                <w:sz w:val="28"/>
                <w:szCs w:val="28"/>
              </w:rPr>
              <w:t>»</w:t>
            </w:r>
            <w:r w:rsidR="009579AC" w:rsidRPr="00A7297A">
              <w:rPr>
                <w:sz w:val="28"/>
                <w:szCs w:val="28"/>
              </w:rPr>
              <w:t xml:space="preserve"> </w:t>
            </w:r>
            <w:r w:rsidR="00B231BB" w:rsidRPr="00A7297A">
              <w:rPr>
                <w:sz w:val="28"/>
                <w:szCs w:val="28"/>
              </w:rPr>
              <w:t>мая</w:t>
            </w:r>
            <w:r w:rsidR="00442ACA" w:rsidRPr="00D20AE0">
              <w:rPr>
                <w:sz w:val="28"/>
                <w:szCs w:val="28"/>
              </w:rPr>
              <w:t xml:space="preserve"> </w:t>
            </w:r>
            <w:r w:rsidR="00935B8E" w:rsidRPr="00D20AE0">
              <w:rPr>
                <w:sz w:val="28"/>
                <w:szCs w:val="28"/>
              </w:rPr>
              <w:t>202</w:t>
            </w:r>
            <w:r w:rsidR="00B706AA">
              <w:rPr>
                <w:sz w:val="28"/>
                <w:szCs w:val="28"/>
              </w:rPr>
              <w:t>6</w:t>
            </w:r>
            <w:r w:rsidR="00B01162" w:rsidRPr="00D20AE0">
              <w:rPr>
                <w:sz w:val="28"/>
                <w:szCs w:val="28"/>
              </w:rPr>
              <w:t xml:space="preserve"> г. с 09:00 до 18:00</w:t>
            </w:r>
          </w:p>
        </w:tc>
      </w:tr>
      <w:tr w:rsidR="008633EF" w:rsidRPr="00D20AE0" w14:paraId="311FB48E" w14:textId="77777777" w:rsidTr="0056399A">
        <w:tc>
          <w:tcPr>
            <w:tcW w:w="813" w:type="dxa"/>
          </w:tcPr>
          <w:p w14:paraId="534F5843" w14:textId="77777777" w:rsidR="008633EF" w:rsidRPr="00D20AE0" w:rsidRDefault="008633EF" w:rsidP="00C9146E">
            <w:pPr>
              <w:spacing w:line="276" w:lineRule="auto"/>
              <w:rPr>
                <w:sz w:val="28"/>
                <w:szCs w:val="28"/>
              </w:rPr>
            </w:pPr>
            <w:r w:rsidRPr="00D20AE0">
              <w:rPr>
                <w:sz w:val="28"/>
                <w:szCs w:val="28"/>
              </w:rPr>
              <w:lastRenderedPageBreak/>
              <w:t>1.13</w:t>
            </w:r>
          </w:p>
          <w:p w14:paraId="25F9E685" w14:textId="77777777" w:rsidR="008633EF" w:rsidRPr="00D20AE0" w:rsidRDefault="008633EF" w:rsidP="00C9146E">
            <w:pPr>
              <w:spacing w:line="276" w:lineRule="auto"/>
              <w:rPr>
                <w:sz w:val="28"/>
                <w:szCs w:val="28"/>
              </w:rPr>
            </w:pPr>
          </w:p>
        </w:tc>
        <w:tc>
          <w:tcPr>
            <w:tcW w:w="3718" w:type="dxa"/>
          </w:tcPr>
          <w:p w14:paraId="7F0D5088" w14:textId="77777777" w:rsidR="008633EF" w:rsidRPr="00D20AE0" w:rsidRDefault="008633EF" w:rsidP="00C9146E">
            <w:pPr>
              <w:spacing w:line="276" w:lineRule="auto"/>
              <w:rPr>
                <w:sz w:val="28"/>
                <w:szCs w:val="28"/>
              </w:rPr>
            </w:pPr>
            <w:r w:rsidRPr="00D20AE0">
              <w:rPr>
                <w:sz w:val="28"/>
                <w:szCs w:val="28"/>
              </w:rPr>
              <w:t xml:space="preserve">Требования к участникам запроса котировок </w:t>
            </w:r>
          </w:p>
        </w:tc>
        <w:tc>
          <w:tcPr>
            <w:tcW w:w="6237" w:type="dxa"/>
          </w:tcPr>
          <w:p w14:paraId="3CD777E7" w14:textId="77777777" w:rsidR="008633EF" w:rsidRPr="00D20AE0" w:rsidRDefault="008633EF" w:rsidP="00C9146E">
            <w:pPr>
              <w:widowControl w:val="0"/>
              <w:shd w:val="clear" w:color="auto" w:fill="FFFFFF"/>
              <w:autoSpaceDE w:val="0"/>
              <w:autoSpaceDN w:val="0"/>
              <w:adjustRightInd w:val="0"/>
              <w:spacing w:line="276" w:lineRule="auto"/>
              <w:jc w:val="both"/>
              <w:rPr>
                <w:sz w:val="28"/>
                <w:szCs w:val="28"/>
              </w:rPr>
            </w:pPr>
            <w:r w:rsidRPr="00D20AE0">
              <w:rPr>
                <w:sz w:val="28"/>
                <w:szCs w:val="28"/>
              </w:rPr>
              <w:t>Требования к участникам указаны в п.п. 2.3. Порядка проведения запроса котировок</w:t>
            </w:r>
          </w:p>
        </w:tc>
      </w:tr>
      <w:tr w:rsidR="008633EF" w:rsidRPr="00D20AE0" w14:paraId="39E520E6" w14:textId="77777777" w:rsidTr="00F07A9F">
        <w:trPr>
          <w:trHeight w:val="2939"/>
        </w:trPr>
        <w:tc>
          <w:tcPr>
            <w:tcW w:w="813" w:type="dxa"/>
          </w:tcPr>
          <w:p w14:paraId="285E8B0C" w14:textId="77777777" w:rsidR="008633EF" w:rsidRPr="00D20AE0" w:rsidRDefault="008633EF" w:rsidP="00C9146E">
            <w:pPr>
              <w:spacing w:line="276" w:lineRule="auto"/>
              <w:rPr>
                <w:sz w:val="28"/>
                <w:szCs w:val="28"/>
              </w:rPr>
            </w:pPr>
            <w:r w:rsidRPr="00D20AE0">
              <w:rPr>
                <w:sz w:val="28"/>
                <w:szCs w:val="28"/>
              </w:rPr>
              <w:t>1.14</w:t>
            </w:r>
          </w:p>
        </w:tc>
        <w:tc>
          <w:tcPr>
            <w:tcW w:w="3718" w:type="dxa"/>
          </w:tcPr>
          <w:p w14:paraId="4E090E92" w14:textId="77777777" w:rsidR="008633EF" w:rsidRPr="00D20AE0" w:rsidRDefault="008633EF" w:rsidP="00C9146E">
            <w:pPr>
              <w:spacing w:line="276" w:lineRule="auto"/>
              <w:rPr>
                <w:sz w:val="28"/>
                <w:szCs w:val="28"/>
              </w:rPr>
            </w:pPr>
            <w:r w:rsidRPr="00D20AE0">
              <w:rPr>
                <w:sz w:val="28"/>
                <w:szCs w:val="28"/>
              </w:rPr>
              <w:t>Форма, сроки и порядок оплаты товара, работы, услуги</w:t>
            </w:r>
          </w:p>
        </w:tc>
        <w:tc>
          <w:tcPr>
            <w:tcW w:w="6237" w:type="dxa"/>
          </w:tcPr>
          <w:p w14:paraId="449054BB" w14:textId="77777777" w:rsidR="00B231BB" w:rsidRPr="00B231BB" w:rsidRDefault="00B231BB" w:rsidP="00B231BB">
            <w:pPr>
              <w:widowControl w:val="0"/>
              <w:shd w:val="clear" w:color="auto" w:fill="FFFFFF"/>
              <w:autoSpaceDE w:val="0"/>
              <w:autoSpaceDN w:val="0"/>
              <w:adjustRightInd w:val="0"/>
              <w:spacing w:line="276" w:lineRule="auto"/>
              <w:jc w:val="both"/>
              <w:rPr>
                <w:sz w:val="28"/>
                <w:szCs w:val="28"/>
              </w:rPr>
            </w:pPr>
            <w:r w:rsidRPr="00B231BB">
              <w:rPr>
                <w:sz w:val="28"/>
                <w:szCs w:val="28"/>
              </w:rPr>
              <w:t xml:space="preserve">Оплата осуществляется в безналичной форме путем перечисления денежных средств на счет контрагента. </w:t>
            </w:r>
          </w:p>
          <w:p w14:paraId="700F50D0" w14:textId="77777777" w:rsidR="00B231BB" w:rsidRPr="00B231BB" w:rsidRDefault="00B231BB" w:rsidP="00B231BB">
            <w:pPr>
              <w:widowControl w:val="0"/>
              <w:shd w:val="clear" w:color="auto" w:fill="FFFFFF"/>
              <w:autoSpaceDE w:val="0"/>
              <w:autoSpaceDN w:val="0"/>
              <w:adjustRightInd w:val="0"/>
              <w:spacing w:line="276" w:lineRule="auto"/>
              <w:jc w:val="both"/>
              <w:rPr>
                <w:sz w:val="28"/>
                <w:szCs w:val="28"/>
              </w:rPr>
            </w:pPr>
            <w:r w:rsidRPr="00B231BB">
              <w:rPr>
                <w:sz w:val="28"/>
                <w:szCs w:val="28"/>
              </w:rPr>
              <w:t xml:space="preserve">По условиям запроса котировок предоплата не предусмотрена. </w:t>
            </w:r>
          </w:p>
          <w:p w14:paraId="2A6D305D" w14:textId="169C3553" w:rsidR="008633EF" w:rsidRPr="00D20AE0" w:rsidRDefault="00B231BB" w:rsidP="00B231BB">
            <w:pPr>
              <w:widowControl w:val="0"/>
              <w:shd w:val="clear" w:color="auto" w:fill="FFFFFF"/>
              <w:autoSpaceDE w:val="0"/>
              <w:autoSpaceDN w:val="0"/>
              <w:adjustRightInd w:val="0"/>
              <w:spacing w:line="276" w:lineRule="auto"/>
              <w:jc w:val="both"/>
              <w:rPr>
                <w:sz w:val="28"/>
                <w:szCs w:val="28"/>
              </w:rPr>
            </w:pPr>
            <w:r w:rsidRPr="00B231BB">
              <w:rPr>
                <w:sz w:val="28"/>
                <w:szCs w:val="28"/>
              </w:rPr>
              <w:t>Покупатель осуществляет оплату в течение 15 (пятнадцати) рабочих дней с момента поставки товара.</w:t>
            </w:r>
          </w:p>
        </w:tc>
      </w:tr>
      <w:tr w:rsidR="00F80327" w:rsidRPr="00D20AE0" w14:paraId="17521AB5" w14:textId="77777777" w:rsidTr="0056399A">
        <w:tc>
          <w:tcPr>
            <w:tcW w:w="813" w:type="dxa"/>
          </w:tcPr>
          <w:p w14:paraId="262BEB7A" w14:textId="77777777" w:rsidR="00F80327" w:rsidRPr="00D20AE0" w:rsidRDefault="00F80327" w:rsidP="00F80327">
            <w:pPr>
              <w:spacing w:line="276" w:lineRule="auto"/>
              <w:rPr>
                <w:sz w:val="28"/>
                <w:szCs w:val="28"/>
              </w:rPr>
            </w:pPr>
            <w:r w:rsidRPr="00D20AE0">
              <w:rPr>
                <w:sz w:val="28"/>
                <w:szCs w:val="28"/>
              </w:rPr>
              <w:t>1.15</w:t>
            </w:r>
          </w:p>
        </w:tc>
        <w:tc>
          <w:tcPr>
            <w:tcW w:w="3718" w:type="dxa"/>
          </w:tcPr>
          <w:p w14:paraId="7DF56B94" w14:textId="77777777" w:rsidR="00F80327" w:rsidRPr="00D20AE0" w:rsidRDefault="00F80327" w:rsidP="00F80327">
            <w:pPr>
              <w:spacing w:line="276" w:lineRule="auto"/>
              <w:rPr>
                <w:sz w:val="28"/>
                <w:szCs w:val="28"/>
              </w:rPr>
            </w:pPr>
            <w:r w:rsidRPr="00D20AE0">
              <w:rPr>
                <w:sz w:val="28"/>
                <w:szCs w:val="28"/>
              </w:rPr>
              <w:t xml:space="preserve">Порядок формирования цены договора </w:t>
            </w:r>
          </w:p>
        </w:tc>
        <w:tc>
          <w:tcPr>
            <w:tcW w:w="6237" w:type="dxa"/>
          </w:tcPr>
          <w:p w14:paraId="4B2CF8D0" w14:textId="30CEBFEC" w:rsidR="00F80327" w:rsidRPr="00D20AE0" w:rsidRDefault="0003778C" w:rsidP="0003778C">
            <w:pPr>
              <w:spacing w:line="276" w:lineRule="auto"/>
              <w:jc w:val="both"/>
              <w:rPr>
                <w:bCs/>
                <w:sz w:val="28"/>
                <w:szCs w:val="28"/>
              </w:rPr>
            </w:pPr>
            <w:r w:rsidRPr="0003778C">
              <w:rPr>
                <w:bCs/>
                <w:sz w:val="28"/>
                <w:szCs w:val="28"/>
              </w:rPr>
              <w:t>Начальная (максимальная) цена договора, определенная и обоснованная методом сопоставимых р</w:t>
            </w:r>
            <w:r>
              <w:rPr>
                <w:bCs/>
                <w:sz w:val="28"/>
                <w:szCs w:val="28"/>
              </w:rPr>
              <w:t>ыночных цен и</w:t>
            </w:r>
            <w:r w:rsidRPr="0003778C">
              <w:rPr>
                <w:bCs/>
                <w:sz w:val="28"/>
                <w:szCs w:val="28"/>
              </w:rPr>
              <w:t xml:space="preserve"> включает в себя затраты на поставку, доставку, установку в месте эксплуатации, определяемом Заказчиком (станция Зод), сборку и пуско-наладку оборудования и инженерных систем в 2-х модульных передвижных домиковдля локомотивных бригад ЗАО «ЮКЖД», с учетом всех применимых налогов и составляет: 12 500 000 (двенадцать миллионов пятьсот тысяч) драма РА без НДС или 15 000 000 (пятнадцать миллионов) драм РА с НДС.</w:t>
            </w:r>
          </w:p>
        </w:tc>
      </w:tr>
      <w:tr w:rsidR="008633EF" w:rsidRPr="00D20AE0" w14:paraId="4DF47781" w14:textId="77777777" w:rsidTr="0056399A">
        <w:tc>
          <w:tcPr>
            <w:tcW w:w="813" w:type="dxa"/>
          </w:tcPr>
          <w:p w14:paraId="43D74EBF" w14:textId="77777777" w:rsidR="008633EF" w:rsidRPr="00D20AE0" w:rsidRDefault="008633EF" w:rsidP="00C9146E">
            <w:pPr>
              <w:spacing w:line="276" w:lineRule="auto"/>
              <w:rPr>
                <w:sz w:val="28"/>
                <w:szCs w:val="28"/>
              </w:rPr>
            </w:pPr>
            <w:r w:rsidRPr="00D20AE0">
              <w:rPr>
                <w:sz w:val="28"/>
                <w:szCs w:val="28"/>
              </w:rPr>
              <w:t>1.16</w:t>
            </w:r>
          </w:p>
        </w:tc>
        <w:tc>
          <w:tcPr>
            <w:tcW w:w="3718" w:type="dxa"/>
          </w:tcPr>
          <w:p w14:paraId="35F4C9AF" w14:textId="77777777" w:rsidR="008633EF" w:rsidRPr="00D20AE0" w:rsidRDefault="008633EF" w:rsidP="00C9146E">
            <w:pPr>
              <w:pStyle w:val="ConsPlusNormal"/>
              <w:widowControl w:val="0"/>
              <w:shd w:val="clear" w:color="auto" w:fill="FFFFFF"/>
              <w:spacing w:line="276" w:lineRule="auto"/>
              <w:jc w:val="both"/>
            </w:pPr>
            <w:r w:rsidRPr="00D20AE0">
              <w:t>Критерии оценки и сопоставления заявок на участие в такой закупке</w:t>
            </w:r>
          </w:p>
        </w:tc>
        <w:tc>
          <w:tcPr>
            <w:tcW w:w="6237" w:type="dxa"/>
          </w:tcPr>
          <w:p w14:paraId="0AE9FF51" w14:textId="77777777" w:rsidR="008633EF" w:rsidRPr="00D20AE0" w:rsidRDefault="008633EF" w:rsidP="00C9146E">
            <w:pPr>
              <w:spacing w:line="276" w:lineRule="auto"/>
              <w:jc w:val="both"/>
              <w:rPr>
                <w:sz w:val="28"/>
                <w:szCs w:val="28"/>
              </w:rPr>
            </w:pPr>
            <w:r w:rsidRPr="00D20AE0">
              <w:rPr>
                <w:sz w:val="28"/>
                <w:szCs w:val="28"/>
              </w:rPr>
              <w:t xml:space="preserve">Заявки рассматриваются по минимальной цене. </w:t>
            </w:r>
          </w:p>
        </w:tc>
      </w:tr>
      <w:tr w:rsidR="008633EF" w:rsidRPr="00D20AE0" w14:paraId="263CD97B" w14:textId="77777777" w:rsidTr="0056399A">
        <w:tc>
          <w:tcPr>
            <w:tcW w:w="813" w:type="dxa"/>
          </w:tcPr>
          <w:p w14:paraId="369968BB" w14:textId="77777777" w:rsidR="008633EF" w:rsidRPr="00D20AE0" w:rsidRDefault="008633EF" w:rsidP="00C9146E">
            <w:pPr>
              <w:spacing w:line="276" w:lineRule="auto"/>
              <w:rPr>
                <w:sz w:val="28"/>
                <w:szCs w:val="28"/>
              </w:rPr>
            </w:pPr>
            <w:r w:rsidRPr="00D20AE0">
              <w:rPr>
                <w:sz w:val="28"/>
                <w:szCs w:val="28"/>
              </w:rPr>
              <w:t>1.17</w:t>
            </w:r>
          </w:p>
        </w:tc>
        <w:tc>
          <w:tcPr>
            <w:tcW w:w="3718" w:type="dxa"/>
          </w:tcPr>
          <w:p w14:paraId="365391BF" w14:textId="77777777" w:rsidR="008633EF" w:rsidRPr="00D20AE0" w:rsidRDefault="008633EF" w:rsidP="00C9146E">
            <w:pPr>
              <w:pStyle w:val="ConsPlusNormal"/>
              <w:widowControl w:val="0"/>
              <w:shd w:val="clear" w:color="auto" w:fill="FFFFFF"/>
              <w:spacing w:line="276" w:lineRule="auto"/>
              <w:jc w:val="both"/>
            </w:pPr>
            <w:r w:rsidRPr="00D20AE0">
              <w:t>Срок действия конкурентных заявок</w:t>
            </w:r>
          </w:p>
        </w:tc>
        <w:tc>
          <w:tcPr>
            <w:tcW w:w="6237" w:type="dxa"/>
          </w:tcPr>
          <w:p w14:paraId="3F0B0EA0" w14:textId="77777777" w:rsidR="008633EF" w:rsidRPr="00D20AE0" w:rsidRDefault="008633EF" w:rsidP="00C9146E">
            <w:pPr>
              <w:spacing w:line="276" w:lineRule="auto"/>
              <w:jc w:val="both"/>
              <w:rPr>
                <w:sz w:val="28"/>
                <w:szCs w:val="28"/>
              </w:rPr>
            </w:pPr>
            <w:r w:rsidRPr="00D20AE0">
              <w:rPr>
                <w:sz w:val="28"/>
                <w:szCs w:val="28"/>
              </w:rPr>
              <w:t>Не устанавливается.</w:t>
            </w:r>
          </w:p>
        </w:tc>
      </w:tr>
      <w:tr w:rsidR="008633EF" w:rsidRPr="00D20AE0" w14:paraId="0A589D2D" w14:textId="77777777" w:rsidTr="0056399A">
        <w:tc>
          <w:tcPr>
            <w:tcW w:w="813" w:type="dxa"/>
          </w:tcPr>
          <w:p w14:paraId="077016DC" w14:textId="77777777" w:rsidR="008633EF" w:rsidRPr="00D20AE0" w:rsidRDefault="008633EF" w:rsidP="00C9146E">
            <w:pPr>
              <w:spacing w:line="276" w:lineRule="auto"/>
              <w:rPr>
                <w:sz w:val="28"/>
                <w:szCs w:val="28"/>
              </w:rPr>
            </w:pPr>
            <w:r w:rsidRPr="00D20AE0">
              <w:rPr>
                <w:sz w:val="28"/>
                <w:szCs w:val="28"/>
              </w:rPr>
              <w:t>1.18</w:t>
            </w:r>
          </w:p>
        </w:tc>
        <w:tc>
          <w:tcPr>
            <w:tcW w:w="3718" w:type="dxa"/>
          </w:tcPr>
          <w:p w14:paraId="72299ADC" w14:textId="77777777" w:rsidR="008633EF" w:rsidRPr="00D20AE0" w:rsidRDefault="008633EF" w:rsidP="00C9146E">
            <w:pPr>
              <w:pStyle w:val="ConsPlusNormal"/>
              <w:widowControl w:val="0"/>
              <w:shd w:val="clear" w:color="auto" w:fill="FFFFFF"/>
              <w:spacing w:line="276" w:lineRule="auto"/>
              <w:jc w:val="both"/>
            </w:pPr>
            <w:r w:rsidRPr="00D20AE0">
              <w:rPr>
                <w:bCs/>
              </w:rPr>
              <w:t>Срок заключения договора</w:t>
            </w:r>
          </w:p>
        </w:tc>
        <w:tc>
          <w:tcPr>
            <w:tcW w:w="6237" w:type="dxa"/>
            <w:shd w:val="clear" w:color="auto" w:fill="auto"/>
          </w:tcPr>
          <w:p w14:paraId="4126D8D1" w14:textId="77777777" w:rsidR="008633EF" w:rsidRPr="00D20AE0" w:rsidRDefault="008633EF" w:rsidP="00C9146E">
            <w:pPr>
              <w:spacing w:line="276" w:lineRule="auto"/>
              <w:jc w:val="both"/>
              <w:rPr>
                <w:sz w:val="28"/>
                <w:szCs w:val="28"/>
              </w:rPr>
            </w:pPr>
            <w:r w:rsidRPr="00D20AE0">
              <w:rPr>
                <w:sz w:val="28"/>
                <w:szCs w:val="28"/>
              </w:rPr>
              <w:t xml:space="preserve">Срок заключения договора не ранее чем 10 дней и не позднее чем через 20 дней с даты подписания конкурсной комиссией итогового протокола, </w:t>
            </w:r>
            <w:r w:rsidRPr="00D20AE0">
              <w:rPr>
                <w:sz w:val="28"/>
                <w:szCs w:val="28"/>
              </w:rPr>
              <w:lastRenderedPageBreak/>
              <w:t>составленного по результатам конкурентной закупки.</w:t>
            </w:r>
          </w:p>
        </w:tc>
      </w:tr>
      <w:tr w:rsidR="008633EF" w:rsidRPr="00D20AE0" w14:paraId="2FCBD53F" w14:textId="77777777" w:rsidTr="0056399A">
        <w:tc>
          <w:tcPr>
            <w:tcW w:w="813" w:type="dxa"/>
          </w:tcPr>
          <w:p w14:paraId="04927342" w14:textId="77777777" w:rsidR="008633EF" w:rsidRPr="00D20AE0" w:rsidRDefault="008633EF" w:rsidP="00C9146E">
            <w:pPr>
              <w:spacing w:line="276" w:lineRule="auto"/>
              <w:rPr>
                <w:sz w:val="28"/>
                <w:szCs w:val="28"/>
              </w:rPr>
            </w:pPr>
            <w:r w:rsidRPr="00D20AE0">
              <w:rPr>
                <w:sz w:val="28"/>
                <w:szCs w:val="28"/>
              </w:rPr>
              <w:lastRenderedPageBreak/>
              <w:t>1.19</w:t>
            </w:r>
          </w:p>
        </w:tc>
        <w:tc>
          <w:tcPr>
            <w:tcW w:w="3718" w:type="dxa"/>
          </w:tcPr>
          <w:p w14:paraId="015C6F64" w14:textId="77777777" w:rsidR="008633EF" w:rsidRPr="00D20AE0" w:rsidRDefault="008633EF" w:rsidP="00C9146E">
            <w:pPr>
              <w:spacing w:line="276" w:lineRule="auto"/>
              <w:rPr>
                <w:sz w:val="28"/>
                <w:szCs w:val="28"/>
              </w:rPr>
            </w:pPr>
            <w:r w:rsidRPr="00D20AE0">
              <w:rPr>
                <w:sz w:val="28"/>
                <w:szCs w:val="28"/>
              </w:rPr>
              <w:t>Техническое задание</w:t>
            </w:r>
          </w:p>
        </w:tc>
        <w:tc>
          <w:tcPr>
            <w:tcW w:w="6237" w:type="dxa"/>
          </w:tcPr>
          <w:p w14:paraId="5229FC96" w14:textId="77777777" w:rsidR="008633EF" w:rsidRPr="00D20AE0" w:rsidRDefault="008633EF" w:rsidP="00C9146E">
            <w:pPr>
              <w:spacing w:line="276" w:lineRule="auto"/>
              <w:jc w:val="both"/>
              <w:rPr>
                <w:sz w:val="28"/>
                <w:szCs w:val="28"/>
              </w:rPr>
            </w:pPr>
            <w:r w:rsidRPr="00D20AE0">
              <w:rPr>
                <w:sz w:val="28"/>
                <w:szCs w:val="28"/>
              </w:rPr>
              <w:t xml:space="preserve">Техническое задание указано в Приложении №2 </w:t>
            </w:r>
          </w:p>
        </w:tc>
      </w:tr>
      <w:tr w:rsidR="008633EF" w:rsidRPr="00D20AE0" w14:paraId="7DC81380" w14:textId="77777777" w:rsidTr="0056399A">
        <w:tc>
          <w:tcPr>
            <w:tcW w:w="813" w:type="dxa"/>
          </w:tcPr>
          <w:p w14:paraId="39C08D28" w14:textId="77777777" w:rsidR="008633EF" w:rsidRPr="00D20AE0" w:rsidRDefault="008633EF" w:rsidP="00C9146E">
            <w:pPr>
              <w:spacing w:line="276" w:lineRule="auto"/>
              <w:rPr>
                <w:sz w:val="28"/>
                <w:szCs w:val="28"/>
              </w:rPr>
            </w:pPr>
            <w:r w:rsidRPr="00D20AE0">
              <w:rPr>
                <w:sz w:val="28"/>
                <w:szCs w:val="28"/>
              </w:rPr>
              <w:t>1.20</w:t>
            </w:r>
          </w:p>
        </w:tc>
        <w:tc>
          <w:tcPr>
            <w:tcW w:w="3718" w:type="dxa"/>
          </w:tcPr>
          <w:p w14:paraId="2AF40502" w14:textId="77777777" w:rsidR="008633EF" w:rsidRPr="00D20AE0" w:rsidRDefault="008633EF" w:rsidP="00C9146E">
            <w:pPr>
              <w:spacing w:line="276" w:lineRule="auto"/>
              <w:rPr>
                <w:sz w:val="28"/>
                <w:szCs w:val="28"/>
              </w:rPr>
            </w:pPr>
            <w:r w:rsidRPr="00D20AE0">
              <w:rPr>
                <w:sz w:val="28"/>
                <w:szCs w:val="28"/>
              </w:rPr>
              <w:t>Изменение количества предусмотренных договором товаров, объема работ, услуг при изменении потребности</w:t>
            </w:r>
          </w:p>
        </w:tc>
        <w:tc>
          <w:tcPr>
            <w:tcW w:w="6237" w:type="dxa"/>
          </w:tcPr>
          <w:p w14:paraId="6E70F085" w14:textId="77777777" w:rsidR="008633EF" w:rsidRPr="00D20AE0" w:rsidRDefault="008633EF" w:rsidP="00C9146E">
            <w:pPr>
              <w:pStyle w:val="a3"/>
              <w:spacing w:line="276" w:lineRule="auto"/>
              <w:ind w:left="0"/>
              <w:jc w:val="both"/>
              <w:rPr>
                <w:bCs/>
                <w:i/>
                <w:sz w:val="28"/>
                <w:szCs w:val="28"/>
                <w:lang w:val="ru-RU" w:eastAsia="ru-RU"/>
              </w:rPr>
            </w:pPr>
            <w:r w:rsidRPr="00D20AE0">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8633EF" w:rsidRPr="00D20AE0" w14:paraId="000A5ACE" w14:textId="77777777" w:rsidTr="0056399A">
        <w:tc>
          <w:tcPr>
            <w:tcW w:w="813" w:type="dxa"/>
          </w:tcPr>
          <w:p w14:paraId="7FA118FF" w14:textId="77777777" w:rsidR="008633EF" w:rsidRPr="00D20AE0" w:rsidRDefault="008633EF" w:rsidP="00C9146E">
            <w:pPr>
              <w:spacing w:line="276" w:lineRule="auto"/>
              <w:rPr>
                <w:sz w:val="28"/>
                <w:szCs w:val="28"/>
              </w:rPr>
            </w:pPr>
            <w:r w:rsidRPr="00D20AE0">
              <w:rPr>
                <w:sz w:val="28"/>
                <w:szCs w:val="28"/>
              </w:rPr>
              <w:t>1.21</w:t>
            </w:r>
          </w:p>
        </w:tc>
        <w:tc>
          <w:tcPr>
            <w:tcW w:w="3718" w:type="dxa"/>
          </w:tcPr>
          <w:p w14:paraId="6248E672" w14:textId="77777777" w:rsidR="008633EF" w:rsidRPr="00D20AE0" w:rsidRDefault="008633EF" w:rsidP="00C9146E">
            <w:pPr>
              <w:spacing w:line="276" w:lineRule="auto"/>
              <w:rPr>
                <w:sz w:val="28"/>
                <w:szCs w:val="28"/>
              </w:rPr>
            </w:pPr>
            <w:r w:rsidRPr="00D20AE0">
              <w:rPr>
                <w:sz w:val="28"/>
                <w:szCs w:val="28"/>
              </w:rPr>
              <w:t>Выбор победителя</w:t>
            </w:r>
          </w:p>
        </w:tc>
        <w:tc>
          <w:tcPr>
            <w:tcW w:w="6237" w:type="dxa"/>
          </w:tcPr>
          <w:p w14:paraId="21BD8E57" w14:textId="77777777" w:rsidR="008633EF" w:rsidRPr="00D20AE0" w:rsidRDefault="008633EF" w:rsidP="00C9146E">
            <w:pPr>
              <w:spacing w:line="276" w:lineRule="auto"/>
              <w:rPr>
                <w:sz w:val="28"/>
                <w:szCs w:val="28"/>
              </w:rPr>
            </w:pPr>
            <w:r w:rsidRPr="00D20AE0">
              <w:rPr>
                <w:sz w:val="28"/>
                <w:szCs w:val="28"/>
              </w:rPr>
              <w:t>По итогам запроса котировок определяется один победитель.</w:t>
            </w:r>
          </w:p>
        </w:tc>
      </w:tr>
      <w:tr w:rsidR="008633EF" w:rsidRPr="00D20AE0" w14:paraId="51543F02" w14:textId="77777777" w:rsidTr="0056399A">
        <w:trPr>
          <w:trHeight w:val="1765"/>
        </w:trPr>
        <w:tc>
          <w:tcPr>
            <w:tcW w:w="813" w:type="dxa"/>
          </w:tcPr>
          <w:p w14:paraId="284A30FB" w14:textId="77777777" w:rsidR="008633EF" w:rsidRPr="00D20AE0" w:rsidRDefault="008633EF" w:rsidP="00C9146E">
            <w:pPr>
              <w:spacing w:line="276" w:lineRule="auto"/>
              <w:rPr>
                <w:sz w:val="28"/>
                <w:szCs w:val="28"/>
              </w:rPr>
            </w:pPr>
            <w:r w:rsidRPr="00D20AE0">
              <w:rPr>
                <w:sz w:val="28"/>
                <w:szCs w:val="28"/>
              </w:rPr>
              <w:t>1.22</w:t>
            </w:r>
          </w:p>
        </w:tc>
        <w:tc>
          <w:tcPr>
            <w:tcW w:w="3718" w:type="dxa"/>
          </w:tcPr>
          <w:p w14:paraId="4145E41A" w14:textId="77777777" w:rsidR="008633EF" w:rsidRPr="00B231BB" w:rsidRDefault="008633EF" w:rsidP="00C9146E">
            <w:pPr>
              <w:spacing w:line="276" w:lineRule="auto"/>
              <w:rPr>
                <w:sz w:val="28"/>
                <w:szCs w:val="28"/>
              </w:rPr>
            </w:pPr>
            <w:r w:rsidRPr="00B231BB">
              <w:rPr>
                <w:sz w:val="28"/>
                <w:szCs w:val="28"/>
              </w:rPr>
              <w:t>Перечень документов, которые предоставляются для участия в Запросе котировок</w:t>
            </w:r>
          </w:p>
        </w:tc>
        <w:tc>
          <w:tcPr>
            <w:tcW w:w="6237" w:type="dxa"/>
          </w:tcPr>
          <w:p w14:paraId="314C9589" w14:textId="77777777" w:rsidR="008633EF" w:rsidRPr="00B231BB" w:rsidRDefault="008633EF" w:rsidP="00C9146E">
            <w:pPr>
              <w:spacing w:line="276" w:lineRule="auto"/>
              <w:rPr>
                <w:sz w:val="28"/>
                <w:szCs w:val="28"/>
              </w:rPr>
            </w:pPr>
            <w:r w:rsidRPr="00B231BB">
              <w:rPr>
                <w:sz w:val="28"/>
                <w:szCs w:val="28"/>
              </w:rPr>
              <w:t xml:space="preserve">Для участия в запросе котировок участник надлежащим образом должен заполнить и предоставить: </w:t>
            </w:r>
          </w:p>
          <w:p w14:paraId="6211654F" w14:textId="77777777" w:rsidR="008633EF" w:rsidRPr="00B231BB" w:rsidRDefault="008633EF" w:rsidP="00C9146E">
            <w:pPr>
              <w:spacing w:line="276" w:lineRule="auto"/>
              <w:rPr>
                <w:rFonts w:ascii="Sylfaen" w:hAnsi="Sylfaen"/>
                <w:sz w:val="28"/>
                <w:szCs w:val="28"/>
              </w:rPr>
            </w:pPr>
            <w:r w:rsidRPr="00B231BB">
              <w:rPr>
                <w:sz w:val="28"/>
                <w:szCs w:val="28"/>
              </w:rPr>
              <w:t>Приложение №2.1 (форма Описи представленных документов);</w:t>
            </w:r>
          </w:p>
          <w:p w14:paraId="50687EE9" w14:textId="77777777" w:rsidR="008633EF" w:rsidRPr="00B231BB" w:rsidRDefault="008633EF" w:rsidP="00C9146E">
            <w:pPr>
              <w:spacing w:line="276" w:lineRule="auto"/>
              <w:rPr>
                <w:sz w:val="28"/>
                <w:szCs w:val="28"/>
              </w:rPr>
            </w:pPr>
            <w:r w:rsidRPr="00B231BB">
              <w:rPr>
                <w:sz w:val="28"/>
                <w:szCs w:val="28"/>
              </w:rPr>
              <w:t>Приложение №</w:t>
            </w:r>
            <w:r w:rsidRPr="00B231BB">
              <w:rPr>
                <w:sz w:val="28"/>
                <w:szCs w:val="28"/>
                <w:lang w:val="hy-AM"/>
              </w:rPr>
              <w:t>3</w:t>
            </w:r>
            <w:r w:rsidRPr="00B231BB">
              <w:rPr>
                <w:sz w:val="28"/>
                <w:szCs w:val="28"/>
              </w:rPr>
              <w:t xml:space="preserve"> (форма Заявки участника);</w:t>
            </w:r>
          </w:p>
          <w:p w14:paraId="53D98A1C" w14:textId="77777777" w:rsidR="008633EF" w:rsidRPr="00B231BB" w:rsidRDefault="008633EF" w:rsidP="00C9146E">
            <w:pPr>
              <w:spacing w:line="276" w:lineRule="auto"/>
              <w:rPr>
                <w:sz w:val="28"/>
                <w:szCs w:val="28"/>
              </w:rPr>
            </w:pPr>
            <w:r w:rsidRPr="00B231BB">
              <w:rPr>
                <w:sz w:val="28"/>
                <w:szCs w:val="28"/>
              </w:rPr>
              <w:t>Приложение №</w:t>
            </w:r>
            <w:r w:rsidRPr="00B231BB">
              <w:rPr>
                <w:sz w:val="28"/>
                <w:szCs w:val="28"/>
                <w:lang w:val="hy-AM"/>
              </w:rPr>
              <w:t>4</w:t>
            </w:r>
            <w:r w:rsidRPr="00B231BB">
              <w:rPr>
                <w:sz w:val="28"/>
                <w:szCs w:val="28"/>
              </w:rPr>
              <w:t xml:space="preserve"> (форма Технического предложения); </w:t>
            </w:r>
          </w:p>
          <w:p w14:paraId="4F2785F4" w14:textId="77777777" w:rsidR="000510AF" w:rsidRPr="00B231BB" w:rsidRDefault="00F80327" w:rsidP="00F80327">
            <w:pPr>
              <w:spacing w:line="276" w:lineRule="auto"/>
              <w:rPr>
                <w:sz w:val="28"/>
                <w:szCs w:val="28"/>
              </w:rPr>
            </w:pPr>
            <w:r w:rsidRPr="00B231BB">
              <w:rPr>
                <w:sz w:val="28"/>
                <w:szCs w:val="28"/>
              </w:rPr>
              <w:t>Приложение №5 (Проект договора)</w:t>
            </w:r>
          </w:p>
          <w:p w14:paraId="31D3F778" w14:textId="52B0AFF7" w:rsidR="006F7151" w:rsidRPr="00B231BB" w:rsidRDefault="006F7151" w:rsidP="006F7151">
            <w:pPr>
              <w:spacing w:line="276" w:lineRule="auto"/>
              <w:rPr>
                <w:sz w:val="28"/>
                <w:szCs w:val="28"/>
              </w:rPr>
            </w:pPr>
            <w:r w:rsidRPr="00B231BB">
              <w:rPr>
                <w:sz w:val="28"/>
                <w:szCs w:val="28"/>
              </w:rPr>
              <w:t>Паспорт инструкции (руководства) по эксплуатации.</w:t>
            </w:r>
          </w:p>
          <w:p w14:paraId="2BC993A8" w14:textId="6DCAB2C7" w:rsidR="006F7151" w:rsidRPr="00B231BB" w:rsidRDefault="006F7151" w:rsidP="006F7151">
            <w:pPr>
              <w:spacing w:line="276" w:lineRule="auto"/>
              <w:rPr>
                <w:sz w:val="28"/>
                <w:szCs w:val="28"/>
              </w:rPr>
            </w:pPr>
            <w:r w:rsidRPr="00B231BB">
              <w:rPr>
                <w:sz w:val="28"/>
                <w:szCs w:val="28"/>
              </w:rPr>
              <w:t>Комплект проектной (технической) документации.</w:t>
            </w:r>
          </w:p>
          <w:p w14:paraId="6157BD7A" w14:textId="77777777" w:rsidR="0073578D" w:rsidRPr="00B231BB" w:rsidRDefault="006F7151" w:rsidP="0028763A">
            <w:pPr>
              <w:spacing w:line="276" w:lineRule="auto"/>
              <w:rPr>
                <w:sz w:val="28"/>
                <w:szCs w:val="28"/>
              </w:rPr>
            </w:pPr>
            <w:r w:rsidRPr="00B231BB">
              <w:rPr>
                <w:sz w:val="28"/>
                <w:szCs w:val="28"/>
              </w:rPr>
              <w:t>Сертификаты на оборудование и используемые материалы, входящих в комплект поставки</w:t>
            </w:r>
          </w:p>
          <w:p w14:paraId="6113D5C2" w14:textId="77777777" w:rsidR="0073578D" w:rsidRPr="00B231BB" w:rsidRDefault="0073578D" w:rsidP="0073578D">
            <w:pPr>
              <w:spacing w:line="276" w:lineRule="auto"/>
              <w:rPr>
                <w:sz w:val="28"/>
                <w:szCs w:val="28"/>
              </w:rPr>
            </w:pPr>
            <w:r w:rsidRPr="00B231BB">
              <w:rPr>
                <w:sz w:val="28"/>
                <w:szCs w:val="28"/>
              </w:rPr>
              <w:t xml:space="preserve">наличие опыта изготовления модульных передвижных домиков на сумму не менее 50% стоимости по договору (с предоставлением копии договора/договоров изготовления модульных передвижных домиков, с актами выполненных работ, за последние 5 лет).  </w:t>
            </w:r>
          </w:p>
          <w:p w14:paraId="5E03C2C7" w14:textId="358C459F" w:rsidR="0083738C" w:rsidRPr="00B231BB" w:rsidRDefault="0028763A" w:rsidP="0028763A">
            <w:pPr>
              <w:spacing w:line="276" w:lineRule="auto"/>
              <w:rPr>
                <w:sz w:val="28"/>
                <w:szCs w:val="28"/>
              </w:rPr>
            </w:pPr>
            <w:r w:rsidRPr="00B231BB">
              <w:rPr>
                <w:sz w:val="28"/>
                <w:szCs w:val="28"/>
              </w:rPr>
              <w:t xml:space="preserve"> и </w:t>
            </w:r>
            <w:r w:rsidR="00984A80" w:rsidRPr="00B231BB">
              <w:rPr>
                <w:sz w:val="28"/>
                <w:szCs w:val="28"/>
              </w:rPr>
              <w:t xml:space="preserve">иные документы, указанные в п.п.-2.11.15. – 2.11.17. </w:t>
            </w:r>
          </w:p>
        </w:tc>
      </w:tr>
      <w:bookmarkEnd w:id="4"/>
    </w:tbl>
    <w:p w14:paraId="28020D17" w14:textId="77777777" w:rsidR="008633EF" w:rsidRPr="00D20AE0" w:rsidRDefault="008633EF" w:rsidP="008633EF">
      <w:pPr>
        <w:spacing w:line="276" w:lineRule="auto"/>
        <w:sectPr w:rsidR="008633EF" w:rsidRPr="00D20AE0" w:rsidSect="00B175E2">
          <w:headerReference w:type="default" r:id="rId12"/>
          <w:pgSz w:w="11906" w:h="16838" w:code="9"/>
          <w:pgMar w:top="992" w:right="1134" w:bottom="1134" w:left="924" w:header="794" w:footer="794" w:gutter="0"/>
          <w:pgNumType w:start="1"/>
          <w:cols w:space="708"/>
          <w:titlePg/>
          <w:docGrid w:linePitch="360"/>
        </w:sectPr>
      </w:pPr>
    </w:p>
    <w:p w14:paraId="71BCEB44" w14:textId="77777777" w:rsidR="008633EF" w:rsidRPr="00D20AE0" w:rsidRDefault="008633EF" w:rsidP="008633EF">
      <w:pPr>
        <w:pStyle w:val="1"/>
        <w:numPr>
          <w:ilvl w:val="0"/>
          <w:numId w:val="3"/>
        </w:numPr>
        <w:spacing w:before="0" w:after="0" w:line="276" w:lineRule="auto"/>
        <w:ind w:left="0" w:firstLine="709"/>
        <w:jc w:val="center"/>
        <w:rPr>
          <w:rFonts w:ascii="Times New Roman" w:hAnsi="Times New Roman" w:cs="Times New Roman"/>
          <w:sz w:val="28"/>
          <w:szCs w:val="28"/>
        </w:rPr>
      </w:pPr>
      <w:bookmarkStart w:id="5" w:name="_Toc48593619"/>
      <w:bookmarkStart w:id="6" w:name="_Toc128044831"/>
      <w:r w:rsidRPr="00D20AE0">
        <w:rPr>
          <w:rFonts w:ascii="Times New Roman" w:hAnsi="Times New Roman" w:cs="Times New Roman"/>
          <w:sz w:val="28"/>
          <w:szCs w:val="28"/>
        </w:rPr>
        <w:lastRenderedPageBreak/>
        <w:t>Часть. Порядок проведени</w:t>
      </w:r>
      <w:bookmarkEnd w:id="5"/>
      <w:r w:rsidRPr="00D20AE0">
        <w:rPr>
          <w:rFonts w:ascii="Times New Roman" w:hAnsi="Times New Roman" w:cs="Times New Roman"/>
          <w:sz w:val="28"/>
          <w:szCs w:val="28"/>
        </w:rPr>
        <w:t>я запроса котировок</w:t>
      </w:r>
      <w:bookmarkEnd w:id="6"/>
    </w:p>
    <w:p w14:paraId="779A8D94" w14:textId="77777777" w:rsidR="008633EF" w:rsidRPr="00D20AE0" w:rsidRDefault="008633EF" w:rsidP="008633EF">
      <w:pPr>
        <w:spacing w:line="276" w:lineRule="auto"/>
      </w:pPr>
    </w:p>
    <w:p w14:paraId="7F366CF5"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rPr>
      </w:pPr>
      <w:bookmarkStart w:id="7" w:name="_Toc48593621"/>
      <w:bookmarkStart w:id="8" w:name="_Toc128044832"/>
      <w:r w:rsidRPr="00D20AE0">
        <w:rPr>
          <w:rFonts w:ascii="Times New Roman" w:hAnsi="Times New Roman" w:cs="Times New Roman"/>
        </w:rPr>
        <w:t>Участник запроса котировок</w:t>
      </w:r>
      <w:bookmarkEnd w:id="7"/>
      <w:bookmarkEnd w:id="8"/>
    </w:p>
    <w:p w14:paraId="65FEFF7E" w14:textId="77777777" w:rsidR="008633EF" w:rsidRPr="00D20AE0" w:rsidRDefault="008633EF" w:rsidP="008633EF">
      <w:pPr>
        <w:spacing w:line="276" w:lineRule="auto"/>
        <w:rPr>
          <w:sz w:val="28"/>
          <w:szCs w:val="28"/>
        </w:rPr>
      </w:pPr>
      <w:r w:rsidRPr="00D20AE0">
        <w:rPr>
          <w:sz w:val="28"/>
          <w:szCs w:val="28"/>
        </w:rPr>
        <w:t xml:space="preserve"> </w:t>
      </w:r>
    </w:p>
    <w:p w14:paraId="029C74CC" w14:textId="77777777" w:rsidR="008633EF" w:rsidRPr="00D20AE0" w:rsidRDefault="008633EF" w:rsidP="008633EF">
      <w:pPr>
        <w:pStyle w:val="12"/>
        <w:numPr>
          <w:ilvl w:val="2"/>
          <w:numId w:val="5"/>
        </w:numPr>
        <w:spacing w:line="276" w:lineRule="auto"/>
        <w:ind w:left="0" w:firstLine="852"/>
        <w:rPr>
          <w:szCs w:val="28"/>
        </w:rPr>
      </w:pPr>
      <w:r w:rsidRPr="00D20AE0">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4739586D" w14:textId="77777777" w:rsidR="008633EF" w:rsidRPr="00D20AE0" w:rsidRDefault="008633EF" w:rsidP="008633EF">
      <w:pPr>
        <w:pStyle w:val="12"/>
        <w:numPr>
          <w:ilvl w:val="2"/>
          <w:numId w:val="5"/>
        </w:numPr>
        <w:spacing w:line="276" w:lineRule="auto"/>
        <w:ind w:left="0" w:firstLine="852"/>
        <w:rPr>
          <w:szCs w:val="28"/>
        </w:rPr>
      </w:pPr>
      <w:r w:rsidRPr="00D20AE0">
        <w:rPr>
          <w:szCs w:val="28"/>
        </w:rPr>
        <w:t xml:space="preserve">К участию в запросе котировок допускаются участники, соответствующие </w:t>
      </w:r>
      <w:r w:rsidRPr="00D20AE0">
        <w:rPr>
          <w:color w:val="000000" w:themeColor="text1"/>
          <w:szCs w:val="28"/>
        </w:rPr>
        <w:t xml:space="preserve">требованиям пункта 2.1.1 приложения № 1 извещения, предъявляемым обязательным и квалификационным требованиям, котировочные </w:t>
      </w:r>
      <w:r w:rsidRPr="00D20AE0">
        <w:rPr>
          <w:szCs w:val="28"/>
        </w:rPr>
        <w:t>заявки которых соответствуют требованиям технического задания, извещения, представившие надлежащим образом оформленные документы, предусмотренные пунктом 1.22 приложения №1 извещения.</w:t>
      </w:r>
    </w:p>
    <w:p w14:paraId="7E022EC7" w14:textId="77777777" w:rsidR="008633EF" w:rsidRPr="00D20AE0" w:rsidRDefault="008633EF" w:rsidP="008633EF">
      <w:pPr>
        <w:pStyle w:val="12"/>
        <w:numPr>
          <w:ilvl w:val="2"/>
          <w:numId w:val="5"/>
        </w:numPr>
        <w:spacing w:line="276" w:lineRule="auto"/>
        <w:ind w:left="0" w:firstLine="852"/>
        <w:rPr>
          <w:szCs w:val="28"/>
        </w:rPr>
      </w:pPr>
      <w:r w:rsidRPr="00D20AE0">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34C98FB0" w14:textId="77777777" w:rsidR="008633EF" w:rsidRPr="00D20AE0" w:rsidRDefault="008633EF" w:rsidP="008633EF">
      <w:pPr>
        <w:pStyle w:val="12"/>
        <w:numPr>
          <w:ilvl w:val="2"/>
          <w:numId w:val="5"/>
        </w:numPr>
        <w:spacing w:line="276" w:lineRule="auto"/>
        <w:ind w:left="0" w:firstLine="852"/>
        <w:rPr>
          <w:szCs w:val="28"/>
        </w:rPr>
      </w:pPr>
      <w:r w:rsidRPr="00D20AE0">
        <w:rPr>
          <w:szCs w:val="28"/>
        </w:rPr>
        <w:t>Документы, представленные участниками в составе котировочных заявок, возврату не подлежат, за исключением банковской гарантии.</w:t>
      </w:r>
    </w:p>
    <w:p w14:paraId="339A3578" w14:textId="77777777" w:rsidR="008633EF" w:rsidRPr="00D20AE0" w:rsidRDefault="008633EF" w:rsidP="008633EF">
      <w:pPr>
        <w:pStyle w:val="12"/>
        <w:numPr>
          <w:ilvl w:val="2"/>
          <w:numId w:val="5"/>
        </w:numPr>
        <w:spacing w:line="276" w:lineRule="auto"/>
        <w:ind w:left="0" w:firstLine="852"/>
        <w:rPr>
          <w:szCs w:val="28"/>
        </w:rPr>
      </w:pPr>
      <w:r w:rsidRPr="00D20AE0">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3E0210F7" w14:textId="77777777" w:rsidR="008633EF" w:rsidRPr="00D20AE0" w:rsidRDefault="008633EF" w:rsidP="008633EF">
      <w:pPr>
        <w:pStyle w:val="12"/>
        <w:spacing w:line="276" w:lineRule="auto"/>
        <w:ind w:firstLine="0"/>
        <w:rPr>
          <w:szCs w:val="28"/>
        </w:rPr>
      </w:pPr>
    </w:p>
    <w:p w14:paraId="70519B6F"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9" w:name="_Toc48593622"/>
      <w:bookmarkStart w:id="10" w:name="_Toc128044833"/>
      <w:r w:rsidRPr="00D20AE0">
        <w:rPr>
          <w:rFonts w:ascii="Times New Roman" w:hAnsi="Times New Roman" w:cs="Times New Roman"/>
          <w:sz w:val="28"/>
          <w:szCs w:val="28"/>
        </w:rPr>
        <w:t>Участник, на стороне которого выступают несколько лиц</w:t>
      </w:r>
      <w:bookmarkEnd w:id="9"/>
      <w:bookmarkEnd w:id="10"/>
    </w:p>
    <w:p w14:paraId="05C4EB03" w14:textId="77777777"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w:t>
      </w:r>
      <w:r w:rsidR="0047478D" w:rsidRPr="00D20AE0">
        <w:rPr>
          <w:szCs w:val="28"/>
        </w:rPr>
        <w:t>в соответствии с приложением № 4</w:t>
      </w:r>
      <w:r w:rsidRPr="00D20AE0">
        <w:rPr>
          <w:szCs w:val="28"/>
        </w:rPr>
        <w:t xml:space="preserve">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6E7884F7" w14:textId="77777777" w:rsidR="008633EF" w:rsidRPr="00D20AE0" w:rsidRDefault="008633EF" w:rsidP="008633EF">
      <w:pPr>
        <w:pStyle w:val="12"/>
        <w:numPr>
          <w:ilvl w:val="2"/>
          <w:numId w:val="3"/>
        </w:numPr>
        <w:spacing w:line="276" w:lineRule="auto"/>
        <w:ind w:left="0" w:firstLine="1050"/>
        <w:rPr>
          <w:szCs w:val="28"/>
        </w:rPr>
      </w:pPr>
      <w:r w:rsidRPr="00D20AE0">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D20AE0">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2091DE62" w14:textId="77777777" w:rsidR="008633EF" w:rsidRPr="00D20AE0" w:rsidRDefault="008633EF" w:rsidP="008633EF">
      <w:pPr>
        <w:pStyle w:val="12"/>
        <w:numPr>
          <w:ilvl w:val="2"/>
          <w:numId w:val="3"/>
        </w:numPr>
        <w:spacing w:line="276" w:lineRule="auto"/>
        <w:ind w:left="0" w:firstLine="1050"/>
        <w:rPr>
          <w:szCs w:val="28"/>
        </w:rPr>
      </w:pPr>
      <w:r w:rsidRPr="00D20AE0">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170D29C0" w14:textId="77777777"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 (ых)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6F075D8D" w14:textId="77777777" w:rsidR="008633EF" w:rsidRPr="00D20AE0" w:rsidRDefault="008633EF" w:rsidP="008633EF">
      <w:pPr>
        <w:pStyle w:val="12"/>
        <w:numPr>
          <w:ilvl w:val="2"/>
          <w:numId w:val="3"/>
        </w:numPr>
        <w:spacing w:line="276" w:lineRule="auto"/>
        <w:ind w:left="0" w:firstLine="1050"/>
        <w:rPr>
          <w:szCs w:val="28"/>
        </w:rPr>
      </w:pPr>
      <w:r w:rsidRPr="00D20AE0">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089CC9E9" w14:textId="77777777" w:rsidR="008633EF" w:rsidRPr="00D20AE0" w:rsidRDefault="008633EF" w:rsidP="008633EF">
      <w:pPr>
        <w:pStyle w:val="12"/>
        <w:numPr>
          <w:ilvl w:val="2"/>
          <w:numId w:val="3"/>
        </w:numPr>
        <w:spacing w:line="276" w:lineRule="auto"/>
        <w:ind w:left="0" w:firstLine="1050"/>
        <w:rPr>
          <w:szCs w:val="28"/>
        </w:rPr>
      </w:pPr>
      <w:r w:rsidRPr="00D20AE0">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01FAA17A" w14:textId="77777777" w:rsidR="008633EF" w:rsidRPr="00D20AE0" w:rsidRDefault="008633EF" w:rsidP="008633EF">
      <w:pPr>
        <w:pStyle w:val="12"/>
        <w:numPr>
          <w:ilvl w:val="2"/>
          <w:numId w:val="3"/>
        </w:numPr>
        <w:spacing w:line="276" w:lineRule="auto"/>
        <w:ind w:left="0" w:firstLine="1050"/>
        <w:rPr>
          <w:szCs w:val="28"/>
        </w:rPr>
      </w:pPr>
      <w:r w:rsidRPr="00D20AE0">
        <w:rPr>
          <w:szCs w:val="28"/>
        </w:rPr>
        <w:t>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заявки все предусмотренные извещением документы.</w:t>
      </w:r>
    </w:p>
    <w:p w14:paraId="071170C8" w14:textId="77777777" w:rsidR="008633EF" w:rsidRPr="00D20AE0" w:rsidRDefault="008633EF" w:rsidP="008633EF">
      <w:pPr>
        <w:pStyle w:val="12"/>
        <w:numPr>
          <w:ilvl w:val="2"/>
          <w:numId w:val="3"/>
        </w:numPr>
        <w:spacing w:line="276" w:lineRule="auto"/>
        <w:ind w:left="0" w:firstLine="1050"/>
        <w:rPr>
          <w:szCs w:val="28"/>
        </w:rPr>
      </w:pPr>
      <w:r w:rsidRPr="00D20AE0">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4320699F" w14:textId="77777777" w:rsidR="008633EF" w:rsidRPr="00D20AE0" w:rsidRDefault="008633EF" w:rsidP="008633EF">
      <w:pPr>
        <w:pStyle w:val="a3"/>
        <w:spacing w:line="276" w:lineRule="auto"/>
        <w:ind w:left="0"/>
        <w:jc w:val="both"/>
        <w:rPr>
          <w:sz w:val="28"/>
          <w:szCs w:val="28"/>
        </w:rPr>
      </w:pPr>
    </w:p>
    <w:p w14:paraId="4D80D5BD"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1" w:name="_Toc48593623"/>
      <w:bookmarkStart w:id="12" w:name="_Toc128044834"/>
      <w:r w:rsidRPr="00D20AE0">
        <w:rPr>
          <w:rFonts w:ascii="Times New Roman" w:hAnsi="Times New Roman" w:cs="Times New Roman"/>
          <w:sz w:val="28"/>
          <w:szCs w:val="28"/>
        </w:rPr>
        <w:lastRenderedPageBreak/>
        <w:t>Требования к участникам</w:t>
      </w:r>
      <w:bookmarkEnd w:id="11"/>
      <w:bookmarkEnd w:id="12"/>
    </w:p>
    <w:p w14:paraId="62948E2C" w14:textId="77777777" w:rsidR="008633EF" w:rsidRPr="00D20AE0" w:rsidRDefault="008633EF" w:rsidP="008633EF">
      <w:pPr>
        <w:pStyle w:val="12"/>
        <w:numPr>
          <w:ilvl w:val="2"/>
          <w:numId w:val="17"/>
        </w:numPr>
        <w:spacing w:line="276" w:lineRule="auto"/>
        <w:ind w:left="0" w:firstLine="851"/>
        <w:rPr>
          <w:szCs w:val="28"/>
        </w:rPr>
      </w:pPr>
      <w:bookmarkStart w:id="13" w:name="_Toc48593624"/>
      <w:bookmarkStart w:id="14" w:name="_Toc128044835"/>
      <w:r w:rsidRPr="00D20AE0">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781F1801" w14:textId="77777777" w:rsidR="008633EF" w:rsidRPr="00D20AE0" w:rsidRDefault="008633EF" w:rsidP="008633EF">
      <w:pPr>
        <w:pStyle w:val="12"/>
        <w:numPr>
          <w:ilvl w:val="2"/>
          <w:numId w:val="17"/>
        </w:numPr>
        <w:spacing w:line="276" w:lineRule="auto"/>
        <w:ind w:left="0" w:firstLine="851"/>
        <w:rPr>
          <w:szCs w:val="28"/>
        </w:rPr>
      </w:pPr>
      <w:r w:rsidRPr="00D20AE0">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BE8DF63" w14:textId="77777777" w:rsidR="008633EF" w:rsidRPr="00D20AE0" w:rsidRDefault="008633EF" w:rsidP="008633EF">
      <w:pPr>
        <w:pStyle w:val="12"/>
        <w:numPr>
          <w:ilvl w:val="2"/>
          <w:numId w:val="17"/>
        </w:numPr>
        <w:spacing w:line="276" w:lineRule="auto"/>
        <w:ind w:left="0" w:firstLine="851"/>
        <w:rPr>
          <w:szCs w:val="28"/>
        </w:rPr>
      </w:pPr>
      <w:r w:rsidRPr="00D20AE0">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0C37A643" w14:textId="4DD4A201" w:rsidR="0083738C" w:rsidRDefault="008633EF" w:rsidP="005148EC">
      <w:pPr>
        <w:pStyle w:val="12"/>
        <w:numPr>
          <w:ilvl w:val="2"/>
          <w:numId w:val="17"/>
        </w:numPr>
        <w:spacing w:line="276" w:lineRule="auto"/>
        <w:ind w:left="0" w:firstLine="851"/>
        <w:rPr>
          <w:szCs w:val="28"/>
        </w:rPr>
      </w:pPr>
      <w:r w:rsidRPr="00D20AE0">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7157F087" w14:textId="38993CFE" w:rsidR="0073578D" w:rsidRPr="0073578D" w:rsidRDefault="0073578D" w:rsidP="005148EC">
      <w:pPr>
        <w:pStyle w:val="12"/>
        <w:numPr>
          <w:ilvl w:val="2"/>
          <w:numId w:val="17"/>
        </w:numPr>
        <w:spacing w:line="276" w:lineRule="auto"/>
        <w:ind w:left="0" w:firstLine="851"/>
        <w:rPr>
          <w:szCs w:val="28"/>
        </w:rPr>
      </w:pPr>
      <w:r w:rsidRPr="0073578D">
        <w:rPr>
          <w:szCs w:val="28"/>
        </w:rPr>
        <w:t>Наличие опыта изготовления модульных передвижных домиков на сумму не менее 50% стоимости по договору (с предоставлением копии договора/договоров изготовления модульных передвижных домиков, с актами выполненных работ, за последние 5 лет</w:t>
      </w:r>
    </w:p>
    <w:p w14:paraId="4DF22272" w14:textId="244E151E" w:rsidR="000B07B9" w:rsidRPr="00D20AE0" w:rsidRDefault="000B07B9" w:rsidP="000B07B9">
      <w:pPr>
        <w:pStyle w:val="12"/>
        <w:numPr>
          <w:ilvl w:val="2"/>
          <w:numId w:val="17"/>
        </w:numPr>
        <w:spacing w:line="276" w:lineRule="auto"/>
        <w:ind w:left="0" w:firstLine="851"/>
        <w:rPr>
          <w:szCs w:val="28"/>
        </w:rPr>
      </w:pPr>
      <w:r w:rsidRPr="00D20AE0">
        <w:rPr>
          <w:szCs w:val="28"/>
        </w:rPr>
        <w:t>Соответствие обязательным требованиям, указанным в пунктах 2.3.2 -2.3.</w:t>
      </w:r>
      <w:r w:rsidR="005148EC">
        <w:rPr>
          <w:szCs w:val="28"/>
        </w:rPr>
        <w:t>4</w:t>
      </w:r>
      <w:r w:rsidRPr="00D20AE0">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5D203B8A" w14:textId="77777777" w:rsidR="000B07B9" w:rsidRPr="00D20AE0" w:rsidRDefault="000B07B9" w:rsidP="006E3C01">
      <w:pPr>
        <w:pStyle w:val="12"/>
        <w:spacing w:line="276" w:lineRule="auto"/>
        <w:ind w:left="851" w:firstLine="0"/>
        <w:rPr>
          <w:szCs w:val="28"/>
        </w:rPr>
      </w:pPr>
    </w:p>
    <w:p w14:paraId="38990BF4"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r w:rsidRPr="00D20AE0">
        <w:rPr>
          <w:rFonts w:ascii="Times New Roman" w:hAnsi="Times New Roman" w:cs="Times New Roman"/>
          <w:sz w:val="28"/>
          <w:szCs w:val="28"/>
        </w:rPr>
        <w:lastRenderedPageBreak/>
        <w:t>Информационное сопровождение</w:t>
      </w:r>
      <w:bookmarkEnd w:id="13"/>
      <w:bookmarkEnd w:id="14"/>
    </w:p>
    <w:p w14:paraId="626C5BEA" w14:textId="77777777"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720F1CC3" w14:textId="77777777"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48CF4F3D" w14:textId="77777777"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541FAE4D" w14:textId="77777777" w:rsidR="008633EF" w:rsidRPr="00D20AE0" w:rsidRDefault="008633EF" w:rsidP="008633EF">
      <w:pPr>
        <w:pStyle w:val="a3"/>
        <w:numPr>
          <w:ilvl w:val="2"/>
          <w:numId w:val="6"/>
        </w:numPr>
        <w:autoSpaceDE w:val="0"/>
        <w:autoSpaceDN w:val="0"/>
        <w:adjustRightInd w:val="0"/>
        <w:spacing w:line="276" w:lineRule="auto"/>
        <w:ind w:left="0" w:firstLine="852"/>
        <w:jc w:val="both"/>
        <w:rPr>
          <w:sz w:val="28"/>
          <w:szCs w:val="28"/>
        </w:rPr>
      </w:pPr>
      <w:r w:rsidRPr="00D20AE0">
        <w:rPr>
          <w:sz w:val="28"/>
          <w:szCs w:val="28"/>
        </w:rPr>
        <w:t>В организации и проведении запроса котировок участвуют:</w:t>
      </w:r>
    </w:p>
    <w:p w14:paraId="5E6EA353" w14:textId="77777777" w:rsidR="008633EF" w:rsidRPr="00D20AE0" w:rsidRDefault="008633EF" w:rsidP="008633EF">
      <w:pPr>
        <w:pStyle w:val="12"/>
        <w:spacing w:line="276" w:lineRule="auto"/>
        <w:ind w:firstLine="709"/>
        <w:rPr>
          <w:szCs w:val="28"/>
        </w:rPr>
      </w:pPr>
      <w:r w:rsidRPr="00D20AE0">
        <w:rPr>
          <w:szCs w:val="28"/>
        </w:rPr>
        <w:t>- организатор – осуществляет организацию и проведение закупки;</w:t>
      </w:r>
    </w:p>
    <w:p w14:paraId="557CA1CF" w14:textId="77777777" w:rsidR="008633EF" w:rsidRPr="00D20AE0" w:rsidRDefault="008633EF" w:rsidP="008633EF">
      <w:pPr>
        <w:pStyle w:val="12"/>
        <w:spacing w:line="276" w:lineRule="auto"/>
        <w:ind w:firstLine="709"/>
        <w:rPr>
          <w:szCs w:val="28"/>
        </w:rPr>
      </w:pPr>
      <w:r w:rsidRPr="00D20AE0">
        <w:rPr>
          <w:szCs w:val="28"/>
        </w:rPr>
        <w:t>- экспертная группа – коллегиальный орган, образуемый для рассмотрения заявок;</w:t>
      </w:r>
    </w:p>
    <w:p w14:paraId="2958694D" w14:textId="77777777" w:rsidR="008633EF" w:rsidRPr="00D20AE0" w:rsidRDefault="008633EF" w:rsidP="008633EF">
      <w:pPr>
        <w:pStyle w:val="12"/>
        <w:spacing w:line="276" w:lineRule="auto"/>
        <w:ind w:firstLine="709"/>
        <w:rPr>
          <w:szCs w:val="28"/>
        </w:rPr>
      </w:pPr>
      <w:r w:rsidRPr="00D20AE0">
        <w:rPr>
          <w:szCs w:val="28"/>
        </w:rPr>
        <w:t>- конкурсная комиссия – коллегиальный орган, образуемый для проведения процедур закупок.</w:t>
      </w:r>
    </w:p>
    <w:p w14:paraId="3FCC866A" w14:textId="77777777" w:rsidR="008633EF" w:rsidRPr="00D20AE0" w:rsidRDefault="008633EF" w:rsidP="008633EF">
      <w:pPr>
        <w:pStyle w:val="12"/>
        <w:spacing w:line="276" w:lineRule="auto"/>
        <w:ind w:firstLine="0"/>
        <w:rPr>
          <w:szCs w:val="28"/>
        </w:rPr>
      </w:pPr>
    </w:p>
    <w:p w14:paraId="244D6960" w14:textId="77777777" w:rsidR="008633EF" w:rsidRPr="00D20AE0" w:rsidRDefault="008633EF" w:rsidP="008633EF">
      <w:pPr>
        <w:pStyle w:val="3"/>
        <w:numPr>
          <w:ilvl w:val="1"/>
          <w:numId w:val="1"/>
        </w:numPr>
        <w:spacing w:before="0" w:after="0" w:line="276" w:lineRule="auto"/>
        <w:ind w:left="0" w:firstLine="709"/>
        <w:jc w:val="center"/>
        <w:rPr>
          <w:rFonts w:ascii="Times New Roman" w:hAnsi="Times New Roman" w:cs="Times New Roman"/>
          <w:sz w:val="28"/>
          <w:szCs w:val="28"/>
        </w:rPr>
      </w:pPr>
      <w:bookmarkStart w:id="15" w:name="_Toc48593625"/>
      <w:bookmarkStart w:id="16" w:name="_Toc128044836"/>
      <w:r w:rsidRPr="00D20AE0">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5"/>
      <w:bookmarkEnd w:id="16"/>
    </w:p>
    <w:p w14:paraId="48D04BAF"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 xml:space="preserve">Запрос о даче разъяснений положений извещения </w:t>
      </w:r>
      <w:r w:rsidRPr="00D20AE0">
        <w:rPr>
          <w:sz w:val="28"/>
          <w:szCs w:val="28"/>
        </w:rPr>
        <w:t>об осуществлении запроса котировок</w:t>
      </w:r>
      <w:r w:rsidRPr="00D20AE0">
        <w:rPr>
          <w:rFonts w:eastAsia="MS Mincho"/>
          <w:sz w:val="28"/>
          <w:szCs w:val="28"/>
        </w:rPr>
        <w:t xml:space="preserve"> (далее – запрос) может быть направлен с момента размещения извещения на сайтах.</w:t>
      </w:r>
    </w:p>
    <w:p w14:paraId="79F4612C" w14:textId="77777777"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Заявки</w:t>
      </w:r>
      <w:r w:rsidRPr="00D20AE0">
        <w:rPr>
          <w:rFonts w:eastAsia="MS Mincho"/>
          <w:sz w:val="28"/>
          <w:szCs w:val="28"/>
          <w:lang w:val="ru-RU"/>
        </w:rPr>
        <w:t xml:space="preserve"> </w:t>
      </w:r>
      <w:r w:rsidRPr="00D20AE0">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2F40C4B4" w14:textId="77777777" w:rsidR="00942562" w:rsidRPr="00D20AE0" w:rsidRDefault="00942562" w:rsidP="00942562">
      <w:pPr>
        <w:pStyle w:val="a3"/>
        <w:numPr>
          <w:ilvl w:val="2"/>
          <w:numId w:val="7"/>
        </w:numPr>
        <w:spacing w:line="276" w:lineRule="auto"/>
        <w:ind w:left="0" w:firstLine="852"/>
        <w:jc w:val="both"/>
        <w:rPr>
          <w:rFonts w:eastAsia="MS Mincho"/>
          <w:sz w:val="28"/>
          <w:szCs w:val="28"/>
        </w:rPr>
      </w:pPr>
      <w:r w:rsidRPr="00D20AE0">
        <w:rPr>
          <w:rFonts w:eastAsia="MS Mincho"/>
          <w:sz w:val="28"/>
          <w:szCs w:val="28"/>
          <w:lang w:val="ru-RU"/>
        </w:rPr>
        <w:t xml:space="preserve">Заявки на участие подаются на бумажном носителе, </w:t>
      </w:r>
      <w:r w:rsidRPr="00D20AE0">
        <w:rPr>
          <w:rFonts w:eastAsia="MS Mincho"/>
          <w:sz w:val="28"/>
          <w:szCs w:val="28"/>
        </w:rPr>
        <w:t>запрос может быть направлен посредством почтовой связи, курьерской доставки по адресу, указанному</w:t>
      </w:r>
      <w:r w:rsidRPr="00D20AE0">
        <w:rPr>
          <w:rFonts w:eastAsia="MS Mincho"/>
          <w:sz w:val="28"/>
          <w:szCs w:val="28"/>
          <w:lang w:val="ru-RU"/>
        </w:rPr>
        <w:t xml:space="preserve"> </w:t>
      </w:r>
      <w:r w:rsidRPr="00D20AE0">
        <w:rPr>
          <w:rFonts w:eastAsia="MS Mincho"/>
          <w:sz w:val="28"/>
          <w:szCs w:val="28"/>
        </w:rPr>
        <w:t xml:space="preserve">в пункте </w:t>
      </w:r>
      <w:r w:rsidRPr="00D20AE0">
        <w:rPr>
          <w:rFonts w:eastAsia="MS Mincho"/>
          <w:sz w:val="28"/>
          <w:szCs w:val="28"/>
          <w:lang w:val="ru-RU"/>
        </w:rPr>
        <w:t>1.2.</w:t>
      </w:r>
      <w:r w:rsidRPr="00D20AE0">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Pr="00D20AE0">
        <w:rPr>
          <w:rFonts w:eastAsia="MS Mincho"/>
          <w:sz w:val="28"/>
          <w:szCs w:val="28"/>
          <w:lang w:val="ru-RU"/>
        </w:rPr>
        <w:t>1.2.</w:t>
      </w:r>
      <w:r w:rsidRPr="00D20AE0">
        <w:rPr>
          <w:rFonts w:eastAsia="MS Mincho"/>
          <w:sz w:val="28"/>
          <w:szCs w:val="28"/>
        </w:rPr>
        <w:t xml:space="preserve"> приложения № 1 извещения. Запрос не может быть направлен посредством электронной почты.</w:t>
      </w:r>
    </w:p>
    <w:p w14:paraId="62C700A2"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 xml:space="preserve">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w:t>
      </w:r>
      <w:r w:rsidRPr="00D20AE0">
        <w:rPr>
          <w:rFonts w:eastAsia="MS Mincho"/>
          <w:sz w:val="28"/>
          <w:szCs w:val="28"/>
        </w:rPr>
        <w:lastRenderedPageBreak/>
        <w:t>поступил позднее, чем за 3 рабочих дня до даты окончания срока подачи заявок на участие в запросе котировок.</w:t>
      </w:r>
    </w:p>
    <w:p w14:paraId="07703F7D"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784062D1"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591BE5E8"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В случае внесения изменений в извещение срок подачи заявок на участие в запросе</w:t>
      </w:r>
      <w:r w:rsidRPr="00D20AE0">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20AE0">
        <w:rPr>
          <w:rFonts w:eastAsia="MS Mincho"/>
          <w:sz w:val="28"/>
          <w:szCs w:val="28"/>
        </w:rPr>
        <w:t>извещением</w:t>
      </w:r>
      <w:r w:rsidRPr="00D20AE0">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1E4FEA66"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7ADFFADB"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r w:rsidRPr="00D20AE0">
        <w:rPr>
          <w:rFonts w:eastAsia="MS Mincho"/>
          <w:sz w:val="28"/>
          <w:szCs w:val="28"/>
          <w:lang w:val="ru-RU"/>
        </w:rPr>
        <w:t xml:space="preserve">, </w:t>
      </w:r>
      <w:r w:rsidRPr="00D20AE0">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r w:rsidRPr="00D20AE0">
        <w:rPr>
          <w:color w:val="FF0000"/>
          <w:sz w:val="28"/>
          <w:szCs w:val="28"/>
        </w:rPr>
        <w:t>.</w:t>
      </w:r>
    </w:p>
    <w:p w14:paraId="7DA79F69"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Решение об отмене запроса котировок размещается на сайтах в день принятия этого решения</w:t>
      </w:r>
      <w:r w:rsidRPr="00D20AE0">
        <w:rPr>
          <w:rFonts w:eastAsia="MS Mincho"/>
          <w:sz w:val="28"/>
          <w:szCs w:val="28"/>
          <w:lang w:val="ru-RU"/>
        </w:rPr>
        <w:t>.</w:t>
      </w:r>
    </w:p>
    <w:p w14:paraId="229B8917" w14:textId="77777777" w:rsidR="008633EF" w:rsidRPr="00D20AE0" w:rsidRDefault="008633EF" w:rsidP="008633EF">
      <w:pPr>
        <w:pStyle w:val="a3"/>
        <w:numPr>
          <w:ilvl w:val="2"/>
          <w:numId w:val="7"/>
        </w:numPr>
        <w:spacing w:line="276" w:lineRule="auto"/>
        <w:ind w:left="0" w:firstLine="852"/>
        <w:jc w:val="both"/>
        <w:rPr>
          <w:rFonts w:eastAsia="MS Mincho"/>
          <w:sz w:val="28"/>
          <w:szCs w:val="28"/>
        </w:rPr>
      </w:pPr>
      <w:r w:rsidRPr="00D20AE0">
        <w:rPr>
          <w:rFonts w:eastAsia="MS Mincho"/>
          <w:sz w:val="28"/>
          <w:szCs w:val="28"/>
        </w:rPr>
        <w:t>Заказчик не берет на себя обязательство по уведомлению участников о дополнениях,</w:t>
      </w:r>
      <w:r w:rsidRPr="00D20AE0">
        <w:rPr>
          <w:sz w:val="28"/>
          <w:szCs w:val="28"/>
        </w:rPr>
        <w:t xml:space="preserve"> изменениях, разъяснениях в извещение об осуществлении</w:t>
      </w:r>
      <w:r w:rsidRPr="00D20AE0" w:rsidDel="003B3000">
        <w:rPr>
          <w:sz w:val="28"/>
          <w:szCs w:val="28"/>
        </w:rPr>
        <w:t xml:space="preserve"> </w:t>
      </w:r>
      <w:r w:rsidRPr="00D20AE0">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43E6FA44" w14:textId="77777777" w:rsidR="008633EF" w:rsidRPr="00D20AE0" w:rsidRDefault="008633EF" w:rsidP="008633EF">
      <w:pPr>
        <w:pStyle w:val="12"/>
        <w:spacing w:line="276" w:lineRule="auto"/>
        <w:ind w:firstLine="0"/>
        <w:rPr>
          <w:szCs w:val="28"/>
        </w:rPr>
      </w:pPr>
    </w:p>
    <w:p w14:paraId="0F1BE46A"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7" w:name="_Toc48593626"/>
      <w:bookmarkStart w:id="18" w:name="_Toc128044837"/>
      <w:r w:rsidRPr="00D20AE0">
        <w:rPr>
          <w:rFonts w:ascii="Times New Roman" w:hAnsi="Times New Roman" w:cs="Times New Roman"/>
          <w:sz w:val="28"/>
          <w:szCs w:val="28"/>
        </w:rPr>
        <w:t>Вскрытие конвертов с котировочными заявками запроса котировок</w:t>
      </w:r>
      <w:bookmarkEnd w:id="17"/>
      <w:bookmarkEnd w:id="18"/>
    </w:p>
    <w:p w14:paraId="3C166497"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lang w:val="ru-RU"/>
        </w:rPr>
        <w:t>Организатор</w:t>
      </w:r>
      <w:r w:rsidRPr="00D20AE0">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w:t>
      </w:r>
      <w:r w:rsidRPr="00D20AE0">
        <w:rPr>
          <w:sz w:val="28"/>
          <w:szCs w:val="28"/>
        </w:rPr>
        <w:lastRenderedPageBreak/>
        <w:t>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421DC388"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Конверты с котировочными заявками вскрываются публично </w:t>
      </w:r>
      <w:r w:rsidRPr="00D20AE0">
        <w:rPr>
          <w:sz w:val="28"/>
          <w:szCs w:val="28"/>
          <w:lang w:val="ru-RU"/>
        </w:rPr>
        <w:t>на заседании экспертной группы после завершения срока подачи заявок.</w:t>
      </w:r>
    </w:p>
    <w:p w14:paraId="0AE3079C"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2A79EEC"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3388A6DE"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1C76520A"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котировочными заявками объявляется:</w:t>
      </w:r>
    </w:p>
    <w:p w14:paraId="023616BD"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Наименование участника запроса котировок;</w:t>
      </w:r>
    </w:p>
    <w:p w14:paraId="7013009D"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Сведения, изложенные в техническом предложении участника запроса котировок, используемые для оценки заявок;</w:t>
      </w:r>
    </w:p>
    <w:p w14:paraId="240B6A78"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Иная информация (при необходимости).</w:t>
      </w:r>
    </w:p>
    <w:p w14:paraId="6500497F"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Заказчик может проводить аудиозапись процедуры вскрытия конвертов с котировочными заявками.</w:t>
      </w:r>
    </w:p>
    <w:p w14:paraId="5710670D"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t>При вскрытии конвертов с заявками документы по существу не рассматриваются.</w:t>
      </w:r>
    </w:p>
    <w:p w14:paraId="2B4E365D" w14:textId="77777777" w:rsidR="008633EF" w:rsidRPr="00D20AE0" w:rsidRDefault="008633EF" w:rsidP="008633EF">
      <w:pPr>
        <w:pStyle w:val="a3"/>
        <w:numPr>
          <w:ilvl w:val="2"/>
          <w:numId w:val="8"/>
        </w:numPr>
        <w:spacing w:line="276" w:lineRule="auto"/>
        <w:ind w:left="0" w:firstLine="709"/>
        <w:jc w:val="both"/>
        <w:rPr>
          <w:sz w:val="28"/>
          <w:szCs w:val="28"/>
        </w:rPr>
      </w:pPr>
      <w:r w:rsidRPr="00D20AE0">
        <w:rPr>
          <w:sz w:val="28"/>
          <w:szCs w:val="28"/>
        </w:rPr>
        <w:lastRenderedPageBreak/>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7288630D" w14:textId="77777777" w:rsidR="008633EF" w:rsidRPr="00D20AE0" w:rsidRDefault="008633EF" w:rsidP="008633EF">
      <w:pPr>
        <w:pStyle w:val="a5"/>
        <w:suppressAutoHyphens/>
        <w:spacing w:line="276" w:lineRule="auto"/>
        <w:ind w:firstLine="0"/>
        <w:rPr>
          <w:sz w:val="28"/>
          <w:szCs w:val="28"/>
        </w:rPr>
      </w:pPr>
    </w:p>
    <w:p w14:paraId="754CDEAF"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19" w:name="_Toc48593627"/>
      <w:bookmarkStart w:id="20" w:name="_Toc128044838"/>
      <w:r w:rsidRPr="00D20AE0">
        <w:rPr>
          <w:rFonts w:ascii="Times New Roman" w:hAnsi="Times New Roman" w:cs="Times New Roman"/>
          <w:sz w:val="28"/>
          <w:szCs w:val="28"/>
        </w:rPr>
        <w:t>Рассмотрение и оценка котировочных заявок</w:t>
      </w:r>
      <w:bookmarkEnd w:id="19"/>
      <w:bookmarkEnd w:id="20"/>
    </w:p>
    <w:p w14:paraId="2107CE3F"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Котировочные заявки участников рассматриваются на соответствие требованиям, изложенным в </w:t>
      </w:r>
      <w:r w:rsidRPr="00D20AE0">
        <w:rPr>
          <w:sz w:val="28"/>
          <w:szCs w:val="28"/>
        </w:rPr>
        <w:t>извещении</w:t>
      </w:r>
      <w:r w:rsidRPr="00D20AE0">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D20AE0">
        <w:rPr>
          <w:sz w:val="28"/>
          <w:szCs w:val="28"/>
        </w:rPr>
        <w:t>извещением</w:t>
      </w:r>
      <w:r w:rsidRPr="00D20AE0">
        <w:rPr>
          <w:rFonts w:eastAsia="MS Mincho"/>
          <w:sz w:val="28"/>
          <w:szCs w:val="28"/>
        </w:rPr>
        <w:t>.</w:t>
      </w:r>
    </w:p>
    <w:p w14:paraId="4380054D"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21584094"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51B22CEE"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728505"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3365F380"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Участник запроса котировок не допускается к участию в запросе котировок в случае:</w:t>
      </w:r>
    </w:p>
    <w:p w14:paraId="693B3171"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несоответствия котировочной заявки требованиям, указанным в запросе котировок;</w:t>
      </w:r>
    </w:p>
    <w:p w14:paraId="1EE4A1E1"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442308CF"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отказа от проведения запроса котировок;</w:t>
      </w:r>
    </w:p>
    <w:p w14:paraId="0F15BF66"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505C697F"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В случае установления недостоверности информации, содержащейся в документах, представленных в составе заявки, заказчик обязан </w:t>
      </w:r>
      <w:r w:rsidRPr="00D20AE0">
        <w:rPr>
          <w:rFonts w:eastAsia="MS Mincho"/>
          <w:sz w:val="28"/>
          <w:szCs w:val="28"/>
        </w:rPr>
        <w:lastRenderedPageBreak/>
        <w:t>отстранить такого участника запроса котировок на любом этапе проведения запроса котировок.</w:t>
      </w:r>
    </w:p>
    <w:p w14:paraId="044804E2"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59EFFA1D"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Ответ от участника запроса котировок, полученный после даты, указанной в запросе, не подлежит рассмотрению.</w:t>
      </w:r>
    </w:p>
    <w:p w14:paraId="665B0439"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CBDE8CE"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C990878"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05E6B113"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7E23D255"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3F48FC11" w14:textId="77777777" w:rsidR="004A17CA" w:rsidRPr="00D20AE0" w:rsidRDefault="008633EF"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6DFAF54F" w14:textId="77777777" w:rsidR="004A17CA" w:rsidRPr="00D20AE0" w:rsidRDefault="004A17CA" w:rsidP="004A17CA">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При осуществлении оценки и </w:t>
      </w:r>
      <w:r w:rsidR="001F0B6E" w:rsidRPr="00D20AE0">
        <w:rPr>
          <w:rFonts w:eastAsia="MS Mincho"/>
          <w:sz w:val="28"/>
          <w:szCs w:val="28"/>
          <w:lang w:val="ru-RU"/>
        </w:rPr>
        <w:t>рассмотрении</w:t>
      </w:r>
      <w:r w:rsidRPr="00D20AE0">
        <w:rPr>
          <w:rFonts w:eastAsia="MS Mincho"/>
          <w:sz w:val="28"/>
          <w:szCs w:val="28"/>
        </w:rPr>
        <w:t xml:space="preserve"> заявок</w:t>
      </w:r>
      <w:r w:rsidR="00D71DA1" w:rsidRPr="00D20AE0">
        <w:rPr>
          <w:rFonts w:eastAsia="MS Mincho"/>
          <w:sz w:val="28"/>
          <w:szCs w:val="28"/>
          <w:lang w:val="ru-RU"/>
        </w:rPr>
        <w:t xml:space="preserve"> </w:t>
      </w:r>
      <w:r w:rsidR="007A1660" w:rsidRPr="00D20AE0">
        <w:rPr>
          <w:rFonts w:eastAsia="MS Mincho"/>
          <w:sz w:val="28"/>
          <w:szCs w:val="28"/>
          <w:lang w:val="ru-RU"/>
        </w:rPr>
        <w:t>на</w:t>
      </w:r>
      <w:r w:rsidRPr="00D20AE0">
        <w:rPr>
          <w:rFonts w:eastAsia="MS Mincho"/>
          <w:sz w:val="28"/>
          <w:szCs w:val="28"/>
        </w:rPr>
        <w:t xml:space="preserve"> </w:t>
      </w:r>
      <w:r w:rsidR="00D71DA1" w:rsidRPr="00D20AE0">
        <w:rPr>
          <w:rFonts w:eastAsia="MS Mincho"/>
          <w:sz w:val="28"/>
          <w:szCs w:val="28"/>
        </w:rPr>
        <w:t xml:space="preserve">ценовые предложения </w:t>
      </w:r>
      <w:r w:rsidR="00D71DA1" w:rsidRPr="00D20AE0">
        <w:rPr>
          <w:rFonts w:eastAsia="MS Mincho"/>
          <w:sz w:val="28"/>
          <w:szCs w:val="28"/>
          <w:lang w:val="ru-RU"/>
        </w:rPr>
        <w:t xml:space="preserve">представленные </w:t>
      </w:r>
      <w:r w:rsidR="00D71DA1" w:rsidRPr="00D20AE0">
        <w:rPr>
          <w:rFonts w:eastAsia="MS Mincho"/>
          <w:sz w:val="28"/>
          <w:szCs w:val="28"/>
        </w:rPr>
        <w:t>со стороны</w:t>
      </w:r>
      <w:r w:rsidR="00605249" w:rsidRPr="00D20AE0">
        <w:rPr>
          <w:rFonts w:eastAsia="MS Mincho"/>
          <w:sz w:val="28"/>
          <w:szCs w:val="28"/>
          <w:lang w:val="ru-RU"/>
        </w:rPr>
        <w:t xml:space="preserve"> участников</w:t>
      </w:r>
      <w:r w:rsidR="00D71DA1" w:rsidRPr="00D20AE0">
        <w:rPr>
          <w:rFonts w:eastAsia="MS Mincho"/>
          <w:sz w:val="28"/>
          <w:szCs w:val="28"/>
        </w:rPr>
        <w:t xml:space="preserve"> нерезидентов РА </w:t>
      </w:r>
      <w:r w:rsidRPr="00D20AE0">
        <w:rPr>
          <w:rFonts w:eastAsia="MS Mincho"/>
          <w:sz w:val="28"/>
          <w:szCs w:val="28"/>
        </w:rPr>
        <w:t xml:space="preserve">будут </w:t>
      </w:r>
      <w:r w:rsidRPr="00D20AE0">
        <w:rPr>
          <w:rFonts w:eastAsia="MS Mincho"/>
          <w:sz w:val="28"/>
          <w:szCs w:val="28"/>
        </w:rPr>
        <w:lastRenderedPageBreak/>
        <w:t>с</w:t>
      </w:r>
      <w:r w:rsidR="001F0B6E" w:rsidRPr="00D20AE0">
        <w:rPr>
          <w:rFonts w:eastAsia="MS Mincho"/>
          <w:sz w:val="28"/>
          <w:szCs w:val="28"/>
          <w:lang w:val="ru-RU"/>
        </w:rPr>
        <w:t>равнен</w:t>
      </w:r>
      <w:r w:rsidRPr="00D20AE0">
        <w:rPr>
          <w:rFonts w:eastAsia="MS Mincho"/>
          <w:sz w:val="28"/>
          <w:szCs w:val="28"/>
        </w:rPr>
        <w:t>ены с учтём транспортных расходов</w:t>
      </w:r>
      <w:r w:rsidR="007A1660" w:rsidRPr="00D20AE0">
        <w:rPr>
          <w:rFonts w:eastAsia="MS Mincho"/>
          <w:sz w:val="28"/>
          <w:szCs w:val="28"/>
          <w:lang w:val="ru-RU"/>
        </w:rPr>
        <w:t xml:space="preserve"> (на ценовые предложения </w:t>
      </w:r>
      <w:r w:rsidR="00605249" w:rsidRPr="00D20AE0">
        <w:rPr>
          <w:rFonts w:eastAsia="MS Mincho"/>
          <w:sz w:val="28"/>
          <w:szCs w:val="28"/>
          <w:lang w:val="ru-RU"/>
        </w:rPr>
        <w:t>участников не</w:t>
      </w:r>
      <w:r w:rsidR="007A1660" w:rsidRPr="00D20AE0">
        <w:rPr>
          <w:rFonts w:eastAsia="MS Mincho"/>
          <w:sz w:val="28"/>
          <w:szCs w:val="28"/>
          <w:lang w:val="ru-RU"/>
        </w:rPr>
        <w:t>резидентов РА будут п</w:t>
      </w:r>
      <w:r w:rsidR="00B72CCB" w:rsidRPr="00D20AE0">
        <w:rPr>
          <w:rFonts w:eastAsia="MS Mincho"/>
          <w:sz w:val="28"/>
          <w:szCs w:val="28"/>
          <w:lang w:val="ru-RU"/>
        </w:rPr>
        <w:t>рибавлены транспортные расходы)</w:t>
      </w:r>
      <w:r w:rsidRPr="00D20AE0">
        <w:rPr>
          <w:rFonts w:eastAsia="MS Mincho"/>
          <w:sz w:val="28"/>
          <w:szCs w:val="28"/>
        </w:rPr>
        <w:t>.</w:t>
      </w:r>
    </w:p>
    <w:p w14:paraId="4FA1CF6F"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20AE0" w:rsidDel="001E10FE">
        <w:rPr>
          <w:rFonts w:eastAsia="MS Mincho"/>
          <w:sz w:val="28"/>
          <w:szCs w:val="28"/>
        </w:rPr>
        <w:t xml:space="preserve"> </w:t>
      </w:r>
      <w:r w:rsidRPr="00D20AE0">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0D9FB95B"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43969E57"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044557FC"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734D12FE"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6EDEA02B"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DB3823C"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1A98384D"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lastRenderedPageBreak/>
        <w:t>Участники и их представители не вправе участвовать в рассмотрении котировочных заявок и изучении квалификации участников.</w:t>
      </w:r>
    </w:p>
    <w:p w14:paraId="5CB4A93A"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19CD0C4F" w14:textId="77777777" w:rsidR="008633EF" w:rsidRPr="00D20AE0" w:rsidRDefault="008633EF" w:rsidP="008633EF">
      <w:pPr>
        <w:pStyle w:val="a3"/>
        <w:numPr>
          <w:ilvl w:val="2"/>
          <w:numId w:val="9"/>
        </w:numPr>
        <w:spacing w:line="276" w:lineRule="auto"/>
        <w:ind w:left="0" w:firstLine="709"/>
        <w:jc w:val="both"/>
        <w:rPr>
          <w:rFonts w:eastAsia="MS Mincho"/>
          <w:sz w:val="28"/>
          <w:szCs w:val="28"/>
        </w:rPr>
      </w:pPr>
      <w:r w:rsidRPr="00D20AE0">
        <w:rPr>
          <w:rFonts w:eastAsia="MS Mincho"/>
          <w:sz w:val="28"/>
          <w:szCs w:val="28"/>
        </w:rPr>
        <w:t>Протокол рассмотрения и оценки котировочных заявок не размещается на сайтах.</w:t>
      </w:r>
    </w:p>
    <w:p w14:paraId="6A5DFE4D" w14:textId="77777777" w:rsidR="008633EF" w:rsidRPr="00D20AE0" w:rsidRDefault="008633EF" w:rsidP="008633EF">
      <w:pPr>
        <w:pStyle w:val="a3"/>
        <w:spacing w:line="276" w:lineRule="auto"/>
        <w:ind w:left="0"/>
        <w:jc w:val="both"/>
        <w:rPr>
          <w:rFonts w:eastAsia="MS Mincho"/>
          <w:sz w:val="28"/>
          <w:szCs w:val="28"/>
        </w:rPr>
      </w:pPr>
    </w:p>
    <w:p w14:paraId="32F1B461"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1" w:name="_Toc48593628"/>
      <w:bookmarkStart w:id="22" w:name="_Toc128044839"/>
      <w:r w:rsidRPr="00D20AE0">
        <w:rPr>
          <w:rFonts w:ascii="Times New Roman" w:hAnsi="Times New Roman" w:cs="Times New Roman"/>
          <w:sz w:val="28"/>
          <w:szCs w:val="28"/>
        </w:rPr>
        <w:t>Порядок оценки и сопоставления котировочных заявок</w:t>
      </w:r>
      <w:bookmarkEnd w:id="21"/>
      <w:bookmarkEnd w:id="22"/>
    </w:p>
    <w:p w14:paraId="7DA1AFFF"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Победитель запроса котировок определяется по итогам оценки заявок, соответствующих требованиям извещения.</w:t>
      </w:r>
    </w:p>
    <w:p w14:paraId="3EE9C3C5"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29083967"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При оценке котировочных заявок сопоставляются предложения участников по цене без учета НДС. </w:t>
      </w:r>
    </w:p>
    <w:p w14:paraId="3B8F0048"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780A9827"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497C13BE"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380E385D" w14:textId="77777777" w:rsidR="008633EF" w:rsidRPr="00D20AE0" w:rsidRDefault="008633EF" w:rsidP="008633EF">
      <w:pPr>
        <w:pStyle w:val="a5"/>
        <w:numPr>
          <w:ilvl w:val="2"/>
          <w:numId w:val="10"/>
        </w:numPr>
        <w:suppressAutoHyphens/>
        <w:spacing w:line="276" w:lineRule="auto"/>
        <w:ind w:left="0" w:firstLine="709"/>
        <w:rPr>
          <w:sz w:val="28"/>
          <w:szCs w:val="28"/>
        </w:rPr>
      </w:pPr>
      <w:r w:rsidRPr="00D20AE0">
        <w:rPr>
          <w:sz w:val="28"/>
          <w:szCs w:val="28"/>
        </w:rPr>
        <w:t xml:space="preserve">Победителем признается участник, заявка которого признана лучшей по итогам проведения запроса котировок. </w:t>
      </w:r>
    </w:p>
    <w:p w14:paraId="1495278C" w14:textId="77777777" w:rsidR="008633EF" w:rsidRPr="00D20AE0" w:rsidRDefault="008633EF" w:rsidP="008633EF">
      <w:pPr>
        <w:pStyle w:val="a5"/>
        <w:suppressAutoHyphens/>
        <w:spacing w:line="276" w:lineRule="auto"/>
        <w:ind w:firstLine="0"/>
        <w:rPr>
          <w:sz w:val="28"/>
          <w:szCs w:val="28"/>
        </w:rPr>
      </w:pPr>
    </w:p>
    <w:p w14:paraId="391ADE95"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3" w:name="_Toc48593629"/>
      <w:bookmarkStart w:id="24" w:name="_Toc128044840"/>
      <w:r w:rsidRPr="00D20AE0">
        <w:rPr>
          <w:rFonts w:ascii="Times New Roman" w:hAnsi="Times New Roman" w:cs="Times New Roman"/>
          <w:sz w:val="28"/>
          <w:szCs w:val="28"/>
        </w:rPr>
        <w:t>Подведение итогов запроса котировок</w:t>
      </w:r>
      <w:bookmarkEnd w:id="23"/>
      <w:bookmarkEnd w:id="24"/>
    </w:p>
    <w:p w14:paraId="56D9C0DC" w14:textId="77777777"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Комиссия</w:t>
      </w:r>
      <w:r w:rsidRPr="00D20AE0">
        <w:rPr>
          <w:bCs/>
          <w:sz w:val="28"/>
          <w:szCs w:val="28"/>
        </w:rPr>
        <w:t xml:space="preserve"> </w:t>
      </w:r>
      <w:r w:rsidRPr="00D20AE0">
        <w:rPr>
          <w:sz w:val="28"/>
          <w:szCs w:val="28"/>
        </w:rPr>
        <w:t xml:space="preserve">принимает решение о победителе запроса котировок. По результатам работы комиссии </w:t>
      </w:r>
      <w:r w:rsidRPr="00D20AE0">
        <w:rPr>
          <w:bCs/>
          <w:sz w:val="28"/>
          <w:szCs w:val="28"/>
        </w:rPr>
        <w:t>по осуществлению закупок</w:t>
      </w:r>
      <w:r w:rsidRPr="00D20AE0">
        <w:rPr>
          <w:sz w:val="28"/>
          <w:szCs w:val="28"/>
        </w:rPr>
        <w:t xml:space="preserve"> оформляется итоговый протокол</w:t>
      </w:r>
      <w:r w:rsidRPr="00D20AE0">
        <w:rPr>
          <w:sz w:val="28"/>
          <w:szCs w:val="28"/>
          <w:lang w:val="ru-RU"/>
        </w:rPr>
        <w:t>.</w:t>
      </w:r>
    </w:p>
    <w:p w14:paraId="7AC8A3BE" w14:textId="77777777" w:rsidR="008633EF" w:rsidRPr="00D20AE0" w:rsidRDefault="008633EF" w:rsidP="008633EF">
      <w:pPr>
        <w:pStyle w:val="a3"/>
        <w:numPr>
          <w:ilvl w:val="2"/>
          <w:numId w:val="11"/>
        </w:numPr>
        <w:spacing w:line="276" w:lineRule="auto"/>
        <w:ind w:left="0" w:firstLine="852"/>
        <w:jc w:val="both"/>
        <w:rPr>
          <w:sz w:val="28"/>
          <w:szCs w:val="28"/>
        </w:rPr>
      </w:pPr>
      <w:r w:rsidRPr="00D20AE0">
        <w:rPr>
          <w:sz w:val="28"/>
          <w:szCs w:val="28"/>
        </w:rPr>
        <w:t xml:space="preserve">Итоговый протокол комиссии </w:t>
      </w:r>
      <w:r w:rsidRPr="00D20AE0">
        <w:rPr>
          <w:sz w:val="28"/>
          <w:szCs w:val="28"/>
          <w:lang w:val="ru-RU"/>
        </w:rPr>
        <w:t xml:space="preserve">не </w:t>
      </w:r>
      <w:r w:rsidRPr="00D20AE0">
        <w:rPr>
          <w:sz w:val="28"/>
          <w:szCs w:val="28"/>
        </w:rPr>
        <w:t>размещается на сайтах.</w:t>
      </w:r>
    </w:p>
    <w:p w14:paraId="7E3E9878" w14:textId="77777777" w:rsidR="008633EF" w:rsidRPr="00D20AE0" w:rsidRDefault="008633EF" w:rsidP="008633EF">
      <w:pPr>
        <w:pStyle w:val="a3"/>
        <w:spacing w:line="276" w:lineRule="auto"/>
        <w:ind w:left="0"/>
        <w:jc w:val="both"/>
        <w:rPr>
          <w:sz w:val="28"/>
          <w:szCs w:val="28"/>
        </w:rPr>
      </w:pPr>
    </w:p>
    <w:p w14:paraId="426C3BE3" w14:textId="77777777" w:rsidR="008633EF" w:rsidRPr="00D20AE0" w:rsidRDefault="008633EF" w:rsidP="008633EF">
      <w:pPr>
        <w:pStyle w:val="3"/>
        <w:numPr>
          <w:ilvl w:val="1"/>
          <w:numId w:val="1"/>
        </w:numPr>
        <w:spacing w:before="0" w:after="0" w:line="276" w:lineRule="auto"/>
        <w:ind w:left="0" w:firstLine="0"/>
        <w:jc w:val="center"/>
        <w:rPr>
          <w:rFonts w:ascii="Times New Roman" w:hAnsi="Times New Roman" w:cs="Times New Roman"/>
          <w:sz w:val="28"/>
          <w:szCs w:val="28"/>
        </w:rPr>
      </w:pPr>
      <w:bookmarkStart w:id="25" w:name="_Toc48593630"/>
      <w:bookmarkStart w:id="26" w:name="_Toc128044841"/>
      <w:r w:rsidRPr="00D20AE0">
        <w:rPr>
          <w:rFonts w:ascii="Times New Roman" w:hAnsi="Times New Roman" w:cs="Times New Roman"/>
          <w:sz w:val="28"/>
          <w:szCs w:val="28"/>
        </w:rPr>
        <w:t>Признание запроса котировок несостоявшимся</w:t>
      </w:r>
      <w:bookmarkEnd w:id="25"/>
      <w:bookmarkEnd w:id="26"/>
    </w:p>
    <w:p w14:paraId="4D425CE3" w14:textId="77777777"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Запрос котировок (в том числе в части отдельных лотов) признается несостоявшимся, если:</w:t>
      </w:r>
    </w:p>
    <w:p w14:paraId="05F2601D" w14:textId="77777777"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подана одна заявка;</w:t>
      </w:r>
    </w:p>
    <w:p w14:paraId="3E5DDE60" w14:textId="77777777"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lastRenderedPageBreak/>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3228D84D" w14:textId="77777777"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все котировочные заявки признаны несоответствующими извещению о проведении запроса котировок;</w:t>
      </w:r>
    </w:p>
    <w:p w14:paraId="63FECA20" w14:textId="77777777" w:rsidR="008633EF" w:rsidRPr="00D20AE0" w:rsidRDefault="008633EF" w:rsidP="008633EF">
      <w:pPr>
        <w:pStyle w:val="a5"/>
        <w:numPr>
          <w:ilvl w:val="2"/>
          <w:numId w:val="12"/>
        </w:numPr>
        <w:suppressAutoHyphens/>
        <w:spacing w:line="276" w:lineRule="auto"/>
        <w:ind w:left="0" w:firstLine="709"/>
        <w:rPr>
          <w:sz w:val="28"/>
          <w:szCs w:val="28"/>
        </w:rPr>
      </w:pPr>
      <w:r w:rsidRPr="00D20AE0">
        <w:rPr>
          <w:sz w:val="28"/>
          <w:szCs w:val="28"/>
        </w:rPr>
        <w:t>на участие в запросе котировок не подана ни одна заявка.</w:t>
      </w:r>
    </w:p>
    <w:p w14:paraId="409D2AC1" w14:textId="77777777"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687E14FD" w14:textId="77777777" w:rsidR="008633EF" w:rsidRPr="00D20AE0" w:rsidRDefault="008633EF" w:rsidP="008633EF">
      <w:pPr>
        <w:pStyle w:val="ConsPlusNormal"/>
        <w:shd w:val="clear" w:color="auto" w:fill="FFFFFF"/>
        <w:spacing w:line="276" w:lineRule="auto"/>
        <w:ind w:firstLine="709"/>
        <w:jc w:val="both"/>
      </w:pPr>
      <w:r w:rsidRPr="00D20AE0">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47F816CF" w14:textId="77777777" w:rsidR="008633EF" w:rsidRPr="00D20AE0" w:rsidRDefault="008633EF" w:rsidP="008633EF">
      <w:pPr>
        <w:pStyle w:val="ConsPlusNormal"/>
        <w:shd w:val="clear" w:color="auto" w:fill="FFFFFF"/>
        <w:spacing w:line="276" w:lineRule="auto"/>
        <w:ind w:firstLine="709"/>
        <w:jc w:val="both"/>
      </w:pPr>
      <w:r w:rsidRPr="00D20AE0">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138FE86E" w14:textId="77777777" w:rsidR="008633EF" w:rsidRPr="00D20AE0" w:rsidRDefault="008633EF" w:rsidP="008633EF">
      <w:pPr>
        <w:pStyle w:val="ConsPlusNormal"/>
        <w:widowControl w:val="0"/>
        <w:shd w:val="clear" w:color="auto" w:fill="FFFFFF"/>
        <w:spacing w:line="276" w:lineRule="auto"/>
        <w:ind w:firstLine="708"/>
        <w:jc w:val="both"/>
      </w:pPr>
      <w:r w:rsidRPr="00D20AE0">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2D486A6" w14:textId="77777777" w:rsidR="008633EF" w:rsidRPr="00D20AE0" w:rsidRDefault="008633EF" w:rsidP="008633EF">
      <w:pPr>
        <w:pStyle w:val="a5"/>
        <w:suppressAutoHyphens/>
        <w:spacing w:line="276" w:lineRule="auto"/>
        <w:rPr>
          <w:sz w:val="28"/>
          <w:szCs w:val="28"/>
        </w:rPr>
      </w:pPr>
    </w:p>
    <w:p w14:paraId="7E3E5B1A" w14:textId="77777777"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7" w:name="_Toc48593631"/>
      <w:bookmarkStart w:id="28" w:name="_Toc128044842"/>
      <w:r w:rsidRPr="00D20AE0">
        <w:rPr>
          <w:rFonts w:ascii="Times New Roman" w:hAnsi="Times New Roman" w:cs="Times New Roman"/>
          <w:sz w:val="28"/>
          <w:szCs w:val="28"/>
        </w:rPr>
        <w:t>Состав котировочной заявки</w:t>
      </w:r>
      <w:bookmarkEnd w:id="27"/>
      <w:bookmarkEnd w:id="28"/>
    </w:p>
    <w:p w14:paraId="3939FB9E"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Котировочная заявка должна содержать всю указанную в извещении информацию и документы.</w:t>
      </w:r>
    </w:p>
    <w:p w14:paraId="0076A9F4"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в соответствии с требованиями извещения. </w:t>
      </w:r>
    </w:p>
    <w:p w14:paraId="6362A90A"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наличия таких требований в извещении, в составе заявки должны быть представлены:</w:t>
      </w:r>
    </w:p>
    <w:p w14:paraId="5AFBD5B3"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0A421D01"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наименование, организационно-правовая форма, место нахождения, почтовый адрес участника (для юридического лица), фамилия, имя, </w:t>
      </w:r>
      <w:r w:rsidRPr="00D20AE0">
        <w:rPr>
          <w:sz w:val="28"/>
          <w:szCs w:val="28"/>
        </w:rPr>
        <w:lastRenderedPageBreak/>
        <w:t>отчество, паспортные данные, место жительства участника (для физического лица), номер телефона, адрес электронной почты, банковские реквизиты;</w:t>
      </w:r>
    </w:p>
    <w:p w14:paraId="255F7533"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идентификационный номер налогоплательщика;</w:t>
      </w:r>
    </w:p>
    <w:p w14:paraId="5A1FE417"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согласие участника с условиями договора, указанными в запросе котировок;</w:t>
      </w:r>
    </w:p>
    <w:p w14:paraId="147E39E6"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цена товаров, работ, услуг с указанием </w:t>
      </w:r>
      <w:r w:rsidR="00486FCE" w:rsidRPr="00D20AE0">
        <w:rPr>
          <w:sz w:val="28"/>
          <w:szCs w:val="28"/>
        </w:rPr>
        <w:t>включённых</w:t>
      </w:r>
      <w:r w:rsidRPr="00D20AE0">
        <w:rPr>
          <w:sz w:val="28"/>
          <w:szCs w:val="28"/>
        </w:rPr>
        <w:t xml:space="preserve"> или не </w:t>
      </w:r>
      <w:r w:rsidR="00486FCE" w:rsidRPr="00D20AE0">
        <w:rPr>
          <w:sz w:val="28"/>
          <w:szCs w:val="28"/>
        </w:rPr>
        <w:t>включённых</w:t>
      </w:r>
      <w:r w:rsidRPr="00D20AE0">
        <w:rPr>
          <w:sz w:val="28"/>
          <w:szCs w:val="28"/>
        </w:rPr>
        <w:t xml:space="preserve"> в </w:t>
      </w:r>
      <w:r w:rsidR="00486FCE" w:rsidRPr="00D20AE0">
        <w:rPr>
          <w:sz w:val="28"/>
          <w:szCs w:val="28"/>
        </w:rPr>
        <w:t>неё</w:t>
      </w:r>
      <w:r w:rsidRPr="00D20AE0">
        <w:rPr>
          <w:sz w:val="28"/>
          <w:szCs w:val="28"/>
        </w:rPr>
        <w:t xml:space="preserve"> расходов (расходов на перевозку, страхование, уплату таможенных пошлин, налогов, сборов и других обязательных платежей);</w:t>
      </w:r>
    </w:p>
    <w:p w14:paraId="497FE37A"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4A469EA1"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12406221"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участника, не соответствующая требованиям извещения, отклоняется. </w:t>
      </w:r>
    </w:p>
    <w:p w14:paraId="4B014515"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0AC42035"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20AE0" w:rsidDel="00526179">
        <w:rPr>
          <w:sz w:val="28"/>
          <w:szCs w:val="28"/>
        </w:rPr>
        <w:t xml:space="preserve"> </w:t>
      </w:r>
      <w:r w:rsidRPr="00D20AE0">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2114421C"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w:t>
      </w:r>
      <w:r w:rsidR="00486FCE" w:rsidRPr="00D20AE0">
        <w:rPr>
          <w:sz w:val="28"/>
          <w:szCs w:val="28"/>
        </w:rPr>
        <w:t>повреждённого</w:t>
      </w:r>
      <w:r w:rsidRPr="00D20AE0">
        <w:rPr>
          <w:sz w:val="28"/>
          <w:szCs w:val="28"/>
        </w:rPr>
        <w:t xml:space="preserve"> документа и др.), документ считается непредставленным и не рассматривается.</w:t>
      </w:r>
    </w:p>
    <w:p w14:paraId="2138F022"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должны быть представлены:</w:t>
      </w:r>
    </w:p>
    <w:p w14:paraId="20611887" w14:textId="77777777" w:rsidR="008633EF" w:rsidRPr="00D20AE0" w:rsidRDefault="008633EF" w:rsidP="008633EF">
      <w:pPr>
        <w:pStyle w:val="a5"/>
        <w:suppressAutoHyphens/>
        <w:spacing w:line="276" w:lineRule="auto"/>
        <w:ind w:firstLine="851"/>
        <w:rPr>
          <w:sz w:val="28"/>
          <w:szCs w:val="28"/>
        </w:rPr>
      </w:pPr>
      <w:r w:rsidRPr="00D20AE0">
        <w:rPr>
          <w:sz w:val="28"/>
          <w:szCs w:val="28"/>
          <w:lang w:val="hy-AM"/>
        </w:rPr>
        <w:t xml:space="preserve">- </w:t>
      </w:r>
      <w:r w:rsidRPr="00D20AE0">
        <w:rPr>
          <w:sz w:val="28"/>
          <w:szCs w:val="28"/>
        </w:rPr>
        <w:t>Приложение № 2.1 (Опись представленных документов, заверенная подписью и печатью (при ее наличии) Участника);</w:t>
      </w:r>
    </w:p>
    <w:p w14:paraId="47F6B428" w14:textId="77777777" w:rsidR="008633EF" w:rsidRPr="00D20AE0" w:rsidRDefault="008633EF" w:rsidP="008633EF">
      <w:pPr>
        <w:pStyle w:val="a5"/>
        <w:suppressAutoHyphens/>
        <w:spacing w:line="276" w:lineRule="auto"/>
        <w:ind w:firstLine="851"/>
        <w:rPr>
          <w:sz w:val="28"/>
          <w:szCs w:val="28"/>
        </w:rPr>
      </w:pPr>
      <w:r w:rsidRPr="00D20AE0">
        <w:rPr>
          <w:sz w:val="28"/>
          <w:szCs w:val="28"/>
        </w:rPr>
        <w:t xml:space="preserve">- Приложение № 3 (Заявка Участника) к извещению, заверенная подписью и печатью участника запроса котировок; </w:t>
      </w:r>
    </w:p>
    <w:p w14:paraId="5E6A3673" w14:textId="77777777" w:rsidR="008633EF" w:rsidRPr="00D20AE0" w:rsidRDefault="008633EF" w:rsidP="008633EF">
      <w:pPr>
        <w:pStyle w:val="a5"/>
        <w:suppressAutoHyphens/>
        <w:spacing w:line="276" w:lineRule="auto"/>
        <w:ind w:firstLine="851"/>
        <w:rPr>
          <w:sz w:val="28"/>
          <w:szCs w:val="28"/>
        </w:rPr>
      </w:pPr>
      <w:r w:rsidRPr="00D20AE0">
        <w:rPr>
          <w:sz w:val="28"/>
          <w:szCs w:val="28"/>
        </w:rPr>
        <w:t>- Приложение № 4 (Техническое предложение) к извещению, заверенное подписью и печатью участника запроса котировок;</w:t>
      </w:r>
    </w:p>
    <w:p w14:paraId="2A2A223B" w14:textId="77777777" w:rsidR="000510AF" w:rsidRDefault="008633EF" w:rsidP="000510AF">
      <w:pPr>
        <w:pStyle w:val="a5"/>
        <w:suppressAutoHyphens/>
        <w:spacing w:line="276" w:lineRule="auto"/>
        <w:ind w:firstLine="851"/>
        <w:rPr>
          <w:sz w:val="28"/>
          <w:szCs w:val="28"/>
        </w:rPr>
      </w:pPr>
      <w:r w:rsidRPr="00D20AE0">
        <w:rPr>
          <w:sz w:val="28"/>
          <w:szCs w:val="28"/>
        </w:rPr>
        <w:lastRenderedPageBreak/>
        <w:t>- Приложение №5 (Проект договора), к извещению, заверенное подписью и печа</w:t>
      </w:r>
      <w:r w:rsidR="00B01162" w:rsidRPr="00D20AE0">
        <w:rPr>
          <w:sz w:val="28"/>
          <w:szCs w:val="28"/>
        </w:rPr>
        <w:t>тью участника запроса котировок.</w:t>
      </w:r>
    </w:p>
    <w:p w14:paraId="2E58FD83" w14:textId="77777777" w:rsidR="00657DC1" w:rsidRDefault="000510AF" w:rsidP="00657DC1">
      <w:pPr>
        <w:pStyle w:val="a5"/>
        <w:suppressAutoHyphens/>
        <w:spacing w:line="276" w:lineRule="auto"/>
        <w:ind w:firstLine="851"/>
        <w:rPr>
          <w:sz w:val="28"/>
          <w:szCs w:val="28"/>
        </w:rPr>
      </w:pPr>
      <w:r>
        <w:rPr>
          <w:sz w:val="28"/>
          <w:szCs w:val="28"/>
        </w:rPr>
        <w:t xml:space="preserve">- </w:t>
      </w:r>
      <w:r w:rsidR="00657DC1" w:rsidRPr="00657DC1">
        <w:rPr>
          <w:sz w:val="28"/>
          <w:szCs w:val="28"/>
        </w:rPr>
        <w:t>Паспорт инструкции</w:t>
      </w:r>
      <w:r w:rsidR="00657DC1">
        <w:rPr>
          <w:sz w:val="28"/>
          <w:szCs w:val="28"/>
        </w:rPr>
        <w:t xml:space="preserve"> (руководства) по эксплуатации.</w:t>
      </w:r>
    </w:p>
    <w:p w14:paraId="7B8436F4" w14:textId="77777777" w:rsidR="00657DC1" w:rsidRDefault="00657DC1" w:rsidP="00657DC1">
      <w:pPr>
        <w:pStyle w:val="a5"/>
        <w:suppressAutoHyphens/>
        <w:spacing w:line="276" w:lineRule="auto"/>
        <w:ind w:firstLine="851"/>
        <w:rPr>
          <w:sz w:val="28"/>
          <w:szCs w:val="28"/>
        </w:rPr>
      </w:pPr>
      <w:r>
        <w:rPr>
          <w:sz w:val="28"/>
          <w:szCs w:val="28"/>
        </w:rPr>
        <w:t xml:space="preserve">- </w:t>
      </w:r>
      <w:r w:rsidRPr="00657DC1">
        <w:rPr>
          <w:sz w:val="28"/>
          <w:szCs w:val="28"/>
        </w:rPr>
        <w:t>Комплект проектной (технической) документации.</w:t>
      </w:r>
    </w:p>
    <w:p w14:paraId="263FFF7B" w14:textId="058921D4" w:rsidR="000510AF" w:rsidRDefault="00657DC1" w:rsidP="00657DC1">
      <w:pPr>
        <w:pStyle w:val="a5"/>
        <w:suppressAutoHyphens/>
        <w:spacing w:line="276" w:lineRule="auto"/>
        <w:ind w:firstLine="851"/>
        <w:rPr>
          <w:sz w:val="28"/>
          <w:szCs w:val="28"/>
        </w:rPr>
      </w:pPr>
      <w:r>
        <w:rPr>
          <w:sz w:val="28"/>
          <w:szCs w:val="28"/>
        </w:rPr>
        <w:t xml:space="preserve">- </w:t>
      </w:r>
      <w:r w:rsidRPr="00657DC1">
        <w:rPr>
          <w:sz w:val="28"/>
          <w:szCs w:val="28"/>
        </w:rPr>
        <w:t>Сертификаты на оборудование и используемые материалы, входящих в комплект поставки</w:t>
      </w:r>
      <w:r w:rsidR="0073578D">
        <w:rPr>
          <w:sz w:val="28"/>
          <w:szCs w:val="28"/>
        </w:rPr>
        <w:t>;</w:t>
      </w:r>
    </w:p>
    <w:p w14:paraId="78E37603" w14:textId="6E436764" w:rsidR="0073578D" w:rsidRDefault="0073578D" w:rsidP="00657DC1">
      <w:pPr>
        <w:pStyle w:val="a5"/>
        <w:suppressAutoHyphens/>
        <w:spacing w:line="276" w:lineRule="auto"/>
        <w:ind w:firstLine="851"/>
        <w:rPr>
          <w:sz w:val="28"/>
          <w:szCs w:val="28"/>
        </w:rPr>
      </w:pPr>
      <w:r>
        <w:rPr>
          <w:sz w:val="28"/>
          <w:szCs w:val="28"/>
        </w:rPr>
        <w:t xml:space="preserve">- </w:t>
      </w:r>
      <w:r w:rsidRPr="0073578D">
        <w:rPr>
          <w:rFonts w:eastAsia="Times New Roman"/>
          <w:sz w:val="28"/>
          <w:szCs w:val="28"/>
        </w:rPr>
        <w:t>Наличие опыта изготовления модульных передвижных домиков на сумму не менее 50% стоимости по договору (с предоставлением копии договора/договоров изготовления модульных передвижных домиков, с актами выполненных работ, за последние 5 лет</w:t>
      </w:r>
      <w:r w:rsidR="00A7297A">
        <w:rPr>
          <w:rFonts w:eastAsia="Times New Roman"/>
          <w:sz w:val="28"/>
          <w:szCs w:val="28"/>
        </w:rPr>
        <w:t>)</w:t>
      </w:r>
      <w:r w:rsidR="00FA3D94">
        <w:rPr>
          <w:rFonts w:eastAsia="Times New Roman"/>
          <w:sz w:val="28"/>
          <w:szCs w:val="28"/>
        </w:rPr>
        <w:t>.</w:t>
      </w:r>
    </w:p>
    <w:p w14:paraId="5F2AE16F" w14:textId="77777777" w:rsidR="008633EF" w:rsidRPr="00D20AE0" w:rsidRDefault="008633EF" w:rsidP="008633EF">
      <w:pPr>
        <w:pStyle w:val="a5"/>
        <w:suppressAutoHyphens/>
        <w:spacing w:line="276" w:lineRule="auto"/>
        <w:ind w:firstLine="851"/>
        <w:rPr>
          <w:sz w:val="28"/>
          <w:szCs w:val="28"/>
        </w:rPr>
      </w:pPr>
      <w:r w:rsidRPr="00D20AE0">
        <w:rPr>
          <w:sz w:val="28"/>
          <w:szCs w:val="28"/>
        </w:rPr>
        <w:t>Документы,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14:paraId="0B175B1C" w14:textId="77777777" w:rsidR="008633EF" w:rsidRPr="00D20AE0" w:rsidRDefault="008633EF" w:rsidP="008633EF">
      <w:pPr>
        <w:pStyle w:val="a5"/>
        <w:numPr>
          <w:ilvl w:val="2"/>
          <w:numId w:val="13"/>
        </w:numPr>
        <w:suppressAutoHyphens/>
        <w:spacing w:line="276" w:lineRule="auto"/>
        <w:ind w:left="0" w:firstLine="852"/>
        <w:rPr>
          <w:sz w:val="28"/>
          <w:szCs w:val="28"/>
        </w:rPr>
      </w:pPr>
      <w:r w:rsidRPr="00D20AE0">
        <w:rPr>
          <w:sz w:val="28"/>
          <w:szCs w:val="28"/>
        </w:rPr>
        <w:t>В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1A0EF759" w14:textId="77777777"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29" w:name="_Toc48593632"/>
      <w:bookmarkStart w:id="30" w:name="_Toc128044843"/>
      <w:r w:rsidRPr="00D20AE0">
        <w:rPr>
          <w:rFonts w:ascii="Times New Roman" w:hAnsi="Times New Roman" w:cs="Times New Roman"/>
          <w:sz w:val="28"/>
          <w:szCs w:val="28"/>
        </w:rPr>
        <w:t>Подача заявок</w:t>
      </w:r>
      <w:bookmarkEnd w:id="29"/>
      <w:bookmarkEnd w:id="30"/>
    </w:p>
    <w:p w14:paraId="4B33D152" w14:textId="77777777"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1DF21547" w14:textId="77777777"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6B26FA24" w14:textId="77777777" w:rsidR="008633EF" w:rsidRPr="00D20AE0" w:rsidRDefault="008633EF" w:rsidP="008633EF">
      <w:pPr>
        <w:pStyle w:val="a5"/>
        <w:numPr>
          <w:ilvl w:val="2"/>
          <w:numId w:val="14"/>
        </w:numPr>
        <w:suppressAutoHyphens/>
        <w:spacing w:line="276" w:lineRule="auto"/>
        <w:ind w:left="0" w:firstLine="852"/>
        <w:rPr>
          <w:sz w:val="28"/>
          <w:szCs w:val="28"/>
        </w:rPr>
      </w:pPr>
      <w:r w:rsidRPr="00D20AE0">
        <w:rPr>
          <w:sz w:val="28"/>
          <w:szCs w:val="28"/>
        </w:rPr>
        <w:t xml:space="preserve">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w:t>
      </w:r>
      <w:r w:rsidRPr="00D20AE0">
        <w:rPr>
          <w:sz w:val="28"/>
          <w:szCs w:val="28"/>
        </w:rPr>
        <w:lastRenderedPageBreak/>
        <w:t>данному лоту не отозваны, все котировочные заявки по данному лоту, представленные участником, отклоняются.</w:t>
      </w:r>
    </w:p>
    <w:p w14:paraId="51571D81" w14:textId="77777777" w:rsidR="00942562" w:rsidRPr="00D20AE0" w:rsidRDefault="00942562" w:rsidP="00942562">
      <w:pPr>
        <w:pStyle w:val="a5"/>
        <w:numPr>
          <w:ilvl w:val="2"/>
          <w:numId w:val="14"/>
        </w:numPr>
        <w:suppressAutoHyphens/>
        <w:spacing w:line="276" w:lineRule="auto"/>
        <w:ind w:left="0" w:firstLine="852"/>
        <w:rPr>
          <w:sz w:val="28"/>
          <w:szCs w:val="28"/>
        </w:rPr>
      </w:pPr>
      <w:r w:rsidRPr="00D20AE0">
        <w:rPr>
          <w:sz w:val="28"/>
          <w:szCs w:val="28"/>
        </w:rPr>
        <w:t>Заявки принимаются до истечения срока подачи заявок. 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1613C365" w14:textId="77777777" w:rsidR="008633EF" w:rsidRPr="00D20AE0" w:rsidRDefault="008633EF" w:rsidP="008633EF">
      <w:pPr>
        <w:pStyle w:val="a5"/>
        <w:suppressAutoHyphens/>
        <w:spacing w:line="276" w:lineRule="auto"/>
        <w:ind w:firstLine="0"/>
        <w:rPr>
          <w:sz w:val="28"/>
          <w:szCs w:val="28"/>
        </w:rPr>
      </w:pPr>
    </w:p>
    <w:p w14:paraId="0F3BB1E4" w14:textId="77777777" w:rsidR="008633EF" w:rsidRPr="00D20AE0" w:rsidRDefault="008633EF" w:rsidP="008633EF">
      <w:pPr>
        <w:pStyle w:val="3"/>
        <w:numPr>
          <w:ilvl w:val="1"/>
          <w:numId w:val="1"/>
        </w:numPr>
        <w:spacing w:before="0" w:after="0" w:line="276" w:lineRule="auto"/>
        <w:ind w:left="0" w:hanging="371"/>
        <w:jc w:val="center"/>
        <w:rPr>
          <w:rFonts w:ascii="Times New Roman" w:hAnsi="Times New Roman" w:cs="Times New Roman"/>
          <w:sz w:val="28"/>
          <w:szCs w:val="28"/>
        </w:rPr>
      </w:pPr>
      <w:bookmarkStart w:id="31" w:name="_Toc48593634"/>
      <w:bookmarkStart w:id="32" w:name="_Toc128044845"/>
      <w:r w:rsidRPr="00D20AE0">
        <w:rPr>
          <w:rFonts w:ascii="Times New Roman" w:hAnsi="Times New Roman" w:cs="Times New Roman"/>
          <w:sz w:val="28"/>
          <w:szCs w:val="28"/>
        </w:rPr>
        <w:t>Изменение и отзыв котировочных заявок</w:t>
      </w:r>
      <w:bookmarkEnd w:id="31"/>
      <w:bookmarkEnd w:id="32"/>
    </w:p>
    <w:p w14:paraId="00243426" w14:textId="77777777" w:rsidR="008633EF" w:rsidRPr="00D20AE0" w:rsidRDefault="008633EF" w:rsidP="008633EF">
      <w:pPr>
        <w:spacing w:line="276" w:lineRule="auto"/>
        <w:rPr>
          <w:sz w:val="28"/>
          <w:szCs w:val="28"/>
        </w:rPr>
      </w:pPr>
    </w:p>
    <w:p w14:paraId="07F151C0"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4FD9F237"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Никакие изменения не могут быть внесены в котировочную заявку после окончания срока подачи котировочных заявок.</w:t>
      </w:r>
    </w:p>
    <w:p w14:paraId="772E0A6D"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w:t>
      </w:r>
      <w:r w:rsidR="00416EC3" w:rsidRPr="00D20AE0">
        <w:rPr>
          <w:sz w:val="28"/>
          <w:szCs w:val="28"/>
        </w:rPr>
        <w:t>по адресу, указанному в пункте 8</w:t>
      </w:r>
      <w:r w:rsidRPr="00D20AE0">
        <w:rPr>
          <w:sz w:val="28"/>
          <w:szCs w:val="28"/>
        </w:rPr>
        <w:t xml:space="preserve">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3C52DC14" w14:textId="77777777" w:rsidR="008633EF" w:rsidRPr="00D20AE0" w:rsidRDefault="008633EF" w:rsidP="008633EF">
      <w:pPr>
        <w:pStyle w:val="12"/>
        <w:spacing w:line="276" w:lineRule="auto"/>
        <w:ind w:firstLine="709"/>
        <w:rPr>
          <w:szCs w:val="28"/>
        </w:rPr>
      </w:pPr>
      <w:r w:rsidRPr="00D20AE0">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1D1B512" w14:textId="77777777" w:rsidR="008633EF" w:rsidRPr="00D20AE0" w:rsidRDefault="008633EF" w:rsidP="008633EF">
      <w:pPr>
        <w:pStyle w:val="12"/>
        <w:spacing w:line="276" w:lineRule="auto"/>
        <w:ind w:firstLine="709"/>
        <w:rPr>
          <w:szCs w:val="28"/>
        </w:rPr>
      </w:pPr>
      <w:r w:rsidRPr="00D20AE0">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751C4A27"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изменения заявки датой подачи заявки на участие в процедуре закупки считается дата подачи последних изменений.</w:t>
      </w:r>
    </w:p>
    <w:p w14:paraId="5955B978" w14:textId="77777777" w:rsidR="008633EF" w:rsidRPr="00D20AE0" w:rsidRDefault="008633EF" w:rsidP="008633EF">
      <w:pPr>
        <w:pStyle w:val="a5"/>
        <w:numPr>
          <w:ilvl w:val="2"/>
          <w:numId w:val="16"/>
        </w:numPr>
        <w:suppressAutoHyphens/>
        <w:spacing w:line="276" w:lineRule="auto"/>
        <w:ind w:left="0" w:firstLine="709"/>
        <w:rPr>
          <w:szCs w:val="28"/>
        </w:rPr>
      </w:pPr>
      <w:r w:rsidRPr="00D20AE0">
        <w:rPr>
          <w:sz w:val="28"/>
          <w:szCs w:val="28"/>
        </w:rPr>
        <w:t>Для отзыва заявки, представленной для</w:t>
      </w:r>
      <w:r w:rsidRPr="00D20AE0">
        <w:rPr>
          <w:szCs w:val="28"/>
        </w:rPr>
        <w:t xml:space="preserve">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w:t>
      </w:r>
      <w:r w:rsidRPr="00D20AE0">
        <w:rPr>
          <w:szCs w:val="28"/>
        </w:rPr>
        <w:lastRenderedPageBreak/>
        <w:t>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48B921CF" w14:textId="77777777" w:rsidR="008633EF" w:rsidRPr="00D20AE0" w:rsidRDefault="008633EF" w:rsidP="008633EF">
      <w:pPr>
        <w:pStyle w:val="12"/>
        <w:spacing w:line="276" w:lineRule="auto"/>
        <w:ind w:firstLine="709"/>
        <w:rPr>
          <w:szCs w:val="28"/>
        </w:rPr>
      </w:pPr>
      <w:r w:rsidRPr="00D20AE0">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0152EDA7" w14:textId="77777777" w:rsidR="008633EF" w:rsidRPr="00D20AE0" w:rsidRDefault="008633EF" w:rsidP="008633EF">
      <w:pPr>
        <w:pStyle w:val="12"/>
        <w:spacing w:line="276" w:lineRule="auto"/>
        <w:ind w:firstLine="709"/>
        <w:rPr>
          <w:szCs w:val="28"/>
        </w:rPr>
      </w:pPr>
      <w:r w:rsidRPr="00D20AE0">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6573BEE9" w14:textId="77777777" w:rsidR="008633EF" w:rsidRPr="00D20AE0" w:rsidRDefault="008633EF" w:rsidP="008633EF">
      <w:pPr>
        <w:pStyle w:val="12"/>
        <w:spacing w:line="276" w:lineRule="auto"/>
        <w:ind w:firstLine="709"/>
        <w:rPr>
          <w:szCs w:val="28"/>
        </w:rPr>
      </w:pPr>
    </w:p>
    <w:p w14:paraId="246FE709" w14:textId="77777777"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3" w:name="_Toc48593635"/>
      <w:bookmarkStart w:id="34" w:name="_Toc128044846"/>
      <w:r w:rsidRPr="00D20AE0">
        <w:rPr>
          <w:rFonts w:ascii="Times New Roman" w:hAnsi="Times New Roman" w:cs="Times New Roman"/>
          <w:sz w:val="28"/>
          <w:szCs w:val="28"/>
        </w:rPr>
        <w:t>Предоставление технического предложения</w:t>
      </w:r>
      <w:bookmarkEnd w:id="33"/>
      <w:bookmarkEnd w:id="34"/>
    </w:p>
    <w:p w14:paraId="73FF02E8"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191F78CB" w14:textId="77777777" w:rsidR="008633EF" w:rsidRPr="00D20AE0" w:rsidRDefault="008633EF" w:rsidP="008633EF">
      <w:pPr>
        <w:pStyle w:val="af0"/>
        <w:spacing w:line="276" w:lineRule="auto"/>
        <w:ind w:firstLine="709"/>
        <w:rPr>
          <w:b w:val="0"/>
          <w:i w:val="0"/>
        </w:rPr>
      </w:pPr>
      <w:r w:rsidRPr="00D20AE0">
        <w:rPr>
          <w:b w:val="0"/>
          <w:i w:val="0"/>
        </w:rPr>
        <w:t xml:space="preserve">Техническое предложение предоставляется на бумажном носителе в виде оригинала документа. </w:t>
      </w:r>
    </w:p>
    <w:p w14:paraId="6769B69F"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5D8FD869"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 xml:space="preserve">Цены необходимо приводить в драмах с учетом всех возможных расходов участника. </w:t>
      </w:r>
    </w:p>
    <w:p w14:paraId="726E2E80"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Цены должны быть указаны с учетом НДС и без учета НДС.</w:t>
      </w:r>
    </w:p>
    <w:p w14:paraId="07FAD618"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CF41848"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lastRenderedPageBreak/>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B545985" w14:textId="77777777" w:rsidR="008633EF" w:rsidRPr="00D20AE0" w:rsidRDefault="008633EF" w:rsidP="008633EF">
      <w:pPr>
        <w:pStyle w:val="a5"/>
        <w:numPr>
          <w:ilvl w:val="2"/>
          <w:numId w:val="16"/>
        </w:numPr>
        <w:suppressAutoHyphens/>
        <w:spacing w:line="276" w:lineRule="auto"/>
        <w:ind w:left="0" w:firstLine="709"/>
        <w:rPr>
          <w:rFonts w:eastAsia="Times New Roman"/>
          <w:bCs/>
          <w:sz w:val="28"/>
          <w:szCs w:val="28"/>
        </w:rPr>
      </w:pPr>
      <w:r w:rsidRPr="00D20AE0">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DFB3B93" w14:textId="77777777" w:rsidR="008633EF" w:rsidRPr="00D20AE0" w:rsidRDefault="008633EF" w:rsidP="008633EF">
      <w:pPr>
        <w:spacing w:line="276" w:lineRule="auto"/>
        <w:jc w:val="both"/>
        <w:rPr>
          <w:sz w:val="28"/>
          <w:szCs w:val="28"/>
        </w:rPr>
      </w:pPr>
    </w:p>
    <w:p w14:paraId="5A2964C5" w14:textId="77777777" w:rsidR="000B07B9" w:rsidRPr="00D20AE0" w:rsidRDefault="000B07B9" w:rsidP="000B07B9">
      <w:pPr>
        <w:pStyle w:val="3"/>
        <w:numPr>
          <w:ilvl w:val="1"/>
          <w:numId w:val="1"/>
        </w:numPr>
        <w:spacing w:before="0" w:after="0" w:line="276" w:lineRule="auto"/>
        <w:ind w:left="0" w:hanging="371"/>
        <w:jc w:val="center"/>
        <w:rPr>
          <w:rFonts w:ascii="Times New Roman" w:hAnsi="Times New Roman" w:cs="Times New Roman"/>
          <w:sz w:val="28"/>
          <w:szCs w:val="28"/>
        </w:rPr>
      </w:pPr>
      <w:bookmarkStart w:id="35" w:name="_Toc128044844"/>
      <w:bookmarkStart w:id="36" w:name="_Toc48593633"/>
      <w:bookmarkStart w:id="37" w:name="_Toc48593636"/>
      <w:bookmarkStart w:id="38" w:name="_Toc128044847"/>
      <w:r w:rsidRPr="00D20AE0">
        <w:rPr>
          <w:rFonts w:ascii="Times New Roman" w:hAnsi="Times New Roman" w:cs="Times New Roman"/>
          <w:sz w:val="28"/>
          <w:szCs w:val="28"/>
        </w:rPr>
        <w:t>Котировочная заявка запроса котировок</w:t>
      </w:r>
      <w:bookmarkEnd w:id="35"/>
      <w:r w:rsidRPr="00D20AE0">
        <w:rPr>
          <w:rFonts w:ascii="Times New Roman" w:hAnsi="Times New Roman" w:cs="Times New Roman"/>
          <w:sz w:val="28"/>
          <w:szCs w:val="28"/>
        </w:rPr>
        <w:t xml:space="preserve"> </w:t>
      </w:r>
      <w:bookmarkEnd w:id="36"/>
    </w:p>
    <w:p w14:paraId="010BC8D7"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3C248977"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60BA7E42"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6261B18B" w14:textId="77777777" w:rsidR="00B12084" w:rsidRDefault="000B07B9" w:rsidP="00B12084">
      <w:pPr>
        <w:pStyle w:val="a5"/>
        <w:numPr>
          <w:ilvl w:val="2"/>
          <w:numId w:val="15"/>
        </w:numPr>
        <w:suppressAutoHyphens/>
        <w:spacing w:line="276" w:lineRule="auto"/>
        <w:ind w:left="0" w:firstLine="852"/>
        <w:rPr>
          <w:sz w:val="28"/>
          <w:szCs w:val="28"/>
        </w:rPr>
      </w:pPr>
      <w:r w:rsidRPr="00D20AE0">
        <w:rPr>
          <w:sz w:val="28"/>
          <w:szCs w:val="28"/>
        </w:rPr>
        <w:lastRenderedPageBreak/>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7A790659" w14:textId="2D9869BD" w:rsidR="000B07B9" w:rsidRPr="00B12084" w:rsidRDefault="000B07B9" w:rsidP="00B12084">
      <w:pPr>
        <w:pStyle w:val="a5"/>
        <w:numPr>
          <w:ilvl w:val="2"/>
          <w:numId w:val="15"/>
        </w:numPr>
        <w:suppressAutoHyphens/>
        <w:spacing w:line="276" w:lineRule="auto"/>
        <w:ind w:left="0" w:firstLine="852"/>
        <w:rPr>
          <w:sz w:val="28"/>
          <w:szCs w:val="28"/>
        </w:rPr>
      </w:pPr>
      <w:r w:rsidRPr="00B12084">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B12084">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73578D">
        <w:rPr>
          <w:b/>
          <w:i/>
          <w:sz w:val="28"/>
          <w:szCs w:val="28"/>
          <w:highlight w:val="yellow"/>
        </w:rPr>
        <w:t>8</w:t>
      </w:r>
      <w:r w:rsidRPr="00B12084">
        <w:rPr>
          <w:b/>
          <w:i/>
          <w:sz w:val="28"/>
          <w:szCs w:val="28"/>
          <w:highlight w:val="yellow"/>
        </w:rPr>
        <w:t xml:space="preserve"> часов 00 времени </w:t>
      </w:r>
      <w:r w:rsidR="000E4282" w:rsidRPr="00B12084">
        <w:rPr>
          <w:b/>
          <w:i/>
          <w:sz w:val="28"/>
          <w:szCs w:val="28"/>
          <w:highlight w:val="yellow"/>
        </w:rPr>
        <w:t xml:space="preserve">             «</w:t>
      </w:r>
      <w:r w:rsidR="00B231BB">
        <w:rPr>
          <w:b/>
          <w:i/>
          <w:sz w:val="28"/>
          <w:szCs w:val="28"/>
          <w:highlight w:val="yellow"/>
        </w:rPr>
        <w:t>25</w:t>
      </w:r>
      <w:r w:rsidRPr="00B12084">
        <w:rPr>
          <w:b/>
          <w:i/>
          <w:sz w:val="28"/>
          <w:szCs w:val="28"/>
          <w:highlight w:val="yellow"/>
        </w:rPr>
        <w:t>»</w:t>
      </w:r>
      <w:r w:rsidR="000E4282" w:rsidRPr="00B12084">
        <w:rPr>
          <w:b/>
          <w:i/>
          <w:sz w:val="28"/>
          <w:szCs w:val="28"/>
          <w:highlight w:val="yellow"/>
        </w:rPr>
        <w:t xml:space="preserve"> </w:t>
      </w:r>
      <w:r w:rsidR="00B231BB">
        <w:rPr>
          <w:b/>
          <w:i/>
          <w:sz w:val="28"/>
          <w:szCs w:val="28"/>
          <w:highlight w:val="yellow"/>
        </w:rPr>
        <w:t>мая</w:t>
      </w:r>
      <w:r w:rsidR="005A7BE8" w:rsidRPr="00B12084">
        <w:rPr>
          <w:i/>
          <w:sz w:val="28"/>
          <w:szCs w:val="28"/>
          <w:highlight w:val="yellow"/>
        </w:rPr>
        <w:t xml:space="preserve"> </w:t>
      </w:r>
      <w:r w:rsidR="00B855EB" w:rsidRPr="00B12084">
        <w:rPr>
          <w:b/>
          <w:i/>
          <w:sz w:val="28"/>
          <w:szCs w:val="28"/>
          <w:highlight w:val="yellow"/>
        </w:rPr>
        <w:t>2026</w:t>
      </w:r>
      <w:r w:rsidRPr="00B12084">
        <w:rPr>
          <w:b/>
          <w:i/>
          <w:sz w:val="28"/>
          <w:szCs w:val="28"/>
          <w:highlight w:val="yellow"/>
        </w:rPr>
        <w:t>г.</w:t>
      </w:r>
    </w:p>
    <w:p w14:paraId="0FF574F4"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5694686A"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Все листы котировочной заявки должны быть пронумерованы. </w:t>
      </w:r>
    </w:p>
    <w:p w14:paraId="1676980E"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5EB419FD" w14:textId="77777777" w:rsidR="000B07B9" w:rsidRPr="00D20AE0" w:rsidRDefault="000B07B9" w:rsidP="000B07B9">
      <w:pPr>
        <w:numPr>
          <w:ilvl w:val="2"/>
          <w:numId w:val="15"/>
        </w:numPr>
        <w:spacing w:line="276" w:lineRule="auto"/>
        <w:ind w:left="0" w:firstLine="852"/>
        <w:jc w:val="both"/>
        <w:rPr>
          <w:rFonts w:eastAsia="MS Mincho"/>
          <w:sz w:val="28"/>
          <w:szCs w:val="28"/>
        </w:rPr>
      </w:pPr>
      <w:r w:rsidRPr="00D20AE0">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3E55F4FF"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02A4BEAC"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05336C68"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 xml:space="preserve">В случае если маркировка конверта не соответствует требованиям извещения, конверт(ы) не запечатан(ы), котировочная заявка не принимается. </w:t>
      </w:r>
    </w:p>
    <w:p w14:paraId="20D293CC" w14:textId="77777777" w:rsidR="000B07B9" w:rsidRPr="00D20AE0" w:rsidRDefault="000B07B9" w:rsidP="000B07B9">
      <w:pPr>
        <w:pStyle w:val="a5"/>
        <w:numPr>
          <w:ilvl w:val="2"/>
          <w:numId w:val="15"/>
        </w:numPr>
        <w:suppressAutoHyphens/>
        <w:spacing w:line="276" w:lineRule="auto"/>
        <w:ind w:left="0" w:firstLine="852"/>
        <w:rPr>
          <w:sz w:val="28"/>
          <w:szCs w:val="28"/>
        </w:rPr>
      </w:pPr>
      <w:r w:rsidRPr="00D20AE0">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497CC48D" w14:textId="77777777" w:rsidR="000B07B9" w:rsidRPr="00D20AE0" w:rsidRDefault="000B07B9" w:rsidP="000B07B9">
      <w:pPr>
        <w:pStyle w:val="a5"/>
        <w:suppressAutoHyphens/>
        <w:spacing w:line="276" w:lineRule="auto"/>
        <w:ind w:firstLine="0"/>
        <w:rPr>
          <w:sz w:val="28"/>
          <w:szCs w:val="28"/>
        </w:rPr>
      </w:pPr>
    </w:p>
    <w:p w14:paraId="528D42CE" w14:textId="77777777"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r w:rsidRPr="00D20AE0">
        <w:rPr>
          <w:rFonts w:ascii="Times New Roman" w:hAnsi="Times New Roman" w:cs="Times New Roman"/>
          <w:sz w:val="28"/>
          <w:szCs w:val="28"/>
        </w:rPr>
        <w:t>Заключение договора</w:t>
      </w:r>
      <w:bookmarkEnd w:id="37"/>
      <w:bookmarkEnd w:id="38"/>
    </w:p>
    <w:p w14:paraId="1048B873"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w:t>
      </w:r>
      <w:r w:rsidRPr="00D20AE0">
        <w:rPr>
          <w:sz w:val="28"/>
          <w:szCs w:val="28"/>
        </w:rPr>
        <w:lastRenderedPageBreak/>
        <w:t>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50D8BE90"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2613694A" w14:textId="77777777" w:rsidR="008633EF" w:rsidRPr="00D20AE0" w:rsidRDefault="008633EF" w:rsidP="00F30634">
      <w:pPr>
        <w:pStyle w:val="a5"/>
        <w:numPr>
          <w:ilvl w:val="2"/>
          <w:numId w:val="16"/>
        </w:numPr>
        <w:suppressAutoHyphens/>
        <w:spacing w:line="276" w:lineRule="auto"/>
        <w:ind w:left="0" w:firstLine="709"/>
        <w:rPr>
          <w:sz w:val="28"/>
          <w:szCs w:val="28"/>
        </w:rPr>
      </w:pPr>
      <w:r w:rsidRPr="00D20AE0">
        <w:rPr>
          <w:sz w:val="28"/>
          <w:szCs w:val="28"/>
        </w:rPr>
        <w:t xml:space="preserve">Участник, признанный победителем </w:t>
      </w:r>
      <w:r w:rsidR="00F30634" w:rsidRPr="00D20AE0">
        <w:rPr>
          <w:sz w:val="28"/>
          <w:szCs w:val="28"/>
        </w:rPr>
        <w:t xml:space="preserve">запроса котировок, </w:t>
      </w:r>
      <w:r w:rsidRPr="00D20AE0">
        <w:rPr>
          <w:sz w:val="28"/>
          <w:szCs w:val="28"/>
        </w:rPr>
        <w:t>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51BB0097"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D20AE0">
        <w:rPr>
          <w:b/>
          <w:i/>
          <w:sz w:val="28"/>
          <w:szCs w:val="28"/>
        </w:rPr>
        <w:t xml:space="preserve"> </w:t>
      </w:r>
      <w:r w:rsidRPr="00D20AE0">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0E12905A" w14:textId="77777777" w:rsidR="006D7F03" w:rsidRPr="00D20AE0" w:rsidRDefault="006D7F03" w:rsidP="006D7F03">
      <w:pPr>
        <w:pStyle w:val="a5"/>
        <w:numPr>
          <w:ilvl w:val="2"/>
          <w:numId w:val="16"/>
        </w:numPr>
        <w:suppressAutoHyphens/>
        <w:spacing w:line="276" w:lineRule="auto"/>
        <w:ind w:left="0" w:firstLine="709"/>
        <w:rPr>
          <w:sz w:val="28"/>
          <w:szCs w:val="28"/>
        </w:rPr>
      </w:pPr>
      <w:r w:rsidRPr="00D20AE0">
        <w:rPr>
          <w:sz w:val="28"/>
          <w:szCs w:val="28"/>
        </w:rPr>
        <w:t>Договор по результатам запроса котировок заключается не ранее чем через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79388AF5"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0937D709"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3E413BD4"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Если заказчик отказался от заключения договора с победителем в связи с тем, что победитель не соответствует требованиям, указанным в извещении, </w:t>
      </w:r>
      <w:r w:rsidRPr="00D20AE0">
        <w:rPr>
          <w:sz w:val="28"/>
          <w:szCs w:val="28"/>
        </w:rPr>
        <w:lastRenderedPageBreak/>
        <w:t>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7A0F966"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258C9F8A"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1ED130AD"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5A451185"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26BE0FC2"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646F434A"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По итогам запроса котировок заказчик вправе заключить договоры с несколькими участниками запроса котировок в порядке и в случае, если это установлено под пунктом 2.3.</w:t>
      </w:r>
    </w:p>
    <w:p w14:paraId="1B756878" w14:textId="77777777" w:rsidR="008633EF" w:rsidRPr="00D20AE0" w:rsidRDefault="008633EF" w:rsidP="008633EF">
      <w:pPr>
        <w:pStyle w:val="a3"/>
        <w:spacing w:line="276" w:lineRule="auto"/>
        <w:ind w:left="0"/>
        <w:jc w:val="both"/>
        <w:rPr>
          <w:sz w:val="28"/>
          <w:szCs w:val="28"/>
        </w:rPr>
      </w:pPr>
    </w:p>
    <w:p w14:paraId="02357D5E" w14:textId="77777777" w:rsidR="008633EF" w:rsidRPr="00D20AE0" w:rsidRDefault="008633EF" w:rsidP="008633EF">
      <w:pPr>
        <w:pStyle w:val="3"/>
        <w:numPr>
          <w:ilvl w:val="1"/>
          <w:numId w:val="16"/>
        </w:numPr>
        <w:spacing w:before="0" w:after="0" w:line="276" w:lineRule="auto"/>
        <w:ind w:left="0" w:hanging="371"/>
        <w:jc w:val="center"/>
        <w:rPr>
          <w:rFonts w:ascii="Times New Roman" w:hAnsi="Times New Roman" w:cs="Times New Roman"/>
          <w:sz w:val="28"/>
          <w:szCs w:val="28"/>
        </w:rPr>
      </w:pPr>
      <w:bookmarkStart w:id="39" w:name="_Toc48593637"/>
      <w:bookmarkStart w:id="40" w:name="_Toc128044848"/>
      <w:r w:rsidRPr="00D20AE0">
        <w:rPr>
          <w:rFonts w:ascii="Times New Roman" w:hAnsi="Times New Roman" w:cs="Times New Roman"/>
          <w:sz w:val="28"/>
          <w:szCs w:val="28"/>
        </w:rPr>
        <w:t>Исполнение, изменение, расторжение договора</w:t>
      </w:r>
      <w:bookmarkEnd w:id="39"/>
      <w:bookmarkEnd w:id="40"/>
    </w:p>
    <w:p w14:paraId="59173459" w14:textId="77777777" w:rsidR="008633EF" w:rsidRPr="00D20AE0" w:rsidRDefault="008633EF" w:rsidP="008633EF">
      <w:pPr>
        <w:spacing w:line="276" w:lineRule="auto"/>
        <w:rPr>
          <w:sz w:val="28"/>
          <w:szCs w:val="28"/>
        </w:rPr>
      </w:pPr>
    </w:p>
    <w:p w14:paraId="6A4012D3"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w:t>
      </w:r>
      <w:r w:rsidRPr="00D20AE0">
        <w:rPr>
          <w:sz w:val="28"/>
          <w:szCs w:val="28"/>
        </w:rPr>
        <w:lastRenderedPageBreak/>
        <w:t>или о его расторжении договор может быть расторгнут или изменен судом в порядке и по основаниям, предусмотренным Гражданским кодексом РА.</w:t>
      </w:r>
    </w:p>
    <w:p w14:paraId="371F06FD"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3C5BE5B0"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2C87593F"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5F77843A"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071883B5"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52817A0A" w14:textId="77777777" w:rsidR="008633EF" w:rsidRPr="00D20AE0" w:rsidRDefault="008633EF" w:rsidP="008633EF">
      <w:pPr>
        <w:pStyle w:val="a5"/>
        <w:numPr>
          <w:ilvl w:val="2"/>
          <w:numId w:val="16"/>
        </w:numPr>
        <w:suppressAutoHyphens/>
        <w:spacing w:line="276" w:lineRule="auto"/>
        <w:ind w:left="0" w:firstLine="709"/>
        <w:rPr>
          <w:sz w:val="28"/>
          <w:szCs w:val="28"/>
        </w:rPr>
      </w:pPr>
      <w:r w:rsidRPr="00D20AE0">
        <w:rPr>
          <w:sz w:val="28"/>
          <w:szCs w:val="28"/>
        </w:rPr>
        <w:t xml:space="preserve">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w:t>
      </w:r>
      <w:r w:rsidRPr="00D20AE0">
        <w:rPr>
          <w:sz w:val="28"/>
          <w:szCs w:val="28"/>
        </w:rPr>
        <w:lastRenderedPageBreak/>
        <w:t>техническими и функциональными характеристиками, указанными в договоре</w:t>
      </w:r>
      <w:r w:rsidRPr="00D20AE0">
        <w:rPr>
          <w:i/>
          <w:sz w:val="28"/>
          <w:szCs w:val="28"/>
        </w:rPr>
        <w:t>.</w:t>
      </w:r>
      <w:r w:rsidRPr="00D20AE0">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4C33AFD1" w14:textId="77777777" w:rsidR="008633EF" w:rsidRPr="00D20AE0" w:rsidRDefault="008633EF" w:rsidP="008633EF">
      <w:pPr>
        <w:pStyle w:val="12"/>
        <w:spacing w:line="276" w:lineRule="auto"/>
        <w:ind w:firstLine="0"/>
        <w:jc w:val="right"/>
        <w:rPr>
          <w:rFonts w:eastAsia="MS Mincho"/>
          <w:szCs w:val="28"/>
        </w:rPr>
        <w:sectPr w:rsidR="008633EF" w:rsidRPr="00D20AE0" w:rsidSect="00744AAB">
          <w:headerReference w:type="default" r:id="rId13"/>
          <w:footerReference w:type="default" r:id="rId14"/>
          <w:pgSz w:w="11906" w:h="16838" w:code="9"/>
          <w:pgMar w:top="992" w:right="566" w:bottom="1134" w:left="1134" w:header="794" w:footer="794" w:gutter="0"/>
          <w:cols w:space="708"/>
          <w:titlePg/>
          <w:docGrid w:linePitch="360"/>
        </w:sectPr>
      </w:pPr>
    </w:p>
    <w:p w14:paraId="75ECCB20" w14:textId="77777777"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41" w:name="_Toc128044849"/>
      <w:r w:rsidRPr="00D20AE0">
        <w:rPr>
          <w:rFonts w:ascii="Times New Roman" w:hAnsi="Times New Roman" w:cs="Times New Roman"/>
          <w:b w:val="0"/>
          <w:sz w:val="28"/>
          <w:szCs w:val="28"/>
        </w:rPr>
        <w:lastRenderedPageBreak/>
        <w:t xml:space="preserve"> Приложение № 2</w:t>
      </w:r>
      <w:bookmarkEnd w:id="41"/>
    </w:p>
    <w:p w14:paraId="1839818A" w14:textId="77777777" w:rsidR="008633EF" w:rsidRPr="00D20AE0" w:rsidRDefault="008633EF" w:rsidP="008633EF">
      <w:pPr>
        <w:spacing w:line="276" w:lineRule="auto"/>
        <w:jc w:val="right"/>
        <w:rPr>
          <w:sz w:val="28"/>
          <w:szCs w:val="28"/>
        </w:rPr>
      </w:pPr>
      <w:r w:rsidRPr="00D20AE0">
        <w:rPr>
          <w:sz w:val="28"/>
          <w:szCs w:val="28"/>
        </w:rPr>
        <w:t xml:space="preserve">     к извещению о проведении запроса котировок </w:t>
      </w:r>
    </w:p>
    <w:p w14:paraId="712B48CC" w14:textId="20D17DDB" w:rsidR="008633EF" w:rsidRPr="009E0C48" w:rsidRDefault="008633EF" w:rsidP="008633EF">
      <w:pPr>
        <w:spacing w:line="276" w:lineRule="auto"/>
        <w:jc w:val="right"/>
        <w:rPr>
          <w:sz w:val="28"/>
          <w:szCs w:val="28"/>
        </w:rPr>
      </w:pPr>
      <w:r w:rsidRPr="00D20AE0">
        <w:rPr>
          <w:sz w:val="28"/>
          <w:szCs w:val="28"/>
        </w:rPr>
        <w:t xml:space="preserve">№ЮКЖД-ЗКЦ </w:t>
      </w:r>
      <w:r w:rsidR="00935B8E" w:rsidRPr="00D20AE0">
        <w:rPr>
          <w:sz w:val="28"/>
          <w:szCs w:val="28"/>
        </w:rPr>
        <w:t>02</w:t>
      </w:r>
      <w:r w:rsidR="00B855EB">
        <w:rPr>
          <w:sz w:val="28"/>
          <w:szCs w:val="28"/>
        </w:rPr>
        <w:t>6</w:t>
      </w:r>
      <w:r w:rsidR="00935B8E" w:rsidRPr="00D20AE0">
        <w:rPr>
          <w:sz w:val="28"/>
          <w:szCs w:val="28"/>
        </w:rPr>
        <w:t>/0</w:t>
      </w:r>
      <w:r w:rsidR="00C606EC" w:rsidRPr="009E0C48">
        <w:rPr>
          <w:sz w:val="28"/>
          <w:szCs w:val="28"/>
        </w:rPr>
        <w:t>61</w:t>
      </w:r>
    </w:p>
    <w:p w14:paraId="4B26133D" w14:textId="77777777" w:rsidR="004C0E89" w:rsidRPr="004C0E89" w:rsidRDefault="004C0E89" w:rsidP="004C0E89">
      <w:pPr>
        <w:rPr>
          <w:b/>
          <w:color w:val="000000" w:themeColor="text1"/>
          <w:sz w:val="28"/>
        </w:rPr>
      </w:pPr>
      <w:bookmarkStart w:id="42" w:name="_Toc128044850"/>
    </w:p>
    <w:p w14:paraId="0EBCF1D1" w14:textId="77777777" w:rsidR="004C0E89" w:rsidRPr="004C0E89" w:rsidRDefault="004C0E89" w:rsidP="004C0E89">
      <w:pPr>
        <w:jc w:val="center"/>
        <w:rPr>
          <w:b/>
          <w:color w:val="000000" w:themeColor="text1"/>
          <w:sz w:val="28"/>
        </w:rPr>
      </w:pPr>
      <w:r w:rsidRPr="004C0E89">
        <w:rPr>
          <w:b/>
          <w:color w:val="000000" w:themeColor="text1"/>
          <w:sz w:val="28"/>
        </w:rPr>
        <w:t>ТЕХНИЧЕСКОЕ ЗАДАНИЕ</w:t>
      </w:r>
    </w:p>
    <w:p w14:paraId="01958C90" w14:textId="77777777" w:rsidR="004C0E89" w:rsidRPr="004C0E89" w:rsidRDefault="004C0E89" w:rsidP="004C0E89">
      <w:pPr>
        <w:jc w:val="center"/>
        <w:rPr>
          <w:color w:val="000000" w:themeColor="text1"/>
          <w:lang w:val="hy-AM"/>
        </w:rPr>
      </w:pPr>
      <w:r w:rsidRPr="004C0E89">
        <w:rPr>
          <w:rFonts w:ascii="Sylfaen" w:hAnsi="Sylfaen" w:cs="Sylfaen"/>
          <w:color w:val="000000" w:themeColor="text1"/>
          <w:lang w:val="hy-AM"/>
        </w:rPr>
        <w:t>ՏԵԽՆԻԿԱԿԱՆ</w:t>
      </w:r>
      <w:r w:rsidRPr="004C0E89">
        <w:rPr>
          <w:color w:val="000000" w:themeColor="text1"/>
          <w:lang w:val="hy-AM"/>
        </w:rPr>
        <w:t xml:space="preserve"> </w:t>
      </w:r>
      <w:r w:rsidRPr="004C0E89">
        <w:rPr>
          <w:rFonts w:ascii="Sylfaen" w:hAnsi="Sylfaen" w:cs="Sylfaen"/>
          <w:color w:val="000000" w:themeColor="text1"/>
          <w:lang w:val="hy-AM"/>
        </w:rPr>
        <w:t>ԱՌԱՋԱԴՐԱՆՔ</w:t>
      </w:r>
    </w:p>
    <w:p w14:paraId="613E152D" w14:textId="77777777" w:rsidR="004C0E89" w:rsidRPr="004C0E89" w:rsidRDefault="004C0E89" w:rsidP="004C0E89">
      <w:pPr>
        <w:jc w:val="center"/>
        <w:rPr>
          <w:color w:val="000000" w:themeColor="text1"/>
          <w:lang w:val="hy-AM"/>
        </w:rPr>
      </w:pPr>
    </w:p>
    <w:p w14:paraId="50EEF7A1" w14:textId="020309BE" w:rsidR="00CE60C9" w:rsidRDefault="004C0E89" w:rsidP="0003778C">
      <w:pPr>
        <w:jc w:val="center"/>
        <w:rPr>
          <w:color w:val="000000" w:themeColor="text1"/>
          <w:sz w:val="28"/>
          <w:szCs w:val="26"/>
        </w:rPr>
      </w:pPr>
      <w:r w:rsidRPr="004C0E89">
        <w:rPr>
          <w:color w:val="000000" w:themeColor="text1"/>
          <w:sz w:val="28"/>
          <w:szCs w:val="26"/>
        </w:rPr>
        <w:t>на поставку, доставку, установку в месте эксплуатации, определяемом Заказчиком (станция Зод), сборку и пуско-наладку оборудования и инженерных систем в 2-х модульных перед</w:t>
      </w:r>
      <w:r w:rsidR="0003778C">
        <w:rPr>
          <w:color w:val="000000" w:themeColor="text1"/>
          <w:sz w:val="28"/>
          <w:szCs w:val="26"/>
        </w:rPr>
        <w:t>вижных домиков</w:t>
      </w:r>
      <w:r w:rsidRPr="004C0E89">
        <w:rPr>
          <w:color w:val="000000" w:themeColor="text1"/>
          <w:sz w:val="28"/>
          <w:szCs w:val="26"/>
        </w:rPr>
        <w:t>для</w:t>
      </w:r>
      <w:r w:rsidR="00CE60C9">
        <w:rPr>
          <w:color w:val="000000" w:themeColor="text1"/>
          <w:sz w:val="28"/>
          <w:szCs w:val="26"/>
        </w:rPr>
        <w:t xml:space="preserve"> локомотивных бригад ЗАО «ЮКЖД»</w:t>
      </w:r>
    </w:p>
    <w:p w14:paraId="499960A4" w14:textId="77777777" w:rsidR="0003778C" w:rsidRPr="004C0E89" w:rsidRDefault="0003778C" w:rsidP="0003778C">
      <w:pPr>
        <w:jc w:val="center"/>
        <w:rPr>
          <w:color w:val="000000" w:themeColor="text1"/>
          <w:sz w:val="28"/>
          <w:szCs w:val="26"/>
        </w:rPr>
      </w:pPr>
    </w:p>
    <w:p w14:paraId="762E6747" w14:textId="29B99074" w:rsidR="004C0E89" w:rsidRPr="00CE60C9" w:rsidRDefault="004C0E89" w:rsidP="00CE60C9">
      <w:pPr>
        <w:jc w:val="center"/>
        <w:rPr>
          <w:color w:val="000000" w:themeColor="text1"/>
          <w:sz w:val="28"/>
          <w:szCs w:val="26"/>
        </w:rPr>
      </w:pPr>
      <w:r w:rsidRPr="004C0E89">
        <w:rPr>
          <w:color w:val="000000" w:themeColor="text1"/>
          <w:sz w:val="28"/>
          <w:szCs w:val="26"/>
        </w:rPr>
        <w:t>«ՀԿԵ» ՓԲԸ-ի լոկոմոտիվային բրիգադների համար 2 մոդուլային շարժական տնակների սարքավորումների և կոմունալ համակարգերի մատակարարման, պատվիրատուի կողմից նշված շահագործման վայրում (Զոդ կայարան) տեղադրման, հավաքման</w:t>
      </w:r>
      <w:r w:rsidR="00CE60C9">
        <w:rPr>
          <w:color w:val="000000" w:themeColor="text1"/>
          <w:sz w:val="28"/>
          <w:szCs w:val="26"/>
        </w:rPr>
        <w:t xml:space="preserve"> և շահագործման հանձնման համար</w:t>
      </w:r>
    </w:p>
    <w:p w14:paraId="6D3D004F" w14:textId="77777777" w:rsidR="004C0E89" w:rsidRPr="004C0E89" w:rsidRDefault="004C0E89" w:rsidP="004C0E89">
      <w:pPr>
        <w:jc w:val="center"/>
        <w:rPr>
          <w:b/>
          <w:color w:val="000000" w:themeColor="text1"/>
          <w:sz w:val="12"/>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84"/>
        <w:gridCol w:w="1002"/>
        <w:gridCol w:w="5093"/>
        <w:gridCol w:w="284"/>
      </w:tblGrid>
      <w:tr w:rsidR="004C0E89" w:rsidRPr="004C0E89" w14:paraId="4F54386C" w14:textId="77777777" w:rsidTr="00CE60C9">
        <w:trPr>
          <w:trHeight w:val="1120"/>
        </w:trPr>
        <w:tc>
          <w:tcPr>
            <w:tcW w:w="3828" w:type="dxa"/>
            <w:gridSpan w:val="2"/>
            <w:shd w:val="clear" w:color="auto" w:fill="auto"/>
          </w:tcPr>
          <w:p w14:paraId="61247EEE" w14:textId="13F1207E" w:rsidR="004C0E89" w:rsidRPr="004C0E89" w:rsidRDefault="00CE60C9" w:rsidP="004C0E89">
            <w:pPr>
              <w:jc w:val="both"/>
              <w:rPr>
                <w:bCs/>
                <w:color w:val="000000" w:themeColor="text1"/>
                <w:bdr w:val="none" w:sz="0" w:space="0" w:color="auto" w:frame="1"/>
              </w:rPr>
            </w:pPr>
            <w:r>
              <w:rPr>
                <w:bCs/>
                <w:color w:val="000000" w:themeColor="text1"/>
                <w:bdr w:val="none" w:sz="0" w:space="0" w:color="auto" w:frame="1"/>
              </w:rPr>
              <w:t>Предмет</w:t>
            </w:r>
            <w:r w:rsidR="004C0E89" w:rsidRPr="004C0E89">
              <w:rPr>
                <w:bCs/>
                <w:color w:val="000000" w:themeColor="text1"/>
                <w:bdr w:val="none" w:sz="0" w:space="0" w:color="auto" w:frame="1"/>
              </w:rPr>
              <w:t xml:space="preserve"> закупки</w:t>
            </w:r>
          </w:p>
          <w:p w14:paraId="502657DC" w14:textId="6FD428C0" w:rsidR="004C0E89" w:rsidRPr="00CE60C9" w:rsidRDefault="004C0E89" w:rsidP="00CE60C9">
            <w:pPr>
              <w:jc w:val="both"/>
              <w:rPr>
                <w:bCs/>
                <w:color w:val="000000" w:themeColor="text1"/>
                <w:bdr w:val="none" w:sz="0" w:space="0" w:color="auto" w:frame="1"/>
                <w:lang w:val="en-US"/>
              </w:rPr>
            </w:pPr>
            <w:r w:rsidRPr="004C0E89">
              <w:rPr>
                <w:rFonts w:ascii="Sylfaen" w:hAnsi="Sylfaen" w:cs="Sylfaen"/>
                <w:bCs/>
                <w:color w:val="000000" w:themeColor="text1"/>
                <w:bdr w:val="none" w:sz="0" w:space="0" w:color="auto" w:frame="1"/>
                <w:lang w:val="hy-AM"/>
              </w:rPr>
              <w:t>Գնման</w:t>
            </w:r>
            <w:r w:rsidRPr="004C0E89">
              <w:rPr>
                <w:bCs/>
                <w:color w:val="000000" w:themeColor="text1"/>
                <w:bdr w:val="none" w:sz="0" w:space="0" w:color="auto" w:frame="1"/>
                <w:lang w:val="hy-AM"/>
              </w:rPr>
              <w:t xml:space="preserve"> </w:t>
            </w:r>
            <w:r w:rsidR="00CE60C9">
              <w:rPr>
                <w:rFonts w:ascii="Sylfaen" w:hAnsi="Sylfaen" w:cs="Sylfaen"/>
                <w:bCs/>
                <w:color w:val="000000" w:themeColor="text1"/>
                <w:bdr w:val="none" w:sz="0" w:space="0" w:color="auto" w:frame="1"/>
                <w:lang w:val="hy-AM"/>
              </w:rPr>
              <w:t>առարկա</w:t>
            </w:r>
          </w:p>
        </w:tc>
        <w:tc>
          <w:tcPr>
            <w:tcW w:w="6379" w:type="dxa"/>
            <w:gridSpan w:val="3"/>
            <w:shd w:val="clear" w:color="auto" w:fill="auto"/>
          </w:tcPr>
          <w:p w14:paraId="6A05863C" w14:textId="77777777" w:rsidR="004C0E89" w:rsidRPr="004C0E89" w:rsidRDefault="004C0E89" w:rsidP="004C0E89">
            <w:pPr>
              <w:jc w:val="both"/>
              <w:rPr>
                <w:color w:val="000000" w:themeColor="text1"/>
              </w:rPr>
            </w:pPr>
            <w:r w:rsidRPr="004C0E89">
              <w:rPr>
                <w:color w:val="000000" w:themeColor="text1"/>
              </w:rPr>
              <w:t>Поставка, доставка, установка в месте эксплуатации, определяемом Заказчиком (станция Зод), сборка и пуско-наладка оборудования и инженерных систем в 2-х модульных передвижных домиков для организации отдыха локомотивных бригад Дирекции подвижного состава на станции «Зод».</w:t>
            </w:r>
          </w:p>
          <w:p w14:paraId="70FB9A8A" w14:textId="77777777" w:rsidR="004C0E89" w:rsidRPr="004C0E89" w:rsidRDefault="004C0E89" w:rsidP="004C0E89">
            <w:pPr>
              <w:jc w:val="both"/>
              <w:rPr>
                <w:color w:val="000000" w:themeColor="text1"/>
              </w:rPr>
            </w:pPr>
          </w:p>
          <w:p w14:paraId="7F648BCD" w14:textId="77777777" w:rsidR="004C0E89" w:rsidRPr="004C0E89" w:rsidRDefault="004C0E89" w:rsidP="004C0E89">
            <w:pPr>
              <w:jc w:val="both"/>
              <w:rPr>
                <w:color w:val="000000" w:themeColor="text1"/>
                <w:lang w:val="hy-AM"/>
              </w:rPr>
            </w:pPr>
            <w:r w:rsidRPr="004C0E89">
              <w:rPr>
                <w:color w:val="000000" w:themeColor="text1"/>
                <w:lang w:val="hy-AM"/>
              </w:rPr>
              <w:t>Պատվիրատուի</w:t>
            </w:r>
            <w:r w:rsidRPr="004C0E89">
              <w:rPr>
                <w:color w:val="000000" w:themeColor="text1"/>
              </w:rPr>
              <w:t xml:space="preserve"> կողմից որոշված ​​վայրում (Զոդ կայարան) սարքավորումների և ինժեներական համակարգերի մատակարարում, առաքում, տեղադրում, 2 մոդուլային շարժական </w:t>
            </w:r>
            <w:r w:rsidRPr="004C0E89">
              <w:rPr>
                <w:color w:val="000000" w:themeColor="text1"/>
                <w:lang w:val="hy-AM"/>
              </w:rPr>
              <w:t>տնակներում</w:t>
            </w:r>
            <w:r w:rsidRPr="004C0E89">
              <w:rPr>
                <w:color w:val="000000" w:themeColor="text1"/>
              </w:rPr>
              <w:t xml:space="preserve"> սարքավորումների և ինժեներական համակարգերի հավաքում և շահագործման հանձնում` Զոդ կայարանում շարժակազմի տնօրինության լոկոմոտիվային բրիգադների հանգիստը կազմակերպելու համար</w:t>
            </w:r>
            <w:r w:rsidRPr="004C0E89">
              <w:rPr>
                <w:color w:val="000000" w:themeColor="text1"/>
                <w:lang w:val="hy-AM"/>
              </w:rPr>
              <w:t xml:space="preserve">: </w:t>
            </w:r>
          </w:p>
        </w:tc>
      </w:tr>
      <w:tr w:rsidR="004C0E89" w:rsidRPr="004C0E89" w14:paraId="3D2A05E6" w14:textId="77777777" w:rsidTr="004C0E89">
        <w:trPr>
          <w:trHeight w:val="258"/>
        </w:trPr>
        <w:tc>
          <w:tcPr>
            <w:tcW w:w="10207" w:type="dxa"/>
            <w:gridSpan w:val="5"/>
            <w:vAlign w:val="center"/>
          </w:tcPr>
          <w:p w14:paraId="6D05784C" w14:textId="77777777" w:rsidR="004C0E89" w:rsidRPr="004C0E89" w:rsidRDefault="004C0E89" w:rsidP="004C0E89">
            <w:pPr>
              <w:jc w:val="center"/>
              <w:rPr>
                <w:b/>
                <w:bCs/>
                <w:color w:val="000000" w:themeColor="text1"/>
                <w:bdr w:val="none" w:sz="0" w:space="0" w:color="auto" w:frame="1"/>
              </w:rPr>
            </w:pPr>
            <w:r w:rsidRPr="004C0E89">
              <w:rPr>
                <w:b/>
                <w:bCs/>
                <w:color w:val="000000" w:themeColor="text1"/>
                <w:bdr w:val="none" w:sz="0" w:space="0" w:color="auto" w:frame="1"/>
              </w:rPr>
              <w:t>Начальная (максимальная) цена договора</w:t>
            </w:r>
          </w:p>
          <w:p w14:paraId="05E4FF7D" w14:textId="77777777" w:rsidR="004C0E89" w:rsidRPr="004C0E89" w:rsidRDefault="004C0E89" w:rsidP="004C0E89">
            <w:pPr>
              <w:jc w:val="center"/>
              <w:rPr>
                <w:b/>
                <w:bCs/>
                <w:color w:val="000000" w:themeColor="text1"/>
                <w:bdr w:val="none" w:sz="0" w:space="0" w:color="auto" w:frame="1"/>
              </w:rPr>
            </w:pPr>
            <w:r w:rsidRPr="004C0E89">
              <w:rPr>
                <w:b/>
                <w:bCs/>
                <w:color w:val="000000" w:themeColor="text1"/>
                <w:bdr w:val="none" w:sz="0" w:space="0" w:color="auto" w:frame="1"/>
              </w:rPr>
              <w:t>Սկզբնական (առավելագույն) պայմանագրի գինը</w:t>
            </w:r>
          </w:p>
        </w:tc>
      </w:tr>
      <w:tr w:rsidR="004C0E89" w:rsidRPr="004C0E89" w14:paraId="0E4357B7" w14:textId="77777777" w:rsidTr="00103C1C">
        <w:trPr>
          <w:trHeight w:val="3462"/>
        </w:trPr>
        <w:tc>
          <w:tcPr>
            <w:tcW w:w="10207" w:type="dxa"/>
            <w:gridSpan w:val="5"/>
            <w:shd w:val="clear" w:color="auto" w:fill="auto"/>
          </w:tcPr>
          <w:tbl>
            <w:tblPr>
              <w:tblW w:w="9952" w:type="dxa"/>
              <w:tblLook w:val="04A0" w:firstRow="1" w:lastRow="0" w:firstColumn="1" w:lastColumn="0" w:noHBand="0" w:noVBand="1"/>
            </w:tblPr>
            <w:tblGrid>
              <w:gridCol w:w="439"/>
              <w:gridCol w:w="3134"/>
              <w:gridCol w:w="683"/>
              <w:gridCol w:w="1210"/>
              <w:gridCol w:w="1387"/>
              <w:gridCol w:w="1519"/>
              <w:gridCol w:w="1580"/>
            </w:tblGrid>
            <w:tr w:rsidR="004C0E89" w:rsidRPr="00C420DC" w14:paraId="4399C3FD" w14:textId="77777777" w:rsidTr="00CE60C9">
              <w:trPr>
                <w:trHeight w:val="725"/>
              </w:trPr>
              <w:tc>
                <w:tcPr>
                  <w:tcW w:w="4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AB15B3" w14:textId="77777777" w:rsidR="004C0E89" w:rsidRPr="007E3A52" w:rsidRDefault="004C0E89" w:rsidP="004C0E89">
                  <w:pPr>
                    <w:jc w:val="center"/>
                    <w:rPr>
                      <w:b/>
                      <w:bCs/>
                      <w:color w:val="000000"/>
                      <w:sz w:val="22"/>
                      <w:szCs w:val="22"/>
                    </w:rPr>
                  </w:pPr>
                  <w:r w:rsidRPr="007E3A52">
                    <w:rPr>
                      <w:b/>
                      <w:bCs/>
                      <w:color w:val="000000" w:themeColor="text1"/>
                      <w:sz w:val="22"/>
                      <w:szCs w:val="22"/>
                    </w:rPr>
                    <w:t>№</w:t>
                  </w:r>
                </w:p>
              </w:tc>
              <w:tc>
                <w:tcPr>
                  <w:tcW w:w="3134" w:type="dxa"/>
                  <w:tcBorders>
                    <w:top w:val="single" w:sz="4" w:space="0" w:color="auto"/>
                    <w:left w:val="nil"/>
                    <w:bottom w:val="single" w:sz="4" w:space="0" w:color="auto"/>
                    <w:right w:val="single" w:sz="4" w:space="0" w:color="auto"/>
                  </w:tcBorders>
                  <w:shd w:val="clear" w:color="auto" w:fill="auto"/>
                  <w:vAlign w:val="center"/>
                  <w:hideMark/>
                </w:tcPr>
                <w:p w14:paraId="706C4F70" w14:textId="77777777" w:rsidR="004C0E89" w:rsidRPr="007E3A52" w:rsidRDefault="004C0E89" w:rsidP="004C0E89">
                  <w:pPr>
                    <w:jc w:val="center"/>
                    <w:rPr>
                      <w:b/>
                      <w:bCs/>
                      <w:color w:val="000000"/>
                      <w:sz w:val="22"/>
                      <w:szCs w:val="22"/>
                    </w:rPr>
                  </w:pPr>
                  <w:r w:rsidRPr="007E3A52">
                    <w:rPr>
                      <w:b/>
                      <w:bCs/>
                      <w:color w:val="000000" w:themeColor="text1"/>
                      <w:sz w:val="22"/>
                      <w:szCs w:val="22"/>
                    </w:rPr>
                    <w:t>Наименование</w:t>
                  </w:r>
                </w:p>
              </w:tc>
              <w:tc>
                <w:tcPr>
                  <w:tcW w:w="683" w:type="dxa"/>
                  <w:tcBorders>
                    <w:top w:val="single" w:sz="4" w:space="0" w:color="auto"/>
                    <w:left w:val="nil"/>
                    <w:bottom w:val="single" w:sz="4" w:space="0" w:color="auto"/>
                    <w:right w:val="single" w:sz="4" w:space="0" w:color="auto"/>
                  </w:tcBorders>
                  <w:shd w:val="clear" w:color="auto" w:fill="auto"/>
                  <w:vAlign w:val="center"/>
                  <w:hideMark/>
                </w:tcPr>
                <w:p w14:paraId="704C4794" w14:textId="2DE9F823" w:rsidR="004C0E89" w:rsidRPr="007E3A52" w:rsidRDefault="004C0E89" w:rsidP="004C0E89">
                  <w:pPr>
                    <w:jc w:val="center"/>
                    <w:rPr>
                      <w:b/>
                      <w:bCs/>
                      <w:color w:val="000000"/>
                      <w:sz w:val="22"/>
                      <w:szCs w:val="22"/>
                    </w:rPr>
                  </w:pPr>
                  <w:r>
                    <w:rPr>
                      <w:b/>
                      <w:bCs/>
                      <w:color w:val="000000"/>
                      <w:sz w:val="22"/>
                      <w:szCs w:val="22"/>
                    </w:rPr>
                    <w:t>Кол-во, шт.</w:t>
                  </w:r>
                </w:p>
              </w:tc>
              <w:tc>
                <w:tcPr>
                  <w:tcW w:w="1210" w:type="dxa"/>
                  <w:tcBorders>
                    <w:top w:val="single" w:sz="4" w:space="0" w:color="auto"/>
                    <w:left w:val="nil"/>
                    <w:bottom w:val="single" w:sz="4" w:space="0" w:color="auto"/>
                    <w:right w:val="single" w:sz="4" w:space="0" w:color="auto"/>
                  </w:tcBorders>
                  <w:shd w:val="clear" w:color="auto" w:fill="auto"/>
                  <w:vAlign w:val="center"/>
                  <w:hideMark/>
                </w:tcPr>
                <w:p w14:paraId="3962E0C5" w14:textId="77777777" w:rsidR="004C0E89" w:rsidRPr="007E3A52" w:rsidRDefault="004C0E89" w:rsidP="004C0E89">
                  <w:pPr>
                    <w:jc w:val="center"/>
                    <w:rPr>
                      <w:b/>
                      <w:bCs/>
                      <w:color w:val="000000"/>
                      <w:sz w:val="22"/>
                      <w:szCs w:val="22"/>
                    </w:rPr>
                  </w:pPr>
                  <w:r w:rsidRPr="007E3A52">
                    <w:rPr>
                      <w:b/>
                      <w:bCs/>
                      <w:color w:val="000000"/>
                      <w:sz w:val="22"/>
                    </w:rPr>
                    <w:t>Цена за 1 ед. в драмах РА без НДС</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14:paraId="2155ABED" w14:textId="77777777" w:rsidR="004C0E89" w:rsidRPr="007E3A52" w:rsidRDefault="004C0E89" w:rsidP="004C0E89">
                  <w:pPr>
                    <w:jc w:val="center"/>
                    <w:rPr>
                      <w:b/>
                      <w:bCs/>
                      <w:color w:val="000000"/>
                      <w:sz w:val="22"/>
                      <w:szCs w:val="22"/>
                    </w:rPr>
                  </w:pPr>
                  <w:r w:rsidRPr="007E3A52">
                    <w:rPr>
                      <w:b/>
                      <w:bCs/>
                      <w:color w:val="000000"/>
                      <w:sz w:val="22"/>
                    </w:rPr>
                    <w:t>Сумма в драмах РА без учета НДС</w:t>
                  </w:r>
                </w:p>
              </w:tc>
              <w:tc>
                <w:tcPr>
                  <w:tcW w:w="1519" w:type="dxa"/>
                  <w:tcBorders>
                    <w:top w:val="single" w:sz="4" w:space="0" w:color="auto"/>
                    <w:left w:val="nil"/>
                    <w:bottom w:val="single" w:sz="4" w:space="0" w:color="auto"/>
                    <w:right w:val="single" w:sz="4" w:space="0" w:color="auto"/>
                  </w:tcBorders>
                  <w:shd w:val="clear" w:color="auto" w:fill="auto"/>
                  <w:vAlign w:val="center"/>
                  <w:hideMark/>
                </w:tcPr>
                <w:p w14:paraId="6EB16C13" w14:textId="77777777" w:rsidR="004C0E89" w:rsidRPr="007E3A52" w:rsidRDefault="004C0E89" w:rsidP="004C0E89">
                  <w:pPr>
                    <w:jc w:val="center"/>
                    <w:rPr>
                      <w:b/>
                      <w:bCs/>
                      <w:color w:val="000000"/>
                      <w:sz w:val="22"/>
                      <w:szCs w:val="22"/>
                    </w:rPr>
                  </w:pPr>
                  <w:r w:rsidRPr="007E3A52">
                    <w:rPr>
                      <w:b/>
                      <w:bCs/>
                      <w:color w:val="000000"/>
                      <w:sz w:val="22"/>
                    </w:rPr>
                    <w:t>Цена за 1 ед. в драмах РА с учётом НДС</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278C11F6" w14:textId="77777777" w:rsidR="004C0E89" w:rsidRPr="00C420DC" w:rsidRDefault="004C0E89" w:rsidP="004C0E89">
                  <w:pPr>
                    <w:jc w:val="center"/>
                    <w:rPr>
                      <w:b/>
                      <w:bCs/>
                      <w:color w:val="000000"/>
                      <w:sz w:val="22"/>
                      <w:szCs w:val="22"/>
                    </w:rPr>
                  </w:pPr>
                  <w:r w:rsidRPr="007E3A52">
                    <w:rPr>
                      <w:b/>
                      <w:bCs/>
                      <w:color w:val="000000"/>
                      <w:sz w:val="22"/>
                    </w:rPr>
                    <w:t>Сумма в драмах РА</w:t>
                  </w:r>
                  <w:r w:rsidRPr="00C420DC">
                    <w:rPr>
                      <w:b/>
                      <w:bCs/>
                      <w:color w:val="000000"/>
                      <w:sz w:val="22"/>
                    </w:rPr>
                    <w:t xml:space="preserve"> </w:t>
                  </w:r>
                  <w:r w:rsidRPr="007E3A52">
                    <w:rPr>
                      <w:b/>
                      <w:bCs/>
                      <w:color w:val="000000"/>
                      <w:sz w:val="22"/>
                    </w:rPr>
                    <w:t>с учётом НДС</w:t>
                  </w:r>
                </w:p>
              </w:tc>
            </w:tr>
            <w:tr w:rsidR="004C0E89" w:rsidRPr="007E3A52" w14:paraId="1074E5BF" w14:textId="77777777" w:rsidTr="00CE60C9">
              <w:trPr>
                <w:trHeight w:val="860"/>
              </w:trPr>
              <w:tc>
                <w:tcPr>
                  <w:tcW w:w="4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08E88" w14:textId="77777777" w:rsidR="004C0E89" w:rsidRPr="007E3A52" w:rsidRDefault="004C0E89" w:rsidP="004C0E89">
                  <w:pPr>
                    <w:jc w:val="center"/>
                    <w:rPr>
                      <w:color w:val="000000"/>
                      <w:sz w:val="22"/>
                      <w:szCs w:val="22"/>
                    </w:rPr>
                  </w:pPr>
                  <w:r w:rsidRPr="007E3A52">
                    <w:rPr>
                      <w:color w:val="000000"/>
                      <w:sz w:val="22"/>
                      <w:szCs w:val="22"/>
                    </w:rPr>
                    <w:t>1</w:t>
                  </w:r>
                </w:p>
              </w:tc>
              <w:tc>
                <w:tcPr>
                  <w:tcW w:w="3134" w:type="dxa"/>
                  <w:tcBorders>
                    <w:top w:val="single" w:sz="4" w:space="0" w:color="auto"/>
                    <w:left w:val="nil"/>
                    <w:bottom w:val="single" w:sz="4" w:space="0" w:color="auto"/>
                    <w:right w:val="single" w:sz="4" w:space="0" w:color="auto"/>
                  </w:tcBorders>
                  <w:shd w:val="clear" w:color="auto" w:fill="auto"/>
                </w:tcPr>
                <w:p w14:paraId="1968FE81" w14:textId="3F6A56C5" w:rsidR="004C0E89" w:rsidRPr="007E3A52" w:rsidRDefault="004C0E89" w:rsidP="004C0E89">
                  <w:pPr>
                    <w:jc w:val="center"/>
                    <w:rPr>
                      <w:color w:val="000000"/>
                      <w:sz w:val="22"/>
                      <w:szCs w:val="22"/>
                    </w:rPr>
                  </w:pPr>
                  <w:r w:rsidRPr="004C0E89">
                    <w:rPr>
                      <w:color w:val="000000"/>
                      <w:sz w:val="22"/>
                      <w:szCs w:val="22"/>
                    </w:rPr>
                    <w:t>Поставка, доставка, установка в месте эксплуатации, определяемом Заказчиком (станция Зод), сборка и пуско-наладка оборудования и инженерных систем в 2-х модульных передвижных домиков для организации отдыха локомотивных бригад Дирекции подвижного состава на станции «Зод».</w:t>
                  </w:r>
                </w:p>
              </w:tc>
              <w:tc>
                <w:tcPr>
                  <w:tcW w:w="683" w:type="dxa"/>
                  <w:tcBorders>
                    <w:top w:val="single" w:sz="4" w:space="0" w:color="auto"/>
                    <w:left w:val="nil"/>
                    <w:bottom w:val="single" w:sz="4" w:space="0" w:color="auto"/>
                    <w:right w:val="single" w:sz="4" w:space="0" w:color="auto"/>
                  </w:tcBorders>
                  <w:shd w:val="clear" w:color="auto" w:fill="auto"/>
                  <w:vAlign w:val="center"/>
                  <w:hideMark/>
                </w:tcPr>
                <w:p w14:paraId="59F32E57" w14:textId="5D895F7F" w:rsidR="004C0E89" w:rsidRPr="007E3A52" w:rsidRDefault="004C0E89" w:rsidP="004C0E89">
                  <w:pPr>
                    <w:jc w:val="center"/>
                    <w:rPr>
                      <w:color w:val="000000"/>
                      <w:sz w:val="22"/>
                      <w:szCs w:val="22"/>
                    </w:rPr>
                  </w:pPr>
                  <w:r>
                    <w:rPr>
                      <w:color w:val="000000" w:themeColor="text1"/>
                      <w:sz w:val="22"/>
                      <w:szCs w:val="22"/>
                      <w:lang w:eastAsia="en-US"/>
                    </w:rPr>
                    <w:t>2</w:t>
                  </w:r>
                </w:p>
              </w:tc>
              <w:tc>
                <w:tcPr>
                  <w:tcW w:w="1210" w:type="dxa"/>
                  <w:tcBorders>
                    <w:top w:val="single" w:sz="4" w:space="0" w:color="auto"/>
                    <w:left w:val="nil"/>
                    <w:bottom w:val="single" w:sz="4" w:space="0" w:color="auto"/>
                    <w:right w:val="single" w:sz="4" w:space="0" w:color="auto"/>
                  </w:tcBorders>
                  <w:shd w:val="clear" w:color="auto" w:fill="auto"/>
                  <w:vAlign w:val="center"/>
                </w:tcPr>
                <w:p w14:paraId="6145AEF2" w14:textId="0E99FDCB" w:rsidR="004C0E89" w:rsidRPr="007E3A52" w:rsidRDefault="004C0E89" w:rsidP="004C0E89">
                  <w:pPr>
                    <w:jc w:val="center"/>
                    <w:rPr>
                      <w:color w:val="000000"/>
                      <w:sz w:val="22"/>
                      <w:szCs w:val="22"/>
                    </w:rPr>
                  </w:pPr>
                  <w:r>
                    <w:rPr>
                      <w:color w:val="000000"/>
                      <w:sz w:val="22"/>
                      <w:szCs w:val="22"/>
                    </w:rPr>
                    <w:t>6 250 000</w:t>
                  </w:r>
                </w:p>
              </w:tc>
              <w:tc>
                <w:tcPr>
                  <w:tcW w:w="1387" w:type="dxa"/>
                  <w:tcBorders>
                    <w:top w:val="single" w:sz="4" w:space="0" w:color="auto"/>
                    <w:left w:val="nil"/>
                    <w:bottom w:val="single" w:sz="4" w:space="0" w:color="auto"/>
                    <w:right w:val="single" w:sz="4" w:space="0" w:color="auto"/>
                  </w:tcBorders>
                  <w:shd w:val="clear" w:color="auto" w:fill="auto"/>
                  <w:vAlign w:val="center"/>
                </w:tcPr>
                <w:p w14:paraId="495576F8" w14:textId="5386EB79" w:rsidR="004C0E89" w:rsidRPr="007E3A52" w:rsidRDefault="004C0E89" w:rsidP="004C0E89">
                  <w:pPr>
                    <w:jc w:val="center"/>
                    <w:rPr>
                      <w:color w:val="000000"/>
                      <w:sz w:val="22"/>
                      <w:szCs w:val="22"/>
                    </w:rPr>
                  </w:pPr>
                  <w:r>
                    <w:rPr>
                      <w:color w:val="000000"/>
                      <w:sz w:val="22"/>
                      <w:szCs w:val="22"/>
                    </w:rPr>
                    <w:t>12 500 000</w:t>
                  </w:r>
                </w:p>
              </w:tc>
              <w:tc>
                <w:tcPr>
                  <w:tcW w:w="1519" w:type="dxa"/>
                  <w:tcBorders>
                    <w:top w:val="single" w:sz="4" w:space="0" w:color="auto"/>
                    <w:left w:val="nil"/>
                    <w:bottom w:val="single" w:sz="4" w:space="0" w:color="auto"/>
                    <w:right w:val="single" w:sz="4" w:space="0" w:color="auto"/>
                  </w:tcBorders>
                  <w:shd w:val="clear" w:color="auto" w:fill="auto"/>
                  <w:vAlign w:val="center"/>
                </w:tcPr>
                <w:p w14:paraId="6EC1E800" w14:textId="5EBAD4BF" w:rsidR="004C0E89" w:rsidRPr="007E3A52" w:rsidRDefault="004C0E89" w:rsidP="004C0E89">
                  <w:pPr>
                    <w:jc w:val="center"/>
                    <w:rPr>
                      <w:color w:val="000000"/>
                      <w:sz w:val="22"/>
                      <w:szCs w:val="22"/>
                    </w:rPr>
                  </w:pPr>
                  <w:r>
                    <w:rPr>
                      <w:color w:val="000000"/>
                      <w:sz w:val="22"/>
                      <w:szCs w:val="22"/>
                    </w:rPr>
                    <w:t>7 500 000</w:t>
                  </w:r>
                </w:p>
              </w:tc>
              <w:tc>
                <w:tcPr>
                  <w:tcW w:w="1580" w:type="dxa"/>
                  <w:tcBorders>
                    <w:top w:val="single" w:sz="4" w:space="0" w:color="auto"/>
                    <w:left w:val="nil"/>
                    <w:bottom w:val="single" w:sz="4" w:space="0" w:color="auto"/>
                    <w:right w:val="single" w:sz="4" w:space="0" w:color="auto"/>
                  </w:tcBorders>
                  <w:shd w:val="clear" w:color="auto" w:fill="auto"/>
                  <w:vAlign w:val="center"/>
                </w:tcPr>
                <w:p w14:paraId="1FEE3506" w14:textId="586580F7" w:rsidR="004C0E89" w:rsidRPr="007E3A52" w:rsidRDefault="004C0E89" w:rsidP="004C0E89">
                  <w:pPr>
                    <w:jc w:val="center"/>
                    <w:rPr>
                      <w:color w:val="000000"/>
                      <w:sz w:val="22"/>
                      <w:szCs w:val="22"/>
                    </w:rPr>
                  </w:pPr>
                  <w:r>
                    <w:rPr>
                      <w:color w:val="000000"/>
                      <w:sz w:val="22"/>
                      <w:szCs w:val="22"/>
                    </w:rPr>
                    <w:t>15 000 000</w:t>
                  </w:r>
                </w:p>
              </w:tc>
            </w:tr>
          </w:tbl>
          <w:p w14:paraId="3493341F" w14:textId="14530876" w:rsidR="004C0E89" w:rsidRPr="004C0E89" w:rsidRDefault="004C0E89" w:rsidP="004C0E89">
            <w:pPr>
              <w:jc w:val="both"/>
              <w:rPr>
                <w:rFonts w:eastAsia="Calibri"/>
                <w:color w:val="000000" w:themeColor="text1"/>
                <w:lang w:eastAsia="en-US"/>
              </w:rPr>
            </w:pPr>
          </w:p>
        </w:tc>
      </w:tr>
      <w:tr w:rsidR="004C0E89" w:rsidRPr="004C0E89" w14:paraId="3408DC4A" w14:textId="77777777" w:rsidTr="00CE60C9">
        <w:trPr>
          <w:gridAfter w:val="1"/>
          <w:wAfter w:w="284" w:type="dxa"/>
          <w:trHeight w:val="257"/>
        </w:trPr>
        <w:tc>
          <w:tcPr>
            <w:tcW w:w="9923" w:type="dxa"/>
            <w:gridSpan w:val="4"/>
            <w:shd w:val="clear" w:color="auto" w:fill="auto"/>
          </w:tcPr>
          <w:p w14:paraId="417EAEE8" w14:textId="38B95EC9" w:rsidR="004C0E89" w:rsidRPr="004C0E89" w:rsidRDefault="004C0E89" w:rsidP="004C0E89">
            <w:pPr>
              <w:jc w:val="both"/>
              <w:rPr>
                <w:rFonts w:eastAsia="Calibri"/>
                <w:b/>
                <w:color w:val="000000" w:themeColor="text1"/>
                <w:lang w:eastAsia="en-US"/>
              </w:rPr>
            </w:pPr>
          </w:p>
        </w:tc>
      </w:tr>
      <w:tr w:rsidR="00CE60C9" w:rsidRPr="004C0E89" w14:paraId="1F4CFE35" w14:textId="182AC38A" w:rsidTr="00CE60C9">
        <w:trPr>
          <w:gridAfter w:val="1"/>
          <w:wAfter w:w="284" w:type="dxa"/>
          <w:trHeight w:val="257"/>
        </w:trPr>
        <w:tc>
          <w:tcPr>
            <w:tcW w:w="4830" w:type="dxa"/>
            <w:gridSpan w:val="3"/>
            <w:shd w:val="clear" w:color="auto" w:fill="auto"/>
          </w:tcPr>
          <w:p w14:paraId="6746B9A6" w14:textId="40425A29" w:rsidR="00CE60C9" w:rsidRPr="004C0E89" w:rsidRDefault="0003778C" w:rsidP="004C0E89">
            <w:pPr>
              <w:jc w:val="both"/>
              <w:rPr>
                <w:rFonts w:eastAsia="Calibri"/>
                <w:b/>
                <w:color w:val="000000" w:themeColor="text1"/>
                <w:lang w:eastAsia="en-US"/>
              </w:rPr>
            </w:pPr>
            <w:r w:rsidRPr="0003778C">
              <w:rPr>
                <w:rFonts w:eastAsia="Calibri"/>
                <w:b/>
                <w:color w:val="000000" w:themeColor="text1"/>
                <w:lang w:eastAsia="en-US"/>
              </w:rPr>
              <w:lastRenderedPageBreak/>
              <w:t>Порядок формирования начальной (максимальной) цены договора</w:t>
            </w:r>
          </w:p>
        </w:tc>
        <w:tc>
          <w:tcPr>
            <w:tcW w:w="5093" w:type="dxa"/>
            <w:shd w:val="clear" w:color="auto" w:fill="auto"/>
          </w:tcPr>
          <w:p w14:paraId="3B9C3F34" w14:textId="4CF2A7B8" w:rsidR="00CE60C9" w:rsidRPr="0003778C" w:rsidRDefault="0003778C" w:rsidP="0003778C">
            <w:pPr>
              <w:jc w:val="both"/>
              <w:rPr>
                <w:rFonts w:eastAsia="Calibri"/>
                <w:color w:val="000000" w:themeColor="text1"/>
                <w:lang w:eastAsia="en-US"/>
              </w:rPr>
            </w:pPr>
            <w:r w:rsidRPr="0003778C">
              <w:rPr>
                <w:rFonts w:eastAsia="Calibri"/>
                <w:color w:val="000000" w:themeColor="text1"/>
                <w:lang w:eastAsia="en-US"/>
              </w:rPr>
              <w:t>Начальная (максимальная) цена договора, определенная и обоснованная методом сопоставимых рыночных цен и включает в себя затраты на поставку, доставку, установку в месте эксплуатации, определяемом Заказчиком (станция Зод), сборку и пуско-наладку оборудования и инженерных систем в 2-х модульных передвижных домиковдля локомотивных бригад ЗАО «ЮКЖД», с учетом всех применимых налогов и составляет: 12 500 000 (двенадцать миллионов пятьсот тысяч) драма РА без НДС или 15 000 000 (пятнадцать миллионов) драм РА с НДС.</w:t>
            </w:r>
          </w:p>
        </w:tc>
      </w:tr>
      <w:tr w:rsidR="00103C1C" w:rsidRPr="004C0E89" w14:paraId="33287803" w14:textId="77777777" w:rsidTr="00CE60C9">
        <w:trPr>
          <w:gridAfter w:val="1"/>
          <w:wAfter w:w="284" w:type="dxa"/>
          <w:trHeight w:val="257"/>
        </w:trPr>
        <w:tc>
          <w:tcPr>
            <w:tcW w:w="9923" w:type="dxa"/>
            <w:gridSpan w:val="4"/>
            <w:shd w:val="clear" w:color="auto" w:fill="auto"/>
          </w:tcPr>
          <w:p w14:paraId="3A7605E8" w14:textId="77777777" w:rsidR="00103C1C" w:rsidRPr="004C0E89" w:rsidRDefault="00103C1C" w:rsidP="00103C1C">
            <w:pPr>
              <w:jc w:val="both"/>
              <w:rPr>
                <w:b/>
                <w:bCs/>
                <w:color w:val="000000" w:themeColor="text1"/>
                <w:bdr w:val="none" w:sz="0" w:space="0" w:color="auto" w:frame="1"/>
              </w:rPr>
            </w:pPr>
            <w:r w:rsidRPr="004C0E89">
              <w:rPr>
                <w:b/>
                <w:bCs/>
                <w:color w:val="000000" w:themeColor="text1"/>
                <w:bdr w:val="none" w:sz="0" w:space="0" w:color="auto" w:frame="1"/>
              </w:rPr>
              <w:t>Требования к участникам:</w:t>
            </w:r>
          </w:p>
          <w:p w14:paraId="0B3CB640" w14:textId="5CCD7AA8" w:rsidR="00103C1C" w:rsidRPr="004C0E89" w:rsidRDefault="00103C1C" w:rsidP="00103C1C">
            <w:pPr>
              <w:jc w:val="both"/>
              <w:rPr>
                <w:b/>
                <w:bCs/>
                <w:color w:val="000000" w:themeColor="text1"/>
                <w:bdr w:val="none" w:sz="0" w:space="0" w:color="auto" w:frame="1"/>
              </w:rPr>
            </w:pPr>
            <w:r w:rsidRPr="004C0E89">
              <w:rPr>
                <w:rFonts w:eastAsia="Calibri"/>
                <w:b/>
                <w:color w:val="000000" w:themeColor="text1"/>
                <w:lang w:eastAsia="en-US"/>
              </w:rPr>
              <w:t>Մասնակիցների</w:t>
            </w:r>
            <w:r w:rsidRPr="004C0E89">
              <w:rPr>
                <w:rFonts w:eastAsia="Calibri"/>
                <w:b/>
                <w:color w:val="000000" w:themeColor="text1"/>
                <w:lang w:val="hy-AM" w:eastAsia="en-US"/>
              </w:rPr>
              <w:t>ն ուղղված</w:t>
            </w:r>
            <w:r w:rsidRPr="004C0E89">
              <w:rPr>
                <w:rFonts w:eastAsia="Calibri"/>
                <w:b/>
                <w:color w:val="000000" w:themeColor="text1"/>
                <w:lang w:eastAsia="en-US"/>
              </w:rPr>
              <w:t xml:space="preserve"> պահանջները</w:t>
            </w:r>
          </w:p>
        </w:tc>
      </w:tr>
      <w:tr w:rsidR="004C0E89" w:rsidRPr="004C0E89" w14:paraId="711CBE4E" w14:textId="77777777" w:rsidTr="00CE60C9">
        <w:trPr>
          <w:gridAfter w:val="1"/>
          <w:wAfter w:w="284" w:type="dxa"/>
          <w:trHeight w:val="257"/>
        </w:trPr>
        <w:tc>
          <w:tcPr>
            <w:tcW w:w="9923" w:type="dxa"/>
            <w:gridSpan w:val="4"/>
            <w:shd w:val="clear" w:color="auto" w:fill="auto"/>
          </w:tcPr>
          <w:p w14:paraId="52F7CCD6" w14:textId="77777777" w:rsidR="004C0E89" w:rsidRPr="004C0E89" w:rsidRDefault="004C0E89" w:rsidP="004C0E89">
            <w:pPr>
              <w:jc w:val="both"/>
              <w:rPr>
                <w:rFonts w:eastAsia="Calibri"/>
                <w:color w:val="000000" w:themeColor="text1"/>
                <w:lang w:eastAsia="en-US"/>
              </w:rPr>
            </w:pPr>
            <w:r w:rsidRPr="004C0E89">
              <w:rPr>
                <w:rFonts w:eastAsia="Calibri"/>
                <w:color w:val="000000" w:themeColor="text1"/>
                <w:lang w:eastAsia="en-US"/>
              </w:rPr>
              <w:t xml:space="preserve">наличие опыта поставки/доставки/установки модульных передвижных домиков на сумму не менее 50% стоимости по договору (с предоставлением копии договора/договоров изготовления модульных передвижных домиков, с актами выполненных работ, за последние 5 лет).  </w:t>
            </w:r>
          </w:p>
          <w:p w14:paraId="077A124D" w14:textId="77777777" w:rsidR="004C0E89" w:rsidRPr="004C0E89" w:rsidRDefault="004C0E89" w:rsidP="004C0E89">
            <w:pPr>
              <w:jc w:val="both"/>
              <w:rPr>
                <w:rFonts w:eastAsia="Calibri"/>
                <w:color w:val="000000" w:themeColor="text1"/>
                <w:lang w:eastAsia="en-US"/>
              </w:rPr>
            </w:pPr>
            <w:r w:rsidRPr="004C0E89">
              <w:rPr>
                <w:rFonts w:eastAsia="Calibri"/>
                <w:color w:val="000000" w:themeColor="text1"/>
                <w:lang w:eastAsia="en-US"/>
              </w:rPr>
              <w:t>Մոդուլային շարժական տների մատակարար</w:t>
            </w:r>
            <w:r w:rsidRPr="004C0E89">
              <w:rPr>
                <w:rFonts w:eastAsia="Calibri"/>
                <w:color w:val="000000" w:themeColor="text1"/>
                <w:lang w:val="hy-AM" w:eastAsia="en-US"/>
              </w:rPr>
              <w:t>ման</w:t>
            </w:r>
            <w:r w:rsidRPr="004C0E89">
              <w:rPr>
                <w:rFonts w:eastAsia="Calibri"/>
                <w:color w:val="000000" w:themeColor="text1"/>
                <w:lang w:eastAsia="en-US"/>
              </w:rPr>
              <w:t>/</w:t>
            </w:r>
            <w:r w:rsidRPr="004C0E89">
              <w:rPr>
                <w:rFonts w:eastAsia="Calibri"/>
                <w:color w:val="000000" w:themeColor="text1"/>
                <w:lang w:val="hy-AM" w:eastAsia="en-US"/>
              </w:rPr>
              <w:t>առաքման</w:t>
            </w:r>
            <w:r w:rsidRPr="004C0E89">
              <w:rPr>
                <w:rFonts w:eastAsia="Calibri"/>
                <w:color w:val="000000" w:themeColor="text1"/>
                <w:lang w:eastAsia="en-US"/>
              </w:rPr>
              <w:t>/տեղադրման փորձ՝ պայմանագրի արժեքի առնվազն 50%-ի չափով (վերջին 5 տարվա ընթացքում մոդուլային շարժական տների մատակարարման/առաքման/տեղադրման</w:t>
            </w:r>
            <w:r w:rsidRPr="004C0E89">
              <w:rPr>
                <w:rFonts w:eastAsia="Calibri"/>
                <w:color w:val="000000" w:themeColor="text1"/>
                <w:lang w:val="hy-AM" w:eastAsia="en-US"/>
              </w:rPr>
              <w:t xml:space="preserve"> </w:t>
            </w:r>
            <w:r w:rsidRPr="004C0E89">
              <w:rPr>
                <w:rFonts w:eastAsia="Calibri"/>
                <w:color w:val="000000" w:themeColor="text1"/>
                <w:lang w:eastAsia="en-US"/>
              </w:rPr>
              <w:t>պայմանագրի/պայմանագրերի պատճենի՝ ավարտական ​​վկայականներով տրամադրմամբ):</w:t>
            </w:r>
          </w:p>
        </w:tc>
      </w:tr>
      <w:tr w:rsidR="004C0E89" w:rsidRPr="004C0E89" w14:paraId="3CF9C02F" w14:textId="77777777" w:rsidTr="00CE60C9">
        <w:trPr>
          <w:gridAfter w:val="1"/>
          <w:wAfter w:w="284" w:type="dxa"/>
          <w:trHeight w:val="257"/>
        </w:trPr>
        <w:tc>
          <w:tcPr>
            <w:tcW w:w="9923" w:type="dxa"/>
            <w:gridSpan w:val="4"/>
            <w:shd w:val="clear" w:color="auto" w:fill="auto"/>
          </w:tcPr>
          <w:p w14:paraId="76BDA839" w14:textId="77777777" w:rsidR="004C0E89" w:rsidRPr="004C0E89" w:rsidRDefault="004C0E89" w:rsidP="004C0E89">
            <w:pPr>
              <w:jc w:val="both"/>
              <w:rPr>
                <w:rFonts w:eastAsia="Calibri"/>
                <w:color w:val="000000" w:themeColor="text1"/>
                <w:lang w:eastAsia="en-US"/>
              </w:rPr>
            </w:pPr>
            <w:r w:rsidRPr="004C0E89">
              <w:rPr>
                <w:rFonts w:eastAsia="Calibri"/>
                <w:color w:val="000000" w:themeColor="text1"/>
                <w:lang w:eastAsia="en-US"/>
              </w:rPr>
              <w:t xml:space="preserve">предоставление справки из налоговых органов об отсутствии задолженности. </w:t>
            </w:r>
          </w:p>
          <w:p w14:paraId="64EB9681" w14:textId="77777777" w:rsidR="004C0E89" w:rsidRPr="004C0E89" w:rsidRDefault="004C0E89" w:rsidP="004C0E89">
            <w:pPr>
              <w:jc w:val="both"/>
              <w:rPr>
                <w:rFonts w:eastAsia="Calibri"/>
                <w:color w:val="000000" w:themeColor="text1"/>
                <w:lang w:eastAsia="en-US"/>
              </w:rPr>
            </w:pPr>
            <w:r w:rsidRPr="004C0E89">
              <w:rPr>
                <w:rFonts w:eastAsia="Calibri"/>
                <w:color w:val="000000" w:themeColor="text1"/>
                <w:lang w:eastAsia="en-US"/>
              </w:rPr>
              <w:t>հարկային մարմնից պարտքերի բացակայությունը հաստատող տեղեկանքի տրամադրում</w:t>
            </w:r>
          </w:p>
        </w:tc>
      </w:tr>
      <w:tr w:rsidR="004C0E89" w:rsidRPr="004C0E89" w14:paraId="68817596" w14:textId="77777777" w:rsidTr="00CE60C9">
        <w:trPr>
          <w:gridAfter w:val="1"/>
          <w:wAfter w:w="284" w:type="dxa"/>
          <w:trHeight w:val="257"/>
        </w:trPr>
        <w:tc>
          <w:tcPr>
            <w:tcW w:w="9923" w:type="dxa"/>
            <w:gridSpan w:val="4"/>
            <w:shd w:val="clear" w:color="auto" w:fill="auto"/>
          </w:tcPr>
          <w:p w14:paraId="544EA570" w14:textId="77777777" w:rsidR="004C0E89" w:rsidRPr="004C0E89" w:rsidRDefault="004C0E89" w:rsidP="004C0E89">
            <w:pPr>
              <w:numPr>
                <w:ilvl w:val="0"/>
                <w:numId w:val="20"/>
              </w:numPr>
              <w:shd w:val="clear" w:color="auto" w:fill="FFFFFF"/>
              <w:spacing w:after="160" w:line="259" w:lineRule="auto"/>
              <w:jc w:val="center"/>
              <w:rPr>
                <w:b/>
                <w:i/>
                <w:color w:val="000000" w:themeColor="text1"/>
              </w:rPr>
            </w:pPr>
            <w:r w:rsidRPr="004C0E89">
              <w:rPr>
                <w:b/>
                <w:i/>
                <w:color w:val="000000" w:themeColor="text1"/>
              </w:rPr>
              <w:t>Общие сведения</w:t>
            </w:r>
          </w:p>
          <w:p w14:paraId="682D95C6" w14:textId="77777777" w:rsidR="004C0E89" w:rsidRPr="004C0E89" w:rsidRDefault="004C0E89" w:rsidP="004C0E89">
            <w:pPr>
              <w:shd w:val="clear" w:color="auto" w:fill="FFFFFF"/>
              <w:ind w:left="720"/>
              <w:jc w:val="center"/>
              <w:rPr>
                <w:b/>
                <w:bCs/>
                <w:i/>
                <w:color w:val="000000" w:themeColor="text1"/>
                <w:bdr w:val="none" w:sz="0" w:space="0" w:color="auto" w:frame="1"/>
                <w:lang w:val="hy-AM"/>
              </w:rPr>
            </w:pPr>
            <w:r w:rsidRPr="004C0E89">
              <w:rPr>
                <w:rFonts w:ascii="Sylfaen" w:hAnsi="Sylfaen" w:cs="Sylfaen"/>
                <w:b/>
                <w:bCs/>
                <w:i/>
                <w:color w:val="000000" w:themeColor="text1"/>
                <w:bdr w:val="none" w:sz="0" w:space="0" w:color="auto" w:frame="1"/>
                <w:lang w:val="hy-AM"/>
              </w:rPr>
              <w:t>Ընդհանուր</w:t>
            </w:r>
            <w:r w:rsidRPr="004C0E89">
              <w:rPr>
                <w:b/>
                <w:bCs/>
                <w:i/>
                <w:color w:val="000000" w:themeColor="text1"/>
                <w:bdr w:val="none" w:sz="0" w:space="0" w:color="auto" w:frame="1"/>
                <w:lang w:val="hy-AM"/>
              </w:rPr>
              <w:t xml:space="preserve"> </w:t>
            </w:r>
            <w:r w:rsidRPr="004C0E89">
              <w:rPr>
                <w:rFonts w:ascii="Sylfaen" w:hAnsi="Sylfaen" w:cs="Sylfaen"/>
                <w:b/>
                <w:bCs/>
                <w:i/>
                <w:color w:val="000000" w:themeColor="text1"/>
                <w:bdr w:val="none" w:sz="0" w:space="0" w:color="auto" w:frame="1"/>
                <w:lang w:val="hy-AM"/>
              </w:rPr>
              <w:t>տեղեկություններ</w:t>
            </w:r>
          </w:p>
          <w:p w14:paraId="37D7AFD6" w14:textId="77777777" w:rsidR="004C0E89" w:rsidRPr="004C0E89" w:rsidRDefault="004C0E89" w:rsidP="004C0E89">
            <w:pPr>
              <w:shd w:val="clear" w:color="auto" w:fill="FFFFFF"/>
              <w:ind w:left="720"/>
              <w:jc w:val="center"/>
              <w:rPr>
                <w:b/>
                <w:i/>
                <w:color w:val="000000" w:themeColor="text1"/>
              </w:rPr>
            </w:pPr>
          </w:p>
        </w:tc>
      </w:tr>
      <w:tr w:rsidR="004C0E89" w:rsidRPr="00F85ED9" w14:paraId="5AC67BDB" w14:textId="77777777" w:rsidTr="00CE60C9">
        <w:trPr>
          <w:gridAfter w:val="1"/>
          <w:wAfter w:w="284" w:type="dxa"/>
        </w:trPr>
        <w:tc>
          <w:tcPr>
            <w:tcW w:w="3544" w:type="dxa"/>
            <w:shd w:val="clear" w:color="auto" w:fill="auto"/>
          </w:tcPr>
          <w:p w14:paraId="4988FB52" w14:textId="77777777" w:rsidR="004C0E89" w:rsidRPr="004C0E89" w:rsidRDefault="004C0E89" w:rsidP="004C0E89">
            <w:pPr>
              <w:contextualSpacing/>
              <w:jc w:val="both"/>
              <w:rPr>
                <w:bCs/>
                <w:color w:val="000000" w:themeColor="text1"/>
                <w:bdr w:val="none" w:sz="0" w:space="0" w:color="auto" w:frame="1"/>
              </w:rPr>
            </w:pPr>
            <w:r w:rsidRPr="004C0E89">
              <w:rPr>
                <w:bCs/>
                <w:color w:val="000000" w:themeColor="text1"/>
                <w:bdr w:val="none" w:sz="0" w:space="0" w:color="auto" w:frame="1"/>
              </w:rPr>
              <w:t>1.1. Условия эксплуатации</w:t>
            </w:r>
          </w:p>
          <w:p w14:paraId="271E4DFC" w14:textId="77777777" w:rsidR="004C0E89" w:rsidRPr="004C0E89" w:rsidRDefault="004C0E89" w:rsidP="004C0E89">
            <w:pPr>
              <w:contextualSpacing/>
              <w:jc w:val="both"/>
              <w:rPr>
                <w:b/>
                <w:color w:val="000000" w:themeColor="text1"/>
                <w:bdr w:val="none" w:sz="0" w:space="0" w:color="auto" w:frame="1"/>
              </w:rPr>
            </w:pPr>
            <w:r w:rsidRPr="004C0E89">
              <w:rPr>
                <w:rFonts w:ascii="Sylfaen" w:hAnsi="Sylfaen" w:cs="Sylfaen"/>
                <w:bCs/>
                <w:color w:val="000000" w:themeColor="text1"/>
                <w:bdr w:val="none" w:sz="0" w:space="0" w:color="auto" w:frame="1"/>
                <w:lang w:val="hy-AM"/>
              </w:rPr>
              <w:t>Շահագործման</w:t>
            </w:r>
            <w:r w:rsidRPr="004C0E89">
              <w:rPr>
                <w:bCs/>
                <w:color w:val="000000" w:themeColor="text1"/>
                <w:bdr w:val="none" w:sz="0" w:space="0" w:color="auto" w:frame="1"/>
                <w:lang w:val="hy-AM"/>
              </w:rPr>
              <w:t xml:space="preserve"> </w:t>
            </w:r>
            <w:r w:rsidRPr="004C0E89">
              <w:rPr>
                <w:rFonts w:ascii="Sylfaen" w:hAnsi="Sylfaen" w:cs="Sylfaen"/>
                <w:bCs/>
                <w:color w:val="000000" w:themeColor="text1"/>
                <w:bdr w:val="none" w:sz="0" w:space="0" w:color="auto" w:frame="1"/>
                <w:lang w:val="hy-AM"/>
              </w:rPr>
              <w:t>պայմաններ</w:t>
            </w:r>
          </w:p>
        </w:tc>
        <w:tc>
          <w:tcPr>
            <w:tcW w:w="6379" w:type="dxa"/>
            <w:gridSpan w:val="3"/>
            <w:shd w:val="clear" w:color="auto" w:fill="auto"/>
          </w:tcPr>
          <w:p w14:paraId="50A2842D" w14:textId="77777777" w:rsidR="004C0E89" w:rsidRPr="004C0E89" w:rsidRDefault="004C0E89" w:rsidP="004C0E89">
            <w:pPr>
              <w:shd w:val="clear" w:color="auto" w:fill="FFFFFF"/>
              <w:jc w:val="both"/>
              <w:rPr>
                <w:color w:val="000000" w:themeColor="text1"/>
              </w:rPr>
            </w:pPr>
            <w:r w:rsidRPr="004C0E89">
              <w:rPr>
                <w:color w:val="000000" w:themeColor="text1"/>
              </w:rPr>
              <w:t xml:space="preserve">Станция «Зод» расположена </w:t>
            </w:r>
            <w:r w:rsidRPr="004C0E89">
              <w:rPr>
                <w:color w:val="000000" w:themeColor="text1"/>
                <w:shd w:val="clear" w:color="auto" w:fill="FFFFFF"/>
              </w:rPr>
              <w:t>на северо</w:t>
            </w:r>
            <w:r w:rsidRPr="004C0E89">
              <w:rPr>
                <w:color w:val="000000" w:themeColor="text1"/>
              </w:rPr>
              <w:t>-</w:t>
            </w:r>
            <w:r w:rsidRPr="004C0E89">
              <w:rPr>
                <w:color w:val="000000" w:themeColor="text1"/>
                <w:shd w:val="clear" w:color="auto" w:fill="FFFFFF"/>
              </w:rPr>
              <w:t xml:space="preserve">западной границе Армении. Климат региона холодный, ветреный </w:t>
            </w:r>
            <w:r w:rsidRPr="004C0E89">
              <w:rPr>
                <w:color w:val="000000" w:themeColor="text1"/>
              </w:rPr>
              <w:t>с низкой </w:t>
            </w:r>
            <w:hyperlink r:id="rId15" w:tooltip="Температура" w:history="1">
              <w:r w:rsidRPr="004C0E89">
                <w:rPr>
                  <w:color w:val="000000" w:themeColor="text1"/>
                </w:rPr>
                <w:t>температурой</w:t>
              </w:r>
            </w:hyperlink>
            <w:r w:rsidRPr="004C0E89">
              <w:rPr>
                <w:color w:val="000000" w:themeColor="text1"/>
              </w:rPr>
              <w:t xml:space="preserve"> в зимний период.</w:t>
            </w:r>
          </w:p>
          <w:p w14:paraId="05B5A511" w14:textId="77777777" w:rsidR="004C0E89" w:rsidRPr="004C0E89" w:rsidRDefault="004C0E89" w:rsidP="004C0E89">
            <w:pPr>
              <w:shd w:val="clear" w:color="auto" w:fill="FFFFFF"/>
              <w:jc w:val="both"/>
              <w:rPr>
                <w:color w:val="000000" w:themeColor="text1"/>
                <w:shd w:val="clear" w:color="auto" w:fill="FFFFFF"/>
              </w:rPr>
            </w:pPr>
            <w:r w:rsidRPr="004C0E89">
              <w:rPr>
                <w:color w:val="000000" w:themeColor="text1"/>
              </w:rPr>
              <w:t>Р</w:t>
            </w:r>
            <w:r w:rsidRPr="004C0E89">
              <w:rPr>
                <w:color w:val="000000" w:themeColor="text1"/>
                <w:shd w:val="clear" w:color="auto" w:fill="FFFFFF"/>
              </w:rPr>
              <w:t>асчетный зимний период для данной территории с октября по май месяц.</w:t>
            </w:r>
          </w:p>
          <w:p w14:paraId="248A342D" w14:textId="77777777" w:rsidR="004C0E89" w:rsidRPr="004C0E89" w:rsidRDefault="004C0E89" w:rsidP="004C0E89">
            <w:pPr>
              <w:jc w:val="both"/>
              <w:rPr>
                <w:rFonts w:eastAsia="Calibri"/>
                <w:color w:val="000000" w:themeColor="text1"/>
                <w:lang w:val="hy-AM" w:eastAsia="en-US"/>
              </w:rPr>
            </w:pPr>
            <w:r w:rsidRPr="004C0E89">
              <w:rPr>
                <w:rFonts w:eastAsia="Calibri"/>
                <w:color w:val="000000" w:themeColor="text1"/>
                <w:lang w:val="hy-AM" w:eastAsia="en-US"/>
              </w:rPr>
              <w:t>«</w:t>
            </w:r>
            <w:r w:rsidRPr="004C0E89">
              <w:rPr>
                <w:rFonts w:ascii="Sylfaen" w:eastAsia="Calibri" w:hAnsi="Sylfaen" w:cs="Sylfaen"/>
                <w:color w:val="000000" w:themeColor="text1"/>
                <w:lang w:val="hy-AM" w:eastAsia="en-US"/>
              </w:rPr>
              <w:t>Զոդ</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կայարանը</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գտնվում</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է</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Հայաստանի</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հյուսիս</w:t>
            </w:r>
            <w:r w:rsidRPr="004C0E89">
              <w:rPr>
                <w:rFonts w:eastAsia="Calibri"/>
                <w:color w:val="000000" w:themeColor="text1"/>
                <w:lang w:val="hy-AM" w:eastAsia="en-US"/>
              </w:rPr>
              <w:t>-</w:t>
            </w:r>
            <w:r w:rsidRPr="004C0E89">
              <w:rPr>
                <w:rFonts w:ascii="Sylfaen" w:eastAsia="Calibri" w:hAnsi="Sylfaen" w:cs="Sylfaen"/>
                <w:color w:val="000000" w:themeColor="text1"/>
                <w:lang w:val="hy-AM" w:eastAsia="en-US"/>
              </w:rPr>
              <w:t>արևմտյան</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սահմանին</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Տարածա</w:t>
            </w:r>
            <w:r w:rsidRPr="004C0E89">
              <w:rPr>
                <w:rFonts w:eastAsia="Calibri"/>
                <w:color w:val="000000" w:themeColor="text1"/>
                <w:lang w:val="hy-AM" w:eastAsia="en-US"/>
              </w:rPr>
              <w:softHyphen/>
            </w:r>
            <w:r w:rsidRPr="004C0E89">
              <w:rPr>
                <w:rFonts w:ascii="Sylfaen" w:eastAsia="Calibri" w:hAnsi="Sylfaen" w:cs="Sylfaen"/>
                <w:color w:val="000000" w:themeColor="text1"/>
                <w:lang w:val="hy-AM" w:eastAsia="en-US"/>
              </w:rPr>
              <w:t>շրջանի</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կլիման</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ցուրտ</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է</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քամոտ՝</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ձմռանը</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ցածր</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ջերմաստիճանով</w:t>
            </w:r>
            <w:r w:rsidRPr="004C0E89">
              <w:rPr>
                <w:rFonts w:eastAsia="Calibri"/>
                <w:color w:val="000000" w:themeColor="text1"/>
                <w:lang w:val="hy-AM" w:eastAsia="en-US"/>
              </w:rPr>
              <w:t>:</w:t>
            </w:r>
          </w:p>
          <w:p w14:paraId="65006242" w14:textId="77777777" w:rsidR="004C0E89" w:rsidRPr="004C0E89" w:rsidRDefault="004C0E89" w:rsidP="004C0E89">
            <w:pPr>
              <w:shd w:val="clear" w:color="auto" w:fill="FFFFFF"/>
              <w:jc w:val="both"/>
              <w:rPr>
                <w:color w:val="000000" w:themeColor="text1"/>
                <w:shd w:val="clear" w:color="auto" w:fill="FFFFFF"/>
                <w:lang w:val="hy-AM"/>
              </w:rPr>
            </w:pPr>
            <w:r w:rsidRPr="004C0E89">
              <w:rPr>
                <w:rFonts w:ascii="Sylfaen" w:eastAsia="Calibri" w:hAnsi="Sylfaen" w:cs="Sylfaen"/>
                <w:color w:val="000000" w:themeColor="text1"/>
                <w:lang w:val="hy-AM" w:eastAsia="en-US"/>
              </w:rPr>
              <w:t>Հաշվարկային</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ձմեռային</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շրջանը</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տվյալ</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տարածքի</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համար</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տևում</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է</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հոկտեմբերից</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մայիս</w:t>
            </w:r>
            <w:r w:rsidRPr="004C0E89">
              <w:rPr>
                <w:rFonts w:eastAsia="Calibri"/>
                <w:color w:val="000000" w:themeColor="text1"/>
                <w:lang w:val="hy-AM" w:eastAsia="en-US"/>
              </w:rPr>
              <w:t xml:space="preserve"> </w:t>
            </w:r>
            <w:r w:rsidRPr="004C0E89">
              <w:rPr>
                <w:rFonts w:ascii="Sylfaen" w:eastAsia="Calibri" w:hAnsi="Sylfaen" w:cs="Sylfaen"/>
                <w:color w:val="000000" w:themeColor="text1"/>
                <w:lang w:val="hy-AM" w:eastAsia="en-US"/>
              </w:rPr>
              <w:t>ամիս</w:t>
            </w:r>
            <w:r w:rsidRPr="004C0E89">
              <w:rPr>
                <w:rFonts w:eastAsia="Calibri"/>
                <w:color w:val="000000" w:themeColor="text1"/>
                <w:lang w:val="hy-AM" w:eastAsia="en-US"/>
              </w:rPr>
              <w:t>:</w:t>
            </w:r>
          </w:p>
        </w:tc>
      </w:tr>
      <w:tr w:rsidR="004C0E89" w:rsidRPr="00F85ED9" w14:paraId="6B45A86E" w14:textId="77777777" w:rsidTr="00CE60C9">
        <w:trPr>
          <w:gridAfter w:val="1"/>
          <w:wAfter w:w="284" w:type="dxa"/>
        </w:trPr>
        <w:tc>
          <w:tcPr>
            <w:tcW w:w="3544" w:type="dxa"/>
            <w:shd w:val="clear" w:color="auto" w:fill="auto"/>
          </w:tcPr>
          <w:p w14:paraId="0B8A6065" w14:textId="77777777" w:rsidR="004C0E89" w:rsidRPr="004C0E89" w:rsidRDefault="004C0E89" w:rsidP="004C0E89">
            <w:pPr>
              <w:contextualSpacing/>
              <w:rPr>
                <w:bCs/>
                <w:color w:val="000000" w:themeColor="text1"/>
                <w:bdr w:val="none" w:sz="0" w:space="0" w:color="auto" w:frame="1"/>
              </w:rPr>
            </w:pPr>
            <w:r w:rsidRPr="004C0E89">
              <w:rPr>
                <w:bCs/>
                <w:color w:val="000000" w:themeColor="text1"/>
                <w:bdr w:val="none" w:sz="0" w:space="0" w:color="auto" w:frame="1"/>
              </w:rPr>
              <w:t>1.2. Общие сроки и график выполнения работ</w:t>
            </w:r>
          </w:p>
          <w:p w14:paraId="56A0C261" w14:textId="77777777" w:rsidR="004C0E89" w:rsidRPr="004C0E89" w:rsidRDefault="004C0E89" w:rsidP="004C0E89">
            <w:pPr>
              <w:contextualSpacing/>
              <w:rPr>
                <w:b/>
                <w:bCs/>
                <w:color w:val="000000" w:themeColor="text1"/>
                <w:bdr w:val="none" w:sz="0" w:space="0" w:color="auto" w:frame="1"/>
                <w:lang w:val="hy-AM"/>
              </w:rPr>
            </w:pPr>
            <w:r w:rsidRPr="004C0E89">
              <w:rPr>
                <w:rFonts w:ascii="Sylfaen" w:hAnsi="Sylfaen" w:cs="Sylfaen"/>
                <w:color w:val="000000" w:themeColor="text1"/>
                <w:bdr w:val="none" w:sz="0" w:space="0" w:color="auto" w:frame="1"/>
                <w:lang w:val="hy-AM"/>
              </w:rPr>
              <w:t>Աշխատանքների</w:t>
            </w:r>
            <w:r w:rsidRPr="004C0E89">
              <w:rPr>
                <w:color w:val="000000" w:themeColor="text1"/>
                <w:bdr w:val="none" w:sz="0" w:space="0" w:color="auto" w:frame="1"/>
                <w:lang w:val="hy-AM"/>
              </w:rPr>
              <w:t xml:space="preserve"> </w:t>
            </w:r>
            <w:r w:rsidRPr="004C0E89">
              <w:rPr>
                <w:rFonts w:ascii="Sylfaen" w:hAnsi="Sylfaen" w:cs="Sylfaen"/>
                <w:color w:val="000000" w:themeColor="text1"/>
                <w:bdr w:val="none" w:sz="0" w:space="0" w:color="auto" w:frame="1"/>
                <w:lang w:val="hy-AM"/>
              </w:rPr>
              <w:t>կատարման</w:t>
            </w:r>
            <w:r w:rsidRPr="004C0E89">
              <w:rPr>
                <w:color w:val="000000" w:themeColor="text1"/>
                <w:bdr w:val="none" w:sz="0" w:space="0" w:color="auto" w:frame="1"/>
                <w:lang w:val="hy-AM"/>
              </w:rPr>
              <w:t xml:space="preserve"> </w:t>
            </w:r>
            <w:r w:rsidRPr="004C0E89">
              <w:rPr>
                <w:rFonts w:ascii="Sylfaen" w:hAnsi="Sylfaen" w:cs="Sylfaen"/>
                <w:color w:val="000000" w:themeColor="text1"/>
                <w:bdr w:val="none" w:sz="0" w:space="0" w:color="auto" w:frame="1"/>
                <w:lang w:val="hy-AM"/>
              </w:rPr>
              <w:t>ընդհանուր</w:t>
            </w:r>
            <w:r w:rsidRPr="004C0E89">
              <w:rPr>
                <w:color w:val="000000" w:themeColor="text1"/>
                <w:bdr w:val="none" w:sz="0" w:space="0" w:color="auto" w:frame="1"/>
                <w:lang w:val="hy-AM"/>
              </w:rPr>
              <w:t xml:space="preserve"> </w:t>
            </w:r>
            <w:r w:rsidRPr="004C0E89">
              <w:rPr>
                <w:rFonts w:ascii="Sylfaen" w:hAnsi="Sylfaen" w:cs="Sylfaen"/>
                <w:color w:val="000000" w:themeColor="text1"/>
                <w:bdr w:val="none" w:sz="0" w:space="0" w:color="auto" w:frame="1"/>
                <w:lang w:val="hy-AM"/>
              </w:rPr>
              <w:t>ժամկետներն</w:t>
            </w:r>
            <w:r w:rsidRPr="004C0E89">
              <w:rPr>
                <w:color w:val="000000" w:themeColor="text1"/>
                <w:bdr w:val="none" w:sz="0" w:space="0" w:color="auto" w:frame="1"/>
                <w:lang w:val="hy-AM"/>
              </w:rPr>
              <w:t xml:space="preserve"> </w:t>
            </w:r>
            <w:r w:rsidRPr="004C0E89">
              <w:rPr>
                <w:rFonts w:ascii="Sylfaen" w:hAnsi="Sylfaen" w:cs="Sylfaen"/>
                <w:color w:val="000000" w:themeColor="text1"/>
                <w:bdr w:val="none" w:sz="0" w:space="0" w:color="auto" w:frame="1"/>
                <w:lang w:val="hy-AM"/>
              </w:rPr>
              <w:t>ու</w:t>
            </w:r>
            <w:r w:rsidRPr="004C0E89">
              <w:rPr>
                <w:color w:val="000000" w:themeColor="text1"/>
                <w:bdr w:val="none" w:sz="0" w:space="0" w:color="auto" w:frame="1"/>
                <w:lang w:val="hy-AM"/>
              </w:rPr>
              <w:t xml:space="preserve"> </w:t>
            </w:r>
            <w:r w:rsidRPr="004C0E89">
              <w:rPr>
                <w:rFonts w:ascii="Sylfaen" w:hAnsi="Sylfaen" w:cs="Sylfaen"/>
                <w:color w:val="000000" w:themeColor="text1"/>
                <w:bdr w:val="none" w:sz="0" w:space="0" w:color="auto" w:frame="1"/>
                <w:lang w:val="hy-AM"/>
              </w:rPr>
              <w:t>ժամանակացույցը</w:t>
            </w:r>
          </w:p>
        </w:tc>
        <w:tc>
          <w:tcPr>
            <w:tcW w:w="6379" w:type="dxa"/>
            <w:gridSpan w:val="3"/>
            <w:shd w:val="clear" w:color="auto" w:fill="auto"/>
          </w:tcPr>
          <w:p w14:paraId="704DEC36" w14:textId="77777777" w:rsidR="004C0E89" w:rsidRPr="004C0E89" w:rsidRDefault="004C0E89" w:rsidP="004C0E89">
            <w:pPr>
              <w:jc w:val="both"/>
              <w:rPr>
                <w:rFonts w:eastAsia="Calibri"/>
                <w:color w:val="000000" w:themeColor="text1"/>
                <w:lang w:eastAsia="en-US"/>
              </w:rPr>
            </w:pPr>
            <w:r w:rsidRPr="004C0E89">
              <w:rPr>
                <w:rFonts w:eastAsia="Calibri"/>
                <w:color w:val="000000" w:themeColor="text1"/>
                <w:lang w:eastAsia="en-US"/>
              </w:rPr>
              <w:t xml:space="preserve">Сроки выполнения работ – в течение 2-х месяцев после подписания договора. </w:t>
            </w:r>
          </w:p>
          <w:p w14:paraId="786BBFCF" w14:textId="77777777" w:rsidR="004C0E89" w:rsidRPr="004C0E89" w:rsidRDefault="004C0E89" w:rsidP="004C0E89">
            <w:pPr>
              <w:jc w:val="both"/>
              <w:rPr>
                <w:rFonts w:eastAsia="Calibri"/>
                <w:color w:val="000000" w:themeColor="text1"/>
                <w:lang w:eastAsia="en-US"/>
              </w:rPr>
            </w:pPr>
            <w:r w:rsidRPr="004C0E89">
              <w:rPr>
                <w:rFonts w:eastAsia="Calibri"/>
                <w:color w:val="000000" w:themeColor="text1"/>
                <w:lang w:eastAsia="en-US"/>
              </w:rPr>
              <w:t xml:space="preserve">В процессе выполнения работ Исполнителем, Заказчик осуществляет промежуточную проверку за ходом выполнения работ не реже одного раз в 2 недели, на соответствие состава и содержания работ, применяемых материалов, а также соблюдения сроков, предусмотренных настоящим техническим заданием. </w:t>
            </w:r>
          </w:p>
          <w:p w14:paraId="58AA737D" w14:textId="77777777" w:rsidR="004C0E89" w:rsidRPr="004C0E89" w:rsidRDefault="004C0E89" w:rsidP="004C0E89">
            <w:pPr>
              <w:shd w:val="clear" w:color="auto" w:fill="FFFFFF"/>
              <w:jc w:val="both"/>
              <w:rPr>
                <w:color w:val="000000" w:themeColor="text1"/>
                <w:shd w:val="clear" w:color="auto" w:fill="FFFFFF"/>
                <w:lang w:val="hy-AM"/>
              </w:rPr>
            </w:pPr>
            <w:r w:rsidRPr="004C0E89">
              <w:rPr>
                <w:rFonts w:ascii="Sylfaen" w:hAnsi="Sylfaen" w:cs="Sylfaen"/>
                <w:color w:val="000000" w:themeColor="text1"/>
                <w:shd w:val="clear" w:color="auto" w:fill="FFFFFF"/>
                <w:lang w:val="hy-AM"/>
              </w:rPr>
              <w:t>Աշխատանքների</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կատարման</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ժամկետները՝</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պայմանագրի</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ստորագրումից</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հետո</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երկու</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ամսվա</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ընթացքում</w:t>
            </w:r>
            <w:r w:rsidRPr="004C0E89">
              <w:rPr>
                <w:color w:val="000000" w:themeColor="text1"/>
                <w:shd w:val="clear" w:color="auto" w:fill="FFFFFF"/>
                <w:lang w:val="hy-AM"/>
              </w:rPr>
              <w:t xml:space="preserve">: </w:t>
            </w:r>
          </w:p>
          <w:p w14:paraId="1E1D7607" w14:textId="77777777" w:rsidR="004C0E89" w:rsidRPr="004C0E89" w:rsidRDefault="004C0E89" w:rsidP="004C0E89">
            <w:pPr>
              <w:jc w:val="both"/>
              <w:rPr>
                <w:color w:val="000000" w:themeColor="text1"/>
                <w:lang w:val="hy-AM"/>
              </w:rPr>
            </w:pPr>
            <w:r w:rsidRPr="004C0E89">
              <w:rPr>
                <w:rFonts w:ascii="Sylfaen" w:hAnsi="Sylfaen" w:cs="Sylfaen"/>
                <w:color w:val="000000" w:themeColor="text1"/>
                <w:shd w:val="clear" w:color="auto" w:fill="FFFFFF"/>
                <w:lang w:val="hy-AM"/>
              </w:rPr>
              <w:lastRenderedPageBreak/>
              <w:t>Կատարողի</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կողմից</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աշխատանքների</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կատարման</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ընթացքում</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պատվիրատուն</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առնվազն</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երկու</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շաբաթը</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մեկ</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անգամ</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միջանկյալ</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ստուգում</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է</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իրականացնում</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աշխատանքների</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կատարման</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ընթացքի</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աշխատանքների</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կիրառվող</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նյութերի</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կազմի</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և</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բովանդակության</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ինչպես</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նաև</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սույն</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տեխնիկական</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առաջադրանքով</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նախատեսված</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ժամկետների</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պահպանման</w:t>
            </w:r>
            <w:r w:rsidRPr="004C0E89">
              <w:rPr>
                <w:color w:val="000000" w:themeColor="text1"/>
                <w:shd w:val="clear" w:color="auto" w:fill="FFFFFF"/>
                <w:lang w:val="hy-AM"/>
              </w:rPr>
              <w:t xml:space="preserve"> </w:t>
            </w:r>
            <w:r w:rsidRPr="004C0E89">
              <w:rPr>
                <w:rFonts w:ascii="Sylfaen" w:hAnsi="Sylfaen" w:cs="Sylfaen"/>
                <w:color w:val="000000" w:themeColor="text1"/>
                <w:shd w:val="clear" w:color="auto" w:fill="FFFFFF"/>
                <w:lang w:val="hy-AM"/>
              </w:rPr>
              <w:t>նկատմամբ</w:t>
            </w:r>
            <w:r w:rsidRPr="004C0E89">
              <w:rPr>
                <w:color w:val="000000" w:themeColor="text1"/>
                <w:shd w:val="clear" w:color="auto" w:fill="FFFFFF"/>
                <w:lang w:val="hy-AM"/>
              </w:rPr>
              <w:t>:</w:t>
            </w:r>
          </w:p>
        </w:tc>
      </w:tr>
      <w:tr w:rsidR="004C0E89" w:rsidRPr="004C0E89" w14:paraId="7979ADF5" w14:textId="77777777" w:rsidTr="00CE60C9">
        <w:trPr>
          <w:gridAfter w:val="1"/>
          <w:wAfter w:w="284" w:type="dxa"/>
        </w:trPr>
        <w:tc>
          <w:tcPr>
            <w:tcW w:w="9923" w:type="dxa"/>
            <w:gridSpan w:val="4"/>
            <w:shd w:val="clear" w:color="auto" w:fill="auto"/>
          </w:tcPr>
          <w:p w14:paraId="6A5B8582" w14:textId="77777777" w:rsidR="004C0E89" w:rsidRPr="004C0E89" w:rsidRDefault="004C0E89" w:rsidP="004C0E89">
            <w:pPr>
              <w:numPr>
                <w:ilvl w:val="0"/>
                <w:numId w:val="20"/>
              </w:numPr>
              <w:shd w:val="clear" w:color="auto" w:fill="FFFFFF"/>
              <w:spacing w:after="160" w:line="259" w:lineRule="auto"/>
              <w:jc w:val="center"/>
              <w:rPr>
                <w:b/>
                <w:bCs/>
                <w:i/>
                <w:color w:val="000000" w:themeColor="text1"/>
                <w:bdr w:val="none" w:sz="0" w:space="0" w:color="auto" w:frame="1"/>
              </w:rPr>
            </w:pPr>
            <w:r w:rsidRPr="004C0E89">
              <w:rPr>
                <w:b/>
                <w:bCs/>
                <w:i/>
                <w:color w:val="000000" w:themeColor="text1"/>
                <w:bdr w:val="none" w:sz="0" w:space="0" w:color="auto" w:frame="1"/>
              </w:rPr>
              <w:lastRenderedPageBreak/>
              <w:t>Требования к конструкции и надежности</w:t>
            </w:r>
          </w:p>
          <w:p w14:paraId="541DCEAD" w14:textId="77777777" w:rsidR="004C0E89" w:rsidRPr="004C0E89" w:rsidRDefault="004C0E89" w:rsidP="004C0E89">
            <w:pPr>
              <w:shd w:val="clear" w:color="auto" w:fill="FFFFFF"/>
              <w:ind w:left="720"/>
              <w:jc w:val="center"/>
              <w:rPr>
                <w:b/>
                <w:bCs/>
                <w:color w:val="000000" w:themeColor="text1"/>
                <w:bdr w:val="none" w:sz="0" w:space="0" w:color="auto" w:frame="1"/>
                <w:lang w:val="hy-AM"/>
              </w:rPr>
            </w:pPr>
            <w:r w:rsidRPr="004C0E89">
              <w:rPr>
                <w:rFonts w:ascii="Sylfaen" w:hAnsi="Sylfaen" w:cs="Sylfaen"/>
                <w:b/>
                <w:bCs/>
                <w:color w:val="000000" w:themeColor="text1"/>
                <w:bdr w:val="none" w:sz="0" w:space="0" w:color="auto" w:frame="1"/>
                <w:lang w:val="hy-AM"/>
              </w:rPr>
              <w:t>Կոնստրուկցիային</w:t>
            </w:r>
            <w:r w:rsidRPr="004C0E89">
              <w:rPr>
                <w:b/>
                <w:bCs/>
                <w:color w:val="000000" w:themeColor="text1"/>
                <w:bdr w:val="none" w:sz="0" w:space="0" w:color="auto" w:frame="1"/>
                <w:lang w:val="hy-AM"/>
              </w:rPr>
              <w:t xml:space="preserve"> </w:t>
            </w:r>
            <w:r w:rsidRPr="004C0E89">
              <w:rPr>
                <w:rFonts w:ascii="Sylfaen" w:hAnsi="Sylfaen" w:cs="Sylfaen"/>
                <w:b/>
                <w:bCs/>
                <w:color w:val="000000" w:themeColor="text1"/>
                <w:bdr w:val="none" w:sz="0" w:space="0" w:color="auto" w:frame="1"/>
                <w:lang w:val="hy-AM"/>
              </w:rPr>
              <w:t>և</w:t>
            </w:r>
            <w:r w:rsidRPr="004C0E89">
              <w:rPr>
                <w:b/>
                <w:bCs/>
                <w:color w:val="000000" w:themeColor="text1"/>
                <w:bdr w:val="none" w:sz="0" w:space="0" w:color="auto" w:frame="1"/>
                <w:lang w:val="hy-AM"/>
              </w:rPr>
              <w:t xml:space="preserve"> </w:t>
            </w:r>
            <w:r w:rsidRPr="004C0E89">
              <w:rPr>
                <w:rFonts w:ascii="Sylfaen" w:hAnsi="Sylfaen" w:cs="Sylfaen"/>
                <w:b/>
                <w:bCs/>
                <w:color w:val="000000" w:themeColor="text1"/>
                <w:bdr w:val="none" w:sz="0" w:space="0" w:color="auto" w:frame="1"/>
                <w:lang w:val="hy-AM"/>
              </w:rPr>
              <w:t>հուսալիությանը</w:t>
            </w:r>
            <w:r w:rsidRPr="004C0E89">
              <w:rPr>
                <w:b/>
                <w:bCs/>
                <w:color w:val="000000" w:themeColor="text1"/>
                <w:bdr w:val="none" w:sz="0" w:space="0" w:color="auto" w:frame="1"/>
                <w:lang w:val="hy-AM"/>
              </w:rPr>
              <w:t xml:space="preserve"> </w:t>
            </w:r>
            <w:r w:rsidRPr="004C0E89">
              <w:rPr>
                <w:rFonts w:ascii="Sylfaen" w:hAnsi="Sylfaen" w:cs="Sylfaen"/>
                <w:b/>
                <w:bCs/>
                <w:color w:val="000000" w:themeColor="text1"/>
                <w:bdr w:val="none" w:sz="0" w:space="0" w:color="auto" w:frame="1"/>
                <w:lang w:val="hy-AM"/>
              </w:rPr>
              <w:t>ներկայացվող</w:t>
            </w:r>
            <w:r w:rsidRPr="004C0E89">
              <w:rPr>
                <w:b/>
                <w:bCs/>
                <w:color w:val="000000" w:themeColor="text1"/>
                <w:bdr w:val="none" w:sz="0" w:space="0" w:color="auto" w:frame="1"/>
                <w:lang w:val="hy-AM"/>
              </w:rPr>
              <w:t xml:space="preserve"> </w:t>
            </w:r>
            <w:r w:rsidRPr="004C0E89">
              <w:rPr>
                <w:rFonts w:ascii="Sylfaen" w:hAnsi="Sylfaen" w:cs="Sylfaen"/>
                <w:b/>
                <w:bCs/>
                <w:color w:val="000000" w:themeColor="text1"/>
                <w:bdr w:val="none" w:sz="0" w:space="0" w:color="auto" w:frame="1"/>
                <w:lang w:val="hy-AM"/>
              </w:rPr>
              <w:t>պահանջներ</w:t>
            </w:r>
          </w:p>
          <w:p w14:paraId="168EA5C1" w14:textId="77777777" w:rsidR="004C0E89" w:rsidRPr="004C0E89" w:rsidRDefault="004C0E89" w:rsidP="004C0E89">
            <w:pPr>
              <w:shd w:val="clear" w:color="auto" w:fill="FFFFFF"/>
              <w:ind w:left="720"/>
              <w:jc w:val="center"/>
              <w:rPr>
                <w:i/>
                <w:color w:val="000000" w:themeColor="text1"/>
              </w:rPr>
            </w:pPr>
          </w:p>
        </w:tc>
      </w:tr>
      <w:tr w:rsidR="004C0E89" w:rsidRPr="00F85ED9" w14:paraId="3E1B5C5A" w14:textId="77777777" w:rsidTr="00CE60C9">
        <w:trPr>
          <w:gridAfter w:val="1"/>
          <w:wAfter w:w="284" w:type="dxa"/>
        </w:trPr>
        <w:tc>
          <w:tcPr>
            <w:tcW w:w="3544" w:type="dxa"/>
            <w:shd w:val="clear" w:color="auto" w:fill="auto"/>
          </w:tcPr>
          <w:p w14:paraId="4C138FD5" w14:textId="77777777" w:rsidR="004C0E89" w:rsidRPr="004C0E89" w:rsidRDefault="004C0E89" w:rsidP="004C0E89">
            <w:pPr>
              <w:contextualSpacing/>
              <w:jc w:val="both"/>
              <w:rPr>
                <w:bCs/>
                <w:color w:val="000000" w:themeColor="text1"/>
                <w:bdr w:val="none" w:sz="0" w:space="0" w:color="auto" w:frame="1"/>
              </w:rPr>
            </w:pPr>
            <w:r w:rsidRPr="004C0E89">
              <w:rPr>
                <w:bCs/>
                <w:color w:val="000000" w:themeColor="text1"/>
                <w:bdr w:val="none" w:sz="0" w:space="0" w:color="auto" w:frame="1"/>
              </w:rPr>
              <w:t>2.1. Требования к изготовлению</w:t>
            </w:r>
          </w:p>
          <w:p w14:paraId="2581B3B9" w14:textId="77777777" w:rsidR="004C0E89" w:rsidRPr="004C0E89" w:rsidRDefault="004C0E89" w:rsidP="004C0E89">
            <w:pPr>
              <w:contextualSpacing/>
              <w:jc w:val="both"/>
              <w:rPr>
                <w:bCs/>
                <w:color w:val="000000" w:themeColor="text1"/>
                <w:bdr w:val="none" w:sz="0" w:space="0" w:color="auto" w:frame="1"/>
              </w:rPr>
            </w:pPr>
            <w:r w:rsidRPr="004C0E89">
              <w:rPr>
                <w:rFonts w:ascii="Sylfaen" w:hAnsi="Sylfaen" w:cs="Sylfaen"/>
                <w:bCs/>
                <w:color w:val="000000" w:themeColor="text1"/>
                <w:bdr w:val="none" w:sz="0" w:space="0" w:color="auto" w:frame="1"/>
                <w:lang w:val="hy-AM"/>
              </w:rPr>
              <w:t>Պատրաստմանը</w:t>
            </w:r>
            <w:r w:rsidRPr="004C0E89">
              <w:rPr>
                <w:bCs/>
                <w:color w:val="000000" w:themeColor="text1"/>
                <w:bdr w:val="none" w:sz="0" w:space="0" w:color="auto" w:frame="1"/>
              </w:rPr>
              <w:t xml:space="preserve"> </w:t>
            </w:r>
            <w:r w:rsidRPr="004C0E89">
              <w:rPr>
                <w:rFonts w:ascii="Sylfaen" w:hAnsi="Sylfaen" w:cs="Sylfaen"/>
                <w:bCs/>
                <w:color w:val="000000" w:themeColor="text1"/>
                <w:bdr w:val="none" w:sz="0" w:space="0" w:color="auto" w:frame="1"/>
                <w:lang w:val="hy-AM"/>
              </w:rPr>
              <w:t>ներկայացվող</w:t>
            </w:r>
            <w:r w:rsidRPr="004C0E89">
              <w:rPr>
                <w:bCs/>
                <w:color w:val="000000" w:themeColor="text1"/>
                <w:bdr w:val="none" w:sz="0" w:space="0" w:color="auto" w:frame="1"/>
                <w:lang w:val="hy-AM"/>
              </w:rPr>
              <w:t xml:space="preserve"> </w:t>
            </w:r>
            <w:r w:rsidRPr="004C0E89">
              <w:rPr>
                <w:rFonts w:ascii="Sylfaen" w:hAnsi="Sylfaen" w:cs="Sylfaen"/>
                <w:bCs/>
                <w:color w:val="000000" w:themeColor="text1"/>
                <w:bdr w:val="none" w:sz="0" w:space="0" w:color="auto" w:frame="1"/>
                <w:lang w:val="hy-AM"/>
              </w:rPr>
              <w:t>պահանջներ</w:t>
            </w:r>
          </w:p>
        </w:tc>
        <w:tc>
          <w:tcPr>
            <w:tcW w:w="6379" w:type="dxa"/>
            <w:gridSpan w:val="3"/>
            <w:shd w:val="clear" w:color="auto" w:fill="auto"/>
          </w:tcPr>
          <w:p w14:paraId="7BD895C6" w14:textId="77777777" w:rsidR="004C0E89" w:rsidRPr="004C0E89" w:rsidRDefault="004C0E89" w:rsidP="004C0E89">
            <w:pPr>
              <w:shd w:val="clear" w:color="auto" w:fill="FFFFFF"/>
              <w:jc w:val="both"/>
              <w:rPr>
                <w:color w:val="000000" w:themeColor="text1"/>
              </w:rPr>
            </w:pPr>
            <w:r w:rsidRPr="004C0E89">
              <w:rPr>
                <w:color w:val="000000" w:themeColor="text1"/>
              </w:rPr>
              <w:t xml:space="preserve">Индивидуальное изготовление. Модульные домики должны быть новыми, ранее в эксплуатации не использованными. </w:t>
            </w:r>
          </w:p>
          <w:p w14:paraId="3EF6B767" w14:textId="77777777" w:rsidR="004C0E89" w:rsidRPr="004C0E89" w:rsidRDefault="004C0E89" w:rsidP="004C0E89">
            <w:pPr>
              <w:shd w:val="clear" w:color="auto" w:fill="FFFFFF"/>
              <w:jc w:val="both"/>
              <w:rPr>
                <w:color w:val="000000" w:themeColor="text1"/>
              </w:rPr>
            </w:pPr>
            <w:r w:rsidRPr="004C0E89">
              <w:rPr>
                <w:color w:val="000000" w:themeColor="text1"/>
              </w:rPr>
              <w:t>Конструкция должна обеспечивать возможность передислокации.</w:t>
            </w:r>
          </w:p>
          <w:p w14:paraId="19E6C89B" w14:textId="77777777" w:rsidR="004C0E89" w:rsidRPr="004C0E89" w:rsidRDefault="004C0E89" w:rsidP="004C0E89">
            <w:pPr>
              <w:jc w:val="both"/>
              <w:rPr>
                <w:color w:val="000000" w:themeColor="text1"/>
                <w:lang w:val="hy-AM"/>
              </w:rPr>
            </w:pPr>
            <w:r w:rsidRPr="004C0E89">
              <w:rPr>
                <w:rFonts w:ascii="Sylfaen" w:hAnsi="Sylfaen" w:cs="Sylfaen"/>
                <w:color w:val="000000" w:themeColor="text1"/>
                <w:lang w:val="hy-AM"/>
              </w:rPr>
              <w:t>Անհատական</w:t>
            </w:r>
            <w:r w:rsidRPr="004C0E89">
              <w:rPr>
                <w:color w:val="000000" w:themeColor="text1"/>
                <w:lang w:val="hy-AM"/>
              </w:rPr>
              <w:t xml:space="preserve"> </w:t>
            </w:r>
            <w:r w:rsidRPr="004C0E89">
              <w:rPr>
                <w:rFonts w:ascii="Sylfaen" w:hAnsi="Sylfaen" w:cs="Sylfaen"/>
                <w:color w:val="000000" w:themeColor="text1"/>
                <w:lang w:val="hy-AM"/>
              </w:rPr>
              <w:t>պատրաստում</w:t>
            </w:r>
            <w:r w:rsidRPr="004C0E89">
              <w:rPr>
                <w:color w:val="000000" w:themeColor="text1"/>
                <w:lang w:val="hy-AM"/>
              </w:rPr>
              <w:t xml:space="preserve">: </w:t>
            </w:r>
            <w:r w:rsidRPr="004C0E89">
              <w:rPr>
                <w:rFonts w:ascii="Sylfaen" w:hAnsi="Sylfaen" w:cs="Sylfaen"/>
                <w:color w:val="000000" w:themeColor="text1"/>
                <w:lang w:val="hy-AM"/>
              </w:rPr>
              <w:t>Մոդուլային</w:t>
            </w:r>
            <w:r w:rsidRPr="004C0E89">
              <w:rPr>
                <w:color w:val="000000" w:themeColor="text1"/>
                <w:lang w:val="hy-AM"/>
              </w:rPr>
              <w:t xml:space="preserve"> </w:t>
            </w:r>
            <w:r w:rsidRPr="004C0E89">
              <w:rPr>
                <w:rFonts w:ascii="Sylfaen" w:hAnsi="Sylfaen" w:cs="Sylfaen"/>
                <w:color w:val="000000" w:themeColor="text1"/>
                <w:lang w:val="hy-AM"/>
              </w:rPr>
              <w:t>տնակները</w:t>
            </w:r>
            <w:r w:rsidRPr="004C0E89">
              <w:rPr>
                <w:color w:val="000000" w:themeColor="text1"/>
                <w:lang w:val="hy-AM"/>
              </w:rPr>
              <w:t xml:space="preserve"> </w:t>
            </w:r>
            <w:r w:rsidRPr="004C0E89">
              <w:rPr>
                <w:rFonts w:ascii="Sylfaen" w:hAnsi="Sylfaen" w:cs="Sylfaen"/>
                <w:color w:val="000000" w:themeColor="text1"/>
                <w:lang w:val="hy-AM"/>
              </w:rPr>
              <w:t>պետք</w:t>
            </w:r>
            <w:r w:rsidRPr="004C0E89">
              <w:rPr>
                <w:color w:val="000000" w:themeColor="text1"/>
                <w:lang w:val="hy-AM"/>
              </w:rPr>
              <w:t xml:space="preserve"> </w:t>
            </w:r>
            <w:r w:rsidRPr="004C0E89">
              <w:rPr>
                <w:rFonts w:ascii="Sylfaen" w:hAnsi="Sylfaen" w:cs="Sylfaen"/>
                <w:color w:val="000000" w:themeColor="text1"/>
                <w:lang w:val="hy-AM"/>
              </w:rPr>
              <w:t>է</w:t>
            </w:r>
            <w:r w:rsidRPr="004C0E89">
              <w:rPr>
                <w:color w:val="000000" w:themeColor="text1"/>
                <w:lang w:val="hy-AM"/>
              </w:rPr>
              <w:t xml:space="preserve"> </w:t>
            </w:r>
            <w:r w:rsidRPr="004C0E89">
              <w:rPr>
                <w:rFonts w:ascii="Sylfaen" w:hAnsi="Sylfaen" w:cs="Sylfaen"/>
                <w:color w:val="000000" w:themeColor="text1"/>
                <w:lang w:val="hy-AM"/>
              </w:rPr>
              <w:t>լինեն</w:t>
            </w:r>
            <w:r w:rsidRPr="004C0E89">
              <w:rPr>
                <w:color w:val="000000" w:themeColor="text1"/>
                <w:lang w:val="hy-AM"/>
              </w:rPr>
              <w:t xml:space="preserve"> </w:t>
            </w:r>
            <w:r w:rsidRPr="004C0E89">
              <w:rPr>
                <w:rFonts w:ascii="Sylfaen" w:hAnsi="Sylfaen" w:cs="Sylfaen"/>
                <w:color w:val="000000" w:themeColor="text1"/>
                <w:lang w:val="hy-AM"/>
              </w:rPr>
              <w:t>նոր</w:t>
            </w:r>
            <w:r w:rsidRPr="004C0E89">
              <w:rPr>
                <w:color w:val="000000" w:themeColor="text1"/>
                <w:lang w:val="hy-AM"/>
              </w:rPr>
              <w:t xml:space="preserve">, </w:t>
            </w:r>
            <w:r w:rsidRPr="004C0E89">
              <w:rPr>
                <w:rFonts w:ascii="Sylfaen" w:hAnsi="Sylfaen" w:cs="Sylfaen"/>
                <w:color w:val="000000" w:themeColor="text1"/>
                <w:lang w:val="hy-AM"/>
              </w:rPr>
              <w:t>նախկինում</w:t>
            </w:r>
            <w:r w:rsidRPr="004C0E89">
              <w:rPr>
                <w:color w:val="000000" w:themeColor="text1"/>
                <w:lang w:val="hy-AM"/>
              </w:rPr>
              <w:t xml:space="preserve"> </w:t>
            </w:r>
            <w:r w:rsidRPr="004C0E89">
              <w:rPr>
                <w:rFonts w:ascii="Sylfaen" w:hAnsi="Sylfaen" w:cs="Sylfaen"/>
                <w:color w:val="000000" w:themeColor="text1"/>
                <w:lang w:val="hy-AM"/>
              </w:rPr>
              <w:t>չշահագործված</w:t>
            </w:r>
            <w:r w:rsidRPr="004C0E89">
              <w:rPr>
                <w:color w:val="000000" w:themeColor="text1"/>
                <w:lang w:val="hy-AM"/>
              </w:rPr>
              <w:t>:</w:t>
            </w:r>
          </w:p>
          <w:p w14:paraId="45AAA226"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Կոնստրուկցիան</w:t>
            </w:r>
            <w:r w:rsidRPr="004C0E89">
              <w:rPr>
                <w:color w:val="000000" w:themeColor="text1"/>
                <w:lang w:val="hy-AM"/>
              </w:rPr>
              <w:t xml:space="preserve"> </w:t>
            </w:r>
            <w:r w:rsidRPr="004C0E89">
              <w:rPr>
                <w:rFonts w:ascii="Sylfaen" w:hAnsi="Sylfaen" w:cs="Sylfaen"/>
                <w:color w:val="000000" w:themeColor="text1"/>
                <w:lang w:val="hy-AM"/>
              </w:rPr>
              <w:t>պետք</w:t>
            </w:r>
            <w:r w:rsidRPr="004C0E89">
              <w:rPr>
                <w:color w:val="000000" w:themeColor="text1"/>
                <w:lang w:val="hy-AM"/>
              </w:rPr>
              <w:t xml:space="preserve"> </w:t>
            </w:r>
            <w:r w:rsidRPr="004C0E89">
              <w:rPr>
                <w:rFonts w:ascii="Sylfaen" w:hAnsi="Sylfaen" w:cs="Sylfaen"/>
                <w:color w:val="000000" w:themeColor="text1"/>
                <w:lang w:val="hy-AM"/>
              </w:rPr>
              <w:t>է</w:t>
            </w:r>
            <w:r w:rsidRPr="004C0E89">
              <w:rPr>
                <w:color w:val="000000" w:themeColor="text1"/>
                <w:lang w:val="hy-AM"/>
              </w:rPr>
              <w:t xml:space="preserve"> </w:t>
            </w:r>
            <w:r w:rsidRPr="004C0E89">
              <w:rPr>
                <w:rFonts w:ascii="Sylfaen" w:hAnsi="Sylfaen" w:cs="Sylfaen"/>
                <w:color w:val="000000" w:themeColor="text1"/>
                <w:lang w:val="hy-AM"/>
              </w:rPr>
              <w:t>ապահովի</w:t>
            </w:r>
            <w:r w:rsidRPr="004C0E89">
              <w:rPr>
                <w:color w:val="000000" w:themeColor="text1"/>
                <w:lang w:val="hy-AM"/>
              </w:rPr>
              <w:t xml:space="preserve"> </w:t>
            </w:r>
            <w:r w:rsidRPr="004C0E89">
              <w:rPr>
                <w:rFonts w:ascii="Sylfaen" w:hAnsi="Sylfaen" w:cs="Sylfaen"/>
                <w:color w:val="000000" w:themeColor="text1"/>
                <w:lang w:val="hy-AM"/>
              </w:rPr>
              <w:t>տեղափոխման</w:t>
            </w:r>
            <w:r w:rsidRPr="004C0E89">
              <w:rPr>
                <w:color w:val="000000" w:themeColor="text1"/>
                <w:lang w:val="hy-AM"/>
              </w:rPr>
              <w:t xml:space="preserve"> </w:t>
            </w:r>
            <w:r w:rsidRPr="004C0E89">
              <w:rPr>
                <w:rFonts w:ascii="Sylfaen" w:hAnsi="Sylfaen" w:cs="Sylfaen"/>
                <w:color w:val="000000" w:themeColor="text1"/>
                <w:lang w:val="hy-AM"/>
              </w:rPr>
              <w:t>հնարավորություն</w:t>
            </w:r>
            <w:r w:rsidRPr="004C0E89">
              <w:rPr>
                <w:color w:val="000000" w:themeColor="text1"/>
                <w:lang w:val="hy-AM"/>
              </w:rPr>
              <w:t>:</w:t>
            </w:r>
          </w:p>
        </w:tc>
      </w:tr>
      <w:tr w:rsidR="004C0E89" w:rsidRPr="004C0E89" w14:paraId="64FBD25C" w14:textId="77777777" w:rsidTr="00CE60C9">
        <w:trPr>
          <w:gridAfter w:val="1"/>
          <w:wAfter w:w="284" w:type="dxa"/>
        </w:trPr>
        <w:tc>
          <w:tcPr>
            <w:tcW w:w="3544" w:type="dxa"/>
            <w:shd w:val="clear" w:color="auto" w:fill="auto"/>
          </w:tcPr>
          <w:p w14:paraId="3AB2CCA6" w14:textId="77777777" w:rsidR="004C0E89" w:rsidRPr="004C0E89" w:rsidRDefault="004C0E89" w:rsidP="004C0E89">
            <w:pPr>
              <w:contextualSpacing/>
              <w:jc w:val="both"/>
              <w:rPr>
                <w:bCs/>
                <w:color w:val="000000" w:themeColor="text1"/>
                <w:bdr w:val="none" w:sz="0" w:space="0" w:color="auto" w:frame="1"/>
              </w:rPr>
            </w:pPr>
            <w:r w:rsidRPr="004C0E89">
              <w:rPr>
                <w:bCs/>
                <w:color w:val="000000" w:themeColor="text1"/>
                <w:bdr w:val="none" w:sz="0" w:space="0" w:color="auto" w:frame="1"/>
              </w:rPr>
              <w:t xml:space="preserve">2.2.Степень огнестойкости    </w:t>
            </w:r>
          </w:p>
          <w:p w14:paraId="7861E1FB" w14:textId="77777777" w:rsidR="004C0E89" w:rsidRPr="004C0E89" w:rsidRDefault="004C0E89" w:rsidP="004C0E89">
            <w:pPr>
              <w:contextualSpacing/>
              <w:jc w:val="both"/>
              <w:rPr>
                <w:bCs/>
                <w:color w:val="000000" w:themeColor="text1"/>
                <w:bdr w:val="none" w:sz="0" w:space="0" w:color="auto" w:frame="1"/>
              </w:rPr>
            </w:pPr>
            <w:r w:rsidRPr="004C0E89">
              <w:rPr>
                <w:rFonts w:ascii="Sylfaen" w:hAnsi="Sylfaen" w:cs="Sylfaen"/>
                <w:bCs/>
                <w:color w:val="000000" w:themeColor="text1"/>
                <w:bdr w:val="none" w:sz="0" w:space="0" w:color="auto" w:frame="1"/>
                <w:lang w:val="hy-AM"/>
              </w:rPr>
              <w:t>Հրակայունության</w:t>
            </w:r>
            <w:r w:rsidRPr="004C0E89">
              <w:rPr>
                <w:bCs/>
                <w:color w:val="000000" w:themeColor="text1"/>
                <w:bdr w:val="none" w:sz="0" w:space="0" w:color="auto" w:frame="1"/>
                <w:lang w:val="hy-AM"/>
              </w:rPr>
              <w:t xml:space="preserve"> </w:t>
            </w:r>
            <w:r w:rsidRPr="004C0E89">
              <w:rPr>
                <w:rFonts w:ascii="Sylfaen" w:hAnsi="Sylfaen" w:cs="Sylfaen"/>
                <w:bCs/>
                <w:color w:val="000000" w:themeColor="text1"/>
                <w:bdr w:val="none" w:sz="0" w:space="0" w:color="auto" w:frame="1"/>
                <w:lang w:val="hy-AM"/>
              </w:rPr>
              <w:t>աստիճան</w:t>
            </w:r>
            <w:r w:rsidRPr="004C0E89">
              <w:rPr>
                <w:bCs/>
                <w:color w:val="000000" w:themeColor="text1"/>
                <w:bdr w:val="none" w:sz="0" w:space="0" w:color="auto" w:frame="1"/>
              </w:rPr>
              <w:t xml:space="preserve">        </w:t>
            </w:r>
          </w:p>
        </w:tc>
        <w:tc>
          <w:tcPr>
            <w:tcW w:w="6379" w:type="dxa"/>
            <w:gridSpan w:val="3"/>
            <w:shd w:val="clear" w:color="auto" w:fill="auto"/>
          </w:tcPr>
          <w:p w14:paraId="5E2746AE" w14:textId="77777777" w:rsidR="004C0E89" w:rsidRPr="004C0E89" w:rsidRDefault="004C0E89" w:rsidP="004C0E89">
            <w:pPr>
              <w:shd w:val="clear" w:color="auto" w:fill="FFFFFF"/>
              <w:jc w:val="both"/>
              <w:rPr>
                <w:color w:val="000000" w:themeColor="text1"/>
              </w:rPr>
            </w:pPr>
            <w:r w:rsidRPr="004C0E89">
              <w:rPr>
                <w:color w:val="000000" w:themeColor="text1"/>
                <w:lang w:val="en-US"/>
              </w:rPr>
              <w:t>IV</w:t>
            </w:r>
            <w:r w:rsidRPr="004C0E89">
              <w:rPr>
                <w:color w:val="000000" w:themeColor="text1"/>
              </w:rPr>
              <w:t>. Объект изготавливается в соответствии с требованиями ГОСТ 22853-86 «Здания мобильные (инвентарные). Общие технические условия» и дополнительных требований Заказчика.</w:t>
            </w:r>
          </w:p>
          <w:p w14:paraId="23CF5BA7" w14:textId="77777777" w:rsidR="004C0E89" w:rsidRPr="004C0E89" w:rsidRDefault="004C0E89" w:rsidP="004C0E89">
            <w:pPr>
              <w:shd w:val="clear" w:color="auto" w:fill="FFFFFF"/>
              <w:jc w:val="both"/>
              <w:rPr>
                <w:color w:val="000000" w:themeColor="text1"/>
              </w:rPr>
            </w:pPr>
            <w:r w:rsidRPr="004C0E89">
              <w:rPr>
                <w:rFonts w:ascii="Sylfaen" w:hAnsi="Sylfaen" w:cs="Sylfaen"/>
                <w:color w:val="000000" w:themeColor="text1"/>
                <w:lang w:val="hy-AM"/>
              </w:rPr>
              <w:t>Օբյեկտը</w:t>
            </w:r>
            <w:r w:rsidRPr="004C0E89">
              <w:rPr>
                <w:color w:val="000000" w:themeColor="text1"/>
                <w:lang w:val="hy-AM"/>
              </w:rPr>
              <w:t xml:space="preserve"> </w:t>
            </w:r>
            <w:r w:rsidRPr="004C0E89">
              <w:rPr>
                <w:rFonts w:ascii="Sylfaen" w:hAnsi="Sylfaen" w:cs="Sylfaen"/>
                <w:color w:val="000000" w:themeColor="text1"/>
                <w:lang w:val="hy-AM"/>
              </w:rPr>
              <w:t>պատրաստվում</w:t>
            </w:r>
            <w:r w:rsidRPr="004C0E89">
              <w:rPr>
                <w:color w:val="000000" w:themeColor="text1"/>
                <w:lang w:val="hy-AM"/>
              </w:rPr>
              <w:t xml:space="preserve"> </w:t>
            </w:r>
            <w:r w:rsidRPr="004C0E89">
              <w:rPr>
                <w:rFonts w:ascii="Sylfaen" w:hAnsi="Sylfaen" w:cs="Sylfaen"/>
                <w:color w:val="000000" w:themeColor="text1"/>
                <w:lang w:val="hy-AM"/>
              </w:rPr>
              <w:t>է</w:t>
            </w:r>
            <w:r w:rsidRPr="004C0E89">
              <w:rPr>
                <w:color w:val="000000" w:themeColor="text1"/>
                <w:lang w:val="hy-AM"/>
              </w:rPr>
              <w:t xml:space="preserve"> </w:t>
            </w:r>
            <w:r w:rsidRPr="004C0E89">
              <w:rPr>
                <w:rFonts w:ascii="Sylfaen" w:hAnsi="Sylfaen" w:cs="Sylfaen"/>
                <w:color w:val="000000" w:themeColor="text1"/>
                <w:lang w:val="hy-AM"/>
              </w:rPr>
              <w:t>ԳՕՍՏ</w:t>
            </w:r>
            <w:r w:rsidRPr="004C0E89">
              <w:rPr>
                <w:color w:val="000000" w:themeColor="text1"/>
                <w:lang w:val="hy-AM"/>
              </w:rPr>
              <w:t xml:space="preserve"> 22853-86-</w:t>
            </w:r>
            <w:r w:rsidRPr="004C0E89">
              <w:rPr>
                <w:rFonts w:ascii="Sylfaen" w:hAnsi="Sylfaen" w:cs="Sylfaen"/>
                <w:color w:val="000000" w:themeColor="text1"/>
                <w:lang w:val="hy-AM"/>
              </w:rPr>
              <w:t>ի</w:t>
            </w:r>
            <w:r w:rsidRPr="004C0E89">
              <w:rPr>
                <w:color w:val="000000" w:themeColor="text1"/>
                <w:lang w:val="hy-AM"/>
              </w:rPr>
              <w:t xml:space="preserve"> «</w:t>
            </w:r>
            <w:r w:rsidRPr="004C0E89">
              <w:rPr>
                <w:rFonts w:ascii="Sylfaen" w:hAnsi="Sylfaen" w:cs="Sylfaen"/>
                <w:color w:val="000000" w:themeColor="text1"/>
                <w:lang w:val="hy-AM"/>
              </w:rPr>
              <w:t>Շարժական</w:t>
            </w:r>
            <w:r w:rsidRPr="004C0E89">
              <w:rPr>
                <w:color w:val="000000" w:themeColor="text1"/>
                <w:lang w:val="hy-AM"/>
              </w:rPr>
              <w:t xml:space="preserve"> </w:t>
            </w:r>
            <w:r w:rsidRPr="004C0E89">
              <w:rPr>
                <w:rFonts w:ascii="Sylfaen" w:hAnsi="Sylfaen" w:cs="Sylfaen"/>
                <w:color w:val="000000" w:themeColor="text1"/>
                <w:lang w:val="hy-AM"/>
              </w:rPr>
              <w:t>կառույցներ</w:t>
            </w:r>
            <w:r w:rsidRPr="004C0E89">
              <w:rPr>
                <w:color w:val="000000" w:themeColor="text1"/>
                <w:lang w:val="hy-AM"/>
              </w:rPr>
              <w:t xml:space="preserve"> (</w:t>
            </w:r>
            <w:r w:rsidRPr="004C0E89">
              <w:rPr>
                <w:rFonts w:ascii="Sylfaen" w:hAnsi="Sylfaen" w:cs="Sylfaen"/>
                <w:color w:val="000000" w:themeColor="text1"/>
                <w:lang w:val="hy-AM"/>
              </w:rPr>
              <w:t>գույքային</w:t>
            </w:r>
            <w:r w:rsidRPr="004C0E89">
              <w:rPr>
                <w:color w:val="000000" w:themeColor="text1"/>
                <w:lang w:val="hy-AM"/>
              </w:rPr>
              <w:t xml:space="preserve">): </w:t>
            </w:r>
            <w:r w:rsidRPr="004C0E89">
              <w:rPr>
                <w:rFonts w:ascii="Sylfaen" w:hAnsi="Sylfaen" w:cs="Sylfaen"/>
                <w:color w:val="000000" w:themeColor="text1"/>
                <w:lang w:val="hy-AM"/>
              </w:rPr>
              <w:t>Ընդհանուր</w:t>
            </w:r>
            <w:r w:rsidRPr="004C0E89">
              <w:rPr>
                <w:color w:val="000000" w:themeColor="text1"/>
                <w:lang w:val="hy-AM"/>
              </w:rPr>
              <w:t xml:space="preserve"> </w:t>
            </w:r>
            <w:r w:rsidRPr="004C0E89">
              <w:rPr>
                <w:rFonts w:ascii="Sylfaen" w:hAnsi="Sylfaen" w:cs="Sylfaen"/>
                <w:color w:val="000000" w:themeColor="text1"/>
                <w:lang w:val="hy-AM"/>
              </w:rPr>
              <w:t>տեխնիկական</w:t>
            </w:r>
            <w:r w:rsidRPr="004C0E89">
              <w:rPr>
                <w:color w:val="000000" w:themeColor="text1"/>
                <w:lang w:val="hy-AM"/>
              </w:rPr>
              <w:t xml:space="preserve"> </w:t>
            </w:r>
            <w:r w:rsidRPr="004C0E89">
              <w:rPr>
                <w:rFonts w:ascii="Sylfaen" w:hAnsi="Sylfaen" w:cs="Sylfaen"/>
                <w:color w:val="000000" w:themeColor="text1"/>
                <w:lang w:val="hy-AM"/>
              </w:rPr>
              <w:t>պայմաններ</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Պատվիրատուի</w:t>
            </w:r>
            <w:r w:rsidRPr="004C0E89">
              <w:rPr>
                <w:color w:val="000000" w:themeColor="text1"/>
                <w:lang w:val="hy-AM"/>
              </w:rPr>
              <w:t xml:space="preserve"> </w:t>
            </w:r>
            <w:r w:rsidRPr="004C0E89">
              <w:rPr>
                <w:rFonts w:ascii="Sylfaen" w:hAnsi="Sylfaen" w:cs="Sylfaen"/>
                <w:color w:val="000000" w:themeColor="text1"/>
                <w:lang w:val="hy-AM"/>
              </w:rPr>
              <w:t>լրացուցիչ</w:t>
            </w:r>
            <w:r w:rsidRPr="004C0E89">
              <w:rPr>
                <w:color w:val="000000" w:themeColor="text1"/>
                <w:lang w:val="hy-AM"/>
              </w:rPr>
              <w:t xml:space="preserve"> </w:t>
            </w:r>
            <w:r w:rsidRPr="004C0E89">
              <w:rPr>
                <w:rFonts w:ascii="Sylfaen" w:hAnsi="Sylfaen" w:cs="Sylfaen"/>
                <w:color w:val="000000" w:themeColor="text1"/>
                <w:lang w:val="hy-AM"/>
              </w:rPr>
              <w:t>պահանջներին</w:t>
            </w:r>
            <w:r w:rsidRPr="004C0E89">
              <w:rPr>
                <w:color w:val="000000" w:themeColor="text1"/>
                <w:lang w:val="hy-AM"/>
              </w:rPr>
              <w:t xml:space="preserve"> </w:t>
            </w:r>
            <w:r w:rsidRPr="004C0E89">
              <w:rPr>
                <w:rFonts w:ascii="Sylfaen" w:hAnsi="Sylfaen" w:cs="Sylfaen"/>
                <w:color w:val="000000" w:themeColor="text1"/>
                <w:lang w:val="hy-AM"/>
              </w:rPr>
              <w:t>համապատասխան</w:t>
            </w:r>
            <w:r w:rsidRPr="004C0E89">
              <w:rPr>
                <w:color w:val="000000" w:themeColor="text1"/>
                <w:lang w:val="hy-AM"/>
              </w:rPr>
              <w:t>:</w:t>
            </w:r>
          </w:p>
        </w:tc>
      </w:tr>
      <w:tr w:rsidR="004C0E89" w:rsidRPr="004C0E89" w14:paraId="27747DC1" w14:textId="77777777" w:rsidTr="00CE60C9">
        <w:trPr>
          <w:gridAfter w:val="1"/>
          <w:wAfter w:w="284" w:type="dxa"/>
        </w:trPr>
        <w:tc>
          <w:tcPr>
            <w:tcW w:w="3544" w:type="dxa"/>
            <w:shd w:val="clear" w:color="auto" w:fill="auto"/>
          </w:tcPr>
          <w:p w14:paraId="2BC1F235" w14:textId="77777777" w:rsidR="004C0E89" w:rsidRPr="004C0E89" w:rsidRDefault="004C0E89" w:rsidP="004C0E89">
            <w:pPr>
              <w:contextualSpacing/>
              <w:jc w:val="both"/>
              <w:rPr>
                <w:bCs/>
                <w:color w:val="000000" w:themeColor="text1"/>
                <w:bdr w:val="none" w:sz="0" w:space="0" w:color="auto" w:frame="1"/>
              </w:rPr>
            </w:pPr>
            <w:r w:rsidRPr="004C0E89">
              <w:rPr>
                <w:bCs/>
                <w:color w:val="000000" w:themeColor="text1"/>
                <w:bdr w:val="none" w:sz="0" w:space="0" w:color="auto" w:frame="1"/>
              </w:rPr>
              <w:t>2.3. Требования к надежности</w:t>
            </w:r>
          </w:p>
          <w:p w14:paraId="4A75AC7A" w14:textId="77777777" w:rsidR="004C0E89" w:rsidRPr="004C0E89" w:rsidRDefault="004C0E89" w:rsidP="004C0E89">
            <w:pPr>
              <w:contextualSpacing/>
              <w:jc w:val="both"/>
              <w:rPr>
                <w:bCs/>
                <w:color w:val="000000" w:themeColor="text1"/>
                <w:bdr w:val="none" w:sz="0" w:space="0" w:color="auto" w:frame="1"/>
              </w:rPr>
            </w:pPr>
            <w:r w:rsidRPr="004C0E89">
              <w:rPr>
                <w:rFonts w:ascii="Sylfaen" w:hAnsi="Sylfaen" w:cs="Sylfaen"/>
                <w:bCs/>
                <w:color w:val="000000" w:themeColor="text1"/>
                <w:bdr w:val="none" w:sz="0" w:space="0" w:color="auto" w:frame="1"/>
                <w:lang w:val="hy-AM"/>
              </w:rPr>
              <w:t>Հուսալիությանը</w:t>
            </w:r>
            <w:r w:rsidRPr="004C0E89">
              <w:rPr>
                <w:bCs/>
                <w:color w:val="000000" w:themeColor="text1"/>
                <w:bdr w:val="none" w:sz="0" w:space="0" w:color="auto" w:frame="1"/>
                <w:lang w:val="hy-AM"/>
              </w:rPr>
              <w:t xml:space="preserve"> </w:t>
            </w:r>
            <w:r w:rsidRPr="004C0E89">
              <w:rPr>
                <w:rFonts w:ascii="Sylfaen" w:hAnsi="Sylfaen" w:cs="Sylfaen"/>
                <w:bCs/>
                <w:color w:val="000000" w:themeColor="text1"/>
                <w:bdr w:val="none" w:sz="0" w:space="0" w:color="auto" w:frame="1"/>
                <w:lang w:val="hy-AM"/>
              </w:rPr>
              <w:t>ներկայացվող</w:t>
            </w:r>
            <w:r w:rsidRPr="004C0E89">
              <w:rPr>
                <w:bCs/>
                <w:color w:val="000000" w:themeColor="text1"/>
                <w:bdr w:val="none" w:sz="0" w:space="0" w:color="auto" w:frame="1"/>
                <w:lang w:val="hy-AM"/>
              </w:rPr>
              <w:t xml:space="preserve"> </w:t>
            </w:r>
            <w:r w:rsidRPr="004C0E89">
              <w:rPr>
                <w:rFonts w:ascii="Sylfaen" w:hAnsi="Sylfaen" w:cs="Sylfaen"/>
                <w:bCs/>
                <w:color w:val="000000" w:themeColor="text1"/>
                <w:bdr w:val="none" w:sz="0" w:space="0" w:color="auto" w:frame="1"/>
                <w:lang w:val="hy-AM"/>
              </w:rPr>
              <w:t>պահանջներ</w:t>
            </w:r>
          </w:p>
        </w:tc>
        <w:tc>
          <w:tcPr>
            <w:tcW w:w="6379" w:type="dxa"/>
            <w:gridSpan w:val="3"/>
            <w:shd w:val="clear" w:color="auto" w:fill="auto"/>
          </w:tcPr>
          <w:p w14:paraId="1F669A44" w14:textId="77777777" w:rsidR="004C0E89" w:rsidRPr="004C0E89" w:rsidRDefault="004C0E89" w:rsidP="004C0E89">
            <w:pPr>
              <w:shd w:val="clear" w:color="auto" w:fill="FFFFFF"/>
              <w:jc w:val="both"/>
              <w:rPr>
                <w:color w:val="000000" w:themeColor="text1"/>
              </w:rPr>
            </w:pPr>
            <w:r w:rsidRPr="004C0E89">
              <w:rPr>
                <w:color w:val="000000" w:themeColor="text1"/>
              </w:rPr>
              <w:t>Конструкция здания должна иметь возможность демонтажа поврежденного элемента на момент ремонта без полной разборки модуля и потери его работоспособности.</w:t>
            </w:r>
          </w:p>
          <w:p w14:paraId="3E38E34B" w14:textId="77777777" w:rsidR="004C0E89" w:rsidRPr="004C0E89" w:rsidRDefault="004C0E89" w:rsidP="004C0E89">
            <w:pPr>
              <w:shd w:val="clear" w:color="auto" w:fill="FFFFFF"/>
              <w:jc w:val="both"/>
              <w:rPr>
                <w:color w:val="000000" w:themeColor="text1"/>
              </w:rPr>
            </w:pPr>
            <w:r w:rsidRPr="004C0E89">
              <w:rPr>
                <w:rFonts w:ascii="Sylfaen" w:hAnsi="Sylfaen" w:cs="Sylfaen"/>
                <w:color w:val="000000" w:themeColor="text1"/>
                <w:lang w:val="hy-AM"/>
              </w:rPr>
              <w:t>Շինության</w:t>
            </w:r>
            <w:r w:rsidRPr="004C0E89">
              <w:rPr>
                <w:color w:val="000000" w:themeColor="text1"/>
                <w:lang w:val="hy-AM"/>
              </w:rPr>
              <w:t xml:space="preserve"> </w:t>
            </w:r>
            <w:r w:rsidRPr="004C0E89">
              <w:rPr>
                <w:rFonts w:ascii="Sylfaen" w:hAnsi="Sylfaen" w:cs="Sylfaen"/>
                <w:color w:val="000000" w:themeColor="text1"/>
                <w:lang w:val="hy-AM"/>
              </w:rPr>
              <w:t>կոնստրուկցիան</w:t>
            </w:r>
            <w:r w:rsidRPr="004C0E89">
              <w:rPr>
                <w:color w:val="000000" w:themeColor="text1"/>
                <w:lang w:val="hy-AM"/>
              </w:rPr>
              <w:t xml:space="preserve"> </w:t>
            </w:r>
            <w:r w:rsidRPr="004C0E89">
              <w:rPr>
                <w:rFonts w:ascii="Sylfaen" w:hAnsi="Sylfaen" w:cs="Sylfaen"/>
                <w:color w:val="000000" w:themeColor="text1"/>
                <w:lang w:val="hy-AM"/>
              </w:rPr>
              <w:t>պետք</w:t>
            </w:r>
            <w:r w:rsidRPr="004C0E89">
              <w:rPr>
                <w:color w:val="000000" w:themeColor="text1"/>
                <w:lang w:val="hy-AM"/>
              </w:rPr>
              <w:t xml:space="preserve"> </w:t>
            </w:r>
            <w:r w:rsidRPr="004C0E89">
              <w:rPr>
                <w:rFonts w:ascii="Sylfaen" w:hAnsi="Sylfaen" w:cs="Sylfaen"/>
                <w:color w:val="000000" w:themeColor="text1"/>
                <w:lang w:val="hy-AM"/>
              </w:rPr>
              <w:t>է</w:t>
            </w:r>
            <w:r w:rsidRPr="004C0E89">
              <w:rPr>
                <w:color w:val="000000" w:themeColor="text1"/>
                <w:lang w:val="hy-AM"/>
              </w:rPr>
              <w:t xml:space="preserve"> </w:t>
            </w:r>
            <w:r w:rsidRPr="004C0E89">
              <w:rPr>
                <w:rFonts w:ascii="Sylfaen" w:hAnsi="Sylfaen" w:cs="Sylfaen"/>
                <w:color w:val="000000" w:themeColor="text1"/>
                <w:lang w:val="hy-AM"/>
              </w:rPr>
              <w:t>ունենա</w:t>
            </w:r>
            <w:r w:rsidRPr="004C0E89">
              <w:rPr>
                <w:color w:val="000000" w:themeColor="text1"/>
                <w:lang w:val="hy-AM"/>
              </w:rPr>
              <w:t xml:space="preserve"> </w:t>
            </w:r>
            <w:r w:rsidRPr="004C0E89">
              <w:rPr>
                <w:rFonts w:ascii="Sylfaen" w:hAnsi="Sylfaen" w:cs="Sylfaen"/>
                <w:color w:val="000000" w:themeColor="text1"/>
                <w:lang w:val="hy-AM"/>
              </w:rPr>
              <w:t>վնասված</w:t>
            </w:r>
            <w:r w:rsidRPr="004C0E89">
              <w:rPr>
                <w:color w:val="000000" w:themeColor="text1"/>
                <w:lang w:val="hy-AM"/>
              </w:rPr>
              <w:t xml:space="preserve"> </w:t>
            </w:r>
            <w:r w:rsidRPr="004C0E89">
              <w:rPr>
                <w:rFonts w:ascii="Sylfaen" w:hAnsi="Sylfaen" w:cs="Sylfaen"/>
                <w:color w:val="000000" w:themeColor="text1"/>
                <w:lang w:val="hy-AM"/>
              </w:rPr>
              <w:t>տարրի</w:t>
            </w:r>
            <w:r w:rsidRPr="004C0E89">
              <w:rPr>
                <w:color w:val="000000" w:themeColor="text1"/>
                <w:lang w:val="hy-AM"/>
              </w:rPr>
              <w:t xml:space="preserve"> </w:t>
            </w:r>
            <w:r w:rsidRPr="004C0E89">
              <w:rPr>
                <w:rFonts w:ascii="Sylfaen" w:hAnsi="Sylfaen" w:cs="Sylfaen"/>
                <w:color w:val="000000" w:themeColor="text1"/>
                <w:lang w:val="hy-AM"/>
              </w:rPr>
              <w:t>ապամոնտաժման</w:t>
            </w:r>
            <w:r w:rsidRPr="004C0E89">
              <w:rPr>
                <w:color w:val="000000" w:themeColor="text1"/>
                <w:lang w:val="hy-AM"/>
              </w:rPr>
              <w:t xml:space="preserve"> </w:t>
            </w:r>
            <w:r w:rsidRPr="004C0E89">
              <w:rPr>
                <w:rFonts w:ascii="Sylfaen" w:hAnsi="Sylfaen" w:cs="Sylfaen"/>
                <w:color w:val="000000" w:themeColor="text1"/>
                <w:lang w:val="hy-AM"/>
              </w:rPr>
              <w:t>հնարավորություն</w:t>
            </w:r>
            <w:r w:rsidRPr="004C0E89">
              <w:rPr>
                <w:color w:val="000000" w:themeColor="text1"/>
                <w:lang w:val="hy-AM"/>
              </w:rPr>
              <w:t xml:space="preserve"> </w:t>
            </w:r>
            <w:r w:rsidRPr="004C0E89">
              <w:rPr>
                <w:rFonts w:ascii="Sylfaen" w:hAnsi="Sylfaen" w:cs="Sylfaen"/>
                <w:color w:val="000000" w:themeColor="text1"/>
                <w:lang w:val="hy-AM"/>
              </w:rPr>
              <w:t>վերանորոգման</w:t>
            </w:r>
            <w:r w:rsidRPr="004C0E89">
              <w:rPr>
                <w:color w:val="000000" w:themeColor="text1"/>
                <w:lang w:val="hy-AM"/>
              </w:rPr>
              <w:t xml:space="preserve"> </w:t>
            </w:r>
            <w:r w:rsidRPr="004C0E89">
              <w:rPr>
                <w:rFonts w:ascii="Sylfaen" w:hAnsi="Sylfaen" w:cs="Sylfaen"/>
                <w:color w:val="000000" w:themeColor="text1"/>
                <w:lang w:val="hy-AM"/>
              </w:rPr>
              <w:t>պահին</w:t>
            </w:r>
            <w:r w:rsidRPr="004C0E89">
              <w:rPr>
                <w:color w:val="000000" w:themeColor="text1"/>
                <w:lang w:val="hy-AM"/>
              </w:rPr>
              <w:t xml:space="preserve">, </w:t>
            </w:r>
            <w:r w:rsidRPr="004C0E89">
              <w:rPr>
                <w:rFonts w:ascii="Sylfaen" w:hAnsi="Sylfaen" w:cs="Sylfaen"/>
                <w:color w:val="000000" w:themeColor="text1"/>
                <w:lang w:val="hy-AM"/>
              </w:rPr>
              <w:t>առանց</w:t>
            </w:r>
            <w:r w:rsidRPr="004C0E89">
              <w:rPr>
                <w:color w:val="000000" w:themeColor="text1"/>
                <w:lang w:val="hy-AM"/>
              </w:rPr>
              <w:t xml:space="preserve"> </w:t>
            </w:r>
            <w:r w:rsidRPr="004C0E89">
              <w:rPr>
                <w:rFonts w:ascii="Sylfaen" w:hAnsi="Sylfaen" w:cs="Sylfaen"/>
                <w:color w:val="000000" w:themeColor="text1"/>
                <w:lang w:val="hy-AM"/>
              </w:rPr>
              <w:t>մոդուլի</w:t>
            </w:r>
            <w:r w:rsidRPr="004C0E89">
              <w:rPr>
                <w:color w:val="000000" w:themeColor="text1"/>
                <w:lang w:val="hy-AM"/>
              </w:rPr>
              <w:t xml:space="preserve"> </w:t>
            </w:r>
            <w:r w:rsidRPr="004C0E89">
              <w:rPr>
                <w:rFonts w:ascii="Sylfaen" w:hAnsi="Sylfaen" w:cs="Sylfaen"/>
                <w:color w:val="000000" w:themeColor="text1"/>
                <w:lang w:val="hy-AM"/>
              </w:rPr>
              <w:t>ամբողջական</w:t>
            </w:r>
            <w:r w:rsidRPr="004C0E89">
              <w:rPr>
                <w:color w:val="000000" w:themeColor="text1"/>
                <w:lang w:val="hy-AM"/>
              </w:rPr>
              <w:t xml:space="preserve"> </w:t>
            </w:r>
            <w:r w:rsidRPr="004C0E89">
              <w:rPr>
                <w:rFonts w:ascii="Sylfaen" w:hAnsi="Sylfaen" w:cs="Sylfaen"/>
                <w:color w:val="000000" w:themeColor="text1"/>
                <w:lang w:val="hy-AM"/>
              </w:rPr>
              <w:t>ապամոնտաժման</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դրա</w:t>
            </w:r>
            <w:r w:rsidRPr="004C0E89">
              <w:rPr>
                <w:color w:val="000000" w:themeColor="text1"/>
                <w:lang w:val="hy-AM"/>
              </w:rPr>
              <w:t xml:space="preserve"> </w:t>
            </w:r>
            <w:r w:rsidRPr="004C0E89">
              <w:rPr>
                <w:rFonts w:ascii="Sylfaen" w:hAnsi="Sylfaen" w:cs="Sylfaen"/>
                <w:color w:val="000000" w:themeColor="text1"/>
                <w:lang w:val="hy-AM"/>
              </w:rPr>
              <w:t>աշխատունակության</w:t>
            </w:r>
            <w:r w:rsidRPr="004C0E89">
              <w:rPr>
                <w:color w:val="000000" w:themeColor="text1"/>
                <w:lang w:val="hy-AM"/>
              </w:rPr>
              <w:t xml:space="preserve"> </w:t>
            </w:r>
            <w:r w:rsidRPr="004C0E89">
              <w:rPr>
                <w:rFonts w:ascii="Sylfaen" w:hAnsi="Sylfaen" w:cs="Sylfaen"/>
                <w:color w:val="000000" w:themeColor="text1"/>
                <w:lang w:val="hy-AM"/>
              </w:rPr>
              <w:t>կորստի</w:t>
            </w:r>
            <w:r w:rsidRPr="004C0E89">
              <w:rPr>
                <w:color w:val="000000" w:themeColor="text1"/>
                <w:lang w:val="hy-AM"/>
              </w:rPr>
              <w:t>:</w:t>
            </w:r>
          </w:p>
        </w:tc>
      </w:tr>
      <w:tr w:rsidR="004C0E89" w:rsidRPr="004C0E89" w14:paraId="7E7AADD7" w14:textId="77777777" w:rsidTr="00CE60C9">
        <w:trPr>
          <w:gridAfter w:val="1"/>
          <w:wAfter w:w="284" w:type="dxa"/>
        </w:trPr>
        <w:tc>
          <w:tcPr>
            <w:tcW w:w="3544" w:type="dxa"/>
            <w:shd w:val="clear" w:color="auto" w:fill="auto"/>
          </w:tcPr>
          <w:p w14:paraId="3B090FDC" w14:textId="77777777" w:rsidR="004C0E89" w:rsidRPr="004C0E89" w:rsidRDefault="004C0E89" w:rsidP="004C0E89">
            <w:pPr>
              <w:shd w:val="clear" w:color="auto" w:fill="FFFFFF"/>
              <w:jc w:val="both"/>
              <w:rPr>
                <w:color w:val="000000" w:themeColor="text1"/>
              </w:rPr>
            </w:pPr>
            <w:r w:rsidRPr="004C0E89">
              <w:rPr>
                <w:color w:val="000000" w:themeColor="text1"/>
              </w:rPr>
              <w:t xml:space="preserve">2.4. Срок службы здания </w:t>
            </w:r>
          </w:p>
          <w:p w14:paraId="65B22DFB" w14:textId="77777777" w:rsidR="004C0E89" w:rsidRPr="004C0E89" w:rsidRDefault="004C0E89" w:rsidP="004C0E89">
            <w:pPr>
              <w:shd w:val="clear" w:color="auto" w:fill="FFFFFF"/>
              <w:jc w:val="both"/>
              <w:rPr>
                <w:b/>
                <w:color w:val="000000" w:themeColor="text1"/>
              </w:rPr>
            </w:pPr>
            <w:r w:rsidRPr="004C0E89">
              <w:rPr>
                <w:rFonts w:ascii="Sylfaen" w:hAnsi="Sylfaen" w:cs="Sylfaen"/>
                <w:bCs/>
                <w:color w:val="000000" w:themeColor="text1"/>
                <w:bdr w:val="none" w:sz="0" w:space="0" w:color="auto" w:frame="1"/>
                <w:lang w:val="hy-AM"/>
              </w:rPr>
              <w:t>Շինության</w:t>
            </w:r>
            <w:r w:rsidRPr="004C0E89">
              <w:rPr>
                <w:bCs/>
                <w:color w:val="000000" w:themeColor="text1"/>
                <w:bdr w:val="none" w:sz="0" w:space="0" w:color="auto" w:frame="1"/>
                <w:lang w:val="hy-AM"/>
              </w:rPr>
              <w:t xml:space="preserve"> </w:t>
            </w:r>
            <w:r w:rsidRPr="004C0E89">
              <w:rPr>
                <w:rFonts w:ascii="Sylfaen" w:hAnsi="Sylfaen" w:cs="Sylfaen"/>
                <w:bCs/>
                <w:color w:val="000000" w:themeColor="text1"/>
                <w:bdr w:val="none" w:sz="0" w:space="0" w:color="auto" w:frame="1"/>
                <w:lang w:val="hy-AM"/>
              </w:rPr>
              <w:t>շահագործման</w:t>
            </w:r>
            <w:r w:rsidRPr="004C0E89">
              <w:rPr>
                <w:bCs/>
                <w:color w:val="000000" w:themeColor="text1"/>
                <w:bdr w:val="none" w:sz="0" w:space="0" w:color="auto" w:frame="1"/>
                <w:lang w:val="hy-AM"/>
              </w:rPr>
              <w:t xml:space="preserve"> </w:t>
            </w:r>
            <w:r w:rsidRPr="004C0E89">
              <w:rPr>
                <w:rFonts w:ascii="Sylfaen" w:hAnsi="Sylfaen" w:cs="Sylfaen"/>
                <w:bCs/>
                <w:color w:val="000000" w:themeColor="text1"/>
                <w:bdr w:val="none" w:sz="0" w:space="0" w:color="auto" w:frame="1"/>
                <w:lang w:val="hy-AM"/>
              </w:rPr>
              <w:t>ժամկետ</w:t>
            </w:r>
          </w:p>
        </w:tc>
        <w:tc>
          <w:tcPr>
            <w:tcW w:w="6379" w:type="dxa"/>
            <w:gridSpan w:val="3"/>
            <w:shd w:val="clear" w:color="auto" w:fill="auto"/>
          </w:tcPr>
          <w:p w14:paraId="7F9AE5D3" w14:textId="77777777" w:rsidR="004C0E89" w:rsidRPr="004C0E89" w:rsidRDefault="004C0E89" w:rsidP="004C0E89">
            <w:pPr>
              <w:shd w:val="clear" w:color="auto" w:fill="FFFFFF"/>
              <w:jc w:val="both"/>
              <w:rPr>
                <w:color w:val="000000" w:themeColor="text1"/>
              </w:rPr>
            </w:pPr>
            <w:r w:rsidRPr="004C0E89">
              <w:rPr>
                <w:color w:val="000000" w:themeColor="text1"/>
              </w:rPr>
              <w:t>Не менее 10 лет.</w:t>
            </w:r>
          </w:p>
          <w:p w14:paraId="746FC237" w14:textId="77777777" w:rsidR="004C0E89" w:rsidRPr="004C0E89" w:rsidRDefault="004C0E89" w:rsidP="004C0E89">
            <w:pPr>
              <w:shd w:val="clear" w:color="auto" w:fill="FFFFFF"/>
              <w:jc w:val="both"/>
              <w:rPr>
                <w:color w:val="000000" w:themeColor="text1"/>
              </w:rPr>
            </w:pPr>
            <w:r w:rsidRPr="004C0E89">
              <w:rPr>
                <w:color w:val="000000" w:themeColor="text1"/>
                <w:lang w:val="hy-AM"/>
              </w:rPr>
              <w:t xml:space="preserve">10 </w:t>
            </w:r>
            <w:r w:rsidRPr="004C0E89">
              <w:rPr>
                <w:rFonts w:ascii="Sylfaen" w:hAnsi="Sylfaen" w:cs="Sylfaen"/>
                <w:color w:val="000000" w:themeColor="text1"/>
                <w:lang w:val="hy-AM"/>
              </w:rPr>
              <w:t>տարուց</w:t>
            </w:r>
            <w:r w:rsidRPr="004C0E89">
              <w:rPr>
                <w:color w:val="000000" w:themeColor="text1"/>
                <w:lang w:val="hy-AM"/>
              </w:rPr>
              <w:t xml:space="preserve"> </w:t>
            </w:r>
            <w:r w:rsidRPr="004C0E89">
              <w:rPr>
                <w:rFonts w:ascii="Sylfaen" w:hAnsi="Sylfaen" w:cs="Sylfaen"/>
                <w:color w:val="000000" w:themeColor="text1"/>
                <w:lang w:val="hy-AM"/>
              </w:rPr>
              <w:t>ոչ</w:t>
            </w:r>
            <w:r w:rsidRPr="004C0E89">
              <w:rPr>
                <w:color w:val="000000" w:themeColor="text1"/>
                <w:lang w:val="hy-AM"/>
              </w:rPr>
              <w:t xml:space="preserve"> </w:t>
            </w:r>
            <w:r w:rsidRPr="004C0E89">
              <w:rPr>
                <w:rFonts w:ascii="Sylfaen" w:hAnsi="Sylfaen" w:cs="Sylfaen"/>
                <w:color w:val="000000" w:themeColor="text1"/>
                <w:lang w:val="hy-AM"/>
              </w:rPr>
              <w:t>պակաս</w:t>
            </w:r>
          </w:p>
        </w:tc>
      </w:tr>
      <w:tr w:rsidR="004C0E89" w:rsidRPr="00F85ED9" w14:paraId="35FA1300" w14:textId="77777777" w:rsidTr="00CE60C9">
        <w:trPr>
          <w:gridAfter w:val="1"/>
          <w:wAfter w:w="284" w:type="dxa"/>
        </w:trPr>
        <w:tc>
          <w:tcPr>
            <w:tcW w:w="3544" w:type="dxa"/>
            <w:shd w:val="clear" w:color="auto" w:fill="auto"/>
          </w:tcPr>
          <w:p w14:paraId="436C06AB" w14:textId="77777777" w:rsidR="004C0E89" w:rsidRPr="004C0E89" w:rsidRDefault="004C0E89" w:rsidP="004C0E89">
            <w:pPr>
              <w:shd w:val="clear" w:color="auto" w:fill="FFFFFF"/>
              <w:jc w:val="both"/>
              <w:rPr>
                <w:color w:val="000000" w:themeColor="text1"/>
              </w:rPr>
            </w:pPr>
            <w:r w:rsidRPr="004C0E89">
              <w:rPr>
                <w:color w:val="000000" w:themeColor="text1"/>
              </w:rPr>
              <w:t>2.5. Гарантийный срок эксплуатации</w:t>
            </w:r>
          </w:p>
          <w:p w14:paraId="2248A7D0" w14:textId="77777777" w:rsidR="004C0E89" w:rsidRPr="004C0E89" w:rsidRDefault="004C0E89" w:rsidP="004C0E89">
            <w:pPr>
              <w:shd w:val="clear" w:color="auto" w:fill="FFFFFF"/>
              <w:rPr>
                <w:bCs/>
                <w:color w:val="000000" w:themeColor="text1"/>
                <w:bdr w:val="none" w:sz="0" w:space="0" w:color="auto" w:frame="1"/>
                <w:lang w:val="hy-AM"/>
              </w:rPr>
            </w:pPr>
            <w:r w:rsidRPr="004C0E89">
              <w:rPr>
                <w:rFonts w:ascii="Sylfaen" w:hAnsi="Sylfaen" w:cs="Sylfaen"/>
                <w:bCs/>
                <w:color w:val="000000" w:themeColor="text1"/>
                <w:bdr w:val="none" w:sz="0" w:space="0" w:color="auto" w:frame="1"/>
                <w:lang w:val="hy-AM"/>
              </w:rPr>
              <w:t>Երաշխիքային</w:t>
            </w:r>
            <w:r w:rsidRPr="004C0E89">
              <w:rPr>
                <w:bCs/>
                <w:color w:val="000000" w:themeColor="text1"/>
                <w:bdr w:val="none" w:sz="0" w:space="0" w:color="auto" w:frame="1"/>
                <w:lang w:val="hy-AM"/>
              </w:rPr>
              <w:t xml:space="preserve"> </w:t>
            </w:r>
            <w:r w:rsidRPr="004C0E89">
              <w:rPr>
                <w:rFonts w:ascii="Sylfaen" w:hAnsi="Sylfaen" w:cs="Sylfaen"/>
                <w:bCs/>
                <w:color w:val="000000" w:themeColor="text1"/>
                <w:bdr w:val="none" w:sz="0" w:space="0" w:color="auto" w:frame="1"/>
                <w:lang w:val="hy-AM"/>
              </w:rPr>
              <w:t>շահագործման</w:t>
            </w:r>
            <w:r w:rsidRPr="004C0E89">
              <w:rPr>
                <w:bCs/>
                <w:color w:val="000000" w:themeColor="text1"/>
                <w:bdr w:val="none" w:sz="0" w:space="0" w:color="auto" w:frame="1"/>
                <w:lang w:val="hy-AM"/>
              </w:rPr>
              <w:t xml:space="preserve"> </w:t>
            </w:r>
            <w:r w:rsidRPr="004C0E89">
              <w:rPr>
                <w:rFonts w:ascii="Sylfaen" w:hAnsi="Sylfaen" w:cs="Sylfaen"/>
                <w:bCs/>
                <w:color w:val="000000" w:themeColor="text1"/>
                <w:bdr w:val="none" w:sz="0" w:space="0" w:color="auto" w:frame="1"/>
                <w:lang w:val="hy-AM"/>
              </w:rPr>
              <w:t>ժամկետը</w:t>
            </w:r>
          </w:p>
        </w:tc>
        <w:tc>
          <w:tcPr>
            <w:tcW w:w="6379" w:type="dxa"/>
            <w:gridSpan w:val="3"/>
            <w:shd w:val="clear" w:color="auto" w:fill="auto"/>
          </w:tcPr>
          <w:p w14:paraId="585A9A4C" w14:textId="77777777" w:rsidR="004C0E89" w:rsidRPr="004C0E89" w:rsidRDefault="004C0E89" w:rsidP="004C0E89">
            <w:pPr>
              <w:shd w:val="clear" w:color="auto" w:fill="FFFFFF"/>
              <w:jc w:val="both"/>
              <w:rPr>
                <w:color w:val="000000" w:themeColor="text1"/>
                <w:lang w:val="hy-AM"/>
              </w:rPr>
            </w:pPr>
            <w:r w:rsidRPr="004C0E89">
              <w:rPr>
                <w:color w:val="000000" w:themeColor="text1"/>
              </w:rPr>
              <w:t>не менее 18 месяцев, со дня приемки</w:t>
            </w:r>
            <w:r w:rsidRPr="004C0E89">
              <w:rPr>
                <w:color w:val="000000" w:themeColor="text1"/>
                <w:lang w:val="hy-AM"/>
              </w:rPr>
              <w:t>.</w:t>
            </w:r>
          </w:p>
          <w:p w14:paraId="26DE373E" w14:textId="77777777" w:rsidR="004C0E89" w:rsidRPr="004C0E89" w:rsidRDefault="004C0E89" w:rsidP="004C0E89">
            <w:pPr>
              <w:rPr>
                <w:color w:val="000000" w:themeColor="text1"/>
                <w:lang w:val="hy-AM"/>
              </w:rPr>
            </w:pPr>
            <w:r w:rsidRPr="004C0E89">
              <w:rPr>
                <w:color w:val="000000" w:themeColor="text1"/>
                <w:lang w:val="hy-AM"/>
              </w:rPr>
              <w:t xml:space="preserve">ոչ պակաս 18 </w:t>
            </w:r>
            <w:r w:rsidRPr="004C0E89">
              <w:rPr>
                <w:rFonts w:ascii="Sylfaen" w:hAnsi="Sylfaen" w:cs="Sylfaen"/>
                <w:color w:val="000000" w:themeColor="text1"/>
                <w:lang w:val="hy-AM"/>
              </w:rPr>
              <w:t>ամիս</w:t>
            </w:r>
            <w:r w:rsidRPr="004C0E89">
              <w:rPr>
                <w:color w:val="000000" w:themeColor="text1"/>
                <w:lang w:val="hy-AM"/>
              </w:rPr>
              <w:t xml:space="preserve">, </w:t>
            </w:r>
            <w:r w:rsidRPr="004C0E89">
              <w:rPr>
                <w:rFonts w:ascii="Sylfaen" w:hAnsi="Sylfaen" w:cs="Sylfaen"/>
                <w:color w:val="000000" w:themeColor="text1"/>
                <w:lang w:val="hy-AM"/>
              </w:rPr>
              <w:t>ընդունման</w:t>
            </w:r>
            <w:r w:rsidRPr="004C0E89">
              <w:rPr>
                <w:color w:val="000000" w:themeColor="text1"/>
                <w:lang w:val="hy-AM"/>
              </w:rPr>
              <w:t xml:space="preserve"> </w:t>
            </w:r>
            <w:r w:rsidRPr="004C0E89">
              <w:rPr>
                <w:rFonts w:ascii="Sylfaen" w:hAnsi="Sylfaen" w:cs="Sylfaen"/>
                <w:color w:val="000000" w:themeColor="text1"/>
                <w:lang w:val="hy-AM"/>
              </w:rPr>
              <w:t>օրվանից</w:t>
            </w:r>
            <w:r w:rsidRPr="004C0E89">
              <w:rPr>
                <w:color w:val="000000" w:themeColor="text1"/>
                <w:lang w:val="hy-AM"/>
              </w:rPr>
              <w:t>:</w:t>
            </w:r>
          </w:p>
        </w:tc>
      </w:tr>
      <w:tr w:rsidR="004C0E89" w:rsidRPr="004C0E89" w14:paraId="609B84BD" w14:textId="77777777" w:rsidTr="00CE60C9">
        <w:trPr>
          <w:gridAfter w:val="1"/>
          <w:wAfter w:w="284" w:type="dxa"/>
        </w:trPr>
        <w:tc>
          <w:tcPr>
            <w:tcW w:w="9923" w:type="dxa"/>
            <w:gridSpan w:val="4"/>
            <w:shd w:val="clear" w:color="auto" w:fill="auto"/>
          </w:tcPr>
          <w:p w14:paraId="55B7B9CB" w14:textId="77777777" w:rsidR="004C0E89" w:rsidRPr="004C0E89" w:rsidRDefault="004C0E89" w:rsidP="004C0E89">
            <w:pPr>
              <w:numPr>
                <w:ilvl w:val="0"/>
                <w:numId w:val="20"/>
              </w:numPr>
              <w:shd w:val="clear" w:color="auto" w:fill="FFFFFF"/>
              <w:spacing w:after="160" w:line="259" w:lineRule="auto"/>
              <w:jc w:val="center"/>
              <w:rPr>
                <w:b/>
                <w:i/>
                <w:color w:val="000000" w:themeColor="text1"/>
              </w:rPr>
            </w:pPr>
            <w:r w:rsidRPr="004C0E89">
              <w:rPr>
                <w:b/>
                <w:i/>
                <w:color w:val="000000" w:themeColor="text1"/>
              </w:rPr>
              <w:t>Объемно-планировочные и конструктивные решения</w:t>
            </w:r>
          </w:p>
          <w:p w14:paraId="045F95F0" w14:textId="77777777" w:rsidR="004C0E89" w:rsidRPr="004C0E89" w:rsidRDefault="004C0E89" w:rsidP="004C0E89">
            <w:pPr>
              <w:shd w:val="clear" w:color="auto" w:fill="FFFFFF"/>
              <w:ind w:left="720"/>
              <w:jc w:val="center"/>
              <w:rPr>
                <w:b/>
                <w:color w:val="000000" w:themeColor="text1"/>
              </w:rPr>
            </w:pPr>
            <w:r w:rsidRPr="004C0E89">
              <w:rPr>
                <w:rFonts w:ascii="Sylfaen" w:hAnsi="Sylfaen" w:cs="Sylfaen"/>
                <w:b/>
                <w:color w:val="000000" w:themeColor="text1"/>
              </w:rPr>
              <w:t>Ծավալա</w:t>
            </w:r>
            <w:r w:rsidRPr="004C0E89">
              <w:rPr>
                <w:b/>
                <w:color w:val="000000" w:themeColor="text1"/>
                <w:lang w:val="hy-AM"/>
              </w:rPr>
              <w:t>-</w:t>
            </w:r>
            <w:r w:rsidRPr="004C0E89">
              <w:rPr>
                <w:rFonts w:ascii="Sylfaen" w:hAnsi="Sylfaen" w:cs="Sylfaen"/>
                <w:b/>
                <w:color w:val="000000" w:themeColor="text1"/>
              </w:rPr>
              <w:t>պլանավորման</w:t>
            </w:r>
            <w:r w:rsidRPr="004C0E89">
              <w:rPr>
                <w:b/>
                <w:color w:val="000000" w:themeColor="text1"/>
              </w:rPr>
              <w:t xml:space="preserve"> </w:t>
            </w:r>
            <w:r w:rsidRPr="004C0E89">
              <w:rPr>
                <w:rFonts w:ascii="Sylfaen" w:hAnsi="Sylfaen" w:cs="Sylfaen"/>
                <w:b/>
                <w:color w:val="000000" w:themeColor="text1"/>
                <w:lang w:val="hy-AM"/>
              </w:rPr>
              <w:t>և</w:t>
            </w:r>
            <w:r w:rsidRPr="004C0E89">
              <w:rPr>
                <w:b/>
                <w:color w:val="000000" w:themeColor="text1"/>
              </w:rPr>
              <w:t xml:space="preserve"> </w:t>
            </w:r>
            <w:r w:rsidRPr="004C0E89">
              <w:rPr>
                <w:rFonts w:ascii="Sylfaen" w:hAnsi="Sylfaen" w:cs="Sylfaen"/>
                <w:b/>
                <w:color w:val="000000" w:themeColor="text1"/>
              </w:rPr>
              <w:t>կ</w:t>
            </w:r>
            <w:r w:rsidRPr="004C0E89">
              <w:rPr>
                <w:rFonts w:ascii="Sylfaen" w:hAnsi="Sylfaen" w:cs="Sylfaen"/>
                <w:b/>
                <w:color w:val="000000" w:themeColor="text1"/>
                <w:lang w:val="hy-AM"/>
              </w:rPr>
              <w:t>ոնստրուկտիվ</w:t>
            </w:r>
            <w:r w:rsidRPr="004C0E89">
              <w:rPr>
                <w:b/>
                <w:color w:val="000000" w:themeColor="text1"/>
              </w:rPr>
              <w:t xml:space="preserve"> </w:t>
            </w:r>
            <w:r w:rsidRPr="004C0E89">
              <w:rPr>
                <w:rFonts w:ascii="Sylfaen" w:hAnsi="Sylfaen" w:cs="Sylfaen"/>
                <w:b/>
                <w:color w:val="000000" w:themeColor="text1"/>
              </w:rPr>
              <w:t>լուծումներ</w:t>
            </w:r>
          </w:p>
          <w:p w14:paraId="6207CEF5" w14:textId="77777777" w:rsidR="004C0E89" w:rsidRPr="004C0E89" w:rsidRDefault="004C0E89" w:rsidP="004C0E89">
            <w:pPr>
              <w:shd w:val="clear" w:color="auto" w:fill="FFFFFF"/>
              <w:ind w:left="720"/>
              <w:jc w:val="center"/>
              <w:rPr>
                <w:b/>
                <w:i/>
                <w:color w:val="000000" w:themeColor="text1"/>
              </w:rPr>
            </w:pPr>
          </w:p>
        </w:tc>
      </w:tr>
      <w:tr w:rsidR="004C0E89" w:rsidRPr="00F85ED9" w14:paraId="0C2EE46A" w14:textId="77777777" w:rsidTr="00CE60C9">
        <w:trPr>
          <w:gridAfter w:val="1"/>
          <w:wAfter w:w="284" w:type="dxa"/>
        </w:trPr>
        <w:tc>
          <w:tcPr>
            <w:tcW w:w="3828" w:type="dxa"/>
            <w:gridSpan w:val="2"/>
            <w:shd w:val="clear" w:color="auto" w:fill="auto"/>
          </w:tcPr>
          <w:p w14:paraId="49402A8A" w14:textId="77777777" w:rsidR="004C0E89" w:rsidRPr="004C0E89" w:rsidRDefault="004C0E89" w:rsidP="004C0E89">
            <w:pPr>
              <w:shd w:val="clear" w:color="auto" w:fill="FFFFFF"/>
              <w:jc w:val="both"/>
              <w:rPr>
                <w:b/>
                <w:color w:val="000000" w:themeColor="text1"/>
              </w:rPr>
            </w:pPr>
            <w:r w:rsidRPr="004C0E89">
              <w:rPr>
                <w:bCs/>
                <w:color w:val="000000" w:themeColor="text1"/>
                <w:bdr w:val="none" w:sz="0" w:space="0" w:color="auto" w:frame="1"/>
              </w:rPr>
              <w:lastRenderedPageBreak/>
              <w:t>3.1. Сведения о строительных решениях и инженерном обеспечении</w:t>
            </w:r>
          </w:p>
          <w:p w14:paraId="3DACCED8" w14:textId="77777777" w:rsidR="004C0E89" w:rsidRPr="004C0E89" w:rsidRDefault="004C0E89" w:rsidP="004C0E89">
            <w:pPr>
              <w:shd w:val="clear" w:color="auto" w:fill="FFFFFF"/>
              <w:jc w:val="both"/>
              <w:rPr>
                <w:color w:val="000000" w:themeColor="text1"/>
              </w:rPr>
            </w:pPr>
            <w:r w:rsidRPr="004C0E89">
              <w:rPr>
                <w:rFonts w:ascii="Sylfaen" w:hAnsi="Sylfaen" w:cs="Sylfaen"/>
                <w:bCs/>
                <w:color w:val="000000" w:themeColor="text1"/>
                <w:bdr w:val="none" w:sz="0" w:space="0" w:color="auto" w:frame="1"/>
                <w:lang w:val="hy-AM"/>
              </w:rPr>
              <w:t>Տեղեկություններ՝</w:t>
            </w:r>
            <w:r w:rsidRPr="004C0E89">
              <w:rPr>
                <w:bCs/>
                <w:color w:val="000000" w:themeColor="text1"/>
                <w:bdr w:val="none" w:sz="0" w:space="0" w:color="auto" w:frame="1"/>
                <w:lang w:val="hy-AM"/>
              </w:rPr>
              <w:t xml:space="preserve"> </w:t>
            </w:r>
            <w:r w:rsidRPr="004C0E89">
              <w:rPr>
                <w:rFonts w:ascii="Sylfaen" w:hAnsi="Sylfaen" w:cs="Sylfaen"/>
                <w:bCs/>
                <w:color w:val="000000" w:themeColor="text1"/>
                <w:bdr w:val="none" w:sz="0" w:space="0" w:color="auto" w:frame="1"/>
                <w:lang w:val="hy-AM"/>
              </w:rPr>
              <w:t>շինարարական</w:t>
            </w:r>
            <w:r w:rsidRPr="004C0E89">
              <w:rPr>
                <w:bCs/>
                <w:color w:val="000000" w:themeColor="text1"/>
                <w:bdr w:val="none" w:sz="0" w:space="0" w:color="auto" w:frame="1"/>
                <w:lang w:val="hy-AM"/>
              </w:rPr>
              <w:t xml:space="preserve"> </w:t>
            </w:r>
            <w:r w:rsidRPr="004C0E89">
              <w:rPr>
                <w:rFonts w:ascii="Sylfaen" w:hAnsi="Sylfaen" w:cs="Sylfaen"/>
                <w:bCs/>
                <w:color w:val="000000" w:themeColor="text1"/>
                <w:bdr w:val="none" w:sz="0" w:space="0" w:color="auto" w:frame="1"/>
                <w:lang w:val="hy-AM"/>
              </w:rPr>
              <w:t>լուծումների</w:t>
            </w:r>
            <w:r w:rsidRPr="004C0E89">
              <w:rPr>
                <w:bCs/>
                <w:color w:val="000000" w:themeColor="text1"/>
                <w:bdr w:val="none" w:sz="0" w:space="0" w:color="auto" w:frame="1"/>
                <w:lang w:val="hy-AM"/>
              </w:rPr>
              <w:t xml:space="preserve"> </w:t>
            </w:r>
            <w:r w:rsidRPr="004C0E89">
              <w:rPr>
                <w:rFonts w:ascii="Sylfaen" w:hAnsi="Sylfaen" w:cs="Sylfaen"/>
                <w:bCs/>
                <w:color w:val="000000" w:themeColor="text1"/>
                <w:bdr w:val="none" w:sz="0" w:space="0" w:color="auto" w:frame="1"/>
                <w:lang w:val="hy-AM"/>
              </w:rPr>
              <w:t>և</w:t>
            </w:r>
            <w:r w:rsidRPr="004C0E89">
              <w:rPr>
                <w:bCs/>
                <w:color w:val="000000" w:themeColor="text1"/>
                <w:bdr w:val="none" w:sz="0" w:space="0" w:color="auto" w:frame="1"/>
                <w:lang w:val="hy-AM"/>
              </w:rPr>
              <w:t xml:space="preserve"> </w:t>
            </w:r>
            <w:r w:rsidRPr="004C0E89">
              <w:rPr>
                <w:rFonts w:ascii="Sylfaen" w:hAnsi="Sylfaen" w:cs="Sylfaen"/>
                <w:bCs/>
                <w:color w:val="000000" w:themeColor="text1"/>
                <w:bdr w:val="none" w:sz="0" w:space="0" w:color="auto" w:frame="1"/>
                <w:lang w:val="hy-AM"/>
              </w:rPr>
              <w:t>ինժեներական</w:t>
            </w:r>
            <w:r w:rsidRPr="004C0E89">
              <w:rPr>
                <w:bCs/>
                <w:color w:val="000000" w:themeColor="text1"/>
                <w:bdr w:val="none" w:sz="0" w:space="0" w:color="auto" w:frame="1"/>
                <w:lang w:val="hy-AM"/>
              </w:rPr>
              <w:t xml:space="preserve"> </w:t>
            </w:r>
            <w:r w:rsidRPr="004C0E89">
              <w:rPr>
                <w:rFonts w:ascii="Sylfaen" w:hAnsi="Sylfaen" w:cs="Sylfaen"/>
                <w:bCs/>
                <w:color w:val="000000" w:themeColor="text1"/>
                <w:bdr w:val="none" w:sz="0" w:space="0" w:color="auto" w:frame="1"/>
                <w:lang w:val="hy-AM"/>
              </w:rPr>
              <w:t>ապահովման</w:t>
            </w:r>
            <w:r w:rsidRPr="004C0E89">
              <w:rPr>
                <w:bCs/>
                <w:color w:val="000000" w:themeColor="text1"/>
                <w:bdr w:val="none" w:sz="0" w:space="0" w:color="auto" w:frame="1"/>
                <w:lang w:val="hy-AM"/>
              </w:rPr>
              <w:t xml:space="preserve"> </w:t>
            </w:r>
            <w:r w:rsidRPr="004C0E89">
              <w:rPr>
                <w:rFonts w:ascii="Sylfaen" w:hAnsi="Sylfaen" w:cs="Sylfaen"/>
                <w:bCs/>
                <w:color w:val="000000" w:themeColor="text1"/>
                <w:bdr w:val="none" w:sz="0" w:space="0" w:color="auto" w:frame="1"/>
                <w:lang w:val="hy-AM"/>
              </w:rPr>
              <w:t>մասին</w:t>
            </w:r>
          </w:p>
        </w:tc>
        <w:tc>
          <w:tcPr>
            <w:tcW w:w="6095" w:type="dxa"/>
            <w:gridSpan w:val="2"/>
            <w:shd w:val="clear" w:color="auto" w:fill="auto"/>
          </w:tcPr>
          <w:p w14:paraId="2987FEB9" w14:textId="77777777" w:rsidR="004C0E89" w:rsidRPr="004C0E89" w:rsidRDefault="004C0E89" w:rsidP="004C0E89">
            <w:pPr>
              <w:shd w:val="clear" w:color="auto" w:fill="FFFFFF"/>
              <w:jc w:val="both"/>
              <w:rPr>
                <w:color w:val="000000" w:themeColor="text1"/>
              </w:rPr>
            </w:pPr>
            <w:r w:rsidRPr="004C0E89">
              <w:rPr>
                <w:color w:val="000000" w:themeColor="text1"/>
              </w:rPr>
              <w:t>Блок-модули здания должны быть поставлены в собранном и готовом к проживанию виде.</w:t>
            </w:r>
          </w:p>
          <w:p w14:paraId="6143D945" w14:textId="77777777" w:rsidR="004C0E89" w:rsidRPr="004C0E89" w:rsidRDefault="004C0E89" w:rsidP="004C0E89">
            <w:pPr>
              <w:shd w:val="clear" w:color="auto" w:fill="FFFFFF"/>
              <w:jc w:val="both"/>
              <w:rPr>
                <w:color w:val="000000" w:themeColor="text1"/>
              </w:rPr>
            </w:pPr>
            <w:r w:rsidRPr="004C0E89">
              <w:rPr>
                <w:color w:val="000000" w:themeColor="text1"/>
              </w:rPr>
              <w:t xml:space="preserve">Инженерное обеспечение оборудования: </w:t>
            </w:r>
          </w:p>
          <w:p w14:paraId="02F312A6" w14:textId="77777777" w:rsidR="004C0E89" w:rsidRPr="004C0E89" w:rsidRDefault="004C0E89" w:rsidP="004C0E89">
            <w:pPr>
              <w:shd w:val="clear" w:color="auto" w:fill="FFFFFF"/>
              <w:jc w:val="both"/>
              <w:rPr>
                <w:color w:val="000000" w:themeColor="text1"/>
              </w:rPr>
            </w:pPr>
            <w:r w:rsidRPr="004C0E89">
              <w:rPr>
                <w:color w:val="000000" w:themeColor="text1"/>
              </w:rPr>
              <w:t xml:space="preserve">-электроснабжение от внешнего источника (электрообогреватели-  настенные электрические конвекторы в обеих помещениях, водонагреватель накопительный электрический с нержавеющим баком объёмом 50 л мощностью 1,5 квт на 220В, подключенный к системе подачи горячей воды в санузел и кухню, микроволновая печь объемом 20 литров);   </w:t>
            </w:r>
          </w:p>
          <w:p w14:paraId="421F10F8" w14:textId="77777777" w:rsidR="004C0E89" w:rsidRPr="004C0E89" w:rsidRDefault="004C0E89" w:rsidP="004C0E89">
            <w:pPr>
              <w:shd w:val="clear" w:color="auto" w:fill="FFFFFF"/>
              <w:jc w:val="both"/>
              <w:rPr>
                <w:color w:val="000000" w:themeColor="text1"/>
              </w:rPr>
            </w:pPr>
            <w:r w:rsidRPr="004C0E89">
              <w:rPr>
                <w:color w:val="000000" w:themeColor="text1"/>
              </w:rPr>
              <w:t xml:space="preserve">- внутренний водопровод и канализация с подключением к кухне (шкаф-мойка с раковиной из нержавеющей стали для мытья посуды со смесителем) и сан.узлу.  </w:t>
            </w:r>
          </w:p>
          <w:p w14:paraId="3CDAC972"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Շինության</w:t>
            </w:r>
            <w:r w:rsidRPr="004C0E89">
              <w:rPr>
                <w:color w:val="000000" w:themeColor="text1"/>
                <w:lang w:val="hy-AM"/>
              </w:rPr>
              <w:t xml:space="preserve"> </w:t>
            </w:r>
            <w:r w:rsidRPr="004C0E89">
              <w:rPr>
                <w:rFonts w:ascii="Sylfaen" w:hAnsi="Sylfaen" w:cs="Sylfaen"/>
                <w:color w:val="000000" w:themeColor="text1"/>
                <w:lang w:val="hy-AM"/>
              </w:rPr>
              <w:t>բլոկ</w:t>
            </w:r>
            <w:r w:rsidRPr="004C0E89">
              <w:rPr>
                <w:color w:val="000000" w:themeColor="text1"/>
                <w:lang w:val="hy-AM"/>
              </w:rPr>
              <w:t>-</w:t>
            </w:r>
            <w:r w:rsidRPr="004C0E89">
              <w:rPr>
                <w:rFonts w:ascii="Sylfaen" w:hAnsi="Sylfaen" w:cs="Sylfaen"/>
                <w:color w:val="000000" w:themeColor="text1"/>
                <w:lang w:val="hy-AM"/>
              </w:rPr>
              <w:t>մոդուլները</w:t>
            </w:r>
            <w:r w:rsidRPr="004C0E89">
              <w:rPr>
                <w:color w:val="000000" w:themeColor="text1"/>
                <w:lang w:val="hy-AM"/>
              </w:rPr>
              <w:t xml:space="preserve"> </w:t>
            </w:r>
            <w:r w:rsidRPr="004C0E89">
              <w:rPr>
                <w:rFonts w:ascii="Sylfaen" w:hAnsi="Sylfaen" w:cs="Sylfaen"/>
                <w:color w:val="000000" w:themeColor="text1"/>
                <w:lang w:val="hy-AM"/>
              </w:rPr>
              <w:t>պետք</w:t>
            </w:r>
            <w:r w:rsidRPr="004C0E89">
              <w:rPr>
                <w:color w:val="000000" w:themeColor="text1"/>
                <w:lang w:val="hy-AM"/>
              </w:rPr>
              <w:t xml:space="preserve"> </w:t>
            </w:r>
            <w:r w:rsidRPr="004C0E89">
              <w:rPr>
                <w:rFonts w:ascii="Sylfaen" w:hAnsi="Sylfaen" w:cs="Sylfaen"/>
                <w:color w:val="000000" w:themeColor="text1"/>
                <w:lang w:val="hy-AM"/>
              </w:rPr>
              <w:t>է</w:t>
            </w:r>
            <w:r w:rsidRPr="004C0E89">
              <w:rPr>
                <w:color w:val="000000" w:themeColor="text1"/>
                <w:lang w:val="hy-AM"/>
              </w:rPr>
              <w:t xml:space="preserve"> </w:t>
            </w:r>
            <w:r w:rsidRPr="004C0E89">
              <w:rPr>
                <w:rFonts w:ascii="Sylfaen" w:hAnsi="Sylfaen" w:cs="Sylfaen"/>
                <w:color w:val="000000" w:themeColor="text1"/>
                <w:lang w:val="hy-AM"/>
              </w:rPr>
              <w:t>մատակարարվեն</w:t>
            </w:r>
            <w:r w:rsidRPr="004C0E89">
              <w:rPr>
                <w:color w:val="000000" w:themeColor="text1"/>
                <w:lang w:val="hy-AM"/>
              </w:rPr>
              <w:t xml:space="preserve"> </w:t>
            </w:r>
            <w:r w:rsidRPr="004C0E89">
              <w:rPr>
                <w:rFonts w:ascii="Sylfaen" w:hAnsi="Sylfaen" w:cs="Sylfaen"/>
                <w:color w:val="000000" w:themeColor="text1"/>
                <w:lang w:val="hy-AM"/>
              </w:rPr>
              <w:t>հավաքած</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ապրելու</w:t>
            </w:r>
            <w:r w:rsidRPr="004C0E89">
              <w:rPr>
                <w:color w:val="000000" w:themeColor="text1"/>
                <w:lang w:val="hy-AM"/>
              </w:rPr>
              <w:t xml:space="preserve"> </w:t>
            </w:r>
            <w:r w:rsidRPr="004C0E89">
              <w:rPr>
                <w:rFonts w:ascii="Sylfaen" w:hAnsi="Sylfaen" w:cs="Sylfaen"/>
                <w:color w:val="000000" w:themeColor="text1"/>
                <w:lang w:val="hy-AM"/>
              </w:rPr>
              <w:t>համար</w:t>
            </w:r>
            <w:r w:rsidRPr="004C0E89">
              <w:rPr>
                <w:color w:val="000000" w:themeColor="text1"/>
                <w:lang w:val="hy-AM"/>
              </w:rPr>
              <w:t xml:space="preserve"> </w:t>
            </w:r>
            <w:r w:rsidRPr="004C0E89">
              <w:rPr>
                <w:rFonts w:ascii="Sylfaen" w:hAnsi="Sylfaen" w:cs="Sylfaen"/>
                <w:color w:val="000000" w:themeColor="text1"/>
                <w:lang w:val="hy-AM"/>
              </w:rPr>
              <w:t>պատրաստ</w:t>
            </w:r>
            <w:r w:rsidRPr="004C0E89">
              <w:rPr>
                <w:color w:val="000000" w:themeColor="text1"/>
                <w:lang w:val="hy-AM"/>
              </w:rPr>
              <w:t xml:space="preserve"> </w:t>
            </w:r>
            <w:r w:rsidRPr="004C0E89">
              <w:rPr>
                <w:rFonts w:ascii="Sylfaen" w:hAnsi="Sylfaen" w:cs="Sylfaen"/>
                <w:color w:val="000000" w:themeColor="text1"/>
                <w:lang w:val="hy-AM"/>
              </w:rPr>
              <w:t>վիճակում</w:t>
            </w:r>
            <w:r w:rsidRPr="004C0E89">
              <w:rPr>
                <w:color w:val="000000" w:themeColor="text1"/>
                <w:lang w:val="hy-AM"/>
              </w:rPr>
              <w:t>:</w:t>
            </w:r>
          </w:p>
          <w:p w14:paraId="306EF29B"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Սարքավորման</w:t>
            </w:r>
            <w:r w:rsidRPr="004C0E89">
              <w:rPr>
                <w:color w:val="000000" w:themeColor="text1"/>
                <w:lang w:val="hy-AM"/>
              </w:rPr>
              <w:t xml:space="preserve"> </w:t>
            </w:r>
            <w:r w:rsidRPr="004C0E89">
              <w:rPr>
                <w:rFonts w:ascii="Sylfaen" w:hAnsi="Sylfaen" w:cs="Sylfaen"/>
                <w:color w:val="000000" w:themeColor="text1"/>
                <w:lang w:val="hy-AM"/>
              </w:rPr>
              <w:t>ինժեներական</w:t>
            </w:r>
            <w:r w:rsidRPr="004C0E89">
              <w:rPr>
                <w:color w:val="000000" w:themeColor="text1"/>
                <w:lang w:val="hy-AM"/>
              </w:rPr>
              <w:t xml:space="preserve"> </w:t>
            </w:r>
            <w:r w:rsidRPr="004C0E89">
              <w:rPr>
                <w:rFonts w:ascii="Sylfaen" w:hAnsi="Sylfaen" w:cs="Sylfaen"/>
                <w:color w:val="000000" w:themeColor="text1"/>
                <w:lang w:val="hy-AM"/>
              </w:rPr>
              <w:t>ապահովում՝</w:t>
            </w:r>
          </w:p>
          <w:p w14:paraId="2B5DF622" w14:textId="77777777" w:rsidR="004C0E89" w:rsidRPr="004C0E89" w:rsidRDefault="004C0E89" w:rsidP="004C0E89">
            <w:pPr>
              <w:numPr>
                <w:ilvl w:val="0"/>
                <w:numId w:val="21"/>
              </w:numPr>
              <w:shd w:val="clear" w:color="auto" w:fill="FFFFFF"/>
              <w:spacing w:after="160" w:line="259" w:lineRule="auto"/>
              <w:ind w:left="78" w:firstLine="350"/>
              <w:jc w:val="both"/>
              <w:rPr>
                <w:color w:val="000000" w:themeColor="text1"/>
                <w:lang w:val="hy-AM"/>
              </w:rPr>
            </w:pPr>
            <w:r w:rsidRPr="004C0E89">
              <w:rPr>
                <w:rFonts w:ascii="Sylfaen" w:hAnsi="Sylfaen" w:cs="Sylfaen"/>
                <w:color w:val="000000" w:themeColor="text1"/>
                <w:lang w:val="hy-AM"/>
              </w:rPr>
              <w:t>Էլեկտրասնուցումը</w:t>
            </w:r>
            <w:r w:rsidRPr="004C0E89">
              <w:rPr>
                <w:color w:val="000000" w:themeColor="text1"/>
                <w:lang w:val="hy-AM"/>
              </w:rPr>
              <w:t xml:space="preserve"> </w:t>
            </w:r>
            <w:r w:rsidRPr="004C0E89">
              <w:rPr>
                <w:rFonts w:ascii="Sylfaen" w:hAnsi="Sylfaen" w:cs="Sylfaen"/>
                <w:color w:val="000000" w:themeColor="text1"/>
                <w:lang w:val="hy-AM"/>
              </w:rPr>
              <w:t>արտաքին</w:t>
            </w:r>
            <w:r w:rsidRPr="004C0E89">
              <w:rPr>
                <w:color w:val="000000" w:themeColor="text1"/>
                <w:lang w:val="hy-AM"/>
              </w:rPr>
              <w:t xml:space="preserve"> </w:t>
            </w:r>
            <w:r w:rsidRPr="004C0E89">
              <w:rPr>
                <w:rFonts w:ascii="Sylfaen" w:hAnsi="Sylfaen" w:cs="Sylfaen"/>
                <w:color w:val="000000" w:themeColor="text1"/>
                <w:lang w:val="hy-AM"/>
              </w:rPr>
              <w:t>աղբյուրից</w:t>
            </w:r>
            <w:r w:rsidRPr="004C0E89">
              <w:rPr>
                <w:color w:val="000000" w:themeColor="text1"/>
                <w:lang w:val="hy-AM"/>
              </w:rPr>
              <w:t xml:space="preserve"> (</w:t>
            </w:r>
            <w:r w:rsidRPr="004C0E89">
              <w:rPr>
                <w:rFonts w:ascii="Sylfaen" w:hAnsi="Sylfaen" w:cs="Sylfaen"/>
                <w:color w:val="000000" w:themeColor="text1"/>
                <w:lang w:val="hy-AM"/>
              </w:rPr>
              <w:t>էլեկտրատաքացուցիչները՝</w:t>
            </w:r>
            <w:r w:rsidRPr="004C0E89">
              <w:rPr>
                <w:color w:val="000000" w:themeColor="text1"/>
                <w:lang w:val="hy-AM"/>
              </w:rPr>
              <w:t xml:space="preserve"> </w:t>
            </w:r>
            <w:r w:rsidRPr="004C0E89">
              <w:rPr>
                <w:rFonts w:ascii="Sylfaen" w:hAnsi="Sylfaen" w:cs="Sylfaen"/>
                <w:color w:val="000000" w:themeColor="text1"/>
                <w:lang w:val="hy-AM"/>
              </w:rPr>
              <w:t>պատի</w:t>
            </w:r>
            <w:r w:rsidRPr="004C0E89">
              <w:rPr>
                <w:color w:val="000000" w:themeColor="text1"/>
                <w:lang w:val="hy-AM"/>
              </w:rPr>
              <w:t xml:space="preserve">, </w:t>
            </w:r>
            <w:r w:rsidRPr="004C0E89">
              <w:rPr>
                <w:rFonts w:ascii="Sylfaen" w:hAnsi="Sylfaen" w:cs="Sylfaen"/>
                <w:color w:val="000000" w:themeColor="text1"/>
                <w:lang w:val="hy-AM"/>
              </w:rPr>
              <w:t>էլեկտրական</w:t>
            </w:r>
            <w:r w:rsidRPr="004C0E89">
              <w:rPr>
                <w:color w:val="000000" w:themeColor="text1"/>
                <w:lang w:val="hy-AM"/>
              </w:rPr>
              <w:t xml:space="preserve"> </w:t>
            </w:r>
            <w:r w:rsidRPr="004C0E89">
              <w:rPr>
                <w:rFonts w:ascii="Sylfaen" w:hAnsi="Sylfaen" w:cs="Sylfaen"/>
                <w:color w:val="000000" w:themeColor="text1"/>
                <w:lang w:val="hy-AM"/>
              </w:rPr>
              <w:t>կոնվեկտորները</w:t>
            </w:r>
            <w:r w:rsidRPr="004C0E89">
              <w:rPr>
                <w:color w:val="000000" w:themeColor="text1"/>
                <w:lang w:val="hy-AM"/>
              </w:rPr>
              <w:t xml:space="preserve"> </w:t>
            </w:r>
            <w:r w:rsidRPr="004C0E89">
              <w:rPr>
                <w:rFonts w:ascii="Sylfaen" w:hAnsi="Sylfaen" w:cs="Sylfaen"/>
                <w:color w:val="000000" w:themeColor="text1"/>
                <w:lang w:val="hy-AM"/>
              </w:rPr>
              <w:t>երկու</w:t>
            </w:r>
            <w:r w:rsidRPr="004C0E89">
              <w:rPr>
                <w:color w:val="000000" w:themeColor="text1"/>
                <w:lang w:val="hy-AM"/>
              </w:rPr>
              <w:t xml:space="preserve"> </w:t>
            </w:r>
            <w:r w:rsidRPr="004C0E89">
              <w:rPr>
                <w:rFonts w:ascii="Sylfaen" w:hAnsi="Sylfaen" w:cs="Sylfaen"/>
                <w:color w:val="000000" w:themeColor="text1"/>
                <w:lang w:val="hy-AM"/>
              </w:rPr>
              <w:t>սենյակներում</w:t>
            </w:r>
            <w:r w:rsidRPr="004C0E89">
              <w:rPr>
                <w:color w:val="000000" w:themeColor="text1"/>
                <w:lang w:val="hy-AM"/>
              </w:rPr>
              <w:t xml:space="preserve">, </w:t>
            </w:r>
            <w:r w:rsidRPr="004C0E89">
              <w:rPr>
                <w:rFonts w:ascii="Sylfaen" w:hAnsi="Sylfaen" w:cs="Sylfaen"/>
                <w:color w:val="000000" w:themeColor="text1"/>
                <w:lang w:val="hy-AM"/>
              </w:rPr>
              <w:t>ջրատաքացուցիչը՝</w:t>
            </w:r>
            <w:r w:rsidRPr="004C0E89">
              <w:rPr>
                <w:color w:val="000000" w:themeColor="text1"/>
                <w:lang w:val="hy-AM"/>
              </w:rPr>
              <w:t xml:space="preserve"> </w:t>
            </w:r>
            <w:r w:rsidRPr="004C0E89">
              <w:rPr>
                <w:rFonts w:ascii="Sylfaen" w:hAnsi="Sylfaen" w:cs="Sylfaen"/>
                <w:color w:val="000000" w:themeColor="text1"/>
                <w:lang w:val="hy-AM"/>
              </w:rPr>
              <w:t>կուտակիչ</w:t>
            </w:r>
            <w:r w:rsidRPr="004C0E89">
              <w:rPr>
                <w:color w:val="000000" w:themeColor="text1"/>
                <w:lang w:val="hy-AM"/>
              </w:rPr>
              <w:t xml:space="preserve"> </w:t>
            </w:r>
            <w:r w:rsidRPr="004C0E89">
              <w:rPr>
                <w:rFonts w:ascii="Sylfaen" w:hAnsi="Sylfaen" w:cs="Sylfaen"/>
                <w:color w:val="000000" w:themeColor="text1"/>
                <w:lang w:val="hy-AM"/>
              </w:rPr>
              <w:t>էլեկտրական</w:t>
            </w:r>
            <w:r w:rsidRPr="004C0E89">
              <w:rPr>
                <w:color w:val="000000" w:themeColor="text1"/>
                <w:lang w:val="hy-AM"/>
              </w:rPr>
              <w:t xml:space="preserve">, 50 </w:t>
            </w:r>
            <w:r w:rsidRPr="004C0E89">
              <w:rPr>
                <w:rFonts w:ascii="Sylfaen" w:hAnsi="Sylfaen" w:cs="Sylfaen"/>
                <w:color w:val="000000" w:themeColor="text1"/>
                <w:lang w:val="hy-AM"/>
              </w:rPr>
              <w:t>լ</w:t>
            </w:r>
            <w:r w:rsidRPr="004C0E89">
              <w:rPr>
                <w:color w:val="000000" w:themeColor="text1"/>
                <w:lang w:val="hy-AM"/>
              </w:rPr>
              <w:t xml:space="preserve"> </w:t>
            </w:r>
            <w:r w:rsidRPr="004C0E89">
              <w:rPr>
                <w:rFonts w:ascii="Sylfaen" w:hAnsi="Sylfaen" w:cs="Sylfaen"/>
                <w:color w:val="000000" w:themeColor="text1"/>
                <w:lang w:val="hy-AM"/>
              </w:rPr>
              <w:t>տարողությամբ</w:t>
            </w:r>
            <w:r w:rsidRPr="004C0E89">
              <w:rPr>
                <w:color w:val="000000" w:themeColor="text1"/>
                <w:lang w:val="hy-AM"/>
              </w:rPr>
              <w:t xml:space="preserve"> </w:t>
            </w:r>
            <w:r w:rsidRPr="004C0E89">
              <w:rPr>
                <w:rFonts w:ascii="Sylfaen" w:hAnsi="Sylfaen" w:cs="Sylfaen"/>
                <w:color w:val="000000" w:themeColor="text1"/>
                <w:lang w:val="hy-AM"/>
              </w:rPr>
              <w:t>չժանգոտվող</w:t>
            </w:r>
            <w:r w:rsidRPr="004C0E89">
              <w:rPr>
                <w:color w:val="000000" w:themeColor="text1"/>
                <w:lang w:val="hy-AM"/>
              </w:rPr>
              <w:t xml:space="preserve"> </w:t>
            </w:r>
            <w:r w:rsidRPr="004C0E89">
              <w:rPr>
                <w:rFonts w:ascii="Sylfaen" w:hAnsi="Sylfaen" w:cs="Sylfaen"/>
                <w:color w:val="000000" w:themeColor="text1"/>
                <w:lang w:val="hy-AM"/>
              </w:rPr>
              <w:t>բաքով</w:t>
            </w:r>
            <w:r w:rsidRPr="004C0E89">
              <w:rPr>
                <w:color w:val="000000" w:themeColor="text1"/>
                <w:lang w:val="hy-AM"/>
              </w:rPr>
              <w:t xml:space="preserve"> 1,5 </w:t>
            </w:r>
            <w:r w:rsidRPr="004C0E89">
              <w:rPr>
                <w:rFonts w:ascii="Sylfaen" w:hAnsi="Sylfaen" w:cs="Sylfaen"/>
                <w:color w:val="000000" w:themeColor="text1"/>
                <w:lang w:val="hy-AM"/>
              </w:rPr>
              <w:t>կՎտ</w:t>
            </w:r>
            <w:r w:rsidRPr="004C0E89">
              <w:rPr>
                <w:color w:val="000000" w:themeColor="text1"/>
                <w:lang w:val="hy-AM"/>
              </w:rPr>
              <w:t xml:space="preserve"> 220</w:t>
            </w:r>
            <w:r w:rsidRPr="004C0E89">
              <w:rPr>
                <w:rFonts w:ascii="Sylfaen" w:hAnsi="Sylfaen" w:cs="Sylfaen"/>
                <w:color w:val="000000" w:themeColor="text1"/>
                <w:lang w:val="hy-AM"/>
              </w:rPr>
              <w:t>Վ</w:t>
            </w:r>
            <w:r w:rsidRPr="004C0E89">
              <w:rPr>
                <w:color w:val="000000" w:themeColor="text1"/>
                <w:lang w:val="hy-AM"/>
              </w:rPr>
              <w:t xml:space="preserve"> </w:t>
            </w:r>
            <w:r w:rsidRPr="004C0E89">
              <w:rPr>
                <w:rFonts w:ascii="Sylfaen" w:hAnsi="Sylfaen" w:cs="Sylfaen"/>
                <w:color w:val="000000" w:themeColor="text1"/>
                <w:lang w:val="hy-AM"/>
              </w:rPr>
              <w:t>հզորությամբ</w:t>
            </w:r>
            <w:r w:rsidRPr="004C0E89">
              <w:rPr>
                <w:color w:val="000000" w:themeColor="text1"/>
                <w:lang w:val="hy-AM"/>
              </w:rPr>
              <w:t xml:space="preserve">, </w:t>
            </w:r>
            <w:r w:rsidRPr="004C0E89">
              <w:rPr>
                <w:rFonts w:ascii="Sylfaen" w:hAnsi="Sylfaen" w:cs="Sylfaen"/>
                <w:color w:val="000000" w:themeColor="text1"/>
                <w:lang w:val="hy-AM"/>
              </w:rPr>
              <w:t>միացված</w:t>
            </w:r>
            <w:r w:rsidRPr="004C0E89">
              <w:rPr>
                <w:color w:val="000000" w:themeColor="text1"/>
                <w:lang w:val="hy-AM"/>
              </w:rPr>
              <w:t xml:space="preserve">  </w:t>
            </w:r>
            <w:r w:rsidRPr="004C0E89">
              <w:rPr>
                <w:rFonts w:ascii="Sylfaen" w:hAnsi="Sylfaen" w:cs="Sylfaen"/>
                <w:color w:val="000000" w:themeColor="text1"/>
                <w:lang w:val="hy-AM"/>
              </w:rPr>
              <w:t>սանհանգույցին</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խոհանոցին</w:t>
            </w:r>
            <w:r w:rsidRPr="004C0E89">
              <w:rPr>
                <w:color w:val="000000" w:themeColor="text1"/>
                <w:lang w:val="hy-AM"/>
              </w:rPr>
              <w:t xml:space="preserve"> </w:t>
            </w:r>
            <w:r w:rsidRPr="004C0E89">
              <w:rPr>
                <w:rFonts w:ascii="Sylfaen" w:hAnsi="Sylfaen" w:cs="Sylfaen"/>
                <w:color w:val="000000" w:themeColor="text1"/>
                <w:lang w:val="hy-AM"/>
              </w:rPr>
              <w:t>տաք</w:t>
            </w:r>
            <w:r w:rsidRPr="004C0E89">
              <w:rPr>
                <w:color w:val="000000" w:themeColor="text1"/>
                <w:lang w:val="hy-AM"/>
              </w:rPr>
              <w:t xml:space="preserve"> </w:t>
            </w:r>
            <w:r w:rsidRPr="004C0E89">
              <w:rPr>
                <w:rFonts w:ascii="Sylfaen" w:hAnsi="Sylfaen" w:cs="Sylfaen"/>
                <w:color w:val="000000" w:themeColor="text1"/>
                <w:lang w:val="hy-AM"/>
              </w:rPr>
              <w:t>ջուր</w:t>
            </w:r>
            <w:r w:rsidRPr="004C0E89">
              <w:rPr>
                <w:color w:val="000000" w:themeColor="text1"/>
                <w:lang w:val="hy-AM"/>
              </w:rPr>
              <w:t xml:space="preserve"> </w:t>
            </w:r>
            <w:r w:rsidRPr="004C0E89">
              <w:rPr>
                <w:rFonts w:ascii="Sylfaen" w:hAnsi="Sylfaen" w:cs="Sylfaen"/>
                <w:color w:val="000000" w:themeColor="text1"/>
                <w:lang w:val="hy-AM"/>
              </w:rPr>
              <w:t>մատակարարելու</w:t>
            </w:r>
            <w:r w:rsidRPr="004C0E89">
              <w:rPr>
                <w:color w:val="000000" w:themeColor="text1"/>
                <w:lang w:val="hy-AM"/>
              </w:rPr>
              <w:t xml:space="preserve"> </w:t>
            </w:r>
            <w:r w:rsidRPr="004C0E89">
              <w:rPr>
                <w:rFonts w:ascii="Sylfaen" w:hAnsi="Sylfaen" w:cs="Sylfaen"/>
                <w:color w:val="000000" w:themeColor="text1"/>
                <w:lang w:val="hy-AM"/>
              </w:rPr>
              <w:t>համակարգին</w:t>
            </w:r>
            <w:r w:rsidRPr="004C0E89">
              <w:rPr>
                <w:color w:val="000000" w:themeColor="text1"/>
                <w:lang w:val="hy-AM"/>
              </w:rPr>
              <w:t xml:space="preserve">, </w:t>
            </w:r>
            <w:r w:rsidRPr="004C0E89">
              <w:rPr>
                <w:rFonts w:ascii="Sylfaen" w:hAnsi="Sylfaen" w:cs="Sylfaen"/>
                <w:color w:val="000000" w:themeColor="text1"/>
                <w:lang w:val="hy-AM"/>
              </w:rPr>
              <w:t>միկրոալիքային</w:t>
            </w:r>
            <w:r w:rsidRPr="004C0E89">
              <w:rPr>
                <w:color w:val="000000" w:themeColor="text1"/>
                <w:lang w:val="hy-AM"/>
              </w:rPr>
              <w:t xml:space="preserve"> </w:t>
            </w:r>
            <w:r w:rsidRPr="004C0E89">
              <w:rPr>
                <w:rFonts w:ascii="Sylfaen" w:hAnsi="Sylfaen" w:cs="Sylfaen"/>
                <w:color w:val="000000" w:themeColor="text1"/>
                <w:lang w:val="hy-AM"/>
              </w:rPr>
              <w:t>վառարան</w:t>
            </w:r>
            <w:r w:rsidRPr="004C0E89">
              <w:rPr>
                <w:color w:val="000000" w:themeColor="text1"/>
                <w:lang w:val="hy-AM"/>
              </w:rPr>
              <w:t xml:space="preserve"> 20 </w:t>
            </w:r>
            <w:r w:rsidRPr="004C0E89">
              <w:rPr>
                <w:rFonts w:ascii="Sylfaen" w:hAnsi="Sylfaen" w:cs="Sylfaen"/>
                <w:color w:val="000000" w:themeColor="text1"/>
                <w:lang w:val="hy-AM"/>
              </w:rPr>
              <w:t>լիտր</w:t>
            </w:r>
            <w:r w:rsidRPr="004C0E89">
              <w:rPr>
                <w:color w:val="000000" w:themeColor="text1"/>
                <w:lang w:val="hy-AM"/>
              </w:rPr>
              <w:t xml:space="preserve"> </w:t>
            </w:r>
            <w:r w:rsidRPr="004C0E89">
              <w:rPr>
                <w:rFonts w:ascii="Sylfaen" w:hAnsi="Sylfaen" w:cs="Sylfaen"/>
                <w:color w:val="000000" w:themeColor="text1"/>
                <w:lang w:val="hy-AM"/>
              </w:rPr>
              <w:t>ծավալով</w:t>
            </w:r>
            <w:r w:rsidRPr="004C0E89">
              <w:rPr>
                <w:color w:val="000000" w:themeColor="text1"/>
                <w:lang w:val="hy-AM"/>
              </w:rPr>
              <w:t>)</w:t>
            </w:r>
          </w:p>
          <w:p w14:paraId="4EB83750" w14:textId="77777777" w:rsidR="004C0E89" w:rsidRPr="004C0E89" w:rsidRDefault="004C0E89" w:rsidP="004C0E89">
            <w:pPr>
              <w:shd w:val="clear" w:color="auto" w:fill="FFFFFF"/>
              <w:jc w:val="both"/>
              <w:rPr>
                <w:color w:val="000000" w:themeColor="text1"/>
                <w:lang w:val="hy-AM"/>
              </w:rPr>
            </w:pPr>
            <w:r w:rsidRPr="004C0E89">
              <w:rPr>
                <w:color w:val="000000" w:themeColor="text1"/>
                <w:lang w:val="hy-AM"/>
              </w:rPr>
              <w:t xml:space="preserve"> </w:t>
            </w:r>
            <w:r w:rsidRPr="004C0E89">
              <w:rPr>
                <w:rFonts w:ascii="Sylfaen" w:hAnsi="Sylfaen" w:cs="Sylfaen"/>
                <w:color w:val="000000" w:themeColor="text1"/>
                <w:lang w:val="hy-AM"/>
              </w:rPr>
              <w:t>Սանհանգույցին</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խոհանոցին</w:t>
            </w:r>
            <w:r w:rsidRPr="004C0E89">
              <w:rPr>
                <w:color w:val="000000" w:themeColor="text1"/>
                <w:lang w:val="hy-AM"/>
              </w:rPr>
              <w:t xml:space="preserve"> </w:t>
            </w:r>
            <w:r w:rsidRPr="004C0E89">
              <w:rPr>
                <w:rFonts w:ascii="Sylfaen" w:hAnsi="Sylfaen" w:cs="Sylfaen"/>
                <w:color w:val="000000" w:themeColor="text1"/>
                <w:lang w:val="hy-AM"/>
              </w:rPr>
              <w:t>միացված</w:t>
            </w:r>
            <w:r w:rsidRPr="004C0E89">
              <w:rPr>
                <w:color w:val="000000" w:themeColor="text1"/>
                <w:lang w:val="hy-AM"/>
              </w:rPr>
              <w:t xml:space="preserve">  </w:t>
            </w:r>
            <w:r w:rsidRPr="004C0E89">
              <w:rPr>
                <w:rFonts w:ascii="Sylfaen" w:hAnsi="Sylfaen" w:cs="Sylfaen"/>
                <w:color w:val="000000" w:themeColor="text1"/>
                <w:lang w:val="hy-AM"/>
              </w:rPr>
              <w:t>ներքին</w:t>
            </w:r>
            <w:r w:rsidRPr="004C0E89">
              <w:rPr>
                <w:color w:val="000000" w:themeColor="text1"/>
                <w:lang w:val="hy-AM"/>
              </w:rPr>
              <w:t xml:space="preserve"> </w:t>
            </w:r>
            <w:r w:rsidRPr="004C0E89">
              <w:rPr>
                <w:rFonts w:ascii="Sylfaen" w:hAnsi="Sylfaen" w:cs="Sylfaen"/>
                <w:color w:val="000000" w:themeColor="text1"/>
                <w:lang w:val="hy-AM"/>
              </w:rPr>
              <w:t>ջրմուղ</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կոյուղի</w:t>
            </w:r>
            <w:r w:rsidRPr="004C0E89">
              <w:rPr>
                <w:color w:val="000000" w:themeColor="text1"/>
                <w:lang w:val="hy-AM"/>
              </w:rPr>
              <w:t xml:space="preserve"> (</w:t>
            </w:r>
            <w:r w:rsidRPr="004C0E89">
              <w:rPr>
                <w:rFonts w:ascii="Sylfaen" w:hAnsi="Sylfaen" w:cs="Sylfaen"/>
                <w:color w:val="000000" w:themeColor="text1"/>
                <w:lang w:val="hy-AM"/>
              </w:rPr>
              <w:t>չժանգոտվող</w:t>
            </w:r>
            <w:r w:rsidRPr="004C0E89">
              <w:rPr>
                <w:color w:val="000000" w:themeColor="text1"/>
                <w:lang w:val="hy-AM"/>
              </w:rPr>
              <w:t xml:space="preserve"> </w:t>
            </w:r>
            <w:r w:rsidRPr="004C0E89">
              <w:rPr>
                <w:rFonts w:ascii="Sylfaen" w:hAnsi="Sylfaen" w:cs="Sylfaen"/>
                <w:color w:val="000000" w:themeColor="text1"/>
                <w:lang w:val="hy-AM"/>
              </w:rPr>
              <w:t>պողպատի</w:t>
            </w:r>
            <w:r w:rsidRPr="004C0E89">
              <w:rPr>
                <w:color w:val="000000" w:themeColor="text1"/>
                <w:lang w:val="hy-AM"/>
              </w:rPr>
              <w:t xml:space="preserve"> </w:t>
            </w:r>
            <w:r w:rsidRPr="004C0E89">
              <w:rPr>
                <w:rFonts w:ascii="Sylfaen" w:hAnsi="Sylfaen" w:cs="Sylfaen"/>
                <w:color w:val="000000" w:themeColor="text1"/>
                <w:lang w:val="hy-AM"/>
              </w:rPr>
              <w:t>լվացարանով</w:t>
            </w:r>
            <w:r w:rsidRPr="004C0E89">
              <w:rPr>
                <w:color w:val="000000" w:themeColor="text1"/>
                <w:lang w:val="hy-AM"/>
              </w:rPr>
              <w:t xml:space="preserve"> </w:t>
            </w:r>
            <w:r w:rsidRPr="004C0E89">
              <w:rPr>
                <w:rFonts w:ascii="Sylfaen" w:hAnsi="Sylfaen" w:cs="Sylfaen"/>
                <w:color w:val="000000" w:themeColor="text1"/>
                <w:lang w:val="hy-AM"/>
              </w:rPr>
              <w:t>պահարան</w:t>
            </w:r>
            <w:r w:rsidRPr="004C0E89">
              <w:rPr>
                <w:color w:val="000000" w:themeColor="text1"/>
                <w:lang w:val="hy-AM"/>
              </w:rPr>
              <w:t>-</w:t>
            </w:r>
            <w:r w:rsidRPr="004C0E89">
              <w:rPr>
                <w:rFonts w:ascii="Sylfaen" w:hAnsi="Sylfaen" w:cs="Sylfaen"/>
                <w:color w:val="000000" w:themeColor="text1"/>
                <w:lang w:val="hy-AM"/>
              </w:rPr>
              <w:t>լվացարան</w:t>
            </w:r>
            <w:r w:rsidRPr="004C0E89">
              <w:rPr>
                <w:color w:val="000000" w:themeColor="text1"/>
                <w:lang w:val="hy-AM"/>
              </w:rPr>
              <w:t xml:space="preserve"> </w:t>
            </w:r>
            <w:r w:rsidRPr="004C0E89">
              <w:rPr>
                <w:rFonts w:ascii="Sylfaen" w:hAnsi="Sylfaen" w:cs="Sylfaen"/>
                <w:color w:val="000000" w:themeColor="text1"/>
                <w:lang w:val="hy-AM"/>
              </w:rPr>
              <w:t>խարնորդիչով</w:t>
            </w:r>
            <w:r w:rsidRPr="004C0E89">
              <w:rPr>
                <w:color w:val="000000" w:themeColor="text1"/>
                <w:lang w:val="hy-AM"/>
              </w:rPr>
              <w:t xml:space="preserve">, </w:t>
            </w:r>
            <w:r w:rsidRPr="004C0E89">
              <w:rPr>
                <w:rFonts w:ascii="Sylfaen" w:hAnsi="Sylfaen" w:cs="Sylfaen"/>
                <w:color w:val="000000" w:themeColor="text1"/>
                <w:lang w:val="hy-AM"/>
              </w:rPr>
              <w:t>ամանների</w:t>
            </w:r>
            <w:r w:rsidRPr="004C0E89">
              <w:rPr>
                <w:color w:val="000000" w:themeColor="text1"/>
                <w:lang w:val="hy-AM"/>
              </w:rPr>
              <w:t xml:space="preserve"> </w:t>
            </w:r>
            <w:r w:rsidRPr="004C0E89">
              <w:rPr>
                <w:rFonts w:ascii="Sylfaen" w:hAnsi="Sylfaen" w:cs="Sylfaen"/>
                <w:color w:val="000000" w:themeColor="text1"/>
                <w:lang w:val="hy-AM"/>
              </w:rPr>
              <w:t>լվացման</w:t>
            </w:r>
            <w:r w:rsidRPr="004C0E89">
              <w:rPr>
                <w:color w:val="000000" w:themeColor="text1"/>
                <w:lang w:val="hy-AM"/>
              </w:rPr>
              <w:t xml:space="preserve"> </w:t>
            </w:r>
            <w:r w:rsidRPr="004C0E89">
              <w:rPr>
                <w:rFonts w:ascii="Sylfaen" w:hAnsi="Sylfaen" w:cs="Sylfaen"/>
                <w:color w:val="000000" w:themeColor="text1"/>
                <w:lang w:val="hy-AM"/>
              </w:rPr>
              <w:t>համար</w:t>
            </w:r>
            <w:r w:rsidRPr="004C0E89">
              <w:rPr>
                <w:color w:val="000000" w:themeColor="text1"/>
                <w:lang w:val="hy-AM"/>
              </w:rPr>
              <w:t>):</w:t>
            </w:r>
          </w:p>
        </w:tc>
      </w:tr>
      <w:tr w:rsidR="004C0E89" w:rsidRPr="00F85ED9" w14:paraId="5CDD4841" w14:textId="77777777" w:rsidTr="00CE60C9">
        <w:trPr>
          <w:gridAfter w:val="1"/>
          <w:wAfter w:w="284" w:type="dxa"/>
        </w:trPr>
        <w:tc>
          <w:tcPr>
            <w:tcW w:w="3828" w:type="dxa"/>
            <w:gridSpan w:val="2"/>
            <w:shd w:val="clear" w:color="auto" w:fill="auto"/>
          </w:tcPr>
          <w:p w14:paraId="7DFD5CA5" w14:textId="77777777" w:rsidR="004C0E89" w:rsidRPr="004C0E89" w:rsidRDefault="004C0E89" w:rsidP="004C0E89">
            <w:pPr>
              <w:shd w:val="clear" w:color="auto" w:fill="FFFFFF"/>
              <w:rPr>
                <w:color w:val="000000" w:themeColor="text1"/>
                <w:lang w:val="hy-AM"/>
              </w:rPr>
            </w:pPr>
            <w:r w:rsidRPr="004C0E89">
              <w:rPr>
                <w:color w:val="000000" w:themeColor="text1"/>
                <w:lang w:val="hy-AM"/>
              </w:rPr>
              <w:t>3.2. Тип блок- контейнеров:</w:t>
            </w:r>
          </w:p>
          <w:p w14:paraId="7BD8113C" w14:textId="77777777" w:rsidR="004C0E89" w:rsidRPr="004C0E89" w:rsidRDefault="004C0E89" w:rsidP="004C0E89">
            <w:pPr>
              <w:shd w:val="clear" w:color="auto" w:fill="FFFFFF"/>
              <w:rPr>
                <w:color w:val="000000" w:themeColor="text1"/>
                <w:lang w:val="hy-AM"/>
              </w:rPr>
            </w:pPr>
            <w:r w:rsidRPr="004C0E89">
              <w:rPr>
                <w:rFonts w:ascii="Sylfaen" w:hAnsi="Sylfaen" w:cs="Sylfaen"/>
                <w:color w:val="000000" w:themeColor="text1"/>
                <w:lang w:val="hy-AM"/>
              </w:rPr>
              <w:t>Բլոկ</w:t>
            </w:r>
            <w:r w:rsidRPr="004C0E89">
              <w:rPr>
                <w:color w:val="000000" w:themeColor="text1"/>
                <w:lang w:val="hy-AM"/>
              </w:rPr>
              <w:t>-</w:t>
            </w:r>
            <w:r w:rsidRPr="004C0E89">
              <w:rPr>
                <w:rFonts w:ascii="Sylfaen" w:hAnsi="Sylfaen" w:cs="Sylfaen"/>
                <w:color w:val="000000" w:themeColor="text1"/>
                <w:lang w:val="hy-AM"/>
              </w:rPr>
              <w:t>բեռնարկղների</w:t>
            </w:r>
            <w:r w:rsidRPr="004C0E89">
              <w:rPr>
                <w:color w:val="000000" w:themeColor="text1"/>
                <w:lang w:val="hy-AM"/>
              </w:rPr>
              <w:t xml:space="preserve"> </w:t>
            </w:r>
            <w:r w:rsidRPr="004C0E89">
              <w:rPr>
                <w:rFonts w:ascii="Sylfaen" w:hAnsi="Sylfaen" w:cs="Sylfaen"/>
                <w:color w:val="000000" w:themeColor="text1"/>
                <w:lang w:val="hy-AM"/>
              </w:rPr>
              <w:t>տեսակ</w:t>
            </w:r>
          </w:p>
          <w:p w14:paraId="2B1A2F32" w14:textId="77777777" w:rsidR="004C0E89" w:rsidRPr="004C0E89" w:rsidRDefault="004C0E89" w:rsidP="004C0E89">
            <w:pPr>
              <w:shd w:val="clear" w:color="auto" w:fill="FFFFFF"/>
              <w:rPr>
                <w:b/>
                <w:color w:val="000000" w:themeColor="text1"/>
                <w:lang w:val="hy-AM"/>
              </w:rPr>
            </w:pPr>
          </w:p>
        </w:tc>
        <w:tc>
          <w:tcPr>
            <w:tcW w:w="6095" w:type="dxa"/>
            <w:gridSpan w:val="2"/>
            <w:shd w:val="clear" w:color="auto" w:fill="auto"/>
          </w:tcPr>
          <w:p w14:paraId="26916982" w14:textId="77777777" w:rsidR="004C0E89" w:rsidRPr="004C0E89" w:rsidRDefault="004C0E89" w:rsidP="004C0E89">
            <w:pPr>
              <w:shd w:val="clear" w:color="auto" w:fill="FFFFFF"/>
              <w:jc w:val="both"/>
              <w:rPr>
                <w:color w:val="000000" w:themeColor="text1"/>
              </w:rPr>
            </w:pPr>
            <w:r w:rsidRPr="004C0E89">
              <w:rPr>
                <w:color w:val="000000" w:themeColor="text1"/>
              </w:rPr>
              <w:t>Цельносварная металлическая из гнутых профилей конструкция каркаса. Все соединения сварные. В качестве несущих балок-прогонов, стоек, фитингов - металлические гнутые профильные элементы, толщина металла 3-4мм из СТ-3. Все элементы каркаса предусмотреть с антикоррозионным покрытием, лицевые части каркаса должны быть окрашены. В качестве теплоизоляции использовать минеральную вату на основе базальтового сырья.</w:t>
            </w:r>
          </w:p>
          <w:p w14:paraId="3389599F" w14:textId="77777777" w:rsidR="004C0E89" w:rsidRPr="004C0E89" w:rsidRDefault="004C0E89" w:rsidP="004C0E89">
            <w:pPr>
              <w:shd w:val="clear" w:color="auto" w:fill="FFFFFF"/>
              <w:jc w:val="both"/>
              <w:rPr>
                <w:color w:val="000000" w:themeColor="text1"/>
              </w:rPr>
            </w:pPr>
            <w:r w:rsidRPr="004C0E89">
              <w:rPr>
                <w:color w:val="000000" w:themeColor="text1"/>
              </w:rPr>
              <w:t>Все деревянные элементы должны быть</w:t>
            </w:r>
            <w:r w:rsidRPr="004C0E89">
              <w:rPr>
                <w:b/>
                <w:color w:val="000000" w:themeColor="text1"/>
              </w:rPr>
              <w:t xml:space="preserve"> </w:t>
            </w:r>
            <w:r w:rsidRPr="004C0E89">
              <w:rPr>
                <w:color w:val="000000" w:themeColor="text1"/>
              </w:rPr>
              <w:t>обработаны и пропитаны огне-биозащитным составом.</w:t>
            </w:r>
          </w:p>
          <w:p w14:paraId="374007D9"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Միաձուլ</w:t>
            </w:r>
            <w:r w:rsidRPr="004C0E89">
              <w:rPr>
                <w:color w:val="000000" w:themeColor="text1"/>
                <w:lang w:val="hy-AM"/>
              </w:rPr>
              <w:t xml:space="preserve"> </w:t>
            </w:r>
            <w:r w:rsidRPr="004C0E89">
              <w:rPr>
                <w:rFonts w:ascii="Sylfaen" w:hAnsi="Sylfaen" w:cs="Sylfaen"/>
                <w:color w:val="000000" w:themeColor="text1"/>
                <w:lang w:val="hy-AM"/>
              </w:rPr>
              <w:t>կարկասի</w:t>
            </w:r>
            <w:r w:rsidRPr="004C0E89">
              <w:rPr>
                <w:color w:val="000000" w:themeColor="text1"/>
                <w:lang w:val="hy-AM"/>
              </w:rPr>
              <w:t xml:space="preserve"> </w:t>
            </w:r>
            <w:r w:rsidRPr="004C0E89">
              <w:rPr>
                <w:rFonts w:ascii="Sylfaen" w:hAnsi="Sylfaen" w:cs="Sylfaen"/>
                <w:color w:val="000000" w:themeColor="text1"/>
                <w:lang w:val="hy-AM"/>
              </w:rPr>
              <w:t>հիմնակմախքը</w:t>
            </w:r>
            <w:r w:rsidRPr="004C0E89">
              <w:rPr>
                <w:color w:val="000000" w:themeColor="text1"/>
                <w:lang w:val="hy-AM"/>
              </w:rPr>
              <w:t xml:space="preserve"> </w:t>
            </w:r>
            <w:r w:rsidRPr="004C0E89">
              <w:rPr>
                <w:rFonts w:ascii="Sylfaen" w:hAnsi="Sylfaen" w:cs="Sylfaen"/>
                <w:color w:val="000000" w:themeColor="text1"/>
                <w:lang w:val="hy-AM"/>
              </w:rPr>
              <w:t>մետաղական</w:t>
            </w:r>
            <w:r w:rsidRPr="004C0E89">
              <w:rPr>
                <w:color w:val="000000" w:themeColor="text1"/>
                <w:lang w:val="hy-AM"/>
              </w:rPr>
              <w:t xml:space="preserve">, </w:t>
            </w:r>
            <w:r w:rsidRPr="004C0E89">
              <w:rPr>
                <w:rFonts w:ascii="Sylfaen" w:hAnsi="Sylfaen" w:cs="Sylfaen"/>
                <w:color w:val="000000" w:themeColor="text1"/>
                <w:lang w:val="hy-AM"/>
              </w:rPr>
              <w:t>կոր</w:t>
            </w:r>
            <w:r w:rsidRPr="004C0E89">
              <w:rPr>
                <w:color w:val="000000" w:themeColor="text1"/>
                <w:lang w:val="hy-AM"/>
              </w:rPr>
              <w:t xml:space="preserve"> </w:t>
            </w:r>
            <w:r w:rsidRPr="004C0E89">
              <w:rPr>
                <w:rFonts w:ascii="Sylfaen" w:hAnsi="Sylfaen" w:cs="Sylfaen"/>
                <w:color w:val="000000" w:themeColor="text1"/>
                <w:lang w:val="hy-AM"/>
              </w:rPr>
              <w:t>պրոֆիլներից</w:t>
            </w:r>
            <w:r w:rsidRPr="004C0E89">
              <w:rPr>
                <w:color w:val="000000" w:themeColor="text1"/>
                <w:lang w:val="hy-AM"/>
              </w:rPr>
              <w:t xml:space="preserve">, </w:t>
            </w:r>
            <w:r w:rsidRPr="004C0E89">
              <w:rPr>
                <w:rFonts w:ascii="Sylfaen" w:hAnsi="Sylfaen" w:cs="Sylfaen"/>
                <w:color w:val="000000" w:themeColor="text1"/>
                <w:lang w:val="hy-AM"/>
              </w:rPr>
              <w:t>բոլոր</w:t>
            </w:r>
            <w:r w:rsidRPr="004C0E89">
              <w:rPr>
                <w:color w:val="000000" w:themeColor="text1"/>
                <w:lang w:val="hy-AM"/>
              </w:rPr>
              <w:t xml:space="preserve"> </w:t>
            </w:r>
            <w:r w:rsidRPr="004C0E89">
              <w:rPr>
                <w:rFonts w:ascii="Sylfaen" w:hAnsi="Sylfaen" w:cs="Sylfaen"/>
                <w:color w:val="000000" w:themeColor="text1"/>
                <w:lang w:val="hy-AM"/>
              </w:rPr>
              <w:t>միացումները</w:t>
            </w:r>
            <w:r w:rsidRPr="004C0E89">
              <w:rPr>
                <w:color w:val="000000" w:themeColor="text1"/>
                <w:lang w:val="hy-AM"/>
              </w:rPr>
              <w:t xml:space="preserve"> </w:t>
            </w:r>
            <w:r w:rsidRPr="004C0E89">
              <w:rPr>
                <w:rFonts w:ascii="Sylfaen" w:hAnsi="Sylfaen" w:cs="Sylfaen"/>
                <w:color w:val="000000" w:themeColor="text1"/>
                <w:lang w:val="hy-AM"/>
              </w:rPr>
              <w:t>եռակցված</w:t>
            </w:r>
            <w:r w:rsidRPr="004C0E89">
              <w:rPr>
                <w:color w:val="000000" w:themeColor="text1"/>
                <w:lang w:val="hy-AM"/>
              </w:rPr>
              <w:t xml:space="preserve">: </w:t>
            </w:r>
            <w:r w:rsidRPr="004C0E89">
              <w:rPr>
                <w:rFonts w:ascii="Sylfaen" w:hAnsi="Sylfaen" w:cs="Sylfaen"/>
                <w:color w:val="000000" w:themeColor="text1"/>
                <w:lang w:val="hy-AM"/>
              </w:rPr>
              <w:t>Որպես</w:t>
            </w:r>
            <w:r w:rsidRPr="004C0E89">
              <w:rPr>
                <w:color w:val="000000" w:themeColor="text1"/>
                <w:lang w:val="hy-AM"/>
              </w:rPr>
              <w:t xml:space="preserve"> </w:t>
            </w:r>
            <w:r w:rsidRPr="004C0E89">
              <w:rPr>
                <w:rFonts w:ascii="Sylfaen" w:hAnsi="Sylfaen" w:cs="Sylfaen"/>
                <w:color w:val="000000" w:themeColor="text1"/>
                <w:lang w:val="hy-AM"/>
              </w:rPr>
              <w:t>ֆիտինգների</w:t>
            </w:r>
            <w:r w:rsidRPr="004C0E89">
              <w:rPr>
                <w:color w:val="000000" w:themeColor="text1"/>
                <w:lang w:val="hy-AM"/>
              </w:rPr>
              <w:t xml:space="preserve"> </w:t>
            </w:r>
            <w:r w:rsidRPr="004C0E89">
              <w:rPr>
                <w:rFonts w:ascii="Sylfaen" w:hAnsi="Sylfaen" w:cs="Sylfaen"/>
                <w:color w:val="000000" w:themeColor="text1"/>
                <w:lang w:val="hy-AM"/>
              </w:rPr>
              <w:t>կանգնակների</w:t>
            </w:r>
            <w:r w:rsidRPr="004C0E89">
              <w:rPr>
                <w:color w:val="000000" w:themeColor="text1"/>
                <w:lang w:val="hy-AM"/>
              </w:rPr>
              <w:t xml:space="preserve"> </w:t>
            </w:r>
            <w:r w:rsidRPr="004C0E89">
              <w:rPr>
                <w:rFonts w:ascii="Sylfaen" w:hAnsi="Sylfaen" w:cs="Sylfaen"/>
                <w:color w:val="000000" w:themeColor="text1"/>
                <w:lang w:val="hy-AM"/>
              </w:rPr>
              <w:t>կրող</w:t>
            </w:r>
            <w:r w:rsidRPr="004C0E89">
              <w:rPr>
                <w:color w:val="000000" w:themeColor="text1"/>
                <w:lang w:val="hy-AM"/>
              </w:rPr>
              <w:t xml:space="preserve"> </w:t>
            </w:r>
            <w:r w:rsidRPr="004C0E89">
              <w:rPr>
                <w:rFonts w:ascii="Sylfaen" w:hAnsi="Sylfaen" w:cs="Sylfaen"/>
                <w:color w:val="000000" w:themeColor="text1"/>
                <w:lang w:val="hy-AM"/>
              </w:rPr>
              <w:t>բլոկ</w:t>
            </w:r>
            <w:r w:rsidRPr="004C0E89">
              <w:rPr>
                <w:color w:val="000000" w:themeColor="text1"/>
                <w:lang w:val="hy-AM"/>
              </w:rPr>
              <w:t>-</w:t>
            </w:r>
            <w:r w:rsidRPr="004C0E89">
              <w:rPr>
                <w:rFonts w:ascii="Sylfaen" w:hAnsi="Sylfaen" w:cs="Sylfaen"/>
                <w:color w:val="000000" w:themeColor="text1"/>
                <w:lang w:val="hy-AM"/>
              </w:rPr>
              <w:t>հենագերան՝</w:t>
            </w:r>
            <w:r w:rsidRPr="004C0E89">
              <w:rPr>
                <w:color w:val="000000" w:themeColor="text1"/>
                <w:lang w:val="hy-AM"/>
              </w:rPr>
              <w:t xml:space="preserve"> </w:t>
            </w:r>
            <w:r w:rsidRPr="004C0E89">
              <w:rPr>
                <w:rFonts w:ascii="Sylfaen" w:hAnsi="Sylfaen" w:cs="Sylfaen"/>
                <w:color w:val="000000" w:themeColor="text1"/>
                <w:lang w:val="hy-AM"/>
              </w:rPr>
              <w:t>մետաղական</w:t>
            </w:r>
            <w:r w:rsidRPr="004C0E89">
              <w:rPr>
                <w:color w:val="000000" w:themeColor="text1"/>
                <w:lang w:val="hy-AM"/>
              </w:rPr>
              <w:t xml:space="preserve"> </w:t>
            </w:r>
            <w:r w:rsidRPr="004C0E89">
              <w:rPr>
                <w:rFonts w:ascii="Sylfaen" w:hAnsi="Sylfaen" w:cs="Sylfaen"/>
                <w:color w:val="000000" w:themeColor="text1"/>
                <w:lang w:val="hy-AM"/>
              </w:rPr>
              <w:t>կոր</w:t>
            </w:r>
            <w:r w:rsidRPr="004C0E89">
              <w:rPr>
                <w:color w:val="000000" w:themeColor="text1"/>
                <w:lang w:val="hy-AM"/>
              </w:rPr>
              <w:t xml:space="preserve"> </w:t>
            </w:r>
            <w:r w:rsidRPr="004C0E89">
              <w:rPr>
                <w:rFonts w:ascii="Sylfaen" w:hAnsi="Sylfaen" w:cs="Sylfaen"/>
                <w:color w:val="000000" w:themeColor="text1"/>
                <w:lang w:val="hy-AM"/>
              </w:rPr>
              <w:t>պրոֆիլային</w:t>
            </w:r>
            <w:r w:rsidRPr="004C0E89">
              <w:rPr>
                <w:color w:val="000000" w:themeColor="text1"/>
                <w:lang w:val="hy-AM"/>
              </w:rPr>
              <w:t xml:space="preserve"> </w:t>
            </w:r>
            <w:r w:rsidRPr="004C0E89">
              <w:rPr>
                <w:rFonts w:ascii="Sylfaen" w:hAnsi="Sylfaen" w:cs="Sylfaen"/>
                <w:color w:val="000000" w:themeColor="text1"/>
                <w:lang w:val="hy-AM"/>
              </w:rPr>
              <w:t>տարրեր</w:t>
            </w:r>
            <w:r w:rsidRPr="004C0E89">
              <w:rPr>
                <w:color w:val="000000" w:themeColor="text1"/>
                <w:lang w:val="hy-AM"/>
              </w:rPr>
              <w:t xml:space="preserve">, </w:t>
            </w:r>
            <w:r w:rsidRPr="004C0E89">
              <w:rPr>
                <w:rFonts w:ascii="Sylfaen" w:hAnsi="Sylfaen" w:cs="Sylfaen"/>
                <w:color w:val="000000" w:themeColor="text1"/>
                <w:lang w:val="hy-AM"/>
              </w:rPr>
              <w:t>մետաղի</w:t>
            </w:r>
            <w:r w:rsidRPr="004C0E89">
              <w:rPr>
                <w:color w:val="000000" w:themeColor="text1"/>
                <w:lang w:val="hy-AM"/>
              </w:rPr>
              <w:t xml:space="preserve"> </w:t>
            </w:r>
            <w:r w:rsidRPr="004C0E89">
              <w:rPr>
                <w:rFonts w:ascii="Sylfaen" w:hAnsi="Sylfaen" w:cs="Sylfaen"/>
                <w:color w:val="000000" w:themeColor="text1"/>
                <w:lang w:val="hy-AM"/>
              </w:rPr>
              <w:t>հաստությունը</w:t>
            </w:r>
            <w:r w:rsidRPr="004C0E89">
              <w:rPr>
                <w:color w:val="000000" w:themeColor="text1"/>
                <w:lang w:val="hy-AM"/>
              </w:rPr>
              <w:t xml:space="preserve"> 3-4</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ՍՏ</w:t>
            </w:r>
            <w:r w:rsidRPr="004C0E89">
              <w:rPr>
                <w:color w:val="000000" w:themeColor="text1"/>
                <w:lang w:val="hy-AM"/>
              </w:rPr>
              <w:t>-3-</w:t>
            </w:r>
            <w:r w:rsidRPr="004C0E89">
              <w:rPr>
                <w:rFonts w:ascii="Sylfaen" w:hAnsi="Sylfaen" w:cs="Sylfaen"/>
                <w:color w:val="000000" w:themeColor="text1"/>
                <w:lang w:val="hy-AM"/>
              </w:rPr>
              <w:t>ից</w:t>
            </w:r>
            <w:r w:rsidRPr="004C0E89">
              <w:rPr>
                <w:color w:val="000000" w:themeColor="text1"/>
                <w:lang w:val="hy-AM"/>
              </w:rPr>
              <w:t>:</w:t>
            </w:r>
          </w:p>
          <w:p w14:paraId="2E79D691"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Հիմնակմախքի</w:t>
            </w:r>
            <w:r w:rsidRPr="004C0E89">
              <w:rPr>
                <w:color w:val="000000" w:themeColor="text1"/>
                <w:lang w:val="hy-AM"/>
              </w:rPr>
              <w:t xml:space="preserve"> </w:t>
            </w:r>
            <w:r w:rsidRPr="004C0E89">
              <w:rPr>
                <w:rFonts w:ascii="Sylfaen" w:hAnsi="Sylfaen" w:cs="Sylfaen"/>
                <w:color w:val="000000" w:themeColor="text1"/>
                <w:lang w:val="hy-AM"/>
              </w:rPr>
              <w:t>բոլոր</w:t>
            </w:r>
            <w:r w:rsidRPr="004C0E89">
              <w:rPr>
                <w:color w:val="000000" w:themeColor="text1"/>
                <w:lang w:val="hy-AM"/>
              </w:rPr>
              <w:t xml:space="preserve"> </w:t>
            </w:r>
            <w:r w:rsidRPr="004C0E89">
              <w:rPr>
                <w:rFonts w:ascii="Sylfaen" w:hAnsi="Sylfaen" w:cs="Sylfaen"/>
                <w:color w:val="000000" w:themeColor="text1"/>
                <w:lang w:val="hy-AM"/>
              </w:rPr>
              <w:t>տարրերը</w:t>
            </w:r>
            <w:r w:rsidRPr="004C0E89">
              <w:rPr>
                <w:color w:val="000000" w:themeColor="text1"/>
                <w:lang w:val="hy-AM"/>
              </w:rPr>
              <w:t xml:space="preserve"> </w:t>
            </w:r>
            <w:r w:rsidRPr="004C0E89">
              <w:rPr>
                <w:rFonts w:ascii="Sylfaen" w:hAnsi="Sylfaen" w:cs="Sylfaen"/>
                <w:color w:val="000000" w:themeColor="text1"/>
                <w:lang w:val="hy-AM"/>
              </w:rPr>
              <w:t>նախատեսել</w:t>
            </w:r>
            <w:r w:rsidRPr="004C0E89">
              <w:rPr>
                <w:color w:val="000000" w:themeColor="text1"/>
                <w:lang w:val="hy-AM"/>
              </w:rPr>
              <w:t xml:space="preserve"> </w:t>
            </w:r>
            <w:r w:rsidRPr="004C0E89">
              <w:rPr>
                <w:rFonts w:ascii="Sylfaen" w:hAnsi="Sylfaen" w:cs="Sylfaen"/>
                <w:color w:val="000000" w:themeColor="text1"/>
                <w:lang w:val="hy-AM"/>
              </w:rPr>
              <w:t>հակակորոզիային</w:t>
            </w:r>
            <w:r w:rsidRPr="004C0E89">
              <w:rPr>
                <w:color w:val="000000" w:themeColor="text1"/>
                <w:lang w:val="hy-AM"/>
              </w:rPr>
              <w:t xml:space="preserve"> </w:t>
            </w:r>
            <w:r w:rsidRPr="004C0E89">
              <w:rPr>
                <w:rFonts w:ascii="Sylfaen" w:hAnsi="Sylfaen" w:cs="Sylfaen"/>
                <w:color w:val="000000" w:themeColor="text1"/>
                <w:lang w:val="hy-AM"/>
              </w:rPr>
              <w:t>ծածկույթներով</w:t>
            </w:r>
            <w:r w:rsidRPr="004C0E89">
              <w:rPr>
                <w:color w:val="000000" w:themeColor="text1"/>
                <w:lang w:val="hy-AM"/>
              </w:rPr>
              <w:t xml:space="preserve">, </w:t>
            </w:r>
            <w:r w:rsidRPr="004C0E89">
              <w:rPr>
                <w:rFonts w:ascii="Sylfaen" w:hAnsi="Sylfaen" w:cs="Sylfaen"/>
                <w:color w:val="000000" w:themeColor="text1"/>
                <w:lang w:val="hy-AM"/>
              </w:rPr>
              <w:t>հիմնակմախքի</w:t>
            </w:r>
            <w:r w:rsidRPr="004C0E89">
              <w:rPr>
                <w:color w:val="000000" w:themeColor="text1"/>
                <w:lang w:val="hy-AM"/>
              </w:rPr>
              <w:t xml:space="preserve"> </w:t>
            </w:r>
            <w:r w:rsidRPr="004C0E89">
              <w:rPr>
                <w:rFonts w:ascii="Sylfaen" w:hAnsi="Sylfaen" w:cs="Sylfaen"/>
                <w:color w:val="000000" w:themeColor="text1"/>
                <w:lang w:val="hy-AM"/>
              </w:rPr>
              <w:lastRenderedPageBreak/>
              <w:t>երեսային</w:t>
            </w:r>
            <w:r w:rsidRPr="004C0E89">
              <w:rPr>
                <w:color w:val="000000" w:themeColor="text1"/>
                <w:lang w:val="hy-AM"/>
              </w:rPr>
              <w:t xml:space="preserve"> </w:t>
            </w:r>
            <w:r w:rsidRPr="004C0E89">
              <w:rPr>
                <w:rFonts w:ascii="Sylfaen" w:hAnsi="Sylfaen" w:cs="Sylfaen"/>
                <w:color w:val="000000" w:themeColor="text1"/>
                <w:lang w:val="hy-AM"/>
              </w:rPr>
              <w:t>մասերը</w:t>
            </w:r>
            <w:r w:rsidRPr="004C0E89">
              <w:rPr>
                <w:color w:val="000000" w:themeColor="text1"/>
                <w:lang w:val="hy-AM"/>
              </w:rPr>
              <w:t xml:space="preserve"> </w:t>
            </w:r>
            <w:r w:rsidRPr="004C0E89">
              <w:rPr>
                <w:rFonts w:ascii="Sylfaen" w:hAnsi="Sylfaen" w:cs="Sylfaen"/>
                <w:color w:val="000000" w:themeColor="text1"/>
                <w:lang w:val="hy-AM"/>
              </w:rPr>
              <w:t>պետք</w:t>
            </w:r>
            <w:r w:rsidRPr="004C0E89">
              <w:rPr>
                <w:color w:val="000000" w:themeColor="text1"/>
                <w:lang w:val="hy-AM"/>
              </w:rPr>
              <w:t xml:space="preserve"> </w:t>
            </w:r>
            <w:r w:rsidRPr="004C0E89">
              <w:rPr>
                <w:rFonts w:ascii="Sylfaen" w:hAnsi="Sylfaen" w:cs="Sylfaen"/>
                <w:color w:val="000000" w:themeColor="text1"/>
                <w:lang w:val="hy-AM"/>
              </w:rPr>
              <w:t>է</w:t>
            </w:r>
            <w:r w:rsidRPr="004C0E89">
              <w:rPr>
                <w:color w:val="000000" w:themeColor="text1"/>
                <w:lang w:val="hy-AM"/>
              </w:rPr>
              <w:t xml:space="preserve"> </w:t>
            </w:r>
            <w:r w:rsidRPr="004C0E89">
              <w:rPr>
                <w:rFonts w:ascii="Sylfaen" w:hAnsi="Sylfaen" w:cs="Sylfaen"/>
                <w:color w:val="000000" w:themeColor="text1"/>
                <w:lang w:val="hy-AM"/>
              </w:rPr>
              <w:t>լինեն</w:t>
            </w:r>
            <w:r w:rsidRPr="004C0E89">
              <w:rPr>
                <w:color w:val="000000" w:themeColor="text1"/>
                <w:lang w:val="hy-AM"/>
              </w:rPr>
              <w:t xml:space="preserve"> </w:t>
            </w:r>
            <w:r w:rsidRPr="004C0E89">
              <w:rPr>
                <w:rFonts w:ascii="Sylfaen" w:hAnsi="Sylfaen" w:cs="Sylfaen"/>
                <w:color w:val="000000" w:themeColor="text1"/>
                <w:lang w:val="hy-AM"/>
              </w:rPr>
              <w:t>ներկված</w:t>
            </w:r>
            <w:r w:rsidRPr="004C0E89">
              <w:rPr>
                <w:color w:val="000000" w:themeColor="text1"/>
                <w:lang w:val="hy-AM"/>
              </w:rPr>
              <w:t xml:space="preserve">: </w:t>
            </w:r>
            <w:r w:rsidRPr="004C0E89">
              <w:rPr>
                <w:rFonts w:ascii="Sylfaen" w:hAnsi="Sylfaen" w:cs="Sylfaen"/>
                <w:color w:val="000000" w:themeColor="text1"/>
                <w:lang w:val="hy-AM"/>
              </w:rPr>
              <w:t>Որպես</w:t>
            </w:r>
            <w:r w:rsidRPr="004C0E89">
              <w:rPr>
                <w:color w:val="000000" w:themeColor="text1"/>
                <w:lang w:val="hy-AM"/>
              </w:rPr>
              <w:t xml:space="preserve"> </w:t>
            </w:r>
            <w:r w:rsidRPr="004C0E89">
              <w:rPr>
                <w:rFonts w:ascii="Sylfaen" w:hAnsi="Sylfaen" w:cs="Sylfaen"/>
                <w:color w:val="000000" w:themeColor="text1"/>
                <w:lang w:val="hy-AM"/>
              </w:rPr>
              <w:t>ջերմամեկուսացում</w:t>
            </w:r>
            <w:r w:rsidRPr="004C0E89">
              <w:rPr>
                <w:color w:val="000000" w:themeColor="text1"/>
                <w:lang w:val="hy-AM"/>
              </w:rPr>
              <w:t xml:space="preserve"> </w:t>
            </w:r>
            <w:r w:rsidRPr="004C0E89">
              <w:rPr>
                <w:rFonts w:ascii="Sylfaen" w:hAnsi="Sylfaen" w:cs="Sylfaen"/>
                <w:color w:val="000000" w:themeColor="text1"/>
                <w:lang w:val="hy-AM"/>
              </w:rPr>
              <w:t>օգտագործել</w:t>
            </w:r>
            <w:r w:rsidRPr="004C0E89">
              <w:rPr>
                <w:color w:val="000000" w:themeColor="text1"/>
                <w:lang w:val="hy-AM"/>
              </w:rPr>
              <w:t xml:space="preserve"> </w:t>
            </w:r>
            <w:r w:rsidRPr="004C0E89">
              <w:rPr>
                <w:rFonts w:ascii="Sylfaen" w:hAnsi="Sylfaen" w:cs="Sylfaen"/>
                <w:color w:val="000000" w:themeColor="text1"/>
                <w:lang w:val="hy-AM"/>
              </w:rPr>
              <w:t>բազալտային</w:t>
            </w:r>
            <w:r w:rsidRPr="004C0E89">
              <w:rPr>
                <w:color w:val="000000" w:themeColor="text1"/>
                <w:lang w:val="hy-AM"/>
              </w:rPr>
              <w:t xml:space="preserve"> </w:t>
            </w:r>
            <w:r w:rsidRPr="004C0E89">
              <w:rPr>
                <w:rFonts w:ascii="Sylfaen" w:hAnsi="Sylfaen" w:cs="Sylfaen"/>
                <w:color w:val="000000" w:themeColor="text1"/>
                <w:lang w:val="hy-AM"/>
              </w:rPr>
              <w:t>նյութի</w:t>
            </w:r>
            <w:r w:rsidRPr="004C0E89">
              <w:rPr>
                <w:color w:val="000000" w:themeColor="text1"/>
                <w:lang w:val="hy-AM"/>
              </w:rPr>
              <w:t xml:space="preserve"> </w:t>
            </w:r>
            <w:r w:rsidRPr="004C0E89">
              <w:rPr>
                <w:rFonts w:ascii="Sylfaen" w:hAnsi="Sylfaen" w:cs="Sylfaen"/>
                <w:color w:val="000000" w:themeColor="text1"/>
                <w:lang w:val="hy-AM"/>
              </w:rPr>
              <w:t>հիմքով</w:t>
            </w:r>
            <w:r w:rsidRPr="004C0E89">
              <w:rPr>
                <w:color w:val="000000" w:themeColor="text1"/>
                <w:lang w:val="hy-AM"/>
              </w:rPr>
              <w:t xml:space="preserve"> </w:t>
            </w:r>
            <w:r w:rsidRPr="004C0E89">
              <w:rPr>
                <w:rFonts w:ascii="Sylfaen" w:hAnsi="Sylfaen" w:cs="Sylfaen"/>
                <w:color w:val="000000" w:themeColor="text1"/>
                <w:lang w:val="hy-AM"/>
              </w:rPr>
              <w:t>հանքային</w:t>
            </w:r>
            <w:r w:rsidRPr="004C0E89">
              <w:rPr>
                <w:color w:val="000000" w:themeColor="text1"/>
                <w:lang w:val="hy-AM"/>
              </w:rPr>
              <w:t xml:space="preserve"> </w:t>
            </w:r>
            <w:r w:rsidRPr="004C0E89">
              <w:rPr>
                <w:rFonts w:ascii="Sylfaen" w:hAnsi="Sylfaen" w:cs="Sylfaen"/>
                <w:color w:val="000000" w:themeColor="text1"/>
                <w:lang w:val="hy-AM"/>
              </w:rPr>
              <w:t>բամբակ</w:t>
            </w:r>
            <w:r w:rsidRPr="004C0E89">
              <w:rPr>
                <w:color w:val="000000" w:themeColor="text1"/>
                <w:lang w:val="hy-AM"/>
              </w:rPr>
              <w:t>:</w:t>
            </w:r>
          </w:p>
          <w:p w14:paraId="13293E23"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Բոլոր</w:t>
            </w:r>
            <w:r w:rsidRPr="004C0E89">
              <w:rPr>
                <w:color w:val="000000" w:themeColor="text1"/>
                <w:lang w:val="hy-AM"/>
              </w:rPr>
              <w:t xml:space="preserve"> </w:t>
            </w:r>
            <w:r w:rsidRPr="004C0E89">
              <w:rPr>
                <w:rFonts w:ascii="Sylfaen" w:hAnsi="Sylfaen" w:cs="Sylfaen"/>
                <w:color w:val="000000" w:themeColor="text1"/>
                <w:lang w:val="hy-AM"/>
              </w:rPr>
              <w:t>փայտյա</w:t>
            </w:r>
            <w:r w:rsidRPr="004C0E89">
              <w:rPr>
                <w:color w:val="000000" w:themeColor="text1"/>
                <w:lang w:val="hy-AM"/>
              </w:rPr>
              <w:t xml:space="preserve"> </w:t>
            </w:r>
            <w:r w:rsidRPr="004C0E89">
              <w:rPr>
                <w:rFonts w:ascii="Sylfaen" w:hAnsi="Sylfaen" w:cs="Sylfaen"/>
                <w:color w:val="000000" w:themeColor="text1"/>
                <w:lang w:val="hy-AM"/>
              </w:rPr>
              <w:t>տարրերը</w:t>
            </w:r>
            <w:r w:rsidRPr="004C0E89">
              <w:rPr>
                <w:color w:val="000000" w:themeColor="text1"/>
                <w:lang w:val="hy-AM"/>
              </w:rPr>
              <w:t xml:space="preserve"> </w:t>
            </w:r>
            <w:r w:rsidRPr="004C0E89">
              <w:rPr>
                <w:rFonts w:ascii="Sylfaen" w:hAnsi="Sylfaen" w:cs="Sylfaen"/>
                <w:color w:val="000000" w:themeColor="text1"/>
                <w:lang w:val="hy-AM"/>
              </w:rPr>
              <w:t>պետք</w:t>
            </w:r>
            <w:r w:rsidRPr="004C0E89">
              <w:rPr>
                <w:color w:val="000000" w:themeColor="text1"/>
                <w:lang w:val="hy-AM"/>
              </w:rPr>
              <w:t xml:space="preserve"> </w:t>
            </w:r>
            <w:r w:rsidRPr="004C0E89">
              <w:rPr>
                <w:rFonts w:ascii="Sylfaen" w:hAnsi="Sylfaen" w:cs="Sylfaen"/>
                <w:color w:val="000000" w:themeColor="text1"/>
                <w:lang w:val="hy-AM"/>
              </w:rPr>
              <w:t>է</w:t>
            </w:r>
            <w:r w:rsidRPr="004C0E89">
              <w:rPr>
                <w:color w:val="000000" w:themeColor="text1"/>
                <w:lang w:val="hy-AM"/>
              </w:rPr>
              <w:t xml:space="preserve"> </w:t>
            </w:r>
            <w:r w:rsidRPr="004C0E89">
              <w:rPr>
                <w:rFonts w:ascii="Sylfaen" w:hAnsi="Sylfaen" w:cs="Sylfaen"/>
                <w:color w:val="000000" w:themeColor="text1"/>
                <w:lang w:val="hy-AM"/>
              </w:rPr>
              <w:t>մշակված</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ներծծված</w:t>
            </w:r>
            <w:r w:rsidRPr="004C0E89">
              <w:rPr>
                <w:color w:val="000000" w:themeColor="text1"/>
                <w:lang w:val="hy-AM"/>
              </w:rPr>
              <w:t xml:space="preserve"> </w:t>
            </w:r>
            <w:r w:rsidRPr="004C0E89">
              <w:rPr>
                <w:rFonts w:ascii="Sylfaen" w:hAnsi="Sylfaen" w:cs="Sylfaen"/>
                <w:color w:val="000000" w:themeColor="text1"/>
                <w:lang w:val="hy-AM"/>
              </w:rPr>
              <w:t>լինեն</w:t>
            </w:r>
            <w:r w:rsidRPr="004C0E89">
              <w:rPr>
                <w:color w:val="000000" w:themeColor="text1"/>
                <w:lang w:val="hy-AM"/>
              </w:rPr>
              <w:t xml:space="preserve"> </w:t>
            </w:r>
            <w:r w:rsidRPr="004C0E89">
              <w:rPr>
                <w:rFonts w:ascii="Sylfaen" w:hAnsi="Sylfaen" w:cs="Sylfaen"/>
                <w:color w:val="000000" w:themeColor="text1"/>
                <w:lang w:val="hy-AM"/>
              </w:rPr>
              <w:t>հրկիզա</w:t>
            </w:r>
            <w:r w:rsidRPr="004C0E89">
              <w:rPr>
                <w:color w:val="000000" w:themeColor="text1"/>
                <w:lang w:val="hy-AM"/>
              </w:rPr>
              <w:t>-</w:t>
            </w:r>
            <w:r w:rsidRPr="004C0E89">
              <w:rPr>
                <w:rFonts w:ascii="Sylfaen" w:hAnsi="Sylfaen" w:cs="Sylfaen"/>
                <w:color w:val="000000" w:themeColor="text1"/>
                <w:lang w:val="hy-AM"/>
              </w:rPr>
              <w:t>կենսաբանական</w:t>
            </w:r>
            <w:r w:rsidRPr="004C0E89">
              <w:rPr>
                <w:color w:val="000000" w:themeColor="text1"/>
                <w:lang w:val="hy-AM"/>
              </w:rPr>
              <w:t xml:space="preserve"> </w:t>
            </w:r>
            <w:r w:rsidRPr="004C0E89">
              <w:rPr>
                <w:rFonts w:ascii="Sylfaen" w:hAnsi="Sylfaen" w:cs="Sylfaen"/>
                <w:color w:val="000000" w:themeColor="text1"/>
                <w:lang w:val="hy-AM"/>
              </w:rPr>
              <w:t>պաշտպանիչ</w:t>
            </w:r>
            <w:r w:rsidRPr="004C0E89">
              <w:rPr>
                <w:color w:val="000000" w:themeColor="text1"/>
                <w:lang w:val="hy-AM"/>
              </w:rPr>
              <w:t xml:space="preserve"> </w:t>
            </w:r>
            <w:r w:rsidRPr="004C0E89">
              <w:rPr>
                <w:rFonts w:ascii="Sylfaen" w:hAnsi="Sylfaen" w:cs="Sylfaen"/>
                <w:color w:val="000000" w:themeColor="text1"/>
                <w:lang w:val="hy-AM"/>
              </w:rPr>
              <w:t>նյութով</w:t>
            </w:r>
            <w:r w:rsidRPr="004C0E89">
              <w:rPr>
                <w:color w:val="000000" w:themeColor="text1"/>
                <w:lang w:val="hy-AM"/>
              </w:rPr>
              <w:t>:</w:t>
            </w:r>
          </w:p>
          <w:p w14:paraId="304186CE" w14:textId="77777777" w:rsidR="004C0E89" w:rsidRPr="004C0E89" w:rsidRDefault="004C0E89" w:rsidP="004C0E89">
            <w:pPr>
              <w:shd w:val="clear" w:color="auto" w:fill="FFFFFF"/>
              <w:jc w:val="both"/>
              <w:rPr>
                <w:rFonts w:ascii="Sylfaen" w:hAnsi="Sylfaen"/>
                <w:b/>
                <w:color w:val="000000" w:themeColor="text1"/>
                <w:lang w:val="hy-AM"/>
              </w:rPr>
            </w:pPr>
          </w:p>
        </w:tc>
      </w:tr>
      <w:tr w:rsidR="004C0E89" w:rsidRPr="004C0E89" w14:paraId="666F2D1F" w14:textId="77777777" w:rsidTr="00CE60C9">
        <w:trPr>
          <w:gridAfter w:val="1"/>
          <w:wAfter w:w="284" w:type="dxa"/>
        </w:trPr>
        <w:tc>
          <w:tcPr>
            <w:tcW w:w="3828" w:type="dxa"/>
            <w:gridSpan w:val="2"/>
            <w:shd w:val="clear" w:color="auto" w:fill="auto"/>
          </w:tcPr>
          <w:p w14:paraId="3029C107" w14:textId="77777777" w:rsidR="004C0E89" w:rsidRPr="004C0E89" w:rsidRDefault="004C0E89" w:rsidP="004C0E89">
            <w:pPr>
              <w:shd w:val="clear" w:color="auto" w:fill="FFFFFF"/>
              <w:jc w:val="both"/>
              <w:rPr>
                <w:color w:val="000000" w:themeColor="text1"/>
              </w:rPr>
            </w:pPr>
            <w:r w:rsidRPr="004C0E89">
              <w:rPr>
                <w:color w:val="000000" w:themeColor="text1"/>
              </w:rPr>
              <w:lastRenderedPageBreak/>
              <w:t xml:space="preserve">3.3. Внешние габаритные размеры (длина, ширина, высота), допускаются изменения в геометрических размерах изделия не более </w:t>
            </w:r>
            <w:r w:rsidRPr="004C0E89">
              <w:rPr>
                <w:color w:val="000000" w:themeColor="text1"/>
                <w:u w:val="single"/>
              </w:rPr>
              <w:t>+</w:t>
            </w:r>
            <w:r w:rsidRPr="004C0E89">
              <w:rPr>
                <w:color w:val="000000" w:themeColor="text1"/>
              </w:rPr>
              <w:t xml:space="preserve"> 50 мм. </w:t>
            </w:r>
          </w:p>
          <w:p w14:paraId="4CDEF419" w14:textId="77777777" w:rsidR="004C0E89" w:rsidRPr="004C0E89" w:rsidRDefault="004C0E89" w:rsidP="004C0E89">
            <w:pPr>
              <w:shd w:val="clear" w:color="auto" w:fill="FFFFFF"/>
              <w:jc w:val="both"/>
              <w:rPr>
                <w:color w:val="000000" w:themeColor="text1"/>
              </w:rPr>
            </w:pPr>
            <w:r w:rsidRPr="004C0E89">
              <w:rPr>
                <w:rFonts w:ascii="Sylfaen" w:hAnsi="Sylfaen" w:cs="Sylfaen"/>
                <w:color w:val="000000" w:themeColor="text1"/>
                <w:lang w:val="hy-AM"/>
              </w:rPr>
              <w:t>Արտաքին</w:t>
            </w:r>
            <w:r w:rsidRPr="004C0E89">
              <w:rPr>
                <w:color w:val="000000" w:themeColor="text1"/>
                <w:lang w:val="hy-AM"/>
              </w:rPr>
              <w:t xml:space="preserve"> </w:t>
            </w:r>
            <w:r w:rsidRPr="004C0E89">
              <w:rPr>
                <w:rFonts w:ascii="Sylfaen" w:hAnsi="Sylfaen" w:cs="Sylfaen"/>
                <w:color w:val="000000" w:themeColor="text1"/>
                <w:lang w:val="hy-AM"/>
              </w:rPr>
              <w:t>գաբարիտային</w:t>
            </w:r>
            <w:r w:rsidRPr="004C0E89">
              <w:rPr>
                <w:color w:val="000000" w:themeColor="text1"/>
                <w:lang w:val="hy-AM"/>
              </w:rPr>
              <w:t xml:space="preserve"> </w:t>
            </w:r>
            <w:r w:rsidRPr="004C0E89">
              <w:rPr>
                <w:rFonts w:ascii="Sylfaen" w:hAnsi="Sylfaen" w:cs="Sylfaen"/>
                <w:color w:val="000000" w:themeColor="text1"/>
                <w:lang w:val="hy-AM"/>
              </w:rPr>
              <w:t>չափերը</w:t>
            </w:r>
            <w:r w:rsidRPr="004C0E89">
              <w:rPr>
                <w:color w:val="000000" w:themeColor="text1"/>
                <w:lang w:val="hy-AM"/>
              </w:rPr>
              <w:t xml:space="preserve"> (</w:t>
            </w:r>
            <w:r w:rsidRPr="004C0E89">
              <w:rPr>
                <w:rFonts w:ascii="Sylfaen" w:hAnsi="Sylfaen" w:cs="Sylfaen"/>
                <w:color w:val="000000" w:themeColor="text1"/>
                <w:lang w:val="hy-AM"/>
              </w:rPr>
              <w:t>երկարություն</w:t>
            </w:r>
            <w:r w:rsidRPr="004C0E89">
              <w:rPr>
                <w:color w:val="000000" w:themeColor="text1"/>
                <w:lang w:val="hy-AM"/>
              </w:rPr>
              <w:t xml:space="preserve">, </w:t>
            </w:r>
            <w:r w:rsidRPr="004C0E89">
              <w:rPr>
                <w:rFonts w:ascii="Sylfaen" w:hAnsi="Sylfaen" w:cs="Sylfaen"/>
                <w:color w:val="000000" w:themeColor="text1"/>
                <w:lang w:val="hy-AM"/>
              </w:rPr>
              <w:t>լայնություն</w:t>
            </w:r>
            <w:r w:rsidRPr="004C0E89">
              <w:rPr>
                <w:color w:val="000000" w:themeColor="text1"/>
                <w:lang w:val="hy-AM"/>
              </w:rPr>
              <w:t xml:space="preserve">, </w:t>
            </w:r>
            <w:r w:rsidRPr="004C0E89">
              <w:rPr>
                <w:rFonts w:ascii="Sylfaen" w:hAnsi="Sylfaen" w:cs="Sylfaen"/>
                <w:color w:val="000000" w:themeColor="text1"/>
                <w:lang w:val="hy-AM"/>
              </w:rPr>
              <w:t>բարձրություն</w:t>
            </w:r>
            <w:r w:rsidRPr="004C0E89">
              <w:rPr>
                <w:color w:val="000000" w:themeColor="text1"/>
                <w:lang w:val="hy-AM"/>
              </w:rPr>
              <w:t xml:space="preserve">), </w:t>
            </w:r>
            <w:r w:rsidRPr="004C0E89">
              <w:rPr>
                <w:rFonts w:ascii="Sylfaen" w:hAnsi="Sylfaen" w:cs="Sylfaen"/>
                <w:color w:val="000000" w:themeColor="text1"/>
                <w:lang w:val="hy-AM"/>
              </w:rPr>
              <w:t>արտադրանքի</w:t>
            </w:r>
            <w:r w:rsidRPr="004C0E89">
              <w:rPr>
                <w:color w:val="000000" w:themeColor="text1"/>
                <w:lang w:val="hy-AM"/>
              </w:rPr>
              <w:t xml:space="preserve"> </w:t>
            </w:r>
            <w:r w:rsidRPr="004C0E89">
              <w:rPr>
                <w:rFonts w:ascii="Sylfaen" w:hAnsi="Sylfaen" w:cs="Sylfaen"/>
                <w:color w:val="000000" w:themeColor="text1"/>
                <w:lang w:val="hy-AM"/>
              </w:rPr>
              <w:t>երկրաչափական</w:t>
            </w:r>
            <w:r w:rsidRPr="004C0E89">
              <w:rPr>
                <w:color w:val="000000" w:themeColor="text1"/>
                <w:lang w:val="hy-AM"/>
              </w:rPr>
              <w:t xml:space="preserve"> </w:t>
            </w:r>
            <w:r w:rsidRPr="004C0E89">
              <w:rPr>
                <w:rFonts w:ascii="Sylfaen" w:hAnsi="Sylfaen" w:cs="Sylfaen"/>
                <w:color w:val="000000" w:themeColor="text1"/>
                <w:lang w:val="hy-AM"/>
              </w:rPr>
              <w:t>չափերում</w:t>
            </w:r>
            <w:r w:rsidRPr="004C0E89">
              <w:rPr>
                <w:color w:val="000000" w:themeColor="text1"/>
                <w:lang w:val="hy-AM"/>
              </w:rPr>
              <w:t xml:space="preserve"> </w:t>
            </w:r>
            <w:r w:rsidRPr="004C0E89">
              <w:rPr>
                <w:rFonts w:ascii="Sylfaen" w:hAnsi="Sylfaen" w:cs="Sylfaen"/>
                <w:color w:val="000000" w:themeColor="text1"/>
                <w:lang w:val="hy-AM"/>
              </w:rPr>
              <w:t>թույլատրվում</w:t>
            </w:r>
            <w:r w:rsidRPr="004C0E89">
              <w:rPr>
                <w:color w:val="000000" w:themeColor="text1"/>
                <w:lang w:val="hy-AM"/>
              </w:rPr>
              <w:t xml:space="preserve"> </w:t>
            </w:r>
            <w:r w:rsidRPr="004C0E89">
              <w:rPr>
                <w:rFonts w:ascii="Sylfaen" w:hAnsi="Sylfaen" w:cs="Sylfaen"/>
                <w:color w:val="000000" w:themeColor="text1"/>
                <w:lang w:val="hy-AM"/>
              </w:rPr>
              <w:t>են</w:t>
            </w:r>
            <w:r w:rsidRPr="004C0E89">
              <w:rPr>
                <w:color w:val="000000" w:themeColor="text1"/>
                <w:lang w:val="hy-AM"/>
              </w:rPr>
              <w:t xml:space="preserve"> </w:t>
            </w:r>
            <w:r w:rsidRPr="004C0E89">
              <w:rPr>
                <w:rFonts w:ascii="Sylfaen" w:hAnsi="Sylfaen" w:cs="Sylfaen"/>
                <w:color w:val="000000" w:themeColor="text1"/>
                <w:lang w:val="hy-AM"/>
              </w:rPr>
              <w:t>փոփոխություններ</w:t>
            </w:r>
            <w:r w:rsidRPr="004C0E89">
              <w:rPr>
                <w:color w:val="000000" w:themeColor="text1"/>
                <w:lang w:val="hy-AM"/>
              </w:rPr>
              <w:t xml:space="preserve"> </w:t>
            </w:r>
            <w:r w:rsidRPr="004C0E89">
              <w:rPr>
                <w:rFonts w:ascii="Sylfaen" w:hAnsi="Sylfaen" w:cs="Sylfaen"/>
                <w:color w:val="000000" w:themeColor="text1"/>
                <w:lang w:val="hy-AM"/>
              </w:rPr>
              <w:t>ոչ</w:t>
            </w:r>
            <w:r w:rsidRPr="004C0E89">
              <w:rPr>
                <w:color w:val="000000" w:themeColor="text1"/>
                <w:lang w:val="hy-AM"/>
              </w:rPr>
              <w:t xml:space="preserve"> </w:t>
            </w:r>
            <w:r w:rsidRPr="004C0E89">
              <w:rPr>
                <w:rFonts w:ascii="Sylfaen" w:hAnsi="Sylfaen" w:cs="Sylfaen"/>
                <w:color w:val="000000" w:themeColor="text1"/>
                <w:lang w:val="hy-AM"/>
              </w:rPr>
              <w:t>ավել</w:t>
            </w:r>
            <w:r w:rsidRPr="004C0E89">
              <w:rPr>
                <w:color w:val="000000" w:themeColor="text1"/>
                <w:lang w:val="hy-AM"/>
              </w:rPr>
              <w:t xml:space="preserve"> </w:t>
            </w:r>
            <w:r w:rsidRPr="004C0E89">
              <w:rPr>
                <w:rFonts w:ascii="Sylfaen" w:hAnsi="Sylfaen" w:cs="Sylfaen"/>
                <w:color w:val="000000" w:themeColor="text1"/>
                <w:lang w:val="hy-AM"/>
              </w:rPr>
              <w:t>քան</w:t>
            </w:r>
            <w:r w:rsidRPr="004C0E89">
              <w:rPr>
                <w:color w:val="000000" w:themeColor="text1"/>
                <w:lang w:val="hy-AM"/>
              </w:rPr>
              <w:t xml:space="preserve"> ±50</w:t>
            </w:r>
            <w:r w:rsidRPr="004C0E89">
              <w:rPr>
                <w:rFonts w:ascii="Sylfaen" w:hAnsi="Sylfaen" w:cs="Sylfaen"/>
                <w:color w:val="000000" w:themeColor="text1"/>
                <w:lang w:val="hy-AM"/>
              </w:rPr>
              <w:t>մմ</w:t>
            </w:r>
          </w:p>
        </w:tc>
        <w:tc>
          <w:tcPr>
            <w:tcW w:w="6095" w:type="dxa"/>
            <w:gridSpan w:val="2"/>
            <w:shd w:val="clear" w:color="auto" w:fill="auto"/>
          </w:tcPr>
          <w:p w14:paraId="204732A8" w14:textId="77777777" w:rsidR="004C0E89" w:rsidRPr="004C0E89" w:rsidRDefault="004C0E89" w:rsidP="004C0E89">
            <w:pPr>
              <w:shd w:val="clear" w:color="auto" w:fill="FFFFFF"/>
              <w:rPr>
                <w:color w:val="000000" w:themeColor="text1"/>
                <w:lang w:val="hy-AM"/>
              </w:rPr>
            </w:pPr>
            <w:r w:rsidRPr="004C0E89">
              <w:rPr>
                <w:color w:val="000000" w:themeColor="text1"/>
              </w:rPr>
              <w:t>7200*3400*3100 (мм)</w:t>
            </w:r>
            <w:r w:rsidRPr="004C0E89">
              <w:rPr>
                <w:color w:val="000000" w:themeColor="text1"/>
                <w:lang w:val="hy-AM"/>
              </w:rPr>
              <w:t>/</w:t>
            </w:r>
            <w:r w:rsidRPr="004C0E89">
              <w:rPr>
                <w:color w:val="000000" w:themeColor="text1"/>
              </w:rPr>
              <w:t>(</w:t>
            </w:r>
            <w:r w:rsidRPr="004C0E89">
              <w:rPr>
                <w:rFonts w:ascii="Sylfaen" w:hAnsi="Sylfaen" w:cs="Sylfaen"/>
                <w:color w:val="000000" w:themeColor="text1"/>
                <w:lang w:val="hy-AM"/>
              </w:rPr>
              <w:t>մմ</w:t>
            </w:r>
            <w:r w:rsidRPr="004C0E89">
              <w:rPr>
                <w:color w:val="000000" w:themeColor="text1"/>
              </w:rPr>
              <w:t>)</w:t>
            </w:r>
          </w:p>
        </w:tc>
      </w:tr>
      <w:tr w:rsidR="004C0E89" w:rsidRPr="00F85ED9" w14:paraId="5BF9A693" w14:textId="77777777" w:rsidTr="00CE60C9">
        <w:trPr>
          <w:gridAfter w:val="1"/>
          <w:wAfter w:w="284" w:type="dxa"/>
        </w:trPr>
        <w:tc>
          <w:tcPr>
            <w:tcW w:w="3828" w:type="dxa"/>
            <w:gridSpan w:val="2"/>
            <w:shd w:val="clear" w:color="auto" w:fill="auto"/>
          </w:tcPr>
          <w:p w14:paraId="5222F326" w14:textId="77777777" w:rsidR="004C0E89" w:rsidRPr="004C0E89" w:rsidRDefault="004C0E89" w:rsidP="004C0E89">
            <w:pPr>
              <w:shd w:val="clear" w:color="auto" w:fill="FFFFFF"/>
              <w:tabs>
                <w:tab w:val="left" w:pos="460"/>
              </w:tabs>
              <w:jc w:val="both"/>
              <w:rPr>
                <w:color w:val="000000" w:themeColor="text1"/>
              </w:rPr>
            </w:pPr>
            <w:r w:rsidRPr="004C0E89">
              <w:rPr>
                <w:color w:val="000000" w:themeColor="text1"/>
              </w:rPr>
              <w:t xml:space="preserve">3.4. Размеры внутренних помещений, (допускаются изменения в геометрических размерах изделия не более </w:t>
            </w:r>
            <w:r w:rsidRPr="004C0E89">
              <w:rPr>
                <w:color w:val="000000" w:themeColor="text1"/>
                <w:u w:val="single"/>
              </w:rPr>
              <w:t>+</w:t>
            </w:r>
            <w:r w:rsidRPr="004C0E89">
              <w:rPr>
                <w:color w:val="000000" w:themeColor="text1"/>
              </w:rPr>
              <w:t xml:space="preserve"> 50 мм.  </w:t>
            </w:r>
          </w:p>
          <w:p w14:paraId="21D6E06F" w14:textId="77777777" w:rsidR="004C0E89" w:rsidRPr="004C0E89" w:rsidRDefault="004C0E89" w:rsidP="004C0E89">
            <w:pPr>
              <w:shd w:val="clear" w:color="auto" w:fill="FFFFFF"/>
              <w:tabs>
                <w:tab w:val="left" w:pos="460"/>
              </w:tabs>
              <w:jc w:val="both"/>
              <w:rPr>
                <w:color w:val="000000" w:themeColor="text1"/>
              </w:rPr>
            </w:pPr>
            <w:r w:rsidRPr="004C0E89">
              <w:rPr>
                <w:rFonts w:ascii="Sylfaen" w:hAnsi="Sylfaen" w:cs="Sylfaen"/>
                <w:color w:val="000000" w:themeColor="text1"/>
                <w:lang w:val="hy-AM"/>
              </w:rPr>
              <w:t>Տարածքի</w:t>
            </w:r>
            <w:r w:rsidRPr="004C0E89">
              <w:rPr>
                <w:color w:val="000000" w:themeColor="text1"/>
                <w:lang w:val="hy-AM"/>
              </w:rPr>
              <w:t xml:space="preserve"> </w:t>
            </w:r>
            <w:r w:rsidRPr="004C0E89">
              <w:rPr>
                <w:rFonts w:ascii="Sylfaen" w:hAnsi="Sylfaen" w:cs="Sylfaen"/>
                <w:color w:val="000000" w:themeColor="text1"/>
                <w:lang w:val="hy-AM"/>
              </w:rPr>
              <w:t>ներքին</w:t>
            </w:r>
            <w:r w:rsidRPr="004C0E89">
              <w:rPr>
                <w:color w:val="000000" w:themeColor="text1"/>
                <w:lang w:val="hy-AM"/>
              </w:rPr>
              <w:t xml:space="preserve"> </w:t>
            </w:r>
            <w:r w:rsidRPr="004C0E89">
              <w:rPr>
                <w:rFonts w:ascii="Sylfaen" w:hAnsi="Sylfaen" w:cs="Sylfaen"/>
                <w:color w:val="000000" w:themeColor="text1"/>
                <w:lang w:val="hy-AM"/>
              </w:rPr>
              <w:t>չափերը</w:t>
            </w:r>
            <w:r w:rsidRPr="004C0E89">
              <w:rPr>
                <w:color w:val="000000" w:themeColor="text1"/>
                <w:lang w:val="hy-AM"/>
              </w:rPr>
              <w:t xml:space="preserve"> (</w:t>
            </w:r>
            <w:r w:rsidRPr="004C0E89">
              <w:rPr>
                <w:rFonts w:ascii="Sylfaen" w:hAnsi="Sylfaen" w:cs="Sylfaen"/>
                <w:color w:val="000000" w:themeColor="text1"/>
                <w:lang w:val="hy-AM"/>
              </w:rPr>
              <w:t>երկրաչափական</w:t>
            </w:r>
            <w:r w:rsidRPr="004C0E89">
              <w:rPr>
                <w:color w:val="000000" w:themeColor="text1"/>
                <w:lang w:val="hy-AM"/>
              </w:rPr>
              <w:t xml:space="preserve"> </w:t>
            </w:r>
            <w:r w:rsidRPr="004C0E89">
              <w:rPr>
                <w:rFonts w:ascii="Sylfaen" w:hAnsi="Sylfaen" w:cs="Sylfaen"/>
                <w:color w:val="000000" w:themeColor="text1"/>
                <w:lang w:val="hy-AM"/>
              </w:rPr>
              <w:t>չափսերում</w:t>
            </w:r>
            <w:r w:rsidRPr="004C0E89">
              <w:rPr>
                <w:color w:val="000000" w:themeColor="text1"/>
                <w:lang w:val="hy-AM"/>
              </w:rPr>
              <w:t xml:space="preserve"> </w:t>
            </w:r>
            <w:r w:rsidRPr="004C0E89">
              <w:rPr>
                <w:rFonts w:ascii="Sylfaen" w:hAnsi="Sylfaen" w:cs="Sylfaen"/>
                <w:color w:val="000000" w:themeColor="text1"/>
                <w:lang w:val="hy-AM"/>
              </w:rPr>
              <w:t>թույլատրվում</w:t>
            </w:r>
            <w:r w:rsidRPr="004C0E89">
              <w:rPr>
                <w:color w:val="000000" w:themeColor="text1"/>
                <w:lang w:val="hy-AM"/>
              </w:rPr>
              <w:t xml:space="preserve"> </w:t>
            </w:r>
            <w:r w:rsidRPr="004C0E89">
              <w:rPr>
                <w:rFonts w:ascii="Sylfaen" w:hAnsi="Sylfaen" w:cs="Sylfaen"/>
                <w:color w:val="000000" w:themeColor="text1"/>
                <w:lang w:val="hy-AM"/>
              </w:rPr>
              <w:t>են</w:t>
            </w:r>
            <w:r w:rsidRPr="004C0E89">
              <w:rPr>
                <w:color w:val="000000" w:themeColor="text1"/>
                <w:lang w:val="hy-AM"/>
              </w:rPr>
              <w:t xml:space="preserve"> </w:t>
            </w:r>
            <w:r w:rsidRPr="004C0E89">
              <w:rPr>
                <w:rFonts w:ascii="Sylfaen" w:hAnsi="Sylfaen" w:cs="Sylfaen"/>
                <w:color w:val="000000" w:themeColor="text1"/>
                <w:lang w:val="hy-AM"/>
              </w:rPr>
              <w:t>փոփոխություններ</w:t>
            </w:r>
            <w:r w:rsidRPr="004C0E89">
              <w:rPr>
                <w:color w:val="000000" w:themeColor="text1"/>
                <w:lang w:val="hy-AM"/>
              </w:rPr>
              <w:t xml:space="preserve"> </w:t>
            </w:r>
            <w:r w:rsidRPr="004C0E89">
              <w:rPr>
                <w:rFonts w:ascii="Sylfaen" w:hAnsi="Sylfaen" w:cs="Sylfaen"/>
                <w:color w:val="000000" w:themeColor="text1"/>
                <w:lang w:val="hy-AM"/>
              </w:rPr>
              <w:t>ոչ</w:t>
            </w:r>
            <w:r w:rsidRPr="004C0E89">
              <w:rPr>
                <w:color w:val="000000" w:themeColor="text1"/>
                <w:lang w:val="hy-AM"/>
              </w:rPr>
              <w:t xml:space="preserve"> </w:t>
            </w:r>
            <w:r w:rsidRPr="004C0E89">
              <w:rPr>
                <w:rFonts w:ascii="Sylfaen" w:hAnsi="Sylfaen" w:cs="Sylfaen"/>
                <w:color w:val="000000" w:themeColor="text1"/>
                <w:lang w:val="hy-AM"/>
              </w:rPr>
              <w:t>ավել</w:t>
            </w:r>
            <w:r w:rsidRPr="004C0E89">
              <w:rPr>
                <w:color w:val="000000" w:themeColor="text1"/>
                <w:lang w:val="hy-AM"/>
              </w:rPr>
              <w:t xml:space="preserve"> </w:t>
            </w:r>
            <w:r w:rsidRPr="004C0E89">
              <w:rPr>
                <w:rFonts w:ascii="Sylfaen" w:hAnsi="Sylfaen" w:cs="Sylfaen"/>
                <w:color w:val="000000" w:themeColor="text1"/>
                <w:lang w:val="hy-AM"/>
              </w:rPr>
              <w:t>քան</w:t>
            </w:r>
            <w:r w:rsidRPr="004C0E89">
              <w:rPr>
                <w:color w:val="000000" w:themeColor="text1"/>
                <w:lang w:val="hy-AM"/>
              </w:rPr>
              <w:t xml:space="preserve"> ±50</w:t>
            </w:r>
            <w:r w:rsidRPr="004C0E89">
              <w:rPr>
                <w:rFonts w:ascii="Sylfaen" w:hAnsi="Sylfaen" w:cs="Sylfaen"/>
                <w:color w:val="000000" w:themeColor="text1"/>
                <w:lang w:val="hy-AM"/>
              </w:rPr>
              <w:t>մմ</w:t>
            </w:r>
            <w:r w:rsidRPr="004C0E89">
              <w:rPr>
                <w:color w:val="000000" w:themeColor="text1"/>
                <w:lang w:val="hy-AM"/>
              </w:rPr>
              <w:t>)</w:t>
            </w:r>
          </w:p>
        </w:tc>
        <w:tc>
          <w:tcPr>
            <w:tcW w:w="6095" w:type="dxa"/>
            <w:gridSpan w:val="2"/>
            <w:shd w:val="clear" w:color="auto" w:fill="auto"/>
          </w:tcPr>
          <w:p w14:paraId="4B6CBDD1" w14:textId="77777777" w:rsidR="004C0E89" w:rsidRPr="004C0E89" w:rsidRDefault="004C0E89" w:rsidP="004C0E89">
            <w:pPr>
              <w:shd w:val="clear" w:color="auto" w:fill="FFFFFF"/>
              <w:jc w:val="both"/>
              <w:rPr>
                <w:color w:val="000000" w:themeColor="text1"/>
              </w:rPr>
            </w:pPr>
            <w:r w:rsidRPr="004C0E89">
              <w:rPr>
                <w:color w:val="000000" w:themeColor="text1"/>
              </w:rPr>
              <w:t>Спальня 2700*3100 (мм) = 8,37 кв.м</w:t>
            </w:r>
          </w:p>
          <w:p w14:paraId="25BADD4F" w14:textId="77777777" w:rsidR="004C0E89" w:rsidRPr="004C0E89" w:rsidRDefault="004C0E89" w:rsidP="004C0E89">
            <w:pPr>
              <w:shd w:val="clear" w:color="auto" w:fill="FFFFFF"/>
              <w:jc w:val="both"/>
              <w:rPr>
                <w:color w:val="000000" w:themeColor="text1"/>
              </w:rPr>
            </w:pPr>
            <w:r w:rsidRPr="004C0E89">
              <w:rPr>
                <w:color w:val="000000" w:themeColor="text1"/>
              </w:rPr>
              <w:t>Сан узел 3100*1100 (мм) = 3,41 кв.м</w:t>
            </w:r>
          </w:p>
          <w:p w14:paraId="0CC8E623" w14:textId="77777777" w:rsidR="004C0E89" w:rsidRPr="004C0E89" w:rsidRDefault="004C0E89" w:rsidP="004C0E89">
            <w:pPr>
              <w:shd w:val="clear" w:color="auto" w:fill="FFFFFF"/>
              <w:jc w:val="both"/>
              <w:rPr>
                <w:color w:val="000000" w:themeColor="text1"/>
              </w:rPr>
            </w:pPr>
            <w:r w:rsidRPr="004C0E89">
              <w:rPr>
                <w:color w:val="000000" w:themeColor="text1"/>
              </w:rPr>
              <w:t>Кухня 2200*3000 (мм) = 6,6 кв.м</w:t>
            </w:r>
          </w:p>
          <w:p w14:paraId="1231764E" w14:textId="77777777" w:rsidR="004C0E89" w:rsidRPr="004C0E89" w:rsidRDefault="004C0E89" w:rsidP="004C0E89">
            <w:pPr>
              <w:shd w:val="clear" w:color="auto" w:fill="FFFFFF"/>
              <w:jc w:val="both"/>
              <w:rPr>
                <w:color w:val="000000" w:themeColor="text1"/>
              </w:rPr>
            </w:pPr>
            <w:r w:rsidRPr="004C0E89">
              <w:rPr>
                <w:color w:val="000000" w:themeColor="text1"/>
              </w:rPr>
              <w:t>Коридор не более 2900*940 (мм)=2,72 кв.м</w:t>
            </w:r>
          </w:p>
          <w:p w14:paraId="0E943A8C" w14:textId="77777777" w:rsidR="004C0E89" w:rsidRPr="004C0E89" w:rsidRDefault="004C0E89" w:rsidP="004C0E89">
            <w:pPr>
              <w:shd w:val="clear" w:color="auto" w:fill="FFFFFF"/>
              <w:jc w:val="both"/>
              <w:rPr>
                <w:color w:val="000000" w:themeColor="text1"/>
              </w:rPr>
            </w:pPr>
            <w:r w:rsidRPr="004C0E89">
              <w:rPr>
                <w:color w:val="000000" w:themeColor="text1"/>
              </w:rPr>
              <w:t xml:space="preserve"> с устройством гардероба с раздвижными дверями 680*960 (мм) = 0,65 кв.м</w:t>
            </w:r>
          </w:p>
          <w:p w14:paraId="6796C6C7"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Ննջասենյակ</w:t>
            </w:r>
            <w:r w:rsidRPr="004C0E89">
              <w:rPr>
                <w:color w:val="000000" w:themeColor="text1"/>
                <w:lang w:val="hy-AM"/>
              </w:rPr>
              <w:t xml:space="preserve"> 2700*3100 (</w:t>
            </w:r>
            <w:r w:rsidRPr="004C0E89">
              <w:rPr>
                <w:rFonts w:ascii="Sylfaen" w:hAnsi="Sylfaen" w:cs="Sylfaen"/>
                <w:color w:val="000000" w:themeColor="text1"/>
                <w:lang w:val="hy-AM"/>
              </w:rPr>
              <w:t>մմ</w:t>
            </w:r>
            <w:r w:rsidRPr="004C0E89">
              <w:rPr>
                <w:color w:val="000000" w:themeColor="text1"/>
                <w:lang w:val="hy-AM"/>
              </w:rPr>
              <w:t xml:space="preserve">) = 8,37 </w:t>
            </w:r>
            <w:r w:rsidRPr="004C0E89">
              <w:rPr>
                <w:rFonts w:ascii="Sylfaen" w:hAnsi="Sylfaen" w:cs="Sylfaen"/>
                <w:color w:val="000000" w:themeColor="text1"/>
                <w:lang w:val="hy-AM"/>
              </w:rPr>
              <w:t>ք</w:t>
            </w:r>
            <w:r w:rsidRPr="004C0E89">
              <w:rPr>
                <w:color w:val="000000" w:themeColor="text1"/>
                <w:lang w:val="hy-AM"/>
              </w:rPr>
              <w:t>.</w:t>
            </w:r>
            <w:r w:rsidRPr="004C0E89">
              <w:rPr>
                <w:rFonts w:ascii="Sylfaen" w:hAnsi="Sylfaen" w:cs="Sylfaen"/>
                <w:color w:val="000000" w:themeColor="text1"/>
                <w:lang w:val="hy-AM"/>
              </w:rPr>
              <w:t>մ</w:t>
            </w:r>
            <w:r w:rsidRPr="004C0E89">
              <w:rPr>
                <w:color w:val="000000" w:themeColor="text1"/>
                <w:lang w:val="hy-AM"/>
              </w:rPr>
              <w:t>.</w:t>
            </w:r>
          </w:p>
          <w:p w14:paraId="1E54A9CB"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Սանհանգույց</w:t>
            </w:r>
            <w:r w:rsidRPr="004C0E89">
              <w:rPr>
                <w:color w:val="000000" w:themeColor="text1"/>
                <w:lang w:val="hy-AM"/>
              </w:rPr>
              <w:t xml:space="preserve"> 3100*1100 (</w:t>
            </w:r>
            <w:r w:rsidRPr="004C0E89">
              <w:rPr>
                <w:rFonts w:ascii="Sylfaen" w:hAnsi="Sylfaen" w:cs="Sylfaen"/>
                <w:color w:val="000000" w:themeColor="text1"/>
                <w:lang w:val="hy-AM"/>
              </w:rPr>
              <w:t>մմ</w:t>
            </w:r>
            <w:r w:rsidRPr="004C0E89">
              <w:rPr>
                <w:color w:val="000000" w:themeColor="text1"/>
                <w:lang w:val="hy-AM"/>
              </w:rPr>
              <w:t xml:space="preserve">) = 3,41 </w:t>
            </w:r>
            <w:r w:rsidRPr="004C0E89">
              <w:rPr>
                <w:rFonts w:ascii="Sylfaen" w:hAnsi="Sylfaen" w:cs="Sylfaen"/>
                <w:color w:val="000000" w:themeColor="text1"/>
                <w:lang w:val="hy-AM"/>
              </w:rPr>
              <w:t>ք</w:t>
            </w:r>
            <w:r w:rsidRPr="004C0E89">
              <w:rPr>
                <w:color w:val="000000" w:themeColor="text1"/>
                <w:lang w:val="hy-AM"/>
              </w:rPr>
              <w:t>.</w:t>
            </w:r>
            <w:r w:rsidRPr="004C0E89">
              <w:rPr>
                <w:rFonts w:ascii="Sylfaen" w:hAnsi="Sylfaen" w:cs="Sylfaen"/>
                <w:color w:val="000000" w:themeColor="text1"/>
                <w:lang w:val="hy-AM"/>
              </w:rPr>
              <w:t>մ</w:t>
            </w:r>
            <w:r w:rsidRPr="004C0E89">
              <w:rPr>
                <w:color w:val="000000" w:themeColor="text1"/>
                <w:lang w:val="hy-AM"/>
              </w:rPr>
              <w:t>.</w:t>
            </w:r>
          </w:p>
          <w:p w14:paraId="3102A0FF"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Խոհանոց</w:t>
            </w:r>
            <w:r w:rsidRPr="004C0E89">
              <w:rPr>
                <w:color w:val="000000" w:themeColor="text1"/>
                <w:lang w:val="hy-AM"/>
              </w:rPr>
              <w:t xml:space="preserve"> 2200*3000 (</w:t>
            </w:r>
            <w:r w:rsidRPr="004C0E89">
              <w:rPr>
                <w:rFonts w:ascii="Sylfaen" w:hAnsi="Sylfaen" w:cs="Sylfaen"/>
                <w:color w:val="000000" w:themeColor="text1"/>
                <w:lang w:val="hy-AM"/>
              </w:rPr>
              <w:t>մմ</w:t>
            </w:r>
            <w:r w:rsidRPr="004C0E89">
              <w:rPr>
                <w:color w:val="000000" w:themeColor="text1"/>
                <w:lang w:val="hy-AM"/>
              </w:rPr>
              <w:t xml:space="preserve">) = 6,6 </w:t>
            </w:r>
            <w:r w:rsidRPr="004C0E89">
              <w:rPr>
                <w:rFonts w:ascii="Sylfaen" w:hAnsi="Sylfaen" w:cs="Sylfaen"/>
                <w:color w:val="000000" w:themeColor="text1"/>
                <w:lang w:val="hy-AM"/>
              </w:rPr>
              <w:t>ք</w:t>
            </w:r>
            <w:r w:rsidRPr="004C0E89">
              <w:rPr>
                <w:color w:val="000000" w:themeColor="text1"/>
                <w:lang w:val="hy-AM"/>
              </w:rPr>
              <w:t>.</w:t>
            </w:r>
            <w:r w:rsidRPr="004C0E89">
              <w:rPr>
                <w:rFonts w:ascii="Sylfaen" w:hAnsi="Sylfaen" w:cs="Sylfaen"/>
                <w:color w:val="000000" w:themeColor="text1"/>
                <w:lang w:val="hy-AM"/>
              </w:rPr>
              <w:t>մ</w:t>
            </w:r>
            <w:r w:rsidRPr="004C0E89">
              <w:rPr>
                <w:color w:val="000000" w:themeColor="text1"/>
                <w:lang w:val="hy-AM"/>
              </w:rPr>
              <w:t>.</w:t>
            </w:r>
          </w:p>
          <w:p w14:paraId="4CE71EB8"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Միջանցք</w:t>
            </w:r>
            <w:r w:rsidRPr="004C0E89">
              <w:rPr>
                <w:color w:val="000000" w:themeColor="text1"/>
                <w:lang w:val="hy-AM"/>
              </w:rPr>
              <w:t xml:space="preserve">, </w:t>
            </w:r>
            <w:r w:rsidRPr="004C0E89">
              <w:rPr>
                <w:rFonts w:ascii="Sylfaen" w:hAnsi="Sylfaen" w:cs="Sylfaen"/>
                <w:color w:val="000000" w:themeColor="text1"/>
                <w:lang w:val="hy-AM"/>
              </w:rPr>
              <w:t>ոչ</w:t>
            </w:r>
            <w:r w:rsidRPr="004C0E89">
              <w:rPr>
                <w:color w:val="000000" w:themeColor="text1"/>
                <w:lang w:val="hy-AM"/>
              </w:rPr>
              <w:t xml:space="preserve"> </w:t>
            </w:r>
            <w:r w:rsidRPr="004C0E89">
              <w:rPr>
                <w:rFonts w:ascii="Sylfaen" w:hAnsi="Sylfaen" w:cs="Sylfaen"/>
                <w:color w:val="000000" w:themeColor="text1"/>
                <w:lang w:val="hy-AM"/>
              </w:rPr>
              <w:t>ավել</w:t>
            </w:r>
            <w:r w:rsidRPr="004C0E89">
              <w:rPr>
                <w:color w:val="000000" w:themeColor="text1"/>
                <w:lang w:val="hy-AM"/>
              </w:rPr>
              <w:t>2900*940 (</w:t>
            </w:r>
            <w:r w:rsidRPr="004C0E89">
              <w:rPr>
                <w:rFonts w:ascii="Sylfaen" w:hAnsi="Sylfaen" w:cs="Sylfaen"/>
                <w:color w:val="000000" w:themeColor="text1"/>
                <w:lang w:val="hy-AM"/>
              </w:rPr>
              <w:t>մմ</w:t>
            </w:r>
            <w:r w:rsidRPr="004C0E89">
              <w:rPr>
                <w:color w:val="000000" w:themeColor="text1"/>
                <w:lang w:val="hy-AM"/>
              </w:rPr>
              <w:t xml:space="preserve">)=2,72 </w:t>
            </w:r>
            <w:r w:rsidRPr="004C0E89">
              <w:rPr>
                <w:rFonts w:ascii="Sylfaen" w:hAnsi="Sylfaen" w:cs="Sylfaen"/>
                <w:color w:val="000000" w:themeColor="text1"/>
                <w:lang w:val="hy-AM"/>
              </w:rPr>
              <w:t>ք</w:t>
            </w:r>
            <w:r w:rsidRPr="004C0E89">
              <w:rPr>
                <w:color w:val="000000" w:themeColor="text1"/>
                <w:lang w:val="hy-AM"/>
              </w:rPr>
              <w:t>.</w:t>
            </w:r>
            <w:r w:rsidRPr="004C0E89">
              <w:rPr>
                <w:rFonts w:ascii="Sylfaen" w:hAnsi="Sylfaen" w:cs="Sylfaen"/>
                <w:color w:val="000000" w:themeColor="text1"/>
                <w:lang w:val="hy-AM"/>
              </w:rPr>
              <w:t>մ</w:t>
            </w:r>
            <w:r w:rsidRPr="004C0E89">
              <w:rPr>
                <w:color w:val="000000" w:themeColor="text1"/>
                <w:lang w:val="hy-AM"/>
              </w:rPr>
              <w:t>.</w:t>
            </w:r>
          </w:p>
          <w:p w14:paraId="599248A4"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տարասահք</w:t>
            </w:r>
            <w:r w:rsidRPr="004C0E89">
              <w:rPr>
                <w:color w:val="000000" w:themeColor="text1"/>
                <w:lang w:val="hy-AM"/>
              </w:rPr>
              <w:t xml:space="preserve"> </w:t>
            </w:r>
            <w:r w:rsidRPr="004C0E89">
              <w:rPr>
                <w:rFonts w:ascii="Sylfaen" w:hAnsi="Sylfaen" w:cs="Sylfaen"/>
                <w:color w:val="000000" w:themeColor="text1"/>
                <w:lang w:val="hy-AM"/>
              </w:rPr>
              <w:t>դռներով</w:t>
            </w:r>
            <w:r w:rsidRPr="004C0E89">
              <w:rPr>
                <w:color w:val="000000" w:themeColor="text1"/>
                <w:lang w:val="hy-AM"/>
              </w:rPr>
              <w:t xml:space="preserve"> </w:t>
            </w:r>
            <w:r w:rsidRPr="004C0E89">
              <w:rPr>
                <w:rFonts w:ascii="Sylfaen" w:hAnsi="Sylfaen" w:cs="Sylfaen"/>
                <w:color w:val="000000" w:themeColor="text1"/>
                <w:lang w:val="hy-AM"/>
              </w:rPr>
              <w:t>հանդերձարանի</w:t>
            </w:r>
            <w:r w:rsidRPr="004C0E89">
              <w:rPr>
                <w:color w:val="000000" w:themeColor="text1"/>
                <w:lang w:val="hy-AM"/>
              </w:rPr>
              <w:t xml:space="preserve"> </w:t>
            </w:r>
            <w:r w:rsidRPr="004C0E89">
              <w:rPr>
                <w:rFonts w:ascii="Sylfaen" w:hAnsi="Sylfaen" w:cs="Sylfaen"/>
                <w:color w:val="000000" w:themeColor="text1"/>
                <w:lang w:val="hy-AM"/>
              </w:rPr>
              <w:t>սարքավորմամբ</w:t>
            </w:r>
            <w:r w:rsidRPr="004C0E89">
              <w:rPr>
                <w:color w:val="000000" w:themeColor="text1"/>
                <w:lang w:val="hy-AM"/>
              </w:rPr>
              <w:t xml:space="preserve"> 680*960 (</w:t>
            </w:r>
            <w:r w:rsidRPr="004C0E89">
              <w:rPr>
                <w:rFonts w:ascii="Sylfaen" w:hAnsi="Sylfaen" w:cs="Sylfaen"/>
                <w:color w:val="000000" w:themeColor="text1"/>
                <w:lang w:val="hy-AM"/>
              </w:rPr>
              <w:t>մմ</w:t>
            </w:r>
            <w:r w:rsidRPr="004C0E89">
              <w:rPr>
                <w:color w:val="000000" w:themeColor="text1"/>
                <w:lang w:val="hy-AM"/>
              </w:rPr>
              <w:t xml:space="preserve">) = 0,65 </w:t>
            </w:r>
            <w:r w:rsidRPr="004C0E89">
              <w:rPr>
                <w:rFonts w:ascii="Sylfaen" w:hAnsi="Sylfaen" w:cs="Sylfaen"/>
                <w:color w:val="000000" w:themeColor="text1"/>
                <w:lang w:val="hy-AM"/>
              </w:rPr>
              <w:t>ք</w:t>
            </w:r>
            <w:r w:rsidRPr="004C0E89">
              <w:rPr>
                <w:color w:val="000000" w:themeColor="text1"/>
                <w:lang w:val="hy-AM"/>
              </w:rPr>
              <w:t>.</w:t>
            </w:r>
            <w:r w:rsidRPr="004C0E89">
              <w:rPr>
                <w:rFonts w:ascii="Sylfaen" w:hAnsi="Sylfaen" w:cs="Sylfaen"/>
                <w:color w:val="000000" w:themeColor="text1"/>
                <w:lang w:val="hy-AM"/>
              </w:rPr>
              <w:t>մ</w:t>
            </w:r>
            <w:r w:rsidRPr="004C0E89">
              <w:rPr>
                <w:color w:val="000000" w:themeColor="text1"/>
                <w:lang w:val="hy-AM"/>
              </w:rPr>
              <w:t>.</w:t>
            </w:r>
          </w:p>
        </w:tc>
      </w:tr>
      <w:tr w:rsidR="004C0E89" w:rsidRPr="004C0E89" w14:paraId="4A59B6A3" w14:textId="77777777" w:rsidTr="00CE60C9">
        <w:trPr>
          <w:gridAfter w:val="1"/>
          <w:wAfter w:w="284" w:type="dxa"/>
        </w:trPr>
        <w:tc>
          <w:tcPr>
            <w:tcW w:w="3828" w:type="dxa"/>
            <w:gridSpan w:val="2"/>
            <w:shd w:val="clear" w:color="auto" w:fill="auto"/>
          </w:tcPr>
          <w:p w14:paraId="13783DEE" w14:textId="77777777" w:rsidR="004C0E89" w:rsidRPr="004C0E89" w:rsidRDefault="004C0E89" w:rsidP="004C0E89">
            <w:pPr>
              <w:shd w:val="clear" w:color="auto" w:fill="FFFFFF"/>
              <w:jc w:val="both"/>
              <w:rPr>
                <w:color w:val="000000" w:themeColor="text1"/>
                <w:shd w:val="clear" w:color="auto" w:fill="FFFFFF"/>
              </w:rPr>
            </w:pPr>
            <w:r w:rsidRPr="004C0E89">
              <w:rPr>
                <w:color w:val="000000" w:themeColor="text1"/>
                <w:shd w:val="clear" w:color="auto" w:fill="FFFFFF"/>
              </w:rPr>
              <w:t>3.5. Этажность</w:t>
            </w:r>
          </w:p>
          <w:p w14:paraId="06EC95DA" w14:textId="77777777" w:rsidR="004C0E89" w:rsidRPr="004C0E89" w:rsidRDefault="004C0E89" w:rsidP="004C0E89">
            <w:pPr>
              <w:shd w:val="clear" w:color="auto" w:fill="FFFFFF"/>
              <w:jc w:val="both"/>
              <w:rPr>
                <w:color w:val="000000" w:themeColor="text1"/>
              </w:rPr>
            </w:pPr>
            <w:r w:rsidRPr="004C0E89">
              <w:rPr>
                <w:rFonts w:ascii="Sylfaen" w:hAnsi="Sylfaen" w:cs="Sylfaen"/>
                <w:color w:val="000000" w:themeColor="text1"/>
                <w:lang w:val="hy-AM"/>
              </w:rPr>
              <w:t>Հարկերի</w:t>
            </w:r>
            <w:r w:rsidRPr="004C0E89">
              <w:rPr>
                <w:color w:val="000000" w:themeColor="text1"/>
                <w:lang w:val="hy-AM"/>
              </w:rPr>
              <w:t xml:space="preserve"> </w:t>
            </w:r>
            <w:r w:rsidRPr="004C0E89">
              <w:rPr>
                <w:rFonts w:ascii="Sylfaen" w:hAnsi="Sylfaen" w:cs="Sylfaen"/>
                <w:color w:val="000000" w:themeColor="text1"/>
                <w:lang w:val="hy-AM"/>
              </w:rPr>
              <w:t>քանակը</w:t>
            </w:r>
          </w:p>
        </w:tc>
        <w:tc>
          <w:tcPr>
            <w:tcW w:w="6095" w:type="dxa"/>
            <w:gridSpan w:val="2"/>
            <w:shd w:val="clear" w:color="auto" w:fill="auto"/>
          </w:tcPr>
          <w:p w14:paraId="3D3D7D20" w14:textId="77777777" w:rsidR="004C0E89" w:rsidRPr="004C0E89" w:rsidRDefault="004C0E89" w:rsidP="004C0E89">
            <w:pPr>
              <w:shd w:val="clear" w:color="auto" w:fill="FFFFFF"/>
              <w:rPr>
                <w:color w:val="000000" w:themeColor="text1"/>
                <w:shd w:val="clear" w:color="auto" w:fill="FFFFFF"/>
              </w:rPr>
            </w:pPr>
            <w:r w:rsidRPr="004C0E89">
              <w:rPr>
                <w:color w:val="000000" w:themeColor="text1"/>
                <w:shd w:val="clear" w:color="auto" w:fill="FFFFFF"/>
              </w:rPr>
              <w:t>Одноэтажные</w:t>
            </w:r>
          </w:p>
          <w:p w14:paraId="7AF5FF8D" w14:textId="77777777" w:rsidR="004C0E89" w:rsidRPr="004C0E89" w:rsidRDefault="004C0E89" w:rsidP="004C0E89">
            <w:pPr>
              <w:shd w:val="clear" w:color="auto" w:fill="FFFFFF"/>
              <w:rPr>
                <w:color w:val="000000" w:themeColor="text1"/>
              </w:rPr>
            </w:pPr>
            <w:r w:rsidRPr="004C0E89">
              <w:rPr>
                <w:rFonts w:ascii="Sylfaen" w:hAnsi="Sylfaen" w:cs="Sylfaen"/>
                <w:color w:val="000000" w:themeColor="text1"/>
                <w:lang w:val="hy-AM"/>
              </w:rPr>
              <w:t>Մեկ</w:t>
            </w:r>
            <w:r w:rsidRPr="004C0E89">
              <w:rPr>
                <w:color w:val="000000" w:themeColor="text1"/>
                <w:lang w:val="hy-AM"/>
              </w:rPr>
              <w:t xml:space="preserve"> </w:t>
            </w:r>
            <w:r w:rsidRPr="004C0E89">
              <w:rPr>
                <w:rFonts w:ascii="Sylfaen" w:hAnsi="Sylfaen" w:cs="Sylfaen"/>
                <w:color w:val="000000" w:themeColor="text1"/>
                <w:lang w:val="hy-AM"/>
              </w:rPr>
              <w:t>հարկանի</w:t>
            </w:r>
          </w:p>
        </w:tc>
      </w:tr>
      <w:tr w:rsidR="004C0E89" w:rsidRPr="00F85ED9" w14:paraId="277A6E6F" w14:textId="77777777" w:rsidTr="00CE60C9">
        <w:trPr>
          <w:gridAfter w:val="1"/>
          <w:wAfter w:w="284" w:type="dxa"/>
        </w:trPr>
        <w:tc>
          <w:tcPr>
            <w:tcW w:w="3828" w:type="dxa"/>
            <w:gridSpan w:val="2"/>
            <w:shd w:val="clear" w:color="auto" w:fill="auto"/>
          </w:tcPr>
          <w:p w14:paraId="6EC07323" w14:textId="77777777" w:rsidR="004C0E89" w:rsidRPr="004C0E89" w:rsidRDefault="004C0E89" w:rsidP="004C0E89">
            <w:pPr>
              <w:shd w:val="clear" w:color="auto" w:fill="FFFFFF"/>
              <w:rPr>
                <w:color w:val="000000" w:themeColor="text1"/>
                <w:shd w:val="clear" w:color="auto" w:fill="FFFFFF"/>
              </w:rPr>
            </w:pPr>
            <w:r w:rsidRPr="004C0E89">
              <w:rPr>
                <w:color w:val="000000" w:themeColor="text1"/>
                <w:shd w:val="clear" w:color="auto" w:fill="FFFFFF"/>
              </w:rPr>
              <w:t>3.6. Кровля</w:t>
            </w:r>
          </w:p>
          <w:p w14:paraId="680E0371" w14:textId="77777777" w:rsidR="004C0E89" w:rsidRPr="004C0E89" w:rsidRDefault="004C0E89" w:rsidP="004C0E89">
            <w:pPr>
              <w:shd w:val="clear" w:color="auto" w:fill="FFFFFF"/>
              <w:rPr>
                <w:color w:val="000000" w:themeColor="text1"/>
              </w:rPr>
            </w:pPr>
            <w:r w:rsidRPr="004C0E89">
              <w:rPr>
                <w:rFonts w:ascii="Sylfaen" w:hAnsi="Sylfaen" w:cs="Sylfaen"/>
                <w:color w:val="000000" w:themeColor="text1"/>
                <w:lang w:val="hy-AM"/>
              </w:rPr>
              <w:t>Տանիք</w:t>
            </w:r>
          </w:p>
        </w:tc>
        <w:tc>
          <w:tcPr>
            <w:tcW w:w="6095" w:type="dxa"/>
            <w:gridSpan w:val="2"/>
            <w:shd w:val="clear" w:color="auto" w:fill="auto"/>
          </w:tcPr>
          <w:p w14:paraId="7CA6FE75" w14:textId="77777777" w:rsidR="004C0E89" w:rsidRPr="004C0E89" w:rsidRDefault="004C0E89" w:rsidP="004C0E89">
            <w:pPr>
              <w:shd w:val="clear" w:color="auto" w:fill="FFFFFF"/>
              <w:jc w:val="both"/>
              <w:rPr>
                <w:color w:val="000000" w:themeColor="text1"/>
                <w:lang w:val="hy-AM"/>
              </w:rPr>
            </w:pPr>
            <w:r w:rsidRPr="004C0E89">
              <w:rPr>
                <w:color w:val="000000" w:themeColor="text1"/>
              </w:rPr>
              <w:t>Кровля из окрашенного оцинкованного профилированного листа, высотой гребня 10мм, толщина металла 0,5 мм.,  монтируется на гнутых оцинкованных профилях, толщиной металла 0,7мм</w:t>
            </w:r>
            <w:r w:rsidRPr="004C0E89">
              <w:rPr>
                <w:color w:val="000000" w:themeColor="text1"/>
                <w:lang w:val="hy-AM"/>
              </w:rPr>
              <w:t>.</w:t>
            </w:r>
          </w:p>
          <w:p w14:paraId="2D7CCABD"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Տանիքը՝</w:t>
            </w:r>
            <w:r w:rsidRPr="004C0E89">
              <w:rPr>
                <w:color w:val="000000" w:themeColor="text1"/>
                <w:lang w:val="hy-AM"/>
              </w:rPr>
              <w:t xml:space="preserve"> </w:t>
            </w:r>
            <w:r w:rsidRPr="004C0E89">
              <w:rPr>
                <w:rFonts w:ascii="Sylfaen" w:hAnsi="Sylfaen" w:cs="Sylfaen"/>
                <w:color w:val="000000" w:themeColor="text1"/>
                <w:lang w:val="hy-AM"/>
              </w:rPr>
              <w:t>ներկված</w:t>
            </w:r>
            <w:r w:rsidRPr="004C0E89">
              <w:rPr>
                <w:color w:val="000000" w:themeColor="text1"/>
                <w:lang w:val="hy-AM"/>
              </w:rPr>
              <w:t xml:space="preserve"> </w:t>
            </w:r>
            <w:r w:rsidRPr="004C0E89">
              <w:rPr>
                <w:rFonts w:ascii="Sylfaen" w:hAnsi="Sylfaen" w:cs="Sylfaen"/>
                <w:color w:val="000000" w:themeColor="text1"/>
                <w:lang w:val="hy-AM"/>
              </w:rPr>
              <w:t>ցինկապատ</w:t>
            </w:r>
            <w:r w:rsidRPr="004C0E89">
              <w:rPr>
                <w:color w:val="000000" w:themeColor="text1"/>
                <w:lang w:val="hy-AM"/>
              </w:rPr>
              <w:t xml:space="preserve"> </w:t>
            </w:r>
            <w:r w:rsidRPr="004C0E89">
              <w:rPr>
                <w:rFonts w:ascii="Sylfaen" w:hAnsi="Sylfaen" w:cs="Sylfaen"/>
                <w:color w:val="000000" w:themeColor="text1"/>
                <w:lang w:val="hy-AM"/>
              </w:rPr>
              <w:t>պրոֆիլային</w:t>
            </w:r>
            <w:r w:rsidRPr="004C0E89">
              <w:rPr>
                <w:color w:val="000000" w:themeColor="text1"/>
                <w:lang w:val="hy-AM"/>
              </w:rPr>
              <w:t xml:space="preserve"> </w:t>
            </w:r>
            <w:r w:rsidRPr="004C0E89">
              <w:rPr>
                <w:rFonts w:ascii="Sylfaen" w:hAnsi="Sylfaen" w:cs="Sylfaen"/>
                <w:color w:val="000000" w:themeColor="text1"/>
                <w:lang w:val="hy-AM"/>
              </w:rPr>
              <w:t>թիթեղից</w:t>
            </w:r>
            <w:r w:rsidRPr="004C0E89">
              <w:rPr>
                <w:color w:val="000000" w:themeColor="text1"/>
                <w:lang w:val="hy-AM"/>
              </w:rPr>
              <w:t xml:space="preserve">, 10 </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սանրակի</w:t>
            </w:r>
            <w:r w:rsidRPr="004C0E89">
              <w:rPr>
                <w:color w:val="000000" w:themeColor="text1"/>
                <w:lang w:val="hy-AM"/>
              </w:rPr>
              <w:t xml:space="preserve"> </w:t>
            </w:r>
            <w:r w:rsidRPr="004C0E89">
              <w:rPr>
                <w:rFonts w:ascii="Sylfaen" w:hAnsi="Sylfaen" w:cs="Sylfaen"/>
                <w:color w:val="000000" w:themeColor="text1"/>
                <w:lang w:val="hy-AM"/>
              </w:rPr>
              <w:t>բարձրությամբ</w:t>
            </w:r>
            <w:r w:rsidRPr="004C0E89">
              <w:rPr>
                <w:color w:val="000000" w:themeColor="text1"/>
                <w:lang w:val="hy-AM"/>
              </w:rPr>
              <w:t xml:space="preserve">, </w:t>
            </w:r>
            <w:r w:rsidRPr="004C0E89">
              <w:rPr>
                <w:rFonts w:ascii="Sylfaen" w:hAnsi="Sylfaen" w:cs="Sylfaen"/>
                <w:color w:val="000000" w:themeColor="text1"/>
                <w:lang w:val="hy-AM"/>
              </w:rPr>
              <w:t>մետաղի</w:t>
            </w:r>
            <w:r w:rsidRPr="004C0E89">
              <w:rPr>
                <w:color w:val="000000" w:themeColor="text1"/>
                <w:lang w:val="hy-AM"/>
              </w:rPr>
              <w:t xml:space="preserve"> </w:t>
            </w:r>
            <w:r w:rsidRPr="004C0E89">
              <w:rPr>
                <w:rFonts w:ascii="Sylfaen" w:hAnsi="Sylfaen" w:cs="Sylfaen"/>
                <w:color w:val="000000" w:themeColor="text1"/>
                <w:lang w:val="hy-AM"/>
              </w:rPr>
              <w:t>հաստությունը</w:t>
            </w:r>
            <w:r w:rsidRPr="004C0E89">
              <w:rPr>
                <w:color w:val="000000" w:themeColor="text1"/>
                <w:lang w:val="hy-AM"/>
              </w:rPr>
              <w:t xml:space="preserve"> 0,5</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ամրացվում</w:t>
            </w:r>
            <w:r w:rsidRPr="004C0E89">
              <w:rPr>
                <w:color w:val="000000" w:themeColor="text1"/>
                <w:lang w:val="hy-AM"/>
              </w:rPr>
              <w:t xml:space="preserve"> </w:t>
            </w:r>
            <w:r w:rsidRPr="004C0E89">
              <w:rPr>
                <w:rFonts w:ascii="Sylfaen" w:hAnsi="Sylfaen" w:cs="Sylfaen"/>
                <w:color w:val="000000" w:themeColor="text1"/>
                <w:lang w:val="hy-AM"/>
              </w:rPr>
              <w:t>է</w:t>
            </w:r>
            <w:r w:rsidRPr="004C0E89">
              <w:rPr>
                <w:color w:val="000000" w:themeColor="text1"/>
                <w:lang w:val="hy-AM"/>
              </w:rPr>
              <w:t xml:space="preserve"> 0,7</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մետաղի</w:t>
            </w:r>
            <w:r w:rsidRPr="004C0E89">
              <w:rPr>
                <w:color w:val="000000" w:themeColor="text1"/>
                <w:lang w:val="hy-AM"/>
              </w:rPr>
              <w:t xml:space="preserve"> </w:t>
            </w:r>
            <w:r w:rsidRPr="004C0E89">
              <w:rPr>
                <w:rFonts w:ascii="Sylfaen" w:hAnsi="Sylfaen" w:cs="Sylfaen"/>
                <w:color w:val="000000" w:themeColor="text1"/>
                <w:lang w:val="hy-AM"/>
              </w:rPr>
              <w:t>հաստությամբ</w:t>
            </w:r>
            <w:r w:rsidRPr="004C0E89">
              <w:rPr>
                <w:color w:val="000000" w:themeColor="text1"/>
                <w:lang w:val="hy-AM"/>
              </w:rPr>
              <w:t xml:space="preserve"> </w:t>
            </w:r>
            <w:r w:rsidRPr="004C0E89">
              <w:rPr>
                <w:rFonts w:ascii="Sylfaen" w:hAnsi="Sylfaen" w:cs="Sylfaen"/>
                <w:color w:val="000000" w:themeColor="text1"/>
                <w:lang w:val="hy-AM"/>
              </w:rPr>
              <w:t>կոր</w:t>
            </w:r>
            <w:r w:rsidRPr="004C0E89">
              <w:rPr>
                <w:color w:val="000000" w:themeColor="text1"/>
                <w:lang w:val="hy-AM"/>
              </w:rPr>
              <w:t xml:space="preserve"> </w:t>
            </w:r>
            <w:r w:rsidRPr="004C0E89">
              <w:rPr>
                <w:rFonts w:ascii="Sylfaen" w:hAnsi="Sylfaen" w:cs="Sylfaen"/>
                <w:color w:val="000000" w:themeColor="text1"/>
                <w:lang w:val="hy-AM"/>
              </w:rPr>
              <w:t>ցինկապատ</w:t>
            </w:r>
            <w:r w:rsidRPr="004C0E89">
              <w:rPr>
                <w:color w:val="000000" w:themeColor="text1"/>
                <w:lang w:val="hy-AM"/>
              </w:rPr>
              <w:t xml:space="preserve"> </w:t>
            </w:r>
            <w:r w:rsidRPr="004C0E89">
              <w:rPr>
                <w:rFonts w:ascii="Sylfaen" w:hAnsi="Sylfaen" w:cs="Sylfaen"/>
                <w:color w:val="000000" w:themeColor="text1"/>
                <w:lang w:val="hy-AM"/>
              </w:rPr>
              <w:t>պրոֆիլների</w:t>
            </w:r>
            <w:r w:rsidRPr="004C0E89">
              <w:rPr>
                <w:color w:val="000000" w:themeColor="text1"/>
                <w:lang w:val="hy-AM"/>
              </w:rPr>
              <w:t xml:space="preserve"> </w:t>
            </w:r>
            <w:r w:rsidRPr="004C0E89">
              <w:rPr>
                <w:rFonts w:ascii="Sylfaen" w:hAnsi="Sylfaen" w:cs="Sylfaen"/>
                <w:color w:val="000000" w:themeColor="text1"/>
                <w:lang w:val="hy-AM"/>
              </w:rPr>
              <w:t>վրա</w:t>
            </w:r>
            <w:r w:rsidRPr="004C0E89">
              <w:rPr>
                <w:color w:val="000000" w:themeColor="text1"/>
                <w:lang w:val="hy-AM"/>
              </w:rPr>
              <w:t>:</w:t>
            </w:r>
          </w:p>
        </w:tc>
      </w:tr>
      <w:tr w:rsidR="004C0E89" w:rsidRPr="00F85ED9" w14:paraId="024A72E0" w14:textId="77777777" w:rsidTr="00CE60C9">
        <w:trPr>
          <w:gridAfter w:val="1"/>
          <w:wAfter w:w="284" w:type="dxa"/>
        </w:trPr>
        <w:tc>
          <w:tcPr>
            <w:tcW w:w="3828" w:type="dxa"/>
            <w:gridSpan w:val="2"/>
            <w:shd w:val="clear" w:color="auto" w:fill="auto"/>
          </w:tcPr>
          <w:p w14:paraId="1EEB4D87" w14:textId="77777777" w:rsidR="004C0E89" w:rsidRPr="004C0E89" w:rsidRDefault="004C0E89" w:rsidP="004C0E89">
            <w:pPr>
              <w:shd w:val="clear" w:color="auto" w:fill="FFFFFF"/>
              <w:jc w:val="both"/>
              <w:rPr>
                <w:color w:val="000000" w:themeColor="text1"/>
                <w:lang w:val="hy-AM"/>
              </w:rPr>
            </w:pPr>
            <w:r w:rsidRPr="004C0E89">
              <w:rPr>
                <w:color w:val="000000" w:themeColor="text1"/>
                <w:lang w:val="hy-AM"/>
              </w:rPr>
              <w:t xml:space="preserve">3.7. Внутренняя отделка помещений </w:t>
            </w:r>
          </w:p>
          <w:p w14:paraId="4409E62C"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Տարածքի</w:t>
            </w:r>
            <w:r w:rsidRPr="004C0E89">
              <w:rPr>
                <w:color w:val="000000" w:themeColor="text1"/>
                <w:lang w:val="hy-AM"/>
              </w:rPr>
              <w:t xml:space="preserve"> </w:t>
            </w:r>
            <w:r w:rsidRPr="004C0E89">
              <w:rPr>
                <w:rFonts w:ascii="Sylfaen" w:hAnsi="Sylfaen" w:cs="Sylfaen"/>
                <w:color w:val="000000" w:themeColor="text1"/>
                <w:lang w:val="hy-AM"/>
              </w:rPr>
              <w:t>ներքին</w:t>
            </w:r>
            <w:r w:rsidRPr="004C0E89">
              <w:rPr>
                <w:color w:val="000000" w:themeColor="text1"/>
                <w:lang w:val="hy-AM"/>
              </w:rPr>
              <w:t xml:space="preserve"> </w:t>
            </w:r>
            <w:r w:rsidRPr="004C0E89">
              <w:rPr>
                <w:rFonts w:ascii="Sylfaen" w:hAnsi="Sylfaen" w:cs="Sylfaen"/>
                <w:color w:val="000000" w:themeColor="text1"/>
                <w:lang w:val="hy-AM"/>
              </w:rPr>
              <w:t>հարդարանքը</w:t>
            </w:r>
          </w:p>
        </w:tc>
        <w:tc>
          <w:tcPr>
            <w:tcW w:w="6095" w:type="dxa"/>
            <w:gridSpan w:val="2"/>
            <w:shd w:val="clear" w:color="auto" w:fill="auto"/>
          </w:tcPr>
          <w:p w14:paraId="4ACFED51" w14:textId="77777777" w:rsidR="004C0E89" w:rsidRPr="004C0E89" w:rsidRDefault="004C0E89" w:rsidP="004C0E89">
            <w:pPr>
              <w:shd w:val="clear" w:color="auto" w:fill="FFFFFF"/>
              <w:jc w:val="both"/>
              <w:rPr>
                <w:color w:val="000000" w:themeColor="text1"/>
              </w:rPr>
            </w:pPr>
            <w:r w:rsidRPr="004C0E89">
              <w:rPr>
                <w:color w:val="000000" w:themeColor="text1"/>
              </w:rPr>
              <w:t>- Стены - гипсокартон влагостойкий толщиной 9,5 мм, с выравниваем стен 2 слоями шпаклевки, окрашенный 2 слоями водоэмульсионной, моющейся краской. Перегородка между сан.узлом и кухней с 2-х сторон предусмотреть влагостойким гипсокартонном толщиной 9,5 мм с пластиковым финишным слоем со стороны санузла.</w:t>
            </w:r>
          </w:p>
          <w:p w14:paraId="25D01345" w14:textId="77777777" w:rsidR="004C0E89" w:rsidRPr="004C0E89" w:rsidRDefault="004C0E89" w:rsidP="004C0E89">
            <w:pPr>
              <w:shd w:val="clear" w:color="auto" w:fill="FFFFFF"/>
              <w:jc w:val="both"/>
              <w:rPr>
                <w:color w:val="000000" w:themeColor="text1"/>
              </w:rPr>
            </w:pPr>
            <w:r w:rsidRPr="004C0E89">
              <w:rPr>
                <w:color w:val="000000" w:themeColor="text1"/>
              </w:rPr>
              <w:lastRenderedPageBreak/>
              <w:t>-Стены наружные - профилированный оцинкованный лист высотой волны 10мм, толщиной металла 0,5мм окрашенный, предусмотреть ветрозащиту, утепление стены-базальтовой ватой толщиной 100мм стены предусмотреть из гипсокартона в два слоя по 9,5мм по металлическому каркасу из оцинкованных гнутых профилей, внутренняя отделка шпатлевка, окрашенный водоэмульсионной краской в два слоя.</w:t>
            </w:r>
          </w:p>
          <w:p w14:paraId="3A80058C" w14:textId="77777777" w:rsidR="004C0E89" w:rsidRPr="004C0E89" w:rsidRDefault="004C0E89" w:rsidP="004C0E89">
            <w:pPr>
              <w:shd w:val="clear" w:color="auto" w:fill="FFFFFF"/>
              <w:jc w:val="both"/>
              <w:rPr>
                <w:color w:val="000000" w:themeColor="text1"/>
              </w:rPr>
            </w:pPr>
            <w:r w:rsidRPr="004C0E89">
              <w:rPr>
                <w:color w:val="000000" w:themeColor="text1"/>
              </w:rPr>
              <w:t xml:space="preserve">- Потолок предусмотреть из гипсокартона в два слоя по 9,5мм, окрашенный в 2 слоя водоэмульсионной краской. Каркас потолка из оцинкованных гнутых профилей 0,7 мм толщина металла. Утепление потолка-базальтовой ватой толщиной 120 мм, ветрозащита и гидроизоляция. </w:t>
            </w:r>
          </w:p>
          <w:p w14:paraId="5C61B0A3" w14:textId="77777777" w:rsidR="004C0E89" w:rsidRPr="004C0E89" w:rsidRDefault="004C0E89" w:rsidP="004C0E89">
            <w:pPr>
              <w:shd w:val="clear" w:color="auto" w:fill="FFFFFF"/>
              <w:jc w:val="both"/>
              <w:rPr>
                <w:color w:val="000000" w:themeColor="text1"/>
              </w:rPr>
            </w:pPr>
            <w:r w:rsidRPr="004C0E89">
              <w:rPr>
                <w:color w:val="000000" w:themeColor="text1"/>
              </w:rPr>
              <w:t>- Пол из</w:t>
            </w:r>
            <w:r w:rsidRPr="004C0E89">
              <w:rPr>
                <w:color w:val="000000" w:themeColor="text1"/>
                <w:lang w:val="hy-AM"/>
              </w:rPr>
              <w:t xml:space="preserve"> металлических</w:t>
            </w:r>
            <w:r w:rsidRPr="004C0E89">
              <w:rPr>
                <w:color w:val="000000" w:themeColor="text1"/>
              </w:rPr>
              <w:t xml:space="preserve"> оцинкованных гнутых профилей толщина металла 1,2мм</w:t>
            </w:r>
            <w:r w:rsidRPr="004C0E89">
              <w:rPr>
                <w:color w:val="000000" w:themeColor="text1"/>
                <w:lang w:val="hy-AM"/>
              </w:rPr>
              <w:t xml:space="preserve"> </w:t>
            </w:r>
            <w:r w:rsidRPr="004C0E89">
              <w:rPr>
                <w:color w:val="000000" w:themeColor="text1"/>
              </w:rPr>
              <w:t>(конструкция пола: (профилированный оцинкованный лист толщина металла 0,5мм, предусмотреть ветрозащиту и гидроизоляцию. Утепление пола - базальтовой ватой толщиной 120мм, фанера в два слоя 10+12мм) покрытие предусмотреть из ламината класса 33 или негорючего пластика.</w:t>
            </w:r>
          </w:p>
          <w:p w14:paraId="2AC242D2" w14:textId="77777777" w:rsidR="004C0E89" w:rsidRPr="004C0E89" w:rsidRDefault="004C0E89" w:rsidP="004C0E89">
            <w:pPr>
              <w:shd w:val="clear" w:color="auto" w:fill="FFFFFF"/>
              <w:jc w:val="both"/>
              <w:rPr>
                <w:color w:val="000000" w:themeColor="text1"/>
              </w:rPr>
            </w:pPr>
            <w:r w:rsidRPr="004C0E89">
              <w:rPr>
                <w:color w:val="000000" w:themeColor="text1"/>
              </w:rPr>
              <w:t>- Сан узел: отделку стен предусмотреть влагостойким гипсокартоном толщ. 9,5мм, поверху отделка - негорючей пластиковой панелью, покрытие пола - керамической плиткой.</w:t>
            </w:r>
          </w:p>
          <w:p w14:paraId="798A3173" w14:textId="77777777" w:rsidR="004C0E89" w:rsidRPr="004C0E89" w:rsidRDefault="004C0E89" w:rsidP="004C0E89">
            <w:pPr>
              <w:shd w:val="clear" w:color="auto" w:fill="FFFFFF"/>
              <w:jc w:val="both"/>
              <w:rPr>
                <w:color w:val="000000" w:themeColor="text1"/>
                <w:lang w:val="hy-AM"/>
              </w:rPr>
            </w:pPr>
            <w:r w:rsidRPr="004C0E89">
              <w:rPr>
                <w:color w:val="000000" w:themeColor="text1"/>
                <w:lang w:val="hy-AM"/>
              </w:rPr>
              <w:t xml:space="preserve">- </w:t>
            </w:r>
            <w:r w:rsidRPr="004C0E89">
              <w:rPr>
                <w:rFonts w:ascii="Sylfaen" w:hAnsi="Sylfaen" w:cs="Sylfaen"/>
                <w:color w:val="000000" w:themeColor="text1"/>
                <w:lang w:val="hy-AM"/>
              </w:rPr>
              <w:t>Պատերը՝</w:t>
            </w:r>
            <w:r w:rsidRPr="004C0E89">
              <w:rPr>
                <w:color w:val="000000" w:themeColor="text1"/>
                <w:lang w:val="hy-AM"/>
              </w:rPr>
              <w:t xml:space="preserve"> </w:t>
            </w:r>
            <w:r w:rsidRPr="004C0E89">
              <w:rPr>
                <w:rFonts w:ascii="Sylfaen" w:hAnsi="Sylfaen" w:cs="Sylfaen"/>
                <w:color w:val="000000" w:themeColor="text1"/>
                <w:lang w:val="hy-AM"/>
              </w:rPr>
              <w:t>գիպսոկարտոն</w:t>
            </w:r>
            <w:r w:rsidRPr="004C0E89">
              <w:rPr>
                <w:color w:val="000000" w:themeColor="text1"/>
                <w:lang w:val="hy-AM"/>
              </w:rPr>
              <w:t xml:space="preserve">, </w:t>
            </w:r>
            <w:r w:rsidRPr="004C0E89">
              <w:rPr>
                <w:rFonts w:ascii="Sylfaen" w:hAnsi="Sylfaen" w:cs="Sylfaen"/>
                <w:color w:val="000000" w:themeColor="text1"/>
                <w:lang w:val="hy-AM"/>
              </w:rPr>
              <w:t>ջրակայուն</w:t>
            </w:r>
            <w:r w:rsidRPr="004C0E89">
              <w:rPr>
                <w:color w:val="000000" w:themeColor="text1"/>
                <w:lang w:val="hy-AM"/>
              </w:rPr>
              <w:t>, 9,5</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հաստությամբ</w:t>
            </w:r>
            <w:r w:rsidRPr="004C0E89">
              <w:rPr>
                <w:color w:val="000000" w:themeColor="text1"/>
                <w:lang w:val="hy-AM"/>
              </w:rPr>
              <w:t xml:space="preserve">, 2 </w:t>
            </w:r>
            <w:r w:rsidRPr="004C0E89">
              <w:rPr>
                <w:rFonts w:ascii="Sylfaen" w:hAnsi="Sylfaen" w:cs="Sylfaen"/>
                <w:color w:val="000000" w:themeColor="text1"/>
                <w:lang w:val="hy-AM"/>
              </w:rPr>
              <w:t>շերտ</w:t>
            </w:r>
            <w:r w:rsidRPr="004C0E89">
              <w:rPr>
                <w:color w:val="000000" w:themeColor="text1"/>
                <w:lang w:val="hy-AM"/>
              </w:rPr>
              <w:t xml:space="preserve"> </w:t>
            </w:r>
            <w:r w:rsidRPr="004C0E89">
              <w:rPr>
                <w:rFonts w:ascii="Sylfaen" w:hAnsi="Sylfaen" w:cs="Sylfaen"/>
                <w:color w:val="000000" w:themeColor="text1"/>
                <w:lang w:val="hy-AM"/>
              </w:rPr>
              <w:t>ծեփամածուկով</w:t>
            </w:r>
            <w:r w:rsidRPr="004C0E89">
              <w:rPr>
                <w:color w:val="000000" w:themeColor="text1"/>
                <w:lang w:val="hy-AM"/>
              </w:rPr>
              <w:t xml:space="preserve"> </w:t>
            </w:r>
            <w:r w:rsidRPr="004C0E89">
              <w:rPr>
                <w:rFonts w:ascii="Sylfaen" w:hAnsi="Sylfaen" w:cs="Sylfaen"/>
                <w:color w:val="000000" w:themeColor="text1"/>
                <w:lang w:val="hy-AM"/>
              </w:rPr>
              <w:t>պատերի</w:t>
            </w:r>
            <w:r w:rsidRPr="004C0E89">
              <w:rPr>
                <w:color w:val="000000" w:themeColor="text1"/>
                <w:lang w:val="hy-AM"/>
              </w:rPr>
              <w:t xml:space="preserve"> </w:t>
            </w:r>
            <w:r w:rsidRPr="004C0E89">
              <w:rPr>
                <w:rFonts w:ascii="Sylfaen" w:hAnsi="Sylfaen" w:cs="Sylfaen"/>
                <w:color w:val="000000" w:themeColor="text1"/>
                <w:lang w:val="hy-AM"/>
              </w:rPr>
              <w:t>հարթեցմամբ</w:t>
            </w:r>
            <w:r w:rsidRPr="004C0E89">
              <w:rPr>
                <w:color w:val="000000" w:themeColor="text1"/>
                <w:lang w:val="hy-AM"/>
              </w:rPr>
              <w:t xml:space="preserve">, </w:t>
            </w:r>
            <w:r w:rsidRPr="004C0E89">
              <w:rPr>
                <w:rFonts w:ascii="Sylfaen" w:hAnsi="Sylfaen" w:cs="Sylfaen"/>
                <w:color w:val="000000" w:themeColor="text1"/>
                <w:lang w:val="hy-AM"/>
              </w:rPr>
              <w:t>ներկված</w:t>
            </w:r>
            <w:r w:rsidRPr="004C0E89">
              <w:rPr>
                <w:color w:val="000000" w:themeColor="text1"/>
                <w:lang w:val="hy-AM"/>
              </w:rPr>
              <w:t xml:space="preserve"> 2 </w:t>
            </w:r>
            <w:r w:rsidRPr="004C0E89">
              <w:rPr>
                <w:rFonts w:ascii="Sylfaen" w:hAnsi="Sylfaen" w:cs="Sylfaen"/>
                <w:color w:val="000000" w:themeColor="text1"/>
                <w:lang w:val="hy-AM"/>
              </w:rPr>
              <w:t>շերտ</w:t>
            </w:r>
            <w:r w:rsidRPr="004C0E89">
              <w:rPr>
                <w:color w:val="000000" w:themeColor="text1"/>
                <w:lang w:val="hy-AM"/>
              </w:rPr>
              <w:t xml:space="preserve"> </w:t>
            </w:r>
            <w:r w:rsidRPr="004C0E89">
              <w:rPr>
                <w:rFonts w:ascii="Sylfaen" w:hAnsi="Sylfaen" w:cs="Sylfaen"/>
                <w:color w:val="000000" w:themeColor="text1"/>
                <w:lang w:val="hy-AM"/>
              </w:rPr>
              <w:t>ջրաէմուլսիոն</w:t>
            </w:r>
            <w:r w:rsidRPr="004C0E89">
              <w:rPr>
                <w:color w:val="000000" w:themeColor="text1"/>
                <w:lang w:val="hy-AM"/>
              </w:rPr>
              <w:t xml:space="preserve"> </w:t>
            </w:r>
            <w:r w:rsidRPr="004C0E89">
              <w:rPr>
                <w:rFonts w:ascii="Sylfaen" w:hAnsi="Sylfaen" w:cs="Sylfaen"/>
                <w:color w:val="000000" w:themeColor="text1"/>
                <w:lang w:val="hy-AM"/>
              </w:rPr>
              <w:t>լվացվող</w:t>
            </w:r>
            <w:r w:rsidRPr="004C0E89">
              <w:rPr>
                <w:color w:val="000000" w:themeColor="text1"/>
                <w:lang w:val="hy-AM"/>
              </w:rPr>
              <w:t xml:space="preserve"> </w:t>
            </w:r>
            <w:r w:rsidRPr="004C0E89">
              <w:rPr>
                <w:rFonts w:ascii="Sylfaen" w:hAnsi="Sylfaen" w:cs="Sylfaen"/>
                <w:color w:val="000000" w:themeColor="text1"/>
                <w:lang w:val="hy-AM"/>
              </w:rPr>
              <w:t>ներկով</w:t>
            </w:r>
            <w:r w:rsidRPr="004C0E89">
              <w:rPr>
                <w:color w:val="000000" w:themeColor="text1"/>
                <w:lang w:val="hy-AM"/>
              </w:rPr>
              <w:t>:</w:t>
            </w:r>
          </w:p>
          <w:p w14:paraId="45980DB3"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Սանհանգույցի</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խոհանոցի</w:t>
            </w:r>
            <w:r w:rsidRPr="004C0E89">
              <w:rPr>
                <w:color w:val="000000" w:themeColor="text1"/>
                <w:lang w:val="hy-AM"/>
              </w:rPr>
              <w:t xml:space="preserve"> </w:t>
            </w:r>
            <w:r w:rsidRPr="004C0E89">
              <w:rPr>
                <w:rFonts w:ascii="Sylfaen" w:hAnsi="Sylfaen" w:cs="Sylfaen"/>
                <w:color w:val="000000" w:themeColor="text1"/>
                <w:lang w:val="hy-AM"/>
              </w:rPr>
              <w:t>միջև</w:t>
            </w:r>
            <w:r w:rsidRPr="004C0E89">
              <w:rPr>
                <w:color w:val="000000" w:themeColor="text1"/>
                <w:lang w:val="hy-AM"/>
              </w:rPr>
              <w:t xml:space="preserve"> </w:t>
            </w:r>
            <w:r w:rsidRPr="004C0E89">
              <w:rPr>
                <w:rFonts w:ascii="Sylfaen" w:hAnsi="Sylfaen" w:cs="Sylfaen"/>
                <w:color w:val="000000" w:themeColor="text1"/>
                <w:lang w:val="hy-AM"/>
              </w:rPr>
              <w:t>միջնապատը</w:t>
            </w:r>
            <w:r w:rsidRPr="004C0E89">
              <w:rPr>
                <w:color w:val="000000" w:themeColor="text1"/>
                <w:lang w:val="hy-AM"/>
              </w:rPr>
              <w:t xml:space="preserve"> </w:t>
            </w:r>
            <w:r w:rsidRPr="004C0E89">
              <w:rPr>
                <w:rFonts w:ascii="Sylfaen" w:hAnsi="Sylfaen" w:cs="Sylfaen"/>
                <w:color w:val="000000" w:themeColor="text1"/>
                <w:lang w:val="hy-AM"/>
              </w:rPr>
              <w:t>երկու</w:t>
            </w:r>
            <w:r w:rsidRPr="004C0E89">
              <w:rPr>
                <w:color w:val="000000" w:themeColor="text1"/>
                <w:lang w:val="hy-AM"/>
              </w:rPr>
              <w:t xml:space="preserve"> </w:t>
            </w:r>
            <w:r w:rsidRPr="004C0E89">
              <w:rPr>
                <w:rFonts w:ascii="Sylfaen" w:hAnsi="Sylfaen" w:cs="Sylfaen"/>
                <w:color w:val="000000" w:themeColor="text1"/>
                <w:lang w:val="hy-AM"/>
              </w:rPr>
              <w:t>կողմից</w:t>
            </w:r>
            <w:r w:rsidRPr="004C0E89">
              <w:rPr>
                <w:color w:val="000000" w:themeColor="text1"/>
                <w:lang w:val="hy-AM"/>
              </w:rPr>
              <w:t xml:space="preserve"> </w:t>
            </w:r>
            <w:r w:rsidRPr="004C0E89">
              <w:rPr>
                <w:rFonts w:ascii="Sylfaen" w:hAnsi="Sylfaen" w:cs="Sylfaen"/>
                <w:color w:val="000000" w:themeColor="text1"/>
                <w:lang w:val="hy-AM"/>
              </w:rPr>
              <w:t>նախատեսել</w:t>
            </w:r>
            <w:r w:rsidRPr="004C0E89">
              <w:rPr>
                <w:color w:val="000000" w:themeColor="text1"/>
                <w:lang w:val="hy-AM"/>
              </w:rPr>
              <w:t xml:space="preserve"> </w:t>
            </w:r>
            <w:r w:rsidRPr="004C0E89">
              <w:rPr>
                <w:rFonts w:ascii="Sylfaen" w:hAnsi="Sylfaen" w:cs="Sylfaen"/>
                <w:color w:val="000000" w:themeColor="text1"/>
                <w:lang w:val="hy-AM"/>
              </w:rPr>
              <w:t>ծածկել</w:t>
            </w:r>
            <w:r w:rsidRPr="004C0E89">
              <w:rPr>
                <w:color w:val="000000" w:themeColor="text1"/>
                <w:lang w:val="hy-AM"/>
              </w:rPr>
              <w:t xml:space="preserve"> 9,5</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հաստության</w:t>
            </w:r>
            <w:r w:rsidRPr="004C0E89">
              <w:rPr>
                <w:color w:val="000000" w:themeColor="text1"/>
                <w:lang w:val="hy-AM"/>
              </w:rPr>
              <w:t xml:space="preserve"> </w:t>
            </w:r>
            <w:r w:rsidRPr="004C0E89">
              <w:rPr>
                <w:rFonts w:ascii="Sylfaen" w:hAnsi="Sylfaen" w:cs="Sylfaen"/>
                <w:color w:val="000000" w:themeColor="text1"/>
                <w:lang w:val="hy-AM"/>
              </w:rPr>
              <w:t>ջրակայուն</w:t>
            </w:r>
            <w:r w:rsidRPr="004C0E89">
              <w:rPr>
                <w:color w:val="000000" w:themeColor="text1"/>
                <w:lang w:val="hy-AM"/>
              </w:rPr>
              <w:t xml:space="preserve"> </w:t>
            </w:r>
            <w:r w:rsidRPr="004C0E89">
              <w:rPr>
                <w:rFonts w:ascii="Sylfaen" w:hAnsi="Sylfaen" w:cs="Sylfaen"/>
                <w:color w:val="000000" w:themeColor="text1"/>
                <w:lang w:val="hy-AM"/>
              </w:rPr>
              <w:t>գիպսակարտոնով</w:t>
            </w:r>
            <w:r w:rsidRPr="004C0E89">
              <w:rPr>
                <w:color w:val="000000" w:themeColor="text1"/>
                <w:lang w:val="hy-AM"/>
              </w:rPr>
              <w:t xml:space="preserve">, </w:t>
            </w:r>
            <w:r w:rsidRPr="004C0E89">
              <w:rPr>
                <w:rFonts w:ascii="Sylfaen" w:hAnsi="Sylfaen" w:cs="Sylfaen"/>
                <w:color w:val="000000" w:themeColor="text1"/>
                <w:lang w:val="hy-AM"/>
              </w:rPr>
              <w:t>սանհանգույցի</w:t>
            </w:r>
            <w:r w:rsidRPr="004C0E89">
              <w:rPr>
                <w:color w:val="000000" w:themeColor="text1"/>
                <w:lang w:val="hy-AM"/>
              </w:rPr>
              <w:t xml:space="preserve"> </w:t>
            </w:r>
            <w:r w:rsidRPr="004C0E89">
              <w:rPr>
                <w:rFonts w:ascii="Sylfaen" w:hAnsi="Sylfaen" w:cs="Sylfaen"/>
                <w:color w:val="000000" w:themeColor="text1"/>
                <w:lang w:val="hy-AM"/>
              </w:rPr>
              <w:t>կողմից</w:t>
            </w:r>
            <w:r w:rsidRPr="004C0E89">
              <w:rPr>
                <w:color w:val="000000" w:themeColor="text1"/>
                <w:lang w:val="hy-AM"/>
              </w:rPr>
              <w:t xml:space="preserve"> </w:t>
            </w:r>
            <w:r w:rsidRPr="004C0E89">
              <w:rPr>
                <w:rFonts w:ascii="Sylfaen" w:hAnsi="Sylfaen" w:cs="Sylfaen"/>
                <w:color w:val="000000" w:themeColor="text1"/>
                <w:lang w:val="hy-AM"/>
              </w:rPr>
              <w:t>պլաստիկե</w:t>
            </w:r>
            <w:r w:rsidRPr="004C0E89">
              <w:rPr>
                <w:color w:val="000000" w:themeColor="text1"/>
                <w:lang w:val="hy-AM"/>
              </w:rPr>
              <w:t xml:space="preserve"> </w:t>
            </w:r>
            <w:r w:rsidRPr="004C0E89">
              <w:rPr>
                <w:rFonts w:ascii="Sylfaen" w:hAnsi="Sylfaen" w:cs="Sylfaen"/>
                <w:color w:val="000000" w:themeColor="text1"/>
                <w:lang w:val="hy-AM"/>
              </w:rPr>
              <w:t>վերջնական</w:t>
            </w:r>
            <w:r w:rsidRPr="004C0E89">
              <w:rPr>
                <w:color w:val="000000" w:themeColor="text1"/>
                <w:lang w:val="hy-AM"/>
              </w:rPr>
              <w:t xml:space="preserve"> </w:t>
            </w:r>
            <w:r w:rsidRPr="004C0E89">
              <w:rPr>
                <w:rFonts w:ascii="Sylfaen" w:hAnsi="Sylfaen" w:cs="Sylfaen"/>
                <w:color w:val="000000" w:themeColor="text1"/>
                <w:lang w:val="hy-AM"/>
              </w:rPr>
              <w:t>շերտով</w:t>
            </w:r>
            <w:r w:rsidRPr="004C0E89">
              <w:rPr>
                <w:color w:val="000000" w:themeColor="text1"/>
                <w:lang w:val="hy-AM"/>
              </w:rPr>
              <w:t>:</w:t>
            </w:r>
          </w:p>
          <w:p w14:paraId="75526EDB" w14:textId="77777777" w:rsidR="004C0E89" w:rsidRPr="004C0E89" w:rsidRDefault="004C0E89" w:rsidP="004C0E89">
            <w:pPr>
              <w:shd w:val="clear" w:color="auto" w:fill="FFFFFF"/>
              <w:jc w:val="both"/>
              <w:rPr>
                <w:color w:val="000000" w:themeColor="text1"/>
                <w:lang w:val="hy-AM"/>
              </w:rPr>
            </w:pPr>
            <w:r w:rsidRPr="004C0E89">
              <w:rPr>
                <w:color w:val="000000" w:themeColor="text1"/>
                <w:lang w:val="hy-AM"/>
              </w:rPr>
              <w:t>-</w:t>
            </w:r>
            <w:r w:rsidRPr="004C0E89">
              <w:rPr>
                <w:rFonts w:ascii="Sylfaen" w:hAnsi="Sylfaen" w:cs="Sylfaen"/>
                <w:color w:val="000000" w:themeColor="text1"/>
                <w:lang w:val="hy-AM"/>
              </w:rPr>
              <w:t>Արտաքին</w:t>
            </w:r>
            <w:r w:rsidRPr="004C0E89">
              <w:rPr>
                <w:color w:val="000000" w:themeColor="text1"/>
                <w:lang w:val="hy-AM"/>
              </w:rPr>
              <w:t xml:space="preserve"> </w:t>
            </w:r>
            <w:r w:rsidRPr="004C0E89">
              <w:rPr>
                <w:rFonts w:ascii="Sylfaen" w:hAnsi="Sylfaen" w:cs="Sylfaen"/>
                <w:color w:val="000000" w:themeColor="text1"/>
                <w:lang w:val="hy-AM"/>
              </w:rPr>
              <w:t>պատերը՝</w:t>
            </w:r>
            <w:r w:rsidRPr="004C0E89">
              <w:rPr>
                <w:color w:val="000000" w:themeColor="text1"/>
                <w:lang w:val="hy-AM"/>
              </w:rPr>
              <w:t xml:space="preserve"> </w:t>
            </w:r>
            <w:r w:rsidRPr="004C0E89">
              <w:rPr>
                <w:rFonts w:ascii="Sylfaen" w:hAnsi="Sylfaen" w:cs="Sylfaen"/>
                <w:color w:val="000000" w:themeColor="text1"/>
                <w:lang w:val="hy-AM"/>
              </w:rPr>
              <w:t>պրոֆիլային</w:t>
            </w:r>
            <w:r w:rsidRPr="004C0E89">
              <w:rPr>
                <w:color w:val="000000" w:themeColor="text1"/>
                <w:lang w:val="hy-AM"/>
              </w:rPr>
              <w:t xml:space="preserve"> </w:t>
            </w:r>
            <w:r w:rsidRPr="004C0E89">
              <w:rPr>
                <w:rFonts w:ascii="Sylfaen" w:hAnsi="Sylfaen" w:cs="Sylfaen"/>
                <w:color w:val="000000" w:themeColor="text1"/>
                <w:lang w:val="hy-AM"/>
              </w:rPr>
              <w:t>ցինկապատթիթեղ</w:t>
            </w:r>
            <w:r w:rsidRPr="004C0E89">
              <w:rPr>
                <w:color w:val="000000" w:themeColor="text1"/>
                <w:lang w:val="hy-AM"/>
              </w:rPr>
              <w:t>, 10</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ալիքի</w:t>
            </w:r>
            <w:r w:rsidRPr="004C0E89">
              <w:rPr>
                <w:color w:val="000000" w:themeColor="text1"/>
                <w:lang w:val="hy-AM"/>
              </w:rPr>
              <w:t xml:space="preserve"> </w:t>
            </w:r>
            <w:r w:rsidRPr="004C0E89">
              <w:rPr>
                <w:rFonts w:ascii="Sylfaen" w:hAnsi="Sylfaen" w:cs="Sylfaen"/>
                <w:color w:val="000000" w:themeColor="text1"/>
                <w:lang w:val="hy-AM"/>
              </w:rPr>
              <w:t>բարձրությամբ</w:t>
            </w:r>
            <w:r w:rsidRPr="004C0E89">
              <w:rPr>
                <w:color w:val="000000" w:themeColor="text1"/>
                <w:lang w:val="hy-AM"/>
              </w:rPr>
              <w:t xml:space="preserve">, </w:t>
            </w:r>
            <w:r w:rsidRPr="004C0E89">
              <w:rPr>
                <w:rFonts w:ascii="Sylfaen" w:hAnsi="Sylfaen" w:cs="Sylfaen"/>
                <w:color w:val="000000" w:themeColor="text1"/>
                <w:lang w:val="hy-AM"/>
              </w:rPr>
              <w:t>ներկված</w:t>
            </w:r>
            <w:r w:rsidRPr="004C0E89">
              <w:rPr>
                <w:color w:val="000000" w:themeColor="text1"/>
                <w:lang w:val="hy-AM"/>
              </w:rPr>
              <w:t xml:space="preserve"> </w:t>
            </w:r>
            <w:r w:rsidRPr="004C0E89">
              <w:rPr>
                <w:rFonts w:ascii="Sylfaen" w:hAnsi="Sylfaen" w:cs="Sylfaen"/>
                <w:color w:val="000000" w:themeColor="text1"/>
                <w:lang w:val="hy-AM"/>
              </w:rPr>
              <w:t>մետաղի</w:t>
            </w:r>
            <w:r w:rsidRPr="004C0E89">
              <w:rPr>
                <w:color w:val="000000" w:themeColor="text1"/>
                <w:lang w:val="hy-AM"/>
              </w:rPr>
              <w:t xml:space="preserve"> </w:t>
            </w:r>
            <w:r w:rsidRPr="004C0E89">
              <w:rPr>
                <w:rFonts w:ascii="Sylfaen" w:hAnsi="Sylfaen" w:cs="Sylfaen"/>
                <w:color w:val="000000" w:themeColor="text1"/>
                <w:lang w:val="hy-AM"/>
              </w:rPr>
              <w:t>հաստությունը</w:t>
            </w:r>
            <w:r w:rsidRPr="004C0E89">
              <w:rPr>
                <w:color w:val="000000" w:themeColor="text1"/>
                <w:lang w:val="hy-AM"/>
              </w:rPr>
              <w:t xml:space="preserve"> 0,5</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նախատեսել</w:t>
            </w:r>
            <w:r w:rsidRPr="004C0E89">
              <w:rPr>
                <w:color w:val="000000" w:themeColor="text1"/>
                <w:lang w:val="hy-AM"/>
              </w:rPr>
              <w:t xml:space="preserve"> </w:t>
            </w:r>
            <w:r w:rsidRPr="004C0E89">
              <w:rPr>
                <w:rFonts w:ascii="Sylfaen" w:hAnsi="Sylfaen" w:cs="Sylfaen"/>
                <w:color w:val="000000" w:themeColor="text1"/>
                <w:lang w:val="hy-AM"/>
              </w:rPr>
              <w:t>պաշտպանություն</w:t>
            </w:r>
            <w:r w:rsidRPr="004C0E89">
              <w:rPr>
                <w:color w:val="000000" w:themeColor="text1"/>
                <w:lang w:val="hy-AM"/>
              </w:rPr>
              <w:t xml:space="preserve"> </w:t>
            </w:r>
            <w:r w:rsidRPr="004C0E89">
              <w:rPr>
                <w:rFonts w:ascii="Sylfaen" w:hAnsi="Sylfaen" w:cs="Sylfaen"/>
                <w:color w:val="000000" w:themeColor="text1"/>
                <w:lang w:val="hy-AM"/>
              </w:rPr>
              <w:t>քամուց</w:t>
            </w:r>
            <w:r w:rsidRPr="004C0E89">
              <w:rPr>
                <w:color w:val="000000" w:themeColor="text1"/>
                <w:lang w:val="hy-AM"/>
              </w:rPr>
              <w:t xml:space="preserve">, </w:t>
            </w:r>
            <w:r w:rsidRPr="004C0E89">
              <w:rPr>
                <w:rFonts w:ascii="Sylfaen" w:hAnsi="Sylfaen" w:cs="Sylfaen"/>
                <w:color w:val="000000" w:themeColor="text1"/>
                <w:lang w:val="hy-AM"/>
              </w:rPr>
              <w:t>պատի</w:t>
            </w:r>
            <w:r w:rsidRPr="004C0E89">
              <w:rPr>
                <w:color w:val="000000" w:themeColor="text1"/>
                <w:lang w:val="hy-AM"/>
              </w:rPr>
              <w:t xml:space="preserve"> </w:t>
            </w:r>
            <w:r w:rsidRPr="004C0E89">
              <w:rPr>
                <w:rFonts w:ascii="Sylfaen" w:hAnsi="Sylfaen" w:cs="Sylfaen"/>
                <w:color w:val="000000" w:themeColor="text1"/>
                <w:lang w:val="hy-AM"/>
              </w:rPr>
              <w:t>ջերմամեկուսացումը՝</w:t>
            </w:r>
            <w:r w:rsidRPr="004C0E89">
              <w:rPr>
                <w:color w:val="000000" w:themeColor="text1"/>
                <w:lang w:val="hy-AM"/>
              </w:rPr>
              <w:t xml:space="preserve"> 100 </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հաստությամբ</w:t>
            </w:r>
            <w:r w:rsidRPr="004C0E89">
              <w:rPr>
                <w:color w:val="000000" w:themeColor="text1"/>
                <w:lang w:val="hy-AM"/>
              </w:rPr>
              <w:t xml:space="preserve"> </w:t>
            </w:r>
            <w:r w:rsidRPr="004C0E89">
              <w:rPr>
                <w:rFonts w:ascii="Sylfaen" w:hAnsi="Sylfaen" w:cs="Sylfaen"/>
                <w:color w:val="000000" w:themeColor="text1"/>
                <w:lang w:val="hy-AM"/>
              </w:rPr>
              <w:t>բազալտե</w:t>
            </w:r>
            <w:r w:rsidRPr="004C0E89">
              <w:rPr>
                <w:color w:val="000000" w:themeColor="text1"/>
                <w:lang w:val="hy-AM"/>
              </w:rPr>
              <w:t xml:space="preserve"> </w:t>
            </w:r>
            <w:r w:rsidRPr="004C0E89">
              <w:rPr>
                <w:rFonts w:ascii="Sylfaen" w:hAnsi="Sylfaen" w:cs="Sylfaen"/>
                <w:color w:val="000000" w:themeColor="text1"/>
                <w:lang w:val="hy-AM"/>
              </w:rPr>
              <w:t>բամբակով</w:t>
            </w:r>
            <w:r w:rsidRPr="004C0E89">
              <w:rPr>
                <w:color w:val="000000" w:themeColor="text1"/>
                <w:lang w:val="hy-AM"/>
              </w:rPr>
              <w:t xml:space="preserve">, </w:t>
            </w:r>
            <w:r w:rsidRPr="004C0E89">
              <w:rPr>
                <w:rFonts w:ascii="Sylfaen" w:hAnsi="Sylfaen" w:cs="Sylfaen"/>
                <w:color w:val="000000" w:themeColor="text1"/>
                <w:lang w:val="hy-AM"/>
              </w:rPr>
              <w:t>կոր</w:t>
            </w:r>
            <w:r w:rsidRPr="004C0E89">
              <w:rPr>
                <w:color w:val="000000" w:themeColor="text1"/>
                <w:lang w:val="hy-AM"/>
              </w:rPr>
              <w:t xml:space="preserve"> </w:t>
            </w:r>
            <w:r w:rsidRPr="004C0E89">
              <w:rPr>
                <w:rFonts w:ascii="Sylfaen" w:hAnsi="Sylfaen" w:cs="Sylfaen"/>
                <w:color w:val="000000" w:themeColor="text1"/>
                <w:lang w:val="hy-AM"/>
              </w:rPr>
              <w:t>ցինկապատ</w:t>
            </w:r>
            <w:r w:rsidRPr="004C0E89">
              <w:rPr>
                <w:color w:val="000000" w:themeColor="text1"/>
                <w:lang w:val="hy-AM"/>
              </w:rPr>
              <w:t xml:space="preserve"> </w:t>
            </w:r>
            <w:r w:rsidRPr="004C0E89">
              <w:rPr>
                <w:rFonts w:ascii="Sylfaen" w:hAnsi="Sylfaen" w:cs="Sylfaen"/>
                <w:color w:val="000000" w:themeColor="text1"/>
                <w:lang w:val="hy-AM"/>
              </w:rPr>
              <w:t>պրոֆիլներից</w:t>
            </w:r>
            <w:r w:rsidRPr="004C0E89">
              <w:rPr>
                <w:color w:val="000000" w:themeColor="text1"/>
                <w:lang w:val="hy-AM"/>
              </w:rPr>
              <w:t xml:space="preserve"> </w:t>
            </w:r>
            <w:r w:rsidRPr="004C0E89">
              <w:rPr>
                <w:rFonts w:ascii="Sylfaen" w:hAnsi="Sylfaen" w:cs="Sylfaen"/>
                <w:color w:val="000000" w:themeColor="text1"/>
                <w:lang w:val="hy-AM"/>
              </w:rPr>
              <w:t>մետաղական</w:t>
            </w:r>
            <w:r w:rsidRPr="004C0E89">
              <w:rPr>
                <w:color w:val="000000" w:themeColor="text1"/>
                <w:lang w:val="hy-AM"/>
              </w:rPr>
              <w:t xml:space="preserve"> </w:t>
            </w:r>
            <w:r w:rsidRPr="004C0E89">
              <w:rPr>
                <w:rFonts w:ascii="Sylfaen" w:hAnsi="Sylfaen" w:cs="Sylfaen"/>
                <w:color w:val="000000" w:themeColor="text1"/>
                <w:lang w:val="hy-AM"/>
              </w:rPr>
              <w:t>հիմնակմախքի</w:t>
            </w:r>
            <w:r w:rsidRPr="004C0E89">
              <w:rPr>
                <w:color w:val="000000" w:themeColor="text1"/>
                <w:lang w:val="hy-AM"/>
              </w:rPr>
              <w:t xml:space="preserve"> </w:t>
            </w:r>
            <w:r w:rsidRPr="004C0E89">
              <w:rPr>
                <w:rFonts w:ascii="Sylfaen" w:hAnsi="Sylfaen" w:cs="Sylfaen"/>
                <w:color w:val="000000" w:themeColor="text1"/>
                <w:lang w:val="hy-AM"/>
              </w:rPr>
              <w:t>վրայով</w:t>
            </w:r>
            <w:r w:rsidRPr="004C0E89">
              <w:rPr>
                <w:color w:val="000000" w:themeColor="text1"/>
                <w:lang w:val="hy-AM"/>
              </w:rPr>
              <w:t xml:space="preserve"> </w:t>
            </w:r>
            <w:r w:rsidRPr="004C0E89">
              <w:rPr>
                <w:rFonts w:ascii="Sylfaen" w:hAnsi="Sylfaen" w:cs="Sylfaen"/>
                <w:color w:val="000000" w:themeColor="text1"/>
                <w:lang w:val="hy-AM"/>
              </w:rPr>
              <w:t>պատերը</w:t>
            </w:r>
            <w:r w:rsidRPr="004C0E89">
              <w:rPr>
                <w:color w:val="000000" w:themeColor="text1"/>
                <w:lang w:val="hy-AM"/>
              </w:rPr>
              <w:t xml:space="preserve"> </w:t>
            </w:r>
            <w:r w:rsidRPr="004C0E89">
              <w:rPr>
                <w:rFonts w:ascii="Sylfaen" w:hAnsi="Sylfaen" w:cs="Sylfaen"/>
                <w:color w:val="000000" w:themeColor="text1"/>
                <w:lang w:val="hy-AM"/>
              </w:rPr>
              <w:t>նախատեսել</w:t>
            </w:r>
            <w:r w:rsidRPr="004C0E89">
              <w:rPr>
                <w:color w:val="000000" w:themeColor="text1"/>
                <w:lang w:val="hy-AM"/>
              </w:rPr>
              <w:t xml:space="preserve"> </w:t>
            </w:r>
            <w:r w:rsidRPr="004C0E89">
              <w:rPr>
                <w:rFonts w:ascii="Sylfaen" w:hAnsi="Sylfaen" w:cs="Sylfaen"/>
                <w:color w:val="000000" w:themeColor="text1"/>
                <w:lang w:val="hy-AM"/>
              </w:rPr>
              <w:t>երկշերտ</w:t>
            </w:r>
            <w:r w:rsidRPr="004C0E89">
              <w:rPr>
                <w:color w:val="000000" w:themeColor="text1"/>
                <w:lang w:val="hy-AM"/>
              </w:rPr>
              <w:t xml:space="preserve"> </w:t>
            </w:r>
            <w:r w:rsidRPr="004C0E89">
              <w:rPr>
                <w:rFonts w:ascii="Sylfaen" w:hAnsi="Sylfaen" w:cs="Sylfaen"/>
                <w:color w:val="000000" w:themeColor="text1"/>
                <w:lang w:val="hy-AM"/>
              </w:rPr>
              <w:t>գիպսակարտոնից</w:t>
            </w:r>
            <w:r w:rsidRPr="004C0E89">
              <w:rPr>
                <w:color w:val="000000" w:themeColor="text1"/>
                <w:lang w:val="hy-AM"/>
              </w:rPr>
              <w:t xml:space="preserve">, </w:t>
            </w:r>
            <w:r w:rsidRPr="004C0E89">
              <w:rPr>
                <w:rFonts w:ascii="Sylfaen" w:hAnsi="Sylfaen" w:cs="Sylfaen"/>
                <w:color w:val="000000" w:themeColor="text1"/>
                <w:lang w:val="hy-AM"/>
              </w:rPr>
              <w:t>յուրաքանչյուր</w:t>
            </w:r>
            <w:r w:rsidRPr="004C0E89">
              <w:rPr>
                <w:color w:val="000000" w:themeColor="text1"/>
                <w:lang w:val="hy-AM"/>
              </w:rPr>
              <w:t xml:space="preserve"> </w:t>
            </w:r>
            <w:r w:rsidRPr="004C0E89">
              <w:rPr>
                <w:rFonts w:ascii="Sylfaen" w:hAnsi="Sylfaen" w:cs="Sylfaen"/>
                <w:color w:val="000000" w:themeColor="text1"/>
                <w:lang w:val="hy-AM"/>
              </w:rPr>
              <w:t>շերտի</w:t>
            </w:r>
            <w:r w:rsidRPr="004C0E89">
              <w:rPr>
                <w:color w:val="000000" w:themeColor="text1"/>
                <w:lang w:val="hy-AM"/>
              </w:rPr>
              <w:t xml:space="preserve"> </w:t>
            </w:r>
            <w:r w:rsidRPr="004C0E89">
              <w:rPr>
                <w:rFonts w:ascii="Sylfaen" w:hAnsi="Sylfaen" w:cs="Sylfaen"/>
                <w:color w:val="000000" w:themeColor="text1"/>
                <w:lang w:val="hy-AM"/>
              </w:rPr>
              <w:t>հաստությունը</w:t>
            </w:r>
            <w:r w:rsidRPr="004C0E89">
              <w:rPr>
                <w:color w:val="000000" w:themeColor="text1"/>
                <w:lang w:val="hy-AM"/>
              </w:rPr>
              <w:t xml:space="preserve"> 9,5</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ներքին</w:t>
            </w:r>
            <w:r w:rsidRPr="004C0E89">
              <w:rPr>
                <w:color w:val="000000" w:themeColor="text1"/>
                <w:lang w:val="hy-AM"/>
              </w:rPr>
              <w:t xml:space="preserve"> </w:t>
            </w:r>
            <w:r w:rsidRPr="004C0E89">
              <w:rPr>
                <w:rFonts w:ascii="Sylfaen" w:hAnsi="Sylfaen" w:cs="Sylfaen"/>
                <w:color w:val="000000" w:themeColor="text1"/>
                <w:lang w:val="hy-AM"/>
              </w:rPr>
              <w:t>հարդարանքը</w:t>
            </w:r>
            <w:r w:rsidRPr="004C0E89">
              <w:rPr>
                <w:color w:val="000000" w:themeColor="text1"/>
                <w:lang w:val="hy-AM"/>
              </w:rPr>
              <w:t xml:space="preserve"> </w:t>
            </w:r>
            <w:r w:rsidRPr="004C0E89">
              <w:rPr>
                <w:rFonts w:ascii="Sylfaen" w:hAnsi="Sylfaen" w:cs="Sylfaen"/>
                <w:color w:val="000000" w:themeColor="text1"/>
                <w:lang w:val="hy-AM"/>
              </w:rPr>
              <w:t>ծափամածիկ</w:t>
            </w:r>
            <w:r w:rsidRPr="004C0E89">
              <w:rPr>
                <w:color w:val="000000" w:themeColor="text1"/>
                <w:lang w:val="hy-AM"/>
              </w:rPr>
              <w:t xml:space="preserve">, </w:t>
            </w:r>
            <w:r w:rsidRPr="004C0E89">
              <w:rPr>
                <w:rFonts w:ascii="Sylfaen" w:hAnsi="Sylfaen" w:cs="Sylfaen"/>
                <w:color w:val="000000" w:themeColor="text1"/>
                <w:lang w:val="hy-AM"/>
              </w:rPr>
              <w:t>նեկված</w:t>
            </w:r>
            <w:r w:rsidRPr="004C0E89">
              <w:rPr>
                <w:color w:val="000000" w:themeColor="text1"/>
                <w:lang w:val="hy-AM"/>
              </w:rPr>
              <w:t xml:space="preserve"> </w:t>
            </w:r>
            <w:r w:rsidRPr="004C0E89">
              <w:rPr>
                <w:rFonts w:ascii="Sylfaen" w:hAnsi="Sylfaen" w:cs="Sylfaen"/>
                <w:color w:val="000000" w:themeColor="text1"/>
                <w:lang w:val="hy-AM"/>
              </w:rPr>
              <w:t>երկու</w:t>
            </w:r>
            <w:r w:rsidRPr="004C0E89">
              <w:rPr>
                <w:color w:val="000000" w:themeColor="text1"/>
                <w:lang w:val="hy-AM"/>
              </w:rPr>
              <w:t xml:space="preserve"> </w:t>
            </w:r>
            <w:r w:rsidRPr="004C0E89">
              <w:rPr>
                <w:rFonts w:ascii="Sylfaen" w:hAnsi="Sylfaen" w:cs="Sylfaen"/>
                <w:color w:val="000000" w:themeColor="text1"/>
                <w:lang w:val="hy-AM"/>
              </w:rPr>
              <w:t>շերտ</w:t>
            </w:r>
            <w:r w:rsidRPr="004C0E89">
              <w:rPr>
                <w:color w:val="000000" w:themeColor="text1"/>
                <w:lang w:val="hy-AM"/>
              </w:rPr>
              <w:t xml:space="preserve"> </w:t>
            </w:r>
            <w:r w:rsidRPr="004C0E89">
              <w:rPr>
                <w:rFonts w:ascii="Sylfaen" w:hAnsi="Sylfaen" w:cs="Sylfaen"/>
                <w:color w:val="000000" w:themeColor="text1"/>
                <w:lang w:val="hy-AM"/>
              </w:rPr>
              <w:t>ջրաէմուլսիոն</w:t>
            </w:r>
            <w:r w:rsidRPr="004C0E89">
              <w:rPr>
                <w:color w:val="000000" w:themeColor="text1"/>
                <w:lang w:val="hy-AM"/>
              </w:rPr>
              <w:t xml:space="preserve"> </w:t>
            </w:r>
            <w:r w:rsidRPr="004C0E89">
              <w:rPr>
                <w:rFonts w:ascii="Sylfaen" w:hAnsi="Sylfaen" w:cs="Sylfaen"/>
                <w:color w:val="000000" w:themeColor="text1"/>
                <w:lang w:val="hy-AM"/>
              </w:rPr>
              <w:t>ներկով</w:t>
            </w:r>
            <w:r w:rsidRPr="004C0E89">
              <w:rPr>
                <w:color w:val="000000" w:themeColor="text1"/>
                <w:lang w:val="hy-AM"/>
              </w:rPr>
              <w:t>:</w:t>
            </w:r>
          </w:p>
          <w:p w14:paraId="7673B7CC" w14:textId="77777777" w:rsidR="004C0E89" w:rsidRPr="004C0E89" w:rsidRDefault="004C0E89" w:rsidP="004C0E89">
            <w:pPr>
              <w:shd w:val="clear" w:color="auto" w:fill="FFFFFF"/>
              <w:jc w:val="both"/>
              <w:rPr>
                <w:color w:val="000000" w:themeColor="text1"/>
                <w:lang w:val="hy-AM"/>
              </w:rPr>
            </w:pPr>
            <w:r w:rsidRPr="004C0E89">
              <w:rPr>
                <w:color w:val="000000" w:themeColor="text1"/>
                <w:lang w:val="hy-AM"/>
              </w:rPr>
              <w:t xml:space="preserve">- </w:t>
            </w:r>
            <w:r w:rsidRPr="004C0E89">
              <w:rPr>
                <w:rFonts w:ascii="Sylfaen" w:hAnsi="Sylfaen" w:cs="Sylfaen"/>
                <w:color w:val="000000" w:themeColor="text1"/>
                <w:lang w:val="hy-AM"/>
              </w:rPr>
              <w:t>Առաստաղը</w:t>
            </w:r>
            <w:r w:rsidRPr="004C0E89">
              <w:rPr>
                <w:color w:val="000000" w:themeColor="text1"/>
                <w:lang w:val="hy-AM"/>
              </w:rPr>
              <w:t xml:space="preserve"> </w:t>
            </w:r>
            <w:r w:rsidRPr="004C0E89">
              <w:rPr>
                <w:rFonts w:ascii="Sylfaen" w:hAnsi="Sylfaen" w:cs="Sylfaen"/>
                <w:color w:val="000000" w:themeColor="text1"/>
                <w:lang w:val="hy-AM"/>
              </w:rPr>
              <w:t>նախատեսել</w:t>
            </w:r>
            <w:r w:rsidRPr="004C0E89">
              <w:rPr>
                <w:color w:val="000000" w:themeColor="text1"/>
                <w:lang w:val="hy-AM"/>
              </w:rPr>
              <w:t xml:space="preserve"> </w:t>
            </w:r>
            <w:r w:rsidRPr="004C0E89">
              <w:rPr>
                <w:rFonts w:ascii="Sylfaen" w:hAnsi="Sylfaen" w:cs="Sylfaen"/>
                <w:color w:val="000000" w:themeColor="text1"/>
                <w:lang w:val="hy-AM"/>
              </w:rPr>
              <w:t>երկշերտ</w:t>
            </w:r>
            <w:r w:rsidRPr="004C0E89">
              <w:rPr>
                <w:color w:val="000000" w:themeColor="text1"/>
                <w:lang w:val="hy-AM"/>
              </w:rPr>
              <w:t xml:space="preserve"> </w:t>
            </w:r>
            <w:r w:rsidRPr="004C0E89">
              <w:rPr>
                <w:rFonts w:ascii="Sylfaen" w:hAnsi="Sylfaen" w:cs="Sylfaen"/>
                <w:color w:val="000000" w:themeColor="text1"/>
                <w:lang w:val="hy-AM"/>
              </w:rPr>
              <w:t>գիպսակարտոնից</w:t>
            </w:r>
            <w:r w:rsidRPr="004C0E89">
              <w:rPr>
                <w:color w:val="000000" w:themeColor="text1"/>
                <w:lang w:val="hy-AM"/>
              </w:rPr>
              <w:t xml:space="preserve">, </w:t>
            </w:r>
            <w:r w:rsidRPr="004C0E89">
              <w:rPr>
                <w:rFonts w:ascii="Sylfaen" w:hAnsi="Sylfaen" w:cs="Sylfaen"/>
                <w:color w:val="000000" w:themeColor="text1"/>
                <w:lang w:val="hy-AM"/>
              </w:rPr>
              <w:t>յուրաքանչյուր</w:t>
            </w:r>
            <w:r w:rsidRPr="004C0E89">
              <w:rPr>
                <w:color w:val="000000" w:themeColor="text1"/>
                <w:lang w:val="hy-AM"/>
              </w:rPr>
              <w:t xml:space="preserve"> </w:t>
            </w:r>
            <w:r w:rsidRPr="004C0E89">
              <w:rPr>
                <w:rFonts w:ascii="Sylfaen" w:hAnsi="Sylfaen" w:cs="Sylfaen"/>
                <w:color w:val="000000" w:themeColor="text1"/>
                <w:lang w:val="hy-AM"/>
              </w:rPr>
              <w:t>շերտի</w:t>
            </w:r>
            <w:r w:rsidRPr="004C0E89">
              <w:rPr>
                <w:color w:val="000000" w:themeColor="text1"/>
                <w:lang w:val="hy-AM"/>
              </w:rPr>
              <w:t xml:space="preserve"> </w:t>
            </w:r>
            <w:r w:rsidRPr="004C0E89">
              <w:rPr>
                <w:rFonts w:ascii="Sylfaen" w:hAnsi="Sylfaen" w:cs="Sylfaen"/>
                <w:color w:val="000000" w:themeColor="text1"/>
                <w:lang w:val="hy-AM"/>
              </w:rPr>
              <w:t>հաստությունը</w:t>
            </w:r>
            <w:r w:rsidRPr="004C0E89">
              <w:rPr>
                <w:color w:val="000000" w:themeColor="text1"/>
                <w:lang w:val="hy-AM"/>
              </w:rPr>
              <w:t xml:space="preserve"> 9,5</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ներկված</w:t>
            </w:r>
            <w:r w:rsidRPr="004C0E89">
              <w:rPr>
                <w:color w:val="000000" w:themeColor="text1"/>
                <w:lang w:val="hy-AM"/>
              </w:rPr>
              <w:t xml:space="preserve"> </w:t>
            </w:r>
            <w:r w:rsidRPr="004C0E89">
              <w:rPr>
                <w:rFonts w:ascii="Sylfaen" w:hAnsi="Sylfaen" w:cs="Sylfaen"/>
                <w:color w:val="000000" w:themeColor="text1"/>
                <w:lang w:val="hy-AM"/>
              </w:rPr>
              <w:t>երկու</w:t>
            </w:r>
            <w:r w:rsidRPr="004C0E89">
              <w:rPr>
                <w:color w:val="000000" w:themeColor="text1"/>
                <w:lang w:val="hy-AM"/>
              </w:rPr>
              <w:t xml:space="preserve"> </w:t>
            </w:r>
            <w:r w:rsidRPr="004C0E89">
              <w:rPr>
                <w:rFonts w:ascii="Sylfaen" w:hAnsi="Sylfaen" w:cs="Sylfaen"/>
                <w:color w:val="000000" w:themeColor="text1"/>
                <w:lang w:val="hy-AM"/>
              </w:rPr>
              <w:t>շերտ</w:t>
            </w:r>
            <w:r w:rsidRPr="004C0E89">
              <w:rPr>
                <w:color w:val="000000" w:themeColor="text1"/>
                <w:lang w:val="hy-AM"/>
              </w:rPr>
              <w:t xml:space="preserve"> </w:t>
            </w:r>
            <w:r w:rsidRPr="004C0E89">
              <w:rPr>
                <w:rFonts w:ascii="Sylfaen" w:hAnsi="Sylfaen" w:cs="Sylfaen"/>
                <w:color w:val="000000" w:themeColor="text1"/>
                <w:lang w:val="hy-AM"/>
              </w:rPr>
              <w:t>ջրաէմուլսիոն</w:t>
            </w:r>
            <w:r w:rsidRPr="004C0E89">
              <w:rPr>
                <w:color w:val="000000" w:themeColor="text1"/>
                <w:lang w:val="hy-AM"/>
              </w:rPr>
              <w:t xml:space="preserve"> </w:t>
            </w:r>
            <w:r w:rsidRPr="004C0E89">
              <w:rPr>
                <w:rFonts w:ascii="Sylfaen" w:hAnsi="Sylfaen" w:cs="Sylfaen"/>
                <w:color w:val="000000" w:themeColor="text1"/>
                <w:lang w:val="hy-AM"/>
              </w:rPr>
              <w:t>ներկով</w:t>
            </w:r>
            <w:r w:rsidRPr="004C0E89">
              <w:rPr>
                <w:color w:val="000000" w:themeColor="text1"/>
                <w:lang w:val="hy-AM"/>
              </w:rPr>
              <w:t xml:space="preserve">: </w:t>
            </w:r>
            <w:r w:rsidRPr="004C0E89">
              <w:rPr>
                <w:rFonts w:ascii="Sylfaen" w:hAnsi="Sylfaen" w:cs="Sylfaen"/>
                <w:color w:val="000000" w:themeColor="text1"/>
                <w:lang w:val="hy-AM"/>
              </w:rPr>
              <w:t>Արաստաղի</w:t>
            </w:r>
            <w:r w:rsidRPr="004C0E89">
              <w:rPr>
                <w:color w:val="000000" w:themeColor="text1"/>
                <w:lang w:val="hy-AM"/>
              </w:rPr>
              <w:t xml:space="preserve"> </w:t>
            </w:r>
            <w:r w:rsidRPr="004C0E89">
              <w:rPr>
                <w:rFonts w:ascii="Sylfaen" w:hAnsi="Sylfaen" w:cs="Sylfaen"/>
                <w:color w:val="000000" w:themeColor="text1"/>
                <w:lang w:val="hy-AM"/>
              </w:rPr>
              <w:t>հիմնակմախքը</w:t>
            </w:r>
            <w:r w:rsidRPr="004C0E89">
              <w:rPr>
                <w:color w:val="000000" w:themeColor="text1"/>
                <w:lang w:val="hy-AM"/>
              </w:rPr>
              <w:t xml:space="preserve"> </w:t>
            </w:r>
            <w:r w:rsidRPr="004C0E89">
              <w:rPr>
                <w:rFonts w:ascii="Sylfaen" w:hAnsi="Sylfaen" w:cs="Sylfaen"/>
                <w:color w:val="000000" w:themeColor="text1"/>
                <w:lang w:val="hy-AM"/>
              </w:rPr>
              <w:t>ցինկապատ</w:t>
            </w:r>
            <w:r w:rsidRPr="004C0E89">
              <w:rPr>
                <w:color w:val="000000" w:themeColor="text1"/>
                <w:lang w:val="hy-AM"/>
              </w:rPr>
              <w:t xml:space="preserve"> </w:t>
            </w:r>
            <w:r w:rsidRPr="004C0E89">
              <w:rPr>
                <w:rFonts w:ascii="Sylfaen" w:hAnsi="Sylfaen" w:cs="Sylfaen"/>
                <w:color w:val="000000" w:themeColor="text1"/>
                <w:lang w:val="hy-AM"/>
              </w:rPr>
              <w:t>կոր</w:t>
            </w:r>
            <w:r w:rsidRPr="004C0E89">
              <w:rPr>
                <w:color w:val="000000" w:themeColor="text1"/>
                <w:lang w:val="hy-AM"/>
              </w:rPr>
              <w:t xml:space="preserve"> </w:t>
            </w:r>
            <w:r w:rsidRPr="004C0E89">
              <w:rPr>
                <w:rFonts w:ascii="Sylfaen" w:hAnsi="Sylfaen" w:cs="Sylfaen"/>
                <w:color w:val="000000" w:themeColor="text1"/>
                <w:lang w:val="hy-AM"/>
              </w:rPr>
              <w:t>պրոֆիլներից</w:t>
            </w:r>
            <w:r w:rsidRPr="004C0E89">
              <w:rPr>
                <w:color w:val="000000" w:themeColor="text1"/>
                <w:lang w:val="hy-AM"/>
              </w:rPr>
              <w:t xml:space="preserve">, </w:t>
            </w:r>
            <w:r w:rsidRPr="004C0E89">
              <w:rPr>
                <w:rFonts w:ascii="Sylfaen" w:hAnsi="Sylfaen" w:cs="Sylfaen"/>
                <w:color w:val="000000" w:themeColor="text1"/>
                <w:lang w:val="hy-AM"/>
              </w:rPr>
              <w:t>մետաղի</w:t>
            </w:r>
            <w:r w:rsidRPr="004C0E89">
              <w:rPr>
                <w:color w:val="000000" w:themeColor="text1"/>
                <w:lang w:val="hy-AM"/>
              </w:rPr>
              <w:t xml:space="preserve"> </w:t>
            </w:r>
            <w:r w:rsidRPr="004C0E89">
              <w:rPr>
                <w:rFonts w:ascii="Sylfaen" w:hAnsi="Sylfaen" w:cs="Sylfaen"/>
                <w:color w:val="000000" w:themeColor="text1"/>
                <w:lang w:val="hy-AM"/>
              </w:rPr>
              <w:t>հաստությունը</w:t>
            </w:r>
            <w:r w:rsidRPr="004C0E89">
              <w:rPr>
                <w:color w:val="000000" w:themeColor="text1"/>
                <w:lang w:val="hy-AM"/>
              </w:rPr>
              <w:t xml:space="preserve"> 0,7</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Արաստաղի</w:t>
            </w:r>
            <w:r w:rsidRPr="004C0E89">
              <w:rPr>
                <w:color w:val="000000" w:themeColor="text1"/>
                <w:lang w:val="hy-AM"/>
              </w:rPr>
              <w:t xml:space="preserve"> </w:t>
            </w:r>
            <w:r w:rsidRPr="004C0E89">
              <w:rPr>
                <w:rFonts w:ascii="Sylfaen" w:hAnsi="Sylfaen" w:cs="Sylfaen"/>
                <w:color w:val="000000" w:themeColor="text1"/>
                <w:lang w:val="hy-AM"/>
              </w:rPr>
              <w:lastRenderedPageBreak/>
              <w:t>ջերմամեկուսացումը</w:t>
            </w:r>
            <w:r w:rsidRPr="004C0E89">
              <w:rPr>
                <w:color w:val="000000" w:themeColor="text1"/>
                <w:lang w:val="hy-AM"/>
              </w:rPr>
              <w:t xml:space="preserve"> 120</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հաստության</w:t>
            </w:r>
            <w:r w:rsidRPr="004C0E89">
              <w:rPr>
                <w:color w:val="000000" w:themeColor="text1"/>
                <w:lang w:val="hy-AM"/>
              </w:rPr>
              <w:t xml:space="preserve"> </w:t>
            </w:r>
            <w:r w:rsidRPr="004C0E89">
              <w:rPr>
                <w:rFonts w:ascii="Sylfaen" w:hAnsi="Sylfaen" w:cs="Sylfaen"/>
                <w:color w:val="000000" w:themeColor="text1"/>
                <w:lang w:val="hy-AM"/>
              </w:rPr>
              <w:t>բազալտե</w:t>
            </w:r>
            <w:r w:rsidRPr="004C0E89">
              <w:rPr>
                <w:color w:val="000000" w:themeColor="text1"/>
                <w:lang w:val="hy-AM"/>
              </w:rPr>
              <w:t xml:space="preserve"> </w:t>
            </w:r>
            <w:r w:rsidRPr="004C0E89">
              <w:rPr>
                <w:rFonts w:ascii="Sylfaen" w:hAnsi="Sylfaen" w:cs="Sylfaen"/>
                <w:color w:val="000000" w:themeColor="text1"/>
                <w:lang w:val="hy-AM"/>
              </w:rPr>
              <w:t>բամբակով</w:t>
            </w:r>
            <w:r w:rsidRPr="004C0E89">
              <w:rPr>
                <w:color w:val="000000" w:themeColor="text1"/>
                <w:lang w:val="hy-AM"/>
              </w:rPr>
              <w:t xml:space="preserve">, </w:t>
            </w:r>
            <w:r w:rsidRPr="004C0E89">
              <w:rPr>
                <w:rFonts w:ascii="Sylfaen" w:hAnsi="Sylfaen" w:cs="Sylfaen"/>
                <w:color w:val="000000" w:themeColor="text1"/>
                <w:lang w:val="hy-AM"/>
              </w:rPr>
              <w:t>քամու</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հիդրոմեկուսացում</w:t>
            </w:r>
            <w:r w:rsidRPr="004C0E89">
              <w:rPr>
                <w:color w:val="000000" w:themeColor="text1"/>
                <w:lang w:val="hy-AM"/>
              </w:rPr>
              <w:t>:</w:t>
            </w:r>
          </w:p>
          <w:p w14:paraId="505F1135" w14:textId="77777777" w:rsidR="004C0E89" w:rsidRPr="004C0E89" w:rsidRDefault="004C0E89" w:rsidP="004C0E89">
            <w:pPr>
              <w:shd w:val="clear" w:color="auto" w:fill="FFFFFF"/>
              <w:jc w:val="both"/>
              <w:rPr>
                <w:color w:val="000000" w:themeColor="text1"/>
                <w:lang w:val="hy-AM"/>
              </w:rPr>
            </w:pPr>
            <w:r w:rsidRPr="004C0E89">
              <w:rPr>
                <w:color w:val="000000" w:themeColor="text1"/>
                <w:lang w:val="hy-AM"/>
              </w:rPr>
              <w:t>-</w:t>
            </w:r>
            <w:r w:rsidRPr="004C0E89">
              <w:rPr>
                <w:rFonts w:ascii="Sylfaen" w:hAnsi="Sylfaen" w:cs="Sylfaen"/>
                <w:color w:val="000000" w:themeColor="text1"/>
                <w:lang w:val="hy-AM"/>
              </w:rPr>
              <w:t>Հատակը</w:t>
            </w:r>
            <w:r w:rsidRPr="004C0E89">
              <w:rPr>
                <w:color w:val="000000" w:themeColor="text1"/>
                <w:lang w:val="hy-AM"/>
              </w:rPr>
              <w:t xml:space="preserve"> </w:t>
            </w:r>
            <w:r w:rsidRPr="004C0E89">
              <w:rPr>
                <w:rFonts w:ascii="Sylfaen" w:hAnsi="Sylfaen" w:cs="Sylfaen"/>
                <w:color w:val="000000" w:themeColor="text1"/>
                <w:lang w:val="hy-AM"/>
              </w:rPr>
              <w:t>մետաղական</w:t>
            </w:r>
            <w:r w:rsidRPr="004C0E89">
              <w:rPr>
                <w:color w:val="000000" w:themeColor="text1"/>
                <w:lang w:val="hy-AM"/>
              </w:rPr>
              <w:t xml:space="preserve"> </w:t>
            </w:r>
            <w:r w:rsidRPr="004C0E89">
              <w:rPr>
                <w:rFonts w:ascii="Sylfaen" w:hAnsi="Sylfaen" w:cs="Sylfaen"/>
                <w:color w:val="000000" w:themeColor="text1"/>
                <w:lang w:val="hy-AM"/>
              </w:rPr>
              <w:t>կոր</w:t>
            </w:r>
            <w:r w:rsidRPr="004C0E89">
              <w:rPr>
                <w:color w:val="000000" w:themeColor="text1"/>
                <w:lang w:val="hy-AM"/>
              </w:rPr>
              <w:t xml:space="preserve"> </w:t>
            </w:r>
            <w:r w:rsidRPr="004C0E89">
              <w:rPr>
                <w:rFonts w:ascii="Sylfaen" w:hAnsi="Sylfaen" w:cs="Sylfaen"/>
                <w:color w:val="000000" w:themeColor="text1"/>
                <w:lang w:val="hy-AM"/>
              </w:rPr>
              <w:t>ցինկապատ</w:t>
            </w:r>
            <w:r w:rsidRPr="004C0E89">
              <w:rPr>
                <w:color w:val="000000" w:themeColor="text1"/>
                <w:lang w:val="hy-AM"/>
              </w:rPr>
              <w:t xml:space="preserve"> </w:t>
            </w:r>
            <w:r w:rsidRPr="004C0E89">
              <w:rPr>
                <w:rFonts w:ascii="Sylfaen" w:hAnsi="Sylfaen" w:cs="Sylfaen"/>
                <w:color w:val="000000" w:themeColor="text1"/>
                <w:lang w:val="hy-AM"/>
              </w:rPr>
              <w:t>պրոֆիլներից</w:t>
            </w:r>
            <w:r w:rsidRPr="004C0E89">
              <w:rPr>
                <w:color w:val="000000" w:themeColor="text1"/>
                <w:lang w:val="hy-AM"/>
              </w:rPr>
              <w:t>, 1,2</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մետաղի</w:t>
            </w:r>
            <w:r w:rsidRPr="004C0E89">
              <w:rPr>
                <w:color w:val="000000" w:themeColor="text1"/>
                <w:lang w:val="hy-AM"/>
              </w:rPr>
              <w:t xml:space="preserve"> </w:t>
            </w:r>
            <w:r w:rsidRPr="004C0E89">
              <w:rPr>
                <w:rFonts w:ascii="Sylfaen" w:hAnsi="Sylfaen" w:cs="Sylfaen"/>
                <w:color w:val="000000" w:themeColor="text1"/>
                <w:lang w:val="hy-AM"/>
              </w:rPr>
              <w:t>հաստությամբ</w:t>
            </w:r>
            <w:r w:rsidRPr="004C0E89">
              <w:rPr>
                <w:color w:val="000000" w:themeColor="text1"/>
                <w:lang w:val="hy-AM"/>
              </w:rPr>
              <w:t xml:space="preserve"> (</w:t>
            </w:r>
            <w:r w:rsidRPr="004C0E89">
              <w:rPr>
                <w:rFonts w:ascii="Sylfaen" w:hAnsi="Sylfaen" w:cs="Sylfaen"/>
                <w:color w:val="000000" w:themeColor="text1"/>
                <w:lang w:val="hy-AM"/>
              </w:rPr>
              <w:t>հատակի</w:t>
            </w:r>
            <w:r w:rsidRPr="004C0E89">
              <w:rPr>
                <w:color w:val="000000" w:themeColor="text1"/>
                <w:lang w:val="hy-AM"/>
              </w:rPr>
              <w:t xml:space="preserve"> </w:t>
            </w:r>
            <w:r w:rsidRPr="004C0E89">
              <w:rPr>
                <w:rFonts w:ascii="Sylfaen" w:hAnsi="Sylfaen" w:cs="Sylfaen"/>
                <w:color w:val="000000" w:themeColor="text1"/>
                <w:lang w:val="hy-AM"/>
              </w:rPr>
              <w:t>կոնստրուցիան՝</w:t>
            </w:r>
            <w:r w:rsidRPr="004C0E89">
              <w:rPr>
                <w:color w:val="000000" w:themeColor="text1"/>
                <w:lang w:val="hy-AM"/>
              </w:rPr>
              <w:t xml:space="preserve"> (</w:t>
            </w:r>
            <w:r w:rsidRPr="004C0E89">
              <w:rPr>
                <w:rFonts w:ascii="Sylfaen" w:hAnsi="Sylfaen" w:cs="Sylfaen"/>
                <w:color w:val="000000" w:themeColor="text1"/>
                <w:lang w:val="hy-AM"/>
              </w:rPr>
              <w:t>պրոֆիլային</w:t>
            </w:r>
            <w:r w:rsidRPr="004C0E89">
              <w:rPr>
                <w:color w:val="000000" w:themeColor="text1"/>
                <w:lang w:val="hy-AM"/>
              </w:rPr>
              <w:t xml:space="preserve"> </w:t>
            </w:r>
            <w:r w:rsidRPr="004C0E89">
              <w:rPr>
                <w:rFonts w:ascii="Sylfaen" w:hAnsi="Sylfaen" w:cs="Sylfaen"/>
                <w:color w:val="000000" w:themeColor="text1"/>
                <w:lang w:val="hy-AM"/>
              </w:rPr>
              <w:t>ցինկապատ</w:t>
            </w:r>
            <w:r w:rsidRPr="004C0E89">
              <w:rPr>
                <w:color w:val="000000" w:themeColor="text1"/>
                <w:lang w:val="hy-AM"/>
              </w:rPr>
              <w:t xml:space="preserve"> </w:t>
            </w:r>
            <w:r w:rsidRPr="004C0E89">
              <w:rPr>
                <w:rFonts w:ascii="Sylfaen" w:hAnsi="Sylfaen" w:cs="Sylfaen"/>
                <w:color w:val="000000" w:themeColor="text1"/>
                <w:lang w:val="hy-AM"/>
              </w:rPr>
              <w:t>թիթեղ</w:t>
            </w:r>
            <w:r w:rsidRPr="004C0E89">
              <w:rPr>
                <w:color w:val="000000" w:themeColor="text1"/>
                <w:lang w:val="hy-AM"/>
              </w:rPr>
              <w:t>, 0,5</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մետաղի</w:t>
            </w:r>
            <w:r w:rsidRPr="004C0E89">
              <w:rPr>
                <w:color w:val="000000" w:themeColor="text1"/>
                <w:lang w:val="hy-AM"/>
              </w:rPr>
              <w:t xml:space="preserve"> </w:t>
            </w:r>
            <w:r w:rsidRPr="004C0E89">
              <w:rPr>
                <w:rFonts w:ascii="Sylfaen" w:hAnsi="Sylfaen" w:cs="Sylfaen"/>
                <w:color w:val="000000" w:themeColor="text1"/>
                <w:lang w:val="hy-AM"/>
              </w:rPr>
              <w:t>հաստությամբ</w:t>
            </w:r>
            <w:r w:rsidRPr="004C0E89">
              <w:rPr>
                <w:color w:val="000000" w:themeColor="text1"/>
                <w:lang w:val="hy-AM"/>
              </w:rPr>
              <w:t xml:space="preserve">, </w:t>
            </w:r>
            <w:r w:rsidRPr="004C0E89">
              <w:rPr>
                <w:rFonts w:ascii="Sylfaen" w:hAnsi="Sylfaen" w:cs="Sylfaen"/>
                <w:color w:val="000000" w:themeColor="text1"/>
                <w:lang w:val="hy-AM"/>
              </w:rPr>
              <w:t>նախատեսել</w:t>
            </w:r>
            <w:r w:rsidRPr="004C0E89">
              <w:rPr>
                <w:color w:val="000000" w:themeColor="text1"/>
                <w:lang w:val="hy-AM"/>
              </w:rPr>
              <w:t xml:space="preserve"> </w:t>
            </w:r>
            <w:r w:rsidRPr="004C0E89">
              <w:rPr>
                <w:rFonts w:ascii="Sylfaen" w:hAnsi="Sylfaen" w:cs="Sylfaen"/>
                <w:color w:val="000000" w:themeColor="text1"/>
                <w:lang w:val="hy-AM"/>
              </w:rPr>
              <w:t>քամու</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ջրամեկուսացում</w:t>
            </w:r>
            <w:r w:rsidRPr="004C0E89">
              <w:rPr>
                <w:color w:val="000000" w:themeColor="text1"/>
                <w:lang w:val="hy-AM"/>
              </w:rPr>
              <w:t xml:space="preserve">: </w:t>
            </w:r>
            <w:r w:rsidRPr="004C0E89">
              <w:rPr>
                <w:rFonts w:ascii="Sylfaen" w:hAnsi="Sylfaen" w:cs="Sylfaen"/>
                <w:color w:val="000000" w:themeColor="text1"/>
                <w:lang w:val="hy-AM"/>
              </w:rPr>
              <w:t>Հատակի</w:t>
            </w:r>
            <w:r w:rsidRPr="004C0E89">
              <w:rPr>
                <w:color w:val="000000" w:themeColor="text1"/>
                <w:lang w:val="hy-AM"/>
              </w:rPr>
              <w:t xml:space="preserve"> </w:t>
            </w:r>
            <w:r w:rsidRPr="004C0E89">
              <w:rPr>
                <w:rFonts w:ascii="Sylfaen" w:hAnsi="Sylfaen" w:cs="Sylfaen"/>
                <w:color w:val="000000" w:themeColor="text1"/>
                <w:lang w:val="hy-AM"/>
              </w:rPr>
              <w:t>ջերմամեկուսացումը</w:t>
            </w:r>
            <w:r w:rsidRPr="004C0E89">
              <w:rPr>
                <w:color w:val="000000" w:themeColor="text1"/>
                <w:lang w:val="hy-AM"/>
              </w:rPr>
              <w:t xml:space="preserve"> – 120</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հաստության</w:t>
            </w:r>
            <w:r w:rsidRPr="004C0E89">
              <w:rPr>
                <w:color w:val="000000" w:themeColor="text1"/>
                <w:lang w:val="hy-AM"/>
              </w:rPr>
              <w:t xml:space="preserve"> </w:t>
            </w:r>
            <w:r w:rsidRPr="004C0E89">
              <w:rPr>
                <w:rFonts w:ascii="Sylfaen" w:hAnsi="Sylfaen" w:cs="Sylfaen"/>
                <w:color w:val="000000" w:themeColor="text1"/>
                <w:lang w:val="hy-AM"/>
              </w:rPr>
              <w:t>բազալտե</w:t>
            </w:r>
            <w:r w:rsidRPr="004C0E89">
              <w:rPr>
                <w:color w:val="000000" w:themeColor="text1"/>
                <w:lang w:val="hy-AM"/>
              </w:rPr>
              <w:t xml:space="preserve"> </w:t>
            </w:r>
            <w:r w:rsidRPr="004C0E89">
              <w:rPr>
                <w:rFonts w:ascii="Sylfaen" w:hAnsi="Sylfaen" w:cs="Sylfaen"/>
                <w:color w:val="000000" w:themeColor="text1"/>
                <w:lang w:val="hy-AM"/>
              </w:rPr>
              <w:t>բամբակով</w:t>
            </w:r>
            <w:r w:rsidRPr="004C0E89">
              <w:rPr>
                <w:color w:val="000000" w:themeColor="text1"/>
                <w:lang w:val="hy-AM"/>
              </w:rPr>
              <w:t xml:space="preserve">, </w:t>
            </w:r>
            <w:r w:rsidRPr="004C0E89">
              <w:rPr>
                <w:rFonts w:ascii="Sylfaen" w:hAnsi="Sylfaen" w:cs="Sylfaen"/>
                <w:color w:val="000000" w:themeColor="text1"/>
                <w:lang w:val="hy-AM"/>
              </w:rPr>
              <w:t>երկշերտ</w:t>
            </w:r>
            <w:r w:rsidRPr="004C0E89">
              <w:rPr>
                <w:color w:val="000000" w:themeColor="text1"/>
                <w:lang w:val="hy-AM"/>
              </w:rPr>
              <w:t xml:space="preserve"> </w:t>
            </w:r>
            <w:r w:rsidRPr="004C0E89">
              <w:rPr>
                <w:rFonts w:ascii="Sylfaen" w:hAnsi="Sylfaen" w:cs="Sylfaen"/>
                <w:color w:val="000000" w:themeColor="text1"/>
                <w:lang w:val="hy-AM"/>
              </w:rPr>
              <w:t>ֆաներա</w:t>
            </w:r>
            <w:r w:rsidRPr="004C0E89">
              <w:rPr>
                <w:color w:val="000000" w:themeColor="text1"/>
                <w:lang w:val="hy-AM"/>
              </w:rPr>
              <w:t xml:space="preserve"> 10+12</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ծածկը</w:t>
            </w:r>
            <w:r w:rsidRPr="004C0E89">
              <w:rPr>
                <w:color w:val="000000" w:themeColor="text1"/>
                <w:lang w:val="hy-AM"/>
              </w:rPr>
              <w:t xml:space="preserve"> </w:t>
            </w:r>
            <w:r w:rsidRPr="004C0E89">
              <w:rPr>
                <w:rFonts w:ascii="Sylfaen" w:hAnsi="Sylfaen" w:cs="Sylfaen"/>
                <w:color w:val="000000" w:themeColor="text1"/>
                <w:lang w:val="hy-AM"/>
              </w:rPr>
              <w:t>նախատեսել</w:t>
            </w:r>
            <w:r w:rsidRPr="004C0E89">
              <w:rPr>
                <w:color w:val="000000" w:themeColor="text1"/>
                <w:lang w:val="hy-AM"/>
              </w:rPr>
              <w:t xml:space="preserve"> 33 </w:t>
            </w:r>
            <w:r w:rsidRPr="004C0E89">
              <w:rPr>
                <w:rFonts w:ascii="Sylfaen" w:hAnsi="Sylfaen" w:cs="Sylfaen"/>
                <w:color w:val="000000" w:themeColor="text1"/>
                <w:lang w:val="hy-AM"/>
              </w:rPr>
              <w:t>կարգի</w:t>
            </w:r>
            <w:r w:rsidRPr="004C0E89">
              <w:rPr>
                <w:color w:val="000000" w:themeColor="text1"/>
                <w:lang w:val="hy-AM"/>
              </w:rPr>
              <w:t xml:space="preserve"> </w:t>
            </w:r>
            <w:r w:rsidRPr="004C0E89">
              <w:rPr>
                <w:rFonts w:ascii="Sylfaen" w:hAnsi="Sylfaen" w:cs="Sylfaen"/>
                <w:color w:val="000000" w:themeColor="text1"/>
                <w:lang w:val="hy-AM"/>
              </w:rPr>
              <w:t>լամինատից</w:t>
            </w:r>
            <w:r w:rsidRPr="004C0E89">
              <w:rPr>
                <w:color w:val="000000" w:themeColor="text1"/>
                <w:lang w:val="hy-AM"/>
              </w:rPr>
              <w:t xml:space="preserve"> </w:t>
            </w:r>
            <w:r w:rsidRPr="004C0E89">
              <w:rPr>
                <w:rFonts w:ascii="Sylfaen" w:hAnsi="Sylfaen" w:cs="Sylfaen"/>
                <w:color w:val="000000" w:themeColor="text1"/>
                <w:lang w:val="hy-AM"/>
              </w:rPr>
              <w:t>կամ</w:t>
            </w:r>
            <w:r w:rsidRPr="004C0E89">
              <w:rPr>
                <w:color w:val="000000" w:themeColor="text1"/>
                <w:lang w:val="hy-AM"/>
              </w:rPr>
              <w:t xml:space="preserve"> </w:t>
            </w:r>
            <w:r w:rsidRPr="004C0E89">
              <w:rPr>
                <w:rFonts w:ascii="Sylfaen" w:hAnsi="Sylfaen" w:cs="Sylfaen"/>
                <w:color w:val="000000" w:themeColor="text1"/>
                <w:lang w:val="hy-AM"/>
              </w:rPr>
              <w:t>չհրկիզվող</w:t>
            </w:r>
            <w:r w:rsidRPr="004C0E89">
              <w:rPr>
                <w:color w:val="000000" w:themeColor="text1"/>
                <w:lang w:val="hy-AM"/>
              </w:rPr>
              <w:t xml:space="preserve"> </w:t>
            </w:r>
            <w:r w:rsidRPr="004C0E89">
              <w:rPr>
                <w:rFonts w:ascii="Sylfaen" w:hAnsi="Sylfaen" w:cs="Sylfaen"/>
                <w:color w:val="000000" w:themeColor="text1"/>
                <w:lang w:val="hy-AM"/>
              </w:rPr>
              <w:t>պլաստիկից</w:t>
            </w:r>
            <w:r w:rsidRPr="004C0E89">
              <w:rPr>
                <w:color w:val="000000" w:themeColor="text1"/>
                <w:lang w:val="hy-AM"/>
              </w:rPr>
              <w:t>)</w:t>
            </w:r>
          </w:p>
          <w:p w14:paraId="6A240115" w14:textId="77777777" w:rsidR="004C0E89" w:rsidRPr="004C0E89" w:rsidRDefault="004C0E89" w:rsidP="004C0E89">
            <w:pPr>
              <w:shd w:val="clear" w:color="auto" w:fill="FFFFFF"/>
              <w:jc w:val="both"/>
              <w:rPr>
                <w:color w:val="000000" w:themeColor="text1"/>
                <w:lang w:val="hy-AM"/>
              </w:rPr>
            </w:pPr>
            <w:r w:rsidRPr="004C0E89">
              <w:rPr>
                <w:color w:val="000000" w:themeColor="text1"/>
                <w:lang w:val="hy-AM"/>
              </w:rPr>
              <w:t xml:space="preserve">- </w:t>
            </w:r>
            <w:r w:rsidRPr="004C0E89">
              <w:rPr>
                <w:rFonts w:ascii="Sylfaen" w:hAnsi="Sylfaen" w:cs="Sylfaen"/>
                <w:color w:val="000000" w:themeColor="text1"/>
                <w:lang w:val="hy-AM"/>
              </w:rPr>
              <w:t>Սանհանգույցը՝</w:t>
            </w:r>
            <w:r w:rsidRPr="004C0E89">
              <w:rPr>
                <w:color w:val="000000" w:themeColor="text1"/>
                <w:lang w:val="hy-AM"/>
              </w:rPr>
              <w:t xml:space="preserve"> </w:t>
            </w:r>
            <w:r w:rsidRPr="004C0E89">
              <w:rPr>
                <w:rFonts w:ascii="Sylfaen" w:hAnsi="Sylfaen" w:cs="Sylfaen"/>
                <w:color w:val="000000" w:themeColor="text1"/>
                <w:lang w:val="hy-AM"/>
              </w:rPr>
              <w:t>պատերի</w:t>
            </w:r>
            <w:r w:rsidRPr="004C0E89">
              <w:rPr>
                <w:color w:val="000000" w:themeColor="text1"/>
                <w:lang w:val="hy-AM"/>
              </w:rPr>
              <w:t xml:space="preserve"> </w:t>
            </w:r>
            <w:r w:rsidRPr="004C0E89">
              <w:rPr>
                <w:rFonts w:ascii="Sylfaen" w:hAnsi="Sylfaen" w:cs="Sylfaen"/>
                <w:color w:val="000000" w:themeColor="text1"/>
                <w:lang w:val="hy-AM"/>
              </w:rPr>
              <w:t>հարդարումը</w:t>
            </w:r>
            <w:r w:rsidRPr="004C0E89">
              <w:rPr>
                <w:color w:val="000000" w:themeColor="text1"/>
                <w:lang w:val="hy-AM"/>
              </w:rPr>
              <w:t xml:space="preserve"> </w:t>
            </w:r>
            <w:r w:rsidRPr="004C0E89">
              <w:rPr>
                <w:rFonts w:ascii="Sylfaen" w:hAnsi="Sylfaen" w:cs="Sylfaen"/>
                <w:color w:val="000000" w:themeColor="text1"/>
                <w:lang w:val="hy-AM"/>
              </w:rPr>
              <w:t>նախատեսել</w:t>
            </w:r>
            <w:r w:rsidRPr="004C0E89">
              <w:rPr>
                <w:color w:val="000000" w:themeColor="text1"/>
                <w:lang w:val="hy-AM"/>
              </w:rPr>
              <w:t xml:space="preserve"> 9,5</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հաստության</w:t>
            </w:r>
            <w:r w:rsidRPr="004C0E89">
              <w:rPr>
                <w:color w:val="000000" w:themeColor="text1"/>
                <w:lang w:val="hy-AM"/>
              </w:rPr>
              <w:t xml:space="preserve"> </w:t>
            </w:r>
            <w:r w:rsidRPr="004C0E89">
              <w:rPr>
                <w:rFonts w:ascii="Sylfaen" w:hAnsi="Sylfaen" w:cs="Sylfaen"/>
                <w:color w:val="000000" w:themeColor="text1"/>
                <w:lang w:val="hy-AM"/>
              </w:rPr>
              <w:t>ջրակայուն</w:t>
            </w:r>
            <w:r w:rsidRPr="004C0E89">
              <w:rPr>
                <w:color w:val="000000" w:themeColor="text1"/>
                <w:lang w:val="hy-AM"/>
              </w:rPr>
              <w:t xml:space="preserve"> </w:t>
            </w:r>
            <w:r w:rsidRPr="004C0E89">
              <w:rPr>
                <w:rFonts w:ascii="Sylfaen" w:hAnsi="Sylfaen" w:cs="Sylfaen"/>
                <w:color w:val="000000" w:themeColor="text1"/>
                <w:lang w:val="hy-AM"/>
              </w:rPr>
              <w:t>գիպսակարտոնից</w:t>
            </w:r>
            <w:r w:rsidRPr="004C0E89">
              <w:rPr>
                <w:color w:val="000000" w:themeColor="text1"/>
                <w:lang w:val="hy-AM"/>
              </w:rPr>
              <w:t xml:space="preserve">, </w:t>
            </w:r>
            <w:r w:rsidRPr="004C0E89">
              <w:rPr>
                <w:rFonts w:ascii="Sylfaen" w:hAnsi="Sylfaen" w:cs="Sylfaen"/>
                <w:color w:val="000000" w:themeColor="text1"/>
                <w:lang w:val="hy-AM"/>
              </w:rPr>
              <w:t>վերևից</w:t>
            </w:r>
            <w:r w:rsidRPr="004C0E89">
              <w:rPr>
                <w:color w:val="000000" w:themeColor="text1"/>
                <w:lang w:val="hy-AM"/>
              </w:rPr>
              <w:t xml:space="preserve"> </w:t>
            </w:r>
            <w:r w:rsidRPr="004C0E89">
              <w:rPr>
                <w:rFonts w:ascii="Sylfaen" w:hAnsi="Sylfaen" w:cs="Sylfaen"/>
                <w:color w:val="000000" w:themeColor="text1"/>
                <w:lang w:val="hy-AM"/>
              </w:rPr>
              <w:t>հարդարումը</w:t>
            </w:r>
            <w:r w:rsidRPr="004C0E89">
              <w:rPr>
                <w:color w:val="000000" w:themeColor="text1"/>
                <w:lang w:val="hy-AM"/>
              </w:rPr>
              <w:t xml:space="preserve"> </w:t>
            </w:r>
            <w:r w:rsidRPr="004C0E89">
              <w:rPr>
                <w:rFonts w:ascii="Sylfaen" w:hAnsi="Sylfaen" w:cs="Sylfaen"/>
                <w:color w:val="000000" w:themeColor="text1"/>
                <w:lang w:val="hy-AM"/>
              </w:rPr>
              <w:t>չհրկիզվող</w:t>
            </w:r>
            <w:r w:rsidRPr="004C0E89">
              <w:rPr>
                <w:color w:val="000000" w:themeColor="text1"/>
                <w:lang w:val="hy-AM"/>
              </w:rPr>
              <w:t xml:space="preserve"> </w:t>
            </w:r>
            <w:r w:rsidRPr="004C0E89">
              <w:rPr>
                <w:rFonts w:ascii="Sylfaen" w:hAnsi="Sylfaen" w:cs="Sylfaen"/>
                <w:color w:val="000000" w:themeColor="text1"/>
                <w:lang w:val="hy-AM"/>
              </w:rPr>
              <w:t>պլաստիկե</w:t>
            </w:r>
            <w:r w:rsidRPr="004C0E89">
              <w:rPr>
                <w:color w:val="000000" w:themeColor="text1"/>
                <w:lang w:val="hy-AM"/>
              </w:rPr>
              <w:t xml:space="preserve"> </w:t>
            </w:r>
            <w:r w:rsidRPr="004C0E89">
              <w:rPr>
                <w:rFonts w:ascii="Sylfaen" w:hAnsi="Sylfaen" w:cs="Sylfaen"/>
                <w:color w:val="000000" w:themeColor="text1"/>
                <w:lang w:val="hy-AM"/>
              </w:rPr>
              <w:t>սալիկկով</w:t>
            </w:r>
            <w:r w:rsidRPr="004C0E89">
              <w:rPr>
                <w:color w:val="000000" w:themeColor="text1"/>
                <w:lang w:val="hy-AM"/>
              </w:rPr>
              <w:t xml:space="preserve">, </w:t>
            </w:r>
            <w:r w:rsidRPr="004C0E89">
              <w:rPr>
                <w:rFonts w:ascii="Sylfaen" w:hAnsi="Sylfaen" w:cs="Sylfaen"/>
                <w:color w:val="000000" w:themeColor="text1"/>
                <w:lang w:val="hy-AM"/>
              </w:rPr>
              <w:t>հատակի</w:t>
            </w:r>
            <w:r w:rsidRPr="004C0E89">
              <w:rPr>
                <w:color w:val="000000" w:themeColor="text1"/>
                <w:lang w:val="hy-AM"/>
              </w:rPr>
              <w:t xml:space="preserve"> </w:t>
            </w:r>
            <w:r w:rsidRPr="004C0E89">
              <w:rPr>
                <w:rFonts w:ascii="Sylfaen" w:hAnsi="Sylfaen" w:cs="Sylfaen"/>
                <w:color w:val="000000" w:themeColor="text1"/>
                <w:lang w:val="hy-AM"/>
              </w:rPr>
              <w:t>ծածքը՝</w:t>
            </w:r>
            <w:r w:rsidRPr="004C0E89">
              <w:rPr>
                <w:color w:val="000000" w:themeColor="text1"/>
                <w:lang w:val="hy-AM"/>
              </w:rPr>
              <w:t xml:space="preserve"> </w:t>
            </w:r>
            <w:r w:rsidRPr="004C0E89">
              <w:rPr>
                <w:rFonts w:ascii="Sylfaen" w:hAnsi="Sylfaen" w:cs="Sylfaen"/>
                <w:color w:val="000000" w:themeColor="text1"/>
                <w:lang w:val="hy-AM"/>
              </w:rPr>
              <w:t>կեռամիկական</w:t>
            </w:r>
            <w:r w:rsidRPr="004C0E89">
              <w:rPr>
                <w:color w:val="000000" w:themeColor="text1"/>
                <w:lang w:val="hy-AM"/>
              </w:rPr>
              <w:t xml:space="preserve"> </w:t>
            </w:r>
            <w:r w:rsidRPr="004C0E89">
              <w:rPr>
                <w:rFonts w:ascii="Sylfaen" w:hAnsi="Sylfaen" w:cs="Sylfaen"/>
                <w:color w:val="000000" w:themeColor="text1"/>
                <w:lang w:val="hy-AM"/>
              </w:rPr>
              <w:t>սալիկով</w:t>
            </w:r>
            <w:r w:rsidRPr="004C0E89">
              <w:rPr>
                <w:color w:val="000000" w:themeColor="text1"/>
                <w:lang w:val="hy-AM"/>
              </w:rPr>
              <w:t>:</w:t>
            </w:r>
          </w:p>
        </w:tc>
      </w:tr>
      <w:tr w:rsidR="004C0E89" w:rsidRPr="004C0E89" w14:paraId="25D33B73" w14:textId="77777777" w:rsidTr="00CE60C9">
        <w:trPr>
          <w:gridAfter w:val="1"/>
          <w:wAfter w:w="284" w:type="dxa"/>
        </w:trPr>
        <w:tc>
          <w:tcPr>
            <w:tcW w:w="3828" w:type="dxa"/>
            <w:gridSpan w:val="2"/>
            <w:shd w:val="clear" w:color="auto" w:fill="auto"/>
          </w:tcPr>
          <w:p w14:paraId="7D25B298" w14:textId="77777777" w:rsidR="004C0E89" w:rsidRPr="004C0E89" w:rsidRDefault="004C0E89" w:rsidP="004C0E89">
            <w:pPr>
              <w:shd w:val="clear" w:color="auto" w:fill="FFFFFF"/>
              <w:jc w:val="both"/>
              <w:rPr>
                <w:color w:val="000000" w:themeColor="text1"/>
                <w:shd w:val="clear" w:color="auto" w:fill="FFFFFF"/>
              </w:rPr>
            </w:pPr>
            <w:r w:rsidRPr="004C0E89">
              <w:rPr>
                <w:color w:val="000000" w:themeColor="text1"/>
                <w:shd w:val="clear" w:color="auto" w:fill="FFFFFF"/>
                <w:lang w:val="en-US"/>
              </w:rPr>
              <w:lastRenderedPageBreak/>
              <w:t>3</w:t>
            </w:r>
            <w:r w:rsidRPr="004C0E89">
              <w:rPr>
                <w:color w:val="000000" w:themeColor="text1"/>
                <w:shd w:val="clear" w:color="auto" w:fill="FFFFFF"/>
              </w:rPr>
              <w:t>.8. Применяемые материалы</w:t>
            </w:r>
          </w:p>
          <w:p w14:paraId="2A416C68" w14:textId="77777777" w:rsidR="004C0E89" w:rsidRPr="004C0E89" w:rsidRDefault="004C0E89" w:rsidP="004C0E89">
            <w:pPr>
              <w:shd w:val="clear" w:color="auto" w:fill="FFFFFF"/>
              <w:jc w:val="both"/>
              <w:rPr>
                <w:color w:val="000000" w:themeColor="text1"/>
                <w:shd w:val="clear" w:color="auto" w:fill="FFFFFF"/>
              </w:rPr>
            </w:pPr>
            <w:r w:rsidRPr="004C0E89">
              <w:rPr>
                <w:rFonts w:ascii="Sylfaen" w:hAnsi="Sylfaen" w:cs="Sylfaen"/>
                <w:color w:val="000000" w:themeColor="text1"/>
                <w:lang w:val="hy-AM"/>
              </w:rPr>
              <w:t>Օգտագործվող</w:t>
            </w:r>
            <w:r w:rsidRPr="004C0E89">
              <w:rPr>
                <w:color w:val="000000" w:themeColor="text1"/>
                <w:lang w:val="hy-AM"/>
              </w:rPr>
              <w:t xml:space="preserve"> </w:t>
            </w:r>
            <w:r w:rsidRPr="004C0E89">
              <w:rPr>
                <w:rFonts w:ascii="Sylfaen" w:hAnsi="Sylfaen" w:cs="Sylfaen"/>
                <w:color w:val="000000" w:themeColor="text1"/>
                <w:lang w:val="hy-AM"/>
              </w:rPr>
              <w:t>նյութերը</w:t>
            </w:r>
          </w:p>
        </w:tc>
        <w:tc>
          <w:tcPr>
            <w:tcW w:w="6095" w:type="dxa"/>
            <w:gridSpan w:val="2"/>
            <w:shd w:val="clear" w:color="auto" w:fill="auto"/>
          </w:tcPr>
          <w:p w14:paraId="2AE88DA7" w14:textId="77777777" w:rsidR="004C0E89" w:rsidRPr="004C0E89" w:rsidRDefault="004C0E89" w:rsidP="004C0E89">
            <w:pPr>
              <w:shd w:val="clear" w:color="auto" w:fill="FFFFFF"/>
              <w:jc w:val="both"/>
              <w:rPr>
                <w:color w:val="000000" w:themeColor="text1"/>
                <w:shd w:val="clear" w:color="auto" w:fill="FFFFFF"/>
              </w:rPr>
            </w:pPr>
            <w:r w:rsidRPr="004C0E89">
              <w:rPr>
                <w:color w:val="000000" w:themeColor="text1"/>
                <w:shd w:val="clear" w:color="auto" w:fill="FFFFFF"/>
              </w:rPr>
              <w:t>В конструкции и внутренней отделке должны использоваться огнеупорные материалы.</w:t>
            </w:r>
          </w:p>
          <w:p w14:paraId="368EF82A" w14:textId="77777777" w:rsidR="004C0E89" w:rsidRPr="004C0E89" w:rsidRDefault="004C0E89" w:rsidP="004C0E89">
            <w:pPr>
              <w:shd w:val="clear" w:color="auto" w:fill="FFFFFF"/>
              <w:jc w:val="both"/>
              <w:rPr>
                <w:color w:val="000000" w:themeColor="text1"/>
                <w:shd w:val="clear" w:color="auto" w:fill="FFFFFF"/>
              </w:rPr>
            </w:pPr>
            <w:r w:rsidRPr="004C0E89">
              <w:rPr>
                <w:rFonts w:ascii="Sylfaen" w:hAnsi="Sylfaen" w:cs="Sylfaen"/>
                <w:color w:val="000000" w:themeColor="text1"/>
                <w:lang w:val="hy-AM"/>
              </w:rPr>
              <w:t>Կոնստրուկցիայում</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ներքին</w:t>
            </w:r>
            <w:r w:rsidRPr="004C0E89">
              <w:rPr>
                <w:color w:val="000000" w:themeColor="text1"/>
                <w:lang w:val="hy-AM"/>
              </w:rPr>
              <w:t xml:space="preserve"> </w:t>
            </w:r>
            <w:r w:rsidRPr="004C0E89">
              <w:rPr>
                <w:rFonts w:ascii="Sylfaen" w:hAnsi="Sylfaen" w:cs="Sylfaen"/>
                <w:color w:val="000000" w:themeColor="text1"/>
                <w:lang w:val="hy-AM"/>
              </w:rPr>
              <w:t>հարդարանքում</w:t>
            </w:r>
            <w:r w:rsidRPr="004C0E89">
              <w:rPr>
                <w:color w:val="000000" w:themeColor="text1"/>
                <w:lang w:val="hy-AM"/>
              </w:rPr>
              <w:t xml:space="preserve"> </w:t>
            </w:r>
            <w:r w:rsidRPr="004C0E89">
              <w:rPr>
                <w:rFonts w:ascii="Sylfaen" w:hAnsi="Sylfaen" w:cs="Sylfaen"/>
                <w:color w:val="000000" w:themeColor="text1"/>
                <w:lang w:val="hy-AM"/>
              </w:rPr>
              <w:t>պետք</w:t>
            </w:r>
            <w:r w:rsidRPr="004C0E89">
              <w:rPr>
                <w:color w:val="000000" w:themeColor="text1"/>
                <w:lang w:val="hy-AM"/>
              </w:rPr>
              <w:t xml:space="preserve"> </w:t>
            </w:r>
            <w:r w:rsidRPr="004C0E89">
              <w:rPr>
                <w:rFonts w:ascii="Sylfaen" w:hAnsi="Sylfaen" w:cs="Sylfaen"/>
                <w:color w:val="000000" w:themeColor="text1"/>
                <w:lang w:val="hy-AM"/>
              </w:rPr>
              <w:t>է</w:t>
            </w:r>
            <w:r w:rsidRPr="004C0E89">
              <w:rPr>
                <w:color w:val="000000" w:themeColor="text1"/>
                <w:lang w:val="hy-AM"/>
              </w:rPr>
              <w:t xml:space="preserve"> </w:t>
            </w:r>
            <w:r w:rsidRPr="004C0E89">
              <w:rPr>
                <w:rFonts w:ascii="Sylfaen" w:hAnsi="Sylfaen" w:cs="Sylfaen"/>
                <w:color w:val="000000" w:themeColor="text1"/>
                <w:lang w:val="hy-AM"/>
              </w:rPr>
              <w:t>օգտագործվեն</w:t>
            </w:r>
            <w:r w:rsidRPr="004C0E89">
              <w:rPr>
                <w:color w:val="000000" w:themeColor="text1"/>
                <w:lang w:val="hy-AM"/>
              </w:rPr>
              <w:t xml:space="preserve"> </w:t>
            </w:r>
            <w:r w:rsidRPr="004C0E89">
              <w:rPr>
                <w:rFonts w:ascii="Sylfaen" w:hAnsi="Sylfaen" w:cs="Sylfaen"/>
                <w:color w:val="000000" w:themeColor="text1"/>
                <w:lang w:val="hy-AM"/>
              </w:rPr>
              <w:t>հրկիզակայուն</w:t>
            </w:r>
            <w:r w:rsidRPr="004C0E89">
              <w:rPr>
                <w:color w:val="000000" w:themeColor="text1"/>
                <w:lang w:val="hy-AM"/>
              </w:rPr>
              <w:t xml:space="preserve"> </w:t>
            </w:r>
            <w:r w:rsidRPr="004C0E89">
              <w:rPr>
                <w:rFonts w:ascii="Sylfaen" w:hAnsi="Sylfaen" w:cs="Sylfaen"/>
                <w:color w:val="000000" w:themeColor="text1"/>
                <w:lang w:val="hy-AM"/>
              </w:rPr>
              <w:t>նյութեր</w:t>
            </w:r>
            <w:r w:rsidRPr="004C0E89">
              <w:rPr>
                <w:color w:val="000000" w:themeColor="text1"/>
                <w:lang w:val="hy-AM"/>
              </w:rPr>
              <w:t>:</w:t>
            </w:r>
          </w:p>
        </w:tc>
      </w:tr>
      <w:tr w:rsidR="004C0E89" w:rsidRPr="00F85ED9" w14:paraId="77EC4F16" w14:textId="77777777" w:rsidTr="00CE60C9">
        <w:trPr>
          <w:gridAfter w:val="1"/>
          <w:wAfter w:w="284" w:type="dxa"/>
          <w:trHeight w:val="1184"/>
        </w:trPr>
        <w:tc>
          <w:tcPr>
            <w:tcW w:w="3828" w:type="dxa"/>
            <w:gridSpan w:val="2"/>
            <w:shd w:val="clear" w:color="auto" w:fill="auto"/>
          </w:tcPr>
          <w:p w14:paraId="339C7C9A" w14:textId="77777777" w:rsidR="004C0E89" w:rsidRPr="004C0E89" w:rsidRDefault="004C0E89" w:rsidP="004C0E89">
            <w:pPr>
              <w:shd w:val="clear" w:color="auto" w:fill="FFFFFF"/>
              <w:rPr>
                <w:color w:val="000000" w:themeColor="text1"/>
              </w:rPr>
            </w:pPr>
            <w:r w:rsidRPr="004C0E89">
              <w:rPr>
                <w:color w:val="000000" w:themeColor="text1"/>
              </w:rPr>
              <w:t>3.9. Утеплитель</w:t>
            </w:r>
          </w:p>
          <w:p w14:paraId="1564E0E9" w14:textId="77777777" w:rsidR="004C0E89" w:rsidRPr="004C0E89" w:rsidRDefault="004C0E89" w:rsidP="004C0E89">
            <w:pPr>
              <w:shd w:val="clear" w:color="auto" w:fill="FFFFFF"/>
              <w:rPr>
                <w:b/>
                <w:color w:val="000000" w:themeColor="text1"/>
                <w:shd w:val="clear" w:color="auto" w:fill="FFFFFF"/>
              </w:rPr>
            </w:pPr>
            <w:r w:rsidRPr="004C0E89">
              <w:rPr>
                <w:rFonts w:ascii="Sylfaen" w:hAnsi="Sylfaen" w:cs="Sylfaen"/>
                <w:color w:val="000000" w:themeColor="text1"/>
                <w:lang w:val="hy-AM"/>
              </w:rPr>
              <w:t>Ջերմամեկուսացում</w:t>
            </w:r>
          </w:p>
        </w:tc>
        <w:tc>
          <w:tcPr>
            <w:tcW w:w="6095" w:type="dxa"/>
            <w:gridSpan w:val="2"/>
            <w:shd w:val="clear" w:color="auto" w:fill="auto"/>
          </w:tcPr>
          <w:p w14:paraId="5A1510A0" w14:textId="77777777" w:rsidR="004C0E89" w:rsidRPr="004C0E89" w:rsidRDefault="004C0E89" w:rsidP="004C0E89">
            <w:pPr>
              <w:shd w:val="clear" w:color="auto" w:fill="FFFFFF"/>
              <w:jc w:val="both"/>
              <w:rPr>
                <w:color w:val="000000" w:themeColor="text1"/>
              </w:rPr>
            </w:pPr>
            <w:r w:rsidRPr="004C0E89">
              <w:rPr>
                <w:color w:val="000000" w:themeColor="text1"/>
              </w:rPr>
              <w:t>Толщина утеплителя:</w:t>
            </w:r>
          </w:p>
          <w:p w14:paraId="752BBCFD" w14:textId="77777777" w:rsidR="004C0E89" w:rsidRPr="004C0E89" w:rsidRDefault="004C0E89" w:rsidP="004C0E89">
            <w:pPr>
              <w:shd w:val="clear" w:color="auto" w:fill="FFFFFF"/>
              <w:jc w:val="both"/>
              <w:rPr>
                <w:color w:val="000000" w:themeColor="text1"/>
              </w:rPr>
            </w:pPr>
            <w:r w:rsidRPr="004C0E89">
              <w:rPr>
                <w:color w:val="000000" w:themeColor="text1"/>
              </w:rPr>
              <w:t>Стены внешнего теплового контура-100 мм;</w:t>
            </w:r>
          </w:p>
          <w:p w14:paraId="29FE2136" w14:textId="77777777" w:rsidR="004C0E89" w:rsidRPr="004C0E89" w:rsidRDefault="004C0E89" w:rsidP="004C0E89">
            <w:pPr>
              <w:shd w:val="clear" w:color="auto" w:fill="FFFFFF"/>
              <w:jc w:val="both"/>
              <w:rPr>
                <w:color w:val="000000" w:themeColor="text1"/>
              </w:rPr>
            </w:pPr>
            <w:r w:rsidRPr="004C0E89">
              <w:rPr>
                <w:color w:val="000000" w:themeColor="text1"/>
              </w:rPr>
              <w:t>Пол - 120 мм;</w:t>
            </w:r>
          </w:p>
          <w:p w14:paraId="154CCC4B" w14:textId="77777777" w:rsidR="004C0E89" w:rsidRPr="004C0E89" w:rsidRDefault="004C0E89" w:rsidP="004C0E89">
            <w:pPr>
              <w:shd w:val="clear" w:color="auto" w:fill="FFFFFF"/>
              <w:jc w:val="both"/>
              <w:rPr>
                <w:color w:val="000000" w:themeColor="text1"/>
              </w:rPr>
            </w:pPr>
            <w:r w:rsidRPr="004C0E89">
              <w:rPr>
                <w:color w:val="000000" w:themeColor="text1"/>
              </w:rPr>
              <w:t>Потолок - 120 мм;</w:t>
            </w:r>
          </w:p>
          <w:p w14:paraId="3E460B26" w14:textId="77777777" w:rsidR="004C0E89" w:rsidRPr="004C0E89" w:rsidRDefault="004C0E89" w:rsidP="004C0E89">
            <w:pPr>
              <w:shd w:val="clear" w:color="auto" w:fill="FFFFFF"/>
              <w:jc w:val="both"/>
              <w:rPr>
                <w:color w:val="000000" w:themeColor="text1"/>
              </w:rPr>
            </w:pPr>
            <w:r w:rsidRPr="004C0E89">
              <w:rPr>
                <w:color w:val="000000" w:themeColor="text1"/>
              </w:rPr>
              <w:t>Перегородки - 60 мм;</w:t>
            </w:r>
          </w:p>
          <w:p w14:paraId="20268999" w14:textId="77777777" w:rsidR="004C0E89" w:rsidRPr="004C0E89" w:rsidRDefault="004C0E89" w:rsidP="004C0E89">
            <w:pPr>
              <w:shd w:val="clear" w:color="auto" w:fill="FFFFFF"/>
              <w:jc w:val="both"/>
              <w:rPr>
                <w:color w:val="000000" w:themeColor="text1"/>
              </w:rPr>
            </w:pPr>
            <w:r w:rsidRPr="004C0E89">
              <w:rPr>
                <w:color w:val="000000" w:themeColor="text1"/>
              </w:rPr>
              <w:t>Материал - минеральная вата на основе базальтового сырья.</w:t>
            </w:r>
          </w:p>
          <w:p w14:paraId="01796F6E"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Ջերմամեկուսիչի</w:t>
            </w:r>
            <w:r w:rsidRPr="004C0E89">
              <w:rPr>
                <w:color w:val="000000" w:themeColor="text1"/>
                <w:lang w:val="hy-AM"/>
              </w:rPr>
              <w:t xml:space="preserve"> </w:t>
            </w:r>
            <w:r w:rsidRPr="004C0E89">
              <w:rPr>
                <w:rFonts w:ascii="Sylfaen" w:hAnsi="Sylfaen" w:cs="Sylfaen"/>
                <w:color w:val="000000" w:themeColor="text1"/>
                <w:lang w:val="hy-AM"/>
              </w:rPr>
              <w:t>հաստությունը՝</w:t>
            </w:r>
          </w:p>
          <w:p w14:paraId="2AB46EF5"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Արտաքին</w:t>
            </w:r>
            <w:r w:rsidRPr="004C0E89">
              <w:rPr>
                <w:color w:val="000000" w:themeColor="text1"/>
                <w:lang w:val="hy-AM"/>
              </w:rPr>
              <w:t xml:space="preserve"> </w:t>
            </w:r>
            <w:r w:rsidRPr="004C0E89">
              <w:rPr>
                <w:rFonts w:ascii="Sylfaen" w:hAnsi="Sylfaen" w:cs="Sylfaen"/>
                <w:color w:val="000000" w:themeColor="text1"/>
                <w:lang w:val="hy-AM"/>
              </w:rPr>
              <w:t>ջերմային</w:t>
            </w:r>
            <w:r w:rsidRPr="004C0E89">
              <w:rPr>
                <w:color w:val="000000" w:themeColor="text1"/>
                <w:lang w:val="hy-AM"/>
              </w:rPr>
              <w:t xml:space="preserve"> </w:t>
            </w:r>
            <w:r w:rsidRPr="004C0E89">
              <w:rPr>
                <w:rFonts w:ascii="Sylfaen" w:hAnsi="Sylfaen" w:cs="Sylfaen"/>
                <w:color w:val="000000" w:themeColor="text1"/>
                <w:lang w:val="hy-AM"/>
              </w:rPr>
              <w:t>կոնտուրի</w:t>
            </w:r>
            <w:r w:rsidRPr="004C0E89">
              <w:rPr>
                <w:color w:val="000000" w:themeColor="text1"/>
                <w:lang w:val="hy-AM"/>
              </w:rPr>
              <w:t xml:space="preserve"> </w:t>
            </w:r>
            <w:r w:rsidRPr="004C0E89">
              <w:rPr>
                <w:rFonts w:ascii="Sylfaen" w:hAnsi="Sylfaen" w:cs="Sylfaen"/>
                <w:color w:val="000000" w:themeColor="text1"/>
                <w:lang w:val="hy-AM"/>
              </w:rPr>
              <w:t>պատերը՝</w:t>
            </w:r>
            <w:r w:rsidRPr="004C0E89">
              <w:rPr>
                <w:color w:val="000000" w:themeColor="text1"/>
                <w:lang w:val="hy-AM"/>
              </w:rPr>
              <w:t xml:space="preserve"> 100</w:t>
            </w:r>
            <w:r w:rsidRPr="004C0E89">
              <w:rPr>
                <w:rFonts w:ascii="Sylfaen" w:hAnsi="Sylfaen" w:cs="Sylfaen"/>
                <w:color w:val="000000" w:themeColor="text1"/>
                <w:lang w:val="hy-AM"/>
              </w:rPr>
              <w:t>մմ</w:t>
            </w:r>
          </w:p>
          <w:p w14:paraId="671175FC"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Հատակը՝</w:t>
            </w:r>
            <w:r w:rsidRPr="004C0E89">
              <w:rPr>
                <w:color w:val="000000" w:themeColor="text1"/>
                <w:lang w:val="hy-AM"/>
              </w:rPr>
              <w:t xml:space="preserve"> 120</w:t>
            </w:r>
            <w:r w:rsidRPr="004C0E89">
              <w:rPr>
                <w:rFonts w:ascii="Sylfaen" w:hAnsi="Sylfaen" w:cs="Sylfaen"/>
                <w:color w:val="000000" w:themeColor="text1"/>
                <w:lang w:val="hy-AM"/>
              </w:rPr>
              <w:t>մմ</w:t>
            </w:r>
          </w:p>
          <w:p w14:paraId="23E826BE"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Արաստաղը՝</w:t>
            </w:r>
            <w:r w:rsidRPr="004C0E89">
              <w:rPr>
                <w:color w:val="000000" w:themeColor="text1"/>
                <w:lang w:val="hy-AM"/>
              </w:rPr>
              <w:t xml:space="preserve"> 120</w:t>
            </w:r>
            <w:r w:rsidRPr="004C0E89">
              <w:rPr>
                <w:rFonts w:ascii="Sylfaen" w:hAnsi="Sylfaen" w:cs="Sylfaen"/>
                <w:color w:val="000000" w:themeColor="text1"/>
                <w:lang w:val="hy-AM"/>
              </w:rPr>
              <w:t>մմ</w:t>
            </w:r>
          </w:p>
          <w:p w14:paraId="1C230F42"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Միջնապատ՝</w:t>
            </w:r>
            <w:r w:rsidRPr="004C0E89">
              <w:rPr>
                <w:color w:val="000000" w:themeColor="text1"/>
                <w:lang w:val="hy-AM"/>
              </w:rPr>
              <w:t xml:space="preserve"> 60</w:t>
            </w:r>
            <w:r w:rsidRPr="004C0E89">
              <w:rPr>
                <w:rFonts w:ascii="Sylfaen" w:hAnsi="Sylfaen" w:cs="Sylfaen"/>
                <w:color w:val="000000" w:themeColor="text1"/>
                <w:lang w:val="hy-AM"/>
              </w:rPr>
              <w:t>մմ</w:t>
            </w:r>
          </w:p>
          <w:p w14:paraId="080D0E5A" w14:textId="77777777" w:rsidR="004C0E89" w:rsidRPr="004C0E89" w:rsidRDefault="004C0E89" w:rsidP="004C0E89">
            <w:pPr>
              <w:shd w:val="clear" w:color="auto" w:fill="FFFFFF"/>
              <w:jc w:val="both"/>
              <w:rPr>
                <w:rFonts w:ascii="Sylfaen" w:hAnsi="Sylfaen"/>
                <w:color w:val="000000" w:themeColor="text1"/>
                <w:lang w:val="hy-AM"/>
              </w:rPr>
            </w:pPr>
            <w:r w:rsidRPr="004C0E89">
              <w:rPr>
                <w:rFonts w:ascii="Sylfaen" w:hAnsi="Sylfaen" w:cs="Sylfaen"/>
                <w:color w:val="000000" w:themeColor="text1"/>
                <w:lang w:val="hy-AM"/>
              </w:rPr>
              <w:t>Նյութը</w:t>
            </w:r>
            <w:r w:rsidRPr="004C0E89">
              <w:rPr>
                <w:color w:val="000000" w:themeColor="text1"/>
                <w:lang w:val="hy-AM"/>
              </w:rPr>
              <w:t xml:space="preserve">- </w:t>
            </w:r>
            <w:r w:rsidRPr="004C0E89">
              <w:rPr>
                <w:rFonts w:ascii="Sylfaen" w:hAnsi="Sylfaen" w:cs="Sylfaen"/>
                <w:color w:val="000000" w:themeColor="text1"/>
                <w:lang w:val="hy-AM"/>
              </w:rPr>
              <w:t>բազալտային</w:t>
            </w:r>
            <w:r w:rsidRPr="004C0E89">
              <w:rPr>
                <w:color w:val="000000" w:themeColor="text1"/>
                <w:lang w:val="hy-AM"/>
              </w:rPr>
              <w:t xml:space="preserve"> </w:t>
            </w:r>
            <w:r w:rsidRPr="004C0E89">
              <w:rPr>
                <w:rFonts w:ascii="Sylfaen" w:hAnsi="Sylfaen" w:cs="Sylfaen"/>
                <w:color w:val="000000" w:themeColor="text1"/>
                <w:lang w:val="hy-AM"/>
              </w:rPr>
              <w:t>նյութի</w:t>
            </w:r>
            <w:r w:rsidRPr="004C0E89">
              <w:rPr>
                <w:color w:val="000000" w:themeColor="text1"/>
                <w:lang w:val="hy-AM"/>
              </w:rPr>
              <w:t xml:space="preserve"> </w:t>
            </w:r>
            <w:r w:rsidRPr="004C0E89">
              <w:rPr>
                <w:rFonts w:ascii="Sylfaen" w:hAnsi="Sylfaen" w:cs="Sylfaen"/>
                <w:color w:val="000000" w:themeColor="text1"/>
                <w:lang w:val="hy-AM"/>
              </w:rPr>
              <w:t>հիմքով</w:t>
            </w:r>
            <w:r w:rsidRPr="004C0E89">
              <w:rPr>
                <w:color w:val="000000" w:themeColor="text1"/>
                <w:lang w:val="hy-AM"/>
              </w:rPr>
              <w:t xml:space="preserve"> </w:t>
            </w:r>
            <w:r w:rsidRPr="004C0E89">
              <w:rPr>
                <w:rFonts w:ascii="Sylfaen" w:hAnsi="Sylfaen" w:cs="Sylfaen"/>
                <w:color w:val="000000" w:themeColor="text1"/>
                <w:lang w:val="hy-AM"/>
              </w:rPr>
              <w:t>հանքային</w:t>
            </w:r>
            <w:r w:rsidRPr="004C0E89">
              <w:rPr>
                <w:color w:val="000000" w:themeColor="text1"/>
                <w:lang w:val="hy-AM"/>
              </w:rPr>
              <w:t xml:space="preserve"> </w:t>
            </w:r>
            <w:r w:rsidRPr="004C0E89">
              <w:rPr>
                <w:rFonts w:ascii="Sylfaen" w:hAnsi="Sylfaen" w:cs="Sylfaen"/>
                <w:color w:val="000000" w:themeColor="text1"/>
                <w:lang w:val="hy-AM"/>
              </w:rPr>
              <w:t>բամբակ</w:t>
            </w:r>
            <w:r w:rsidRPr="004C0E89">
              <w:rPr>
                <w:color w:val="000000" w:themeColor="text1"/>
                <w:lang w:val="hy-AM"/>
              </w:rPr>
              <w:t>:</w:t>
            </w:r>
          </w:p>
        </w:tc>
      </w:tr>
      <w:tr w:rsidR="004C0E89" w:rsidRPr="004C0E89" w14:paraId="1D0BCC4B" w14:textId="77777777" w:rsidTr="00CE60C9">
        <w:trPr>
          <w:gridAfter w:val="1"/>
          <w:wAfter w:w="284" w:type="dxa"/>
          <w:trHeight w:val="1018"/>
        </w:trPr>
        <w:tc>
          <w:tcPr>
            <w:tcW w:w="3828" w:type="dxa"/>
            <w:gridSpan w:val="2"/>
            <w:shd w:val="clear" w:color="auto" w:fill="auto"/>
          </w:tcPr>
          <w:p w14:paraId="3FA2E844" w14:textId="77777777" w:rsidR="004C0E89" w:rsidRPr="004C0E89" w:rsidRDefault="004C0E89" w:rsidP="004C0E89">
            <w:pPr>
              <w:shd w:val="clear" w:color="auto" w:fill="FFFFFF"/>
              <w:jc w:val="both"/>
              <w:rPr>
                <w:color w:val="000000" w:themeColor="text1"/>
              </w:rPr>
            </w:pPr>
            <w:r w:rsidRPr="004C0E89">
              <w:rPr>
                <w:color w:val="000000" w:themeColor="text1"/>
              </w:rPr>
              <w:t>3.10. Оконные блоки</w:t>
            </w:r>
          </w:p>
          <w:p w14:paraId="67B55A7C" w14:textId="77777777" w:rsidR="004C0E89" w:rsidRPr="004C0E89" w:rsidRDefault="004C0E89" w:rsidP="004C0E89">
            <w:pPr>
              <w:shd w:val="clear" w:color="auto" w:fill="FFFFFF"/>
              <w:jc w:val="both"/>
              <w:rPr>
                <w:b/>
                <w:color w:val="000000" w:themeColor="text1"/>
              </w:rPr>
            </w:pPr>
            <w:r w:rsidRPr="004C0E89">
              <w:rPr>
                <w:rFonts w:ascii="Sylfaen" w:hAnsi="Sylfaen" w:cs="Sylfaen"/>
                <w:color w:val="000000" w:themeColor="text1"/>
                <w:lang w:val="hy-AM"/>
              </w:rPr>
              <w:t>Պատուհանային</w:t>
            </w:r>
            <w:r w:rsidRPr="004C0E89">
              <w:rPr>
                <w:color w:val="000000" w:themeColor="text1"/>
                <w:lang w:val="hy-AM"/>
              </w:rPr>
              <w:t xml:space="preserve"> </w:t>
            </w:r>
            <w:r w:rsidRPr="004C0E89">
              <w:rPr>
                <w:rFonts w:ascii="Sylfaen" w:hAnsi="Sylfaen" w:cs="Sylfaen"/>
                <w:color w:val="000000" w:themeColor="text1"/>
                <w:lang w:val="hy-AM"/>
              </w:rPr>
              <w:t>բլոկեր</w:t>
            </w:r>
          </w:p>
        </w:tc>
        <w:tc>
          <w:tcPr>
            <w:tcW w:w="6095" w:type="dxa"/>
            <w:gridSpan w:val="2"/>
            <w:shd w:val="clear" w:color="auto" w:fill="auto"/>
          </w:tcPr>
          <w:p w14:paraId="335D2276" w14:textId="77777777" w:rsidR="004C0E89" w:rsidRPr="004C0E89" w:rsidRDefault="004C0E89" w:rsidP="004C0E89">
            <w:pPr>
              <w:shd w:val="clear" w:color="auto" w:fill="FFFFFF"/>
              <w:jc w:val="both"/>
              <w:rPr>
                <w:color w:val="000000" w:themeColor="text1"/>
              </w:rPr>
            </w:pPr>
            <w:r w:rsidRPr="004C0E89">
              <w:rPr>
                <w:color w:val="000000" w:themeColor="text1"/>
              </w:rPr>
              <w:t xml:space="preserve">Оконные блоки из ПВХ теплоизоляционных профилей, с остеклением 2-х камерным стеклопакетом, поворотно - откидное открывание, с подоконниками из ПВХ, в кухне и спальне размером 1200х1500 (мм), в санузле 300х400 (мм). Над оконными блоками предусмотреть козырьки шириной не менее 150 мм с жалюзями. </w:t>
            </w:r>
          </w:p>
          <w:p w14:paraId="16FFD36C"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Պատուհանային</w:t>
            </w:r>
            <w:r w:rsidRPr="004C0E89">
              <w:rPr>
                <w:color w:val="000000" w:themeColor="text1"/>
                <w:lang w:val="hy-AM"/>
              </w:rPr>
              <w:t xml:space="preserve"> </w:t>
            </w:r>
            <w:r w:rsidRPr="004C0E89">
              <w:rPr>
                <w:rFonts w:ascii="Sylfaen" w:hAnsi="Sylfaen" w:cs="Sylfaen"/>
                <w:color w:val="000000" w:themeColor="text1"/>
                <w:lang w:val="hy-AM"/>
              </w:rPr>
              <w:t>բլոկները</w:t>
            </w:r>
            <w:r w:rsidRPr="004C0E89">
              <w:rPr>
                <w:color w:val="000000" w:themeColor="text1"/>
                <w:lang w:val="hy-AM"/>
              </w:rPr>
              <w:t xml:space="preserve"> </w:t>
            </w:r>
            <w:r w:rsidRPr="004C0E89">
              <w:rPr>
                <w:rFonts w:ascii="Sylfaen" w:hAnsi="Sylfaen" w:cs="Sylfaen"/>
                <w:color w:val="000000" w:themeColor="text1"/>
                <w:lang w:val="hy-AM"/>
              </w:rPr>
              <w:t>ջերմամեկուսիչ</w:t>
            </w:r>
            <w:r w:rsidRPr="004C0E89">
              <w:rPr>
                <w:color w:val="000000" w:themeColor="text1"/>
                <w:lang w:val="hy-AM"/>
              </w:rPr>
              <w:t xml:space="preserve"> </w:t>
            </w:r>
            <w:r w:rsidRPr="004C0E89">
              <w:rPr>
                <w:rFonts w:ascii="Sylfaen" w:hAnsi="Sylfaen" w:cs="Sylfaen"/>
                <w:color w:val="000000" w:themeColor="text1"/>
                <w:lang w:val="hy-AM"/>
              </w:rPr>
              <w:t>ՊՎԽ</w:t>
            </w:r>
            <w:r w:rsidRPr="004C0E89">
              <w:rPr>
                <w:color w:val="000000" w:themeColor="text1"/>
                <w:lang w:val="hy-AM"/>
              </w:rPr>
              <w:t xml:space="preserve"> </w:t>
            </w:r>
            <w:r w:rsidRPr="004C0E89">
              <w:rPr>
                <w:rFonts w:ascii="Sylfaen" w:hAnsi="Sylfaen" w:cs="Sylfaen"/>
                <w:color w:val="000000" w:themeColor="text1"/>
                <w:lang w:val="hy-AM"/>
              </w:rPr>
              <w:t>պրոֆիլներից</w:t>
            </w:r>
            <w:r w:rsidRPr="004C0E89">
              <w:rPr>
                <w:color w:val="000000" w:themeColor="text1"/>
                <w:lang w:val="hy-AM"/>
              </w:rPr>
              <w:t xml:space="preserve">,                   </w:t>
            </w:r>
            <w:r w:rsidRPr="004C0E89">
              <w:rPr>
                <w:rFonts w:ascii="Sylfaen" w:hAnsi="Sylfaen" w:cs="Sylfaen"/>
                <w:color w:val="000000" w:themeColor="text1"/>
                <w:lang w:val="hy-AM"/>
              </w:rPr>
              <w:t>երկխուց</w:t>
            </w:r>
            <w:r w:rsidRPr="004C0E89">
              <w:rPr>
                <w:color w:val="000000" w:themeColor="text1"/>
                <w:lang w:val="hy-AM"/>
              </w:rPr>
              <w:t xml:space="preserve"> </w:t>
            </w:r>
            <w:r w:rsidRPr="004C0E89">
              <w:rPr>
                <w:rFonts w:ascii="Sylfaen" w:hAnsi="Sylfaen" w:cs="Sylfaen"/>
                <w:color w:val="000000" w:themeColor="text1"/>
                <w:lang w:val="hy-AM"/>
              </w:rPr>
              <w:t>ապակեկապոցի</w:t>
            </w:r>
            <w:r w:rsidRPr="004C0E89">
              <w:rPr>
                <w:color w:val="000000" w:themeColor="text1"/>
                <w:lang w:val="hy-AM"/>
              </w:rPr>
              <w:t xml:space="preserve"> </w:t>
            </w:r>
            <w:r w:rsidRPr="004C0E89">
              <w:rPr>
                <w:rFonts w:ascii="Sylfaen" w:hAnsi="Sylfaen" w:cs="Sylfaen"/>
                <w:color w:val="000000" w:themeColor="text1"/>
                <w:lang w:val="hy-AM"/>
              </w:rPr>
              <w:t>ապակեպատմամբ</w:t>
            </w:r>
            <w:r w:rsidRPr="004C0E89">
              <w:rPr>
                <w:color w:val="000000" w:themeColor="text1"/>
                <w:lang w:val="hy-AM"/>
              </w:rPr>
              <w:t xml:space="preserve">, </w:t>
            </w:r>
            <w:r w:rsidRPr="004C0E89">
              <w:rPr>
                <w:rFonts w:ascii="Sylfaen" w:hAnsi="Sylfaen" w:cs="Sylfaen"/>
                <w:color w:val="000000" w:themeColor="text1"/>
                <w:lang w:val="hy-AM"/>
              </w:rPr>
              <w:t>բացումը՝</w:t>
            </w:r>
            <w:r w:rsidRPr="004C0E89">
              <w:rPr>
                <w:color w:val="000000" w:themeColor="text1"/>
                <w:lang w:val="hy-AM"/>
              </w:rPr>
              <w:t xml:space="preserve"> </w:t>
            </w:r>
            <w:r w:rsidRPr="004C0E89">
              <w:rPr>
                <w:rFonts w:ascii="Sylfaen" w:hAnsi="Sylfaen" w:cs="Sylfaen"/>
                <w:color w:val="000000" w:themeColor="text1"/>
                <w:lang w:val="hy-AM"/>
              </w:rPr>
              <w:t>շրջադարձասարվող</w:t>
            </w:r>
            <w:r w:rsidRPr="004C0E89">
              <w:rPr>
                <w:color w:val="000000" w:themeColor="text1"/>
                <w:lang w:val="hy-AM"/>
              </w:rPr>
              <w:t xml:space="preserve">, </w:t>
            </w:r>
            <w:r w:rsidRPr="004C0E89">
              <w:rPr>
                <w:rFonts w:ascii="Sylfaen" w:hAnsi="Sylfaen" w:cs="Sylfaen"/>
                <w:color w:val="000000" w:themeColor="text1"/>
                <w:lang w:val="hy-AM"/>
              </w:rPr>
              <w:t>պատուհանագոգը</w:t>
            </w:r>
            <w:r w:rsidRPr="004C0E89">
              <w:rPr>
                <w:color w:val="000000" w:themeColor="text1"/>
                <w:lang w:val="hy-AM"/>
              </w:rPr>
              <w:t xml:space="preserve"> </w:t>
            </w:r>
            <w:r w:rsidRPr="004C0E89">
              <w:rPr>
                <w:rFonts w:ascii="Sylfaen" w:hAnsi="Sylfaen" w:cs="Sylfaen"/>
                <w:color w:val="000000" w:themeColor="text1"/>
                <w:lang w:val="hy-AM"/>
              </w:rPr>
              <w:t>ՊՎԽ</w:t>
            </w:r>
            <w:r w:rsidRPr="004C0E89">
              <w:rPr>
                <w:color w:val="000000" w:themeColor="text1"/>
                <w:lang w:val="hy-AM"/>
              </w:rPr>
              <w:t>-</w:t>
            </w:r>
            <w:r w:rsidRPr="004C0E89">
              <w:rPr>
                <w:rFonts w:ascii="Sylfaen" w:hAnsi="Sylfaen" w:cs="Sylfaen"/>
                <w:color w:val="000000" w:themeColor="text1"/>
                <w:lang w:val="hy-AM"/>
              </w:rPr>
              <w:t>ից</w:t>
            </w:r>
            <w:r w:rsidRPr="004C0E89">
              <w:rPr>
                <w:color w:val="000000" w:themeColor="text1"/>
                <w:lang w:val="hy-AM"/>
              </w:rPr>
              <w:t xml:space="preserve">, </w:t>
            </w:r>
            <w:r w:rsidRPr="004C0E89">
              <w:rPr>
                <w:rFonts w:ascii="Sylfaen" w:hAnsi="Sylfaen" w:cs="Sylfaen"/>
                <w:color w:val="000000" w:themeColor="text1"/>
                <w:lang w:val="hy-AM"/>
              </w:rPr>
              <w:t>խոհանոցում</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ննջասենյակում</w:t>
            </w:r>
            <w:r w:rsidRPr="004C0E89">
              <w:rPr>
                <w:color w:val="000000" w:themeColor="text1"/>
                <w:lang w:val="hy-AM"/>
              </w:rPr>
              <w:t xml:space="preserve"> </w:t>
            </w:r>
            <w:r w:rsidRPr="004C0E89">
              <w:rPr>
                <w:rFonts w:ascii="Sylfaen" w:hAnsi="Sylfaen" w:cs="Sylfaen"/>
                <w:color w:val="000000" w:themeColor="text1"/>
                <w:lang w:val="hy-AM"/>
              </w:rPr>
              <w:t>չափերը</w:t>
            </w:r>
            <w:r w:rsidRPr="004C0E89">
              <w:rPr>
                <w:color w:val="000000" w:themeColor="text1"/>
                <w:lang w:val="hy-AM"/>
              </w:rPr>
              <w:t xml:space="preserve">  1200х1500 (</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սանհանգույցում</w:t>
            </w:r>
            <w:r w:rsidRPr="004C0E89">
              <w:rPr>
                <w:color w:val="000000" w:themeColor="text1"/>
                <w:lang w:val="hy-AM"/>
              </w:rPr>
              <w:t xml:space="preserve"> 300х400 (</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Պատուհանային</w:t>
            </w:r>
            <w:r w:rsidRPr="004C0E89">
              <w:rPr>
                <w:color w:val="000000" w:themeColor="text1"/>
                <w:lang w:val="hy-AM"/>
              </w:rPr>
              <w:t xml:space="preserve"> </w:t>
            </w:r>
            <w:r w:rsidRPr="004C0E89">
              <w:rPr>
                <w:rFonts w:ascii="Sylfaen" w:hAnsi="Sylfaen" w:cs="Sylfaen"/>
                <w:color w:val="000000" w:themeColor="text1"/>
                <w:lang w:val="hy-AM"/>
              </w:rPr>
              <w:t>բլոկերի</w:t>
            </w:r>
            <w:r w:rsidRPr="004C0E89">
              <w:rPr>
                <w:color w:val="000000" w:themeColor="text1"/>
                <w:lang w:val="hy-AM"/>
              </w:rPr>
              <w:t xml:space="preserve"> </w:t>
            </w:r>
            <w:r w:rsidRPr="004C0E89">
              <w:rPr>
                <w:rFonts w:ascii="Sylfaen" w:hAnsi="Sylfaen" w:cs="Sylfaen"/>
                <w:color w:val="000000" w:themeColor="text1"/>
                <w:lang w:val="hy-AM"/>
              </w:rPr>
              <w:t>վերևից</w:t>
            </w:r>
            <w:r w:rsidRPr="004C0E89">
              <w:rPr>
                <w:color w:val="000000" w:themeColor="text1"/>
                <w:lang w:val="hy-AM"/>
              </w:rPr>
              <w:t xml:space="preserve"> </w:t>
            </w:r>
            <w:r w:rsidRPr="004C0E89">
              <w:rPr>
                <w:rFonts w:ascii="Sylfaen" w:hAnsi="Sylfaen" w:cs="Sylfaen"/>
                <w:color w:val="000000" w:themeColor="text1"/>
                <w:lang w:val="hy-AM"/>
              </w:rPr>
              <w:t>նախատեսել</w:t>
            </w:r>
            <w:r w:rsidRPr="004C0E89">
              <w:rPr>
                <w:color w:val="000000" w:themeColor="text1"/>
                <w:lang w:val="hy-AM"/>
              </w:rPr>
              <w:t xml:space="preserve"> </w:t>
            </w:r>
            <w:r w:rsidRPr="004C0E89">
              <w:rPr>
                <w:rFonts w:ascii="Sylfaen" w:hAnsi="Sylfaen" w:cs="Sylfaen"/>
                <w:color w:val="000000" w:themeColor="text1"/>
                <w:lang w:val="hy-AM"/>
              </w:rPr>
              <w:t>ոչ</w:t>
            </w:r>
            <w:r w:rsidRPr="004C0E89">
              <w:rPr>
                <w:color w:val="000000" w:themeColor="text1"/>
                <w:lang w:val="hy-AM"/>
              </w:rPr>
              <w:t xml:space="preserve"> </w:t>
            </w:r>
            <w:r w:rsidRPr="004C0E89">
              <w:rPr>
                <w:rFonts w:ascii="Sylfaen" w:hAnsi="Sylfaen" w:cs="Sylfaen"/>
                <w:color w:val="000000" w:themeColor="text1"/>
                <w:lang w:val="hy-AM"/>
              </w:rPr>
              <w:t>պակաս</w:t>
            </w:r>
            <w:r w:rsidRPr="004C0E89">
              <w:rPr>
                <w:color w:val="000000" w:themeColor="text1"/>
                <w:lang w:val="hy-AM"/>
              </w:rPr>
              <w:t xml:space="preserve"> </w:t>
            </w:r>
            <w:r w:rsidRPr="004C0E89">
              <w:rPr>
                <w:rFonts w:ascii="Sylfaen" w:hAnsi="Sylfaen" w:cs="Sylfaen"/>
                <w:color w:val="000000" w:themeColor="text1"/>
                <w:lang w:val="hy-AM"/>
              </w:rPr>
              <w:t>քան</w:t>
            </w:r>
            <w:r w:rsidRPr="004C0E89">
              <w:rPr>
                <w:color w:val="000000" w:themeColor="text1"/>
                <w:lang w:val="hy-AM"/>
              </w:rPr>
              <w:t xml:space="preserve"> 150</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լայնությամբ</w:t>
            </w:r>
            <w:r w:rsidRPr="004C0E89">
              <w:rPr>
                <w:color w:val="000000" w:themeColor="text1"/>
                <w:lang w:val="hy-AM"/>
              </w:rPr>
              <w:t xml:space="preserve"> </w:t>
            </w:r>
            <w:r w:rsidRPr="004C0E89">
              <w:rPr>
                <w:rFonts w:ascii="Sylfaen" w:hAnsi="Sylfaen" w:cs="Sylfaen"/>
                <w:color w:val="000000" w:themeColor="text1"/>
                <w:lang w:val="hy-AM"/>
              </w:rPr>
              <w:t>հովհար</w:t>
            </w:r>
            <w:r w:rsidRPr="004C0E89">
              <w:rPr>
                <w:color w:val="000000" w:themeColor="text1"/>
                <w:lang w:val="hy-AM"/>
              </w:rPr>
              <w:t xml:space="preserve"> </w:t>
            </w:r>
            <w:r w:rsidRPr="004C0E89">
              <w:rPr>
                <w:rFonts w:ascii="Sylfaen" w:hAnsi="Sylfaen" w:cs="Sylfaen"/>
                <w:color w:val="000000" w:themeColor="text1"/>
                <w:lang w:val="hy-AM"/>
              </w:rPr>
              <w:t>շերտավարագույրով</w:t>
            </w:r>
            <w:r w:rsidRPr="004C0E89">
              <w:rPr>
                <w:color w:val="000000" w:themeColor="text1"/>
                <w:lang w:val="hy-AM"/>
              </w:rPr>
              <w:t>:</w:t>
            </w:r>
          </w:p>
          <w:p w14:paraId="6F5EA5CE" w14:textId="77777777" w:rsidR="004C0E89" w:rsidRPr="004C0E89" w:rsidRDefault="004C0E89" w:rsidP="004C0E89">
            <w:pPr>
              <w:shd w:val="clear" w:color="auto" w:fill="FFFFFF"/>
              <w:jc w:val="both"/>
              <w:rPr>
                <w:color w:val="000000" w:themeColor="text1"/>
              </w:rPr>
            </w:pPr>
          </w:p>
        </w:tc>
      </w:tr>
      <w:tr w:rsidR="004C0E89" w:rsidRPr="00F85ED9" w14:paraId="668D3467" w14:textId="77777777" w:rsidTr="00CE60C9">
        <w:trPr>
          <w:gridAfter w:val="1"/>
          <w:wAfter w:w="284" w:type="dxa"/>
          <w:trHeight w:val="1184"/>
        </w:trPr>
        <w:tc>
          <w:tcPr>
            <w:tcW w:w="3828" w:type="dxa"/>
            <w:gridSpan w:val="2"/>
            <w:shd w:val="clear" w:color="auto" w:fill="auto"/>
          </w:tcPr>
          <w:p w14:paraId="68A927D8" w14:textId="77777777" w:rsidR="004C0E89" w:rsidRPr="004C0E89" w:rsidRDefault="004C0E89" w:rsidP="004C0E89">
            <w:pPr>
              <w:shd w:val="clear" w:color="auto" w:fill="FFFFFF"/>
              <w:jc w:val="both"/>
              <w:rPr>
                <w:color w:val="000000" w:themeColor="text1"/>
              </w:rPr>
            </w:pPr>
            <w:r w:rsidRPr="004C0E89">
              <w:rPr>
                <w:color w:val="000000" w:themeColor="text1"/>
              </w:rPr>
              <w:lastRenderedPageBreak/>
              <w:t>3.11. Дверные блоки</w:t>
            </w:r>
          </w:p>
        </w:tc>
        <w:tc>
          <w:tcPr>
            <w:tcW w:w="6095" w:type="dxa"/>
            <w:gridSpan w:val="2"/>
            <w:shd w:val="clear" w:color="auto" w:fill="auto"/>
          </w:tcPr>
          <w:p w14:paraId="3C6A7810" w14:textId="77777777" w:rsidR="004C0E89" w:rsidRPr="004C0E89" w:rsidRDefault="004C0E89" w:rsidP="004C0E89">
            <w:pPr>
              <w:shd w:val="clear" w:color="auto" w:fill="FFFFFF"/>
              <w:jc w:val="both"/>
              <w:rPr>
                <w:color w:val="000000" w:themeColor="text1"/>
              </w:rPr>
            </w:pPr>
            <w:r w:rsidRPr="004C0E89">
              <w:rPr>
                <w:color w:val="000000" w:themeColor="text1"/>
              </w:rPr>
              <w:t>Наружный дверной блок – металлический, теплоизолированный. Над входной дверью предусмотреть от внешних осадков козырек размером не менее</w:t>
            </w:r>
            <w:r w:rsidRPr="004C0E89">
              <w:rPr>
                <w:color w:val="000000" w:themeColor="text1"/>
                <w:lang w:val="hy-AM"/>
              </w:rPr>
              <w:t xml:space="preserve"> </w:t>
            </w:r>
            <w:r w:rsidRPr="004C0E89">
              <w:rPr>
                <w:color w:val="000000" w:themeColor="text1"/>
              </w:rPr>
              <w:t>1200*1000(мм) разборный с возможностью укладки во время транспортирования внутрь модуля. Перед дверью предусмотреть металлическую лестницу 1000*300мм с площадкой 1200*1000мм.</w:t>
            </w:r>
          </w:p>
          <w:p w14:paraId="5B8CDB8C" w14:textId="77777777" w:rsidR="004C0E89" w:rsidRPr="004C0E89" w:rsidRDefault="004C0E89" w:rsidP="004C0E89">
            <w:pPr>
              <w:shd w:val="clear" w:color="auto" w:fill="FFFFFF"/>
              <w:jc w:val="both"/>
              <w:rPr>
                <w:color w:val="000000" w:themeColor="text1"/>
              </w:rPr>
            </w:pPr>
            <w:r w:rsidRPr="004C0E89">
              <w:rPr>
                <w:color w:val="000000" w:themeColor="text1"/>
              </w:rPr>
              <w:t>Внутренние двери - пластиковые глухие, с замками. Предусмотреть возможность открывания дверей изнутри без ключа.</w:t>
            </w:r>
          </w:p>
          <w:p w14:paraId="45CF6C9D"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Դռան</w:t>
            </w:r>
            <w:r w:rsidRPr="004C0E89">
              <w:rPr>
                <w:color w:val="000000" w:themeColor="text1"/>
                <w:lang w:val="hy-AM"/>
              </w:rPr>
              <w:t xml:space="preserve"> </w:t>
            </w:r>
            <w:r w:rsidRPr="004C0E89">
              <w:rPr>
                <w:rFonts w:ascii="Sylfaen" w:hAnsi="Sylfaen" w:cs="Sylfaen"/>
                <w:color w:val="000000" w:themeColor="text1"/>
                <w:lang w:val="hy-AM"/>
              </w:rPr>
              <w:t>արտաքին</w:t>
            </w:r>
            <w:r w:rsidRPr="004C0E89">
              <w:rPr>
                <w:color w:val="000000" w:themeColor="text1"/>
                <w:lang w:val="hy-AM"/>
              </w:rPr>
              <w:t xml:space="preserve"> </w:t>
            </w:r>
            <w:r w:rsidRPr="004C0E89">
              <w:rPr>
                <w:rFonts w:ascii="Sylfaen" w:hAnsi="Sylfaen" w:cs="Sylfaen"/>
                <w:color w:val="000000" w:themeColor="text1"/>
                <w:lang w:val="hy-AM"/>
              </w:rPr>
              <w:t>բլոկը՝</w:t>
            </w:r>
            <w:r w:rsidRPr="004C0E89">
              <w:rPr>
                <w:color w:val="000000" w:themeColor="text1"/>
                <w:lang w:val="hy-AM"/>
              </w:rPr>
              <w:t xml:space="preserve"> </w:t>
            </w:r>
            <w:r w:rsidRPr="004C0E89">
              <w:rPr>
                <w:rFonts w:ascii="Sylfaen" w:hAnsi="Sylfaen" w:cs="Sylfaen"/>
                <w:color w:val="000000" w:themeColor="text1"/>
                <w:lang w:val="hy-AM"/>
              </w:rPr>
              <w:t>մետաղական</w:t>
            </w:r>
            <w:r w:rsidRPr="004C0E89">
              <w:rPr>
                <w:color w:val="000000" w:themeColor="text1"/>
                <w:lang w:val="hy-AM"/>
              </w:rPr>
              <w:t xml:space="preserve">, </w:t>
            </w:r>
            <w:r w:rsidRPr="004C0E89">
              <w:rPr>
                <w:rFonts w:ascii="Sylfaen" w:hAnsi="Sylfaen" w:cs="Sylfaen"/>
                <w:color w:val="000000" w:themeColor="text1"/>
                <w:lang w:val="hy-AM"/>
              </w:rPr>
              <w:t>ջերմամեկուսացված</w:t>
            </w:r>
            <w:r w:rsidRPr="004C0E89">
              <w:rPr>
                <w:color w:val="000000" w:themeColor="text1"/>
                <w:lang w:val="hy-AM"/>
              </w:rPr>
              <w:t xml:space="preserve">: </w:t>
            </w:r>
            <w:r w:rsidRPr="004C0E89">
              <w:rPr>
                <w:rFonts w:ascii="Sylfaen" w:hAnsi="Sylfaen" w:cs="Sylfaen"/>
                <w:color w:val="000000" w:themeColor="text1"/>
                <w:lang w:val="hy-AM"/>
              </w:rPr>
              <w:t>Մուտքի</w:t>
            </w:r>
            <w:r w:rsidRPr="004C0E89">
              <w:rPr>
                <w:color w:val="000000" w:themeColor="text1"/>
                <w:lang w:val="hy-AM"/>
              </w:rPr>
              <w:t xml:space="preserve"> </w:t>
            </w:r>
            <w:r w:rsidRPr="004C0E89">
              <w:rPr>
                <w:rFonts w:ascii="Sylfaen" w:hAnsi="Sylfaen" w:cs="Sylfaen"/>
                <w:color w:val="000000" w:themeColor="text1"/>
                <w:lang w:val="hy-AM"/>
              </w:rPr>
              <w:t>դռան</w:t>
            </w:r>
            <w:r w:rsidRPr="004C0E89">
              <w:rPr>
                <w:color w:val="000000" w:themeColor="text1"/>
                <w:lang w:val="hy-AM"/>
              </w:rPr>
              <w:t xml:space="preserve"> </w:t>
            </w:r>
            <w:r w:rsidRPr="004C0E89">
              <w:rPr>
                <w:rFonts w:ascii="Sylfaen" w:hAnsi="Sylfaen" w:cs="Sylfaen"/>
                <w:color w:val="000000" w:themeColor="text1"/>
                <w:lang w:val="hy-AM"/>
              </w:rPr>
              <w:t>վերին</w:t>
            </w:r>
            <w:r w:rsidRPr="004C0E89">
              <w:rPr>
                <w:color w:val="000000" w:themeColor="text1"/>
                <w:lang w:val="hy-AM"/>
              </w:rPr>
              <w:t xml:space="preserve"> </w:t>
            </w:r>
            <w:r w:rsidRPr="004C0E89">
              <w:rPr>
                <w:rFonts w:ascii="Sylfaen" w:hAnsi="Sylfaen" w:cs="Sylfaen"/>
                <w:color w:val="000000" w:themeColor="text1"/>
                <w:lang w:val="hy-AM"/>
              </w:rPr>
              <w:t>հատվածում</w:t>
            </w:r>
            <w:r w:rsidRPr="004C0E89">
              <w:rPr>
                <w:color w:val="000000" w:themeColor="text1"/>
                <w:lang w:val="hy-AM"/>
              </w:rPr>
              <w:t xml:space="preserve"> </w:t>
            </w:r>
            <w:r w:rsidRPr="004C0E89">
              <w:rPr>
                <w:rFonts w:ascii="Sylfaen" w:hAnsi="Sylfaen" w:cs="Sylfaen"/>
                <w:color w:val="000000" w:themeColor="text1"/>
                <w:lang w:val="hy-AM"/>
              </w:rPr>
              <w:t>նախատեսել</w:t>
            </w:r>
            <w:r w:rsidRPr="004C0E89">
              <w:rPr>
                <w:color w:val="000000" w:themeColor="text1"/>
                <w:lang w:val="hy-AM"/>
              </w:rPr>
              <w:t xml:space="preserve"> 1200*1000(</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չափերից</w:t>
            </w:r>
            <w:r w:rsidRPr="004C0E89">
              <w:rPr>
                <w:color w:val="000000" w:themeColor="text1"/>
                <w:lang w:val="hy-AM"/>
              </w:rPr>
              <w:t xml:space="preserve"> </w:t>
            </w:r>
            <w:r w:rsidRPr="004C0E89">
              <w:rPr>
                <w:rFonts w:ascii="Sylfaen" w:hAnsi="Sylfaen" w:cs="Sylfaen"/>
                <w:color w:val="000000" w:themeColor="text1"/>
                <w:lang w:val="hy-AM"/>
              </w:rPr>
              <w:t>ոչ</w:t>
            </w:r>
            <w:r w:rsidRPr="004C0E89">
              <w:rPr>
                <w:color w:val="000000" w:themeColor="text1"/>
                <w:lang w:val="hy-AM"/>
              </w:rPr>
              <w:t xml:space="preserve"> </w:t>
            </w:r>
            <w:r w:rsidRPr="004C0E89">
              <w:rPr>
                <w:rFonts w:ascii="Sylfaen" w:hAnsi="Sylfaen" w:cs="Sylfaen"/>
                <w:color w:val="000000" w:themeColor="text1"/>
                <w:lang w:val="hy-AM"/>
              </w:rPr>
              <w:t>պակաս</w:t>
            </w:r>
            <w:r w:rsidRPr="004C0E89">
              <w:rPr>
                <w:color w:val="000000" w:themeColor="text1"/>
                <w:lang w:val="hy-AM"/>
              </w:rPr>
              <w:t xml:space="preserve"> </w:t>
            </w:r>
            <w:r w:rsidRPr="004C0E89">
              <w:rPr>
                <w:rFonts w:ascii="Sylfaen" w:hAnsi="Sylfaen" w:cs="Sylfaen"/>
                <w:color w:val="000000" w:themeColor="text1"/>
                <w:lang w:val="hy-AM"/>
              </w:rPr>
              <w:t>հովհար</w:t>
            </w:r>
            <w:r w:rsidRPr="004C0E89">
              <w:rPr>
                <w:color w:val="000000" w:themeColor="text1"/>
                <w:lang w:val="hy-AM"/>
              </w:rPr>
              <w:t xml:space="preserve">, </w:t>
            </w:r>
            <w:r w:rsidRPr="004C0E89">
              <w:rPr>
                <w:rFonts w:ascii="Sylfaen" w:hAnsi="Sylfaen" w:cs="Sylfaen"/>
                <w:color w:val="000000" w:themeColor="text1"/>
                <w:lang w:val="hy-AM"/>
              </w:rPr>
              <w:t>քանդվող</w:t>
            </w:r>
            <w:r w:rsidRPr="004C0E89">
              <w:rPr>
                <w:color w:val="000000" w:themeColor="text1"/>
                <w:lang w:val="hy-AM"/>
              </w:rPr>
              <w:t xml:space="preserve"> </w:t>
            </w:r>
            <w:r w:rsidRPr="004C0E89">
              <w:rPr>
                <w:rFonts w:ascii="Sylfaen" w:hAnsi="Sylfaen" w:cs="Sylfaen"/>
                <w:color w:val="000000" w:themeColor="text1"/>
                <w:lang w:val="hy-AM"/>
              </w:rPr>
              <w:t>տեղահանման</w:t>
            </w:r>
            <w:r w:rsidRPr="004C0E89">
              <w:rPr>
                <w:color w:val="000000" w:themeColor="text1"/>
                <w:lang w:val="hy-AM"/>
              </w:rPr>
              <w:t xml:space="preserve"> </w:t>
            </w:r>
            <w:r w:rsidRPr="004C0E89">
              <w:rPr>
                <w:rFonts w:ascii="Sylfaen" w:hAnsi="Sylfaen" w:cs="Sylfaen"/>
                <w:color w:val="000000" w:themeColor="text1"/>
                <w:lang w:val="hy-AM"/>
              </w:rPr>
              <w:t>ժամանակ</w:t>
            </w:r>
            <w:r w:rsidRPr="004C0E89">
              <w:rPr>
                <w:color w:val="000000" w:themeColor="text1"/>
                <w:lang w:val="hy-AM"/>
              </w:rPr>
              <w:t xml:space="preserve"> </w:t>
            </w:r>
            <w:r w:rsidRPr="004C0E89">
              <w:rPr>
                <w:rFonts w:ascii="Sylfaen" w:hAnsi="Sylfaen" w:cs="Sylfaen"/>
                <w:color w:val="000000" w:themeColor="text1"/>
                <w:lang w:val="hy-AM"/>
              </w:rPr>
              <w:t>մոդուլի</w:t>
            </w:r>
            <w:r w:rsidRPr="004C0E89">
              <w:rPr>
                <w:color w:val="000000" w:themeColor="text1"/>
                <w:lang w:val="hy-AM"/>
              </w:rPr>
              <w:t xml:space="preserve"> </w:t>
            </w:r>
            <w:r w:rsidRPr="004C0E89">
              <w:rPr>
                <w:rFonts w:ascii="Sylfaen" w:hAnsi="Sylfaen" w:cs="Sylfaen"/>
                <w:color w:val="000000" w:themeColor="text1"/>
                <w:lang w:val="hy-AM"/>
              </w:rPr>
              <w:t>ներսում</w:t>
            </w:r>
            <w:r w:rsidRPr="004C0E89">
              <w:rPr>
                <w:color w:val="000000" w:themeColor="text1"/>
                <w:lang w:val="hy-AM"/>
              </w:rPr>
              <w:t xml:space="preserve"> </w:t>
            </w:r>
            <w:r w:rsidRPr="004C0E89">
              <w:rPr>
                <w:rFonts w:ascii="Sylfaen" w:hAnsi="Sylfaen" w:cs="Sylfaen"/>
                <w:color w:val="000000" w:themeColor="text1"/>
                <w:lang w:val="hy-AM"/>
              </w:rPr>
              <w:t>տեղավորելու</w:t>
            </w:r>
            <w:r w:rsidRPr="004C0E89">
              <w:rPr>
                <w:color w:val="000000" w:themeColor="text1"/>
                <w:lang w:val="hy-AM"/>
              </w:rPr>
              <w:t xml:space="preserve"> </w:t>
            </w:r>
            <w:r w:rsidRPr="004C0E89">
              <w:rPr>
                <w:rFonts w:ascii="Sylfaen" w:hAnsi="Sylfaen" w:cs="Sylfaen"/>
                <w:color w:val="000000" w:themeColor="text1"/>
                <w:lang w:val="hy-AM"/>
              </w:rPr>
              <w:t>հնարավորությամբ</w:t>
            </w:r>
            <w:r w:rsidRPr="004C0E89">
              <w:rPr>
                <w:color w:val="000000" w:themeColor="text1"/>
                <w:lang w:val="hy-AM"/>
              </w:rPr>
              <w:t xml:space="preserve">: </w:t>
            </w:r>
            <w:r w:rsidRPr="004C0E89">
              <w:rPr>
                <w:rFonts w:ascii="Sylfaen" w:hAnsi="Sylfaen" w:cs="Sylfaen"/>
                <w:color w:val="000000" w:themeColor="text1"/>
                <w:lang w:val="hy-AM"/>
              </w:rPr>
              <w:t>Դռան</w:t>
            </w:r>
            <w:r w:rsidRPr="004C0E89">
              <w:rPr>
                <w:color w:val="000000" w:themeColor="text1"/>
                <w:lang w:val="hy-AM"/>
              </w:rPr>
              <w:t xml:space="preserve"> </w:t>
            </w:r>
            <w:r w:rsidRPr="004C0E89">
              <w:rPr>
                <w:rFonts w:ascii="Sylfaen" w:hAnsi="Sylfaen" w:cs="Sylfaen"/>
                <w:color w:val="000000" w:themeColor="text1"/>
                <w:lang w:val="hy-AM"/>
              </w:rPr>
              <w:t>առջև</w:t>
            </w:r>
            <w:r w:rsidRPr="004C0E89">
              <w:rPr>
                <w:color w:val="000000" w:themeColor="text1"/>
                <w:lang w:val="hy-AM"/>
              </w:rPr>
              <w:t xml:space="preserve"> </w:t>
            </w:r>
            <w:r w:rsidRPr="004C0E89">
              <w:rPr>
                <w:rFonts w:ascii="Sylfaen" w:hAnsi="Sylfaen" w:cs="Sylfaen"/>
                <w:color w:val="000000" w:themeColor="text1"/>
                <w:lang w:val="hy-AM"/>
              </w:rPr>
              <w:t>նախատեսել</w:t>
            </w:r>
            <w:r w:rsidRPr="004C0E89">
              <w:rPr>
                <w:color w:val="000000" w:themeColor="text1"/>
                <w:lang w:val="hy-AM"/>
              </w:rPr>
              <w:t xml:space="preserve"> 1000*300</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մետաղական</w:t>
            </w:r>
            <w:r w:rsidRPr="004C0E89">
              <w:rPr>
                <w:color w:val="000000" w:themeColor="text1"/>
                <w:lang w:val="hy-AM"/>
              </w:rPr>
              <w:t xml:space="preserve"> </w:t>
            </w:r>
            <w:r w:rsidRPr="004C0E89">
              <w:rPr>
                <w:rFonts w:ascii="Sylfaen" w:hAnsi="Sylfaen" w:cs="Sylfaen"/>
                <w:color w:val="000000" w:themeColor="text1"/>
                <w:lang w:val="hy-AM"/>
              </w:rPr>
              <w:t>աստիճան</w:t>
            </w:r>
            <w:r w:rsidRPr="004C0E89">
              <w:rPr>
                <w:color w:val="000000" w:themeColor="text1"/>
                <w:lang w:val="hy-AM"/>
              </w:rPr>
              <w:t xml:space="preserve"> 1200*1000</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հարթակով</w:t>
            </w:r>
            <w:r w:rsidRPr="004C0E89">
              <w:rPr>
                <w:color w:val="000000" w:themeColor="text1"/>
                <w:lang w:val="hy-AM"/>
              </w:rPr>
              <w:t>:</w:t>
            </w:r>
          </w:p>
          <w:p w14:paraId="4186AC4F"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Ներսի</w:t>
            </w:r>
            <w:r w:rsidRPr="004C0E89">
              <w:rPr>
                <w:color w:val="000000" w:themeColor="text1"/>
                <w:lang w:val="hy-AM"/>
              </w:rPr>
              <w:t xml:space="preserve"> </w:t>
            </w:r>
            <w:r w:rsidRPr="004C0E89">
              <w:rPr>
                <w:rFonts w:ascii="Sylfaen" w:hAnsi="Sylfaen" w:cs="Sylfaen"/>
                <w:color w:val="000000" w:themeColor="text1"/>
                <w:lang w:val="hy-AM"/>
              </w:rPr>
              <w:t>դռները՝</w:t>
            </w:r>
            <w:r w:rsidRPr="004C0E89">
              <w:rPr>
                <w:color w:val="000000" w:themeColor="text1"/>
                <w:lang w:val="hy-AM"/>
              </w:rPr>
              <w:t xml:space="preserve"> </w:t>
            </w:r>
            <w:r w:rsidRPr="004C0E89">
              <w:rPr>
                <w:rFonts w:ascii="Sylfaen" w:hAnsi="Sylfaen" w:cs="Sylfaen"/>
                <w:color w:val="000000" w:themeColor="text1"/>
                <w:lang w:val="hy-AM"/>
              </w:rPr>
              <w:t>պլաստիկե</w:t>
            </w:r>
            <w:r w:rsidRPr="004C0E89">
              <w:rPr>
                <w:color w:val="000000" w:themeColor="text1"/>
                <w:lang w:val="hy-AM"/>
              </w:rPr>
              <w:t xml:space="preserve"> </w:t>
            </w:r>
            <w:r w:rsidRPr="004C0E89">
              <w:rPr>
                <w:rFonts w:ascii="Sylfaen" w:hAnsi="Sylfaen" w:cs="Sylfaen"/>
                <w:color w:val="000000" w:themeColor="text1"/>
                <w:lang w:val="hy-AM"/>
              </w:rPr>
              <w:t>լիովին</w:t>
            </w:r>
            <w:r w:rsidRPr="004C0E89">
              <w:rPr>
                <w:color w:val="000000" w:themeColor="text1"/>
                <w:lang w:val="hy-AM"/>
              </w:rPr>
              <w:t xml:space="preserve"> </w:t>
            </w:r>
            <w:r w:rsidRPr="004C0E89">
              <w:rPr>
                <w:rFonts w:ascii="Sylfaen" w:hAnsi="Sylfaen" w:cs="Sylfaen"/>
                <w:color w:val="000000" w:themeColor="text1"/>
                <w:lang w:val="hy-AM"/>
              </w:rPr>
              <w:t>փակվող</w:t>
            </w:r>
            <w:r w:rsidRPr="004C0E89">
              <w:rPr>
                <w:color w:val="000000" w:themeColor="text1"/>
                <w:lang w:val="hy-AM"/>
              </w:rPr>
              <w:t xml:space="preserve">, </w:t>
            </w:r>
            <w:r w:rsidRPr="004C0E89">
              <w:rPr>
                <w:rFonts w:ascii="Sylfaen" w:hAnsi="Sylfaen" w:cs="Sylfaen"/>
                <w:color w:val="000000" w:themeColor="text1"/>
                <w:lang w:val="hy-AM"/>
              </w:rPr>
              <w:t>փականներով</w:t>
            </w:r>
            <w:r w:rsidRPr="004C0E89">
              <w:rPr>
                <w:color w:val="000000" w:themeColor="text1"/>
                <w:lang w:val="hy-AM"/>
              </w:rPr>
              <w:t xml:space="preserve">: </w:t>
            </w:r>
            <w:r w:rsidRPr="004C0E89">
              <w:rPr>
                <w:rFonts w:ascii="Sylfaen" w:hAnsi="Sylfaen" w:cs="Sylfaen"/>
                <w:color w:val="000000" w:themeColor="text1"/>
                <w:lang w:val="hy-AM"/>
              </w:rPr>
              <w:t>Նախատեսել</w:t>
            </w:r>
            <w:r w:rsidRPr="004C0E89">
              <w:rPr>
                <w:color w:val="000000" w:themeColor="text1"/>
                <w:lang w:val="hy-AM"/>
              </w:rPr>
              <w:t xml:space="preserve"> </w:t>
            </w:r>
            <w:r w:rsidRPr="004C0E89">
              <w:rPr>
                <w:rFonts w:ascii="Sylfaen" w:hAnsi="Sylfaen" w:cs="Sylfaen"/>
                <w:color w:val="000000" w:themeColor="text1"/>
                <w:lang w:val="hy-AM"/>
              </w:rPr>
              <w:t>ներսից</w:t>
            </w:r>
            <w:r w:rsidRPr="004C0E89">
              <w:rPr>
                <w:color w:val="000000" w:themeColor="text1"/>
                <w:lang w:val="hy-AM"/>
              </w:rPr>
              <w:t xml:space="preserve"> </w:t>
            </w:r>
            <w:r w:rsidRPr="004C0E89">
              <w:rPr>
                <w:rFonts w:ascii="Sylfaen" w:hAnsi="Sylfaen" w:cs="Sylfaen"/>
                <w:color w:val="000000" w:themeColor="text1"/>
                <w:lang w:val="hy-AM"/>
              </w:rPr>
              <w:t>դռների</w:t>
            </w:r>
            <w:r w:rsidRPr="004C0E89">
              <w:rPr>
                <w:color w:val="000000" w:themeColor="text1"/>
                <w:lang w:val="hy-AM"/>
              </w:rPr>
              <w:t xml:space="preserve"> </w:t>
            </w:r>
            <w:r w:rsidRPr="004C0E89">
              <w:rPr>
                <w:rFonts w:ascii="Sylfaen" w:hAnsi="Sylfaen" w:cs="Sylfaen"/>
                <w:color w:val="000000" w:themeColor="text1"/>
                <w:lang w:val="hy-AM"/>
              </w:rPr>
              <w:t>բացումը</w:t>
            </w:r>
            <w:r w:rsidRPr="004C0E89">
              <w:rPr>
                <w:color w:val="000000" w:themeColor="text1"/>
                <w:lang w:val="hy-AM"/>
              </w:rPr>
              <w:t xml:space="preserve"> </w:t>
            </w:r>
            <w:r w:rsidRPr="004C0E89">
              <w:rPr>
                <w:rFonts w:ascii="Sylfaen" w:hAnsi="Sylfaen" w:cs="Sylfaen"/>
                <w:color w:val="000000" w:themeColor="text1"/>
                <w:lang w:val="hy-AM"/>
              </w:rPr>
              <w:t>առանց</w:t>
            </w:r>
            <w:r w:rsidRPr="004C0E89">
              <w:rPr>
                <w:color w:val="000000" w:themeColor="text1"/>
                <w:lang w:val="hy-AM"/>
              </w:rPr>
              <w:t xml:space="preserve"> </w:t>
            </w:r>
            <w:r w:rsidRPr="004C0E89">
              <w:rPr>
                <w:rFonts w:ascii="Sylfaen" w:hAnsi="Sylfaen" w:cs="Sylfaen"/>
                <w:color w:val="000000" w:themeColor="text1"/>
                <w:lang w:val="hy-AM"/>
              </w:rPr>
              <w:t>բանալի</w:t>
            </w:r>
            <w:r w:rsidRPr="004C0E89">
              <w:rPr>
                <w:color w:val="000000" w:themeColor="text1"/>
                <w:lang w:val="hy-AM"/>
              </w:rPr>
              <w:t>:</w:t>
            </w:r>
          </w:p>
        </w:tc>
      </w:tr>
      <w:tr w:rsidR="004C0E89" w:rsidRPr="004C0E89" w14:paraId="7B0151F0" w14:textId="77777777" w:rsidTr="00CE60C9">
        <w:trPr>
          <w:gridAfter w:val="1"/>
          <w:wAfter w:w="284" w:type="dxa"/>
          <w:trHeight w:val="1184"/>
        </w:trPr>
        <w:tc>
          <w:tcPr>
            <w:tcW w:w="3828" w:type="dxa"/>
            <w:gridSpan w:val="2"/>
            <w:shd w:val="clear" w:color="auto" w:fill="auto"/>
          </w:tcPr>
          <w:p w14:paraId="52204E3A" w14:textId="77777777" w:rsidR="004C0E89" w:rsidRPr="004C0E89" w:rsidRDefault="004C0E89" w:rsidP="004C0E89">
            <w:pPr>
              <w:shd w:val="clear" w:color="auto" w:fill="FFFFFF"/>
              <w:jc w:val="both"/>
              <w:rPr>
                <w:color w:val="000000" w:themeColor="text1"/>
                <w:lang w:val="hy-AM"/>
              </w:rPr>
            </w:pPr>
            <w:r w:rsidRPr="004C0E89">
              <w:rPr>
                <w:color w:val="000000" w:themeColor="text1"/>
                <w:lang w:val="hy-AM"/>
              </w:rPr>
              <w:t>3.12 Оснащение сан.узла</w:t>
            </w:r>
          </w:p>
          <w:p w14:paraId="3C65D5BF"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Սանհանգույցի</w:t>
            </w:r>
            <w:r w:rsidRPr="004C0E89">
              <w:rPr>
                <w:color w:val="000000" w:themeColor="text1"/>
                <w:lang w:val="hy-AM"/>
              </w:rPr>
              <w:t xml:space="preserve"> </w:t>
            </w:r>
            <w:r w:rsidRPr="004C0E89">
              <w:rPr>
                <w:rFonts w:ascii="Sylfaen" w:hAnsi="Sylfaen" w:cs="Sylfaen"/>
                <w:color w:val="000000" w:themeColor="text1"/>
                <w:lang w:val="hy-AM"/>
              </w:rPr>
              <w:t>հագեցվածությունը</w:t>
            </w:r>
          </w:p>
        </w:tc>
        <w:tc>
          <w:tcPr>
            <w:tcW w:w="6095" w:type="dxa"/>
            <w:gridSpan w:val="2"/>
            <w:shd w:val="clear" w:color="auto" w:fill="auto"/>
          </w:tcPr>
          <w:p w14:paraId="29C5CF96" w14:textId="77777777" w:rsidR="004C0E89" w:rsidRPr="004C0E89" w:rsidRDefault="004C0E89" w:rsidP="004C0E89">
            <w:pPr>
              <w:shd w:val="clear" w:color="auto" w:fill="FFFFFF"/>
              <w:jc w:val="both"/>
              <w:rPr>
                <w:color w:val="000000" w:themeColor="text1"/>
              </w:rPr>
            </w:pPr>
            <w:r w:rsidRPr="004C0E89">
              <w:rPr>
                <w:color w:val="000000" w:themeColor="text1"/>
              </w:rPr>
              <w:t xml:space="preserve">Душевая кабина должна быть оборудована душем и смесителем, в туалетной комнате –сантехническими приборами (унитаз, раковина со смесителем). </w:t>
            </w:r>
          </w:p>
          <w:p w14:paraId="24B9871C"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Ցնցուղային</w:t>
            </w:r>
            <w:r w:rsidRPr="004C0E89">
              <w:rPr>
                <w:color w:val="000000" w:themeColor="text1"/>
                <w:lang w:val="hy-AM"/>
              </w:rPr>
              <w:t xml:space="preserve"> </w:t>
            </w:r>
            <w:r w:rsidRPr="004C0E89">
              <w:rPr>
                <w:rFonts w:ascii="Sylfaen" w:hAnsi="Sylfaen" w:cs="Sylfaen"/>
                <w:color w:val="000000" w:themeColor="text1"/>
                <w:lang w:val="hy-AM"/>
              </w:rPr>
              <w:t>խցիկը</w:t>
            </w:r>
            <w:r w:rsidRPr="004C0E89">
              <w:rPr>
                <w:color w:val="000000" w:themeColor="text1"/>
                <w:lang w:val="hy-AM"/>
              </w:rPr>
              <w:t xml:space="preserve"> </w:t>
            </w:r>
            <w:r w:rsidRPr="004C0E89">
              <w:rPr>
                <w:rFonts w:ascii="Sylfaen" w:hAnsi="Sylfaen" w:cs="Sylfaen"/>
                <w:color w:val="000000" w:themeColor="text1"/>
                <w:lang w:val="hy-AM"/>
              </w:rPr>
              <w:t>պետք</w:t>
            </w:r>
            <w:r w:rsidRPr="004C0E89">
              <w:rPr>
                <w:color w:val="000000" w:themeColor="text1"/>
                <w:lang w:val="hy-AM"/>
              </w:rPr>
              <w:t xml:space="preserve"> </w:t>
            </w:r>
            <w:r w:rsidRPr="004C0E89">
              <w:rPr>
                <w:rFonts w:ascii="Sylfaen" w:hAnsi="Sylfaen" w:cs="Sylfaen"/>
                <w:color w:val="000000" w:themeColor="text1"/>
                <w:lang w:val="hy-AM"/>
              </w:rPr>
              <w:t>է</w:t>
            </w:r>
            <w:r w:rsidRPr="004C0E89">
              <w:rPr>
                <w:color w:val="000000" w:themeColor="text1"/>
                <w:lang w:val="hy-AM"/>
              </w:rPr>
              <w:t xml:space="preserve"> </w:t>
            </w:r>
            <w:r w:rsidRPr="004C0E89">
              <w:rPr>
                <w:rFonts w:ascii="Sylfaen" w:hAnsi="Sylfaen" w:cs="Sylfaen"/>
                <w:color w:val="000000" w:themeColor="text1"/>
                <w:lang w:val="hy-AM"/>
              </w:rPr>
              <w:t>սարքավորված</w:t>
            </w:r>
            <w:r w:rsidRPr="004C0E89">
              <w:rPr>
                <w:color w:val="000000" w:themeColor="text1"/>
                <w:lang w:val="hy-AM"/>
              </w:rPr>
              <w:t xml:space="preserve"> </w:t>
            </w:r>
            <w:r w:rsidRPr="004C0E89">
              <w:rPr>
                <w:rFonts w:ascii="Sylfaen" w:hAnsi="Sylfaen" w:cs="Sylfaen"/>
                <w:color w:val="000000" w:themeColor="text1"/>
                <w:lang w:val="hy-AM"/>
              </w:rPr>
              <w:t>լինի</w:t>
            </w:r>
            <w:r w:rsidRPr="004C0E89">
              <w:rPr>
                <w:color w:val="000000" w:themeColor="text1"/>
                <w:lang w:val="hy-AM"/>
              </w:rPr>
              <w:t xml:space="preserve"> </w:t>
            </w:r>
            <w:r w:rsidRPr="004C0E89">
              <w:rPr>
                <w:rFonts w:ascii="Sylfaen" w:hAnsi="Sylfaen" w:cs="Sylfaen"/>
                <w:color w:val="000000" w:themeColor="text1"/>
                <w:lang w:val="hy-AM"/>
              </w:rPr>
              <w:t>ցնցուղով</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խառնիչ</w:t>
            </w:r>
            <w:r w:rsidRPr="004C0E89">
              <w:rPr>
                <w:color w:val="000000" w:themeColor="text1"/>
                <w:lang w:val="hy-AM"/>
              </w:rPr>
              <w:t xml:space="preserve"> </w:t>
            </w:r>
            <w:r w:rsidRPr="004C0E89">
              <w:rPr>
                <w:rFonts w:ascii="Sylfaen" w:hAnsi="Sylfaen" w:cs="Sylfaen"/>
                <w:color w:val="000000" w:themeColor="text1"/>
                <w:lang w:val="hy-AM"/>
              </w:rPr>
              <w:t>ծորակով</w:t>
            </w:r>
            <w:r w:rsidRPr="004C0E89">
              <w:rPr>
                <w:color w:val="000000" w:themeColor="text1"/>
                <w:lang w:val="hy-AM"/>
              </w:rPr>
              <w:t xml:space="preserve">, </w:t>
            </w:r>
            <w:r w:rsidRPr="004C0E89">
              <w:rPr>
                <w:rFonts w:ascii="Sylfaen" w:hAnsi="Sylfaen" w:cs="Sylfaen"/>
                <w:color w:val="000000" w:themeColor="text1"/>
                <w:lang w:val="hy-AM"/>
              </w:rPr>
              <w:t>զուգարանասենյակում՝</w:t>
            </w:r>
            <w:r w:rsidRPr="004C0E89">
              <w:rPr>
                <w:color w:val="000000" w:themeColor="text1"/>
                <w:lang w:val="hy-AM"/>
              </w:rPr>
              <w:t xml:space="preserve"> </w:t>
            </w:r>
            <w:r w:rsidRPr="004C0E89">
              <w:rPr>
                <w:rFonts w:ascii="Sylfaen" w:hAnsi="Sylfaen" w:cs="Sylfaen"/>
                <w:color w:val="000000" w:themeColor="text1"/>
                <w:lang w:val="hy-AM"/>
              </w:rPr>
              <w:t>սանտեխնիկական</w:t>
            </w:r>
            <w:r w:rsidRPr="004C0E89">
              <w:rPr>
                <w:color w:val="000000" w:themeColor="text1"/>
                <w:lang w:val="hy-AM"/>
              </w:rPr>
              <w:t xml:space="preserve"> </w:t>
            </w:r>
            <w:r w:rsidRPr="004C0E89">
              <w:rPr>
                <w:rFonts w:ascii="Sylfaen" w:hAnsi="Sylfaen" w:cs="Sylfaen"/>
                <w:color w:val="000000" w:themeColor="text1"/>
                <w:lang w:val="hy-AM"/>
              </w:rPr>
              <w:t>սարքերով</w:t>
            </w:r>
            <w:r w:rsidRPr="004C0E89">
              <w:rPr>
                <w:color w:val="000000" w:themeColor="text1"/>
                <w:lang w:val="hy-AM"/>
              </w:rPr>
              <w:t xml:space="preserve"> (</w:t>
            </w:r>
            <w:r w:rsidRPr="004C0E89">
              <w:rPr>
                <w:rFonts w:ascii="Sylfaen" w:hAnsi="Sylfaen" w:cs="Sylfaen"/>
                <w:color w:val="000000" w:themeColor="text1"/>
                <w:lang w:val="hy-AM"/>
              </w:rPr>
              <w:t>զուգարանակոնք</w:t>
            </w:r>
            <w:r w:rsidRPr="004C0E89">
              <w:rPr>
                <w:color w:val="000000" w:themeColor="text1"/>
                <w:lang w:val="hy-AM"/>
              </w:rPr>
              <w:t xml:space="preserve">, </w:t>
            </w:r>
            <w:r w:rsidRPr="004C0E89">
              <w:rPr>
                <w:rFonts w:ascii="Sylfaen" w:hAnsi="Sylfaen" w:cs="Sylfaen"/>
                <w:color w:val="000000" w:themeColor="text1"/>
                <w:lang w:val="hy-AM"/>
              </w:rPr>
              <w:t>լվացարան</w:t>
            </w:r>
            <w:r w:rsidRPr="004C0E89">
              <w:rPr>
                <w:color w:val="000000" w:themeColor="text1"/>
                <w:lang w:val="hy-AM"/>
              </w:rPr>
              <w:t xml:space="preserve"> </w:t>
            </w:r>
            <w:r w:rsidRPr="004C0E89">
              <w:rPr>
                <w:rFonts w:ascii="Sylfaen" w:hAnsi="Sylfaen" w:cs="Sylfaen"/>
                <w:color w:val="000000" w:themeColor="text1"/>
                <w:lang w:val="hy-AM"/>
              </w:rPr>
              <w:t>խառնիչ</w:t>
            </w:r>
            <w:r w:rsidRPr="004C0E89">
              <w:rPr>
                <w:color w:val="000000" w:themeColor="text1"/>
                <w:lang w:val="hy-AM"/>
              </w:rPr>
              <w:t xml:space="preserve"> </w:t>
            </w:r>
            <w:r w:rsidRPr="004C0E89">
              <w:rPr>
                <w:rFonts w:ascii="Sylfaen" w:hAnsi="Sylfaen" w:cs="Sylfaen"/>
                <w:color w:val="000000" w:themeColor="text1"/>
                <w:lang w:val="hy-AM"/>
              </w:rPr>
              <w:t>ծորակով</w:t>
            </w:r>
            <w:r w:rsidRPr="004C0E89">
              <w:rPr>
                <w:color w:val="000000" w:themeColor="text1"/>
                <w:lang w:val="hy-AM"/>
              </w:rPr>
              <w:t>):</w:t>
            </w:r>
          </w:p>
          <w:p w14:paraId="7C80F9EF" w14:textId="77777777" w:rsidR="004C0E89" w:rsidRPr="004C0E89" w:rsidRDefault="004C0E89" w:rsidP="004C0E89">
            <w:pPr>
              <w:shd w:val="clear" w:color="auto" w:fill="FFFFFF"/>
              <w:jc w:val="both"/>
              <w:rPr>
                <w:color w:val="000000" w:themeColor="text1"/>
              </w:rPr>
            </w:pPr>
          </w:p>
        </w:tc>
      </w:tr>
      <w:tr w:rsidR="004C0E89" w:rsidRPr="004C0E89" w14:paraId="0EB2F941" w14:textId="77777777" w:rsidTr="00CE60C9">
        <w:trPr>
          <w:gridAfter w:val="1"/>
          <w:wAfter w:w="284" w:type="dxa"/>
          <w:trHeight w:val="412"/>
        </w:trPr>
        <w:tc>
          <w:tcPr>
            <w:tcW w:w="9923" w:type="dxa"/>
            <w:gridSpan w:val="4"/>
            <w:shd w:val="clear" w:color="auto" w:fill="auto"/>
          </w:tcPr>
          <w:p w14:paraId="7CB157CC" w14:textId="77777777" w:rsidR="004C0E89" w:rsidRPr="004C0E89" w:rsidRDefault="004C0E89" w:rsidP="004C0E89">
            <w:pPr>
              <w:numPr>
                <w:ilvl w:val="0"/>
                <w:numId w:val="20"/>
              </w:numPr>
              <w:shd w:val="clear" w:color="auto" w:fill="FFFFFF"/>
              <w:spacing w:after="160" w:line="259" w:lineRule="auto"/>
              <w:jc w:val="center"/>
              <w:rPr>
                <w:b/>
                <w:i/>
                <w:color w:val="000000" w:themeColor="text1"/>
              </w:rPr>
            </w:pPr>
            <w:r w:rsidRPr="004C0E89">
              <w:rPr>
                <w:b/>
                <w:i/>
                <w:color w:val="000000" w:themeColor="text1"/>
              </w:rPr>
              <w:t>Внутренние инженерные сети</w:t>
            </w:r>
          </w:p>
          <w:p w14:paraId="3A8237CD" w14:textId="77777777" w:rsidR="004C0E89" w:rsidRPr="004C0E89" w:rsidRDefault="004C0E89" w:rsidP="004C0E89">
            <w:pPr>
              <w:shd w:val="clear" w:color="auto" w:fill="FFFFFF"/>
              <w:ind w:left="720"/>
              <w:jc w:val="center"/>
              <w:rPr>
                <w:b/>
                <w:i/>
                <w:color w:val="000000" w:themeColor="text1"/>
                <w:lang w:val="hy-AM"/>
              </w:rPr>
            </w:pPr>
            <w:r w:rsidRPr="004C0E89">
              <w:rPr>
                <w:rFonts w:ascii="Sylfaen" w:hAnsi="Sylfaen" w:cs="Sylfaen"/>
                <w:b/>
                <w:i/>
                <w:color w:val="000000" w:themeColor="text1"/>
                <w:lang w:val="hy-AM"/>
              </w:rPr>
              <w:t>Ներքին</w:t>
            </w:r>
            <w:r w:rsidRPr="004C0E89">
              <w:rPr>
                <w:b/>
                <w:i/>
                <w:color w:val="000000" w:themeColor="text1"/>
                <w:lang w:val="hy-AM"/>
              </w:rPr>
              <w:t xml:space="preserve"> </w:t>
            </w:r>
            <w:r w:rsidRPr="004C0E89">
              <w:rPr>
                <w:rFonts w:ascii="Sylfaen" w:hAnsi="Sylfaen" w:cs="Sylfaen"/>
                <w:b/>
                <w:i/>
                <w:color w:val="000000" w:themeColor="text1"/>
                <w:lang w:val="hy-AM"/>
              </w:rPr>
              <w:t>ինժեներական</w:t>
            </w:r>
            <w:r w:rsidRPr="004C0E89">
              <w:rPr>
                <w:b/>
                <w:i/>
                <w:color w:val="000000" w:themeColor="text1"/>
                <w:lang w:val="hy-AM"/>
              </w:rPr>
              <w:t xml:space="preserve"> </w:t>
            </w:r>
            <w:r w:rsidRPr="004C0E89">
              <w:rPr>
                <w:rFonts w:ascii="Sylfaen" w:hAnsi="Sylfaen" w:cs="Sylfaen"/>
                <w:b/>
                <w:i/>
                <w:color w:val="000000" w:themeColor="text1"/>
                <w:lang w:val="hy-AM"/>
              </w:rPr>
              <w:t>ցանցեր</w:t>
            </w:r>
          </w:p>
          <w:p w14:paraId="30A395B4" w14:textId="77777777" w:rsidR="004C0E89" w:rsidRPr="004C0E89" w:rsidRDefault="004C0E89" w:rsidP="004C0E89">
            <w:pPr>
              <w:shd w:val="clear" w:color="auto" w:fill="FFFFFF"/>
              <w:ind w:left="720"/>
              <w:jc w:val="center"/>
              <w:rPr>
                <w:b/>
                <w:i/>
                <w:color w:val="000000" w:themeColor="text1"/>
              </w:rPr>
            </w:pPr>
          </w:p>
        </w:tc>
      </w:tr>
      <w:tr w:rsidR="004C0E89" w:rsidRPr="00F85ED9" w14:paraId="4342F91B" w14:textId="77777777" w:rsidTr="00CE60C9">
        <w:trPr>
          <w:gridAfter w:val="1"/>
          <w:wAfter w:w="284" w:type="dxa"/>
          <w:trHeight w:val="412"/>
        </w:trPr>
        <w:tc>
          <w:tcPr>
            <w:tcW w:w="3828" w:type="dxa"/>
            <w:gridSpan w:val="2"/>
            <w:shd w:val="clear" w:color="auto" w:fill="auto"/>
          </w:tcPr>
          <w:p w14:paraId="0310E472" w14:textId="77777777" w:rsidR="004C0E89" w:rsidRPr="004C0E89" w:rsidRDefault="004C0E89" w:rsidP="004C0E89">
            <w:pPr>
              <w:numPr>
                <w:ilvl w:val="1"/>
                <w:numId w:val="20"/>
              </w:numPr>
              <w:shd w:val="clear" w:color="auto" w:fill="FFFFFF"/>
              <w:spacing w:after="160" w:line="259" w:lineRule="auto"/>
              <w:ind w:left="573" w:hanging="508"/>
              <w:rPr>
                <w:color w:val="000000" w:themeColor="text1"/>
                <w:shd w:val="clear" w:color="auto" w:fill="FFFFFF"/>
              </w:rPr>
            </w:pPr>
            <w:r w:rsidRPr="004C0E89">
              <w:rPr>
                <w:color w:val="000000" w:themeColor="text1"/>
                <w:shd w:val="clear" w:color="auto" w:fill="FFFFFF"/>
              </w:rPr>
              <w:t>Электроснабжение</w:t>
            </w:r>
          </w:p>
          <w:p w14:paraId="3A1894E0" w14:textId="77777777" w:rsidR="004C0E89" w:rsidRPr="004C0E89" w:rsidRDefault="004C0E89" w:rsidP="004C0E89">
            <w:pPr>
              <w:shd w:val="clear" w:color="auto" w:fill="FFFFFF"/>
              <w:ind w:left="573" w:hanging="426"/>
              <w:rPr>
                <w:color w:val="000000" w:themeColor="text1"/>
              </w:rPr>
            </w:pPr>
            <w:r w:rsidRPr="004C0E89">
              <w:rPr>
                <w:rFonts w:ascii="Sylfaen" w:hAnsi="Sylfaen" w:cs="Sylfaen"/>
                <w:color w:val="000000" w:themeColor="text1"/>
              </w:rPr>
              <w:t>Էլեկտրամատակարարում</w:t>
            </w:r>
          </w:p>
        </w:tc>
        <w:tc>
          <w:tcPr>
            <w:tcW w:w="6095" w:type="dxa"/>
            <w:gridSpan w:val="2"/>
            <w:shd w:val="clear" w:color="auto" w:fill="auto"/>
          </w:tcPr>
          <w:p w14:paraId="5C141657" w14:textId="77777777" w:rsidR="004C0E89" w:rsidRPr="004C0E89" w:rsidRDefault="004C0E89" w:rsidP="004C0E89">
            <w:pPr>
              <w:shd w:val="clear" w:color="auto" w:fill="FFFFFF"/>
              <w:jc w:val="both"/>
              <w:rPr>
                <w:color w:val="000000" w:themeColor="text1"/>
              </w:rPr>
            </w:pPr>
            <w:r w:rsidRPr="004C0E89">
              <w:rPr>
                <w:color w:val="000000" w:themeColor="text1"/>
              </w:rPr>
              <w:t xml:space="preserve">Обеспечение внутреннего электроснабжения всех устройств электроэнергией, в соответствии с действующими нормативными актами (электроосвещение, силовое электрооборудование, заземление (зануление), а также молниезащита. </w:t>
            </w:r>
          </w:p>
          <w:p w14:paraId="09A9E498" w14:textId="77777777" w:rsidR="004C0E89" w:rsidRPr="004C0E89" w:rsidRDefault="004C0E89" w:rsidP="004C0E89">
            <w:pPr>
              <w:shd w:val="clear" w:color="auto" w:fill="FFFFFF"/>
              <w:jc w:val="both"/>
              <w:rPr>
                <w:color w:val="000000" w:themeColor="text1"/>
              </w:rPr>
            </w:pPr>
            <w:r w:rsidRPr="004C0E89">
              <w:rPr>
                <w:color w:val="000000" w:themeColor="text1"/>
              </w:rPr>
              <w:t>Для приема и распределения электроэнергии в здании предусмотреть:</w:t>
            </w:r>
          </w:p>
          <w:p w14:paraId="55B35EA7" w14:textId="77777777" w:rsidR="004C0E89" w:rsidRPr="004C0E89" w:rsidRDefault="004C0E89" w:rsidP="004C0E89">
            <w:pPr>
              <w:shd w:val="clear" w:color="auto" w:fill="FFFFFF"/>
              <w:jc w:val="both"/>
              <w:rPr>
                <w:color w:val="000000" w:themeColor="text1"/>
              </w:rPr>
            </w:pPr>
            <w:r w:rsidRPr="004C0E89">
              <w:rPr>
                <w:color w:val="000000" w:themeColor="text1"/>
              </w:rPr>
              <w:t>- вводно-распределительное устройство (ВРУ). Схема электроснабжения должна обеспечивать 2 категорию надежности. Над входом в здание должен быть установлен светильник наружного освещения.</w:t>
            </w:r>
          </w:p>
          <w:p w14:paraId="5D4318CA" w14:textId="77777777" w:rsidR="004C0E89" w:rsidRPr="004C0E89" w:rsidRDefault="004C0E89" w:rsidP="004C0E89">
            <w:pPr>
              <w:shd w:val="clear" w:color="auto" w:fill="FFFFFF"/>
              <w:jc w:val="both"/>
              <w:rPr>
                <w:color w:val="000000" w:themeColor="text1"/>
              </w:rPr>
            </w:pPr>
            <w:r w:rsidRPr="004C0E89">
              <w:rPr>
                <w:color w:val="000000" w:themeColor="text1"/>
              </w:rPr>
              <w:t xml:space="preserve">- монтаж электрической проводки для освещения и вентиляторов проводом марки ВВГ 2*1,5мм, 3*2,5мм, для розеток - проводом марки ВВГ 3*2,5мм, для нагревателя и кондиционера маркой ВВГ 3*6мм. Провод прокладывать в гофрированной поливинилхлоридной трубе с зондом легкого типа (скрытая проводка). </w:t>
            </w:r>
          </w:p>
          <w:p w14:paraId="721ADB57" w14:textId="77777777" w:rsidR="004C0E89" w:rsidRPr="004C0E89" w:rsidRDefault="004C0E89" w:rsidP="004C0E89">
            <w:pPr>
              <w:shd w:val="clear" w:color="auto" w:fill="FFFFFF"/>
              <w:jc w:val="both"/>
              <w:rPr>
                <w:color w:val="000000" w:themeColor="text1"/>
              </w:rPr>
            </w:pPr>
            <w:r w:rsidRPr="004C0E89">
              <w:rPr>
                <w:color w:val="000000" w:themeColor="text1"/>
                <w:shd w:val="clear" w:color="auto" w:fill="FFFFFF"/>
              </w:rPr>
              <w:lastRenderedPageBreak/>
              <w:t>- электроосвещение</w:t>
            </w:r>
            <w:r w:rsidRPr="004C0E89">
              <w:rPr>
                <w:color w:val="000000" w:themeColor="text1"/>
              </w:rPr>
              <w:t xml:space="preserve"> помещений должно соответствовать нормам освещенности помещений, согласно СниП «Естественное и искусственное освещение».</w:t>
            </w:r>
          </w:p>
          <w:p w14:paraId="0B5D9045" w14:textId="77777777" w:rsidR="004C0E89" w:rsidRPr="004C0E89" w:rsidRDefault="004C0E89" w:rsidP="004C0E89">
            <w:pPr>
              <w:shd w:val="clear" w:color="auto" w:fill="FFFFFF"/>
              <w:jc w:val="both"/>
              <w:rPr>
                <w:color w:val="000000" w:themeColor="text1"/>
              </w:rPr>
            </w:pPr>
            <w:r w:rsidRPr="004C0E89">
              <w:rPr>
                <w:color w:val="000000" w:themeColor="text1"/>
              </w:rPr>
              <w:t xml:space="preserve"> Светильники внутренних помещений должны быть светодиодными, иметь современный и эстетичный вид. Предусмотреть установку светодиодных </w:t>
            </w:r>
            <w:r w:rsidRPr="004C0E89">
              <w:rPr>
                <w:color w:val="000000" w:themeColor="text1"/>
                <w:lang w:val="en-US"/>
              </w:rPr>
              <w:t>LED</w:t>
            </w:r>
            <w:r w:rsidRPr="004C0E89">
              <w:rPr>
                <w:color w:val="000000" w:themeColor="text1"/>
              </w:rPr>
              <w:t xml:space="preserve"> светильников:</w:t>
            </w:r>
          </w:p>
          <w:p w14:paraId="1F745DB1" w14:textId="77777777" w:rsidR="004C0E89" w:rsidRPr="004C0E89" w:rsidRDefault="004C0E89" w:rsidP="004C0E89">
            <w:pPr>
              <w:shd w:val="clear" w:color="auto" w:fill="FFFFFF"/>
              <w:jc w:val="both"/>
              <w:rPr>
                <w:color w:val="000000" w:themeColor="text1"/>
              </w:rPr>
            </w:pPr>
            <w:r w:rsidRPr="004C0E89">
              <w:rPr>
                <w:color w:val="000000" w:themeColor="text1"/>
              </w:rPr>
              <w:t>- внутри во всех помещениях, два светильника - над прикроватной зоной;</w:t>
            </w:r>
          </w:p>
          <w:p w14:paraId="4E3B12BC" w14:textId="77777777" w:rsidR="004C0E89" w:rsidRPr="004C0E89" w:rsidRDefault="004C0E89" w:rsidP="004C0E89">
            <w:pPr>
              <w:shd w:val="clear" w:color="auto" w:fill="FFFFFF"/>
              <w:jc w:val="both"/>
              <w:rPr>
                <w:color w:val="000000" w:themeColor="text1"/>
              </w:rPr>
            </w:pPr>
            <w:r w:rsidRPr="004C0E89">
              <w:rPr>
                <w:color w:val="000000" w:themeColor="text1"/>
              </w:rPr>
              <w:t>-  снаружи над входной площадкой.</w:t>
            </w:r>
          </w:p>
          <w:p w14:paraId="4B4AA26B"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Բոլոր</w:t>
            </w:r>
            <w:r w:rsidRPr="004C0E89">
              <w:rPr>
                <w:color w:val="000000" w:themeColor="text1"/>
                <w:lang w:val="hy-AM"/>
              </w:rPr>
              <w:t xml:space="preserve"> </w:t>
            </w:r>
            <w:r w:rsidRPr="004C0E89">
              <w:rPr>
                <w:rFonts w:ascii="Sylfaen" w:hAnsi="Sylfaen" w:cs="Sylfaen"/>
                <w:color w:val="000000" w:themeColor="text1"/>
                <w:lang w:val="hy-AM"/>
              </w:rPr>
              <w:t>սարքերի</w:t>
            </w:r>
            <w:r w:rsidRPr="004C0E89">
              <w:rPr>
                <w:color w:val="000000" w:themeColor="text1"/>
                <w:lang w:val="hy-AM"/>
              </w:rPr>
              <w:t xml:space="preserve"> </w:t>
            </w:r>
            <w:r w:rsidRPr="004C0E89">
              <w:rPr>
                <w:rFonts w:ascii="Sylfaen" w:hAnsi="Sylfaen" w:cs="Sylfaen"/>
                <w:color w:val="000000" w:themeColor="text1"/>
                <w:lang w:val="hy-AM"/>
              </w:rPr>
              <w:t>ներքին</w:t>
            </w:r>
            <w:r w:rsidRPr="004C0E89">
              <w:rPr>
                <w:color w:val="000000" w:themeColor="text1"/>
                <w:lang w:val="hy-AM"/>
              </w:rPr>
              <w:t xml:space="preserve"> </w:t>
            </w:r>
            <w:r w:rsidRPr="004C0E89">
              <w:rPr>
                <w:rFonts w:ascii="Sylfaen" w:hAnsi="Sylfaen" w:cs="Sylfaen"/>
                <w:color w:val="000000" w:themeColor="text1"/>
                <w:lang w:val="hy-AM"/>
              </w:rPr>
              <w:t>էլեկտրամատակարարման</w:t>
            </w:r>
            <w:r w:rsidRPr="004C0E89">
              <w:rPr>
                <w:color w:val="000000" w:themeColor="text1"/>
                <w:lang w:val="hy-AM"/>
              </w:rPr>
              <w:t xml:space="preserve"> </w:t>
            </w:r>
            <w:r w:rsidRPr="004C0E89">
              <w:rPr>
                <w:rFonts w:ascii="Sylfaen" w:hAnsi="Sylfaen" w:cs="Sylfaen"/>
                <w:color w:val="000000" w:themeColor="text1"/>
                <w:lang w:val="hy-AM"/>
              </w:rPr>
              <w:t>ապահովումը</w:t>
            </w:r>
            <w:r w:rsidRPr="004C0E89">
              <w:rPr>
                <w:color w:val="000000" w:themeColor="text1"/>
                <w:lang w:val="hy-AM"/>
              </w:rPr>
              <w:t xml:space="preserve"> </w:t>
            </w:r>
            <w:r w:rsidRPr="004C0E89">
              <w:rPr>
                <w:rFonts w:ascii="Sylfaen" w:hAnsi="Sylfaen" w:cs="Sylfaen"/>
                <w:color w:val="000000" w:themeColor="text1"/>
                <w:lang w:val="hy-AM"/>
              </w:rPr>
              <w:t>էլեկտրաէներգիայով՝</w:t>
            </w:r>
            <w:r w:rsidRPr="004C0E89">
              <w:rPr>
                <w:color w:val="000000" w:themeColor="text1"/>
                <w:lang w:val="hy-AM"/>
              </w:rPr>
              <w:t xml:space="preserve"> </w:t>
            </w:r>
            <w:r w:rsidRPr="004C0E89">
              <w:rPr>
                <w:rFonts w:ascii="Sylfaen" w:hAnsi="Sylfaen" w:cs="Sylfaen"/>
                <w:color w:val="000000" w:themeColor="text1"/>
                <w:lang w:val="hy-AM"/>
              </w:rPr>
              <w:t>գործող</w:t>
            </w:r>
            <w:r w:rsidRPr="004C0E89">
              <w:rPr>
                <w:color w:val="000000" w:themeColor="text1"/>
                <w:lang w:val="hy-AM"/>
              </w:rPr>
              <w:t xml:space="preserve"> </w:t>
            </w:r>
            <w:r w:rsidRPr="004C0E89">
              <w:rPr>
                <w:rFonts w:ascii="Sylfaen" w:hAnsi="Sylfaen" w:cs="Sylfaen"/>
                <w:color w:val="000000" w:themeColor="text1"/>
                <w:lang w:val="hy-AM"/>
              </w:rPr>
              <w:t>նորմատիվ</w:t>
            </w:r>
            <w:r w:rsidRPr="004C0E89">
              <w:rPr>
                <w:color w:val="000000" w:themeColor="text1"/>
                <w:lang w:val="hy-AM"/>
              </w:rPr>
              <w:t xml:space="preserve"> </w:t>
            </w:r>
            <w:r w:rsidRPr="004C0E89">
              <w:rPr>
                <w:rFonts w:ascii="Sylfaen" w:hAnsi="Sylfaen" w:cs="Sylfaen"/>
                <w:color w:val="000000" w:themeColor="text1"/>
                <w:lang w:val="hy-AM"/>
              </w:rPr>
              <w:t>ակտերին</w:t>
            </w:r>
            <w:r w:rsidRPr="004C0E89">
              <w:rPr>
                <w:color w:val="000000" w:themeColor="text1"/>
                <w:lang w:val="hy-AM"/>
              </w:rPr>
              <w:t xml:space="preserve"> </w:t>
            </w:r>
            <w:r w:rsidRPr="004C0E89">
              <w:rPr>
                <w:rFonts w:ascii="Sylfaen" w:hAnsi="Sylfaen" w:cs="Sylfaen"/>
                <w:color w:val="000000" w:themeColor="text1"/>
                <w:lang w:val="hy-AM"/>
              </w:rPr>
              <w:t>համապատասխան</w:t>
            </w:r>
            <w:r w:rsidRPr="004C0E89">
              <w:rPr>
                <w:color w:val="000000" w:themeColor="text1"/>
              </w:rPr>
              <w:t xml:space="preserve"> (</w:t>
            </w:r>
            <w:r w:rsidRPr="004C0E89">
              <w:rPr>
                <w:rFonts w:ascii="Sylfaen" w:hAnsi="Sylfaen" w:cs="Sylfaen"/>
                <w:color w:val="000000" w:themeColor="text1"/>
              </w:rPr>
              <w:t>էլեկտրական</w:t>
            </w:r>
            <w:r w:rsidRPr="004C0E89">
              <w:rPr>
                <w:color w:val="000000" w:themeColor="text1"/>
              </w:rPr>
              <w:t xml:space="preserve"> </w:t>
            </w:r>
            <w:r w:rsidRPr="004C0E89">
              <w:rPr>
                <w:rFonts w:ascii="Sylfaen" w:hAnsi="Sylfaen" w:cs="Sylfaen"/>
                <w:color w:val="000000" w:themeColor="text1"/>
              </w:rPr>
              <w:t>լուսավորություն</w:t>
            </w:r>
            <w:r w:rsidRPr="004C0E89">
              <w:rPr>
                <w:color w:val="000000" w:themeColor="text1"/>
              </w:rPr>
              <w:t>,</w:t>
            </w:r>
            <w:r w:rsidRPr="004C0E89">
              <w:rPr>
                <w:color w:val="000000" w:themeColor="text1"/>
                <w:lang w:val="hy-AM"/>
              </w:rPr>
              <w:t xml:space="preserve"> </w:t>
            </w:r>
            <w:r w:rsidRPr="004C0E89">
              <w:rPr>
                <w:rFonts w:ascii="Sylfaen" w:hAnsi="Sylfaen" w:cs="Sylfaen"/>
                <w:color w:val="000000" w:themeColor="text1"/>
              </w:rPr>
              <w:t>ուժային</w:t>
            </w:r>
            <w:r w:rsidRPr="004C0E89">
              <w:rPr>
                <w:color w:val="000000" w:themeColor="text1"/>
              </w:rPr>
              <w:t xml:space="preserve"> </w:t>
            </w:r>
            <w:r w:rsidRPr="004C0E89">
              <w:rPr>
                <w:rFonts w:ascii="Sylfaen" w:hAnsi="Sylfaen" w:cs="Sylfaen"/>
                <w:color w:val="000000" w:themeColor="text1"/>
              </w:rPr>
              <w:t>Էլեկտրասարքավորումներ</w:t>
            </w:r>
            <w:r w:rsidRPr="004C0E89">
              <w:rPr>
                <w:color w:val="000000" w:themeColor="text1"/>
              </w:rPr>
              <w:t>,</w:t>
            </w:r>
            <w:r w:rsidRPr="004C0E89">
              <w:rPr>
                <w:color w:val="000000" w:themeColor="text1"/>
                <w:lang w:val="hy-AM"/>
              </w:rPr>
              <w:t xml:space="preserve"> </w:t>
            </w:r>
            <w:r w:rsidRPr="004C0E89">
              <w:rPr>
                <w:rFonts w:ascii="Sylfaen" w:hAnsi="Sylfaen" w:cs="Sylfaen"/>
                <w:color w:val="000000" w:themeColor="text1"/>
                <w:lang w:val="hy-AM"/>
              </w:rPr>
              <w:t>հողանցում</w:t>
            </w:r>
            <w:r w:rsidRPr="004C0E89">
              <w:rPr>
                <w:color w:val="000000" w:themeColor="text1"/>
                <w:lang w:val="hy-AM"/>
              </w:rPr>
              <w:t xml:space="preserve"> </w:t>
            </w:r>
            <w:r w:rsidRPr="004C0E89">
              <w:rPr>
                <w:color w:val="000000" w:themeColor="text1"/>
              </w:rPr>
              <w:t>(</w:t>
            </w:r>
            <w:r w:rsidRPr="004C0E89">
              <w:rPr>
                <w:rFonts w:ascii="Sylfaen" w:hAnsi="Sylfaen" w:cs="Sylfaen"/>
                <w:color w:val="000000" w:themeColor="text1"/>
                <w:lang w:val="hy-AM"/>
              </w:rPr>
              <w:t>զրոյացում</w:t>
            </w:r>
            <w:r w:rsidRPr="004C0E89">
              <w:rPr>
                <w:color w:val="000000" w:themeColor="text1"/>
              </w:rPr>
              <w:t>)</w:t>
            </w:r>
            <w:r w:rsidRPr="004C0E89">
              <w:rPr>
                <w:color w:val="000000" w:themeColor="text1"/>
                <w:lang w:val="hy-AM"/>
              </w:rPr>
              <w:t xml:space="preserve">, </w:t>
            </w:r>
            <w:r w:rsidRPr="004C0E89">
              <w:rPr>
                <w:rFonts w:ascii="Sylfaen" w:hAnsi="Sylfaen" w:cs="Sylfaen"/>
                <w:color w:val="000000" w:themeColor="text1"/>
                <w:lang w:val="hy-AM"/>
              </w:rPr>
              <w:t>ինչպես</w:t>
            </w:r>
            <w:r w:rsidRPr="004C0E89">
              <w:rPr>
                <w:color w:val="000000" w:themeColor="text1"/>
                <w:lang w:val="hy-AM"/>
              </w:rPr>
              <w:t xml:space="preserve"> </w:t>
            </w:r>
            <w:r w:rsidRPr="004C0E89">
              <w:rPr>
                <w:rFonts w:ascii="Sylfaen" w:hAnsi="Sylfaen" w:cs="Sylfaen"/>
                <w:color w:val="000000" w:themeColor="text1"/>
                <w:lang w:val="hy-AM"/>
              </w:rPr>
              <w:t>նաև</w:t>
            </w:r>
            <w:r w:rsidRPr="004C0E89">
              <w:rPr>
                <w:color w:val="000000" w:themeColor="text1"/>
                <w:lang w:val="hy-AM"/>
              </w:rPr>
              <w:t xml:space="preserve"> </w:t>
            </w:r>
            <w:r w:rsidRPr="004C0E89">
              <w:rPr>
                <w:rFonts w:ascii="Sylfaen" w:hAnsi="Sylfaen" w:cs="Sylfaen"/>
                <w:color w:val="000000" w:themeColor="text1"/>
                <w:lang w:val="hy-AM"/>
              </w:rPr>
              <w:t>շանթարգելք</w:t>
            </w:r>
            <w:r w:rsidRPr="004C0E89">
              <w:rPr>
                <w:color w:val="000000" w:themeColor="text1"/>
              </w:rPr>
              <w:t>)</w:t>
            </w:r>
            <w:r w:rsidRPr="004C0E89">
              <w:rPr>
                <w:color w:val="000000" w:themeColor="text1"/>
                <w:lang w:val="hy-AM"/>
              </w:rPr>
              <w:t>:</w:t>
            </w:r>
          </w:p>
          <w:p w14:paraId="0945C0D6"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Շենքում</w:t>
            </w:r>
            <w:r w:rsidRPr="004C0E89">
              <w:rPr>
                <w:color w:val="000000" w:themeColor="text1"/>
                <w:lang w:val="hy-AM"/>
              </w:rPr>
              <w:t xml:space="preserve"> </w:t>
            </w:r>
            <w:r w:rsidRPr="004C0E89">
              <w:rPr>
                <w:rFonts w:ascii="Sylfaen" w:hAnsi="Sylfaen" w:cs="Sylfaen"/>
                <w:color w:val="000000" w:themeColor="text1"/>
                <w:lang w:val="hy-AM"/>
              </w:rPr>
              <w:t>էլեկտրաէներգիայի</w:t>
            </w:r>
            <w:r w:rsidRPr="004C0E89">
              <w:rPr>
                <w:color w:val="000000" w:themeColor="text1"/>
                <w:lang w:val="hy-AM"/>
              </w:rPr>
              <w:t xml:space="preserve"> </w:t>
            </w:r>
            <w:r w:rsidRPr="004C0E89">
              <w:rPr>
                <w:rFonts w:ascii="Sylfaen" w:hAnsi="Sylfaen" w:cs="Sylfaen"/>
                <w:color w:val="000000" w:themeColor="text1"/>
                <w:lang w:val="hy-AM"/>
              </w:rPr>
              <w:t>ընդունման</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բաշխման</w:t>
            </w:r>
            <w:r w:rsidRPr="004C0E89">
              <w:rPr>
                <w:color w:val="000000" w:themeColor="text1"/>
                <w:lang w:val="hy-AM"/>
              </w:rPr>
              <w:t xml:space="preserve"> </w:t>
            </w:r>
            <w:r w:rsidRPr="004C0E89">
              <w:rPr>
                <w:rFonts w:ascii="Sylfaen" w:hAnsi="Sylfaen" w:cs="Sylfaen"/>
                <w:color w:val="000000" w:themeColor="text1"/>
                <w:lang w:val="hy-AM"/>
              </w:rPr>
              <w:t>համար</w:t>
            </w:r>
            <w:r w:rsidRPr="004C0E89">
              <w:rPr>
                <w:color w:val="000000" w:themeColor="text1"/>
                <w:lang w:val="hy-AM"/>
              </w:rPr>
              <w:t xml:space="preserve"> </w:t>
            </w:r>
            <w:r w:rsidRPr="004C0E89">
              <w:rPr>
                <w:rFonts w:ascii="Sylfaen" w:hAnsi="Sylfaen" w:cs="Sylfaen"/>
                <w:color w:val="000000" w:themeColor="text1"/>
                <w:lang w:val="hy-AM"/>
              </w:rPr>
              <w:t>նախատեսել՝</w:t>
            </w:r>
            <w:r w:rsidRPr="004C0E89">
              <w:rPr>
                <w:color w:val="000000" w:themeColor="text1"/>
                <w:lang w:val="hy-AM"/>
              </w:rPr>
              <w:t xml:space="preserve"> </w:t>
            </w:r>
            <w:r w:rsidRPr="004C0E89">
              <w:rPr>
                <w:rFonts w:ascii="Sylfaen" w:hAnsi="Sylfaen" w:cs="Sylfaen"/>
                <w:color w:val="000000" w:themeColor="text1"/>
                <w:lang w:val="hy-AM"/>
              </w:rPr>
              <w:t>ներածական</w:t>
            </w:r>
            <w:r w:rsidRPr="004C0E89">
              <w:rPr>
                <w:color w:val="000000" w:themeColor="text1"/>
                <w:lang w:val="hy-AM"/>
              </w:rPr>
              <w:t xml:space="preserve"> </w:t>
            </w:r>
            <w:r w:rsidRPr="004C0E89">
              <w:rPr>
                <w:rFonts w:ascii="Sylfaen" w:hAnsi="Sylfaen" w:cs="Sylfaen"/>
                <w:color w:val="000000" w:themeColor="text1"/>
                <w:lang w:val="hy-AM"/>
              </w:rPr>
              <w:t>բաշխման</w:t>
            </w:r>
            <w:r w:rsidRPr="004C0E89">
              <w:rPr>
                <w:color w:val="000000" w:themeColor="text1"/>
                <w:lang w:val="hy-AM"/>
              </w:rPr>
              <w:t xml:space="preserve"> </w:t>
            </w:r>
            <w:r w:rsidRPr="004C0E89">
              <w:rPr>
                <w:rFonts w:ascii="Sylfaen" w:hAnsi="Sylfaen" w:cs="Sylfaen"/>
                <w:color w:val="000000" w:themeColor="text1"/>
                <w:lang w:val="hy-AM"/>
              </w:rPr>
              <w:t>սարք</w:t>
            </w:r>
            <w:r w:rsidRPr="004C0E89">
              <w:rPr>
                <w:color w:val="000000" w:themeColor="text1"/>
                <w:lang w:val="hy-AM"/>
              </w:rPr>
              <w:t xml:space="preserve"> (</w:t>
            </w:r>
            <w:r w:rsidRPr="004C0E89">
              <w:rPr>
                <w:rFonts w:ascii="Sylfaen" w:hAnsi="Sylfaen" w:cs="Sylfaen"/>
                <w:color w:val="000000" w:themeColor="text1"/>
                <w:lang w:val="hy-AM"/>
              </w:rPr>
              <w:t>ՆԲՍ</w:t>
            </w:r>
            <w:r w:rsidRPr="004C0E89">
              <w:rPr>
                <w:color w:val="000000" w:themeColor="text1"/>
                <w:lang w:val="hy-AM"/>
              </w:rPr>
              <w:t xml:space="preserve">): </w:t>
            </w:r>
            <w:r w:rsidRPr="004C0E89">
              <w:rPr>
                <w:rFonts w:ascii="Sylfaen" w:hAnsi="Sylfaen" w:cs="Sylfaen"/>
                <w:color w:val="000000" w:themeColor="text1"/>
                <w:lang w:val="hy-AM"/>
              </w:rPr>
              <w:t>Էլեկտրամատակարարման</w:t>
            </w:r>
            <w:r w:rsidRPr="004C0E89">
              <w:rPr>
                <w:color w:val="000000" w:themeColor="text1"/>
                <w:lang w:val="hy-AM"/>
              </w:rPr>
              <w:t xml:space="preserve"> </w:t>
            </w:r>
            <w:r w:rsidRPr="004C0E89">
              <w:rPr>
                <w:rFonts w:ascii="Sylfaen" w:hAnsi="Sylfaen" w:cs="Sylfaen"/>
                <w:color w:val="000000" w:themeColor="text1"/>
                <w:lang w:val="hy-AM"/>
              </w:rPr>
              <w:t>սխեման</w:t>
            </w:r>
            <w:r w:rsidRPr="004C0E89">
              <w:rPr>
                <w:color w:val="000000" w:themeColor="text1"/>
                <w:lang w:val="hy-AM"/>
              </w:rPr>
              <w:t xml:space="preserve"> </w:t>
            </w:r>
            <w:r w:rsidRPr="004C0E89">
              <w:rPr>
                <w:rFonts w:ascii="Sylfaen" w:hAnsi="Sylfaen" w:cs="Sylfaen"/>
                <w:color w:val="000000" w:themeColor="text1"/>
                <w:lang w:val="hy-AM"/>
              </w:rPr>
              <w:t>պետք</w:t>
            </w:r>
            <w:r w:rsidRPr="004C0E89">
              <w:rPr>
                <w:color w:val="000000" w:themeColor="text1"/>
                <w:lang w:val="hy-AM"/>
              </w:rPr>
              <w:t xml:space="preserve"> </w:t>
            </w:r>
            <w:r w:rsidRPr="004C0E89">
              <w:rPr>
                <w:rFonts w:ascii="Sylfaen" w:hAnsi="Sylfaen" w:cs="Sylfaen"/>
                <w:color w:val="000000" w:themeColor="text1"/>
                <w:lang w:val="hy-AM"/>
              </w:rPr>
              <w:t>է</w:t>
            </w:r>
            <w:r w:rsidRPr="004C0E89">
              <w:rPr>
                <w:color w:val="000000" w:themeColor="text1"/>
                <w:lang w:val="hy-AM"/>
              </w:rPr>
              <w:t xml:space="preserve"> </w:t>
            </w:r>
            <w:r w:rsidRPr="004C0E89">
              <w:rPr>
                <w:rFonts w:ascii="Sylfaen" w:hAnsi="Sylfaen" w:cs="Sylfaen"/>
                <w:color w:val="000000" w:themeColor="text1"/>
                <w:lang w:val="hy-AM"/>
              </w:rPr>
              <w:t>ապահովի</w:t>
            </w:r>
            <w:r w:rsidRPr="004C0E89">
              <w:rPr>
                <w:color w:val="000000" w:themeColor="text1"/>
                <w:lang w:val="hy-AM"/>
              </w:rPr>
              <w:t xml:space="preserve"> </w:t>
            </w:r>
            <w:r w:rsidRPr="004C0E89">
              <w:rPr>
                <w:rFonts w:ascii="Sylfaen" w:hAnsi="Sylfaen" w:cs="Sylfaen"/>
                <w:color w:val="000000" w:themeColor="text1"/>
                <w:lang w:val="hy-AM"/>
              </w:rPr>
              <w:t>հուսալիության</w:t>
            </w:r>
            <w:r w:rsidRPr="004C0E89">
              <w:rPr>
                <w:color w:val="000000" w:themeColor="text1"/>
                <w:lang w:val="hy-AM"/>
              </w:rPr>
              <w:t xml:space="preserve"> </w:t>
            </w:r>
            <w:r w:rsidRPr="004C0E89">
              <w:rPr>
                <w:rFonts w:ascii="Sylfaen" w:hAnsi="Sylfaen" w:cs="Sylfaen"/>
                <w:color w:val="000000" w:themeColor="text1"/>
                <w:lang w:val="hy-AM"/>
              </w:rPr>
              <w:t>երկրորդ</w:t>
            </w:r>
            <w:r w:rsidRPr="004C0E89">
              <w:rPr>
                <w:color w:val="000000" w:themeColor="text1"/>
                <w:lang w:val="hy-AM"/>
              </w:rPr>
              <w:t xml:space="preserve"> </w:t>
            </w:r>
            <w:r w:rsidRPr="004C0E89">
              <w:rPr>
                <w:rFonts w:ascii="Sylfaen" w:hAnsi="Sylfaen" w:cs="Sylfaen"/>
                <w:color w:val="000000" w:themeColor="text1"/>
                <w:lang w:val="hy-AM"/>
              </w:rPr>
              <w:t>աստիճան</w:t>
            </w:r>
            <w:r w:rsidRPr="004C0E89">
              <w:rPr>
                <w:color w:val="000000" w:themeColor="text1"/>
                <w:lang w:val="hy-AM"/>
              </w:rPr>
              <w:t xml:space="preserve">: </w:t>
            </w:r>
            <w:r w:rsidRPr="004C0E89">
              <w:rPr>
                <w:rFonts w:ascii="Sylfaen" w:hAnsi="Sylfaen" w:cs="Sylfaen"/>
                <w:color w:val="000000" w:themeColor="text1"/>
                <w:lang w:val="hy-AM"/>
              </w:rPr>
              <w:t>Շենքի</w:t>
            </w:r>
            <w:r w:rsidRPr="004C0E89">
              <w:rPr>
                <w:color w:val="000000" w:themeColor="text1"/>
                <w:lang w:val="hy-AM"/>
              </w:rPr>
              <w:t xml:space="preserve"> </w:t>
            </w:r>
            <w:r w:rsidRPr="004C0E89">
              <w:rPr>
                <w:rFonts w:ascii="Sylfaen" w:hAnsi="Sylfaen" w:cs="Sylfaen"/>
                <w:color w:val="000000" w:themeColor="text1"/>
                <w:lang w:val="hy-AM"/>
              </w:rPr>
              <w:t>մուտքի</w:t>
            </w:r>
            <w:r w:rsidRPr="004C0E89">
              <w:rPr>
                <w:color w:val="000000" w:themeColor="text1"/>
                <w:lang w:val="hy-AM"/>
              </w:rPr>
              <w:t xml:space="preserve"> </w:t>
            </w:r>
            <w:r w:rsidRPr="004C0E89">
              <w:rPr>
                <w:rFonts w:ascii="Sylfaen" w:hAnsi="Sylfaen" w:cs="Sylfaen"/>
                <w:color w:val="000000" w:themeColor="text1"/>
                <w:lang w:val="hy-AM"/>
              </w:rPr>
              <w:t>վերին</w:t>
            </w:r>
            <w:r w:rsidRPr="004C0E89">
              <w:rPr>
                <w:color w:val="000000" w:themeColor="text1"/>
                <w:lang w:val="hy-AM"/>
              </w:rPr>
              <w:t xml:space="preserve"> </w:t>
            </w:r>
            <w:r w:rsidRPr="004C0E89">
              <w:rPr>
                <w:rFonts w:ascii="Sylfaen" w:hAnsi="Sylfaen" w:cs="Sylfaen"/>
                <w:color w:val="000000" w:themeColor="text1"/>
                <w:lang w:val="hy-AM"/>
              </w:rPr>
              <w:t>հատվածում</w:t>
            </w:r>
            <w:r w:rsidRPr="004C0E89">
              <w:rPr>
                <w:color w:val="000000" w:themeColor="text1"/>
                <w:lang w:val="hy-AM"/>
              </w:rPr>
              <w:t xml:space="preserve"> </w:t>
            </w:r>
            <w:r w:rsidRPr="004C0E89">
              <w:rPr>
                <w:rFonts w:ascii="Sylfaen" w:hAnsi="Sylfaen" w:cs="Sylfaen"/>
                <w:color w:val="000000" w:themeColor="text1"/>
                <w:lang w:val="hy-AM"/>
              </w:rPr>
              <w:t>պետք</w:t>
            </w:r>
            <w:r w:rsidRPr="004C0E89">
              <w:rPr>
                <w:color w:val="000000" w:themeColor="text1"/>
                <w:lang w:val="hy-AM"/>
              </w:rPr>
              <w:t xml:space="preserve"> </w:t>
            </w:r>
            <w:r w:rsidRPr="004C0E89">
              <w:rPr>
                <w:rFonts w:ascii="Sylfaen" w:hAnsi="Sylfaen" w:cs="Sylfaen"/>
                <w:color w:val="000000" w:themeColor="text1"/>
                <w:lang w:val="hy-AM"/>
              </w:rPr>
              <w:t>է</w:t>
            </w:r>
            <w:r w:rsidRPr="004C0E89">
              <w:rPr>
                <w:color w:val="000000" w:themeColor="text1"/>
                <w:lang w:val="hy-AM"/>
              </w:rPr>
              <w:t xml:space="preserve"> </w:t>
            </w:r>
            <w:r w:rsidRPr="004C0E89">
              <w:rPr>
                <w:rFonts w:ascii="Sylfaen" w:hAnsi="Sylfaen" w:cs="Sylfaen"/>
                <w:color w:val="000000" w:themeColor="text1"/>
                <w:lang w:val="hy-AM"/>
              </w:rPr>
              <w:t>տեղադրված</w:t>
            </w:r>
            <w:r w:rsidRPr="004C0E89">
              <w:rPr>
                <w:color w:val="000000" w:themeColor="text1"/>
                <w:lang w:val="hy-AM"/>
              </w:rPr>
              <w:t xml:space="preserve"> </w:t>
            </w:r>
            <w:r w:rsidRPr="004C0E89">
              <w:rPr>
                <w:rFonts w:ascii="Sylfaen" w:hAnsi="Sylfaen" w:cs="Sylfaen"/>
                <w:color w:val="000000" w:themeColor="text1"/>
                <w:lang w:val="hy-AM"/>
              </w:rPr>
              <w:t>լինի</w:t>
            </w:r>
            <w:r w:rsidRPr="004C0E89">
              <w:rPr>
                <w:color w:val="000000" w:themeColor="text1"/>
                <w:lang w:val="hy-AM"/>
              </w:rPr>
              <w:t xml:space="preserve"> </w:t>
            </w:r>
            <w:r w:rsidRPr="004C0E89">
              <w:rPr>
                <w:rFonts w:ascii="Sylfaen" w:hAnsi="Sylfaen" w:cs="Sylfaen"/>
                <w:color w:val="000000" w:themeColor="text1"/>
                <w:lang w:val="hy-AM"/>
              </w:rPr>
              <w:t>արտաքին</w:t>
            </w:r>
            <w:r w:rsidRPr="004C0E89">
              <w:rPr>
                <w:color w:val="000000" w:themeColor="text1"/>
                <w:lang w:val="hy-AM"/>
              </w:rPr>
              <w:t xml:space="preserve"> </w:t>
            </w:r>
            <w:r w:rsidRPr="004C0E89">
              <w:rPr>
                <w:rFonts w:ascii="Sylfaen" w:hAnsi="Sylfaen" w:cs="Sylfaen"/>
                <w:color w:val="000000" w:themeColor="text1"/>
                <w:lang w:val="hy-AM"/>
              </w:rPr>
              <w:t>լուսավորության</w:t>
            </w:r>
            <w:r w:rsidRPr="004C0E89">
              <w:rPr>
                <w:color w:val="000000" w:themeColor="text1"/>
                <w:lang w:val="hy-AM"/>
              </w:rPr>
              <w:t xml:space="preserve"> </w:t>
            </w:r>
            <w:r w:rsidRPr="004C0E89">
              <w:rPr>
                <w:rFonts w:ascii="Sylfaen" w:hAnsi="Sylfaen" w:cs="Sylfaen"/>
                <w:color w:val="000000" w:themeColor="text1"/>
                <w:lang w:val="hy-AM"/>
              </w:rPr>
              <w:t>լամպ</w:t>
            </w:r>
            <w:r w:rsidRPr="004C0E89">
              <w:rPr>
                <w:color w:val="000000" w:themeColor="text1"/>
                <w:lang w:val="hy-AM"/>
              </w:rPr>
              <w:t>:</w:t>
            </w:r>
          </w:p>
          <w:p w14:paraId="54037CAD" w14:textId="77777777" w:rsidR="004C0E89" w:rsidRPr="004C0E89" w:rsidRDefault="004C0E89" w:rsidP="004C0E89">
            <w:pPr>
              <w:shd w:val="clear" w:color="auto" w:fill="FFFFFF"/>
              <w:jc w:val="both"/>
              <w:rPr>
                <w:color w:val="000000" w:themeColor="text1"/>
                <w:lang w:val="hy-AM"/>
              </w:rPr>
            </w:pPr>
            <w:r w:rsidRPr="004C0E89">
              <w:rPr>
                <w:color w:val="000000" w:themeColor="text1"/>
                <w:lang w:val="hy-AM"/>
              </w:rPr>
              <w:t>-</w:t>
            </w:r>
            <w:r w:rsidRPr="004C0E89">
              <w:rPr>
                <w:rFonts w:ascii="Sylfaen" w:hAnsi="Sylfaen" w:cs="Sylfaen"/>
                <w:color w:val="000000" w:themeColor="text1"/>
                <w:lang w:val="hy-AM"/>
              </w:rPr>
              <w:t>լուսավորման</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օդափոխիչների</w:t>
            </w:r>
            <w:r w:rsidRPr="004C0E89">
              <w:rPr>
                <w:color w:val="000000" w:themeColor="text1"/>
                <w:lang w:val="hy-AM"/>
              </w:rPr>
              <w:t xml:space="preserve"> </w:t>
            </w:r>
            <w:r w:rsidRPr="004C0E89">
              <w:rPr>
                <w:rFonts w:ascii="Sylfaen" w:hAnsi="Sylfaen" w:cs="Sylfaen"/>
                <w:color w:val="000000" w:themeColor="text1"/>
                <w:lang w:val="hy-AM"/>
              </w:rPr>
              <w:t>համար</w:t>
            </w:r>
            <w:r w:rsidRPr="004C0E89">
              <w:rPr>
                <w:color w:val="000000" w:themeColor="text1"/>
                <w:lang w:val="hy-AM"/>
              </w:rPr>
              <w:t xml:space="preserve"> </w:t>
            </w:r>
            <w:r w:rsidRPr="004C0E89">
              <w:rPr>
                <w:rFonts w:ascii="Sylfaen" w:hAnsi="Sylfaen" w:cs="Sylfaen"/>
                <w:color w:val="000000" w:themeColor="text1"/>
                <w:lang w:val="hy-AM"/>
              </w:rPr>
              <w:t>նախատեսված</w:t>
            </w:r>
            <w:r w:rsidRPr="004C0E89">
              <w:rPr>
                <w:color w:val="000000" w:themeColor="text1"/>
                <w:lang w:val="hy-AM"/>
              </w:rPr>
              <w:t xml:space="preserve"> </w:t>
            </w:r>
            <w:r w:rsidRPr="004C0E89">
              <w:rPr>
                <w:rFonts w:ascii="Sylfaen" w:hAnsi="Sylfaen" w:cs="Sylfaen"/>
                <w:color w:val="000000" w:themeColor="text1"/>
                <w:lang w:val="hy-AM"/>
              </w:rPr>
              <w:t>էլեկտրալարերի</w:t>
            </w:r>
            <w:r w:rsidRPr="004C0E89">
              <w:rPr>
                <w:color w:val="000000" w:themeColor="text1"/>
                <w:lang w:val="hy-AM"/>
              </w:rPr>
              <w:t xml:space="preserve"> </w:t>
            </w:r>
            <w:r w:rsidRPr="004C0E89">
              <w:rPr>
                <w:rFonts w:ascii="Sylfaen" w:hAnsi="Sylfaen" w:cs="Sylfaen"/>
                <w:color w:val="000000" w:themeColor="text1"/>
                <w:lang w:val="hy-AM"/>
              </w:rPr>
              <w:t>մոնտաժը</w:t>
            </w:r>
            <w:r w:rsidRPr="004C0E89">
              <w:rPr>
                <w:color w:val="000000" w:themeColor="text1"/>
                <w:lang w:val="hy-AM"/>
              </w:rPr>
              <w:t xml:space="preserve"> </w:t>
            </w:r>
            <w:r w:rsidRPr="004C0E89">
              <w:rPr>
                <w:rFonts w:ascii="Sylfaen" w:hAnsi="Sylfaen" w:cs="Sylfaen"/>
                <w:color w:val="000000" w:themeColor="text1"/>
                <w:lang w:val="hy-AM"/>
              </w:rPr>
              <w:t>ՎՎԳ</w:t>
            </w:r>
            <w:r w:rsidRPr="004C0E89">
              <w:rPr>
                <w:color w:val="000000" w:themeColor="text1"/>
                <w:lang w:val="hy-AM"/>
              </w:rPr>
              <w:t xml:space="preserve"> 2*1,5</w:t>
            </w:r>
            <w:r w:rsidRPr="004C0E89">
              <w:rPr>
                <w:rFonts w:ascii="Sylfaen" w:hAnsi="Sylfaen" w:cs="Sylfaen"/>
                <w:color w:val="000000" w:themeColor="text1"/>
                <w:lang w:val="hy-AM"/>
              </w:rPr>
              <w:t>մմ</w:t>
            </w:r>
            <w:r w:rsidRPr="004C0E89">
              <w:rPr>
                <w:color w:val="000000" w:themeColor="text1"/>
                <w:lang w:val="hy-AM"/>
              </w:rPr>
              <w:t>, 3*2,5</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մակնիշի</w:t>
            </w:r>
            <w:r w:rsidRPr="004C0E89">
              <w:rPr>
                <w:color w:val="000000" w:themeColor="text1"/>
                <w:lang w:val="hy-AM"/>
              </w:rPr>
              <w:t xml:space="preserve"> </w:t>
            </w:r>
            <w:r w:rsidRPr="004C0E89">
              <w:rPr>
                <w:rFonts w:ascii="Sylfaen" w:hAnsi="Sylfaen" w:cs="Sylfaen"/>
                <w:color w:val="000000" w:themeColor="text1"/>
                <w:lang w:val="hy-AM"/>
              </w:rPr>
              <w:t>լարով</w:t>
            </w:r>
            <w:r w:rsidRPr="004C0E89">
              <w:rPr>
                <w:color w:val="000000" w:themeColor="text1"/>
                <w:lang w:val="hy-AM"/>
              </w:rPr>
              <w:t xml:space="preserve">, </w:t>
            </w:r>
            <w:r w:rsidRPr="004C0E89">
              <w:rPr>
                <w:rFonts w:ascii="Sylfaen" w:hAnsi="Sylfaen" w:cs="Sylfaen"/>
                <w:color w:val="000000" w:themeColor="text1"/>
                <w:lang w:val="hy-AM"/>
              </w:rPr>
              <w:t>վարդակների</w:t>
            </w:r>
            <w:r w:rsidRPr="004C0E89">
              <w:rPr>
                <w:color w:val="000000" w:themeColor="text1"/>
                <w:lang w:val="hy-AM"/>
              </w:rPr>
              <w:t xml:space="preserve"> </w:t>
            </w:r>
            <w:r w:rsidRPr="004C0E89">
              <w:rPr>
                <w:rFonts w:ascii="Sylfaen" w:hAnsi="Sylfaen" w:cs="Sylfaen"/>
                <w:color w:val="000000" w:themeColor="text1"/>
                <w:lang w:val="hy-AM"/>
              </w:rPr>
              <w:t>համար՝</w:t>
            </w:r>
            <w:r w:rsidRPr="004C0E89">
              <w:rPr>
                <w:color w:val="000000" w:themeColor="text1"/>
                <w:lang w:val="hy-AM"/>
              </w:rPr>
              <w:t xml:space="preserve"> </w:t>
            </w:r>
            <w:r w:rsidRPr="004C0E89">
              <w:rPr>
                <w:rFonts w:ascii="Sylfaen" w:hAnsi="Sylfaen" w:cs="Sylfaen"/>
                <w:color w:val="000000" w:themeColor="text1"/>
                <w:lang w:val="hy-AM"/>
              </w:rPr>
              <w:t>ՎՎԳ</w:t>
            </w:r>
            <w:r w:rsidRPr="004C0E89">
              <w:rPr>
                <w:color w:val="000000" w:themeColor="text1"/>
                <w:lang w:val="hy-AM"/>
              </w:rPr>
              <w:t xml:space="preserve"> 3*2,5</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մակնիշի</w:t>
            </w:r>
            <w:r w:rsidRPr="004C0E89">
              <w:rPr>
                <w:color w:val="000000" w:themeColor="text1"/>
                <w:lang w:val="hy-AM"/>
              </w:rPr>
              <w:t xml:space="preserve"> </w:t>
            </w:r>
            <w:r w:rsidRPr="004C0E89">
              <w:rPr>
                <w:rFonts w:ascii="Sylfaen" w:hAnsi="Sylfaen" w:cs="Sylfaen"/>
                <w:color w:val="000000" w:themeColor="text1"/>
                <w:lang w:val="hy-AM"/>
              </w:rPr>
              <w:t>լարով</w:t>
            </w:r>
            <w:r w:rsidRPr="004C0E89">
              <w:rPr>
                <w:color w:val="000000" w:themeColor="text1"/>
                <w:lang w:val="hy-AM"/>
              </w:rPr>
              <w:t xml:space="preserve">, </w:t>
            </w:r>
            <w:r w:rsidRPr="004C0E89">
              <w:rPr>
                <w:rFonts w:ascii="Sylfaen" w:hAnsi="Sylfaen" w:cs="Sylfaen"/>
                <w:color w:val="000000" w:themeColor="text1"/>
                <w:lang w:val="hy-AM"/>
              </w:rPr>
              <w:t>ջեռուցման</w:t>
            </w:r>
            <w:r w:rsidRPr="004C0E89">
              <w:rPr>
                <w:color w:val="000000" w:themeColor="text1"/>
                <w:lang w:val="hy-AM"/>
              </w:rPr>
              <w:t xml:space="preserve"> </w:t>
            </w:r>
            <w:r w:rsidRPr="004C0E89">
              <w:rPr>
                <w:rFonts w:ascii="Sylfaen" w:hAnsi="Sylfaen" w:cs="Sylfaen"/>
                <w:color w:val="000000" w:themeColor="text1"/>
                <w:lang w:val="hy-AM"/>
              </w:rPr>
              <w:t>եւ</w:t>
            </w:r>
            <w:r w:rsidRPr="004C0E89">
              <w:rPr>
                <w:color w:val="000000" w:themeColor="text1"/>
                <w:lang w:val="hy-AM"/>
              </w:rPr>
              <w:t xml:space="preserve"> </w:t>
            </w:r>
            <w:r w:rsidRPr="004C0E89">
              <w:rPr>
                <w:rFonts w:ascii="Sylfaen" w:hAnsi="Sylfaen" w:cs="Sylfaen"/>
                <w:color w:val="000000" w:themeColor="text1"/>
                <w:lang w:val="hy-AM"/>
              </w:rPr>
              <w:t>օդորակման</w:t>
            </w:r>
            <w:r w:rsidRPr="004C0E89">
              <w:rPr>
                <w:color w:val="000000" w:themeColor="text1"/>
                <w:lang w:val="hy-AM"/>
              </w:rPr>
              <w:t xml:space="preserve"> </w:t>
            </w:r>
            <w:r w:rsidRPr="004C0E89">
              <w:rPr>
                <w:rFonts w:ascii="Sylfaen" w:hAnsi="Sylfaen" w:cs="Sylfaen"/>
                <w:color w:val="000000" w:themeColor="text1"/>
                <w:lang w:val="hy-AM"/>
              </w:rPr>
              <w:t>համար</w:t>
            </w:r>
            <w:r w:rsidRPr="004C0E89">
              <w:rPr>
                <w:color w:val="000000" w:themeColor="text1"/>
                <w:lang w:val="hy-AM"/>
              </w:rPr>
              <w:t xml:space="preserve"> </w:t>
            </w:r>
            <w:r w:rsidRPr="004C0E89">
              <w:rPr>
                <w:rFonts w:ascii="Sylfaen" w:hAnsi="Sylfaen" w:cs="Sylfaen"/>
                <w:color w:val="000000" w:themeColor="text1"/>
                <w:lang w:val="hy-AM"/>
              </w:rPr>
              <w:t>ՎՎԳ</w:t>
            </w:r>
            <w:r w:rsidRPr="004C0E89">
              <w:rPr>
                <w:color w:val="000000" w:themeColor="text1"/>
                <w:lang w:val="hy-AM"/>
              </w:rPr>
              <w:t xml:space="preserve"> 3*6</w:t>
            </w:r>
            <w:r w:rsidRPr="004C0E89">
              <w:rPr>
                <w:rFonts w:ascii="Sylfaen" w:hAnsi="Sylfaen" w:cs="Sylfaen"/>
                <w:color w:val="000000" w:themeColor="text1"/>
                <w:lang w:val="hy-AM"/>
              </w:rPr>
              <w:t>մմ</w:t>
            </w:r>
            <w:r w:rsidRPr="004C0E89">
              <w:rPr>
                <w:color w:val="000000" w:themeColor="text1"/>
                <w:lang w:val="hy-AM"/>
              </w:rPr>
              <w:t xml:space="preserve"> </w:t>
            </w:r>
            <w:r w:rsidRPr="004C0E89">
              <w:rPr>
                <w:rFonts w:ascii="Sylfaen" w:hAnsi="Sylfaen" w:cs="Sylfaen"/>
                <w:color w:val="000000" w:themeColor="text1"/>
                <w:lang w:val="hy-AM"/>
              </w:rPr>
              <w:t>մակնիշի</w:t>
            </w:r>
            <w:r w:rsidRPr="004C0E89">
              <w:rPr>
                <w:color w:val="000000" w:themeColor="text1"/>
                <w:lang w:val="hy-AM"/>
              </w:rPr>
              <w:t xml:space="preserve"> </w:t>
            </w:r>
            <w:r w:rsidRPr="004C0E89">
              <w:rPr>
                <w:rFonts w:ascii="Sylfaen" w:hAnsi="Sylfaen" w:cs="Sylfaen"/>
                <w:color w:val="000000" w:themeColor="text1"/>
                <w:lang w:val="hy-AM"/>
              </w:rPr>
              <w:t>լարով</w:t>
            </w:r>
            <w:r w:rsidRPr="004C0E89">
              <w:rPr>
                <w:color w:val="000000" w:themeColor="text1"/>
                <w:lang w:val="hy-AM"/>
              </w:rPr>
              <w:t xml:space="preserve">: </w:t>
            </w:r>
            <w:r w:rsidRPr="004C0E89">
              <w:rPr>
                <w:rFonts w:ascii="Sylfaen" w:hAnsi="Sylfaen" w:cs="Sylfaen"/>
                <w:color w:val="000000" w:themeColor="text1"/>
                <w:lang w:val="hy-AM"/>
              </w:rPr>
              <w:t>Մալուխը</w:t>
            </w:r>
            <w:r w:rsidRPr="004C0E89">
              <w:rPr>
                <w:color w:val="000000" w:themeColor="text1"/>
                <w:lang w:val="hy-AM"/>
              </w:rPr>
              <w:t xml:space="preserve"> </w:t>
            </w:r>
            <w:r w:rsidRPr="004C0E89">
              <w:rPr>
                <w:rFonts w:ascii="Sylfaen" w:hAnsi="Sylfaen" w:cs="Sylfaen"/>
                <w:color w:val="000000" w:themeColor="text1"/>
                <w:lang w:val="hy-AM"/>
              </w:rPr>
              <w:t>փռել</w:t>
            </w:r>
            <w:r w:rsidRPr="004C0E89">
              <w:rPr>
                <w:color w:val="000000" w:themeColor="text1"/>
                <w:lang w:val="hy-AM"/>
              </w:rPr>
              <w:t xml:space="preserve"> </w:t>
            </w:r>
            <w:r w:rsidRPr="004C0E89">
              <w:rPr>
                <w:rFonts w:ascii="Sylfaen" w:hAnsi="Sylfaen" w:cs="Sylfaen"/>
                <w:color w:val="000000" w:themeColor="text1"/>
                <w:lang w:val="hy-AM"/>
              </w:rPr>
              <w:t>ծալքավոր</w:t>
            </w:r>
            <w:r w:rsidRPr="004C0E89">
              <w:rPr>
                <w:color w:val="000000" w:themeColor="text1"/>
                <w:lang w:val="hy-AM"/>
              </w:rPr>
              <w:t xml:space="preserve"> </w:t>
            </w:r>
            <w:r w:rsidRPr="004C0E89">
              <w:rPr>
                <w:rFonts w:ascii="Sylfaen" w:hAnsi="Sylfaen" w:cs="Sylfaen"/>
                <w:color w:val="000000" w:themeColor="text1"/>
                <w:lang w:val="hy-AM"/>
              </w:rPr>
              <w:t>պոլիվինիլքլորիդային</w:t>
            </w:r>
            <w:r w:rsidRPr="004C0E89">
              <w:rPr>
                <w:color w:val="000000" w:themeColor="text1"/>
                <w:lang w:val="hy-AM"/>
              </w:rPr>
              <w:t xml:space="preserve"> </w:t>
            </w:r>
            <w:r w:rsidRPr="004C0E89">
              <w:rPr>
                <w:rFonts w:ascii="Sylfaen" w:hAnsi="Sylfaen" w:cs="Sylfaen"/>
                <w:color w:val="000000" w:themeColor="text1"/>
                <w:lang w:val="hy-AM"/>
              </w:rPr>
              <w:t>խողովակում</w:t>
            </w:r>
            <w:r w:rsidRPr="004C0E89">
              <w:rPr>
                <w:color w:val="000000" w:themeColor="text1"/>
                <w:lang w:val="hy-AM"/>
              </w:rPr>
              <w:t xml:space="preserve"> </w:t>
            </w:r>
            <w:r w:rsidRPr="004C0E89">
              <w:rPr>
                <w:rFonts w:ascii="Sylfaen" w:hAnsi="Sylfaen" w:cs="Sylfaen"/>
                <w:color w:val="000000" w:themeColor="text1"/>
                <w:lang w:val="hy-AM"/>
              </w:rPr>
              <w:t>թեթև</w:t>
            </w:r>
            <w:r w:rsidRPr="004C0E89">
              <w:rPr>
                <w:color w:val="000000" w:themeColor="text1"/>
                <w:lang w:val="hy-AM"/>
              </w:rPr>
              <w:t xml:space="preserve"> </w:t>
            </w:r>
            <w:r w:rsidRPr="004C0E89">
              <w:rPr>
                <w:rFonts w:ascii="Sylfaen" w:hAnsi="Sylfaen" w:cs="Sylfaen"/>
                <w:color w:val="000000" w:themeColor="text1"/>
                <w:lang w:val="hy-AM"/>
              </w:rPr>
              <w:t>տեսակի</w:t>
            </w:r>
            <w:r w:rsidRPr="004C0E89">
              <w:rPr>
                <w:color w:val="000000" w:themeColor="text1"/>
                <w:lang w:val="hy-AM"/>
              </w:rPr>
              <w:t xml:space="preserve"> </w:t>
            </w:r>
            <w:r w:rsidRPr="004C0E89">
              <w:rPr>
                <w:rFonts w:ascii="Sylfaen" w:hAnsi="Sylfaen" w:cs="Sylfaen"/>
                <w:color w:val="000000" w:themeColor="text1"/>
                <w:lang w:val="hy-AM"/>
              </w:rPr>
              <w:t>զոնդով</w:t>
            </w:r>
            <w:r w:rsidRPr="004C0E89">
              <w:rPr>
                <w:color w:val="000000" w:themeColor="text1"/>
                <w:lang w:val="hy-AM"/>
              </w:rPr>
              <w:t xml:space="preserve"> (</w:t>
            </w:r>
            <w:r w:rsidRPr="004C0E89">
              <w:rPr>
                <w:rFonts w:ascii="Sylfaen" w:hAnsi="Sylfaen" w:cs="Sylfaen"/>
                <w:color w:val="000000" w:themeColor="text1"/>
                <w:lang w:val="hy-AM"/>
              </w:rPr>
              <w:t>փակ</w:t>
            </w:r>
            <w:r w:rsidRPr="004C0E89">
              <w:rPr>
                <w:color w:val="000000" w:themeColor="text1"/>
                <w:lang w:val="hy-AM"/>
              </w:rPr>
              <w:t xml:space="preserve"> </w:t>
            </w:r>
            <w:r w:rsidRPr="004C0E89">
              <w:rPr>
                <w:rFonts w:ascii="Sylfaen" w:hAnsi="Sylfaen" w:cs="Sylfaen"/>
                <w:color w:val="000000" w:themeColor="text1"/>
                <w:lang w:val="hy-AM"/>
              </w:rPr>
              <w:t>մոնտաժ</w:t>
            </w:r>
            <w:r w:rsidRPr="004C0E89">
              <w:rPr>
                <w:color w:val="000000" w:themeColor="text1"/>
                <w:lang w:val="hy-AM"/>
              </w:rPr>
              <w:t>):</w:t>
            </w:r>
          </w:p>
          <w:p w14:paraId="24D2D5C3" w14:textId="77777777" w:rsidR="004C0E89" w:rsidRPr="004C0E89" w:rsidRDefault="004C0E89" w:rsidP="004C0E89">
            <w:pPr>
              <w:shd w:val="clear" w:color="auto" w:fill="FFFFFF"/>
              <w:jc w:val="both"/>
              <w:rPr>
                <w:color w:val="000000" w:themeColor="text1"/>
                <w:lang w:val="hy-AM"/>
              </w:rPr>
            </w:pPr>
            <w:r w:rsidRPr="004C0E89">
              <w:rPr>
                <w:color w:val="000000" w:themeColor="text1"/>
                <w:lang w:val="hy-AM"/>
              </w:rPr>
              <w:t xml:space="preserve">- </w:t>
            </w:r>
            <w:r w:rsidRPr="004C0E89">
              <w:rPr>
                <w:rFonts w:ascii="Sylfaen" w:hAnsi="Sylfaen" w:cs="Sylfaen"/>
                <w:color w:val="000000" w:themeColor="text1"/>
                <w:lang w:val="hy-AM"/>
              </w:rPr>
              <w:t>տարածքի</w:t>
            </w:r>
            <w:r w:rsidRPr="004C0E89">
              <w:rPr>
                <w:color w:val="000000" w:themeColor="text1"/>
                <w:lang w:val="hy-AM"/>
              </w:rPr>
              <w:t xml:space="preserve"> </w:t>
            </w:r>
            <w:r w:rsidRPr="004C0E89">
              <w:rPr>
                <w:rFonts w:ascii="Sylfaen" w:hAnsi="Sylfaen" w:cs="Sylfaen"/>
                <w:color w:val="000000" w:themeColor="text1"/>
                <w:lang w:val="hy-AM"/>
              </w:rPr>
              <w:t>էլեկտրալուսավորումը</w:t>
            </w:r>
            <w:r w:rsidRPr="004C0E89">
              <w:rPr>
                <w:color w:val="000000" w:themeColor="text1"/>
                <w:lang w:val="hy-AM"/>
              </w:rPr>
              <w:t xml:space="preserve"> </w:t>
            </w:r>
            <w:r w:rsidRPr="004C0E89">
              <w:rPr>
                <w:rFonts w:ascii="Sylfaen" w:hAnsi="Sylfaen" w:cs="Sylfaen"/>
                <w:color w:val="000000" w:themeColor="text1"/>
                <w:lang w:val="hy-AM"/>
              </w:rPr>
              <w:t>պետք</w:t>
            </w:r>
            <w:r w:rsidRPr="004C0E89">
              <w:rPr>
                <w:color w:val="000000" w:themeColor="text1"/>
                <w:lang w:val="hy-AM"/>
              </w:rPr>
              <w:t xml:space="preserve"> </w:t>
            </w:r>
            <w:r w:rsidRPr="004C0E89">
              <w:rPr>
                <w:rFonts w:ascii="Sylfaen" w:hAnsi="Sylfaen" w:cs="Sylfaen"/>
                <w:color w:val="000000" w:themeColor="text1"/>
                <w:lang w:val="hy-AM"/>
              </w:rPr>
              <w:t>է</w:t>
            </w:r>
            <w:r w:rsidRPr="004C0E89">
              <w:rPr>
                <w:color w:val="000000" w:themeColor="text1"/>
                <w:lang w:val="hy-AM"/>
              </w:rPr>
              <w:t xml:space="preserve"> </w:t>
            </w:r>
            <w:r w:rsidRPr="004C0E89">
              <w:rPr>
                <w:rFonts w:ascii="Sylfaen" w:hAnsi="Sylfaen" w:cs="Sylfaen"/>
                <w:color w:val="000000" w:themeColor="text1"/>
                <w:lang w:val="hy-AM"/>
              </w:rPr>
              <w:t>համապատասխանի</w:t>
            </w:r>
            <w:r w:rsidRPr="004C0E89">
              <w:rPr>
                <w:color w:val="000000" w:themeColor="text1"/>
                <w:lang w:val="hy-AM"/>
              </w:rPr>
              <w:t xml:space="preserve"> </w:t>
            </w:r>
            <w:r w:rsidRPr="004C0E89">
              <w:rPr>
                <w:rFonts w:ascii="Sylfaen" w:hAnsi="Sylfaen" w:cs="Sylfaen"/>
                <w:color w:val="000000" w:themeColor="text1"/>
                <w:lang w:val="hy-AM"/>
              </w:rPr>
              <w:t>տարածքների</w:t>
            </w:r>
            <w:r w:rsidRPr="004C0E89">
              <w:rPr>
                <w:color w:val="000000" w:themeColor="text1"/>
                <w:lang w:val="hy-AM"/>
              </w:rPr>
              <w:t xml:space="preserve"> </w:t>
            </w:r>
            <w:r w:rsidRPr="004C0E89">
              <w:rPr>
                <w:rFonts w:ascii="Sylfaen" w:hAnsi="Sylfaen" w:cs="Sylfaen"/>
                <w:color w:val="000000" w:themeColor="text1"/>
                <w:lang w:val="hy-AM"/>
              </w:rPr>
              <w:t>լուսավորվածության</w:t>
            </w:r>
            <w:r w:rsidRPr="004C0E89">
              <w:rPr>
                <w:color w:val="000000" w:themeColor="text1"/>
                <w:lang w:val="hy-AM"/>
              </w:rPr>
              <w:t xml:space="preserve"> </w:t>
            </w:r>
            <w:r w:rsidRPr="004C0E89">
              <w:rPr>
                <w:rFonts w:ascii="Sylfaen" w:hAnsi="Sylfaen" w:cs="Sylfaen"/>
                <w:color w:val="000000" w:themeColor="text1"/>
                <w:lang w:val="hy-AM"/>
              </w:rPr>
              <w:t>նորմերին</w:t>
            </w:r>
            <w:r w:rsidRPr="004C0E89">
              <w:rPr>
                <w:color w:val="000000" w:themeColor="text1"/>
                <w:lang w:val="hy-AM"/>
              </w:rPr>
              <w:t xml:space="preserve">, </w:t>
            </w:r>
            <w:r w:rsidRPr="004C0E89">
              <w:rPr>
                <w:rFonts w:ascii="Sylfaen" w:hAnsi="Sylfaen" w:cs="Sylfaen"/>
                <w:color w:val="000000" w:themeColor="text1"/>
                <w:lang w:val="hy-AM"/>
              </w:rPr>
              <w:t>համաձայն</w:t>
            </w:r>
            <w:r w:rsidRPr="004C0E89">
              <w:rPr>
                <w:color w:val="000000" w:themeColor="text1"/>
                <w:lang w:val="hy-AM"/>
              </w:rPr>
              <w:t xml:space="preserve"> «</w:t>
            </w:r>
            <w:r w:rsidRPr="004C0E89">
              <w:rPr>
                <w:rFonts w:ascii="Sylfaen" w:hAnsi="Sylfaen" w:cs="Sylfaen"/>
                <w:color w:val="000000" w:themeColor="text1"/>
                <w:lang w:val="hy-AM"/>
              </w:rPr>
              <w:t>Բնական</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արհեստական</w:t>
            </w:r>
            <w:r w:rsidRPr="004C0E89">
              <w:rPr>
                <w:color w:val="000000" w:themeColor="text1"/>
                <w:lang w:val="hy-AM"/>
              </w:rPr>
              <w:t xml:space="preserve"> </w:t>
            </w:r>
            <w:r w:rsidRPr="004C0E89">
              <w:rPr>
                <w:rFonts w:ascii="Sylfaen" w:hAnsi="Sylfaen" w:cs="Sylfaen"/>
                <w:color w:val="000000" w:themeColor="text1"/>
                <w:lang w:val="hy-AM"/>
              </w:rPr>
              <w:t>լուսավորում</w:t>
            </w:r>
            <w:r w:rsidRPr="004C0E89">
              <w:rPr>
                <w:color w:val="000000" w:themeColor="text1"/>
                <w:lang w:val="hy-AM"/>
              </w:rPr>
              <w:t xml:space="preserve">» </w:t>
            </w:r>
            <w:r w:rsidRPr="004C0E89">
              <w:rPr>
                <w:rFonts w:ascii="Sylfaen" w:hAnsi="Sylfaen" w:cs="Sylfaen"/>
                <w:color w:val="000000" w:themeColor="text1"/>
                <w:lang w:val="hy-AM"/>
              </w:rPr>
              <w:t>ՇՆ</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Կ</w:t>
            </w:r>
            <w:r w:rsidRPr="004C0E89">
              <w:rPr>
                <w:color w:val="000000" w:themeColor="text1"/>
                <w:lang w:val="hy-AM"/>
              </w:rPr>
              <w:t>-</w:t>
            </w:r>
            <w:r w:rsidRPr="004C0E89">
              <w:rPr>
                <w:rFonts w:ascii="Sylfaen" w:hAnsi="Sylfaen" w:cs="Sylfaen"/>
                <w:color w:val="000000" w:themeColor="text1"/>
                <w:lang w:val="hy-AM"/>
              </w:rPr>
              <w:t>ի</w:t>
            </w:r>
            <w:r w:rsidRPr="004C0E89">
              <w:rPr>
                <w:color w:val="000000" w:themeColor="text1"/>
                <w:lang w:val="hy-AM"/>
              </w:rPr>
              <w:t>:</w:t>
            </w:r>
          </w:p>
          <w:p w14:paraId="475F564F"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Ներքին</w:t>
            </w:r>
            <w:r w:rsidRPr="004C0E89">
              <w:rPr>
                <w:color w:val="000000" w:themeColor="text1"/>
                <w:lang w:val="hy-AM"/>
              </w:rPr>
              <w:t xml:space="preserve"> </w:t>
            </w:r>
            <w:r w:rsidRPr="004C0E89">
              <w:rPr>
                <w:rFonts w:ascii="Sylfaen" w:hAnsi="Sylfaen" w:cs="Sylfaen"/>
                <w:color w:val="000000" w:themeColor="text1"/>
                <w:lang w:val="hy-AM"/>
              </w:rPr>
              <w:t>լուսավորության</w:t>
            </w:r>
            <w:r w:rsidRPr="004C0E89">
              <w:rPr>
                <w:color w:val="000000" w:themeColor="text1"/>
                <w:lang w:val="hy-AM"/>
              </w:rPr>
              <w:t xml:space="preserve"> </w:t>
            </w:r>
            <w:r w:rsidRPr="004C0E89">
              <w:rPr>
                <w:rFonts w:ascii="Sylfaen" w:hAnsi="Sylfaen" w:cs="Sylfaen"/>
                <w:color w:val="000000" w:themeColor="text1"/>
                <w:lang w:val="hy-AM"/>
              </w:rPr>
              <w:t>լամպերը</w:t>
            </w:r>
            <w:r w:rsidRPr="004C0E89">
              <w:rPr>
                <w:color w:val="000000" w:themeColor="text1"/>
                <w:lang w:val="hy-AM"/>
              </w:rPr>
              <w:t xml:space="preserve"> </w:t>
            </w:r>
            <w:r w:rsidRPr="004C0E89">
              <w:rPr>
                <w:rFonts w:ascii="Sylfaen" w:hAnsi="Sylfaen" w:cs="Sylfaen"/>
                <w:color w:val="000000" w:themeColor="text1"/>
                <w:lang w:val="hy-AM"/>
              </w:rPr>
              <w:t>պետք</w:t>
            </w:r>
            <w:r w:rsidRPr="004C0E89">
              <w:rPr>
                <w:color w:val="000000" w:themeColor="text1"/>
                <w:lang w:val="hy-AM"/>
              </w:rPr>
              <w:t xml:space="preserve"> </w:t>
            </w:r>
            <w:r w:rsidRPr="004C0E89">
              <w:rPr>
                <w:rFonts w:ascii="Sylfaen" w:hAnsi="Sylfaen" w:cs="Sylfaen"/>
                <w:color w:val="000000" w:themeColor="text1"/>
                <w:lang w:val="hy-AM"/>
              </w:rPr>
              <w:t>է</w:t>
            </w:r>
            <w:r w:rsidRPr="004C0E89">
              <w:rPr>
                <w:color w:val="000000" w:themeColor="text1"/>
                <w:lang w:val="hy-AM"/>
              </w:rPr>
              <w:t xml:space="preserve"> </w:t>
            </w:r>
            <w:r w:rsidRPr="004C0E89">
              <w:rPr>
                <w:rFonts w:ascii="Sylfaen" w:hAnsi="Sylfaen" w:cs="Sylfaen"/>
                <w:color w:val="000000" w:themeColor="text1"/>
                <w:lang w:val="hy-AM"/>
              </w:rPr>
              <w:t>լինեն</w:t>
            </w:r>
            <w:r w:rsidRPr="004C0E89">
              <w:rPr>
                <w:color w:val="000000" w:themeColor="text1"/>
                <w:lang w:val="hy-AM"/>
              </w:rPr>
              <w:t xml:space="preserve"> </w:t>
            </w:r>
            <w:r w:rsidRPr="004C0E89">
              <w:rPr>
                <w:rFonts w:ascii="Sylfaen" w:hAnsi="Sylfaen" w:cs="Sylfaen"/>
                <w:color w:val="000000" w:themeColor="text1"/>
                <w:lang w:val="hy-AM"/>
              </w:rPr>
              <w:t>լուսադիոդային</w:t>
            </w:r>
            <w:r w:rsidRPr="004C0E89">
              <w:rPr>
                <w:color w:val="000000" w:themeColor="text1"/>
                <w:lang w:val="hy-AM"/>
              </w:rPr>
              <w:t xml:space="preserve">, </w:t>
            </w:r>
            <w:r w:rsidRPr="004C0E89">
              <w:rPr>
                <w:rFonts w:ascii="Sylfaen" w:hAnsi="Sylfaen" w:cs="Sylfaen"/>
                <w:color w:val="000000" w:themeColor="text1"/>
                <w:lang w:val="hy-AM"/>
              </w:rPr>
              <w:t>ունենան</w:t>
            </w:r>
            <w:r w:rsidRPr="004C0E89">
              <w:rPr>
                <w:color w:val="000000" w:themeColor="text1"/>
                <w:lang w:val="hy-AM"/>
              </w:rPr>
              <w:t xml:space="preserve"> </w:t>
            </w:r>
            <w:r w:rsidRPr="004C0E89">
              <w:rPr>
                <w:rFonts w:ascii="Sylfaen" w:hAnsi="Sylfaen" w:cs="Sylfaen"/>
                <w:color w:val="000000" w:themeColor="text1"/>
                <w:lang w:val="hy-AM"/>
              </w:rPr>
              <w:t>ժամանակակից</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գեղագիտական</w:t>
            </w:r>
            <w:r w:rsidRPr="004C0E89">
              <w:rPr>
                <w:color w:val="000000" w:themeColor="text1"/>
                <w:lang w:val="hy-AM"/>
              </w:rPr>
              <w:t xml:space="preserve"> </w:t>
            </w:r>
            <w:r w:rsidRPr="004C0E89">
              <w:rPr>
                <w:rFonts w:ascii="Sylfaen" w:hAnsi="Sylfaen" w:cs="Sylfaen"/>
                <w:color w:val="000000" w:themeColor="text1"/>
                <w:lang w:val="hy-AM"/>
              </w:rPr>
              <w:t>տեսք</w:t>
            </w:r>
            <w:r w:rsidRPr="004C0E89">
              <w:rPr>
                <w:color w:val="000000" w:themeColor="text1"/>
                <w:lang w:val="hy-AM"/>
              </w:rPr>
              <w:t>:</w:t>
            </w:r>
          </w:p>
          <w:p w14:paraId="2F7EDE94"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Նախատեսել</w:t>
            </w:r>
            <w:r w:rsidRPr="004C0E89">
              <w:rPr>
                <w:color w:val="000000" w:themeColor="text1"/>
                <w:lang w:val="hy-AM"/>
              </w:rPr>
              <w:t xml:space="preserve"> </w:t>
            </w:r>
            <w:r w:rsidRPr="004C0E89">
              <w:rPr>
                <w:rFonts w:ascii="Sylfaen" w:hAnsi="Sylfaen" w:cs="Sylfaen"/>
                <w:color w:val="000000" w:themeColor="text1"/>
                <w:lang w:val="hy-AM"/>
              </w:rPr>
              <w:t>լուսադիոդային</w:t>
            </w:r>
            <w:r w:rsidRPr="004C0E89">
              <w:rPr>
                <w:color w:val="000000" w:themeColor="text1"/>
                <w:lang w:val="hy-AM"/>
              </w:rPr>
              <w:t xml:space="preserve"> </w:t>
            </w:r>
            <w:r w:rsidRPr="004C0E89">
              <w:rPr>
                <w:rFonts w:ascii="Sylfaen" w:hAnsi="Sylfaen" w:cs="Sylfaen"/>
                <w:color w:val="000000" w:themeColor="text1"/>
                <w:lang w:val="hy-AM"/>
              </w:rPr>
              <w:t>լապերի</w:t>
            </w:r>
            <w:r w:rsidRPr="004C0E89">
              <w:rPr>
                <w:color w:val="000000" w:themeColor="text1"/>
                <w:lang w:val="hy-AM"/>
              </w:rPr>
              <w:t xml:space="preserve"> </w:t>
            </w:r>
            <w:r w:rsidRPr="004C0E89">
              <w:rPr>
                <w:rFonts w:ascii="Sylfaen" w:hAnsi="Sylfaen" w:cs="Sylfaen"/>
                <w:color w:val="000000" w:themeColor="text1"/>
                <w:lang w:val="hy-AM"/>
              </w:rPr>
              <w:t>տեղադրումը՝</w:t>
            </w:r>
          </w:p>
          <w:p w14:paraId="312DB15A" w14:textId="77777777" w:rsidR="004C0E89" w:rsidRPr="004C0E89" w:rsidRDefault="004C0E89" w:rsidP="004C0E89">
            <w:pPr>
              <w:shd w:val="clear" w:color="auto" w:fill="FFFFFF"/>
              <w:jc w:val="both"/>
              <w:rPr>
                <w:color w:val="000000" w:themeColor="text1"/>
                <w:lang w:val="hy-AM"/>
              </w:rPr>
            </w:pPr>
            <w:r w:rsidRPr="004C0E89">
              <w:rPr>
                <w:color w:val="000000" w:themeColor="text1"/>
                <w:lang w:val="hy-AM"/>
              </w:rPr>
              <w:t>-</w:t>
            </w:r>
            <w:r w:rsidRPr="004C0E89">
              <w:rPr>
                <w:rFonts w:ascii="Sylfaen" w:hAnsi="Sylfaen" w:cs="Sylfaen"/>
                <w:color w:val="000000" w:themeColor="text1"/>
                <w:lang w:val="hy-AM"/>
              </w:rPr>
              <w:t>բոլոր</w:t>
            </w:r>
            <w:r w:rsidRPr="004C0E89">
              <w:rPr>
                <w:color w:val="000000" w:themeColor="text1"/>
                <w:lang w:val="hy-AM"/>
              </w:rPr>
              <w:t xml:space="preserve"> </w:t>
            </w:r>
            <w:r w:rsidRPr="004C0E89">
              <w:rPr>
                <w:rFonts w:ascii="Sylfaen" w:hAnsi="Sylfaen" w:cs="Sylfaen"/>
                <w:color w:val="000000" w:themeColor="text1"/>
                <w:lang w:val="hy-AM"/>
              </w:rPr>
              <w:t>շենքերիներսում</w:t>
            </w:r>
            <w:r w:rsidRPr="004C0E89">
              <w:rPr>
                <w:color w:val="000000" w:themeColor="text1"/>
                <w:lang w:val="hy-AM"/>
              </w:rPr>
              <w:t xml:space="preserve"> </w:t>
            </w:r>
            <w:r w:rsidRPr="004C0E89">
              <w:rPr>
                <w:rFonts w:ascii="Sylfaen" w:hAnsi="Sylfaen" w:cs="Sylfaen"/>
                <w:color w:val="000000" w:themeColor="text1"/>
                <w:lang w:val="hy-AM"/>
              </w:rPr>
              <w:t>երկու</w:t>
            </w:r>
            <w:r w:rsidRPr="004C0E89">
              <w:rPr>
                <w:color w:val="000000" w:themeColor="text1"/>
                <w:lang w:val="hy-AM"/>
              </w:rPr>
              <w:t xml:space="preserve"> </w:t>
            </w:r>
            <w:r w:rsidRPr="004C0E89">
              <w:rPr>
                <w:rFonts w:ascii="Sylfaen" w:hAnsi="Sylfaen" w:cs="Sylfaen"/>
                <w:color w:val="000000" w:themeColor="text1"/>
                <w:lang w:val="hy-AM"/>
              </w:rPr>
              <w:t>լամպ՝</w:t>
            </w:r>
            <w:r w:rsidRPr="004C0E89">
              <w:rPr>
                <w:color w:val="000000" w:themeColor="text1"/>
                <w:lang w:val="hy-AM"/>
              </w:rPr>
              <w:t xml:space="preserve"> </w:t>
            </w:r>
            <w:r w:rsidRPr="004C0E89">
              <w:rPr>
                <w:rFonts w:ascii="Sylfaen" w:hAnsi="Sylfaen" w:cs="Sylfaen"/>
                <w:color w:val="000000" w:themeColor="text1"/>
                <w:lang w:val="hy-AM"/>
              </w:rPr>
              <w:t>մերձմահճակալային</w:t>
            </w:r>
            <w:r w:rsidRPr="004C0E89">
              <w:rPr>
                <w:color w:val="000000" w:themeColor="text1"/>
                <w:lang w:val="hy-AM"/>
              </w:rPr>
              <w:t xml:space="preserve"> </w:t>
            </w:r>
            <w:r w:rsidRPr="004C0E89">
              <w:rPr>
                <w:rFonts w:ascii="Sylfaen" w:hAnsi="Sylfaen" w:cs="Sylfaen"/>
                <w:color w:val="000000" w:themeColor="text1"/>
                <w:lang w:val="hy-AM"/>
              </w:rPr>
              <w:t>գոտում</w:t>
            </w:r>
            <w:r w:rsidRPr="004C0E89">
              <w:rPr>
                <w:color w:val="000000" w:themeColor="text1"/>
                <w:lang w:val="hy-AM"/>
              </w:rPr>
              <w:t>,</w:t>
            </w:r>
          </w:p>
          <w:p w14:paraId="40F99E84" w14:textId="77777777" w:rsidR="004C0E89" w:rsidRPr="004C0E89" w:rsidRDefault="004C0E89" w:rsidP="004C0E89">
            <w:pPr>
              <w:shd w:val="clear" w:color="auto" w:fill="FFFFFF"/>
              <w:jc w:val="both"/>
              <w:rPr>
                <w:color w:val="000000" w:themeColor="text1"/>
                <w:lang w:val="hy-AM"/>
              </w:rPr>
            </w:pPr>
            <w:r w:rsidRPr="004C0E89">
              <w:rPr>
                <w:color w:val="000000" w:themeColor="text1"/>
                <w:lang w:val="hy-AM"/>
              </w:rPr>
              <w:t>-</w:t>
            </w:r>
            <w:r w:rsidRPr="004C0E89">
              <w:rPr>
                <w:rFonts w:ascii="Sylfaen" w:hAnsi="Sylfaen" w:cs="Sylfaen"/>
                <w:color w:val="000000" w:themeColor="text1"/>
                <w:lang w:val="hy-AM"/>
              </w:rPr>
              <w:t>դրսից</w:t>
            </w:r>
            <w:r w:rsidRPr="004C0E89">
              <w:rPr>
                <w:color w:val="000000" w:themeColor="text1"/>
                <w:lang w:val="hy-AM"/>
              </w:rPr>
              <w:t xml:space="preserve"> </w:t>
            </w:r>
            <w:r w:rsidRPr="004C0E89">
              <w:rPr>
                <w:rFonts w:ascii="Sylfaen" w:hAnsi="Sylfaen" w:cs="Sylfaen"/>
                <w:color w:val="000000" w:themeColor="text1"/>
                <w:lang w:val="hy-AM"/>
              </w:rPr>
              <w:t>մուտքային</w:t>
            </w:r>
            <w:r w:rsidRPr="004C0E89">
              <w:rPr>
                <w:color w:val="000000" w:themeColor="text1"/>
                <w:lang w:val="hy-AM"/>
              </w:rPr>
              <w:t xml:space="preserve"> </w:t>
            </w:r>
            <w:r w:rsidRPr="004C0E89">
              <w:rPr>
                <w:rFonts w:ascii="Sylfaen" w:hAnsi="Sylfaen" w:cs="Sylfaen"/>
                <w:color w:val="000000" w:themeColor="text1"/>
                <w:lang w:val="hy-AM"/>
              </w:rPr>
              <w:t>հարթակի</w:t>
            </w:r>
            <w:r w:rsidRPr="004C0E89">
              <w:rPr>
                <w:color w:val="000000" w:themeColor="text1"/>
                <w:lang w:val="hy-AM"/>
              </w:rPr>
              <w:t xml:space="preserve"> </w:t>
            </w:r>
            <w:r w:rsidRPr="004C0E89">
              <w:rPr>
                <w:rFonts w:ascii="Sylfaen" w:hAnsi="Sylfaen" w:cs="Sylfaen"/>
                <w:color w:val="000000" w:themeColor="text1"/>
                <w:lang w:val="hy-AM"/>
              </w:rPr>
              <w:t>վերին</w:t>
            </w:r>
            <w:r w:rsidRPr="004C0E89">
              <w:rPr>
                <w:color w:val="000000" w:themeColor="text1"/>
                <w:lang w:val="hy-AM"/>
              </w:rPr>
              <w:t xml:space="preserve"> </w:t>
            </w:r>
            <w:r w:rsidRPr="004C0E89">
              <w:rPr>
                <w:rFonts w:ascii="Sylfaen" w:hAnsi="Sylfaen" w:cs="Sylfaen"/>
                <w:color w:val="000000" w:themeColor="text1"/>
                <w:lang w:val="hy-AM"/>
              </w:rPr>
              <w:t>հատվածում</w:t>
            </w:r>
            <w:r w:rsidRPr="004C0E89">
              <w:rPr>
                <w:color w:val="000000" w:themeColor="text1"/>
                <w:lang w:val="hy-AM"/>
              </w:rPr>
              <w:t>:</w:t>
            </w:r>
          </w:p>
        </w:tc>
      </w:tr>
      <w:tr w:rsidR="004C0E89" w:rsidRPr="004C0E89" w14:paraId="331B501D" w14:textId="77777777" w:rsidTr="00CE60C9">
        <w:trPr>
          <w:gridAfter w:val="1"/>
          <w:wAfter w:w="284" w:type="dxa"/>
          <w:trHeight w:val="412"/>
        </w:trPr>
        <w:tc>
          <w:tcPr>
            <w:tcW w:w="3828" w:type="dxa"/>
            <w:gridSpan w:val="2"/>
            <w:shd w:val="clear" w:color="auto" w:fill="auto"/>
          </w:tcPr>
          <w:p w14:paraId="7B5B61C3" w14:textId="77777777" w:rsidR="004C0E89" w:rsidRPr="004C0E89" w:rsidRDefault="004C0E89" w:rsidP="004C0E89">
            <w:pPr>
              <w:shd w:val="clear" w:color="auto" w:fill="FFFFFF"/>
              <w:rPr>
                <w:color w:val="000000" w:themeColor="text1"/>
                <w:shd w:val="clear" w:color="auto" w:fill="FFFFFF"/>
              </w:rPr>
            </w:pPr>
            <w:r w:rsidRPr="004C0E89">
              <w:rPr>
                <w:color w:val="000000" w:themeColor="text1"/>
                <w:shd w:val="clear" w:color="auto" w:fill="FFFFFF"/>
              </w:rPr>
              <w:lastRenderedPageBreak/>
              <w:t>4.2. Отопление</w:t>
            </w:r>
          </w:p>
          <w:p w14:paraId="7BC277B0" w14:textId="77777777" w:rsidR="004C0E89" w:rsidRPr="004C0E89" w:rsidRDefault="004C0E89" w:rsidP="004C0E89">
            <w:pPr>
              <w:tabs>
                <w:tab w:val="left" w:pos="968"/>
              </w:tabs>
              <w:jc w:val="both"/>
              <w:rPr>
                <w:color w:val="000000" w:themeColor="text1"/>
              </w:rPr>
            </w:pPr>
            <w:r w:rsidRPr="004C0E89">
              <w:rPr>
                <w:rFonts w:ascii="Sylfaen" w:hAnsi="Sylfaen" w:cs="Sylfaen"/>
                <w:color w:val="000000" w:themeColor="text1"/>
                <w:lang w:val="hy-AM"/>
              </w:rPr>
              <w:t>Ջեռուցում</w:t>
            </w:r>
          </w:p>
        </w:tc>
        <w:tc>
          <w:tcPr>
            <w:tcW w:w="6095" w:type="dxa"/>
            <w:gridSpan w:val="2"/>
            <w:shd w:val="clear" w:color="auto" w:fill="auto"/>
          </w:tcPr>
          <w:p w14:paraId="6E7692E5" w14:textId="77777777" w:rsidR="004C0E89" w:rsidRPr="004C0E89" w:rsidRDefault="004C0E89" w:rsidP="004C0E89">
            <w:pPr>
              <w:shd w:val="clear" w:color="auto" w:fill="FFFFFF"/>
              <w:jc w:val="both"/>
              <w:rPr>
                <w:color w:val="000000" w:themeColor="text1"/>
              </w:rPr>
            </w:pPr>
            <w:r w:rsidRPr="004C0E89">
              <w:rPr>
                <w:color w:val="000000" w:themeColor="text1"/>
              </w:rPr>
              <w:t>Встроенные электрические конвекторы в каждой комнате.</w:t>
            </w:r>
          </w:p>
          <w:p w14:paraId="55EE540D" w14:textId="77777777" w:rsidR="004C0E89" w:rsidRPr="004C0E89" w:rsidRDefault="004C0E89" w:rsidP="004C0E89">
            <w:pPr>
              <w:shd w:val="clear" w:color="auto" w:fill="FFFFFF"/>
              <w:jc w:val="both"/>
              <w:rPr>
                <w:color w:val="000000" w:themeColor="text1"/>
              </w:rPr>
            </w:pPr>
            <w:r w:rsidRPr="004C0E89">
              <w:rPr>
                <w:rFonts w:ascii="Sylfaen" w:hAnsi="Sylfaen" w:cs="Sylfaen"/>
                <w:color w:val="000000" w:themeColor="text1"/>
                <w:lang w:val="hy-AM"/>
              </w:rPr>
              <w:t>Ներկառուցված</w:t>
            </w:r>
            <w:r w:rsidRPr="004C0E89">
              <w:rPr>
                <w:color w:val="000000" w:themeColor="text1"/>
                <w:lang w:val="hy-AM"/>
              </w:rPr>
              <w:t xml:space="preserve"> </w:t>
            </w:r>
            <w:r w:rsidRPr="004C0E89">
              <w:rPr>
                <w:rFonts w:ascii="Sylfaen" w:hAnsi="Sylfaen" w:cs="Sylfaen"/>
                <w:color w:val="000000" w:themeColor="text1"/>
                <w:lang w:val="hy-AM"/>
              </w:rPr>
              <w:t>էլեկտրական</w:t>
            </w:r>
            <w:r w:rsidRPr="004C0E89">
              <w:rPr>
                <w:color w:val="000000" w:themeColor="text1"/>
                <w:lang w:val="hy-AM"/>
              </w:rPr>
              <w:t xml:space="preserve"> </w:t>
            </w:r>
            <w:r w:rsidRPr="004C0E89">
              <w:rPr>
                <w:rFonts w:ascii="Sylfaen" w:hAnsi="Sylfaen" w:cs="Sylfaen"/>
                <w:color w:val="000000" w:themeColor="text1"/>
                <w:lang w:val="hy-AM"/>
              </w:rPr>
              <w:t>կոնվեկտորներ</w:t>
            </w:r>
            <w:r w:rsidRPr="004C0E89">
              <w:rPr>
                <w:color w:val="000000" w:themeColor="text1"/>
                <w:lang w:val="hy-AM"/>
              </w:rPr>
              <w:t xml:space="preserve"> </w:t>
            </w:r>
            <w:r w:rsidRPr="004C0E89">
              <w:rPr>
                <w:rFonts w:ascii="Sylfaen" w:hAnsi="Sylfaen" w:cs="Sylfaen"/>
                <w:color w:val="000000" w:themeColor="text1"/>
                <w:lang w:val="hy-AM"/>
              </w:rPr>
              <w:t>յուրաքանչյուր</w:t>
            </w:r>
            <w:r w:rsidRPr="004C0E89">
              <w:rPr>
                <w:color w:val="000000" w:themeColor="text1"/>
                <w:lang w:val="hy-AM"/>
              </w:rPr>
              <w:t xml:space="preserve"> </w:t>
            </w:r>
            <w:r w:rsidRPr="004C0E89">
              <w:rPr>
                <w:rFonts w:ascii="Sylfaen" w:hAnsi="Sylfaen" w:cs="Sylfaen"/>
                <w:color w:val="000000" w:themeColor="text1"/>
                <w:lang w:val="hy-AM"/>
              </w:rPr>
              <w:t>սենյակում</w:t>
            </w:r>
          </w:p>
        </w:tc>
      </w:tr>
      <w:tr w:rsidR="004C0E89" w:rsidRPr="00F85ED9" w14:paraId="1544CC17" w14:textId="77777777" w:rsidTr="00CE60C9">
        <w:trPr>
          <w:gridAfter w:val="1"/>
          <w:wAfter w:w="284" w:type="dxa"/>
          <w:trHeight w:val="412"/>
        </w:trPr>
        <w:tc>
          <w:tcPr>
            <w:tcW w:w="3828" w:type="dxa"/>
            <w:gridSpan w:val="2"/>
            <w:shd w:val="clear" w:color="auto" w:fill="auto"/>
          </w:tcPr>
          <w:p w14:paraId="39DD36C3" w14:textId="77777777" w:rsidR="004C0E89" w:rsidRPr="004C0E89" w:rsidRDefault="004C0E89" w:rsidP="004C0E89">
            <w:pPr>
              <w:shd w:val="clear" w:color="auto" w:fill="FFFFFF"/>
              <w:rPr>
                <w:color w:val="000000" w:themeColor="text1"/>
                <w:shd w:val="clear" w:color="auto" w:fill="FFFFFF"/>
              </w:rPr>
            </w:pPr>
            <w:r w:rsidRPr="004C0E89">
              <w:rPr>
                <w:color w:val="000000" w:themeColor="text1"/>
                <w:shd w:val="clear" w:color="auto" w:fill="FFFFFF"/>
              </w:rPr>
              <w:t>4.3. Вентиляция</w:t>
            </w:r>
          </w:p>
          <w:p w14:paraId="768AA297" w14:textId="77777777" w:rsidR="004C0E89" w:rsidRPr="004C0E89" w:rsidRDefault="004C0E89" w:rsidP="004C0E89">
            <w:pPr>
              <w:shd w:val="clear" w:color="auto" w:fill="FFFFFF"/>
              <w:rPr>
                <w:color w:val="000000" w:themeColor="text1"/>
                <w:shd w:val="clear" w:color="auto" w:fill="FFFFFF"/>
              </w:rPr>
            </w:pPr>
            <w:r w:rsidRPr="004C0E89">
              <w:rPr>
                <w:rFonts w:ascii="Sylfaen" w:hAnsi="Sylfaen" w:cs="Sylfaen"/>
                <w:color w:val="000000" w:themeColor="text1"/>
                <w:lang w:val="hy-AM"/>
              </w:rPr>
              <w:t>Օդափոխություն</w:t>
            </w:r>
          </w:p>
        </w:tc>
        <w:tc>
          <w:tcPr>
            <w:tcW w:w="6095" w:type="dxa"/>
            <w:gridSpan w:val="2"/>
            <w:shd w:val="clear" w:color="auto" w:fill="auto"/>
          </w:tcPr>
          <w:p w14:paraId="3F8C6D32" w14:textId="77777777" w:rsidR="004C0E89" w:rsidRPr="004C0E89" w:rsidRDefault="004C0E89" w:rsidP="004C0E89">
            <w:pPr>
              <w:shd w:val="clear" w:color="auto" w:fill="FFFFFF"/>
              <w:jc w:val="both"/>
              <w:rPr>
                <w:color w:val="000000" w:themeColor="text1"/>
              </w:rPr>
            </w:pPr>
            <w:r w:rsidRPr="004C0E89">
              <w:rPr>
                <w:color w:val="000000" w:themeColor="text1"/>
              </w:rPr>
              <w:t xml:space="preserve">Приточно - вытяжная.  В помещении туалетов - душевых предусмотреть принудительную систему вентиляции с </w:t>
            </w:r>
          </w:p>
          <w:p w14:paraId="0945F833" w14:textId="77777777" w:rsidR="004C0E89" w:rsidRPr="004C0E89" w:rsidRDefault="004C0E89" w:rsidP="004C0E89">
            <w:pPr>
              <w:shd w:val="clear" w:color="auto" w:fill="FFFFFF"/>
              <w:jc w:val="both"/>
              <w:rPr>
                <w:color w:val="000000" w:themeColor="text1"/>
              </w:rPr>
            </w:pPr>
            <w:r w:rsidRPr="004C0E89">
              <w:rPr>
                <w:color w:val="000000" w:themeColor="text1"/>
              </w:rPr>
              <w:lastRenderedPageBreak/>
              <w:t>применением вентиляторов, в остальных помещениях предусмотреть естественную систему вентиляции помещений.</w:t>
            </w:r>
          </w:p>
          <w:p w14:paraId="5C4F789E"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Ներածման</w:t>
            </w:r>
            <w:r w:rsidRPr="004C0E89">
              <w:rPr>
                <w:color w:val="000000" w:themeColor="text1"/>
                <w:lang w:val="hy-AM"/>
              </w:rPr>
              <w:t>-</w:t>
            </w:r>
            <w:r w:rsidRPr="004C0E89">
              <w:rPr>
                <w:rFonts w:ascii="Sylfaen" w:hAnsi="Sylfaen" w:cs="Sylfaen"/>
                <w:color w:val="000000" w:themeColor="text1"/>
                <w:lang w:val="hy-AM"/>
              </w:rPr>
              <w:t>արտանետման</w:t>
            </w:r>
            <w:r w:rsidRPr="004C0E89">
              <w:rPr>
                <w:color w:val="000000" w:themeColor="text1"/>
                <w:lang w:val="hy-AM"/>
              </w:rPr>
              <w:t xml:space="preserve">: </w:t>
            </w:r>
            <w:r w:rsidRPr="004C0E89">
              <w:rPr>
                <w:rFonts w:ascii="Sylfaen" w:hAnsi="Sylfaen" w:cs="Sylfaen"/>
                <w:color w:val="000000" w:themeColor="text1"/>
                <w:lang w:val="hy-AM"/>
              </w:rPr>
              <w:t>Զուգարան</w:t>
            </w:r>
            <w:r w:rsidRPr="004C0E89">
              <w:rPr>
                <w:color w:val="000000" w:themeColor="text1"/>
                <w:lang w:val="hy-AM"/>
              </w:rPr>
              <w:t>-</w:t>
            </w:r>
            <w:r w:rsidRPr="004C0E89">
              <w:rPr>
                <w:rFonts w:ascii="Sylfaen" w:hAnsi="Sylfaen" w:cs="Sylfaen"/>
                <w:color w:val="000000" w:themeColor="text1"/>
                <w:lang w:val="hy-AM"/>
              </w:rPr>
              <w:t>ցնցուղարանների</w:t>
            </w:r>
            <w:r w:rsidRPr="004C0E89">
              <w:rPr>
                <w:color w:val="000000" w:themeColor="text1"/>
                <w:lang w:val="hy-AM"/>
              </w:rPr>
              <w:t xml:space="preserve"> </w:t>
            </w:r>
            <w:r w:rsidRPr="004C0E89">
              <w:rPr>
                <w:rFonts w:ascii="Sylfaen" w:hAnsi="Sylfaen" w:cs="Sylfaen"/>
                <w:color w:val="000000" w:themeColor="text1"/>
                <w:lang w:val="hy-AM"/>
              </w:rPr>
              <w:t>ներսում</w:t>
            </w:r>
            <w:r w:rsidRPr="004C0E89">
              <w:rPr>
                <w:color w:val="000000" w:themeColor="text1"/>
                <w:lang w:val="hy-AM"/>
              </w:rPr>
              <w:t xml:space="preserve"> </w:t>
            </w:r>
            <w:r w:rsidRPr="004C0E89">
              <w:rPr>
                <w:rFonts w:ascii="Sylfaen" w:hAnsi="Sylfaen" w:cs="Sylfaen"/>
                <w:color w:val="000000" w:themeColor="text1"/>
                <w:lang w:val="hy-AM"/>
              </w:rPr>
              <w:t>նախատեսել</w:t>
            </w:r>
            <w:r w:rsidRPr="004C0E89">
              <w:rPr>
                <w:color w:val="000000" w:themeColor="text1"/>
                <w:lang w:val="hy-AM"/>
              </w:rPr>
              <w:t xml:space="preserve"> </w:t>
            </w:r>
            <w:r w:rsidRPr="004C0E89">
              <w:rPr>
                <w:rFonts w:ascii="Sylfaen" w:hAnsi="Sylfaen" w:cs="Sylfaen"/>
                <w:color w:val="000000" w:themeColor="text1"/>
                <w:lang w:val="hy-AM"/>
              </w:rPr>
              <w:t>հարկադրական</w:t>
            </w:r>
            <w:r w:rsidRPr="004C0E89">
              <w:rPr>
                <w:color w:val="000000" w:themeColor="text1"/>
                <w:lang w:val="hy-AM"/>
              </w:rPr>
              <w:t xml:space="preserve"> </w:t>
            </w:r>
            <w:r w:rsidRPr="004C0E89">
              <w:rPr>
                <w:rFonts w:ascii="Sylfaen" w:hAnsi="Sylfaen" w:cs="Sylfaen"/>
                <w:color w:val="000000" w:themeColor="text1"/>
                <w:lang w:val="hy-AM"/>
              </w:rPr>
              <w:t>օդափոխության</w:t>
            </w:r>
            <w:r w:rsidRPr="004C0E89">
              <w:rPr>
                <w:color w:val="000000" w:themeColor="text1"/>
                <w:lang w:val="hy-AM"/>
              </w:rPr>
              <w:t xml:space="preserve"> </w:t>
            </w:r>
            <w:r w:rsidRPr="004C0E89">
              <w:rPr>
                <w:rFonts w:ascii="Sylfaen" w:hAnsi="Sylfaen" w:cs="Sylfaen"/>
                <w:color w:val="000000" w:themeColor="text1"/>
                <w:lang w:val="hy-AM"/>
              </w:rPr>
              <w:t>համակարգ</w:t>
            </w:r>
            <w:r w:rsidRPr="004C0E89">
              <w:rPr>
                <w:color w:val="000000" w:themeColor="text1"/>
                <w:lang w:val="hy-AM"/>
              </w:rPr>
              <w:t>:</w:t>
            </w:r>
          </w:p>
          <w:p w14:paraId="6FD33929" w14:textId="77777777" w:rsidR="004C0E89" w:rsidRPr="004C0E89" w:rsidRDefault="004C0E89" w:rsidP="004C0E89">
            <w:pPr>
              <w:shd w:val="clear" w:color="auto" w:fill="FFFFFF"/>
              <w:jc w:val="both"/>
              <w:rPr>
                <w:rFonts w:ascii="Sylfaen" w:hAnsi="Sylfaen"/>
                <w:color w:val="000000" w:themeColor="text1"/>
                <w:lang w:val="hy-AM"/>
              </w:rPr>
            </w:pPr>
            <w:r w:rsidRPr="004C0E89">
              <w:rPr>
                <w:rFonts w:ascii="Sylfaen" w:hAnsi="Sylfaen" w:cs="Sylfaen"/>
                <w:color w:val="000000" w:themeColor="text1"/>
                <w:lang w:val="hy-AM"/>
              </w:rPr>
              <w:t>Օդափոխիչների</w:t>
            </w:r>
            <w:r w:rsidRPr="004C0E89">
              <w:rPr>
                <w:color w:val="000000" w:themeColor="text1"/>
                <w:lang w:val="hy-AM"/>
              </w:rPr>
              <w:t xml:space="preserve"> </w:t>
            </w:r>
            <w:r w:rsidRPr="004C0E89">
              <w:rPr>
                <w:rFonts w:ascii="Sylfaen" w:hAnsi="Sylfaen" w:cs="Sylfaen"/>
                <w:color w:val="000000" w:themeColor="text1"/>
                <w:lang w:val="hy-AM"/>
              </w:rPr>
              <w:t>կիրառմամբ</w:t>
            </w:r>
            <w:r w:rsidRPr="004C0E89">
              <w:rPr>
                <w:color w:val="000000" w:themeColor="text1"/>
                <w:lang w:val="hy-AM"/>
              </w:rPr>
              <w:t xml:space="preserve">, </w:t>
            </w:r>
            <w:r w:rsidRPr="004C0E89">
              <w:rPr>
                <w:rFonts w:ascii="Sylfaen" w:hAnsi="Sylfaen" w:cs="Sylfaen"/>
                <w:color w:val="000000" w:themeColor="text1"/>
                <w:lang w:val="hy-AM"/>
              </w:rPr>
              <w:t>մնացած</w:t>
            </w:r>
            <w:r w:rsidRPr="004C0E89">
              <w:rPr>
                <w:color w:val="000000" w:themeColor="text1"/>
                <w:lang w:val="hy-AM"/>
              </w:rPr>
              <w:t xml:space="preserve"> </w:t>
            </w:r>
            <w:r w:rsidRPr="004C0E89">
              <w:rPr>
                <w:rFonts w:ascii="Sylfaen" w:hAnsi="Sylfaen" w:cs="Sylfaen"/>
                <w:color w:val="000000" w:themeColor="text1"/>
                <w:lang w:val="hy-AM"/>
              </w:rPr>
              <w:t>տարածքներում</w:t>
            </w:r>
            <w:r w:rsidRPr="004C0E89">
              <w:rPr>
                <w:color w:val="000000" w:themeColor="text1"/>
                <w:lang w:val="hy-AM"/>
              </w:rPr>
              <w:t xml:space="preserve"> </w:t>
            </w:r>
            <w:r w:rsidRPr="004C0E89">
              <w:rPr>
                <w:rFonts w:ascii="Sylfaen" w:hAnsi="Sylfaen" w:cs="Sylfaen"/>
                <w:color w:val="000000" w:themeColor="text1"/>
                <w:lang w:val="hy-AM"/>
              </w:rPr>
              <w:t>նախատեսել</w:t>
            </w:r>
            <w:r w:rsidRPr="004C0E89">
              <w:rPr>
                <w:color w:val="000000" w:themeColor="text1"/>
                <w:lang w:val="hy-AM"/>
              </w:rPr>
              <w:t xml:space="preserve"> </w:t>
            </w:r>
            <w:r w:rsidRPr="004C0E89">
              <w:rPr>
                <w:rFonts w:ascii="Sylfaen" w:hAnsi="Sylfaen" w:cs="Sylfaen"/>
                <w:color w:val="000000" w:themeColor="text1"/>
                <w:lang w:val="hy-AM"/>
              </w:rPr>
              <w:t>տարածքների</w:t>
            </w:r>
            <w:r w:rsidRPr="004C0E89">
              <w:rPr>
                <w:color w:val="000000" w:themeColor="text1"/>
                <w:lang w:val="hy-AM"/>
              </w:rPr>
              <w:t xml:space="preserve"> </w:t>
            </w:r>
            <w:r w:rsidRPr="004C0E89">
              <w:rPr>
                <w:rFonts w:ascii="Sylfaen" w:hAnsi="Sylfaen" w:cs="Sylfaen"/>
                <w:color w:val="000000" w:themeColor="text1"/>
                <w:lang w:val="hy-AM"/>
              </w:rPr>
              <w:t>օդափոխության</w:t>
            </w:r>
            <w:r w:rsidRPr="004C0E89">
              <w:rPr>
                <w:color w:val="000000" w:themeColor="text1"/>
                <w:lang w:val="hy-AM"/>
              </w:rPr>
              <w:t xml:space="preserve"> </w:t>
            </w:r>
            <w:r w:rsidRPr="004C0E89">
              <w:rPr>
                <w:rFonts w:ascii="Sylfaen" w:hAnsi="Sylfaen" w:cs="Sylfaen"/>
                <w:color w:val="000000" w:themeColor="text1"/>
                <w:lang w:val="hy-AM"/>
              </w:rPr>
              <w:t>բնական</w:t>
            </w:r>
            <w:r w:rsidRPr="004C0E89">
              <w:rPr>
                <w:color w:val="000000" w:themeColor="text1"/>
                <w:lang w:val="hy-AM"/>
              </w:rPr>
              <w:t xml:space="preserve"> </w:t>
            </w:r>
            <w:r w:rsidRPr="004C0E89">
              <w:rPr>
                <w:rFonts w:ascii="Sylfaen" w:hAnsi="Sylfaen" w:cs="Sylfaen"/>
                <w:color w:val="000000" w:themeColor="text1"/>
                <w:lang w:val="hy-AM"/>
              </w:rPr>
              <w:t>համակարգ</w:t>
            </w:r>
            <w:r w:rsidRPr="004C0E89">
              <w:rPr>
                <w:color w:val="000000" w:themeColor="text1"/>
                <w:lang w:val="hy-AM"/>
              </w:rPr>
              <w:t>:</w:t>
            </w:r>
          </w:p>
        </w:tc>
      </w:tr>
      <w:tr w:rsidR="004C0E89" w:rsidRPr="00F85ED9" w14:paraId="016D1A1C" w14:textId="77777777" w:rsidTr="00CE60C9">
        <w:trPr>
          <w:gridAfter w:val="1"/>
          <w:wAfter w:w="284" w:type="dxa"/>
          <w:trHeight w:val="412"/>
        </w:trPr>
        <w:tc>
          <w:tcPr>
            <w:tcW w:w="9923" w:type="dxa"/>
            <w:gridSpan w:val="4"/>
            <w:shd w:val="clear" w:color="auto" w:fill="auto"/>
          </w:tcPr>
          <w:p w14:paraId="0B563AF1" w14:textId="77777777" w:rsidR="004C0E89" w:rsidRPr="004C0E89" w:rsidRDefault="004C0E89" w:rsidP="004C0E89">
            <w:pPr>
              <w:shd w:val="clear" w:color="auto" w:fill="FFFFFF"/>
              <w:jc w:val="center"/>
              <w:rPr>
                <w:b/>
                <w:bCs/>
                <w:i/>
                <w:color w:val="000000" w:themeColor="text1"/>
                <w:bdr w:val="none" w:sz="0" w:space="0" w:color="auto" w:frame="1"/>
                <w:lang w:val="hy-AM"/>
              </w:rPr>
            </w:pPr>
            <w:r w:rsidRPr="004C0E89">
              <w:rPr>
                <w:b/>
                <w:bCs/>
                <w:i/>
                <w:color w:val="000000" w:themeColor="text1"/>
                <w:bdr w:val="none" w:sz="0" w:space="0" w:color="auto" w:frame="1"/>
                <w:lang w:val="hy-AM"/>
              </w:rPr>
              <w:lastRenderedPageBreak/>
              <w:t>5.Порядок контроля и приемки работ</w:t>
            </w:r>
          </w:p>
          <w:p w14:paraId="061FE5F4" w14:textId="77777777" w:rsidR="004C0E89" w:rsidRPr="004C0E89" w:rsidRDefault="004C0E89" w:rsidP="004C0E89">
            <w:pPr>
              <w:shd w:val="clear" w:color="auto" w:fill="FFFFFF"/>
              <w:jc w:val="center"/>
              <w:rPr>
                <w:b/>
                <w:color w:val="000000" w:themeColor="text1"/>
                <w:lang w:val="hy-AM"/>
              </w:rPr>
            </w:pPr>
            <w:r w:rsidRPr="004C0E89">
              <w:rPr>
                <w:rFonts w:ascii="Sylfaen" w:hAnsi="Sylfaen" w:cs="Sylfaen"/>
                <w:b/>
                <w:color w:val="000000" w:themeColor="text1"/>
                <w:lang w:val="hy-AM"/>
              </w:rPr>
              <w:t>Աշխատանքների</w:t>
            </w:r>
            <w:r w:rsidRPr="004C0E89">
              <w:rPr>
                <w:b/>
                <w:color w:val="000000" w:themeColor="text1"/>
                <w:lang w:val="hy-AM"/>
              </w:rPr>
              <w:t xml:space="preserve"> </w:t>
            </w:r>
            <w:r w:rsidRPr="004C0E89">
              <w:rPr>
                <w:rFonts w:ascii="Sylfaen" w:hAnsi="Sylfaen" w:cs="Sylfaen"/>
                <w:b/>
                <w:color w:val="000000" w:themeColor="text1"/>
                <w:lang w:val="hy-AM"/>
              </w:rPr>
              <w:t>վերահսկման</w:t>
            </w:r>
            <w:r w:rsidRPr="004C0E89">
              <w:rPr>
                <w:b/>
                <w:color w:val="000000" w:themeColor="text1"/>
                <w:lang w:val="hy-AM"/>
              </w:rPr>
              <w:t xml:space="preserve"> </w:t>
            </w:r>
            <w:r w:rsidRPr="004C0E89">
              <w:rPr>
                <w:rFonts w:ascii="Sylfaen" w:hAnsi="Sylfaen" w:cs="Sylfaen"/>
                <w:b/>
                <w:color w:val="000000" w:themeColor="text1"/>
                <w:lang w:val="hy-AM"/>
              </w:rPr>
              <w:t>և</w:t>
            </w:r>
            <w:r w:rsidRPr="004C0E89">
              <w:rPr>
                <w:b/>
                <w:color w:val="000000" w:themeColor="text1"/>
                <w:lang w:val="hy-AM"/>
              </w:rPr>
              <w:t xml:space="preserve"> </w:t>
            </w:r>
            <w:r w:rsidRPr="004C0E89">
              <w:rPr>
                <w:rFonts w:ascii="Sylfaen" w:hAnsi="Sylfaen" w:cs="Sylfaen"/>
                <w:b/>
                <w:color w:val="000000" w:themeColor="text1"/>
                <w:lang w:val="hy-AM"/>
              </w:rPr>
              <w:t>ընդունման</w:t>
            </w:r>
            <w:r w:rsidRPr="004C0E89">
              <w:rPr>
                <w:b/>
                <w:color w:val="000000" w:themeColor="text1"/>
                <w:lang w:val="hy-AM"/>
              </w:rPr>
              <w:t xml:space="preserve"> </w:t>
            </w:r>
            <w:r w:rsidRPr="004C0E89">
              <w:rPr>
                <w:rFonts w:ascii="Sylfaen" w:hAnsi="Sylfaen" w:cs="Sylfaen"/>
                <w:b/>
                <w:color w:val="000000" w:themeColor="text1"/>
                <w:lang w:val="hy-AM"/>
              </w:rPr>
              <w:t>կարգը</w:t>
            </w:r>
          </w:p>
          <w:p w14:paraId="10C5702D" w14:textId="77777777" w:rsidR="004C0E89" w:rsidRPr="004C0E89" w:rsidRDefault="004C0E89" w:rsidP="004C0E89">
            <w:pPr>
              <w:shd w:val="clear" w:color="auto" w:fill="FFFFFF"/>
              <w:jc w:val="center"/>
              <w:rPr>
                <w:b/>
                <w:bCs/>
                <w:i/>
                <w:color w:val="000000" w:themeColor="text1"/>
                <w:bdr w:val="none" w:sz="0" w:space="0" w:color="auto" w:frame="1"/>
                <w:lang w:val="hy-AM"/>
              </w:rPr>
            </w:pPr>
          </w:p>
        </w:tc>
      </w:tr>
      <w:tr w:rsidR="004C0E89" w:rsidRPr="004C0E89" w14:paraId="0A7EFCFC" w14:textId="77777777" w:rsidTr="00CE60C9">
        <w:trPr>
          <w:gridAfter w:val="1"/>
          <w:wAfter w:w="284" w:type="dxa"/>
          <w:trHeight w:val="412"/>
        </w:trPr>
        <w:tc>
          <w:tcPr>
            <w:tcW w:w="3828" w:type="dxa"/>
            <w:gridSpan w:val="2"/>
            <w:shd w:val="clear" w:color="auto" w:fill="auto"/>
          </w:tcPr>
          <w:p w14:paraId="518F5AA5" w14:textId="77777777" w:rsidR="004C0E89" w:rsidRPr="004C0E89" w:rsidRDefault="004C0E89" w:rsidP="004C0E89">
            <w:pPr>
              <w:shd w:val="clear" w:color="auto" w:fill="FFFFFF"/>
              <w:rPr>
                <w:color w:val="000000" w:themeColor="text1"/>
              </w:rPr>
            </w:pPr>
            <w:r w:rsidRPr="004C0E89">
              <w:rPr>
                <w:color w:val="000000" w:themeColor="text1"/>
              </w:rPr>
              <w:t>5.1.Требования к порядку и организации приемки работ</w:t>
            </w:r>
          </w:p>
          <w:p w14:paraId="039547CF" w14:textId="77777777" w:rsidR="004C0E89" w:rsidRPr="004C0E89" w:rsidRDefault="004C0E89" w:rsidP="004C0E89">
            <w:pPr>
              <w:jc w:val="both"/>
              <w:rPr>
                <w:color w:val="000000" w:themeColor="text1"/>
                <w:shd w:val="clear" w:color="auto" w:fill="FFFFFF"/>
              </w:rPr>
            </w:pPr>
            <w:r w:rsidRPr="004C0E89">
              <w:rPr>
                <w:rFonts w:ascii="Sylfaen" w:hAnsi="Sylfaen" w:cs="Sylfaen"/>
                <w:color w:val="000000" w:themeColor="text1"/>
                <w:lang w:val="hy-AM"/>
              </w:rPr>
              <w:t>Աշխատանքների</w:t>
            </w:r>
            <w:r w:rsidRPr="004C0E89">
              <w:rPr>
                <w:color w:val="000000" w:themeColor="text1"/>
                <w:lang w:val="hy-AM"/>
              </w:rPr>
              <w:t xml:space="preserve"> </w:t>
            </w:r>
            <w:r w:rsidRPr="004C0E89">
              <w:rPr>
                <w:rFonts w:ascii="Sylfaen" w:hAnsi="Sylfaen" w:cs="Sylfaen"/>
                <w:color w:val="000000" w:themeColor="text1"/>
                <w:lang w:val="hy-AM"/>
              </w:rPr>
              <w:t>ընդունման</w:t>
            </w:r>
            <w:r w:rsidRPr="004C0E89">
              <w:rPr>
                <w:color w:val="000000" w:themeColor="text1"/>
                <w:lang w:val="hy-AM"/>
              </w:rPr>
              <w:t xml:space="preserve"> </w:t>
            </w:r>
            <w:r w:rsidRPr="004C0E89">
              <w:rPr>
                <w:rFonts w:ascii="Sylfaen" w:hAnsi="Sylfaen" w:cs="Sylfaen"/>
                <w:color w:val="000000" w:themeColor="text1"/>
                <w:lang w:val="hy-AM"/>
              </w:rPr>
              <w:t>կարգին</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կազմակերպմանը</w:t>
            </w:r>
            <w:r w:rsidRPr="004C0E89">
              <w:rPr>
                <w:color w:val="000000" w:themeColor="text1"/>
                <w:lang w:val="hy-AM"/>
              </w:rPr>
              <w:t xml:space="preserve"> </w:t>
            </w:r>
            <w:r w:rsidRPr="004C0E89">
              <w:rPr>
                <w:rFonts w:ascii="Sylfaen" w:hAnsi="Sylfaen" w:cs="Sylfaen"/>
                <w:color w:val="000000" w:themeColor="text1"/>
                <w:lang w:val="hy-AM"/>
              </w:rPr>
              <w:t>ներկայացվող</w:t>
            </w:r>
            <w:r w:rsidRPr="004C0E89">
              <w:rPr>
                <w:color w:val="000000" w:themeColor="text1"/>
                <w:lang w:val="hy-AM"/>
              </w:rPr>
              <w:t xml:space="preserve"> </w:t>
            </w:r>
            <w:r w:rsidRPr="004C0E89">
              <w:rPr>
                <w:rFonts w:ascii="Sylfaen" w:hAnsi="Sylfaen" w:cs="Sylfaen"/>
                <w:color w:val="000000" w:themeColor="text1"/>
                <w:lang w:val="hy-AM"/>
              </w:rPr>
              <w:t>պահանջներ</w:t>
            </w:r>
          </w:p>
        </w:tc>
        <w:tc>
          <w:tcPr>
            <w:tcW w:w="6095" w:type="dxa"/>
            <w:gridSpan w:val="2"/>
            <w:shd w:val="clear" w:color="auto" w:fill="auto"/>
          </w:tcPr>
          <w:p w14:paraId="10F0834E" w14:textId="77777777" w:rsidR="004C0E89" w:rsidRPr="004C0E89" w:rsidRDefault="004C0E89" w:rsidP="004C0E89">
            <w:pPr>
              <w:shd w:val="clear" w:color="auto" w:fill="FFFFFF"/>
              <w:jc w:val="both"/>
              <w:rPr>
                <w:color w:val="000000" w:themeColor="text1"/>
              </w:rPr>
            </w:pPr>
            <w:r w:rsidRPr="004C0E89">
              <w:rPr>
                <w:color w:val="000000" w:themeColor="text1"/>
              </w:rPr>
              <w:t>Приемка результатов работ осуществляется Заказчиком совместно с Исполнителем. </w:t>
            </w:r>
          </w:p>
          <w:p w14:paraId="75E9F62A" w14:textId="77777777" w:rsidR="004C0E89" w:rsidRPr="004C0E89" w:rsidRDefault="004C0E89" w:rsidP="004C0E89">
            <w:pPr>
              <w:shd w:val="clear" w:color="auto" w:fill="FFFFFF"/>
              <w:jc w:val="both"/>
              <w:rPr>
                <w:color w:val="000000" w:themeColor="text1"/>
              </w:rPr>
            </w:pPr>
            <w:r w:rsidRPr="004C0E89">
              <w:rPr>
                <w:color w:val="000000" w:themeColor="text1"/>
              </w:rPr>
              <w:t>Положительным результатом выполненных работ является полное соответствие требованиям настоящего технического задания. Контроль за сроками и качеством оказания услуг производится представителями Заказчика.</w:t>
            </w:r>
          </w:p>
          <w:p w14:paraId="2B959741" w14:textId="77777777" w:rsidR="004C0E89" w:rsidRPr="004C0E89" w:rsidRDefault="004C0E89" w:rsidP="004C0E89">
            <w:pPr>
              <w:jc w:val="both"/>
              <w:rPr>
                <w:color w:val="000000" w:themeColor="text1"/>
              </w:rPr>
            </w:pPr>
            <w:r w:rsidRPr="004C0E89">
              <w:rPr>
                <w:color w:val="000000" w:themeColor="text1"/>
              </w:rPr>
              <w:t>Исполнитель в месте эксплуатации, в присутствии представителей Заказчика проводит опробование и электротехнические испытания смонтированного оборудования и инженерных систем жизнеобеспечения. Результаты испытаний оформляются актами или протоколами испытаний. Протокол испытаний должен содержать сведения об испытуемом объекте, применяемых методах испытаний, содержать средства и условия при которых были проведены испытания.</w:t>
            </w:r>
          </w:p>
          <w:p w14:paraId="24D864F8" w14:textId="77777777" w:rsidR="004C0E89" w:rsidRPr="004C0E89" w:rsidRDefault="004C0E89" w:rsidP="004C0E89">
            <w:pPr>
              <w:shd w:val="clear" w:color="auto" w:fill="FFFFFF"/>
              <w:jc w:val="both"/>
              <w:rPr>
                <w:color w:val="000000" w:themeColor="text1"/>
              </w:rPr>
            </w:pPr>
            <w:r w:rsidRPr="004C0E89">
              <w:rPr>
                <w:color w:val="000000" w:themeColor="text1"/>
              </w:rPr>
              <w:t>При отсутствии замечаний, Заказчик совместно с Исполнителем подписывает Акт приема – передачи выполненных работ.</w:t>
            </w:r>
          </w:p>
          <w:p w14:paraId="1CA63518"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Աշխատանքների</w:t>
            </w:r>
            <w:r w:rsidRPr="004C0E89">
              <w:rPr>
                <w:color w:val="000000" w:themeColor="text1"/>
                <w:lang w:val="hy-AM"/>
              </w:rPr>
              <w:t xml:space="preserve"> </w:t>
            </w:r>
            <w:r w:rsidRPr="004C0E89">
              <w:rPr>
                <w:rFonts w:ascii="Sylfaen" w:hAnsi="Sylfaen" w:cs="Sylfaen"/>
                <w:color w:val="000000" w:themeColor="text1"/>
                <w:lang w:val="hy-AM"/>
              </w:rPr>
              <w:t>արդյունքների</w:t>
            </w:r>
            <w:r w:rsidRPr="004C0E89">
              <w:rPr>
                <w:color w:val="000000" w:themeColor="text1"/>
                <w:lang w:val="hy-AM"/>
              </w:rPr>
              <w:t xml:space="preserve"> </w:t>
            </w:r>
            <w:r w:rsidRPr="004C0E89">
              <w:rPr>
                <w:rFonts w:ascii="Sylfaen" w:hAnsi="Sylfaen" w:cs="Sylfaen"/>
                <w:color w:val="000000" w:themeColor="text1"/>
                <w:lang w:val="hy-AM"/>
              </w:rPr>
              <w:t>ընդունումն</w:t>
            </w:r>
            <w:r w:rsidRPr="004C0E89">
              <w:rPr>
                <w:color w:val="000000" w:themeColor="text1"/>
                <w:lang w:val="hy-AM"/>
              </w:rPr>
              <w:t xml:space="preserve"> </w:t>
            </w:r>
            <w:r w:rsidRPr="004C0E89">
              <w:rPr>
                <w:rFonts w:ascii="Sylfaen" w:hAnsi="Sylfaen" w:cs="Sylfaen"/>
                <w:color w:val="000000" w:themeColor="text1"/>
                <w:lang w:val="hy-AM"/>
              </w:rPr>
              <w:t>իրականացնում</w:t>
            </w:r>
            <w:r w:rsidRPr="004C0E89">
              <w:rPr>
                <w:color w:val="000000" w:themeColor="text1"/>
                <w:lang w:val="hy-AM"/>
              </w:rPr>
              <w:t xml:space="preserve"> </w:t>
            </w:r>
            <w:r w:rsidRPr="004C0E89">
              <w:rPr>
                <w:rFonts w:ascii="Sylfaen" w:hAnsi="Sylfaen" w:cs="Sylfaen"/>
                <w:color w:val="000000" w:themeColor="text1"/>
                <w:lang w:val="hy-AM"/>
              </w:rPr>
              <w:t>է</w:t>
            </w:r>
            <w:r w:rsidRPr="004C0E89">
              <w:rPr>
                <w:color w:val="000000" w:themeColor="text1"/>
                <w:lang w:val="hy-AM"/>
              </w:rPr>
              <w:t xml:space="preserve"> </w:t>
            </w:r>
            <w:r w:rsidRPr="004C0E89">
              <w:rPr>
                <w:rFonts w:ascii="Sylfaen" w:hAnsi="Sylfaen" w:cs="Sylfaen"/>
                <w:color w:val="000000" w:themeColor="text1"/>
                <w:lang w:val="hy-AM"/>
              </w:rPr>
              <w:t>պատվիրատուն</w:t>
            </w:r>
            <w:r w:rsidRPr="004C0E89">
              <w:rPr>
                <w:color w:val="000000" w:themeColor="text1"/>
                <w:lang w:val="hy-AM"/>
              </w:rPr>
              <w:t xml:space="preserve"> </w:t>
            </w:r>
            <w:r w:rsidRPr="004C0E89">
              <w:rPr>
                <w:rFonts w:ascii="Sylfaen" w:hAnsi="Sylfaen" w:cs="Sylfaen"/>
                <w:color w:val="000000" w:themeColor="text1"/>
                <w:lang w:val="hy-AM"/>
              </w:rPr>
              <w:t>կատարողի</w:t>
            </w:r>
            <w:r w:rsidRPr="004C0E89">
              <w:rPr>
                <w:color w:val="000000" w:themeColor="text1"/>
                <w:lang w:val="hy-AM"/>
              </w:rPr>
              <w:t xml:space="preserve"> </w:t>
            </w:r>
            <w:r w:rsidRPr="004C0E89">
              <w:rPr>
                <w:rFonts w:ascii="Sylfaen" w:hAnsi="Sylfaen" w:cs="Sylfaen"/>
                <w:color w:val="000000" w:themeColor="text1"/>
                <w:lang w:val="hy-AM"/>
              </w:rPr>
              <w:t>հետ</w:t>
            </w:r>
            <w:r w:rsidRPr="004C0E89">
              <w:rPr>
                <w:color w:val="000000" w:themeColor="text1"/>
                <w:lang w:val="hy-AM"/>
              </w:rPr>
              <w:t xml:space="preserve"> </w:t>
            </w:r>
            <w:r w:rsidRPr="004C0E89">
              <w:rPr>
                <w:rFonts w:ascii="Sylfaen" w:hAnsi="Sylfaen" w:cs="Sylfaen"/>
                <w:color w:val="000000" w:themeColor="text1"/>
                <w:lang w:val="hy-AM"/>
              </w:rPr>
              <w:t>համատեղ</w:t>
            </w:r>
            <w:r w:rsidRPr="004C0E89">
              <w:rPr>
                <w:color w:val="000000" w:themeColor="text1"/>
                <w:lang w:val="hy-AM"/>
              </w:rPr>
              <w:t xml:space="preserve">: </w:t>
            </w:r>
            <w:r w:rsidRPr="004C0E89">
              <w:rPr>
                <w:rFonts w:ascii="Sylfaen" w:hAnsi="Sylfaen" w:cs="Sylfaen"/>
                <w:color w:val="000000" w:themeColor="text1"/>
                <w:lang w:val="hy-AM"/>
              </w:rPr>
              <w:t>Կատարված</w:t>
            </w:r>
            <w:r w:rsidRPr="004C0E89">
              <w:rPr>
                <w:color w:val="000000" w:themeColor="text1"/>
                <w:lang w:val="hy-AM"/>
              </w:rPr>
              <w:t xml:space="preserve"> </w:t>
            </w:r>
            <w:r w:rsidRPr="004C0E89">
              <w:rPr>
                <w:rFonts w:ascii="Sylfaen" w:hAnsi="Sylfaen" w:cs="Sylfaen"/>
                <w:color w:val="000000" w:themeColor="text1"/>
                <w:lang w:val="hy-AM"/>
              </w:rPr>
              <w:t>աշխատանքների</w:t>
            </w:r>
            <w:r w:rsidRPr="004C0E89">
              <w:rPr>
                <w:color w:val="000000" w:themeColor="text1"/>
                <w:lang w:val="hy-AM"/>
              </w:rPr>
              <w:t xml:space="preserve"> </w:t>
            </w:r>
            <w:r w:rsidRPr="004C0E89">
              <w:rPr>
                <w:rFonts w:ascii="Sylfaen" w:hAnsi="Sylfaen" w:cs="Sylfaen"/>
                <w:color w:val="000000" w:themeColor="text1"/>
                <w:lang w:val="hy-AM"/>
              </w:rPr>
              <w:t>դրական</w:t>
            </w:r>
            <w:r w:rsidRPr="004C0E89">
              <w:rPr>
                <w:color w:val="000000" w:themeColor="text1"/>
                <w:lang w:val="hy-AM"/>
              </w:rPr>
              <w:t xml:space="preserve"> </w:t>
            </w:r>
            <w:r w:rsidRPr="004C0E89">
              <w:rPr>
                <w:rFonts w:ascii="Sylfaen" w:hAnsi="Sylfaen" w:cs="Sylfaen"/>
                <w:color w:val="000000" w:themeColor="text1"/>
                <w:lang w:val="hy-AM"/>
              </w:rPr>
              <w:t>արդյունք</w:t>
            </w:r>
            <w:r w:rsidRPr="004C0E89">
              <w:rPr>
                <w:color w:val="000000" w:themeColor="text1"/>
                <w:lang w:val="hy-AM"/>
              </w:rPr>
              <w:t xml:space="preserve"> </w:t>
            </w:r>
            <w:r w:rsidRPr="004C0E89">
              <w:rPr>
                <w:rFonts w:ascii="Sylfaen" w:hAnsi="Sylfaen" w:cs="Sylfaen"/>
                <w:color w:val="000000" w:themeColor="text1"/>
                <w:lang w:val="hy-AM"/>
              </w:rPr>
              <w:t>համարվում</w:t>
            </w:r>
            <w:r w:rsidRPr="004C0E89">
              <w:rPr>
                <w:color w:val="000000" w:themeColor="text1"/>
                <w:lang w:val="hy-AM"/>
              </w:rPr>
              <w:t xml:space="preserve"> </w:t>
            </w:r>
            <w:r w:rsidRPr="004C0E89">
              <w:rPr>
                <w:rFonts w:ascii="Sylfaen" w:hAnsi="Sylfaen" w:cs="Sylfaen"/>
                <w:color w:val="000000" w:themeColor="text1"/>
                <w:lang w:val="hy-AM"/>
              </w:rPr>
              <w:t>է</w:t>
            </w:r>
            <w:r w:rsidRPr="004C0E89">
              <w:rPr>
                <w:color w:val="000000" w:themeColor="text1"/>
                <w:lang w:val="hy-AM"/>
              </w:rPr>
              <w:t xml:space="preserve"> </w:t>
            </w:r>
            <w:r w:rsidRPr="004C0E89">
              <w:rPr>
                <w:rFonts w:ascii="Sylfaen" w:hAnsi="Sylfaen" w:cs="Sylfaen"/>
                <w:color w:val="000000" w:themeColor="text1"/>
                <w:lang w:val="hy-AM"/>
              </w:rPr>
              <w:t>լիովին</w:t>
            </w:r>
            <w:r w:rsidRPr="004C0E89">
              <w:rPr>
                <w:color w:val="000000" w:themeColor="text1"/>
                <w:lang w:val="hy-AM"/>
              </w:rPr>
              <w:t xml:space="preserve"> </w:t>
            </w:r>
            <w:r w:rsidRPr="004C0E89">
              <w:rPr>
                <w:rFonts w:ascii="Sylfaen" w:hAnsi="Sylfaen" w:cs="Sylfaen"/>
                <w:color w:val="000000" w:themeColor="text1"/>
                <w:lang w:val="hy-AM"/>
              </w:rPr>
              <w:t>համապատասխանումը</w:t>
            </w:r>
            <w:r w:rsidRPr="004C0E89">
              <w:rPr>
                <w:color w:val="000000" w:themeColor="text1"/>
                <w:lang w:val="hy-AM"/>
              </w:rPr>
              <w:t xml:space="preserve">  </w:t>
            </w:r>
            <w:r w:rsidRPr="004C0E89">
              <w:rPr>
                <w:rFonts w:ascii="Sylfaen" w:hAnsi="Sylfaen" w:cs="Sylfaen"/>
                <w:color w:val="000000" w:themeColor="text1"/>
                <w:lang w:val="hy-AM"/>
              </w:rPr>
              <w:t>սույն</w:t>
            </w:r>
            <w:r w:rsidRPr="004C0E89">
              <w:rPr>
                <w:color w:val="000000" w:themeColor="text1"/>
                <w:lang w:val="hy-AM"/>
              </w:rPr>
              <w:t xml:space="preserve"> </w:t>
            </w:r>
            <w:r w:rsidRPr="004C0E89">
              <w:rPr>
                <w:rFonts w:ascii="Sylfaen" w:hAnsi="Sylfaen" w:cs="Sylfaen"/>
                <w:color w:val="000000" w:themeColor="text1"/>
                <w:lang w:val="hy-AM"/>
              </w:rPr>
              <w:t>տեխնիկական</w:t>
            </w:r>
            <w:r w:rsidRPr="004C0E89">
              <w:rPr>
                <w:color w:val="000000" w:themeColor="text1"/>
                <w:lang w:val="hy-AM"/>
              </w:rPr>
              <w:t xml:space="preserve"> </w:t>
            </w:r>
            <w:r w:rsidRPr="004C0E89">
              <w:rPr>
                <w:rFonts w:ascii="Sylfaen" w:hAnsi="Sylfaen" w:cs="Sylfaen"/>
                <w:color w:val="000000" w:themeColor="text1"/>
                <w:lang w:val="hy-AM"/>
              </w:rPr>
              <w:t>առաջադրանքի</w:t>
            </w:r>
            <w:r w:rsidRPr="004C0E89">
              <w:rPr>
                <w:color w:val="000000" w:themeColor="text1"/>
                <w:lang w:val="hy-AM"/>
              </w:rPr>
              <w:t xml:space="preserve"> </w:t>
            </w:r>
            <w:r w:rsidRPr="004C0E89">
              <w:rPr>
                <w:rFonts w:ascii="Sylfaen" w:hAnsi="Sylfaen" w:cs="Sylfaen"/>
                <w:color w:val="000000" w:themeColor="text1"/>
                <w:lang w:val="hy-AM"/>
              </w:rPr>
              <w:t>պահանջներին</w:t>
            </w:r>
            <w:r w:rsidRPr="004C0E89">
              <w:rPr>
                <w:color w:val="000000" w:themeColor="text1"/>
                <w:lang w:val="hy-AM"/>
              </w:rPr>
              <w:t xml:space="preserve">: </w:t>
            </w:r>
            <w:r w:rsidRPr="004C0E89">
              <w:rPr>
                <w:rFonts w:ascii="Sylfaen" w:hAnsi="Sylfaen" w:cs="Sylfaen"/>
                <w:color w:val="000000" w:themeColor="text1"/>
                <w:lang w:val="hy-AM"/>
              </w:rPr>
              <w:t>Ծառայությունների</w:t>
            </w:r>
            <w:r w:rsidRPr="004C0E89">
              <w:rPr>
                <w:color w:val="000000" w:themeColor="text1"/>
                <w:lang w:val="hy-AM"/>
              </w:rPr>
              <w:t xml:space="preserve"> </w:t>
            </w:r>
            <w:r w:rsidRPr="004C0E89">
              <w:rPr>
                <w:rFonts w:ascii="Sylfaen" w:hAnsi="Sylfaen" w:cs="Sylfaen"/>
                <w:color w:val="000000" w:themeColor="text1"/>
                <w:lang w:val="hy-AM"/>
              </w:rPr>
              <w:t>մատուցման</w:t>
            </w:r>
            <w:r w:rsidRPr="004C0E89">
              <w:rPr>
                <w:color w:val="000000" w:themeColor="text1"/>
                <w:lang w:val="hy-AM"/>
              </w:rPr>
              <w:t xml:space="preserve"> </w:t>
            </w:r>
            <w:r w:rsidRPr="004C0E89">
              <w:rPr>
                <w:rFonts w:ascii="Sylfaen" w:hAnsi="Sylfaen" w:cs="Sylfaen"/>
                <w:color w:val="000000" w:themeColor="text1"/>
                <w:lang w:val="hy-AM"/>
              </w:rPr>
              <w:t>ժամկետների</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որակի</w:t>
            </w:r>
            <w:r w:rsidRPr="004C0E89">
              <w:rPr>
                <w:color w:val="000000" w:themeColor="text1"/>
                <w:lang w:val="hy-AM"/>
              </w:rPr>
              <w:t xml:space="preserve"> </w:t>
            </w:r>
            <w:r w:rsidRPr="004C0E89">
              <w:rPr>
                <w:rFonts w:ascii="Sylfaen" w:hAnsi="Sylfaen" w:cs="Sylfaen"/>
                <w:color w:val="000000" w:themeColor="text1"/>
                <w:lang w:val="hy-AM"/>
              </w:rPr>
              <w:t>հսկողությունը</w:t>
            </w:r>
            <w:r w:rsidRPr="004C0E89">
              <w:rPr>
                <w:color w:val="000000" w:themeColor="text1"/>
                <w:lang w:val="hy-AM"/>
              </w:rPr>
              <w:t xml:space="preserve"> </w:t>
            </w:r>
            <w:r w:rsidRPr="004C0E89">
              <w:rPr>
                <w:rFonts w:ascii="Sylfaen" w:hAnsi="Sylfaen" w:cs="Sylfaen"/>
                <w:color w:val="000000" w:themeColor="text1"/>
                <w:lang w:val="hy-AM"/>
              </w:rPr>
              <w:t>կատարում</w:t>
            </w:r>
            <w:r w:rsidRPr="004C0E89">
              <w:rPr>
                <w:color w:val="000000" w:themeColor="text1"/>
                <w:lang w:val="hy-AM"/>
              </w:rPr>
              <w:t xml:space="preserve"> </w:t>
            </w:r>
            <w:r w:rsidRPr="004C0E89">
              <w:rPr>
                <w:rFonts w:ascii="Sylfaen" w:hAnsi="Sylfaen" w:cs="Sylfaen"/>
                <w:color w:val="000000" w:themeColor="text1"/>
                <w:lang w:val="hy-AM"/>
              </w:rPr>
              <w:t>են</w:t>
            </w:r>
            <w:r w:rsidRPr="004C0E89">
              <w:rPr>
                <w:color w:val="000000" w:themeColor="text1"/>
                <w:lang w:val="hy-AM"/>
              </w:rPr>
              <w:t xml:space="preserve"> </w:t>
            </w:r>
            <w:r w:rsidRPr="004C0E89">
              <w:rPr>
                <w:rFonts w:ascii="Sylfaen" w:hAnsi="Sylfaen" w:cs="Sylfaen"/>
                <w:color w:val="000000" w:themeColor="text1"/>
                <w:lang w:val="hy-AM"/>
              </w:rPr>
              <w:t>պատվիրատուի</w:t>
            </w:r>
            <w:r w:rsidRPr="004C0E89">
              <w:rPr>
                <w:color w:val="000000" w:themeColor="text1"/>
                <w:lang w:val="hy-AM"/>
              </w:rPr>
              <w:t xml:space="preserve"> </w:t>
            </w:r>
            <w:r w:rsidRPr="004C0E89">
              <w:rPr>
                <w:rFonts w:ascii="Sylfaen" w:hAnsi="Sylfaen" w:cs="Sylfaen"/>
                <w:color w:val="000000" w:themeColor="text1"/>
                <w:lang w:val="hy-AM"/>
              </w:rPr>
              <w:t>ներկայացուցիչները</w:t>
            </w:r>
            <w:r w:rsidRPr="004C0E89">
              <w:rPr>
                <w:color w:val="000000" w:themeColor="text1"/>
                <w:lang w:val="hy-AM"/>
              </w:rPr>
              <w:t xml:space="preserve">: </w:t>
            </w:r>
            <w:r w:rsidRPr="004C0E89">
              <w:rPr>
                <w:rFonts w:ascii="Sylfaen" w:hAnsi="Sylfaen" w:cs="Sylfaen"/>
                <w:color w:val="000000" w:themeColor="text1"/>
                <w:lang w:val="hy-AM"/>
              </w:rPr>
              <w:t>Կատարողը</w:t>
            </w:r>
            <w:r w:rsidRPr="004C0E89">
              <w:rPr>
                <w:color w:val="000000" w:themeColor="text1"/>
                <w:lang w:val="hy-AM"/>
              </w:rPr>
              <w:t xml:space="preserve"> </w:t>
            </w:r>
            <w:r w:rsidRPr="004C0E89">
              <w:rPr>
                <w:rFonts w:ascii="Sylfaen" w:hAnsi="Sylfaen" w:cs="Sylfaen"/>
                <w:color w:val="000000" w:themeColor="text1"/>
                <w:lang w:val="hy-AM"/>
              </w:rPr>
              <w:t>շահագործման</w:t>
            </w:r>
            <w:r w:rsidRPr="004C0E89">
              <w:rPr>
                <w:color w:val="000000" w:themeColor="text1"/>
                <w:lang w:val="hy-AM"/>
              </w:rPr>
              <w:t xml:space="preserve"> </w:t>
            </w:r>
            <w:r w:rsidRPr="004C0E89">
              <w:rPr>
                <w:rFonts w:ascii="Sylfaen" w:hAnsi="Sylfaen" w:cs="Sylfaen"/>
                <w:color w:val="000000" w:themeColor="text1"/>
                <w:lang w:val="hy-AM"/>
              </w:rPr>
              <w:t>վայրում</w:t>
            </w:r>
            <w:r w:rsidRPr="004C0E89">
              <w:rPr>
                <w:color w:val="000000" w:themeColor="text1"/>
                <w:lang w:val="hy-AM"/>
              </w:rPr>
              <w:t xml:space="preserve">, </w:t>
            </w:r>
            <w:r w:rsidRPr="004C0E89">
              <w:rPr>
                <w:rFonts w:ascii="Sylfaen" w:hAnsi="Sylfaen" w:cs="Sylfaen"/>
                <w:color w:val="000000" w:themeColor="text1"/>
                <w:lang w:val="hy-AM"/>
              </w:rPr>
              <w:t>Պատվիրատուի</w:t>
            </w:r>
            <w:r w:rsidRPr="004C0E89">
              <w:rPr>
                <w:color w:val="000000" w:themeColor="text1"/>
                <w:lang w:val="hy-AM"/>
              </w:rPr>
              <w:t xml:space="preserve"> </w:t>
            </w:r>
            <w:r w:rsidRPr="004C0E89">
              <w:rPr>
                <w:rFonts w:ascii="Sylfaen" w:hAnsi="Sylfaen" w:cs="Sylfaen"/>
                <w:color w:val="000000" w:themeColor="text1"/>
                <w:lang w:val="hy-AM"/>
              </w:rPr>
              <w:t>ներկայացուցիչների</w:t>
            </w:r>
            <w:r w:rsidRPr="004C0E89">
              <w:rPr>
                <w:color w:val="000000" w:themeColor="text1"/>
                <w:lang w:val="hy-AM"/>
              </w:rPr>
              <w:t xml:space="preserve"> </w:t>
            </w:r>
            <w:r w:rsidRPr="004C0E89">
              <w:rPr>
                <w:rFonts w:ascii="Sylfaen" w:hAnsi="Sylfaen" w:cs="Sylfaen"/>
                <w:color w:val="000000" w:themeColor="text1"/>
                <w:lang w:val="hy-AM"/>
              </w:rPr>
              <w:t>ներկայությամբ</w:t>
            </w:r>
            <w:r w:rsidRPr="004C0E89">
              <w:rPr>
                <w:color w:val="000000" w:themeColor="text1"/>
                <w:lang w:val="hy-AM"/>
              </w:rPr>
              <w:t xml:space="preserve">, </w:t>
            </w:r>
            <w:r w:rsidRPr="004C0E89">
              <w:rPr>
                <w:rFonts w:ascii="Sylfaen" w:hAnsi="Sylfaen" w:cs="Sylfaen"/>
                <w:color w:val="000000" w:themeColor="text1"/>
                <w:lang w:val="hy-AM"/>
              </w:rPr>
              <w:t>իրականացնում</w:t>
            </w:r>
            <w:r w:rsidRPr="004C0E89">
              <w:rPr>
                <w:color w:val="000000" w:themeColor="text1"/>
                <w:lang w:val="hy-AM"/>
              </w:rPr>
              <w:t xml:space="preserve"> </w:t>
            </w:r>
            <w:r w:rsidRPr="004C0E89">
              <w:rPr>
                <w:rFonts w:ascii="Sylfaen" w:hAnsi="Sylfaen" w:cs="Sylfaen"/>
                <w:color w:val="000000" w:themeColor="text1"/>
                <w:lang w:val="hy-AM"/>
              </w:rPr>
              <w:t>է</w:t>
            </w:r>
            <w:r w:rsidRPr="004C0E89">
              <w:rPr>
                <w:color w:val="000000" w:themeColor="text1"/>
                <w:lang w:val="hy-AM"/>
              </w:rPr>
              <w:t xml:space="preserve"> </w:t>
            </w:r>
            <w:r w:rsidRPr="004C0E89">
              <w:rPr>
                <w:rFonts w:ascii="Sylfaen" w:hAnsi="Sylfaen" w:cs="Sylfaen"/>
                <w:color w:val="000000" w:themeColor="text1"/>
                <w:lang w:val="hy-AM"/>
              </w:rPr>
              <w:t>մոնտաժված</w:t>
            </w:r>
            <w:r w:rsidRPr="004C0E89">
              <w:rPr>
                <w:color w:val="000000" w:themeColor="text1"/>
                <w:lang w:val="hy-AM"/>
              </w:rPr>
              <w:t xml:space="preserve"> </w:t>
            </w:r>
            <w:r w:rsidRPr="004C0E89">
              <w:rPr>
                <w:rFonts w:ascii="Sylfaen" w:hAnsi="Sylfaen" w:cs="Sylfaen"/>
                <w:color w:val="000000" w:themeColor="text1"/>
                <w:lang w:val="hy-AM"/>
              </w:rPr>
              <w:t>սարքավորումների</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կենսաապահովման</w:t>
            </w:r>
            <w:r w:rsidRPr="004C0E89">
              <w:rPr>
                <w:color w:val="000000" w:themeColor="text1"/>
                <w:lang w:val="hy-AM"/>
              </w:rPr>
              <w:t xml:space="preserve"> </w:t>
            </w:r>
            <w:r w:rsidRPr="004C0E89">
              <w:rPr>
                <w:rFonts w:ascii="Sylfaen" w:hAnsi="Sylfaen" w:cs="Sylfaen"/>
                <w:color w:val="000000" w:themeColor="text1"/>
                <w:lang w:val="hy-AM"/>
              </w:rPr>
              <w:t>ինժեներական</w:t>
            </w:r>
            <w:r w:rsidRPr="004C0E89">
              <w:rPr>
                <w:color w:val="000000" w:themeColor="text1"/>
                <w:lang w:val="hy-AM"/>
              </w:rPr>
              <w:t xml:space="preserve"> </w:t>
            </w:r>
            <w:r w:rsidRPr="004C0E89">
              <w:rPr>
                <w:rFonts w:ascii="Sylfaen" w:hAnsi="Sylfaen" w:cs="Sylfaen"/>
                <w:color w:val="000000" w:themeColor="text1"/>
                <w:lang w:val="hy-AM"/>
              </w:rPr>
              <w:t>համակարգերի</w:t>
            </w:r>
            <w:r w:rsidRPr="004C0E89">
              <w:rPr>
                <w:color w:val="000000" w:themeColor="text1"/>
                <w:lang w:val="hy-AM"/>
              </w:rPr>
              <w:t xml:space="preserve"> </w:t>
            </w:r>
            <w:r w:rsidRPr="004C0E89">
              <w:rPr>
                <w:rFonts w:ascii="Sylfaen" w:hAnsi="Sylfaen" w:cs="Sylfaen"/>
                <w:color w:val="000000" w:themeColor="text1"/>
                <w:lang w:val="hy-AM"/>
              </w:rPr>
              <w:t>փորձարկումներ</w:t>
            </w:r>
            <w:r w:rsidRPr="004C0E89">
              <w:rPr>
                <w:color w:val="000000" w:themeColor="text1"/>
                <w:lang w:val="hy-AM"/>
              </w:rPr>
              <w:t>:</w:t>
            </w:r>
          </w:p>
          <w:p w14:paraId="2F4F99A2" w14:textId="77777777" w:rsidR="004C0E89" w:rsidRPr="004C0E89" w:rsidRDefault="004C0E89" w:rsidP="004C0E89">
            <w:pPr>
              <w:shd w:val="clear" w:color="auto" w:fill="FFFFFF"/>
              <w:jc w:val="both"/>
              <w:rPr>
                <w:color w:val="000000" w:themeColor="text1"/>
                <w:lang w:val="hy-AM"/>
              </w:rPr>
            </w:pPr>
          </w:p>
          <w:p w14:paraId="1BC5B35F" w14:textId="77777777" w:rsidR="004C0E89" w:rsidRPr="004C0E89" w:rsidRDefault="004C0E89" w:rsidP="004C0E89">
            <w:pPr>
              <w:shd w:val="clear" w:color="auto" w:fill="FFFFFF"/>
              <w:jc w:val="both"/>
              <w:rPr>
                <w:color w:val="000000" w:themeColor="text1"/>
              </w:rPr>
            </w:pPr>
          </w:p>
        </w:tc>
      </w:tr>
      <w:tr w:rsidR="004C0E89" w:rsidRPr="004C0E89" w14:paraId="6FBF0BC4" w14:textId="77777777" w:rsidTr="00CE60C9">
        <w:trPr>
          <w:gridAfter w:val="1"/>
          <w:wAfter w:w="284" w:type="dxa"/>
          <w:trHeight w:val="412"/>
        </w:trPr>
        <w:tc>
          <w:tcPr>
            <w:tcW w:w="9923" w:type="dxa"/>
            <w:gridSpan w:val="4"/>
            <w:shd w:val="clear" w:color="auto" w:fill="auto"/>
          </w:tcPr>
          <w:p w14:paraId="44BC0F3C" w14:textId="77777777" w:rsidR="004C0E89" w:rsidRPr="004C0E89" w:rsidRDefault="004C0E89" w:rsidP="004C0E89">
            <w:pPr>
              <w:shd w:val="clear" w:color="auto" w:fill="FFFFFF"/>
              <w:jc w:val="center"/>
              <w:rPr>
                <w:b/>
                <w:bCs/>
                <w:i/>
                <w:color w:val="000000" w:themeColor="text1"/>
                <w:bdr w:val="none" w:sz="0" w:space="0" w:color="auto" w:frame="1"/>
              </w:rPr>
            </w:pPr>
            <w:r w:rsidRPr="004C0E89">
              <w:rPr>
                <w:b/>
                <w:bCs/>
                <w:i/>
                <w:color w:val="000000" w:themeColor="text1"/>
                <w:bdr w:val="none" w:sz="0" w:space="0" w:color="auto" w:frame="1"/>
              </w:rPr>
              <w:t>6. Документация</w:t>
            </w:r>
          </w:p>
          <w:p w14:paraId="7DA159C5" w14:textId="77777777" w:rsidR="004C0E89" w:rsidRPr="004C0E89" w:rsidRDefault="004C0E89" w:rsidP="004C0E89">
            <w:pPr>
              <w:shd w:val="clear" w:color="auto" w:fill="FFFFFF"/>
              <w:jc w:val="center"/>
              <w:rPr>
                <w:b/>
                <w:color w:val="000000" w:themeColor="text1"/>
                <w:lang w:val="hy-AM"/>
              </w:rPr>
            </w:pPr>
            <w:r w:rsidRPr="004C0E89">
              <w:rPr>
                <w:rFonts w:ascii="Sylfaen" w:hAnsi="Sylfaen" w:cs="Sylfaen"/>
                <w:b/>
                <w:color w:val="000000" w:themeColor="text1"/>
                <w:lang w:val="hy-AM"/>
              </w:rPr>
              <w:t>Փաստաթղթեր</w:t>
            </w:r>
          </w:p>
          <w:p w14:paraId="31FDC6C4" w14:textId="77777777" w:rsidR="004C0E89" w:rsidRPr="004C0E89" w:rsidRDefault="004C0E89" w:rsidP="004C0E89">
            <w:pPr>
              <w:shd w:val="clear" w:color="auto" w:fill="FFFFFF"/>
              <w:jc w:val="center"/>
              <w:rPr>
                <w:b/>
                <w:i/>
                <w:color w:val="000000" w:themeColor="text1"/>
              </w:rPr>
            </w:pPr>
          </w:p>
        </w:tc>
      </w:tr>
      <w:tr w:rsidR="004C0E89" w:rsidRPr="00F85ED9" w14:paraId="4468AAB3" w14:textId="77777777" w:rsidTr="00CE60C9">
        <w:trPr>
          <w:gridAfter w:val="1"/>
          <w:wAfter w:w="284" w:type="dxa"/>
          <w:trHeight w:val="412"/>
        </w:trPr>
        <w:tc>
          <w:tcPr>
            <w:tcW w:w="3828" w:type="dxa"/>
            <w:gridSpan w:val="2"/>
            <w:shd w:val="clear" w:color="auto" w:fill="auto"/>
          </w:tcPr>
          <w:p w14:paraId="0F3351BF" w14:textId="77777777" w:rsidR="004C0E89" w:rsidRPr="004C0E89" w:rsidRDefault="004C0E89" w:rsidP="004C0E89">
            <w:pPr>
              <w:shd w:val="clear" w:color="auto" w:fill="FFFFFF"/>
              <w:jc w:val="both"/>
              <w:rPr>
                <w:color w:val="000000" w:themeColor="text1"/>
              </w:rPr>
            </w:pPr>
            <w:r w:rsidRPr="004C0E89">
              <w:rPr>
                <w:color w:val="000000" w:themeColor="text1"/>
              </w:rPr>
              <w:lastRenderedPageBreak/>
              <w:t xml:space="preserve">6.1.Требования к предоставлению документации </w:t>
            </w:r>
          </w:p>
          <w:p w14:paraId="3ED3C376" w14:textId="77777777" w:rsidR="004C0E89" w:rsidRPr="004C0E89" w:rsidRDefault="004C0E89" w:rsidP="004C0E89">
            <w:pPr>
              <w:shd w:val="clear" w:color="auto" w:fill="FFFFFF"/>
              <w:jc w:val="both"/>
              <w:rPr>
                <w:color w:val="000000" w:themeColor="text1"/>
              </w:rPr>
            </w:pPr>
            <w:r w:rsidRPr="004C0E89">
              <w:rPr>
                <w:rFonts w:ascii="Sylfaen" w:hAnsi="Sylfaen" w:cs="Sylfaen"/>
                <w:color w:val="000000" w:themeColor="text1"/>
                <w:lang w:val="hy-AM"/>
              </w:rPr>
              <w:t>Փաստաթղթերին</w:t>
            </w:r>
            <w:r w:rsidRPr="004C0E89">
              <w:rPr>
                <w:color w:val="000000" w:themeColor="text1"/>
                <w:lang w:val="hy-AM"/>
              </w:rPr>
              <w:t xml:space="preserve"> </w:t>
            </w:r>
            <w:r w:rsidRPr="004C0E89">
              <w:rPr>
                <w:rFonts w:ascii="Sylfaen" w:hAnsi="Sylfaen" w:cs="Sylfaen"/>
                <w:color w:val="000000" w:themeColor="text1"/>
                <w:lang w:val="hy-AM"/>
              </w:rPr>
              <w:t>ներկայացվող</w:t>
            </w:r>
            <w:r w:rsidRPr="004C0E89">
              <w:rPr>
                <w:color w:val="000000" w:themeColor="text1"/>
                <w:lang w:val="hy-AM"/>
              </w:rPr>
              <w:t xml:space="preserve"> </w:t>
            </w:r>
            <w:r w:rsidRPr="004C0E89">
              <w:rPr>
                <w:rFonts w:ascii="Sylfaen" w:hAnsi="Sylfaen" w:cs="Sylfaen"/>
                <w:color w:val="000000" w:themeColor="text1"/>
                <w:lang w:val="hy-AM"/>
              </w:rPr>
              <w:t>պահանջներ</w:t>
            </w:r>
            <w:r w:rsidRPr="004C0E89">
              <w:rPr>
                <w:rFonts w:ascii="Sylfaen" w:hAnsi="Sylfaen" w:cs="Sylfaen"/>
                <w:color w:val="000000" w:themeColor="text1"/>
              </w:rPr>
              <w:t xml:space="preserve"> </w:t>
            </w:r>
          </w:p>
          <w:p w14:paraId="5CFE4CBF" w14:textId="77777777" w:rsidR="004C0E89" w:rsidRPr="004C0E89" w:rsidRDefault="004C0E89" w:rsidP="004C0E89">
            <w:pPr>
              <w:shd w:val="clear" w:color="auto" w:fill="FFFFFF"/>
              <w:jc w:val="center"/>
              <w:rPr>
                <w:b/>
                <w:bCs/>
                <w:color w:val="000000" w:themeColor="text1"/>
                <w:bdr w:val="none" w:sz="0" w:space="0" w:color="auto" w:frame="1"/>
              </w:rPr>
            </w:pPr>
          </w:p>
        </w:tc>
        <w:tc>
          <w:tcPr>
            <w:tcW w:w="6095" w:type="dxa"/>
            <w:gridSpan w:val="2"/>
            <w:shd w:val="clear" w:color="auto" w:fill="auto"/>
          </w:tcPr>
          <w:p w14:paraId="22D33526" w14:textId="77777777" w:rsidR="004C0E89" w:rsidRPr="004C0E89" w:rsidRDefault="004C0E89" w:rsidP="004C0E89">
            <w:pPr>
              <w:shd w:val="clear" w:color="auto" w:fill="FFFFFF"/>
              <w:jc w:val="both"/>
              <w:rPr>
                <w:color w:val="000000" w:themeColor="text1"/>
              </w:rPr>
            </w:pPr>
            <w:r w:rsidRPr="004C0E89">
              <w:rPr>
                <w:color w:val="000000" w:themeColor="text1"/>
              </w:rPr>
              <w:t>Исполнитель обязан предоставить следующую документацию:</w:t>
            </w:r>
          </w:p>
          <w:p w14:paraId="1BAAACA7" w14:textId="77777777" w:rsidR="004C0E89" w:rsidRPr="004C0E89" w:rsidRDefault="004C0E89" w:rsidP="004C0E89">
            <w:pPr>
              <w:shd w:val="clear" w:color="auto" w:fill="FFFFFF"/>
              <w:jc w:val="both"/>
              <w:rPr>
                <w:color w:val="000000" w:themeColor="text1"/>
              </w:rPr>
            </w:pPr>
            <w:r w:rsidRPr="004C0E89">
              <w:rPr>
                <w:color w:val="000000" w:themeColor="text1"/>
              </w:rPr>
              <w:t>1. Паспорта инструкции (руководства) по эксплуатации.</w:t>
            </w:r>
          </w:p>
          <w:p w14:paraId="7DAE3ED5" w14:textId="77777777" w:rsidR="004C0E89" w:rsidRPr="004C0E89" w:rsidRDefault="004C0E89" w:rsidP="004C0E89">
            <w:pPr>
              <w:shd w:val="clear" w:color="auto" w:fill="FFFFFF"/>
              <w:jc w:val="both"/>
              <w:rPr>
                <w:color w:val="000000" w:themeColor="text1"/>
              </w:rPr>
            </w:pPr>
            <w:r w:rsidRPr="004C0E89">
              <w:rPr>
                <w:color w:val="000000" w:themeColor="text1"/>
              </w:rPr>
              <w:t>2. Комплект проектной (технической) документации.</w:t>
            </w:r>
          </w:p>
          <w:p w14:paraId="20AD6C1D" w14:textId="77777777" w:rsidR="004C0E89" w:rsidRPr="004C0E89" w:rsidRDefault="004C0E89" w:rsidP="004C0E89">
            <w:pPr>
              <w:shd w:val="clear" w:color="auto" w:fill="FFFFFF"/>
              <w:jc w:val="both"/>
              <w:rPr>
                <w:color w:val="000000" w:themeColor="text1"/>
              </w:rPr>
            </w:pPr>
            <w:r w:rsidRPr="004C0E89">
              <w:rPr>
                <w:color w:val="000000" w:themeColor="text1"/>
              </w:rPr>
              <w:t>3. Сертификаты на оборудование и используемые материалы, входящих в комплект поставки.</w:t>
            </w:r>
          </w:p>
          <w:p w14:paraId="38195C64" w14:textId="77777777" w:rsidR="004C0E89" w:rsidRPr="004C0E89" w:rsidRDefault="004C0E89" w:rsidP="004C0E89">
            <w:pPr>
              <w:shd w:val="clear" w:color="auto" w:fill="FFFFFF"/>
              <w:jc w:val="both"/>
              <w:rPr>
                <w:color w:val="000000" w:themeColor="text1"/>
              </w:rPr>
            </w:pPr>
            <w:r w:rsidRPr="004C0E89">
              <w:rPr>
                <w:color w:val="000000" w:themeColor="text1"/>
              </w:rPr>
              <w:t>Техническую документацию предоставить в 2-х экземплярах, в бумажном формате и в электронной версии.</w:t>
            </w:r>
          </w:p>
          <w:p w14:paraId="3FFA4996"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Կատարողը</w:t>
            </w:r>
            <w:r w:rsidRPr="004C0E89">
              <w:rPr>
                <w:color w:val="000000" w:themeColor="text1"/>
                <w:lang w:val="hy-AM"/>
              </w:rPr>
              <w:t xml:space="preserve"> </w:t>
            </w:r>
            <w:r w:rsidRPr="004C0E89">
              <w:rPr>
                <w:rFonts w:ascii="Sylfaen" w:hAnsi="Sylfaen" w:cs="Sylfaen"/>
                <w:color w:val="000000" w:themeColor="text1"/>
                <w:lang w:val="hy-AM"/>
              </w:rPr>
              <w:t>պարտավոր</w:t>
            </w:r>
            <w:r w:rsidRPr="004C0E89">
              <w:rPr>
                <w:color w:val="000000" w:themeColor="text1"/>
                <w:lang w:val="hy-AM"/>
              </w:rPr>
              <w:t xml:space="preserve"> </w:t>
            </w:r>
            <w:r w:rsidRPr="004C0E89">
              <w:rPr>
                <w:rFonts w:ascii="Sylfaen" w:hAnsi="Sylfaen" w:cs="Sylfaen"/>
                <w:color w:val="000000" w:themeColor="text1"/>
                <w:lang w:val="hy-AM"/>
              </w:rPr>
              <w:t>է</w:t>
            </w:r>
            <w:r w:rsidRPr="004C0E89">
              <w:rPr>
                <w:color w:val="000000" w:themeColor="text1"/>
                <w:lang w:val="hy-AM"/>
              </w:rPr>
              <w:t xml:space="preserve"> </w:t>
            </w:r>
            <w:r w:rsidRPr="004C0E89">
              <w:rPr>
                <w:rFonts w:ascii="Sylfaen" w:hAnsi="Sylfaen" w:cs="Sylfaen"/>
                <w:color w:val="000000" w:themeColor="text1"/>
                <w:lang w:val="hy-AM"/>
              </w:rPr>
              <w:t>ներկայացնել</w:t>
            </w:r>
            <w:r w:rsidRPr="004C0E89">
              <w:rPr>
                <w:color w:val="000000" w:themeColor="text1"/>
                <w:lang w:val="hy-AM"/>
              </w:rPr>
              <w:t xml:space="preserve"> </w:t>
            </w:r>
            <w:r w:rsidRPr="004C0E89">
              <w:rPr>
                <w:rFonts w:ascii="Sylfaen" w:hAnsi="Sylfaen" w:cs="Sylfaen"/>
                <w:color w:val="000000" w:themeColor="text1"/>
                <w:lang w:val="hy-AM"/>
              </w:rPr>
              <w:t>հետևյալ</w:t>
            </w:r>
            <w:r w:rsidRPr="004C0E89">
              <w:rPr>
                <w:color w:val="000000" w:themeColor="text1"/>
                <w:lang w:val="hy-AM"/>
              </w:rPr>
              <w:t xml:space="preserve"> </w:t>
            </w:r>
            <w:r w:rsidRPr="004C0E89">
              <w:rPr>
                <w:rFonts w:ascii="Sylfaen" w:hAnsi="Sylfaen" w:cs="Sylfaen"/>
                <w:color w:val="000000" w:themeColor="text1"/>
                <w:lang w:val="hy-AM"/>
              </w:rPr>
              <w:t>փաստաթղթերը՝</w:t>
            </w:r>
          </w:p>
          <w:p w14:paraId="7FE5D07C" w14:textId="77777777" w:rsidR="004C0E89" w:rsidRPr="004C0E89" w:rsidRDefault="004C0E89" w:rsidP="004C0E89">
            <w:pPr>
              <w:numPr>
                <w:ilvl w:val="0"/>
                <w:numId w:val="22"/>
              </w:numPr>
              <w:shd w:val="clear" w:color="auto" w:fill="FFFFFF"/>
              <w:spacing w:after="160" w:line="259" w:lineRule="auto"/>
              <w:ind w:firstLine="436"/>
              <w:jc w:val="both"/>
              <w:rPr>
                <w:color w:val="000000" w:themeColor="text1"/>
                <w:lang w:val="hy-AM"/>
              </w:rPr>
            </w:pPr>
            <w:r w:rsidRPr="004C0E89">
              <w:rPr>
                <w:rFonts w:ascii="Sylfaen" w:hAnsi="Sylfaen" w:cs="Sylfaen"/>
                <w:color w:val="000000" w:themeColor="text1"/>
                <w:lang w:val="hy-AM"/>
              </w:rPr>
              <w:t>Շահագործման</w:t>
            </w:r>
            <w:r w:rsidRPr="004C0E89">
              <w:rPr>
                <w:color w:val="000000" w:themeColor="text1"/>
                <w:lang w:val="hy-AM"/>
              </w:rPr>
              <w:t xml:space="preserve"> </w:t>
            </w:r>
            <w:r w:rsidRPr="004C0E89">
              <w:rPr>
                <w:rFonts w:ascii="Sylfaen" w:hAnsi="Sylfaen" w:cs="Sylfaen"/>
                <w:color w:val="000000" w:themeColor="text1"/>
                <w:lang w:val="hy-AM"/>
              </w:rPr>
              <w:t>հրահանգների</w:t>
            </w:r>
            <w:r w:rsidRPr="004C0E89">
              <w:rPr>
                <w:color w:val="000000" w:themeColor="text1"/>
                <w:lang w:val="hy-AM"/>
              </w:rPr>
              <w:t xml:space="preserve"> (</w:t>
            </w:r>
            <w:r w:rsidRPr="004C0E89">
              <w:rPr>
                <w:rFonts w:ascii="Sylfaen" w:hAnsi="Sylfaen" w:cs="Sylfaen"/>
                <w:color w:val="000000" w:themeColor="text1"/>
                <w:lang w:val="hy-AM"/>
              </w:rPr>
              <w:t>ձեռնարկների</w:t>
            </w:r>
            <w:r w:rsidRPr="004C0E89">
              <w:rPr>
                <w:color w:val="000000" w:themeColor="text1"/>
                <w:lang w:val="hy-AM"/>
              </w:rPr>
              <w:t xml:space="preserve">) </w:t>
            </w:r>
            <w:r w:rsidRPr="004C0E89">
              <w:rPr>
                <w:rFonts w:ascii="Sylfaen" w:hAnsi="Sylfaen" w:cs="Sylfaen"/>
                <w:color w:val="000000" w:themeColor="text1"/>
                <w:lang w:val="hy-AM"/>
              </w:rPr>
              <w:t>անձնագրեր</w:t>
            </w:r>
          </w:p>
          <w:p w14:paraId="2E7C32D0" w14:textId="77777777" w:rsidR="004C0E89" w:rsidRPr="004C0E89" w:rsidRDefault="004C0E89" w:rsidP="004C0E89">
            <w:pPr>
              <w:numPr>
                <w:ilvl w:val="0"/>
                <w:numId w:val="22"/>
              </w:numPr>
              <w:shd w:val="clear" w:color="auto" w:fill="FFFFFF"/>
              <w:spacing w:after="160" w:line="259" w:lineRule="auto"/>
              <w:ind w:firstLine="436"/>
              <w:jc w:val="both"/>
              <w:rPr>
                <w:color w:val="000000" w:themeColor="text1"/>
                <w:lang w:val="hy-AM"/>
              </w:rPr>
            </w:pPr>
            <w:r w:rsidRPr="004C0E89">
              <w:rPr>
                <w:color w:val="000000" w:themeColor="text1"/>
                <w:lang w:val="hy-AM"/>
              </w:rPr>
              <w:t xml:space="preserve"> </w:t>
            </w:r>
            <w:r w:rsidRPr="004C0E89">
              <w:rPr>
                <w:rFonts w:ascii="Sylfaen" w:hAnsi="Sylfaen" w:cs="Sylfaen"/>
                <w:color w:val="000000" w:themeColor="text1"/>
                <w:lang w:val="hy-AM"/>
              </w:rPr>
              <w:t>Նախագծային</w:t>
            </w:r>
            <w:r w:rsidRPr="004C0E89">
              <w:rPr>
                <w:color w:val="000000" w:themeColor="text1"/>
                <w:lang w:val="hy-AM"/>
              </w:rPr>
              <w:t xml:space="preserve"> (</w:t>
            </w:r>
            <w:r w:rsidRPr="004C0E89">
              <w:rPr>
                <w:rFonts w:ascii="Sylfaen" w:hAnsi="Sylfaen" w:cs="Sylfaen"/>
                <w:color w:val="000000" w:themeColor="text1"/>
                <w:lang w:val="hy-AM"/>
              </w:rPr>
              <w:t>տեխնիկական</w:t>
            </w:r>
            <w:r w:rsidRPr="004C0E89">
              <w:rPr>
                <w:color w:val="000000" w:themeColor="text1"/>
                <w:lang w:val="hy-AM"/>
              </w:rPr>
              <w:t xml:space="preserve">) </w:t>
            </w:r>
            <w:r w:rsidRPr="004C0E89">
              <w:rPr>
                <w:rFonts w:ascii="Sylfaen" w:hAnsi="Sylfaen" w:cs="Sylfaen"/>
                <w:color w:val="000000" w:themeColor="text1"/>
                <w:lang w:val="hy-AM"/>
              </w:rPr>
              <w:t>փաստաթղթերի</w:t>
            </w:r>
            <w:r w:rsidRPr="004C0E89">
              <w:rPr>
                <w:color w:val="000000" w:themeColor="text1"/>
                <w:lang w:val="hy-AM"/>
              </w:rPr>
              <w:t xml:space="preserve"> </w:t>
            </w:r>
            <w:r w:rsidRPr="004C0E89">
              <w:rPr>
                <w:rFonts w:ascii="Sylfaen" w:hAnsi="Sylfaen" w:cs="Sylfaen"/>
                <w:color w:val="000000" w:themeColor="text1"/>
                <w:lang w:val="hy-AM"/>
              </w:rPr>
              <w:t>կոմպլեկտ</w:t>
            </w:r>
          </w:p>
          <w:p w14:paraId="6DB62283" w14:textId="77777777" w:rsidR="004C0E89" w:rsidRPr="004C0E89" w:rsidRDefault="004C0E89" w:rsidP="004C0E89">
            <w:pPr>
              <w:numPr>
                <w:ilvl w:val="0"/>
                <w:numId w:val="22"/>
              </w:numPr>
              <w:shd w:val="clear" w:color="auto" w:fill="FFFFFF"/>
              <w:spacing w:after="160" w:line="259" w:lineRule="auto"/>
              <w:ind w:firstLine="436"/>
              <w:jc w:val="both"/>
              <w:rPr>
                <w:color w:val="000000" w:themeColor="text1"/>
                <w:lang w:val="hy-AM"/>
              </w:rPr>
            </w:pPr>
            <w:r w:rsidRPr="004C0E89">
              <w:rPr>
                <w:rFonts w:ascii="Sylfaen" w:hAnsi="Sylfaen" w:cs="Sylfaen"/>
                <w:color w:val="000000" w:themeColor="text1"/>
                <w:lang w:val="hy-AM"/>
              </w:rPr>
              <w:t>մատակարարման</w:t>
            </w:r>
            <w:r w:rsidRPr="004C0E89">
              <w:rPr>
                <w:color w:val="000000" w:themeColor="text1"/>
                <w:lang w:val="hy-AM"/>
              </w:rPr>
              <w:t xml:space="preserve"> </w:t>
            </w:r>
            <w:r w:rsidRPr="004C0E89">
              <w:rPr>
                <w:rFonts w:ascii="Sylfaen" w:hAnsi="Sylfaen" w:cs="Sylfaen"/>
                <w:color w:val="000000" w:themeColor="text1"/>
                <w:lang w:val="hy-AM"/>
              </w:rPr>
              <w:t>կոմպլեկտում</w:t>
            </w:r>
            <w:r w:rsidRPr="004C0E89">
              <w:rPr>
                <w:color w:val="000000" w:themeColor="text1"/>
                <w:lang w:val="hy-AM"/>
              </w:rPr>
              <w:t xml:space="preserve"> </w:t>
            </w:r>
            <w:r w:rsidRPr="004C0E89">
              <w:rPr>
                <w:rFonts w:ascii="Sylfaen" w:hAnsi="Sylfaen" w:cs="Sylfaen"/>
                <w:color w:val="000000" w:themeColor="text1"/>
                <w:lang w:val="hy-AM"/>
              </w:rPr>
              <w:t>ներառված</w:t>
            </w:r>
            <w:r w:rsidRPr="004C0E89">
              <w:rPr>
                <w:color w:val="000000" w:themeColor="text1"/>
                <w:lang w:val="hy-AM"/>
              </w:rPr>
              <w:t xml:space="preserve"> </w:t>
            </w:r>
            <w:r w:rsidRPr="004C0E89">
              <w:rPr>
                <w:rFonts w:ascii="Sylfaen" w:hAnsi="Sylfaen" w:cs="Sylfaen"/>
                <w:color w:val="000000" w:themeColor="text1"/>
                <w:lang w:val="hy-AM"/>
              </w:rPr>
              <w:t>սարքավորումների</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օգտագործվող</w:t>
            </w:r>
            <w:r w:rsidRPr="004C0E89">
              <w:rPr>
                <w:color w:val="000000" w:themeColor="text1"/>
                <w:lang w:val="hy-AM"/>
              </w:rPr>
              <w:t xml:space="preserve"> </w:t>
            </w:r>
            <w:r w:rsidRPr="004C0E89">
              <w:rPr>
                <w:rFonts w:ascii="Sylfaen" w:hAnsi="Sylfaen" w:cs="Sylfaen"/>
                <w:color w:val="000000" w:themeColor="text1"/>
                <w:lang w:val="hy-AM"/>
              </w:rPr>
              <w:t>նյութերի</w:t>
            </w:r>
            <w:r w:rsidRPr="004C0E89">
              <w:rPr>
                <w:color w:val="000000" w:themeColor="text1"/>
                <w:lang w:val="hy-AM"/>
              </w:rPr>
              <w:t xml:space="preserve"> </w:t>
            </w:r>
            <w:r w:rsidRPr="004C0E89">
              <w:rPr>
                <w:rFonts w:ascii="Sylfaen" w:hAnsi="Sylfaen" w:cs="Sylfaen"/>
                <w:color w:val="000000" w:themeColor="text1"/>
                <w:lang w:val="hy-AM"/>
              </w:rPr>
              <w:t>վկայականներ</w:t>
            </w:r>
            <w:r w:rsidRPr="004C0E89">
              <w:rPr>
                <w:color w:val="000000" w:themeColor="text1"/>
                <w:lang w:val="hy-AM"/>
              </w:rPr>
              <w:t>:</w:t>
            </w:r>
          </w:p>
          <w:p w14:paraId="7F56EA55" w14:textId="77777777" w:rsidR="004C0E89" w:rsidRPr="004C0E89" w:rsidRDefault="004C0E89" w:rsidP="004C0E89">
            <w:pPr>
              <w:shd w:val="clear" w:color="auto" w:fill="FFFFFF"/>
              <w:jc w:val="both"/>
              <w:rPr>
                <w:b/>
                <w:i/>
                <w:color w:val="000000" w:themeColor="text1"/>
                <w:lang w:val="hy-AM"/>
              </w:rPr>
            </w:pPr>
            <w:r w:rsidRPr="004C0E89">
              <w:rPr>
                <w:rFonts w:ascii="Sylfaen" w:hAnsi="Sylfaen" w:cs="Sylfaen"/>
                <w:color w:val="000000" w:themeColor="text1"/>
                <w:lang w:val="hy-AM"/>
              </w:rPr>
              <w:t>Տեխնիկական</w:t>
            </w:r>
            <w:r w:rsidRPr="004C0E89">
              <w:rPr>
                <w:color w:val="000000" w:themeColor="text1"/>
                <w:lang w:val="hy-AM"/>
              </w:rPr>
              <w:t xml:space="preserve"> </w:t>
            </w:r>
            <w:r w:rsidRPr="004C0E89">
              <w:rPr>
                <w:rFonts w:ascii="Sylfaen" w:hAnsi="Sylfaen" w:cs="Sylfaen"/>
                <w:color w:val="000000" w:themeColor="text1"/>
                <w:lang w:val="hy-AM"/>
              </w:rPr>
              <w:t>փաստաթղթերը</w:t>
            </w:r>
            <w:r w:rsidRPr="004C0E89">
              <w:rPr>
                <w:color w:val="000000" w:themeColor="text1"/>
                <w:lang w:val="hy-AM"/>
              </w:rPr>
              <w:t xml:space="preserve"> </w:t>
            </w:r>
            <w:r w:rsidRPr="004C0E89">
              <w:rPr>
                <w:rFonts w:ascii="Sylfaen" w:hAnsi="Sylfaen" w:cs="Sylfaen"/>
                <w:color w:val="000000" w:themeColor="text1"/>
                <w:lang w:val="hy-AM"/>
              </w:rPr>
              <w:t>ներկայացնել</w:t>
            </w:r>
            <w:r w:rsidRPr="004C0E89">
              <w:rPr>
                <w:color w:val="000000" w:themeColor="text1"/>
                <w:lang w:val="hy-AM"/>
              </w:rPr>
              <w:t xml:space="preserve"> </w:t>
            </w:r>
            <w:r w:rsidRPr="004C0E89">
              <w:rPr>
                <w:rFonts w:ascii="Sylfaen" w:hAnsi="Sylfaen" w:cs="Sylfaen"/>
                <w:color w:val="000000" w:themeColor="text1"/>
                <w:lang w:val="hy-AM"/>
              </w:rPr>
              <w:t>երկու</w:t>
            </w:r>
            <w:r w:rsidRPr="004C0E89">
              <w:rPr>
                <w:color w:val="000000" w:themeColor="text1"/>
                <w:lang w:val="hy-AM"/>
              </w:rPr>
              <w:t xml:space="preserve"> </w:t>
            </w:r>
            <w:r w:rsidRPr="004C0E89">
              <w:rPr>
                <w:rFonts w:ascii="Sylfaen" w:hAnsi="Sylfaen" w:cs="Sylfaen"/>
                <w:color w:val="000000" w:themeColor="text1"/>
                <w:lang w:val="hy-AM"/>
              </w:rPr>
              <w:t>օրինակից</w:t>
            </w:r>
            <w:r w:rsidRPr="004C0E89">
              <w:rPr>
                <w:color w:val="000000" w:themeColor="text1"/>
                <w:lang w:val="hy-AM"/>
              </w:rPr>
              <w:t xml:space="preserve">, </w:t>
            </w:r>
            <w:r w:rsidRPr="004C0E89">
              <w:rPr>
                <w:rFonts w:ascii="Sylfaen" w:hAnsi="Sylfaen" w:cs="Sylfaen"/>
                <w:color w:val="000000" w:themeColor="text1"/>
                <w:lang w:val="hy-AM"/>
              </w:rPr>
              <w:t>թղթային</w:t>
            </w:r>
            <w:r w:rsidRPr="004C0E89">
              <w:rPr>
                <w:color w:val="000000" w:themeColor="text1"/>
                <w:lang w:val="hy-AM"/>
              </w:rPr>
              <w:t xml:space="preserve"> </w:t>
            </w:r>
            <w:r w:rsidRPr="004C0E89">
              <w:rPr>
                <w:rFonts w:ascii="Sylfaen" w:hAnsi="Sylfaen" w:cs="Sylfaen"/>
                <w:color w:val="000000" w:themeColor="text1"/>
                <w:lang w:val="hy-AM"/>
              </w:rPr>
              <w:t>ձևաչափով</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էլեկտրոնային</w:t>
            </w:r>
            <w:r w:rsidRPr="004C0E89">
              <w:rPr>
                <w:color w:val="000000" w:themeColor="text1"/>
                <w:lang w:val="hy-AM"/>
              </w:rPr>
              <w:t xml:space="preserve"> </w:t>
            </w:r>
            <w:r w:rsidRPr="004C0E89">
              <w:rPr>
                <w:rFonts w:ascii="Sylfaen" w:hAnsi="Sylfaen" w:cs="Sylfaen"/>
                <w:color w:val="000000" w:themeColor="text1"/>
                <w:lang w:val="hy-AM"/>
              </w:rPr>
              <w:t>տարբերակով</w:t>
            </w:r>
            <w:r w:rsidRPr="004C0E89">
              <w:rPr>
                <w:color w:val="000000" w:themeColor="text1"/>
                <w:lang w:val="hy-AM"/>
              </w:rPr>
              <w:t>:</w:t>
            </w:r>
          </w:p>
        </w:tc>
      </w:tr>
      <w:tr w:rsidR="004C0E89" w:rsidRPr="004C0E89" w14:paraId="7C46FD6B" w14:textId="77777777" w:rsidTr="00CE60C9">
        <w:trPr>
          <w:gridAfter w:val="1"/>
          <w:wAfter w:w="284" w:type="dxa"/>
          <w:trHeight w:val="391"/>
        </w:trPr>
        <w:tc>
          <w:tcPr>
            <w:tcW w:w="9923" w:type="dxa"/>
            <w:gridSpan w:val="4"/>
            <w:shd w:val="clear" w:color="auto" w:fill="auto"/>
          </w:tcPr>
          <w:p w14:paraId="7E697D8C" w14:textId="77777777" w:rsidR="004C0E89" w:rsidRPr="004C0E89" w:rsidRDefault="004C0E89" w:rsidP="004C0E89">
            <w:pPr>
              <w:shd w:val="clear" w:color="auto" w:fill="FFFFFF"/>
              <w:jc w:val="center"/>
              <w:rPr>
                <w:b/>
                <w:i/>
                <w:color w:val="000000" w:themeColor="text1"/>
                <w:shd w:val="clear" w:color="auto" w:fill="FFFFFF"/>
              </w:rPr>
            </w:pPr>
            <w:r w:rsidRPr="004C0E89">
              <w:rPr>
                <w:b/>
                <w:i/>
                <w:color w:val="000000" w:themeColor="text1"/>
                <w:shd w:val="clear" w:color="auto" w:fill="FFFFFF"/>
              </w:rPr>
              <w:t>7. Доставка и монтаж</w:t>
            </w:r>
          </w:p>
          <w:p w14:paraId="300272F9" w14:textId="77777777" w:rsidR="004C0E89" w:rsidRPr="004C0E89" w:rsidRDefault="004C0E89" w:rsidP="004C0E89">
            <w:pPr>
              <w:shd w:val="clear" w:color="auto" w:fill="FFFFFF"/>
              <w:jc w:val="center"/>
              <w:rPr>
                <w:b/>
                <w:i/>
                <w:color w:val="000000" w:themeColor="text1"/>
                <w:shd w:val="clear" w:color="auto" w:fill="FFFFFF"/>
                <w:lang w:val="hy-AM"/>
              </w:rPr>
            </w:pPr>
            <w:r w:rsidRPr="004C0E89">
              <w:rPr>
                <w:rFonts w:ascii="Sylfaen" w:hAnsi="Sylfaen" w:cs="Sylfaen"/>
                <w:b/>
                <w:i/>
                <w:color w:val="000000" w:themeColor="text1"/>
                <w:shd w:val="clear" w:color="auto" w:fill="FFFFFF"/>
                <w:lang w:val="hy-AM"/>
              </w:rPr>
              <w:t>Տեղափոխում</w:t>
            </w:r>
            <w:r w:rsidRPr="004C0E89">
              <w:rPr>
                <w:b/>
                <w:i/>
                <w:color w:val="000000" w:themeColor="text1"/>
                <w:shd w:val="clear" w:color="auto" w:fill="FFFFFF"/>
                <w:lang w:val="hy-AM"/>
              </w:rPr>
              <w:t xml:space="preserve"> </w:t>
            </w:r>
            <w:r w:rsidRPr="004C0E89">
              <w:rPr>
                <w:rFonts w:ascii="Sylfaen" w:hAnsi="Sylfaen" w:cs="Sylfaen"/>
                <w:b/>
                <w:i/>
                <w:color w:val="000000" w:themeColor="text1"/>
                <w:shd w:val="clear" w:color="auto" w:fill="FFFFFF"/>
                <w:lang w:val="hy-AM"/>
              </w:rPr>
              <w:t>և</w:t>
            </w:r>
            <w:r w:rsidRPr="004C0E89">
              <w:rPr>
                <w:b/>
                <w:i/>
                <w:color w:val="000000" w:themeColor="text1"/>
                <w:shd w:val="clear" w:color="auto" w:fill="FFFFFF"/>
                <w:lang w:val="hy-AM"/>
              </w:rPr>
              <w:t xml:space="preserve"> </w:t>
            </w:r>
            <w:r w:rsidRPr="004C0E89">
              <w:rPr>
                <w:rFonts w:ascii="Sylfaen" w:hAnsi="Sylfaen" w:cs="Sylfaen"/>
                <w:b/>
                <w:i/>
                <w:color w:val="000000" w:themeColor="text1"/>
                <w:shd w:val="clear" w:color="auto" w:fill="FFFFFF"/>
                <w:lang w:val="hy-AM"/>
              </w:rPr>
              <w:t>մոնտաժում</w:t>
            </w:r>
          </w:p>
          <w:p w14:paraId="690191E5" w14:textId="77777777" w:rsidR="004C0E89" w:rsidRPr="004C0E89" w:rsidRDefault="004C0E89" w:rsidP="004C0E89">
            <w:pPr>
              <w:shd w:val="clear" w:color="auto" w:fill="FFFFFF"/>
              <w:jc w:val="center"/>
              <w:rPr>
                <w:b/>
                <w:i/>
                <w:color w:val="000000" w:themeColor="text1"/>
                <w:shd w:val="clear" w:color="auto" w:fill="FFFFFF"/>
                <w:lang w:val="hy-AM"/>
              </w:rPr>
            </w:pPr>
          </w:p>
        </w:tc>
      </w:tr>
      <w:tr w:rsidR="004C0E89" w:rsidRPr="004C0E89" w14:paraId="71A89D63" w14:textId="77777777" w:rsidTr="00CE60C9">
        <w:trPr>
          <w:gridAfter w:val="1"/>
          <w:wAfter w:w="284" w:type="dxa"/>
          <w:trHeight w:val="412"/>
        </w:trPr>
        <w:tc>
          <w:tcPr>
            <w:tcW w:w="3828" w:type="dxa"/>
            <w:gridSpan w:val="2"/>
            <w:shd w:val="clear" w:color="auto" w:fill="auto"/>
          </w:tcPr>
          <w:p w14:paraId="4A74DC0B" w14:textId="77777777" w:rsidR="004C0E89" w:rsidRPr="004C0E89" w:rsidRDefault="004C0E89" w:rsidP="004C0E89">
            <w:pPr>
              <w:shd w:val="clear" w:color="auto" w:fill="FFFFFF"/>
              <w:rPr>
                <w:color w:val="000000" w:themeColor="text1"/>
                <w:shd w:val="clear" w:color="auto" w:fill="FFFFFF"/>
              </w:rPr>
            </w:pPr>
            <w:r w:rsidRPr="004C0E89">
              <w:rPr>
                <w:color w:val="000000" w:themeColor="text1"/>
                <w:shd w:val="clear" w:color="auto" w:fill="FFFFFF"/>
              </w:rPr>
              <w:t>7.1.  Место доставки</w:t>
            </w:r>
          </w:p>
          <w:p w14:paraId="002A7AAD" w14:textId="77777777" w:rsidR="004C0E89" w:rsidRPr="004C0E89" w:rsidRDefault="004C0E89" w:rsidP="004C0E89">
            <w:pPr>
              <w:shd w:val="clear" w:color="auto" w:fill="FFFFFF"/>
              <w:rPr>
                <w:color w:val="000000" w:themeColor="text1"/>
                <w:shd w:val="clear" w:color="auto" w:fill="FFFFFF"/>
              </w:rPr>
            </w:pPr>
            <w:r w:rsidRPr="004C0E89">
              <w:rPr>
                <w:rFonts w:ascii="Sylfaen" w:hAnsi="Sylfaen" w:cs="Sylfaen"/>
                <w:color w:val="000000" w:themeColor="text1"/>
                <w:lang w:val="hy-AM"/>
              </w:rPr>
              <w:t>Առաքման</w:t>
            </w:r>
            <w:r w:rsidRPr="004C0E89">
              <w:rPr>
                <w:color w:val="000000" w:themeColor="text1"/>
                <w:lang w:val="hy-AM"/>
              </w:rPr>
              <w:t xml:space="preserve"> </w:t>
            </w:r>
            <w:r w:rsidRPr="004C0E89">
              <w:rPr>
                <w:rFonts w:ascii="Sylfaen" w:hAnsi="Sylfaen" w:cs="Sylfaen"/>
                <w:color w:val="000000" w:themeColor="text1"/>
                <w:lang w:val="hy-AM"/>
              </w:rPr>
              <w:t>վայր</w:t>
            </w:r>
          </w:p>
        </w:tc>
        <w:tc>
          <w:tcPr>
            <w:tcW w:w="6095" w:type="dxa"/>
            <w:gridSpan w:val="2"/>
            <w:shd w:val="clear" w:color="auto" w:fill="auto"/>
          </w:tcPr>
          <w:p w14:paraId="78B0E8CE" w14:textId="77777777" w:rsidR="004C0E89" w:rsidRPr="004C0E89" w:rsidRDefault="004C0E89" w:rsidP="004C0E89">
            <w:pPr>
              <w:shd w:val="clear" w:color="auto" w:fill="FFFFFF"/>
              <w:jc w:val="both"/>
              <w:rPr>
                <w:color w:val="000000" w:themeColor="text1"/>
              </w:rPr>
            </w:pPr>
            <w:r w:rsidRPr="004C0E89">
              <w:rPr>
                <w:color w:val="000000" w:themeColor="text1"/>
              </w:rPr>
              <w:t>РА, Гехаркуникская область, ж/д станция Зод.</w:t>
            </w:r>
          </w:p>
          <w:p w14:paraId="35E01C40" w14:textId="77777777" w:rsidR="004C0E89" w:rsidRPr="004C0E89" w:rsidRDefault="004C0E89" w:rsidP="004C0E89">
            <w:pPr>
              <w:shd w:val="clear" w:color="auto" w:fill="FFFFFF"/>
              <w:jc w:val="both"/>
              <w:rPr>
                <w:b/>
                <w:color w:val="000000" w:themeColor="text1"/>
                <w:shd w:val="clear" w:color="auto" w:fill="FFFFFF"/>
              </w:rPr>
            </w:pPr>
            <w:r w:rsidRPr="004C0E89">
              <w:rPr>
                <w:rFonts w:ascii="Sylfaen" w:hAnsi="Sylfaen" w:cs="Sylfaen"/>
                <w:color w:val="000000" w:themeColor="text1"/>
                <w:lang w:val="hy-AM"/>
              </w:rPr>
              <w:t>ՀՀ</w:t>
            </w:r>
            <w:r w:rsidRPr="004C0E89">
              <w:rPr>
                <w:color w:val="000000" w:themeColor="text1"/>
                <w:lang w:val="hy-AM"/>
              </w:rPr>
              <w:t xml:space="preserve">, </w:t>
            </w:r>
            <w:r w:rsidRPr="004C0E89">
              <w:rPr>
                <w:rFonts w:ascii="Sylfaen" w:hAnsi="Sylfaen" w:cs="Sylfaen"/>
                <w:color w:val="000000" w:themeColor="text1"/>
                <w:lang w:val="hy-AM"/>
              </w:rPr>
              <w:t>Գեղարքունիկի</w:t>
            </w:r>
            <w:r w:rsidRPr="004C0E89">
              <w:rPr>
                <w:color w:val="000000" w:themeColor="text1"/>
                <w:lang w:val="hy-AM"/>
              </w:rPr>
              <w:t xml:space="preserve"> </w:t>
            </w:r>
            <w:r w:rsidRPr="004C0E89">
              <w:rPr>
                <w:rFonts w:ascii="Sylfaen" w:hAnsi="Sylfaen" w:cs="Sylfaen"/>
                <w:color w:val="000000" w:themeColor="text1"/>
                <w:lang w:val="hy-AM"/>
              </w:rPr>
              <w:t>մարզ</w:t>
            </w:r>
            <w:r w:rsidRPr="004C0E89">
              <w:rPr>
                <w:color w:val="000000" w:themeColor="text1"/>
                <w:lang w:val="hy-AM"/>
              </w:rPr>
              <w:t>, «</w:t>
            </w:r>
            <w:r w:rsidRPr="004C0E89">
              <w:rPr>
                <w:rFonts w:ascii="Sylfaen" w:hAnsi="Sylfaen" w:cs="Sylfaen"/>
                <w:color w:val="000000" w:themeColor="text1"/>
                <w:lang w:val="hy-AM"/>
              </w:rPr>
              <w:t>Զոդ</w:t>
            </w:r>
            <w:r w:rsidRPr="004C0E89">
              <w:rPr>
                <w:color w:val="000000" w:themeColor="text1"/>
                <w:lang w:val="hy-AM"/>
              </w:rPr>
              <w:t xml:space="preserve">» </w:t>
            </w:r>
            <w:r w:rsidRPr="004C0E89">
              <w:rPr>
                <w:rFonts w:ascii="Sylfaen" w:hAnsi="Sylfaen" w:cs="Sylfaen"/>
                <w:color w:val="000000" w:themeColor="text1"/>
                <w:lang w:val="hy-AM"/>
              </w:rPr>
              <w:t>երկաթգծի</w:t>
            </w:r>
            <w:r w:rsidRPr="004C0E89">
              <w:rPr>
                <w:color w:val="000000" w:themeColor="text1"/>
                <w:lang w:val="hy-AM"/>
              </w:rPr>
              <w:t xml:space="preserve"> </w:t>
            </w:r>
            <w:r w:rsidRPr="004C0E89">
              <w:rPr>
                <w:rFonts w:ascii="Sylfaen" w:hAnsi="Sylfaen" w:cs="Sylfaen"/>
                <w:color w:val="000000" w:themeColor="text1"/>
                <w:lang w:val="hy-AM"/>
              </w:rPr>
              <w:t>կայարան</w:t>
            </w:r>
            <w:r w:rsidRPr="004C0E89">
              <w:rPr>
                <w:color w:val="000000" w:themeColor="text1"/>
                <w:lang w:val="hy-AM"/>
              </w:rPr>
              <w:t>:</w:t>
            </w:r>
          </w:p>
        </w:tc>
      </w:tr>
      <w:tr w:rsidR="004C0E89" w:rsidRPr="00F85ED9" w14:paraId="523C2AF8" w14:textId="77777777" w:rsidTr="00CE60C9">
        <w:trPr>
          <w:gridAfter w:val="1"/>
          <w:wAfter w:w="284" w:type="dxa"/>
          <w:trHeight w:val="412"/>
        </w:trPr>
        <w:tc>
          <w:tcPr>
            <w:tcW w:w="3828" w:type="dxa"/>
            <w:gridSpan w:val="2"/>
            <w:shd w:val="clear" w:color="auto" w:fill="auto"/>
          </w:tcPr>
          <w:p w14:paraId="6CAACC82" w14:textId="77777777" w:rsidR="004C0E89" w:rsidRPr="004C0E89" w:rsidRDefault="004C0E89" w:rsidP="004C0E89">
            <w:pPr>
              <w:shd w:val="clear" w:color="auto" w:fill="FFFFFF"/>
              <w:rPr>
                <w:color w:val="000000" w:themeColor="text1"/>
                <w:shd w:val="clear" w:color="auto" w:fill="FFFFFF"/>
              </w:rPr>
            </w:pPr>
            <w:r w:rsidRPr="004C0E89">
              <w:rPr>
                <w:color w:val="000000" w:themeColor="text1"/>
                <w:shd w:val="clear" w:color="auto" w:fill="FFFFFF"/>
              </w:rPr>
              <w:t>7.2. Идентификационная табличка</w:t>
            </w:r>
          </w:p>
          <w:p w14:paraId="6F7486A4" w14:textId="77777777" w:rsidR="004C0E89" w:rsidRPr="004C0E89" w:rsidRDefault="004C0E89" w:rsidP="004C0E89">
            <w:pPr>
              <w:rPr>
                <w:color w:val="000000" w:themeColor="text1"/>
              </w:rPr>
            </w:pPr>
            <w:r w:rsidRPr="004C0E89">
              <w:rPr>
                <w:rFonts w:ascii="Sylfaen" w:hAnsi="Sylfaen" w:cs="Sylfaen"/>
                <w:color w:val="000000" w:themeColor="text1"/>
                <w:lang w:val="hy-AM"/>
              </w:rPr>
              <w:t>Նույնականացման</w:t>
            </w:r>
            <w:r w:rsidRPr="004C0E89">
              <w:rPr>
                <w:color w:val="000000" w:themeColor="text1"/>
                <w:lang w:val="hy-AM"/>
              </w:rPr>
              <w:t xml:space="preserve"> </w:t>
            </w:r>
            <w:r w:rsidRPr="004C0E89">
              <w:rPr>
                <w:rFonts w:ascii="Sylfaen" w:hAnsi="Sylfaen" w:cs="Sylfaen"/>
                <w:color w:val="000000" w:themeColor="text1"/>
                <w:lang w:val="hy-AM"/>
              </w:rPr>
              <w:t>ցուցանակ</w:t>
            </w:r>
          </w:p>
        </w:tc>
        <w:tc>
          <w:tcPr>
            <w:tcW w:w="6095" w:type="dxa"/>
            <w:gridSpan w:val="2"/>
            <w:shd w:val="clear" w:color="auto" w:fill="auto"/>
          </w:tcPr>
          <w:p w14:paraId="645E45AD" w14:textId="77777777" w:rsidR="004C0E89" w:rsidRPr="004C0E89" w:rsidRDefault="004C0E89" w:rsidP="004C0E89">
            <w:pPr>
              <w:shd w:val="clear" w:color="auto" w:fill="FFFFFF"/>
              <w:jc w:val="both"/>
              <w:rPr>
                <w:color w:val="000000" w:themeColor="text1"/>
              </w:rPr>
            </w:pPr>
            <w:r w:rsidRPr="004C0E89">
              <w:rPr>
                <w:color w:val="000000" w:themeColor="text1"/>
              </w:rPr>
              <w:t>Табличка из нержавеющего металлического сплава в соответствии с ГОСТ 12971-67. Место крепления внутри около силового щита и снаружи в торцевой части на уровне визуальной доступности.</w:t>
            </w:r>
          </w:p>
          <w:p w14:paraId="0FA3E0AE" w14:textId="77777777" w:rsidR="004C0E89" w:rsidRPr="004C0E89" w:rsidRDefault="004C0E89" w:rsidP="004C0E89">
            <w:pPr>
              <w:shd w:val="clear" w:color="auto" w:fill="FFFFFF"/>
              <w:jc w:val="both"/>
              <w:rPr>
                <w:color w:val="000000" w:themeColor="text1"/>
              </w:rPr>
            </w:pPr>
            <w:r w:rsidRPr="004C0E89">
              <w:rPr>
                <w:color w:val="000000" w:themeColor="text1"/>
              </w:rPr>
              <w:t>Содержание таблички: производитель, заводской номер, год изготовления. Обозначения, указанные в табличке должны соответствовать технической сопроводительной документации.</w:t>
            </w:r>
          </w:p>
          <w:p w14:paraId="1CEF3D18"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Վահանակը՝</w:t>
            </w:r>
            <w:r w:rsidRPr="004C0E89">
              <w:rPr>
                <w:color w:val="000000" w:themeColor="text1"/>
                <w:lang w:val="hy-AM"/>
              </w:rPr>
              <w:t xml:space="preserve"> </w:t>
            </w:r>
            <w:r w:rsidRPr="004C0E89">
              <w:rPr>
                <w:rFonts w:ascii="Sylfaen" w:hAnsi="Sylfaen" w:cs="Sylfaen"/>
                <w:color w:val="000000" w:themeColor="text1"/>
                <w:lang w:val="hy-AM"/>
              </w:rPr>
              <w:t>չժանգոտվող</w:t>
            </w:r>
            <w:r w:rsidRPr="004C0E89">
              <w:rPr>
                <w:color w:val="000000" w:themeColor="text1"/>
                <w:lang w:val="hy-AM"/>
              </w:rPr>
              <w:t xml:space="preserve"> </w:t>
            </w:r>
            <w:r w:rsidRPr="004C0E89">
              <w:rPr>
                <w:rFonts w:ascii="Sylfaen" w:hAnsi="Sylfaen" w:cs="Sylfaen"/>
                <w:color w:val="000000" w:themeColor="text1"/>
                <w:lang w:val="hy-AM"/>
              </w:rPr>
              <w:t>մետաղական</w:t>
            </w:r>
            <w:r w:rsidRPr="004C0E89">
              <w:rPr>
                <w:color w:val="000000" w:themeColor="text1"/>
                <w:lang w:val="hy-AM"/>
              </w:rPr>
              <w:t xml:space="preserve"> </w:t>
            </w:r>
            <w:r w:rsidRPr="004C0E89">
              <w:rPr>
                <w:rFonts w:ascii="Sylfaen" w:hAnsi="Sylfaen" w:cs="Sylfaen"/>
                <w:color w:val="000000" w:themeColor="text1"/>
                <w:lang w:val="hy-AM"/>
              </w:rPr>
              <w:t>խառնուրդից</w:t>
            </w:r>
            <w:r w:rsidRPr="004C0E89">
              <w:rPr>
                <w:color w:val="000000" w:themeColor="text1"/>
                <w:lang w:val="hy-AM"/>
              </w:rPr>
              <w:t xml:space="preserve"> </w:t>
            </w:r>
            <w:r w:rsidRPr="004C0E89">
              <w:rPr>
                <w:rFonts w:ascii="Sylfaen" w:hAnsi="Sylfaen" w:cs="Sylfaen"/>
                <w:color w:val="000000" w:themeColor="text1"/>
                <w:lang w:val="hy-AM"/>
              </w:rPr>
              <w:t>ըստ</w:t>
            </w:r>
            <w:r w:rsidRPr="004C0E89">
              <w:rPr>
                <w:color w:val="000000" w:themeColor="text1"/>
                <w:lang w:val="hy-AM"/>
              </w:rPr>
              <w:t xml:space="preserve"> </w:t>
            </w:r>
            <w:r w:rsidRPr="004C0E89">
              <w:rPr>
                <w:rFonts w:ascii="Sylfaen" w:hAnsi="Sylfaen" w:cs="Sylfaen"/>
                <w:color w:val="000000" w:themeColor="text1"/>
                <w:lang w:val="hy-AM"/>
              </w:rPr>
              <w:t>ԳՕՍՏ</w:t>
            </w:r>
            <w:r w:rsidRPr="004C0E89">
              <w:rPr>
                <w:color w:val="000000" w:themeColor="text1"/>
                <w:lang w:val="hy-AM"/>
              </w:rPr>
              <w:t xml:space="preserve"> 12971-67-</w:t>
            </w:r>
            <w:r w:rsidRPr="004C0E89">
              <w:rPr>
                <w:rFonts w:ascii="Sylfaen" w:hAnsi="Sylfaen" w:cs="Sylfaen"/>
                <w:color w:val="000000" w:themeColor="text1"/>
                <w:lang w:val="hy-AM"/>
              </w:rPr>
              <w:t>ի</w:t>
            </w:r>
            <w:r w:rsidRPr="004C0E89">
              <w:rPr>
                <w:color w:val="000000" w:themeColor="text1"/>
                <w:lang w:val="hy-AM"/>
              </w:rPr>
              <w:t>:</w:t>
            </w:r>
          </w:p>
          <w:p w14:paraId="210778F1"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Ամրացման</w:t>
            </w:r>
            <w:r w:rsidRPr="004C0E89">
              <w:rPr>
                <w:color w:val="000000" w:themeColor="text1"/>
                <w:lang w:val="hy-AM"/>
              </w:rPr>
              <w:t xml:space="preserve"> </w:t>
            </w:r>
            <w:r w:rsidRPr="004C0E89">
              <w:rPr>
                <w:rFonts w:ascii="Sylfaen" w:hAnsi="Sylfaen" w:cs="Sylfaen"/>
                <w:color w:val="000000" w:themeColor="text1"/>
                <w:lang w:val="hy-AM"/>
              </w:rPr>
              <w:t>տեղը</w:t>
            </w:r>
            <w:r w:rsidRPr="004C0E89">
              <w:rPr>
                <w:color w:val="000000" w:themeColor="text1"/>
                <w:lang w:val="hy-AM"/>
              </w:rPr>
              <w:t xml:space="preserve"> </w:t>
            </w:r>
            <w:r w:rsidRPr="004C0E89">
              <w:rPr>
                <w:rFonts w:ascii="Sylfaen" w:hAnsi="Sylfaen" w:cs="Sylfaen"/>
                <w:color w:val="000000" w:themeColor="text1"/>
                <w:lang w:val="hy-AM"/>
              </w:rPr>
              <w:t>ներսից՝</w:t>
            </w:r>
            <w:r w:rsidRPr="004C0E89">
              <w:rPr>
                <w:color w:val="000000" w:themeColor="text1"/>
                <w:lang w:val="hy-AM"/>
              </w:rPr>
              <w:t xml:space="preserve"> </w:t>
            </w:r>
            <w:r w:rsidRPr="004C0E89">
              <w:rPr>
                <w:rFonts w:ascii="Sylfaen" w:hAnsi="Sylfaen" w:cs="Sylfaen"/>
                <w:color w:val="000000" w:themeColor="text1"/>
                <w:lang w:val="hy-AM"/>
              </w:rPr>
              <w:t>ուժային</w:t>
            </w:r>
            <w:r w:rsidRPr="004C0E89">
              <w:rPr>
                <w:color w:val="000000" w:themeColor="text1"/>
                <w:lang w:val="hy-AM"/>
              </w:rPr>
              <w:t xml:space="preserve"> </w:t>
            </w:r>
            <w:r w:rsidRPr="004C0E89">
              <w:rPr>
                <w:rFonts w:ascii="Sylfaen" w:hAnsi="Sylfaen" w:cs="Sylfaen"/>
                <w:color w:val="000000" w:themeColor="text1"/>
                <w:lang w:val="hy-AM"/>
              </w:rPr>
              <w:t>վահանակի</w:t>
            </w:r>
            <w:r w:rsidRPr="004C0E89">
              <w:rPr>
                <w:color w:val="000000" w:themeColor="text1"/>
                <w:lang w:val="hy-AM"/>
              </w:rPr>
              <w:t xml:space="preserve"> </w:t>
            </w:r>
            <w:r w:rsidRPr="004C0E89">
              <w:rPr>
                <w:rFonts w:ascii="Sylfaen" w:hAnsi="Sylfaen" w:cs="Sylfaen"/>
                <w:color w:val="000000" w:themeColor="text1"/>
                <w:lang w:val="hy-AM"/>
              </w:rPr>
              <w:t>մոտ</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դրսից</w:t>
            </w:r>
            <w:r w:rsidRPr="004C0E89">
              <w:rPr>
                <w:color w:val="000000" w:themeColor="text1"/>
                <w:lang w:val="hy-AM"/>
              </w:rPr>
              <w:t xml:space="preserve"> </w:t>
            </w:r>
            <w:r w:rsidRPr="004C0E89">
              <w:rPr>
                <w:rFonts w:ascii="Sylfaen" w:hAnsi="Sylfaen" w:cs="Sylfaen"/>
                <w:color w:val="000000" w:themeColor="text1"/>
                <w:lang w:val="hy-AM"/>
              </w:rPr>
              <w:t>վերջնամասում</w:t>
            </w:r>
            <w:r w:rsidRPr="004C0E89">
              <w:rPr>
                <w:color w:val="000000" w:themeColor="text1"/>
                <w:lang w:val="hy-AM"/>
              </w:rPr>
              <w:t xml:space="preserve"> </w:t>
            </w:r>
            <w:r w:rsidRPr="004C0E89">
              <w:rPr>
                <w:rFonts w:ascii="Sylfaen" w:hAnsi="Sylfaen" w:cs="Sylfaen"/>
                <w:color w:val="000000" w:themeColor="text1"/>
                <w:lang w:val="hy-AM"/>
              </w:rPr>
              <w:t>տեսողական</w:t>
            </w:r>
            <w:r w:rsidRPr="004C0E89">
              <w:rPr>
                <w:color w:val="000000" w:themeColor="text1"/>
                <w:lang w:val="hy-AM"/>
              </w:rPr>
              <w:t xml:space="preserve"> </w:t>
            </w:r>
            <w:r w:rsidRPr="004C0E89">
              <w:rPr>
                <w:rFonts w:ascii="Sylfaen" w:hAnsi="Sylfaen" w:cs="Sylfaen"/>
                <w:color w:val="000000" w:themeColor="text1"/>
                <w:lang w:val="hy-AM"/>
              </w:rPr>
              <w:t>մատչելիության</w:t>
            </w:r>
            <w:r w:rsidRPr="004C0E89">
              <w:rPr>
                <w:color w:val="000000" w:themeColor="text1"/>
                <w:lang w:val="hy-AM"/>
              </w:rPr>
              <w:t xml:space="preserve"> </w:t>
            </w:r>
            <w:r w:rsidRPr="004C0E89">
              <w:rPr>
                <w:rFonts w:ascii="Sylfaen" w:hAnsi="Sylfaen" w:cs="Sylfaen"/>
                <w:color w:val="000000" w:themeColor="text1"/>
                <w:lang w:val="hy-AM"/>
              </w:rPr>
              <w:t>մակարդակով</w:t>
            </w:r>
            <w:r w:rsidRPr="004C0E89">
              <w:rPr>
                <w:color w:val="000000" w:themeColor="text1"/>
                <w:lang w:val="hy-AM"/>
              </w:rPr>
              <w:t>:</w:t>
            </w:r>
          </w:p>
          <w:p w14:paraId="36B78A5F" w14:textId="77777777" w:rsidR="004C0E89" w:rsidRPr="004C0E89" w:rsidRDefault="004C0E89" w:rsidP="004C0E89">
            <w:pPr>
              <w:shd w:val="clear" w:color="auto" w:fill="FFFFFF"/>
              <w:jc w:val="both"/>
              <w:rPr>
                <w:color w:val="000000" w:themeColor="text1"/>
                <w:lang w:val="hy-AM"/>
              </w:rPr>
            </w:pPr>
            <w:r w:rsidRPr="004C0E89">
              <w:rPr>
                <w:rFonts w:ascii="Sylfaen" w:hAnsi="Sylfaen" w:cs="Sylfaen"/>
                <w:color w:val="000000" w:themeColor="text1"/>
                <w:lang w:val="hy-AM"/>
              </w:rPr>
              <w:t>Վահանակի</w:t>
            </w:r>
            <w:r w:rsidRPr="004C0E89">
              <w:rPr>
                <w:color w:val="000000" w:themeColor="text1"/>
                <w:lang w:val="hy-AM"/>
              </w:rPr>
              <w:t xml:space="preserve"> </w:t>
            </w:r>
            <w:r w:rsidRPr="004C0E89">
              <w:rPr>
                <w:rFonts w:ascii="Sylfaen" w:hAnsi="Sylfaen" w:cs="Sylfaen"/>
                <w:color w:val="000000" w:themeColor="text1"/>
                <w:lang w:val="hy-AM"/>
              </w:rPr>
              <w:t>բովանդակությունը՝</w:t>
            </w:r>
          </w:p>
          <w:p w14:paraId="3A4429AA" w14:textId="77777777" w:rsidR="004C0E89" w:rsidRPr="004C0E89" w:rsidRDefault="004C0E89" w:rsidP="004C0E89">
            <w:pPr>
              <w:shd w:val="clear" w:color="auto" w:fill="FFFFFF"/>
              <w:jc w:val="both"/>
              <w:rPr>
                <w:rFonts w:ascii="Sylfaen" w:hAnsi="Sylfaen"/>
                <w:color w:val="000000" w:themeColor="text1"/>
                <w:lang w:val="hy-AM"/>
              </w:rPr>
            </w:pPr>
            <w:r w:rsidRPr="004C0E89">
              <w:rPr>
                <w:rFonts w:ascii="Sylfaen" w:hAnsi="Sylfaen" w:cs="Sylfaen"/>
                <w:color w:val="000000" w:themeColor="text1"/>
                <w:lang w:val="hy-AM"/>
              </w:rPr>
              <w:t>Արտադրողը</w:t>
            </w:r>
            <w:r w:rsidRPr="004C0E89">
              <w:rPr>
                <w:color w:val="000000" w:themeColor="text1"/>
                <w:lang w:val="hy-AM"/>
              </w:rPr>
              <w:t xml:space="preserve">, </w:t>
            </w:r>
            <w:r w:rsidRPr="004C0E89">
              <w:rPr>
                <w:rFonts w:ascii="Sylfaen" w:hAnsi="Sylfaen" w:cs="Sylfaen"/>
                <w:color w:val="000000" w:themeColor="text1"/>
                <w:lang w:val="hy-AM"/>
              </w:rPr>
              <w:t>գործարանային</w:t>
            </w:r>
            <w:r w:rsidRPr="004C0E89">
              <w:rPr>
                <w:color w:val="000000" w:themeColor="text1"/>
                <w:lang w:val="hy-AM"/>
              </w:rPr>
              <w:t xml:space="preserve"> </w:t>
            </w:r>
            <w:r w:rsidRPr="004C0E89">
              <w:rPr>
                <w:rFonts w:ascii="Sylfaen" w:hAnsi="Sylfaen" w:cs="Sylfaen"/>
                <w:color w:val="000000" w:themeColor="text1"/>
                <w:lang w:val="hy-AM"/>
              </w:rPr>
              <w:t>համարը</w:t>
            </w:r>
            <w:r w:rsidRPr="004C0E89">
              <w:rPr>
                <w:color w:val="000000" w:themeColor="text1"/>
                <w:lang w:val="hy-AM"/>
              </w:rPr>
              <w:t xml:space="preserve">, </w:t>
            </w:r>
            <w:r w:rsidRPr="004C0E89">
              <w:rPr>
                <w:rFonts w:ascii="Sylfaen" w:hAnsi="Sylfaen" w:cs="Sylfaen"/>
                <w:color w:val="000000" w:themeColor="text1"/>
                <w:lang w:val="hy-AM"/>
              </w:rPr>
              <w:t>արտադրության</w:t>
            </w:r>
            <w:r w:rsidRPr="004C0E89">
              <w:rPr>
                <w:color w:val="000000" w:themeColor="text1"/>
                <w:lang w:val="hy-AM"/>
              </w:rPr>
              <w:t xml:space="preserve"> </w:t>
            </w:r>
            <w:r w:rsidRPr="004C0E89">
              <w:rPr>
                <w:rFonts w:ascii="Sylfaen" w:hAnsi="Sylfaen" w:cs="Sylfaen"/>
                <w:color w:val="000000" w:themeColor="text1"/>
                <w:lang w:val="hy-AM"/>
              </w:rPr>
              <w:t>տարեթիվը</w:t>
            </w:r>
            <w:r w:rsidRPr="004C0E89">
              <w:rPr>
                <w:color w:val="000000" w:themeColor="text1"/>
                <w:lang w:val="hy-AM"/>
              </w:rPr>
              <w:t xml:space="preserve">: </w:t>
            </w:r>
            <w:r w:rsidRPr="004C0E89">
              <w:rPr>
                <w:rFonts w:ascii="Sylfaen" w:hAnsi="Sylfaen" w:cs="Sylfaen"/>
                <w:color w:val="000000" w:themeColor="text1"/>
                <w:lang w:val="hy-AM"/>
              </w:rPr>
              <w:t>Վահանակում</w:t>
            </w:r>
            <w:r w:rsidRPr="004C0E89">
              <w:rPr>
                <w:color w:val="000000" w:themeColor="text1"/>
                <w:lang w:val="hy-AM"/>
              </w:rPr>
              <w:t xml:space="preserve"> </w:t>
            </w:r>
            <w:r w:rsidRPr="004C0E89">
              <w:rPr>
                <w:rFonts w:ascii="Sylfaen" w:hAnsi="Sylfaen" w:cs="Sylfaen"/>
                <w:color w:val="000000" w:themeColor="text1"/>
                <w:lang w:val="hy-AM"/>
              </w:rPr>
              <w:t>նշված</w:t>
            </w:r>
            <w:r w:rsidRPr="004C0E89">
              <w:rPr>
                <w:color w:val="000000" w:themeColor="text1"/>
                <w:lang w:val="hy-AM"/>
              </w:rPr>
              <w:t xml:space="preserve"> </w:t>
            </w:r>
            <w:r w:rsidRPr="004C0E89">
              <w:rPr>
                <w:rFonts w:ascii="Sylfaen" w:hAnsi="Sylfaen" w:cs="Sylfaen"/>
                <w:color w:val="000000" w:themeColor="text1"/>
                <w:lang w:val="hy-AM"/>
              </w:rPr>
              <w:t>նշումները</w:t>
            </w:r>
            <w:r w:rsidRPr="004C0E89">
              <w:rPr>
                <w:color w:val="000000" w:themeColor="text1"/>
                <w:lang w:val="hy-AM"/>
              </w:rPr>
              <w:t xml:space="preserve"> </w:t>
            </w:r>
            <w:r w:rsidRPr="004C0E89">
              <w:rPr>
                <w:rFonts w:ascii="Sylfaen" w:hAnsi="Sylfaen" w:cs="Sylfaen"/>
                <w:color w:val="000000" w:themeColor="text1"/>
                <w:lang w:val="hy-AM"/>
              </w:rPr>
              <w:t>պետքէ</w:t>
            </w:r>
            <w:r w:rsidRPr="004C0E89">
              <w:rPr>
                <w:color w:val="000000" w:themeColor="text1"/>
                <w:lang w:val="hy-AM"/>
              </w:rPr>
              <w:t xml:space="preserve"> </w:t>
            </w:r>
            <w:r w:rsidRPr="004C0E89">
              <w:rPr>
                <w:rFonts w:ascii="Sylfaen" w:hAnsi="Sylfaen" w:cs="Sylfaen"/>
                <w:color w:val="000000" w:themeColor="text1"/>
                <w:lang w:val="hy-AM"/>
              </w:rPr>
              <w:t>համապատասխանեն</w:t>
            </w:r>
            <w:r w:rsidRPr="004C0E89">
              <w:rPr>
                <w:color w:val="000000" w:themeColor="text1"/>
                <w:lang w:val="hy-AM"/>
              </w:rPr>
              <w:t xml:space="preserve"> </w:t>
            </w:r>
            <w:r w:rsidRPr="004C0E89">
              <w:rPr>
                <w:rFonts w:ascii="Sylfaen" w:hAnsi="Sylfaen" w:cs="Sylfaen"/>
                <w:color w:val="000000" w:themeColor="text1"/>
                <w:lang w:val="hy-AM"/>
              </w:rPr>
              <w:t>տեխնիկական</w:t>
            </w:r>
            <w:r w:rsidRPr="004C0E89">
              <w:rPr>
                <w:color w:val="000000" w:themeColor="text1"/>
                <w:lang w:val="hy-AM"/>
              </w:rPr>
              <w:t xml:space="preserve"> </w:t>
            </w:r>
            <w:r w:rsidRPr="004C0E89">
              <w:rPr>
                <w:rFonts w:ascii="Sylfaen" w:hAnsi="Sylfaen" w:cs="Sylfaen"/>
                <w:color w:val="000000" w:themeColor="text1"/>
                <w:lang w:val="hy-AM"/>
              </w:rPr>
              <w:t>ուղեկցող</w:t>
            </w:r>
            <w:r w:rsidRPr="004C0E89">
              <w:rPr>
                <w:color w:val="000000" w:themeColor="text1"/>
                <w:lang w:val="hy-AM"/>
              </w:rPr>
              <w:t xml:space="preserve"> </w:t>
            </w:r>
            <w:r w:rsidRPr="004C0E89">
              <w:rPr>
                <w:rFonts w:ascii="Sylfaen" w:hAnsi="Sylfaen" w:cs="Sylfaen"/>
                <w:color w:val="000000" w:themeColor="text1"/>
                <w:lang w:val="hy-AM"/>
              </w:rPr>
              <w:t>փաստաթղթերին</w:t>
            </w:r>
            <w:r w:rsidRPr="004C0E89">
              <w:rPr>
                <w:color w:val="000000" w:themeColor="text1"/>
                <w:lang w:val="hy-AM"/>
              </w:rPr>
              <w:t>:</w:t>
            </w:r>
          </w:p>
          <w:p w14:paraId="63FF3FB7" w14:textId="77777777" w:rsidR="004C0E89" w:rsidRPr="004C0E89" w:rsidRDefault="004C0E89" w:rsidP="004C0E89">
            <w:pPr>
              <w:shd w:val="clear" w:color="auto" w:fill="FFFFFF"/>
              <w:jc w:val="both"/>
              <w:rPr>
                <w:rFonts w:ascii="Sylfaen" w:hAnsi="Sylfaen"/>
                <w:color w:val="000000" w:themeColor="text1"/>
                <w:lang w:val="hy-AM"/>
              </w:rPr>
            </w:pPr>
          </w:p>
        </w:tc>
      </w:tr>
      <w:tr w:rsidR="004C0E89" w:rsidRPr="00F85ED9" w14:paraId="67F8BB70" w14:textId="77777777" w:rsidTr="00CE60C9">
        <w:trPr>
          <w:gridAfter w:val="1"/>
          <w:wAfter w:w="284" w:type="dxa"/>
          <w:trHeight w:val="412"/>
        </w:trPr>
        <w:tc>
          <w:tcPr>
            <w:tcW w:w="3828" w:type="dxa"/>
            <w:gridSpan w:val="2"/>
            <w:shd w:val="clear" w:color="auto" w:fill="auto"/>
          </w:tcPr>
          <w:p w14:paraId="69493D9D" w14:textId="77777777" w:rsidR="004C0E89" w:rsidRPr="004C0E89" w:rsidRDefault="004C0E89" w:rsidP="004C0E89">
            <w:pPr>
              <w:shd w:val="clear" w:color="auto" w:fill="FFFFFF"/>
              <w:rPr>
                <w:color w:val="000000" w:themeColor="text1"/>
                <w:shd w:val="clear" w:color="auto" w:fill="FFFFFF"/>
                <w:lang w:val="hy-AM"/>
              </w:rPr>
            </w:pPr>
            <w:r w:rsidRPr="004C0E89">
              <w:rPr>
                <w:color w:val="000000" w:themeColor="text1"/>
                <w:shd w:val="clear" w:color="auto" w:fill="FFFFFF"/>
                <w:lang w:val="hy-AM"/>
              </w:rPr>
              <w:lastRenderedPageBreak/>
              <w:t>7.3. Порядок, состав работ</w:t>
            </w:r>
          </w:p>
          <w:p w14:paraId="39CDA1DA" w14:textId="77777777" w:rsidR="004C0E89" w:rsidRPr="004C0E89" w:rsidRDefault="004C0E89" w:rsidP="004C0E89">
            <w:pPr>
              <w:rPr>
                <w:color w:val="000000" w:themeColor="text1"/>
                <w:lang w:val="hy-AM"/>
              </w:rPr>
            </w:pPr>
            <w:r w:rsidRPr="004C0E89">
              <w:rPr>
                <w:rFonts w:ascii="Sylfaen" w:hAnsi="Sylfaen" w:cs="Sylfaen"/>
                <w:color w:val="000000" w:themeColor="text1"/>
                <w:lang w:val="hy-AM"/>
              </w:rPr>
              <w:t>Աշխատանքների</w:t>
            </w:r>
            <w:r w:rsidRPr="004C0E89">
              <w:rPr>
                <w:color w:val="000000" w:themeColor="text1"/>
                <w:lang w:val="hy-AM"/>
              </w:rPr>
              <w:t xml:space="preserve"> </w:t>
            </w:r>
            <w:r w:rsidRPr="004C0E89">
              <w:rPr>
                <w:rFonts w:ascii="Sylfaen" w:hAnsi="Sylfaen" w:cs="Sylfaen"/>
                <w:color w:val="000000" w:themeColor="text1"/>
                <w:lang w:val="hy-AM"/>
              </w:rPr>
              <w:t>կարգն</w:t>
            </w:r>
            <w:r w:rsidRPr="004C0E89">
              <w:rPr>
                <w:color w:val="000000" w:themeColor="text1"/>
                <w:lang w:val="hy-AM"/>
              </w:rPr>
              <w:t xml:space="preserve"> </w:t>
            </w:r>
            <w:r w:rsidRPr="004C0E89">
              <w:rPr>
                <w:rFonts w:ascii="Sylfaen" w:hAnsi="Sylfaen" w:cs="Sylfaen"/>
                <w:color w:val="000000" w:themeColor="text1"/>
                <w:lang w:val="hy-AM"/>
              </w:rPr>
              <w:t>ու</w:t>
            </w:r>
            <w:r w:rsidRPr="004C0E89">
              <w:rPr>
                <w:color w:val="000000" w:themeColor="text1"/>
                <w:lang w:val="hy-AM"/>
              </w:rPr>
              <w:t xml:space="preserve"> </w:t>
            </w:r>
            <w:r w:rsidRPr="004C0E89">
              <w:rPr>
                <w:rFonts w:ascii="Sylfaen" w:hAnsi="Sylfaen" w:cs="Sylfaen"/>
                <w:color w:val="000000" w:themeColor="text1"/>
                <w:lang w:val="hy-AM"/>
              </w:rPr>
              <w:t>կազմը</w:t>
            </w:r>
          </w:p>
        </w:tc>
        <w:tc>
          <w:tcPr>
            <w:tcW w:w="6095" w:type="dxa"/>
            <w:gridSpan w:val="2"/>
            <w:shd w:val="clear" w:color="auto" w:fill="auto"/>
          </w:tcPr>
          <w:p w14:paraId="20C6FEAA" w14:textId="77777777" w:rsidR="004C0E89" w:rsidRPr="004C0E89" w:rsidRDefault="004C0E89" w:rsidP="004C0E89">
            <w:pPr>
              <w:shd w:val="clear" w:color="auto" w:fill="FFFFFF"/>
              <w:jc w:val="both"/>
              <w:rPr>
                <w:color w:val="000000" w:themeColor="text1"/>
              </w:rPr>
            </w:pPr>
            <w:r w:rsidRPr="004C0E89">
              <w:rPr>
                <w:color w:val="000000" w:themeColor="text1"/>
              </w:rPr>
              <w:t>Исполнитель обеспечивает поставку, доставку, установку в месте эксплуатации, определяемом Заказчиком (станция Зод), сборку и пуско-наладку оборудования и инженерных систем в модульных передвижных домиках.</w:t>
            </w:r>
          </w:p>
          <w:p w14:paraId="0D248AC4" w14:textId="77777777" w:rsidR="004C0E89" w:rsidRPr="004C0E89" w:rsidRDefault="004C0E89" w:rsidP="004C0E89">
            <w:pPr>
              <w:shd w:val="clear" w:color="auto" w:fill="FFFFFF"/>
              <w:jc w:val="both"/>
              <w:rPr>
                <w:color w:val="000000" w:themeColor="text1"/>
              </w:rPr>
            </w:pPr>
            <w:r w:rsidRPr="004C0E89">
              <w:rPr>
                <w:color w:val="000000" w:themeColor="text1"/>
              </w:rPr>
              <w:t>Домики должны соответствовать требованиям согласно Приложению №1 к ТЗ/</w:t>
            </w:r>
          </w:p>
          <w:p w14:paraId="4DEC2DDC" w14:textId="77777777" w:rsidR="004C0E89" w:rsidRPr="004C0E89" w:rsidRDefault="004C0E89" w:rsidP="004C0E89">
            <w:pPr>
              <w:shd w:val="clear" w:color="auto" w:fill="FFFFFF"/>
              <w:jc w:val="both"/>
              <w:rPr>
                <w:color w:val="000000" w:themeColor="text1"/>
                <w:lang w:val="hy-AM"/>
              </w:rPr>
            </w:pPr>
            <w:r w:rsidRPr="004C0E89">
              <w:rPr>
                <w:color w:val="000000" w:themeColor="text1"/>
                <w:lang w:val="hy-AM"/>
              </w:rPr>
              <w:t>Մոդուլային շարժական տնակները պետք է համապատասխանեն տեխնիկական առաջադրանքի թիվ 1 հավելվածի պահանջներին։</w:t>
            </w:r>
          </w:p>
          <w:p w14:paraId="78A834A6" w14:textId="77777777" w:rsidR="004C0E89" w:rsidRPr="004C0E89" w:rsidRDefault="004C0E89" w:rsidP="004C0E89">
            <w:pPr>
              <w:shd w:val="clear" w:color="auto" w:fill="FFFFFF"/>
              <w:jc w:val="both"/>
              <w:rPr>
                <w:rFonts w:ascii="Sylfaen" w:hAnsi="Sylfaen"/>
                <w:color w:val="000000" w:themeColor="text1"/>
                <w:lang w:val="hy-AM"/>
              </w:rPr>
            </w:pPr>
            <w:r w:rsidRPr="004C0E89">
              <w:rPr>
                <w:rFonts w:ascii="Sylfaen" w:hAnsi="Sylfaen" w:cs="Sylfaen"/>
                <w:color w:val="000000" w:themeColor="text1"/>
                <w:lang w:val="hy-AM"/>
              </w:rPr>
              <w:t>Կատարողն</w:t>
            </w:r>
            <w:r w:rsidRPr="004C0E89">
              <w:rPr>
                <w:color w:val="000000" w:themeColor="text1"/>
                <w:lang w:val="hy-AM"/>
              </w:rPr>
              <w:t xml:space="preserve"> </w:t>
            </w:r>
            <w:r w:rsidRPr="004C0E89">
              <w:rPr>
                <w:rFonts w:ascii="Sylfaen" w:hAnsi="Sylfaen" w:cs="Sylfaen"/>
                <w:color w:val="000000" w:themeColor="text1"/>
                <w:lang w:val="hy-AM"/>
              </w:rPr>
              <w:t>ապահովում</w:t>
            </w:r>
            <w:r w:rsidRPr="004C0E89">
              <w:rPr>
                <w:color w:val="000000" w:themeColor="text1"/>
                <w:lang w:val="hy-AM"/>
              </w:rPr>
              <w:t xml:space="preserve"> </w:t>
            </w:r>
            <w:r w:rsidRPr="004C0E89">
              <w:rPr>
                <w:rFonts w:ascii="Sylfaen" w:hAnsi="Sylfaen" w:cs="Sylfaen"/>
                <w:color w:val="000000" w:themeColor="text1"/>
                <w:lang w:val="hy-AM"/>
              </w:rPr>
              <w:t>է</w:t>
            </w:r>
            <w:r w:rsidRPr="004C0E89">
              <w:rPr>
                <w:color w:val="000000" w:themeColor="text1"/>
                <w:lang w:val="hy-AM"/>
              </w:rPr>
              <w:t xml:space="preserve"> </w:t>
            </w:r>
            <w:r w:rsidRPr="004C0E89">
              <w:rPr>
                <w:rFonts w:ascii="Sylfaen" w:hAnsi="Sylfaen" w:cs="Sylfaen"/>
                <w:color w:val="000000" w:themeColor="text1"/>
                <w:lang w:val="hy-AM"/>
              </w:rPr>
              <w:t>Պատվիրատուի</w:t>
            </w:r>
            <w:r w:rsidRPr="004C0E89">
              <w:rPr>
                <w:color w:val="000000" w:themeColor="text1"/>
                <w:lang w:val="hy-AM"/>
              </w:rPr>
              <w:t xml:space="preserve"> </w:t>
            </w:r>
            <w:r w:rsidRPr="004C0E89">
              <w:rPr>
                <w:rFonts w:ascii="Sylfaen" w:hAnsi="Sylfaen" w:cs="Sylfaen"/>
                <w:color w:val="000000" w:themeColor="text1"/>
                <w:lang w:val="hy-AM"/>
              </w:rPr>
              <w:t>կողմից</w:t>
            </w:r>
            <w:r w:rsidRPr="004C0E89">
              <w:rPr>
                <w:color w:val="000000" w:themeColor="text1"/>
                <w:lang w:val="hy-AM"/>
              </w:rPr>
              <w:t xml:space="preserve"> </w:t>
            </w:r>
            <w:r w:rsidRPr="004C0E89">
              <w:rPr>
                <w:rFonts w:ascii="Sylfaen" w:hAnsi="Sylfaen" w:cs="Sylfaen"/>
                <w:color w:val="000000" w:themeColor="text1"/>
                <w:lang w:val="hy-AM"/>
              </w:rPr>
              <w:t>սահմանված</w:t>
            </w:r>
            <w:r w:rsidRPr="004C0E89">
              <w:rPr>
                <w:color w:val="000000" w:themeColor="text1"/>
                <w:lang w:val="hy-AM"/>
              </w:rPr>
              <w:t xml:space="preserve"> </w:t>
            </w:r>
            <w:r w:rsidRPr="004C0E89">
              <w:rPr>
                <w:rFonts w:ascii="Sylfaen" w:hAnsi="Sylfaen" w:cs="Sylfaen"/>
                <w:color w:val="000000" w:themeColor="text1"/>
                <w:lang w:val="hy-AM"/>
              </w:rPr>
              <w:t>շահագործման</w:t>
            </w:r>
            <w:r w:rsidRPr="004C0E89">
              <w:rPr>
                <w:color w:val="000000" w:themeColor="text1"/>
                <w:lang w:val="hy-AM"/>
              </w:rPr>
              <w:t xml:space="preserve"> </w:t>
            </w:r>
            <w:r w:rsidRPr="004C0E89">
              <w:rPr>
                <w:rFonts w:ascii="Sylfaen" w:hAnsi="Sylfaen" w:cs="Sylfaen"/>
                <w:color w:val="000000" w:themeColor="text1"/>
                <w:lang w:val="hy-AM"/>
              </w:rPr>
              <w:t>վայրում</w:t>
            </w:r>
            <w:r w:rsidRPr="004C0E89">
              <w:rPr>
                <w:color w:val="000000" w:themeColor="text1"/>
                <w:lang w:val="hy-AM"/>
              </w:rPr>
              <w:t xml:space="preserve"> </w:t>
            </w:r>
            <w:r w:rsidRPr="004C0E89">
              <w:rPr>
                <w:rFonts w:ascii="Sylfaen" w:hAnsi="Sylfaen" w:cs="Sylfaen"/>
                <w:color w:val="000000" w:themeColor="text1"/>
                <w:lang w:val="hy-AM"/>
              </w:rPr>
              <w:t>մոդուլային</w:t>
            </w:r>
            <w:r w:rsidRPr="004C0E89">
              <w:rPr>
                <w:color w:val="000000" w:themeColor="text1"/>
                <w:lang w:val="hy-AM"/>
              </w:rPr>
              <w:t xml:space="preserve"> </w:t>
            </w:r>
            <w:r w:rsidRPr="004C0E89">
              <w:rPr>
                <w:rFonts w:ascii="Sylfaen" w:hAnsi="Sylfaen" w:cs="Sylfaen"/>
                <w:color w:val="000000" w:themeColor="text1"/>
                <w:lang w:val="hy-AM"/>
              </w:rPr>
              <w:t>շարժական</w:t>
            </w:r>
            <w:r w:rsidRPr="004C0E89">
              <w:rPr>
                <w:color w:val="000000" w:themeColor="text1"/>
                <w:lang w:val="hy-AM"/>
              </w:rPr>
              <w:t xml:space="preserve"> </w:t>
            </w:r>
            <w:r w:rsidRPr="004C0E89">
              <w:rPr>
                <w:rFonts w:ascii="Sylfaen" w:hAnsi="Sylfaen" w:cs="Sylfaen"/>
                <w:color w:val="000000" w:themeColor="text1"/>
                <w:lang w:val="hy-AM"/>
              </w:rPr>
              <w:t>տնակներում</w:t>
            </w:r>
            <w:r w:rsidRPr="004C0E89">
              <w:rPr>
                <w:color w:val="000000" w:themeColor="text1"/>
                <w:lang w:val="hy-AM"/>
              </w:rPr>
              <w:t xml:space="preserve"> </w:t>
            </w:r>
            <w:r w:rsidRPr="004C0E89">
              <w:rPr>
                <w:rFonts w:ascii="Sylfaen" w:hAnsi="Sylfaen" w:cs="Sylfaen"/>
                <w:color w:val="000000" w:themeColor="text1"/>
                <w:lang w:val="hy-AM"/>
              </w:rPr>
              <w:t>սարքավորումների</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ինժեներական</w:t>
            </w:r>
            <w:r w:rsidRPr="004C0E89">
              <w:rPr>
                <w:color w:val="000000" w:themeColor="text1"/>
                <w:lang w:val="hy-AM"/>
              </w:rPr>
              <w:t xml:space="preserve"> </w:t>
            </w:r>
            <w:r w:rsidRPr="004C0E89">
              <w:rPr>
                <w:rFonts w:ascii="Sylfaen" w:hAnsi="Sylfaen" w:cs="Sylfaen"/>
                <w:color w:val="000000" w:themeColor="text1"/>
                <w:lang w:val="hy-AM"/>
              </w:rPr>
              <w:t>համակարգերի</w:t>
            </w:r>
            <w:r w:rsidRPr="004C0E89">
              <w:rPr>
                <w:color w:val="000000" w:themeColor="text1"/>
                <w:lang w:val="hy-AM"/>
              </w:rPr>
              <w:t xml:space="preserve"> </w:t>
            </w:r>
            <w:r w:rsidRPr="004C0E89">
              <w:rPr>
                <w:rFonts w:ascii="Sylfaen" w:hAnsi="Sylfaen" w:cs="Sylfaen"/>
                <w:color w:val="000000" w:themeColor="text1"/>
                <w:lang w:val="hy-AM"/>
              </w:rPr>
              <w:t>պատրաստումը</w:t>
            </w:r>
            <w:r w:rsidRPr="004C0E89">
              <w:rPr>
                <w:color w:val="000000" w:themeColor="text1"/>
                <w:lang w:val="hy-AM"/>
              </w:rPr>
              <w:t xml:space="preserve">, </w:t>
            </w:r>
            <w:r w:rsidRPr="004C0E89">
              <w:rPr>
                <w:rFonts w:ascii="Sylfaen" w:hAnsi="Sylfaen" w:cs="Sylfaen"/>
                <w:color w:val="000000" w:themeColor="text1"/>
                <w:lang w:val="hy-AM"/>
              </w:rPr>
              <w:t>առաքումը</w:t>
            </w:r>
            <w:r w:rsidRPr="004C0E89">
              <w:rPr>
                <w:color w:val="000000" w:themeColor="text1"/>
                <w:lang w:val="hy-AM"/>
              </w:rPr>
              <w:t xml:space="preserve">, </w:t>
            </w:r>
            <w:r w:rsidRPr="004C0E89">
              <w:rPr>
                <w:rFonts w:ascii="Sylfaen" w:hAnsi="Sylfaen" w:cs="Sylfaen"/>
                <w:color w:val="000000" w:themeColor="text1"/>
                <w:lang w:val="hy-AM"/>
              </w:rPr>
              <w:t>հավաքումը</w:t>
            </w:r>
            <w:r w:rsidRPr="004C0E89">
              <w:rPr>
                <w:color w:val="000000" w:themeColor="text1"/>
                <w:lang w:val="hy-AM"/>
              </w:rPr>
              <w:t xml:space="preserve"> </w:t>
            </w:r>
            <w:r w:rsidRPr="004C0E89">
              <w:rPr>
                <w:rFonts w:ascii="Sylfaen" w:hAnsi="Sylfaen" w:cs="Sylfaen"/>
                <w:color w:val="000000" w:themeColor="text1"/>
                <w:lang w:val="hy-AM"/>
              </w:rPr>
              <w:t>և</w:t>
            </w:r>
            <w:r w:rsidRPr="004C0E89">
              <w:rPr>
                <w:color w:val="000000" w:themeColor="text1"/>
                <w:lang w:val="hy-AM"/>
              </w:rPr>
              <w:t xml:space="preserve"> </w:t>
            </w:r>
            <w:r w:rsidRPr="004C0E89">
              <w:rPr>
                <w:rFonts w:ascii="Sylfaen" w:hAnsi="Sylfaen" w:cs="Sylfaen"/>
                <w:color w:val="000000" w:themeColor="text1"/>
                <w:lang w:val="hy-AM"/>
              </w:rPr>
              <w:t>գործարկումը</w:t>
            </w:r>
            <w:r w:rsidRPr="004C0E89">
              <w:rPr>
                <w:color w:val="000000" w:themeColor="text1"/>
                <w:lang w:val="hy-AM"/>
              </w:rPr>
              <w:t>:</w:t>
            </w:r>
          </w:p>
        </w:tc>
      </w:tr>
      <w:tr w:rsidR="004C0E89" w:rsidRPr="004C0E89" w14:paraId="064F8C25" w14:textId="77777777" w:rsidTr="00CE60C9">
        <w:trPr>
          <w:gridAfter w:val="1"/>
          <w:wAfter w:w="284" w:type="dxa"/>
          <w:trHeight w:val="412"/>
        </w:trPr>
        <w:tc>
          <w:tcPr>
            <w:tcW w:w="3828" w:type="dxa"/>
            <w:gridSpan w:val="2"/>
            <w:shd w:val="clear" w:color="auto" w:fill="auto"/>
          </w:tcPr>
          <w:p w14:paraId="4C3BB0B2" w14:textId="77777777" w:rsidR="004C0E89" w:rsidRPr="004C0E89" w:rsidRDefault="004C0E89" w:rsidP="004C0E89">
            <w:pPr>
              <w:shd w:val="clear" w:color="auto" w:fill="FFFFFF"/>
              <w:rPr>
                <w:color w:val="000000" w:themeColor="text1"/>
                <w:shd w:val="clear" w:color="auto" w:fill="FFFFFF"/>
              </w:rPr>
            </w:pPr>
            <w:r w:rsidRPr="004C0E89">
              <w:rPr>
                <w:color w:val="000000" w:themeColor="text1"/>
                <w:shd w:val="clear" w:color="auto" w:fill="FFFFFF"/>
              </w:rPr>
              <w:t>7.</w:t>
            </w:r>
            <w:r w:rsidRPr="004C0E89">
              <w:rPr>
                <w:color w:val="000000" w:themeColor="text1"/>
                <w:shd w:val="clear" w:color="auto" w:fill="FFFFFF"/>
                <w:lang w:val="hy-AM"/>
              </w:rPr>
              <w:t>4</w:t>
            </w:r>
            <w:r w:rsidRPr="004C0E89">
              <w:rPr>
                <w:color w:val="000000" w:themeColor="text1"/>
                <w:shd w:val="clear" w:color="auto" w:fill="FFFFFF"/>
              </w:rPr>
              <w:t>. Сроки поставки</w:t>
            </w:r>
          </w:p>
          <w:p w14:paraId="28F683EB" w14:textId="77777777" w:rsidR="004C0E89" w:rsidRPr="004C0E89" w:rsidRDefault="004C0E89" w:rsidP="004C0E89">
            <w:pPr>
              <w:shd w:val="clear" w:color="auto" w:fill="FFFFFF"/>
              <w:rPr>
                <w:color w:val="000000" w:themeColor="text1"/>
                <w:shd w:val="clear" w:color="auto" w:fill="FFFFFF"/>
              </w:rPr>
            </w:pPr>
            <w:r w:rsidRPr="004C0E89">
              <w:rPr>
                <w:rFonts w:ascii="Sylfaen" w:hAnsi="Sylfaen" w:cs="Sylfaen"/>
                <w:color w:val="000000" w:themeColor="text1"/>
                <w:lang w:val="hy-AM"/>
              </w:rPr>
              <w:t>Առաքման</w:t>
            </w:r>
            <w:r w:rsidRPr="004C0E89">
              <w:rPr>
                <w:color w:val="000000" w:themeColor="text1"/>
                <w:lang w:val="hy-AM"/>
              </w:rPr>
              <w:t xml:space="preserve"> </w:t>
            </w:r>
            <w:r w:rsidRPr="004C0E89">
              <w:rPr>
                <w:rFonts w:ascii="Sylfaen" w:hAnsi="Sylfaen" w:cs="Sylfaen"/>
                <w:color w:val="000000" w:themeColor="text1"/>
                <w:lang w:val="hy-AM"/>
              </w:rPr>
              <w:t>ժամկետները</w:t>
            </w:r>
          </w:p>
        </w:tc>
        <w:tc>
          <w:tcPr>
            <w:tcW w:w="6095" w:type="dxa"/>
            <w:gridSpan w:val="2"/>
            <w:shd w:val="clear" w:color="auto" w:fill="auto"/>
          </w:tcPr>
          <w:p w14:paraId="142F8D64" w14:textId="77777777" w:rsidR="004C0E89" w:rsidRPr="004C0E89" w:rsidRDefault="004C0E89" w:rsidP="004C0E89">
            <w:pPr>
              <w:shd w:val="clear" w:color="auto" w:fill="FFFFFF"/>
              <w:jc w:val="both"/>
              <w:rPr>
                <w:color w:val="000000" w:themeColor="text1"/>
                <w:shd w:val="clear" w:color="auto" w:fill="FFFFFF"/>
              </w:rPr>
            </w:pPr>
            <w:r w:rsidRPr="004C0E89">
              <w:rPr>
                <w:color w:val="000000" w:themeColor="text1"/>
                <w:shd w:val="clear" w:color="auto" w:fill="FFFFFF"/>
              </w:rPr>
              <w:t>Общий срок поставки, включая изготовление, доставку, монтаж, ПНР в месте эксплуатации, не более 2-х месяцев.</w:t>
            </w:r>
          </w:p>
          <w:p w14:paraId="7F4FDF96" w14:textId="77777777" w:rsidR="004C0E89" w:rsidRPr="004C0E89" w:rsidRDefault="004C0E89" w:rsidP="004C0E89">
            <w:pPr>
              <w:shd w:val="clear" w:color="auto" w:fill="FFFFFF"/>
              <w:jc w:val="both"/>
              <w:rPr>
                <w:rFonts w:ascii="Sylfaen" w:hAnsi="Sylfaen"/>
                <w:color w:val="000000" w:themeColor="text1"/>
                <w:lang w:val="hy-AM"/>
              </w:rPr>
            </w:pPr>
            <w:r w:rsidRPr="004C0E89">
              <w:rPr>
                <w:rFonts w:ascii="Sylfaen" w:hAnsi="Sylfaen" w:cs="Sylfaen"/>
                <w:color w:val="000000" w:themeColor="text1"/>
                <w:lang w:val="hy-AM"/>
              </w:rPr>
              <w:t>Առաքման</w:t>
            </w:r>
            <w:r w:rsidRPr="004C0E89">
              <w:rPr>
                <w:color w:val="000000" w:themeColor="text1"/>
                <w:lang w:val="hy-AM"/>
              </w:rPr>
              <w:t xml:space="preserve"> </w:t>
            </w:r>
            <w:r w:rsidRPr="004C0E89">
              <w:rPr>
                <w:rFonts w:ascii="Sylfaen" w:hAnsi="Sylfaen" w:cs="Sylfaen"/>
                <w:color w:val="000000" w:themeColor="text1"/>
                <w:lang w:val="hy-AM"/>
              </w:rPr>
              <w:t>ընդհանուր</w:t>
            </w:r>
            <w:r w:rsidRPr="004C0E89">
              <w:rPr>
                <w:color w:val="000000" w:themeColor="text1"/>
                <w:lang w:val="hy-AM"/>
              </w:rPr>
              <w:t xml:space="preserve"> </w:t>
            </w:r>
            <w:r w:rsidRPr="004C0E89">
              <w:rPr>
                <w:rFonts w:ascii="Sylfaen" w:hAnsi="Sylfaen" w:cs="Sylfaen"/>
                <w:color w:val="000000" w:themeColor="text1"/>
                <w:lang w:val="hy-AM"/>
              </w:rPr>
              <w:t>ժամկետը</w:t>
            </w:r>
            <w:r w:rsidRPr="004C0E89">
              <w:rPr>
                <w:color w:val="000000" w:themeColor="text1"/>
                <w:lang w:val="hy-AM"/>
              </w:rPr>
              <w:t xml:space="preserve">, </w:t>
            </w:r>
            <w:r w:rsidRPr="004C0E89">
              <w:rPr>
                <w:rFonts w:ascii="Sylfaen" w:hAnsi="Sylfaen" w:cs="Sylfaen"/>
                <w:color w:val="000000" w:themeColor="text1"/>
                <w:lang w:val="hy-AM"/>
              </w:rPr>
              <w:t>ներառյալ</w:t>
            </w:r>
            <w:r w:rsidRPr="004C0E89">
              <w:rPr>
                <w:color w:val="000000" w:themeColor="text1"/>
                <w:lang w:val="hy-AM"/>
              </w:rPr>
              <w:t xml:space="preserve"> </w:t>
            </w:r>
            <w:r w:rsidRPr="004C0E89">
              <w:rPr>
                <w:rFonts w:ascii="Sylfaen" w:hAnsi="Sylfaen" w:cs="Sylfaen"/>
                <w:color w:val="000000" w:themeColor="text1"/>
                <w:lang w:val="hy-AM"/>
              </w:rPr>
              <w:t>պատրաստումը</w:t>
            </w:r>
            <w:r w:rsidRPr="004C0E89">
              <w:rPr>
                <w:color w:val="000000" w:themeColor="text1"/>
                <w:lang w:val="hy-AM"/>
              </w:rPr>
              <w:t xml:space="preserve">, </w:t>
            </w:r>
            <w:r w:rsidRPr="004C0E89">
              <w:rPr>
                <w:rFonts w:ascii="Sylfaen" w:hAnsi="Sylfaen" w:cs="Sylfaen"/>
                <w:color w:val="000000" w:themeColor="text1"/>
                <w:lang w:val="hy-AM"/>
              </w:rPr>
              <w:t>հասցնումը</w:t>
            </w:r>
            <w:r w:rsidRPr="004C0E89">
              <w:rPr>
                <w:color w:val="000000" w:themeColor="text1"/>
                <w:lang w:val="hy-AM"/>
              </w:rPr>
              <w:t xml:space="preserve">, </w:t>
            </w:r>
            <w:r w:rsidRPr="004C0E89">
              <w:rPr>
                <w:rFonts w:ascii="Sylfaen" w:hAnsi="Sylfaen" w:cs="Sylfaen"/>
                <w:color w:val="000000" w:themeColor="text1"/>
                <w:lang w:val="hy-AM"/>
              </w:rPr>
              <w:t>տեղադրումը</w:t>
            </w:r>
            <w:r w:rsidRPr="004C0E89">
              <w:rPr>
                <w:color w:val="000000" w:themeColor="text1"/>
                <w:lang w:val="hy-AM"/>
              </w:rPr>
              <w:t xml:space="preserve">, </w:t>
            </w:r>
            <w:r w:rsidRPr="004C0E89">
              <w:rPr>
                <w:rFonts w:ascii="Sylfaen" w:hAnsi="Sylfaen" w:cs="Sylfaen"/>
                <w:color w:val="000000" w:themeColor="text1"/>
                <w:lang w:val="hy-AM"/>
              </w:rPr>
              <w:t>մոնտաժը</w:t>
            </w:r>
            <w:r w:rsidRPr="004C0E89">
              <w:rPr>
                <w:color w:val="000000" w:themeColor="text1"/>
                <w:lang w:val="hy-AM"/>
              </w:rPr>
              <w:t xml:space="preserve">, </w:t>
            </w:r>
            <w:r w:rsidRPr="004C0E89">
              <w:rPr>
                <w:rFonts w:ascii="Sylfaen" w:hAnsi="Sylfaen" w:cs="Sylfaen"/>
                <w:color w:val="000000" w:themeColor="text1"/>
                <w:lang w:val="hy-AM"/>
              </w:rPr>
              <w:t>ՄԿԱ</w:t>
            </w:r>
            <w:r w:rsidRPr="004C0E89">
              <w:rPr>
                <w:color w:val="000000" w:themeColor="text1"/>
                <w:lang w:val="hy-AM"/>
              </w:rPr>
              <w:t xml:space="preserve"> </w:t>
            </w:r>
            <w:r w:rsidRPr="004C0E89">
              <w:rPr>
                <w:rFonts w:ascii="Sylfaen" w:hAnsi="Sylfaen" w:cs="Sylfaen"/>
                <w:color w:val="000000" w:themeColor="text1"/>
                <w:lang w:val="hy-AM"/>
              </w:rPr>
              <w:t>շահագործման</w:t>
            </w:r>
            <w:r w:rsidRPr="004C0E89">
              <w:rPr>
                <w:color w:val="000000" w:themeColor="text1"/>
                <w:lang w:val="hy-AM"/>
              </w:rPr>
              <w:t xml:space="preserve"> </w:t>
            </w:r>
            <w:r w:rsidRPr="004C0E89">
              <w:rPr>
                <w:rFonts w:ascii="Sylfaen" w:hAnsi="Sylfaen" w:cs="Sylfaen"/>
                <w:color w:val="000000" w:themeColor="text1"/>
                <w:lang w:val="hy-AM"/>
              </w:rPr>
              <w:t>վայրում</w:t>
            </w:r>
            <w:r w:rsidRPr="004C0E89">
              <w:rPr>
                <w:color w:val="000000" w:themeColor="text1"/>
                <w:lang w:val="hy-AM"/>
              </w:rPr>
              <w:t xml:space="preserve">, </w:t>
            </w:r>
            <w:r w:rsidRPr="004C0E89">
              <w:rPr>
                <w:rFonts w:ascii="Sylfaen" w:hAnsi="Sylfaen" w:cs="Sylfaen"/>
                <w:color w:val="000000" w:themeColor="text1"/>
                <w:lang w:val="hy-AM"/>
              </w:rPr>
              <w:t>ոչ</w:t>
            </w:r>
            <w:r w:rsidRPr="004C0E89">
              <w:rPr>
                <w:color w:val="000000" w:themeColor="text1"/>
                <w:lang w:val="hy-AM"/>
              </w:rPr>
              <w:t xml:space="preserve"> </w:t>
            </w:r>
            <w:r w:rsidRPr="004C0E89">
              <w:rPr>
                <w:rFonts w:ascii="Sylfaen" w:hAnsi="Sylfaen" w:cs="Sylfaen"/>
                <w:color w:val="000000" w:themeColor="text1"/>
                <w:lang w:val="hy-AM"/>
              </w:rPr>
              <w:t>ավելի</w:t>
            </w:r>
            <w:r w:rsidRPr="004C0E89">
              <w:rPr>
                <w:color w:val="000000" w:themeColor="text1"/>
                <w:lang w:val="hy-AM"/>
              </w:rPr>
              <w:t xml:space="preserve">, </w:t>
            </w:r>
            <w:r w:rsidRPr="004C0E89">
              <w:rPr>
                <w:rFonts w:ascii="Sylfaen" w:hAnsi="Sylfaen" w:cs="Sylfaen"/>
                <w:color w:val="000000" w:themeColor="text1"/>
                <w:lang w:val="hy-AM"/>
              </w:rPr>
              <w:t>քան</w:t>
            </w:r>
            <w:r w:rsidRPr="004C0E89">
              <w:rPr>
                <w:color w:val="000000" w:themeColor="text1"/>
                <w:lang w:val="hy-AM"/>
              </w:rPr>
              <w:t xml:space="preserve"> 2 </w:t>
            </w:r>
            <w:r w:rsidRPr="004C0E89">
              <w:rPr>
                <w:rFonts w:ascii="Sylfaen" w:hAnsi="Sylfaen" w:cs="Sylfaen"/>
                <w:color w:val="000000" w:themeColor="text1"/>
                <w:lang w:val="hy-AM"/>
              </w:rPr>
              <w:t>ամիս</w:t>
            </w:r>
            <w:r w:rsidRPr="004C0E89">
              <w:rPr>
                <w:color w:val="000000" w:themeColor="text1"/>
                <w:lang w:val="hy-AM"/>
              </w:rPr>
              <w:t>:</w:t>
            </w:r>
          </w:p>
          <w:p w14:paraId="3641686A" w14:textId="77777777" w:rsidR="004C0E89" w:rsidRPr="004C0E89" w:rsidRDefault="004C0E89" w:rsidP="004C0E89">
            <w:pPr>
              <w:shd w:val="clear" w:color="auto" w:fill="FFFFFF"/>
              <w:jc w:val="both"/>
              <w:rPr>
                <w:rFonts w:ascii="Sylfaen" w:hAnsi="Sylfaen"/>
                <w:color w:val="000000" w:themeColor="text1"/>
                <w:lang w:val="hy-AM"/>
              </w:rPr>
            </w:pPr>
          </w:p>
        </w:tc>
      </w:tr>
      <w:tr w:rsidR="004C0E89" w:rsidRPr="004C0E89" w14:paraId="113405AC" w14:textId="77777777" w:rsidTr="00CE60C9">
        <w:trPr>
          <w:gridAfter w:val="1"/>
          <w:wAfter w:w="284" w:type="dxa"/>
          <w:trHeight w:val="412"/>
        </w:trPr>
        <w:tc>
          <w:tcPr>
            <w:tcW w:w="9923" w:type="dxa"/>
            <w:gridSpan w:val="4"/>
            <w:shd w:val="clear" w:color="auto" w:fill="auto"/>
          </w:tcPr>
          <w:p w14:paraId="34C00E8E" w14:textId="77777777" w:rsidR="004C0E89" w:rsidRPr="004C0E89" w:rsidRDefault="004C0E89" w:rsidP="004C0E89">
            <w:pPr>
              <w:shd w:val="clear" w:color="auto" w:fill="FFFFFF"/>
              <w:jc w:val="center"/>
              <w:rPr>
                <w:b/>
                <w:color w:val="000000" w:themeColor="text1"/>
                <w:bdr w:val="none" w:sz="0" w:space="0" w:color="auto" w:frame="1"/>
              </w:rPr>
            </w:pPr>
          </w:p>
          <w:p w14:paraId="46FB3062" w14:textId="77777777" w:rsidR="004C0E89" w:rsidRPr="004C0E89" w:rsidRDefault="004C0E89" w:rsidP="004C0E89">
            <w:pPr>
              <w:shd w:val="clear" w:color="auto" w:fill="FFFFFF"/>
              <w:jc w:val="center"/>
              <w:rPr>
                <w:b/>
                <w:color w:val="000000" w:themeColor="text1"/>
                <w:shd w:val="clear" w:color="auto" w:fill="FFFFFF"/>
              </w:rPr>
            </w:pPr>
            <w:r w:rsidRPr="004C0E89">
              <w:rPr>
                <w:b/>
                <w:color w:val="000000" w:themeColor="text1"/>
                <w:bdr w:val="none" w:sz="0" w:space="0" w:color="auto" w:frame="1"/>
              </w:rPr>
              <w:t>8. П</w:t>
            </w:r>
            <w:r w:rsidRPr="004C0E89">
              <w:rPr>
                <w:b/>
                <w:color w:val="000000" w:themeColor="text1"/>
                <w:shd w:val="clear" w:color="auto" w:fill="FFFFFF"/>
              </w:rPr>
              <w:t>орядок оплаты</w:t>
            </w:r>
          </w:p>
          <w:p w14:paraId="2D7BEE6D" w14:textId="77777777" w:rsidR="004C0E89" w:rsidRPr="004C0E89" w:rsidRDefault="004C0E89" w:rsidP="004C0E89">
            <w:pPr>
              <w:shd w:val="clear" w:color="auto" w:fill="FFFFFF"/>
              <w:jc w:val="center"/>
              <w:rPr>
                <w:rFonts w:ascii="Sylfaen" w:hAnsi="Sylfaen" w:cs="Sylfaen"/>
                <w:b/>
                <w:color w:val="000000" w:themeColor="text1"/>
                <w:lang w:val="hy-AM"/>
              </w:rPr>
            </w:pPr>
            <w:r w:rsidRPr="004C0E89">
              <w:rPr>
                <w:rFonts w:ascii="Sylfaen" w:hAnsi="Sylfaen" w:cs="Sylfaen"/>
                <w:b/>
                <w:color w:val="000000" w:themeColor="text1"/>
                <w:lang w:val="hy-AM"/>
              </w:rPr>
              <w:t>Վճարման</w:t>
            </w:r>
            <w:r w:rsidRPr="004C0E89">
              <w:rPr>
                <w:b/>
                <w:color w:val="000000" w:themeColor="text1"/>
                <w:lang w:val="hy-AM"/>
              </w:rPr>
              <w:t xml:space="preserve"> </w:t>
            </w:r>
            <w:r w:rsidRPr="004C0E89">
              <w:rPr>
                <w:rFonts w:ascii="Sylfaen" w:hAnsi="Sylfaen" w:cs="Sylfaen"/>
                <w:b/>
                <w:color w:val="000000" w:themeColor="text1"/>
                <w:lang w:val="hy-AM"/>
              </w:rPr>
              <w:t>կարգը</w:t>
            </w:r>
          </w:p>
          <w:p w14:paraId="0676A8BD" w14:textId="77777777" w:rsidR="004C0E89" w:rsidRPr="004C0E89" w:rsidRDefault="004C0E89" w:rsidP="004C0E89">
            <w:pPr>
              <w:shd w:val="clear" w:color="auto" w:fill="FFFFFF"/>
              <w:jc w:val="center"/>
              <w:rPr>
                <w:b/>
                <w:color w:val="000000" w:themeColor="text1"/>
                <w:lang w:val="hy-AM"/>
              </w:rPr>
            </w:pPr>
          </w:p>
        </w:tc>
      </w:tr>
      <w:tr w:rsidR="004C0E89" w:rsidRPr="004C0E89" w14:paraId="0E9536FC" w14:textId="77777777" w:rsidTr="00CE60C9">
        <w:trPr>
          <w:gridAfter w:val="1"/>
          <w:wAfter w:w="284" w:type="dxa"/>
          <w:trHeight w:val="412"/>
        </w:trPr>
        <w:tc>
          <w:tcPr>
            <w:tcW w:w="3828" w:type="dxa"/>
            <w:gridSpan w:val="2"/>
            <w:shd w:val="clear" w:color="auto" w:fill="auto"/>
          </w:tcPr>
          <w:p w14:paraId="13CA5501" w14:textId="77777777" w:rsidR="004C0E89" w:rsidRPr="004C0E89" w:rsidRDefault="004C0E89" w:rsidP="004C0E89">
            <w:pPr>
              <w:shd w:val="clear" w:color="auto" w:fill="FFFFFF"/>
              <w:rPr>
                <w:color w:val="000000" w:themeColor="text1"/>
                <w:shd w:val="clear" w:color="auto" w:fill="FFFFFF"/>
              </w:rPr>
            </w:pPr>
            <w:r w:rsidRPr="004C0E89">
              <w:rPr>
                <w:color w:val="000000" w:themeColor="text1"/>
                <w:bdr w:val="none" w:sz="0" w:space="0" w:color="auto" w:frame="1"/>
              </w:rPr>
              <w:t>8.1.</w:t>
            </w:r>
            <w:r w:rsidRPr="004C0E89">
              <w:rPr>
                <w:b/>
                <w:color w:val="000000" w:themeColor="text1"/>
                <w:bdr w:val="none" w:sz="0" w:space="0" w:color="auto" w:frame="1"/>
              </w:rPr>
              <w:t xml:space="preserve"> </w:t>
            </w:r>
            <w:r w:rsidRPr="004C0E89">
              <w:rPr>
                <w:color w:val="000000" w:themeColor="text1"/>
                <w:bdr w:val="none" w:sz="0" w:space="0" w:color="auto" w:frame="1"/>
              </w:rPr>
              <w:t>П</w:t>
            </w:r>
            <w:r w:rsidRPr="004C0E89">
              <w:rPr>
                <w:color w:val="000000" w:themeColor="text1"/>
                <w:shd w:val="clear" w:color="auto" w:fill="FFFFFF"/>
              </w:rPr>
              <w:t>орядок оплаты</w:t>
            </w:r>
          </w:p>
          <w:p w14:paraId="542BBFB5" w14:textId="77777777" w:rsidR="004C0E89" w:rsidRPr="004C0E89" w:rsidRDefault="004C0E89" w:rsidP="004C0E89">
            <w:pPr>
              <w:shd w:val="clear" w:color="auto" w:fill="FFFFFF"/>
              <w:rPr>
                <w:color w:val="000000" w:themeColor="text1"/>
                <w:bdr w:val="none" w:sz="0" w:space="0" w:color="auto" w:frame="1"/>
              </w:rPr>
            </w:pPr>
            <w:r w:rsidRPr="004C0E89">
              <w:rPr>
                <w:rFonts w:ascii="Sylfaen" w:hAnsi="Sylfaen" w:cs="Sylfaen"/>
                <w:color w:val="000000" w:themeColor="text1"/>
                <w:lang w:val="hy-AM"/>
              </w:rPr>
              <w:t>Վճարման</w:t>
            </w:r>
            <w:r w:rsidRPr="004C0E89">
              <w:rPr>
                <w:color w:val="000000" w:themeColor="text1"/>
                <w:lang w:val="hy-AM"/>
              </w:rPr>
              <w:t xml:space="preserve"> </w:t>
            </w:r>
            <w:r w:rsidRPr="004C0E89">
              <w:rPr>
                <w:rFonts w:ascii="Sylfaen" w:hAnsi="Sylfaen" w:cs="Sylfaen"/>
                <w:color w:val="000000" w:themeColor="text1"/>
                <w:lang w:val="hy-AM"/>
              </w:rPr>
              <w:t>կարգը</w:t>
            </w:r>
          </w:p>
        </w:tc>
        <w:tc>
          <w:tcPr>
            <w:tcW w:w="6095" w:type="dxa"/>
            <w:gridSpan w:val="2"/>
            <w:shd w:val="clear" w:color="auto" w:fill="auto"/>
          </w:tcPr>
          <w:p w14:paraId="2D66735F" w14:textId="77777777" w:rsidR="004C0E89" w:rsidRPr="004C0E89" w:rsidRDefault="004C0E89" w:rsidP="004C0E89">
            <w:pPr>
              <w:shd w:val="clear" w:color="auto" w:fill="FFFFFF"/>
              <w:jc w:val="both"/>
              <w:rPr>
                <w:color w:val="000000" w:themeColor="text1"/>
                <w:shd w:val="clear" w:color="auto" w:fill="FFFFFF"/>
              </w:rPr>
            </w:pPr>
            <w:r w:rsidRPr="004C0E89">
              <w:rPr>
                <w:color w:val="000000" w:themeColor="text1"/>
                <w:shd w:val="clear" w:color="auto" w:fill="FFFFFF"/>
              </w:rPr>
              <w:t>Окончательный расчет после полного завершения работ подписания Сторонами Акта сдачи-приема на основании представленного счета – фактуры,</w:t>
            </w:r>
            <w:r w:rsidRPr="004C0E89">
              <w:rPr>
                <w:rFonts w:asciiTheme="minorHAnsi" w:eastAsiaTheme="minorHAnsi" w:hAnsiTheme="minorHAnsi" w:cstheme="minorBidi"/>
                <w:color w:val="000000" w:themeColor="text1"/>
                <w:sz w:val="22"/>
                <w:szCs w:val="22"/>
                <w:lang w:eastAsia="en-US"/>
              </w:rPr>
              <w:t xml:space="preserve"> </w:t>
            </w:r>
            <w:r w:rsidRPr="004C0E89">
              <w:rPr>
                <w:color w:val="000000" w:themeColor="text1"/>
                <w:shd w:val="clear" w:color="auto" w:fill="FFFFFF"/>
              </w:rPr>
              <w:t xml:space="preserve">в течение 15 (пятнадцати) рабочих дней. </w:t>
            </w:r>
          </w:p>
          <w:p w14:paraId="4E64DD93" w14:textId="77777777" w:rsidR="004C0E89" w:rsidRPr="004C0E89" w:rsidRDefault="004C0E89" w:rsidP="004C0E89">
            <w:pPr>
              <w:shd w:val="clear" w:color="auto" w:fill="FFFFFF"/>
              <w:jc w:val="both"/>
              <w:rPr>
                <w:color w:val="000000" w:themeColor="text1"/>
                <w:shd w:val="clear" w:color="auto" w:fill="FFFFFF"/>
              </w:rPr>
            </w:pPr>
            <w:r w:rsidRPr="004C0E89">
              <w:rPr>
                <w:rFonts w:ascii="Sylfaen" w:hAnsi="Sylfaen" w:cs="Sylfaen"/>
                <w:color w:val="000000" w:themeColor="text1"/>
                <w:lang w:val="hy-AM"/>
              </w:rPr>
              <w:t>Վերջնական վճարումը աշխատանքի ամբողջական ավարտից և կողմերի կողմից ընդունման վկայականի ստորագրումից հետո՝ ներկայացված հաշիվ-ապրանքագրի հիման վրա, 15 (տասնհինգ) աշխատանքային օրվա ընթացքում</w:t>
            </w:r>
            <w:r w:rsidRPr="004C0E89">
              <w:rPr>
                <w:rFonts w:ascii="Sylfaen" w:hAnsi="Sylfaen" w:cs="Sylfaen"/>
                <w:color w:val="000000" w:themeColor="text1"/>
              </w:rPr>
              <w:t xml:space="preserve">: </w:t>
            </w:r>
          </w:p>
        </w:tc>
      </w:tr>
    </w:tbl>
    <w:p w14:paraId="0D6B0837" w14:textId="77777777" w:rsidR="004C0E89" w:rsidRPr="004C0E89" w:rsidRDefault="004C0E89" w:rsidP="004C0E89">
      <w:pPr>
        <w:spacing w:after="160" w:line="259" w:lineRule="auto"/>
        <w:rPr>
          <w:rFonts w:asciiTheme="minorHAnsi" w:eastAsiaTheme="minorHAnsi" w:hAnsiTheme="minorHAnsi" w:cstheme="minorBidi"/>
          <w:color w:val="000000" w:themeColor="text1"/>
          <w:sz w:val="22"/>
          <w:szCs w:val="22"/>
          <w:lang w:val="hy-AM" w:eastAsia="en-US"/>
        </w:rPr>
      </w:pPr>
    </w:p>
    <w:p w14:paraId="11DEC149" w14:textId="5F0DB493" w:rsidR="0003778C" w:rsidRDefault="0003778C">
      <w:pPr>
        <w:spacing w:after="160" w:line="259" w:lineRule="auto"/>
        <w:rPr>
          <w:rFonts w:eastAsiaTheme="minorHAnsi"/>
          <w:b/>
          <w:color w:val="000000" w:themeColor="text1"/>
          <w:sz w:val="28"/>
          <w:szCs w:val="28"/>
          <w:lang w:eastAsia="en-US"/>
        </w:rPr>
      </w:pPr>
      <w:r>
        <w:rPr>
          <w:rFonts w:eastAsiaTheme="minorHAnsi"/>
          <w:b/>
          <w:color w:val="000000" w:themeColor="text1"/>
          <w:sz w:val="28"/>
          <w:szCs w:val="28"/>
          <w:lang w:eastAsia="en-US"/>
        </w:rPr>
        <w:br w:type="page"/>
      </w:r>
    </w:p>
    <w:p w14:paraId="29A9C20C" w14:textId="77777777" w:rsidR="004C0E89" w:rsidRPr="004C0E89" w:rsidRDefault="004C0E89" w:rsidP="0003778C">
      <w:pPr>
        <w:spacing w:after="160" w:line="259" w:lineRule="auto"/>
        <w:rPr>
          <w:rFonts w:eastAsiaTheme="minorHAnsi"/>
          <w:b/>
          <w:color w:val="000000" w:themeColor="text1"/>
          <w:sz w:val="28"/>
          <w:szCs w:val="28"/>
          <w:lang w:eastAsia="en-US"/>
        </w:rPr>
      </w:pPr>
    </w:p>
    <w:p w14:paraId="7086067F" w14:textId="77777777" w:rsidR="004C0E89" w:rsidRPr="004C0E89" w:rsidRDefault="004C0E89" w:rsidP="004C0E89">
      <w:pPr>
        <w:spacing w:after="160" w:line="259" w:lineRule="auto"/>
        <w:jc w:val="right"/>
        <w:rPr>
          <w:rFonts w:eastAsiaTheme="minorHAnsi"/>
          <w:b/>
          <w:color w:val="000000" w:themeColor="text1"/>
          <w:sz w:val="28"/>
          <w:szCs w:val="28"/>
          <w:lang w:val="hy-AM" w:eastAsia="en-US"/>
        </w:rPr>
      </w:pPr>
      <w:r w:rsidRPr="004C0E89">
        <w:rPr>
          <w:rFonts w:eastAsiaTheme="minorHAnsi"/>
          <w:b/>
          <w:color w:val="000000" w:themeColor="text1"/>
          <w:sz w:val="28"/>
          <w:szCs w:val="28"/>
          <w:lang w:eastAsia="en-US"/>
        </w:rPr>
        <w:t>Приложение/</w:t>
      </w:r>
      <w:r w:rsidRPr="004C0E89">
        <w:rPr>
          <w:rFonts w:eastAsiaTheme="minorHAnsi"/>
          <w:b/>
          <w:color w:val="000000" w:themeColor="text1"/>
          <w:sz w:val="28"/>
          <w:szCs w:val="28"/>
          <w:lang w:val="hy-AM" w:eastAsia="en-US"/>
        </w:rPr>
        <w:t>Հավելված</w:t>
      </w:r>
      <w:r w:rsidRPr="004C0E89">
        <w:rPr>
          <w:rFonts w:eastAsiaTheme="minorHAnsi"/>
          <w:b/>
          <w:color w:val="000000" w:themeColor="text1"/>
          <w:sz w:val="28"/>
          <w:szCs w:val="28"/>
          <w:lang w:eastAsia="en-US"/>
        </w:rPr>
        <w:t xml:space="preserve"> №1 к ТЗ</w:t>
      </w:r>
      <w:r w:rsidRPr="004C0E89">
        <w:rPr>
          <w:rFonts w:eastAsiaTheme="minorHAnsi"/>
          <w:b/>
          <w:color w:val="000000" w:themeColor="text1"/>
          <w:sz w:val="28"/>
          <w:szCs w:val="28"/>
          <w:lang w:val="hy-AM" w:eastAsia="en-US"/>
        </w:rPr>
        <w:t>/ՏԱ</w:t>
      </w:r>
    </w:p>
    <w:tbl>
      <w:tblPr>
        <w:tblStyle w:val="220"/>
        <w:tblW w:w="4702" w:type="pct"/>
        <w:jc w:val="center"/>
        <w:tblLayout w:type="fixed"/>
        <w:tblLook w:val="04A0" w:firstRow="1" w:lastRow="0" w:firstColumn="1" w:lastColumn="0" w:noHBand="0" w:noVBand="1"/>
      </w:tblPr>
      <w:tblGrid>
        <w:gridCol w:w="614"/>
        <w:gridCol w:w="6574"/>
        <w:gridCol w:w="991"/>
        <w:gridCol w:w="1409"/>
      </w:tblGrid>
      <w:tr w:rsidR="004C0E89" w:rsidRPr="0003778C" w14:paraId="7BF4D365" w14:textId="77777777" w:rsidTr="004C0E89">
        <w:trPr>
          <w:trHeight w:val="1249"/>
          <w:jc w:val="center"/>
        </w:trPr>
        <w:tc>
          <w:tcPr>
            <w:tcW w:w="320" w:type="pct"/>
            <w:vAlign w:val="center"/>
          </w:tcPr>
          <w:p w14:paraId="60B4228E" w14:textId="77777777" w:rsidR="004C0E89" w:rsidRPr="0003778C" w:rsidRDefault="004C0E89" w:rsidP="004C0E89">
            <w:pPr>
              <w:rPr>
                <w:rFonts w:eastAsia="Calibri"/>
                <w:b/>
                <w:color w:val="000000" w:themeColor="text1"/>
                <w:lang w:eastAsia="en-US"/>
              </w:rPr>
            </w:pPr>
            <w:r w:rsidRPr="0003778C">
              <w:rPr>
                <w:rFonts w:eastAsia="Calibri"/>
                <w:b/>
                <w:color w:val="000000" w:themeColor="text1"/>
                <w:lang w:eastAsia="en-US"/>
              </w:rPr>
              <w:t>№</w:t>
            </w:r>
          </w:p>
        </w:tc>
        <w:tc>
          <w:tcPr>
            <w:tcW w:w="3428" w:type="pct"/>
            <w:vAlign w:val="center"/>
          </w:tcPr>
          <w:p w14:paraId="799E9B7E" w14:textId="77777777" w:rsidR="004C0E89" w:rsidRPr="0003778C" w:rsidRDefault="004C0E89" w:rsidP="004C0E89">
            <w:pPr>
              <w:rPr>
                <w:rFonts w:eastAsia="Calibri"/>
                <w:b/>
                <w:color w:val="000000" w:themeColor="text1"/>
                <w:lang w:val="hy-AM" w:eastAsia="en-US"/>
              </w:rPr>
            </w:pPr>
            <w:r w:rsidRPr="0003778C">
              <w:rPr>
                <w:rFonts w:eastAsia="Calibri"/>
                <w:b/>
                <w:color w:val="000000" w:themeColor="text1"/>
                <w:lang w:eastAsia="en-US"/>
              </w:rPr>
              <w:t>Наименование</w:t>
            </w:r>
            <w:r w:rsidRPr="0003778C">
              <w:rPr>
                <w:rFonts w:eastAsia="Calibri"/>
                <w:b/>
                <w:color w:val="000000" w:themeColor="text1"/>
                <w:lang w:val="hy-AM" w:eastAsia="en-US"/>
              </w:rPr>
              <w:t>/</w:t>
            </w:r>
            <w:r w:rsidRPr="0003778C">
              <w:rPr>
                <w:rFonts w:ascii="Sylfaen" w:eastAsia="Calibri" w:hAnsi="Sylfaen" w:cs="Sylfaen"/>
                <w:b/>
                <w:color w:val="000000" w:themeColor="text1"/>
                <w:lang w:val="hy-AM" w:eastAsia="en-US"/>
              </w:rPr>
              <w:t>Անվանում</w:t>
            </w:r>
          </w:p>
        </w:tc>
        <w:tc>
          <w:tcPr>
            <w:tcW w:w="517" w:type="pct"/>
            <w:vAlign w:val="center"/>
          </w:tcPr>
          <w:p w14:paraId="54C01EEB" w14:textId="77777777" w:rsidR="004C0E89" w:rsidRPr="0003778C" w:rsidRDefault="004C0E89" w:rsidP="004C0E89">
            <w:pPr>
              <w:rPr>
                <w:rFonts w:eastAsia="Calibri"/>
                <w:b/>
                <w:color w:val="000000" w:themeColor="text1"/>
                <w:lang w:val="hy-AM" w:eastAsia="en-US"/>
              </w:rPr>
            </w:pPr>
            <w:r w:rsidRPr="0003778C">
              <w:rPr>
                <w:rFonts w:eastAsia="Calibri"/>
                <w:b/>
                <w:color w:val="000000" w:themeColor="text1"/>
                <w:lang w:eastAsia="en-US"/>
              </w:rPr>
              <w:t>Ед. изм.</w:t>
            </w:r>
            <w:r w:rsidRPr="0003778C">
              <w:rPr>
                <w:rFonts w:eastAsia="Calibri"/>
                <w:b/>
                <w:color w:val="000000" w:themeColor="text1"/>
                <w:lang w:val="hy-AM" w:eastAsia="en-US"/>
              </w:rPr>
              <w:t xml:space="preserve">/ </w:t>
            </w:r>
            <w:r w:rsidRPr="0003778C">
              <w:rPr>
                <w:rFonts w:ascii="Sylfaen" w:eastAsia="Calibri" w:hAnsi="Sylfaen" w:cs="Sylfaen"/>
                <w:b/>
                <w:color w:val="000000" w:themeColor="text1"/>
                <w:lang w:val="hy-AM" w:eastAsia="en-US"/>
              </w:rPr>
              <w:t>Չափման</w:t>
            </w:r>
            <w:r w:rsidRPr="0003778C">
              <w:rPr>
                <w:rFonts w:eastAsia="Calibri"/>
                <w:b/>
                <w:color w:val="000000" w:themeColor="text1"/>
                <w:lang w:val="hy-AM" w:eastAsia="en-US"/>
              </w:rPr>
              <w:t xml:space="preserve"> </w:t>
            </w:r>
            <w:r w:rsidRPr="0003778C">
              <w:rPr>
                <w:rFonts w:ascii="Sylfaen" w:eastAsia="Calibri" w:hAnsi="Sylfaen" w:cs="Sylfaen"/>
                <w:b/>
                <w:color w:val="000000" w:themeColor="text1"/>
                <w:lang w:val="hy-AM" w:eastAsia="en-US"/>
              </w:rPr>
              <w:t>միավոր</w:t>
            </w:r>
          </w:p>
        </w:tc>
        <w:tc>
          <w:tcPr>
            <w:tcW w:w="735" w:type="pct"/>
            <w:vAlign w:val="center"/>
          </w:tcPr>
          <w:p w14:paraId="696EF7CF" w14:textId="77777777" w:rsidR="004C0E89" w:rsidRPr="0003778C" w:rsidRDefault="004C0E89" w:rsidP="004C0E89">
            <w:pPr>
              <w:rPr>
                <w:rFonts w:eastAsia="Calibri"/>
                <w:b/>
                <w:color w:val="000000" w:themeColor="text1"/>
                <w:lang w:val="hy-AM" w:eastAsia="en-US"/>
              </w:rPr>
            </w:pPr>
            <w:r w:rsidRPr="0003778C">
              <w:rPr>
                <w:rFonts w:eastAsia="Calibri"/>
                <w:b/>
                <w:color w:val="000000" w:themeColor="text1"/>
                <w:lang w:eastAsia="en-US"/>
              </w:rPr>
              <w:t xml:space="preserve">Кол-во. </w:t>
            </w:r>
            <w:r w:rsidRPr="0003778C">
              <w:rPr>
                <w:rFonts w:eastAsia="Calibri"/>
                <w:b/>
                <w:color w:val="000000" w:themeColor="text1"/>
                <w:lang w:val="hy-AM" w:eastAsia="en-US"/>
              </w:rPr>
              <w:t>/</w:t>
            </w:r>
          </w:p>
          <w:p w14:paraId="6125A341" w14:textId="77777777" w:rsidR="004C0E89" w:rsidRPr="0003778C" w:rsidRDefault="004C0E89" w:rsidP="004C0E89">
            <w:pPr>
              <w:rPr>
                <w:rFonts w:eastAsia="Calibri"/>
                <w:b/>
                <w:color w:val="000000" w:themeColor="text1"/>
                <w:lang w:val="hy-AM" w:eastAsia="en-US"/>
              </w:rPr>
            </w:pPr>
            <w:r w:rsidRPr="0003778C">
              <w:rPr>
                <w:rFonts w:ascii="Sylfaen" w:eastAsia="Calibri" w:hAnsi="Sylfaen" w:cs="Sylfaen"/>
                <w:b/>
                <w:color w:val="000000" w:themeColor="text1"/>
                <w:lang w:val="hy-AM" w:eastAsia="en-US"/>
              </w:rPr>
              <w:t>Քանակ</w:t>
            </w:r>
          </w:p>
        </w:tc>
      </w:tr>
      <w:tr w:rsidR="004C0E89" w:rsidRPr="0003778C" w14:paraId="48BF073D" w14:textId="77777777" w:rsidTr="004C0E89">
        <w:trPr>
          <w:trHeight w:val="467"/>
          <w:jc w:val="center"/>
        </w:trPr>
        <w:tc>
          <w:tcPr>
            <w:tcW w:w="320" w:type="pct"/>
          </w:tcPr>
          <w:p w14:paraId="7A5EC146"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1.</w:t>
            </w:r>
          </w:p>
        </w:tc>
        <w:tc>
          <w:tcPr>
            <w:tcW w:w="3428" w:type="pct"/>
          </w:tcPr>
          <w:p w14:paraId="202996BD" w14:textId="77777777" w:rsidR="004C0E89" w:rsidRPr="0003778C" w:rsidRDefault="004C0E89" w:rsidP="004C0E89">
            <w:pPr>
              <w:rPr>
                <w:color w:val="000000" w:themeColor="text1"/>
              </w:rPr>
            </w:pPr>
            <w:r w:rsidRPr="0003778C">
              <w:rPr>
                <w:rFonts w:eastAsia="Calibri"/>
                <w:color w:val="000000" w:themeColor="text1"/>
                <w:lang w:eastAsia="en-US"/>
              </w:rPr>
              <w:t xml:space="preserve">Модульное здание по размерам </w:t>
            </w:r>
            <w:r w:rsidRPr="0003778C">
              <w:rPr>
                <w:color w:val="000000" w:themeColor="text1"/>
              </w:rPr>
              <w:t>7200*3400*3100мм</w:t>
            </w:r>
          </w:p>
          <w:p w14:paraId="76889152"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 xml:space="preserve"> с электро и сан тех монтажом</w:t>
            </w:r>
          </w:p>
          <w:p w14:paraId="703BED9F" w14:textId="77777777" w:rsidR="004C0E89" w:rsidRPr="0003778C" w:rsidRDefault="004C0E89" w:rsidP="004C0E89">
            <w:pPr>
              <w:rPr>
                <w:rFonts w:eastAsia="Calibri"/>
                <w:color w:val="000000" w:themeColor="text1"/>
                <w:lang w:val="hy-AM" w:eastAsia="en-US"/>
              </w:rPr>
            </w:pPr>
            <w:r w:rsidRPr="0003778C">
              <w:rPr>
                <w:rFonts w:ascii="Sylfaen" w:eastAsia="Calibri" w:hAnsi="Sylfaen" w:cs="Sylfaen"/>
                <w:color w:val="000000" w:themeColor="text1"/>
                <w:lang w:val="hy-AM" w:eastAsia="en-US"/>
              </w:rPr>
              <w:t>Մոդուլային</w:t>
            </w:r>
            <w:r w:rsidRPr="0003778C">
              <w:rPr>
                <w:rFonts w:eastAsia="Calibri"/>
                <w:color w:val="000000" w:themeColor="text1"/>
                <w:lang w:val="hy-AM" w:eastAsia="en-US"/>
              </w:rPr>
              <w:t xml:space="preserve"> </w:t>
            </w:r>
            <w:r w:rsidRPr="0003778C">
              <w:rPr>
                <w:rFonts w:ascii="Sylfaen" w:eastAsia="Calibri" w:hAnsi="Sylfaen" w:cs="Sylfaen"/>
                <w:color w:val="000000" w:themeColor="text1"/>
                <w:lang w:val="hy-AM" w:eastAsia="en-US"/>
              </w:rPr>
              <w:t>շինություն</w:t>
            </w:r>
            <w:r w:rsidRPr="0003778C">
              <w:rPr>
                <w:rFonts w:eastAsia="Calibri"/>
                <w:color w:val="000000" w:themeColor="text1"/>
                <w:lang w:val="hy-AM" w:eastAsia="en-US"/>
              </w:rPr>
              <w:t xml:space="preserve"> </w:t>
            </w:r>
            <w:r w:rsidRPr="0003778C">
              <w:rPr>
                <w:color w:val="000000" w:themeColor="text1"/>
              </w:rPr>
              <w:t>7200*3400*3100</w:t>
            </w:r>
            <w:r w:rsidRPr="0003778C">
              <w:rPr>
                <w:rFonts w:ascii="Sylfaen" w:hAnsi="Sylfaen" w:cs="Sylfaen"/>
                <w:color w:val="000000" w:themeColor="text1"/>
                <w:lang w:val="hy-AM"/>
              </w:rPr>
              <w:t>մմ</w:t>
            </w:r>
            <w:r w:rsidRPr="0003778C">
              <w:rPr>
                <w:color w:val="000000" w:themeColor="text1"/>
                <w:lang w:val="hy-AM"/>
              </w:rPr>
              <w:t xml:space="preserve"> </w:t>
            </w:r>
            <w:r w:rsidRPr="0003778C">
              <w:rPr>
                <w:rFonts w:ascii="Sylfaen" w:hAnsi="Sylfaen" w:cs="Sylfaen"/>
                <w:color w:val="000000" w:themeColor="text1"/>
                <w:lang w:val="hy-AM"/>
              </w:rPr>
              <w:t>չափերով՝</w:t>
            </w:r>
            <w:r w:rsidRPr="0003778C">
              <w:rPr>
                <w:color w:val="000000" w:themeColor="text1"/>
                <w:lang w:val="hy-AM"/>
              </w:rPr>
              <w:t xml:space="preserve"> </w:t>
            </w:r>
            <w:r w:rsidRPr="0003778C">
              <w:rPr>
                <w:rFonts w:ascii="Sylfaen" w:hAnsi="Sylfaen" w:cs="Sylfaen"/>
                <w:color w:val="000000" w:themeColor="text1"/>
                <w:lang w:val="hy-AM"/>
              </w:rPr>
              <w:t>էլեկտրական</w:t>
            </w:r>
            <w:r w:rsidRPr="0003778C">
              <w:rPr>
                <w:color w:val="000000" w:themeColor="text1"/>
                <w:lang w:val="hy-AM"/>
              </w:rPr>
              <w:t xml:space="preserve"> </w:t>
            </w:r>
            <w:r w:rsidRPr="0003778C">
              <w:rPr>
                <w:rFonts w:ascii="Sylfaen" w:hAnsi="Sylfaen" w:cs="Sylfaen"/>
                <w:color w:val="000000" w:themeColor="text1"/>
                <w:lang w:val="hy-AM"/>
              </w:rPr>
              <w:t>և</w:t>
            </w:r>
            <w:r w:rsidRPr="0003778C">
              <w:rPr>
                <w:color w:val="000000" w:themeColor="text1"/>
                <w:lang w:val="hy-AM"/>
              </w:rPr>
              <w:t xml:space="preserve"> </w:t>
            </w:r>
            <w:r w:rsidRPr="0003778C">
              <w:rPr>
                <w:rFonts w:ascii="Sylfaen" w:hAnsi="Sylfaen" w:cs="Sylfaen"/>
                <w:color w:val="000000" w:themeColor="text1"/>
                <w:lang w:val="hy-AM"/>
              </w:rPr>
              <w:t>սանիտարատեխնիկական</w:t>
            </w:r>
            <w:r w:rsidRPr="0003778C">
              <w:rPr>
                <w:color w:val="000000" w:themeColor="text1"/>
                <w:lang w:val="hy-AM"/>
              </w:rPr>
              <w:t xml:space="preserve"> </w:t>
            </w:r>
            <w:r w:rsidRPr="0003778C">
              <w:rPr>
                <w:rFonts w:ascii="Sylfaen" w:hAnsi="Sylfaen" w:cs="Sylfaen"/>
                <w:color w:val="000000" w:themeColor="text1"/>
                <w:lang w:val="hy-AM"/>
              </w:rPr>
              <w:t>մոնտաժով</w:t>
            </w:r>
          </w:p>
        </w:tc>
        <w:tc>
          <w:tcPr>
            <w:tcW w:w="517" w:type="pct"/>
            <w:vAlign w:val="center"/>
          </w:tcPr>
          <w:p w14:paraId="4617F043" w14:textId="77777777" w:rsidR="004C0E89" w:rsidRPr="0003778C" w:rsidRDefault="004C0E89" w:rsidP="004C0E89">
            <w:pPr>
              <w:rPr>
                <w:rFonts w:eastAsia="Calibri"/>
                <w:color w:val="000000" w:themeColor="text1"/>
                <w:lang w:val="hy-AM" w:eastAsia="en-US"/>
              </w:rPr>
            </w:pPr>
            <w:r w:rsidRPr="0003778C">
              <w:rPr>
                <w:rFonts w:eastAsia="Calibri"/>
                <w:color w:val="000000" w:themeColor="text1"/>
                <w:lang w:eastAsia="en-US"/>
              </w:rPr>
              <w:t>м</w:t>
            </w:r>
            <w:r w:rsidRPr="0003778C">
              <w:rPr>
                <w:rFonts w:eastAsia="Calibri"/>
                <w:color w:val="000000" w:themeColor="text1"/>
                <w:vertAlign w:val="superscript"/>
                <w:lang w:val="hy-AM" w:eastAsia="en-US"/>
              </w:rPr>
              <w:t>2</w:t>
            </w:r>
          </w:p>
          <w:p w14:paraId="1F690BCA" w14:textId="77777777" w:rsidR="004C0E89" w:rsidRPr="0003778C" w:rsidRDefault="004C0E89" w:rsidP="004C0E89">
            <w:pPr>
              <w:rPr>
                <w:rFonts w:eastAsia="Calibri"/>
                <w:color w:val="000000" w:themeColor="text1"/>
                <w:vertAlign w:val="superscript"/>
                <w:lang w:val="hy-AM" w:eastAsia="en-US"/>
              </w:rPr>
            </w:pPr>
            <w:r w:rsidRPr="0003778C">
              <w:rPr>
                <w:rFonts w:ascii="Sylfaen" w:eastAsia="Calibri" w:hAnsi="Sylfaen" w:cs="Sylfaen"/>
                <w:color w:val="000000" w:themeColor="text1"/>
                <w:lang w:val="hy-AM" w:eastAsia="en-US"/>
              </w:rPr>
              <w:t>մ</w:t>
            </w:r>
            <w:r w:rsidRPr="0003778C">
              <w:rPr>
                <w:rFonts w:eastAsia="Calibri"/>
                <w:color w:val="000000" w:themeColor="text1"/>
                <w:vertAlign w:val="superscript"/>
                <w:lang w:val="hy-AM" w:eastAsia="en-US"/>
              </w:rPr>
              <w:t>2</w:t>
            </w:r>
          </w:p>
        </w:tc>
        <w:tc>
          <w:tcPr>
            <w:tcW w:w="735" w:type="pct"/>
            <w:vAlign w:val="center"/>
          </w:tcPr>
          <w:p w14:paraId="1BF608DF" w14:textId="77777777" w:rsidR="004C0E89" w:rsidRPr="0003778C" w:rsidRDefault="004C0E89" w:rsidP="004C0E89">
            <w:pPr>
              <w:rPr>
                <w:rFonts w:eastAsia="Calibri"/>
                <w:color w:val="000000" w:themeColor="text1"/>
                <w:lang w:val="hy-AM" w:eastAsia="en-US"/>
              </w:rPr>
            </w:pPr>
            <w:r w:rsidRPr="0003778C">
              <w:rPr>
                <w:rFonts w:eastAsia="Calibri"/>
                <w:color w:val="000000" w:themeColor="text1"/>
                <w:lang w:val="hy-AM" w:eastAsia="en-US"/>
              </w:rPr>
              <w:t>48,96</w:t>
            </w:r>
          </w:p>
        </w:tc>
      </w:tr>
      <w:tr w:rsidR="004C0E89" w:rsidRPr="0003778C" w14:paraId="76B909F6" w14:textId="77777777" w:rsidTr="004C0E89">
        <w:trPr>
          <w:jc w:val="center"/>
        </w:trPr>
        <w:tc>
          <w:tcPr>
            <w:tcW w:w="320" w:type="pct"/>
          </w:tcPr>
          <w:p w14:paraId="638579C9"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2.</w:t>
            </w:r>
          </w:p>
        </w:tc>
        <w:tc>
          <w:tcPr>
            <w:tcW w:w="3428" w:type="pct"/>
          </w:tcPr>
          <w:p w14:paraId="129E10EE"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Кухня (шкаф-мойка с раковиной и столешницей)</w:t>
            </w:r>
          </w:p>
          <w:p w14:paraId="54FC2611" w14:textId="77777777" w:rsidR="004C0E89" w:rsidRPr="0003778C" w:rsidRDefault="004C0E89" w:rsidP="004C0E89">
            <w:pPr>
              <w:rPr>
                <w:rFonts w:eastAsia="Calibri"/>
                <w:color w:val="000000" w:themeColor="text1"/>
                <w:lang w:eastAsia="en-US"/>
              </w:rPr>
            </w:pPr>
            <w:r w:rsidRPr="0003778C">
              <w:rPr>
                <w:rFonts w:ascii="Sylfaen" w:eastAsia="Calibri" w:hAnsi="Sylfaen" w:cs="Sylfaen"/>
                <w:color w:val="000000" w:themeColor="text1"/>
                <w:lang w:val="hy-AM" w:eastAsia="en-US"/>
              </w:rPr>
              <w:t>Խոհանոց</w:t>
            </w:r>
            <w:r w:rsidRPr="0003778C">
              <w:rPr>
                <w:rFonts w:eastAsia="Calibri"/>
                <w:color w:val="000000" w:themeColor="text1"/>
                <w:lang w:val="hy-AM" w:eastAsia="en-US"/>
              </w:rPr>
              <w:t xml:space="preserve"> </w:t>
            </w:r>
            <w:r w:rsidRPr="0003778C">
              <w:rPr>
                <w:rFonts w:eastAsia="Calibri"/>
                <w:color w:val="000000" w:themeColor="text1"/>
                <w:lang w:eastAsia="en-US"/>
              </w:rPr>
              <w:t>(</w:t>
            </w:r>
            <w:r w:rsidRPr="0003778C">
              <w:rPr>
                <w:rFonts w:ascii="Sylfaen" w:eastAsia="Calibri" w:hAnsi="Sylfaen" w:cs="Sylfaen"/>
                <w:color w:val="000000" w:themeColor="text1"/>
                <w:lang w:val="hy-AM" w:eastAsia="en-US"/>
              </w:rPr>
              <w:t>լվացարան</w:t>
            </w:r>
            <w:r w:rsidRPr="0003778C">
              <w:rPr>
                <w:rFonts w:eastAsia="Calibri"/>
                <w:color w:val="000000" w:themeColor="text1"/>
                <w:lang w:val="hy-AM" w:eastAsia="en-US"/>
              </w:rPr>
              <w:t>-</w:t>
            </w:r>
            <w:r w:rsidRPr="0003778C">
              <w:rPr>
                <w:rFonts w:ascii="Sylfaen" w:eastAsia="Calibri" w:hAnsi="Sylfaen" w:cs="Sylfaen"/>
                <w:color w:val="000000" w:themeColor="text1"/>
                <w:lang w:val="hy-AM" w:eastAsia="en-US"/>
              </w:rPr>
              <w:t>պահարանով</w:t>
            </w:r>
            <w:r w:rsidRPr="0003778C">
              <w:rPr>
                <w:rFonts w:eastAsia="Calibri"/>
                <w:color w:val="000000" w:themeColor="text1"/>
                <w:lang w:val="hy-AM" w:eastAsia="en-US"/>
              </w:rPr>
              <w:t xml:space="preserve"> </w:t>
            </w:r>
            <w:r w:rsidRPr="0003778C">
              <w:rPr>
                <w:rFonts w:ascii="Sylfaen" w:eastAsia="Calibri" w:hAnsi="Sylfaen" w:cs="Sylfaen"/>
                <w:color w:val="000000" w:themeColor="text1"/>
                <w:lang w:val="hy-AM" w:eastAsia="en-US"/>
              </w:rPr>
              <w:t>սալաքարով</w:t>
            </w:r>
            <w:r w:rsidRPr="0003778C">
              <w:rPr>
                <w:rFonts w:eastAsia="Calibri"/>
                <w:color w:val="000000" w:themeColor="text1"/>
                <w:lang w:val="en-US" w:eastAsia="en-US"/>
              </w:rPr>
              <w:t>)</w:t>
            </w:r>
          </w:p>
        </w:tc>
        <w:tc>
          <w:tcPr>
            <w:tcW w:w="517" w:type="pct"/>
            <w:vAlign w:val="center"/>
          </w:tcPr>
          <w:p w14:paraId="684D4F70"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шт.</w:t>
            </w:r>
          </w:p>
          <w:p w14:paraId="78ED5FCA" w14:textId="77777777" w:rsidR="004C0E89" w:rsidRPr="0003778C" w:rsidRDefault="004C0E89" w:rsidP="004C0E89">
            <w:pPr>
              <w:rPr>
                <w:rFonts w:eastAsia="Calibri"/>
                <w:color w:val="000000" w:themeColor="text1"/>
                <w:lang w:val="hy-AM" w:eastAsia="en-US"/>
              </w:rPr>
            </w:pPr>
            <w:r w:rsidRPr="0003778C">
              <w:rPr>
                <w:rFonts w:ascii="Sylfaen" w:eastAsia="Calibri" w:hAnsi="Sylfaen" w:cs="Sylfaen"/>
                <w:color w:val="000000" w:themeColor="text1"/>
                <w:lang w:val="hy-AM" w:eastAsia="en-US"/>
              </w:rPr>
              <w:t>հատ</w:t>
            </w:r>
          </w:p>
        </w:tc>
        <w:tc>
          <w:tcPr>
            <w:tcW w:w="735" w:type="pct"/>
            <w:vAlign w:val="center"/>
          </w:tcPr>
          <w:p w14:paraId="4580BBFF" w14:textId="77777777" w:rsidR="004C0E89" w:rsidRPr="0003778C" w:rsidRDefault="004C0E89" w:rsidP="004C0E89">
            <w:pPr>
              <w:rPr>
                <w:rFonts w:eastAsia="Calibri"/>
                <w:color w:val="000000" w:themeColor="text1"/>
                <w:lang w:val="hy-AM" w:eastAsia="en-US"/>
              </w:rPr>
            </w:pPr>
            <w:r w:rsidRPr="0003778C">
              <w:rPr>
                <w:rFonts w:eastAsia="Calibri"/>
                <w:color w:val="000000" w:themeColor="text1"/>
                <w:lang w:val="hy-AM" w:eastAsia="en-US"/>
              </w:rPr>
              <w:t>2</w:t>
            </w:r>
          </w:p>
        </w:tc>
      </w:tr>
      <w:tr w:rsidR="004C0E89" w:rsidRPr="0003778C" w14:paraId="18EB7FDF" w14:textId="77777777" w:rsidTr="004C0E89">
        <w:trPr>
          <w:jc w:val="center"/>
        </w:trPr>
        <w:tc>
          <w:tcPr>
            <w:tcW w:w="320" w:type="pct"/>
          </w:tcPr>
          <w:p w14:paraId="33C02AE3"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3.</w:t>
            </w:r>
          </w:p>
        </w:tc>
        <w:tc>
          <w:tcPr>
            <w:tcW w:w="3428" w:type="pct"/>
          </w:tcPr>
          <w:p w14:paraId="6E3A1E81"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СВЧ</w:t>
            </w:r>
          </w:p>
          <w:p w14:paraId="46B1251D" w14:textId="77777777" w:rsidR="004C0E89" w:rsidRPr="0003778C" w:rsidRDefault="004C0E89" w:rsidP="004C0E89">
            <w:pPr>
              <w:rPr>
                <w:rFonts w:eastAsia="Calibri"/>
                <w:color w:val="000000" w:themeColor="text1"/>
                <w:lang w:val="hy-AM" w:eastAsia="en-US"/>
              </w:rPr>
            </w:pPr>
            <w:r w:rsidRPr="0003778C">
              <w:rPr>
                <w:rFonts w:ascii="Sylfaen" w:eastAsia="Calibri" w:hAnsi="Sylfaen" w:cs="Sylfaen"/>
                <w:color w:val="000000" w:themeColor="text1"/>
                <w:lang w:val="hy-AM" w:eastAsia="en-US"/>
              </w:rPr>
              <w:t>Միկրոալիքային</w:t>
            </w:r>
            <w:r w:rsidRPr="0003778C">
              <w:rPr>
                <w:rFonts w:eastAsia="Calibri"/>
                <w:color w:val="000000" w:themeColor="text1"/>
                <w:lang w:val="hy-AM" w:eastAsia="en-US"/>
              </w:rPr>
              <w:t xml:space="preserve"> </w:t>
            </w:r>
            <w:r w:rsidRPr="0003778C">
              <w:rPr>
                <w:rFonts w:ascii="Sylfaen" w:eastAsia="Calibri" w:hAnsi="Sylfaen" w:cs="Sylfaen"/>
                <w:color w:val="000000" w:themeColor="text1"/>
                <w:lang w:val="hy-AM" w:eastAsia="en-US"/>
              </w:rPr>
              <w:t>վառարան</w:t>
            </w:r>
          </w:p>
        </w:tc>
        <w:tc>
          <w:tcPr>
            <w:tcW w:w="517" w:type="pct"/>
            <w:vAlign w:val="center"/>
          </w:tcPr>
          <w:p w14:paraId="14E992E5"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шт.</w:t>
            </w:r>
          </w:p>
          <w:p w14:paraId="5FB507FF" w14:textId="77777777" w:rsidR="004C0E89" w:rsidRPr="0003778C" w:rsidRDefault="004C0E89" w:rsidP="004C0E89">
            <w:pPr>
              <w:rPr>
                <w:rFonts w:eastAsia="Calibri"/>
                <w:color w:val="000000" w:themeColor="text1"/>
                <w:lang w:val="hy-AM" w:eastAsia="en-US"/>
              </w:rPr>
            </w:pPr>
            <w:r w:rsidRPr="0003778C">
              <w:rPr>
                <w:rFonts w:ascii="Sylfaen" w:eastAsia="Calibri" w:hAnsi="Sylfaen" w:cs="Sylfaen"/>
                <w:color w:val="000000" w:themeColor="text1"/>
                <w:lang w:val="hy-AM" w:eastAsia="en-US"/>
              </w:rPr>
              <w:t>հատ</w:t>
            </w:r>
          </w:p>
        </w:tc>
        <w:tc>
          <w:tcPr>
            <w:tcW w:w="735" w:type="pct"/>
            <w:vAlign w:val="center"/>
          </w:tcPr>
          <w:p w14:paraId="3F00B34E" w14:textId="77777777" w:rsidR="004C0E89" w:rsidRPr="0003778C" w:rsidRDefault="004C0E89" w:rsidP="004C0E89">
            <w:pPr>
              <w:rPr>
                <w:rFonts w:eastAsia="Calibri"/>
                <w:color w:val="000000" w:themeColor="text1"/>
                <w:lang w:val="hy-AM" w:eastAsia="en-US"/>
              </w:rPr>
            </w:pPr>
            <w:r w:rsidRPr="0003778C">
              <w:rPr>
                <w:rFonts w:eastAsia="Calibri"/>
                <w:color w:val="000000" w:themeColor="text1"/>
                <w:lang w:val="hy-AM" w:eastAsia="en-US"/>
              </w:rPr>
              <w:t>2</w:t>
            </w:r>
          </w:p>
        </w:tc>
      </w:tr>
      <w:tr w:rsidR="004C0E89" w:rsidRPr="0003778C" w14:paraId="46A4DE03" w14:textId="77777777" w:rsidTr="004C0E89">
        <w:trPr>
          <w:trHeight w:val="485"/>
          <w:jc w:val="center"/>
        </w:trPr>
        <w:tc>
          <w:tcPr>
            <w:tcW w:w="320" w:type="pct"/>
          </w:tcPr>
          <w:p w14:paraId="1D953AE5"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4.</w:t>
            </w:r>
          </w:p>
        </w:tc>
        <w:tc>
          <w:tcPr>
            <w:tcW w:w="3428" w:type="pct"/>
          </w:tcPr>
          <w:p w14:paraId="01013578"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Душевая кабина с душем и смесителем</w:t>
            </w:r>
          </w:p>
          <w:p w14:paraId="266CDAA4" w14:textId="77777777" w:rsidR="004C0E89" w:rsidRPr="0003778C" w:rsidRDefault="004C0E89" w:rsidP="004C0E89">
            <w:pPr>
              <w:rPr>
                <w:rFonts w:eastAsia="Calibri"/>
                <w:color w:val="000000" w:themeColor="text1"/>
                <w:lang w:val="hy-AM" w:eastAsia="en-US"/>
              </w:rPr>
            </w:pPr>
            <w:r w:rsidRPr="0003778C">
              <w:rPr>
                <w:rFonts w:ascii="Sylfaen" w:eastAsia="Calibri" w:hAnsi="Sylfaen" w:cs="Sylfaen"/>
                <w:color w:val="000000" w:themeColor="text1"/>
                <w:lang w:val="hy-AM" w:eastAsia="en-US"/>
              </w:rPr>
              <w:t>Ցնցուղային</w:t>
            </w:r>
            <w:r w:rsidRPr="0003778C">
              <w:rPr>
                <w:rFonts w:eastAsia="Calibri"/>
                <w:color w:val="000000" w:themeColor="text1"/>
                <w:lang w:val="hy-AM" w:eastAsia="en-US"/>
              </w:rPr>
              <w:t xml:space="preserve"> </w:t>
            </w:r>
            <w:r w:rsidRPr="0003778C">
              <w:rPr>
                <w:rFonts w:ascii="Sylfaen" w:eastAsia="Calibri" w:hAnsi="Sylfaen" w:cs="Sylfaen"/>
                <w:color w:val="000000" w:themeColor="text1"/>
                <w:lang w:val="hy-AM" w:eastAsia="en-US"/>
              </w:rPr>
              <w:t>խցիկ՝</w:t>
            </w:r>
            <w:r w:rsidRPr="0003778C">
              <w:rPr>
                <w:rFonts w:eastAsia="Calibri"/>
                <w:color w:val="000000" w:themeColor="text1"/>
                <w:lang w:val="hy-AM" w:eastAsia="en-US"/>
              </w:rPr>
              <w:t xml:space="preserve"> </w:t>
            </w:r>
            <w:r w:rsidRPr="0003778C">
              <w:rPr>
                <w:rFonts w:ascii="Sylfaen" w:eastAsia="Calibri" w:hAnsi="Sylfaen" w:cs="Sylfaen"/>
                <w:color w:val="000000" w:themeColor="text1"/>
                <w:lang w:val="hy-AM" w:eastAsia="en-US"/>
              </w:rPr>
              <w:t>ցնցուղով</w:t>
            </w:r>
            <w:r w:rsidRPr="0003778C">
              <w:rPr>
                <w:rFonts w:eastAsia="Calibri"/>
                <w:color w:val="000000" w:themeColor="text1"/>
                <w:lang w:val="hy-AM" w:eastAsia="en-US"/>
              </w:rPr>
              <w:t xml:space="preserve"> </w:t>
            </w:r>
            <w:r w:rsidRPr="0003778C">
              <w:rPr>
                <w:rFonts w:ascii="Sylfaen" w:eastAsia="Calibri" w:hAnsi="Sylfaen" w:cs="Sylfaen"/>
                <w:color w:val="000000" w:themeColor="text1"/>
                <w:lang w:val="hy-AM" w:eastAsia="en-US"/>
              </w:rPr>
              <w:t>և</w:t>
            </w:r>
            <w:r w:rsidRPr="0003778C">
              <w:rPr>
                <w:rFonts w:eastAsia="Calibri"/>
                <w:color w:val="000000" w:themeColor="text1"/>
                <w:lang w:val="hy-AM" w:eastAsia="en-US"/>
              </w:rPr>
              <w:t xml:space="preserve"> </w:t>
            </w:r>
            <w:r w:rsidRPr="0003778C">
              <w:rPr>
                <w:rFonts w:ascii="Sylfaen" w:eastAsia="Calibri" w:hAnsi="Sylfaen" w:cs="Sylfaen"/>
                <w:color w:val="000000" w:themeColor="text1"/>
                <w:lang w:val="hy-AM" w:eastAsia="en-US"/>
              </w:rPr>
              <w:t>համակցիչով</w:t>
            </w:r>
          </w:p>
        </w:tc>
        <w:tc>
          <w:tcPr>
            <w:tcW w:w="517" w:type="pct"/>
            <w:vAlign w:val="center"/>
          </w:tcPr>
          <w:p w14:paraId="390C9933"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шт.</w:t>
            </w:r>
          </w:p>
          <w:p w14:paraId="335E13C8" w14:textId="77777777" w:rsidR="004C0E89" w:rsidRPr="0003778C" w:rsidRDefault="004C0E89" w:rsidP="004C0E89">
            <w:pPr>
              <w:rPr>
                <w:rFonts w:eastAsia="Calibri"/>
                <w:color w:val="000000" w:themeColor="text1"/>
                <w:lang w:val="hy-AM" w:eastAsia="en-US"/>
              </w:rPr>
            </w:pPr>
            <w:r w:rsidRPr="0003778C">
              <w:rPr>
                <w:rFonts w:ascii="Sylfaen" w:eastAsia="Calibri" w:hAnsi="Sylfaen" w:cs="Sylfaen"/>
                <w:color w:val="000000" w:themeColor="text1"/>
                <w:lang w:val="hy-AM" w:eastAsia="en-US"/>
              </w:rPr>
              <w:t>հատ</w:t>
            </w:r>
          </w:p>
        </w:tc>
        <w:tc>
          <w:tcPr>
            <w:tcW w:w="735" w:type="pct"/>
            <w:vAlign w:val="center"/>
          </w:tcPr>
          <w:p w14:paraId="3B299E26" w14:textId="77777777" w:rsidR="004C0E89" w:rsidRPr="0003778C" w:rsidRDefault="004C0E89" w:rsidP="004C0E89">
            <w:pPr>
              <w:rPr>
                <w:rFonts w:eastAsia="Calibri"/>
                <w:color w:val="000000" w:themeColor="text1"/>
                <w:lang w:val="hy-AM" w:eastAsia="en-US"/>
              </w:rPr>
            </w:pPr>
            <w:r w:rsidRPr="0003778C">
              <w:rPr>
                <w:rFonts w:eastAsia="Calibri"/>
                <w:color w:val="000000" w:themeColor="text1"/>
                <w:lang w:val="hy-AM" w:eastAsia="en-US"/>
              </w:rPr>
              <w:t>2</w:t>
            </w:r>
          </w:p>
        </w:tc>
      </w:tr>
      <w:tr w:rsidR="004C0E89" w:rsidRPr="0003778C" w14:paraId="797EF129" w14:textId="77777777" w:rsidTr="004C0E89">
        <w:trPr>
          <w:jc w:val="center"/>
        </w:trPr>
        <w:tc>
          <w:tcPr>
            <w:tcW w:w="320" w:type="pct"/>
          </w:tcPr>
          <w:p w14:paraId="3DE5FA7F"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5.</w:t>
            </w:r>
          </w:p>
        </w:tc>
        <w:tc>
          <w:tcPr>
            <w:tcW w:w="3428" w:type="pct"/>
          </w:tcPr>
          <w:p w14:paraId="3AC7B912"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Унитаз</w:t>
            </w:r>
          </w:p>
          <w:p w14:paraId="1B13C6B3" w14:textId="77777777" w:rsidR="004C0E89" w:rsidRPr="0003778C" w:rsidRDefault="004C0E89" w:rsidP="004C0E89">
            <w:pPr>
              <w:rPr>
                <w:rFonts w:eastAsia="Calibri"/>
                <w:color w:val="000000" w:themeColor="text1"/>
                <w:lang w:val="hy-AM" w:eastAsia="en-US"/>
              </w:rPr>
            </w:pPr>
            <w:r w:rsidRPr="0003778C">
              <w:rPr>
                <w:rFonts w:ascii="Sylfaen" w:eastAsia="Calibri" w:hAnsi="Sylfaen" w:cs="Sylfaen"/>
                <w:color w:val="000000" w:themeColor="text1"/>
                <w:lang w:val="hy-AM" w:eastAsia="en-US"/>
              </w:rPr>
              <w:t>Զուգարանակոնք</w:t>
            </w:r>
          </w:p>
        </w:tc>
        <w:tc>
          <w:tcPr>
            <w:tcW w:w="517" w:type="pct"/>
            <w:vAlign w:val="center"/>
          </w:tcPr>
          <w:p w14:paraId="60BA8EBA"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шт.</w:t>
            </w:r>
          </w:p>
          <w:p w14:paraId="70025D45" w14:textId="77777777" w:rsidR="004C0E89" w:rsidRPr="0003778C" w:rsidRDefault="004C0E89" w:rsidP="004C0E89">
            <w:pPr>
              <w:rPr>
                <w:rFonts w:eastAsia="Calibri"/>
                <w:color w:val="000000" w:themeColor="text1"/>
                <w:lang w:val="hy-AM" w:eastAsia="en-US"/>
              </w:rPr>
            </w:pPr>
            <w:r w:rsidRPr="0003778C">
              <w:rPr>
                <w:rFonts w:ascii="Sylfaen" w:eastAsia="Calibri" w:hAnsi="Sylfaen" w:cs="Sylfaen"/>
                <w:color w:val="000000" w:themeColor="text1"/>
                <w:lang w:val="hy-AM" w:eastAsia="en-US"/>
              </w:rPr>
              <w:t>հատ</w:t>
            </w:r>
          </w:p>
        </w:tc>
        <w:tc>
          <w:tcPr>
            <w:tcW w:w="735" w:type="pct"/>
            <w:vAlign w:val="center"/>
          </w:tcPr>
          <w:p w14:paraId="25C108E5" w14:textId="77777777" w:rsidR="004C0E89" w:rsidRPr="0003778C" w:rsidRDefault="004C0E89" w:rsidP="004C0E89">
            <w:pPr>
              <w:rPr>
                <w:rFonts w:eastAsia="Calibri"/>
                <w:color w:val="000000" w:themeColor="text1"/>
                <w:lang w:val="hy-AM" w:eastAsia="en-US"/>
              </w:rPr>
            </w:pPr>
            <w:r w:rsidRPr="0003778C">
              <w:rPr>
                <w:rFonts w:eastAsia="Calibri"/>
                <w:color w:val="000000" w:themeColor="text1"/>
                <w:lang w:val="hy-AM" w:eastAsia="en-US"/>
              </w:rPr>
              <w:t>2</w:t>
            </w:r>
          </w:p>
        </w:tc>
      </w:tr>
      <w:tr w:rsidR="004C0E89" w:rsidRPr="0003778C" w14:paraId="5D5B69A1" w14:textId="77777777" w:rsidTr="004C0E89">
        <w:trPr>
          <w:trHeight w:val="329"/>
          <w:jc w:val="center"/>
        </w:trPr>
        <w:tc>
          <w:tcPr>
            <w:tcW w:w="320" w:type="pct"/>
          </w:tcPr>
          <w:p w14:paraId="15F6A609"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6.</w:t>
            </w:r>
          </w:p>
        </w:tc>
        <w:tc>
          <w:tcPr>
            <w:tcW w:w="3428" w:type="pct"/>
          </w:tcPr>
          <w:p w14:paraId="324C6FBA"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Бойлер для горячей воды 50л.</w:t>
            </w:r>
          </w:p>
          <w:p w14:paraId="3966FED9" w14:textId="77777777" w:rsidR="004C0E89" w:rsidRPr="0003778C" w:rsidRDefault="004C0E89" w:rsidP="004C0E89">
            <w:pPr>
              <w:rPr>
                <w:rFonts w:eastAsia="Calibri"/>
                <w:color w:val="000000" w:themeColor="text1"/>
                <w:lang w:val="hy-AM" w:eastAsia="en-US"/>
              </w:rPr>
            </w:pPr>
            <w:r w:rsidRPr="0003778C">
              <w:rPr>
                <w:rFonts w:ascii="Sylfaen" w:eastAsia="Calibri" w:hAnsi="Sylfaen" w:cs="Sylfaen"/>
                <w:color w:val="000000" w:themeColor="text1"/>
                <w:lang w:val="hy-AM" w:eastAsia="en-US"/>
              </w:rPr>
              <w:t>Ջեռուցման</w:t>
            </w:r>
            <w:r w:rsidRPr="0003778C">
              <w:rPr>
                <w:rFonts w:eastAsia="Calibri"/>
                <w:color w:val="000000" w:themeColor="text1"/>
                <w:lang w:val="hy-AM" w:eastAsia="en-US"/>
              </w:rPr>
              <w:t xml:space="preserve"> </w:t>
            </w:r>
            <w:r w:rsidRPr="0003778C">
              <w:rPr>
                <w:rFonts w:ascii="Sylfaen" w:eastAsia="Calibri" w:hAnsi="Sylfaen" w:cs="Sylfaen"/>
                <w:color w:val="000000" w:themeColor="text1"/>
                <w:lang w:val="hy-AM" w:eastAsia="en-US"/>
              </w:rPr>
              <w:t>կաթսա</w:t>
            </w:r>
            <w:r w:rsidRPr="0003778C">
              <w:rPr>
                <w:rFonts w:eastAsia="Calibri"/>
                <w:color w:val="000000" w:themeColor="text1"/>
                <w:lang w:val="hy-AM" w:eastAsia="en-US"/>
              </w:rPr>
              <w:t xml:space="preserve"> </w:t>
            </w:r>
            <w:r w:rsidRPr="0003778C">
              <w:rPr>
                <w:rFonts w:ascii="Sylfaen" w:eastAsia="Calibri" w:hAnsi="Sylfaen" w:cs="Sylfaen"/>
                <w:color w:val="000000" w:themeColor="text1"/>
                <w:lang w:val="hy-AM" w:eastAsia="en-US"/>
              </w:rPr>
              <w:t>տաք</w:t>
            </w:r>
            <w:r w:rsidRPr="0003778C">
              <w:rPr>
                <w:rFonts w:eastAsia="Calibri"/>
                <w:color w:val="000000" w:themeColor="text1"/>
                <w:lang w:val="hy-AM" w:eastAsia="en-US"/>
              </w:rPr>
              <w:t xml:space="preserve"> </w:t>
            </w:r>
            <w:r w:rsidRPr="0003778C">
              <w:rPr>
                <w:rFonts w:ascii="Sylfaen" w:eastAsia="Calibri" w:hAnsi="Sylfaen" w:cs="Sylfaen"/>
                <w:color w:val="000000" w:themeColor="text1"/>
                <w:lang w:val="hy-AM" w:eastAsia="en-US"/>
              </w:rPr>
              <w:t>ջրի</w:t>
            </w:r>
            <w:r w:rsidRPr="0003778C">
              <w:rPr>
                <w:rFonts w:eastAsia="Calibri"/>
                <w:color w:val="000000" w:themeColor="text1"/>
                <w:lang w:val="hy-AM" w:eastAsia="en-US"/>
              </w:rPr>
              <w:t xml:space="preserve"> </w:t>
            </w:r>
            <w:r w:rsidRPr="0003778C">
              <w:rPr>
                <w:rFonts w:ascii="Sylfaen" w:eastAsia="Calibri" w:hAnsi="Sylfaen" w:cs="Sylfaen"/>
                <w:color w:val="000000" w:themeColor="text1"/>
                <w:lang w:val="hy-AM" w:eastAsia="en-US"/>
              </w:rPr>
              <w:t>համար</w:t>
            </w:r>
            <w:r w:rsidRPr="0003778C">
              <w:rPr>
                <w:rFonts w:eastAsia="Calibri"/>
                <w:color w:val="000000" w:themeColor="text1"/>
                <w:lang w:val="hy-AM" w:eastAsia="en-US"/>
              </w:rPr>
              <w:t xml:space="preserve"> 50 </w:t>
            </w:r>
            <w:r w:rsidRPr="0003778C">
              <w:rPr>
                <w:rFonts w:ascii="Sylfaen" w:eastAsia="Calibri" w:hAnsi="Sylfaen" w:cs="Sylfaen"/>
                <w:color w:val="000000" w:themeColor="text1"/>
                <w:lang w:val="hy-AM" w:eastAsia="en-US"/>
              </w:rPr>
              <w:t>լ</w:t>
            </w:r>
          </w:p>
        </w:tc>
        <w:tc>
          <w:tcPr>
            <w:tcW w:w="517" w:type="pct"/>
            <w:vAlign w:val="center"/>
          </w:tcPr>
          <w:p w14:paraId="3F4BA13A"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шт.</w:t>
            </w:r>
          </w:p>
          <w:p w14:paraId="5374F21B" w14:textId="77777777" w:rsidR="004C0E89" w:rsidRPr="0003778C" w:rsidRDefault="004C0E89" w:rsidP="004C0E89">
            <w:pPr>
              <w:rPr>
                <w:rFonts w:eastAsia="Calibri"/>
                <w:color w:val="000000" w:themeColor="text1"/>
                <w:lang w:val="hy-AM" w:eastAsia="en-US"/>
              </w:rPr>
            </w:pPr>
            <w:r w:rsidRPr="0003778C">
              <w:rPr>
                <w:rFonts w:ascii="Sylfaen" w:eastAsia="Calibri" w:hAnsi="Sylfaen" w:cs="Sylfaen"/>
                <w:color w:val="000000" w:themeColor="text1"/>
                <w:lang w:val="hy-AM" w:eastAsia="en-US"/>
              </w:rPr>
              <w:t>հատ</w:t>
            </w:r>
          </w:p>
        </w:tc>
        <w:tc>
          <w:tcPr>
            <w:tcW w:w="735" w:type="pct"/>
            <w:vAlign w:val="center"/>
          </w:tcPr>
          <w:p w14:paraId="4878CCF3" w14:textId="77777777" w:rsidR="004C0E89" w:rsidRPr="0003778C" w:rsidRDefault="004C0E89" w:rsidP="004C0E89">
            <w:pPr>
              <w:rPr>
                <w:rFonts w:eastAsia="Calibri"/>
                <w:color w:val="000000" w:themeColor="text1"/>
                <w:lang w:val="hy-AM" w:eastAsia="en-US"/>
              </w:rPr>
            </w:pPr>
            <w:r w:rsidRPr="0003778C">
              <w:rPr>
                <w:rFonts w:eastAsia="Calibri"/>
                <w:color w:val="000000" w:themeColor="text1"/>
                <w:lang w:val="hy-AM" w:eastAsia="en-US"/>
              </w:rPr>
              <w:t>2</w:t>
            </w:r>
          </w:p>
        </w:tc>
      </w:tr>
      <w:tr w:rsidR="004C0E89" w:rsidRPr="0003778C" w14:paraId="601F87B0" w14:textId="77777777" w:rsidTr="004C0E89">
        <w:trPr>
          <w:jc w:val="center"/>
        </w:trPr>
        <w:tc>
          <w:tcPr>
            <w:tcW w:w="320" w:type="pct"/>
          </w:tcPr>
          <w:p w14:paraId="16F04026"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7.</w:t>
            </w:r>
          </w:p>
        </w:tc>
        <w:tc>
          <w:tcPr>
            <w:tcW w:w="3428" w:type="pct"/>
          </w:tcPr>
          <w:p w14:paraId="19D9B28C"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Жалюзи для окон</w:t>
            </w:r>
          </w:p>
          <w:p w14:paraId="4FA355F0" w14:textId="77777777" w:rsidR="004C0E89" w:rsidRPr="0003778C" w:rsidRDefault="004C0E89" w:rsidP="004C0E89">
            <w:pPr>
              <w:rPr>
                <w:rFonts w:eastAsia="Calibri"/>
                <w:color w:val="000000" w:themeColor="text1"/>
                <w:lang w:val="hy-AM" w:eastAsia="en-US"/>
              </w:rPr>
            </w:pPr>
            <w:r w:rsidRPr="0003778C">
              <w:rPr>
                <w:rFonts w:ascii="Sylfaen" w:eastAsia="Calibri" w:hAnsi="Sylfaen" w:cs="Sylfaen"/>
                <w:color w:val="000000" w:themeColor="text1"/>
                <w:lang w:eastAsia="en-US"/>
              </w:rPr>
              <w:t>Շերտավարագույրներ</w:t>
            </w:r>
            <w:r w:rsidRPr="0003778C">
              <w:rPr>
                <w:rFonts w:eastAsia="Calibri"/>
                <w:color w:val="000000" w:themeColor="text1"/>
                <w:lang w:val="hy-AM" w:eastAsia="en-US"/>
              </w:rPr>
              <w:t xml:space="preserve"> </w:t>
            </w:r>
          </w:p>
          <w:p w14:paraId="4824B10D" w14:textId="77777777" w:rsidR="004C0E89" w:rsidRPr="0003778C" w:rsidRDefault="004C0E89" w:rsidP="004C0E89">
            <w:pPr>
              <w:rPr>
                <w:rFonts w:eastAsia="Calibri"/>
                <w:color w:val="000000" w:themeColor="text1"/>
                <w:lang w:val="hy-AM" w:eastAsia="en-US"/>
              </w:rPr>
            </w:pPr>
            <w:r w:rsidRPr="0003778C">
              <w:rPr>
                <w:rFonts w:ascii="Sylfaen" w:eastAsia="Calibri" w:hAnsi="Sylfaen" w:cs="Sylfaen"/>
                <w:color w:val="000000" w:themeColor="text1"/>
                <w:lang w:val="hy-AM" w:eastAsia="en-US"/>
              </w:rPr>
              <w:t>պատուհանների</w:t>
            </w:r>
            <w:r w:rsidRPr="0003778C">
              <w:rPr>
                <w:rFonts w:eastAsia="Calibri"/>
                <w:color w:val="000000" w:themeColor="text1"/>
                <w:lang w:val="hy-AM" w:eastAsia="en-US"/>
              </w:rPr>
              <w:t xml:space="preserve"> </w:t>
            </w:r>
            <w:r w:rsidRPr="0003778C">
              <w:rPr>
                <w:rFonts w:ascii="Sylfaen" w:eastAsia="Calibri" w:hAnsi="Sylfaen" w:cs="Sylfaen"/>
                <w:color w:val="000000" w:themeColor="text1"/>
                <w:lang w:val="hy-AM" w:eastAsia="en-US"/>
              </w:rPr>
              <w:t>համար</w:t>
            </w:r>
          </w:p>
        </w:tc>
        <w:tc>
          <w:tcPr>
            <w:tcW w:w="517" w:type="pct"/>
            <w:vAlign w:val="center"/>
          </w:tcPr>
          <w:p w14:paraId="42A929E5" w14:textId="77777777" w:rsidR="004C0E89" w:rsidRPr="0003778C" w:rsidRDefault="004C0E89" w:rsidP="004C0E89">
            <w:pPr>
              <w:rPr>
                <w:rFonts w:eastAsia="Calibri"/>
                <w:color w:val="000000" w:themeColor="text1"/>
                <w:lang w:val="hy-AM" w:eastAsia="en-US"/>
              </w:rPr>
            </w:pPr>
            <w:r w:rsidRPr="0003778C">
              <w:rPr>
                <w:rFonts w:eastAsia="Calibri"/>
                <w:color w:val="000000" w:themeColor="text1"/>
                <w:lang w:eastAsia="en-US"/>
              </w:rPr>
              <w:t>м</w:t>
            </w:r>
            <w:r w:rsidRPr="0003778C">
              <w:rPr>
                <w:rFonts w:eastAsia="Calibri"/>
                <w:color w:val="000000" w:themeColor="text1"/>
                <w:vertAlign w:val="superscript"/>
                <w:lang w:val="hy-AM" w:eastAsia="en-US"/>
              </w:rPr>
              <w:t>2</w:t>
            </w:r>
          </w:p>
          <w:p w14:paraId="6EB91ECA" w14:textId="77777777" w:rsidR="004C0E89" w:rsidRPr="0003778C" w:rsidRDefault="004C0E89" w:rsidP="004C0E89">
            <w:pPr>
              <w:rPr>
                <w:rFonts w:eastAsia="Calibri"/>
                <w:color w:val="000000" w:themeColor="text1"/>
                <w:lang w:eastAsia="en-US"/>
              </w:rPr>
            </w:pPr>
            <w:r w:rsidRPr="0003778C">
              <w:rPr>
                <w:rFonts w:ascii="Sylfaen" w:eastAsia="Calibri" w:hAnsi="Sylfaen" w:cs="Sylfaen"/>
                <w:color w:val="000000" w:themeColor="text1"/>
                <w:lang w:val="hy-AM" w:eastAsia="en-US"/>
              </w:rPr>
              <w:t>մ</w:t>
            </w:r>
            <w:r w:rsidRPr="0003778C">
              <w:rPr>
                <w:rFonts w:eastAsia="Calibri"/>
                <w:color w:val="000000" w:themeColor="text1"/>
                <w:vertAlign w:val="superscript"/>
                <w:lang w:val="hy-AM" w:eastAsia="en-US"/>
              </w:rPr>
              <w:t>2</w:t>
            </w:r>
          </w:p>
        </w:tc>
        <w:tc>
          <w:tcPr>
            <w:tcW w:w="735" w:type="pct"/>
            <w:vAlign w:val="center"/>
          </w:tcPr>
          <w:p w14:paraId="4EDF1B1A" w14:textId="77777777" w:rsidR="004C0E89" w:rsidRPr="0003778C" w:rsidRDefault="004C0E89" w:rsidP="004C0E89">
            <w:pPr>
              <w:rPr>
                <w:rFonts w:eastAsia="Calibri"/>
                <w:color w:val="000000" w:themeColor="text1"/>
                <w:lang w:val="hy-AM" w:eastAsia="en-US"/>
              </w:rPr>
            </w:pPr>
            <w:r w:rsidRPr="0003778C">
              <w:rPr>
                <w:rFonts w:eastAsia="Calibri"/>
                <w:color w:val="000000" w:themeColor="text1"/>
                <w:lang w:eastAsia="en-US"/>
              </w:rPr>
              <w:t>3</w:t>
            </w:r>
            <w:r w:rsidRPr="0003778C">
              <w:rPr>
                <w:rFonts w:eastAsia="Calibri"/>
                <w:color w:val="000000" w:themeColor="text1"/>
                <w:lang w:val="hy-AM" w:eastAsia="en-US"/>
              </w:rPr>
              <w:t>,</w:t>
            </w:r>
            <w:r w:rsidRPr="0003778C">
              <w:rPr>
                <w:rFonts w:eastAsia="Calibri"/>
                <w:color w:val="000000" w:themeColor="text1"/>
                <w:lang w:eastAsia="en-US"/>
              </w:rPr>
              <w:t>6</w:t>
            </w:r>
          </w:p>
        </w:tc>
      </w:tr>
      <w:tr w:rsidR="004C0E89" w:rsidRPr="0003778C" w14:paraId="6FD2590D" w14:textId="77777777" w:rsidTr="004C0E89">
        <w:trPr>
          <w:jc w:val="center"/>
        </w:trPr>
        <w:tc>
          <w:tcPr>
            <w:tcW w:w="320" w:type="pct"/>
          </w:tcPr>
          <w:p w14:paraId="34A56393"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8.</w:t>
            </w:r>
          </w:p>
        </w:tc>
        <w:tc>
          <w:tcPr>
            <w:tcW w:w="3428" w:type="pct"/>
          </w:tcPr>
          <w:p w14:paraId="47E9C2D0"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Электрообогреватель</w:t>
            </w:r>
          </w:p>
          <w:p w14:paraId="6DE3792E" w14:textId="77777777" w:rsidR="004C0E89" w:rsidRPr="0003778C" w:rsidRDefault="004C0E89" w:rsidP="004C0E89">
            <w:pPr>
              <w:rPr>
                <w:rFonts w:eastAsia="Calibri"/>
                <w:color w:val="000000" w:themeColor="text1"/>
                <w:lang w:val="hy-AM" w:eastAsia="en-US"/>
              </w:rPr>
            </w:pPr>
            <w:r w:rsidRPr="0003778C">
              <w:rPr>
                <w:rFonts w:ascii="Sylfaen" w:eastAsia="Calibri" w:hAnsi="Sylfaen" w:cs="Sylfaen"/>
                <w:color w:val="000000" w:themeColor="text1"/>
                <w:lang w:val="hy-AM" w:eastAsia="en-US"/>
              </w:rPr>
              <w:t>Էլեկտրական</w:t>
            </w:r>
            <w:r w:rsidRPr="0003778C">
              <w:rPr>
                <w:rFonts w:eastAsia="Calibri"/>
                <w:color w:val="000000" w:themeColor="text1"/>
                <w:lang w:val="hy-AM" w:eastAsia="en-US"/>
              </w:rPr>
              <w:t xml:space="preserve"> </w:t>
            </w:r>
            <w:r w:rsidRPr="0003778C">
              <w:rPr>
                <w:rFonts w:ascii="Sylfaen" w:eastAsia="Calibri" w:hAnsi="Sylfaen" w:cs="Sylfaen"/>
                <w:color w:val="000000" w:themeColor="text1"/>
                <w:lang w:val="hy-AM" w:eastAsia="en-US"/>
              </w:rPr>
              <w:t>ջեռուցիչ</w:t>
            </w:r>
          </w:p>
        </w:tc>
        <w:tc>
          <w:tcPr>
            <w:tcW w:w="517" w:type="pct"/>
            <w:vAlign w:val="center"/>
          </w:tcPr>
          <w:p w14:paraId="4AACCED3"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шт.</w:t>
            </w:r>
          </w:p>
          <w:p w14:paraId="62874AE5" w14:textId="77777777" w:rsidR="004C0E89" w:rsidRPr="0003778C" w:rsidRDefault="004C0E89" w:rsidP="004C0E89">
            <w:pPr>
              <w:rPr>
                <w:rFonts w:eastAsia="Calibri"/>
                <w:color w:val="000000" w:themeColor="text1"/>
                <w:lang w:eastAsia="en-US"/>
              </w:rPr>
            </w:pPr>
            <w:r w:rsidRPr="0003778C">
              <w:rPr>
                <w:rFonts w:ascii="Sylfaen" w:eastAsia="Calibri" w:hAnsi="Sylfaen" w:cs="Sylfaen"/>
                <w:color w:val="000000" w:themeColor="text1"/>
                <w:lang w:val="hy-AM" w:eastAsia="en-US"/>
              </w:rPr>
              <w:t>հատ</w:t>
            </w:r>
          </w:p>
        </w:tc>
        <w:tc>
          <w:tcPr>
            <w:tcW w:w="735" w:type="pct"/>
            <w:vAlign w:val="center"/>
          </w:tcPr>
          <w:p w14:paraId="7B510FA6" w14:textId="77777777" w:rsidR="004C0E89" w:rsidRPr="0003778C" w:rsidRDefault="004C0E89" w:rsidP="004C0E89">
            <w:pPr>
              <w:rPr>
                <w:rFonts w:eastAsia="Calibri"/>
                <w:color w:val="000000" w:themeColor="text1"/>
                <w:lang w:val="hy-AM" w:eastAsia="en-US"/>
              </w:rPr>
            </w:pPr>
            <w:r w:rsidRPr="0003778C">
              <w:rPr>
                <w:rFonts w:eastAsia="Calibri"/>
                <w:color w:val="000000" w:themeColor="text1"/>
                <w:lang w:val="hy-AM" w:eastAsia="en-US"/>
              </w:rPr>
              <w:t>4</w:t>
            </w:r>
          </w:p>
        </w:tc>
      </w:tr>
      <w:tr w:rsidR="004C0E89" w:rsidRPr="0003778C" w14:paraId="7D99FBCF" w14:textId="77777777" w:rsidTr="004C0E89">
        <w:trPr>
          <w:jc w:val="center"/>
        </w:trPr>
        <w:tc>
          <w:tcPr>
            <w:tcW w:w="320" w:type="pct"/>
          </w:tcPr>
          <w:p w14:paraId="73AF2A67"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9.</w:t>
            </w:r>
          </w:p>
        </w:tc>
        <w:tc>
          <w:tcPr>
            <w:tcW w:w="3428" w:type="pct"/>
          </w:tcPr>
          <w:p w14:paraId="21FA93CD"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Навес на входе 1200*800мм</w:t>
            </w:r>
          </w:p>
          <w:p w14:paraId="2504E5FB" w14:textId="77777777" w:rsidR="004C0E89" w:rsidRPr="0003778C" w:rsidRDefault="004C0E89" w:rsidP="004C0E89">
            <w:pPr>
              <w:rPr>
                <w:rFonts w:eastAsia="Calibri"/>
                <w:color w:val="000000" w:themeColor="text1"/>
                <w:lang w:val="hy-AM" w:eastAsia="en-US"/>
              </w:rPr>
            </w:pPr>
            <w:r w:rsidRPr="0003778C">
              <w:rPr>
                <w:rFonts w:ascii="Sylfaen" w:eastAsia="Calibri" w:hAnsi="Sylfaen" w:cs="Sylfaen"/>
                <w:color w:val="000000" w:themeColor="text1"/>
                <w:lang w:val="hy-AM" w:eastAsia="en-US"/>
              </w:rPr>
              <w:t>Մուտքի</w:t>
            </w:r>
            <w:r w:rsidRPr="0003778C">
              <w:rPr>
                <w:rFonts w:eastAsia="Calibri"/>
                <w:color w:val="000000" w:themeColor="text1"/>
                <w:lang w:val="hy-AM" w:eastAsia="en-US"/>
              </w:rPr>
              <w:t xml:space="preserve"> </w:t>
            </w:r>
            <w:r w:rsidRPr="0003778C">
              <w:rPr>
                <w:rFonts w:ascii="Sylfaen" w:eastAsia="Calibri" w:hAnsi="Sylfaen" w:cs="Sylfaen"/>
                <w:color w:val="000000" w:themeColor="text1"/>
                <w:lang w:val="hy-AM" w:eastAsia="en-US"/>
              </w:rPr>
              <w:t>ծածկոց</w:t>
            </w:r>
            <w:r w:rsidRPr="0003778C">
              <w:rPr>
                <w:rFonts w:eastAsia="Calibri"/>
                <w:color w:val="000000" w:themeColor="text1"/>
                <w:lang w:val="hy-AM" w:eastAsia="en-US"/>
              </w:rPr>
              <w:t xml:space="preserve"> </w:t>
            </w:r>
            <w:r w:rsidRPr="0003778C">
              <w:rPr>
                <w:rFonts w:eastAsia="Calibri"/>
                <w:color w:val="000000" w:themeColor="text1"/>
                <w:lang w:eastAsia="en-US"/>
              </w:rPr>
              <w:t>1200*800</w:t>
            </w:r>
            <w:r w:rsidRPr="0003778C">
              <w:rPr>
                <w:rFonts w:ascii="Sylfaen" w:eastAsia="Calibri" w:hAnsi="Sylfaen" w:cs="Sylfaen"/>
                <w:color w:val="000000" w:themeColor="text1"/>
                <w:lang w:val="hy-AM" w:eastAsia="en-US"/>
              </w:rPr>
              <w:t>մմ</w:t>
            </w:r>
          </w:p>
        </w:tc>
        <w:tc>
          <w:tcPr>
            <w:tcW w:w="517" w:type="pct"/>
            <w:vAlign w:val="center"/>
          </w:tcPr>
          <w:p w14:paraId="47F7A51A" w14:textId="77777777" w:rsidR="004C0E89" w:rsidRPr="0003778C" w:rsidRDefault="004C0E89" w:rsidP="004C0E89">
            <w:pPr>
              <w:rPr>
                <w:rFonts w:eastAsia="Calibri"/>
                <w:color w:val="000000" w:themeColor="text1"/>
                <w:lang w:val="hy-AM" w:eastAsia="en-US"/>
              </w:rPr>
            </w:pPr>
            <w:r w:rsidRPr="0003778C">
              <w:rPr>
                <w:rFonts w:eastAsia="Calibri"/>
                <w:color w:val="000000" w:themeColor="text1"/>
                <w:lang w:eastAsia="en-US"/>
              </w:rPr>
              <w:t>м</w:t>
            </w:r>
            <w:r w:rsidRPr="0003778C">
              <w:rPr>
                <w:rFonts w:eastAsia="Calibri"/>
                <w:color w:val="000000" w:themeColor="text1"/>
                <w:vertAlign w:val="superscript"/>
                <w:lang w:val="hy-AM" w:eastAsia="en-US"/>
              </w:rPr>
              <w:t>2</w:t>
            </w:r>
          </w:p>
          <w:p w14:paraId="0285A4E6" w14:textId="77777777" w:rsidR="004C0E89" w:rsidRPr="0003778C" w:rsidRDefault="004C0E89" w:rsidP="004C0E89">
            <w:pPr>
              <w:rPr>
                <w:rFonts w:eastAsia="Calibri"/>
                <w:color w:val="000000" w:themeColor="text1"/>
                <w:lang w:eastAsia="en-US"/>
              </w:rPr>
            </w:pPr>
            <w:r w:rsidRPr="0003778C">
              <w:rPr>
                <w:rFonts w:ascii="Sylfaen" w:eastAsia="Calibri" w:hAnsi="Sylfaen" w:cs="Sylfaen"/>
                <w:color w:val="000000" w:themeColor="text1"/>
                <w:lang w:val="hy-AM" w:eastAsia="en-US"/>
              </w:rPr>
              <w:t>մ</w:t>
            </w:r>
            <w:r w:rsidRPr="0003778C">
              <w:rPr>
                <w:rFonts w:eastAsia="Calibri"/>
                <w:color w:val="000000" w:themeColor="text1"/>
                <w:vertAlign w:val="superscript"/>
                <w:lang w:val="hy-AM" w:eastAsia="en-US"/>
              </w:rPr>
              <w:t>2</w:t>
            </w:r>
          </w:p>
        </w:tc>
        <w:tc>
          <w:tcPr>
            <w:tcW w:w="735" w:type="pct"/>
            <w:vAlign w:val="center"/>
          </w:tcPr>
          <w:p w14:paraId="5C13C5D9" w14:textId="77777777" w:rsidR="004C0E89" w:rsidRPr="0003778C" w:rsidRDefault="004C0E89" w:rsidP="004C0E89">
            <w:pPr>
              <w:rPr>
                <w:rFonts w:eastAsia="Calibri"/>
                <w:color w:val="000000" w:themeColor="text1"/>
                <w:lang w:val="hy-AM" w:eastAsia="en-US"/>
              </w:rPr>
            </w:pPr>
            <w:r w:rsidRPr="0003778C">
              <w:rPr>
                <w:rFonts w:eastAsia="Calibri"/>
                <w:color w:val="000000" w:themeColor="text1"/>
                <w:lang w:val="hy-AM" w:eastAsia="en-US"/>
              </w:rPr>
              <w:t>1</w:t>
            </w:r>
            <w:r w:rsidRPr="0003778C">
              <w:rPr>
                <w:rFonts w:eastAsia="Calibri"/>
                <w:color w:val="000000" w:themeColor="text1"/>
                <w:lang w:eastAsia="en-US"/>
              </w:rPr>
              <w:t>,9</w:t>
            </w:r>
            <w:r w:rsidRPr="0003778C">
              <w:rPr>
                <w:rFonts w:eastAsia="Calibri"/>
                <w:color w:val="000000" w:themeColor="text1"/>
                <w:lang w:val="hy-AM" w:eastAsia="en-US"/>
              </w:rPr>
              <w:t>2</w:t>
            </w:r>
          </w:p>
        </w:tc>
      </w:tr>
      <w:tr w:rsidR="004C0E89" w:rsidRPr="0003778C" w14:paraId="5B017446" w14:textId="77777777" w:rsidTr="004C0E89">
        <w:trPr>
          <w:trHeight w:val="247"/>
          <w:jc w:val="center"/>
        </w:trPr>
        <w:tc>
          <w:tcPr>
            <w:tcW w:w="320" w:type="pct"/>
          </w:tcPr>
          <w:p w14:paraId="175E2D36"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10.</w:t>
            </w:r>
          </w:p>
        </w:tc>
        <w:tc>
          <w:tcPr>
            <w:tcW w:w="3428" w:type="pct"/>
          </w:tcPr>
          <w:p w14:paraId="12F93195"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доставка, установка в месте эксплуатации, определяемом Заказчиком (станция Зод), сборка и пуско-наладка оборудования и инженерных систем</w:t>
            </w:r>
          </w:p>
          <w:p w14:paraId="7CEFE71C" w14:textId="77777777" w:rsidR="004C0E89" w:rsidRPr="0003778C" w:rsidRDefault="004C0E89" w:rsidP="004C0E89">
            <w:pPr>
              <w:rPr>
                <w:rFonts w:eastAsia="Calibri"/>
                <w:color w:val="000000" w:themeColor="text1"/>
                <w:lang w:val="hy-AM" w:eastAsia="en-US"/>
              </w:rPr>
            </w:pPr>
            <w:r w:rsidRPr="0003778C">
              <w:rPr>
                <w:rFonts w:ascii="Sylfaen" w:eastAsia="Calibri" w:hAnsi="Sylfaen" w:cs="Sylfaen"/>
                <w:color w:val="000000" w:themeColor="text1"/>
                <w:lang w:val="hy-AM" w:eastAsia="en-US"/>
              </w:rPr>
              <w:t xml:space="preserve">մատակարարում, տեղադրում պատվիրատուի կողմից որոշված </w:t>
            </w:r>
            <w:r w:rsidRPr="0003778C">
              <w:rPr>
                <w:rFonts w:eastAsia="Calibri"/>
                <w:color w:val="000000" w:themeColor="text1"/>
                <w:lang w:val="hy-AM" w:eastAsia="en-US"/>
              </w:rPr>
              <w:t>​​</w:t>
            </w:r>
            <w:r w:rsidRPr="0003778C">
              <w:rPr>
                <w:rFonts w:ascii="Sylfaen" w:eastAsia="Calibri" w:hAnsi="Sylfaen" w:cs="Sylfaen"/>
                <w:color w:val="000000" w:themeColor="text1"/>
                <w:lang w:val="hy-AM" w:eastAsia="en-US"/>
              </w:rPr>
              <w:t>շահագործման վայրում (Զոդ կայան), սարքավորումների և ինժեներական համակարգերի հավաքում և շահագործման հանձնում</w:t>
            </w:r>
          </w:p>
        </w:tc>
        <w:tc>
          <w:tcPr>
            <w:tcW w:w="517" w:type="pct"/>
            <w:vAlign w:val="center"/>
          </w:tcPr>
          <w:p w14:paraId="1A82100A"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шт.</w:t>
            </w:r>
          </w:p>
          <w:p w14:paraId="0AAE14A5" w14:textId="77777777" w:rsidR="004C0E89" w:rsidRPr="0003778C" w:rsidRDefault="004C0E89" w:rsidP="004C0E89">
            <w:pPr>
              <w:rPr>
                <w:rFonts w:eastAsia="Calibri"/>
                <w:color w:val="000000" w:themeColor="text1"/>
                <w:lang w:eastAsia="en-US"/>
              </w:rPr>
            </w:pPr>
            <w:r w:rsidRPr="0003778C">
              <w:rPr>
                <w:rFonts w:ascii="Sylfaen" w:eastAsia="Calibri" w:hAnsi="Sylfaen" w:cs="Sylfaen"/>
                <w:color w:val="000000" w:themeColor="text1"/>
                <w:lang w:val="hy-AM" w:eastAsia="en-US"/>
              </w:rPr>
              <w:t>հատ</w:t>
            </w:r>
          </w:p>
        </w:tc>
        <w:tc>
          <w:tcPr>
            <w:tcW w:w="735" w:type="pct"/>
            <w:vAlign w:val="center"/>
          </w:tcPr>
          <w:p w14:paraId="535ABC95" w14:textId="77777777" w:rsidR="004C0E89" w:rsidRPr="0003778C" w:rsidRDefault="004C0E89" w:rsidP="004C0E89">
            <w:pPr>
              <w:rPr>
                <w:rFonts w:ascii="Sylfaen" w:eastAsia="Calibri" w:hAnsi="Sylfaen"/>
                <w:color w:val="000000" w:themeColor="text1"/>
                <w:lang w:val="hy-AM" w:eastAsia="en-US"/>
              </w:rPr>
            </w:pPr>
            <w:r w:rsidRPr="0003778C">
              <w:rPr>
                <w:rFonts w:ascii="Sylfaen" w:eastAsia="Calibri" w:hAnsi="Sylfaen"/>
                <w:color w:val="000000" w:themeColor="text1"/>
                <w:lang w:val="hy-AM" w:eastAsia="en-US"/>
              </w:rPr>
              <w:t>2</w:t>
            </w:r>
          </w:p>
        </w:tc>
      </w:tr>
      <w:tr w:rsidR="004C0E89" w:rsidRPr="0003778C" w14:paraId="1F51CA7D" w14:textId="77777777" w:rsidTr="004C0E89">
        <w:trPr>
          <w:jc w:val="center"/>
        </w:trPr>
        <w:tc>
          <w:tcPr>
            <w:tcW w:w="320" w:type="pct"/>
          </w:tcPr>
          <w:p w14:paraId="61D67A98"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11.</w:t>
            </w:r>
          </w:p>
        </w:tc>
        <w:tc>
          <w:tcPr>
            <w:tcW w:w="3428" w:type="pct"/>
          </w:tcPr>
          <w:p w14:paraId="7C29F8E6"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 xml:space="preserve">Фундаментные блоки для установки домиков  </w:t>
            </w:r>
          </w:p>
          <w:p w14:paraId="713E8E08" w14:textId="77777777" w:rsidR="004C0E89" w:rsidRPr="0003778C" w:rsidRDefault="004C0E89" w:rsidP="004C0E89">
            <w:pPr>
              <w:rPr>
                <w:rFonts w:eastAsia="Calibri"/>
                <w:color w:val="000000" w:themeColor="text1"/>
                <w:lang w:val="hy-AM" w:eastAsia="en-US"/>
              </w:rPr>
            </w:pPr>
            <w:r w:rsidRPr="0003778C">
              <w:rPr>
                <w:rFonts w:ascii="Sylfaen" w:eastAsia="Calibri" w:hAnsi="Sylfaen" w:cs="Sylfaen"/>
                <w:color w:val="000000" w:themeColor="text1"/>
                <w:lang w:val="hy-AM" w:eastAsia="en-US"/>
              </w:rPr>
              <w:t>Հիմքային</w:t>
            </w:r>
            <w:r w:rsidRPr="0003778C">
              <w:rPr>
                <w:rFonts w:eastAsia="Calibri"/>
                <w:color w:val="000000" w:themeColor="text1"/>
                <w:lang w:val="hy-AM" w:eastAsia="en-US"/>
              </w:rPr>
              <w:t xml:space="preserve"> </w:t>
            </w:r>
            <w:r w:rsidRPr="0003778C">
              <w:rPr>
                <w:rFonts w:ascii="Sylfaen" w:eastAsia="Calibri" w:hAnsi="Sylfaen" w:cs="Sylfaen"/>
                <w:color w:val="000000" w:themeColor="text1"/>
                <w:lang w:val="hy-AM" w:eastAsia="en-US"/>
              </w:rPr>
              <w:t xml:space="preserve">բլոկներ տնակների տեղադրման համար </w:t>
            </w:r>
          </w:p>
        </w:tc>
        <w:tc>
          <w:tcPr>
            <w:tcW w:w="517" w:type="pct"/>
            <w:vAlign w:val="center"/>
          </w:tcPr>
          <w:p w14:paraId="07DBBA20" w14:textId="77777777" w:rsidR="004C0E89" w:rsidRPr="0003778C" w:rsidRDefault="004C0E89" w:rsidP="004C0E89">
            <w:pPr>
              <w:rPr>
                <w:rFonts w:eastAsia="Calibri"/>
                <w:color w:val="000000" w:themeColor="text1"/>
                <w:lang w:eastAsia="en-US"/>
              </w:rPr>
            </w:pPr>
            <w:r w:rsidRPr="0003778C">
              <w:rPr>
                <w:rFonts w:eastAsia="Calibri"/>
                <w:color w:val="000000" w:themeColor="text1"/>
                <w:lang w:eastAsia="en-US"/>
              </w:rPr>
              <w:t>шт.</w:t>
            </w:r>
          </w:p>
          <w:p w14:paraId="138022C9" w14:textId="77777777" w:rsidR="004C0E89" w:rsidRPr="0003778C" w:rsidRDefault="004C0E89" w:rsidP="004C0E89">
            <w:pPr>
              <w:rPr>
                <w:rFonts w:eastAsia="Calibri"/>
                <w:color w:val="000000" w:themeColor="text1"/>
                <w:lang w:eastAsia="en-US"/>
              </w:rPr>
            </w:pPr>
            <w:r w:rsidRPr="0003778C">
              <w:rPr>
                <w:rFonts w:ascii="Sylfaen" w:eastAsia="Calibri" w:hAnsi="Sylfaen" w:cs="Sylfaen"/>
                <w:color w:val="000000" w:themeColor="text1"/>
                <w:lang w:val="hy-AM" w:eastAsia="en-US"/>
              </w:rPr>
              <w:t>հատ</w:t>
            </w:r>
          </w:p>
        </w:tc>
        <w:tc>
          <w:tcPr>
            <w:tcW w:w="735" w:type="pct"/>
            <w:vAlign w:val="center"/>
          </w:tcPr>
          <w:p w14:paraId="35C34599" w14:textId="77777777" w:rsidR="004C0E89" w:rsidRPr="0003778C" w:rsidRDefault="004C0E89" w:rsidP="004C0E89">
            <w:pPr>
              <w:rPr>
                <w:rFonts w:eastAsia="Calibri"/>
                <w:color w:val="000000" w:themeColor="text1"/>
                <w:lang w:val="hy-AM" w:eastAsia="en-US"/>
              </w:rPr>
            </w:pPr>
            <w:r w:rsidRPr="0003778C">
              <w:rPr>
                <w:rFonts w:eastAsia="Calibri"/>
                <w:color w:val="000000" w:themeColor="text1"/>
                <w:lang w:val="hy-AM" w:eastAsia="en-US"/>
              </w:rPr>
              <w:t>8</w:t>
            </w:r>
          </w:p>
        </w:tc>
      </w:tr>
    </w:tbl>
    <w:p w14:paraId="1FD1D0F7" w14:textId="7CD144BD" w:rsidR="0003778C" w:rsidRDefault="0003778C" w:rsidP="004C0E89">
      <w:pPr>
        <w:spacing w:after="160" w:line="259" w:lineRule="auto"/>
        <w:rPr>
          <w:rFonts w:asciiTheme="minorHAnsi" w:eastAsiaTheme="minorHAnsi" w:hAnsiTheme="minorHAnsi" w:cstheme="minorBidi"/>
          <w:color w:val="000000" w:themeColor="text1"/>
          <w:sz w:val="22"/>
          <w:szCs w:val="22"/>
          <w:lang w:val="hy-AM" w:eastAsia="en-US"/>
        </w:rPr>
      </w:pPr>
    </w:p>
    <w:p w14:paraId="03470FC8" w14:textId="77777777" w:rsidR="0003778C" w:rsidRDefault="0003778C">
      <w:pPr>
        <w:spacing w:after="160" w:line="259" w:lineRule="auto"/>
        <w:rPr>
          <w:rFonts w:asciiTheme="minorHAnsi" w:eastAsiaTheme="minorHAnsi" w:hAnsiTheme="minorHAnsi" w:cstheme="minorBidi"/>
          <w:color w:val="000000" w:themeColor="text1"/>
          <w:sz w:val="22"/>
          <w:szCs w:val="22"/>
          <w:lang w:val="hy-AM" w:eastAsia="en-US"/>
        </w:rPr>
      </w:pPr>
      <w:r>
        <w:rPr>
          <w:rFonts w:asciiTheme="minorHAnsi" w:eastAsiaTheme="minorHAnsi" w:hAnsiTheme="minorHAnsi" w:cstheme="minorBidi"/>
          <w:color w:val="000000" w:themeColor="text1"/>
          <w:sz w:val="22"/>
          <w:szCs w:val="22"/>
          <w:lang w:val="hy-AM" w:eastAsia="en-US"/>
        </w:rPr>
        <w:br w:type="page"/>
      </w:r>
    </w:p>
    <w:p w14:paraId="5FF940F0" w14:textId="77777777" w:rsidR="008633EF" w:rsidRPr="00D20AE0" w:rsidRDefault="008633EF" w:rsidP="00E14F15">
      <w:pPr>
        <w:pStyle w:val="3"/>
        <w:spacing w:before="0" w:after="0" w:line="276" w:lineRule="auto"/>
        <w:jc w:val="right"/>
        <w:rPr>
          <w:rFonts w:ascii="Times New Roman" w:hAnsi="Times New Roman" w:cs="Times New Roman"/>
          <w:sz w:val="28"/>
          <w:szCs w:val="28"/>
        </w:rPr>
      </w:pPr>
      <w:r w:rsidRPr="00D20AE0">
        <w:rPr>
          <w:rFonts w:ascii="Times New Roman" w:hAnsi="Times New Roman" w:cs="Times New Roman"/>
          <w:sz w:val="28"/>
          <w:szCs w:val="28"/>
        </w:rPr>
        <w:lastRenderedPageBreak/>
        <w:t>Приложение № 2.1</w:t>
      </w:r>
      <w:bookmarkEnd w:id="42"/>
      <w:r w:rsidRPr="00D20AE0">
        <w:rPr>
          <w:rFonts w:ascii="Times New Roman" w:hAnsi="Times New Roman" w:cs="Times New Roman"/>
          <w:sz w:val="28"/>
          <w:szCs w:val="28"/>
        </w:rPr>
        <w:t xml:space="preserve"> </w:t>
      </w:r>
    </w:p>
    <w:p w14:paraId="783D1179" w14:textId="77777777" w:rsidR="008633EF" w:rsidRPr="00D20AE0" w:rsidRDefault="008633EF" w:rsidP="008633EF">
      <w:pPr>
        <w:spacing w:line="276" w:lineRule="auto"/>
        <w:jc w:val="right"/>
        <w:rPr>
          <w:sz w:val="28"/>
          <w:szCs w:val="28"/>
        </w:rPr>
      </w:pPr>
      <w:r w:rsidRPr="00D20AE0">
        <w:rPr>
          <w:sz w:val="28"/>
          <w:szCs w:val="28"/>
        </w:rPr>
        <w:t xml:space="preserve">к извещению о проведении запроса котировок </w:t>
      </w:r>
    </w:p>
    <w:p w14:paraId="59D44A70" w14:textId="3102FB23" w:rsidR="0083738C" w:rsidRPr="009E0C48" w:rsidRDefault="00E81508" w:rsidP="0083738C">
      <w:pPr>
        <w:spacing w:after="160" w:line="276" w:lineRule="auto"/>
        <w:jc w:val="right"/>
        <w:rPr>
          <w:sz w:val="28"/>
          <w:szCs w:val="28"/>
        </w:rPr>
      </w:pPr>
      <w:r w:rsidRPr="00D20AE0">
        <w:rPr>
          <w:sz w:val="28"/>
          <w:szCs w:val="28"/>
        </w:rPr>
        <w:t xml:space="preserve">№ЮКЖД-ЗКЦ </w:t>
      </w:r>
      <w:r w:rsidR="00935B8E" w:rsidRPr="00D20AE0">
        <w:rPr>
          <w:sz w:val="28"/>
          <w:szCs w:val="28"/>
        </w:rPr>
        <w:t>02</w:t>
      </w:r>
      <w:r w:rsidR="0083738C">
        <w:rPr>
          <w:sz w:val="28"/>
          <w:szCs w:val="28"/>
        </w:rPr>
        <w:t>6</w:t>
      </w:r>
      <w:r w:rsidR="00935B8E" w:rsidRPr="00D20AE0">
        <w:rPr>
          <w:sz w:val="28"/>
          <w:szCs w:val="28"/>
        </w:rPr>
        <w:t>/0</w:t>
      </w:r>
      <w:r w:rsidR="00C606EC" w:rsidRPr="009E0C48">
        <w:rPr>
          <w:sz w:val="28"/>
          <w:szCs w:val="28"/>
        </w:rPr>
        <w:t>61</w:t>
      </w:r>
    </w:p>
    <w:p w14:paraId="403891B7" w14:textId="77777777" w:rsidR="008633EF" w:rsidRPr="00D20AE0" w:rsidRDefault="008633EF" w:rsidP="008633EF">
      <w:pPr>
        <w:spacing w:after="160" w:line="276" w:lineRule="auto"/>
        <w:jc w:val="center"/>
        <w:rPr>
          <w:rFonts w:eastAsia="Calibri"/>
          <w:b/>
          <w:bCs/>
          <w:iCs/>
          <w:lang w:eastAsia="en-US"/>
        </w:rPr>
      </w:pPr>
      <w:r w:rsidRPr="00D20AE0">
        <w:rPr>
          <w:rFonts w:eastAsia="Calibri"/>
          <w:b/>
          <w:bCs/>
          <w:iCs/>
          <w:lang w:eastAsia="en-US"/>
        </w:rPr>
        <w:t>Форма описи документов, представляемых для участия в Запросе котировок</w:t>
      </w:r>
    </w:p>
    <w:p w14:paraId="553AE9F4" w14:textId="77777777" w:rsidR="008633EF" w:rsidRPr="00D20AE0" w:rsidRDefault="008633EF" w:rsidP="008633EF">
      <w:pPr>
        <w:spacing w:after="160" w:line="276" w:lineRule="auto"/>
        <w:jc w:val="center"/>
        <w:rPr>
          <w:rFonts w:eastAsia="Calibri"/>
          <w:bCs/>
          <w:lang w:eastAsia="en-US"/>
        </w:rPr>
      </w:pPr>
      <w:r w:rsidRPr="00D20AE0">
        <w:rPr>
          <w:rFonts w:eastAsia="Calibri"/>
          <w:bCs/>
          <w:lang w:eastAsia="en-US"/>
        </w:rPr>
        <w:t>ОПИСЬ ДОКУМЕНТОВ,</w:t>
      </w:r>
    </w:p>
    <w:p w14:paraId="502E12A0" w14:textId="77777777" w:rsidR="008633EF" w:rsidRPr="00D20AE0" w:rsidRDefault="008633EF" w:rsidP="008633EF">
      <w:pPr>
        <w:spacing w:after="160" w:line="276" w:lineRule="auto"/>
        <w:jc w:val="both"/>
        <w:rPr>
          <w:rFonts w:eastAsia="Calibri"/>
          <w:bCs/>
          <w:lang w:eastAsia="en-US"/>
        </w:rPr>
      </w:pPr>
      <w:r w:rsidRPr="00D20AE0">
        <w:rPr>
          <w:rFonts w:eastAsia="Calibri"/>
          <w:bCs/>
          <w:lang w:eastAsia="en-US"/>
        </w:rPr>
        <w:t xml:space="preserve">представляемых для участия в запросе котировок </w:t>
      </w:r>
    </w:p>
    <w:p w14:paraId="128D6DED" w14:textId="77777777" w:rsidR="008633EF" w:rsidRPr="00D20AE0" w:rsidRDefault="008633EF" w:rsidP="008633EF">
      <w:pPr>
        <w:spacing w:after="160" w:line="276" w:lineRule="auto"/>
        <w:jc w:val="both"/>
        <w:rPr>
          <w:rFonts w:eastAsia="Calibri"/>
          <w:bCs/>
          <w:lang w:eastAsia="en-US"/>
        </w:rPr>
      </w:pPr>
      <w:r w:rsidRPr="00D20AE0">
        <w:rPr>
          <w:rFonts w:eastAsia="Calibri"/>
          <w:bCs/>
          <w:lang w:eastAsia="en-US"/>
        </w:rPr>
        <w:t>Настоящим____________________________________________________________________</w:t>
      </w:r>
    </w:p>
    <w:p w14:paraId="56BEE2DB" w14:textId="77777777" w:rsidR="008633EF" w:rsidRPr="00D20AE0" w:rsidRDefault="008633EF" w:rsidP="008633EF">
      <w:pPr>
        <w:spacing w:after="160" w:line="276" w:lineRule="auto"/>
        <w:jc w:val="both"/>
        <w:rPr>
          <w:rFonts w:eastAsia="Calibri"/>
          <w:lang w:eastAsia="en-US"/>
        </w:rPr>
      </w:pPr>
      <w:r w:rsidRPr="00D20AE0">
        <w:rPr>
          <w:rFonts w:eastAsia="Calibri"/>
          <w:i/>
          <w:iCs/>
          <w:lang w:eastAsia="en-US"/>
        </w:rPr>
        <w:t>(наименование организации, индивидуального предпринимателя или физического лица – участника Запроса)</w:t>
      </w:r>
    </w:p>
    <w:p w14:paraId="7411C984" w14:textId="77777777" w:rsidR="008633EF" w:rsidRPr="00D20AE0" w:rsidRDefault="008633EF" w:rsidP="008633EF">
      <w:pPr>
        <w:spacing w:after="160" w:line="276" w:lineRule="auto"/>
        <w:jc w:val="both"/>
        <w:rPr>
          <w:rFonts w:eastAsia="Calibri"/>
          <w:bCs/>
          <w:lang w:eastAsia="en-US"/>
        </w:rPr>
      </w:pPr>
      <w:r w:rsidRPr="00D20AE0">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8633EF" w:rsidRPr="00D20AE0" w14:paraId="40064F12" w14:textId="77777777" w:rsidTr="00C9146E">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696CC49D"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w:t>
            </w:r>
          </w:p>
          <w:p w14:paraId="0CBF9806"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2D37E19E" w14:textId="77777777" w:rsidR="008633EF" w:rsidRPr="00D20AE0" w:rsidRDefault="008633EF" w:rsidP="00C9146E">
            <w:pPr>
              <w:spacing w:after="160" w:line="276" w:lineRule="auto"/>
              <w:jc w:val="center"/>
              <w:rPr>
                <w:rFonts w:eastAsia="Calibri"/>
                <w:bCs/>
                <w:lang w:eastAsia="en-US"/>
              </w:rPr>
            </w:pPr>
            <w:r w:rsidRPr="00D20AE0">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53D73028"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 xml:space="preserve">Кол-во </w:t>
            </w:r>
            <w:r w:rsidRPr="00D20AE0">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015F4C7F"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Номер страницы</w:t>
            </w:r>
          </w:p>
        </w:tc>
      </w:tr>
      <w:tr w:rsidR="008633EF" w:rsidRPr="00D20AE0" w14:paraId="705A810A" w14:textId="77777777"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D144273"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D462413" w14:textId="77777777"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E2AEC4" w14:textId="77777777"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1576214" w14:textId="77777777" w:rsidR="008633EF" w:rsidRPr="00D20AE0" w:rsidRDefault="008633EF" w:rsidP="00C9146E">
            <w:pPr>
              <w:spacing w:after="160" w:line="276" w:lineRule="auto"/>
              <w:jc w:val="both"/>
              <w:rPr>
                <w:rFonts w:eastAsia="Calibri"/>
                <w:lang w:eastAsia="en-US"/>
              </w:rPr>
            </w:pPr>
          </w:p>
        </w:tc>
      </w:tr>
      <w:tr w:rsidR="008633EF" w:rsidRPr="00D20AE0" w14:paraId="7F46F598" w14:textId="77777777" w:rsidTr="00C9146E">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154C6D"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B21CBBC" w14:textId="77777777"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3A91D8D8" w14:textId="77777777"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08389F61" w14:textId="77777777" w:rsidR="008633EF" w:rsidRPr="00D20AE0" w:rsidRDefault="008633EF" w:rsidP="00C9146E">
            <w:pPr>
              <w:spacing w:after="160" w:line="276" w:lineRule="auto"/>
              <w:jc w:val="both"/>
              <w:rPr>
                <w:rFonts w:eastAsia="Calibri"/>
                <w:lang w:eastAsia="en-US"/>
              </w:rPr>
            </w:pPr>
          </w:p>
        </w:tc>
      </w:tr>
      <w:tr w:rsidR="008633EF" w:rsidRPr="00D20AE0" w14:paraId="70A21D41" w14:textId="77777777" w:rsidTr="00C9146E">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6048D29C"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4C49764" w14:textId="77777777"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64F0C6AB" w14:textId="77777777"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04028B2E" w14:textId="77777777" w:rsidR="008633EF" w:rsidRPr="00D20AE0" w:rsidRDefault="008633EF" w:rsidP="00C9146E">
            <w:pPr>
              <w:spacing w:after="160" w:line="276" w:lineRule="auto"/>
              <w:jc w:val="both"/>
              <w:rPr>
                <w:rFonts w:eastAsia="Calibri"/>
                <w:lang w:eastAsia="en-US"/>
              </w:rPr>
            </w:pPr>
          </w:p>
        </w:tc>
      </w:tr>
      <w:tr w:rsidR="008633EF" w:rsidRPr="00D20AE0" w14:paraId="0ABA2812" w14:textId="77777777" w:rsidTr="00C9146E">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64933A3"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14EB2C8" w14:textId="77777777"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2D6FD6" w14:textId="77777777"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1281BAA" w14:textId="77777777" w:rsidR="008633EF" w:rsidRPr="00D20AE0" w:rsidRDefault="008633EF" w:rsidP="00C9146E">
            <w:pPr>
              <w:spacing w:after="160" w:line="276" w:lineRule="auto"/>
              <w:jc w:val="both"/>
              <w:rPr>
                <w:rFonts w:eastAsia="Calibri"/>
                <w:lang w:eastAsia="en-US"/>
              </w:rPr>
            </w:pPr>
          </w:p>
        </w:tc>
      </w:tr>
      <w:tr w:rsidR="008633EF" w:rsidRPr="00D20AE0" w14:paraId="7F404CB0" w14:textId="77777777" w:rsidTr="00C9146E">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229FEFD1" w14:textId="77777777" w:rsidR="008633EF" w:rsidRPr="00D20AE0" w:rsidRDefault="008633EF" w:rsidP="00C9146E">
            <w:pPr>
              <w:spacing w:after="160" w:line="276" w:lineRule="auto"/>
              <w:jc w:val="center"/>
              <w:rPr>
                <w:rFonts w:eastAsia="Calibri"/>
                <w:lang w:eastAsia="en-US"/>
              </w:rPr>
            </w:pPr>
            <w:r w:rsidRPr="00D20AE0">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CBFDE05" w14:textId="77777777" w:rsidR="008633EF" w:rsidRPr="00D20AE0" w:rsidRDefault="008633EF" w:rsidP="00C9146E">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7B54F65" w14:textId="77777777" w:rsidR="008633EF" w:rsidRPr="00D20AE0" w:rsidRDefault="008633EF" w:rsidP="00C9146E">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21B3869F" w14:textId="77777777" w:rsidR="008633EF" w:rsidRPr="00D20AE0" w:rsidRDefault="008633EF" w:rsidP="00C9146E">
            <w:pPr>
              <w:spacing w:after="160" w:line="276" w:lineRule="auto"/>
              <w:jc w:val="both"/>
              <w:rPr>
                <w:rFonts w:eastAsia="Calibri"/>
                <w:lang w:eastAsia="en-US"/>
              </w:rPr>
            </w:pPr>
          </w:p>
        </w:tc>
      </w:tr>
    </w:tbl>
    <w:p w14:paraId="60CAEE5A" w14:textId="77777777" w:rsidR="008633EF" w:rsidRPr="00D20AE0" w:rsidRDefault="008633EF" w:rsidP="008633EF">
      <w:pPr>
        <w:spacing w:after="160" w:line="276" w:lineRule="auto"/>
        <w:jc w:val="both"/>
        <w:rPr>
          <w:rFonts w:eastAsia="Calibri"/>
          <w:b/>
          <w:bCs/>
          <w:lang w:eastAsia="en-US"/>
        </w:rPr>
      </w:pPr>
    </w:p>
    <w:p w14:paraId="6426DA9E" w14:textId="77777777"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Подпись руководителя (уполномоченного лица)</w:t>
      </w:r>
    </w:p>
    <w:p w14:paraId="419DDD21" w14:textId="77777777"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Участника Запроса котировок                                                                            /     ФИО    /</w:t>
      </w:r>
    </w:p>
    <w:p w14:paraId="60390CE2" w14:textId="77777777" w:rsidR="008633EF" w:rsidRPr="00D20AE0" w:rsidRDefault="008633EF" w:rsidP="008633EF">
      <w:pPr>
        <w:spacing w:after="160" w:line="276" w:lineRule="auto"/>
        <w:ind w:firstLine="142"/>
        <w:jc w:val="both"/>
        <w:rPr>
          <w:rFonts w:eastAsia="Calibri"/>
          <w:lang w:eastAsia="en-US"/>
        </w:rPr>
      </w:pPr>
      <w:r w:rsidRPr="00D20AE0">
        <w:rPr>
          <w:rFonts w:eastAsia="Calibri"/>
          <w:lang w:eastAsia="en-US"/>
        </w:rPr>
        <w:t>м.п.</w:t>
      </w:r>
    </w:p>
    <w:p w14:paraId="07B02866" w14:textId="77777777" w:rsidR="008633EF" w:rsidRPr="00D20AE0" w:rsidRDefault="008633EF" w:rsidP="008633EF">
      <w:pPr>
        <w:spacing w:line="276" w:lineRule="auto"/>
      </w:pPr>
    </w:p>
    <w:p w14:paraId="0C0A92EC" w14:textId="77777777" w:rsidR="008633EF" w:rsidRPr="00D20AE0" w:rsidRDefault="008633EF" w:rsidP="008633EF">
      <w:pPr>
        <w:contextualSpacing/>
        <w:rPr>
          <w:sz w:val="28"/>
          <w:szCs w:val="28"/>
        </w:rPr>
      </w:pPr>
    </w:p>
    <w:p w14:paraId="0CB30E40" w14:textId="77777777" w:rsidR="008633EF" w:rsidRPr="00D20AE0" w:rsidRDefault="008633EF" w:rsidP="008633EF">
      <w:pPr>
        <w:contextualSpacing/>
        <w:rPr>
          <w:sz w:val="28"/>
          <w:szCs w:val="28"/>
        </w:rPr>
      </w:pPr>
    </w:p>
    <w:p w14:paraId="4C366EA9" w14:textId="77777777" w:rsidR="008633EF" w:rsidRPr="00D20AE0" w:rsidRDefault="008633EF" w:rsidP="008633EF">
      <w:pPr>
        <w:contextualSpacing/>
        <w:rPr>
          <w:sz w:val="28"/>
          <w:szCs w:val="28"/>
        </w:rPr>
      </w:pPr>
    </w:p>
    <w:p w14:paraId="5F403930" w14:textId="77777777" w:rsidR="008633EF" w:rsidRPr="00D20AE0" w:rsidRDefault="008633EF" w:rsidP="008633EF">
      <w:pPr>
        <w:contextualSpacing/>
        <w:rPr>
          <w:sz w:val="28"/>
          <w:szCs w:val="28"/>
        </w:rPr>
      </w:pPr>
    </w:p>
    <w:p w14:paraId="3DDEC094" w14:textId="77777777" w:rsidR="008633EF" w:rsidRPr="00D20AE0" w:rsidRDefault="008633EF" w:rsidP="008633EF">
      <w:pPr>
        <w:contextualSpacing/>
        <w:rPr>
          <w:sz w:val="28"/>
          <w:szCs w:val="28"/>
        </w:rPr>
      </w:pPr>
    </w:p>
    <w:p w14:paraId="258EB4F3" w14:textId="77777777" w:rsidR="008633EF" w:rsidRPr="00D20AE0" w:rsidRDefault="008633EF" w:rsidP="008633EF">
      <w:pPr>
        <w:contextualSpacing/>
        <w:rPr>
          <w:sz w:val="28"/>
          <w:szCs w:val="28"/>
        </w:rPr>
      </w:pPr>
    </w:p>
    <w:p w14:paraId="6EC0972E" w14:textId="77777777" w:rsidR="008633EF" w:rsidRPr="00D20AE0" w:rsidRDefault="008633EF" w:rsidP="008633EF">
      <w:pPr>
        <w:spacing w:after="160" w:line="259" w:lineRule="auto"/>
        <w:rPr>
          <w:sz w:val="28"/>
          <w:szCs w:val="28"/>
        </w:rPr>
      </w:pPr>
      <w:r w:rsidRPr="00D20AE0">
        <w:rPr>
          <w:sz w:val="28"/>
          <w:szCs w:val="28"/>
        </w:rPr>
        <w:br w:type="page"/>
      </w:r>
    </w:p>
    <w:p w14:paraId="6D74B5CC" w14:textId="77777777" w:rsidR="008633EF" w:rsidRPr="00C606EC" w:rsidRDefault="008633EF" w:rsidP="008633EF">
      <w:pPr>
        <w:pStyle w:val="3"/>
        <w:spacing w:before="0" w:after="0" w:line="276" w:lineRule="auto"/>
        <w:jc w:val="right"/>
        <w:rPr>
          <w:rFonts w:ascii="Times New Roman" w:hAnsi="Times New Roman" w:cs="Times New Roman"/>
          <w:b w:val="0"/>
          <w:sz w:val="28"/>
          <w:szCs w:val="28"/>
        </w:rPr>
      </w:pPr>
      <w:bookmarkStart w:id="43" w:name="_Toc128044851"/>
      <w:r w:rsidRPr="00D20AE0">
        <w:rPr>
          <w:rFonts w:ascii="Times New Roman" w:hAnsi="Times New Roman" w:cs="Times New Roman"/>
          <w:b w:val="0"/>
          <w:sz w:val="28"/>
          <w:szCs w:val="28"/>
        </w:rPr>
        <w:lastRenderedPageBreak/>
        <w:t>При</w:t>
      </w:r>
      <w:r w:rsidRPr="00C606EC">
        <w:rPr>
          <w:rFonts w:ascii="Times New Roman" w:hAnsi="Times New Roman" w:cs="Times New Roman"/>
          <w:b w:val="0"/>
          <w:sz w:val="28"/>
          <w:szCs w:val="28"/>
        </w:rPr>
        <w:t>ложение № 3</w:t>
      </w:r>
      <w:bookmarkEnd w:id="43"/>
    </w:p>
    <w:p w14:paraId="316F3724" w14:textId="77777777" w:rsidR="008633EF" w:rsidRPr="00C606EC" w:rsidRDefault="008633EF" w:rsidP="008633EF">
      <w:pPr>
        <w:spacing w:line="276" w:lineRule="auto"/>
        <w:jc w:val="right"/>
        <w:rPr>
          <w:sz w:val="28"/>
          <w:szCs w:val="28"/>
        </w:rPr>
      </w:pPr>
      <w:r w:rsidRPr="00C606EC">
        <w:rPr>
          <w:sz w:val="28"/>
          <w:szCs w:val="28"/>
        </w:rPr>
        <w:t xml:space="preserve">к извещению о проведении запроса котировок </w:t>
      </w:r>
    </w:p>
    <w:p w14:paraId="12A32670" w14:textId="6C1795A0" w:rsidR="008633EF" w:rsidRPr="009E0C48" w:rsidRDefault="008633EF" w:rsidP="008633EF">
      <w:pPr>
        <w:spacing w:line="276" w:lineRule="auto"/>
        <w:jc w:val="right"/>
        <w:rPr>
          <w:sz w:val="28"/>
          <w:szCs w:val="28"/>
        </w:rPr>
      </w:pPr>
      <w:r w:rsidRPr="00C606EC">
        <w:rPr>
          <w:sz w:val="28"/>
          <w:szCs w:val="28"/>
        </w:rPr>
        <w:t xml:space="preserve">№ЮКЖД-ЗКЦ </w:t>
      </w:r>
      <w:r w:rsidR="00935B8E" w:rsidRPr="00C606EC">
        <w:rPr>
          <w:sz w:val="28"/>
          <w:szCs w:val="28"/>
        </w:rPr>
        <w:t>02</w:t>
      </w:r>
      <w:r w:rsidR="0083738C" w:rsidRPr="00C606EC">
        <w:rPr>
          <w:sz w:val="28"/>
          <w:szCs w:val="28"/>
        </w:rPr>
        <w:t>6</w:t>
      </w:r>
      <w:r w:rsidR="00935B8E" w:rsidRPr="00C606EC">
        <w:rPr>
          <w:sz w:val="28"/>
          <w:szCs w:val="28"/>
        </w:rPr>
        <w:t>/0</w:t>
      </w:r>
      <w:r w:rsidR="00C606EC" w:rsidRPr="009E0C48">
        <w:rPr>
          <w:sz w:val="28"/>
          <w:szCs w:val="28"/>
        </w:rPr>
        <w:t>61</w:t>
      </w:r>
    </w:p>
    <w:p w14:paraId="18065FAC" w14:textId="77777777" w:rsidR="008633EF" w:rsidRPr="00C606EC" w:rsidRDefault="008633EF" w:rsidP="008633EF">
      <w:pPr>
        <w:spacing w:line="276" w:lineRule="auto"/>
        <w:jc w:val="right"/>
        <w:rPr>
          <w:sz w:val="28"/>
          <w:szCs w:val="28"/>
        </w:rPr>
      </w:pPr>
    </w:p>
    <w:p w14:paraId="4790F9D0" w14:textId="77777777" w:rsidR="008633EF" w:rsidRPr="00C606EC" w:rsidRDefault="008633EF" w:rsidP="008633EF">
      <w:pPr>
        <w:spacing w:line="276" w:lineRule="auto"/>
        <w:jc w:val="center"/>
        <w:rPr>
          <w:b/>
          <w:sz w:val="28"/>
          <w:szCs w:val="28"/>
        </w:rPr>
      </w:pPr>
      <w:r w:rsidRPr="00C606EC">
        <w:rPr>
          <w:b/>
          <w:sz w:val="28"/>
          <w:szCs w:val="28"/>
        </w:rPr>
        <w:t>Формы документов, предоставляемых в составе заявки участника</w:t>
      </w:r>
    </w:p>
    <w:p w14:paraId="1FCC8079" w14:textId="77777777" w:rsidR="008633EF" w:rsidRPr="00C606EC" w:rsidRDefault="008633EF" w:rsidP="008633EF">
      <w:pPr>
        <w:spacing w:line="276" w:lineRule="auto"/>
        <w:jc w:val="center"/>
        <w:rPr>
          <w:b/>
          <w:sz w:val="28"/>
          <w:szCs w:val="28"/>
        </w:rPr>
      </w:pPr>
    </w:p>
    <w:p w14:paraId="0369689E" w14:textId="77777777" w:rsidR="008633EF" w:rsidRPr="00C606EC" w:rsidRDefault="008633EF" w:rsidP="008633EF">
      <w:pPr>
        <w:spacing w:line="276" w:lineRule="auto"/>
        <w:jc w:val="center"/>
        <w:rPr>
          <w:b/>
          <w:sz w:val="28"/>
          <w:szCs w:val="28"/>
        </w:rPr>
      </w:pPr>
      <w:r w:rsidRPr="00C606EC">
        <w:rPr>
          <w:b/>
          <w:sz w:val="28"/>
          <w:szCs w:val="28"/>
        </w:rPr>
        <w:t xml:space="preserve"> Форма заявки участника</w:t>
      </w:r>
    </w:p>
    <w:p w14:paraId="7DDF33E3" w14:textId="77777777" w:rsidR="008633EF" w:rsidRPr="00C606EC" w:rsidRDefault="008633EF" w:rsidP="008633EF">
      <w:pPr>
        <w:spacing w:line="276" w:lineRule="auto"/>
        <w:jc w:val="center"/>
        <w:rPr>
          <w:b/>
          <w:sz w:val="28"/>
          <w:szCs w:val="28"/>
        </w:rPr>
      </w:pPr>
    </w:p>
    <w:p w14:paraId="76D67808" w14:textId="77777777" w:rsidR="008633EF" w:rsidRPr="00C606EC" w:rsidRDefault="008633EF" w:rsidP="008633EF">
      <w:pPr>
        <w:spacing w:line="276" w:lineRule="auto"/>
        <w:jc w:val="center"/>
        <w:rPr>
          <w:sz w:val="28"/>
          <w:szCs w:val="28"/>
        </w:rPr>
      </w:pPr>
      <w:r w:rsidRPr="00C606EC">
        <w:rPr>
          <w:sz w:val="28"/>
          <w:szCs w:val="28"/>
        </w:rPr>
        <w:t>На бланке участника</w:t>
      </w:r>
    </w:p>
    <w:p w14:paraId="1CC7D2C1" w14:textId="45CD1808" w:rsidR="008633EF" w:rsidRPr="00C606EC" w:rsidRDefault="008633EF" w:rsidP="00882370">
      <w:pPr>
        <w:pStyle w:val="a5"/>
        <w:jc w:val="center"/>
        <w:rPr>
          <w:b/>
          <w:i/>
        </w:rPr>
      </w:pPr>
      <w:bookmarkStart w:id="44" w:name="_Toc48593638"/>
      <w:bookmarkStart w:id="45" w:name="_Toc48741182"/>
      <w:bookmarkStart w:id="46" w:name="_Toc51079436"/>
      <w:bookmarkStart w:id="47" w:name="_Toc128044852"/>
      <w:r w:rsidRPr="00C606EC">
        <w:t>ЗАЯВКА ______________ (наименование участника) НА УЧАСТИЕ</w:t>
      </w:r>
      <w:r w:rsidRPr="00C606EC">
        <w:br/>
        <w:t xml:space="preserve">В ЗАПРОСЕ КОТИРОВОК </w:t>
      </w:r>
      <w:bookmarkEnd w:id="44"/>
      <w:bookmarkEnd w:id="45"/>
      <w:bookmarkEnd w:id="46"/>
      <w:r w:rsidRPr="00C606EC">
        <w:t xml:space="preserve">№ЮКЖД-ЗКЦ </w:t>
      </w:r>
      <w:bookmarkEnd w:id="47"/>
      <w:r w:rsidR="0083738C" w:rsidRPr="00C606EC">
        <w:t>026/0</w:t>
      </w:r>
      <w:r w:rsidR="00C606EC" w:rsidRPr="00C606EC">
        <w:t>61</w:t>
      </w:r>
    </w:p>
    <w:p w14:paraId="38ECF5BA" w14:textId="77777777" w:rsidR="008633EF" w:rsidRPr="00C606EC" w:rsidRDefault="008633EF" w:rsidP="008633EF">
      <w:pPr>
        <w:spacing w:line="276" w:lineRule="auto"/>
        <w:rPr>
          <w:i/>
          <w:sz w:val="28"/>
          <w:szCs w:val="28"/>
        </w:rPr>
      </w:pPr>
    </w:p>
    <w:tbl>
      <w:tblPr>
        <w:tblW w:w="12003" w:type="dxa"/>
        <w:tblLook w:val="0000" w:firstRow="0" w:lastRow="0" w:firstColumn="0" w:lastColumn="0" w:noHBand="0" w:noVBand="0"/>
      </w:tblPr>
      <w:tblGrid>
        <w:gridCol w:w="7054"/>
        <w:gridCol w:w="4949"/>
      </w:tblGrid>
      <w:tr w:rsidR="008633EF" w:rsidRPr="00C606EC" w14:paraId="3B0B8479" w14:textId="77777777" w:rsidTr="00C9146E">
        <w:tc>
          <w:tcPr>
            <w:tcW w:w="7054" w:type="dxa"/>
          </w:tcPr>
          <w:p w14:paraId="759BC293" w14:textId="77777777" w:rsidR="008633EF" w:rsidRPr="00C606EC" w:rsidRDefault="008633EF" w:rsidP="00C9146E">
            <w:pPr>
              <w:pStyle w:val="af5"/>
              <w:spacing w:line="276" w:lineRule="auto"/>
              <w:ind w:left="0"/>
              <w:jc w:val="both"/>
              <w:rPr>
                <w:b/>
                <w:sz w:val="28"/>
                <w:szCs w:val="28"/>
              </w:rPr>
            </w:pPr>
          </w:p>
        </w:tc>
        <w:tc>
          <w:tcPr>
            <w:tcW w:w="4949" w:type="dxa"/>
          </w:tcPr>
          <w:p w14:paraId="738471B8" w14:textId="77777777" w:rsidR="008633EF" w:rsidRPr="00C606EC" w:rsidRDefault="008633EF" w:rsidP="00C9146E">
            <w:pPr>
              <w:pStyle w:val="af5"/>
              <w:spacing w:line="276" w:lineRule="auto"/>
              <w:ind w:left="0"/>
              <w:jc w:val="right"/>
              <w:rPr>
                <w:sz w:val="28"/>
                <w:szCs w:val="28"/>
              </w:rPr>
            </w:pPr>
          </w:p>
        </w:tc>
      </w:tr>
    </w:tbl>
    <w:p w14:paraId="43E5EDB3" w14:textId="38B7E75F" w:rsidR="003B1C21" w:rsidRPr="00D20AE0" w:rsidRDefault="003B1C21" w:rsidP="003B1C21">
      <w:pPr>
        <w:pStyle w:val="111"/>
        <w:spacing w:line="276" w:lineRule="auto"/>
        <w:rPr>
          <w:b/>
          <w:szCs w:val="28"/>
        </w:rPr>
      </w:pPr>
      <w:r w:rsidRPr="00C606EC">
        <w:rPr>
          <w:szCs w:val="28"/>
        </w:rPr>
        <w:t xml:space="preserve">Будучи уполномоченным представлять и действовать от имени ________________ (далее - участник) </w:t>
      </w:r>
      <w:r w:rsidRPr="00C606EC">
        <w:rPr>
          <w:b/>
          <w:i/>
          <w:szCs w:val="28"/>
        </w:rPr>
        <w:t>(указать наименование участника или, в случае участия нескольких лиц на стороне одного участника, наименования таких лиц)</w:t>
      </w:r>
      <w:r w:rsidRPr="00C606EC">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C606EC">
        <w:rPr>
          <w:b/>
          <w:szCs w:val="28"/>
        </w:rPr>
        <w:t>котировок №</w:t>
      </w:r>
      <w:r w:rsidRPr="00C606EC">
        <w:rPr>
          <w:b/>
          <w:bCs/>
          <w:szCs w:val="28"/>
        </w:rPr>
        <w:t xml:space="preserve">ЮКЖД-ЗКЦ </w:t>
      </w:r>
      <w:r w:rsidR="00260B1A" w:rsidRPr="00C606EC">
        <w:rPr>
          <w:b/>
          <w:bCs/>
          <w:szCs w:val="28"/>
        </w:rPr>
        <w:t>026/0</w:t>
      </w:r>
      <w:r w:rsidR="00C606EC" w:rsidRPr="00C606EC">
        <w:rPr>
          <w:b/>
          <w:bCs/>
          <w:szCs w:val="28"/>
        </w:rPr>
        <w:t>61</w:t>
      </w:r>
      <w:r w:rsidRPr="00C606EC">
        <w:rPr>
          <w:b/>
          <w:bCs/>
          <w:szCs w:val="28"/>
        </w:rPr>
        <w:t xml:space="preserve"> (</w:t>
      </w:r>
      <w:r w:rsidRPr="00C606EC">
        <w:rPr>
          <w:b/>
          <w:szCs w:val="28"/>
        </w:rPr>
        <w:t>далее – запрос котировок</w:t>
      </w:r>
      <w:r w:rsidRPr="00D20AE0">
        <w:rPr>
          <w:b/>
          <w:szCs w:val="28"/>
        </w:rPr>
        <w:t xml:space="preserve">) на право заключения договора </w:t>
      </w:r>
      <w:r w:rsidRPr="00D20AE0">
        <w:rPr>
          <w:b/>
          <w:i/>
          <w:szCs w:val="28"/>
          <w:u w:val="single"/>
        </w:rPr>
        <w:t>указать предмет договора</w:t>
      </w:r>
      <w:r w:rsidRPr="00D20AE0">
        <w:rPr>
          <w:b/>
          <w:szCs w:val="28"/>
        </w:rPr>
        <w:t>.</w:t>
      </w:r>
    </w:p>
    <w:p w14:paraId="66DCBA66" w14:textId="77777777" w:rsidR="003B1C21" w:rsidRPr="00D20AE0" w:rsidRDefault="003B1C21" w:rsidP="003B1C21">
      <w:pPr>
        <w:pStyle w:val="111"/>
        <w:spacing w:line="276" w:lineRule="auto"/>
        <w:rPr>
          <w:szCs w:val="28"/>
        </w:rPr>
      </w:pPr>
      <w:r w:rsidRPr="00D20AE0">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3CE7DB1C" w14:textId="77777777" w:rsidR="003B1C21" w:rsidRPr="00D20AE0" w:rsidRDefault="003B1C21" w:rsidP="003B1C21">
      <w:pPr>
        <w:pStyle w:val="111"/>
        <w:spacing w:line="276" w:lineRule="auto"/>
        <w:ind w:firstLine="708"/>
        <w:rPr>
          <w:szCs w:val="28"/>
        </w:rPr>
      </w:pPr>
      <w:r w:rsidRPr="00D20AE0">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25CD84E9" w14:textId="77777777" w:rsidR="003B1C21" w:rsidRPr="00D20AE0" w:rsidRDefault="003B1C21" w:rsidP="003B1C21">
      <w:pPr>
        <w:pStyle w:val="111"/>
        <w:spacing w:line="276" w:lineRule="auto"/>
        <w:ind w:firstLine="708"/>
        <w:rPr>
          <w:szCs w:val="28"/>
        </w:rPr>
      </w:pPr>
      <w:r w:rsidRPr="00D20AE0">
        <w:rPr>
          <w:szCs w:val="28"/>
        </w:rPr>
        <w:t xml:space="preserve">Настоящим подтверждается, что </w:t>
      </w:r>
      <w:r w:rsidRPr="00D20AE0">
        <w:rPr>
          <w:b/>
          <w:szCs w:val="28"/>
        </w:rPr>
        <w:t>_________ (</w:t>
      </w:r>
      <w:r w:rsidRPr="00D20AE0">
        <w:rPr>
          <w:b/>
          <w:i/>
          <w:szCs w:val="28"/>
        </w:rPr>
        <w:t>наименование участника)</w:t>
      </w:r>
      <w:r w:rsidRPr="00D20AE0">
        <w:rPr>
          <w:szCs w:val="28"/>
        </w:rPr>
        <w:t xml:space="preserve"> ознакомилось(ся) с условиями извещения о проведении запроса котировок, с ними согласно(ен) и возражений не имеет.</w:t>
      </w:r>
    </w:p>
    <w:p w14:paraId="587099E9" w14:textId="77777777" w:rsidR="003B1C21" w:rsidRPr="00D20AE0" w:rsidRDefault="003B1C21" w:rsidP="003B1C21">
      <w:pPr>
        <w:pStyle w:val="111"/>
        <w:spacing w:line="276" w:lineRule="auto"/>
        <w:ind w:firstLine="709"/>
        <w:rPr>
          <w:szCs w:val="28"/>
        </w:rPr>
      </w:pPr>
      <w:r w:rsidRPr="00D20AE0">
        <w:rPr>
          <w:szCs w:val="28"/>
        </w:rPr>
        <w:t xml:space="preserve">В частности, </w:t>
      </w:r>
      <w:r w:rsidRPr="00D20AE0">
        <w:rPr>
          <w:b/>
          <w:szCs w:val="28"/>
        </w:rPr>
        <w:t>_______ (</w:t>
      </w:r>
      <w:r w:rsidRPr="00D20AE0">
        <w:rPr>
          <w:b/>
          <w:i/>
          <w:szCs w:val="28"/>
        </w:rPr>
        <w:t>наименование участника)</w:t>
      </w:r>
      <w:r w:rsidRPr="00D20AE0">
        <w:rPr>
          <w:b/>
          <w:szCs w:val="28"/>
        </w:rPr>
        <w:t>, подавая настоящую заявку, согласно(ен) с тем, что:</w:t>
      </w:r>
    </w:p>
    <w:p w14:paraId="72CD737B" w14:textId="77777777" w:rsidR="003B1C21" w:rsidRPr="00D20AE0" w:rsidRDefault="003B1C21" w:rsidP="003B1C21">
      <w:pPr>
        <w:pStyle w:val="af5"/>
        <w:widowControl w:val="0"/>
        <w:tabs>
          <w:tab w:val="left" w:pos="960"/>
          <w:tab w:val="left" w:pos="1080"/>
        </w:tabs>
        <w:spacing w:after="0" w:line="276" w:lineRule="auto"/>
        <w:ind w:left="0" w:firstLine="720"/>
        <w:jc w:val="both"/>
        <w:rPr>
          <w:sz w:val="28"/>
          <w:szCs w:val="28"/>
        </w:rPr>
      </w:pPr>
      <w:r w:rsidRPr="00D20AE0">
        <w:rPr>
          <w:sz w:val="28"/>
          <w:szCs w:val="28"/>
        </w:rPr>
        <w:t xml:space="preserve">- результаты рассмотрения заявки зависят от проверки всех данных, представленных </w:t>
      </w:r>
      <w:r w:rsidRPr="00D20AE0">
        <w:rPr>
          <w:b/>
          <w:i/>
          <w:sz w:val="28"/>
          <w:szCs w:val="28"/>
        </w:rPr>
        <w:t>______________ (наименование участника</w:t>
      </w:r>
      <w:r w:rsidRPr="00D20AE0">
        <w:rPr>
          <w:i/>
          <w:sz w:val="28"/>
          <w:szCs w:val="28"/>
        </w:rPr>
        <w:t>)</w:t>
      </w:r>
      <w:r w:rsidRPr="00D20AE0">
        <w:rPr>
          <w:sz w:val="28"/>
          <w:szCs w:val="28"/>
        </w:rPr>
        <w:t xml:space="preserve">, а также иных </w:t>
      </w:r>
      <w:r w:rsidRPr="00D20AE0">
        <w:rPr>
          <w:sz w:val="28"/>
          <w:szCs w:val="28"/>
        </w:rPr>
        <w:lastRenderedPageBreak/>
        <w:t>сведений, имеющихся в распоряжении заказчика;</w:t>
      </w:r>
    </w:p>
    <w:p w14:paraId="4ED42ED8" w14:textId="77777777"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 за любую ошибку или упущение в представленной </w:t>
      </w:r>
      <w:r w:rsidRPr="00D20AE0">
        <w:rPr>
          <w:i/>
          <w:sz w:val="28"/>
          <w:szCs w:val="28"/>
        </w:rPr>
        <w:t xml:space="preserve">__________________ (наименование участника) </w:t>
      </w:r>
      <w:r w:rsidRPr="00D20AE0">
        <w:rPr>
          <w:sz w:val="28"/>
          <w:szCs w:val="28"/>
        </w:rPr>
        <w:t xml:space="preserve">заявке ответственность целиком и полностью будет лежать на </w:t>
      </w:r>
      <w:r w:rsidRPr="00D20AE0">
        <w:rPr>
          <w:i/>
          <w:sz w:val="28"/>
          <w:szCs w:val="28"/>
        </w:rPr>
        <w:t>__________________ (наименование участника)</w:t>
      </w:r>
      <w:r w:rsidRPr="00D20AE0">
        <w:rPr>
          <w:sz w:val="28"/>
          <w:szCs w:val="28"/>
        </w:rPr>
        <w:t>;</w:t>
      </w:r>
    </w:p>
    <w:p w14:paraId="3D15E35E" w14:textId="77777777"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ЗАО «ЮКЖД» вправе отказаться от проведения запроса котировок в порядке, предусмотренном извещением о проведении запроса котировок объяснения причин;</w:t>
      </w:r>
    </w:p>
    <w:p w14:paraId="0BC07142" w14:textId="77777777"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w:t>
      </w:r>
    </w:p>
    <w:p w14:paraId="70C597DD" w14:textId="77777777" w:rsidR="003B1C21" w:rsidRPr="00D20AE0" w:rsidRDefault="003B1C21" w:rsidP="003B1C21">
      <w:pPr>
        <w:pStyle w:val="af5"/>
        <w:tabs>
          <w:tab w:val="left" w:pos="1080"/>
          <w:tab w:val="left" w:pos="7938"/>
        </w:tabs>
        <w:spacing w:after="0" w:line="276" w:lineRule="auto"/>
        <w:ind w:left="0" w:firstLine="720"/>
        <w:jc w:val="both"/>
        <w:rPr>
          <w:sz w:val="28"/>
          <w:szCs w:val="28"/>
        </w:rPr>
      </w:pPr>
      <w:r w:rsidRPr="00D20AE0">
        <w:rPr>
          <w:sz w:val="28"/>
          <w:szCs w:val="28"/>
        </w:rPr>
        <w:t xml:space="preserve">В случае признания _________ </w:t>
      </w:r>
      <w:r w:rsidRPr="00D20AE0">
        <w:rPr>
          <w:i/>
          <w:sz w:val="28"/>
          <w:szCs w:val="28"/>
        </w:rPr>
        <w:t>(наименование участника)</w:t>
      </w:r>
      <w:r w:rsidRPr="00D20AE0">
        <w:rPr>
          <w:sz w:val="28"/>
          <w:szCs w:val="28"/>
        </w:rPr>
        <w:t xml:space="preserve"> победителем мы обязуемся:</w:t>
      </w:r>
    </w:p>
    <w:p w14:paraId="675FDD8A" w14:textId="77777777"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63C2D278" w14:textId="77777777"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44112F8B" w14:textId="77777777" w:rsidR="003B1C21" w:rsidRPr="00D20AE0" w:rsidRDefault="003B1C21" w:rsidP="003B1C21">
      <w:pPr>
        <w:numPr>
          <w:ilvl w:val="0"/>
          <w:numId w:val="2"/>
        </w:numPr>
        <w:spacing w:line="276" w:lineRule="auto"/>
        <w:ind w:left="0" w:firstLine="714"/>
        <w:jc w:val="both"/>
        <w:rPr>
          <w:sz w:val="28"/>
          <w:szCs w:val="28"/>
        </w:rPr>
      </w:pPr>
      <w:r w:rsidRPr="00D20AE0">
        <w:rPr>
          <w:sz w:val="28"/>
          <w:szCs w:val="28"/>
        </w:rPr>
        <w:t>Не вносить в договор изменения, не предусмотренные условиями извещения о проведении запроса котировок.</w:t>
      </w:r>
    </w:p>
    <w:p w14:paraId="6259BB30"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подтверждаем, что:</w:t>
      </w:r>
    </w:p>
    <w:p w14:paraId="276F1C85"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товары, результаты работ, услуг, предлагаемые _______ </w:t>
      </w:r>
      <w:r w:rsidRPr="00D20AE0">
        <w:rPr>
          <w:rFonts w:eastAsia="Times New Roman"/>
          <w:i/>
          <w:sz w:val="28"/>
          <w:szCs w:val="28"/>
        </w:rPr>
        <w:t>(наименование участника)</w:t>
      </w:r>
      <w:r w:rsidRPr="00D20AE0">
        <w:rPr>
          <w:rFonts w:eastAsia="Times New Roman"/>
          <w:sz w:val="28"/>
          <w:szCs w:val="28"/>
        </w:rPr>
        <w:t xml:space="preserve">, свободны от любых прав со стороны третьих лиц, ________ </w:t>
      </w:r>
      <w:r w:rsidRPr="00D20AE0">
        <w:rPr>
          <w:rFonts w:eastAsia="Times New Roman"/>
          <w:i/>
          <w:sz w:val="28"/>
          <w:szCs w:val="28"/>
        </w:rPr>
        <w:t>(наименование участника)</w:t>
      </w:r>
      <w:r w:rsidRPr="00D20AE0">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6CA5EC5C"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поставляемый товар не является контрафактным </w:t>
      </w:r>
      <w:r w:rsidRPr="00D20AE0">
        <w:rPr>
          <w:sz w:val="28"/>
          <w:szCs w:val="28"/>
        </w:rPr>
        <w:t>(применимо если условиями закупки предусмотрена поставка товара)</w:t>
      </w:r>
      <w:r w:rsidRPr="00D20AE0">
        <w:rPr>
          <w:rFonts w:eastAsia="Times New Roman"/>
          <w:sz w:val="28"/>
          <w:szCs w:val="28"/>
        </w:rPr>
        <w:t>;</w:t>
      </w:r>
    </w:p>
    <w:p w14:paraId="346981A7" w14:textId="77777777" w:rsidR="003B1C21" w:rsidRPr="00D20AE0" w:rsidRDefault="003B1C21" w:rsidP="003B1C21">
      <w:pPr>
        <w:pStyle w:val="ConsPlusNormal"/>
        <w:spacing w:line="276" w:lineRule="auto"/>
        <w:ind w:firstLine="709"/>
        <w:jc w:val="both"/>
      </w:pPr>
      <w:r w:rsidRPr="00D20AE0">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4E9FC3CD"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w:t>
      </w:r>
      <w:r w:rsidRPr="00D20AE0">
        <w:rPr>
          <w:rFonts w:eastAsia="Times New Roman"/>
          <w:i/>
          <w:sz w:val="28"/>
          <w:szCs w:val="28"/>
        </w:rPr>
        <w:t xml:space="preserve">________ (наименование участника, лиц, выступающих на стороне участника) </w:t>
      </w:r>
      <w:r w:rsidRPr="00D20AE0">
        <w:rPr>
          <w:rFonts w:eastAsia="Times New Roman"/>
          <w:sz w:val="28"/>
          <w:szCs w:val="28"/>
        </w:rPr>
        <w:t>не находится в процессе ликвидации;</w:t>
      </w:r>
    </w:p>
    <w:p w14:paraId="62276B09"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в отношении </w:t>
      </w:r>
      <w:r w:rsidRPr="00D20AE0">
        <w:rPr>
          <w:rFonts w:eastAsia="Times New Roman"/>
          <w:i/>
          <w:sz w:val="28"/>
          <w:szCs w:val="28"/>
        </w:rPr>
        <w:t>____ (наименование участника, лиц, выступающих на стороне участника)</w:t>
      </w:r>
      <w:r w:rsidRPr="00D20AE0">
        <w:rPr>
          <w:rFonts w:eastAsia="Times New Roman"/>
          <w:sz w:val="28"/>
          <w:szCs w:val="28"/>
        </w:rPr>
        <w:t xml:space="preserve"> не открыто конкурсное производство;</w:t>
      </w:r>
    </w:p>
    <w:p w14:paraId="1D4210C3"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на имущество ________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не наложен арест, экономическая деятельность не приостановлена;</w:t>
      </w:r>
    </w:p>
    <w:p w14:paraId="0A89D02D"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 у руководителей, членов коллегиального исполнительного органа и главного бухгалтера _____ </w:t>
      </w:r>
      <w:r w:rsidRPr="00D20AE0">
        <w:rPr>
          <w:rFonts w:eastAsia="Times New Roman"/>
          <w:i/>
          <w:sz w:val="28"/>
          <w:szCs w:val="28"/>
        </w:rPr>
        <w:t xml:space="preserve">(наименование участника лиц, выступающих на стороне </w:t>
      </w:r>
      <w:r w:rsidRPr="00D20AE0">
        <w:rPr>
          <w:rFonts w:eastAsia="Times New Roman"/>
          <w:i/>
          <w:sz w:val="28"/>
          <w:szCs w:val="28"/>
        </w:rPr>
        <w:lastRenderedPageBreak/>
        <w:t>участника)</w:t>
      </w:r>
      <w:r w:rsidRPr="00D20AE0">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6403FED3"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 xml:space="preserve">-у _____ </w:t>
      </w:r>
      <w:r w:rsidRPr="00D20AE0">
        <w:rPr>
          <w:rFonts w:eastAsia="Times New Roman"/>
          <w:i/>
          <w:sz w:val="28"/>
          <w:szCs w:val="28"/>
        </w:rPr>
        <w:t>(наименование участника лиц, выступающих на стороне участника)</w:t>
      </w:r>
      <w:r w:rsidRPr="00D20AE0">
        <w:rPr>
          <w:rFonts w:eastAsia="Times New Roman"/>
          <w:sz w:val="28"/>
          <w:szCs w:val="28"/>
        </w:rPr>
        <w:t xml:space="preserve">  отсутствуют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законодательством РА о налогах и сборах, которые реструктурированы в соответствии с Законодательством РА,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w:t>
      </w:r>
    </w:p>
    <w:p w14:paraId="0853D280" w14:textId="77777777" w:rsidR="003B1C21" w:rsidRPr="00D20AE0" w:rsidRDefault="003B1C21" w:rsidP="003B1C21">
      <w:pPr>
        <w:pStyle w:val="a5"/>
        <w:spacing w:line="276" w:lineRule="auto"/>
        <w:rPr>
          <w:rFonts w:eastAsia="Times New Roman"/>
          <w:sz w:val="28"/>
          <w:szCs w:val="28"/>
        </w:rPr>
      </w:pPr>
      <w:r w:rsidRPr="00D20AE0">
        <w:rPr>
          <w:rFonts w:eastAsia="Times New Roman"/>
          <w:sz w:val="28"/>
          <w:szCs w:val="28"/>
        </w:rPr>
        <w:t>Настоящим ____________ (</w:t>
      </w:r>
      <w:r w:rsidRPr="00D20AE0">
        <w:rPr>
          <w:rFonts w:eastAsia="Times New Roman"/>
          <w:i/>
          <w:sz w:val="28"/>
          <w:szCs w:val="28"/>
        </w:rPr>
        <w:t>наименование участника</w:t>
      </w:r>
      <w:r w:rsidRPr="00D20AE0">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12BF36EB" w14:textId="77777777" w:rsidR="003B1C21" w:rsidRPr="00D20AE0" w:rsidRDefault="003B1C21" w:rsidP="003B1C21">
      <w:pPr>
        <w:pStyle w:val="a5"/>
        <w:spacing w:line="276" w:lineRule="auto"/>
        <w:rPr>
          <w:rFonts w:eastAsia="Times New Roman"/>
          <w:sz w:val="28"/>
          <w:szCs w:val="28"/>
        </w:rPr>
      </w:pPr>
      <w:r w:rsidRPr="00D20AE0">
        <w:rPr>
          <w:rFonts w:eastAsia="Times New Roman"/>
          <w:spacing w:val="-13"/>
          <w:sz w:val="28"/>
          <w:szCs w:val="28"/>
        </w:rPr>
        <w:t>Сведения об участнике:</w:t>
      </w:r>
    </w:p>
    <w:p w14:paraId="4CAA949C" w14:textId="77777777" w:rsidR="003B1C21" w:rsidRPr="00D20AE0" w:rsidRDefault="003B1C21" w:rsidP="003B1C21">
      <w:pPr>
        <w:pStyle w:val="a5"/>
        <w:spacing w:line="276" w:lineRule="auto"/>
        <w:ind w:firstLine="720"/>
        <w:rPr>
          <w:i/>
          <w:sz w:val="28"/>
          <w:szCs w:val="28"/>
        </w:rPr>
      </w:pPr>
      <w:r w:rsidRPr="00D20AE0">
        <w:rPr>
          <w:sz w:val="28"/>
          <w:szCs w:val="28"/>
        </w:rPr>
        <w:t xml:space="preserve">1. Юридический адрес (в случае участия физических лиц - место регистрации): </w:t>
      </w:r>
      <w:r w:rsidRPr="00D20AE0">
        <w:rPr>
          <w:i/>
          <w:sz w:val="28"/>
          <w:szCs w:val="28"/>
        </w:rPr>
        <w:t xml:space="preserve">_ </w:t>
      </w:r>
      <w:r w:rsidRPr="00D20AE0">
        <w:rPr>
          <w:sz w:val="28"/>
          <w:szCs w:val="28"/>
        </w:rPr>
        <w:t>у</w:t>
      </w:r>
      <w:r w:rsidRPr="00D20AE0">
        <w:rPr>
          <w:i/>
          <w:sz w:val="28"/>
          <w:szCs w:val="28"/>
        </w:rPr>
        <w:t>казывается в отношении каждого лица, выступающего на стороне участника</w:t>
      </w:r>
    </w:p>
    <w:p w14:paraId="47140A33" w14:textId="77777777" w:rsidR="003B1C21" w:rsidRPr="00D20AE0" w:rsidRDefault="003B1C21" w:rsidP="003B1C21">
      <w:pPr>
        <w:pStyle w:val="a5"/>
        <w:spacing w:line="276" w:lineRule="auto"/>
        <w:ind w:firstLine="720"/>
        <w:rPr>
          <w:i/>
          <w:sz w:val="28"/>
          <w:szCs w:val="28"/>
        </w:rPr>
      </w:pPr>
      <w:r w:rsidRPr="00D20AE0">
        <w:rPr>
          <w:sz w:val="28"/>
          <w:szCs w:val="28"/>
        </w:rPr>
        <w:t>2. Фактическое местонахождения (в случае участия физических лиц – место жительства): _</w:t>
      </w:r>
      <w:r w:rsidRPr="00D20AE0">
        <w:rPr>
          <w:i/>
          <w:sz w:val="28"/>
          <w:szCs w:val="28"/>
        </w:rPr>
        <w:t xml:space="preserve"> указывается в отношении каждого лица, выступающего на стороне участника</w:t>
      </w:r>
    </w:p>
    <w:p w14:paraId="66D82516" w14:textId="77777777" w:rsidR="003B1C21" w:rsidRPr="00D20AE0" w:rsidRDefault="003B1C21" w:rsidP="003B1C21">
      <w:pPr>
        <w:pStyle w:val="a5"/>
        <w:spacing w:line="276" w:lineRule="auto"/>
        <w:ind w:firstLine="720"/>
        <w:rPr>
          <w:sz w:val="28"/>
          <w:szCs w:val="28"/>
        </w:rPr>
      </w:pPr>
      <w:r w:rsidRPr="00D20AE0">
        <w:rPr>
          <w:sz w:val="28"/>
          <w:szCs w:val="28"/>
        </w:rPr>
        <w:t xml:space="preserve">3. Телефон: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14:paraId="0D139FAD" w14:textId="77777777" w:rsidR="003B1C21" w:rsidRPr="00D20AE0" w:rsidRDefault="003B1C21" w:rsidP="003B1C21">
      <w:pPr>
        <w:pStyle w:val="a5"/>
        <w:spacing w:line="276" w:lineRule="auto"/>
        <w:ind w:firstLine="720"/>
        <w:rPr>
          <w:sz w:val="28"/>
          <w:szCs w:val="28"/>
        </w:rPr>
      </w:pPr>
      <w:r w:rsidRPr="00D20AE0">
        <w:rPr>
          <w:sz w:val="28"/>
          <w:szCs w:val="28"/>
        </w:rPr>
        <w:t xml:space="preserve">4. Факс (при наличии): </w:t>
      </w:r>
      <w:r w:rsidRPr="00D20AE0">
        <w:rPr>
          <w:i/>
          <w:sz w:val="28"/>
          <w:szCs w:val="28"/>
        </w:rPr>
        <w:t>указывается в отношении каждого лица, выступающего на стороне участника</w:t>
      </w:r>
      <w:r w:rsidRPr="00D20AE0">
        <w:rPr>
          <w:sz w:val="28"/>
          <w:szCs w:val="28"/>
        </w:rPr>
        <w:t xml:space="preserve"> _</w:t>
      </w:r>
    </w:p>
    <w:p w14:paraId="44E16BCA" w14:textId="77777777" w:rsidR="003B1C21" w:rsidRPr="00D20AE0" w:rsidRDefault="003B1C21" w:rsidP="003B1C21">
      <w:pPr>
        <w:pStyle w:val="a5"/>
        <w:spacing w:line="276" w:lineRule="auto"/>
        <w:ind w:firstLine="720"/>
        <w:rPr>
          <w:sz w:val="28"/>
          <w:szCs w:val="28"/>
        </w:rPr>
      </w:pPr>
      <w:r w:rsidRPr="00D20AE0">
        <w:rPr>
          <w:sz w:val="28"/>
          <w:szCs w:val="28"/>
        </w:rPr>
        <w:t>5. Адрес электронной почты:</w:t>
      </w:r>
      <w:r w:rsidRPr="00D20AE0">
        <w:rPr>
          <w:i/>
          <w:sz w:val="28"/>
          <w:szCs w:val="28"/>
        </w:rPr>
        <w:t xml:space="preserve"> указывается в отношении каждого лица, выступающего на стороне участника</w:t>
      </w:r>
      <w:r w:rsidRPr="00D20AE0">
        <w:rPr>
          <w:sz w:val="28"/>
          <w:szCs w:val="28"/>
        </w:rPr>
        <w:t xml:space="preserve"> _</w:t>
      </w:r>
    </w:p>
    <w:p w14:paraId="16F10A37" w14:textId="77777777" w:rsidR="003B1C21" w:rsidRPr="00D20AE0" w:rsidRDefault="003B1C21" w:rsidP="003B1C21">
      <w:pPr>
        <w:pStyle w:val="a5"/>
        <w:tabs>
          <w:tab w:val="left" w:pos="1080"/>
        </w:tabs>
        <w:spacing w:line="276" w:lineRule="auto"/>
        <w:ind w:firstLine="720"/>
        <w:rPr>
          <w:sz w:val="28"/>
          <w:szCs w:val="28"/>
        </w:rPr>
      </w:pPr>
      <w:r w:rsidRPr="00D20AE0">
        <w:rPr>
          <w:sz w:val="28"/>
          <w:szCs w:val="28"/>
        </w:rPr>
        <w:t>6. Руководитель:</w:t>
      </w:r>
      <w:r w:rsidRPr="00D20AE0">
        <w:rPr>
          <w:i/>
          <w:sz w:val="28"/>
          <w:szCs w:val="28"/>
        </w:rPr>
        <w:t xml:space="preserve"> указывается в отношении каждого лица, выступающего на стороне участника</w:t>
      </w:r>
    </w:p>
    <w:p w14:paraId="38218DB0" w14:textId="77777777" w:rsidR="003B1C21" w:rsidRPr="00D20AE0" w:rsidRDefault="003B1C21" w:rsidP="003B1C21">
      <w:pPr>
        <w:pStyle w:val="a5"/>
        <w:tabs>
          <w:tab w:val="left" w:pos="1080"/>
        </w:tabs>
        <w:spacing w:line="276" w:lineRule="auto"/>
        <w:ind w:firstLine="720"/>
        <w:rPr>
          <w:sz w:val="28"/>
          <w:szCs w:val="28"/>
        </w:rPr>
      </w:pPr>
      <w:r w:rsidRPr="00D20AE0">
        <w:rPr>
          <w:sz w:val="28"/>
          <w:szCs w:val="28"/>
        </w:rPr>
        <w:t>7. ИНН</w:t>
      </w:r>
      <w:r w:rsidRPr="00D20AE0">
        <w:rPr>
          <w:i/>
          <w:sz w:val="28"/>
          <w:szCs w:val="28"/>
        </w:rPr>
        <w:t xml:space="preserve"> указывается в отношении каждого лица, выступающего на стороне участника</w:t>
      </w:r>
    </w:p>
    <w:p w14:paraId="7A456B21" w14:textId="77777777" w:rsidR="003B1C21" w:rsidRPr="00D20AE0" w:rsidRDefault="003B1C21" w:rsidP="003B1C21">
      <w:pPr>
        <w:tabs>
          <w:tab w:val="left" w:pos="9639"/>
        </w:tabs>
        <w:spacing w:before="160" w:line="276" w:lineRule="auto"/>
        <w:ind w:firstLine="709"/>
        <w:rPr>
          <w:sz w:val="28"/>
          <w:szCs w:val="28"/>
        </w:rPr>
      </w:pPr>
      <w:r w:rsidRPr="00D20AE0">
        <w:rPr>
          <w:sz w:val="28"/>
          <w:szCs w:val="28"/>
        </w:rPr>
        <w:t>8. Контактные лица:</w:t>
      </w:r>
    </w:p>
    <w:p w14:paraId="542BDB28" w14:textId="77777777" w:rsidR="003B1C21" w:rsidRPr="00D20AE0" w:rsidRDefault="003B1C21" w:rsidP="003B1C21">
      <w:pPr>
        <w:spacing w:line="276" w:lineRule="auto"/>
        <w:ind w:firstLine="709"/>
        <w:jc w:val="both"/>
        <w:rPr>
          <w:sz w:val="28"/>
          <w:szCs w:val="28"/>
        </w:rPr>
      </w:pPr>
      <w:r w:rsidRPr="00D20AE0">
        <w:rPr>
          <w:sz w:val="28"/>
          <w:szCs w:val="28"/>
        </w:rPr>
        <w:lastRenderedPageBreak/>
        <w:t>Уполномоченные представители заказчика могут связаться со следующими лицами для получения дополнительной информации об участнике:</w:t>
      </w:r>
    </w:p>
    <w:p w14:paraId="31836546" w14:textId="77777777" w:rsidR="003B1C21" w:rsidRPr="00D20AE0" w:rsidRDefault="003B1C21" w:rsidP="003B1C21">
      <w:pPr>
        <w:tabs>
          <w:tab w:val="left" w:pos="9639"/>
        </w:tabs>
        <w:spacing w:line="276" w:lineRule="auto"/>
        <w:ind w:left="284" w:hanging="284"/>
        <w:rPr>
          <w:sz w:val="28"/>
          <w:szCs w:val="28"/>
          <w:u w:val="single"/>
        </w:rPr>
      </w:pPr>
      <w:r w:rsidRPr="00D20AE0">
        <w:rPr>
          <w:sz w:val="28"/>
          <w:szCs w:val="28"/>
          <w:u w:val="single"/>
        </w:rPr>
        <w:t>Справки по общим вопросам и вопросам управления</w:t>
      </w:r>
    </w:p>
    <w:p w14:paraId="18D0FCCF" w14:textId="77777777"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14:paraId="247F4487" w14:textId="77777777"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кадровым вопросам</w:t>
      </w:r>
    </w:p>
    <w:p w14:paraId="4174B2C7" w14:textId="77777777"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14:paraId="34FB5DED" w14:textId="77777777"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техническим вопросам</w:t>
      </w:r>
    </w:p>
    <w:p w14:paraId="2A4F1A93" w14:textId="77777777"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14:paraId="37BB4C33" w14:textId="77777777" w:rsidR="003B1C21" w:rsidRPr="00D20AE0" w:rsidRDefault="003B1C21" w:rsidP="003B1C21">
      <w:pPr>
        <w:tabs>
          <w:tab w:val="left" w:pos="9639"/>
        </w:tabs>
        <w:spacing w:line="276" w:lineRule="auto"/>
        <w:rPr>
          <w:sz w:val="28"/>
          <w:szCs w:val="28"/>
          <w:u w:val="single"/>
        </w:rPr>
      </w:pPr>
      <w:r w:rsidRPr="00D20AE0">
        <w:rPr>
          <w:sz w:val="28"/>
          <w:szCs w:val="28"/>
          <w:u w:val="single"/>
        </w:rPr>
        <w:t>Справки по финансовым вопросам</w:t>
      </w:r>
    </w:p>
    <w:p w14:paraId="27670F5B" w14:textId="77777777" w:rsidR="003B1C21" w:rsidRPr="00D20AE0" w:rsidRDefault="003B1C21" w:rsidP="003B1C21">
      <w:pPr>
        <w:tabs>
          <w:tab w:val="left" w:pos="9639"/>
        </w:tabs>
        <w:spacing w:line="276" w:lineRule="auto"/>
        <w:rPr>
          <w:sz w:val="28"/>
          <w:szCs w:val="28"/>
        </w:rPr>
      </w:pPr>
      <w:r w:rsidRPr="00D20AE0">
        <w:rPr>
          <w:sz w:val="28"/>
          <w:szCs w:val="28"/>
        </w:rPr>
        <w:t>Контактное лицо (должность, ФИО, телефон)</w:t>
      </w:r>
    </w:p>
    <w:p w14:paraId="37C4CCD5" w14:textId="77777777" w:rsidR="003B1C21" w:rsidRPr="00D20AE0" w:rsidRDefault="003B1C21" w:rsidP="003B1C21">
      <w:pPr>
        <w:pStyle w:val="111"/>
        <w:spacing w:line="276" w:lineRule="auto"/>
        <w:ind w:firstLine="709"/>
      </w:pPr>
      <w:r w:rsidRPr="00D20AE0">
        <w:t>Нижеподписавшийся удостоверяет, что сделанные заявления и сведения, представленные в настоящей заявке, являются полными, точными и верными.</w:t>
      </w:r>
    </w:p>
    <w:p w14:paraId="13F2D8C1" w14:textId="77777777" w:rsidR="003B1C21" w:rsidRPr="00D20AE0" w:rsidRDefault="003B1C21" w:rsidP="003B1C21">
      <w:pPr>
        <w:pStyle w:val="111"/>
        <w:spacing w:line="276" w:lineRule="auto"/>
        <w:ind w:firstLine="709"/>
      </w:pPr>
      <w:r w:rsidRPr="00D20AE0">
        <w:t>В подтверждение этого прилагаем все необходимые документы.</w:t>
      </w:r>
    </w:p>
    <w:p w14:paraId="667221A1" w14:textId="77777777" w:rsidR="003B1C21" w:rsidRPr="00D20AE0" w:rsidRDefault="003B1C21" w:rsidP="003B1C21">
      <w:pPr>
        <w:pStyle w:val="111"/>
        <w:spacing w:line="276" w:lineRule="auto"/>
        <w:ind w:firstLine="0"/>
      </w:pPr>
    </w:p>
    <w:p w14:paraId="4380FC33" w14:textId="77777777" w:rsidR="003B1C21" w:rsidRPr="00D20AE0" w:rsidRDefault="003B1C21" w:rsidP="003B1C21">
      <w:pPr>
        <w:tabs>
          <w:tab w:val="left" w:pos="9639"/>
        </w:tabs>
        <w:spacing w:line="276" w:lineRule="auto"/>
        <w:rPr>
          <w:sz w:val="28"/>
          <w:szCs w:val="28"/>
        </w:rPr>
      </w:pPr>
      <w:bookmarkStart w:id="48" w:name="_Toc48593639"/>
      <w:r w:rsidRPr="00D20AE0">
        <w:rPr>
          <w:sz w:val="28"/>
          <w:szCs w:val="28"/>
        </w:rPr>
        <w:t>Представитель, имеющий полномочия подписать заявку на участие от имени</w:t>
      </w:r>
      <w:bookmarkEnd w:id="48"/>
    </w:p>
    <w:p w14:paraId="4657FAC8" w14:textId="77777777" w:rsidR="003B1C21" w:rsidRPr="00D20AE0" w:rsidRDefault="003B1C21" w:rsidP="003B1C21">
      <w:pPr>
        <w:tabs>
          <w:tab w:val="left" w:pos="8640"/>
        </w:tabs>
        <w:spacing w:line="276" w:lineRule="auto"/>
        <w:jc w:val="center"/>
        <w:rPr>
          <w:sz w:val="28"/>
          <w:szCs w:val="28"/>
        </w:rPr>
      </w:pPr>
      <w:r w:rsidRPr="00D20AE0">
        <w:rPr>
          <w:sz w:val="28"/>
          <w:szCs w:val="28"/>
        </w:rPr>
        <w:t>__________________________________________________________________</w:t>
      </w:r>
    </w:p>
    <w:p w14:paraId="383CA4B9" w14:textId="77777777" w:rsidR="003B1C21" w:rsidRPr="00D20AE0" w:rsidRDefault="003B1C21" w:rsidP="003B1C21">
      <w:pPr>
        <w:tabs>
          <w:tab w:val="left" w:pos="8640"/>
        </w:tabs>
        <w:spacing w:line="276" w:lineRule="auto"/>
        <w:rPr>
          <w:sz w:val="28"/>
          <w:szCs w:val="28"/>
        </w:rPr>
      </w:pPr>
      <w:r w:rsidRPr="00D20AE0">
        <w:rPr>
          <w:sz w:val="28"/>
          <w:szCs w:val="28"/>
        </w:rPr>
        <w:t>(полное наименование участника)</w:t>
      </w:r>
    </w:p>
    <w:p w14:paraId="09880D6D" w14:textId="77777777" w:rsidR="003B1C21" w:rsidRPr="00D20AE0" w:rsidRDefault="003B1C21" w:rsidP="003B1C21">
      <w:pPr>
        <w:pStyle w:val="33"/>
        <w:spacing w:line="276" w:lineRule="auto"/>
        <w:rPr>
          <w:sz w:val="28"/>
          <w:szCs w:val="28"/>
        </w:rPr>
      </w:pPr>
      <w:r w:rsidRPr="00D20AE0">
        <w:rPr>
          <w:sz w:val="28"/>
          <w:szCs w:val="28"/>
        </w:rPr>
        <w:t>___________________________________________</w:t>
      </w:r>
    </w:p>
    <w:p w14:paraId="4377B543" w14:textId="77777777" w:rsidR="003B1C21" w:rsidRPr="00D20AE0" w:rsidRDefault="003B1C21" w:rsidP="003B1C21">
      <w:pPr>
        <w:spacing w:line="276" w:lineRule="auto"/>
        <w:rPr>
          <w:sz w:val="28"/>
          <w:szCs w:val="28"/>
        </w:rPr>
      </w:pPr>
      <w:r w:rsidRPr="00D20AE0">
        <w:rPr>
          <w:sz w:val="28"/>
          <w:szCs w:val="28"/>
        </w:rPr>
        <w:t>(должность, подпись, ФИО)</w:t>
      </w:r>
    </w:p>
    <w:p w14:paraId="62719AB0" w14:textId="77777777" w:rsidR="003B1C21" w:rsidRPr="00D20AE0" w:rsidRDefault="003B1C21" w:rsidP="003B1C21">
      <w:pPr>
        <w:spacing w:line="276" w:lineRule="auto"/>
        <w:rPr>
          <w:sz w:val="28"/>
          <w:szCs w:val="28"/>
        </w:rPr>
      </w:pPr>
      <w:r w:rsidRPr="00D20AE0">
        <w:rPr>
          <w:sz w:val="28"/>
          <w:szCs w:val="28"/>
        </w:rPr>
        <w:t>Печать (при наличии)</w:t>
      </w:r>
    </w:p>
    <w:p w14:paraId="3B48397D" w14:textId="77777777" w:rsidR="003B1C21" w:rsidRPr="00D20AE0" w:rsidRDefault="003B1C21" w:rsidP="003B1C21">
      <w:pPr>
        <w:spacing w:line="276" w:lineRule="auto"/>
        <w:rPr>
          <w:sz w:val="28"/>
          <w:szCs w:val="28"/>
        </w:rPr>
      </w:pPr>
    </w:p>
    <w:p w14:paraId="5CD24B4C" w14:textId="77777777" w:rsidR="003B1C21" w:rsidRPr="00D20AE0" w:rsidRDefault="003B1C21" w:rsidP="003B1C21">
      <w:pPr>
        <w:spacing w:line="276" w:lineRule="auto"/>
        <w:rPr>
          <w:sz w:val="28"/>
          <w:szCs w:val="28"/>
        </w:rPr>
      </w:pPr>
    </w:p>
    <w:p w14:paraId="0A9F891D" w14:textId="77777777" w:rsidR="003B1C21" w:rsidRPr="00D20AE0" w:rsidRDefault="003B1C21" w:rsidP="003B1C21">
      <w:pPr>
        <w:pStyle w:val="33"/>
        <w:spacing w:line="276" w:lineRule="auto"/>
        <w:rPr>
          <w:sz w:val="28"/>
          <w:szCs w:val="28"/>
        </w:rPr>
      </w:pPr>
      <w:r w:rsidRPr="00D20AE0">
        <w:rPr>
          <w:sz w:val="28"/>
          <w:szCs w:val="28"/>
        </w:rPr>
        <w:t>«____» _________ 20__ г.</w:t>
      </w:r>
    </w:p>
    <w:p w14:paraId="255BE398" w14:textId="77777777" w:rsidR="008633EF" w:rsidRPr="00D20AE0" w:rsidRDefault="008633EF" w:rsidP="008633EF">
      <w:pPr>
        <w:pStyle w:val="33"/>
        <w:spacing w:line="276" w:lineRule="auto"/>
        <w:rPr>
          <w:sz w:val="28"/>
          <w:szCs w:val="28"/>
        </w:rPr>
        <w:sectPr w:rsidR="008633EF" w:rsidRPr="00D20AE0" w:rsidSect="00866831">
          <w:pgSz w:w="11906" w:h="16838" w:code="9"/>
          <w:pgMar w:top="709" w:right="566" w:bottom="1134" w:left="1134" w:header="794" w:footer="794" w:gutter="0"/>
          <w:cols w:space="708"/>
          <w:titlePg/>
          <w:docGrid w:linePitch="360"/>
        </w:sectPr>
      </w:pPr>
    </w:p>
    <w:p w14:paraId="513711B0" w14:textId="77777777" w:rsidR="007E0B7C" w:rsidRPr="00D20AE0" w:rsidRDefault="007E0B7C" w:rsidP="007E0B7C">
      <w:pPr>
        <w:pStyle w:val="3"/>
        <w:spacing w:before="0" w:after="0" w:line="276" w:lineRule="auto"/>
        <w:jc w:val="right"/>
        <w:rPr>
          <w:rFonts w:ascii="Times New Roman" w:hAnsi="Times New Roman" w:cs="Times New Roman"/>
          <w:b w:val="0"/>
          <w:sz w:val="28"/>
          <w:szCs w:val="28"/>
        </w:rPr>
      </w:pPr>
      <w:bookmarkStart w:id="49" w:name="_Toc128044853"/>
      <w:r w:rsidRPr="00D20AE0">
        <w:rPr>
          <w:rFonts w:ascii="Times New Roman" w:hAnsi="Times New Roman" w:cs="Times New Roman"/>
          <w:b w:val="0"/>
          <w:sz w:val="28"/>
          <w:szCs w:val="28"/>
        </w:rPr>
        <w:lastRenderedPageBreak/>
        <w:t>Приложение № 4</w:t>
      </w:r>
      <w:bookmarkEnd w:id="49"/>
    </w:p>
    <w:p w14:paraId="48AE741D" w14:textId="77777777" w:rsidR="007E0B7C" w:rsidRPr="00D20AE0" w:rsidRDefault="007E0B7C" w:rsidP="007E0B7C">
      <w:pPr>
        <w:spacing w:line="276" w:lineRule="auto"/>
        <w:jc w:val="right"/>
        <w:rPr>
          <w:sz w:val="28"/>
          <w:szCs w:val="28"/>
        </w:rPr>
      </w:pPr>
      <w:r w:rsidRPr="00D20AE0">
        <w:rPr>
          <w:sz w:val="28"/>
          <w:szCs w:val="28"/>
        </w:rPr>
        <w:t xml:space="preserve">     к извещению о проведении запроса котировок </w:t>
      </w:r>
    </w:p>
    <w:p w14:paraId="67A95AF1" w14:textId="5FB3CA98" w:rsidR="007E0B7C" w:rsidRPr="00D20AE0" w:rsidRDefault="007E0B7C" w:rsidP="007E0B7C">
      <w:pPr>
        <w:spacing w:line="276" w:lineRule="auto"/>
        <w:jc w:val="right"/>
        <w:rPr>
          <w:sz w:val="28"/>
          <w:szCs w:val="28"/>
        </w:rPr>
      </w:pPr>
      <w:r w:rsidRPr="00D20AE0">
        <w:rPr>
          <w:sz w:val="28"/>
          <w:szCs w:val="28"/>
        </w:rPr>
        <w:t xml:space="preserve">№ЮКЖД-ЗКЦ </w:t>
      </w:r>
      <w:r w:rsidR="00C606EC">
        <w:rPr>
          <w:sz w:val="28"/>
          <w:szCs w:val="28"/>
        </w:rPr>
        <w:t>026/061</w:t>
      </w:r>
    </w:p>
    <w:p w14:paraId="6712CAA8" w14:textId="77777777" w:rsidR="007E0B7C" w:rsidRPr="00D20AE0" w:rsidRDefault="007E0B7C" w:rsidP="007E0B7C">
      <w:pPr>
        <w:spacing w:line="276" w:lineRule="auto"/>
        <w:jc w:val="center"/>
        <w:rPr>
          <w:sz w:val="28"/>
          <w:szCs w:val="28"/>
        </w:rPr>
      </w:pPr>
    </w:p>
    <w:p w14:paraId="56F57994" w14:textId="77777777" w:rsidR="008633EF" w:rsidRPr="00D20AE0" w:rsidRDefault="008633EF" w:rsidP="007E0B7C">
      <w:pPr>
        <w:spacing w:line="276" w:lineRule="auto"/>
        <w:jc w:val="center"/>
        <w:rPr>
          <w:sz w:val="28"/>
          <w:szCs w:val="28"/>
        </w:rPr>
      </w:pPr>
      <w:r w:rsidRPr="00D20AE0">
        <w:rPr>
          <w:sz w:val="28"/>
          <w:szCs w:val="28"/>
        </w:rPr>
        <w:t>Форма технического предложения участника.</w:t>
      </w:r>
    </w:p>
    <w:p w14:paraId="224607D9" w14:textId="77777777" w:rsidR="008633EF" w:rsidRPr="00D20AE0" w:rsidRDefault="008633EF" w:rsidP="008633EF">
      <w:pPr>
        <w:spacing w:line="276" w:lineRule="auto"/>
        <w:jc w:val="center"/>
        <w:rPr>
          <w:bCs/>
          <w:sz w:val="28"/>
          <w:szCs w:val="28"/>
        </w:rPr>
      </w:pPr>
      <w:r w:rsidRPr="00D20AE0">
        <w:rPr>
          <w:bCs/>
          <w:sz w:val="28"/>
          <w:szCs w:val="28"/>
        </w:rPr>
        <w:t>Техническое предложение</w:t>
      </w:r>
    </w:p>
    <w:p w14:paraId="73A7C494" w14:textId="77777777" w:rsidR="008633EF" w:rsidRPr="00D20AE0" w:rsidRDefault="008633EF" w:rsidP="008633EF">
      <w:pPr>
        <w:spacing w:line="276" w:lineRule="auto"/>
        <w:ind w:left="397"/>
        <w:rPr>
          <w:bCs/>
          <w:i/>
          <w:sz w:val="28"/>
          <w:szCs w:val="28"/>
        </w:rPr>
      </w:pPr>
      <w:r w:rsidRPr="00D20AE0">
        <w:rPr>
          <w:bCs/>
          <w:i/>
          <w:sz w:val="28"/>
          <w:szCs w:val="28"/>
        </w:rPr>
        <w:t xml:space="preserve">Оформляется участником </w:t>
      </w:r>
    </w:p>
    <w:p w14:paraId="062D5D2D" w14:textId="77777777" w:rsidR="008633EF" w:rsidRPr="00D20AE0" w:rsidRDefault="008633EF" w:rsidP="008633EF">
      <w:pPr>
        <w:tabs>
          <w:tab w:val="left" w:pos="1905"/>
        </w:tabs>
        <w:spacing w:line="276" w:lineRule="auto"/>
        <w:ind w:left="397"/>
        <w:rPr>
          <w:bCs/>
          <w:sz w:val="22"/>
          <w:szCs w:val="22"/>
        </w:rPr>
      </w:pPr>
      <w:r w:rsidRPr="00D20AE0">
        <w:rPr>
          <w:bCs/>
          <w:sz w:val="22"/>
          <w:szCs w:val="22"/>
        </w:rPr>
        <w:tab/>
      </w:r>
    </w:p>
    <w:p w14:paraId="155C411F" w14:textId="77777777" w:rsidR="008633EF" w:rsidRPr="00D20AE0" w:rsidRDefault="008633EF" w:rsidP="004C27EC">
      <w:pPr>
        <w:pStyle w:val="33"/>
        <w:spacing w:line="276" w:lineRule="auto"/>
        <w:ind w:left="397"/>
        <w:rPr>
          <w:sz w:val="28"/>
          <w:szCs w:val="28"/>
        </w:rPr>
      </w:pPr>
      <w:r w:rsidRPr="00D20AE0">
        <w:rPr>
          <w:sz w:val="28"/>
          <w:szCs w:val="28"/>
        </w:rPr>
        <w:t>«____» _________ 20__ г.</w:t>
      </w:r>
    </w:p>
    <w:p w14:paraId="0F3AF777" w14:textId="77777777" w:rsidR="008633EF" w:rsidRPr="00D20AE0" w:rsidRDefault="008633EF" w:rsidP="008633EF">
      <w:pPr>
        <w:ind w:left="397"/>
        <w:rPr>
          <w:sz w:val="28"/>
          <w:szCs w:val="28"/>
        </w:rPr>
      </w:pPr>
      <w:r w:rsidRPr="00D20AE0">
        <w:rPr>
          <w:b/>
          <w:sz w:val="28"/>
          <w:szCs w:val="28"/>
        </w:rPr>
        <w:t>Наименование участника:</w:t>
      </w:r>
      <w:r w:rsidRPr="00D20AE0">
        <w:rPr>
          <w:sz w:val="28"/>
          <w:szCs w:val="28"/>
        </w:rPr>
        <w:t xml:space="preserve"> </w:t>
      </w:r>
    </w:p>
    <w:p w14:paraId="6434425B" w14:textId="77777777" w:rsidR="008633EF" w:rsidRPr="00D20AE0" w:rsidRDefault="008633EF" w:rsidP="008633EF">
      <w:pPr>
        <w:ind w:left="397"/>
        <w:rPr>
          <w:i/>
          <w:sz w:val="28"/>
          <w:szCs w:val="28"/>
        </w:rPr>
      </w:pPr>
      <w:r w:rsidRPr="00D20AE0">
        <w:rPr>
          <w:i/>
          <w:sz w:val="28"/>
          <w:szCs w:val="28"/>
        </w:rPr>
        <w:t>Наименование участника:</w:t>
      </w:r>
    </w:p>
    <w:p w14:paraId="43E28AC1" w14:textId="77777777" w:rsidR="008633EF" w:rsidRPr="00D20AE0" w:rsidRDefault="008633EF" w:rsidP="008633EF">
      <w:pPr>
        <w:ind w:left="397"/>
        <w:rPr>
          <w:i/>
          <w:sz w:val="28"/>
          <w:szCs w:val="28"/>
        </w:rPr>
      </w:pPr>
      <w:r w:rsidRPr="00D20AE0">
        <w:rPr>
          <w:i/>
          <w:sz w:val="28"/>
          <w:szCs w:val="28"/>
        </w:rPr>
        <w:t>Адрес:</w:t>
      </w:r>
    </w:p>
    <w:p w14:paraId="64F1E4F4" w14:textId="77777777" w:rsidR="008633EF" w:rsidRPr="00D20AE0" w:rsidRDefault="008633EF" w:rsidP="008633EF">
      <w:pPr>
        <w:ind w:left="397"/>
        <w:rPr>
          <w:i/>
          <w:sz w:val="28"/>
          <w:szCs w:val="28"/>
        </w:rPr>
      </w:pPr>
      <w:r w:rsidRPr="00D20AE0">
        <w:rPr>
          <w:i/>
          <w:sz w:val="28"/>
          <w:szCs w:val="28"/>
        </w:rPr>
        <w:t>Тел:</w:t>
      </w:r>
    </w:p>
    <w:p w14:paraId="2EE9527D" w14:textId="77777777" w:rsidR="008633EF" w:rsidRPr="00D20AE0" w:rsidRDefault="008633EF" w:rsidP="008633EF">
      <w:pPr>
        <w:tabs>
          <w:tab w:val="left" w:pos="7110"/>
        </w:tabs>
        <w:ind w:left="397"/>
        <w:rPr>
          <w:i/>
          <w:sz w:val="28"/>
          <w:szCs w:val="28"/>
        </w:rPr>
      </w:pPr>
      <w:r w:rsidRPr="00D20AE0">
        <w:rPr>
          <w:i/>
          <w:sz w:val="28"/>
          <w:szCs w:val="28"/>
        </w:rPr>
        <w:t>ИНН:</w:t>
      </w:r>
      <w:r w:rsidRPr="00D20AE0">
        <w:rPr>
          <w:i/>
          <w:sz w:val="28"/>
          <w:szCs w:val="28"/>
        </w:rPr>
        <w:tab/>
      </w:r>
    </w:p>
    <w:p w14:paraId="480E43D3" w14:textId="77777777" w:rsidR="008633EF" w:rsidRPr="00D20AE0" w:rsidRDefault="008633EF" w:rsidP="008633EF">
      <w:pPr>
        <w:ind w:left="283"/>
        <w:rPr>
          <w:b/>
        </w:rPr>
      </w:pPr>
    </w:p>
    <w:p w14:paraId="664CDB41" w14:textId="6E309911" w:rsidR="000B4294" w:rsidRDefault="008633EF" w:rsidP="000B4294">
      <w:pPr>
        <w:ind w:left="283"/>
        <w:rPr>
          <w:b/>
          <w:bCs/>
        </w:rPr>
      </w:pPr>
      <w:r w:rsidRPr="00D20AE0">
        <w:rPr>
          <w:b/>
        </w:rPr>
        <w:t>Номер</w:t>
      </w:r>
      <w:r w:rsidR="004C27EC" w:rsidRPr="00D20AE0">
        <w:rPr>
          <w:b/>
        </w:rPr>
        <w:t xml:space="preserve"> и</w:t>
      </w:r>
      <w:r w:rsidRPr="00D20AE0">
        <w:rPr>
          <w:b/>
        </w:rPr>
        <w:t xml:space="preserve"> </w:t>
      </w:r>
      <w:r w:rsidR="004C27EC" w:rsidRPr="00D20AE0">
        <w:rPr>
          <w:b/>
        </w:rPr>
        <w:t xml:space="preserve">предмет </w:t>
      </w:r>
      <w:r w:rsidRPr="004A5297">
        <w:rPr>
          <w:b/>
        </w:rPr>
        <w:t xml:space="preserve">закупки </w:t>
      </w:r>
      <w:r w:rsidR="00E81508" w:rsidRPr="004A5297">
        <w:rPr>
          <w:b/>
          <w:bCs/>
        </w:rPr>
        <w:t xml:space="preserve">№ЮКЖД-ЗКЦ </w:t>
      </w:r>
      <w:r w:rsidR="00090611" w:rsidRPr="00C606EC">
        <w:rPr>
          <w:b/>
          <w:bCs/>
        </w:rPr>
        <w:t>02</w:t>
      </w:r>
      <w:r w:rsidR="00B706AA" w:rsidRPr="00C606EC">
        <w:rPr>
          <w:b/>
          <w:bCs/>
        </w:rPr>
        <w:t>6</w:t>
      </w:r>
      <w:r w:rsidR="00090611" w:rsidRPr="00C606EC">
        <w:rPr>
          <w:b/>
          <w:bCs/>
        </w:rPr>
        <w:t>/</w:t>
      </w:r>
      <w:r w:rsidR="00C606EC" w:rsidRPr="00C606EC">
        <w:rPr>
          <w:b/>
          <w:bCs/>
        </w:rPr>
        <w:t>061</w:t>
      </w:r>
      <w:r w:rsidR="004C27EC" w:rsidRPr="00C606EC">
        <w:rPr>
          <w:b/>
          <w:bCs/>
        </w:rPr>
        <w:t>; поставка</w:t>
      </w:r>
      <w:r w:rsidR="004C27EC" w:rsidRPr="00D20AE0">
        <w:rPr>
          <w:b/>
          <w:bCs/>
        </w:rPr>
        <w:t xml:space="preserve"> </w:t>
      </w:r>
      <w:r w:rsidR="009036F7">
        <w:rPr>
          <w:b/>
          <w:bCs/>
        </w:rPr>
        <w:t>модульных домиков</w:t>
      </w:r>
      <w:r w:rsidR="004C27EC" w:rsidRPr="00D20AE0">
        <w:rPr>
          <w:b/>
          <w:bCs/>
        </w:rPr>
        <w:t xml:space="preserve"> </w:t>
      </w:r>
    </w:p>
    <w:p w14:paraId="2D843224" w14:textId="77777777" w:rsidR="00EF227C" w:rsidRDefault="00EF227C" w:rsidP="000B4294">
      <w:pPr>
        <w:ind w:left="283"/>
        <w:rPr>
          <w:b/>
          <w:bCs/>
        </w:rPr>
      </w:pPr>
    </w:p>
    <w:tbl>
      <w:tblPr>
        <w:tblW w:w="15608" w:type="dxa"/>
        <w:tblInd w:w="-5" w:type="dxa"/>
        <w:tblLook w:val="04A0" w:firstRow="1" w:lastRow="0" w:firstColumn="1" w:lastColumn="0" w:noHBand="0" w:noVBand="1"/>
      </w:tblPr>
      <w:tblGrid>
        <w:gridCol w:w="707"/>
        <w:gridCol w:w="2239"/>
        <w:gridCol w:w="1614"/>
        <w:gridCol w:w="1819"/>
        <w:gridCol w:w="1843"/>
        <w:gridCol w:w="2551"/>
        <w:gridCol w:w="2127"/>
        <w:gridCol w:w="2708"/>
      </w:tblGrid>
      <w:tr w:rsidR="00D557BB" w:rsidRPr="00D557BB" w14:paraId="4A6EE8E5" w14:textId="77777777" w:rsidTr="0075268D">
        <w:trPr>
          <w:trHeight w:val="664"/>
        </w:trPr>
        <w:tc>
          <w:tcPr>
            <w:tcW w:w="1560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3846DA3" w14:textId="77777777" w:rsidR="00D557BB" w:rsidRPr="00D557BB" w:rsidRDefault="00D557BB" w:rsidP="00D557BB">
            <w:pPr>
              <w:jc w:val="center"/>
              <w:rPr>
                <w:b/>
                <w:bCs/>
                <w:color w:val="000000"/>
                <w:sz w:val="28"/>
                <w:szCs w:val="28"/>
                <w:lang w:val="hy-AM" w:eastAsia="hy-AM"/>
              </w:rPr>
            </w:pPr>
            <w:r w:rsidRPr="00D557BB">
              <w:rPr>
                <w:b/>
                <w:bCs/>
                <w:color w:val="000000"/>
                <w:sz w:val="28"/>
                <w:szCs w:val="28"/>
                <w:lang w:eastAsia="hy-AM"/>
              </w:rPr>
              <w:t>1. Наименование закупаемых товаров, работ, услуг, их количество (объем), цены за единицу товара, работы, услуги и начальная (максимальная) цена договора </w:t>
            </w:r>
          </w:p>
        </w:tc>
      </w:tr>
      <w:tr w:rsidR="00FA3D94" w:rsidRPr="00D557BB" w14:paraId="6DEEB05B" w14:textId="77777777" w:rsidTr="00FA3D94">
        <w:trPr>
          <w:trHeight w:val="334"/>
        </w:trPr>
        <w:tc>
          <w:tcPr>
            <w:tcW w:w="707" w:type="dxa"/>
            <w:tcBorders>
              <w:top w:val="nil"/>
              <w:left w:val="single" w:sz="4" w:space="0" w:color="auto"/>
              <w:bottom w:val="single" w:sz="4" w:space="0" w:color="auto"/>
              <w:right w:val="single" w:sz="4" w:space="0" w:color="auto"/>
            </w:tcBorders>
            <w:shd w:val="clear" w:color="000000" w:fill="FFFFFF"/>
            <w:vAlign w:val="center"/>
            <w:hideMark/>
          </w:tcPr>
          <w:p w14:paraId="1BE97B80" w14:textId="77777777" w:rsidR="00FA3D94" w:rsidRPr="00D557BB" w:rsidRDefault="00FA3D94" w:rsidP="00D557BB">
            <w:pPr>
              <w:jc w:val="center"/>
              <w:rPr>
                <w:b/>
                <w:bCs/>
                <w:color w:val="000000"/>
                <w:sz w:val="16"/>
                <w:szCs w:val="16"/>
                <w:lang w:val="hy-AM" w:eastAsia="hy-AM"/>
              </w:rPr>
            </w:pPr>
            <w:r w:rsidRPr="00D557BB">
              <w:rPr>
                <w:b/>
                <w:bCs/>
                <w:color w:val="000000"/>
                <w:sz w:val="16"/>
                <w:szCs w:val="16"/>
                <w:lang w:eastAsia="hy-AM"/>
              </w:rPr>
              <w:t>№</w:t>
            </w:r>
          </w:p>
        </w:tc>
        <w:tc>
          <w:tcPr>
            <w:tcW w:w="2239" w:type="dxa"/>
            <w:tcBorders>
              <w:top w:val="nil"/>
              <w:left w:val="nil"/>
              <w:bottom w:val="single" w:sz="4" w:space="0" w:color="auto"/>
              <w:right w:val="single" w:sz="4" w:space="0" w:color="auto"/>
            </w:tcBorders>
            <w:shd w:val="clear" w:color="000000" w:fill="FFFFFF"/>
            <w:vAlign w:val="center"/>
            <w:hideMark/>
          </w:tcPr>
          <w:p w14:paraId="67339CF6" w14:textId="77777777" w:rsidR="00FA3D94" w:rsidRPr="00D557BB" w:rsidRDefault="00FA3D94" w:rsidP="00D557BB">
            <w:pPr>
              <w:jc w:val="center"/>
              <w:rPr>
                <w:b/>
                <w:bCs/>
                <w:color w:val="000000"/>
                <w:sz w:val="16"/>
                <w:szCs w:val="16"/>
                <w:lang w:val="hy-AM" w:eastAsia="hy-AM"/>
              </w:rPr>
            </w:pPr>
            <w:r w:rsidRPr="00D557BB">
              <w:rPr>
                <w:b/>
                <w:bCs/>
                <w:color w:val="000000"/>
                <w:sz w:val="16"/>
                <w:szCs w:val="16"/>
                <w:lang w:eastAsia="hy-AM"/>
              </w:rPr>
              <w:t>Название продукции/услуги</w:t>
            </w:r>
          </w:p>
        </w:tc>
        <w:tc>
          <w:tcPr>
            <w:tcW w:w="1614" w:type="dxa"/>
            <w:tcBorders>
              <w:top w:val="nil"/>
              <w:left w:val="nil"/>
              <w:bottom w:val="single" w:sz="4" w:space="0" w:color="auto"/>
              <w:right w:val="single" w:sz="4" w:space="0" w:color="auto"/>
            </w:tcBorders>
            <w:shd w:val="clear" w:color="000000" w:fill="FFFFFF"/>
            <w:vAlign w:val="center"/>
            <w:hideMark/>
          </w:tcPr>
          <w:p w14:paraId="5188DBD7" w14:textId="77777777" w:rsidR="00FA3D94" w:rsidRPr="00D557BB" w:rsidRDefault="00FA3D94" w:rsidP="00D557BB">
            <w:pPr>
              <w:jc w:val="center"/>
              <w:rPr>
                <w:b/>
                <w:bCs/>
                <w:color w:val="000000"/>
                <w:sz w:val="16"/>
                <w:szCs w:val="16"/>
                <w:lang w:val="hy-AM" w:eastAsia="hy-AM"/>
              </w:rPr>
            </w:pPr>
            <w:r w:rsidRPr="00D557BB">
              <w:rPr>
                <w:b/>
                <w:bCs/>
                <w:color w:val="000000"/>
                <w:sz w:val="16"/>
                <w:szCs w:val="16"/>
                <w:lang w:eastAsia="hy-AM"/>
              </w:rPr>
              <w:t>Ед изм</w:t>
            </w:r>
          </w:p>
        </w:tc>
        <w:tc>
          <w:tcPr>
            <w:tcW w:w="1819" w:type="dxa"/>
            <w:tcBorders>
              <w:top w:val="nil"/>
              <w:left w:val="nil"/>
              <w:bottom w:val="single" w:sz="4" w:space="0" w:color="auto"/>
              <w:right w:val="single" w:sz="4" w:space="0" w:color="auto"/>
            </w:tcBorders>
            <w:shd w:val="clear" w:color="000000" w:fill="FFFFFF"/>
            <w:vAlign w:val="center"/>
            <w:hideMark/>
          </w:tcPr>
          <w:p w14:paraId="0A66957C" w14:textId="77777777" w:rsidR="00FA3D94" w:rsidRPr="00D557BB" w:rsidRDefault="00FA3D94" w:rsidP="00D557BB">
            <w:pPr>
              <w:jc w:val="center"/>
              <w:rPr>
                <w:b/>
                <w:bCs/>
                <w:color w:val="000000"/>
                <w:sz w:val="16"/>
                <w:szCs w:val="16"/>
                <w:lang w:val="hy-AM" w:eastAsia="hy-AM"/>
              </w:rPr>
            </w:pPr>
            <w:r w:rsidRPr="00D557BB">
              <w:rPr>
                <w:b/>
                <w:bCs/>
                <w:color w:val="000000"/>
                <w:sz w:val="16"/>
                <w:szCs w:val="16"/>
                <w:lang w:eastAsia="hy-AM"/>
              </w:rPr>
              <w:t>К-во</w:t>
            </w:r>
          </w:p>
        </w:tc>
        <w:tc>
          <w:tcPr>
            <w:tcW w:w="1843" w:type="dxa"/>
            <w:tcBorders>
              <w:top w:val="nil"/>
              <w:left w:val="nil"/>
              <w:bottom w:val="single" w:sz="4" w:space="0" w:color="auto"/>
              <w:right w:val="single" w:sz="4" w:space="0" w:color="auto"/>
            </w:tcBorders>
            <w:shd w:val="clear" w:color="000000" w:fill="FFFFFF"/>
            <w:vAlign w:val="center"/>
            <w:hideMark/>
          </w:tcPr>
          <w:p w14:paraId="1C816960" w14:textId="6EF570B8" w:rsidR="00FA3D94" w:rsidRPr="00D557BB" w:rsidRDefault="00FA3D94" w:rsidP="00B82936">
            <w:pPr>
              <w:jc w:val="center"/>
              <w:rPr>
                <w:b/>
                <w:bCs/>
                <w:color w:val="000000"/>
                <w:sz w:val="16"/>
                <w:szCs w:val="16"/>
                <w:lang w:val="hy-AM" w:eastAsia="hy-AM"/>
              </w:rPr>
            </w:pPr>
            <w:r w:rsidRPr="00D557BB">
              <w:rPr>
                <w:b/>
                <w:bCs/>
                <w:color w:val="000000"/>
                <w:sz w:val="16"/>
                <w:szCs w:val="16"/>
                <w:lang w:eastAsia="hy-AM"/>
              </w:rPr>
              <w:t xml:space="preserve"> Цена </w:t>
            </w:r>
            <w:r>
              <w:rPr>
                <w:b/>
                <w:bCs/>
                <w:color w:val="000000"/>
                <w:sz w:val="16"/>
                <w:szCs w:val="16"/>
                <w:lang w:eastAsia="hy-AM"/>
              </w:rPr>
              <w:t>в драмах РА</w:t>
            </w:r>
            <w:r w:rsidRPr="00D557BB">
              <w:rPr>
                <w:b/>
                <w:bCs/>
                <w:color w:val="000000"/>
                <w:sz w:val="16"/>
                <w:szCs w:val="16"/>
                <w:lang w:eastAsia="hy-AM"/>
              </w:rPr>
              <w:t xml:space="preserve"> без НДС </w:t>
            </w:r>
          </w:p>
        </w:tc>
        <w:tc>
          <w:tcPr>
            <w:tcW w:w="2551" w:type="dxa"/>
            <w:tcBorders>
              <w:top w:val="nil"/>
              <w:left w:val="nil"/>
              <w:bottom w:val="single" w:sz="4" w:space="0" w:color="auto"/>
              <w:right w:val="single" w:sz="4" w:space="0" w:color="auto"/>
            </w:tcBorders>
            <w:shd w:val="clear" w:color="000000" w:fill="FFFFFF"/>
            <w:vAlign w:val="center"/>
            <w:hideMark/>
          </w:tcPr>
          <w:p w14:paraId="2BB44B9D" w14:textId="19C27559" w:rsidR="00FA3D94" w:rsidRPr="00D557BB" w:rsidRDefault="00FA3D94" w:rsidP="002E41B4">
            <w:pPr>
              <w:jc w:val="center"/>
              <w:rPr>
                <w:b/>
                <w:bCs/>
                <w:color w:val="000000"/>
                <w:sz w:val="16"/>
                <w:szCs w:val="16"/>
                <w:lang w:val="hy-AM" w:eastAsia="hy-AM"/>
              </w:rPr>
            </w:pPr>
            <w:r w:rsidRPr="00D557BB">
              <w:rPr>
                <w:b/>
                <w:bCs/>
                <w:color w:val="000000"/>
                <w:sz w:val="16"/>
                <w:szCs w:val="16"/>
                <w:lang w:eastAsia="hy-AM"/>
              </w:rPr>
              <w:t xml:space="preserve"> Сумма</w:t>
            </w:r>
            <w:r>
              <w:rPr>
                <w:b/>
                <w:bCs/>
                <w:color w:val="000000"/>
                <w:sz w:val="16"/>
                <w:szCs w:val="16"/>
                <w:lang w:eastAsia="hy-AM"/>
              </w:rPr>
              <w:t xml:space="preserve"> в драмах РА</w:t>
            </w:r>
            <w:r w:rsidRPr="00D557BB">
              <w:rPr>
                <w:b/>
                <w:bCs/>
                <w:color w:val="000000"/>
                <w:sz w:val="16"/>
                <w:szCs w:val="16"/>
                <w:lang w:eastAsia="hy-AM"/>
              </w:rPr>
              <w:t xml:space="preserve"> без НДС</w:t>
            </w:r>
          </w:p>
        </w:tc>
        <w:tc>
          <w:tcPr>
            <w:tcW w:w="2127" w:type="dxa"/>
            <w:tcBorders>
              <w:top w:val="nil"/>
              <w:left w:val="nil"/>
              <w:bottom w:val="single" w:sz="4" w:space="0" w:color="auto"/>
              <w:right w:val="single" w:sz="4" w:space="0" w:color="auto"/>
            </w:tcBorders>
            <w:shd w:val="clear" w:color="000000" w:fill="FFFFFF"/>
            <w:vAlign w:val="center"/>
            <w:hideMark/>
          </w:tcPr>
          <w:p w14:paraId="3EC5814E" w14:textId="323F5212" w:rsidR="00FA3D94" w:rsidRPr="00D557BB" w:rsidRDefault="00FA3D94" w:rsidP="00D557BB">
            <w:pPr>
              <w:jc w:val="center"/>
              <w:rPr>
                <w:b/>
                <w:bCs/>
                <w:color w:val="000000"/>
                <w:sz w:val="16"/>
                <w:szCs w:val="16"/>
                <w:lang w:val="hy-AM" w:eastAsia="hy-AM"/>
              </w:rPr>
            </w:pPr>
            <w:r w:rsidRPr="00D557BB">
              <w:rPr>
                <w:b/>
                <w:bCs/>
                <w:color w:val="000000"/>
                <w:sz w:val="16"/>
                <w:szCs w:val="16"/>
                <w:lang w:eastAsia="hy-AM"/>
              </w:rPr>
              <w:t xml:space="preserve"> Цена  </w:t>
            </w:r>
            <w:r>
              <w:rPr>
                <w:b/>
                <w:bCs/>
                <w:color w:val="000000"/>
                <w:sz w:val="16"/>
                <w:szCs w:val="16"/>
                <w:lang w:eastAsia="hy-AM"/>
              </w:rPr>
              <w:t>в драмах РА</w:t>
            </w:r>
            <w:r w:rsidRPr="00D557BB">
              <w:rPr>
                <w:b/>
                <w:bCs/>
                <w:color w:val="000000"/>
                <w:sz w:val="16"/>
                <w:szCs w:val="16"/>
                <w:lang w:eastAsia="hy-AM"/>
              </w:rPr>
              <w:t xml:space="preserve"> с НДС </w:t>
            </w:r>
            <w:r>
              <w:rPr>
                <w:rStyle w:val="a7"/>
                <w:b/>
                <w:bCs/>
                <w:color w:val="000000"/>
                <w:sz w:val="16"/>
                <w:szCs w:val="16"/>
                <w:lang w:eastAsia="hy-AM"/>
              </w:rPr>
              <w:footnoteReference w:id="1"/>
            </w:r>
          </w:p>
        </w:tc>
        <w:tc>
          <w:tcPr>
            <w:tcW w:w="2708" w:type="dxa"/>
            <w:tcBorders>
              <w:top w:val="nil"/>
              <w:left w:val="nil"/>
              <w:bottom w:val="single" w:sz="4" w:space="0" w:color="auto"/>
              <w:right w:val="single" w:sz="4" w:space="0" w:color="auto"/>
            </w:tcBorders>
            <w:shd w:val="clear" w:color="000000" w:fill="FFFFFF"/>
            <w:vAlign w:val="center"/>
            <w:hideMark/>
          </w:tcPr>
          <w:p w14:paraId="39FE5AD0" w14:textId="76608C61" w:rsidR="00FA3D94" w:rsidRPr="00D557BB" w:rsidRDefault="00FA3D94" w:rsidP="00D557BB">
            <w:pPr>
              <w:jc w:val="center"/>
              <w:rPr>
                <w:b/>
                <w:bCs/>
                <w:color w:val="000000"/>
                <w:sz w:val="16"/>
                <w:szCs w:val="16"/>
                <w:lang w:val="hy-AM" w:eastAsia="hy-AM"/>
              </w:rPr>
            </w:pPr>
            <w:r w:rsidRPr="00D557BB">
              <w:rPr>
                <w:b/>
                <w:bCs/>
                <w:color w:val="000000"/>
                <w:sz w:val="16"/>
                <w:szCs w:val="16"/>
                <w:lang w:eastAsia="hy-AM"/>
              </w:rPr>
              <w:t xml:space="preserve"> Сумма </w:t>
            </w:r>
            <w:r>
              <w:rPr>
                <w:b/>
                <w:bCs/>
                <w:color w:val="000000"/>
                <w:sz w:val="16"/>
                <w:szCs w:val="16"/>
                <w:lang w:eastAsia="hy-AM"/>
              </w:rPr>
              <w:t>в драмах РА</w:t>
            </w:r>
            <w:r w:rsidRPr="00D557BB">
              <w:rPr>
                <w:b/>
                <w:bCs/>
                <w:color w:val="000000"/>
                <w:sz w:val="16"/>
                <w:szCs w:val="16"/>
                <w:lang w:eastAsia="hy-AM"/>
              </w:rPr>
              <w:t xml:space="preserve"> с НДС </w:t>
            </w:r>
          </w:p>
        </w:tc>
      </w:tr>
      <w:tr w:rsidR="00FA3D94" w:rsidRPr="00D557BB" w14:paraId="33313FF3" w14:textId="77777777" w:rsidTr="00FA3D94">
        <w:trPr>
          <w:trHeight w:val="490"/>
        </w:trPr>
        <w:tc>
          <w:tcPr>
            <w:tcW w:w="707" w:type="dxa"/>
            <w:tcBorders>
              <w:top w:val="nil"/>
              <w:left w:val="single" w:sz="4" w:space="0" w:color="auto"/>
              <w:bottom w:val="single" w:sz="4" w:space="0" w:color="auto"/>
              <w:right w:val="single" w:sz="4" w:space="0" w:color="auto"/>
            </w:tcBorders>
            <w:shd w:val="clear" w:color="000000" w:fill="FFFFFF"/>
            <w:vAlign w:val="center"/>
            <w:hideMark/>
          </w:tcPr>
          <w:p w14:paraId="78F0883E" w14:textId="77777777" w:rsidR="00FA3D94" w:rsidRPr="00D557BB" w:rsidRDefault="00FA3D94" w:rsidP="0083738C">
            <w:pPr>
              <w:jc w:val="center"/>
              <w:rPr>
                <w:color w:val="000000"/>
                <w:sz w:val="16"/>
                <w:szCs w:val="16"/>
                <w:lang w:val="hy-AM" w:eastAsia="hy-AM"/>
              </w:rPr>
            </w:pPr>
            <w:r w:rsidRPr="00D557BB">
              <w:rPr>
                <w:bCs/>
                <w:color w:val="000000"/>
                <w:sz w:val="16"/>
                <w:szCs w:val="16"/>
                <w:lang w:eastAsia="hy-AM"/>
              </w:rPr>
              <w:t>1</w:t>
            </w:r>
          </w:p>
        </w:tc>
        <w:tc>
          <w:tcPr>
            <w:tcW w:w="2239" w:type="dxa"/>
            <w:tcBorders>
              <w:top w:val="nil"/>
              <w:left w:val="nil"/>
              <w:bottom w:val="single" w:sz="4" w:space="0" w:color="auto"/>
              <w:right w:val="single" w:sz="4" w:space="0" w:color="auto"/>
            </w:tcBorders>
            <w:shd w:val="clear" w:color="000000" w:fill="FFFFFF"/>
            <w:vAlign w:val="center"/>
            <w:hideMark/>
          </w:tcPr>
          <w:p w14:paraId="3EA7B606" w14:textId="77777777" w:rsidR="00FA3D94" w:rsidRPr="00D557BB" w:rsidRDefault="00FA3D94" w:rsidP="00D557BB">
            <w:pPr>
              <w:jc w:val="center"/>
              <w:rPr>
                <w:color w:val="000000"/>
                <w:sz w:val="16"/>
                <w:szCs w:val="16"/>
                <w:lang w:val="hy-AM" w:eastAsia="hy-AM"/>
              </w:rPr>
            </w:pPr>
            <w:r w:rsidRPr="00D557BB">
              <w:rPr>
                <w:bCs/>
                <w:color w:val="000000"/>
                <w:sz w:val="16"/>
                <w:szCs w:val="16"/>
                <w:lang w:eastAsia="hy-AM"/>
              </w:rPr>
              <w:t>Указать наименование</w:t>
            </w:r>
          </w:p>
        </w:tc>
        <w:tc>
          <w:tcPr>
            <w:tcW w:w="1614" w:type="dxa"/>
            <w:tcBorders>
              <w:top w:val="nil"/>
              <w:left w:val="nil"/>
              <w:bottom w:val="single" w:sz="4" w:space="0" w:color="auto"/>
              <w:right w:val="single" w:sz="4" w:space="0" w:color="auto"/>
            </w:tcBorders>
            <w:shd w:val="clear" w:color="000000" w:fill="FFFFFF"/>
            <w:vAlign w:val="center"/>
            <w:hideMark/>
          </w:tcPr>
          <w:p w14:paraId="0B5762FE" w14:textId="77777777" w:rsidR="00FA3D94" w:rsidRPr="00D557BB" w:rsidRDefault="00FA3D94" w:rsidP="00D557BB">
            <w:pPr>
              <w:jc w:val="center"/>
              <w:rPr>
                <w:color w:val="000000"/>
                <w:sz w:val="16"/>
                <w:szCs w:val="16"/>
                <w:lang w:val="hy-AM" w:eastAsia="hy-AM"/>
              </w:rPr>
            </w:pPr>
            <w:r w:rsidRPr="00D557BB">
              <w:rPr>
                <w:bCs/>
                <w:color w:val="000000"/>
                <w:sz w:val="16"/>
                <w:szCs w:val="16"/>
                <w:lang w:eastAsia="hy-AM"/>
              </w:rPr>
              <w:t>Указать единицу измерения</w:t>
            </w:r>
          </w:p>
        </w:tc>
        <w:tc>
          <w:tcPr>
            <w:tcW w:w="1819" w:type="dxa"/>
            <w:tcBorders>
              <w:top w:val="nil"/>
              <w:left w:val="nil"/>
              <w:bottom w:val="single" w:sz="4" w:space="0" w:color="auto"/>
              <w:right w:val="single" w:sz="4" w:space="0" w:color="auto"/>
            </w:tcBorders>
            <w:shd w:val="clear" w:color="000000" w:fill="FFFFFF"/>
            <w:vAlign w:val="center"/>
            <w:hideMark/>
          </w:tcPr>
          <w:p w14:paraId="327D5A74" w14:textId="77777777" w:rsidR="00FA3D94" w:rsidRPr="00D557BB" w:rsidRDefault="00FA3D94" w:rsidP="00D557BB">
            <w:pPr>
              <w:jc w:val="center"/>
              <w:rPr>
                <w:color w:val="000000"/>
                <w:sz w:val="16"/>
                <w:szCs w:val="16"/>
                <w:lang w:val="hy-AM" w:eastAsia="hy-AM"/>
              </w:rPr>
            </w:pPr>
            <w:r w:rsidRPr="00D557BB">
              <w:rPr>
                <w:bCs/>
                <w:color w:val="000000"/>
                <w:sz w:val="16"/>
                <w:szCs w:val="16"/>
                <w:lang w:eastAsia="hy-AM"/>
              </w:rPr>
              <w:t>Указать количество</w:t>
            </w:r>
          </w:p>
        </w:tc>
        <w:tc>
          <w:tcPr>
            <w:tcW w:w="1843" w:type="dxa"/>
            <w:tcBorders>
              <w:top w:val="nil"/>
              <w:left w:val="nil"/>
              <w:bottom w:val="single" w:sz="4" w:space="0" w:color="auto"/>
              <w:right w:val="single" w:sz="4" w:space="0" w:color="auto"/>
            </w:tcBorders>
            <w:shd w:val="clear" w:color="000000" w:fill="FFFFFF"/>
            <w:vAlign w:val="center"/>
            <w:hideMark/>
          </w:tcPr>
          <w:p w14:paraId="0E03E61E" w14:textId="77F8A93C" w:rsidR="00FA3D94" w:rsidRPr="00D557BB" w:rsidRDefault="00FA3D94" w:rsidP="00D557BB">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в драмах РА</w:t>
            </w:r>
            <w:r w:rsidRPr="00D557BB">
              <w:rPr>
                <w:bCs/>
                <w:color w:val="000000"/>
                <w:sz w:val="16"/>
                <w:szCs w:val="16"/>
                <w:lang w:eastAsia="hy-AM"/>
              </w:rPr>
              <w:t xml:space="preserve"> без НДС </w:t>
            </w:r>
          </w:p>
        </w:tc>
        <w:tc>
          <w:tcPr>
            <w:tcW w:w="2551" w:type="dxa"/>
            <w:tcBorders>
              <w:top w:val="nil"/>
              <w:left w:val="nil"/>
              <w:bottom w:val="single" w:sz="4" w:space="0" w:color="auto"/>
              <w:right w:val="single" w:sz="4" w:space="0" w:color="auto"/>
            </w:tcBorders>
            <w:shd w:val="clear" w:color="000000" w:fill="FFFFFF"/>
            <w:vAlign w:val="center"/>
            <w:hideMark/>
          </w:tcPr>
          <w:p w14:paraId="469FB56F" w14:textId="27E6AAD4" w:rsidR="00FA3D94" w:rsidRPr="00D557BB" w:rsidRDefault="00FA3D94" w:rsidP="00D557BB">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 xml:space="preserve">без НДС </w:t>
            </w:r>
          </w:p>
        </w:tc>
        <w:tc>
          <w:tcPr>
            <w:tcW w:w="2127" w:type="dxa"/>
            <w:tcBorders>
              <w:top w:val="nil"/>
              <w:left w:val="nil"/>
              <w:bottom w:val="single" w:sz="4" w:space="0" w:color="auto"/>
              <w:right w:val="single" w:sz="4" w:space="0" w:color="auto"/>
            </w:tcBorders>
            <w:shd w:val="clear" w:color="000000" w:fill="FFFFFF"/>
            <w:vAlign w:val="center"/>
            <w:hideMark/>
          </w:tcPr>
          <w:p w14:paraId="7800476D" w14:textId="2D548C0E" w:rsidR="00FA3D94" w:rsidRPr="00D557BB" w:rsidRDefault="00FA3D94" w:rsidP="00B82936">
            <w:pPr>
              <w:jc w:val="center"/>
              <w:rPr>
                <w:color w:val="000000"/>
                <w:sz w:val="16"/>
                <w:szCs w:val="16"/>
                <w:lang w:val="hy-AM" w:eastAsia="hy-AM"/>
              </w:rPr>
            </w:pPr>
            <w:r w:rsidRPr="00D557BB">
              <w:rPr>
                <w:bCs/>
                <w:color w:val="000000"/>
                <w:sz w:val="16"/>
                <w:szCs w:val="16"/>
                <w:lang w:eastAsia="hy-AM"/>
              </w:rPr>
              <w:t xml:space="preserve">Указать цену </w:t>
            </w:r>
            <w:r w:rsidRPr="00B82936">
              <w:rPr>
                <w:bCs/>
                <w:color w:val="000000"/>
                <w:sz w:val="16"/>
                <w:szCs w:val="16"/>
                <w:lang w:eastAsia="hy-AM"/>
              </w:rPr>
              <w:t xml:space="preserve">в драмах РА </w:t>
            </w:r>
            <w:r w:rsidRPr="00D557BB">
              <w:rPr>
                <w:bCs/>
                <w:color w:val="000000"/>
                <w:sz w:val="16"/>
                <w:szCs w:val="16"/>
                <w:lang w:eastAsia="hy-AM"/>
              </w:rPr>
              <w:t xml:space="preserve">с НДС </w:t>
            </w:r>
          </w:p>
        </w:tc>
        <w:tc>
          <w:tcPr>
            <w:tcW w:w="2708" w:type="dxa"/>
            <w:tcBorders>
              <w:top w:val="nil"/>
              <w:left w:val="nil"/>
              <w:bottom w:val="single" w:sz="4" w:space="0" w:color="auto"/>
              <w:right w:val="single" w:sz="4" w:space="0" w:color="auto"/>
            </w:tcBorders>
            <w:shd w:val="clear" w:color="000000" w:fill="FFFFFF"/>
            <w:vAlign w:val="center"/>
            <w:hideMark/>
          </w:tcPr>
          <w:p w14:paraId="3DC11436" w14:textId="279F5EDE" w:rsidR="00FA3D94" w:rsidRPr="00D557BB" w:rsidRDefault="00FA3D94" w:rsidP="00B82936">
            <w:pPr>
              <w:jc w:val="cente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 </w:t>
            </w:r>
          </w:p>
        </w:tc>
      </w:tr>
      <w:tr w:rsidR="00FA3D94" w:rsidRPr="00D557BB" w14:paraId="2A9F147C" w14:textId="77777777" w:rsidTr="00FA3D94">
        <w:trPr>
          <w:trHeight w:val="518"/>
        </w:trPr>
        <w:tc>
          <w:tcPr>
            <w:tcW w:w="707" w:type="dxa"/>
            <w:tcBorders>
              <w:top w:val="nil"/>
              <w:left w:val="single" w:sz="4" w:space="0" w:color="auto"/>
              <w:bottom w:val="single" w:sz="4" w:space="0" w:color="auto"/>
              <w:right w:val="single" w:sz="4" w:space="0" w:color="auto"/>
            </w:tcBorders>
            <w:shd w:val="clear" w:color="000000" w:fill="FFFFFF"/>
            <w:vAlign w:val="center"/>
            <w:hideMark/>
          </w:tcPr>
          <w:p w14:paraId="7D9521D4" w14:textId="77777777" w:rsidR="00FA3D94" w:rsidRPr="00D557BB" w:rsidRDefault="00FA3D94" w:rsidP="00D557BB">
            <w:pPr>
              <w:rPr>
                <w:color w:val="000000"/>
                <w:sz w:val="16"/>
                <w:szCs w:val="16"/>
                <w:lang w:val="hy-AM" w:eastAsia="hy-AM"/>
              </w:rPr>
            </w:pPr>
            <w:r w:rsidRPr="00D557BB">
              <w:rPr>
                <w:bCs/>
                <w:color w:val="000000"/>
                <w:sz w:val="16"/>
                <w:szCs w:val="16"/>
                <w:lang w:eastAsia="hy-AM"/>
              </w:rPr>
              <w:t>Итого:</w:t>
            </w:r>
          </w:p>
        </w:tc>
        <w:tc>
          <w:tcPr>
            <w:tcW w:w="2239" w:type="dxa"/>
            <w:tcBorders>
              <w:top w:val="nil"/>
              <w:left w:val="nil"/>
              <w:bottom w:val="single" w:sz="4" w:space="0" w:color="auto"/>
              <w:right w:val="single" w:sz="4" w:space="0" w:color="auto"/>
            </w:tcBorders>
            <w:shd w:val="clear" w:color="000000" w:fill="FFFFFF"/>
            <w:vAlign w:val="center"/>
            <w:hideMark/>
          </w:tcPr>
          <w:p w14:paraId="5D3FAE23" w14:textId="77777777" w:rsidR="00FA3D94" w:rsidRPr="00D557BB" w:rsidRDefault="00FA3D94" w:rsidP="00D557BB">
            <w:pPr>
              <w:rPr>
                <w:color w:val="000000"/>
                <w:sz w:val="16"/>
                <w:szCs w:val="16"/>
                <w:lang w:val="hy-AM" w:eastAsia="hy-AM"/>
              </w:rPr>
            </w:pPr>
            <w:r w:rsidRPr="00D557BB">
              <w:rPr>
                <w:bCs/>
                <w:color w:val="000000"/>
                <w:sz w:val="16"/>
                <w:szCs w:val="16"/>
                <w:lang w:eastAsia="hy-AM"/>
              </w:rPr>
              <w:t> </w:t>
            </w:r>
          </w:p>
        </w:tc>
        <w:tc>
          <w:tcPr>
            <w:tcW w:w="1614" w:type="dxa"/>
            <w:tcBorders>
              <w:top w:val="nil"/>
              <w:left w:val="nil"/>
              <w:bottom w:val="single" w:sz="4" w:space="0" w:color="auto"/>
              <w:right w:val="single" w:sz="4" w:space="0" w:color="auto"/>
            </w:tcBorders>
            <w:shd w:val="clear" w:color="000000" w:fill="FFFFFF"/>
            <w:vAlign w:val="center"/>
            <w:hideMark/>
          </w:tcPr>
          <w:p w14:paraId="6F0852BF" w14:textId="77777777" w:rsidR="00FA3D94" w:rsidRPr="00D557BB" w:rsidRDefault="00FA3D94" w:rsidP="00D557BB">
            <w:pPr>
              <w:rPr>
                <w:color w:val="000000"/>
                <w:sz w:val="16"/>
                <w:szCs w:val="16"/>
                <w:lang w:val="hy-AM" w:eastAsia="hy-AM"/>
              </w:rPr>
            </w:pPr>
            <w:r w:rsidRPr="00D557BB">
              <w:rPr>
                <w:bCs/>
                <w:color w:val="000000"/>
                <w:sz w:val="16"/>
                <w:szCs w:val="16"/>
                <w:lang w:eastAsia="hy-AM"/>
              </w:rPr>
              <w:t> </w:t>
            </w:r>
          </w:p>
        </w:tc>
        <w:tc>
          <w:tcPr>
            <w:tcW w:w="1819" w:type="dxa"/>
            <w:tcBorders>
              <w:top w:val="nil"/>
              <w:left w:val="nil"/>
              <w:bottom w:val="single" w:sz="4" w:space="0" w:color="auto"/>
              <w:right w:val="single" w:sz="4" w:space="0" w:color="auto"/>
            </w:tcBorders>
            <w:shd w:val="clear" w:color="000000" w:fill="FFFFFF"/>
            <w:vAlign w:val="center"/>
            <w:hideMark/>
          </w:tcPr>
          <w:p w14:paraId="2D5B6804" w14:textId="77777777" w:rsidR="00FA3D94" w:rsidRPr="00D557BB" w:rsidRDefault="00FA3D94" w:rsidP="00D557BB">
            <w:pPr>
              <w:rPr>
                <w:color w:val="000000"/>
                <w:sz w:val="16"/>
                <w:szCs w:val="16"/>
                <w:lang w:val="hy-AM" w:eastAsia="hy-AM"/>
              </w:rPr>
            </w:pPr>
            <w:r w:rsidRPr="00D557BB">
              <w:rPr>
                <w:bCs/>
                <w:color w:val="000000"/>
                <w:sz w:val="16"/>
                <w:szCs w:val="16"/>
                <w:lang w:eastAsia="hy-AM"/>
              </w:rPr>
              <w:t> </w:t>
            </w:r>
          </w:p>
        </w:tc>
        <w:tc>
          <w:tcPr>
            <w:tcW w:w="1843" w:type="dxa"/>
            <w:tcBorders>
              <w:top w:val="nil"/>
              <w:left w:val="nil"/>
              <w:bottom w:val="single" w:sz="4" w:space="0" w:color="auto"/>
              <w:right w:val="single" w:sz="4" w:space="0" w:color="auto"/>
            </w:tcBorders>
            <w:shd w:val="clear" w:color="000000" w:fill="FFFFFF"/>
            <w:vAlign w:val="center"/>
            <w:hideMark/>
          </w:tcPr>
          <w:p w14:paraId="2F4AE5AC" w14:textId="77777777" w:rsidR="00FA3D94" w:rsidRPr="00D557BB" w:rsidRDefault="00FA3D94" w:rsidP="00D557BB">
            <w:pPr>
              <w:rPr>
                <w:color w:val="000000"/>
                <w:sz w:val="16"/>
                <w:szCs w:val="16"/>
                <w:lang w:val="hy-AM" w:eastAsia="hy-AM"/>
              </w:rPr>
            </w:pPr>
            <w:r w:rsidRPr="00D557BB">
              <w:rPr>
                <w:bCs/>
                <w:color w:val="000000"/>
                <w:sz w:val="16"/>
                <w:szCs w:val="16"/>
                <w:lang w:eastAsia="hy-AM"/>
              </w:rPr>
              <w:t> </w:t>
            </w:r>
          </w:p>
          <w:p w14:paraId="1E76FF79" w14:textId="7585F668" w:rsidR="00FA3D94" w:rsidRPr="00D557BB" w:rsidRDefault="00FA3D94" w:rsidP="00D557BB">
            <w:pPr>
              <w:rPr>
                <w:color w:val="000000"/>
                <w:sz w:val="16"/>
                <w:szCs w:val="16"/>
                <w:lang w:val="hy-AM" w:eastAsia="hy-AM"/>
              </w:rPr>
            </w:pPr>
            <w:r w:rsidRPr="00D557BB">
              <w:rPr>
                <w:bCs/>
                <w:color w:val="000000"/>
                <w:sz w:val="16"/>
                <w:szCs w:val="16"/>
                <w:lang w:eastAsia="hy-AM"/>
              </w:rPr>
              <w:t> </w:t>
            </w:r>
          </w:p>
        </w:tc>
        <w:tc>
          <w:tcPr>
            <w:tcW w:w="2551" w:type="dxa"/>
            <w:tcBorders>
              <w:top w:val="nil"/>
              <w:left w:val="nil"/>
              <w:bottom w:val="single" w:sz="4" w:space="0" w:color="auto"/>
              <w:right w:val="single" w:sz="4" w:space="0" w:color="auto"/>
            </w:tcBorders>
            <w:shd w:val="clear" w:color="000000" w:fill="FFFFFF"/>
            <w:vAlign w:val="center"/>
            <w:hideMark/>
          </w:tcPr>
          <w:p w14:paraId="5C18A83E" w14:textId="77777777" w:rsidR="00FA3D94" w:rsidRPr="00D557BB" w:rsidRDefault="00FA3D94" w:rsidP="00D557BB">
            <w:pPr>
              <w:rPr>
                <w:color w:val="000000"/>
                <w:sz w:val="16"/>
                <w:szCs w:val="16"/>
                <w:lang w:val="hy-AM" w:eastAsia="hy-AM"/>
              </w:rPr>
            </w:pPr>
            <w:r w:rsidRPr="00D557BB">
              <w:rPr>
                <w:bCs/>
                <w:color w:val="000000"/>
                <w:sz w:val="16"/>
                <w:szCs w:val="16"/>
                <w:lang w:eastAsia="hy-AM"/>
              </w:rPr>
              <w:t> </w:t>
            </w:r>
          </w:p>
          <w:p w14:paraId="113839A3" w14:textId="7DEBDA0A" w:rsidR="00FA3D94" w:rsidRPr="00D557BB" w:rsidRDefault="00FA3D94" w:rsidP="00D557BB">
            <w:pPr>
              <w:rPr>
                <w:rFonts w:ascii="Calibri" w:hAnsi="Calibri" w:cs="Calibri"/>
                <w:color w:val="000000"/>
                <w:sz w:val="22"/>
                <w:szCs w:val="22"/>
                <w:lang w:val="hy-AM" w:eastAsia="hy-AM"/>
              </w:rPr>
            </w:pPr>
            <w:r w:rsidRPr="00D557BB">
              <w:rPr>
                <w:rFonts w:ascii="Calibri" w:hAnsi="Calibri" w:cs="Calibri"/>
                <w:color w:val="000000"/>
                <w:sz w:val="22"/>
                <w:szCs w:val="22"/>
                <w:lang w:eastAsia="hy-AM"/>
              </w:rPr>
              <w:t> </w:t>
            </w:r>
          </w:p>
        </w:tc>
        <w:tc>
          <w:tcPr>
            <w:tcW w:w="2127" w:type="dxa"/>
            <w:tcBorders>
              <w:top w:val="nil"/>
              <w:left w:val="nil"/>
              <w:bottom w:val="single" w:sz="4" w:space="0" w:color="auto"/>
              <w:right w:val="single" w:sz="4" w:space="0" w:color="auto"/>
            </w:tcBorders>
            <w:shd w:val="clear" w:color="000000" w:fill="FFFFFF"/>
            <w:vAlign w:val="center"/>
            <w:hideMark/>
          </w:tcPr>
          <w:p w14:paraId="3507CB80" w14:textId="0FA6B4BF" w:rsidR="00FA3D94" w:rsidRPr="00D557BB" w:rsidRDefault="00FA3D94" w:rsidP="00FA3D94">
            <w:pPr>
              <w:jc w:val="center"/>
              <w:rPr>
                <w:color w:val="000000"/>
                <w:sz w:val="16"/>
                <w:szCs w:val="16"/>
                <w:lang w:val="hy-AM" w:eastAsia="hy-AM"/>
              </w:rPr>
            </w:pPr>
            <w:r w:rsidRPr="00D557BB">
              <w:rPr>
                <w:bCs/>
                <w:color w:val="000000"/>
                <w:sz w:val="16"/>
                <w:szCs w:val="16"/>
                <w:lang w:eastAsia="hy-AM"/>
              </w:rPr>
              <w:t xml:space="preserve">Указать сумму </w:t>
            </w:r>
            <w:r w:rsidRPr="00B82936">
              <w:rPr>
                <w:bCs/>
                <w:color w:val="000000"/>
                <w:sz w:val="16"/>
                <w:szCs w:val="16"/>
                <w:lang w:eastAsia="hy-AM"/>
              </w:rPr>
              <w:t xml:space="preserve">в драмах РА </w:t>
            </w:r>
            <w:r w:rsidRPr="00D557BB">
              <w:rPr>
                <w:bCs/>
                <w:color w:val="000000"/>
                <w:sz w:val="16"/>
                <w:szCs w:val="16"/>
                <w:lang w:eastAsia="hy-AM"/>
              </w:rPr>
              <w:t>без НДС</w:t>
            </w:r>
          </w:p>
        </w:tc>
        <w:tc>
          <w:tcPr>
            <w:tcW w:w="2708" w:type="dxa"/>
            <w:tcBorders>
              <w:top w:val="nil"/>
              <w:left w:val="nil"/>
              <w:bottom w:val="single" w:sz="4" w:space="0" w:color="auto"/>
              <w:right w:val="single" w:sz="4" w:space="0" w:color="auto"/>
            </w:tcBorders>
            <w:shd w:val="clear" w:color="000000" w:fill="FFFFFF"/>
            <w:vAlign w:val="center"/>
            <w:hideMark/>
          </w:tcPr>
          <w:p w14:paraId="1065C0B8" w14:textId="5EA12315" w:rsidR="00FA3D94" w:rsidRPr="00D557BB" w:rsidRDefault="00FA3D94" w:rsidP="00FA3D94">
            <w:pPr>
              <w:rPr>
                <w:color w:val="000000"/>
                <w:sz w:val="16"/>
                <w:szCs w:val="16"/>
                <w:lang w:val="hy-AM" w:eastAsia="hy-AM"/>
              </w:rPr>
            </w:pPr>
            <w:r w:rsidRPr="00D557BB">
              <w:rPr>
                <w:bCs/>
                <w:color w:val="000000"/>
                <w:sz w:val="16"/>
                <w:szCs w:val="16"/>
                <w:lang w:eastAsia="hy-AM"/>
              </w:rPr>
              <w:t>Указать</w:t>
            </w:r>
            <w:r>
              <w:rPr>
                <w:bCs/>
                <w:color w:val="000000"/>
                <w:sz w:val="16"/>
                <w:szCs w:val="16"/>
                <w:lang w:eastAsia="hy-AM"/>
              </w:rPr>
              <w:t xml:space="preserve"> </w:t>
            </w:r>
            <w:r w:rsidRPr="00D557BB">
              <w:rPr>
                <w:bCs/>
                <w:color w:val="000000"/>
                <w:sz w:val="16"/>
                <w:szCs w:val="16"/>
                <w:lang w:eastAsia="hy-AM"/>
              </w:rPr>
              <w:t xml:space="preserve">сумму  </w:t>
            </w:r>
            <w:r w:rsidRPr="00B82936">
              <w:rPr>
                <w:bCs/>
                <w:color w:val="000000"/>
                <w:sz w:val="16"/>
                <w:szCs w:val="16"/>
                <w:lang w:eastAsia="hy-AM"/>
              </w:rPr>
              <w:t>в драмах РА</w:t>
            </w:r>
            <w:r w:rsidRPr="00D557BB">
              <w:rPr>
                <w:bCs/>
                <w:color w:val="000000"/>
                <w:sz w:val="16"/>
                <w:szCs w:val="16"/>
                <w:lang w:eastAsia="hy-AM"/>
              </w:rPr>
              <w:t xml:space="preserve"> с НДС</w:t>
            </w:r>
          </w:p>
        </w:tc>
      </w:tr>
    </w:tbl>
    <w:p w14:paraId="6F853A97" w14:textId="77777777" w:rsidR="00EF227C" w:rsidRPr="00D20AE0" w:rsidRDefault="00EF227C" w:rsidP="0075268D">
      <w:pPr>
        <w:rPr>
          <w:b/>
        </w:rPr>
      </w:pPr>
    </w:p>
    <w:tbl>
      <w:tblPr>
        <w:tblW w:w="156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1"/>
        <w:gridCol w:w="3553"/>
        <w:gridCol w:w="1423"/>
        <w:gridCol w:w="7960"/>
      </w:tblGrid>
      <w:tr w:rsidR="008633EF" w:rsidRPr="00D20AE0" w14:paraId="2C774C1C" w14:textId="77777777" w:rsidTr="00604997">
        <w:trPr>
          <w:trHeight w:val="862"/>
        </w:trPr>
        <w:tc>
          <w:tcPr>
            <w:tcW w:w="6254" w:type="dxa"/>
            <w:gridSpan w:val="2"/>
            <w:shd w:val="clear" w:color="auto" w:fill="auto"/>
            <w:vAlign w:val="center"/>
          </w:tcPr>
          <w:p w14:paraId="6525A186" w14:textId="77777777" w:rsidR="008633EF" w:rsidRPr="00D20AE0" w:rsidRDefault="00C15AE2" w:rsidP="00C15AE2">
            <w:pPr>
              <w:rPr>
                <w:b/>
                <w:color w:val="000000" w:themeColor="text1"/>
              </w:rPr>
            </w:pPr>
            <w:r w:rsidRPr="00D20AE0">
              <w:rPr>
                <w:b/>
                <w:color w:val="000000" w:themeColor="text1"/>
              </w:rPr>
              <w:t>П</w:t>
            </w:r>
            <w:r w:rsidR="000B4294" w:rsidRPr="00D20AE0">
              <w:rPr>
                <w:b/>
                <w:color w:val="000000" w:themeColor="text1"/>
              </w:rPr>
              <w:br w:type="page"/>
            </w:r>
            <w:r w:rsidR="008633EF" w:rsidRPr="00D20AE0">
              <w:rPr>
                <w:b/>
                <w:color w:val="000000" w:themeColor="text1"/>
              </w:rPr>
              <w:t>орядок формирования начальной (максимальной) цены</w:t>
            </w:r>
          </w:p>
        </w:tc>
        <w:tc>
          <w:tcPr>
            <w:tcW w:w="9382" w:type="dxa"/>
            <w:gridSpan w:val="2"/>
            <w:shd w:val="clear" w:color="auto" w:fill="auto"/>
            <w:vAlign w:val="center"/>
          </w:tcPr>
          <w:p w14:paraId="6FB27675" w14:textId="77777777" w:rsidR="008633EF" w:rsidRPr="00D20AE0" w:rsidRDefault="008633EF" w:rsidP="00C9146E">
            <w:pPr>
              <w:jc w:val="both"/>
              <w:rPr>
                <w:i/>
                <w:color w:val="000000" w:themeColor="text1"/>
              </w:rPr>
            </w:pPr>
            <w:r w:rsidRPr="00D20AE0">
              <w:rPr>
                <w:i/>
                <w:color w:val="000000" w:themeColor="text1"/>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0035601A" w:rsidRPr="00D20AE0">
              <w:rPr>
                <w:i/>
                <w:color w:val="000000" w:themeColor="text1"/>
              </w:rPr>
              <w:t>, указать условия поставки</w:t>
            </w:r>
            <w:r w:rsidRPr="00D20AE0">
              <w:rPr>
                <w:i/>
                <w:color w:val="000000" w:themeColor="text1"/>
              </w:rPr>
              <w:t>.</w:t>
            </w:r>
            <w:r w:rsidRPr="00D20AE0">
              <w:rPr>
                <w:b/>
                <w:bCs/>
                <w:color w:val="000000" w:themeColor="text1"/>
              </w:rPr>
              <w:t xml:space="preserve"> </w:t>
            </w:r>
          </w:p>
        </w:tc>
      </w:tr>
      <w:tr w:rsidR="008633EF" w:rsidRPr="00D20AE0" w14:paraId="24CDFACE" w14:textId="77777777" w:rsidTr="00604997">
        <w:trPr>
          <w:trHeight w:val="251"/>
        </w:trPr>
        <w:tc>
          <w:tcPr>
            <w:tcW w:w="15637" w:type="dxa"/>
            <w:gridSpan w:val="4"/>
          </w:tcPr>
          <w:p w14:paraId="77AF8D55" w14:textId="77777777" w:rsidR="008633EF" w:rsidRPr="00D20AE0" w:rsidRDefault="008633EF" w:rsidP="00C9146E">
            <w:pPr>
              <w:rPr>
                <w:i/>
                <w:color w:val="000000" w:themeColor="text1"/>
              </w:rPr>
            </w:pPr>
            <w:r w:rsidRPr="00D20AE0">
              <w:rPr>
                <w:b/>
                <w:bCs/>
                <w:color w:val="000000" w:themeColor="text1"/>
              </w:rPr>
              <w:t>Характеристики предлагаемых товаров</w:t>
            </w:r>
          </w:p>
        </w:tc>
      </w:tr>
      <w:tr w:rsidR="008633EF" w:rsidRPr="00D20AE0" w14:paraId="79FB39AC" w14:textId="77777777" w:rsidTr="00604997">
        <w:trPr>
          <w:trHeight w:val="299"/>
        </w:trPr>
        <w:tc>
          <w:tcPr>
            <w:tcW w:w="2701" w:type="dxa"/>
            <w:vMerge w:val="restart"/>
            <w:shd w:val="clear" w:color="auto" w:fill="auto"/>
            <w:vAlign w:val="center"/>
          </w:tcPr>
          <w:p w14:paraId="0D1B6D4E" w14:textId="77777777" w:rsidR="008633EF" w:rsidRPr="00D20AE0" w:rsidRDefault="008633EF" w:rsidP="00C9146E">
            <w:pPr>
              <w:jc w:val="both"/>
              <w:rPr>
                <w:color w:val="000000" w:themeColor="text1"/>
              </w:rPr>
            </w:pPr>
            <w:r w:rsidRPr="00D20AE0">
              <w:rPr>
                <w:color w:val="000000" w:themeColor="text1"/>
              </w:rPr>
              <w:lastRenderedPageBreak/>
              <w:t xml:space="preserve">Указать наименование товара. </w:t>
            </w:r>
          </w:p>
        </w:tc>
        <w:tc>
          <w:tcPr>
            <w:tcW w:w="3553" w:type="dxa"/>
            <w:shd w:val="clear" w:color="auto" w:fill="auto"/>
            <w:vAlign w:val="center"/>
          </w:tcPr>
          <w:p w14:paraId="703D1336" w14:textId="77777777" w:rsidR="008633EF" w:rsidRPr="00D20AE0" w:rsidRDefault="008633EF" w:rsidP="00C9146E">
            <w:pPr>
              <w:jc w:val="both"/>
              <w:rPr>
                <w:b/>
                <w:i/>
                <w:color w:val="000000" w:themeColor="text1"/>
              </w:rPr>
            </w:pPr>
            <w:r w:rsidRPr="00D20AE0">
              <w:rPr>
                <w:color w:val="000000" w:themeColor="text1"/>
              </w:rPr>
              <w:t>Нормативные документы, согласно которым установлены требования</w:t>
            </w:r>
          </w:p>
        </w:tc>
        <w:tc>
          <w:tcPr>
            <w:tcW w:w="9382" w:type="dxa"/>
            <w:gridSpan w:val="2"/>
            <w:shd w:val="clear" w:color="auto" w:fill="auto"/>
            <w:vAlign w:val="center"/>
          </w:tcPr>
          <w:p w14:paraId="72170290" w14:textId="77777777" w:rsidR="008633EF" w:rsidRPr="00D20AE0" w:rsidRDefault="008633EF" w:rsidP="00C9146E">
            <w:pPr>
              <w:jc w:val="both"/>
              <w:rPr>
                <w:b/>
                <w:i/>
                <w:color w:val="000000" w:themeColor="text1"/>
              </w:rPr>
            </w:pPr>
            <w:r w:rsidRPr="00D20AE0">
              <w:rPr>
                <w:b/>
                <w:i/>
                <w:color w:val="000000" w:themeColor="text1"/>
              </w:rPr>
              <w:t>Колонка включается в случае, если заказчиком в техническом задании указаны документы, применяемые в национальной системе стандартизации.</w:t>
            </w:r>
          </w:p>
          <w:p w14:paraId="77CA4991" w14:textId="77777777" w:rsidR="008633EF" w:rsidRPr="00D20AE0" w:rsidRDefault="008633EF" w:rsidP="00C9146E">
            <w:pPr>
              <w:jc w:val="both"/>
              <w:rPr>
                <w:i/>
                <w:color w:val="000000" w:themeColor="text1"/>
              </w:rPr>
            </w:pPr>
            <w:r w:rsidRPr="00D20AE0">
              <w:rPr>
                <w:i/>
                <w:color w:val="000000" w:themeColor="text1"/>
              </w:rPr>
              <w:t>Участник должен указать наименование и реквизиты регламентов, иных документов, применяемых в национальной системе стандартизации, которым соответствует предложенный товар (работа, услуга), в соответствии с требованиями технического задания документации.</w:t>
            </w:r>
          </w:p>
          <w:p w14:paraId="2675383D" w14:textId="77777777" w:rsidR="008633EF" w:rsidRPr="00D20AE0" w:rsidRDefault="008633EF" w:rsidP="00C9146E">
            <w:pPr>
              <w:jc w:val="both"/>
              <w:rPr>
                <w:i/>
                <w:color w:val="000000" w:themeColor="text1"/>
              </w:rPr>
            </w:pPr>
            <w:r w:rsidRPr="00D20AE0">
              <w:rPr>
                <w:i/>
                <w:color w:val="000000" w:themeColor="text1"/>
              </w:rPr>
              <w:t>Участник вместо перечисления нормативных документов вправе указать: «_________ (указать наименование участника) настоящим подтверждает, что предлагаемый товар, работы, услуги соответствуют требованиям нормативных документов, указанных в техническом задании документации.».</w:t>
            </w:r>
          </w:p>
        </w:tc>
      </w:tr>
      <w:tr w:rsidR="008633EF" w:rsidRPr="00D20AE0" w14:paraId="3529F4E8" w14:textId="77777777" w:rsidTr="00604997">
        <w:trPr>
          <w:trHeight w:val="862"/>
        </w:trPr>
        <w:tc>
          <w:tcPr>
            <w:tcW w:w="2701" w:type="dxa"/>
            <w:vMerge/>
            <w:shd w:val="clear" w:color="auto" w:fill="auto"/>
            <w:vAlign w:val="center"/>
          </w:tcPr>
          <w:p w14:paraId="35E0808F" w14:textId="77777777" w:rsidR="008633EF" w:rsidRPr="00D20AE0" w:rsidRDefault="008633EF" w:rsidP="00C9146E">
            <w:pPr>
              <w:jc w:val="both"/>
              <w:rPr>
                <w:color w:val="000000" w:themeColor="text1"/>
              </w:rPr>
            </w:pPr>
          </w:p>
        </w:tc>
        <w:tc>
          <w:tcPr>
            <w:tcW w:w="3553" w:type="dxa"/>
            <w:tcBorders>
              <w:top w:val="single" w:sz="4" w:space="0" w:color="auto"/>
              <w:left w:val="single" w:sz="4" w:space="0" w:color="auto"/>
              <w:bottom w:val="single" w:sz="4" w:space="0" w:color="auto"/>
              <w:right w:val="single" w:sz="4" w:space="0" w:color="auto"/>
            </w:tcBorders>
          </w:tcPr>
          <w:p w14:paraId="00B0B835" w14:textId="77777777" w:rsidR="008633EF" w:rsidRPr="00D20AE0" w:rsidRDefault="008633EF" w:rsidP="00C9146E">
            <w:pPr>
              <w:jc w:val="both"/>
              <w:rPr>
                <w:b/>
                <w:bCs/>
                <w:i/>
              </w:rPr>
            </w:pPr>
            <w:r w:rsidRPr="00D20AE0">
              <w:rPr>
                <w:bCs/>
              </w:rPr>
              <w:t>Технические и функциональные характеристики товара</w:t>
            </w:r>
          </w:p>
        </w:tc>
        <w:tc>
          <w:tcPr>
            <w:tcW w:w="9382" w:type="dxa"/>
            <w:gridSpan w:val="2"/>
            <w:tcBorders>
              <w:top w:val="single" w:sz="4" w:space="0" w:color="auto"/>
              <w:left w:val="single" w:sz="4" w:space="0" w:color="auto"/>
              <w:bottom w:val="single" w:sz="4" w:space="0" w:color="auto"/>
              <w:right w:val="single" w:sz="4" w:space="0" w:color="auto"/>
            </w:tcBorders>
          </w:tcPr>
          <w:p w14:paraId="16977CF5" w14:textId="77777777" w:rsidR="008633EF" w:rsidRPr="00D20AE0" w:rsidRDefault="008633EF" w:rsidP="00C9146E">
            <w:pPr>
              <w:jc w:val="both"/>
              <w:rPr>
                <w:b/>
                <w:bCs/>
                <w:i/>
              </w:rPr>
            </w:pPr>
            <w:r w:rsidRPr="00D20AE0">
              <w:rPr>
                <w:b/>
                <w:bCs/>
                <w:i/>
              </w:rPr>
              <w:t>При поставке товаров указывается:</w:t>
            </w:r>
          </w:p>
          <w:p w14:paraId="4CA18338" w14:textId="77777777" w:rsidR="008633EF" w:rsidRPr="00D20AE0" w:rsidRDefault="008633EF" w:rsidP="00C9146E">
            <w:pPr>
              <w:jc w:val="both"/>
              <w:rPr>
                <w:bCs/>
                <w:i/>
              </w:rPr>
            </w:pPr>
            <w:r w:rsidRPr="00D20AE0">
              <w:rPr>
                <w:bCs/>
                <w:i/>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p>
          <w:p w14:paraId="6B33D3DF" w14:textId="77777777" w:rsidR="008633EF" w:rsidRPr="00D20AE0" w:rsidRDefault="008633EF" w:rsidP="00C9146E">
            <w:pPr>
              <w:jc w:val="both"/>
              <w:rPr>
                <w:bCs/>
                <w:i/>
              </w:rPr>
            </w:pPr>
            <w:r w:rsidRPr="00D20AE0">
              <w:rPr>
                <w:bCs/>
                <w:i/>
              </w:rPr>
              <w:t>Например,</w:t>
            </w:r>
          </w:p>
          <w:p w14:paraId="3E53EFF9" w14:textId="77777777" w:rsidR="008633EF" w:rsidRPr="00D20AE0" w:rsidRDefault="008633EF" w:rsidP="00C9146E">
            <w:pPr>
              <w:jc w:val="both"/>
              <w:rPr>
                <w:bCs/>
                <w:i/>
              </w:rPr>
            </w:pPr>
            <w:r w:rsidRPr="00D20AE0">
              <w:rPr>
                <w:bCs/>
                <w:i/>
              </w:rPr>
              <w:t>«длина товара: составляет ___ см».</w:t>
            </w:r>
          </w:p>
        </w:tc>
      </w:tr>
      <w:tr w:rsidR="008633EF" w:rsidRPr="00D20AE0" w14:paraId="3429FED8" w14:textId="77777777" w:rsidTr="00604997">
        <w:trPr>
          <w:trHeight w:val="862"/>
        </w:trPr>
        <w:tc>
          <w:tcPr>
            <w:tcW w:w="2701" w:type="dxa"/>
            <w:vMerge/>
            <w:shd w:val="clear" w:color="auto" w:fill="auto"/>
            <w:vAlign w:val="center"/>
          </w:tcPr>
          <w:p w14:paraId="25A52CC5" w14:textId="77777777" w:rsidR="008633EF" w:rsidRPr="00D20AE0" w:rsidRDefault="008633EF" w:rsidP="00C9146E">
            <w:pPr>
              <w:jc w:val="both"/>
              <w:rPr>
                <w:color w:val="000000" w:themeColor="text1"/>
              </w:rPr>
            </w:pPr>
          </w:p>
        </w:tc>
        <w:tc>
          <w:tcPr>
            <w:tcW w:w="3553" w:type="dxa"/>
            <w:tcBorders>
              <w:top w:val="single" w:sz="4" w:space="0" w:color="auto"/>
              <w:left w:val="single" w:sz="4" w:space="0" w:color="auto"/>
              <w:bottom w:val="single" w:sz="4" w:space="0" w:color="auto"/>
              <w:right w:val="single" w:sz="4" w:space="0" w:color="auto"/>
            </w:tcBorders>
          </w:tcPr>
          <w:p w14:paraId="4CB335CA" w14:textId="77777777" w:rsidR="008633EF" w:rsidRPr="00D20AE0" w:rsidRDefault="008633EF" w:rsidP="00C9146E">
            <w:pPr>
              <w:jc w:val="both"/>
              <w:rPr>
                <w:bCs/>
                <w:i/>
              </w:rPr>
            </w:pPr>
            <w:r w:rsidRPr="00D20AE0">
              <w:rPr>
                <w:bCs/>
              </w:rPr>
              <w:t>Характеристики товаров, относящиеся к безопасности</w:t>
            </w:r>
          </w:p>
        </w:tc>
        <w:tc>
          <w:tcPr>
            <w:tcW w:w="9382" w:type="dxa"/>
            <w:gridSpan w:val="2"/>
            <w:tcBorders>
              <w:top w:val="single" w:sz="4" w:space="0" w:color="auto"/>
              <w:left w:val="single" w:sz="4" w:space="0" w:color="auto"/>
              <w:bottom w:val="single" w:sz="4" w:space="0" w:color="auto"/>
              <w:right w:val="single" w:sz="4" w:space="0" w:color="auto"/>
            </w:tcBorders>
          </w:tcPr>
          <w:p w14:paraId="12237761" w14:textId="77777777" w:rsidR="008633EF" w:rsidRPr="00D20AE0" w:rsidRDefault="008633EF" w:rsidP="00C9146E">
            <w:pPr>
              <w:jc w:val="both"/>
              <w:rPr>
                <w:bCs/>
                <w:i/>
              </w:rPr>
            </w:pPr>
            <w:r w:rsidRPr="00D20AE0">
              <w:rPr>
                <w:bCs/>
                <w:i/>
              </w:rPr>
              <w:t>Участник должен указать характеристики товаров,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75A7746A" w14:textId="77777777" w:rsidR="008633EF" w:rsidRPr="00D20AE0" w:rsidRDefault="008633EF" w:rsidP="00C9146E">
            <w:pPr>
              <w:jc w:val="both"/>
              <w:rPr>
                <w:b/>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безопасности товаров, указанным в техническом задании документации.».</w:t>
            </w:r>
          </w:p>
        </w:tc>
      </w:tr>
      <w:tr w:rsidR="008633EF" w:rsidRPr="00D20AE0" w14:paraId="2636110F" w14:textId="77777777" w:rsidTr="00604997">
        <w:trPr>
          <w:trHeight w:val="549"/>
        </w:trPr>
        <w:tc>
          <w:tcPr>
            <w:tcW w:w="2701" w:type="dxa"/>
            <w:vMerge/>
            <w:shd w:val="clear" w:color="auto" w:fill="auto"/>
            <w:vAlign w:val="center"/>
          </w:tcPr>
          <w:p w14:paraId="4A227385" w14:textId="77777777" w:rsidR="008633EF" w:rsidRPr="00D20AE0" w:rsidRDefault="008633EF" w:rsidP="00C9146E">
            <w:pPr>
              <w:jc w:val="both"/>
              <w:rPr>
                <w:color w:val="000000" w:themeColor="text1"/>
              </w:rPr>
            </w:pPr>
          </w:p>
        </w:tc>
        <w:tc>
          <w:tcPr>
            <w:tcW w:w="3553" w:type="dxa"/>
            <w:tcBorders>
              <w:top w:val="single" w:sz="4" w:space="0" w:color="auto"/>
              <w:left w:val="single" w:sz="4" w:space="0" w:color="auto"/>
              <w:bottom w:val="single" w:sz="4" w:space="0" w:color="auto"/>
              <w:right w:val="single" w:sz="4" w:space="0" w:color="auto"/>
            </w:tcBorders>
          </w:tcPr>
          <w:p w14:paraId="26B680FF" w14:textId="77777777" w:rsidR="008633EF" w:rsidRPr="00D20AE0" w:rsidRDefault="008633EF" w:rsidP="00C9146E">
            <w:pPr>
              <w:jc w:val="both"/>
              <w:rPr>
                <w:bCs/>
                <w:i/>
              </w:rPr>
            </w:pPr>
            <w:r w:rsidRPr="00D20AE0">
              <w:rPr>
                <w:bCs/>
              </w:rPr>
              <w:t>Характеристики товаров, относящиеся к качеству</w:t>
            </w:r>
          </w:p>
        </w:tc>
        <w:tc>
          <w:tcPr>
            <w:tcW w:w="9382" w:type="dxa"/>
            <w:gridSpan w:val="2"/>
            <w:tcBorders>
              <w:top w:val="single" w:sz="4" w:space="0" w:color="auto"/>
              <w:left w:val="single" w:sz="4" w:space="0" w:color="auto"/>
              <w:bottom w:val="single" w:sz="4" w:space="0" w:color="auto"/>
              <w:right w:val="single" w:sz="4" w:space="0" w:color="auto"/>
            </w:tcBorders>
          </w:tcPr>
          <w:p w14:paraId="427F7BA5" w14:textId="77777777" w:rsidR="008633EF" w:rsidRPr="00D20AE0" w:rsidRDefault="008633EF" w:rsidP="00C9146E">
            <w:pPr>
              <w:jc w:val="both"/>
              <w:rPr>
                <w:bCs/>
                <w:i/>
              </w:rPr>
            </w:pPr>
            <w:r w:rsidRPr="00D20AE0">
              <w:rPr>
                <w:bCs/>
                <w:i/>
              </w:rPr>
              <w:t>Участник должен указать характеристики товаров,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FB74DF2" w14:textId="77777777" w:rsidR="008633EF" w:rsidRPr="00D20AE0" w:rsidRDefault="008633EF" w:rsidP="00C9146E">
            <w:pPr>
              <w:jc w:val="both"/>
              <w:rPr>
                <w:bCs/>
                <w:i/>
              </w:rPr>
            </w:pPr>
            <w:r w:rsidRPr="00D20AE0">
              <w:rPr>
                <w:bCs/>
                <w:i/>
              </w:rPr>
              <w:t>Участник вместо перечисления характеристик вправе указать: «_________ (указать наименование участника) настоящим подтверждает, что предлагаемый товар, работы, услуги соответствует требованиям к качеству товаров, указанным в техническом задании документации.».</w:t>
            </w:r>
          </w:p>
        </w:tc>
      </w:tr>
      <w:tr w:rsidR="008633EF" w:rsidRPr="00D20AE0" w14:paraId="2C2501DD" w14:textId="77777777" w:rsidTr="00604997">
        <w:trPr>
          <w:trHeight w:val="990"/>
        </w:trPr>
        <w:tc>
          <w:tcPr>
            <w:tcW w:w="2701" w:type="dxa"/>
            <w:vMerge/>
            <w:shd w:val="clear" w:color="auto" w:fill="auto"/>
            <w:vAlign w:val="center"/>
          </w:tcPr>
          <w:p w14:paraId="0339459E" w14:textId="77777777" w:rsidR="008633EF" w:rsidRPr="00D20AE0" w:rsidRDefault="008633EF" w:rsidP="00C9146E">
            <w:pPr>
              <w:jc w:val="both"/>
              <w:rPr>
                <w:color w:val="000000" w:themeColor="text1"/>
              </w:rPr>
            </w:pPr>
          </w:p>
        </w:tc>
        <w:tc>
          <w:tcPr>
            <w:tcW w:w="3553" w:type="dxa"/>
            <w:tcBorders>
              <w:top w:val="single" w:sz="4" w:space="0" w:color="auto"/>
              <w:left w:val="single" w:sz="4" w:space="0" w:color="auto"/>
              <w:bottom w:val="single" w:sz="4" w:space="0" w:color="auto"/>
              <w:right w:val="single" w:sz="4" w:space="0" w:color="auto"/>
            </w:tcBorders>
          </w:tcPr>
          <w:p w14:paraId="473077B8" w14:textId="77777777" w:rsidR="008633EF" w:rsidRPr="00D20AE0" w:rsidRDefault="008633EF" w:rsidP="00C9146E">
            <w:pPr>
              <w:jc w:val="both"/>
              <w:rPr>
                <w:b/>
                <w:bCs/>
                <w:i/>
              </w:rPr>
            </w:pPr>
            <w:r w:rsidRPr="00D20AE0">
              <w:rPr>
                <w:bCs/>
              </w:rPr>
              <w:t>Сведения об упаковке, отгрузке товара</w:t>
            </w:r>
          </w:p>
        </w:tc>
        <w:tc>
          <w:tcPr>
            <w:tcW w:w="9382" w:type="dxa"/>
            <w:gridSpan w:val="2"/>
            <w:tcBorders>
              <w:top w:val="single" w:sz="4" w:space="0" w:color="auto"/>
              <w:left w:val="single" w:sz="4" w:space="0" w:color="auto"/>
              <w:bottom w:val="single" w:sz="4" w:space="0" w:color="auto"/>
              <w:right w:val="single" w:sz="4" w:space="0" w:color="auto"/>
            </w:tcBorders>
          </w:tcPr>
          <w:p w14:paraId="296DA5F7" w14:textId="77777777" w:rsidR="008633EF" w:rsidRPr="00D20AE0" w:rsidRDefault="008633EF" w:rsidP="00C9146E">
            <w:pPr>
              <w:jc w:val="both"/>
              <w:rPr>
                <w:b/>
                <w:bCs/>
                <w:i/>
              </w:rPr>
            </w:pPr>
            <w:r w:rsidRPr="00D20AE0">
              <w:rPr>
                <w:b/>
                <w:bCs/>
                <w:i/>
              </w:rPr>
              <w:t>Колонка включается при закупке товаров.</w:t>
            </w:r>
          </w:p>
          <w:p w14:paraId="6E84B039" w14:textId="77777777" w:rsidR="008633EF" w:rsidRPr="00D20AE0" w:rsidRDefault="008633EF" w:rsidP="00C9146E">
            <w:pPr>
              <w:jc w:val="both"/>
              <w:rPr>
                <w:bCs/>
                <w:i/>
              </w:rPr>
            </w:pPr>
            <w:r w:rsidRPr="00D20AE0">
              <w:rPr>
                <w:bCs/>
                <w:i/>
              </w:rPr>
              <w:t>Перечислить характеристики в соответствии с требованиями технического задания документации с указанием конкретных значений.</w:t>
            </w:r>
          </w:p>
          <w:p w14:paraId="73695D16" w14:textId="77777777" w:rsidR="008633EF" w:rsidRPr="00D20AE0" w:rsidRDefault="008633EF" w:rsidP="00C9146E">
            <w:pPr>
              <w:jc w:val="both"/>
              <w:rPr>
                <w:bCs/>
                <w:i/>
              </w:rPr>
            </w:pPr>
            <w:r w:rsidRPr="00D20AE0">
              <w:rPr>
                <w:bCs/>
                <w:i/>
              </w:rPr>
              <w:t xml:space="preserve">Участник вместо перечисления характеристик вправе указать: «_________ (указать наименование участника) настоящим подтверждает, что предлагаемый товар </w:t>
            </w:r>
            <w:r w:rsidRPr="00D20AE0">
              <w:rPr>
                <w:bCs/>
                <w:i/>
              </w:rPr>
              <w:lastRenderedPageBreak/>
              <w:t>соответствует требованиям к упаковке и отгрузке, указанным в техническом задании документации.</w:t>
            </w:r>
          </w:p>
        </w:tc>
      </w:tr>
      <w:tr w:rsidR="008633EF" w:rsidRPr="00D20AE0" w14:paraId="35215530" w14:textId="77777777" w:rsidTr="00604997">
        <w:trPr>
          <w:trHeight w:val="862"/>
        </w:trPr>
        <w:tc>
          <w:tcPr>
            <w:tcW w:w="2701" w:type="dxa"/>
            <w:vMerge/>
            <w:shd w:val="clear" w:color="auto" w:fill="auto"/>
            <w:vAlign w:val="center"/>
          </w:tcPr>
          <w:p w14:paraId="22C55247" w14:textId="77777777" w:rsidR="008633EF" w:rsidRPr="00D20AE0" w:rsidRDefault="008633EF" w:rsidP="00C9146E">
            <w:pPr>
              <w:jc w:val="both"/>
              <w:rPr>
                <w:color w:val="000000" w:themeColor="text1"/>
              </w:rPr>
            </w:pPr>
          </w:p>
        </w:tc>
        <w:tc>
          <w:tcPr>
            <w:tcW w:w="3553" w:type="dxa"/>
            <w:tcBorders>
              <w:top w:val="single" w:sz="4" w:space="0" w:color="auto"/>
              <w:left w:val="single" w:sz="4" w:space="0" w:color="auto"/>
              <w:bottom w:val="single" w:sz="4" w:space="0" w:color="auto"/>
              <w:right w:val="single" w:sz="4" w:space="0" w:color="auto"/>
            </w:tcBorders>
          </w:tcPr>
          <w:p w14:paraId="06F24337" w14:textId="77777777" w:rsidR="008633EF" w:rsidRPr="00D20AE0" w:rsidRDefault="008633EF" w:rsidP="00C9146E">
            <w:pPr>
              <w:jc w:val="both"/>
              <w:rPr>
                <w:b/>
                <w:bCs/>
                <w:i/>
              </w:rPr>
            </w:pPr>
            <w:r w:rsidRPr="00D20AE0">
              <w:t>Иные характеристики товаров</w:t>
            </w:r>
          </w:p>
        </w:tc>
        <w:tc>
          <w:tcPr>
            <w:tcW w:w="9382" w:type="dxa"/>
            <w:gridSpan w:val="2"/>
            <w:tcBorders>
              <w:top w:val="single" w:sz="4" w:space="0" w:color="auto"/>
              <w:left w:val="single" w:sz="4" w:space="0" w:color="auto"/>
              <w:bottom w:val="single" w:sz="4" w:space="0" w:color="auto"/>
              <w:right w:val="single" w:sz="4" w:space="0" w:color="auto"/>
            </w:tcBorders>
          </w:tcPr>
          <w:p w14:paraId="17094B28" w14:textId="77777777" w:rsidR="008633EF" w:rsidRPr="00D20AE0" w:rsidRDefault="008633EF" w:rsidP="00C9146E">
            <w:pPr>
              <w:jc w:val="both"/>
              <w:rPr>
                <w:b/>
                <w:bCs/>
                <w:i/>
              </w:rPr>
            </w:pPr>
            <w:r w:rsidRPr="00D20AE0">
              <w:rPr>
                <w:b/>
                <w:bCs/>
                <w:i/>
              </w:rPr>
              <w:t xml:space="preserve">Колонка включается в случае, если в техническом задании указаны иные требования к товарам, работам, услугам. </w:t>
            </w:r>
          </w:p>
          <w:p w14:paraId="5A94FD85" w14:textId="77777777" w:rsidR="008633EF" w:rsidRPr="00D20AE0" w:rsidRDefault="008633EF" w:rsidP="00C9146E">
            <w:pPr>
              <w:jc w:val="both"/>
              <w:rPr>
                <w:b/>
                <w:bCs/>
                <w:i/>
              </w:rPr>
            </w:pPr>
            <w:r w:rsidRPr="00D20AE0">
              <w:rPr>
                <w:b/>
                <w:bCs/>
                <w:i/>
              </w:rPr>
              <w:t>При поставке товаров, выполнении работ, оказании услуг указывается:</w:t>
            </w:r>
          </w:p>
          <w:p w14:paraId="20CEB5CE" w14:textId="77777777" w:rsidR="008633EF" w:rsidRPr="00D20AE0" w:rsidRDefault="008633EF" w:rsidP="00C9146E">
            <w:pPr>
              <w:jc w:val="both"/>
              <w:rPr>
                <w:bCs/>
                <w:i/>
              </w:rPr>
            </w:pPr>
            <w:r w:rsidRPr="00D20AE0">
              <w:rPr>
                <w:bCs/>
                <w:i/>
              </w:rPr>
              <w:t>Участник должен перечислить характеристики в соответствии с требованиями технического задания документации и  указать их конкретные значения.</w:t>
            </w:r>
          </w:p>
        </w:tc>
      </w:tr>
      <w:tr w:rsidR="008633EF" w:rsidRPr="00D20AE0" w14:paraId="25115DF4" w14:textId="77777777" w:rsidTr="00604997">
        <w:trPr>
          <w:trHeight w:val="214"/>
        </w:trPr>
        <w:tc>
          <w:tcPr>
            <w:tcW w:w="15637" w:type="dxa"/>
            <w:gridSpan w:val="4"/>
            <w:tcBorders>
              <w:top w:val="single" w:sz="4" w:space="0" w:color="auto"/>
              <w:left w:val="single" w:sz="4" w:space="0" w:color="auto"/>
              <w:bottom w:val="single" w:sz="4" w:space="0" w:color="auto"/>
              <w:right w:val="single" w:sz="4" w:space="0" w:color="auto"/>
            </w:tcBorders>
          </w:tcPr>
          <w:p w14:paraId="5ACDD280" w14:textId="77777777" w:rsidR="008633EF" w:rsidRPr="00D20AE0" w:rsidRDefault="008633EF" w:rsidP="00C9146E">
            <w:pPr>
              <w:jc w:val="both"/>
              <w:rPr>
                <w:b/>
                <w:i/>
                <w:sz w:val="28"/>
                <w:szCs w:val="28"/>
              </w:rPr>
            </w:pPr>
            <w:r w:rsidRPr="00D20AE0">
              <w:rPr>
                <w:b/>
                <w:bCs/>
                <w:sz w:val="28"/>
                <w:szCs w:val="28"/>
              </w:rPr>
              <w:t>Результат поставки товаров</w:t>
            </w:r>
          </w:p>
        </w:tc>
      </w:tr>
      <w:tr w:rsidR="008633EF" w:rsidRPr="00D20AE0" w14:paraId="4AE9960C" w14:textId="77777777" w:rsidTr="00604997">
        <w:trPr>
          <w:trHeight w:val="214"/>
        </w:trPr>
        <w:tc>
          <w:tcPr>
            <w:tcW w:w="15637" w:type="dxa"/>
            <w:gridSpan w:val="4"/>
          </w:tcPr>
          <w:p w14:paraId="264E313C" w14:textId="77777777" w:rsidR="008633EF" w:rsidRPr="00D20AE0" w:rsidRDefault="008633EF" w:rsidP="00C9146E">
            <w:pPr>
              <w:rPr>
                <w:bCs/>
                <w:i/>
                <w:color w:val="000000" w:themeColor="text1"/>
              </w:rPr>
            </w:pPr>
            <w:r w:rsidRPr="00D20AE0">
              <w:rPr>
                <w:bCs/>
                <w:i/>
                <w:color w:val="000000" w:themeColor="text1"/>
              </w:rPr>
              <w:t>Участник должен указать гарантируемый результат и согласие с условиями технического задания документации.</w:t>
            </w:r>
          </w:p>
          <w:p w14:paraId="20C38B3D" w14:textId="77777777" w:rsidR="008633EF" w:rsidRPr="00D20AE0" w:rsidRDefault="008633EF" w:rsidP="00C9146E">
            <w:pPr>
              <w:rPr>
                <w:bCs/>
                <w:i/>
                <w:color w:val="000000" w:themeColor="text1"/>
              </w:rPr>
            </w:pPr>
            <w:r w:rsidRPr="00D20AE0">
              <w:rPr>
                <w:bCs/>
                <w:i/>
                <w:color w:val="000000" w:themeColor="text1"/>
              </w:rPr>
              <w:t>Например:</w:t>
            </w:r>
          </w:p>
          <w:p w14:paraId="08C15EBB" w14:textId="77777777" w:rsidR="008633EF" w:rsidRPr="00D20AE0" w:rsidRDefault="008633EF" w:rsidP="00C9146E">
            <w:pPr>
              <w:rPr>
                <w:bCs/>
                <w:i/>
                <w:color w:val="000000" w:themeColor="text1"/>
              </w:rPr>
            </w:pPr>
            <w:r w:rsidRPr="00D20AE0">
              <w:rPr>
                <w:bCs/>
                <w:i/>
                <w:color w:val="000000" w:themeColor="text1"/>
              </w:rPr>
              <w:t>при поставке товаров:</w:t>
            </w:r>
          </w:p>
          <w:p w14:paraId="7D5BEEEB" w14:textId="77777777" w:rsidR="008633EF" w:rsidRPr="00D20AE0" w:rsidRDefault="008633EF" w:rsidP="00C9146E">
            <w:pPr>
              <w:rPr>
                <w:bCs/>
                <w:i/>
                <w:color w:val="000000" w:themeColor="text1"/>
              </w:rPr>
            </w:pPr>
            <w:r w:rsidRPr="00D20AE0">
              <w:rPr>
                <w:bCs/>
                <w:i/>
                <w:color w:val="000000" w:themeColor="text1"/>
              </w:rPr>
              <w:t>«Товары будут поставлены в полном объеме, в установленный срок и в соответствии с предъявляемым требованиям технического задания документации, договора».</w:t>
            </w:r>
          </w:p>
        </w:tc>
      </w:tr>
      <w:tr w:rsidR="008633EF" w:rsidRPr="00D20AE0" w14:paraId="49C55A7E" w14:textId="77777777" w:rsidTr="00604997">
        <w:trPr>
          <w:trHeight w:val="214"/>
        </w:trPr>
        <w:tc>
          <w:tcPr>
            <w:tcW w:w="15637" w:type="dxa"/>
            <w:gridSpan w:val="4"/>
          </w:tcPr>
          <w:p w14:paraId="7E2E1AC1" w14:textId="77777777" w:rsidR="008633EF" w:rsidRPr="00D20AE0" w:rsidRDefault="008633EF" w:rsidP="00C9146E">
            <w:pPr>
              <w:rPr>
                <w:b/>
                <w:bCs/>
                <w:color w:val="000000" w:themeColor="text1"/>
              </w:rPr>
            </w:pPr>
            <w:r w:rsidRPr="00D20AE0">
              <w:rPr>
                <w:b/>
                <w:bCs/>
                <w:color w:val="000000" w:themeColor="text1"/>
              </w:rPr>
              <w:t>Технические требования</w:t>
            </w:r>
          </w:p>
        </w:tc>
      </w:tr>
      <w:tr w:rsidR="008633EF" w:rsidRPr="00D20AE0" w14:paraId="7BFDFE14" w14:textId="77777777" w:rsidTr="00604997">
        <w:trPr>
          <w:trHeight w:val="214"/>
        </w:trPr>
        <w:tc>
          <w:tcPr>
            <w:tcW w:w="15637" w:type="dxa"/>
            <w:gridSpan w:val="4"/>
          </w:tcPr>
          <w:p w14:paraId="332D81B2" w14:textId="77777777" w:rsidR="008633EF" w:rsidRPr="00D20AE0" w:rsidRDefault="008633EF" w:rsidP="00C9146E">
            <w:pPr>
              <w:jc w:val="both"/>
              <w:rPr>
                <w:i/>
                <w:color w:val="000000" w:themeColor="text1"/>
              </w:rPr>
            </w:pPr>
            <w:r w:rsidRPr="00D20AE0">
              <w:rPr>
                <w:i/>
                <w:color w:val="000000" w:themeColor="text1"/>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14:paraId="73D54F0B" w14:textId="77777777" w:rsidR="008633EF" w:rsidRPr="00D20AE0" w:rsidRDefault="008633EF" w:rsidP="00C9146E">
            <w:pPr>
              <w:jc w:val="both"/>
              <w:rPr>
                <w:i/>
                <w:color w:val="000000" w:themeColor="text1"/>
              </w:rPr>
            </w:pPr>
            <w:r w:rsidRPr="00D20AE0">
              <w:rPr>
                <w:i/>
                <w:color w:val="000000" w:themeColor="text1"/>
              </w:rPr>
              <w:t>Например,</w:t>
            </w:r>
          </w:p>
          <w:p w14:paraId="594660D7" w14:textId="77777777" w:rsidR="008633EF" w:rsidRPr="00D20AE0" w:rsidRDefault="008633EF" w:rsidP="00C9146E">
            <w:pPr>
              <w:jc w:val="both"/>
              <w:rPr>
                <w:color w:val="000000" w:themeColor="text1"/>
              </w:rPr>
            </w:pPr>
            <w:r w:rsidRPr="00D20AE0">
              <w:rPr>
                <w:i/>
                <w:color w:val="000000" w:themeColor="text1"/>
              </w:rPr>
              <w:t>«длина товара: составляет ___ см».</w:t>
            </w:r>
          </w:p>
        </w:tc>
      </w:tr>
      <w:tr w:rsidR="008633EF" w:rsidRPr="00D20AE0" w14:paraId="31F4302C" w14:textId="77777777" w:rsidTr="00604997">
        <w:trPr>
          <w:trHeight w:val="214"/>
        </w:trPr>
        <w:tc>
          <w:tcPr>
            <w:tcW w:w="15637" w:type="dxa"/>
            <w:gridSpan w:val="4"/>
          </w:tcPr>
          <w:p w14:paraId="5A094DA2" w14:textId="77777777" w:rsidR="008633EF" w:rsidRPr="00D20AE0" w:rsidRDefault="008633EF" w:rsidP="00C9146E">
            <w:pPr>
              <w:rPr>
                <w:b/>
                <w:bCs/>
                <w:color w:val="000000" w:themeColor="text1"/>
              </w:rPr>
            </w:pPr>
            <w:r w:rsidRPr="00D20AE0">
              <w:rPr>
                <w:b/>
                <w:bCs/>
                <w:color w:val="000000" w:themeColor="text1"/>
              </w:rPr>
              <w:t>Гарантийные обязательства.</w:t>
            </w:r>
          </w:p>
        </w:tc>
      </w:tr>
      <w:tr w:rsidR="008633EF" w:rsidRPr="00D20AE0" w14:paraId="20077D0C" w14:textId="77777777" w:rsidTr="00604997">
        <w:trPr>
          <w:trHeight w:val="214"/>
        </w:trPr>
        <w:tc>
          <w:tcPr>
            <w:tcW w:w="15637" w:type="dxa"/>
            <w:gridSpan w:val="4"/>
          </w:tcPr>
          <w:p w14:paraId="7FE8C62C" w14:textId="77777777" w:rsidR="008633EF" w:rsidRPr="00D20AE0" w:rsidRDefault="008633EF" w:rsidP="00C9146E">
            <w:pPr>
              <w:rPr>
                <w:i/>
                <w:color w:val="000000" w:themeColor="text1"/>
              </w:rPr>
            </w:pPr>
            <w:r w:rsidRPr="00D20AE0">
              <w:rPr>
                <w:i/>
                <w:color w:val="000000" w:themeColor="text1"/>
              </w:rPr>
              <w:t>Изготовитель должен гарантировать качество товара в соответствии с требованиями настоящего Технического задания.</w:t>
            </w:r>
          </w:p>
        </w:tc>
      </w:tr>
      <w:tr w:rsidR="008633EF" w:rsidRPr="00D20AE0" w14:paraId="0A12C1C6" w14:textId="77777777" w:rsidTr="00604997">
        <w:trPr>
          <w:trHeight w:val="214"/>
        </w:trPr>
        <w:tc>
          <w:tcPr>
            <w:tcW w:w="15637" w:type="dxa"/>
            <w:gridSpan w:val="4"/>
          </w:tcPr>
          <w:p w14:paraId="5A5500F6" w14:textId="77777777" w:rsidR="008633EF" w:rsidRPr="00D20AE0" w:rsidRDefault="008633EF" w:rsidP="00C9146E">
            <w:pPr>
              <w:rPr>
                <w:color w:val="000000" w:themeColor="text1"/>
              </w:rPr>
            </w:pPr>
            <w:r w:rsidRPr="00D20AE0">
              <w:rPr>
                <w:i/>
                <w:color w:val="000000" w:themeColor="text1"/>
              </w:rPr>
              <w:t>Гарантийные обязательства оформляются отдельным пунктом в договоре</w:t>
            </w:r>
            <w:r w:rsidRPr="00D20AE0">
              <w:rPr>
                <w:color w:val="000000" w:themeColor="text1"/>
              </w:rPr>
              <w:t>.</w:t>
            </w:r>
          </w:p>
        </w:tc>
      </w:tr>
      <w:tr w:rsidR="008633EF" w:rsidRPr="00D20AE0" w14:paraId="061BD913" w14:textId="77777777" w:rsidTr="00604997">
        <w:trPr>
          <w:trHeight w:val="214"/>
        </w:trPr>
        <w:tc>
          <w:tcPr>
            <w:tcW w:w="15637" w:type="dxa"/>
            <w:gridSpan w:val="4"/>
          </w:tcPr>
          <w:p w14:paraId="0CA08BB2" w14:textId="77777777" w:rsidR="008633EF" w:rsidRPr="00D20AE0" w:rsidRDefault="008633EF" w:rsidP="00C9146E">
            <w:pPr>
              <w:rPr>
                <w:b/>
                <w:bCs/>
                <w:color w:val="000000" w:themeColor="text1"/>
              </w:rPr>
            </w:pPr>
            <w:r w:rsidRPr="00D20AE0">
              <w:rPr>
                <w:b/>
                <w:bCs/>
                <w:color w:val="000000" w:themeColor="text1"/>
              </w:rPr>
              <w:t>Место, условия и порядок поставки товаров</w:t>
            </w:r>
          </w:p>
        </w:tc>
      </w:tr>
      <w:tr w:rsidR="008633EF" w:rsidRPr="00D20AE0" w14:paraId="1178D234" w14:textId="77777777" w:rsidTr="00604997">
        <w:trPr>
          <w:trHeight w:val="214"/>
        </w:trPr>
        <w:tc>
          <w:tcPr>
            <w:tcW w:w="7677" w:type="dxa"/>
            <w:gridSpan w:val="3"/>
            <w:shd w:val="clear" w:color="auto" w:fill="auto"/>
            <w:vAlign w:val="center"/>
          </w:tcPr>
          <w:p w14:paraId="75636439" w14:textId="77777777" w:rsidR="008633EF" w:rsidRPr="00D20AE0" w:rsidRDefault="008633EF" w:rsidP="00C9146E">
            <w:pPr>
              <w:jc w:val="both"/>
              <w:rPr>
                <w:bCs/>
                <w:i/>
                <w:color w:val="000000" w:themeColor="text1"/>
              </w:rPr>
            </w:pPr>
            <w:r w:rsidRPr="00D20AE0">
              <w:rPr>
                <w:bCs/>
                <w:color w:val="000000" w:themeColor="text1"/>
              </w:rPr>
              <w:t>Место поставки товаров</w:t>
            </w:r>
          </w:p>
        </w:tc>
        <w:tc>
          <w:tcPr>
            <w:tcW w:w="7960" w:type="dxa"/>
          </w:tcPr>
          <w:p w14:paraId="0108D300" w14:textId="77777777" w:rsidR="008633EF" w:rsidRPr="00D20AE0" w:rsidRDefault="008633EF" w:rsidP="00C9146E">
            <w:pPr>
              <w:jc w:val="both"/>
              <w:rPr>
                <w:bCs/>
                <w:i/>
                <w:color w:val="000000" w:themeColor="text1"/>
              </w:rPr>
            </w:pPr>
            <w:r w:rsidRPr="00D20AE0">
              <w:rPr>
                <w:bCs/>
                <w:i/>
                <w:color w:val="000000" w:themeColor="text1"/>
              </w:rPr>
              <w:t>Участник должен указать место поставки товара в соответствии с требованиями технического задания.</w:t>
            </w:r>
          </w:p>
          <w:p w14:paraId="4A9356E1" w14:textId="77777777" w:rsidR="008633EF" w:rsidRPr="00D20AE0" w:rsidRDefault="008633EF" w:rsidP="00C9146E">
            <w:pPr>
              <w:jc w:val="both"/>
              <w:rPr>
                <w:i/>
                <w:color w:val="000000" w:themeColor="text1"/>
              </w:rPr>
            </w:pPr>
            <w:r w:rsidRPr="00D20AE0">
              <w:rPr>
                <w:bCs/>
                <w:i/>
                <w:color w:val="000000" w:themeColor="text1"/>
              </w:rPr>
              <w:t>Участник вместо указания места поставки товаров вправе указать: «_________ (указать наименование участника) настоящим подтверждает, что поставит товар в месте(ах), указанном(ых) в техническом задании документации».</w:t>
            </w:r>
          </w:p>
        </w:tc>
      </w:tr>
      <w:tr w:rsidR="008633EF" w:rsidRPr="00D20AE0" w14:paraId="7C93B376" w14:textId="77777777" w:rsidTr="00604997">
        <w:trPr>
          <w:trHeight w:val="214"/>
        </w:trPr>
        <w:tc>
          <w:tcPr>
            <w:tcW w:w="7677" w:type="dxa"/>
            <w:gridSpan w:val="3"/>
            <w:shd w:val="clear" w:color="auto" w:fill="auto"/>
            <w:vAlign w:val="center"/>
          </w:tcPr>
          <w:p w14:paraId="6324D960" w14:textId="77777777" w:rsidR="008633EF" w:rsidRPr="00D20AE0" w:rsidRDefault="008633EF" w:rsidP="00C9146E">
            <w:pPr>
              <w:jc w:val="both"/>
              <w:rPr>
                <w:bCs/>
                <w:i/>
                <w:color w:val="000000" w:themeColor="text1"/>
              </w:rPr>
            </w:pPr>
            <w:r w:rsidRPr="00D20AE0">
              <w:rPr>
                <w:bCs/>
                <w:color w:val="000000" w:themeColor="text1"/>
              </w:rPr>
              <w:t>Условия поставки товаров</w:t>
            </w:r>
          </w:p>
        </w:tc>
        <w:tc>
          <w:tcPr>
            <w:tcW w:w="7960" w:type="dxa"/>
          </w:tcPr>
          <w:p w14:paraId="17B41277" w14:textId="77777777" w:rsidR="008633EF" w:rsidRPr="00D20AE0" w:rsidRDefault="008633EF" w:rsidP="00C9146E">
            <w:pPr>
              <w:jc w:val="both"/>
              <w:rPr>
                <w:bCs/>
                <w:i/>
                <w:color w:val="000000" w:themeColor="text1"/>
              </w:rPr>
            </w:pPr>
            <w:r w:rsidRPr="00D20AE0">
              <w:rPr>
                <w:bCs/>
                <w:i/>
                <w:color w:val="000000" w:themeColor="text1"/>
              </w:rPr>
              <w:t>Участник должен указать условия поставки товара в соответствии с требованиями технического задания.</w:t>
            </w:r>
          </w:p>
          <w:p w14:paraId="723529DB" w14:textId="77777777" w:rsidR="008633EF" w:rsidRPr="00D20AE0" w:rsidRDefault="008633EF" w:rsidP="00C9146E">
            <w:pPr>
              <w:jc w:val="both"/>
              <w:rPr>
                <w:i/>
                <w:color w:val="000000" w:themeColor="text1"/>
              </w:rPr>
            </w:pPr>
            <w:r w:rsidRPr="00D20AE0">
              <w:rPr>
                <w:bCs/>
                <w:i/>
                <w:color w:val="000000" w:themeColor="text1"/>
              </w:rPr>
              <w:t>Участник вместо указания условий поставки товаров вправе указать: «_________ (указать наименование участника) настоящим подтверждает, что поставит товар в соответствии с условиями поставки товаров указанными в техническом задании документации.</w:t>
            </w:r>
          </w:p>
        </w:tc>
      </w:tr>
      <w:tr w:rsidR="008633EF" w:rsidRPr="00D20AE0" w14:paraId="00370339" w14:textId="77777777" w:rsidTr="00604997">
        <w:trPr>
          <w:trHeight w:val="214"/>
        </w:trPr>
        <w:tc>
          <w:tcPr>
            <w:tcW w:w="7677" w:type="dxa"/>
            <w:gridSpan w:val="3"/>
            <w:shd w:val="clear" w:color="auto" w:fill="auto"/>
            <w:vAlign w:val="center"/>
          </w:tcPr>
          <w:p w14:paraId="4958AE47" w14:textId="77777777" w:rsidR="008633EF" w:rsidRPr="00D20AE0" w:rsidRDefault="008633EF" w:rsidP="00C9146E">
            <w:pPr>
              <w:jc w:val="both"/>
              <w:rPr>
                <w:bCs/>
                <w:i/>
                <w:color w:val="000000" w:themeColor="text1"/>
              </w:rPr>
            </w:pPr>
            <w:r w:rsidRPr="00D20AE0">
              <w:rPr>
                <w:bCs/>
                <w:color w:val="000000" w:themeColor="text1"/>
              </w:rPr>
              <w:lastRenderedPageBreak/>
              <w:t>Сроки поставки товаров</w:t>
            </w:r>
          </w:p>
        </w:tc>
        <w:tc>
          <w:tcPr>
            <w:tcW w:w="7960" w:type="dxa"/>
          </w:tcPr>
          <w:p w14:paraId="6A22AFBC" w14:textId="77777777" w:rsidR="008633EF" w:rsidRPr="00D20AE0" w:rsidRDefault="008633EF" w:rsidP="00C9146E">
            <w:pPr>
              <w:jc w:val="both"/>
              <w:rPr>
                <w:bCs/>
                <w:i/>
                <w:color w:val="000000" w:themeColor="text1"/>
              </w:rPr>
            </w:pPr>
            <w:r w:rsidRPr="00D20AE0">
              <w:rPr>
                <w:bCs/>
                <w:i/>
                <w:color w:val="000000" w:themeColor="text1"/>
              </w:rPr>
              <w:t>Участник должен указать сроки поставки товара в соответствии с требованиями технического задания в формате: ДД.ММ.ГГГГ.</w:t>
            </w:r>
          </w:p>
          <w:p w14:paraId="4FBCA63F" w14:textId="77777777" w:rsidR="008633EF" w:rsidRPr="00D20AE0" w:rsidRDefault="008633EF" w:rsidP="00C9146E">
            <w:pPr>
              <w:jc w:val="both"/>
              <w:rPr>
                <w:bCs/>
                <w:i/>
                <w:color w:val="000000" w:themeColor="text1"/>
              </w:rPr>
            </w:pPr>
            <w:r w:rsidRPr="00D20AE0">
              <w:rPr>
                <w:bCs/>
                <w:i/>
                <w:color w:val="000000" w:themeColor="text1"/>
              </w:rPr>
              <w:t>Участник вместо указания сроков поставки товаров вправе указать: «_________ (указать наименование участника) настоящим подтверждает, что поставит товар окажет услуги в сроки, указанные в техническом задании документации.</w:t>
            </w:r>
          </w:p>
          <w:p w14:paraId="1342AEC2" w14:textId="77777777" w:rsidR="008633EF" w:rsidRPr="00D20AE0" w:rsidRDefault="008633EF" w:rsidP="00C9146E">
            <w:pPr>
              <w:jc w:val="both"/>
              <w:rPr>
                <w:i/>
                <w:color w:val="000000" w:themeColor="text1"/>
              </w:rPr>
            </w:pPr>
            <w:r w:rsidRPr="00D20AE0">
              <w:rPr>
                <w:bCs/>
                <w:i/>
                <w:color w:val="000000" w:themeColor="text1"/>
              </w:rPr>
              <w:t>В случае, если участнику предоставлялось право указать желаемый срок поставки товара указывается: Участник должен указать срок поставки товара, но не больше срока, установленного в техническом задании: «Срок поставки товара составляет __ дней (указать конкретное значение)».</w:t>
            </w:r>
          </w:p>
        </w:tc>
      </w:tr>
      <w:tr w:rsidR="008633EF" w:rsidRPr="00D20AE0" w14:paraId="20BDA2DA" w14:textId="77777777" w:rsidTr="00604997">
        <w:trPr>
          <w:trHeight w:val="214"/>
        </w:trPr>
        <w:tc>
          <w:tcPr>
            <w:tcW w:w="15637" w:type="dxa"/>
            <w:gridSpan w:val="4"/>
          </w:tcPr>
          <w:p w14:paraId="598364C4" w14:textId="77777777" w:rsidR="008633EF" w:rsidRPr="00D20AE0" w:rsidRDefault="008633EF" w:rsidP="00C9146E">
            <w:pPr>
              <w:rPr>
                <w:b/>
                <w:bCs/>
                <w:color w:val="000000" w:themeColor="text1"/>
              </w:rPr>
            </w:pPr>
            <w:r w:rsidRPr="00D20AE0">
              <w:rPr>
                <w:b/>
                <w:bCs/>
                <w:color w:val="000000" w:themeColor="text1"/>
              </w:rPr>
              <w:t xml:space="preserve"> Форма, сроки и порядок оплаты</w:t>
            </w:r>
          </w:p>
        </w:tc>
      </w:tr>
      <w:tr w:rsidR="008633EF" w:rsidRPr="00D20AE0" w14:paraId="4FC4D8FD" w14:textId="77777777" w:rsidTr="00604997">
        <w:trPr>
          <w:trHeight w:val="348"/>
        </w:trPr>
        <w:tc>
          <w:tcPr>
            <w:tcW w:w="7677" w:type="dxa"/>
            <w:gridSpan w:val="3"/>
            <w:shd w:val="clear" w:color="auto" w:fill="auto"/>
            <w:vAlign w:val="center"/>
          </w:tcPr>
          <w:p w14:paraId="261D396C" w14:textId="77777777" w:rsidR="008633EF" w:rsidRPr="00D20AE0" w:rsidRDefault="008633EF" w:rsidP="00C9146E">
            <w:pPr>
              <w:rPr>
                <w:bCs/>
                <w:i/>
                <w:color w:val="000000" w:themeColor="text1"/>
              </w:rPr>
            </w:pPr>
            <w:r w:rsidRPr="00D20AE0">
              <w:rPr>
                <w:bCs/>
                <w:color w:val="000000" w:themeColor="text1"/>
              </w:rPr>
              <w:t>Форма оплаты</w:t>
            </w:r>
          </w:p>
        </w:tc>
        <w:tc>
          <w:tcPr>
            <w:tcW w:w="7960" w:type="dxa"/>
            <w:shd w:val="clear" w:color="auto" w:fill="auto"/>
            <w:vAlign w:val="center"/>
          </w:tcPr>
          <w:p w14:paraId="4A30AEDD" w14:textId="77777777" w:rsidR="000947EA" w:rsidRPr="00D20AE0" w:rsidRDefault="008633EF" w:rsidP="000947EA">
            <w:pPr>
              <w:rPr>
                <w:bCs/>
                <w:i/>
                <w:color w:val="000000" w:themeColor="text1"/>
              </w:rPr>
            </w:pPr>
            <w:r w:rsidRPr="00D20AE0">
              <w:rPr>
                <w:bCs/>
                <w:i/>
                <w:color w:val="000000" w:themeColor="text1"/>
              </w:rPr>
              <w:t>Участник должен указать форму оплаты по договору в соответствии с требованиями технического задания.</w:t>
            </w:r>
            <w:r w:rsidR="000947EA" w:rsidRPr="00D20AE0">
              <w:rPr>
                <w:bCs/>
                <w:i/>
                <w:color w:val="000000" w:themeColor="text1"/>
              </w:rPr>
              <w:t xml:space="preserve"> </w:t>
            </w:r>
          </w:p>
          <w:p w14:paraId="48B12AD4" w14:textId="77777777" w:rsidR="008633EF" w:rsidRPr="00D20AE0" w:rsidRDefault="000947EA" w:rsidP="00C9146E">
            <w:pPr>
              <w:rPr>
                <w:bCs/>
                <w:i/>
                <w:color w:val="000000" w:themeColor="text1"/>
              </w:rPr>
            </w:pPr>
            <w:r w:rsidRPr="00D20AE0">
              <w:rPr>
                <w:bCs/>
                <w:i/>
                <w:color w:val="000000" w:themeColor="text1"/>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633EF" w:rsidRPr="00D20AE0" w14:paraId="72E4D296" w14:textId="77777777" w:rsidTr="00604997">
        <w:trPr>
          <w:trHeight w:val="324"/>
        </w:trPr>
        <w:tc>
          <w:tcPr>
            <w:tcW w:w="7677" w:type="dxa"/>
            <w:gridSpan w:val="3"/>
            <w:shd w:val="clear" w:color="auto" w:fill="auto"/>
            <w:vAlign w:val="center"/>
          </w:tcPr>
          <w:p w14:paraId="4DC530CF" w14:textId="77777777" w:rsidR="008633EF" w:rsidRPr="00D20AE0" w:rsidRDefault="008633EF" w:rsidP="00C9146E">
            <w:pPr>
              <w:rPr>
                <w:bCs/>
                <w:i/>
                <w:color w:val="000000" w:themeColor="text1"/>
              </w:rPr>
            </w:pPr>
            <w:r w:rsidRPr="00D20AE0">
              <w:rPr>
                <w:bCs/>
                <w:color w:val="000000" w:themeColor="text1"/>
              </w:rPr>
              <w:t>Срок и порядок оплаты</w:t>
            </w:r>
          </w:p>
        </w:tc>
        <w:tc>
          <w:tcPr>
            <w:tcW w:w="7960" w:type="dxa"/>
            <w:shd w:val="clear" w:color="auto" w:fill="auto"/>
            <w:vAlign w:val="center"/>
          </w:tcPr>
          <w:p w14:paraId="20EE594E" w14:textId="77777777" w:rsidR="008633EF" w:rsidRPr="00D20AE0" w:rsidRDefault="008633EF" w:rsidP="00C9146E">
            <w:pPr>
              <w:rPr>
                <w:bCs/>
                <w:i/>
                <w:color w:val="000000" w:themeColor="text1"/>
              </w:rPr>
            </w:pPr>
            <w:r w:rsidRPr="00D20AE0">
              <w:rPr>
                <w:bCs/>
                <w:i/>
                <w:color w:val="000000" w:themeColor="text1"/>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tc>
      </w:tr>
      <w:tr w:rsidR="008633EF" w:rsidRPr="00D20AE0" w14:paraId="09A982BA" w14:textId="77777777" w:rsidTr="00604997">
        <w:trPr>
          <w:trHeight w:val="214"/>
        </w:trPr>
        <w:tc>
          <w:tcPr>
            <w:tcW w:w="15637" w:type="dxa"/>
            <w:gridSpan w:val="4"/>
          </w:tcPr>
          <w:p w14:paraId="4F6FA8BF" w14:textId="77777777" w:rsidR="008633EF" w:rsidRPr="00D20AE0" w:rsidRDefault="008633EF" w:rsidP="00C9146E">
            <w:pPr>
              <w:rPr>
                <w:b/>
                <w:bCs/>
                <w:color w:val="000000" w:themeColor="text1"/>
              </w:rPr>
            </w:pPr>
            <w:r w:rsidRPr="00D20AE0">
              <w:rPr>
                <w:b/>
                <w:bCs/>
                <w:color w:val="000000" w:themeColor="text1"/>
              </w:rPr>
              <w:t xml:space="preserve"> Расчет стоимости товара</w:t>
            </w:r>
          </w:p>
        </w:tc>
      </w:tr>
    </w:tbl>
    <w:p w14:paraId="4708DD28" w14:textId="77777777" w:rsidR="008633EF" w:rsidRPr="00D20AE0" w:rsidRDefault="008633EF" w:rsidP="008633EF"/>
    <w:p w14:paraId="3A191B3A" w14:textId="77777777" w:rsidR="008633EF" w:rsidRPr="00D20AE0" w:rsidRDefault="008633EF" w:rsidP="008633EF">
      <w:pPr>
        <w:ind w:left="340"/>
        <w:rPr>
          <w:sz w:val="28"/>
          <w:szCs w:val="28"/>
        </w:rPr>
      </w:pPr>
      <w:r w:rsidRPr="00D20AE0">
        <w:rPr>
          <w:sz w:val="28"/>
          <w:szCs w:val="28"/>
        </w:rPr>
        <w:t>Имеющий полномочия подписать техническое предложение участника от имени ________________________________________________________</w:t>
      </w:r>
    </w:p>
    <w:p w14:paraId="703655C9" w14:textId="77777777" w:rsidR="008633EF" w:rsidRPr="00D20AE0" w:rsidRDefault="008633EF" w:rsidP="008633EF">
      <w:pPr>
        <w:ind w:left="340"/>
        <w:rPr>
          <w:sz w:val="28"/>
          <w:szCs w:val="28"/>
        </w:rPr>
      </w:pPr>
      <w:r w:rsidRPr="00D20AE0">
        <w:rPr>
          <w:sz w:val="28"/>
          <w:szCs w:val="28"/>
        </w:rPr>
        <w:t>(Полное наименование участника)</w:t>
      </w:r>
    </w:p>
    <w:p w14:paraId="6F85F86D" w14:textId="77777777" w:rsidR="008633EF" w:rsidRPr="00D20AE0" w:rsidRDefault="008633EF" w:rsidP="008633EF">
      <w:pPr>
        <w:ind w:left="340"/>
        <w:rPr>
          <w:sz w:val="28"/>
          <w:szCs w:val="28"/>
        </w:rPr>
      </w:pPr>
      <w:r w:rsidRPr="00D20AE0">
        <w:rPr>
          <w:sz w:val="28"/>
          <w:szCs w:val="28"/>
        </w:rPr>
        <w:t>_______________________________________________________</w:t>
      </w:r>
    </w:p>
    <w:p w14:paraId="019869E8" w14:textId="77777777" w:rsidR="008633EF" w:rsidRDefault="008633EF" w:rsidP="0056498D">
      <w:pPr>
        <w:ind w:left="340"/>
        <w:rPr>
          <w:sz w:val="28"/>
          <w:szCs w:val="28"/>
        </w:rPr>
      </w:pPr>
      <w:r w:rsidRPr="00D20AE0">
        <w:rPr>
          <w:sz w:val="28"/>
          <w:szCs w:val="28"/>
        </w:rPr>
        <w:t xml:space="preserve">(Должность, подпись, ФИО)                                                  </w:t>
      </w:r>
      <w:r w:rsidR="0056498D">
        <w:rPr>
          <w:sz w:val="28"/>
          <w:szCs w:val="28"/>
        </w:rPr>
        <w:t xml:space="preserve">                               </w:t>
      </w:r>
    </w:p>
    <w:p w14:paraId="4F23A9F2" w14:textId="77777777" w:rsidR="0056498D" w:rsidRPr="00D20AE0" w:rsidRDefault="0056498D" w:rsidP="0056498D">
      <w:pPr>
        <w:ind w:left="340"/>
        <w:rPr>
          <w:sz w:val="28"/>
          <w:szCs w:val="28"/>
        </w:rPr>
      </w:pPr>
    </w:p>
    <w:p w14:paraId="263B7964" w14:textId="77777777" w:rsidR="008633EF" w:rsidRPr="00D20AE0" w:rsidRDefault="0056498D" w:rsidP="0056498D">
      <w:pPr>
        <w:ind w:left="340"/>
        <w:rPr>
          <w:sz w:val="28"/>
          <w:szCs w:val="28"/>
        </w:rPr>
        <w:sectPr w:rsidR="008633EF" w:rsidRPr="00D20AE0" w:rsidSect="00D1536A">
          <w:headerReference w:type="default" r:id="rId16"/>
          <w:footerReference w:type="default" r:id="rId17"/>
          <w:pgSz w:w="16838" w:h="11906" w:orient="landscape"/>
          <w:pgMar w:top="720" w:right="720" w:bottom="720" w:left="720" w:header="709" w:footer="0" w:gutter="0"/>
          <w:cols w:space="708"/>
          <w:docGrid w:linePitch="360"/>
        </w:sectPr>
      </w:pPr>
      <w:r>
        <w:rPr>
          <w:sz w:val="28"/>
          <w:szCs w:val="28"/>
        </w:rPr>
        <w:t>(Печать при наличии)</w:t>
      </w:r>
    </w:p>
    <w:p w14:paraId="52ACB36A" w14:textId="77777777" w:rsidR="008633EF" w:rsidRPr="00D20AE0" w:rsidRDefault="008633EF" w:rsidP="008633EF">
      <w:pPr>
        <w:pStyle w:val="3"/>
        <w:spacing w:before="0" w:after="0" w:line="276" w:lineRule="auto"/>
        <w:jc w:val="right"/>
        <w:rPr>
          <w:rFonts w:ascii="Times New Roman" w:hAnsi="Times New Roman" w:cs="Times New Roman"/>
          <w:b w:val="0"/>
          <w:sz w:val="28"/>
          <w:szCs w:val="28"/>
        </w:rPr>
      </w:pPr>
      <w:bookmarkStart w:id="50" w:name="_Toc128044854"/>
      <w:r w:rsidRPr="00D20AE0">
        <w:rPr>
          <w:rFonts w:ascii="Times New Roman" w:hAnsi="Times New Roman" w:cs="Times New Roman"/>
          <w:b w:val="0"/>
          <w:sz w:val="28"/>
          <w:szCs w:val="28"/>
        </w:rPr>
        <w:lastRenderedPageBreak/>
        <w:t>Приложение №5</w:t>
      </w:r>
      <w:bookmarkEnd w:id="50"/>
      <w:r w:rsidRPr="00D20AE0">
        <w:rPr>
          <w:rFonts w:ascii="Times New Roman" w:hAnsi="Times New Roman" w:cs="Times New Roman"/>
          <w:b w:val="0"/>
          <w:sz w:val="28"/>
          <w:szCs w:val="28"/>
        </w:rPr>
        <w:t xml:space="preserve"> </w:t>
      </w:r>
    </w:p>
    <w:p w14:paraId="466BCB4A" w14:textId="77777777" w:rsidR="008633EF" w:rsidRPr="00D20AE0" w:rsidRDefault="008633EF" w:rsidP="008633EF">
      <w:pPr>
        <w:spacing w:line="276" w:lineRule="auto"/>
        <w:jc w:val="right"/>
        <w:rPr>
          <w:sz w:val="28"/>
          <w:szCs w:val="28"/>
        </w:rPr>
      </w:pPr>
      <w:r w:rsidRPr="00D20AE0">
        <w:rPr>
          <w:szCs w:val="28"/>
        </w:rPr>
        <w:t xml:space="preserve">     </w:t>
      </w:r>
      <w:r w:rsidRPr="00D20AE0">
        <w:rPr>
          <w:sz w:val="28"/>
          <w:szCs w:val="28"/>
        </w:rPr>
        <w:t xml:space="preserve">к извещению о проведении запроса котировок </w:t>
      </w:r>
    </w:p>
    <w:p w14:paraId="3062B14C" w14:textId="454E4723" w:rsidR="008633EF" w:rsidRPr="009E0C48" w:rsidRDefault="008633EF" w:rsidP="008633EF">
      <w:pPr>
        <w:spacing w:after="160"/>
        <w:jc w:val="right"/>
        <w:rPr>
          <w:sz w:val="28"/>
          <w:szCs w:val="28"/>
        </w:rPr>
      </w:pPr>
      <w:r w:rsidRPr="00D20AE0">
        <w:rPr>
          <w:sz w:val="28"/>
          <w:szCs w:val="28"/>
        </w:rPr>
        <w:t xml:space="preserve">№ЮКЖД-ЗКЦ </w:t>
      </w:r>
      <w:r w:rsidR="00CA2522" w:rsidRPr="00D20AE0">
        <w:rPr>
          <w:sz w:val="28"/>
          <w:szCs w:val="28"/>
        </w:rPr>
        <w:t>02</w:t>
      </w:r>
      <w:r w:rsidR="00373556">
        <w:rPr>
          <w:sz w:val="28"/>
          <w:szCs w:val="28"/>
        </w:rPr>
        <w:t>6</w:t>
      </w:r>
      <w:r w:rsidR="00CA2522" w:rsidRPr="00D20AE0">
        <w:rPr>
          <w:sz w:val="28"/>
          <w:szCs w:val="28"/>
        </w:rPr>
        <w:t>/</w:t>
      </w:r>
      <w:r w:rsidR="00C606EC">
        <w:rPr>
          <w:sz w:val="28"/>
          <w:szCs w:val="28"/>
        </w:rPr>
        <w:t>061</w:t>
      </w:r>
    </w:p>
    <w:p w14:paraId="7D17FA4A" w14:textId="77777777" w:rsidR="009036F7" w:rsidRPr="000F074A" w:rsidRDefault="007D1701" w:rsidP="009036F7">
      <w:pPr>
        <w:rPr>
          <w:color w:val="000000" w:themeColor="text1"/>
        </w:rPr>
      </w:pPr>
      <w:r w:rsidRPr="00D20AE0">
        <w:rPr>
          <w:sz w:val="28"/>
          <w:szCs w:val="28"/>
        </w:rPr>
        <w:t xml:space="preserve">Проект договора для резидентов РА </w:t>
      </w:r>
    </w:p>
    <w:tbl>
      <w:tblPr>
        <w:tblW w:w="10378" w:type="dxa"/>
        <w:tblInd w:w="-5" w:type="dxa"/>
        <w:tblLayout w:type="fixed"/>
        <w:tblLook w:val="04A0" w:firstRow="1" w:lastRow="0" w:firstColumn="1" w:lastColumn="0" w:noHBand="0" w:noVBand="1"/>
      </w:tblPr>
      <w:tblGrid>
        <w:gridCol w:w="5559"/>
        <w:gridCol w:w="4819"/>
      </w:tblGrid>
      <w:tr w:rsidR="009036F7" w:rsidRPr="009C360F" w14:paraId="1A446EE1" w14:textId="77777777" w:rsidTr="00FA3D94">
        <w:trPr>
          <w:trHeight w:val="1438"/>
        </w:trPr>
        <w:tc>
          <w:tcPr>
            <w:tcW w:w="10378" w:type="dxa"/>
            <w:gridSpan w:val="2"/>
            <w:tcBorders>
              <w:top w:val="single" w:sz="4" w:space="0" w:color="auto"/>
              <w:left w:val="single" w:sz="4" w:space="0" w:color="auto"/>
              <w:bottom w:val="single" w:sz="4" w:space="0" w:color="auto"/>
              <w:right w:val="single" w:sz="4" w:space="0" w:color="auto"/>
            </w:tcBorders>
            <w:vAlign w:val="center"/>
          </w:tcPr>
          <w:p w14:paraId="1BE9E198" w14:textId="77777777" w:rsidR="009036F7" w:rsidRPr="000F074A" w:rsidRDefault="009036F7" w:rsidP="00FA3D94">
            <w:pPr>
              <w:ind w:right="35"/>
              <w:rPr>
                <w:rFonts w:ascii="Sylfaen" w:hAnsi="Sylfaen"/>
                <w:b/>
                <w:color w:val="000000" w:themeColor="text1"/>
                <w:sz w:val="20"/>
                <w:szCs w:val="20"/>
              </w:rPr>
            </w:pPr>
            <w:r w:rsidRPr="000F074A">
              <w:rPr>
                <w:rFonts w:ascii="Sylfaen" w:eastAsia="Calibri" w:hAnsi="Sylfaen" w:cs="Sylfaen"/>
                <w:b/>
                <w:color w:val="000000" w:themeColor="text1"/>
                <w:sz w:val="20"/>
                <w:szCs w:val="20"/>
                <w:lang w:val="hy-AM"/>
              </w:rPr>
              <w:t>ՄԱՏԱԿԱՐԱՐՄԱՆ</w:t>
            </w:r>
            <w:r w:rsidRPr="000F074A">
              <w:rPr>
                <w:rFonts w:ascii="Sylfaen" w:eastAsia="Calibri" w:hAnsi="Sylfaen"/>
                <w:b/>
                <w:color w:val="000000" w:themeColor="text1"/>
                <w:sz w:val="20"/>
                <w:szCs w:val="20"/>
                <w:lang w:val="hy-AM"/>
              </w:rPr>
              <w:t xml:space="preserve"> </w:t>
            </w:r>
            <w:r w:rsidRPr="000F074A">
              <w:rPr>
                <w:rFonts w:ascii="Sylfaen" w:eastAsia="Calibri" w:hAnsi="Sylfaen" w:cs="Sylfaen"/>
                <w:b/>
                <w:color w:val="000000" w:themeColor="text1"/>
                <w:sz w:val="20"/>
                <w:szCs w:val="20"/>
                <w:lang w:val="hy-AM"/>
              </w:rPr>
              <w:t>ՊԱՅՄԱՆԱԳԻՐ</w:t>
            </w:r>
            <w:r w:rsidRPr="000F074A">
              <w:rPr>
                <w:rFonts w:ascii="Sylfaen" w:hAnsi="Sylfaen"/>
                <w:b/>
                <w:color w:val="000000" w:themeColor="text1"/>
                <w:sz w:val="20"/>
                <w:szCs w:val="20"/>
              </w:rPr>
              <w:t xml:space="preserve">                                         </w:t>
            </w:r>
          </w:p>
          <w:p w14:paraId="76804FAB" w14:textId="77777777" w:rsidR="009036F7" w:rsidRPr="000F074A" w:rsidRDefault="009036F7" w:rsidP="00FA3D94">
            <w:pPr>
              <w:ind w:right="35"/>
              <w:rPr>
                <w:rFonts w:ascii="Sylfaen" w:eastAsia="Calibri" w:hAnsi="Sylfaen"/>
                <w:b/>
                <w:bCs/>
                <w:color w:val="000000" w:themeColor="text1"/>
                <w:sz w:val="20"/>
                <w:szCs w:val="20"/>
              </w:rPr>
            </w:pPr>
            <w:r w:rsidRPr="000F074A">
              <w:rPr>
                <w:rFonts w:ascii="Sylfaen" w:hAnsi="Sylfaen"/>
                <w:b/>
                <w:color w:val="000000" w:themeColor="text1"/>
                <w:sz w:val="20"/>
                <w:szCs w:val="20"/>
              </w:rPr>
              <w:t xml:space="preserve">                                                                                                </w:t>
            </w:r>
            <w:r w:rsidRPr="000F074A">
              <w:rPr>
                <w:rFonts w:ascii="Sylfaen" w:hAnsi="Sylfaen"/>
                <w:b/>
                <w:color w:val="000000" w:themeColor="text1"/>
                <w:sz w:val="20"/>
                <w:szCs w:val="20"/>
                <w:lang w:val="hy-AM"/>
              </w:rPr>
              <w:t xml:space="preserve">                                 </w:t>
            </w:r>
            <w:r w:rsidRPr="000F074A">
              <w:rPr>
                <w:rFonts w:ascii="Sylfaen" w:hAnsi="Sylfaen"/>
                <w:b/>
                <w:color w:val="000000" w:themeColor="text1"/>
                <w:sz w:val="20"/>
                <w:szCs w:val="20"/>
              </w:rPr>
              <w:t xml:space="preserve">   №</w:t>
            </w:r>
            <w:r w:rsidRPr="000F074A">
              <w:rPr>
                <w:rFonts w:ascii="Sylfaen" w:hAnsi="Sylfaen"/>
                <w:b/>
                <w:color w:val="000000" w:themeColor="text1"/>
                <w:sz w:val="20"/>
                <w:szCs w:val="20"/>
                <w:lang w:val="hy-AM"/>
              </w:rPr>
              <w:t xml:space="preserve"> </w:t>
            </w:r>
            <w:r w:rsidRPr="000F074A">
              <w:rPr>
                <w:rFonts w:ascii="Sylfaen" w:eastAsia="Calibri" w:hAnsi="Sylfaen"/>
                <w:b/>
                <w:bCs/>
                <w:color w:val="000000" w:themeColor="text1"/>
                <w:sz w:val="20"/>
                <w:szCs w:val="20"/>
              </w:rPr>
              <w:t xml:space="preserve">НЮ – </w:t>
            </w:r>
            <w:r w:rsidRPr="000F074A">
              <w:rPr>
                <w:rFonts w:ascii="Sylfaen" w:eastAsia="Calibri" w:hAnsi="Sylfaen"/>
                <w:b/>
                <w:bCs/>
                <w:color w:val="000000" w:themeColor="text1"/>
                <w:sz w:val="20"/>
                <w:szCs w:val="20"/>
              </w:rPr>
              <w:softHyphen/>
            </w:r>
            <w:r w:rsidRPr="000F074A">
              <w:rPr>
                <w:rFonts w:ascii="Sylfaen" w:eastAsia="Calibri" w:hAnsi="Sylfaen"/>
                <w:b/>
                <w:bCs/>
                <w:color w:val="000000" w:themeColor="text1"/>
                <w:sz w:val="20"/>
                <w:szCs w:val="20"/>
              </w:rPr>
              <w:softHyphen/>
            </w:r>
            <w:r w:rsidRPr="000F074A">
              <w:rPr>
                <w:rFonts w:ascii="Sylfaen" w:eastAsia="Calibri" w:hAnsi="Sylfaen"/>
                <w:b/>
                <w:bCs/>
                <w:color w:val="000000" w:themeColor="text1"/>
                <w:sz w:val="20"/>
                <w:szCs w:val="20"/>
              </w:rPr>
              <w:softHyphen/>
            </w:r>
            <w:r w:rsidRPr="000F074A">
              <w:rPr>
                <w:rFonts w:ascii="Sylfaen" w:eastAsia="Calibri" w:hAnsi="Sylfaen"/>
                <w:b/>
                <w:bCs/>
                <w:color w:val="000000" w:themeColor="text1"/>
                <w:sz w:val="20"/>
                <w:szCs w:val="20"/>
              </w:rPr>
              <w:softHyphen/>
            </w:r>
            <w:r w:rsidRPr="000F074A">
              <w:rPr>
                <w:rFonts w:ascii="Sylfaen" w:eastAsia="Calibri" w:hAnsi="Sylfaen"/>
                <w:b/>
                <w:bCs/>
                <w:color w:val="000000" w:themeColor="text1"/>
                <w:sz w:val="20"/>
                <w:szCs w:val="20"/>
              </w:rPr>
              <w:softHyphen/>
            </w:r>
            <w:r w:rsidRPr="000F074A">
              <w:rPr>
                <w:rFonts w:ascii="Sylfaen" w:eastAsia="Calibri" w:hAnsi="Sylfaen"/>
                <w:b/>
                <w:bCs/>
                <w:color w:val="000000" w:themeColor="text1"/>
                <w:sz w:val="20"/>
                <w:szCs w:val="20"/>
              </w:rPr>
              <w:softHyphen/>
            </w:r>
            <w:r w:rsidRPr="000F074A">
              <w:rPr>
                <w:rFonts w:ascii="Sylfaen" w:eastAsia="Calibri" w:hAnsi="Sylfaen"/>
                <w:b/>
                <w:bCs/>
                <w:color w:val="000000" w:themeColor="text1"/>
                <w:sz w:val="20"/>
                <w:szCs w:val="20"/>
              </w:rPr>
              <w:softHyphen/>
            </w:r>
            <w:r w:rsidRPr="000F074A">
              <w:rPr>
                <w:rFonts w:ascii="Sylfaen" w:eastAsia="Calibri" w:hAnsi="Sylfaen"/>
                <w:b/>
                <w:bCs/>
                <w:color w:val="000000" w:themeColor="text1"/>
                <w:sz w:val="20"/>
                <w:szCs w:val="20"/>
              </w:rPr>
              <w:softHyphen/>
            </w:r>
            <w:r w:rsidRPr="000F074A">
              <w:rPr>
                <w:rFonts w:ascii="Sylfaen" w:eastAsia="Calibri" w:hAnsi="Sylfaen"/>
                <w:b/>
                <w:bCs/>
                <w:color w:val="000000" w:themeColor="text1"/>
                <w:sz w:val="20"/>
                <w:szCs w:val="20"/>
              </w:rPr>
              <w:softHyphen/>
            </w:r>
            <w:r w:rsidRPr="000F074A">
              <w:rPr>
                <w:rFonts w:ascii="Sylfaen" w:eastAsia="Calibri" w:hAnsi="Sylfaen"/>
                <w:b/>
                <w:bCs/>
                <w:color w:val="000000" w:themeColor="text1"/>
                <w:sz w:val="20"/>
                <w:szCs w:val="20"/>
              </w:rPr>
              <w:softHyphen/>
            </w:r>
            <w:r w:rsidRPr="000F074A">
              <w:rPr>
                <w:rFonts w:ascii="Sylfaen" w:eastAsia="Calibri" w:hAnsi="Sylfaen"/>
                <w:b/>
                <w:bCs/>
                <w:color w:val="000000" w:themeColor="text1"/>
                <w:sz w:val="20"/>
                <w:szCs w:val="20"/>
              </w:rPr>
              <w:softHyphen/>
              <w:t>_______________________</w:t>
            </w:r>
          </w:p>
          <w:p w14:paraId="337D4FF4" w14:textId="77777777" w:rsidR="009036F7" w:rsidRPr="000F074A" w:rsidRDefault="009036F7" w:rsidP="00FA3D94">
            <w:pPr>
              <w:jc w:val="both"/>
              <w:rPr>
                <w:rFonts w:ascii="Sylfaen" w:eastAsia="Calibri" w:hAnsi="Sylfaen"/>
                <w:color w:val="000000" w:themeColor="text1"/>
                <w:sz w:val="20"/>
                <w:szCs w:val="20"/>
              </w:rPr>
            </w:pPr>
            <w:r w:rsidRPr="000F074A">
              <w:rPr>
                <w:rFonts w:ascii="Sylfaen" w:hAnsi="Sylfaen"/>
                <w:b/>
                <w:color w:val="000000" w:themeColor="text1"/>
                <w:sz w:val="20"/>
                <w:szCs w:val="20"/>
              </w:rPr>
              <w:t xml:space="preserve">ДОГОВОР ПОСТАВКИ </w:t>
            </w:r>
          </w:p>
          <w:p w14:paraId="69710ECB" w14:textId="77777777" w:rsidR="009036F7" w:rsidRPr="000F074A" w:rsidRDefault="009036F7" w:rsidP="00FA3D94">
            <w:pPr>
              <w:rPr>
                <w:rFonts w:ascii="Sylfaen" w:eastAsia="Calibri" w:hAnsi="Sylfaen"/>
                <w:color w:val="000000" w:themeColor="text1"/>
                <w:sz w:val="20"/>
                <w:szCs w:val="20"/>
              </w:rPr>
            </w:pPr>
            <w:r w:rsidRPr="000F074A">
              <w:rPr>
                <w:rFonts w:ascii="Sylfaen" w:eastAsia="Calibri" w:hAnsi="Sylfaen"/>
                <w:color w:val="000000" w:themeColor="text1"/>
                <w:sz w:val="20"/>
                <w:szCs w:val="20"/>
              </w:rPr>
              <w:t xml:space="preserve">  </w:t>
            </w:r>
            <w:r w:rsidRPr="000F074A">
              <w:rPr>
                <w:rFonts w:ascii="Sylfaen" w:eastAsia="Calibri" w:hAnsi="Sylfaen"/>
                <w:color w:val="000000" w:themeColor="text1"/>
                <w:sz w:val="20"/>
                <w:szCs w:val="20"/>
                <w:lang w:val="hy-AM"/>
              </w:rPr>
              <w:t>ք.</w:t>
            </w:r>
            <w:r w:rsidRPr="000F074A">
              <w:rPr>
                <w:rFonts w:ascii="Sylfaen" w:eastAsia="Calibri" w:hAnsi="Sylfaen"/>
                <w:color w:val="000000" w:themeColor="text1"/>
                <w:sz w:val="20"/>
                <w:szCs w:val="20"/>
              </w:rPr>
              <w:t xml:space="preserve"> </w:t>
            </w:r>
            <w:r w:rsidRPr="000F074A">
              <w:rPr>
                <w:rFonts w:ascii="Sylfaen" w:eastAsia="Calibri" w:hAnsi="Sylfaen"/>
                <w:color w:val="000000" w:themeColor="text1"/>
                <w:sz w:val="20"/>
                <w:szCs w:val="20"/>
                <w:lang w:val="hy-AM"/>
              </w:rPr>
              <w:t>Եր</w:t>
            </w:r>
            <w:r w:rsidRPr="000F074A">
              <w:rPr>
                <w:rFonts w:ascii="Sylfaen" w:eastAsia="Calibri" w:hAnsi="Sylfaen"/>
                <w:color w:val="000000" w:themeColor="text1"/>
                <w:sz w:val="20"/>
                <w:szCs w:val="20"/>
              </w:rPr>
              <w:t>և</w:t>
            </w:r>
            <w:r w:rsidRPr="000F074A">
              <w:rPr>
                <w:rFonts w:ascii="Sylfaen" w:eastAsia="Calibri" w:hAnsi="Sylfaen"/>
                <w:color w:val="000000" w:themeColor="text1"/>
                <w:sz w:val="20"/>
                <w:szCs w:val="20"/>
                <w:lang w:val="hy-AM"/>
              </w:rPr>
              <w:t>ան</w:t>
            </w:r>
            <w:r w:rsidRPr="000F074A">
              <w:rPr>
                <w:rFonts w:ascii="Sylfaen" w:eastAsia="Calibri" w:hAnsi="Sylfaen"/>
                <w:color w:val="000000" w:themeColor="text1"/>
                <w:sz w:val="20"/>
                <w:szCs w:val="20"/>
              </w:rPr>
              <w:t xml:space="preserve">/ г. Ереван                                    </w:t>
            </w:r>
            <w:r w:rsidRPr="000F074A">
              <w:rPr>
                <w:rFonts w:ascii="Sylfaen" w:eastAsia="Calibri" w:hAnsi="Sylfaen"/>
                <w:color w:val="000000" w:themeColor="text1"/>
                <w:sz w:val="20"/>
                <w:szCs w:val="20"/>
                <w:lang w:val="hy-AM"/>
              </w:rPr>
              <w:t xml:space="preserve">                                </w:t>
            </w:r>
            <w:r w:rsidRPr="000F074A">
              <w:rPr>
                <w:rFonts w:ascii="Sylfaen" w:eastAsia="Calibri" w:hAnsi="Sylfaen"/>
                <w:color w:val="000000" w:themeColor="text1"/>
                <w:sz w:val="20"/>
                <w:szCs w:val="20"/>
              </w:rPr>
              <w:t xml:space="preserve">        </w:t>
            </w:r>
            <w:r w:rsidRPr="000F074A">
              <w:rPr>
                <w:rFonts w:ascii="Sylfaen" w:eastAsia="Calibri" w:hAnsi="Sylfaen"/>
                <w:color w:val="000000" w:themeColor="text1"/>
                <w:sz w:val="20"/>
                <w:szCs w:val="20"/>
                <w:lang w:val="hy-AM"/>
              </w:rPr>
              <w:t xml:space="preserve">   </w:t>
            </w:r>
            <w:r w:rsidRPr="000F074A">
              <w:rPr>
                <w:rFonts w:ascii="Sylfaen" w:eastAsia="Calibri" w:hAnsi="Sylfaen"/>
                <w:color w:val="000000" w:themeColor="text1"/>
                <w:sz w:val="20"/>
                <w:szCs w:val="20"/>
              </w:rPr>
              <w:t xml:space="preserve">                    </w:t>
            </w:r>
            <w:r w:rsidRPr="000F074A">
              <w:rPr>
                <w:rFonts w:ascii="Sylfaen" w:eastAsia="Calibri" w:hAnsi="Sylfaen"/>
                <w:color w:val="000000" w:themeColor="text1"/>
                <w:sz w:val="20"/>
                <w:szCs w:val="20"/>
                <w:lang w:val="hy-AM"/>
              </w:rPr>
              <w:t>«</w:t>
            </w:r>
            <w:r w:rsidRPr="000F074A">
              <w:rPr>
                <w:rFonts w:ascii="Sylfaen" w:eastAsia="Calibri" w:hAnsi="Sylfaen"/>
                <w:color w:val="000000" w:themeColor="text1"/>
                <w:sz w:val="20"/>
                <w:szCs w:val="20"/>
              </w:rPr>
              <w:t xml:space="preserve">_____  </w:t>
            </w:r>
            <w:r w:rsidRPr="000F074A">
              <w:rPr>
                <w:rFonts w:ascii="Sylfaen" w:eastAsia="Calibri" w:hAnsi="Sylfaen"/>
                <w:color w:val="000000" w:themeColor="text1"/>
                <w:sz w:val="20"/>
                <w:szCs w:val="20"/>
                <w:lang w:val="hy-AM"/>
              </w:rPr>
              <w:t>»</w:t>
            </w:r>
            <w:r w:rsidRPr="000F074A">
              <w:rPr>
                <w:rFonts w:ascii="Sylfaen" w:eastAsia="Calibri" w:hAnsi="Sylfaen"/>
                <w:color w:val="000000" w:themeColor="text1"/>
                <w:sz w:val="20"/>
                <w:szCs w:val="20"/>
              </w:rPr>
              <w:t xml:space="preserve"> ______________ 20</w:t>
            </w:r>
            <w:r w:rsidRPr="000F074A">
              <w:rPr>
                <w:rFonts w:ascii="Sylfaen" w:hAnsi="Sylfaen"/>
                <w:color w:val="000000" w:themeColor="text1"/>
                <w:sz w:val="20"/>
                <w:szCs w:val="20"/>
              </w:rPr>
              <w:t xml:space="preserve">2     </w:t>
            </w:r>
            <w:r w:rsidRPr="000F074A">
              <w:rPr>
                <w:rFonts w:ascii="Sylfaen" w:eastAsia="Calibri" w:hAnsi="Sylfaen"/>
                <w:color w:val="000000" w:themeColor="text1"/>
                <w:sz w:val="20"/>
                <w:szCs w:val="20"/>
              </w:rPr>
              <w:t>թ</w:t>
            </w:r>
            <w:r w:rsidRPr="000F074A">
              <w:rPr>
                <w:rFonts w:ascii="Sylfaen" w:eastAsia="Calibri" w:hAnsi="Sylfaen"/>
                <w:color w:val="000000" w:themeColor="text1"/>
                <w:sz w:val="20"/>
                <w:szCs w:val="20"/>
                <w:lang w:val="hy-AM"/>
              </w:rPr>
              <w:t>.</w:t>
            </w:r>
            <w:r w:rsidRPr="000F074A">
              <w:rPr>
                <w:rFonts w:ascii="Sylfaen" w:eastAsia="Calibri" w:hAnsi="Sylfaen"/>
                <w:color w:val="000000" w:themeColor="text1"/>
                <w:sz w:val="20"/>
                <w:szCs w:val="20"/>
              </w:rPr>
              <w:t>/г.</w:t>
            </w:r>
          </w:p>
          <w:p w14:paraId="315162B4" w14:textId="77777777" w:rsidR="009036F7" w:rsidRPr="000F074A" w:rsidRDefault="009036F7" w:rsidP="00FA3D94">
            <w:pPr>
              <w:rPr>
                <w:rFonts w:ascii="Sylfaen" w:eastAsia="Calibri" w:hAnsi="Sylfaen"/>
                <w:color w:val="000000" w:themeColor="text1"/>
                <w:sz w:val="20"/>
                <w:szCs w:val="20"/>
              </w:rPr>
            </w:pPr>
          </w:p>
        </w:tc>
      </w:tr>
      <w:tr w:rsidR="009036F7" w:rsidRPr="000F074A" w14:paraId="2CB12668" w14:textId="77777777" w:rsidTr="00FA3D94">
        <w:tc>
          <w:tcPr>
            <w:tcW w:w="5559" w:type="dxa"/>
            <w:tcBorders>
              <w:top w:val="single" w:sz="4" w:space="0" w:color="auto"/>
              <w:left w:val="nil"/>
              <w:bottom w:val="nil"/>
              <w:right w:val="nil"/>
            </w:tcBorders>
          </w:tcPr>
          <w:p w14:paraId="4E5E7F42" w14:textId="77777777" w:rsidR="009036F7" w:rsidRPr="000F074A" w:rsidRDefault="009036F7" w:rsidP="00FA3D94">
            <w:pPr>
              <w:jc w:val="both"/>
              <w:rPr>
                <w:rFonts w:ascii="Sylfaen" w:hAnsi="Sylfaen"/>
                <w:color w:val="000000" w:themeColor="text1"/>
                <w:sz w:val="20"/>
                <w:szCs w:val="20"/>
              </w:rPr>
            </w:pPr>
          </w:p>
          <w:p w14:paraId="1A44F8CC" w14:textId="77777777" w:rsidR="009036F7" w:rsidRPr="000F074A" w:rsidRDefault="009036F7" w:rsidP="00FA3D94">
            <w:pPr>
              <w:shd w:val="clear" w:color="auto" w:fill="FFFFFF" w:themeFill="background1"/>
              <w:spacing w:after="160"/>
              <w:jc w:val="both"/>
              <w:rPr>
                <w:rFonts w:ascii="Sylfaen" w:eastAsia="Calibri" w:hAnsi="Sylfaen"/>
                <w:color w:val="000000" w:themeColor="text1"/>
                <w:sz w:val="20"/>
                <w:szCs w:val="20"/>
                <w:lang w:val="hy-AM"/>
              </w:rPr>
            </w:pPr>
            <w:r w:rsidRPr="000F074A">
              <w:rPr>
                <w:rFonts w:ascii="Sylfaen" w:eastAsia="Calibri" w:hAnsi="Sylfaen" w:cs="Sylfaen"/>
                <w:color w:val="000000" w:themeColor="text1"/>
                <w:sz w:val="20"/>
                <w:szCs w:val="20"/>
                <w:lang w:val="hy-AM"/>
              </w:rPr>
              <w:t xml:space="preserve">    «Հարավկովկասյան</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երկաթուղի</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ՓԲԸ</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այսուհետ՝</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Գնորդ</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ի</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դեմս</w:t>
            </w:r>
            <w:r w:rsidRPr="000F074A">
              <w:rPr>
                <w:rFonts w:ascii="Sylfaen" w:eastAsia="Calibri" w:hAnsi="Sylfaen"/>
                <w:color w:val="000000" w:themeColor="text1"/>
                <w:sz w:val="20"/>
                <w:szCs w:val="20"/>
                <w:lang w:val="hy-AM"/>
              </w:rPr>
              <w:t xml:space="preserve">  </w:t>
            </w:r>
            <w:sdt>
              <w:sdtPr>
                <w:rPr>
                  <w:rFonts w:ascii="Sylfaen" w:eastAsia="Calibri" w:hAnsi="Sylfaen"/>
                  <w:color w:val="000000" w:themeColor="text1"/>
                  <w:sz w:val="20"/>
                  <w:szCs w:val="20"/>
                </w:rPr>
                <w:id w:val="2000160597"/>
                <w:placeholder>
                  <w:docPart w:val="86C7CB4999E34ED391E8338D3A5DE80F"/>
                </w:placeholder>
              </w:sdtPr>
              <w:sdtEndPr/>
              <w:sdtContent>
                <w:r w:rsidRPr="000F074A">
                  <w:rPr>
                    <w:rFonts w:ascii="Sylfaen" w:hAnsi="Sylfaen"/>
                    <w:color w:val="000000" w:themeColor="text1"/>
                    <w:sz w:val="20"/>
                    <w:szCs w:val="20"/>
                    <w:lang w:val="hy-AM"/>
                  </w:rPr>
                  <w:t xml:space="preserve">գլխավոր  տնօրեն՝ </w:t>
                </w:r>
                <w:r w:rsidRPr="000F074A">
                  <w:rPr>
                    <w:rFonts w:ascii="Sylfaen" w:hAnsi="Sylfaen" w:cs="Sylfaen"/>
                    <w:color w:val="000000" w:themeColor="text1"/>
                    <w:sz w:val="20"/>
                    <w:szCs w:val="20"/>
                    <w:lang w:val="hy-AM"/>
                  </w:rPr>
                  <w:t>Ալեքսեյ</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Վալերիի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Մելնիկովի</w:t>
                </w:r>
              </w:sdtContent>
            </w:sdt>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ով</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գործում</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է</w:t>
            </w:r>
            <w:r w:rsidRPr="000F074A">
              <w:rPr>
                <w:rFonts w:ascii="Sylfaen" w:eastAsia="Calibri" w:hAnsi="Sylfaen"/>
                <w:color w:val="000000" w:themeColor="text1"/>
                <w:sz w:val="20"/>
                <w:szCs w:val="20"/>
                <w:lang w:val="hy-AM"/>
              </w:rPr>
              <w:t xml:space="preserve"> </w:t>
            </w:r>
            <w:sdt>
              <w:sdtPr>
                <w:rPr>
                  <w:rFonts w:ascii="Sylfaen" w:eastAsia="Calibri" w:hAnsi="Sylfaen"/>
                  <w:color w:val="000000" w:themeColor="text1"/>
                  <w:sz w:val="20"/>
                  <w:szCs w:val="20"/>
                </w:rPr>
                <w:id w:val="-1703623654"/>
                <w:placeholder>
                  <w:docPart w:val="86C7CB4999E34ED391E8338D3A5DE80F"/>
                </w:placeholder>
              </w:sdtPr>
              <w:sdtEndPr/>
              <w:sdtContent>
                <w:r w:rsidRPr="000F074A">
                  <w:rPr>
                    <w:rFonts w:ascii="Sylfaen" w:eastAsia="Calibri" w:hAnsi="Sylfaen" w:cs="Sylfaen"/>
                    <w:color w:val="000000" w:themeColor="text1"/>
                    <w:sz w:val="20"/>
                    <w:szCs w:val="20"/>
                    <w:lang w:val="hy-AM"/>
                  </w:rPr>
                  <w:t>Կանոնադրության</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հիման</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վրա,</w:t>
                </w:r>
              </w:sdtContent>
            </w:sdt>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մի</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կողմից</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և</w:t>
            </w:r>
            <w:r w:rsidRPr="000F074A">
              <w:rPr>
                <w:rFonts w:ascii="Sylfaen" w:eastAsia="Calibri" w:hAnsi="Sylfaen"/>
                <w:color w:val="000000" w:themeColor="text1"/>
                <w:sz w:val="20"/>
                <w:szCs w:val="20"/>
                <w:lang w:val="hy-AM"/>
              </w:rPr>
              <w:t xml:space="preserve"> </w:t>
            </w:r>
            <w:r w:rsidRPr="000F074A">
              <w:rPr>
                <w:rFonts w:ascii="Sylfaen" w:hAnsi="Sylfaen"/>
                <w:i/>
                <w:color w:val="000000" w:themeColor="text1"/>
                <w:sz w:val="20"/>
                <w:szCs w:val="20"/>
                <w:lang w:val="hy-AM"/>
              </w:rPr>
              <w:t xml:space="preserve">/«Կողմի անվանում» Կազմակերպա-իրավական տեսակ/  </w:t>
            </w:r>
            <w:r w:rsidRPr="000F074A">
              <w:rPr>
                <w:rFonts w:ascii="Sylfaen" w:eastAsia="Calibri" w:hAnsi="Sylfaen" w:cs="Sylfaen"/>
                <w:color w:val="000000" w:themeColor="text1"/>
                <w:sz w:val="20"/>
                <w:szCs w:val="20"/>
                <w:lang w:val="hy-AM"/>
              </w:rPr>
              <w:t>այսուհետ՝</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Մատակարար</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ի</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դեմս</w:t>
            </w:r>
            <w:r w:rsidRPr="000F074A">
              <w:rPr>
                <w:rFonts w:ascii="Sylfaen" w:eastAsia="Calibri" w:hAnsi="Sylfaen"/>
                <w:color w:val="000000" w:themeColor="text1"/>
                <w:sz w:val="20"/>
                <w:szCs w:val="20"/>
                <w:lang w:val="hy-AM"/>
              </w:rPr>
              <w:t xml:space="preserve"> </w:t>
            </w:r>
            <w:r w:rsidRPr="000F074A">
              <w:rPr>
                <w:rFonts w:ascii="Sylfaen" w:hAnsi="Sylfaen"/>
                <w:i/>
                <w:color w:val="000000" w:themeColor="text1"/>
                <w:sz w:val="20"/>
                <w:szCs w:val="20"/>
                <w:lang w:val="hy-AM"/>
              </w:rPr>
              <w:t>պաշտոն՝ /Անուն Ազգանուն Հայրանուն/</w:t>
            </w:r>
            <w:r w:rsidRPr="000F074A">
              <w:rPr>
                <w:rFonts w:ascii="Sylfaen" w:eastAsia="Calibri" w:hAnsi="Sylfaen"/>
                <w:color w:val="000000" w:themeColor="text1"/>
                <w:sz w:val="20"/>
                <w:szCs w:val="20"/>
                <w:lang w:val="hy-AM"/>
              </w:rPr>
              <w:t>,</w:t>
            </w:r>
            <w:r w:rsidRPr="000F074A">
              <w:rPr>
                <w:rFonts w:ascii="Sylfaen" w:eastAsia="Calibri" w:hAnsi="Sylfaen" w:cs="Sylfaen"/>
                <w:color w:val="000000" w:themeColor="text1"/>
                <w:sz w:val="20"/>
                <w:szCs w:val="20"/>
                <w:lang w:val="hy-AM"/>
              </w:rPr>
              <w:t xml:space="preserve"> ով գործում է    </w:t>
            </w:r>
            <w:r w:rsidRPr="000F074A">
              <w:rPr>
                <w:rFonts w:ascii="Sylfaen" w:hAnsi="Sylfaen"/>
                <w:i/>
                <w:color w:val="000000" w:themeColor="text1"/>
                <w:sz w:val="20"/>
                <w:szCs w:val="20"/>
                <w:lang w:val="hy-AM"/>
              </w:rPr>
              <w:t>/Փաստաթղթի անվանում/</w:t>
            </w:r>
            <w:r w:rsidRPr="000F074A">
              <w:rPr>
                <w:rFonts w:ascii="Sylfaen" w:eastAsia="Calibri" w:hAnsi="Sylfaen" w:cs="Sylfaen"/>
                <w:color w:val="000000" w:themeColor="text1"/>
                <w:sz w:val="20"/>
                <w:szCs w:val="20"/>
                <w:lang w:val="hy-AM"/>
              </w:rPr>
              <w:t xml:space="preserve">  հիման վրա,  մյուս կողմից, այսուհետ միասին անվանվելով` «Կողմեր»,</w:t>
            </w:r>
            <w:r w:rsidRPr="000F074A">
              <w:rPr>
                <w:rFonts w:ascii="Sylfaen" w:eastAsia="Calibri" w:hAnsi="Sylfaen"/>
                <w:color w:val="000000" w:themeColor="text1"/>
                <w:sz w:val="20"/>
                <w:szCs w:val="20"/>
                <w:lang w:val="hy-AM"/>
              </w:rPr>
              <w:t xml:space="preserve"> /«ՀԿԵ» ՓԲԸ </w:t>
            </w:r>
            <w:r w:rsidRPr="000F074A">
              <w:rPr>
                <w:rFonts w:ascii="Sylfaen" w:eastAsia="Calibri" w:hAnsi="Sylfaen" w:cs="Sylfaen"/>
                <w:color w:val="000000" w:themeColor="text1"/>
                <w:sz w:val="20"/>
                <w:szCs w:val="20"/>
                <w:lang w:val="hy-AM"/>
              </w:rPr>
              <w:t>մրցութային</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 xml:space="preserve">հանձնաժողովի </w:t>
            </w:r>
            <w:r w:rsidRPr="000F074A">
              <w:rPr>
                <w:rFonts w:ascii="Sylfaen" w:eastAsia="Calibri" w:hAnsi="Sylfaen"/>
                <w:color w:val="000000" w:themeColor="text1"/>
                <w:sz w:val="20"/>
                <w:szCs w:val="20"/>
                <w:lang w:val="hy-AM"/>
              </w:rPr>
              <w:t xml:space="preserve"> ----. ---.2026</w:t>
            </w:r>
            <w:r w:rsidRPr="000F074A">
              <w:rPr>
                <w:rFonts w:ascii="Sylfaen" w:eastAsia="Calibri" w:hAnsi="Sylfaen" w:cs="Sylfaen"/>
                <w:color w:val="000000" w:themeColor="text1"/>
                <w:sz w:val="20"/>
                <w:szCs w:val="20"/>
                <w:lang w:val="hy-AM"/>
              </w:rPr>
              <w:t>թ</w:t>
            </w:r>
            <w:r w:rsidRPr="000F074A">
              <w:rPr>
                <w:rFonts w:ascii="Sylfaen" w:eastAsia="Calibri" w:hAnsi="Sylfaen"/>
                <w:color w:val="000000" w:themeColor="text1"/>
                <w:sz w:val="20"/>
                <w:szCs w:val="20"/>
                <w:lang w:val="hy-AM"/>
              </w:rPr>
              <w:t xml:space="preserve">. նիստի </w:t>
            </w:r>
            <w:r w:rsidRPr="000F074A">
              <w:rPr>
                <w:rFonts w:ascii="Sylfaen" w:eastAsia="Calibri" w:hAnsi="Sylfaen" w:cs="Sylfaen"/>
                <w:color w:val="000000" w:themeColor="text1"/>
                <w:sz w:val="20"/>
                <w:szCs w:val="20"/>
                <w:lang w:val="hy-AM"/>
              </w:rPr>
              <w:t>№  ---</w:t>
            </w:r>
            <w:r w:rsidRPr="000F074A">
              <w:rPr>
                <w:rFonts w:ascii="Sylfaen" w:eastAsia="Calibri" w:hAnsi="Sylfaen"/>
                <w:color w:val="000000" w:themeColor="text1"/>
                <w:sz w:val="20"/>
                <w:szCs w:val="20"/>
                <w:lang w:val="hy-AM"/>
              </w:rPr>
              <w:t xml:space="preserve">  արձանագրության </w:t>
            </w:r>
            <w:r w:rsidRPr="000F074A">
              <w:rPr>
                <w:rFonts w:ascii="Sylfaen" w:eastAsia="Calibri" w:hAnsi="Sylfaen" w:cs="Sylfaen"/>
                <w:color w:val="000000" w:themeColor="text1"/>
                <w:sz w:val="20"/>
                <w:szCs w:val="20"/>
                <w:lang w:val="hy-AM"/>
              </w:rPr>
              <w:t>հիման</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վրա</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կնքեցին սույն</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Պայմանագիրը</w:t>
            </w:r>
            <w:r w:rsidRPr="000F074A">
              <w:rPr>
                <w:rFonts w:ascii="Sylfaen" w:eastAsia="Calibri" w:hAnsi="Sylfaen"/>
                <w:color w:val="000000" w:themeColor="text1"/>
                <w:sz w:val="20"/>
                <w:szCs w:val="20"/>
                <w:lang w:val="hy-AM"/>
              </w:rPr>
              <w:t xml:space="preserve"> (այսուհետ՝ Պայմանագիր) </w:t>
            </w:r>
            <w:r w:rsidRPr="000F074A">
              <w:rPr>
                <w:rFonts w:ascii="Sylfaen" w:eastAsia="Calibri" w:hAnsi="Sylfaen" w:cs="Sylfaen"/>
                <w:color w:val="000000" w:themeColor="text1"/>
                <w:sz w:val="20"/>
                <w:szCs w:val="20"/>
                <w:lang w:val="hy-AM"/>
              </w:rPr>
              <w:t>հետևյալի</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մասին.</w:t>
            </w:r>
          </w:p>
        </w:tc>
        <w:tc>
          <w:tcPr>
            <w:tcW w:w="4819" w:type="dxa"/>
            <w:tcBorders>
              <w:top w:val="single" w:sz="4" w:space="0" w:color="auto"/>
              <w:left w:val="nil"/>
              <w:bottom w:val="nil"/>
              <w:right w:val="nil"/>
            </w:tcBorders>
          </w:tcPr>
          <w:p w14:paraId="63095A36" w14:textId="77777777" w:rsidR="009036F7" w:rsidRPr="000F074A" w:rsidRDefault="009036F7" w:rsidP="00FA3D94">
            <w:pPr>
              <w:jc w:val="both"/>
              <w:rPr>
                <w:rFonts w:ascii="Sylfaen" w:hAnsi="Sylfaen"/>
                <w:color w:val="000000" w:themeColor="text1"/>
                <w:sz w:val="20"/>
                <w:szCs w:val="20"/>
                <w:lang w:val="hy-AM"/>
              </w:rPr>
            </w:pPr>
          </w:p>
          <w:p w14:paraId="78D6BAFB" w14:textId="77777777" w:rsidR="009036F7" w:rsidRPr="000F074A" w:rsidRDefault="009036F7" w:rsidP="00FA3D94">
            <w:pPr>
              <w:jc w:val="both"/>
              <w:rPr>
                <w:rFonts w:ascii="Sylfaen" w:hAnsi="Sylfaen"/>
                <w:color w:val="000000" w:themeColor="text1"/>
                <w:sz w:val="20"/>
                <w:szCs w:val="20"/>
              </w:rPr>
            </w:pPr>
            <w:r w:rsidRPr="000F074A">
              <w:rPr>
                <w:rFonts w:ascii="Sylfaen" w:hAnsi="Sylfaen"/>
                <w:color w:val="000000" w:themeColor="text1"/>
                <w:sz w:val="20"/>
                <w:szCs w:val="20"/>
                <w:lang w:val="hy-AM"/>
              </w:rPr>
              <w:t xml:space="preserve">    </w:t>
            </w:r>
            <w:r w:rsidRPr="000F074A">
              <w:rPr>
                <w:rFonts w:ascii="Sylfaen" w:hAnsi="Sylfaen"/>
                <w:color w:val="000000" w:themeColor="text1"/>
                <w:sz w:val="20"/>
                <w:szCs w:val="20"/>
              </w:rPr>
              <w:t xml:space="preserve">ЗАО «Южно-Кавказская железная дорога», далее – «Покупатель», в лице генерального директора Алексея Валерьевича Мельникова,  действующего на основании  </w:t>
            </w:r>
            <w:sdt>
              <w:sdtPr>
                <w:rPr>
                  <w:rFonts w:ascii="Sylfaen" w:hAnsi="Sylfaen"/>
                  <w:color w:val="000000" w:themeColor="text1"/>
                  <w:sz w:val="20"/>
                  <w:szCs w:val="20"/>
                </w:rPr>
                <w:id w:val="-2047363488"/>
                <w:placeholder>
                  <w:docPart w:val="CC8AF1161D5A483D86751E0E52E831B1"/>
                </w:placeholder>
              </w:sdtPr>
              <w:sdtEndPr/>
              <w:sdtContent>
                <w:r w:rsidRPr="000F074A">
                  <w:rPr>
                    <w:rFonts w:ascii="Sylfaen" w:hAnsi="Sylfaen"/>
                    <w:color w:val="000000" w:themeColor="text1"/>
                    <w:sz w:val="20"/>
                    <w:szCs w:val="20"/>
                  </w:rPr>
                  <w:t>Устава,</w:t>
                </w:r>
              </w:sdtContent>
            </w:sdt>
            <w:r w:rsidRPr="000F074A">
              <w:rPr>
                <w:rFonts w:ascii="Sylfaen" w:hAnsi="Sylfaen"/>
                <w:color w:val="000000" w:themeColor="text1"/>
                <w:sz w:val="20"/>
                <w:szCs w:val="20"/>
              </w:rPr>
              <w:t xml:space="preserve"> с одной стороны, и </w:t>
            </w:r>
            <w:r w:rsidRPr="000F074A">
              <w:rPr>
                <w:rFonts w:ascii="Sylfaen" w:hAnsi="Sylfaen"/>
                <w:i/>
                <w:color w:val="000000" w:themeColor="text1"/>
                <w:sz w:val="20"/>
                <w:szCs w:val="20"/>
              </w:rPr>
              <w:t>/Организационно-правовой тип «Наименование</w:t>
            </w:r>
            <w:r w:rsidRPr="000F074A">
              <w:rPr>
                <w:rFonts w:ascii="Sylfaen" w:eastAsia="Calibri" w:hAnsi="Sylfaen"/>
                <w:i/>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0F074A">
              <w:rPr>
                <w:rFonts w:ascii="Sylfaen" w:hAnsi="Sylfaen"/>
                <w:i/>
                <w:color w:val="000000" w:themeColor="text1"/>
                <w:sz w:val="20"/>
                <w:szCs w:val="20"/>
              </w:rPr>
              <w:t>организации»/</w:t>
            </w:r>
            <w:r w:rsidRPr="000F074A">
              <w:rPr>
                <w:rFonts w:ascii="Sylfaen" w:hAnsi="Sylfaen"/>
                <w:color w:val="000000" w:themeColor="text1"/>
                <w:sz w:val="20"/>
                <w:szCs w:val="20"/>
              </w:rPr>
              <w:t xml:space="preserve">, далее – «Поставщик», в лице </w:t>
            </w:r>
            <w:r w:rsidRPr="000F074A">
              <w:rPr>
                <w:rFonts w:ascii="Sylfaen" w:hAnsi="Sylfaen"/>
                <w:i/>
                <w:color w:val="000000" w:themeColor="text1"/>
                <w:sz w:val="20"/>
                <w:szCs w:val="20"/>
              </w:rPr>
              <w:t>/должность /Фамилия Имя Отчество/</w:t>
            </w:r>
            <w:r w:rsidRPr="000F074A">
              <w:rPr>
                <w:rFonts w:ascii="Sylfaen" w:hAnsi="Sylfaen"/>
                <w:color w:val="000000" w:themeColor="text1"/>
                <w:sz w:val="20"/>
                <w:szCs w:val="20"/>
              </w:rPr>
              <w:t xml:space="preserve">, действующего(щей) на основании  </w:t>
            </w:r>
            <w:r w:rsidRPr="000F074A">
              <w:rPr>
                <w:rFonts w:ascii="Sylfaen" w:hAnsi="Sylfaen"/>
                <w:i/>
                <w:color w:val="000000" w:themeColor="text1"/>
                <w:sz w:val="20"/>
                <w:szCs w:val="20"/>
              </w:rPr>
              <w:t>/Наименование документа/</w:t>
            </w:r>
            <w:r w:rsidRPr="000F074A">
              <w:rPr>
                <w:rFonts w:ascii="Sylfaen" w:hAnsi="Sylfaen"/>
                <w:color w:val="000000" w:themeColor="text1"/>
                <w:sz w:val="20"/>
                <w:szCs w:val="20"/>
              </w:rPr>
              <w:t>, с другой стороны</w:t>
            </w:r>
            <w:sdt>
              <w:sdtPr>
                <w:rPr>
                  <w:rFonts w:ascii="Sylfaen" w:hAnsi="Sylfaen"/>
                  <w:color w:val="000000" w:themeColor="text1"/>
                  <w:sz w:val="20"/>
                  <w:szCs w:val="20"/>
                </w:rPr>
                <w:id w:val="-671641431"/>
                <w:placeholder>
                  <w:docPart w:val="CC8AF1161D5A483D86751E0E52E831B1"/>
                </w:placeholder>
              </w:sdtPr>
              <w:sdtEndPr/>
              <w:sdtContent>
                <w:r w:rsidRPr="000F074A">
                  <w:rPr>
                    <w:rFonts w:ascii="Sylfaen" w:hAnsi="Sylfaen"/>
                    <w:color w:val="000000" w:themeColor="text1"/>
                    <w:sz w:val="20"/>
                    <w:szCs w:val="20"/>
                  </w:rPr>
                  <w:t>, далее совместно именуемые «Стороны»,</w:t>
                </w:r>
                <w:r w:rsidRPr="000F074A">
                  <w:rPr>
                    <w:color w:val="000000" w:themeColor="text1"/>
                    <w:sz w:val="20"/>
                    <w:szCs w:val="20"/>
                  </w:rPr>
                  <w:t xml:space="preserve"> </w:t>
                </w:r>
                <w:r w:rsidRPr="000F074A">
                  <w:rPr>
                    <w:rFonts w:ascii="Sylfaen" w:hAnsi="Sylfaen"/>
                    <w:color w:val="000000" w:themeColor="text1"/>
                    <w:sz w:val="20"/>
                    <w:szCs w:val="20"/>
                  </w:rPr>
                  <w:t>/на основании протокола заседания конкурсной комиссии ЗАО «ЮКЖД» №</w:t>
                </w:r>
                <w:r w:rsidRPr="000F074A">
                  <w:rPr>
                    <w:rFonts w:ascii="Sylfaen" w:eastAsia="Calibri" w:hAnsi="Sylfaen"/>
                    <w:color w:val="000000" w:themeColor="text1"/>
                    <w:sz w:val="20"/>
                    <w:szCs w:val="20"/>
                    <w:lang w:val="hy-AM"/>
                  </w:rPr>
                  <w:t xml:space="preserve"> </w:t>
                </w:r>
                <w:r w:rsidRPr="000F074A">
                  <w:rPr>
                    <w:rFonts w:ascii="Sylfaen" w:eastAsia="Calibri" w:hAnsi="Sylfaen"/>
                    <w:color w:val="000000" w:themeColor="text1"/>
                    <w:sz w:val="20"/>
                    <w:szCs w:val="20"/>
                  </w:rPr>
                  <w:t xml:space="preserve"> -- </w:t>
                </w:r>
                <w:r w:rsidRPr="000F074A">
                  <w:rPr>
                    <w:rFonts w:ascii="Sylfaen" w:hAnsi="Sylfaen"/>
                    <w:color w:val="000000" w:themeColor="text1"/>
                    <w:sz w:val="20"/>
                    <w:szCs w:val="20"/>
                  </w:rPr>
                  <w:t>от</w:t>
                </w:r>
                <w:r w:rsidRPr="000F074A">
                  <w:rPr>
                    <w:rFonts w:ascii="Sylfaen" w:eastAsia="Calibri" w:hAnsi="Sylfaen"/>
                    <w:color w:val="000000" w:themeColor="text1"/>
                    <w:sz w:val="20"/>
                    <w:szCs w:val="20"/>
                    <w:lang w:val="hy-AM"/>
                  </w:rPr>
                  <w:t xml:space="preserve">  --</w:t>
                </w:r>
                <w:r w:rsidRPr="000F074A">
                  <w:rPr>
                    <w:rFonts w:ascii="Sylfaen" w:eastAsia="Calibri" w:hAnsi="Sylfaen"/>
                    <w:color w:val="000000" w:themeColor="text1"/>
                    <w:sz w:val="20"/>
                    <w:szCs w:val="20"/>
                  </w:rPr>
                  <w:t xml:space="preserve">.  --. 2026г./ </w:t>
                </w:r>
              </w:sdtContent>
            </w:sdt>
            <w:r w:rsidRPr="000F074A">
              <w:rPr>
                <w:rFonts w:ascii="Sylfaen" w:hAnsi="Sylfaen"/>
                <w:color w:val="000000" w:themeColor="text1"/>
                <w:sz w:val="20"/>
                <w:szCs w:val="20"/>
              </w:rPr>
              <w:t xml:space="preserve">заключили настоящий Договор </w:t>
            </w:r>
            <w:r w:rsidRPr="000F074A">
              <w:rPr>
                <w:color w:val="000000" w:themeColor="text1"/>
                <w:sz w:val="20"/>
                <w:szCs w:val="20"/>
              </w:rPr>
              <w:t>(далее - Договор)</w:t>
            </w:r>
            <w:r w:rsidRPr="000F074A">
              <w:rPr>
                <w:color w:val="000000" w:themeColor="text1"/>
                <w:sz w:val="20"/>
                <w:szCs w:val="20"/>
                <w:lang w:val="hy-AM"/>
              </w:rPr>
              <w:t xml:space="preserve"> </w:t>
            </w:r>
            <w:r w:rsidRPr="000F074A">
              <w:rPr>
                <w:rFonts w:ascii="Sylfaen" w:hAnsi="Sylfaen"/>
                <w:color w:val="000000" w:themeColor="text1"/>
                <w:sz w:val="20"/>
                <w:szCs w:val="20"/>
              </w:rPr>
              <w:t>о нижеследующем:</w:t>
            </w:r>
          </w:p>
          <w:p w14:paraId="60D02891" w14:textId="77777777" w:rsidR="009036F7" w:rsidRPr="000F074A" w:rsidRDefault="009036F7" w:rsidP="00FA3D94">
            <w:pPr>
              <w:jc w:val="both"/>
              <w:rPr>
                <w:rFonts w:ascii="Sylfaen" w:hAnsi="Sylfaen"/>
                <w:color w:val="000000" w:themeColor="text1"/>
                <w:sz w:val="20"/>
                <w:szCs w:val="20"/>
                <w:lang w:val="hy-AM"/>
              </w:rPr>
            </w:pPr>
          </w:p>
        </w:tc>
      </w:tr>
      <w:tr w:rsidR="009036F7" w:rsidRPr="009C360F" w14:paraId="67940578" w14:textId="77777777" w:rsidTr="00FA3D94">
        <w:tc>
          <w:tcPr>
            <w:tcW w:w="5559" w:type="dxa"/>
            <w:tcBorders>
              <w:top w:val="nil"/>
              <w:left w:val="nil"/>
              <w:bottom w:val="nil"/>
              <w:right w:val="nil"/>
            </w:tcBorders>
          </w:tcPr>
          <w:p w14:paraId="231B348E" w14:textId="77777777" w:rsidR="009036F7" w:rsidRPr="000F074A" w:rsidRDefault="009036F7" w:rsidP="00FA3D94">
            <w:pPr>
              <w:spacing w:before="120"/>
              <w:jc w:val="center"/>
              <w:rPr>
                <w:rFonts w:ascii="Sylfaen" w:hAnsi="Sylfaen" w:cs="Sylfaen"/>
                <w:b/>
                <w:color w:val="000000" w:themeColor="text1"/>
                <w:sz w:val="20"/>
                <w:szCs w:val="20"/>
              </w:rPr>
            </w:pPr>
            <w:r w:rsidRPr="000F074A">
              <w:rPr>
                <w:rFonts w:ascii="Sylfaen" w:hAnsi="Sylfaen" w:cs="Sylfaen"/>
                <w:b/>
                <w:color w:val="000000" w:themeColor="text1"/>
                <w:sz w:val="20"/>
                <w:szCs w:val="20"/>
              </w:rPr>
              <w:t>1</w:t>
            </w:r>
            <w:r w:rsidRPr="000F074A">
              <w:rPr>
                <w:rFonts w:ascii="Sylfaen" w:hAnsi="Sylfaen"/>
                <w:b/>
                <w:color w:val="000000" w:themeColor="text1"/>
                <w:sz w:val="20"/>
                <w:szCs w:val="20"/>
              </w:rPr>
              <w:t xml:space="preserve">.  </w:t>
            </w:r>
            <w:r w:rsidRPr="000F074A">
              <w:rPr>
                <w:rFonts w:ascii="Sylfaen" w:hAnsi="Sylfaen" w:cs="Sylfaen"/>
                <w:b/>
                <w:color w:val="000000" w:themeColor="text1"/>
                <w:sz w:val="20"/>
                <w:szCs w:val="20"/>
              </w:rPr>
              <w:t>Պայմանագրի</w:t>
            </w:r>
            <w:r w:rsidRPr="000F074A">
              <w:rPr>
                <w:rFonts w:ascii="Sylfaen" w:hAnsi="Sylfaen"/>
                <w:b/>
                <w:color w:val="000000" w:themeColor="text1"/>
                <w:sz w:val="20"/>
                <w:szCs w:val="20"/>
              </w:rPr>
              <w:t xml:space="preserve"> </w:t>
            </w:r>
            <w:r w:rsidRPr="000F074A">
              <w:rPr>
                <w:rFonts w:ascii="Sylfaen" w:hAnsi="Sylfaen" w:cs="Sylfaen"/>
                <w:b/>
                <w:color w:val="000000" w:themeColor="text1"/>
                <w:sz w:val="20"/>
                <w:szCs w:val="20"/>
              </w:rPr>
              <w:t>առարկան</w:t>
            </w:r>
          </w:p>
          <w:p w14:paraId="65BBFE14" w14:textId="77777777" w:rsidR="009036F7" w:rsidRPr="000F074A" w:rsidRDefault="009036F7" w:rsidP="00FA3D94">
            <w:pPr>
              <w:shd w:val="clear" w:color="auto" w:fill="FFFFFF" w:themeFill="background1"/>
              <w:spacing w:after="160"/>
              <w:jc w:val="both"/>
              <w:rPr>
                <w:rFonts w:ascii="Sylfaen" w:eastAsia="Calibri" w:hAnsi="Sylfaen"/>
                <w:color w:val="000000" w:themeColor="text1"/>
                <w:sz w:val="20"/>
                <w:szCs w:val="20"/>
              </w:rPr>
            </w:pPr>
            <w:r w:rsidRPr="000F074A">
              <w:rPr>
                <w:rFonts w:ascii="Sylfaen" w:hAnsi="Sylfaen" w:cs="Sylfaen"/>
                <w:color w:val="000000" w:themeColor="text1"/>
                <w:sz w:val="20"/>
                <w:szCs w:val="20"/>
              </w:rPr>
              <w:t>1.1.</w:t>
            </w:r>
            <w:r w:rsidRPr="000F074A">
              <w:rPr>
                <w:rFonts w:ascii="Sylfaen" w:hAnsi="Sylfaen"/>
                <w:color w:val="000000" w:themeColor="text1"/>
                <w:sz w:val="20"/>
                <w:szCs w:val="20"/>
              </w:rPr>
              <w:t xml:space="preserve"> </w:t>
            </w:r>
            <w:r w:rsidRPr="000F074A">
              <w:rPr>
                <w:rFonts w:ascii="Sylfaen" w:eastAsia="Calibri" w:hAnsi="Sylfaen" w:cs="Sylfaen"/>
                <w:color w:val="000000" w:themeColor="text1"/>
                <w:sz w:val="20"/>
                <w:szCs w:val="20"/>
              </w:rPr>
              <w:t>Մատակարարը</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lang w:val="hy-AM"/>
              </w:rPr>
              <w:t>պ</w:t>
            </w:r>
            <w:r w:rsidRPr="000F074A">
              <w:rPr>
                <w:rFonts w:ascii="Sylfaen" w:eastAsia="Calibri" w:hAnsi="Sylfaen" w:cs="Sylfaen"/>
                <w:color w:val="000000" w:themeColor="text1"/>
                <w:sz w:val="20"/>
                <w:szCs w:val="20"/>
              </w:rPr>
              <w:t>արտավորվում</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է</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Գնորդին</w:t>
            </w:r>
            <w:r w:rsidRPr="000F074A">
              <w:rPr>
                <w:rFonts w:ascii="Sylfaen" w:eastAsia="Calibri" w:hAnsi="Sylfaen"/>
                <w:color w:val="000000" w:themeColor="text1"/>
                <w:sz w:val="20"/>
                <w:szCs w:val="20"/>
              </w:rPr>
              <w:t xml:space="preserve"> </w:t>
            </w:r>
            <w:r w:rsidRPr="000F074A">
              <w:rPr>
                <w:rFonts w:ascii="Sylfaen" w:eastAsia="Calibri" w:hAnsi="Sylfaen"/>
                <w:color w:val="000000" w:themeColor="text1"/>
                <w:sz w:val="20"/>
                <w:szCs w:val="20"/>
                <w:lang w:val="hy-AM"/>
              </w:rPr>
              <w:t xml:space="preserve">պատրաստել և </w:t>
            </w:r>
            <w:r w:rsidRPr="000F074A">
              <w:rPr>
                <w:rFonts w:ascii="Sylfaen" w:eastAsia="Calibri" w:hAnsi="Sylfaen" w:cs="Sylfaen"/>
                <w:color w:val="000000" w:themeColor="text1"/>
                <w:sz w:val="20"/>
                <w:szCs w:val="20"/>
                <w:lang w:val="hy-AM"/>
              </w:rPr>
              <w:t>մատակարարել</w:t>
            </w:r>
            <w:r w:rsidRPr="000F074A">
              <w:rPr>
                <w:color w:val="000000" w:themeColor="text1"/>
                <w:sz w:val="20"/>
                <w:szCs w:val="20"/>
              </w:rPr>
              <w:t xml:space="preserve"> </w:t>
            </w:r>
            <w:r w:rsidRPr="000F074A">
              <w:rPr>
                <w:rFonts w:ascii="Sylfaen" w:eastAsia="Calibri" w:hAnsi="Sylfaen" w:cs="Sylfaen"/>
                <w:color w:val="000000" w:themeColor="text1"/>
                <w:sz w:val="20"/>
                <w:szCs w:val="20"/>
                <w:lang w:val="hy-AM"/>
              </w:rPr>
              <w:t>պատշաճ որակի և քանակի</w:t>
            </w:r>
            <w:r w:rsidRPr="000F074A">
              <w:rPr>
                <w:rFonts w:ascii="Sylfaen" w:eastAsia="Calibri" w:hAnsi="Sylfaen" w:cs="Sylfaen"/>
                <w:color w:val="000000" w:themeColor="text1"/>
                <w:sz w:val="20"/>
                <w:szCs w:val="20"/>
              </w:rPr>
              <w:t xml:space="preserve"> </w:t>
            </w:r>
            <w:r w:rsidRPr="000F074A">
              <w:rPr>
                <w:rFonts w:ascii="Sylfaen" w:eastAsia="Calibri" w:hAnsi="Sylfaen"/>
                <w:i/>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 (երկու)</w:t>
            </w:r>
            <w:r w:rsidRPr="000F074A">
              <w:rPr>
                <w:rFonts w:ascii="Sylfaen" w:eastAsia="Calibri" w:hAnsi="Sylfaen"/>
                <w:i/>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0F074A">
              <w:rPr>
                <w:rFonts w:ascii="Sylfaen" w:eastAsia="Calibri" w:hAnsi="Sylfaen"/>
                <w:i/>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մոդուլային շարժական տնակներ </w:t>
            </w:r>
            <w:r w:rsidRPr="000F074A">
              <w:rPr>
                <w:rFonts w:ascii="Sylfaen" w:eastAsia="Calibri" w:hAnsi="Sylfaen"/>
                <w:color w:val="000000" w:themeColor="tex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0F074A">
              <w:rPr>
                <w:rFonts w:ascii="Sylfaen" w:eastAsia="Calibri" w:hAnsi="Sylfaen" w:cs="Sylfaen"/>
                <w:color w:val="000000" w:themeColor="text1"/>
                <w:sz w:val="20"/>
                <w:szCs w:val="20"/>
                <w:lang w:val="hy-AM"/>
              </w:rPr>
              <w:t xml:space="preserve">այսուհետ՝ Ապրանք/ </w:t>
            </w:r>
            <w:r w:rsidRPr="000F074A">
              <w:rPr>
                <w:rFonts w:ascii="Sylfaen" w:eastAsia="Calibri" w:hAnsi="Sylfaen" w:cs="Sylfaen"/>
                <w:i/>
                <w:color w:val="000000" w:themeColor="text1"/>
                <w:sz w:val="20"/>
                <w:szCs w:val="20"/>
                <w:lang w:val="hy-AM"/>
              </w:rPr>
              <w:t>լոկոմոտիվային բրիգադների հանգստի կազմակերպման համար Զոդ կայարանում</w:t>
            </w:r>
            <w:r w:rsidRPr="000F074A">
              <w:rPr>
                <w:rFonts w:ascii="Sylfaen" w:eastAsia="Calibri" w:hAnsi="Sylfaen" w:cs="Sylfaen"/>
                <w:color w:val="000000" w:themeColor="text1"/>
                <w:sz w:val="20"/>
                <w:szCs w:val="20"/>
              </w:rPr>
              <w:t>, Պայմանագրի</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թիվ</w:t>
            </w:r>
            <w:r w:rsidRPr="000F074A">
              <w:rPr>
                <w:rFonts w:ascii="Sylfaen" w:eastAsia="Calibri" w:hAnsi="Sylfaen"/>
                <w:color w:val="000000" w:themeColor="text1"/>
                <w:sz w:val="20"/>
                <w:szCs w:val="20"/>
              </w:rPr>
              <w:t xml:space="preserve"> </w:t>
            </w:r>
            <w:sdt>
              <w:sdtPr>
                <w:rPr>
                  <w:rFonts w:ascii="Sylfaen" w:eastAsia="Calibri" w:hAnsi="Sylfaen"/>
                  <w:color w:val="000000" w:themeColor="text1"/>
                  <w:sz w:val="20"/>
                  <w:szCs w:val="20"/>
                </w:rPr>
                <w:id w:val="741063857"/>
                <w:placeholder>
                  <w:docPart w:val="06FC59DEA4544A6DAACF5815E30B34A3"/>
                </w:placeholder>
              </w:sdtPr>
              <w:sdtEndPr/>
              <w:sdtContent>
                <w:r w:rsidRPr="000F074A">
                  <w:rPr>
                    <w:rFonts w:ascii="Sylfaen" w:eastAsia="Calibri" w:hAnsi="Sylfaen"/>
                    <w:color w:val="000000" w:themeColor="text1"/>
                    <w:sz w:val="20"/>
                    <w:szCs w:val="20"/>
                    <w:lang w:val="hy-AM"/>
                  </w:rPr>
                  <w:t>1</w:t>
                </w:r>
              </w:sdtContent>
            </w:sdt>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Հավելվածով</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նախատեսված</w:t>
            </w:r>
            <w:r w:rsidRPr="000F074A">
              <w:rPr>
                <w:color w:val="000000" w:themeColor="text1"/>
                <w:sz w:val="20"/>
                <w:szCs w:val="20"/>
              </w:rPr>
              <w:t xml:space="preserve"> /</w:t>
            </w:r>
            <w:r w:rsidRPr="000F074A">
              <w:rPr>
                <w:rFonts w:ascii="Sylfaen" w:eastAsia="Calibri" w:hAnsi="Sylfaen" w:cs="Sylfaen"/>
                <w:color w:val="000000" w:themeColor="text1"/>
                <w:sz w:val="20"/>
                <w:szCs w:val="20"/>
              </w:rPr>
              <w:t>Մասնագիր № 1/</w:t>
            </w:r>
            <w:r w:rsidRPr="000F074A">
              <w:rPr>
                <w:rFonts w:ascii="Sylfaen" w:eastAsia="Calibri" w:hAnsi="Sylfaen"/>
                <w:color w:val="000000" w:themeColor="text1"/>
                <w:sz w:val="20"/>
                <w:szCs w:val="20"/>
                <w:lang w:val="hy-AM"/>
              </w:rPr>
              <w:t>,</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իսկ</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Գնորդը</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պարտավոր</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է</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lang w:val="hy-AM"/>
              </w:rPr>
              <w:t>ընդունել</w:t>
            </w:r>
            <w:r w:rsidRPr="000F074A">
              <w:rPr>
                <w:rFonts w:ascii="Sylfaen" w:eastAsia="Calibri" w:hAnsi="Sylfaen"/>
                <w:color w:val="000000" w:themeColor="text1"/>
                <w:sz w:val="20"/>
                <w:szCs w:val="20"/>
                <w:lang w:val="hy-AM"/>
              </w:rPr>
              <w:t xml:space="preserve"> և </w:t>
            </w:r>
            <w:r w:rsidRPr="000F074A">
              <w:rPr>
                <w:rFonts w:ascii="Sylfaen" w:eastAsia="Calibri" w:hAnsi="Sylfaen" w:cs="Sylfaen"/>
                <w:color w:val="000000" w:themeColor="text1"/>
                <w:sz w:val="20"/>
                <w:szCs w:val="20"/>
              </w:rPr>
              <w:t>վճարել</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մատակարարված</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Ապրանքի</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lang w:val="hy-AM"/>
              </w:rPr>
              <w:t>դիմաց</w:t>
            </w:r>
            <w:r w:rsidRPr="000F074A">
              <w:rPr>
                <w:rFonts w:ascii="Sylfaen" w:eastAsia="Calibri" w:hAnsi="Sylfaen"/>
                <w:color w:val="000000" w:themeColor="text1"/>
                <w:sz w:val="20"/>
                <w:szCs w:val="20"/>
              </w:rPr>
              <w:t>:</w:t>
            </w:r>
          </w:p>
        </w:tc>
        <w:tc>
          <w:tcPr>
            <w:tcW w:w="4819" w:type="dxa"/>
            <w:tcBorders>
              <w:top w:val="nil"/>
              <w:left w:val="nil"/>
              <w:bottom w:val="nil"/>
              <w:right w:val="nil"/>
            </w:tcBorders>
          </w:tcPr>
          <w:p w14:paraId="780F44F1" w14:textId="77777777" w:rsidR="009036F7" w:rsidRPr="000F074A" w:rsidRDefault="009036F7" w:rsidP="00FA3D94">
            <w:pPr>
              <w:spacing w:before="120"/>
              <w:jc w:val="center"/>
              <w:rPr>
                <w:rFonts w:ascii="Sylfaen" w:hAnsi="Sylfaen"/>
                <w:b/>
                <w:color w:val="000000" w:themeColor="text1"/>
                <w:sz w:val="20"/>
                <w:szCs w:val="20"/>
              </w:rPr>
            </w:pPr>
            <w:r w:rsidRPr="000F074A">
              <w:rPr>
                <w:rFonts w:ascii="Sylfaen" w:hAnsi="Sylfaen"/>
                <w:b/>
                <w:color w:val="000000" w:themeColor="text1"/>
                <w:sz w:val="20"/>
                <w:szCs w:val="20"/>
              </w:rPr>
              <w:t>1. Предмет Договора</w:t>
            </w:r>
          </w:p>
          <w:p w14:paraId="7CD4BF2B"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rPr>
              <w:t>1.</w:t>
            </w:r>
            <w:r w:rsidRPr="000F074A">
              <w:rPr>
                <w:rFonts w:ascii="Sylfaen" w:hAnsi="Sylfaen"/>
                <w:color w:val="000000" w:themeColor="text1"/>
                <w:sz w:val="20"/>
                <w:szCs w:val="20"/>
                <w:lang w:val="af-ZA"/>
              </w:rPr>
              <w:t>1</w:t>
            </w:r>
            <w:r w:rsidRPr="000F074A">
              <w:rPr>
                <w:rFonts w:ascii="Sylfaen" w:hAnsi="Sylfaen"/>
                <w:color w:val="000000" w:themeColor="text1"/>
                <w:sz w:val="20"/>
                <w:szCs w:val="20"/>
              </w:rPr>
              <w:t xml:space="preserve">. Поставщик обязуется изготовить и поставить Покупателю в надлежащем качестве и количестве  </w:t>
            </w:r>
            <w:r w:rsidRPr="000F074A">
              <w:rPr>
                <w:rFonts w:ascii="Sylfaen" w:hAnsi="Sylfaen"/>
                <w:i/>
                <w:color w:val="000000" w:themeColor="text1"/>
                <w:sz w:val="20"/>
                <w:szCs w:val="20"/>
              </w:rPr>
              <w:t xml:space="preserve"> 2  (два) модульных передвижных домика </w:t>
            </w:r>
            <w:r w:rsidRPr="000F074A">
              <w:rPr>
                <w:rFonts w:ascii="Sylfaen" w:hAnsi="Sylfaen"/>
                <w:color w:val="000000" w:themeColor="text1"/>
                <w:sz w:val="20"/>
                <w:szCs w:val="20"/>
              </w:rPr>
              <w:t>(далее - Товар), для организации отдыха локомотивных бригад на станции «Зод», предусмотренные Приложением №1 (Спецификация № 1) Договора, а Покупатель обязуется принять и оплатить за поставленный Товар.</w:t>
            </w:r>
          </w:p>
          <w:p w14:paraId="08B6CAF0" w14:textId="77777777" w:rsidR="009036F7" w:rsidRPr="000F074A" w:rsidRDefault="009036F7" w:rsidP="00FA3D94">
            <w:pPr>
              <w:shd w:val="clear" w:color="auto" w:fill="FFFFFF" w:themeFill="background1"/>
              <w:jc w:val="both"/>
              <w:rPr>
                <w:rFonts w:ascii="Sylfaen" w:hAnsi="Sylfaen"/>
                <w:color w:val="000000" w:themeColor="text1"/>
                <w:sz w:val="20"/>
                <w:szCs w:val="20"/>
              </w:rPr>
            </w:pPr>
          </w:p>
        </w:tc>
      </w:tr>
      <w:tr w:rsidR="009036F7" w:rsidRPr="000F074A" w14:paraId="19EB6F5F" w14:textId="77777777" w:rsidTr="00FA3D94">
        <w:tc>
          <w:tcPr>
            <w:tcW w:w="5559" w:type="dxa"/>
            <w:tcBorders>
              <w:top w:val="nil"/>
              <w:left w:val="nil"/>
              <w:bottom w:val="nil"/>
              <w:right w:val="nil"/>
            </w:tcBorders>
          </w:tcPr>
          <w:p w14:paraId="34A2B3D9" w14:textId="77777777" w:rsidR="009036F7" w:rsidRPr="000F074A" w:rsidRDefault="009036F7" w:rsidP="00FA3D94">
            <w:pPr>
              <w:jc w:val="both"/>
              <w:rPr>
                <w:rFonts w:ascii="Sylfaen" w:eastAsia="Calibri" w:hAnsi="Sylfaen"/>
                <w:color w:val="000000" w:themeColor="text1"/>
                <w:sz w:val="20"/>
                <w:szCs w:val="20"/>
              </w:rPr>
            </w:pPr>
            <w:r w:rsidRPr="000F074A">
              <w:rPr>
                <w:rFonts w:ascii="Sylfaen" w:hAnsi="Sylfaen" w:cs="Sylfaen"/>
                <w:color w:val="000000" w:themeColor="text1"/>
                <w:sz w:val="20"/>
                <w:szCs w:val="20"/>
                <w:lang w:val="hy-AM"/>
              </w:rPr>
              <w:t xml:space="preserve">1.2. </w:t>
            </w:r>
            <w:r w:rsidRPr="000F074A">
              <w:rPr>
                <w:rFonts w:ascii="Sylfaen" w:eastAsia="Calibri" w:hAnsi="Sylfaen" w:cs="Sylfaen"/>
                <w:color w:val="000000" w:themeColor="text1"/>
                <w:sz w:val="20"/>
                <w:szCs w:val="20"/>
              </w:rPr>
              <w:t>Մատակարարը</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երաշխավորում</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է</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որ</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մատակարարվող</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Ապրանքը</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ազատ</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է</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երրորդ</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անձանց</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ցանկացած</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իրավունքներից</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կամ</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այլ</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կերպ</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չի</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հանդիսանում</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վեճի</w:t>
            </w:r>
            <w:r w:rsidRPr="000F074A">
              <w:rPr>
                <w:rFonts w:ascii="Sylfaen" w:eastAsia="Calibri" w:hAnsi="Sylfaen"/>
                <w:color w:val="000000" w:themeColor="text1"/>
                <w:sz w:val="20"/>
                <w:szCs w:val="20"/>
              </w:rPr>
              <w:t xml:space="preserve"> </w:t>
            </w:r>
            <w:r w:rsidRPr="000F074A">
              <w:rPr>
                <w:rFonts w:ascii="Sylfaen" w:eastAsia="Calibri" w:hAnsi="Sylfaen" w:cs="Sylfaen"/>
                <w:color w:val="000000" w:themeColor="text1"/>
                <w:sz w:val="20"/>
                <w:szCs w:val="20"/>
              </w:rPr>
              <w:t>առարկա</w:t>
            </w:r>
            <w:r w:rsidRPr="000F074A">
              <w:rPr>
                <w:rFonts w:ascii="Sylfaen" w:eastAsia="Calibri" w:hAnsi="Sylfaen"/>
                <w:color w:val="000000" w:themeColor="text1"/>
                <w:sz w:val="20"/>
                <w:szCs w:val="20"/>
              </w:rPr>
              <w:t>:</w:t>
            </w:r>
          </w:p>
          <w:p w14:paraId="60DA4AD8" w14:textId="77777777" w:rsidR="009036F7" w:rsidRPr="000F074A" w:rsidRDefault="009036F7" w:rsidP="00FA3D94">
            <w:pPr>
              <w:jc w:val="both"/>
              <w:rPr>
                <w:rFonts w:ascii="Sylfaen" w:hAnsi="Sylfaen"/>
                <w:color w:val="000000" w:themeColor="text1"/>
                <w:sz w:val="20"/>
                <w:szCs w:val="20"/>
                <w:lang w:val="hy-AM"/>
              </w:rPr>
            </w:pPr>
          </w:p>
        </w:tc>
        <w:tc>
          <w:tcPr>
            <w:tcW w:w="4819" w:type="dxa"/>
            <w:tcBorders>
              <w:top w:val="nil"/>
              <w:left w:val="nil"/>
              <w:bottom w:val="nil"/>
              <w:right w:val="nil"/>
            </w:tcBorders>
          </w:tcPr>
          <w:p w14:paraId="31763775" w14:textId="77777777" w:rsidR="009036F7" w:rsidRPr="000F074A" w:rsidRDefault="009036F7" w:rsidP="00FA3D94">
            <w:pPr>
              <w:jc w:val="both"/>
              <w:rPr>
                <w:rFonts w:ascii="Sylfaen" w:hAnsi="Sylfaen"/>
                <w:color w:val="000000" w:themeColor="text1"/>
                <w:sz w:val="20"/>
                <w:szCs w:val="20"/>
              </w:rPr>
            </w:pPr>
            <w:r w:rsidRPr="000F074A">
              <w:rPr>
                <w:rFonts w:ascii="Sylfaen" w:hAnsi="Sylfaen"/>
                <w:color w:val="000000" w:themeColor="text1"/>
                <w:sz w:val="20"/>
                <w:szCs w:val="20"/>
              </w:rPr>
              <w:t>1.2. Поставщик гарантирует, что поставляемый Товар не обременен правами третьих лиц, или иным образом не является предметом спора.</w:t>
            </w:r>
          </w:p>
          <w:p w14:paraId="1F3A4811" w14:textId="77777777" w:rsidR="009036F7" w:rsidRPr="000F074A" w:rsidRDefault="009036F7" w:rsidP="00FA3D94">
            <w:pPr>
              <w:jc w:val="both"/>
              <w:rPr>
                <w:rFonts w:ascii="Sylfaen" w:hAnsi="Sylfaen"/>
                <w:b/>
                <w:color w:val="000000" w:themeColor="text1"/>
                <w:sz w:val="20"/>
                <w:szCs w:val="20"/>
              </w:rPr>
            </w:pPr>
          </w:p>
        </w:tc>
      </w:tr>
      <w:tr w:rsidR="009036F7" w:rsidRPr="000F074A" w14:paraId="381359D8" w14:textId="77777777" w:rsidTr="00FA3D94">
        <w:tc>
          <w:tcPr>
            <w:tcW w:w="5559" w:type="dxa"/>
            <w:tcBorders>
              <w:top w:val="nil"/>
              <w:left w:val="nil"/>
              <w:bottom w:val="nil"/>
              <w:right w:val="nil"/>
            </w:tcBorders>
          </w:tcPr>
          <w:p w14:paraId="781C5604" w14:textId="77777777" w:rsidR="009036F7" w:rsidRPr="000F074A" w:rsidRDefault="009036F7" w:rsidP="00FA3D94">
            <w:pPr>
              <w:pStyle w:val="a3"/>
              <w:spacing w:before="120" w:after="120"/>
              <w:ind w:left="568"/>
              <w:jc w:val="center"/>
              <w:rPr>
                <w:rFonts w:ascii="Sylfaen" w:hAnsi="Sylfaen" w:cs="Sylfaen"/>
                <w:b/>
                <w:bCs/>
                <w:color w:val="000000" w:themeColor="text1"/>
                <w:sz w:val="20"/>
                <w:szCs w:val="20"/>
                <w:lang w:val="hy-AM"/>
              </w:rPr>
            </w:pPr>
            <w:r w:rsidRPr="000F074A">
              <w:rPr>
                <w:rFonts w:ascii="Sylfaen" w:hAnsi="Sylfaen" w:cs="Sylfaen"/>
                <w:b/>
                <w:color w:val="000000" w:themeColor="text1"/>
                <w:sz w:val="20"/>
                <w:szCs w:val="20"/>
                <w:lang w:val="hy-AM"/>
              </w:rPr>
              <w:t>2</w:t>
            </w:r>
            <w:r w:rsidRPr="000F074A">
              <w:rPr>
                <w:rFonts w:ascii="Sylfaen" w:hAnsi="Sylfaen"/>
                <w:b/>
                <w:color w:val="000000" w:themeColor="text1"/>
                <w:sz w:val="20"/>
                <w:szCs w:val="20"/>
                <w:lang w:val="hy-AM"/>
              </w:rPr>
              <w:t xml:space="preserve">.  </w:t>
            </w:r>
            <w:r w:rsidRPr="000F074A">
              <w:rPr>
                <w:rFonts w:ascii="Sylfaen" w:eastAsia="Calibri" w:hAnsi="Sylfaen" w:cs="Sylfaen"/>
                <w:b/>
                <w:color w:val="000000" w:themeColor="text1"/>
                <w:sz w:val="20"/>
                <w:szCs w:val="20"/>
                <w:lang w:val="hy-AM"/>
              </w:rPr>
              <w:t>Ապ</w:t>
            </w:r>
            <w:r w:rsidRPr="000F074A">
              <w:rPr>
                <w:rFonts w:ascii="Sylfaen" w:eastAsia="Calibri" w:hAnsi="Sylfaen" w:cs="Sylfaen"/>
                <w:b/>
                <w:color w:val="000000" w:themeColor="text1"/>
                <w:sz w:val="20"/>
                <w:szCs w:val="20"/>
              </w:rPr>
              <w:t>րանքի</w:t>
            </w:r>
            <w:r w:rsidRPr="000F074A">
              <w:rPr>
                <w:rFonts w:ascii="Sylfaen" w:eastAsia="Calibri" w:hAnsi="Sylfaen"/>
                <w:b/>
                <w:color w:val="000000" w:themeColor="text1"/>
                <w:sz w:val="20"/>
                <w:szCs w:val="20"/>
              </w:rPr>
              <w:t xml:space="preserve"> </w:t>
            </w:r>
            <w:r w:rsidRPr="000F074A">
              <w:rPr>
                <w:rFonts w:ascii="Sylfaen" w:eastAsia="Calibri" w:hAnsi="Sylfaen" w:cs="Sylfaen"/>
                <w:b/>
                <w:color w:val="000000" w:themeColor="text1"/>
                <w:sz w:val="20"/>
                <w:szCs w:val="20"/>
              </w:rPr>
              <w:t>որակը</w:t>
            </w:r>
            <w:r w:rsidRPr="000F074A">
              <w:rPr>
                <w:rFonts w:ascii="Sylfaen" w:hAnsi="Sylfaen" w:cs="Sylfaen"/>
                <w:b/>
                <w:color w:val="000000" w:themeColor="text1"/>
                <w:sz w:val="20"/>
                <w:szCs w:val="20"/>
              </w:rPr>
              <w:t xml:space="preserve"> և երաշխիքային սպասարկման ժամկետը</w:t>
            </w:r>
          </w:p>
          <w:p w14:paraId="721CD4BB"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r w:rsidRPr="000F074A">
              <w:rPr>
                <w:rFonts w:ascii="Sylfaen" w:eastAsia="Calibri" w:hAnsi="Sylfaen" w:cs="Sylfaen"/>
                <w:color w:val="000000" w:themeColor="text1"/>
                <w:sz w:val="20"/>
                <w:szCs w:val="20"/>
                <w:lang w:val="hy-AM"/>
              </w:rPr>
              <w:t xml:space="preserve">2.1. Պայմանագրով մատակարարվող Ապրանքը պետք է համապատասխանի </w:t>
            </w:r>
            <w:r w:rsidRPr="000F074A">
              <w:rPr>
                <w:rFonts w:ascii="Sylfaen" w:hAnsi="Sylfaen"/>
                <w:color w:val="000000" w:themeColor="text1"/>
                <w:sz w:val="20"/>
                <w:szCs w:val="20"/>
                <w:lang w:val="hy-AM"/>
              </w:rPr>
              <w:t>Տեխնիկական առաջադրանքին (Հավելված թիվ 2)</w:t>
            </w:r>
            <w:r w:rsidRPr="000F074A">
              <w:rPr>
                <w:rFonts w:ascii="Sylfaen" w:eastAsia="Calibri" w:hAnsi="Sylfaen" w:cs="Sylfaen"/>
                <w:color w:val="000000" w:themeColor="text1"/>
                <w:sz w:val="20"/>
                <w:szCs w:val="20"/>
                <w:lang w:val="hy-AM"/>
              </w:rPr>
              <w:t>, տվյալ Ապրանքի համար նախատեսված ԳՈՍՏ-երին և տեխնիկական պայմաններին /ՏՊ/:</w:t>
            </w:r>
          </w:p>
        </w:tc>
        <w:tc>
          <w:tcPr>
            <w:tcW w:w="4819" w:type="dxa"/>
            <w:tcBorders>
              <w:top w:val="nil"/>
              <w:left w:val="nil"/>
              <w:bottom w:val="nil"/>
              <w:right w:val="nil"/>
            </w:tcBorders>
          </w:tcPr>
          <w:p w14:paraId="5719FEBF" w14:textId="77777777" w:rsidR="009036F7" w:rsidRPr="000F074A" w:rsidRDefault="009036F7" w:rsidP="00FA3D94">
            <w:pPr>
              <w:shd w:val="clear" w:color="auto" w:fill="FFFFFF" w:themeFill="background1"/>
              <w:spacing w:line="360" w:lineRule="auto"/>
              <w:ind w:firstLine="72"/>
              <w:jc w:val="center"/>
              <w:rPr>
                <w:rFonts w:ascii="Sylfaen" w:hAnsi="Sylfaen" w:cs="Sylfaen"/>
                <w:b/>
                <w:bCs/>
                <w:color w:val="000000" w:themeColor="text1"/>
                <w:sz w:val="20"/>
                <w:szCs w:val="20"/>
                <w:lang w:val="hy-AM"/>
              </w:rPr>
            </w:pPr>
            <w:r w:rsidRPr="000F074A">
              <w:rPr>
                <w:rFonts w:ascii="Sylfaen" w:hAnsi="Sylfaen"/>
                <w:b/>
                <w:color w:val="000000" w:themeColor="text1"/>
                <w:sz w:val="20"/>
                <w:szCs w:val="20"/>
              </w:rPr>
              <w:t>2. Качество Товара</w:t>
            </w:r>
            <w:r w:rsidRPr="000F074A">
              <w:rPr>
                <w:rFonts w:ascii="Sylfaen" w:hAnsi="Sylfaen" w:cs="Sylfaen"/>
                <w:b/>
                <w:bCs/>
                <w:color w:val="000000" w:themeColor="text1"/>
                <w:sz w:val="20"/>
                <w:szCs w:val="20"/>
                <w:lang w:val="hy-AM"/>
              </w:rPr>
              <w:t xml:space="preserve"> и срок гарантийного обслуживания</w:t>
            </w:r>
          </w:p>
          <w:p w14:paraId="1B4EC61F" w14:textId="77777777" w:rsidR="009036F7" w:rsidRPr="000F074A" w:rsidRDefault="009036F7" w:rsidP="00FA3D94">
            <w:pPr>
              <w:shd w:val="clear" w:color="auto" w:fill="FFFFFF" w:themeFill="background1"/>
              <w:jc w:val="both"/>
              <w:rPr>
                <w:rFonts w:ascii="Sylfaen" w:hAnsi="Sylfaen"/>
                <w:b/>
                <w:color w:val="000000" w:themeColor="text1"/>
                <w:sz w:val="20"/>
                <w:szCs w:val="20"/>
              </w:rPr>
            </w:pPr>
            <w:r w:rsidRPr="000F074A">
              <w:rPr>
                <w:rFonts w:ascii="Sylfaen" w:hAnsi="Sylfaen" w:cs="Sylfaen"/>
                <w:bCs/>
                <w:color w:val="000000" w:themeColor="text1"/>
                <w:sz w:val="20"/>
                <w:szCs w:val="20"/>
                <w:lang w:val="hy-AM"/>
              </w:rPr>
              <w:t>2.1</w:t>
            </w:r>
            <w:r w:rsidRPr="000F074A">
              <w:rPr>
                <w:rFonts w:ascii="Sylfaen" w:hAnsi="Sylfaen" w:cs="Sylfaen"/>
                <w:bCs/>
                <w:color w:val="000000" w:themeColor="text1"/>
                <w:sz w:val="20"/>
                <w:szCs w:val="20"/>
              </w:rPr>
              <w:t xml:space="preserve"> П</w:t>
            </w:r>
            <w:r w:rsidRPr="000F074A">
              <w:rPr>
                <w:rFonts w:ascii="Sylfaen" w:hAnsi="Sylfaen" w:cs="Sylfaen"/>
                <w:bCs/>
                <w:color w:val="000000" w:themeColor="text1"/>
                <w:sz w:val="20"/>
                <w:szCs w:val="20"/>
                <w:lang w:val="hy-AM"/>
              </w:rPr>
              <w:t>оставляем</w:t>
            </w:r>
            <w:r w:rsidRPr="000F074A">
              <w:rPr>
                <w:rFonts w:ascii="Sylfaen" w:hAnsi="Sylfaen" w:cs="Sylfaen"/>
                <w:bCs/>
                <w:color w:val="000000" w:themeColor="text1"/>
                <w:sz w:val="20"/>
                <w:szCs w:val="20"/>
              </w:rPr>
              <w:t>ый</w:t>
            </w:r>
            <w:r w:rsidRPr="000F074A">
              <w:rPr>
                <w:rFonts w:ascii="Sylfaen" w:hAnsi="Sylfaen" w:cs="Sylfaen"/>
                <w:bCs/>
                <w:color w:val="000000" w:themeColor="text1"/>
                <w:sz w:val="20"/>
                <w:szCs w:val="20"/>
                <w:lang w:val="hy-AM"/>
              </w:rPr>
              <w:t xml:space="preserve"> по Договору Товар должен соответствовать</w:t>
            </w:r>
            <w:r w:rsidRPr="000F074A">
              <w:rPr>
                <w:color w:val="000000" w:themeColor="text1"/>
                <w:sz w:val="20"/>
                <w:szCs w:val="20"/>
              </w:rPr>
              <w:t xml:space="preserve"> </w:t>
            </w:r>
            <w:r w:rsidRPr="000F074A">
              <w:rPr>
                <w:rFonts w:ascii="Sylfaen" w:hAnsi="Sylfaen"/>
                <w:color w:val="000000" w:themeColor="text1"/>
                <w:sz w:val="20"/>
                <w:szCs w:val="20"/>
              </w:rPr>
              <w:t>Техническому</w:t>
            </w:r>
            <w:r w:rsidRPr="000F074A">
              <w:rPr>
                <w:rFonts w:ascii="Sylfaen" w:eastAsia="Calibri" w:hAnsi="Sylfaen"/>
                <w:color w:val="000000" w:themeColor="text1"/>
                <w:sz w:val="20"/>
                <w:szCs w:val="20"/>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0F074A">
              <w:rPr>
                <w:rFonts w:ascii="Sylfaen" w:hAnsi="Sylfaen"/>
                <w:color w:val="000000" w:themeColor="text1"/>
                <w:sz w:val="20"/>
                <w:szCs w:val="20"/>
              </w:rPr>
              <w:t>заданию (Приложение №2)</w:t>
            </w:r>
            <w:r w:rsidRPr="000F074A">
              <w:rPr>
                <w:rFonts w:ascii="Sylfaen" w:hAnsi="Sylfaen" w:cs="Sylfaen"/>
                <w:bCs/>
                <w:color w:val="000000" w:themeColor="text1"/>
                <w:sz w:val="20"/>
                <w:szCs w:val="20"/>
              </w:rPr>
              <w:t xml:space="preserve">, </w:t>
            </w:r>
            <w:r w:rsidRPr="000F074A">
              <w:rPr>
                <w:rFonts w:ascii="Sylfaen" w:hAnsi="Sylfaen" w:cs="Sylfaen"/>
                <w:bCs/>
                <w:color w:val="000000" w:themeColor="text1"/>
                <w:sz w:val="20"/>
                <w:szCs w:val="20"/>
                <w:lang w:val="hy-AM"/>
              </w:rPr>
              <w:t>требованиям ГОСТ-ов и технических условий /ТУ/ на данный вид товара.</w:t>
            </w:r>
          </w:p>
        </w:tc>
      </w:tr>
      <w:tr w:rsidR="009036F7" w:rsidRPr="000F074A" w14:paraId="1E79E346" w14:textId="77777777" w:rsidTr="00FA3D94">
        <w:tc>
          <w:tcPr>
            <w:tcW w:w="5559" w:type="dxa"/>
            <w:tcBorders>
              <w:top w:val="nil"/>
              <w:left w:val="nil"/>
              <w:bottom w:val="nil"/>
              <w:right w:val="nil"/>
            </w:tcBorders>
          </w:tcPr>
          <w:p w14:paraId="596A915A" w14:textId="77777777" w:rsidR="009036F7" w:rsidRPr="000F074A" w:rsidRDefault="009036F7" w:rsidP="00FA3D94">
            <w:pPr>
              <w:pStyle w:val="a3"/>
              <w:ind w:left="34"/>
              <w:rPr>
                <w:rFonts w:ascii="Sylfaen" w:hAnsi="Sylfaen" w:cs="Sylfaen"/>
                <w:color w:val="000000" w:themeColor="text1"/>
                <w:sz w:val="20"/>
                <w:szCs w:val="20"/>
                <w:lang w:val="hy-AM"/>
              </w:rPr>
            </w:pPr>
            <w:r w:rsidRPr="000F074A">
              <w:rPr>
                <w:rFonts w:ascii="Sylfaen" w:hAnsi="Sylfaen"/>
                <w:color w:val="000000" w:themeColor="text1"/>
                <w:sz w:val="20"/>
                <w:szCs w:val="20"/>
                <w:lang w:val="hy-AM"/>
              </w:rPr>
              <w:t xml:space="preserve">2.2. </w:t>
            </w:r>
            <w:r w:rsidRPr="000F074A">
              <w:rPr>
                <w:rFonts w:ascii="Sylfaen" w:eastAsia="Calibri" w:hAnsi="Sylfaen" w:cs="Sylfaen"/>
                <w:color w:val="000000" w:themeColor="text1"/>
                <w:sz w:val="20"/>
                <w:szCs w:val="20"/>
                <w:lang w:val="hy-AM"/>
              </w:rPr>
              <w:t>Մատակարարը</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պարտավոր</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է</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Ապրանքի</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հետ</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միասին</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Գնորդին</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փոխանցել</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տվյալ</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Ապրանքի</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 xml:space="preserve">որակի </w:t>
            </w:r>
            <w:r w:rsidRPr="000F074A">
              <w:rPr>
                <w:rFonts w:ascii="Sylfaen" w:eastAsia="Calibri" w:hAnsi="Sylfaen"/>
                <w:color w:val="000000" w:themeColor="text1"/>
                <w:sz w:val="20"/>
                <w:szCs w:val="20"/>
                <w:lang w:val="hy-AM"/>
              </w:rPr>
              <w:t>/</w:t>
            </w:r>
            <w:r w:rsidRPr="000F074A">
              <w:rPr>
                <w:rFonts w:ascii="Sylfaen" w:eastAsia="Calibri" w:hAnsi="Sylfaen" w:cs="Sylfaen"/>
                <w:color w:val="000000" w:themeColor="text1"/>
                <w:sz w:val="20"/>
                <w:szCs w:val="20"/>
                <w:lang w:val="hy-AM"/>
              </w:rPr>
              <w:t>համապատասխանության</w:t>
            </w:r>
            <w:r w:rsidRPr="000F074A">
              <w:rPr>
                <w:rFonts w:ascii="Sylfaen" w:eastAsia="Calibri" w:hAnsi="Sylfaen"/>
                <w:color w:val="000000" w:themeColor="text1"/>
                <w:sz w:val="20"/>
                <w:szCs w:val="20"/>
                <w:lang w:val="hy-AM"/>
              </w:rPr>
              <w:t xml:space="preserve">/ </w:t>
            </w:r>
            <w:r w:rsidRPr="000F074A">
              <w:rPr>
                <w:rFonts w:ascii="Sylfaen" w:eastAsia="Calibri" w:hAnsi="Sylfaen" w:cs="Sylfaen"/>
                <w:color w:val="000000" w:themeColor="text1"/>
                <w:sz w:val="20"/>
                <w:szCs w:val="20"/>
                <w:lang w:val="hy-AM"/>
              </w:rPr>
              <w:t xml:space="preserve">հավաստագիր, </w:t>
            </w:r>
            <w:r w:rsidRPr="000F074A">
              <w:rPr>
                <w:rFonts w:ascii="Sylfaen" w:hAnsi="Sylfaen" w:cs="Sylfaen"/>
                <w:color w:val="000000" w:themeColor="text1"/>
                <w:sz w:val="20"/>
                <w:szCs w:val="20"/>
                <w:lang w:val="hy-AM"/>
              </w:rPr>
              <w:t>ինչպես նաև մատակարարվող սարքավորումների տեխնիկական անձնագրերը մոդուլային տնակների հետ միասին:</w:t>
            </w:r>
          </w:p>
          <w:p w14:paraId="68571A63" w14:textId="77777777" w:rsidR="009036F7" w:rsidRPr="000F074A" w:rsidRDefault="009036F7" w:rsidP="00FA3D94">
            <w:pPr>
              <w:pStyle w:val="a3"/>
              <w:spacing w:before="120" w:after="120"/>
              <w:ind w:left="34"/>
              <w:rPr>
                <w:rFonts w:ascii="Sylfaen" w:hAnsi="Sylfaen" w:cs="Sylfaen"/>
                <w:color w:val="000000" w:themeColor="text1"/>
                <w:sz w:val="20"/>
                <w:szCs w:val="20"/>
                <w:lang w:val="hy-AM"/>
              </w:rPr>
            </w:pPr>
          </w:p>
        </w:tc>
        <w:tc>
          <w:tcPr>
            <w:tcW w:w="4819" w:type="dxa"/>
            <w:tcBorders>
              <w:top w:val="nil"/>
              <w:left w:val="nil"/>
              <w:bottom w:val="nil"/>
              <w:right w:val="nil"/>
            </w:tcBorders>
          </w:tcPr>
          <w:p w14:paraId="709C28FF" w14:textId="77777777" w:rsidR="009036F7" w:rsidRPr="000F074A" w:rsidRDefault="009036F7" w:rsidP="00FA3D94">
            <w:pPr>
              <w:shd w:val="clear" w:color="auto" w:fill="FFFFFF" w:themeFill="background1"/>
              <w:jc w:val="both"/>
              <w:rPr>
                <w:rFonts w:ascii="Sylfaen" w:hAnsi="Sylfaen" w:cs="Sylfaen"/>
                <w:bCs/>
                <w:color w:val="000000" w:themeColor="text1"/>
                <w:sz w:val="20"/>
                <w:szCs w:val="20"/>
              </w:rPr>
            </w:pPr>
            <w:r w:rsidRPr="000F074A">
              <w:rPr>
                <w:rFonts w:ascii="Sylfaen" w:hAnsi="Sylfaen" w:cs="Sylfaen"/>
                <w:bCs/>
                <w:color w:val="000000" w:themeColor="text1"/>
                <w:sz w:val="20"/>
                <w:szCs w:val="20"/>
                <w:lang w:val="hy-AM"/>
              </w:rPr>
              <w:lastRenderedPageBreak/>
              <w:t>2.2. Поставщик обязан вместе с Товаром передать Покупателю сертификат качества /соответствия/ на данный вид Товара</w:t>
            </w:r>
            <w:r w:rsidRPr="000F074A">
              <w:rPr>
                <w:rFonts w:ascii="Sylfaen" w:hAnsi="Sylfaen" w:cs="Sylfaen"/>
                <w:bCs/>
                <w:color w:val="000000" w:themeColor="text1"/>
                <w:sz w:val="20"/>
                <w:szCs w:val="20"/>
              </w:rPr>
              <w:t>,</w:t>
            </w:r>
            <w:r w:rsidRPr="000F074A">
              <w:rPr>
                <w:color w:val="000000" w:themeColor="text1"/>
                <w:sz w:val="26"/>
                <w:szCs w:val="26"/>
              </w:rPr>
              <w:t xml:space="preserve"> </w:t>
            </w:r>
            <w:r w:rsidRPr="000F074A">
              <w:rPr>
                <w:rFonts w:ascii="Sylfaen" w:hAnsi="Sylfaen" w:cs="Sylfaen"/>
                <w:bCs/>
                <w:color w:val="000000" w:themeColor="text1"/>
                <w:sz w:val="20"/>
                <w:szCs w:val="20"/>
              </w:rPr>
              <w:t>a также технические паспорта на поставляемое оборудования в комплекте с модульными домиками.</w:t>
            </w:r>
          </w:p>
          <w:p w14:paraId="31DDA118" w14:textId="77777777" w:rsidR="009036F7" w:rsidRPr="000F074A" w:rsidRDefault="009036F7" w:rsidP="00FA3D94">
            <w:pPr>
              <w:shd w:val="clear" w:color="auto" w:fill="FFFFFF" w:themeFill="background1"/>
              <w:jc w:val="both"/>
              <w:rPr>
                <w:rFonts w:ascii="Sylfaen" w:hAnsi="Sylfaen" w:cs="Sylfaen"/>
                <w:bCs/>
                <w:color w:val="000000" w:themeColor="text1"/>
                <w:sz w:val="20"/>
                <w:szCs w:val="20"/>
              </w:rPr>
            </w:pPr>
            <w:r w:rsidRPr="000F074A">
              <w:rPr>
                <w:rFonts w:ascii="Sylfaen" w:hAnsi="Sylfaen" w:cs="Sylfaen"/>
                <w:bCs/>
                <w:color w:val="000000" w:themeColor="text1"/>
                <w:sz w:val="20"/>
                <w:szCs w:val="20"/>
              </w:rPr>
              <w:lastRenderedPageBreak/>
              <w:t xml:space="preserve"> </w:t>
            </w:r>
          </w:p>
        </w:tc>
      </w:tr>
      <w:tr w:rsidR="009036F7" w:rsidRPr="000F074A" w14:paraId="60DAE3BC" w14:textId="77777777" w:rsidTr="00FA3D94">
        <w:trPr>
          <w:trHeight w:val="703"/>
        </w:trPr>
        <w:tc>
          <w:tcPr>
            <w:tcW w:w="5559" w:type="dxa"/>
            <w:tcBorders>
              <w:top w:val="nil"/>
              <w:left w:val="nil"/>
              <w:bottom w:val="nil"/>
              <w:right w:val="nil"/>
            </w:tcBorders>
          </w:tcPr>
          <w:p w14:paraId="3BB04024" w14:textId="67C3774E" w:rsidR="009036F7" w:rsidRPr="000F074A" w:rsidRDefault="009036F7" w:rsidP="00FA3D94">
            <w:pPr>
              <w:shd w:val="clear" w:color="auto" w:fill="FFFFFF" w:themeFill="background1"/>
              <w:jc w:val="both"/>
              <w:rPr>
                <w:rFonts w:ascii="Sylfaen" w:hAnsi="Sylfaen" w:cs="Sylfaen"/>
                <w:color w:val="000000" w:themeColor="text1"/>
                <w:sz w:val="20"/>
                <w:szCs w:val="20"/>
                <w:lang w:val="hy-AM"/>
              </w:rPr>
            </w:pPr>
            <w:r w:rsidRPr="000F074A">
              <w:rPr>
                <w:rFonts w:ascii="Sylfaen" w:hAnsi="Sylfaen"/>
                <w:color w:val="000000" w:themeColor="text1"/>
                <w:sz w:val="20"/>
                <w:szCs w:val="20"/>
                <w:lang w:val="hy-AM"/>
              </w:rPr>
              <w:lastRenderedPageBreak/>
              <w:t xml:space="preserve">2.3. </w:t>
            </w:r>
            <w:r w:rsidRPr="000F074A">
              <w:rPr>
                <w:rFonts w:ascii="Sylfaen" w:hAnsi="Sylfaen" w:cs="Sylfaen"/>
                <w:color w:val="000000" w:themeColor="text1"/>
                <w:sz w:val="20"/>
                <w:szCs w:val="20"/>
                <w:lang w:val="hy-AM"/>
              </w:rPr>
              <w:t xml:space="preserve">Մատակարարված Ապրանքի վրա տարածվում է Մատակարարի երաշխիքը՝ Ապրանքի հանձնման-ընդունման Ակտի ստորագրումից հետո  </w:t>
            </w:r>
            <w:r w:rsidRPr="000F074A">
              <w:rPr>
                <w:rFonts w:ascii="Sylfaen" w:hAnsi="Sylfaen"/>
                <w:i/>
                <w:color w:val="000000" w:themeColor="text1"/>
                <w:sz w:val="20"/>
                <w:szCs w:val="20"/>
              </w:rPr>
              <w:t>(նշե</w:t>
            </w:r>
            <w:r w:rsidRPr="000F074A">
              <w:rPr>
                <w:rFonts w:ascii="Sylfaen" w:hAnsi="Sylfaen"/>
                <w:i/>
                <w:color w:val="000000" w:themeColor="text1"/>
                <w:sz w:val="20"/>
                <w:szCs w:val="20"/>
                <w:lang w:val="hy-AM"/>
              </w:rPr>
              <w:t>լ</w:t>
            </w:r>
            <w:r w:rsidRPr="000F074A">
              <w:rPr>
                <w:rFonts w:ascii="Sylfaen" w:hAnsi="Sylfaen"/>
                <w:i/>
                <w:color w:val="000000" w:themeColor="text1"/>
                <w:sz w:val="20"/>
                <w:szCs w:val="20"/>
              </w:rPr>
              <w:t xml:space="preserve"> ժամկետը)</w:t>
            </w:r>
            <w:r w:rsidRPr="000F074A">
              <w:rPr>
                <w:rFonts w:ascii="Sylfaen" w:hAnsi="Sylfaen" w:cs="Sylfaen"/>
                <w:color w:val="000000" w:themeColor="text1"/>
                <w:sz w:val="20"/>
                <w:szCs w:val="20"/>
                <w:lang w:val="hy-AM"/>
              </w:rPr>
              <w:t xml:space="preserve"> ժամկետով:</w:t>
            </w:r>
          </w:p>
        </w:tc>
        <w:tc>
          <w:tcPr>
            <w:tcW w:w="4819" w:type="dxa"/>
            <w:tcBorders>
              <w:top w:val="nil"/>
              <w:left w:val="nil"/>
              <w:bottom w:val="nil"/>
              <w:right w:val="nil"/>
            </w:tcBorders>
          </w:tcPr>
          <w:p w14:paraId="739972ED" w14:textId="77777777" w:rsidR="009036F7" w:rsidRPr="000F074A" w:rsidRDefault="009036F7" w:rsidP="00FA3D94">
            <w:pPr>
              <w:jc w:val="both"/>
              <w:rPr>
                <w:rFonts w:ascii="Sylfaen" w:hAnsi="Sylfaen"/>
                <w:color w:val="000000" w:themeColor="text1"/>
                <w:sz w:val="20"/>
                <w:szCs w:val="20"/>
              </w:rPr>
            </w:pPr>
            <w:r w:rsidRPr="000F074A">
              <w:rPr>
                <w:rFonts w:ascii="Sylfaen" w:hAnsi="Sylfaen"/>
                <w:color w:val="000000" w:themeColor="text1"/>
                <w:sz w:val="20"/>
                <w:szCs w:val="20"/>
                <w:lang w:val="hy-AM"/>
              </w:rPr>
              <w:t>2</w:t>
            </w:r>
            <w:r w:rsidRPr="000F074A">
              <w:rPr>
                <w:rFonts w:ascii="Sylfaen" w:hAnsi="Sylfaen"/>
                <w:color w:val="000000" w:themeColor="text1"/>
                <w:sz w:val="20"/>
                <w:szCs w:val="20"/>
              </w:rPr>
              <w:t xml:space="preserve">.3. На поставленный Товар распространяется гарантия Поставщика сроком на </w:t>
            </w:r>
            <w:r w:rsidRPr="000F074A">
              <w:rPr>
                <w:rFonts w:ascii="Sylfaen" w:hAnsi="Sylfaen"/>
                <w:i/>
                <w:color w:val="000000" w:themeColor="text1"/>
                <w:sz w:val="20"/>
                <w:szCs w:val="20"/>
              </w:rPr>
              <w:t>(</w:t>
            </w:r>
            <w:r w:rsidRPr="000F074A">
              <w:rPr>
                <w:rFonts w:ascii="Sylfaen" w:hAnsi="Sylfaen"/>
                <w:i/>
                <w:color w:val="000000" w:themeColor="text1"/>
                <w:sz w:val="20"/>
                <w:szCs w:val="20"/>
                <w:u w:val="single"/>
              </w:rPr>
              <w:t>указать срок</w:t>
            </w:r>
            <w:r w:rsidRPr="000F074A">
              <w:rPr>
                <w:rFonts w:ascii="Sylfaen" w:hAnsi="Sylfaen"/>
                <w:i/>
                <w:color w:val="000000" w:themeColor="text1"/>
                <w:sz w:val="20"/>
                <w:szCs w:val="20"/>
              </w:rPr>
              <w:t>)</w:t>
            </w:r>
            <w:r w:rsidRPr="000F074A">
              <w:rPr>
                <w:rFonts w:ascii="Sylfaen" w:hAnsi="Sylfaen"/>
                <w:color w:val="000000" w:themeColor="text1"/>
                <w:sz w:val="20"/>
                <w:szCs w:val="20"/>
              </w:rPr>
              <w:t>, после подписания Акта сдачи-приема.</w:t>
            </w:r>
          </w:p>
        </w:tc>
      </w:tr>
      <w:tr w:rsidR="009036F7" w:rsidRPr="000F074A" w14:paraId="7576BEDF" w14:textId="77777777" w:rsidTr="00FA3D94">
        <w:tc>
          <w:tcPr>
            <w:tcW w:w="5559" w:type="dxa"/>
            <w:tcBorders>
              <w:top w:val="nil"/>
              <w:left w:val="nil"/>
              <w:bottom w:val="nil"/>
              <w:right w:val="nil"/>
            </w:tcBorders>
          </w:tcPr>
          <w:p w14:paraId="485F8407" w14:textId="77777777" w:rsidR="009036F7" w:rsidRPr="000F074A" w:rsidRDefault="009036F7" w:rsidP="00FA3D94">
            <w:pPr>
              <w:spacing w:before="120"/>
              <w:jc w:val="center"/>
              <w:rPr>
                <w:rFonts w:ascii="Sylfaen" w:hAnsi="Sylfaen" w:cs="Sylfaen"/>
                <w:b/>
                <w:bCs/>
                <w:color w:val="000000" w:themeColor="text1"/>
                <w:sz w:val="20"/>
                <w:szCs w:val="20"/>
                <w:lang w:val="hy-AM"/>
              </w:rPr>
            </w:pPr>
            <w:r w:rsidRPr="000F074A">
              <w:rPr>
                <w:rFonts w:ascii="Sylfaen" w:hAnsi="Sylfaen"/>
                <w:b/>
                <w:bCs/>
                <w:color w:val="000000" w:themeColor="text1"/>
                <w:sz w:val="20"/>
                <w:szCs w:val="20"/>
                <w:lang w:val="hy-AM"/>
              </w:rPr>
              <w:t xml:space="preserve">3. </w:t>
            </w:r>
            <w:r w:rsidRPr="000F074A">
              <w:rPr>
                <w:rFonts w:ascii="Sylfaen" w:hAnsi="Sylfaen" w:cs="Sylfaen"/>
                <w:b/>
                <w:color w:val="000000" w:themeColor="text1"/>
                <w:sz w:val="20"/>
                <w:szCs w:val="20"/>
                <w:lang w:val="hy-AM"/>
              </w:rPr>
              <w:t>Մատակարարման</w:t>
            </w:r>
            <w:r w:rsidRPr="000F074A">
              <w:rPr>
                <w:rFonts w:ascii="Sylfaen" w:hAnsi="Sylfaen"/>
                <w:b/>
                <w:color w:val="000000" w:themeColor="text1"/>
                <w:sz w:val="20"/>
                <w:szCs w:val="20"/>
                <w:lang w:val="hy-AM"/>
              </w:rPr>
              <w:t xml:space="preserve"> </w:t>
            </w:r>
            <w:r w:rsidRPr="000F074A">
              <w:rPr>
                <w:rFonts w:ascii="Sylfaen" w:hAnsi="Sylfaen" w:cs="Sylfaen"/>
                <w:b/>
                <w:color w:val="000000" w:themeColor="text1"/>
                <w:sz w:val="20"/>
                <w:szCs w:val="20"/>
                <w:lang w:val="hy-AM"/>
              </w:rPr>
              <w:t>ժամկետը</w:t>
            </w:r>
            <w:r w:rsidRPr="000F074A">
              <w:rPr>
                <w:rFonts w:ascii="Sylfaen" w:hAnsi="Sylfaen"/>
                <w:b/>
                <w:color w:val="000000" w:themeColor="text1"/>
                <w:sz w:val="20"/>
                <w:szCs w:val="20"/>
                <w:lang w:val="hy-AM"/>
              </w:rPr>
              <w:t xml:space="preserve"> </w:t>
            </w:r>
            <w:r w:rsidRPr="000F074A">
              <w:rPr>
                <w:rFonts w:ascii="Sylfaen" w:hAnsi="Sylfaen" w:cs="Sylfaen"/>
                <w:b/>
                <w:color w:val="000000" w:themeColor="text1"/>
                <w:sz w:val="20"/>
                <w:szCs w:val="20"/>
                <w:lang w:val="hy-AM"/>
              </w:rPr>
              <w:t>և</w:t>
            </w:r>
            <w:r w:rsidRPr="000F074A">
              <w:rPr>
                <w:rFonts w:ascii="Sylfaen" w:hAnsi="Sylfaen"/>
                <w:b/>
                <w:color w:val="000000" w:themeColor="text1"/>
                <w:sz w:val="20"/>
                <w:szCs w:val="20"/>
                <w:lang w:val="hy-AM"/>
              </w:rPr>
              <w:t xml:space="preserve"> </w:t>
            </w:r>
            <w:r w:rsidRPr="000F074A">
              <w:rPr>
                <w:rFonts w:ascii="Sylfaen" w:hAnsi="Sylfaen" w:cs="Sylfaen"/>
                <w:b/>
                <w:color w:val="000000" w:themeColor="text1"/>
                <w:sz w:val="20"/>
                <w:szCs w:val="20"/>
                <w:lang w:val="hy-AM"/>
              </w:rPr>
              <w:t>կարգը</w:t>
            </w:r>
          </w:p>
          <w:p w14:paraId="1358ED7E" w14:textId="77777777" w:rsidR="009036F7" w:rsidRPr="000F074A" w:rsidRDefault="009036F7" w:rsidP="00FA3D94">
            <w:pPr>
              <w:jc w:val="both"/>
              <w:rPr>
                <w:rFonts w:ascii="Sylfaen" w:hAnsi="Sylfaen" w:cs="Sylfaen"/>
                <w:color w:val="000000" w:themeColor="text1"/>
                <w:sz w:val="20"/>
                <w:szCs w:val="20"/>
                <w:lang w:val="hy-AM"/>
              </w:rPr>
            </w:pPr>
            <w:r w:rsidRPr="000F074A">
              <w:rPr>
                <w:rFonts w:ascii="Sylfaen" w:hAnsi="Sylfaen" w:cs="Sylfaen"/>
                <w:color w:val="000000" w:themeColor="text1"/>
                <w:sz w:val="20"/>
                <w:szCs w:val="20"/>
                <w:lang w:val="hy-AM"/>
              </w:rPr>
              <w:t xml:space="preserve">3.1. Մատակարարը պարտավոր է Ապրանքը պատրաստել և մատակարարել Պայմանագիրը ստորագրելուց հետո՝ 2 ամսվա ընթացքում: </w:t>
            </w:r>
          </w:p>
          <w:p w14:paraId="559BB24B" w14:textId="77777777" w:rsidR="009036F7" w:rsidRPr="000F074A" w:rsidRDefault="009036F7" w:rsidP="00FA3D94">
            <w:pPr>
              <w:jc w:val="both"/>
              <w:rPr>
                <w:rFonts w:ascii="Sylfaen" w:hAnsi="Sylfaen" w:cs="Sylfaen"/>
                <w:color w:val="000000" w:themeColor="text1"/>
                <w:sz w:val="20"/>
                <w:szCs w:val="20"/>
                <w:lang w:val="hy-AM"/>
              </w:rPr>
            </w:pPr>
          </w:p>
        </w:tc>
        <w:tc>
          <w:tcPr>
            <w:tcW w:w="4819" w:type="dxa"/>
            <w:tcBorders>
              <w:top w:val="nil"/>
              <w:left w:val="nil"/>
              <w:bottom w:val="nil"/>
              <w:right w:val="nil"/>
            </w:tcBorders>
          </w:tcPr>
          <w:p w14:paraId="5113D7F0" w14:textId="77777777" w:rsidR="009036F7" w:rsidRPr="000F074A" w:rsidRDefault="009036F7" w:rsidP="00FA3D94">
            <w:pPr>
              <w:widowControl w:val="0"/>
              <w:shd w:val="clear" w:color="auto" w:fill="FFFFFF"/>
              <w:tabs>
                <w:tab w:val="left" w:pos="171"/>
              </w:tabs>
              <w:autoSpaceDE w:val="0"/>
              <w:autoSpaceDN w:val="0"/>
              <w:adjustRightInd w:val="0"/>
              <w:spacing w:before="120"/>
              <w:jc w:val="center"/>
              <w:rPr>
                <w:rFonts w:ascii="Sylfaen" w:hAnsi="Sylfaen"/>
                <w:b/>
                <w:color w:val="000000" w:themeColor="text1"/>
                <w:sz w:val="20"/>
                <w:szCs w:val="20"/>
              </w:rPr>
            </w:pPr>
            <w:r w:rsidRPr="000F074A">
              <w:rPr>
                <w:rFonts w:ascii="Sylfaen" w:hAnsi="Sylfaen"/>
                <w:b/>
                <w:color w:val="000000" w:themeColor="text1"/>
                <w:sz w:val="20"/>
                <w:szCs w:val="20"/>
              </w:rPr>
              <w:t>3. Срок и порядок поставки</w:t>
            </w:r>
          </w:p>
          <w:p w14:paraId="014FF339" w14:textId="77777777" w:rsidR="009036F7" w:rsidRPr="000F074A" w:rsidRDefault="009036F7" w:rsidP="00FA3D94">
            <w:pPr>
              <w:jc w:val="both"/>
              <w:rPr>
                <w:rFonts w:ascii="Sylfaen" w:hAnsi="Sylfaen"/>
                <w:color w:val="000000" w:themeColor="text1"/>
                <w:sz w:val="20"/>
                <w:szCs w:val="20"/>
              </w:rPr>
            </w:pPr>
            <w:r w:rsidRPr="000F074A">
              <w:rPr>
                <w:rFonts w:ascii="Sylfaen" w:hAnsi="Sylfaen"/>
                <w:color w:val="000000" w:themeColor="text1"/>
                <w:sz w:val="20"/>
                <w:szCs w:val="20"/>
              </w:rPr>
              <w:t>3.1.</w:t>
            </w:r>
            <w:r w:rsidRPr="000F074A">
              <w:rPr>
                <w:rFonts w:ascii="Sylfaen" w:hAnsi="Sylfaen"/>
                <w:color w:val="000000" w:themeColor="text1"/>
                <w:spacing w:val="6"/>
                <w:sz w:val="20"/>
                <w:szCs w:val="20"/>
                <w:lang w:val="hy-AM"/>
              </w:rPr>
              <w:t> </w:t>
            </w:r>
            <w:r w:rsidRPr="000F074A">
              <w:rPr>
                <w:rFonts w:ascii="Sylfaen" w:hAnsi="Sylfaen"/>
                <w:color w:val="000000" w:themeColor="text1"/>
                <w:sz w:val="20"/>
                <w:szCs w:val="20"/>
              </w:rPr>
              <w:t>Поставщик обязан изготовить и поставить Товар в течении 2-х месяцев после подписания Договора.</w:t>
            </w:r>
          </w:p>
          <w:p w14:paraId="73328DCC" w14:textId="77777777" w:rsidR="009036F7" w:rsidRPr="000F074A" w:rsidRDefault="009036F7" w:rsidP="00FA3D94">
            <w:pPr>
              <w:jc w:val="both"/>
              <w:rPr>
                <w:rFonts w:ascii="Sylfaen" w:hAnsi="Sylfaen"/>
                <w:color w:val="000000" w:themeColor="text1"/>
                <w:spacing w:val="6"/>
                <w:sz w:val="20"/>
                <w:szCs w:val="20"/>
              </w:rPr>
            </w:pPr>
          </w:p>
        </w:tc>
      </w:tr>
      <w:tr w:rsidR="009036F7" w:rsidRPr="000F074A" w14:paraId="054CCD15" w14:textId="77777777" w:rsidTr="00FA3D94">
        <w:tc>
          <w:tcPr>
            <w:tcW w:w="5559" w:type="dxa"/>
            <w:tcBorders>
              <w:top w:val="nil"/>
              <w:left w:val="nil"/>
              <w:bottom w:val="nil"/>
              <w:right w:val="nil"/>
            </w:tcBorders>
          </w:tcPr>
          <w:p w14:paraId="67856ED0" w14:textId="77777777" w:rsidR="009036F7" w:rsidRPr="000F074A" w:rsidRDefault="009036F7" w:rsidP="00FA3D94">
            <w:pPr>
              <w:jc w:val="both"/>
              <w:rPr>
                <w:rFonts w:ascii="Sylfaen" w:hAnsi="Sylfaen"/>
                <w:color w:val="000000" w:themeColor="text1"/>
                <w:sz w:val="20"/>
                <w:szCs w:val="20"/>
                <w:lang w:val="hy-AM"/>
              </w:rPr>
            </w:pPr>
            <w:r w:rsidRPr="000F074A">
              <w:rPr>
                <w:rFonts w:ascii="Sylfaen" w:hAnsi="Sylfaen" w:cs="Sylfaen"/>
                <w:color w:val="000000" w:themeColor="text1"/>
                <w:sz w:val="20"/>
                <w:szCs w:val="20"/>
                <w:lang w:val="hy-AM"/>
              </w:rPr>
              <w:t>3.2.</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Ապրանքի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մատակարարումն</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իրականացվում</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է</w:t>
            </w:r>
            <w:r w:rsidRPr="000F074A">
              <w:rPr>
                <w:rFonts w:ascii="Sylfaen" w:eastAsia="Calibri" w:hAnsi="Sylfaen" w:cs="Sylfaen"/>
                <w:color w:val="000000" w:themeColor="text1"/>
                <w:sz w:val="26"/>
                <w:szCs w:val="26"/>
                <w:lang w:val="hy-AM"/>
              </w:rPr>
              <w:t xml:space="preserve"> </w:t>
            </w:r>
            <w:r w:rsidRPr="000F074A">
              <w:rPr>
                <w:rFonts w:ascii="Sylfaen" w:hAnsi="Sylfaen" w:cs="Sylfaen"/>
                <w:color w:val="000000" w:themeColor="text1"/>
                <w:sz w:val="20"/>
                <w:szCs w:val="20"/>
                <w:lang w:val="hy-AM"/>
              </w:rPr>
              <w:t>հետևյալ հասցեով՝</w:t>
            </w:r>
            <w:r w:rsidRPr="000F074A">
              <w:rPr>
                <w:rFonts w:ascii="Sylfaen" w:hAnsi="Sylfaen" w:cs="Sylfaen"/>
                <w:color w:val="000000" w:themeColor="text1"/>
                <w:sz w:val="20"/>
                <w:szCs w:val="20"/>
                <w:vertAlign w:val="superscript"/>
                <w:lang w:val="hy-AM"/>
              </w:rPr>
              <w:t xml:space="preserve"> </w:t>
            </w:r>
            <w:r w:rsidRPr="000F074A">
              <w:rPr>
                <w:rFonts w:ascii="Sylfaen" w:eastAsia="Calibri" w:hAnsi="Sylfaen" w:cs="Sylfaen"/>
                <w:color w:val="000000" w:themeColor="text1"/>
                <w:sz w:val="20"/>
                <w:szCs w:val="20"/>
                <w:lang w:val="hy-AM"/>
              </w:rPr>
              <w:t xml:space="preserve"> </w:t>
            </w:r>
            <w:r w:rsidRPr="000F074A">
              <w:rPr>
                <w:rFonts w:ascii="Sylfaen" w:hAnsi="Sylfaen"/>
                <w:color w:val="000000" w:themeColor="text1"/>
                <w:sz w:val="20"/>
                <w:szCs w:val="20"/>
                <w:lang w:val="hy-AM"/>
              </w:rPr>
              <w:t>ՀՀ, Գեղարքունիքի մարզ, ե/կ «Զոդ»:</w:t>
            </w:r>
          </w:p>
        </w:tc>
        <w:tc>
          <w:tcPr>
            <w:tcW w:w="4819" w:type="dxa"/>
            <w:tcBorders>
              <w:top w:val="nil"/>
              <w:left w:val="nil"/>
              <w:bottom w:val="nil"/>
              <w:right w:val="nil"/>
            </w:tcBorders>
          </w:tcPr>
          <w:p w14:paraId="04F920DF" w14:textId="77777777" w:rsidR="009036F7" w:rsidRPr="000F074A" w:rsidRDefault="009036F7" w:rsidP="00FA3D94">
            <w:pPr>
              <w:jc w:val="both"/>
              <w:rPr>
                <w:rFonts w:ascii="Sylfaen" w:hAnsi="Sylfaen"/>
                <w:color w:val="000000" w:themeColor="text1"/>
                <w:sz w:val="20"/>
                <w:szCs w:val="20"/>
                <w:lang w:val="hy-AM"/>
              </w:rPr>
            </w:pPr>
            <w:r w:rsidRPr="000F074A">
              <w:rPr>
                <w:rFonts w:ascii="Sylfaen" w:hAnsi="Sylfaen"/>
                <w:color w:val="000000" w:themeColor="text1"/>
                <w:spacing w:val="6"/>
                <w:sz w:val="20"/>
                <w:szCs w:val="20"/>
              </w:rPr>
              <w:t>3.2.</w:t>
            </w:r>
            <w:r w:rsidRPr="000F074A">
              <w:rPr>
                <w:rFonts w:ascii="Sylfaen" w:hAnsi="Sylfaen"/>
                <w:color w:val="000000" w:themeColor="text1"/>
                <w:spacing w:val="6"/>
                <w:sz w:val="20"/>
                <w:szCs w:val="20"/>
                <w:lang w:val="hy-AM"/>
              </w:rPr>
              <w:t> </w:t>
            </w:r>
            <w:r w:rsidRPr="000F074A">
              <w:rPr>
                <w:rFonts w:ascii="Sylfaen" w:hAnsi="Sylfaen"/>
                <w:color w:val="000000" w:themeColor="text1"/>
                <w:sz w:val="20"/>
                <w:szCs w:val="20"/>
              </w:rPr>
              <w:t>Поставка Товара производится</w:t>
            </w:r>
            <w:r w:rsidRPr="000F074A">
              <w:rPr>
                <w:color w:val="000000" w:themeColor="text1"/>
                <w:sz w:val="26"/>
                <w:szCs w:val="26"/>
              </w:rPr>
              <w:t xml:space="preserve"> </w:t>
            </w:r>
            <w:r w:rsidRPr="000F074A">
              <w:rPr>
                <w:rFonts w:ascii="Sylfaen" w:hAnsi="Sylfaen"/>
                <w:color w:val="000000" w:themeColor="text1"/>
                <w:sz w:val="20"/>
                <w:szCs w:val="20"/>
              </w:rPr>
              <w:t>по следующему адресу: РА, Гехаркуникская область,</w:t>
            </w:r>
            <w:r w:rsidRPr="000F074A">
              <w:rPr>
                <w:rFonts w:ascii="Sylfaen" w:hAnsi="Sylfaen"/>
                <w:color w:val="000000" w:themeColor="text1"/>
                <w:sz w:val="20"/>
                <w:szCs w:val="20"/>
                <w:lang w:val="hy-AM"/>
              </w:rPr>
              <w:t xml:space="preserve"> </w:t>
            </w:r>
            <w:r w:rsidRPr="000F074A">
              <w:rPr>
                <w:rFonts w:ascii="Sylfaen" w:hAnsi="Sylfaen"/>
                <w:color w:val="000000" w:themeColor="text1"/>
                <w:sz w:val="20"/>
                <w:szCs w:val="20"/>
              </w:rPr>
              <w:t>ж/д станция Зод</w:t>
            </w:r>
            <w:r w:rsidRPr="000F074A">
              <w:rPr>
                <w:rFonts w:ascii="Sylfaen" w:hAnsi="Sylfaen"/>
                <w:color w:val="000000" w:themeColor="text1"/>
                <w:sz w:val="20"/>
                <w:szCs w:val="20"/>
                <w:lang w:val="hy-AM"/>
              </w:rPr>
              <w:t>.</w:t>
            </w:r>
          </w:p>
          <w:p w14:paraId="646EAF6D" w14:textId="77777777" w:rsidR="009036F7" w:rsidRPr="000F074A" w:rsidRDefault="009036F7" w:rsidP="00FA3D94">
            <w:pPr>
              <w:jc w:val="both"/>
              <w:rPr>
                <w:rFonts w:ascii="Sylfaen" w:hAnsi="Sylfaen"/>
                <w:color w:val="000000" w:themeColor="text1"/>
                <w:spacing w:val="6"/>
                <w:sz w:val="20"/>
                <w:szCs w:val="20"/>
              </w:rPr>
            </w:pPr>
          </w:p>
        </w:tc>
      </w:tr>
      <w:tr w:rsidR="009036F7" w:rsidRPr="000F074A" w14:paraId="09747268" w14:textId="77777777" w:rsidTr="00FA3D94">
        <w:tc>
          <w:tcPr>
            <w:tcW w:w="5559" w:type="dxa"/>
            <w:tcBorders>
              <w:top w:val="nil"/>
              <w:left w:val="nil"/>
              <w:bottom w:val="nil"/>
              <w:right w:val="nil"/>
            </w:tcBorders>
          </w:tcPr>
          <w:p w14:paraId="6E6441FE" w14:textId="77777777" w:rsidR="009036F7" w:rsidRPr="000F074A" w:rsidRDefault="009036F7" w:rsidP="00FA3D94">
            <w:pPr>
              <w:jc w:val="both"/>
              <w:rPr>
                <w:rFonts w:ascii="Sylfaen" w:hAnsi="Sylfaen" w:cs="Sylfaen"/>
                <w:noProof/>
                <w:color w:val="000000" w:themeColor="text1"/>
                <w:sz w:val="20"/>
                <w:szCs w:val="20"/>
              </w:rPr>
            </w:pPr>
            <w:r w:rsidRPr="000F074A">
              <w:rPr>
                <w:rFonts w:ascii="Sylfaen" w:hAnsi="Sylfaen"/>
                <w:color w:val="000000" w:themeColor="text1"/>
                <w:sz w:val="20"/>
                <w:szCs w:val="20"/>
              </w:rPr>
              <w:t>3.</w:t>
            </w:r>
            <w:r w:rsidRPr="000F074A">
              <w:rPr>
                <w:rFonts w:ascii="Sylfaen" w:hAnsi="Sylfaen"/>
                <w:color w:val="000000" w:themeColor="text1"/>
                <w:sz w:val="20"/>
                <w:szCs w:val="20"/>
                <w:lang w:val="hy-AM"/>
              </w:rPr>
              <w:t>3</w:t>
            </w:r>
            <w:r w:rsidRPr="000F074A">
              <w:rPr>
                <w:rFonts w:ascii="Sylfaen" w:hAnsi="Sylfaen"/>
                <w:color w:val="000000" w:themeColor="text1"/>
                <w:sz w:val="20"/>
                <w:szCs w:val="20"/>
              </w:rPr>
              <w:t>.</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Ապրանքի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ընդունումն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իրականացվում</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է</w:t>
            </w:r>
            <w:r w:rsidRPr="000F074A">
              <w:rPr>
                <w:rFonts w:ascii="Sylfaen" w:hAnsi="Sylfaen"/>
                <w:color w:val="000000" w:themeColor="text1"/>
                <w:sz w:val="20"/>
                <w:szCs w:val="20"/>
                <w:lang w:val="hy-AM"/>
              </w:rPr>
              <w:t xml:space="preserve"> П</w:t>
            </w:r>
            <w:r w:rsidRPr="000F074A">
              <w:rPr>
                <w:rFonts w:ascii="Sylfaen" w:hAnsi="Sylfaen"/>
                <w:color w:val="000000" w:themeColor="text1"/>
                <w:sz w:val="20"/>
                <w:szCs w:val="20"/>
              </w:rPr>
              <w:t>-</w:t>
            </w:r>
            <w:r w:rsidRPr="000F074A">
              <w:rPr>
                <w:rFonts w:ascii="Sylfaen" w:hAnsi="Sylfaen"/>
                <w:color w:val="000000" w:themeColor="text1"/>
                <w:sz w:val="20"/>
                <w:szCs w:val="20"/>
                <w:lang w:val="hy-AM"/>
              </w:rPr>
              <w:t>6 «</w:t>
            </w:r>
            <w:r w:rsidRPr="000F074A">
              <w:rPr>
                <w:rFonts w:ascii="Sylfaen" w:hAnsi="Sylfaen" w:cs="Sylfaen"/>
                <w:color w:val="000000" w:themeColor="text1"/>
                <w:sz w:val="20"/>
                <w:szCs w:val="20"/>
                <w:lang w:val="hy-AM"/>
              </w:rPr>
              <w:t>Ընդունման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կարգն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ըստ</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քանակի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և</w:t>
            </w:r>
            <w:r w:rsidRPr="000F074A">
              <w:rPr>
                <w:rFonts w:ascii="Sylfaen" w:hAnsi="Sylfaen"/>
                <w:color w:val="000000" w:themeColor="text1"/>
                <w:sz w:val="20"/>
                <w:szCs w:val="20"/>
                <w:lang w:val="hy-AM"/>
              </w:rPr>
              <w:t xml:space="preserve">   П</w:t>
            </w:r>
            <w:r w:rsidRPr="000F074A">
              <w:rPr>
                <w:rFonts w:ascii="Sylfaen" w:hAnsi="Sylfaen"/>
                <w:color w:val="000000" w:themeColor="text1"/>
                <w:sz w:val="20"/>
                <w:szCs w:val="20"/>
              </w:rPr>
              <w:t>-</w:t>
            </w:r>
            <w:r w:rsidRPr="000F074A">
              <w:rPr>
                <w:rFonts w:ascii="Sylfaen" w:hAnsi="Sylfaen"/>
                <w:color w:val="000000" w:themeColor="text1"/>
                <w:sz w:val="20"/>
                <w:szCs w:val="20"/>
                <w:lang w:val="hy-AM"/>
              </w:rPr>
              <w:t>7 «</w:t>
            </w:r>
            <w:r w:rsidRPr="000F074A">
              <w:rPr>
                <w:rFonts w:ascii="Sylfaen" w:hAnsi="Sylfaen" w:cs="Sylfaen"/>
                <w:color w:val="000000" w:themeColor="text1"/>
                <w:sz w:val="20"/>
                <w:szCs w:val="20"/>
                <w:lang w:val="hy-AM"/>
              </w:rPr>
              <w:t>Ընդունման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կարգն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ըստ</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որակի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հրահանգների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համաձայն</w:t>
            </w:r>
            <w:r w:rsidRPr="000F074A">
              <w:rPr>
                <w:rFonts w:ascii="Sylfaen" w:hAnsi="Sylfaen"/>
                <w:color w:val="000000" w:themeColor="text1"/>
                <w:sz w:val="20"/>
                <w:szCs w:val="20"/>
                <w:lang w:val="hy-AM"/>
              </w:rPr>
              <w:t>:</w:t>
            </w:r>
          </w:p>
        </w:tc>
        <w:tc>
          <w:tcPr>
            <w:tcW w:w="4819" w:type="dxa"/>
            <w:tcBorders>
              <w:top w:val="nil"/>
              <w:left w:val="nil"/>
              <w:bottom w:val="nil"/>
              <w:right w:val="nil"/>
            </w:tcBorders>
          </w:tcPr>
          <w:p w14:paraId="1744A34A" w14:textId="77777777" w:rsidR="009036F7" w:rsidRPr="000F074A" w:rsidRDefault="009036F7" w:rsidP="00FA3D94">
            <w:pPr>
              <w:jc w:val="both"/>
              <w:rPr>
                <w:rFonts w:ascii="Sylfaen" w:hAnsi="Sylfaen"/>
                <w:color w:val="000000" w:themeColor="text1"/>
                <w:sz w:val="20"/>
                <w:szCs w:val="20"/>
              </w:rPr>
            </w:pPr>
            <w:r w:rsidRPr="000F074A">
              <w:rPr>
                <w:rFonts w:ascii="Sylfaen" w:hAnsi="Sylfaen"/>
                <w:color w:val="000000" w:themeColor="text1"/>
                <w:sz w:val="20"/>
                <w:szCs w:val="20"/>
              </w:rPr>
              <w:t>3.3. Приемка Товара осуществляется согласно инструкциям П-6 "О порядке приемки по количеству" и П-7 "О порядке приемки по качеству''.</w:t>
            </w:r>
          </w:p>
          <w:p w14:paraId="3F3904A8" w14:textId="77777777" w:rsidR="009036F7" w:rsidRPr="000F074A" w:rsidRDefault="009036F7" w:rsidP="00FA3D94">
            <w:pPr>
              <w:jc w:val="both"/>
              <w:rPr>
                <w:rFonts w:ascii="Sylfaen" w:hAnsi="Sylfaen"/>
                <w:color w:val="000000" w:themeColor="text1"/>
                <w:sz w:val="10"/>
                <w:szCs w:val="20"/>
              </w:rPr>
            </w:pPr>
          </w:p>
        </w:tc>
      </w:tr>
      <w:tr w:rsidR="009036F7" w:rsidRPr="000F074A" w14:paraId="7C3D470E" w14:textId="77777777" w:rsidTr="00FA3D94">
        <w:tc>
          <w:tcPr>
            <w:tcW w:w="5559" w:type="dxa"/>
            <w:tcBorders>
              <w:top w:val="nil"/>
              <w:left w:val="nil"/>
              <w:bottom w:val="nil"/>
              <w:right w:val="nil"/>
            </w:tcBorders>
          </w:tcPr>
          <w:p w14:paraId="5355BD4C" w14:textId="77777777" w:rsidR="009036F7" w:rsidRPr="000F074A" w:rsidRDefault="009036F7" w:rsidP="00FA3D94">
            <w:pPr>
              <w:jc w:val="both"/>
              <w:rPr>
                <w:rFonts w:ascii="Sylfaen" w:hAnsi="Sylfaen"/>
                <w:color w:val="000000" w:themeColor="text1"/>
                <w:sz w:val="20"/>
                <w:szCs w:val="20"/>
                <w:lang w:val="hy-AM"/>
              </w:rPr>
            </w:pPr>
            <w:r w:rsidRPr="000F074A">
              <w:rPr>
                <w:rFonts w:ascii="Sylfaen" w:hAnsi="Sylfaen" w:cs="Sylfaen"/>
                <w:noProof/>
                <w:color w:val="000000" w:themeColor="text1"/>
                <w:sz w:val="20"/>
                <w:szCs w:val="20"/>
                <w:lang w:val="hy-AM"/>
              </w:rPr>
              <w:t>3.4.</w:t>
            </w:r>
            <w:r w:rsidRPr="000F074A">
              <w:rPr>
                <w:rFonts w:ascii="Sylfaen" w:hAnsi="Sylfaen" w:cs="Sylfaen"/>
                <w:color w:val="000000" w:themeColor="text1"/>
                <w:sz w:val="20"/>
                <w:szCs w:val="20"/>
                <w:lang w:val="hy-AM"/>
              </w:rPr>
              <w:t xml:space="preserve"> Մատակարարման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ամսաթիվ</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է</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համարվում</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Գնորդի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կողմից</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Ապրանքի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ընդունման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ամսաթիվը</w:t>
            </w:r>
            <w:r w:rsidRPr="000F074A">
              <w:rPr>
                <w:rFonts w:ascii="Sylfaen" w:hAnsi="Sylfaen"/>
                <w:color w:val="000000" w:themeColor="text1"/>
                <w:sz w:val="20"/>
                <w:szCs w:val="20"/>
              </w:rPr>
              <w:t>`</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վերջինիս</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կողմից</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Ապրանքի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որակի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կոմպլեկտավորման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տեսականու</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և</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քանակի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հանդեպ</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բողոքի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բացակայության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դեպքում</w:t>
            </w:r>
            <w:r w:rsidRPr="000F074A">
              <w:rPr>
                <w:rFonts w:ascii="Sylfaen" w:hAnsi="Sylfaen"/>
                <w:color w:val="000000" w:themeColor="text1"/>
                <w:sz w:val="20"/>
                <w:szCs w:val="20"/>
                <w:lang w:val="hy-AM"/>
              </w:rPr>
              <w:t>:</w:t>
            </w:r>
          </w:p>
          <w:p w14:paraId="1B4BEB52" w14:textId="77777777" w:rsidR="009036F7" w:rsidRPr="000F074A" w:rsidRDefault="009036F7" w:rsidP="00FA3D94">
            <w:pPr>
              <w:jc w:val="both"/>
              <w:rPr>
                <w:rFonts w:ascii="Sylfaen" w:hAnsi="Sylfaen" w:cs="Sylfaen"/>
                <w:color w:val="000000" w:themeColor="text1"/>
                <w:sz w:val="10"/>
                <w:szCs w:val="20"/>
                <w:lang w:val="hy-AM"/>
              </w:rPr>
            </w:pPr>
          </w:p>
        </w:tc>
        <w:tc>
          <w:tcPr>
            <w:tcW w:w="4819" w:type="dxa"/>
            <w:tcBorders>
              <w:top w:val="nil"/>
              <w:left w:val="nil"/>
              <w:bottom w:val="nil"/>
              <w:right w:val="nil"/>
            </w:tcBorders>
          </w:tcPr>
          <w:p w14:paraId="4A8F730B" w14:textId="77777777" w:rsidR="009036F7" w:rsidRPr="000F074A" w:rsidRDefault="009036F7" w:rsidP="00FA3D94">
            <w:pPr>
              <w:jc w:val="both"/>
              <w:rPr>
                <w:rFonts w:ascii="Sylfaen" w:hAnsi="Sylfaen"/>
                <w:color w:val="000000" w:themeColor="text1"/>
                <w:sz w:val="20"/>
                <w:szCs w:val="20"/>
              </w:rPr>
            </w:pPr>
            <w:r w:rsidRPr="000F074A">
              <w:rPr>
                <w:rFonts w:ascii="Sylfaen" w:hAnsi="Sylfaen"/>
                <w:color w:val="000000" w:themeColor="text1"/>
                <w:sz w:val="20"/>
                <w:szCs w:val="20"/>
              </w:rPr>
              <w:t>3.4.</w:t>
            </w:r>
            <w:r w:rsidRPr="000F074A">
              <w:rPr>
                <w:rFonts w:ascii="Sylfaen" w:hAnsi="Sylfaen"/>
                <w:color w:val="000000" w:themeColor="text1"/>
                <w:sz w:val="20"/>
                <w:szCs w:val="20"/>
                <w:lang w:val="hy-AM"/>
              </w:rPr>
              <w:t> </w:t>
            </w:r>
            <w:r w:rsidRPr="000F074A">
              <w:rPr>
                <w:rFonts w:ascii="Sylfaen" w:hAnsi="Sylfaen"/>
                <w:color w:val="000000" w:themeColor="text1"/>
                <w:sz w:val="20"/>
                <w:szCs w:val="20"/>
              </w:rPr>
              <w:t>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tc>
      </w:tr>
      <w:tr w:rsidR="009036F7" w:rsidRPr="000F074A" w14:paraId="0DC42D69" w14:textId="77777777" w:rsidTr="00FA3D94">
        <w:tc>
          <w:tcPr>
            <w:tcW w:w="5559" w:type="dxa"/>
            <w:tcBorders>
              <w:top w:val="nil"/>
              <w:left w:val="nil"/>
              <w:bottom w:val="nil"/>
              <w:right w:val="nil"/>
            </w:tcBorders>
          </w:tcPr>
          <w:p w14:paraId="55DBF106" w14:textId="77777777" w:rsidR="009036F7" w:rsidRPr="000F074A" w:rsidRDefault="009036F7" w:rsidP="00FA3D94">
            <w:pPr>
              <w:jc w:val="both"/>
              <w:rPr>
                <w:rFonts w:ascii="Sylfaen" w:hAnsi="Sylfaen" w:cs="Sylfaen"/>
                <w:color w:val="000000" w:themeColor="text1"/>
                <w:sz w:val="20"/>
                <w:szCs w:val="20"/>
                <w:lang w:val="hy-AM"/>
              </w:rPr>
            </w:pPr>
            <w:r w:rsidRPr="000F074A">
              <w:rPr>
                <w:rFonts w:ascii="Sylfaen" w:hAnsi="Sylfaen" w:cs="Sylfaen"/>
                <w:color w:val="000000" w:themeColor="text1"/>
                <w:sz w:val="20"/>
                <w:szCs w:val="20"/>
                <w:lang w:val="hy-AM"/>
              </w:rPr>
              <w:t>3.5. Մինչ Գնորդի կողմից Պայմանագրով նախատեսված Ապրանքի ընդունումը, Ապրանքի կորստի</w:t>
            </w:r>
            <w:r w:rsidRPr="000F074A">
              <w:rPr>
                <w:color w:val="000000" w:themeColor="text1"/>
                <w:sz w:val="20"/>
                <w:szCs w:val="20"/>
              </w:rPr>
              <w:t xml:space="preserve"> </w:t>
            </w:r>
            <w:r w:rsidRPr="000F074A">
              <w:rPr>
                <w:rFonts w:ascii="Sylfaen" w:hAnsi="Sylfaen" w:cs="Sylfaen"/>
                <w:color w:val="000000" w:themeColor="text1"/>
                <w:sz w:val="20"/>
                <w:szCs w:val="20"/>
                <w:lang w:val="hy-AM"/>
              </w:rPr>
              <w:t>(վնասի) ռիսկը ամբողջությամբ կրում է Մատակարարը:</w:t>
            </w:r>
          </w:p>
          <w:p w14:paraId="71BA66A4" w14:textId="77777777" w:rsidR="009036F7" w:rsidRPr="000F074A" w:rsidRDefault="009036F7" w:rsidP="00FA3D94">
            <w:pPr>
              <w:jc w:val="both"/>
              <w:rPr>
                <w:rFonts w:ascii="Sylfaen" w:hAnsi="Sylfaen" w:cs="Sylfaen"/>
                <w:color w:val="000000" w:themeColor="text1"/>
                <w:sz w:val="12"/>
                <w:szCs w:val="20"/>
                <w:lang w:val="hy-AM"/>
              </w:rPr>
            </w:pPr>
          </w:p>
        </w:tc>
        <w:tc>
          <w:tcPr>
            <w:tcW w:w="4819" w:type="dxa"/>
            <w:tcBorders>
              <w:top w:val="nil"/>
              <w:left w:val="nil"/>
              <w:bottom w:val="nil"/>
              <w:right w:val="nil"/>
            </w:tcBorders>
          </w:tcPr>
          <w:p w14:paraId="17009E43" w14:textId="77777777" w:rsidR="009036F7" w:rsidRPr="000F074A" w:rsidRDefault="009036F7" w:rsidP="00FA3D94">
            <w:pPr>
              <w:suppressAutoHyphens/>
              <w:jc w:val="both"/>
              <w:rPr>
                <w:rFonts w:ascii="Sylfaen" w:hAnsi="Sylfaen"/>
                <w:color w:val="000000" w:themeColor="text1"/>
                <w:sz w:val="20"/>
                <w:szCs w:val="20"/>
              </w:rPr>
            </w:pPr>
            <w:r w:rsidRPr="000F074A">
              <w:rPr>
                <w:rFonts w:ascii="Sylfaen" w:hAnsi="Sylfaen"/>
                <w:color w:val="000000" w:themeColor="text1"/>
                <w:sz w:val="20"/>
                <w:szCs w:val="20"/>
              </w:rPr>
              <w:t>3.5. До принятия Товара, предусмотренного Договором, со стороны Покупателя,</w:t>
            </w:r>
            <w:r w:rsidRPr="000F074A">
              <w:rPr>
                <w:rFonts w:ascii="Sylfaen" w:hAnsi="Sylfaen"/>
                <w:color w:val="000000" w:themeColor="text1"/>
                <w:sz w:val="20"/>
                <w:szCs w:val="20"/>
                <w:lang w:val="hy-AM"/>
              </w:rPr>
              <w:t xml:space="preserve"> </w:t>
            </w:r>
            <w:r w:rsidRPr="000F074A">
              <w:rPr>
                <w:rFonts w:ascii="Sylfaen" w:hAnsi="Sylfaen"/>
                <w:color w:val="000000" w:themeColor="text1"/>
                <w:sz w:val="20"/>
                <w:szCs w:val="20"/>
              </w:rPr>
              <w:t>риск потери (повреждения) Товара</w:t>
            </w:r>
            <w:r w:rsidRPr="000F074A">
              <w:rPr>
                <w:rFonts w:ascii="Sylfaen" w:hAnsi="Sylfaen"/>
                <w:color w:val="000000" w:themeColor="text1"/>
                <w:sz w:val="20"/>
                <w:szCs w:val="20"/>
                <w:lang w:val="hy-AM"/>
              </w:rPr>
              <w:t xml:space="preserve"> </w:t>
            </w:r>
            <w:r w:rsidRPr="000F074A">
              <w:rPr>
                <w:rFonts w:ascii="Sylfaen" w:hAnsi="Sylfaen"/>
                <w:color w:val="000000" w:themeColor="text1"/>
                <w:sz w:val="20"/>
                <w:szCs w:val="20"/>
              </w:rPr>
              <w:t xml:space="preserve">полностью несет Поставщик.   </w:t>
            </w:r>
          </w:p>
        </w:tc>
      </w:tr>
      <w:tr w:rsidR="009036F7" w:rsidRPr="000F074A" w14:paraId="12EA5290" w14:textId="77777777" w:rsidTr="00FA3D94">
        <w:tc>
          <w:tcPr>
            <w:tcW w:w="5559" w:type="dxa"/>
            <w:tcBorders>
              <w:top w:val="nil"/>
              <w:left w:val="nil"/>
              <w:bottom w:val="nil"/>
              <w:right w:val="nil"/>
            </w:tcBorders>
          </w:tcPr>
          <w:p w14:paraId="3A0ECA0B" w14:textId="77777777" w:rsidR="009036F7" w:rsidRPr="000F074A" w:rsidRDefault="009036F7" w:rsidP="00FA3D94">
            <w:pPr>
              <w:jc w:val="both"/>
              <w:rPr>
                <w:rFonts w:ascii="Sylfaen" w:hAnsi="Sylfaen" w:cs="Sylfaen"/>
                <w:color w:val="000000" w:themeColor="text1"/>
                <w:sz w:val="20"/>
                <w:szCs w:val="20"/>
                <w:lang w:val="hy-AM"/>
              </w:rPr>
            </w:pPr>
            <w:r w:rsidRPr="000F074A">
              <w:rPr>
                <w:rFonts w:ascii="Sylfaen" w:hAnsi="Sylfaen" w:cs="Sylfaen"/>
                <w:color w:val="000000" w:themeColor="text1"/>
                <w:sz w:val="20"/>
                <w:szCs w:val="20"/>
                <w:lang w:val="hy-AM"/>
              </w:rPr>
              <w:t>3.6. Ապրանքի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ընդունումը</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Գնորդի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կողմից</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հաստատվում</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է</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ապրանքա</w:t>
            </w:r>
            <w:r w:rsidRPr="000F074A">
              <w:rPr>
                <w:rFonts w:ascii="Sylfaen" w:hAnsi="Sylfaen"/>
                <w:color w:val="000000" w:themeColor="text1"/>
                <w:sz w:val="20"/>
                <w:szCs w:val="20"/>
                <w:lang w:val="hy-AM"/>
              </w:rPr>
              <w:t>-</w:t>
            </w:r>
            <w:r w:rsidRPr="000F074A">
              <w:rPr>
                <w:rFonts w:ascii="Sylfaen" w:hAnsi="Sylfaen" w:cs="Sylfaen"/>
                <w:color w:val="000000" w:themeColor="text1"/>
                <w:sz w:val="20"/>
                <w:szCs w:val="20"/>
                <w:lang w:val="hy-AM"/>
              </w:rPr>
              <w:t>տրանսպորտային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բեռնագրի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վրա</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Գնորդի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լիազոր</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ներկայացուցչի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ստորագրությամբ</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կամ</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 xml:space="preserve"> հանձնման - ընդունման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Ակտի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կազմման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միջոցով</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որը</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ստորագրվում</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է</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կողմերի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լիազոր</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ներկայացուցիչների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կողմից</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Ապրանքա</w:t>
            </w:r>
            <w:r w:rsidRPr="000F074A">
              <w:rPr>
                <w:rFonts w:ascii="Sylfaen" w:hAnsi="Sylfaen"/>
                <w:color w:val="000000" w:themeColor="text1"/>
                <w:sz w:val="20"/>
                <w:szCs w:val="20"/>
                <w:lang w:val="hy-AM"/>
              </w:rPr>
              <w:t xml:space="preserve"> - </w:t>
            </w:r>
            <w:r w:rsidRPr="000F074A">
              <w:rPr>
                <w:rFonts w:ascii="Sylfaen" w:hAnsi="Sylfaen" w:cs="Sylfaen"/>
                <w:color w:val="000000" w:themeColor="text1"/>
                <w:sz w:val="20"/>
                <w:szCs w:val="20"/>
                <w:lang w:val="hy-AM"/>
              </w:rPr>
              <w:t>տրանսպորտային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բեռնագրում</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կամ</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հանձնման - ընդունման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Ակտում</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նշվում</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են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ընդունման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պահին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առկա</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դիտողությունները</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Ապրանքի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վերաբերյալ</w:t>
            </w:r>
            <w:r w:rsidRPr="000F074A">
              <w:rPr>
                <w:rFonts w:ascii="Sylfaen" w:hAnsi="Sylfaen"/>
                <w:color w:val="000000" w:themeColor="text1"/>
                <w:sz w:val="20"/>
                <w:szCs w:val="20"/>
                <w:lang w:val="hy-AM"/>
              </w:rPr>
              <w:t>:</w:t>
            </w:r>
          </w:p>
        </w:tc>
        <w:tc>
          <w:tcPr>
            <w:tcW w:w="4819" w:type="dxa"/>
            <w:tcBorders>
              <w:top w:val="nil"/>
              <w:left w:val="nil"/>
              <w:bottom w:val="nil"/>
              <w:right w:val="nil"/>
            </w:tcBorders>
          </w:tcPr>
          <w:p w14:paraId="6469EAF9" w14:textId="77777777" w:rsidR="009036F7" w:rsidRPr="000F074A" w:rsidRDefault="009036F7" w:rsidP="00FA3D94">
            <w:pPr>
              <w:jc w:val="both"/>
              <w:rPr>
                <w:rFonts w:ascii="Sylfaen" w:hAnsi="Sylfaen"/>
                <w:color w:val="000000" w:themeColor="text1"/>
                <w:sz w:val="20"/>
                <w:szCs w:val="20"/>
              </w:rPr>
            </w:pPr>
            <w:r w:rsidRPr="000F074A">
              <w:rPr>
                <w:rFonts w:ascii="Sylfaen" w:hAnsi="Sylfaen"/>
                <w:color w:val="000000" w:themeColor="text1"/>
                <w:sz w:val="20"/>
                <w:szCs w:val="20"/>
              </w:rPr>
              <w:t>3.6. Получение Товара Покупателем подтверждается подписью полномочного представителя Покупателя на товарно-транспортной накладной либо путем и составлением Акта сдачи-приема, который подписывается полномочными представителями Сторон. В товарно-транспортной накладной (либо в Акте сдачи-приема) указываются имеющиеся на момент приемки замечания по Товара.</w:t>
            </w:r>
          </w:p>
          <w:p w14:paraId="4E6850A3" w14:textId="77777777" w:rsidR="009036F7" w:rsidRPr="000F074A" w:rsidRDefault="009036F7" w:rsidP="00FA3D94">
            <w:pPr>
              <w:jc w:val="both"/>
              <w:rPr>
                <w:rFonts w:ascii="Sylfaen" w:hAnsi="Sylfaen"/>
                <w:color w:val="000000" w:themeColor="text1"/>
                <w:sz w:val="10"/>
                <w:szCs w:val="20"/>
              </w:rPr>
            </w:pPr>
          </w:p>
        </w:tc>
      </w:tr>
      <w:tr w:rsidR="009036F7" w:rsidRPr="000F074A" w14:paraId="05B988FE" w14:textId="77777777" w:rsidTr="00FA3D94">
        <w:tc>
          <w:tcPr>
            <w:tcW w:w="5559" w:type="dxa"/>
            <w:tcBorders>
              <w:top w:val="nil"/>
              <w:left w:val="nil"/>
              <w:bottom w:val="nil"/>
              <w:right w:val="nil"/>
            </w:tcBorders>
          </w:tcPr>
          <w:p w14:paraId="426E0D84" w14:textId="77777777" w:rsidR="009036F7" w:rsidRPr="000F074A" w:rsidRDefault="009036F7" w:rsidP="00FA3D94">
            <w:pPr>
              <w:jc w:val="both"/>
              <w:rPr>
                <w:rFonts w:ascii="Sylfaen" w:hAnsi="Sylfaen" w:cs="Sylfaen"/>
                <w:color w:val="000000" w:themeColor="text1"/>
                <w:sz w:val="20"/>
                <w:szCs w:val="20"/>
                <w:lang w:val="hy-AM"/>
              </w:rPr>
            </w:pPr>
            <w:r w:rsidRPr="000F074A">
              <w:rPr>
                <w:rFonts w:ascii="Sylfaen" w:hAnsi="Sylfaen" w:cs="Sylfaen"/>
                <w:color w:val="000000" w:themeColor="text1"/>
                <w:sz w:val="20"/>
                <w:szCs w:val="20"/>
              </w:rPr>
              <w:t xml:space="preserve">3.7. </w:t>
            </w:r>
            <w:r w:rsidRPr="000F074A">
              <w:rPr>
                <w:rFonts w:ascii="Sylfaen" w:hAnsi="Sylfaen" w:cs="Sylfaen"/>
                <w:color w:val="000000" w:themeColor="text1"/>
                <w:sz w:val="20"/>
                <w:szCs w:val="20"/>
                <w:lang w:val="hy-AM"/>
              </w:rPr>
              <w:t>Գնորդը պարտավորվում ճիշտ ժամանակին նախապատրաստել տեղանքը մոդուլային տնակների տեղադրման համար, մոտեցնել ջրամատակարարման, ջրահեռացման և էլեկտրական սնուցման համակարգերը մինչև Ապրանքի մատակարարումը, ինչպես նաև իրականացնել դրանց միացումը մոդուլային տնակներին:</w:t>
            </w:r>
          </w:p>
          <w:p w14:paraId="13096B6E" w14:textId="77777777" w:rsidR="009036F7" w:rsidRPr="000F074A" w:rsidRDefault="009036F7" w:rsidP="00FA3D94">
            <w:pPr>
              <w:jc w:val="both"/>
              <w:rPr>
                <w:rFonts w:ascii="Sylfaen" w:hAnsi="Sylfaen" w:cs="Sylfaen"/>
                <w:color w:val="000000" w:themeColor="text1"/>
                <w:sz w:val="20"/>
                <w:szCs w:val="20"/>
                <w:lang w:val="hy-AM"/>
              </w:rPr>
            </w:pPr>
          </w:p>
        </w:tc>
        <w:tc>
          <w:tcPr>
            <w:tcW w:w="4819" w:type="dxa"/>
            <w:tcBorders>
              <w:top w:val="nil"/>
              <w:left w:val="nil"/>
              <w:bottom w:val="nil"/>
              <w:right w:val="nil"/>
            </w:tcBorders>
          </w:tcPr>
          <w:p w14:paraId="6B6B12B5" w14:textId="77777777" w:rsidR="009036F7" w:rsidRPr="000F074A" w:rsidRDefault="009036F7" w:rsidP="00FA3D94">
            <w:pPr>
              <w:jc w:val="both"/>
              <w:rPr>
                <w:rFonts w:ascii="Sylfaen" w:hAnsi="Sylfaen"/>
                <w:color w:val="000000" w:themeColor="text1"/>
                <w:sz w:val="20"/>
                <w:szCs w:val="20"/>
              </w:rPr>
            </w:pPr>
            <w:r w:rsidRPr="000F074A">
              <w:rPr>
                <w:rFonts w:ascii="Sylfaen" w:hAnsi="Sylfaen"/>
                <w:color w:val="000000" w:themeColor="text1"/>
                <w:sz w:val="20"/>
                <w:szCs w:val="20"/>
              </w:rPr>
              <w:t>3.7.Покупатель обязуется своевременно подготовить территорию для установки модульных домиков, подвести коммуникаций для обеспечения водоснабжения, водоотведения и электроснабжения до поставки Товара, а также осуществить их подключение к модульным домикам.</w:t>
            </w:r>
          </w:p>
        </w:tc>
      </w:tr>
      <w:tr w:rsidR="009036F7" w:rsidRPr="000F074A" w14:paraId="5043C8A3" w14:textId="77777777" w:rsidTr="00FA3D94">
        <w:tc>
          <w:tcPr>
            <w:tcW w:w="5559" w:type="dxa"/>
            <w:tcBorders>
              <w:top w:val="nil"/>
              <w:left w:val="nil"/>
              <w:bottom w:val="nil"/>
              <w:right w:val="nil"/>
            </w:tcBorders>
          </w:tcPr>
          <w:p w14:paraId="39C926A8" w14:textId="77777777" w:rsidR="009036F7" w:rsidRPr="000F074A" w:rsidRDefault="009036F7" w:rsidP="00FA3D94">
            <w:pPr>
              <w:jc w:val="both"/>
              <w:rPr>
                <w:rFonts w:ascii="Sylfaen" w:hAnsi="Sylfaen" w:cs="Sylfaen"/>
                <w:color w:val="000000" w:themeColor="text1"/>
                <w:sz w:val="20"/>
                <w:szCs w:val="20"/>
                <w:lang w:val="hy-AM"/>
              </w:rPr>
            </w:pPr>
            <w:r w:rsidRPr="000F074A">
              <w:rPr>
                <w:rFonts w:ascii="Sylfaen" w:hAnsi="Sylfaen" w:cs="Sylfaen"/>
                <w:color w:val="000000" w:themeColor="text1"/>
                <w:sz w:val="20"/>
                <w:szCs w:val="20"/>
              </w:rPr>
              <w:t>3.8.</w:t>
            </w:r>
            <w:r w:rsidRPr="000F074A">
              <w:rPr>
                <w:rFonts w:ascii="Sylfaen" w:hAnsi="Sylfaen" w:cs="Sylfaen"/>
                <w:color w:val="000000" w:themeColor="text1"/>
                <w:sz w:val="26"/>
                <w:szCs w:val="26"/>
                <w:lang w:val="hy-AM"/>
              </w:rPr>
              <w:t xml:space="preserve"> </w:t>
            </w:r>
            <w:r w:rsidRPr="000F074A">
              <w:rPr>
                <w:rFonts w:ascii="Sylfaen" w:hAnsi="Sylfaen" w:cs="Sylfaen"/>
                <w:color w:val="000000" w:themeColor="text1"/>
                <w:sz w:val="20"/>
                <w:szCs w:val="20"/>
                <w:lang w:val="hy-AM"/>
              </w:rPr>
              <w:t>Համակարգերի միացումը Մոդուլային տնակներին չի ազդում Ապրանքի ընդունմանը:</w:t>
            </w:r>
          </w:p>
          <w:p w14:paraId="74DCBF37" w14:textId="77777777" w:rsidR="009036F7" w:rsidRPr="000F074A" w:rsidRDefault="009036F7" w:rsidP="00FA3D94">
            <w:pPr>
              <w:jc w:val="both"/>
              <w:rPr>
                <w:rFonts w:ascii="Sylfaen" w:hAnsi="Sylfaen" w:cs="Sylfaen"/>
                <w:color w:val="000000" w:themeColor="text1"/>
                <w:sz w:val="20"/>
                <w:szCs w:val="20"/>
                <w:lang w:val="hy-AM"/>
              </w:rPr>
            </w:pPr>
          </w:p>
        </w:tc>
        <w:tc>
          <w:tcPr>
            <w:tcW w:w="4819" w:type="dxa"/>
            <w:tcBorders>
              <w:top w:val="nil"/>
              <w:left w:val="nil"/>
              <w:bottom w:val="nil"/>
              <w:right w:val="nil"/>
            </w:tcBorders>
          </w:tcPr>
          <w:p w14:paraId="53A0860F" w14:textId="77777777" w:rsidR="009036F7" w:rsidRPr="000F074A" w:rsidRDefault="009036F7" w:rsidP="00FA3D94">
            <w:pPr>
              <w:jc w:val="both"/>
              <w:rPr>
                <w:rFonts w:ascii="Sylfaen" w:hAnsi="Sylfaen"/>
                <w:color w:val="000000" w:themeColor="text1"/>
                <w:sz w:val="20"/>
                <w:szCs w:val="20"/>
              </w:rPr>
            </w:pPr>
            <w:r w:rsidRPr="000F074A">
              <w:rPr>
                <w:rFonts w:ascii="Sylfaen" w:hAnsi="Sylfaen"/>
                <w:color w:val="000000" w:themeColor="text1"/>
                <w:sz w:val="20"/>
                <w:szCs w:val="20"/>
              </w:rPr>
              <w:t>3.8. Подключение коммуникаций к модульным домикам не влияет на приемку Товара</w:t>
            </w:r>
            <w:r w:rsidRPr="000F074A">
              <w:rPr>
                <w:rFonts w:ascii="Sylfaen" w:hAnsi="Sylfaen"/>
                <w:color w:val="000000" w:themeColor="text1"/>
                <w:sz w:val="20"/>
                <w:szCs w:val="20"/>
                <w:lang w:val="hy-AM"/>
              </w:rPr>
              <w:t>.</w:t>
            </w:r>
          </w:p>
        </w:tc>
      </w:tr>
      <w:tr w:rsidR="009E0C48" w:rsidRPr="00105A01" w14:paraId="44D92892" w14:textId="77777777" w:rsidTr="00A7297A">
        <w:trPr>
          <w:trHeight w:val="1118"/>
        </w:trPr>
        <w:tc>
          <w:tcPr>
            <w:tcW w:w="5559" w:type="dxa"/>
            <w:tcBorders>
              <w:top w:val="nil"/>
              <w:left w:val="nil"/>
              <w:bottom w:val="nil"/>
              <w:right w:val="nil"/>
            </w:tcBorders>
          </w:tcPr>
          <w:p w14:paraId="5D75D760" w14:textId="77777777" w:rsidR="009E0C48" w:rsidRPr="00105A01" w:rsidRDefault="009E0C48" w:rsidP="00A7297A">
            <w:pPr>
              <w:shd w:val="clear" w:color="auto" w:fill="FFFFFF" w:themeFill="background1"/>
              <w:spacing w:before="120"/>
              <w:jc w:val="center"/>
              <w:rPr>
                <w:rFonts w:ascii="Sylfaen" w:hAnsi="Sylfaen" w:cs="Sylfaen"/>
                <w:b/>
                <w:color w:val="000000" w:themeColor="text1"/>
                <w:sz w:val="20"/>
                <w:szCs w:val="20"/>
                <w:lang w:val="hy-AM"/>
              </w:rPr>
            </w:pPr>
            <w:r w:rsidRPr="00105A01">
              <w:rPr>
                <w:rFonts w:ascii="Sylfaen" w:hAnsi="Sylfaen"/>
                <w:b/>
                <w:color w:val="000000" w:themeColor="text1"/>
                <w:sz w:val="20"/>
                <w:szCs w:val="20"/>
                <w:lang w:val="hy-AM"/>
              </w:rPr>
              <w:t xml:space="preserve">4. </w:t>
            </w:r>
            <w:r w:rsidRPr="00105A01">
              <w:rPr>
                <w:rFonts w:ascii="Sylfaen" w:hAnsi="Sylfaen" w:cs="Sylfaen"/>
                <w:b/>
                <w:color w:val="000000" w:themeColor="text1"/>
                <w:sz w:val="20"/>
                <w:szCs w:val="20"/>
                <w:lang w:val="hy-AM"/>
              </w:rPr>
              <w:t>Պայմանագրի գինը</w:t>
            </w:r>
            <w:r w:rsidRPr="00105A01">
              <w:rPr>
                <w:rFonts w:ascii="Sylfaen" w:hAnsi="Sylfaen"/>
                <w:b/>
                <w:color w:val="000000" w:themeColor="text1"/>
                <w:sz w:val="20"/>
                <w:szCs w:val="20"/>
                <w:lang w:val="hy-AM"/>
              </w:rPr>
              <w:t xml:space="preserve"> </w:t>
            </w:r>
            <w:r w:rsidRPr="00105A01">
              <w:rPr>
                <w:rFonts w:ascii="Sylfaen" w:hAnsi="Sylfaen" w:cs="Sylfaen"/>
                <w:b/>
                <w:color w:val="000000" w:themeColor="text1"/>
                <w:sz w:val="20"/>
                <w:szCs w:val="20"/>
                <w:lang w:val="hy-AM"/>
              </w:rPr>
              <w:t>և</w:t>
            </w:r>
            <w:r w:rsidRPr="00105A01">
              <w:rPr>
                <w:rFonts w:ascii="Sylfaen" w:hAnsi="Sylfaen"/>
                <w:b/>
                <w:color w:val="000000" w:themeColor="text1"/>
                <w:sz w:val="20"/>
                <w:szCs w:val="20"/>
                <w:lang w:val="hy-AM"/>
              </w:rPr>
              <w:t xml:space="preserve"> </w:t>
            </w:r>
            <w:r w:rsidRPr="00105A01">
              <w:rPr>
                <w:rFonts w:ascii="Sylfaen" w:hAnsi="Sylfaen" w:cs="Sylfaen"/>
                <w:b/>
                <w:color w:val="000000" w:themeColor="text1"/>
                <w:sz w:val="20"/>
                <w:szCs w:val="20"/>
                <w:lang w:val="hy-AM"/>
              </w:rPr>
              <w:t>վճարման</w:t>
            </w:r>
            <w:r w:rsidRPr="00105A01">
              <w:rPr>
                <w:rFonts w:ascii="Sylfaen" w:hAnsi="Sylfaen"/>
                <w:b/>
                <w:color w:val="000000" w:themeColor="text1"/>
                <w:sz w:val="20"/>
                <w:szCs w:val="20"/>
                <w:lang w:val="hy-AM"/>
              </w:rPr>
              <w:t xml:space="preserve"> </w:t>
            </w:r>
            <w:r w:rsidRPr="00105A01">
              <w:rPr>
                <w:rFonts w:ascii="Sylfaen" w:hAnsi="Sylfaen" w:cs="Sylfaen"/>
                <w:b/>
                <w:color w:val="000000" w:themeColor="text1"/>
                <w:sz w:val="20"/>
                <w:szCs w:val="20"/>
                <w:lang w:val="hy-AM"/>
              </w:rPr>
              <w:t>կարգը</w:t>
            </w:r>
          </w:p>
          <w:p w14:paraId="0CD45D0A" w14:textId="77777777" w:rsidR="009E0C48" w:rsidRPr="00105A01" w:rsidRDefault="009E0C48" w:rsidP="00A7297A">
            <w:pPr>
              <w:shd w:val="clear" w:color="auto" w:fill="FFFFFF" w:themeFill="background1"/>
              <w:jc w:val="both"/>
              <w:rPr>
                <w:rFonts w:ascii="Sylfaen" w:hAnsi="Sylfaen"/>
                <w:color w:val="000000" w:themeColor="text1"/>
                <w:sz w:val="20"/>
                <w:szCs w:val="20"/>
                <w:lang w:val="hy-AM"/>
              </w:rPr>
            </w:pPr>
            <w:r w:rsidRPr="00105A01">
              <w:rPr>
                <w:rFonts w:ascii="Sylfaen" w:hAnsi="Sylfaen"/>
                <w:color w:val="000000" w:themeColor="text1"/>
                <w:sz w:val="20"/>
                <w:szCs w:val="20"/>
                <w:lang w:val="hy-AM"/>
              </w:rPr>
              <w:t xml:space="preserve">4.1. </w:t>
            </w:r>
            <w:r w:rsidRPr="00105A01">
              <w:rPr>
                <w:rFonts w:ascii="Sylfaen" w:hAnsi="Sylfaen" w:cs="Sylfaen"/>
                <w:color w:val="000000" w:themeColor="text1"/>
                <w:sz w:val="20"/>
                <w:szCs w:val="20"/>
                <w:lang w:val="hy-AM"/>
              </w:rPr>
              <w:t>Պայմանագրի</w:t>
            </w:r>
            <w:r w:rsidRPr="00105A01">
              <w:rPr>
                <w:rFonts w:ascii="Sylfaen" w:hAnsi="Sylfaen"/>
                <w:color w:val="000000" w:themeColor="text1"/>
                <w:sz w:val="20"/>
                <w:szCs w:val="20"/>
                <w:lang w:val="pt-BR"/>
              </w:rPr>
              <w:t xml:space="preserve"> </w:t>
            </w:r>
            <w:r w:rsidRPr="00105A01">
              <w:rPr>
                <w:rFonts w:ascii="Sylfaen" w:hAnsi="Sylfaen" w:cs="Sylfaen"/>
                <w:color w:val="000000" w:themeColor="text1"/>
                <w:sz w:val="20"/>
                <w:szCs w:val="20"/>
                <w:lang w:val="hy-AM"/>
              </w:rPr>
              <w:t>գինը</w:t>
            </w:r>
            <w:r w:rsidRPr="00105A01">
              <w:rPr>
                <w:rFonts w:ascii="Sylfaen" w:hAnsi="Sylfaen"/>
                <w:color w:val="000000" w:themeColor="text1"/>
                <w:sz w:val="20"/>
                <w:szCs w:val="20"/>
                <w:lang w:val="pt-BR"/>
              </w:rPr>
              <w:t xml:space="preserve"> </w:t>
            </w:r>
            <w:r w:rsidRPr="00105A01">
              <w:rPr>
                <w:rFonts w:ascii="Sylfaen" w:hAnsi="Sylfaen" w:cs="Sylfaen"/>
                <w:color w:val="000000" w:themeColor="text1"/>
                <w:sz w:val="20"/>
                <w:szCs w:val="20"/>
                <w:lang w:val="hy-AM"/>
              </w:rPr>
              <w:t>կազմում</w:t>
            </w:r>
            <w:r w:rsidRPr="00105A01">
              <w:rPr>
                <w:rFonts w:ascii="Sylfaen" w:hAnsi="Sylfaen"/>
                <w:color w:val="000000" w:themeColor="text1"/>
                <w:sz w:val="20"/>
                <w:szCs w:val="20"/>
                <w:lang w:val="pt-BR"/>
              </w:rPr>
              <w:t xml:space="preserve"> </w:t>
            </w:r>
            <w:r w:rsidRPr="00105A01">
              <w:rPr>
                <w:rFonts w:ascii="Sylfaen" w:hAnsi="Sylfaen" w:cs="Sylfaen"/>
                <w:color w:val="000000" w:themeColor="text1"/>
                <w:sz w:val="20"/>
                <w:szCs w:val="20"/>
                <w:lang w:val="hy-AM"/>
              </w:rPr>
              <w:t>է</w:t>
            </w:r>
            <w:r w:rsidRPr="00105A01">
              <w:rPr>
                <w:rFonts w:ascii="Sylfaen" w:hAnsi="Sylfaen"/>
                <w:color w:val="000000" w:themeColor="text1"/>
                <w:sz w:val="20"/>
                <w:szCs w:val="20"/>
                <w:lang w:val="pt-BR"/>
              </w:rPr>
              <w:t xml:space="preserve"> </w:t>
            </w:r>
            <w:r w:rsidRPr="00105A01">
              <w:rPr>
                <w:color w:val="000000" w:themeColor="text1"/>
                <w:sz w:val="20"/>
                <w:szCs w:val="20"/>
                <w:lang w:val="hy-AM"/>
              </w:rPr>
              <w:t xml:space="preserve"> </w:t>
            </w:r>
            <w:r w:rsidRPr="00105A01">
              <w:rPr>
                <w:rFonts w:ascii="Sylfaen" w:hAnsi="Sylfaen" w:cs="Sylfaen"/>
                <w:i/>
                <w:color w:val="000000" w:themeColor="text1"/>
                <w:sz w:val="20"/>
                <w:szCs w:val="20"/>
                <w:lang w:val="hy-AM"/>
              </w:rPr>
              <w:t>(նշել գումարը)</w:t>
            </w:r>
            <w:r w:rsidRPr="00105A01">
              <w:rPr>
                <w:rFonts w:ascii="Sylfaen" w:hAnsi="Sylfaen" w:cs="Sylfaen"/>
                <w:i/>
                <w:color w:val="000000" w:themeColor="text1"/>
                <w:sz w:val="20"/>
                <w:szCs w:val="20"/>
              </w:rPr>
              <w:t xml:space="preserve"> </w:t>
            </w:r>
            <w:r w:rsidRPr="00105A01">
              <w:rPr>
                <w:rFonts w:ascii="Sylfaen" w:hAnsi="Sylfaen" w:cs="Sylfaen"/>
                <w:i/>
                <w:color w:val="000000" w:themeColor="text1"/>
                <w:sz w:val="20"/>
                <w:szCs w:val="20"/>
                <w:lang w:val="hy-AM"/>
              </w:rPr>
              <w:t>(տառերով)</w:t>
            </w:r>
            <w:r w:rsidRPr="00105A01">
              <w:rPr>
                <w:rFonts w:ascii="Sylfaen" w:hAnsi="Sylfaen" w:cs="Sylfaen"/>
                <w:i/>
                <w:color w:val="000000" w:themeColor="text1"/>
                <w:sz w:val="20"/>
                <w:szCs w:val="20"/>
              </w:rPr>
              <w:t xml:space="preserve"> </w:t>
            </w:r>
            <w:r w:rsidRPr="00105A01">
              <w:rPr>
                <w:rFonts w:ascii="Sylfaen" w:hAnsi="Sylfaen" w:cs="Sylfaen"/>
                <w:i/>
                <w:color w:val="000000" w:themeColor="text1"/>
                <w:sz w:val="20"/>
                <w:szCs w:val="20"/>
                <w:lang w:val="hy-AM"/>
              </w:rPr>
              <w:t>արժույթ/</w:t>
            </w:r>
            <w:r w:rsidRPr="00105A01">
              <w:rPr>
                <w:rFonts w:ascii="Sylfaen" w:hAnsi="Sylfaen" w:cs="Sylfaen"/>
                <w:color w:val="000000" w:themeColor="text1"/>
                <w:sz w:val="20"/>
                <w:szCs w:val="20"/>
                <w:lang w:val="hy-AM"/>
              </w:rPr>
              <w:t>՝ ներառյալ</w:t>
            </w:r>
            <w:r w:rsidRPr="00105A01">
              <w:rPr>
                <w:rFonts w:ascii="Sylfaen" w:hAnsi="Sylfaen"/>
                <w:color w:val="000000" w:themeColor="text1"/>
                <w:sz w:val="20"/>
                <w:szCs w:val="20"/>
                <w:lang w:val="hy-AM"/>
              </w:rPr>
              <w:t xml:space="preserve"> </w:t>
            </w:r>
            <w:r w:rsidRPr="00105A01">
              <w:rPr>
                <w:rFonts w:ascii="Sylfaen" w:hAnsi="Sylfaen" w:cs="Sylfaen"/>
                <w:color w:val="000000" w:themeColor="text1"/>
                <w:sz w:val="20"/>
                <w:szCs w:val="20"/>
                <w:lang w:val="hy-AM"/>
              </w:rPr>
              <w:t>ԱԱՀ/Հարկեր</w:t>
            </w:r>
            <w:r w:rsidRPr="00105A01">
              <w:rPr>
                <w:rFonts w:ascii="Sylfaen" w:hAnsi="Sylfaen"/>
                <w:color w:val="000000" w:themeColor="text1"/>
                <w:sz w:val="20"/>
                <w:szCs w:val="20"/>
                <w:lang w:val="pt-BR"/>
              </w:rPr>
              <w:t>:</w:t>
            </w:r>
          </w:p>
        </w:tc>
        <w:tc>
          <w:tcPr>
            <w:tcW w:w="4819" w:type="dxa"/>
            <w:tcBorders>
              <w:top w:val="nil"/>
              <w:left w:val="nil"/>
              <w:bottom w:val="nil"/>
              <w:right w:val="nil"/>
            </w:tcBorders>
          </w:tcPr>
          <w:p w14:paraId="4A01EFF8" w14:textId="77777777" w:rsidR="009E0C48" w:rsidRPr="00105A01" w:rsidRDefault="009E0C48" w:rsidP="00A7297A">
            <w:pPr>
              <w:shd w:val="clear" w:color="auto" w:fill="FFFFFF" w:themeFill="background1"/>
              <w:spacing w:before="120"/>
              <w:jc w:val="center"/>
              <w:rPr>
                <w:rFonts w:ascii="Sylfaen" w:hAnsi="Sylfaen"/>
                <w:b/>
                <w:color w:val="000000" w:themeColor="text1"/>
                <w:sz w:val="20"/>
                <w:szCs w:val="20"/>
              </w:rPr>
            </w:pPr>
            <w:r w:rsidRPr="00105A01">
              <w:rPr>
                <w:rFonts w:ascii="Sylfaen" w:hAnsi="Sylfaen"/>
                <w:b/>
                <w:color w:val="000000" w:themeColor="text1"/>
                <w:sz w:val="20"/>
                <w:szCs w:val="20"/>
              </w:rPr>
              <w:t>4. Цена Договора и порядок расчетов</w:t>
            </w:r>
          </w:p>
          <w:p w14:paraId="475FE4CB" w14:textId="77777777" w:rsidR="009E0C48" w:rsidRPr="00105A01" w:rsidRDefault="009E0C48" w:rsidP="00A7297A">
            <w:pPr>
              <w:shd w:val="clear" w:color="auto" w:fill="FFFFFF" w:themeFill="background1"/>
              <w:jc w:val="both"/>
              <w:rPr>
                <w:rFonts w:ascii="Sylfaen" w:hAnsi="Sylfaen"/>
                <w:color w:val="000000" w:themeColor="text1"/>
                <w:sz w:val="20"/>
                <w:szCs w:val="20"/>
              </w:rPr>
            </w:pPr>
            <w:r w:rsidRPr="00105A01">
              <w:rPr>
                <w:rFonts w:ascii="Sylfaen" w:hAnsi="Sylfaen"/>
                <w:color w:val="000000" w:themeColor="text1"/>
                <w:sz w:val="20"/>
                <w:szCs w:val="20"/>
              </w:rPr>
              <w:t xml:space="preserve">4.1. </w:t>
            </w:r>
            <w:r w:rsidRPr="00105A01">
              <w:rPr>
                <w:rFonts w:ascii="Sylfaen" w:hAnsi="Sylfaen"/>
                <w:color w:val="000000" w:themeColor="text1"/>
                <w:sz w:val="20"/>
                <w:szCs w:val="20"/>
                <w:lang w:val="hy-AM"/>
              </w:rPr>
              <w:t xml:space="preserve"> </w:t>
            </w:r>
            <w:r w:rsidRPr="00105A01">
              <w:rPr>
                <w:rFonts w:ascii="Sylfaen" w:hAnsi="Sylfaen"/>
                <w:color w:val="000000" w:themeColor="text1"/>
                <w:sz w:val="20"/>
                <w:szCs w:val="20"/>
              </w:rPr>
              <w:t xml:space="preserve">Цена Договора составляет </w:t>
            </w:r>
            <w:r w:rsidRPr="00105A01">
              <w:rPr>
                <w:rFonts w:ascii="Sylfaen" w:hAnsi="Sylfaen"/>
                <w:i/>
                <w:color w:val="000000" w:themeColor="text1"/>
                <w:sz w:val="20"/>
                <w:szCs w:val="20"/>
                <w:lang w:val="hy-AM"/>
              </w:rPr>
              <w:t>(</w:t>
            </w:r>
            <w:r w:rsidRPr="00105A01">
              <w:rPr>
                <w:rFonts w:ascii="Sylfaen" w:hAnsi="Sylfaen"/>
                <w:i/>
                <w:color w:val="000000" w:themeColor="text1"/>
                <w:sz w:val="20"/>
                <w:szCs w:val="20"/>
              </w:rPr>
              <w:t>указать сумму</w:t>
            </w:r>
            <w:r w:rsidRPr="00105A01">
              <w:rPr>
                <w:rFonts w:ascii="Sylfaen" w:hAnsi="Sylfaen"/>
                <w:i/>
                <w:color w:val="000000" w:themeColor="text1"/>
                <w:sz w:val="20"/>
                <w:szCs w:val="20"/>
                <w:lang w:val="hy-AM"/>
              </w:rPr>
              <w:t>)</w:t>
            </w:r>
            <w:r w:rsidRPr="00105A01">
              <w:rPr>
                <w:rFonts w:ascii="Sylfaen" w:hAnsi="Sylfaen"/>
                <w:color w:val="000000" w:themeColor="text1"/>
                <w:sz w:val="20"/>
                <w:szCs w:val="20"/>
                <w:lang w:val="hy-AM"/>
              </w:rPr>
              <w:t xml:space="preserve"> </w:t>
            </w:r>
            <w:r w:rsidRPr="00105A01">
              <w:rPr>
                <w:rFonts w:ascii="Sylfaen" w:hAnsi="Sylfaen"/>
                <w:color w:val="000000" w:themeColor="text1"/>
                <w:sz w:val="20"/>
                <w:szCs w:val="20"/>
              </w:rPr>
              <w:t xml:space="preserve"> </w:t>
            </w:r>
            <w:r w:rsidRPr="00105A01">
              <w:rPr>
                <w:rFonts w:ascii="Sylfaen" w:hAnsi="Sylfaen"/>
                <w:i/>
                <w:color w:val="000000" w:themeColor="text1"/>
                <w:sz w:val="20"/>
                <w:szCs w:val="20"/>
              </w:rPr>
              <w:t>(буквами)</w:t>
            </w:r>
            <w:r w:rsidRPr="00105A01">
              <w:rPr>
                <w:rFonts w:ascii="Sylfaen" w:hAnsi="Sylfaen"/>
                <w:color w:val="000000" w:themeColor="text1"/>
                <w:sz w:val="20"/>
                <w:szCs w:val="20"/>
              </w:rPr>
              <w:t xml:space="preserve"> </w:t>
            </w:r>
            <w:r w:rsidRPr="00105A01">
              <w:rPr>
                <w:rFonts w:ascii="Sylfaen" w:hAnsi="Sylfaen"/>
                <w:i/>
                <w:color w:val="000000" w:themeColor="text1"/>
                <w:sz w:val="20"/>
                <w:szCs w:val="20"/>
              </w:rPr>
              <w:t>валюта/,</w:t>
            </w:r>
            <w:r w:rsidRPr="00105A01">
              <w:rPr>
                <w:rFonts w:ascii="Sylfaen" w:hAnsi="Sylfaen"/>
                <w:color w:val="000000" w:themeColor="text1"/>
                <w:sz w:val="20"/>
                <w:szCs w:val="20"/>
              </w:rPr>
              <w:t xml:space="preserve"> включая НДС/Налоги.</w:t>
            </w:r>
          </w:p>
        </w:tc>
      </w:tr>
      <w:tr w:rsidR="009E0C48" w:rsidRPr="00105A01" w14:paraId="7CA89414" w14:textId="77777777" w:rsidTr="00A7297A">
        <w:tc>
          <w:tcPr>
            <w:tcW w:w="5559" w:type="dxa"/>
            <w:tcBorders>
              <w:top w:val="nil"/>
              <w:left w:val="nil"/>
              <w:bottom w:val="nil"/>
              <w:right w:val="nil"/>
            </w:tcBorders>
          </w:tcPr>
          <w:p w14:paraId="59F6474C" w14:textId="77777777" w:rsidR="009E0C48" w:rsidRPr="00105A01" w:rsidRDefault="009E0C48" w:rsidP="00A7297A">
            <w:pPr>
              <w:shd w:val="clear" w:color="auto" w:fill="FFFFFF" w:themeFill="background1"/>
              <w:jc w:val="both"/>
              <w:rPr>
                <w:rFonts w:ascii="Sylfaen" w:hAnsi="Sylfaen"/>
                <w:color w:val="000000" w:themeColor="text1"/>
                <w:sz w:val="20"/>
                <w:szCs w:val="20"/>
                <w:lang w:val="hy-AM"/>
              </w:rPr>
            </w:pPr>
            <w:r w:rsidRPr="00105A01">
              <w:rPr>
                <w:rFonts w:ascii="Sylfaen" w:hAnsi="Sylfaen"/>
                <w:color w:val="000000" w:themeColor="text1"/>
                <w:sz w:val="20"/>
                <w:szCs w:val="20"/>
                <w:lang w:val="hy-AM"/>
              </w:rPr>
              <w:t>4.2.</w:t>
            </w:r>
            <w:r w:rsidRPr="00105A01">
              <w:rPr>
                <w:rFonts w:ascii="Sylfaen" w:hAnsi="Sylfaen"/>
                <w:color w:val="000000" w:themeColor="text1"/>
                <w:sz w:val="20"/>
                <w:szCs w:val="20"/>
                <w:shd w:val="clear" w:color="auto" w:fill="FFFFFF"/>
                <w:lang w:val="hy-AM"/>
              </w:rPr>
              <w:t xml:space="preserve"> </w:t>
            </w:r>
            <w:r w:rsidRPr="00105A01">
              <w:rPr>
                <w:rFonts w:ascii="Sylfaen" w:hAnsi="Sylfaen"/>
                <w:color w:val="000000" w:themeColor="text1"/>
                <w:sz w:val="20"/>
                <w:szCs w:val="20"/>
                <w:lang w:val="hy-AM"/>
              </w:rPr>
              <w:t>Պայմանագրի գործողության ընթացքում պայմանագրի գինը փոփոխության ենթակա չէ:</w:t>
            </w:r>
          </w:p>
        </w:tc>
        <w:tc>
          <w:tcPr>
            <w:tcW w:w="4819" w:type="dxa"/>
            <w:tcBorders>
              <w:top w:val="nil"/>
              <w:left w:val="nil"/>
              <w:bottom w:val="nil"/>
              <w:right w:val="nil"/>
            </w:tcBorders>
          </w:tcPr>
          <w:p w14:paraId="581A1BC7" w14:textId="77777777" w:rsidR="009E0C48" w:rsidRPr="00105A01" w:rsidRDefault="009E0C48" w:rsidP="00A7297A">
            <w:pPr>
              <w:shd w:val="clear" w:color="auto" w:fill="FFFFFF" w:themeFill="background1"/>
              <w:jc w:val="both"/>
              <w:rPr>
                <w:rFonts w:ascii="Sylfaen" w:hAnsi="Sylfaen"/>
                <w:color w:val="000000" w:themeColor="text1"/>
                <w:sz w:val="20"/>
                <w:szCs w:val="20"/>
                <w:lang w:val="hy-AM"/>
              </w:rPr>
            </w:pPr>
            <w:r w:rsidRPr="00105A01">
              <w:rPr>
                <w:rFonts w:ascii="Sylfaen" w:hAnsi="Sylfaen"/>
                <w:color w:val="000000" w:themeColor="text1"/>
                <w:sz w:val="20"/>
                <w:szCs w:val="20"/>
                <w:lang w:val="hy-AM"/>
              </w:rPr>
              <w:t xml:space="preserve">4.2. </w:t>
            </w:r>
            <w:r w:rsidRPr="00105A01">
              <w:rPr>
                <w:rFonts w:ascii="Sylfaen" w:hAnsi="Sylfaen"/>
                <w:color w:val="000000" w:themeColor="text1"/>
                <w:sz w:val="20"/>
                <w:szCs w:val="20"/>
                <w:shd w:val="clear" w:color="auto" w:fill="FFFFFF"/>
              </w:rPr>
              <w:t>Цена Договора не подлежит изменению в течение срока действия настоящего Договора.</w:t>
            </w:r>
          </w:p>
        </w:tc>
      </w:tr>
      <w:tr w:rsidR="009E0C48" w:rsidRPr="00105A01" w14:paraId="6D9B795E" w14:textId="77777777" w:rsidTr="00A7297A">
        <w:tc>
          <w:tcPr>
            <w:tcW w:w="5559" w:type="dxa"/>
            <w:tcBorders>
              <w:top w:val="nil"/>
              <w:left w:val="nil"/>
              <w:bottom w:val="nil"/>
              <w:right w:val="nil"/>
            </w:tcBorders>
          </w:tcPr>
          <w:p w14:paraId="6A45CDF5" w14:textId="77777777" w:rsidR="009E0C48" w:rsidRPr="00105A01" w:rsidRDefault="009E0C48" w:rsidP="00A7297A">
            <w:pPr>
              <w:shd w:val="clear" w:color="auto" w:fill="FFFFFF" w:themeFill="background1"/>
              <w:jc w:val="both"/>
              <w:rPr>
                <w:rFonts w:ascii="Sylfaen" w:hAnsi="Sylfaen" w:cs="Sylfaen"/>
                <w:color w:val="000000" w:themeColor="text1"/>
                <w:sz w:val="19"/>
                <w:szCs w:val="19"/>
                <w:lang w:val="hy-AM"/>
              </w:rPr>
            </w:pPr>
            <w:r w:rsidRPr="00105A01">
              <w:rPr>
                <w:rFonts w:ascii="Sylfaen" w:hAnsi="Sylfaen"/>
                <w:color w:val="000000" w:themeColor="text1"/>
                <w:sz w:val="20"/>
                <w:szCs w:val="20"/>
                <w:lang w:val="hy-AM"/>
              </w:rPr>
              <w:lastRenderedPageBreak/>
              <w:t xml:space="preserve">4.3. </w:t>
            </w:r>
            <w:r w:rsidRPr="00105A01">
              <w:rPr>
                <w:rFonts w:ascii="Sylfaen" w:hAnsi="Sylfaen"/>
                <w:color w:val="000000" w:themeColor="text1"/>
                <w:sz w:val="19"/>
                <w:szCs w:val="19"/>
                <w:lang w:val="hy-AM"/>
              </w:rPr>
              <w:t>Վճարումը կատարվում է Գնորդի կողմից Պայմանագրով նախատեսված աշխատանքների ամբողջական ավարտից հետո, Կողմերի կողմից հանձնման-ընդունման Ակտի ստորագրման օրվանից 15 (տասնհինգ) աշխատանքային օրվա ընթացքում և տրամադրված հաշիվ – ապրանքագրի հիման վրա' նախօրոք փոխանցված միջոցների հաշվանցմամբ:</w:t>
            </w:r>
          </w:p>
          <w:p w14:paraId="12FB123D" w14:textId="77777777" w:rsidR="009E0C48" w:rsidRPr="00105A01" w:rsidRDefault="009E0C48" w:rsidP="00A7297A">
            <w:pPr>
              <w:shd w:val="clear" w:color="auto" w:fill="FFFFFF" w:themeFill="background1"/>
              <w:jc w:val="both"/>
              <w:rPr>
                <w:rFonts w:ascii="Sylfaen" w:hAnsi="Sylfaen"/>
                <w:color w:val="000000" w:themeColor="text1"/>
                <w:sz w:val="19"/>
                <w:szCs w:val="19"/>
                <w:lang w:val="hy-AM"/>
              </w:rPr>
            </w:pPr>
            <w:r w:rsidRPr="00105A01">
              <w:rPr>
                <w:rFonts w:ascii="Sylfaen" w:hAnsi="Sylfaen" w:cs="Sylfaen"/>
                <w:color w:val="000000" w:themeColor="text1"/>
                <w:sz w:val="19"/>
                <w:szCs w:val="19"/>
                <w:lang w:val="hy-AM"/>
              </w:rPr>
              <w:t>Վճարումը</w:t>
            </w:r>
            <w:r w:rsidRPr="00105A01">
              <w:rPr>
                <w:rFonts w:ascii="Sylfaen" w:hAnsi="Sylfaen"/>
                <w:color w:val="000000" w:themeColor="text1"/>
                <w:sz w:val="19"/>
                <w:szCs w:val="19"/>
                <w:lang w:val="hy-AM"/>
              </w:rPr>
              <w:t xml:space="preserve"> </w:t>
            </w:r>
            <w:r w:rsidRPr="00105A01">
              <w:rPr>
                <w:rFonts w:ascii="Sylfaen" w:hAnsi="Sylfaen" w:cs="Sylfaen"/>
                <w:color w:val="000000" w:themeColor="text1"/>
                <w:sz w:val="19"/>
                <w:szCs w:val="19"/>
                <w:lang w:val="hy-AM"/>
              </w:rPr>
              <w:t>կատարվում</w:t>
            </w:r>
            <w:r w:rsidRPr="00105A01">
              <w:rPr>
                <w:rFonts w:ascii="Sylfaen" w:hAnsi="Sylfaen"/>
                <w:color w:val="000000" w:themeColor="text1"/>
                <w:sz w:val="19"/>
                <w:szCs w:val="19"/>
                <w:lang w:val="hy-AM"/>
              </w:rPr>
              <w:t xml:space="preserve"> </w:t>
            </w:r>
            <w:r w:rsidRPr="00105A01">
              <w:rPr>
                <w:rFonts w:ascii="Sylfaen" w:hAnsi="Sylfaen" w:cs="Sylfaen"/>
                <w:color w:val="000000" w:themeColor="text1"/>
                <w:sz w:val="19"/>
                <w:szCs w:val="19"/>
                <w:lang w:val="hy-AM"/>
              </w:rPr>
              <w:t>է</w:t>
            </w:r>
            <w:r w:rsidRPr="00105A01">
              <w:rPr>
                <w:rFonts w:ascii="Sylfaen" w:hAnsi="Sylfaen"/>
                <w:color w:val="000000" w:themeColor="text1"/>
                <w:sz w:val="19"/>
                <w:szCs w:val="19"/>
                <w:lang w:val="hy-AM"/>
              </w:rPr>
              <w:t xml:space="preserve">  </w:t>
            </w:r>
            <w:r w:rsidRPr="00105A01">
              <w:rPr>
                <w:rFonts w:ascii="Sylfaen" w:hAnsi="Sylfaen" w:cs="Sylfaen"/>
                <w:color w:val="000000" w:themeColor="text1"/>
                <w:sz w:val="19"/>
                <w:szCs w:val="19"/>
                <w:lang w:val="hy-AM"/>
              </w:rPr>
              <w:t>դրամական</w:t>
            </w:r>
            <w:r w:rsidRPr="00105A01">
              <w:rPr>
                <w:rFonts w:ascii="Sylfaen" w:hAnsi="Sylfaen"/>
                <w:color w:val="000000" w:themeColor="text1"/>
                <w:sz w:val="19"/>
                <w:szCs w:val="19"/>
                <w:lang w:val="hy-AM"/>
              </w:rPr>
              <w:t xml:space="preserve"> </w:t>
            </w:r>
            <w:r w:rsidRPr="00105A01">
              <w:rPr>
                <w:rFonts w:ascii="Sylfaen" w:hAnsi="Sylfaen" w:cs="Sylfaen"/>
                <w:color w:val="000000" w:themeColor="text1"/>
                <w:sz w:val="19"/>
                <w:szCs w:val="19"/>
                <w:lang w:val="hy-AM"/>
              </w:rPr>
              <w:t>միջոցները</w:t>
            </w:r>
            <w:r w:rsidRPr="00105A01">
              <w:rPr>
                <w:rFonts w:ascii="Sylfaen" w:hAnsi="Sylfaen"/>
                <w:color w:val="000000" w:themeColor="text1"/>
                <w:sz w:val="19"/>
                <w:szCs w:val="19"/>
                <w:lang w:val="hy-AM"/>
              </w:rPr>
              <w:t xml:space="preserve"> </w:t>
            </w:r>
            <w:r w:rsidRPr="00105A01">
              <w:rPr>
                <w:rFonts w:ascii="Sylfaen" w:hAnsi="Sylfaen" w:cs="Sylfaen"/>
                <w:color w:val="000000" w:themeColor="text1"/>
                <w:sz w:val="19"/>
                <w:szCs w:val="19"/>
                <w:lang w:val="hy-AM"/>
              </w:rPr>
              <w:t>Մատակարարի</w:t>
            </w:r>
            <w:r w:rsidRPr="00105A01">
              <w:rPr>
                <w:rFonts w:ascii="Sylfaen" w:hAnsi="Sylfaen"/>
                <w:color w:val="000000" w:themeColor="text1"/>
                <w:sz w:val="19"/>
                <w:szCs w:val="19"/>
                <w:lang w:val="hy-AM"/>
              </w:rPr>
              <w:t xml:space="preserve"> </w:t>
            </w:r>
            <w:r w:rsidRPr="00105A01">
              <w:rPr>
                <w:rFonts w:ascii="Sylfaen" w:hAnsi="Sylfaen" w:cs="Sylfaen"/>
                <w:color w:val="000000" w:themeColor="text1"/>
                <w:sz w:val="19"/>
                <w:szCs w:val="19"/>
                <w:lang w:val="hy-AM"/>
              </w:rPr>
              <w:t>հաշվարկային</w:t>
            </w:r>
            <w:r w:rsidRPr="00105A01">
              <w:rPr>
                <w:rFonts w:ascii="Sylfaen" w:hAnsi="Sylfaen"/>
                <w:color w:val="000000" w:themeColor="text1"/>
                <w:sz w:val="19"/>
                <w:szCs w:val="19"/>
                <w:lang w:val="hy-AM"/>
              </w:rPr>
              <w:t xml:space="preserve"> </w:t>
            </w:r>
            <w:r w:rsidRPr="00105A01">
              <w:rPr>
                <w:rFonts w:ascii="Sylfaen" w:hAnsi="Sylfaen" w:cs="Sylfaen"/>
                <w:color w:val="000000" w:themeColor="text1"/>
                <w:sz w:val="19"/>
                <w:szCs w:val="19"/>
                <w:lang w:val="hy-AM"/>
              </w:rPr>
              <w:t>հաշվին</w:t>
            </w:r>
            <w:r w:rsidRPr="00105A01">
              <w:rPr>
                <w:rFonts w:ascii="Sylfaen" w:hAnsi="Sylfaen"/>
                <w:color w:val="000000" w:themeColor="text1"/>
                <w:sz w:val="19"/>
                <w:szCs w:val="19"/>
                <w:lang w:val="hy-AM"/>
              </w:rPr>
              <w:t xml:space="preserve"> </w:t>
            </w:r>
            <w:r w:rsidRPr="00105A01">
              <w:rPr>
                <w:rFonts w:ascii="Sylfaen" w:hAnsi="Sylfaen" w:cs="Sylfaen"/>
                <w:color w:val="000000" w:themeColor="text1"/>
                <w:sz w:val="19"/>
                <w:szCs w:val="19"/>
                <w:lang w:val="hy-AM"/>
              </w:rPr>
              <w:t>փոխանցելու</w:t>
            </w:r>
            <w:r w:rsidRPr="00105A01">
              <w:rPr>
                <w:rFonts w:ascii="Sylfaen" w:hAnsi="Sylfaen"/>
                <w:color w:val="000000" w:themeColor="text1"/>
                <w:sz w:val="19"/>
                <w:szCs w:val="19"/>
                <w:lang w:val="hy-AM"/>
              </w:rPr>
              <w:t xml:space="preserve"> </w:t>
            </w:r>
            <w:r w:rsidRPr="00105A01">
              <w:rPr>
                <w:rFonts w:ascii="Sylfaen" w:hAnsi="Sylfaen" w:cs="Sylfaen"/>
                <w:color w:val="000000" w:themeColor="text1"/>
                <w:sz w:val="19"/>
                <w:szCs w:val="19"/>
                <w:lang w:val="hy-AM"/>
              </w:rPr>
              <w:t>միջոցով</w:t>
            </w:r>
            <w:r w:rsidRPr="00105A01">
              <w:rPr>
                <w:rFonts w:ascii="Sylfaen" w:hAnsi="Sylfaen"/>
                <w:color w:val="000000" w:themeColor="text1"/>
                <w:sz w:val="19"/>
                <w:szCs w:val="19"/>
                <w:lang w:val="hy-AM"/>
              </w:rPr>
              <w:t>:</w:t>
            </w:r>
          </w:p>
          <w:p w14:paraId="44F766A8" w14:textId="77777777" w:rsidR="009E0C48" w:rsidRPr="00105A01" w:rsidRDefault="009E0C48" w:rsidP="00A7297A">
            <w:pPr>
              <w:shd w:val="clear" w:color="auto" w:fill="FFFFFF" w:themeFill="background1"/>
              <w:jc w:val="both"/>
              <w:rPr>
                <w:rFonts w:ascii="Sylfaen" w:hAnsi="Sylfaen"/>
                <w:color w:val="000000" w:themeColor="text1"/>
                <w:sz w:val="20"/>
                <w:szCs w:val="20"/>
                <w:lang w:val="hy-AM"/>
              </w:rPr>
            </w:pPr>
          </w:p>
        </w:tc>
        <w:tc>
          <w:tcPr>
            <w:tcW w:w="4819" w:type="dxa"/>
            <w:tcBorders>
              <w:top w:val="nil"/>
              <w:left w:val="nil"/>
              <w:bottom w:val="nil"/>
              <w:right w:val="nil"/>
            </w:tcBorders>
          </w:tcPr>
          <w:p w14:paraId="622A1338" w14:textId="77777777" w:rsidR="009E0C48" w:rsidRPr="00105A01" w:rsidRDefault="009E0C48" w:rsidP="00A7297A">
            <w:pPr>
              <w:shd w:val="clear" w:color="auto" w:fill="FFFFFF" w:themeFill="background1"/>
              <w:jc w:val="both"/>
              <w:rPr>
                <w:rFonts w:ascii="Sylfaen" w:hAnsi="Sylfaen"/>
                <w:color w:val="000000" w:themeColor="text1"/>
                <w:sz w:val="20"/>
                <w:szCs w:val="20"/>
              </w:rPr>
            </w:pPr>
            <w:r w:rsidRPr="00105A01">
              <w:rPr>
                <w:rFonts w:ascii="Sylfaen" w:hAnsi="Sylfaen"/>
                <w:color w:val="000000" w:themeColor="text1"/>
                <w:sz w:val="20"/>
                <w:szCs w:val="20"/>
              </w:rPr>
              <w:t xml:space="preserve">4.3. Оплата производится Покупателем после полного завершения работ по Договору, в течение 15 (пятнадцати) рабочих дней от даты подписания Сторонами Акта сдачи-приема и на основании предоставленного счета – фактуры, с зачётом ранее перечисленных средств. </w:t>
            </w:r>
          </w:p>
          <w:p w14:paraId="03304388" w14:textId="77777777" w:rsidR="009E0C48" w:rsidRPr="00105A01" w:rsidRDefault="009E0C48" w:rsidP="00A7297A">
            <w:pPr>
              <w:shd w:val="clear" w:color="auto" w:fill="FFFFFF" w:themeFill="background1"/>
              <w:jc w:val="both"/>
              <w:rPr>
                <w:rFonts w:ascii="Sylfaen" w:hAnsi="Sylfaen"/>
                <w:color w:val="000000" w:themeColor="text1"/>
                <w:sz w:val="20"/>
                <w:szCs w:val="20"/>
              </w:rPr>
            </w:pPr>
            <w:r w:rsidRPr="00105A01">
              <w:rPr>
                <w:rFonts w:ascii="Sylfaen" w:hAnsi="Sylfaen"/>
                <w:color w:val="000000" w:themeColor="text1"/>
                <w:sz w:val="20"/>
                <w:szCs w:val="20"/>
              </w:rPr>
              <w:t>Оплата производится путем перечисления денежных средств на расчетный счет Поставщика.</w:t>
            </w:r>
          </w:p>
        </w:tc>
      </w:tr>
      <w:tr w:rsidR="009036F7" w:rsidRPr="000F074A" w14:paraId="0CB50026" w14:textId="77777777" w:rsidTr="00FA3D94">
        <w:tc>
          <w:tcPr>
            <w:tcW w:w="5559" w:type="dxa"/>
            <w:tcBorders>
              <w:top w:val="nil"/>
              <w:left w:val="nil"/>
              <w:bottom w:val="nil"/>
              <w:right w:val="nil"/>
            </w:tcBorders>
          </w:tcPr>
          <w:p w14:paraId="4955AB93" w14:textId="77777777" w:rsidR="009036F7" w:rsidRPr="000F074A" w:rsidRDefault="009036F7" w:rsidP="00FA3D94">
            <w:pPr>
              <w:shd w:val="clear" w:color="auto" w:fill="FFFFFF" w:themeFill="background1"/>
              <w:ind w:right="-73"/>
              <w:jc w:val="center"/>
              <w:rPr>
                <w:rFonts w:ascii="Sylfaen" w:hAnsi="Sylfaen"/>
                <w:b/>
                <w:color w:val="000000" w:themeColor="text1"/>
                <w:sz w:val="20"/>
                <w:szCs w:val="20"/>
                <w:lang w:val="hy-AM"/>
              </w:rPr>
            </w:pPr>
            <w:r w:rsidRPr="000F074A">
              <w:rPr>
                <w:rFonts w:ascii="Sylfaen" w:hAnsi="Sylfaen"/>
                <w:b/>
                <w:color w:val="000000" w:themeColor="text1"/>
                <w:sz w:val="20"/>
                <w:szCs w:val="20"/>
                <w:lang w:val="hy-AM"/>
              </w:rPr>
              <w:t>5. Կողմերի իրավունքներն ու պարտականությունները</w:t>
            </w:r>
          </w:p>
          <w:p w14:paraId="76A3FE84"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p>
        </w:tc>
        <w:tc>
          <w:tcPr>
            <w:tcW w:w="4819" w:type="dxa"/>
            <w:tcBorders>
              <w:top w:val="nil"/>
              <w:left w:val="nil"/>
              <w:bottom w:val="nil"/>
              <w:right w:val="nil"/>
            </w:tcBorders>
          </w:tcPr>
          <w:p w14:paraId="0C67FF2C" w14:textId="77777777" w:rsidR="009036F7" w:rsidRPr="000F074A" w:rsidRDefault="009036F7" w:rsidP="00FA3D94">
            <w:pPr>
              <w:shd w:val="clear" w:color="auto" w:fill="FFFFFF" w:themeFill="background1"/>
              <w:jc w:val="center"/>
              <w:rPr>
                <w:rFonts w:ascii="Sylfaen" w:hAnsi="Sylfaen"/>
                <w:color w:val="000000" w:themeColor="text1"/>
                <w:sz w:val="20"/>
                <w:szCs w:val="20"/>
                <w:lang w:val="hy-AM"/>
              </w:rPr>
            </w:pPr>
            <w:r w:rsidRPr="000F074A">
              <w:rPr>
                <w:rFonts w:ascii="Sylfaen" w:hAnsi="Sylfaen"/>
                <w:b/>
                <w:color w:val="000000" w:themeColor="text1"/>
                <w:sz w:val="20"/>
                <w:szCs w:val="20"/>
                <w:lang w:val="hy-AM"/>
              </w:rPr>
              <w:t>5. Права и обязанности Сторон</w:t>
            </w:r>
          </w:p>
        </w:tc>
      </w:tr>
      <w:tr w:rsidR="009036F7" w:rsidRPr="000F074A" w14:paraId="0D9E03C3" w14:textId="77777777" w:rsidTr="00FA3D94">
        <w:tc>
          <w:tcPr>
            <w:tcW w:w="5559" w:type="dxa"/>
            <w:tcBorders>
              <w:top w:val="nil"/>
              <w:left w:val="nil"/>
              <w:bottom w:val="nil"/>
              <w:right w:val="nil"/>
            </w:tcBorders>
          </w:tcPr>
          <w:p w14:paraId="16D35805" w14:textId="77777777" w:rsidR="009036F7" w:rsidRPr="000F074A" w:rsidRDefault="009036F7" w:rsidP="00FA3D94">
            <w:pPr>
              <w:shd w:val="clear" w:color="auto" w:fill="FFFFFF" w:themeFill="background1"/>
              <w:jc w:val="both"/>
              <w:rPr>
                <w:rFonts w:ascii="Sylfaen" w:hAnsi="Sylfaen"/>
                <w:b/>
                <w:color w:val="000000" w:themeColor="text1"/>
                <w:sz w:val="20"/>
                <w:szCs w:val="20"/>
                <w:lang w:val="hy-AM"/>
              </w:rPr>
            </w:pPr>
            <w:r w:rsidRPr="000F074A">
              <w:rPr>
                <w:rFonts w:ascii="Sylfaen" w:hAnsi="Sylfaen"/>
                <w:color w:val="000000" w:themeColor="text1"/>
                <w:sz w:val="20"/>
                <w:szCs w:val="20"/>
                <w:lang w:val="hy-AM"/>
              </w:rPr>
              <w:t>5.1. Մատակարարը պարտավոր է՝</w:t>
            </w:r>
          </w:p>
        </w:tc>
        <w:tc>
          <w:tcPr>
            <w:tcW w:w="4819" w:type="dxa"/>
            <w:tcBorders>
              <w:top w:val="nil"/>
              <w:left w:val="nil"/>
              <w:bottom w:val="nil"/>
              <w:right w:val="nil"/>
            </w:tcBorders>
          </w:tcPr>
          <w:p w14:paraId="44E483B8" w14:textId="77777777" w:rsidR="009036F7" w:rsidRPr="000F074A" w:rsidRDefault="009036F7" w:rsidP="00FA3D94">
            <w:pPr>
              <w:shd w:val="clear" w:color="auto" w:fill="FFFFFF" w:themeFill="background1"/>
              <w:jc w:val="both"/>
              <w:rPr>
                <w:b/>
                <w:color w:val="000000" w:themeColor="text1"/>
                <w:sz w:val="20"/>
                <w:szCs w:val="20"/>
                <w:lang w:val="hy-AM"/>
              </w:rPr>
            </w:pPr>
            <w:r w:rsidRPr="000F074A">
              <w:rPr>
                <w:color w:val="000000" w:themeColor="text1"/>
                <w:sz w:val="20"/>
                <w:szCs w:val="20"/>
                <w:lang w:val="hy-AM"/>
              </w:rPr>
              <w:t>5.1. Поставщик обязан:</w:t>
            </w:r>
          </w:p>
        </w:tc>
      </w:tr>
      <w:tr w:rsidR="009036F7" w:rsidRPr="000F074A" w14:paraId="0DD1A7F2" w14:textId="77777777" w:rsidTr="00FA3D94">
        <w:tc>
          <w:tcPr>
            <w:tcW w:w="5559" w:type="dxa"/>
            <w:tcBorders>
              <w:top w:val="nil"/>
              <w:left w:val="nil"/>
              <w:bottom w:val="nil"/>
              <w:right w:val="nil"/>
            </w:tcBorders>
          </w:tcPr>
          <w:p w14:paraId="0203021F"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r w:rsidRPr="000F074A">
              <w:rPr>
                <w:rFonts w:ascii="Sylfaen" w:hAnsi="Sylfaen"/>
                <w:color w:val="000000" w:themeColor="text1"/>
                <w:sz w:val="20"/>
                <w:szCs w:val="20"/>
                <w:lang w:val="hy-AM"/>
              </w:rPr>
              <w:t>5.1.1. Իր հաշվին և իր միջոցներով իրականացնել Պայմանագրի՝ թիվ 1 Հավելվածում նշված Ապրանքի մատակարարումը, Պայմանագրի 3.2. ենթակետում նշված հասցեով:</w:t>
            </w:r>
          </w:p>
          <w:p w14:paraId="48750E2B" w14:textId="77777777" w:rsidR="009036F7" w:rsidRPr="000F074A" w:rsidRDefault="009036F7" w:rsidP="00FA3D94">
            <w:pPr>
              <w:shd w:val="clear" w:color="auto" w:fill="FFFFFF" w:themeFill="background1"/>
              <w:jc w:val="both"/>
              <w:rPr>
                <w:rFonts w:ascii="Sylfaen" w:hAnsi="Sylfaen"/>
                <w:b/>
                <w:color w:val="000000" w:themeColor="text1"/>
                <w:sz w:val="20"/>
                <w:szCs w:val="20"/>
                <w:lang w:val="hy-AM"/>
              </w:rPr>
            </w:pPr>
          </w:p>
        </w:tc>
        <w:tc>
          <w:tcPr>
            <w:tcW w:w="4819" w:type="dxa"/>
            <w:tcBorders>
              <w:top w:val="nil"/>
              <w:left w:val="nil"/>
              <w:bottom w:val="nil"/>
              <w:right w:val="nil"/>
            </w:tcBorders>
          </w:tcPr>
          <w:p w14:paraId="4DAD5639" w14:textId="77777777" w:rsidR="009036F7" w:rsidRPr="000F074A" w:rsidRDefault="009036F7" w:rsidP="00FA3D94">
            <w:pPr>
              <w:shd w:val="clear" w:color="auto" w:fill="FFFFFF" w:themeFill="background1"/>
              <w:jc w:val="both"/>
              <w:rPr>
                <w:color w:val="000000" w:themeColor="text1"/>
                <w:sz w:val="20"/>
                <w:szCs w:val="20"/>
              </w:rPr>
            </w:pPr>
            <w:r w:rsidRPr="000F074A">
              <w:rPr>
                <w:color w:val="000000" w:themeColor="text1"/>
                <w:sz w:val="20"/>
                <w:szCs w:val="20"/>
              </w:rPr>
              <w:t>5.1.1. Осуществить поставку Товара, указанного в Приложении №1 к Договору за свой счет и своими средствами, по адресу, указанному в подпункте 3.2. Договора.</w:t>
            </w:r>
          </w:p>
        </w:tc>
      </w:tr>
      <w:tr w:rsidR="009036F7" w:rsidRPr="000F074A" w14:paraId="7FB911E0" w14:textId="77777777" w:rsidTr="00FA3D94">
        <w:tc>
          <w:tcPr>
            <w:tcW w:w="5559" w:type="dxa"/>
            <w:tcBorders>
              <w:top w:val="nil"/>
              <w:left w:val="nil"/>
              <w:bottom w:val="nil"/>
              <w:right w:val="nil"/>
            </w:tcBorders>
          </w:tcPr>
          <w:p w14:paraId="3F249D38"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r w:rsidRPr="000F074A">
              <w:rPr>
                <w:rFonts w:ascii="Sylfaen" w:hAnsi="Sylfaen"/>
                <w:color w:val="000000" w:themeColor="text1"/>
                <w:sz w:val="20"/>
                <w:szCs w:val="20"/>
                <w:lang w:val="hy-AM"/>
              </w:rPr>
              <w:t>5.1.2. Պայմանագրի 3.1. ենթակետում նշված ժամկետներում, հանձնման- ընդունման Ակտով Գնորդին հանձնել համապատասխան որակի և քանակի Ապրանք:</w:t>
            </w:r>
          </w:p>
          <w:p w14:paraId="7AB050EC" w14:textId="77777777" w:rsidR="009036F7" w:rsidRPr="000F074A" w:rsidRDefault="009036F7" w:rsidP="00FA3D94">
            <w:pPr>
              <w:shd w:val="clear" w:color="auto" w:fill="FFFFFF" w:themeFill="background1"/>
              <w:jc w:val="both"/>
              <w:rPr>
                <w:rFonts w:ascii="Sylfaen" w:hAnsi="Sylfaen"/>
                <w:b/>
                <w:color w:val="000000" w:themeColor="text1"/>
                <w:sz w:val="20"/>
                <w:szCs w:val="20"/>
                <w:lang w:val="hy-AM"/>
              </w:rPr>
            </w:pPr>
          </w:p>
        </w:tc>
        <w:tc>
          <w:tcPr>
            <w:tcW w:w="4819" w:type="dxa"/>
            <w:tcBorders>
              <w:top w:val="nil"/>
              <w:left w:val="nil"/>
              <w:bottom w:val="nil"/>
              <w:right w:val="nil"/>
            </w:tcBorders>
          </w:tcPr>
          <w:p w14:paraId="591D56EF" w14:textId="77777777" w:rsidR="009036F7" w:rsidRPr="000F074A" w:rsidRDefault="009036F7" w:rsidP="00FA3D94">
            <w:pPr>
              <w:shd w:val="clear" w:color="auto" w:fill="FFFFFF" w:themeFill="background1"/>
              <w:jc w:val="both"/>
              <w:rPr>
                <w:color w:val="000000" w:themeColor="text1"/>
                <w:sz w:val="20"/>
                <w:szCs w:val="20"/>
              </w:rPr>
            </w:pPr>
            <w:r w:rsidRPr="000F074A">
              <w:rPr>
                <w:color w:val="000000" w:themeColor="text1"/>
                <w:sz w:val="20"/>
                <w:szCs w:val="20"/>
              </w:rPr>
              <w:t>5.1.2. Передать Покупателю Товар надлежащего качества и количества по Акту сдачи-приема в сроки, указанные в подпункте 3.1. Договора.</w:t>
            </w:r>
          </w:p>
          <w:p w14:paraId="559CE990" w14:textId="77777777" w:rsidR="009036F7" w:rsidRPr="000F074A" w:rsidRDefault="009036F7" w:rsidP="00FA3D94">
            <w:pPr>
              <w:shd w:val="clear" w:color="auto" w:fill="FFFFFF" w:themeFill="background1"/>
              <w:jc w:val="both"/>
              <w:rPr>
                <w:color w:val="000000" w:themeColor="text1"/>
                <w:sz w:val="20"/>
                <w:szCs w:val="20"/>
              </w:rPr>
            </w:pPr>
          </w:p>
        </w:tc>
      </w:tr>
      <w:tr w:rsidR="009036F7" w:rsidRPr="000F074A" w14:paraId="5823C5DD" w14:textId="77777777" w:rsidTr="00FA3D94">
        <w:tc>
          <w:tcPr>
            <w:tcW w:w="5559" w:type="dxa"/>
            <w:tcBorders>
              <w:top w:val="nil"/>
              <w:left w:val="nil"/>
              <w:bottom w:val="nil"/>
              <w:right w:val="nil"/>
            </w:tcBorders>
          </w:tcPr>
          <w:p w14:paraId="79EFB309" w14:textId="77777777" w:rsidR="009036F7" w:rsidRPr="000F074A" w:rsidRDefault="009036F7" w:rsidP="00FA3D94">
            <w:pPr>
              <w:shd w:val="clear" w:color="auto" w:fill="FFFFFF" w:themeFill="background1"/>
              <w:ind w:firstLine="72"/>
              <w:jc w:val="both"/>
              <w:rPr>
                <w:rFonts w:ascii="Sylfaen" w:hAnsi="Sylfaen" w:cs="Sylfaen"/>
                <w:color w:val="000000" w:themeColor="text1"/>
                <w:sz w:val="20"/>
                <w:szCs w:val="20"/>
                <w:lang w:val="hy-AM"/>
              </w:rPr>
            </w:pPr>
            <w:r w:rsidRPr="000F074A">
              <w:rPr>
                <w:rFonts w:ascii="Sylfaen" w:hAnsi="Sylfaen"/>
                <w:color w:val="000000" w:themeColor="text1"/>
                <w:sz w:val="20"/>
                <w:szCs w:val="20"/>
                <w:lang w:val="hy-AM"/>
              </w:rPr>
              <w:t>5</w:t>
            </w:r>
            <w:r w:rsidRPr="000F074A">
              <w:rPr>
                <w:color w:val="000000" w:themeColor="text1"/>
                <w:sz w:val="20"/>
                <w:szCs w:val="20"/>
                <w:lang w:val="hy-AM"/>
              </w:rPr>
              <w:t>․</w:t>
            </w:r>
            <w:r w:rsidRPr="000F074A">
              <w:rPr>
                <w:rFonts w:ascii="Sylfaen" w:hAnsi="Sylfaen"/>
                <w:color w:val="000000" w:themeColor="text1"/>
                <w:sz w:val="20"/>
                <w:szCs w:val="20"/>
                <w:lang w:val="hy-AM"/>
              </w:rPr>
              <w:t>1</w:t>
            </w:r>
            <w:r w:rsidRPr="000F074A">
              <w:rPr>
                <w:color w:val="000000" w:themeColor="text1"/>
                <w:sz w:val="20"/>
                <w:szCs w:val="20"/>
                <w:lang w:val="hy-AM"/>
              </w:rPr>
              <w:t>․</w:t>
            </w:r>
            <w:r w:rsidRPr="000F074A">
              <w:rPr>
                <w:rFonts w:ascii="Sylfaen" w:hAnsi="Sylfaen"/>
                <w:color w:val="000000" w:themeColor="text1"/>
                <w:sz w:val="20"/>
                <w:szCs w:val="20"/>
                <w:lang w:val="hy-AM"/>
              </w:rPr>
              <w:t>3</w:t>
            </w:r>
            <w:r w:rsidRPr="000F074A">
              <w:rPr>
                <w:color w:val="000000" w:themeColor="text1"/>
                <w:sz w:val="20"/>
                <w:szCs w:val="20"/>
                <w:lang w:val="hy-AM"/>
              </w:rPr>
              <w:t xml:space="preserve">. </w:t>
            </w:r>
            <w:r w:rsidRPr="000F074A">
              <w:rPr>
                <w:rFonts w:ascii="Sylfaen" w:hAnsi="Sylfaen"/>
                <w:color w:val="000000" w:themeColor="text1"/>
                <w:sz w:val="20"/>
                <w:szCs w:val="20"/>
                <w:lang w:val="hy-AM"/>
              </w:rPr>
              <w:t>Պայմանագրով նախատեսված Ապրանքի որակի</w:t>
            </w:r>
            <w:r w:rsidRPr="000F074A">
              <w:rPr>
                <w:color w:val="000000" w:themeColor="text1"/>
                <w:sz w:val="20"/>
                <w:szCs w:val="20"/>
                <w:lang w:val="hy-AM"/>
              </w:rPr>
              <w:t xml:space="preserve">, </w:t>
            </w:r>
            <w:r w:rsidRPr="000F074A">
              <w:rPr>
                <w:rFonts w:ascii="Sylfaen" w:hAnsi="Sylfaen" w:cs="Sylfaen"/>
                <w:color w:val="000000" w:themeColor="text1"/>
                <w:sz w:val="20"/>
                <w:szCs w:val="20"/>
                <w:lang w:val="hy-AM"/>
              </w:rPr>
              <w:t>կոմպլեկտավորման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քանակի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և</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տեսականու,</w:t>
            </w:r>
            <w:r w:rsidRPr="000F074A">
              <w:rPr>
                <w:rFonts w:ascii="Sylfaen" w:hAnsi="Sylfaen"/>
                <w:color w:val="000000" w:themeColor="text1"/>
                <w:sz w:val="20"/>
                <w:szCs w:val="20"/>
                <w:lang w:val="hy-AM"/>
              </w:rPr>
              <w:t xml:space="preserve"> պայմանների խախտման դեպքում, </w:t>
            </w:r>
            <w:r w:rsidRPr="000F074A">
              <w:rPr>
                <w:rFonts w:ascii="Sylfaen" w:hAnsi="Sylfaen" w:cs="Sylfaen"/>
                <w:color w:val="000000" w:themeColor="text1"/>
                <w:sz w:val="20"/>
                <w:szCs w:val="20"/>
                <w:lang w:val="hy-AM"/>
              </w:rPr>
              <w:t>Գնորդը Մատակարարի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ներկայացուցչի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հետ</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միասին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կազմում</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է</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Ապրանքի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թերությունների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ակտ</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Մատակարարը</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ակտի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ստորագրումից</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հետո</w:t>
            </w:r>
            <w:r w:rsidRPr="000F074A">
              <w:rPr>
                <w:rFonts w:ascii="Sylfaen" w:hAnsi="Sylfaen"/>
                <w:color w:val="000000" w:themeColor="text1"/>
                <w:sz w:val="20"/>
                <w:szCs w:val="20"/>
                <w:lang w:val="hy-AM"/>
              </w:rPr>
              <w:t xml:space="preserve"> 10 /տասը/ աշխատանքային օրվա ընթացքում պարտավորվում է </w:t>
            </w:r>
            <w:r w:rsidRPr="000F074A">
              <w:rPr>
                <w:rFonts w:ascii="Sylfaen" w:hAnsi="Sylfaen" w:cs="Sylfaen"/>
                <w:color w:val="000000" w:themeColor="text1"/>
                <w:sz w:val="20"/>
                <w:szCs w:val="20"/>
                <w:lang w:val="hy-AM"/>
              </w:rPr>
              <w:t>վերացնել</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Ապրանքի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թերությունները</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կամ</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Գնորդի ընտրությամբ.</w:t>
            </w:r>
          </w:p>
          <w:p w14:paraId="7BB4596D" w14:textId="77777777" w:rsidR="009036F7" w:rsidRPr="000F074A" w:rsidRDefault="009036F7" w:rsidP="00FA3D94">
            <w:pPr>
              <w:shd w:val="clear" w:color="auto" w:fill="FFFFFF" w:themeFill="background1"/>
              <w:jc w:val="both"/>
              <w:rPr>
                <w:rFonts w:ascii="Sylfaen" w:hAnsi="Sylfaen" w:cs="Sylfaen"/>
                <w:color w:val="000000" w:themeColor="text1"/>
                <w:sz w:val="20"/>
                <w:szCs w:val="20"/>
                <w:lang w:val="hy-AM"/>
              </w:rPr>
            </w:pPr>
            <w:r w:rsidRPr="000F074A">
              <w:rPr>
                <w:rFonts w:ascii="Sylfaen" w:hAnsi="Sylfaen" w:cs="Sylfaen"/>
                <w:color w:val="000000" w:themeColor="text1"/>
                <w:sz w:val="20"/>
                <w:szCs w:val="20"/>
                <w:lang w:val="hy-AM"/>
              </w:rPr>
              <w:t>- համաչափ պակասացնել ապրանքի գինը;</w:t>
            </w:r>
          </w:p>
          <w:p w14:paraId="50D79FDC" w14:textId="77777777" w:rsidR="009036F7" w:rsidRPr="000F074A" w:rsidRDefault="009036F7" w:rsidP="00FA3D94">
            <w:pPr>
              <w:shd w:val="clear" w:color="auto" w:fill="FFFFFF" w:themeFill="background1"/>
              <w:jc w:val="both"/>
              <w:rPr>
                <w:rFonts w:ascii="Sylfaen" w:hAnsi="Sylfaen" w:cs="Sylfaen"/>
                <w:color w:val="000000" w:themeColor="text1"/>
                <w:sz w:val="20"/>
                <w:szCs w:val="20"/>
                <w:lang w:val="hy-AM"/>
              </w:rPr>
            </w:pPr>
            <w:r w:rsidRPr="000F074A">
              <w:rPr>
                <w:rFonts w:ascii="Sylfaen" w:hAnsi="Sylfaen" w:cs="Sylfaen"/>
                <w:color w:val="000000" w:themeColor="text1"/>
                <w:sz w:val="20"/>
                <w:szCs w:val="20"/>
                <w:lang w:val="hy-AM"/>
              </w:rPr>
              <w:t>-հատուցել  Գնորդին ապրանքի թերությունները վերացնելու համար կատարած բոլոր ծախսերը;</w:t>
            </w:r>
          </w:p>
          <w:p w14:paraId="125E3A82" w14:textId="77777777" w:rsidR="009036F7" w:rsidRDefault="009036F7" w:rsidP="00FA3D94">
            <w:pPr>
              <w:shd w:val="clear" w:color="auto" w:fill="FFFFFF" w:themeFill="background1"/>
              <w:jc w:val="both"/>
              <w:rPr>
                <w:rFonts w:ascii="Sylfaen" w:hAnsi="Sylfaen" w:cs="Sylfaen"/>
                <w:color w:val="000000" w:themeColor="text1"/>
                <w:sz w:val="20"/>
                <w:szCs w:val="20"/>
                <w:lang w:val="hy-AM"/>
              </w:rPr>
            </w:pPr>
            <w:r w:rsidRPr="000F074A">
              <w:rPr>
                <w:rFonts w:ascii="Sylfaen" w:hAnsi="Sylfaen" w:cs="Sylfaen"/>
                <w:color w:val="000000" w:themeColor="text1"/>
                <w:sz w:val="20"/>
                <w:szCs w:val="20"/>
                <w:lang w:val="hy-AM"/>
              </w:rPr>
              <w:t xml:space="preserve">-անհատույց փոխարինել անպատշաճ որակի կամ Պայմանագրին չհամապատասխանող Ապրանքը: </w:t>
            </w:r>
          </w:p>
          <w:p w14:paraId="14107CAB" w14:textId="3F7F5149" w:rsidR="009036F7" w:rsidRPr="009036F7" w:rsidRDefault="009036F7" w:rsidP="00FA3D94">
            <w:pPr>
              <w:shd w:val="clear" w:color="auto" w:fill="FFFFFF" w:themeFill="background1"/>
              <w:jc w:val="both"/>
              <w:rPr>
                <w:rFonts w:ascii="Sylfaen" w:hAnsi="Sylfaen" w:cs="Sylfaen"/>
                <w:color w:val="000000" w:themeColor="text1"/>
                <w:sz w:val="20"/>
                <w:szCs w:val="20"/>
                <w:lang w:val="hy-AM"/>
              </w:rPr>
            </w:pPr>
          </w:p>
        </w:tc>
        <w:tc>
          <w:tcPr>
            <w:tcW w:w="4819" w:type="dxa"/>
            <w:tcBorders>
              <w:top w:val="nil"/>
              <w:left w:val="nil"/>
              <w:bottom w:val="nil"/>
              <w:right w:val="nil"/>
            </w:tcBorders>
          </w:tcPr>
          <w:p w14:paraId="578B65E4" w14:textId="77777777" w:rsidR="009036F7" w:rsidRPr="000F074A" w:rsidRDefault="009036F7" w:rsidP="00FA3D94">
            <w:pPr>
              <w:shd w:val="clear" w:color="auto" w:fill="FFFFFF" w:themeFill="background1"/>
              <w:jc w:val="both"/>
              <w:rPr>
                <w:color w:val="000000" w:themeColor="text1"/>
                <w:sz w:val="20"/>
                <w:szCs w:val="20"/>
              </w:rPr>
            </w:pPr>
            <w:r w:rsidRPr="000F074A">
              <w:rPr>
                <w:color w:val="000000" w:themeColor="text1"/>
                <w:sz w:val="20"/>
                <w:szCs w:val="20"/>
              </w:rPr>
              <w:t>5.1.3. В случае нарушения Поставщиком условий Договора о качестве, комплектности, количестве и ассортименте, Покупатель совместно с   представителем Поставщика составляет Aкт о недостатках товара. Поставщик после подписания aкта обязуется в течение 10 (десяти) рабочих дней устранить недостатки Товара, или по выбору Покупателя:</w:t>
            </w:r>
          </w:p>
          <w:p w14:paraId="19D0B765" w14:textId="77777777" w:rsidR="009036F7" w:rsidRPr="000F074A" w:rsidRDefault="009036F7" w:rsidP="00FA3D94">
            <w:pPr>
              <w:shd w:val="clear" w:color="auto" w:fill="FFFFFF" w:themeFill="background1"/>
              <w:jc w:val="both"/>
              <w:rPr>
                <w:color w:val="000000" w:themeColor="text1"/>
                <w:sz w:val="20"/>
                <w:szCs w:val="20"/>
              </w:rPr>
            </w:pPr>
            <w:r w:rsidRPr="000F074A">
              <w:rPr>
                <w:color w:val="000000" w:themeColor="text1"/>
                <w:sz w:val="20"/>
                <w:szCs w:val="20"/>
              </w:rPr>
              <w:t xml:space="preserve">-пропорционально снизить цену Товара; </w:t>
            </w:r>
          </w:p>
          <w:p w14:paraId="77184FD1" w14:textId="77777777" w:rsidR="009036F7" w:rsidRPr="000F074A" w:rsidRDefault="009036F7" w:rsidP="00FA3D94">
            <w:pPr>
              <w:shd w:val="clear" w:color="auto" w:fill="FFFFFF" w:themeFill="background1"/>
              <w:jc w:val="both"/>
              <w:rPr>
                <w:color w:val="000000" w:themeColor="text1"/>
                <w:sz w:val="20"/>
                <w:szCs w:val="20"/>
              </w:rPr>
            </w:pPr>
            <w:r w:rsidRPr="000F074A">
              <w:rPr>
                <w:color w:val="000000" w:themeColor="text1"/>
                <w:sz w:val="20"/>
                <w:szCs w:val="20"/>
              </w:rPr>
              <w:t>-возместить все затраты Покупателя на устранение недостатков Товара.</w:t>
            </w:r>
          </w:p>
          <w:p w14:paraId="7ABAF29E" w14:textId="77777777" w:rsidR="009036F7" w:rsidRPr="000F074A" w:rsidRDefault="009036F7" w:rsidP="00FA3D94">
            <w:pPr>
              <w:jc w:val="both"/>
              <w:rPr>
                <w:color w:val="000000" w:themeColor="text1"/>
                <w:sz w:val="20"/>
                <w:szCs w:val="20"/>
              </w:rPr>
            </w:pPr>
            <w:r w:rsidRPr="000F074A">
              <w:rPr>
                <w:color w:val="000000" w:themeColor="text1"/>
                <w:sz w:val="20"/>
                <w:szCs w:val="20"/>
              </w:rPr>
              <w:t>-безвозмездно заменить Товар ненадлежащего качества или не соответствующего положениям Договора.</w:t>
            </w:r>
          </w:p>
          <w:p w14:paraId="70FA949A" w14:textId="77777777" w:rsidR="009036F7" w:rsidRPr="000F074A" w:rsidRDefault="009036F7" w:rsidP="00FA3D94">
            <w:pPr>
              <w:jc w:val="both"/>
              <w:rPr>
                <w:color w:val="000000" w:themeColor="text1"/>
                <w:sz w:val="20"/>
                <w:szCs w:val="20"/>
              </w:rPr>
            </w:pPr>
            <w:r w:rsidRPr="000F074A">
              <w:rPr>
                <w:color w:val="000000" w:themeColor="text1"/>
                <w:sz w:val="20"/>
                <w:szCs w:val="20"/>
              </w:rPr>
              <w:t xml:space="preserve"> </w:t>
            </w:r>
          </w:p>
        </w:tc>
      </w:tr>
      <w:tr w:rsidR="009036F7" w:rsidRPr="000F074A" w14:paraId="5B53D9A1" w14:textId="77777777" w:rsidTr="00FA3D94">
        <w:tc>
          <w:tcPr>
            <w:tcW w:w="5559" w:type="dxa"/>
            <w:tcBorders>
              <w:top w:val="nil"/>
              <w:left w:val="nil"/>
              <w:bottom w:val="nil"/>
              <w:right w:val="nil"/>
            </w:tcBorders>
          </w:tcPr>
          <w:p w14:paraId="6F6A9B1B"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r w:rsidRPr="000F074A">
              <w:rPr>
                <w:rFonts w:ascii="Sylfaen" w:hAnsi="Sylfaen"/>
                <w:color w:val="000000" w:themeColor="text1"/>
                <w:sz w:val="20"/>
                <w:szCs w:val="20"/>
                <w:lang w:val="hy-AM"/>
              </w:rPr>
              <w:t>5.2. Մատակարարը իրավունք ունի՝</w:t>
            </w:r>
          </w:p>
        </w:tc>
        <w:tc>
          <w:tcPr>
            <w:tcW w:w="4819" w:type="dxa"/>
            <w:tcBorders>
              <w:top w:val="nil"/>
              <w:left w:val="nil"/>
              <w:bottom w:val="nil"/>
              <w:right w:val="nil"/>
            </w:tcBorders>
          </w:tcPr>
          <w:p w14:paraId="67CD4342"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rPr>
              <w:t>5.2. Поставщик имеет право:</w:t>
            </w:r>
          </w:p>
          <w:p w14:paraId="489A1CE8" w14:textId="77777777" w:rsidR="009036F7" w:rsidRPr="000F074A" w:rsidRDefault="009036F7" w:rsidP="00FA3D94">
            <w:pPr>
              <w:shd w:val="clear" w:color="auto" w:fill="FFFFFF" w:themeFill="background1"/>
              <w:jc w:val="both"/>
              <w:rPr>
                <w:rFonts w:ascii="Sylfaen" w:hAnsi="Sylfaen"/>
                <w:color w:val="000000" w:themeColor="text1"/>
                <w:sz w:val="20"/>
                <w:szCs w:val="20"/>
              </w:rPr>
            </w:pPr>
          </w:p>
        </w:tc>
      </w:tr>
      <w:tr w:rsidR="009036F7" w:rsidRPr="000F074A" w14:paraId="7D7CF076" w14:textId="77777777" w:rsidTr="00FA3D94">
        <w:tc>
          <w:tcPr>
            <w:tcW w:w="5559" w:type="dxa"/>
            <w:tcBorders>
              <w:top w:val="nil"/>
              <w:left w:val="nil"/>
              <w:bottom w:val="nil"/>
              <w:right w:val="nil"/>
            </w:tcBorders>
          </w:tcPr>
          <w:p w14:paraId="3AD0DE2A"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r w:rsidRPr="000F074A">
              <w:rPr>
                <w:rFonts w:ascii="Sylfaen" w:hAnsi="Sylfaen"/>
                <w:color w:val="000000" w:themeColor="text1"/>
                <w:sz w:val="20"/>
                <w:szCs w:val="20"/>
                <w:lang w:val="hy-AM"/>
              </w:rPr>
              <w:t>5.2.1. Գնորդից պահանջել վճարելու Ապրանքի համար, այն դեպքերում, երբ Գնորդը, առանց օրենքով, այլ իրավական ակտերով կամ Պայմանագրով սահմանված հիմքերի, Մատակարարից չի ընդունում Ապրանքը կամ հրաժարվում է այն ընդունելուց:</w:t>
            </w:r>
          </w:p>
          <w:p w14:paraId="79E7C194" w14:textId="77777777" w:rsidR="009036F7" w:rsidRPr="000F074A" w:rsidRDefault="009036F7" w:rsidP="00FA3D94">
            <w:pPr>
              <w:shd w:val="clear" w:color="auto" w:fill="FFFFFF" w:themeFill="background1"/>
              <w:jc w:val="both"/>
              <w:rPr>
                <w:rFonts w:ascii="Sylfaen" w:hAnsi="Sylfaen" w:cs="Sylfaen"/>
                <w:color w:val="000000" w:themeColor="text1"/>
                <w:sz w:val="20"/>
                <w:szCs w:val="20"/>
                <w:lang w:val="hy-AM"/>
              </w:rPr>
            </w:pPr>
          </w:p>
        </w:tc>
        <w:tc>
          <w:tcPr>
            <w:tcW w:w="4819" w:type="dxa"/>
            <w:tcBorders>
              <w:top w:val="nil"/>
              <w:left w:val="nil"/>
              <w:bottom w:val="nil"/>
              <w:right w:val="nil"/>
            </w:tcBorders>
          </w:tcPr>
          <w:p w14:paraId="4AFA402E" w14:textId="77777777" w:rsidR="009036F7" w:rsidRPr="000F074A" w:rsidRDefault="009036F7" w:rsidP="00FA3D94">
            <w:pPr>
              <w:shd w:val="clear" w:color="auto" w:fill="FFFFFF" w:themeFill="background1"/>
              <w:jc w:val="both"/>
              <w:rPr>
                <w:rFonts w:ascii="Sylfaen" w:hAnsi="Sylfaen"/>
                <w:b/>
                <w:color w:val="000000" w:themeColor="text1"/>
                <w:sz w:val="20"/>
                <w:szCs w:val="20"/>
              </w:rPr>
            </w:pPr>
            <w:r w:rsidRPr="000F074A">
              <w:rPr>
                <w:rFonts w:ascii="Sylfaen" w:hAnsi="Sylfaen"/>
                <w:color w:val="000000" w:themeColor="text1"/>
                <w:sz w:val="20"/>
                <w:szCs w:val="20"/>
              </w:rPr>
              <w:t xml:space="preserve">5.2.1. Потребовать от Покупателя оплаты Товара, в случаях, когда Покупатель без установленных законом, иными правовыми актами или Договором оснований не принимает Товар от Поставщика или отказывается от его принятия. </w:t>
            </w:r>
          </w:p>
        </w:tc>
      </w:tr>
      <w:tr w:rsidR="009036F7" w:rsidRPr="000F074A" w14:paraId="6EAE35F9" w14:textId="77777777" w:rsidTr="00FA3D94">
        <w:tc>
          <w:tcPr>
            <w:tcW w:w="5559" w:type="dxa"/>
            <w:tcBorders>
              <w:top w:val="nil"/>
              <w:left w:val="nil"/>
              <w:bottom w:val="nil"/>
              <w:right w:val="nil"/>
            </w:tcBorders>
          </w:tcPr>
          <w:p w14:paraId="3D21D135" w14:textId="77777777" w:rsidR="009036F7" w:rsidRPr="000F074A" w:rsidRDefault="009036F7" w:rsidP="00FA3D94">
            <w:pPr>
              <w:shd w:val="clear" w:color="auto" w:fill="FFFFFF" w:themeFill="background1"/>
              <w:jc w:val="both"/>
              <w:rPr>
                <w:rFonts w:ascii="Sylfaen" w:hAnsi="Sylfaen" w:cs="Sylfaen"/>
                <w:color w:val="000000" w:themeColor="text1"/>
                <w:sz w:val="20"/>
                <w:szCs w:val="20"/>
                <w:lang w:val="hy-AM"/>
              </w:rPr>
            </w:pPr>
            <w:r w:rsidRPr="000F074A">
              <w:rPr>
                <w:rFonts w:ascii="Sylfaen" w:hAnsi="Sylfaen"/>
                <w:color w:val="000000" w:themeColor="text1"/>
                <w:sz w:val="20"/>
                <w:szCs w:val="20"/>
                <w:lang w:val="hy-AM"/>
              </w:rPr>
              <w:t>5.3. Գնորդը պարտավոր է՝</w:t>
            </w:r>
          </w:p>
        </w:tc>
        <w:tc>
          <w:tcPr>
            <w:tcW w:w="4819" w:type="dxa"/>
            <w:tcBorders>
              <w:top w:val="nil"/>
              <w:left w:val="nil"/>
              <w:bottom w:val="nil"/>
              <w:right w:val="nil"/>
            </w:tcBorders>
          </w:tcPr>
          <w:p w14:paraId="5563BF49"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rPr>
              <w:t>5.3. Покупатель обязан:</w:t>
            </w:r>
          </w:p>
        </w:tc>
      </w:tr>
      <w:tr w:rsidR="009036F7" w:rsidRPr="000F074A" w14:paraId="4122E596" w14:textId="77777777" w:rsidTr="00FA3D94">
        <w:tc>
          <w:tcPr>
            <w:tcW w:w="5559" w:type="dxa"/>
            <w:tcBorders>
              <w:top w:val="nil"/>
              <w:left w:val="nil"/>
              <w:bottom w:val="nil"/>
              <w:right w:val="nil"/>
            </w:tcBorders>
          </w:tcPr>
          <w:p w14:paraId="2C598539" w14:textId="77777777" w:rsidR="009036F7" w:rsidRPr="000F074A" w:rsidRDefault="009036F7" w:rsidP="00FA3D94">
            <w:pPr>
              <w:shd w:val="clear" w:color="auto" w:fill="FFFFFF" w:themeFill="background1"/>
              <w:jc w:val="both"/>
              <w:rPr>
                <w:rFonts w:ascii="Sylfaen" w:hAnsi="Sylfaen" w:cs="Sylfaen"/>
                <w:color w:val="000000" w:themeColor="text1"/>
                <w:sz w:val="20"/>
                <w:szCs w:val="20"/>
                <w:lang w:val="hy-AM"/>
              </w:rPr>
            </w:pPr>
            <w:r w:rsidRPr="000F074A">
              <w:rPr>
                <w:rFonts w:ascii="Sylfaen" w:hAnsi="Sylfaen"/>
                <w:color w:val="000000" w:themeColor="text1"/>
                <w:sz w:val="20"/>
                <w:szCs w:val="20"/>
                <w:lang w:val="hy-AM"/>
              </w:rPr>
              <w:t>5.3.1.  Ընդունել Ապրանքը, իրականացնել ստուգում ըստ քանակի և որակի և  ստորագրել հանձնման-ընդունման Ակտը:</w:t>
            </w:r>
          </w:p>
        </w:tc>
        <w:tc>
          <w:tcPr>
            <w:tcW w:w="4819" w:type="dxa"/>
            <w:tcBorders>
              <w:top w:val="nil"/>
              <w:left w:val="nil"/>
              <w:bottom w:val="nil"/>
              <w:right w:val="nil"/>
            </w:tcBorders>
          </w:tcPr>
          <w:p w14:paraId="0158A79D"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rPr>
              <w:t>5.3.1.  Принять Товар,</w:t>
            </w:r>
            <w:r w:rsidRPr="000F074A">
              <w:rPr>
                <w:rFonts w:ascii="Sylfaen" w:hAnsi="Sylfaen"/>
                <w:color w:val="000000" w:themeColor="text1"/>
                <w:sz w:val="20"/>
                <w:szCs w:val="20"/>
                <w:lang w:val="hy-AM"/>
              </w:rPr>
              <w:t xml:space="preserve"> </w:t>
            </w:r>
            <w:r w:rsidRPr="000F074A">
              <w:rPr>
                <w:rFonts w:ascii="Sylfaen" w:hAnsi="Sylfaen"/>
                <w:color w:val="000000" w:themeColor="text1"/>
                <w:sz w:val="20"/>
                <w:szCs w:val="20"/>
              </w:rPr>
              <w:t>осуществить проверку при приемке Товара по количеству и качеству</w:t>
            </w:r>
            <w:r w:rsidRPr="000F074A">
              <w:rPr>
                <w:rFonts w:ascii="Sylfaen" w:hAnsi="Sylfaen"/>
                <w:color w:val="000000" w:themeColor="text1"/>
                <w:sz w:val="20"/>
                <w:szCs w:val="20"/>
                <w:lang w:val="hy-AM"/>
              </w:rPr>
              <w:t>,</w:t>
            </w:r>
            <w:r w:rsidRPr="000F074A">
              <w:rPr>
                <w:rFonts w:ascii="Sylfaen" w:hAnsi="Sylfaen"/>
                <w:color w:val="000000" w:themeColor="text1"/>
                <w:sz w:val="20"/>
                <w:szCs w:val="20"/>
              </w:rPr>
              <w:t xml:space="preserve"> подписать Акт сдачи-приема.</w:t>
            </w:r>
          </w:p>
        </w:tc>
      </w:tr>
      <w:tr w:rsidR="009036F7" w:rsidRPr="000F074A" w14:paraId="33272BA7" w14:textId="77777777" w:rsidTr="00FA3D94">
        <w:tc>
          <w:tcPr>
            <w:tcW w:w="5559" w:type="dxa"/>
            <w:tcBorders>
              <w:top w:val="nil"/>
              <w:left w:val="nil"/>
              <w:bottom w:val="nil"/>
              <w:right w:val="nil"/>
            </w:tcBorders>
          </w:tcPr>
          <w:p w14:paraId="72CE8421" w14:textId="77777777" w:rsidR="009036F7" w:rsidRPr="000F074A" w:rsidRDefault="009036F7" w:rsidP="00FA3D94">
            <w:pPr>
              <w:shd w:val="clear" w:color="auto" w:fill="FFFFFF" w:themeFill="background1"/>
              <w:jc w:val="both"/>
              <w:rPr>
                <w:rFonts w:ascii="Sylfaen" w:hAnsi="Sylfaen" w:cs="Sylfaen"/>
                <w:color w:val="000000" w:themeColor="text1"/>
                <w:sz w:val="20"/>
                <w:szCs w:val="20"/>
                <w:lang w:val="hy-AM"/>
              </w:rPr>
            </w:pPr>
            <w:r w:rsidRPr="000F074A">
              <w:rPr>
                <w:rFonts w:ascii="Sylfaen" w:hAnsi="Sylfaen"/>
                <w:color w:val="000000" w:themeColor="text1"/>
                <w:sz w:val="20"/>
                <w:szCs w:val="20"/>
                <w:lang w:val="hy-AM"/>
              </w:rPr>
              <w:t xml:space="preserve">5.3.2. Պայմանագրում նշված ժամկետում վճարել Ապրանքի դիմաց: </w:t>
            </w:r>
          </w:p>
        </w:tc>
        <w:tc>
          <w:tcPr>
            <w:tcW w:w="4819" w:type="dxa"/>
            <w:tcBorders>
              <w:top w:val="nil"/>
              <w:left w:val="nil"/>
              <w:bottom w:val="nil"/>
              <w:right w:val="nil"/>
            </w:tcBorders>
          </w:tcPr>
          <w:p w14:paraId="77AFED15"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rPr>
              <w:t>5.3.2. Оплатить Товар в срок, установленный Договором.</w:t>
            </w:r>
          </w:p>
        </w:tc>
      </w:tr>
      <w:tr w:rsidR="009036F7" w:rsidRPr="000F074A" w14:paraId="4D3B4ACC" w14:textId="77777777" w:rsidTr="00FA3D94">
        <w:tc>
          <w:tcPr>
            <w:tcW w:w="5559" w:type="dxa"/>
            <w:tcBorders>
              <w:top w:val="nil"/>
              <w:left w:val="nil"/>
              <w:bottom w:val="nil"/>
              <w:right w:val="nil"/>
            </w:tcBorders>
          </w:tcPr>
          <w:p w14:paraId="00C2643D"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r w:rsidRPr="000F074A">
              <w:rPr>
                <w:rFonts w:ascii="Sylfaen" w:hAnsi="Sylfaen"/>
                <w:color w:val="000000" w:themeColor="text1"/>
                <w:sz w:val="20"/>
                <w:szCs w:val="20"/>
                <w:lang w:val="hy-AM"/>
              </w:rPr>
              <w:t>5.4. Գնորդն իրավունք ունի՝</w:t>
            </w:r>
          </w:p>
          <w:p w14:paraId="3C8C1EF9" w14:textId="77777777" w:rsidR="009036F7" w:rsidRPr="000F074A" w:rsidRDefault="009036F7" w:rsidP="00FA3D94">
            <w:pPr>
              <w:shd w:val="clear" w:color="auto" w:fill="FFFFFF" w:themeFill="background1"/>
              <w:jc w:val="both"/>
              <w:rPr>
                <w:rFonts w:ascii="Sylfaen" w:hAnsi="Sylfaen" w:cs="Sylfaen"/>
                <w:color w:val="000000" w:themeColor="text1"/>
                <w:sz w:val="20"/>
                <w:szCs w:val="20"/>
                <w:lang w:val="hy-AM"/>
              </w:rPr>
            </w:pPr>
          </w:p>
        </w:tc>
        <w:tc>
          <w:tcPr>
            <w:tcW w:w="4819" w:type="dxa"/>
            <w:tcBorders>
              <w:top w:val="nil"/>
              <w:left w:val="nil"/>
              <w:bottom w:val="nil"/>
              <w:right w:val="nil"/>
            </w:tcBorders>
          </w:tcPr>
          <w:p w14:paraId="668D13BE"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rPr>
              <w:t>5.4. Покупатель имеет право:</w:t>
            </w:r>
          </w:p>
        </w:tc>
      </w:tr>
      <w:tr w:rsidR="009036F7" w:rsidRPr="000F074A" w14:paraId="3E177863" w14:textId="77777777" w:rsidTr="00FA3D94">
        <w:tc>
          <w:tcPr>
            <w:tcW w:w="5559" w:type="dxa"/>
            <w:tcBorders>
              <w:top w:val="nil"/>
              <w:left w:val="nil"/>
              <w:bottom w:val="nil"/>
              <w:right w:val="nil"/>
            </w:tcBorders>
          </w:tcPr>
          <w:p w14:paraId="76B147BA" w14:textId="77777777" w:rsidR="009036F7" w:rsidRPr="000F074A" w:rsidRDefault="009036F7" w:rsidP="00FA3D94">
            <w:pPr>
              <w:shd w:val="clear" w:color="auto" w:fill="FFFFFF" w:themeFill="background1"/>
              <w:jc w:val="both"/>
              <w:rPr>
                <w:rFonts w:ascii="Sylfaen" w:hAnsi="Sylfaen"/>
                <w:b/>
                <w:color w:val="000000" w:themeColor="text1"/>
                <w:sz w:val="20"/>
                <w:szCs w:val="20"/>
                <w:lang w:val="hy-AM"/>
              </w:rPr>
            </w:pPr>
            <w:r w:rsidRPr="000F074A">
              <w:rPr>
                <w:rFonts w:ascii="Sylfaen" w:hAnsi="Sylfaen"/>
                <w:color w:val="000000" w:themeColor="text1"/>
                <w:sz w:val="20"/>
                <w:szCs w:val="20"/>
                <w:lang w:val="hy-AM"/>
              </w:rPr>
              <w:t xml:space="preserve">5.4.1. Հրաժարվել անպատշաճ որակի Ապրանքի դիմաց վճարելուց, իսկ եթե վճարել է, ապա պահանջել </w:t>
            </w:r>
            <w:r w:rsidRPr="000F074A">
              <w:rPr>
                <w:rFonts w:ascii="Sylfaen" w:hAnsi="Sylfaen"/>
                <w:color w:val="000000" w:themeColor="text1"/>
                <w:sz w:val="20"/>
                <w:szCs w:val="20"/>
                <w:lang w:val="hy-AM"/>
              </w:rPr>
              <w:lastRenderedPageBreak/>
              <w:t>վերադարձնելու վճարված գումարը՝ մինչև Ապրանքի թերությունները վերացնելը կամ փոխարինելը:</w:t>
            </w:r>
          </w:p>
        </w:tc>
        <w:tc>
          <w:tcPr>
            <w:tcW w:w="4819" w:type="dxa"/>
            <w:tcBorders>
              <w:top w:val="nil"/>
              <w:left w:val="nil"/>
              <w:bottom w:val="nil"/>
              <w:right w:val="nil"/>
            </w:tcBorders>
          </w:tcPr>
          <w:p w14:paraId="0A199FB0"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rPr>
              <w:lastRenderedPageBreak/>
              <w:t xml:space="preserve">5.4.1. Отказаться от оплаты Товара ненадлежащего качества, а если оплатил, потребовать возврата </w:t>
            </w:r>
            <w:r w:rsidRPr="000F074A">
              <w:rPr>
                <w:rFonts w:ascii="Sylfaen" w:hAnsi="Sylfaen"/>
                <w:color w:val="000000" w:themeColor="text1"/>
                <w:sz w:val="20"/>
                <w:szCs w:val="20"/>
              </w:rPr>
              <w:lastRenderedPageBreak/>
              <w:t>уплаченных сумм до устранения недостатков или их замены.</w:t>
            </w:r>
          </w:p>
          <w:p w14:paraId="140FD2D2" w14:textId="77777777" w:rsidR="009036F7" w:rsidRPr="000F074A" w:rsidRDefault="009036F7" w:rsidP="00FA3D94">
            <w:pPr>
              <w:shd w:val="clear" w:color="auto" w:fill="FFFFFF" w:themeFill="background1"/>
              <w:jc w:val="both"/>
              <w:rPr>
                <w:rFonts w:ascii="Sylfaen" w:hAnsi="Sylfaen"/>
                <w:b/>
                <w:color w:val="000000" w:themeColor="text1"/>
                <w:sz w:val="20"/>
                <w:szCs w:val="20"/>
              </w:rPr>
            </w:pPr>
          </w:p>
        </w:tc>
      </w:tr>
      <w:tr w:rsidR="009036F7" w:rsidRPr="000F074A" w14:paraId="245AC1A1" w14:textId="77777777" w:rsidTr="00FA3D94">
        <w:tc>
          <w:tcPr>
            <w:tcW w:w="5559" w:type="dxa"/>
            <w:tcBorders>
              <w:top w:val="nil"/>
              <w:left w:val="nil"/>
              <w:bottom w:val="nil"/>
              <w:right w:val="nil"/>
            </w:tcBorders>
          </w:tcPr>
          <w:p w14:paraId="25724D5A"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r w:rsidRPr="000F074A">
              <w:rPr>
                <w:rFonts w:ascii="Sylfaen" w:hAnsi="Sylfaen"/>
                <w:color w:val="000000" w:themeColor="text1"/>
                <w:sz w:val="20"/>
                <w:szCs w:val="20"/>
                <w:lang w:val="hy-AM"/>
              </w:rPr>
              <w:lastRenderedPageBreak/>
              <w:t>5.4.2. Մատակարարին ծանուցելուց հետո, հրաժարվել ժամկետանց մատակարարված Ապրանքն ընդունելուց, եթե այլ բան նախատեսված չէ Պայմանագրով: Մինչև Մատակարարի կողմից ծանուցում ստանալը մատակարարված Ապրանքը Գնորդը պարտավոր է ընդունել և վճարել դրա դիմաց:</w:t>
            </w:r>
          </w:p>
          <w:p w14:paraId="2D0E31F0" w14:textId="77777777" w:rsidR="009036F7" w:rsidRPr="000F074A" w:rsidRDefault="009036F7" w:rsidP="00FA3D94">
            <w:pPr>
              <w:shd w:val="clear" w:color="auto" w:fill="FFFFFF" w:themeFill="background1"/>
              <w:jc w:val="both"/>
              <w:rPr>
                <w:rFonts w:ascii="Sylfaen" w:hAnsi="Sylfaen" w:cs="Sylfaen"/>
                <w:color w:val="000000" w:themeColor="text1"/>
                <w:sz w:val="20"/>
                <w:szCs w:val="20"/>
                <w:lang w:val="hy-AM"/>
              </w:rPr>
            </w:pPr>
          </w:p>
        </w:tc>
        <w:tc>
          <w:tcPr>
            <w:tcW w:w="4819" w:type="dxa"/>
            <w:tcBorders>
              <w:top w:val="nil"/>
              <w:left w:val="nil"/>
              <w:bottom w:val="nil"/>
              <w:right w:val="nil"/>
            </w:tcBorders>
          </w:tcPr>
          <w:p w14:paraId="149E9F87"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rPr>
              <w:t>5.4.2. После уведомления Поставщика, отказаться от принятия Товара, поставка которого просрочена, если в Договоре не предусмотрено иное. Товар, поставленный до получения Поставщиком уведомления, Покупатель обязан принять и оплатить.</w:t>
            </w:r>
          </w:p>
        </w:tc>
      </w:tr>
      <w:tr w:rsidR="009036F7" w:rsidRPr="000F074A" w14:paraId="3D86B9BC" w14:textId="77777777" w:rsidTr="00FA3D94">
        <w:tc>
          <w:tcPr>
            <w:tcW w:w="5559" w:type="dxa"/>
            <w:tcBorders>
              <w:top w:val="nil"/>
              <w:left w:val="nil"/>
              <w:bottom w:val="nil"/>
              <w:right w:val="nil"/>
            </w:tcBorders>
          </w:tcPr>
          <w:p w14:paraId="48C3112F" w14:textId="77777777" w:rsidR="009036F7" w:rsidRPr="000F074A" w:rsidRDefault="009036F7" w:rsidP="00FA3D94">
            <w:pPr>
              <w:tabs>
                <w:tab w:val="left" w:pos="132"/>
              </w:tabs>
              <w:jc w:val="center"/>
              <w:rPr>
                <w:rFonts w:ascii="Sylfaen" w:hAnsi="Sylfaen" w:cs="Sylfaen"/>
                <w:b/>
                <w:color w:val="000000" w:themeColor="text1"/>
                <w:sz w:val="20"/>
                <w:szCs w:val="20"/>
                <w:lang w:val="hy-AM"/>
              </w:rPr>
            </w:pPr>
            <w:r w:rsidRPr="000F074A">
              <w:rPr>
                <w:rFonts w:ascii="Sylfaen" w:hAnsi="Sylfaen"/>
                <w:b/>
                <w:color w:val="000000" w:themeColor="text1"/>
                <w:sz w:val="20"/>
                <w:szCs w:val="20"/>
                <w:lang w:val="pt-BR"/>
              </w:rPr>
              <w:t>6</w:t>
            </w:r>
            <w:r w:rsidRPr="000F074A">
              <w:rPr>
                <w:rFonts w:ascii="Sylfaen" w:hAnsi="Sylfaen"/>
                <w:b/>
                <w:color w:val="000000" w:themeColor="text1"/>
                <w:sz w:val="20"/>
                <w:szCs w:val="20"/>
                <w:lang w:val="hy-AM"/>
              </w:rPr>
              <w:t xml:space="preserve">.  </w:t>
            </w:r>
            <w:r w:rsidRPr="000F074A">
              <w:rPr>
                <w:rFonts w:ascii="Sylfaen" w:hAnsi="Sylfaen" w:cs="Sylfaen"/>
                <w:b/>
                <w:color w:val="000000" w:themeColor="text1"/>
                <w:sz w:val="20"/>
                <w:szCs w:val="20"/>
                <w:lang w:val="hy-AM"/>
              </w:rPr>
              <w:t xml:space="preserve"> Անհաղթահարելի ուժի ազդեցությունը </w:t>
            </w:r>
          </w:p>
          <w:p w14:paraId="7E770DCA" w14:textId="77777777" w:rsidR="009036F7" w:rsidRPr="000F074A" w:rsidRDefault="009036F7" w:rsidP="00FA3D94">
            <w:pPr>
              <w:tabs>
                <w:tab w:val="left" w:pos="132"/>
              </w:tabs>
              <w:jc w:val="center"/>
              <w:rPr>
                <w:rFonts w:ascii="Sylfaen" w:hAnsi="Sylfaen" w:cs="Times Armenian"/>
                <w:b/>
                <w:color w:val="000000" w:themeColor="text1"/>
                <w:sz w:val="20"/>
                <w:szCs w:val="20"/>
                <w:lang w:val="hy-AM"/>
              </w:rPr>
            </w:pPr>
            <w:r w:rsidRPr="000F074A">
              <w:rPr>
                <w:rFonts w:ascii="Sylfaen" w:hAnsi="Sylfaen" w:cs="Times Armenian"/>
                <w:b/>
                <w:color w:val="000000" w:themeColor="text1"/>
                <w:sz w:val="20"/>
                <w:szCs w:val="20"/>
                <w:lang w:val="hy-AM"/>
              </w:rPr>
              <w:t>(</w:t>
            </w:r>
            <w:r w:rsidRPr="000F074A">
              <w:rPr>
                <w:rFonts w:ascii="Sylfaen" w:hAnsi="Sylfaen" w:cs="Sylfaen"/>
                <w:b/>
                <w:color w:val="000000" w:themeColor="text1"/>
                <w:sz w:val="20"/>
                <w:szCs w:val="20"/>
                <w:lang w:val="hy-AM"/>
              </w:rPr>
              <w:t>ՖՈՐՍ</w:t>
            </w:r>
            <w:r w:rsidRPr="000F074A">
              <w:rPr>
                <w:rFonts w:ascii="Sylfaen" w:hAnsi="Sylfaen" w:cs="Times Armenian"/>
                <w:b/>
                <w:color w:val="000000" w:themeColor="text1"/>
                <w:sz w:val="20"/>
                <w:szCs w:val="20"/>
                <w:lang w:val="hy-AM"/>
              </w:rPr>
              <w:t>-</w:t>
            </w:r>
            <w:r w:rsidRPr="000F074A">
              <w:rPr>
                <w:rFonts w:ascii="Sylfaen" w:hAnsi="Sylfaen" w:cs="Sylfaen"/>
                <w:b/>
                <w:color w:val="000000" w:themeColor="text1"/>
                <w:sz w:val="20"/>
                <w:szCs w:val="20"/>
                <w:lang w:val="hy-AM"/>
              </w:rPr>
              <w:t>ՄԱԺՈՐ</w:t>
            </w:r>
            <w:r w:rsidRPr="000F074A">
              <w:rPr>
                <w:rFonts w:ascii="Sylfaen" w:hAnsi="Sylfaen" w:cs="Times Armenian"/>
                <w:b/>
                <w:color w:val="000000" w:themeColor="text1"/>
                <w:sz w:val="20"/>
                <w:szCs w:val="20"/>
                <w:lang w:val="hy-AM"/>
              </w:rPr>
              <w:t>)</w:t>
            </w:r>
          </w:p>
          <w:p w14:paraId="3858F6CB" w14:textId="77777777" w:rsidR="009036F7" w:rsidRPr="000F074A" w:rsidRDefault="009036F7" w:rsidP="00FA3D94">
            <w:pPr>
              <w:tabs>
                <w:tab w:val="left" w:pos="132"/>
              </w:tabs>
              <w:jc w:val="center"/>
              <w:rPr>
                <w:rFonts w:ascii="Sylfaen" w:hAnsi="Sylfaen" w:cs="Times Armenian"/>
                <w:b/>
                <w:color w:val="000000" w:themeColor="text1"/>
                <w:sz w:val="20"/>
                <w:szCs w:val="20"/>
                <w:lang w:val="hy-AM"/>
              </w:rPr>
            </w:pPr>
          </w:p>
          <w:p w14:paraId="5AFB09E3" w14:textId="2E3DD838" w:rsidR="009036F7" w:rsidRPr="000F074A" w:rsidRDefault="009036F7" w:rsidP="009036F7">
            <w:pPr>
              <w:tabs>
                <w:tab w:val="left" w:pos="0"/>
                <w:tab w:val="left" w:pos="132"/>
              </w:tabs>
              <w:jc w:val="both"/>
              <w:rPr>
                <w:rFonts w:ascii="Sylfaen" w:hAnsi="Sylfaen"/>
                <w:color w:val="000000" w:themeColor="text1"/>
                <w:sz w:val="20"/>
                <w:szCs w:val="20"/>
                <w:lang w:val="hy-AM"/>
              </w:rPr>
            </w:pPr>
            <w:r w:rsidRPr="000F074A">
              <w:rPr>
                <w:rFonts w:ascii="Sylfaen" w:hAnsi="Sylfaen"/>
                <w:color w:val="000000" w:themeColor="text1"/>
                <w:sz w:val="20"/>
                <w:szCs w:val="20"/>
                <w:lang w:val="hy-AM"/>
              </w:rPr>
              <w:t>6.1</w:t>
            </w:r>
            <w:r w:rsidRPr="000F074A">
              <w:rPr>
                <w:rFonts w:ascii="Sylfaen" w:hAnsi="Sylfaen" w:cs="Sylfaen"/>
                <w:color w:val="000000" w:themeColor="text1"/>
                <w:sz w:val="20"/>
                <w:szCs w:val="20"/>
                <w:lang w:val="pt-BR"/>
              </w:rPr>
              <w:t xml:space="preserve">. </w:t>
            </w:r>
            <w:r w:rsidRPr="000F074A">
              <w:rPr>
                <w:rFonts w:ascii="Sylfaen" w:hAnsi="Sylfaen"/>
                <w:color w:val="000000" w:themeColor="text1"/>
                <w:sz w:val="20"/>
                <w:szCs w:val="20"/>
                <w:lang w:val="hy-AM"/>
              </w:rPr>
              <w:t>Կողմերը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tc>
        <w:tc>
          <w:tcPr>
            <w:tcW w:w="4819" w:type="dxa"/>
            <w:tcBorders>
              <w:top w:val="nil"/>
              <w:left w:val="nil"/>
              <w:bottom w:val="nil"/>
              <w:right w:val="nil"/>
            </w:tcBorders>
          </w:tcPr>
          <w:p w14:paraId="6BB73955" w14:textId="77777777" w:rsidR="009036F7" w:rsidRPr="000F074A" w:rsidRDefault="009036F7" w:rsidP="00FA3D94">
            <w:pPr>
              <w:shd w:val="clear" w:color="auto" w:fill="FFFFFF" w:themeFill="background1"/>
              <w:jc w:val="center"/>
              <w:rPr>
                <w:rFonts w:ascii="Sylfaen" w:hAnsi="Sylfaen"/>
                <w:b/>
                <w:color w:val="000000" w:themeColor="text1"/>
                <w:sz w:val="20"/>
                <w:szCs w:val="20"/>
                <w:lang w:val="hy-AM"/>
              </w:rPr>
            </w:pPr>
            <w:r w:rsidRPr="000F074A">
              <w:rPr>
                <w:rFonts w:ascii="Sylfaen" w:hAnsi="Sylfaen"/>
                <w:b/>
                <w:color w:val="000000" w:themeColor="text1"/>
                <w:sz w:val="20"/>
                <w:szCs w:val="20"/>
              </w:rPr>
              <w:t xml:space="preserve">6. </w:t>
            </w:r>
            <w:r w:rsidRPr="000F074A">
              <w:rPr>
                <w:rFonts w:ascii="Sylfaen" w:hAnsi="Sylfaen"/>
                <w:b/>
                <w:color w:val="000000" w:themeColor="text1"/>
                <w:sz w:val="20"/>
                <w:szCs w:val="20"/>
                <w:lang w:val="hy-AM"/>
              </w:rPr>
              <w:t>Oбстоятельства непреодолимой силы</w:t>
            </w:r>
          </w:p>
          <w:p w14:paraId="6F1F52FC" w14:textId="77777777" w:rsidR="009036F7" w:rsidRPr="000F074A" w:rsidRDefault="009036F7" w:rsidP="00FA3D94">
            <w:pPr>
              <w:shd w:val="clear" w:color="auto" w:fill="FFFFFF" w:themeFill="background1"/>
              <w:jc w:val="center"/>
              <w:rPr>
                <w:rFonts w:ascii="Sylfaen" w:hAnsi="Sylfaen"/>
                <w:b/>
                <w:color w:val="000000" w:themeColor="text1"/>
                <w:sz w:val="20"/>
                <w:szCs w:val="20"/>
                <w:lang w:val="hy-AM"/>
              </w:rPr>
            </w:pPr>
            <w:r w:rsidRPr="000F074A">
              <w:rPr>
                <w:rFonts w:ascii="Sylfaen" w:hAnsi="Sylfaen"/>
                <w:b/>
                <w:color w:val="000000" w:themeColor="text1"/>
                <w:sz w:val="20"/>
                <w:szCs w:val="20"/>
              </w:rPr>
              <w:t>(ФОРС-МАЖОР)</w:t>
            </w:r>
            <w:r w:rsidRPr="000F074A">
              <w:rPr>
                <w:rFonts w:ascii="Sylfaen" w:hAnsi="Sylfaen"/>
                <w:b/>
                <w:color w:val="000000" w:themeColor="text1"/>
                <w:sz w:val="20"/>
                <w:szCs w:val="20"/>
                <w:lang w:val="hy-AM"/>
              </w:rPr>
              <w:t xml:space="preserve"> </w:t>
            </w:r>
          </w:p>
          <w:p w14:paraId="1FBF76F9" w14:textId="77777777" w:rsidR="009036F7" w:rsidRPr="000F074A" w:rsidRDefault="009036F7" w:rsidP="00FA3D94">
            <w:pPr>
              <w:shd w:val="clear" w:color="auto" w:fill="FFFFFF" w:themeFill="background1"/>
              <w:jc w:val="center"/>
              <w:rPr>
                <w:rFonts w:ascii="Sylfaen" w:hAnsi="Sylfaen"/>
                <w:b/>
                <w:color w:val="000000" w:themeColor="text1"/>
                <w:sz w:val="20"/>
                <w:szCs w:val="20"/>
                <w:lang w:val="hy-AM"/>
              </w:rPr>
            </w:pPr>
          </w:p>
          <w:p w14:paraId="0F43F7D1"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rPr>
              <w:t xml:space="preserve">6.1.  Стороны освобождаются от ответственности за частичное или полное неисполнение обязательств по Договору, если неисполнение являлось следствием обстоятельств непреодолимой силы, возникших после заключения Договора в результате событий </w:t>
            </w:r>
            <w:r w:rsidRPr="000F074A">
              <w:rPr>
                <w:rFonts w:ascii="Sylfaen" w:hAnsi="Sylfaen"/>
                <w:color w:val="000000" w:themeColor="text1"/>
                <w:sz w:val="20"/>
                <w:szCs w:val="20"/>
                <w:lang w:val="hy-AM"/>
              </w:rPr>
              <w:t>непреодолимой силы</w:t>
            </w:r>
            <w:r w:rsidRPr="000F074A">
              <w:rPr>
                <w:rFonts w:ascii="Sylfaen" w:hAnsi="Sylfaen"/>
                <w:color w:val="000000" w:themeColor="text1"/>
                <w:sz w:val="20"/>
                <w:szCs w:val="20"/>
              </w:rPr>
              <w:t>,</w:t>
            </w:r>
            <w:r w:rsidRPr="000F074A">
              <w:rPr>
                <w:rFonts w:ascii="Sylfaen" w:hAnsi="Sylfaen"/>
                <w:color w:val="000000" w:themeColor="text1"/>
                <w:sz w:val="20"/>
                <w:szCs w:val="20"/>
                <w:lang w:val="hy-AM"/>
              </w:rPr>
              <w:t xml:space="preserve"> </w:t>
            </w:r>
            <w:r w:rsidRPr="000F074A">
              <w:rPr>
                <w:rFonts w:ascii="Sylfaen" w:hAnsi="Sylfaen"/>
                <w:color w:val="000000" w:themeColor="text1"/>
                <w:sz w:val="20"/>
                <w:szCs w:val="20"/>
              </w:rPr>
              <w:t>которые стороны не могли предвидеть или предотвратить на момент заключения Договора.</w:t>
            </w:r>
          </w:p>
        </w:tc>
      </w:tr>
      <w:tr w:rsidR="009036F7" w:rsidRPr="000F074A" w14:paraId="2D35F3F3" w14:textId="77777777" w:rsidTr="00FA3D94">
        <w:tc>
          <w:tcPr>
            <w:tcW w:w="5559" w:type="dxa"/>
            <w:tcBorders>
              <w:top w:val="nil"/>
              <w:left w:val="nil"/>
              <w:bottom w:val="nil"/>
              <w:right w:val="nil"/>
            </w:tcBorders>
          </w:tcPr>
          <w:p w14:paraId="74902C99"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r w:rsidRPr="000F074A">
              <w:rPr>
                <w:rFonts w:ascii="Sylfaen" w:hAnsi="Sylfaen" w:cs="Sylfaen"/>
                <w:color w:val="000000" w:themeColor="text1"/>
                <w:sz w:val="20"/>
                <w:szCs w:val="20"/>
                <w:lang w:val="pt-BR"/>
              </w:rPr>
              <w:t>6.2.</w:t>
            </w:r>
            <w:r w:rsidRPr="000F074A">
              <w:rPr>
                <w:rFonts w:ascii="Sylfaen" w:hAnsi="Sylfaen" w:cs="Sylfaen"/>
                <w:color w:val="000000" w:themeColor="text1"/>
                <w:sz w:val="20"/>
                <w:szCs w:val="20"/>
                <w:shd w:val="clear" w:color="auto" w:fill="FFFFFF"/>
                <w:lang w:val="hy-AM"/>
              </w:rPr>
              <w:t xml:space="preserve"> Անհաղթահարելի</w:t>
            </w:r>
            <w:r w:rsidRPr="000F074A">
              <w:rPr>
                <w:rFonts w:ascii="Sylfaen" w:hAnsi="Sylfaen"/>
                <w:color w:val="000000" w:themeColor="text1"/>
                <w:sz w:val="20"/>
                <w:szCs w:val="20"/>
                <w:shd w:val="clear" w:color="auto" w:fill="FFFFFF"/>
                <w:lang w:val="hy-AM"/>
              </w:rPr>
              <w:t xml:space="preserve"> </w:t>
            </w:r>
            <w:r w:rsidRPr="000F074A">
              <w:rPr>
                <w:rFonts w:ascii="Sylfaen" w:hAnsi="Sylfaen" w:cs="Sylfaen"/>
                <w:color w:val="000000" w:themeColor="text1"/>
                <w:sz w:val="20"/>
                <w:szCs w:val="20"/>
                <w:shd w:val="clear" w:color="auto" w:fill="FFFFFF"/>
                <w:lang w:val="hy-AM"/>
              </w:rPr>
              <w:t>ուժի</w:t>
            </w:r>
            <w:r w:rsidRPr="000F074A">
              <w:rPr>
                <w:rFonts w:ascii="Sylfaen" w:hAnsi="Sylfaen"/>
                <w:color w:val="000000" w:themeColor="text1"/>
                <w:sz w:val="20"/>
                <w:szCs w:val="20"/>
                <w:shd w:val="clear" w:color="auto" w:fill="FFFFFF"/>
                <w:lang w:val="hy-AM"/>
              </w:rPr>
              <w:t xml:space="preserve"> </w:t>
            </w:r>
            <w:r w:rsidRPr="000F074A">
              <w:rPr>
                <w:rFonts w:ascii="Sylfaen" w:hAnsi="Sylfaen" w:cs="Sylfaen"/>
                <w:color w:val="000000" w:themeColor="text1"/>
                <w:sz w:val="20"/>
                <w:szCs w:val="20"/>
                <w:shd w:val="clear" w:color="auto" w:fill="FFFFFF"/>
                <w:lang w:val="hy-AM"/>
              </w:rPr>
              <w:t>հանգամանքների</w:t>
            </w:r>
            <w:r w:rsidRPr="000F074A">
              <w:rPr>
                <w:rFonts w:ascii="Sylfaen" w:hAnsi="Sylfaen"/>
                <w:color w:val="000000" w:themeColor="text1"/>
                <w:sz w:val="20"/>
                <w:szCs w:val="20"/>
                <w:shd w:val="clear" w:color="auto" w:fill="FFFFFF"/>
                <w:lang w:val="hy-AM"/>
              </w:rPr>
              <w:t xml:space="preserve"> </w:t>
            </w:r>
            <w:r w:rsidRPr="000F074A">
              <w:rPr>
                <w:rFonts w:ascii="Sylfaen" w:hAnsi="Sylfaen" w:cs="Sylfaen"/>
                <w:color w:val="000000" w:themeColor="text1"/>
                <w:sz w:val="20"/>
                <w:szCs w:val="20"/>
                <w:shd w:val="clear" w:color="auto" w:fill="FFFFFF"/>
                <w:lang w:val="hy-AM"/>
              </w:rPr>
              <w:t>առաջացումը</w:t>
            </w:r>
            <w:r w:rsidRPr="000F074A">
              <w:rPr>
                <w:rFonts w:ascii="Sylfaen" w:hAnsi="Sylfaen"/>
                <w:color w:val="000000" w:themeColor="text1"/>
                <w:sz w:val="20"/>
                <w:szCs w:val="20"/>
                <w:shd w:val="clear" w:color="auto" w:fill="FFFFFF"/>
                <w:lang w:val="hy-AM"/>
              </w:rPr>
              <w:t xml:space="preserve"> </w:t>
            </w:r>
            <w:r w:rsidRPr="000F074A">
              <w:rPr>
                <w:rFonts w:ascii="Sylfaen" w:hAnsi="Sylfaen" w:cs="Sylfaen"/>
                <w:color w:val="000000" w:themeColor="text1"/>
                <w:sz w:val="20"/>
                <w:szCs w:val="20"/>
                <w:shd w:val="clear" w:color="auto" w:fill="FFFFFF"/>
                <w:lang w:val="hy-AM"/>
              </w:rPr>
              <w:t>Կողմերը</w:t>
            </w:r>
            <w:r w:rsidRPr="000F074A">
              <w:rPr>
                <w:rFonts w:ascii="Sylfaen" w:hAnsi="Sylfaen"/>
                <w:color w:val="000000" w:themeColor="text1"/>
                <w:sz w:val="20"/>
                <w:szCs w:val="20"/>
                <w:shd w:val="clear" w:color="auto" w:fill="FFFFFF"/>
                <w:lang w:val="hy-AM"/>
              </w:rPr>
              <w:t xml:space="preserve"> </w:t>
            </w:r>
            <w:r w:rsidRPr="000F074A">
              <w:rPr>
                <w:rFonts w:ascii="Sylfaen" w:hAnsi="Sylfaen" w:cs="Sylfaen"/>
                <w:color w:val="000000" w:themeColor="text1"/>
                <w:sz w:val="20"/>
                <w:szCs w:val="20"/>
                <w:shd w:val="clear" w:color="auto" w:fill="FFFFFF"/>
                <w:lang w:val="hy-AM"/>
              </w:rPr>
              <w:t>պետք</w:t>
            </w:r>
            <w:r w:rsidRPr="000F074A">
              <w:rPr>
                <w:rFonts w:ascii="Sylfaen" w:hAnsi="Sylfaen"/>
                <w:color w:val="000000" w:themeColor="text1"/>
                <w:sz w:val="20"/>
                <w:szCs w:val="20"/>
                <w:shd w:val="clear" w:color="auto" w:fill="FFFFFF"/>
                <w:lang w:val="hy-AM"/>
              </w:rPr>
              <w:t xml:space="preserve"> </w:t>
            </w:r>
            <w:r w:rsidRPr="000F074A">
              <w:rPr>
                <w:rFonts w:ascii="Sylfaen" w:hAnsi="Sylfaen" w:cs="Sylfaen"/>
                <w:color w:val="000000" w:themeColor="text1"/>
                <w:sz w:val="20"/>
                <w:szCs w:val="20"/>
                <w:shd w:val="clear" w:color="auto" w:fill="FFFFFF"/>
                <w:lang w:val="hy-AM"/>
              </w:rPr>
              <w:t>է</w:t>
            </w:r>
            <w:r w:rsidRPr="000F074A">
              <w:rPr>
                <w:rFonts w:ascii="Sylfaen" w:hAnsi="Sylfaen"/>
                <w:color w:val="000000" w:themeColor="text1"/>
                <w:sz w:val="20"/>
                <w:szCs w:val="20"/>
                <w:shd w:val="clear" w:color="auto" w:fill="FFFFFF"/>
                <w:lang w:val="hy-AM"/>
              </w:rPr>
              <w:t xml:space="preserve"> </w:t>
            </w:r>
            <w:r w:rsidRPr="000F074A">
              <w:rPr>
                <w:rFonts w:ascii="Sylfaen" w:hAnsi="Sylfaen" w:cs="Sylfaen"/>
                <w:color w:val="000000" w:themeColor="text1"/>
                <w:sz w:val="20"/>
                <w:szCs w:val="20"/>
                <w:shd w:val="clear" w:color="auto" w:fill="FFFFFF"/>
                <w:lang w:val="hy-AM"/>
              </w:rPr>
              <w:t>հաստատեն</w:t>
            </w:r>
            <w:r w:rsidRPr="000F074A">
              <w:rPr>
                <w:rFonts w:ascii="Sylfaen" w:hAnsi="Sylfaen"/>
                <w:color w:val="000000" w:themeColor="text1"/>
                <w:sz w:val="20"/>
                <w:szCs w:val="20"/>
                <w:shd w:val="clear" w:color="auto" w:fill="FFFFFF"/>
                <w:lang w:val="hy-AM"/>
              </w:rPr>
              <w:t xml:space="preserve"> </w:t>
            </w:r>
            <w:r w:rsidRPr="000F074A">
              <w:rPr>
                <w:rFonts w:ascii="Sylfaen" w:hAnsi="Sylfaen" w:cs="Sylfaen"/>
                <w:color w:val="000000" w:themeColor="text1"/>
                <w:sz w:val="20"/>
                <w:szCs w:val="20"/>
                <w:shd w:val="clear" w:color="auto" w:fill="FFFFFF"/>
                <w:lang w:val="hy-AM"/>
              </w:rPr>
              <w:t>իրավասու</w:t>
            </w:r>
            <w:r w:rsidRPr="000F074A">
              <w:rPr>
                <w:rFonts w:ascii="Sylfaen" w:hAnsi="Sylfaen"/>
                <w:color w:val="000000" w:themeColor="text1"/>
                <w:sz w:val="20"/>
                <w:szCs w:val="20"/>
                <w:shd w:val="clear" w:color="auto" w:fill="FFFFFF"/>
                <w:lang w:val="hy-AM"/>
              </w:rPr>
              <w:t xml:space="preserve"> </w:t>
            </w:r>
            <w:r w:rsidRPr="000F074A">
              <w:rPr>
                <w:rFonts w:ascii="Sylfaen" w:hAnsi="Sylfaen" w:cs="Sylfaen"/>
                <w:color w:val="000000" w:themeColor="text1"/>
                <w:sz w:val="20"/>
                <w:szCs w:val="20"/>
                <w:shd w:val="clear" w:color="auto" w:fill="FFFFFF"/>
                <w:lang w:val="hy-AM"/>
              </w:rPr>
              <w:t>մարմինների</w:t>
            </w:r>
            <w:r w:rsidRPr="000F074A">
              <w:rPr>
                <w:rFonts w:ascii="Sylfaen" w:hAnsi="Sylfaen"/>
                <w:color w:val="000000" w:themeColor="text1"/>
                <w:sz w:val="20"/>
                <w:szCs w:val="20"/>
                <w:shd w:val="clear" w:color="auto" w:fill="FFFFFF"/>
                <w:lang w:val="hy-AM"/>
              </w:rPr>
              <w:t xml:space="preserve"> </w:t>
            </w:r>
            <w:r w:rsidRPr="000F074A">
              <w:rPr>
                <w:rFonts w:ascii="Sylfaen" w:hAnsi="Sylfaen" w:cs="Sylfaen"/>
                <w:color w:val="000000" w:themeColor="text1"/>
                <w:sz w:val="20"/>
                <w:szCs w:val="20"/>
                <w:shd w:val="clear" w:color="auto" w:fill="FFFFFF"/>
                <w:lang w:val="hy-AM"/>
              </w:rPr>
              <w:t>փաստաթղթերով</w:t>
            </w:r>
            <w:r w:rsidRPr="000F074A">
              <w:rPr>
                <w:rFonts w:ascii="Sylfaen" w:hAnsi="Sylfaen"/>
                <w:color w:val="000000" w:themeColor="text1"/>
                <w:sz w:val="20"/>
                <w:szCs w:val="20"/>
                <w:shd w:val="clear" w:color="auto" w:fill="FFFFFF"/>
                <w:lang w:val="hy-AM"/>
              </w:rPr>
              <w:t xml:space="preserve">, </w:t>
            </w:r>
            <w:r w:rsidRPr="000F074A">
              <w:rPr>
                <w:rFonts w:ascii="Sylfaen" w:hAnsi="Sylfaen" w:cs="Sylfaen"/>
                <w:color w:val="000000" w:themeColor="text1"/>
                <w:sz w:val="20"/>
                <w:szCs w:val="20"/>
                <w:shd w:val="clear" w:color="auto" w:fill="FFFFFF"/>
                <w:lang w:val="hy-AM"/>
              </w:rPr>
              <w:t>այդպիսի</w:t>
            </w:r>
            <w:r w:rsidRPr="000F074A">
              <w:rPr>
                <w:rFonts w:ascii="Sylfaen" w:hAnsi="Sylfaen"/>
                <w:color w:val="000000" w:themeColor="text1"/>
                <w:sz w:val="20"/>
                <w:szCs w:val="20"/>
                <w:shd w:val="clear" w:color="auto" w:fill="FFFFFF"/>
                <w:lang w:val="hy-AM"/>
              </w:rPr>
              <w:t xml:space="preserve"> </w:t>
            </w:r>
            <w:r w:rsidRPr="000F074A">
              <w:rPr>
                <w:rFonts w:ascii="Sylfaen" w:hAnsi="Sylfaen" w:cs="Sylfaen"/>
                <w:color w:val="000000" w:themeColor="text1"/>
                <w:sz w:val="20"/>
                <w:szCs w:val="20"/>
                <w:shd w:val="clear" w:color="auto" w:fill="FFFFFF"/>
                <w:lang w:val="hy-AM"/>
              </w:rPr>
              <w:t>հանգամանքների</w:t>
            </w:r>
            <w:r w:rsidRPr="000F074A">
              <w:rPr>
                <w:rFonts w:ascii="Sylfaen" w:hAnsi="Sylfaen"/>
                <w:color w:val="000000" w:themeColor="text1"/>
                <w:sz w:val="20"/>
                <w:szCs w:val="20"/>
                <w:shd w:val="clear" w:color="auto" w:fill="FFFFFF"/>
                <w:lang w:val="hy-AM"/>
              </w:rPr>
              <w:t xml:space="preserve"> </w:t>
            </w:r>
            <w:r w:rsidRPr="000F074A">
              <w:rPr>
                <w:rFonts w:ascii="Sylfaen" w:hAnsi="Sylfaen" w:cs="Sylfaen"/>
                <w:color w:val="000000" w:themeColor="text1"/>
                <w:sz w:val="20"/>
                <w:szCs w:val="20"/>
                <w:shd w:val="clear" w:color="auto" w:fill="FFFFFF"/>
                <w:lang w:val="hy-AM"/>
              </w:rPr>
              <w:t>առաջացման</w:t>
            </w:r>
            <w:r w:rsidRPr="000F074A">
              <w:rPr>
                <w:rFonts w:ascii="Sylfaen" w:hAnsi="Sylfaen"/>
                <w:color w:val="000000" w:themeColor="text1"/>
                <w:sz w:val="20"/>
                <w:szCs w:val="20"/>
                <w:shd w:val="clear" w:color="auto" w:fill="FFFFFF"/>
                <w:lang w:val="hy-AM"/>
              </w:rPr>
              <w:t xml:space="preserve"> </w:t>
            </w:r>
            <w:r w:rsidRPr="000F074A">
              <w:rPr>
                <w:rFonts w:ascii="Sylfaen" w:hAnsi="Sylfaen" w:cs="Sylfaen"/>
                <w:color w:val="000000" w:themeColor="text1"/>
                <w:sz w:val="20"/>
                <w:szCs w:val="20"/>
                <w:shd w:val="clear" w:color="auto" w:fill="FFFFFF"/>
                <w:lang w:val="hy-AM"/>
              </w:rPr>
              <w:t>պահից</w:t>
            </w:r>
            <w:r w:rsidRPr="000F074A">
              <w:rPr>
                <w:rFonts w:ascii="Sylfaen" w:hAnsi="Sylfaen"/>
                <w:color w:val="000000" w:themeColor="text1"/>
                <w:sz w:val="20"/>
                <w:szCs w:val="20"/>
                <w:shd w:val="clear" w:color="auto" w:fill="FFFFFF"/>
                <w:lang w:val="hy-AM"/>
              </w:rPr>
              <w:t xml:space="preserve"> </w:t>
            </w:r>
            <w:r w:rsidRPr="000F074A">
              <w:rPr>
                <w:rFonts w:ascii="Sylfaen" w:hAnsi="Sylfaen" w:cs="Sylfaen"/>
                <w:color w:val="000000" w:themeColor="text1"/>
                <w:sz w:val="20"/>
                <w:szCs w:val="20"/>
                <w:shd w:val="clear" w:color="auto" w:fill="FFFFFF"/>
                <w:lang w:val="hy-AM"/>
              </w:rPr>
              <w:t>սկսած</w:t>
            </w:r>
            <w:r w:rsidRPr="000F074A">
              <w:rPr>
                <w:rFonts w:ascii="Sylfaen" w:hAnsi="Sylfaen"/>
                <w:color w:val="000000" w:themeColor="text1"/>
                <w:sz w:val="20"/>
                <w:szCs w:val="20"/>
                <w:shd w:val="clear" w:color="auto" w:fill="FFFFFF"/>
                <w:lang w:val="hy-AM"/>
              </w:rPr>
              <w:t xml:space="preserve"> 10 - </w:t>
            </w:r>
            <w:r w:rsidRPr="000F074A">
              <w:rPr>
                <w:rFonts w:ascii="Sylfaen" w:hAnsi="Sylfaen" w:cs="Sylfaen"/>
                <w:color w:val="000000" w:themeColor="text1"/>
                <w:sz w:val="20"/>
                <w:szCs w:val="20"/>
                <w:shd w:val="clear" w:color="auto" w:fill="FFFFFF"/>
                <w:lang w:val="hy-AM"/>
              </w:rPr>
              <w:t>օրյա</w:t>
            </w:r>
            <w:r w:rsidRPr="000F074A">
              <w:rPr>
                <w:rFonts w:ascii="Sylfaen" w:hAnsi="Sylfaen"/>
                <w:color w:val="000000" w:themeColor="text1"/>
                <w:sz w:val="20"/>
                <w:szCs w:val="20"/>
                <w:shd w:val="clear" w:color="auto" w:fill="FFFFFF"/>
                <w:lang w:val="hy-AM"/>
              </w:rPr>
              <w:t xml:space="preserve"> </w:t>
            </w:r>
            <w:r w:rsidRPr="000F074A">
              <w:rPr>
                <w:rFonts w:ascii="Sylfaen" w:hAnsi="Sylfaen" w:cs="Sylfaen"/>
                <w:color w:val="000000" w:themeColor="text1"/>
                <w:sz w:val="20"/>
                <w:szCs w:val="20"/>
                <w:shd w:val="clear" w:color="auto" w:fill="FFFFFF"/>
                <w:lang w:val="hy-AM"/>
              </w:rPr>
              <w:t>ժամկետում</w:t>
            </w:r>
            <w:r w:rsidRPr="000F074A">
              <w:rPr>
                <w:rFonts w:ascii="Sylfaen" w:hAnsi="Sylfaen"/>
                <w:color w:val="000000" w:themeColor="text1"/>
                <w:sz w:val="20"/>
                <w:szCs w:val="20"/>
                <w:shd w:val="clear" w:color="auto" w:fill="FFFFFF"/>
                <w:lang w:val="hy-AM"/>
              </w:rPr>
              <w:t>:</w:t>
            </w:r>
          </w:p>
        </w:tc>
        <w:tc>
          <w:tcPr>
            <w:tcW w:w="4819" w:type="dxa"/>
            <w:tcBorders>
              <w:top w:val="nil"/>
              <w:left w:val="nil"/>
              <w:bottom w:val="nil"/>
              <w:right w:val="nil"/>
            </w:tcBorders>
          </w:tcPr>
          <w:p w14:paraId="5A0BD87A" w14:textId="77777777" w:rsidR="009036F7" w:rsidRPr="000F074A" w:rsidRDefault="009036F7" w:rsidP="00FA3D94">
            <w:pPr>
              <w:widowControl w:val="0"/>
              <w:shd w:val="clear" w:color="auto" w:fill="FFFFFF"/>
              <w:autoSpaceDE w:val="0"/>
              <w:autoSpaceDN w:val="0"/>
              <w:adjustRightInd w:val="0"/>
              <w:jc w:val="both"/>
              <w:rPr>
                <w:rFonts w:ascii="Sylfaen" w:hAnsi="Sylfaen"/>
                <w:color w:val="000000" w:themeColor="text1"/>
                <w:sz w:val="20"/>
                <w:szCs w:val="20"/>
              </w:rPr>
            </w:pPr>
            <w:r w:rsidRPr="000F074A">
              <w:rPr>
                <w:rFonts w:ascii="Sylfaen" w:hAnsi="Sylfaen"/>
                <w:color w:val="000000" w:themeColor="text1"/>
                <w:sz w:val="20"/>
                <w:szCs w:val="20"/>
              </w:rPr>
              <w:t>6.2. Наступление обстоятельств непреодолимой силы,</w:t>
            </w:r>
            <w:r w:rsidRPr="000F074A">
              <w:rPr>
                <w:rFonts w:ascii="Sylfaen" w:hAnsi="Sylfaen"/>
                <w:b/>
                <w:color w:val="000000" w:themeColor="text1"/>
                <w:sz w:val="20"/>
                <w:szCs w:val="20"/>
              </w:rPr>
              <w:t xml:space="preserve"> </w:t>
            </w:r>
            <w:r w:rsidRPr="000F074A">
              <w:rPr>
                <w:rFonts w:ascii="Sylfaen" w:hAnsi="Sylfaen"/>
                <w:color w:val="000000" w:themeColor="text1"/>
                <w:sz w:val="20"/>
                <w:szCs w:val="20"/>
              </w:rPr>
              <w:t>Стороны должны подтвердить документами компетентных органов в 10-дневный срок с момента возникновения таких обстоятельств.</w:t>
            </w:r>
          </w:p>
          <w:p w14:paraId="137C9392" w14:textId="77777777" w:rsidR="009036F7" w:rsidRPr="000F074A" w:rsidRDefault="009036F7" w:rsidP="00FA3D94">
            <w:pPr>
              <w:widowControl w:val="0"/>
              <w:shd w:val="clear" w:color="auto" w:fill="FFFFFF"/>
              <w:autoSpaceDE w:val="0"/>
              <w:autoSpaceDN w:val="0"/>
              <w:adjustRightInd w:val="0"/>
              <w:jc w:val="both"/>
              <w:rPr>
                <w:rFonts w:ascii="Sylfaen" w:hAnsi="Sylfaen"/>
                <w:color w:val="000000" w:themeColor="text1"/>
                <w:sz w:val="20"/>
                <w:szCs w:val="20"/>
              </w:rPr>
            </w:pPr>
          </w:p>
        </w:tc>
      </w:tr>
      <w:tr w:rsidR="009036F7" w:rsidRPr="000F074A" w14:paraId="36A3C932" w14:textId="77777777" w:rsidTr="00FA3D94">
        <w:trPr>
          <w:trHeight w:val="1367"/>
        </w:trPr>
        <w:tc>
          <w:tcPr>
            <w:tcW w:w="5559" w:type="dxa"/>
            <w:tcBorders>
              <w:top w:val="nil"/>
              <w:left w:val="nil"/>
              <w:bottom w:val="nil"/>
              <w:right w:val="nil"/>
            </w:tcBorders>
          </w:tcPr>
          <w:p w14:paraId="09DC75B1"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r w:rsidRPr="000F074A">
              <w:rPr>
                <w:rFonts w:ascii="Sylfaen" w:hAnsi="Sylfaen" w:cs="Sylfaen"/>
                <w:color w:val="000000" w:themeColor="text1"/>
                <w:sz w:val="20"/>
                <w:szCs w:val="20"/>
                <w:lang w:val="hy-AM"/>
              </w:rPr>
              <w:t>6.3.</w:t>
            </w:r>
            <w:r w:rsidRPr="000F074A">
              <w:rPr>
                <w:rFonts w:ascii="Sylfaen" w:hAnsi="Sylfaen" w:cs="Sylfaen"/>
                <w:color w:val="000000" w:themeColor="text1"/>
                <w:sz w:val="20"/>
                <w:szCs w:val="20"/>
                <w:shd w:val="clear" w:color="auto" w:fill="FFFFFF"/>
                <w:lang w:val="hy-AM"/>
              </w:rPr>
              <w:t xml:space="preserve">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r w:rsidRPr="000F074A">
              <w:rPr>
                <w:rFonts w:ascii="Sylfaen" w:hAnsi="Sylfaen"/>
                <w:color w:val="000000" w:themeColor="text1"/>
                <w:sz w:val="20"/>
                <w:szCs w:val="20"/>
                <w:lang w:val="hy-AM"/>
              </w:rPr>
              <w:t>:</w:t>
            </w:r>
          </w:p>
          <w:p w14:paraId="699BB48E" w14:textId="77777777" w:rsidR="009036F7" w:rsidRPr="000F074A" w:rsidRDefault="009036F7" w:rsidP="00FA3D94">
            <w:pPr>
              <w:shd w:val="clear" w:color="auto" w:fill="FFFFFF" w:themeFill="background1"/>
              <w:jc w:val="both"/>
              <w:rPr>
                <w:rFonts w:ascii="Sylfaen" w:hAnsi="Sylfaen" w:cs="Sylfaen"/>
                <w:color w:val="000000" w:themeColor="text1"/>
                <w:sz w:val="20"/>
                <w:szCs w:val="20"/>
                <w:lang w:val="hy-AM"/>
              </w:rPr>
            </w:pPr>
          </w:p>
        </w:tc>
        <w:tc>
          <w:tcPr>
            <w:tcW w:w="4819" w:type="dxa"/>
            <w:tcBorders>
              <w:top w:val="nil"/>
              <w:left w:val="nil"/>
              <w:bottom w:val="nil"/>
              <w:right w:val="nil"/>
            </w:tcBorders>
          </w:tcPr>
          <w:p w14:paraId="156AA0B4" w14:textId="77777777" w:rsidR="009036F7" w:rsidRPr="000F074A" w:rsidRDefault="009036F7" w:rsidP="00FA3D94">
            <w:pPr>
              <w:widowControl w:val="0"/>
              <w:shd w:val="clear" w:color="auto" w:fill="FFFFFF"/>
              <w:autoSpaceDE w:val="0"/>
              <w:autoSpaceDN w:val="0"/>
              <w:adjustRightInd w:val="0"/>
              <w:jc w:val="both"/>
              <w:rPr>
                <w:rFonts w:ascii="Sylfaen" w:hAnsi="Sylfaen"/>
                <w:color w:val="000000" w:themeColor="text1"/>
                <w:sz w:val="20"/>
                <w:szCs w:val="20"/>
                <w:lang w:val="hy-AM"/>
              </w:rPr>
            </w:pPr>
            <w:r w:rsidRPr="000F074A">
              <w:rPr>
                <w:rFonts w:ascii="Sylfaen" w:hAnsi="Sylfaen"/>
                <w:color w:val="000000" w:themeColor="text1"/>
                <w:sz w:val="20"/>
                <w:szCs w:val="20"/>
                <w:lang w:val="hy-AM"/>
              </w:rPr>
              <w:t>6.3</w:t>
            </w:r>
            <w:r w:rsidRPr="000F074A">
              <w:rPr>
                <w:rFonts w:ascii="Sylfaen" w:hAnsi="Sylfaen"/>
                <w:color w:val="000000" w:themeColor="text1"/>
                <w:sz w:val="20"/>
                <w:szCs w:val="20"/>
              </w:rPr>
              <w:t xml:space="preserve"> Если обстоятельствa непреодолимой силы</w:t>
            </w:r>
            <w:r w:rsidRPr="000F074A">
              <w:rPr>
                <w:rFonts w:ascii="Sylfaen" w:hAnsi="Sylfaen"/>
                <w:b/>
                <w:color w:val="000000" w:themeColor="text1"/>
                <w:sz w:val="20"/>
                <w:szCs w:val="20"/>
                <w:lang w:val="hy-AM"/>
              </w:rPr>
              <w:t xml:space="preserve"> </w:t>
            </w:r>
            <w:r w:rsidRPr="000F074A">
              <w:rPr>
                <w:rFonts w:ascii="Sylfaen" w:hAnsi="Sylfaen"/>
                <w:color w:val="000000" w:themeColor="text1"/>
                <w:sz w:val="20"/>
                <w:szCs w:val="20"/>
              </w:rPr>
              <w:t>продолжаются более 1 (одного) месяца, каждая из Сторон имеет право расторгнуть Договор, письменно уведомив об этом другую Сторону.</w:t>
            </w:r>
          </w:p>
        </w:tc>
      </w:tr>
      <w:tr w:rsidR="009036F7" w:rsidRPr="000F074A" w14:paraId="59681917" w14:textId="77777777" w:rsidTr="00FA3D94">
        <w:tc>
          <w:tcPr>
            <w:tcW w:w="5559" w:type="dxa"/>
            <w:tcBorders>
              <w:top w:val="nil"/>
              <w:left w:val="nil"/>
              <w:bottom w:val="nil"/>
              <w:right w:val="nil"/>
            </w:tcBorders>
          </w:tcPr>
          <w:p w14:paraId="446A58A8" w14:textId="77777777" w:rsidR="009036F7" w:rsidRPr="000F074A" w:rsidRDefault="009036F7" w:rsidP="00FA3D94">
            <w:pPr>
              <w:tabs>
                <w:tab w:val="left" w:pos="132"/>
              </w:tabs>
              <w:ind w:firstLine="91"/>
              <w:jc w:val="center"/>
              <w:rPr>
                <w:rFonts w:ascii="Sylfaen" w:hAnsi="Sylfaen" w:cs="Sylfaen"/>
                <w:b/>
                <w:color w:val="000000" w:themeColor="text1"/>
                <w:sz w:val="20"/>
                <w:szCs w:val="20"/>
                <w:lang w:val="hy-AM"/>
              </w:rPr>
            </w:pPr>
            <w:r w:rsidRPr="000F074A">
              <w:rPr>
                <w:rFonts w:ascii="Sylfaen" w:hAnsi="Sylfaen" w:cs="Sylfaen"/>
                <w:b/>
                <w:color w:val="000000" w:themeColor="text1"/>
                <w:sz w:val="20"/>
                <w:szCs w:val="20"/>
                <w:lang w:val="hy-AM"/>
              </w:rPr>
              <w:t>7</w:t>
            </w:r>
            <w:r w:rsidRPr="000F074A">
              <w:rPr>
                <w:rFonts w:ascii="Sylfaen" w:hAnsi="Sylfaen" w:cs="Sylfaen"/>
                <w:b/>
                <w:color w:val="000000" w:themeColor="text1"/>
                <w:sz w:val="20"/>
                <w:szCs w:val="20"/>
                <w:lang w:val="pt-BR"/>
              </w:rPr>
              <w:t>.</w:t>
            </w:r>
            <w:r w:rsidRPr="000F074A">
              <w:rPr>
                <w:rFonts w:ascii="Sylfaen" w:hAnsi="Sylfaen"/>
                <w:b/>
                <w:color w:val="000000" w:themeColor="text1"/>
                <w:sz w:val="20"/>
                <w:szCs w:val="20"/>
                <w:lang w:val="pt-BR"/>
              </w:rPr>
              <w:t xml:space="preserve"> </w:t>
            </w:r>
            <w:r w:rsidRPr="000F074A">
              <w:rPr>
                <w:rFonts w:ascii="Sylfaen" w:hAnsi="Sylfaen" w:cs="Sylfaen"/>
                <w:b/>
                <w:color w:val="000000" w:themeColor="text1"/>
                <w:sz w:val="20"/>
                <w:szCs w:val="20"/>
                <w:lang w:val="hy-AM"/>
              </w:rPr>
              <w:t>Կողմերի</w:t>
            </w:r>
            <w:r w:rsidRPr="000F074A">
              <w:rPr>
                <w:rFonts w:ascii="Sylfaen" w:hAnsi="Sylfaen"/>
                <w:b/>
                <w:color w:val="000000" w:themeColor="text1"/>
                <w:sz w:val="20"/>
                <w:szCs w:val="20"/>
                <w:lang w:val="hy-AM"/>
              </w:rPr>
              <w:t xml:space="preserve"> </w:t>
            </w:r>
            <w:r w:rsidRPr="000F074A">
              <w:rPr>
                <w:rFonts w:ascii="Sylfaen" w:hAnsi="Sylfaen" w:cs="Sylfaen"/>
                <w:b/>
                <w:color w:val="000000" w:themeColor="text1"/>
                <w:sz w:val="20"/>
                <w:szCs w:val="20"/>
                <w:lang w:val="hy-AM"/>
              </w:rPr>
              <w:t>պատասխանատվությունը</w:t>
            </w:r>
          </w:p>
          <w:p w14:paraId="3ED80889" w14:textId="77777777" w:rsidR="009036F7" w:rsidRPr="000F074A" w:rsidRDefault="009036F7" w:rsidP="00FA3D94">
            <w:pPr>
              <w:tabs>
                <w:tab w:val="left" w:pos="132"/>
              </w:tabs>
              <w:ind w:firstLine="91"/>
              <w:jc w:val="center"/>
              <w:rPr>
                <w:rFonts w:ascii="Sylfaen" w:hAnsi="Sylfaen" w:cs="Sylfaen"/>
                <w:b/>
                <w:color w:val="000000" w:themeColor="text1"/>
                <w:sz w:val="12"/>
                <w:szCs w:val="20"/>
                <w:lang w:val="pt-BR"/>
              </w:rPr>
            </w:pPr>
          </w:p>
          <w:p w14:paraId="00CC5201" w14:textId="77777777" w:rsidR="009036F7" w:rsidRPr="000F074A" w:rsidRDefault="009036F7" w:rsidP="00FA3D94">
            <w:pPr>
              <w:tabs>
                <w:tab w:val="left" w:pos="132"/>
              </w:tabs>
              <w:jc w:val="both"/>
              <w:rPr>
                <w:rFonts w:ascii="Sylfaen" w:hAnsi="Sylfaen" w:cs="Sylfaen"/>
                <w:color w:val="000000" w:themeColor="text1"/>
                <w:sz w:val="20"/>
                <w:szCs w:val="20"/>
                <w:lang w:val="hy-AM"/>
              </w:rPr>
            </w:pPr>
            <w:r w:rsidRPr="000F074A">
              <w:rPr>
                <w:rFonts w:ascii="Sylfaen" w:hAnsi="Sylfaen" w:cs="Sylfaen"/>
                <w:color w:val="000000" w:themeColor="text1"/>
                <w:sz w:val="20"/>
                <w:szCs w:val="20"/>
                <w:lang w:val="hy-AM"/>
              </w:rPr>
              <w:t>7</w:t>
            </w:r>
            <w:r w:rsidRPr="000F074A">
              <w:rPr>
                <w:rFonts w:ascii="Sylfaen" w:hAnsi="Sylfaen" w:cs="Sylfaen"/>
                <w:color w:val="000000" w:themeColor="text1"/>
                <w:sz w:val="20"/>
                <w:szCs w:val="20"/>
                <w:lang w:val="pt-BR"/>
              </w:rPr>
              <w:t>.1</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Ապրանքի</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մատակարաման</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ուշացման</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կամ</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թերի</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մատակարարման</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դեպքում</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Գնորդը</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իրավունք ունի</w:t>
            </w:r>
            <w:r w:rsidRPr="000F074A">
              <w:rPr>
                <w:rFonts w:ascii="Sylfaen" w:hAnsi="Sylfaen"/>
                <w:color w:val="000000" w:themeColor="text1"/>
                <w:sz w:val="20"/>
                <w:szCs w:val="20"/>
                <w:lang w:val="hy-AM"/>
              </w:rPr>
              <w:t xml:space="preserve"> </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Մատակարարից</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գանձել</w:t>
            </w:r>
            <w:r w:rsidRPr="000F074A">
              <w:rPr>
                <w:rFonts w:ascii="Sylfaen" w:hAnsi="Sylfaen"/>
                <w:color w:val="000000" w:themeColor="text1"/>
                <w:sz w:val="20"/>
                <w:szCs w:val="20"/>
                <w:lang w:val="pt-BR"/>
              </w:rPr>
              <w:t xml:space="preserve"> 0,</w:t>
            </w:r>
            <w:r w:rsidRPr="000F074A">
              <w:rPr>
                <w:rFonts w:ascii="Sylfaen" w:hAnsi="Sylfaen"/>
                <w:color w:val="000000" w:themeColor="text1"/>
                <w:sz w:val="20"/>
                <w:szCs w:val="20"/>
                <w:lang w:val="hy-AM"/>
              </w:rPr>
              <w:t>13</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տույժ՝</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թերի</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մատակարարված Ապրանքի արժեքից, ուշացման ամեն օրվա համար, մինչև պարտականությունների փաստացի կատարումը, բայց ոչ ավել քան Ապրանքի ընդհանուր արժեքի 10%-ից:</w:t>
            </w:r>
          </w:p>
          <w:p w14:paraId="3972A8DC" w14:textId="77777777" w:rsidR="009036F7" w:rsidRPr="000F074A" w:rsidRDefault="009036F7" w:rsidP="00FA3D94">
            <w:pPr>
              <w:tabs>
                <w:tab w:val="left" w:pos="132"/>
              </w:tabs>
              <w:jc w:val="both"/>
              <w:rPr>
                <w:rFonts w:ascii="Sylfaen" w:hAnsi="Sylfaen"/>
                <w:color w:val="000000" w:themeColor="text1"/>
                <w:sz w:val="10"/>
                <w:szCs w:val="20"/>
                <w:lang w:val="hy-AM"/>
              </w:rPr>
            </w:pPr>
          </w:p>
        </w:tc>
        <w:tc>
          <w:tcPr>
            <w:tcW w:w="4819" w:type="dxa"/>
            <w:tcBorders>
              <w:top w:val="nil"/>
              <w:left w:val="nil"/>
              <w:bottom w:val="nil"/>
              <w:right w:val="nil"/>
            </w:tcBorders>
          </w:tcPr>
          <w:p w14:paraId="7EC4D81C" w14:textId="77777777" w:rsidR="009036F7" w:rsidRPr="000F074A" w:rsidRDefault="009036F7" w:rsidP="00FA3D94">
            <w:pPr>
              <w:jc w:val="center"/>
              <w:rPr>
                <w:rFonts w:ascii="Sylfaen" w:hAnsi="Sylfaen"/>
                <w:b/>
                <w:color w:val="000000" w:themeColor="text1"/>
                <w:sz w:val="20"/>
                <w:szCs w:val="20"/>
              </w:rPr>
            </w:pPr>
            <w:r w:rsidRPr="000F074A">
              <w:rPr>
                <w:rFonts w:ascii="Sylfaen" w:hAnsi="Sylfaen"/>
                <w:b/>
                <w:color w:val="000000" w:themeColor="text1"/>
                <w:sz w:val="20"/>
                <w:szCs w:val="20"/>
                <w:lang w:val="pt-BR"/>
              </w:rPr>
              <w:t xml:space="preserve">7. </w:t>
            </w:r>
            <w:r w:rsidRPr="000F074A">
              <w:rPr>
                <w:rFonts w:ascii="Sylfaen" w:hAnsi="Sylfaen"/>
                <w:b/>
                <w:color w:val="000000" w:themeColor="text1"/>
                <w:sz w:val="20"/>
                <w:szCs w:val="20"/>
              </w:rPr>
              <w:t>Ответственность сторон</w:t>
            </w:r>
          </w:p>
          <w:p w14:paraId="60A3ADD2" w14:textId="77777777" w:rsidR="009036F7" w:rsidRPr="000F074A" w:rsidRDefault="009036F7" w:rsidP="00FA3D94">
            <w:pPr>
              <w:jc w:val="center"/>
              <w:rPr>
                <w:rFonts w:ascii="Sylfaen" w:hAnsi="Sylfaen"/>
                <w:b/>
                <w:color w:val="000000" w:themeColor="text1"/>
                <w:sz w:val="14"/>
                <w:szCs w:val="20"/>
                <w:lang w:val="pt-BR"/>
              </w:rPr>
            </w:pPr>
          </w:p>
          <w:p w14:paraId="025030AD" w14:textId="77777777" w:rsidR="009036F7" w:rsidRPr="000F074A" w:rsidRDefault="009036F7" w:rsidP="00FA3D94">
            <w:pPr>
              <w:jc w:val="both"/>
              <w:rPr>
                <w:rFonts w:ascii="Sylfaen" w:hAnsi="Sylfaen"/>
                <w:color w:val="000000" w:themeColor="text1"/>
                <w:sz w:val="20"/>
                <w:szCs w:val="20"/>
              </w:rPr>
            </w:pPr>
            <w:r w:rsidRPr="000F074A">
              <w:rPr>
                <w:rFonts w:ascii="Sylfaen" w:hAnsi="Sylfaen"/>
                <w:color w:val="000000" w:themeColor="text1"/>
                <w:sz w:val="20"/>
                <w:szCs w:val="20"/>
              </w:rPr>
              <w:t xml:space="preserve">7.1. За просрочку поставки или недопоставку Товара Покупатель в праве взыскать с Поставщика пени в размере 0.13 % от стоимости, не поставленного в срок Товара за каждый день просрочки до фактического исполнения обязательства, но не более </w:t>
            </w:r>
            <w:r w:rsidRPr="000F074A">
              <w:rPr>
                <w:rFonts w:ascii="Sylfaen" w:hAnsi="Sylfaen"/>
                <w:color w:val="000000" w:themeColor="text1"/>
                <w:sz w:val="20"/>
                <w:szCs w:val="20"/>
                <w:lang w:val="hy-AM"/>
              </w:rPr>
              <w:t>10</w:t>
            </w:r>
            <w:r w:rsidRPr="000F074A">
              <w:rPr>
                <w:rFonts w:ascii="Sylfaen" w:hAnsi="Sylfaen"/>
                <w:color w:val="000000" w:themeColor="text1"/>
                <w:sz w:val="20"/>
                <w:szCs w:val="20"/>
              </w:rPr>
              <w:t>% от общей стоимости Товара.</w:t>
            </w:r>
          </w:p>
        </w:tc>
      </w:tr>
      <w:tr w:rsidR="009036F7" w:rsidRPr="000F074A" w14:paraId="3EAE7211" w14:textId="77777777" w:rsidTr="00FA3D94">
        <w:tc>
          <w:tcPr>
            <w:tcW w:w="5559" w:type="dxa"/>
            <w:tcBorders>
              <w:top w:val="nil"/>
              <w:left w:val="nil"/>
              <w:bottom w:val="nil"/>
              <w:right w:val="nil"/>
            </w:tcBorders>
          </w:tcPr>
          <w:p w14:paraId="099762B3" w14:textId="77777777" w:rsidR="009036F7" w:rsidRPr="000F074A" w:rsidRDefault="009036F7" w:rsidP="00FA3D94">
            <w:pPr>
              <w:tabs>
                <w:tab w:val="left" w:pos="132"/>
              </w:tabs>
              <w:jc w:val="both"/>
              <w:rPr>
                <w:rFonts w:ascii="Sylfaen" w:hAnsi="Sylfaen" w:cs="Sylfaen"/>
                <w:color w:val="000000" w:themeColor="text1"/>
                <w:sz w:val="20"/>
                <w:szCs w:val="20"/>
                <w:lang w:val="pt-BR"/>
              </w:rPr>
            </w:pPr>
            <w:r w:rsidRPr="000F074A">
              <w:rPr>
                <w:rFonts w:ascii="Sylfaen" w:hAnsi="Sylfaen" w:cs="Sylfaen"/>
                <w:color w:val="000000" w:themeColor="text1"/>
                <w:sz w:val="20"/>
                <w:szCs w:val="20"/>
                <w:lang w:val="hy-AM"/>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արժեքի 10%-ից:</w:t>
            </w:r>
          </w:p>
        </w:tc>
        <w:tc>
          <w:tcPr>
            <w:tcW w:w="4819" w:type="dxa"/>
            <w:tcBorders>
              <w:top w:val="nil"/>
              <w:left w:val="nil"/>
              <w:bottom w:val="nil"/>
              <w:right w:val="nil"/>
            </w:tcBorders>
          </w:tcPr>
          <w:p w14:paraId="0FB22141" w14:textId="77777777" w:rsidR="009036F7" w:rsidRPr="000F074A" w:rsidRDefault="009036F7" w:rsidP="00FA3D94">
            <w:pPr>
              <w:jc w:val="both"/>
              <w:rPr>
                <w:rFonts w:ascii="Sylfaen" w:hAnsi="Sylfaen"/>
                <w:color w:val="000000" w:themeColor="text1"/>
                <w:sz w:val="20"/>
                <w:szCs w:val="20"/>
              </w:rPr>
            </w:pPr>
            <w:r w:rsidRPr="000F074A">
              <w:rPr>
                <w:rFonts w:ascii="Sylfaen" w:hAnsi="Sylfaen"/>
                <w:color w:val="000000" w:themeColor="text1"/>
                <w:sz w:val="20"/>
                <w:szCs w:val="20"/>
              </w:rPr>
              <w:t xml:space="preserve">7.2. В случае просрочки оплаты поставленного Товара Поставщик в праве взыскать с Покупателя пени в размере 0.13 % от неоплаченной суммы, за каждый день просрочки, но не более </w:t>
            </w:r>
            <w:r w:rsidRPr="000F074A">
              <w:rPr>
                <w:rFonts w:ascii="Sylfaen" w:hAnsi="Sylfaen"/>
                <w:color w:val="000000" w:themeColor="text1"/>
                <w:sz w:val="20"/>
                <w:szCs w:val="20"/>
                <w:lang w:val="hy-AM"/>
              </w:rPr>
              <w:t>10</w:t>
            </w:r>
            <w:r w:rsidRPr="000F074A">
              <w:rPr>
                <w:rFonts w:ascii="Sylfaen" w:hAnsi="Sylfaen"/>
                <w:color w:val="000000" w:themeColor="text1"/>
                <w:sz w:val="20"/>
                <w:szCs w:val="20"/>
              </w:rPr>
              <w:t>% от общей стоимости Товара.</w:t>
            </w:r>
          </w:p>
          <w:p w14:paraId="3FB2853E" w14:textId="77777777" w:rsidR="009036F7" w:rsidRPr="000F074A" w:rsidRDefault="009036F7" w:rsidP="00FA3D94">
            <w:pPr>
              <w:jc w:val="both"/>
              <w:rPr>
                <w:rFonts w:ascii="Sylfaen" w:hAnsi="Sylfaen"/>
                <w:color w:val="000000" w:themeColor="text1"/>
                <w:sz w:val="12"/>
                <w:szCs w:val="20"/>
              </w:rPr>
            </w:pPr>
          </w:p>
        </w:tc>
      </w:tr>
      <w:tr w:rsidR="009036F7" w:rsidRPr="000F074A" w14:paraId="6C758663" w14:textId="77777777" w:rsidTr="00FA3D94">
        <w:trPr>
          <w:trHeight w:val="1330"/>
        </w:trPr>
        <w:tc>
          <w:tcPr>
            <w:tcW w:w="5559" w:type="dxa"/>
            <w:tcBorders>
              <w:top w:val="nil"/>
              <w:left w:val="nil"/>
              <w:bottom w:val="nil"/>
              <w:right w:val="nil"/>
            </w:tcBorders>
          </w:tcPr>
          <w:p w14:paraId="455AC826" w14:textId="77777777" w:rsidR="009036F7" w:rsidRPr="000F074A" w:rsidRDefault="009036F7" w:rsidP="00FA3D94">
            <w:pPr>
              <w:autoSpaceDE w:val="0"/>
              <w:autoSpaceDN w:val="0"/>
              <w:adjustRightInd w:val="0"/>
              <w:jc w:val="both"/>
              <w:rPr>
                <w:rFonts w:ascii="Sylfaen" w:hAnsi="Sylfaen"/>
                <w:color w:val="000000" w:themeColor="text1"/>
                <w:sz w:val="20"/>
                <w:szCs w:val="20"/>
                <w:lang w:val="pt-BR"/>
              </w:rPr>
            </w:pPr>
            <w:r w:rsidRPr="000F074A">
              <w:rPr>
                <w:rFonts w:ascii="Sylfaen" w:hAnsi="Sylfaen" w:cs="Sylfaen"/>
                <w:color w:val="000000" w:themeColor="text1"/>
                <w:sz w:val="20"/>
                <w:szCs w:val="20"/>
                <w:lang w:val="hy-AM"/>
              </w:rPr>
              <w:t>7.3. Տույժերի վճարումը Կողմերին չի ազատում իրենց պայմանագրային պարտավորությունների ամբողջական կատարումից և խախտումները վերացնելու պարտավորություններից</w:t>
            </w:r>
            <w:r w:rsidRPr="000F074A">
              <w:rPr>
                <w:rFonts w:ascii="Sylfaen" w:hAnsi="Sylfaen"/>
                <w:color w:val="000000" w:themeColor="text1"/>
                <w:sz w:val="20"/>
                <w:szCs w:val="20"/>
                <w:lang w:val="pt-BR"/>
              </w:rPr>
              <w:t>:</w:t>
            </w:r>
          </w:p>
          <w:p w14:paraId="46BD28B4" w14:textId="77777777" w:rsidR="009036F7" w:rsidRPr="000F074A" w:rsidRDefault="009036F7" w:rsidP="00FA3D94">
            <w:pPr>
              <w:autoSpaceDE w:val="0"/>
              <w:autoSpaceDN w:val="0"/>
              <w:adjustRightInd w:val="0"/>
              <w:jc w:val="both"/>
              <w:rPr>
                <w:rFonts w:ascii="Sylfaen" w:hAnsi="Sylfaen" w:cs="Sylfaen"/>
                <w:color w:val="000000" w:themeColor="text1"/>
                <w:sz w:val="20"/>
                <w:szCs w:val="20"/>
                <w:lang w:val="hy-AM"/>
              </w:rPr>
            </w:pPr>
          </w:p>
        </w:tc>
        <w:tc>
          <w:tcPr>
            <w:tcW w:w="4819" w:type="dxa"/>
            <w:tcBorders>
              <w:top w:val="nil"/>
              <w:left w:val="nil"/>
              <w:bottom w:val="nil"/>
              <w:right w:val="nil"/>
            </w:tcBorders>
          </w:tcPr>
          <w:p w14:paraId="61CF657E" w14:textId="77777777" w:rsidR="009036F7" w:rsidRPr="000F074A" w:rsidRDefault="009036F7" w:rsidP="00FA3D94">
            <w:pPr>
              <w:widowControl w:val="0"/>
              <w:tabs>
                <w:tab w:val="left" w:pos="-240"/>
                <w:tab w:val="left" w:pos="709"/>
                <w:tab w:val="left" w:pos="7982"/>
              </w:tabs>
              <w:suppressAutoHyphens/>
              <w:jc w:val="both"/>
              <w:rPr>
                <w:rFonts w:ascii="Sylfaen" w:hAnsi="Sylfaen"/>
                <w:color w:val="000000" w:themeColor="text1"/>
                <w:sz w:val="20"/>
                <w:szCs w:val="20"/>
              </w:rPr>
            </w:pPr>
            <w:r w:rsidRPr="000F074A">
              <w:rPr>
                <w:rFonts w:ascii="Sylfaen" w:hAnsi="Sylfaen"/>
                <w:color w:val="000000" w:themeColor="text1"/>
                <w:sz w:val="20"/>
                <w:szCs w:val="20"/>
                <w:lang w:val="hy-AM"/>
              </w:rPr>
              <w:t>7.</w:t>
            </w:r>
            <w:r w:rsidRPr="000F074A">
              <w:rPr>
                <w:rFonts w:ascii="Sylfaen" w:hAnsi="Sylfaen"/>
                <w:color w:val="000000" w:themeColor="text1"/>
                <w:sz w:val="20"/>
                <w:szCs w:val="20"/>
              </w:rPr>
              <w:t>3</w:t>
            </w:r>
            <w:r w:rsidRPr="000F074A">
              <w:rPr>
                <w:rFonts w:ascii="Sylfaen" w:hAnsi="Sylfaen"/>
                <w:color w:val="000000" w:themeColor="text1"/>
                <w:sz w:val="20"/>
                <w:szCs w:val="20"/>
                <w:lang w:val="hy-AM"/>
              </w:rPr>
              <w:t xml:space="preserve"> </w:t>
            </w:r>
            <w:r w:rsidRPr="000F074A">
              <w:rPr>
                <w:rFonts w:ascii="Sylfaen" w:hAnsi="Sylfaen"/>
                <w:color w:val="000000" w:themeColor="text1"/>
                <w:sz w:val="20"/>
                <w:szCs w:val="20"/>
              </w:rPr>
              <w:t>Оплата штрафов не освобождает Стороны от полного исполнения своих договорных обязательств и обязательств по устранению нарушений.</w:t>
            </w:r>
          </w:p>
        </w:tc>
      </w:tr>
      <w:tr w:rsidR="009036F7" w:rsidRPr="000F074A" w14:paraId="014B883D" w14:textId="77777777" w:rsidTr="00FA3D94">
        <w:tc>
          <w:tcPr>
            <w:tcW w:w="5559" w:type="dxa"/>
            <w:tcBorders>
              <w:top w:val="nil"/>
              <w:left w:val="nil"/>
              <w:bottom w:val="nil"/>
              <w:right w:val="nil"/>
            </w:tcBorders>
          </w:tcPr>
          <w:p w14:paraId="73B16837" w14:textId="77777777" w:rsidR="009036F7" w:rsidRPr="000F074A" w:rsidRDefault="009036F7" w:rsidP="00FA3D94">
            <w:pPr>
              <w:autoSpaceDE w:val="0"/>
              <w:autoSpaceDN w:val="0"/>
              <w:adjustRightInd w:val="0"/>
              <w:jc w:val="center"/>
              <w:rPr>
                <w:rFonts w:ascii="Sylfaen" w:hAnsi="Sylfaen" w:cs="Sylfaen"/>
                <w:b/>
                <w:color w:val="000000" w:themeColor="text1"/>
                <w:sz w:val="20"/>
                <w:szCs w:val="20"/>
                <w:lang w:val="hy-AM"/>
              </w:rPr>
            </w:pPr>
            <w:r w:rsidRPr="000F074A">
              <w:rPr>
                <w:rFonts w:ascii="Sylfaen" w:hAnsi="Sylfaen" w:cs="Sylfaen"/>
                <w:b/>
                <w:color w:val="000000" w:themeColor="text1"/>
                <w:sz w:val="20"/>
                <w:szCs w:val="20"/>
                <w:lang w:val="pt-BR"/>
              </w:rPr>
              <w:t>8.</w:t>
            </w:r>
            <w:r w:rsidRPr="000F074A">
              <w:rPr>
                <w:rFonts w:ascii="Sylfaen" w:hAnsi="Sylfaen" w:cs="Sylfaen"/>
                <w:b/>
                <w:color w:val="000000" w:themeColor="text1"/>
                <w:sz w:val="20"/>
                <w:szCs w:val="20"/>
                <w:lang w:val="hy-AM"/>
              </w:rPr>
              <w:t xml:space="preserve"> Պայմանագրի</w:t>
            </w:r>
            <w:r w:rsidRPr="000F074A">
              <w:rPr>
                <w:rFonts w:ascii="Sylfaen" w:hAnsi="Sylfaen"/>
                <w:b/>
                <w:color w:val="000000" w:themeColor="text1"/>
                <w:sz w:val="20"/>
                <w:szCs w:val="20"/>
                <w:lang w:val="hy-AM"/>
              </w:rPr>
              <w:t xml:space="preserve"> </w:t>
            </w:r>
            <w:r w:rsidRPr="000F074A">
              <w:rPr>
                <w:rFonts w:ascii="Sylfaen" w:hAnsi="Sylfaen" w:cs="Sylfaen"/>
                <w:b/>
                <w:color w:val="000000" w:themeColor="text1"/>
                <w:sz w:val="20"/>
                <w:szCs w:val="20"/>
                <w:lang w:val="hy-AM"/>
              </w:rPr>
              <w:t>գործողության</w:t>
            </w:r>
            <w:r w:rsidRPr="000F074A">
              <w:rPr>
                <w:rFonts w:ascii="Sylfaen" w:hAnsi="Sylfaen"/>
                <w:b/>
                <w:color w:val="000000" w:themeColor="text1"/>
                <w:sz w:val="20"/>
                <w:szCs w:val="20"/>
                <w:lang w:val="hy-AM"/>
              </w:rPr>
              <w:t xml:space="preserve"> </w:t>
            </w:r>
            <w:r w:rsidRPr="000F074A">
              <w:rPr>
                <w:rFonts w:ascii="Sylfaen" w:hAnsi="Sylfaen" w:cs="Sylfaen"/>
                <w:b/>
                <w:color w:val="000000" w:themeColor="text1"/>
                <w:sz w:val="20"/>
                <w:szCs w:val="20"/>
                <w:lang w:val="hy-AM"/>
              </w:rPr>
              <w:t>ժամկետը</w:t>
            </w:r>
          </w:p>
        </w:tc>
        <w:tc>
          <w:tcPr>
            <w:tcW w:w="4819" w:type="dxa"/>
            <w:tcBorders>
              <w:top w:val="nil"/>
              <w:left w:val="nil"/>
              <w:bottom w:val="nil"/>
              <w:right w:val="nil"/>
            </w:tcBorders>
          </w:tcPr>
          <w:p w14:paraId="77F807AE" w14:textId="77777777" w:rsidR="009036F7" w:rsidRPr="000F074A" w:rsidRDefault="009036F7" w:rsidP="00FA3D94">
            <w:pPr>
              <w:widowControl w:val="0"/>
              <w:tabs>
                <w:tab w:val="left" w:pos="-240"/>
                <w:tab w:val="left" w:pos="709"/>
                <w:tab w:val="left" w:pos="7982"/>
              </w:tabs>
              <w:suppressAutoHyphens/>
              <w:jc w:val="center"/>
              <w:rPr>
                <w:rFonts w:ascii="Sylfaen" w:hAnsi="Sylfaen"/>
                <w:b/>
                <w:color w:val="000000" w:themeColor="text1"/>
                <w:sz w:val="20"/>
                <w:szCs w:val="20"/>
              </w:rPr>
            </w:pPr>
            <w:r w:rsidRPr="000F074A">
              <w:rPr>
                <w:rFonts w:ascii="Sylfaen" w:hAnsi="Sylfaen"/>
                <w:b/>
                <w:color w:val="000000" w:themeColor="text1"/>
                <w:sz w:val="20"/>
                <w:szCs w:val="20"/>
              </w:rPr>
              <w:t>8. Срок действия Договора</w:t>
            </w:r>
          </w:p>
        </w:tc>
      </w:tr>
      <w:tr w:rsidR="009036F7" w:rsidRPr="000F074A" w14:paraId="69186094" w14:textId="77777777" w:rsidTr="00FA3D94">
        <w:trPr>
          <w:trHeight w:val="1181"/>
        </w:trPr>
        <w:tc>
          <w:tcPr>
            <w:tcW w:w="5559" w:type="dxa"/>
            <w:tcBorders>
              <w:top w:val="nil"/>
              <w:left w:val="nil"/>
              <w:bottom w:val="nil"/>
              <w:right w:val="nil"/>
            </w:tcBorders>
          </w:tcPr>
          <w:p w14:paraId="6FD6A055" w14:textId="527D7D17" w:rsidR="009036F7" w:rsidRPr="009036F7" w:rsidRDefault="009036F7" w:rsidP="00FA3D94">
            <w:pPr>
              <w:shd w:val="clear" w:color="auto" w:fill="FFFFFF" w:themeFill="background1"/>
              <w:jc w:val="both"/>
              <w:rPr>
                <w:rFonts w:ascii="Sylfaen" w:hAnsi="Sylfaen"/>
                <w:color w:val="000000" w:themeColor="text1"/>
                <w:sz w:val="20"/>
                <w:szCs w:val="20"/>
                <w:lang w:val="hy-AM"/>
              </w:rPr>
            </w:pPr>
            <w:r w:rsidRPr="000F074A">
              <w:rPr>
                <w:rFonts w:ascii="Sylfaen" w:hAnsi="Sylfaen"/>
                <w:color w:val="000000" w:themeColor="text1"/>
                <w:sz w:val="20"/>
                <w:szCs w:val="20"/>
                <w:lang w:val="hy-AM"/>
              </w:rPr>
              <w:lastRenderedPageBreak/>
              <w:t xml:space="preserve">8.1. </w:t>
            </w:r>
            <w:r w:rsidRPr="000F074A">
              <w:rPr>
                <w:rFonts w:ascii="Sylfaen" w:hAnsi="Sylfaen" w:cs="Sylfaen"/>
                <w:color w:val="000000" w:themeColor="text1"/>
                <w:sz w:val="20"/>
                <w:szCs w:val="20"/>
                <w:lang w:val="hy-AM"/>
              </w:rPr>
              <w:t>Պայմանագիրն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ուժի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մեջ</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է</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մտնում</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Կողմերի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ստորագրման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ամսաթվից</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և</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գործում</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է</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 xml:space="preserve">մինչև </w:t>
            </w:r>
            <w:r w:rsidR="00C606EC" w:rsidRPr="00C606EC">
              <w:rPr>
                <w:rFonts w:ascii="Sylfaen" w:hAnsi="Sylfaen" w:cs="Sylfaen"/>
                <w:color w:val="000000" w:themeColor="text1"/>
                <w:sz w:val="20"/>
                <w:szCs w:val="20"/>
                <w:lang w:val="hy-AM"/>
              </w:rPr>
              <w:t xml:space="preserve">մեկ օրացուցային տառին </w:t>
            </w:r>
            <w:r w:rsidRPr="000F074A">
              <w:rPr>
                <w:rFonts w:ascii="Sylfaen" w:hAnsi="Sylfaen" w:cs="Sylfaen"/>
                <w:color w:val="000000" w:themeColor="text1"/>
                <w:sz w:val="20"/>
                <w:szCs w:val="20"/>
                <w:lang w:val="hy-AM"/>
              </w:rPr>
              <w:t>իսկ փոխհաշվարկների մասով՝ մինչև դրանց ամբողջական կատարումը։</w:t>
            </w:r>
          </w:p>
        </w:tc>
        <w:tc>
          <w:tcPr>
            <w:tcW w:w="4819" w:type="dxa"/>
            <w:tcBorders>
              <w:top w:val="nil"/>
              <w:left w:val="nil"/>
              <w:bottom w:val="nil"/>
              <w:right w:val="nil"/>
            </w:tcBorders>
          </w:tcPr>
          <w:p w14:paraId="17D1DD02" w14:textId="16F1453E" w:rsidR="009036F7" w:rsidRPr="000F074A" w:rsidRDefault="009036F7" w:rsidP="00C606EC">
            <w:pPr>
              <w:widowControl w:val="0"/>
              <w:tabs>
                <w:tab w:val="left" w:pos="-240"/>
                <w:tab w:val="left" w:pos="709"/>
                <w:tab w:val="left" w:pos="7982"/>
              </w:tabs>
              <w:suppressAutoHyphens/>
              <w:jc w:val="both"/>
              <w:rPr>
                <w:color w:val="000000" w:themeColor="text1"/>
                <w:sz w:val="20"/>
                <w:szCs w:val="20"/>
                <w:lang w:val="hy-AM"/>
              </w:rPr>
            </w:pPr>
            <w:r w:rsidRPr="000F074A">
              <w:rPr>
                <w:rFonts w:ascii="Sylfaen" w:hAnsi="Sylfaen"/>
                <w:color w:val="000000" w:themeColor="text1"/>
                <w:sz w:val="20"/>
                <w:szCs w:val="20"/>
                <w:lang w:val="hy-AM"/>
              </w:rPr>
              <w:t>8.1</w:t>
            </w:r>
            <w:r w:rsidRPr="000F074A">
              <w:rPr>
                <w:rFonts w:ascii="Sylfaen" w:hAnsi="Sylfaen"/>
                <w:color w:val="000000" w:themeColor="text1"/>
                <w:sz w:val="20"/>
                <w:szCs w:val="20"/>
              </w:rPr>
              <w:t xml:space="preserve"> Договор вступает в силу с даты его подписания</w:t>
            </w:r>
            <w:r w:rsidRPr="000F074A">
              <w:rPr>
                <w:rFonts w:ascii="Sylfaen" w:hAnsi="Sylfaen"/>
                <w:color w:val="000000" w:themeColor="text1"/>
                <w:sz w:val="20"/>
                <w:szCs w:val="20"/>
                <w:lang w:val="hy-AM"/>
              </w:rPr>
              <w:t xml:space="preserve"> </w:t>
            </w:r>
            <w:r w:rsidR="00C606EC">
              <w:rPr>
                <w:rFonts w:ascii="Sylfaen" w:hAnsi="Sylfaen"/>
                <w:color w:val="000000" w:themeColor="text1"/>
                <w:sz w:val="20"/>
                <w:szCs w:val="20"/>
              </w:rPr>
              <w:t xml:space="preserve">Сторонами и действует один календарный год, </w:t>
            </w:r>
            <w:r w:rsidRPr="000F074A">
              <w:rPr>
                <w:rFonts w:ascii="Sylfaen" w:hAnsi="Sylfaen"/>
                <w:color w:val="000000" w:themeColor="text1"/>
                <w:sz w:val="20"/>
                <w:szCs w:val="20"/>
              </w:rPr>
              <w:t>а в части взаиморасчетов - до полного их исполнения</w:t>
            </w:r>
            <w:r w:rsidRPr="000F074A">
              <w:rPr>
                <w:color w:val="000000" w:themeColor="text1"/>
                <w:sz w:val="20"/>
                <w:szCs w:val="20"/>
                <w:lang w:val="hy-AM"/>
              </w:rPr>
              <w:t>․</w:t>
            </w:r>
          </w:p>
        </w:tc>
      </w:tr>
      <w:tr w:rsidR="009036F7" w:rsidRPr="000F074A" w14:paraId="0CDB573F" w14:textId="77777777" w:rsidTr="00FA3D94">
        <w:tc>
          <w:tcPr>
            <w:tcW w:w="5559" w:type="dxa"/>
            <w:tcBorders>
              <w:top w:val="nil"/>
              <w:left w:val="nil"/>
              <w:bottom w:val="nil"/>
              <w:right w:val="nil"/>
            </w:tcBorders>
          </w:tcPr>
          <w:p w14:paraId="4F8E7897" w14:textId="77777777" w:rsidR="009036F7" w:rsidRPr="000F074A" w:rsidRDefault="009036F7" w:rsidP="00FA3D94">
            <w:pPr>
              <w:shd w:val="clear" w:color="auto" w:fill="FFFFFF" w:themeFill="background1"/>
              <w:jc w:val="both"/>
              <w:rPr>
                <w:rFonts w:ascii="Sylfaen" w:hAnsi="Sylfaen"/>
                <w:color w:val="000000" w:themeColor="text1"/>
                <w:sz w:val="20"/>
                <w:szCs w:val="20"/>
                <w:lang w:val="pt-BR"/>
              </w:rPr>
            </w:pPr>
            <w:r w:rsidRPr="000F074A">
              <w:rPr>
                <w:rFonts w:ascii="Sylfaen" w:hAnsi="Sylfaen" w:cs="Sylfaen"/>
                <w:color w:val="000000" w:themeColor="text1"/>
                <w:sz w:val="20"/>
                <w:szCs w:val="20"/>
                <w:lang w:val="hy-AM"/>
              </w:rPr>
              <w:t>8.2. Պայմանագիրը</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կարող</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է</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վաղաժամկետ</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լուծվել</w:t>
            </w:r>
            <w:r w:rsidRPr="000F074A">
              <w:rPr>
                <w:rFonts w:ascii="Sylfaen" w:hAnsi="Sylfaen"/>
                <w:color w:val="000000" w:themeColor="text1"/>
                <w:sz w:val="20"/>
                <w:szCs w:val="20"/>
                <w:lang w:val="pt-BR"/>
              </w:rPr>
              <w:t>.</w:t>
            </w:r>
          </w:p>
          <w:p w14:paraId="27B508E1" w14:textId="77777777" w:rsidR="009036F7" w:rsidRPr="000F074A" w:rsidRDefault="009036F7" w:rsidP="00FA3D94">
            <w:pPr>
              <w:shd w:val="clear" w:color="auto" w:fill="FFFFFF" w:themeFill="background1"/>
              <w:jc w:val="both"/>
              <w:rPr>
                <w:rFonts w:ascii="Sylfaen" w:hAnsi="Sylfaen"/>
                <w:color w:val="000000" w:themeColor="text1"/>
                <w:sz w:val="20"/>
                <w:szCs w:val="20"/>
                <w:lang w:val="pt-BR"/>
              </w:rPr>
            </w:pP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rPr>
              <w:t>Կողմերի</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rPr>
              <w:t>գրավոր</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rPr>
              <w:t>համաձայնությամբ</w:t>
            </w:r>
            <w:r w:rsidRPr="000F074A">
              <w:rPr>
                <w:rFonts w:ascii="Sylfaen" w:hAnsi="Sylfaen"/>
                <w:color w:val="000000" w:themeColor="text1"/>
                <w:sz w:val="20"/>
                <w:szCs w:val="20"/>
                <w:lang w:val="pt-BR"/>
              </w:rPr>
              <w:t>,</w:t>
            </w:r>
          </w:p>
          <w:p w14:paraId="67227947" w14:textId="77777777" w:rsidR="009036F7" w:rsidRPr="000F074A" w:rsidRDefault="009036F7" w:rsidP="00FA3D94">
            <w:pPr>
              <w:shd w:val="clear" w:color="auto" w:fill="FFFFFF" w:themeFill="background1"/>
              <w:jc w:val="both"/>
              <w:rPr>
                <w:rFonts w:ascii="Sylfaen" w:hAnsi="Sylfaen"/>
                <w:color w:val="000000" w:themeColor="text1"/>
                <w:sz w:val="20"/>
                <w:szCs w:val="20"/>
                <w:lang w:val="pt-BR"/>
              </w:rPr>
            </w:pPr>
            <w:r w:rsidRPr="000F074A">
              <w:rPr>
                <w:rFonts w:ascii="Sylfaen" w:hAnsi="Sylfaen"/>
                <w:color w:val="000000" w:themeColor="text1"/>
                <w:sz w:val="20"/>
                <w:szCs w:val="20"/>
                <w:lang w:val="pt-BR"/>
              </w:rPr>
              <w:t xml:space="preserve"> - </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Պայմանագրի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Կողմի</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rPr>
              <w:t>նախաձեռնությամբ</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rPr>
              <w:t>միակողմանի</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rPr>
              <w:t>կարգով</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lang w:val="hy-AM"/>
              </w:rPr>
              <w:t>եթե</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մյուս</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rPr>
              <w:t>Կողմը</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rPr>
              <w:t>խախտել</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rPr>
              <w:t>է</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rPr>
              <w:t>պայմանագրային</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rPr>
              <w:t>պարտավորությունները</w:t>
            </w:r>
            <w:r w:rsidRPr="000F074A">
              <w:rPr>
                <w:rFonts w:ascii="Sylfaen" w:hAnsi="Sylfaen"/>
                <w:color w:val="000000" w:themeColor="text1"/>
                <w:sz w:val="20"/>
                <w:szCs w:val="20"/>
                <w:lang w:val="pt-BR"/>
              </w:rPr>
              <w:t>,</w:t>
            </w:r>
          </w:p>
          <w:p w14:paraId="309374F5" w14:textId="77777777" w:rsidR="009036F7" w:rsidRPr="000F074A" w:rsidRDefault="009036F7" w:rsidP="00FA3D94">
            <w:pPr>
              <w:shd w:val="clear" w:color="auto" w:fill="FFFFFF" w:themeFill="background1"/>
              <w:jc w:val="both"/>
              <w:rPr>
                <w:rFonts w:ascii="Sylfaen" w:hAnsi="Sylfaen" w:cs="Sylfaen"/>
                <w:color w:val="000000" w:themeColor="text1"/>
                <w:sz w:val="20"/>
                <w:szCs w:val="20"/>
                <w:lang w:val="pt-BR"/>
              </w:rPr>
            </w:pP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rPr>
              <w:t>ՀՀ</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rPr>
              <w:t>գործող</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rPr>
              <w:t>օրենսդրությամբ</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rPr>
              <w:t>նախատեսված</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rPr>
              <w:t>այլ</w:t>
            </w:r>
            <w:r w:rsidRPr="000F074A">
              <w:rPr>
                <w:rFonts w:ascii="Sylfaen" w:hAnsi="Sylfaen"/>
                <w:color w:val="000000" w:themeColor="text1"/>
                <w:sz w:val="20"/>
                <w:szCs w:val="20"/>
                <w:lang w:val="pt-BR"/>
              </w:rPr>
              <w:t xml:space="preserve"> </w:t>
            </w:r>
            <w:r w:rsidRPr="000F074A">
              <w:rPr>
                <w:rFonts w:ascii="Sylfaen" w:hAnsi="Sylfaen" w:cs="Sylfaen"/>
                <w:color w:val="000000" w:themeColor="text1"/>
                <w:sz w:val="20"/>
                <w:szCs w:val="20"/>
              </w:rPr>
              <w:t>դեպքերում</w:t>
            </w:r>
            <w:r w:rsidRPr="000F074A">
              <w:rPr>
                <w:rFonts w:ascii="Sylfaen" w:hAnsi="Sylfaen"/>
                <w:color w:val="000000" w:themeColor="text1"/>
                <w:sz w:val="20"/>
                <w:szCs w:val="20"/>
                <w:lang w:val="pt-BR"/>
              </w:rPr>
              <w:t>:</w:t>
            </w:r>
          </w:p>
        </w:tc>
        <w:tc>
          <w:tcPr>
            <w:tcW w:w="4819" w:type="dxa"/>
            <w:tcBorders>
              <w:top w:val="nil"/>
              <w:left w:val="nil"/>
              <w:bottom w:val="nil"/>
              <w:right w:val="nil"/>
            </w:tcBorders>
          </w:tcPr>
          <w:p w14:paraId="609FFAAE"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lang w:val="hy-AM"/>
              </w:rPr>
              <w:t>8</w:t>
            </w:r>
            <w:r w:rsidRPr="000F074A">
              <w:rPr>
                <w:rFonts w:ascii="Sylfaen" w:hAnsi="Sylfaen"/>
                <w:color w:val="000000" w:themeColor="text1"/>
                <w:sz w:val="20"/>
                <w:szCs w:val="20"/>
              </w:rPr>
              <w:t>.2. Договор может быть расторгнут досрочно:</w:t>
            </w:r>
          </w:p>
          <w:p w14:paraId="7460BF0C"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rPr>
              <w:t>-по письменному согласию Сторон;</w:t>
            </w:r>
          </w:p>
          <w:p w14:paraId="3E8E2765"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rPr>
              <w:t>-по инициативе Стороны Договора в одностороннем порядке, в случае нарушения другой Стороной Договорных обязательств;</w:t>
            </w:r>
          </w:p>
          <w:p w14:paraId="6E8A273A"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rPr>
              <w:t>-в иных случаях, предусмотренных действующим законодательством РА.</w:t>
            </w:r>
          </w:p>
          <w:p w14:paraId="450FDE98" w14:textId="77777777" w:rsidR="009036F7" w:rsidRPr="000F074A" w:rsidRDefault="009036F7" w:rsidP="00FA3D94">
            <w:pPr>
              <w:shd w:val="clear" w:color="auto" w:fill="FFFFFF" w:themeFill="background1"/>
              <w:jc w:val="both"/>
              <w:rPr>
                <w:rFonts w:ascii="Sylfaen" w:hAnsi="Sylfaen"/>
                <w:color w:val="000000" w:themeColor="text1"/>
                <w:sz w:val="20"/>
                <w:szCs w:val="20"/>
              </w:rPr>
            </w:pPr>
          </w:p>
        </w:tc>
      </w:tr>
      <w:tr w:rsidR="009036F7" w:rsidRPr="000F074A" w14:paraId="7E0635C1" w14:textId="77777777" w:rsidTr="00FA3D94">
        <w:trPr>
          <w:trHeight w:val="483"/>
        </w:trPr>
        <w:tc>
          <w:tcPr>
            <w:tcW w:w="5559" w:type="dxa"/>
            <w:tcBorders>
              <w:top w:val="nil"/>
              <w:left w:val="nil"/>
              <w:bottom w:val="nil"/>
              <w:right w:val="nil"/>
            </w:tcBorders>
          </w:tcPr>
          <w:p w14:paraId="55AEC030" w14:textId="77777777" w:rsidR="009036F7" w:rsidRPr="000F074A" w:rsidRDefault="009036F7" w:rsidP="00FA3D94">
            <w:pPr>
              <w:shd w:val="clear" w:color="auto" w:fill="FFFFFF" w:themeFill="background1"/>
              <w:jc w:val="center"/>
              <w:rPr>
                <w:rFonts w:ascii="Sylfaen" w:hAnsi="Sylfaen"/>
                <w:b/>
                <w:color w:val="000000" w:themeColor="text1"/>
                <w:sz w:val="20"/>
                <w:szCs w:val="20"/>
                <w:lang w:val="hy-AM"/>
              </w:rPr>
            </w:pPr>
            <w:r w:rsidRPr="000F074A">
              <w:rPr>
                <w:rFonts w:ascii="Sylfaen" w:hAnsi="Sylfaen"/>
                <w:b/>
                <w:color w:val="000000" w:themeColor="text1"/>
                <w:sz w:val="20"/>
                <w:szCs w:val="20"/>
                <w:lang w:val="hy-AM"/>
              </w:rPr>
              <w:t xml:space="preserve">9. </w:t>
            </w:r>
            <w:r w:rsidRPr="000F074A">
              <w:rPr>
                <w:rFonts w:ascii="Sylfaen" w:hAnsi="Sylfaen" w:cs="Sylfaen"/>
                <w:b/>
                <w:color w:val="000000" w:themeColor="text1"/>
                <w:sz w:val="20"/>
                <w:szCs w:val="20"/>
                <w:lang w:val="hy-AM"/>
              </w:rPr>
              <w:t>Վեճերի</w:t>
            </w:r>
            <w:r w:rsidRPr="000F074A">
              <w:rPr>
                <w:rFonts w:ascii="Sylfaen" w:hAnsi="Sylfaen"/>
                <w:b/>
                <w:color w:val="000000" w:themeColor="text1"/>
                <w:sz w:val="20"/>
                <w:szCs w:val="20"/>
                <w:lang w:val="hy-AM"/>
              </w:rPr>
              <w:t xml:space="preserve"> </w:t>
            </w:r>
            <w:r w:rsidRPr="000F074A">
              <w:rPr>
                <w:rFonts w:ascii="Sylfaen" w:hAnsi="Sylfaen" w:cs="Sylfaen"/>
                <w:b/>
                <w:color w:val="000000" w:themeColor="text1"/>
                <w:sz w:val="20"/>
                <w:szCs w:val="20"/>
                <w:lang w:val="hy-AM"/>
              </w:rPr>
              <w:t>լուծման կարգը</w:t>
            </w:r>
          </w:p>
          <w:p w14:paraId="2C0FC309" w14:textId="77777777" w:rsidR="009036F7" w:rsidRPr="000F074A" w:rsidRDefault="009036F7" w:rsidP="00FA3D94">
            <w:pPr>
              <w:shd w:val="clear" w:color="auto" w:fill="FFFFFF" w:themeFill="background1"/>
              <w:jc w:val="both"/>
              <w:rPr>
                <w:rFonts w:ascii="Sylfaen" w:hAnsi="Sylfaen" w:cs="Sylfaen"/>
                <w:color w:val="000000" w:themeColor="text1"/>
                <w:sz w:val="20"/>
                <w:szCs w:val="20"/>
                <w:lang w:val="hy-AM"/>
              </w:rPr>
            </w:pPr>
          </w:p>
        </w:tc>
        <w:tc>
          <w:tcPr>
            <w:tcW w:w="4819" w:type="dxa"/>
            <w:tcBorders>
              <w:top w:val="nil"/>
              <w:left w:val="nil"/>
              <w:bottom w:val="nil"/>
              <w:right w:val="nil"/>
            </w:tcBorders>
          </w:tcPr>
          <w:p w14:paraId="73BA02B0" w14:textId="77777777" w:rsidR="009036F7" w:rsidRPr="000F074A" w:rsidRDefault="009036F7" w:rsidP="00FA3D94">
            <w:pPr>
              <w:shd w:val="clear" w:color="auto" w:fill="FFFFFF" w:themeFill="background1"/>
              <w:tabs>
                <w:tab w:val="left" w:pos="289"/>
              </w:tabs>
              <w:jc w:val="center"/>
              <w:rPr>
                <w:rFonts w:ascii="Sylfaen" w:hAnsi="Sylfaen"/>
                <w:b/>
                <w:color w:val="000000" w:themeColor="text1"/>
                <w:sz w:val="20"/>
                <w:szCs w:val="20"/>
              </w:rPr>
            </w:pPr>
            <w:r w:rsidRPr="000F074A">
              <w:rPr>
                <w:rFonts w:ascii="Sylfaen" w:hAnsi="Sylfaen"/>
                <w:b/>
                <w:color w:val="000000" w:themeColor="text1"/>
                <w:sz w:val="20"/>
                <w:szCs w:val="20"/>
                <w:lang w:val="hy-AM"/>
              </w:rPr>
              <w:t>9</w:t>
            </w:r>
            <w:r w:rsidRPr="000F074A">
              <w:rPr>
                <w:rFonts w:ascii="Sylfaen" w:hAnsi="Sylfaen"/>
                <w:b/>
                <w:color w:val="000000" w:themeColor="text1"/>
                <w:sz w:val="20"/>
                <w:szCs w:val="20"/>
              </w:rPr>
              <w:t>.</w:t>
            </w:r>
            <w:r w:rsidRPr="000F074A">
              <w:rPr>
                <w:rFonts w:ascii="Sylfaen" w:hAnsi="Sylfaen"/>
                <w:b/>
                <w:color w:val="000000" w:themeColor="text1"/>
                <w:sz w:val="20"/>
                <w:szCs w:val="20"/>
              </w:rPr>
              <w:tab/>
              <w:t>Порядок разрешения споров</w:t>
            </w:r>
          </w:p>
          <w:p w14:paraId="420612A6"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p>
        </w:tc>
      </w:tr>
      <w:tr w:rsidR="009036F7" w:rsidRPr="000F074A" w14:paraId="7BE820D6" w14:textId="77777777" w:rsidTr="00FA3D94">
        <w:tc>
          <w:tcPr>
            <w:tcW w:w="5559" w:type="dxa"/>
            <w:tcBorders>
              <w:top w:val="nil"/>
              <w:left w:val="nil"/>
              <w:bottom w:val="nil"/>
              <w:right w:val="nil"/>
            </w:tcBorders>
          </w:tcPr>
          <w:p w14:paraId="4F4929F1"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r w:rsidRPr="000F074A">
              <w:rPr>
                <w:rFonts w:ascii="Sylfaen" w:hAnsi="Sylfaen"/>
                <w:color w:val="000000" w:themeColor="text1"/>
                <w:sz w:val="20"/>
                <w:szCs w:val="20"/>
                <w:lang w:val="hy-AM"/>
              </w:rPr>
              <w:t>9.1. Պայմանագրի կատար</w:t>
            </w:r>
            <w:r w:rsidRPr="000F074A">
              <w:rPr>
                <w:rFonts w:ascii="Sylfaen" w:hAnsi="Sylfaen"/>
                <w:color w:val="000000" w:themeColor="text1"/>
                <w:sz w:val="20"/>
                <w:szCs w:val="20"/>
                <w:lang w:val="hy-AM"/>
              </w:rPr>
              <w:softHyphen/>
              <w:t>ման ժամանակ ծագող բոլոր վեճերը և տարաձայնությունները լուծվում են բանակցությունների միջոցով:</w:t>
            </w:r>
          </w:p>
          <w:p w14:paraId="44DAF411" w14:textId="77777777" w:rsidR="009036F7" w:rsidRPr="000F074A" w:rsidRDefault="009036F7" w:rsidP="00FA3D94">
            <w:pPr>
              <w:shd w:val="clear" w:color="auto" w:fill="FFFFFF" w:themeFill="background1"/>
              <w:jc w:val="both"/>
              <w:rPr>
                <w:rFonts w:ascii="Sylfaen" w:hAnsi="Sylfaen" w:cs="Sylfaen"/>
                <w:color w:val="000000" w:themeColor="text1"/>
                <w:sz w:val="20"/>
                <w:szCs w:val="20"/>
                <w:lang w:val="hy-AM"/>
              </w:rPr>
            </w:pPr>
          </w:p>
        </w:tc>
        <w:tc>
          <w:tcPr>
            <w:tcW w:w="4819" w:type="dxa"/>
            <w:tcBorders>
              <w:top w:val="nil"/>
              <w:left w:val="nil"/>
              <w:bottom w:val="nil"/>
              <w:right w:val="nil"/>
            </w:tcBorders>
          </w:tcPr>
          <w:p w14:paraId="1ED21123"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lang w:val="hy-AM"/>
              </w:rPr>
              <w:t>9</w:t>
            </w:r>
            <w:r w:rsidRPr="000F074A">
              <w:rPr>
                <w:rFonts w:ascii="Sylfaen" w:hAnsi="Sylfaen"/>
                <w:color w:val="000000" w:themeColor="text1"/>
                <w:sz w:val="20"/>
                <w:szCs w:val="20"/>
              </w:rPr>
              <w:t>.1. Все споры и разногласия, возникающие при исполнении Договора, решаются Сторонами путем переговоров.</w:t>
            </w:r>
          </w:p>
        </w:tc>
      </w:tr>
      <w:tr w:rsidR="009036F7" w:rsidRPr="000F074A" w14:paraId="55D4FED2" w14:textId="77777777" w:rsidTr="00FA3D94">
        <w:tc>
          <w:tcPr>
            <w:tcW w:w="5559" w:type="dxa"/>
            <w:tcBorders>
              <w:top w:val="nil"/>
              <w:left w:val="nil"/>
              <w:bottom w:val="nil"/>
              <w:right w:val="nil"/>
            </w:tcBorders>
          </w:tcPr>
          <w:p w14:paraId="1340A9A1"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r w:rsidRPr="000F074A">
              <w:rPr>
                <w:rFonts w:ascii="Sylfaen" w:hAnsi="Sylfaen"/>
                <w:color w:val="000000" w:themeColor="text1"/>
                <w:sz w:val="20"/>
                <w:szCs w:val="20"/>
                <w:lang w:val="hy-AM"/>
              </w:rPr>
              <w:t>9.2. Բանակցային ճանապարհով վեճերի չկարգավորման դեպքում վեճերը լուծվում են դատական կարգով` ՀՀ գործող օրենսդրությանը համապատասխան:</w:t>
            </w:r>
          </w:p>
          <w:p w14:paraId="32B850F1"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p>
        </w:tc>
        <w:tc>
          <w:tcPr>
            <w:tcW w:w="4819" w:type="dxa"/>
            <w:tcBorders>
              <w:top w:val="nil"/>
              <w:left w:val="nil"/>
              <w:bottom w:val="nil"/>
              <w:right w:val="nil"/>
            </w:tcBorders>
          </w:tcPr>
          <w:p w14:paraId="64060404"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tc>
      </w:tr>
      <w:tr w:rsidR="009036F7" w:rsidRPr="000F074A" w14:paraId="3AB93A10" w14:textId="77777777" w:rsidTr="00FA3D94">
        <w:trPr>
          <w:trHeight w:val="392"/>
        </w:trPr>
        <w:tc>
          <w:tcPr>
            <w:tcW w:w="5559" w:type="dxa"/>
            <w:tcBorders>
              <w:top w:val="nil"/>
              <w:left w:val="nil"/>
              <w:bottom w:val="nil"/>
              <w:right w:val="nil"/>
            </w:tcBorders>
          </w:tcPr>
          <w:p w14:paraId="6740914F" w14:textId="77777777" w:rsidR="009036F7" w:rsidRPr="000F074A" w:rsidRDefault="009036F7" w:rsidP="00FA3D94">
            <w:pPr>
              <w:shd w:val="clear" w:color="auto" w:fill="FFFFFF" w:themeFill="background1"/>
              <w:ind w:firstLine="708"/>
              <w:jc w:val="center"/>
              <w:rPr>
                <w:rFonts w:ascii="Sylfaen" w:hAnsi="Sylfaen"/>
                <w:b/>
                <w:color w:val="000000" w:themeColor="text1"/>
                <w:sz w:val="20"/>
                <w:szCs w:val="20"/>
                <w:lang w:val="hy-AM"/>
              </w:rPr>
            </w:pPr>
            <w:r w:rsidRPr="000F074A">
              <w:rPr>
                <w:rFonts w:ascii="Sylfaen" w:hAnsi="Sylfaen"/>
                <w:b/>
                <w:color w:val="000000" w:themeColor="text1"/>
                <w:sz w:val="20"/>
                <w:szCs w:val="20"/>
                <w:lang w:val="hy-AM"/>
              </w:rPr>
              <w:t xml:space="preserve">10. </w:t>
            </w:r>
            <w:r w:rsidRPr="000F074A">
              <w:rPr>
                <w:rFonts w:ascii="Sylfaen" w:hAnsi="Sylfaen" w:cs="Sylfaen"/>
                <w:b/>
                <w:color w:val="000000" w:themeColor="text1"/>
                <w:sz w:val="20"/>
                <w:szCs w:val="20"/>
                <w:lang w:val="hy-AM"/>
              </w:rPr>
              <w:t>Գաղտնիություն</w:t>
            </w:r>
          </w:p>
          <w:p w14:paraId="3313676E" w14:textId="77777777" w:rsidR="009036F7" w:rsidRPr="000F074A" w:rsidRDefault="009036F7" w:rsidP="00FA3D94">
            <w:pPr>
              <w:shd w:val="clear" w:color="auto" w:fill="FFFFFF" w:themeFill="background1"/>
              <w:jc w:val="both"/>
              <w:rPr>
                <w:rFonts w:ascii="Sylfaen" w:hAnsi="Sylfaen" w:cs="Sylfaen"/>
                <w:color w:val="000000" w:themeColor="text1"/>
                <w:sz w:val="20"/>
                <w:szCs w:val="20"/>
                <w:lang w:val="hy-AM"/>
              </w:rPr>
            </w:pPr>
          </w:p>
        </w:tc>
        <w:tc>
          <w:tcPr>
            <w:tcW w:w="4819" w:type="dxa"/>
            <w:tcBorders>
              <w:top w:val="nil"/>
              <w:left w:val="nil"/>
              <w:bottom w:val="nil"/>
              <w:right w:val="nil"/>
            </w:tcBorders>
          </w:tcPr>
          <w:p w14:paraId="0A73B7BD" w14:textId="77777777" w:rsidR="009036F7" w:rsidRPr="000F074A" w:rsidRDefault="009036F7" w:rsidP="00FA3D94">
            <w:pPr>
              <w:shd w:val="clear" w:color="auto" w:fill="FFFFFF" w:themeFill="background1"/>
              <w:ind w:firstLine="708"/>
              <w:jc w:val="center"/>
              <w:rPr>
                <w:rFonts w:ascii="Sylfaen" w:hAnsi="Sylfaen"/>
                <w:b/>
                <w:color w:val="000000" w:themeColor="text1"/>
                <w:sz w:val="20"/>
                <w:szCs w:val="20"/>
              </w:rPr>
            </w:pPr>
            <w:r w:rsidRPr="000F074A">
              <w:rPr>
                <w:rFonts w:ascii="Sylfaen" w:hAnsi="Sylfaen"/>
                <w:b/>
                <w:color w:val="000000" w:themeColor="text1"/>
                <w:sz w:val="20"/>
                <w:szCs w:val="20"/>
              </w:rPr>
              <w:t>10. Конфиденциальность</w:t>
            </w:r>
          </w:p>
          <w:p w14:paraId="145C79CC"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p>
        </w:tc>
      </w:tr>
      <w:tr w:rsidR="009036F7" w:rsidRPr="000F074A" w14:paraId="6C1C5F42" w14:textId="77777777" w:rsidTr="00FA3D94">
        <w:tc>
          <w:tcPr>
            <w:tcW w:w="5559" w:type="dxa"/>
            <w:tcBorders>
              <w:top w:val="nil"/>
              <w:left w:val="nil"/>
              <w:bottom w:val="nil"/>
              <w:right w:val="nil"/>
            </w:tcBorders>
          </w:tcPr>
          <w:p w14:paraId="6EF53F11"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r w:rsidRPr="000F074A">
              <w:rPr>
                <w:rFonts w:ascii="Sylfaen" w:hAnsi="Sylfaen"/>
                <w:color w:val="000000" w:themeColor="text1"/>
                <w:sz w:val="20"/>
                <w:szCs w:val="20"/>
                <w:lang w:val="hy-AM"/>
              </w:rPr>
              <w:t xml:space="preserve">10.1. </w:t>
            </w:r>
            <w:r w:rsidRPr="000F074A">
              <w:rPr>
                <w:rFonts w:ascii="Sylfaen" w:hAnsi="Sylfaen" w:cs="Sylfaen"/>
                <w:color w:val="000000" w:themeColor="text1"/>
                <w:sz w:val="20"/>
                <w:szCs w:val="20"/>
                <w:lang w:val="hy-AM"/>
              </w:rPr>
              <w:t>Կողմերը</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պարտավորվում</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են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չհրապարակել</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այն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տեղեկատվությունը</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որն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իրենց</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հայտնի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է</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դարձել</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Պայմանագրով</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նախատեսված</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պարտավորությունների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կատարման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ընթացքում</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բացառությամբ</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ՀՀ</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գործող</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օրենսդրությամբ</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նախատեսված</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դեպքերի</w:t>
            </w:r>
            <w:r w:rsidRPr="000F074A">
              <w:rPr>
                <w:rFonts w:ascii="Sylfaen" w:hAnsi="Sylfaen"/>
                <w:color w:val="000000" w:themeColor="text1"/>
                <w:sz w:val="20"/>
                <w:szCs w:val="20"/>
                <w:lang w:val="hy-AM"/>
              </w:rPr>
              <w:t>:</w:t>
            </w:r>
          </w:p>
        </w:tc>
        <w:tc>
          <w:tcPr>
            <w:tcW w:w="4819" w:type="dxa"/>
            <w:tcBorders>
              <w:top w:val="nil"/>
              <w:left w:val="nil"/>
              <w:bottom w:val="nil"/>
              <w:right w:val="nil"/>
            </w:tcBorders>
          </w:tcPr>
          <w:p w14:paraId="51816569" w14:textId="77777777" w:rsidR="009036F7" w:rsidRPr="000F074A" w:rsidRDefault="009036F7" w:rsidP="00FA3D94">
            <w:pPr>
              <w:shd w:val="clear" w:color="auto" w:fill="FFFFFF" w:themeFill="background1"/>
              <w:tabs>
                <w:tab w:val="left" w:pos="0"/>
                <w:tab w:val="left" w:pos="280"/>
              </w:tabs>
              <w:jc w:val="both"/>
              <w:rPr>
                <w:rFonts w:ascii="Sylfaen" w:hAnsi="Sylfaen"/>
                <w:color w:val="000000" w:themeColor="text1"/>
                <w:sz w:val="20"/>
                <w:szCs w:val="20"/>
              </w:rPr>
            </w:pPr>
            <w:r w:rsidRPr="000F074A">
              <w:rPr>
                <w:rFonts w:ascii="Sylfaen" w:hAnsi="Sylfaen"/>
                <w:color w:val="000000" w:themeColor="text1"/>
                <w:sz w:val="20"/>
                <w:szCs w:val="20"/>
              </w:rPr>
              <w:t>10.1. Стороны обязуются не разглашать информацию, которая стала известна им в течение исполнения своих обязанностей, предусмотренных Договором, за исключением случаев, предусмотренных действующим законодательством РА.</w:t>
            </w:r>
          </w:p>
        </w:tc>
      </w:tr>
      <w:tr w:rsidR="009036F7" w:rsidRPr="000F074A" w14:paraId="1AF80A65" w14:textId="77777777" w:rsidTr="00FA3D94">
        <w:tc>
          <w:tcPr>
            <w:tcW w:w="5559" w:type="dxa"/>
            <w:tcBorders>
              <w:top w:val="nil"/>
              <w:left w:val="nil"/>
              <w:bottom w:val="nil"/>
              <w:right w:val="nil"/>
            </w:tcBorders>
          </w:tcPr>
          <w:p w14:paraId="177F5952" w14:textId="77777777" w:rsidR="009036F7" w:rsidRPr="000F074A" w:rsidRDefault="009036F7" w:rsidP="00FA3D94">
            <w:pPr>
              <w:shd w:val="clear" w:color="auto" w:fill="FFFFFF" w:themeFill="background1"/>
              <w:jc w:val="center"/>
              <w:rPr>
                <w:rFonts w:ascii="Sylfaen" w:hAnsi="Sylfaen"/>
                <w:b/>
                <w:color w:val="000000" w:themeColor="text1"/>
                <w:sz w:val="20"/>
                <w:szCs w:val="20"/>
                <w:lang w:val="hy-AM"/>
              </w:rPr>
            </w:pPr>
            <w:r w:rsidRPr="000F074A">
              <w:rPr>
                <w:rFonts w:ascii="Sylfaen" w:hAnsi="Sylfaen"/>
                <w:b/>
                <w:color w:val="000000" w:themeColor="text1"/>
                <w:sz w:val="20"/>
                <w:szCs w:val="20"/>
                <w:lang w:val="hy-AM"/>
              </w:rPr>
              <w:t xml:space="preserve">11. </w:t>
            </w:r>
            <w:r w:rsidRPr="000F074A">
              <w:rPr>
                <w:rFonts w:ascii="Sylfaen" w:hAnsi="Sylfaen" w:cs="Sylfaen"/>
                <w:b/>
                <w:color w:val="000000" w:themeColor="text1"/>
                <w:sz w:val="20"/>
                <w:szCs w:val="20"/>
                <w:lang w:val="hy-AM"/>
              </w:rPr>
              <w:t>Այլ</w:t>
            </w:r>
            <w:r w:rsidRPr="000F074A">
              <w:rPr>
                <w:rFonts w:ascii="Sylfaen" w:hAnsi="Sylfaen"/>
                <w:b/>
                <w:color w:val="000000" w:themeColor="text1"/>
                <w:sz w:val="20"/>
                <w:szCs w:val="20"/>
                <w:lang w:val="hy-AM"/>
              </w:rPr>
              <w:t xml:space="preserve">  </w:t>
            </w:r>
            <w:r w:rsidRPr="000F074A">
              <w:rPr>
                <w:rFonts w:ascii="Sylfaen" w:hAnsi="Sylfaen" w:cs="Sylfaen"/>
                <w:b/>
                <w:color w:val="000000" w:themeColor="text1"/>
                <w:sz w:val="20"/>
                <w:szCs w:val="20"/>
                <w:lang w:val="hy-AM"/>
              </w:rPr>
              <w:t>պայմաններ</w:t>
            </w:r>
          </w:p>
          <w:p w14:paraId="0B925976" w14:textId="77777777" w:rsidR="009036F7" w:rsidRPr="000F074A" w:rsidRDefault="009036F7" w:rsidP="00FA3D94">
            <w:pPr>
              <w:shd w:val="clear" w:color="auto" w:fill="FFFFFF" w:themeFill="background1"/>
              <w:jc w:val="both"/>
              <w:rPr>
                <w:rFonts w:ascii="Sylfaen" w:hAnsi="Sylfaen" w:cs="Sylfaen"/>
                <w:color w:val="000000" w:themeColor="text1"/>
                <w:sz w:val="20"/>
                <w:szCs w:val="20"/>
                <w:lang w:val="hy-AM"/>
              </w:rPr>
            </w:pPr>
          </w:p>
        </w:tc>
        <w:tc>
          <w:tcPr>
            <w:tcW w:w="4819" w:type="dxa"/>
            <w:tcBorders>
              <w:top w:val="nil"/>
              <w:left w:val="nil"/>
              <w:bottom w:val="nil"/>
              <w:right w:val="nil"/>
            </w:tcBorders>
          </w:tcPr>
          <w:p w14:paraId="087EBFF7" w14:textId="77777777" w:rsidR="009036F7" w:rsidRPr="000F074A" w:rsidRDefault="009036F7" w:rsidP="00FA3D94">
            <w:pPr>
              <w:shd w:val="clear" w:color="auto" w:fill="FFFFFF" w:themeFill="background1"/>
              <w:jc w:val="center"/>
              <w:rPr>
                <w:rFonts w:ascii="Sylfaen" w:hAnsi="Sylfaen"/>
                <w:b/>
                <w:color w:val="000000" w:themeColor="text1"/>
                <w:sz w:val="20"/>
                <w:szCs w:val="20"/>
              </w:rPr>
            </w:pPr>
            <w:r w:rsidRPr="000F074A">
              <w:rPr>
                <w:rFonts w:ascii="Sylfaen" w:hAnsi="Sylfaen"/>
                <w:b/>
                <w:color w:val="000000" w:themeColor="text1"/>
                <w:sz w:val="20"/>
                <w:szCs w:val="20"/>
              </w:rPr>
              <w:t>11. Иные условия</w:t>
            </w:r>
          </w:p>
          <w:p w14:paraId="01970DC6"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p>
        </w:tc>
      </w:tr>
      <w:tr w:rsidR="009036F7" w:rsidRPr="000F074A" w14:paraId="3F6BCFE2" w14:textId="77777777" w:rsidTr="00FA3D94">
        <w:tc>
          <w:tcPr>
            <w:tcW w:w="5559" w:type="dxa"/>
            <w:tcBorders>
              <w:top w:val="nil"/>
              <w:left w:val="nil"/>
              <w:bottom w:val="nil"/>
              <w:right w:val="nil"/>
            </w:tcBorders>
          </w:tcPr>
          <w:p w14:paraId="38B397A4"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r w:rsidRPr="000F074A">
              <w:rPr>
                <w:rFonts w:ascii="Sylfaen" w:hAnsi="Sylfaen"/>
                <w:color w:val="000000" w:themeColor="text1"/>
                <w:sz w:val="20"/>
                <w:szCs w:val="20"/>
                <w:lang w:val="hy-AM"/>
              </w:rPr>
              <w:t xml:space="preserve">11.1. </w:t>
            </w:r>
            <w:r w:rsidRPr="000F074A">
              <w:rPr>
                <w:rFonts w:ascii="Sylfaen" w:hAnsi="Sylfaen" w:cs="Sylfaen"/>
                <w:color w:val="000000" w:themeColor="text1"/>
                <w:sz w:val="20"/>
                <w:szCs w:val="20"/>
                <w:lang w:val="hy-AM"/>
              </w:rPr>
              <w:t>Պայմանագրի բոլոր փոփոխությունները և լրացումները ձևակերպվում են գրավոր ձևով և հաստատվում Կողմերի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կողմից</w:t>
            </w:r>
            <w:r w:rsidRPr="000F074A">
              <w:rPr>
                <w:rFonts w:ascii="Sylfaen" w:hAnsi="Sylfaen"/>
                <w:color w:val="000000" w:themeColor="text1"/>
                <w:sz w:val="20"/>
                <w:szCs w:val="20"/>
                <w:lang w:val="hy-AM"/>
              </w:rPr>
              <w:t>:</w:t>
            </w:r>
          </w:p>
          <w:p w14:paraId="5CCD307A" w14:textId="77777777" w:rsidR="009036F7" w:rsidRPr="000F074A" w:rsidRDefault="009036F7" w:rsidP="00FA3D94">
            <w:pPr>
              <w:shd w:val="clear" w:color="auto" w:fill="FFFFFF" w:themeFill="background1"/>
              <w:jc w:val="both"/>
              <w:rPr>
                <w:rFonts w:ascii="Sylfaen" w:hAnsi="Sylfaen" w:cs="Sylfaen"/>
                <w:color w:val="000000" w:themeColor="text1"/>
                <w:sz w:val="20"/>
                <w:szCs w:val="20"/>
                <w:lang w:val="hy-AM"/>
              </w:rPr>
            </w:pPr>
          </w:p>
        </w:tc>
        <w:tc>
          <w:tcPr>
            <w:tcW w:w="4819" w:type="dxa"/>
            <w:tcBorders>
              <w:top w:val="nil"/>
              <w:left w:val="nil"/>
              <w:bottom w:val="nil"/>
              <w:right w:val="nil"/>
            </w:tcBorders>
          </w:tcPr>
          <w:p w14:paraId="46C99BD3"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rPr>
              <w:t>11.1. Все изменения и дополнения к Договору оформляются письменно и утверждаются Сторонами.</w:t>
            </w:r>
          </w:p>
        </w:tc>
      </w:tr>
      <w:tr w:rsidR="009036F7" w:rsidRPr="000F074A" w14:paraId="0D5FA7C6" w14:textId="77777777" w:rsidTr="00FA3D94">
        <w:tc>
          <w:tcPr>
            <w:tcW w:w="5559" w:type="dxa"/>
            <w:tcBorders>
              <w:top w:val="nil"/>
              <w:left w:val="nil"/>
              <w:bottom w:val="nil"/>
              <w:right w:val="nil"/>
            </w:tcBorders>
          </w:tcPr>
          <w:p w14:paraId="2612EFF6"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r w:rsidRPr="000F074A">
              <w:rPr>
                <w:rFonts w:ascii="Sylfaen" w:hAnsi="Sylfaen"/>
                <w:color w:val="000000" w:themeColor="text1"/>
                <w:sz w:val="20"/>
                <w:szCs w:val="20"/>
                <w:lang w:val="hy-AM"/>
              </w:rPr>
              <w:t xml:space="preserve">11.2. </w:t>
            </w:r>
            <w:r w:rsidRPr="000F074A">
              <w:rPr>
                <w:rFonts w:ascii="Sylfaen" w:hAnsi="Sylfaen"/>
                <w:color w:val="000000" w:themeColor="text1"/>
                <w:sz w:val="20"/>
                <w:szCs w:val="20"/>
                <w:shd w:val="clear" w:color="auto" w:fill="FFFFFF"/>
                <w:lang w:val="hy-AM"/>
              </w:rPr>
              <w:t>Պայմանագրի ստորագրման պահից բոլոր նախնական բանակցությունները և նամակագրությունը Պայմանագրի կնքման հետ կապված դառնում են անվավեր:</w:t>
            </w:r>
          </w:p>
        </w:tc>
        <w:tc>
          <w:tcPr>
            <w:tcW w:w="4819" w:type="dxa"/>
            <w:tcBorders>
              <w:top w:val="nil"/>
              <w:left w:val="nil"/>
              <w:bottom w:val="nil"/>
              <w:right w:val="nil"/>
            </w:tcBorders>
          </w:tcPr>
          <w:p w14:paraId="3F8C888F"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rPr>
              <w:t xml:space="preserve">11.2. С момента подписания Договора все предварительные переговоры и переписка, связанные с заключением Договора, утрачивают силу. </w:t>
            </w:r>
          </w:p>
        </w:tc>
      </w:tr>
      <w:tr w:rsidR="009036F7" w:rsidRPr="000F074A" w14:paraId="14331435" w14:textId="77777777" w:rsidTr="00FA3D94">
        <w:tc>
          <w:tcPr>
            <w:tcW w:w="5559" w:type="dxa"/>
            <w:tcBorders>
              <w:top w:val="nil"/>
              <w:left w:val="nil"/>
              <w:bottom w:val="nil"/>
              <w:right w:val="nil"/>
            </w:tcBorders>
          </w:tcPr>
          <w:p w14:paraId="29B417E5"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r w:rsidRPr="000F074A">
              <w:rPr>
                <w:rFonts w:ascii="Sylfaen" w:hAnsi="Sylfaen"/>
                <w:color w:val="000000" w:themeColor="text1"/>
                <w:sz w:val="20"/>
                <w:szCs w:val="20"/>
                <w:lang w:val="hy-AM"/>
              </w:rPr>
              <w:t xml:space="preserve">11.3.   Առանց մյուս Կողմի գրավոր համաձայնության` ոչ մի կողմ իրավունք չունի Պայմանագրով նախատեսված իր իրավունքներն ու պարտավորությունները, դրա բովանդակությունը և հարակից փաստաթղթերը փոխանցել երրորդ կողմին։ </w:t>
            </w:r>
          </w:p>
        </w:tc>
        <w:tc>
          <w:tcPr>
            <w:tcW w:w="4819" w:type="dxa"/>
            <w:tcBorders>
              <w:top w:val="nil"/>
              <w:left w:val="nil"/>
              <w:bottom w:val="nil"/>
              <w:right w:val="nil"/>
            </w:tcBorders>
          </w:tcPr>
          <w:p w14:paraId="7D05722C"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rPr>
              <w:t>11.3. Ни одна Сторона не вправе передавать свои права и обязательства по Договору, его содержание и сопутствующие документы третьей стороне без письменного согласия другой стороны.</w:t>
            </w:r>
          </w:p>
          <w:p w14:paraId="54F9F4D9"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p>
        </w:tc>
      </w:tr>
      <w:tr w:rsidR="009036F7" w:rsidRPr="000F074A" w14:paraId="5CC7F868" w14:textId="77777777" w:rsidTr="00FA3D94">
        <w:trPr>
          <w:trHeight w:val="2817"/>
        </w:trPr>
        <w:tc>
          <w:tcPr>
            <w:tcW w:w="5559" w:type="dxa"/>
            <w:tcBorders>
              <w:top w:val="nil"/>
              <w:left w:val="nil"/>
              <w:bottom w:val="nil"/>
              <w:right w:val="nil"/>
            </w:tcBorders>
          </w:tcPr>
          <w:p w14:paraId="069AF3E6"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r w:rsidRPr="000F074A">
              <w:rPr>
                <w:rFonts w:ascii="Sylfaen" w:hAnsi="Sylfaen"/>
                <w:color w:val="000000" w:themeColor="text1"/>
                <w:sz w:val="20"/>
                <w:szCs w:val="20"/>
                <w:lang w:val="hy-AM"/>
              </w:rPr>
              <w:lastRenderedPageBreak/>
              <w:t xml:space="preserve">11.4  Կողմերը պարտավորվում են հնգօրյա ժամկետում գրավոր տեղեկացնել միմյանց իրավաբանական և/կամ փաստացի հասցեի փոփոխության, բանկային </w:t>
            </w:r>
            <w:r w:rsidRPr="000F074A">
              <w:rPr>
                <w:rFonts w:ascii="Sylfaen" w:hAnsi="Sylfaen" w:cs="Sylfaen"/>
                <w:color w:val="000000" w:themeColor="text1"/>
                <w:sz w:val="20"/>
                <w:szCs w:val="20"/>
                <w:lang w:val="hy-AM"/>
              </w:rPr>
              <w:t>վավերապայմանների</w:t>
            </w:r>
            <w:r w:rsidRPr="000F074A">
              <w:rPr>
                <w:rFonts w:ascii="Sylfaen" w:hAnsi="Sylfaen" w:cs="Sylfaen"/>
                <w:b/>
                <w:color w:val="000000" w:themeColor="text1"/>
                <w:sz w:val="20"/>
                <w:szCs w:val="20"/>
                <w:lang w:val="hy-AM"/>
              </w:rPr>
              <w:t xml:space="preserve"> </w:t>
            </w:r>
            <w:r w:rsidRPr="000F074A">
              <w:rPr>
                <w:rFonts w:ascii="Sylfaen" w:hAnsi="Sylfaen"/>
                <w:color w:val="000000" w:themeColor="text1"/>
                <w:sz w:val="20"/>
                <w:szCs w:val="20"/>
                <w:lang w:val="hy-AM"/>
              </w:rPr>
              <w:t>փոփոխությունների, նախատեսվող վերակազմակերպման և լուծարման մասին։  Վերակազմավորման դեպքում Մատակարարը հնգօրյա ժամկետում պարտավորվում է Գնորդի հետ ստորագրել լրացուցիչ համաձայնագիր, որում կորոշվի Կողմերի միջև հարաբերությունների կարգը:</w:t>
            </w:r>
          </w:p>
        </w:tc>
        <w:tc>
          <w:tcPr>
            <w:tcW w:w="4819" w:type="dxa"/>
            <w:tcBorders>
              <w:top w:val="nil"/>
              <w:left w:val="nil"/>
              <w:bottom w:val="nil"/>
              <w:right w:val="nil"/>
            </w:tcBorders>
          </w:tcPr>
          <w:p w14:paraId="018B6C57"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rPr>
              <w:t>11.4. Стороны обязуются в пятидневный срок письменно уведомить друг друга об изменении юридического и/или фактического адреса, изменениях в банковских реквизитах, планируемой реорганизации и ликвидации. В случае реорганизации Поставщик в пятидневный срок обязуется подписать с Покупателем дополнительное соглашение в котором будет определен порядок взаимоотношений между Сторонами.</w:t>
            </w:r>
          </w:p>
        </w:tc>
      </w:tr>
      <w:tr w:rsidR="009036F7" w:rsidRPr="000F074A" w14:paraId="0D057B7A" w14:textId="77777777" w:rsidTr="00FA3D94">
        <w:tc>
          <w:tcPr>
            <w:tcW w:w="5559" w:type="dxa"/>
            <w:tcBorders>
              <w:top w:val="nil"/>
              <w:left w:val="nil"/>
              <w:bottom w:val="nil"/>
              <w:right w:val="nil"/>
            </w:tcBorders>
          </w:tcPr>
          <w:p w14:paraId="7E918D76"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r w:rsidRPr="000F074A">
              <w:rPr>
                <w:rFonts w:ascii="Sylfaen" w:hAnsi="Sylfaen" w:cs="Sylfaen"/>
                <w:color w:val="000000" w:themeColor="text1"/>
                <w:sz w:val="20"/>
                <w:szCs w:val="20"/>
                <w:lang w:val="hy-AM"/>
              </w:rPr>
              <w:t>11</w:t>
            </w:r>
            <w:r w:rsidRPr="000F074A">
              <w:rPr>
                <w:color w:val="000000" w:themeColor="text1"/>
                <w:sz w:val="20"/>
                <w:szCs w:val="20"/>
                <w:lang w:val="hy-AM"/>
              </w:rPr>
              <w:t>․</w:t>
            </w:r>
            <w:r w:rsidRPr="000F074A">
              <w:rPr>
                <w:rFonts w:ascii="Sylfaen" w:hAnsi="Sylfaen" w:cs="Sylfaen"/>
                <w:color w:val="000000" w:themeColor="text1"/>
                <w:sz w:val="20"/>
                <w:szCs w:val="20"/>
                <w:lang w:val="hy-AM"/>
              </w:rPr>
              <w:t>5</w:t>
            </w:r>
            <w:r w:rsidRPr="000F074A">
              <w:rPr>
                <w:color w:val="000000" w:themeColor="text1"/>
                <w:sz w:val="20"/>
                <w:szCs w:val="20"/>
                <w:lang w:val="hy-AM"/>
              </w:rPr>
              <w:t>․</w:t>
            </w:r>
            <w:r w:rsidRPr="000F074A">
              <w:rPr>
                <w:rFonts w:ascii="Sylfaen" w:hAnsi="Sylfaen" w:cs="Sylfaen"/>
                <w:color w:val="000000" w:themeColor="text1"/>
                <w:sz w:val="20"/>
                <w:szCs w:val="20"/>
                <w:lang w:val="hy-AM"/>
              </w:rPr>
              <w:t xml:space="preserve"> Պայմանագիրը</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կազմված</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է</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հայերեն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և</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ռուսերեն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լեզուներով</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երեք</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օրինակից</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որոնք</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ունեն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հավասար</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իրավաբանական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ուժ</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երկու</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օրինակ</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Գնորդին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մեկ</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օրինակ՝</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Մատակարարին</w:t>
            </w:r>
            <w:r w:rsidRPr="000F074A">
              <w:rPr>
                <w:rFonts w:ascii="Sylfaen" w:hAnsi="Sylfaen"/>
                <w:color w:val="000000" w:themeColor="text1"/>
                <w:sz w:val="20"/>
                <w:szCs w:val="20"/>
                <w:lang w:val="hy-AM"/>
              </w:rPr>
              <w:t>:</w:t>
            </w:r>
          </w:p>
        </w:tc>
        <w:tc>
          <w:tcPr>
            <w:tcW w:w="4819" w:type="dxa"/>
            <w:tcBorders>
              <w:top w:val="nil"/>
              <w:left w:val="nil"/>
              <w:bottom w:val="nil"/>
              <w:right w:val="nil"/>
            </w:tcBorders>
          </w:tcPr>
          <w:p w14:paraId="30ECF1D0"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rPr>
              <w:t>11.5.   Договор составлен на армянском и русском языках, в трех экземплярах, которые имеют равную юридическую силу, два экземпляра Покупателю, один - Поставщику.</w:t>
            </w:r>
          </w:p>
        </w:tc>
      </w:tr>
      <w:tr w:rsidR="009036F7" w:rsidRPr="000F074A" w14:paraId="21CE2911" w14:textId="77777777" w:rsidTr="00FA3D94">
        <w:trPr>
          <w:trHeight w:val="825"/>
        </w:trPr>
        <w:tc>
          <w:tcPr>
            <w:tcW w:w="5559" w:type="dxa"/>
            <w:tcBorders>
              <w:top w:val="nil"/>
              <w:left w:val="nil"/>
              <w:bottom w:val="nil"/>
              <w:right w:val="nil"/>
            </w:tcBorders>
          </w:tcPr>
          <w:p w14:paraId="265EB2AA" w14:textId="77777777" w:rsidR="009036F7" w:rsidRPr="000F074A" w:rsidRDefault="009036F7" w:rsidP="00FA3D94">
            <w:pPr>
              <w:shd w:val="clear" w:color="auto" w:fill="FFFFFF" w:themeFill="background1"/>
              <w:jc w:val="both"/>
              <w:rPr>
                <w:rFonts w:ascii="Sylfaen" w:hAnsi="Sylfaen"/>
                <w:color w:val="000000" w:themeColor="text1"/>
                <w:sz w:val="21"/>
                <w:szCs w:val="21"/>
                <w:lang w:val="hy-AM"/>
              </w:rPr>
            </w:pPr>
          </w:p>
          <w:p w14:paraId="19F8F834" w14:textId="77777777" w:rsidR="009036F7" w:rsidRPr="000F074A" w:rsidRDefault="009036F7" w:rsidP="00FA3D94">
            <w:pPr>
              <w:shd w:val="clear" w:color="auto" w:fill="FFFFFF" w:themeFill="background1"/>
              <w:jc w:val="both"/>
              <w:rPr>
                <w:rFonts w:ascii="Sylfaen" w:hAnsi="Sylfaen" w:cs="Sylfaen"/>
                <w:color w:val="000000" w:themeColor="text1"/>
                <w:sz w:val="21"/>
                <w:szCs w:val="21"/>
                <w:lang w:val="hy-AM"/>
              </w:rPr>
            </w:pPr>
            <w:r w:rsidRPr="000F074A">
              <w:rPr>
                <w:rFonts w:ascii="Sylfaen" w:hAnsi="Sylfaen"/>
                <w:color w:val="000000" w:themeColor="text1"/>
                <w:sz w:val="21"/>
                <w:szCs w:val="21"/>
                <w:lang w:val="hy-AM"/>
              </w:rPr>
              <w:t xml:space="preserve">11.6.  Հավելված թիվ 1/Մասնագիր № 1/ և  Հավելված թիվ 2 /Տեխնիկական առաջադրանք/  հանդիսանում են  Պայմանագրի անբաժանելի մասերը:   </w:t>
            </w:r>
          </w:p>
        </w:tc>
        <w:tc>
          <w:tcPr>
            <w:tcW w:w="4819" w:type="dxa"/>
            <w:tcBorders>
              <w:top w:val="nil"/>
              <w:left w:val="nil"/>
              <w:bottom w:val="nil"/>
              <w:right w:val="nil"/>
            </w:tcBorders>
          </w:tcPr>
          <w:p w14:paraId="7F56B190" w14:textId="77777777" w:rsidR="009036F7" w:rsidRPr="000F074A" w:rsidRDefault="009036F7" w:rsidP="00FA3D94">
            <w:pPr>
              <w:shd w:val="clear" w:color="auto" w:fill="FFFFFF" w:themeFill="background1"/>
              <w:jc w:val="both"/>
              <w:rPr>
                <w:rFonts w:ascii="Sylfaen" w:hAnsi="Sylfaen"/>
                <w:color w:val="000000" w:themeColor="text1"/>
                <w:sz w:val="20"/>
                <w:szCs w:val="20"/>
                <w:lang w:val="hy-AM"/>
              </w:rPr>
            </w:pPr>
          </w:p>
          <w:p w14:paraId="3BE6D6E0" w14:textId="77777777" w:rsidR="009036F7" w:rsidRPr="000F074A" w:rsidRDefault="009036F7" w:rsidP="00FA3D94">
            <w:pPr>
              <w:shd w:val="clear" w:color="auto" w:fill="FFFFFF" w:themeFill="background1"/>
              <w:jc w:val="both"/>
              <w:rPr>
                <w:rFonts w:ascii="Sylfaen" w:hAnsi="Sylfaen"/>
                <w:color w:val="000000" w:themeColor="text1"/>
                <w:sz w:val="20"/>
                <w:szCs w:val="20"/>
              </w:rPr>
            </w:pPr>
            <w:r w:rsidRPr="000F074A">
              <w:rPr>
                <w:rFonts w:ascii="Sylfaen" w:hAnsi="Sylfaen"/>
                <w:color w:val="000000" w:themeColor="text1"/>
                <w:sz w:val="20"/>
                <w:szCs w:val="20"/>
                <w:lang w:val="hy-AM"/>
              </w:rPr>
              <w:t>11</w:t>
            </w:r>
            <w:r w:rsidRPr="000F074A">
              <w:rPr>
                <w:rFonts w:ascii="Sylfaen" w:hAnsi="Sylfaen"/>
                <w:color w:val="000000" w:themeColor="text1"/>
                <w:sz w:val="20"/>
                <w:szCs w:val="20"/>
              </w:rPr>
              <w:t>.6. Приложение №1 (Спецификация №1), Приложения №2 (Техническое задание) являются неотъемлемыми частями Договора.</w:t>
            </w:r>
          </w:p>
        </w:tc>
      </w:tr>
      <w:tr w:rsidR="009036F7" w:rsidRPr="000F074A" w14:paraId="45278E83" w14:textId="77777777" w:rsidTr="00FA3D94">
        <w:tc>
          <w:tcPr>
            <w:tcW w:w="5559" w:type="dxa"/>
            <w:tcBorders>
              <w:top w:val="nil"/>
              <w:left w:val="nil"/>
              <w:bottom w:val="nil"/>
              <w:right w:val="nil"/>
            </w:tcBorders>
          </w:tcPr>
          <w:p w14:paraId="7D0A34E8" w14:textId="77777777" w:rsidR="009036F7" w:rsidRPr="000F074A" w:rsidRDefault="009036F7" w:rsidP="00FA3D94">
            <w:pPr>
              <w:tabs>
                <w:tab w:val="left" w:pos="132"/>
              </w:tabs>
              <w:ind w:firstLine="91"/>
              <w:jc w:val="center"/>
              <w:rPr>
                <w:rFonts w:ascii="Sylfaen" w:hAnsi="Sylfaen" w:cs="Sylfaen"/>
                <w:b/>
                <w:color w:val="000000" w:themeColor="text1"/>
                <w:sz w:val="20"/>
                <w:szCs w:val="20"/>
              </w:rPr>
            </w:pPr>
          </w:p>
          <w:p w14:paraId="0B9CB048" w14:textId="77777777" w:rsidR="009036F7" w:rsidRPr="000F074A" w:rsidRDefault="009036F7" w:rsidP="00FA3D94">
            <w:pPr>
              <w:tabs>
                <w:tab w:val="left" w:pos="132"/>
              </w:tabs>
              <w:ind w:firstLine="91"/>
              <w:jc w:val="center"/>
              <w:rPr>
                <w:rFonts w:ascii="Sylfaen" w:hAnsi="Sylfaen" w:cs="Sylfaen"/>
                <w:b/>
                <w:color w:val="000000" w:themeColor="text1"/>
                <w:sz w:val="20"/>
                <w:szCs w:val="20"/>
              </w:rPr>
            </w:pPr>
            <w:r w:rsidRPr="000F074A">
              <w:rPr>
                <w:rFonts w:ascii="Sylfaen" w:hAnsi="Sylfaen" w:cs="Sylfaen"/>
                <w:b/>
                <w:color w:val="000000" w:themeColor="text1"/>
                <w:sz w:val="20"/>
                <w:szCs w:val="20"/>
              </w:rPr>
              <w:t xml:space="preserve">12. </w:t>
            </w:r>
            <w:r w:rsidRPr="000F074A">
              <w:rPr>
                <w:rFonts w:ascii="Sylfaen" w:hAnsi="Sylfaen" w:cs="Sylfaen"/>
                <w:b/>
                <w:color w:val="000000" w:themeColor="text1"/>
                <w:sz w:val="20"/>
                <w:szCs w:val="20"/>
                <w:lang w:val="hy-AM"/>
              </w:rPr>
              <w:t>Կողմերի</w:t>
            </w:r>
            <w:r w:rsidRPr="000F074A">
              <w:rPr>
                <w:rFonts w:ascii="Sylfaen" w:hAnsi="Sylfaen" w:cs="Sylfaen"/>
                <w:b/>
                <w:color w:val="000000" w:themeColor="text1"/>
                <w:sz w:val="20"/>
                <w:szCs w:val="20"/>
                <w:lang w:val="pt-BR"/>
              </w:rPr>
              <w:t xml:space="preserve"> </w:t>
            </w:r>
            <w:r w:rsidRPr="000F074A">
              <w:rPr>
                <w:rFonts w:ascii="Sylfaen" w:hAnsi="Sylfaen" w:cs="Sylfaen"/>
                <w:b/>
                <w:color w:val="000000" w:themeColor="text1"/>
                <w:sz w:val="20"/>
                <w:szCs w:val="20"/>
                <w:lang w:val="hy-AM"/>
              </w:rPr>
              <w:t>իրավաբանական</w:t>
            </w:r>
            <w:r w:rsidRPr="000F074A">
              <w:rPr>
                <w:rFonts w:ascii="Sylfaen" w:hAnsi="Sylfaen" w:cs="Sylfaen"/>
                <w:b/>
                <w:color w:val="000000" w:themeColor="text1"/>
                <w:sz w:val="20"/>
                <w:szCs w:val="20"/>
                <w:lang w:val="pt-BR"/>
              </w:rPr>
              <w:t xml:space="preserve"> </w:t>
            </w:r>
            <w:r w:rsidRPr="000F074A">
              <w:rPr>
                <w:rFonts w:ascii="Sylfaen" w:hAnsi="Sylfaen" w:cs="Sylfaen"/>
                <w:b/>
                <w:color w:val="000000" w:themeColor="text1"/>
                <w:sz w:val="20"/>
                <w:szCs w:val="20"/>
                <w:lang w:val="hy-AM"/>
              </w:rPr>
              <w:t>հասցեները</w:t>
            </w:r>
            <w:r w:rsidRPr="000F074A">
              <w:rPr>
                <w:rFonts w:ascii="Sylfaen" w:hAnsi="Sylfaen" w:cs="Sylfaen"/>
                <w:b/>
                <w:color w:val="000000" w:themeColor="text1"/>
                <w:sz w:val="20"/>
                <w:szCs w:val="20"/>
                <w:lang w:val="pt-BR"/>
              </w:rPr>
              <w:t xml:space="preserve">, </w:t>
            </w:r>
            <w:r w:rsidRPr="000F074A">
              <w:rPr>
                <w:rFonts w:ascii="Sylfaen" w:hAnsi="Sylfaen" w:cs="Sylfaen"/>
                <w:b/>
                <w:color w:val="000000" w:themeColor="text1"/>
                <w:sz w:val="20"/>
                <w:szCs w:val="20"/>
                <w:lang w:val="hy-AM"/>
              </w:rPr>
              <w:t>բանկային</w:t>
            </w:r>
            <w:r w:rsidRPr="000F074A">
              <w:rPr>
                <w:rFonts w:ascii="Sylfaen" w:hAnsi="Sylfaen" w:cs="Sylfaen"/>
                <w:b/>
                <w:color w:val="000000" w:themeColor="text1"/>
                <w:sz w:val="20"/>
                <w:szCs w:val="20"/>
                <w:lang w:val="pt-BR"/>
              </w:rPr>
              <w:t xml:space="preserve"> </w:t>
            </w:r>
            <w:r w:rsidRPr="000F074A">
              <w:rPr>
                <w:rFonts w:ascii="Sylfaen" w:hAnsi="Sylfaen" w:cs="Sylfaen"/>
                <w:b/>
                <w:color w:val="000000" w:themeColor="text1"/>
                <w:sz w:val="20"/>
                <w:szCs w:val="20"/>
                <w:lang w:val="hy-AM"/>
              </w:rPr>
              <w:t>վավերապայմանները</w:t>
            </w:r>
            <w:r w:rsidRPr="000F074A">
              <w:rPr>
                <w:rFonts w:ascii="Sylfaen" w:hAnsi="Sylfaen" w:cs="Sylfaen"/>
                <w:b/>
                <w:color w:val="000000" w:themeColor="text1"/>
                <w:sz w:val="20"/>
                <w:szCs w:val="20"/>
                <w:lang w:val="pt-BR"/>
              </w:rPr>
              <w:t xml:space="preserve"> </w:t>
            </w:r>
            <w:r w:rsidRPr="000F074A">
              <w:rPr>
                <w:rFonts w:ascii="Sylfaen" w:hAnsi="Sylfaen" w:cs="Sylfaen"/>
                <w:b/>
                <w:color w:val="000000" w:themeColor="text1"/>
                <w:sz w:val="20"/>
                <w:szCs w:val="20"/>
                <w:lang w:val="hy-AM"/>
              </w:rPr>
              <w:t>և</w:t>
            </w:r>
            <w:r w:rsidRPr="000F074A">
              <w:rPr>
                <w:rFonts w:ascii="Sylfaen" w:hAnsi="Sylfaen" w:cs="Sylfaen"/>
                <w:b/>
                <w:color w:val="000000" w:themeColor="text1"/>
                <w:sz w:val="20"/>
                <w:szCs w:val="20"/>
                <w:lang w:val="pt-BR"/>
              </w:rPr>
              <w:t xml:space="preserve"> </w:t>
            </w:r>
            <w:r w:rsidRPr="000F074A">
              <w:rPr>
                <w:rFonts w:ascii="Sylfaen" w:hAnsi="Sylfaen" w:cs="Sylfaen"/>
                <w:b/>
                <w:color w:val="000000" w:themeColor="text1"/>
                <w:sz w:val="20"/>
                <w:szCs w:val="20"/>
                <w:lang w:val="hy-AM"/>
              </w:rPr>
              <w:t>ստորագրությունները</w:t>
            </w:r>
          </w:p>
        </w:tc>
        <w:tc>
          <w:tcPr>
            <w:tcW w:w="4819" w:type="dxa"/>
            <w:tcBorders>
              <w:top w:val="nil"/>
              <w:left w:val="nil"/>
              <w:bottom w:val="nil"/>
              <w:right w:val="nil"/>
            </w:tcBorders>
          </w:tcPr>
          <w:p w14:paraId="15236159" w14:textId="77777777" w:rsidR="009036F7" w:rsidRPr="000F074A" w:rsidRDefault="009036F7" w:rsidP="00FA3D94">
            <w:pPr>
              <w:shd w:val="clear" w:color="auto" w:fill="FFFFFF" w:themeFill="background1"/>
              <w:jc w:val="center"/>
              <w:rPr>
                <w:rFonts w:ascii="Sylfaen" w:hAnsi="Sylfaen"/>
                <w:b/>
                <w:color w:val="000000" w:themeColor="text1"/>
                <w:sz w:val="20"/>
                <w:szCs w:val="20"/>
              </w:rPr>
            </w:pPr>
          </w:p>
          <w:p w14:paraId="095A46BD" w14:textId="77777777" w:rsidR="009036F7" w:rsidRPr="000F074A" w:rsidRDefault="009036F7" w:rsidP="00FA3D94">
            <w:pPr>
              <w:shd w:val="clear" w:color="auto" w:fill="FFFFFF" w:themeFill="background1"/>
              <w:jc w:val="center"/>
              <w:rPr>
                <w:rFonts w:ascii="Sylfaen" w:hAnsi="Sylfaen"/>
                <w:b/>
                <w:color w:val="000000" w:themeColor="text1"/>
                <w:sz w:val="20"/>
                <w:szCs w:val="20"/>
              </w:rPr>
            </w:pPr>
            <w:r w:rsidRPr="000F074A">
              <w:rPr>
                <w:rFonts w:ascii="Sylfaen" w:hAnsi="Sylfaen"/>
                <w:b/>
                <w:color w:val="000000" w:themeColor="text1"/>
                <w:sz w:val="20"/>
                <w:szCs w:val="20"/>
              </w:rPr>
              <w:t>12. Юридические адреса, банковские реквизиты и подписи сторон</w:t>
            </w:r>
          </w:p>
          <w:p w14:paraId="67586500" w14:textId="77777777" w:rsidR="009036F7" w:rsidRPr="000F074A" w:rsidRDefault="009036F7" w:rsidP="00FA3D94">
            <w:pPr>
              <w:jc w:val="center"/>
              <w:rPr>
                <w:rFonts w:ascii="Sylfaen" w:hAnsi="Sylfaen"/>
                <w:color w:val="000000" w:themeColor="text1"/>
                <w:sz w:val="20"/>
                <w:szCs w:val="20"/>
              </w:rPr>
            </w:pPr>
          </w:p>
        </w:tc>
      </w:tr>
      <w:tr w:rsidR="009036F7" w:rsidRPr="000F074A" w14:paraId="393B43BC" w14:textId="77777777" w:rsidTr="00FA3D94">
        <w:trPr>
          <w:trHeight w:val="80"/>
        </w:trPr>
        <w:tc>
          <w:tcPr>
            <w:tcW w:w="5559" w:type="dxa"/>
            <w:tcBorders>
              <w:top w:val="nil"/>
              <w:left w:val="nil"/>
              <w:bottom w:val="nil"/>
              <w:right w:val="nil"/>
            </w:tcBorders>
          </w:tcPr>
          <w:p w14:paraId="19930571" w14:textId="77777777" w:rsidR="009036F7" w:rsidRPr="000F074A" w:rsidRDefault="009036F7" w:rsidP="00FA3D94">
            <w:pPr>
              <w:spacing w:before="120" w:after="120"/>
              <w:jc w:val="center"/>
              <w:rPr>
                <w:rFonts w:ascii="Sylfaen" w:hAnsi="Sylfaen" w:cs="Sylfaen"/>
                <w:b/>
                <w:color w:val="000000" w:themeColor="text1"/>
                <w:sz w:val="20"/>
                <w:szCs w:val="20"/>
                <w:lang w:val="hy-AM"/>
              </w:rPr>
            </w:pPr>
            <w:r w:rsidRPr="000F074A">
              <w:rPr>
                <w:rFonts w:ascii="Sylfaen" w:hAnsi="Sylfaen" w:cs="Sylfaen"/>
                <w:b/>
                <w:color w:val="000000" w:themeColor="text1"/>
                <w:sz w:val="20"/>
                <w:szCs w:val="20"/>
                <w:lang w:val="hy-AM"/>
              </w:rPr>
              <w:t>«Գնորդ»</w:t>
            </w:r>
          </w:p>
        </w:tc>
        <w:tc>
          <w:tcPr>
            <w:tcW w:w="4819" w:type="dxa"/>
            <w:tcBorders>
              <w:top w:val="nil"/>
              <w:left w:val="nil"/>
              <w:bottom w:val="nil"/>
              <w:right w:val="nil"/>
            </w:tcBorders>
          </w:tcPr>
          <w:p w14:paraId="38448F53" w14:textId="77777777" w:rsidR="009036F7" w:rsidRPr="000F074A" w:rsidRDefault="009036F7" w:rsidP="00FA3D94">
            <w:pPr>
              <w:spacing w:before="120" w:after="120"/>
              <w:jc w:val="center"/>
              <w:rPr>
                <w:rFonts w:ascii="Sylfaen" w:hAnsi="Sylfaen"/>
                <w:b/>
                <w:color w:val="000000" w:themeColor="text1"/>
                <w:sz w:val="20"/>
                <w:szCs w:val="20"/>
                <w:lang w:val="hy-AM"/>
              </w:rPr>
            </w:pPr>
            <w:r w:rsidRPr="000F074A">
              <w:rPr>
                <w:rFonts w:ascii="Sylfaen" w:hAnsi="Sylfaen"/>
                <w:b/>
                <w:color w:val="000000" w:themeColor="text1"/>
                <w:sz w:val="20"/>
                <w:szCs w:val="20"/>
                <w:lang w:val="hy-AM"/>
              </w:rPr>
              <w:t>«</w:t>
            </w:r>
            <w:r w:rsidRPr="000F074A">
              <w:rPr>
                <w:rFonts w:ascii="Sylfaen" w:hAnsi="Sylfaen"/>
                <w:b/>
                <w:color w:val="000000" w:themeColor="text1"/>
                <w:sz w:val="20"/>
                <w:szCs w:val="20"/>
              </w:rPr>
              <w:t>Покупатель</w:t>
            </w:r>
            <w:r w:rsidRPr="000F074A">
              <w:rPr>
                <w:rFonts w:ascii="Sylfaen" w:hAnsi="Sylfaen"/>
                <w:b/>
                <w:color w:val="000000" w:themeColor="text1"/>
                <w:sz w:val="20"/>
                <w:szCs w:val="20"/>
                <w:lang w:val="hy-AM"/>
              </w:rPr>
              <w:t>»</w:t>
            </w:r>
          </w:p>
        </w:tc>
      </w:tr>
      <w:tr w:rsidR="009036F7" w:rsidRPr="000F074A" w14:paraId="3FC46BDE" w14:textId="77777777" w:rsidTr="00FA3D94">
        <w:trPr>
          <w:trHeight w:val="80"/>
        </w:trPr>
        <w:tc>
          <w:tcPr>
            <w:tcW w:w="5559" w:type="dxa"/>
            <w:tcBorders>
              <w:top w:val="nil"/>
              <w:left w:val="nil"/>
              <w:bottom w:val="nil"/>
              <w:right w:val="nil"/>
            </w:tcBorders>
          </w:tcPr>
          <w:p w14:paraId="31A2624F" w14:textId="77777777" w:rsidR="009036F7" w:rsidRPr="000F074A" w:rsidRDefault="009036F7" w:rsidP="00FA3D94">
            <w:pPr>
              <w:shd w:val="clear" w:color="auto" w:fill="FFFFFF" w:themeFill="background1"/>
              <w:jc w:val="center"/>
              <w:rPr>
                <w:rFonts w:ascii="Sylfaen" w:hAnsi="Sylfaen"/>
                <w:color w:val="000000" w:themeColor="text1"/>
                <w:sz w:val="20"/>
                <w:szCs w:val="20"/>
                <w:lang w:val="hy-AM"/>
              </w:rPr>
            </w:pPr>
            <w:r w:rsidRPr="000F074A">
              <w:rPr>
                <w:rFonts w:ascii="Sylfaen" w:hAnsi="Sylfaen" w:cs="Sylfaen"/>
                <w:color w:val="000000" w:themeColor="text1"/>
                <w:sz w:val="20"/>
                <w:szCs w:val="20"/>
                <w:lang w:val="hy-AM"/>
              </w:rPr>
              <w:t>«Հարավկովկասյան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երկաթուղի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ՓԲԸ</w:t>
            </w:r>
          </w:p>
          <w:p w14:paraId="3DA23077" w14:textId="77777777" w:rsidR="009036F7" w:rsidRPr="000F074A" w:rsidRDefault="009036F7" w:rsidP="00FA3D94">
            <w:pPr>
              <w:shd w:val="clear" w:color="auto" w:fill="FFFFFF" w:themeFill="background1"/>
              <w:jc w:val="center"/>
              <w:rPr>
                <w:rFonts w:ascii="Sylfaen" w:hAnsi="Sylfaen"/>
                <w:color w:val="000000" w:themeColor="text1"/>
                <w:sz w:val="20"/>
                <w:szCs w:val="20"/>
                <w:lang w:val="hy-AM"/>
              </w:rPr>
            </w:pPr>
            <w:r w:rsidRPr="000F074A">
              <w:rPr>
                <w:rFonts w:ascii="Sylfaen" w:hAnsi="Sylfaen" w:cs="Sylfaen"/>
                <w:color w:val="000000" w:themeColor="text1"/>
                <w:sz w:val="20"/>
                <w:szCs w:val="20"/>
                <w:lang w:val="hy-AM"/>
              </w:rPr>
              <w:t>Հասցե՝</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ՀՀ</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ք</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Երևան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Տիգրան</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Մեծի</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պող</w:t>
            </w:r>
            <w:r w:rsidRPr="000F074A">
              <w:rPr>
                <w:rFonts w:ascii="Sylfaen" w:hAnsi="Sylfaen"/>
                <w:color w:val="000000" w:themeColor="text1"/>
                <w:sz w:val="20"/>
                <w:szCs w:val="20"/>
                <w:lang w:val="hy-AM"/>
              </w:rPr>
              <w:t>. 50</w:t>
            </w:r>
          </w:p>
          <w:p w14:paraId="122A0ED0" w14:textId="77777777" w:rsidR="009036F7" w:rsidRPr="000F074A" w:rsidRDefault="009036F7" w:rsidP="00FA3D94">
            <w:pPr>
              <w:shd w:val="clear" w:color="auto" w:fill="FFFFFF" w:themeFill="background1"/>
              <w:jc w:val="center"/>
              <w:rPr>
                <w:rFonts w:ascii="Sylfaen" w:hAnsi="Sylfaen" w:cs="Sylfaen"/>
                <w:color w:val="000000" w:themeColor="text1"/>
                <w:sz w:val="20"/>
                <w:szCs w:val="20"/>
                <w:lang w:val="hy-AM"/>
              </w:rPr>
            </w:pPr>
            <w:r w:rsidRPr="000F074A">
              <w:rPr>
                <w:rFonts w:ascii="Sylfaen" w:hAnsi="Sylfaen" w:cs="Sylfaen"/>
                <w:color w:val="000000" w:themeColor="text1"/>
                <w:sz w:val="20"/>
                <w:szCs w:val="20"/>
                <w:lang w:val="hy-AM"/>
              </w:rPr>
              <w:t>ՀՎՀՀ 00448268</w:t>
            </w:r>
          </w:p>
          <w:p w14:paraId="72870346" w14:textId="77777777" w:rsidR="009036F7" w:rsidRPr="000F074A" w:rsidRDefault="009036F7" w:rsidP="00FA3D94">
            <w:pPr>
              <w:shd w:val="clear" w:color="auto" w:fill="FFFFFF" w:themeFill="background1"/>
              <w:jc w:val="center"/>
              <w:rPr>
                <w:rFonts w:ascii="Sylfaen" w:hAnsi="Sylfaen" w:cs="Sylfaen"/>
                <w:color w:val="000000" w:themeColor="text1"/>
                <w:sz w:val="20"/>
                <w:szCs w:val="20"/>
                <w:lang w:val="hy-AM"/>
              </w:rPr>
            </w:pPr>
            <w:r w:rsidRPr="000F074A">
              <w:rPr>
                <w:rFonts w:ascii="Sylfaen" w:hAnsi="Sylfaen" w:cs="Sylfaen"/>
                <w:color w:val="000000" w:themeColor="text1"/>
                <w:sz w:val="20"/>
                <w:szCs w:val="20"/>
                <w:lang w:val="hy-AM"/>
              </w:rPr>
              <w:t>Բանկ՝ «Բանկ ՎՏԲ –Հայաստան» ՓԲԸ</w:t>
            </w:r>
          </w:p>
          <w:p w14:paraId="409579BC" w14:textId="77777777" w:rsidR="009036F7" w:rsidRPr="000F074A" w:rsidRDefault="009036F7" w:rsidP="00FA3D94">
            <w:pPr>
              <w:shd w:val="clear" w:color="auto" w:fill="FFFFFF" w:themeFill="background1"/>
              <w:jc w:val="center"/>
              <w:rPr>
                <w:rFonts w:ascii="Sylfaen" w:hAnsi="Sylfaen" w:cs="Sylfaen"/>
                <w:color w:val="000000" w:themeColor="text1"/>
                <w:sz w:val="20"/>
                <w:szCs w:val="20"/>
                <w:lang w:val="hy-AM"/>
              </w:rPr>
            </w:pPr>
            <w:r w:rsidRPr="000F074A">
              <w:rPr>
                <w:rFonts w:ascii="Sylfaen" w:hAnsi="Sylfaen" w:cs="Sylfaen"/>
                <w:color w:val="000000" w:themeColor="text1"/>
                <w:sz w:val="20"/>
                <w:szCs w:val="20"/>
                <w:lang w:val="hy-AM"/>
              </w:rPr>
              <w:t>Էրեբունի մ/ճ</w:t>
            </w:r>
          </w:p>
          <w:p w14:paraId="416BEAF4" w14:textId="77777777" w:rsidR="009036F7" w:rsidRPr="000F074A" w:rsidRDefault="009036F7" w:rsidP="00FA3D94">
            <w:pPr>
              <w:spacing w:after="120"/>
              <w:jc w:val="center"/>
              <w:rPr>
                <w:rFonts w:ascii="Sylfaen" w:hAnsi="Sylfaen" w:cs="Sylfaen"/>
                <w:color w:val="000000" w:themeColor="text1"/>
                <w:sz w:val="20"/>
                <w:szCs w:val="20"/>
                <w:lang w:val="hy-AM"/>
              </w:rPr>
            </w:pPr>
            <w:r w:rsidRPr="000F074A">
              <w:rPr>
                <w:rFonts w:ascii="Sylfaen" w:hAnsi="Sylfaen" w:cs="Sylfaen"/>
                <w:color w:val="000000" w:themeColor="text1"/>
                <w:sz w:val="20"/>
                <w:szCs w:val="20"/>
                <w:lang w:val="hy-AM"/>
              </w:rPr>
              <w:t>Հ/Հ 16041102326200</w:t>
            </w:r>
          </w:p>
          <w:p w14:paraId="64215B52" w14:textId="77777777" w:rsidR="009036F7" w:rsidRPr="000F074A" w:rsidRDefault="009036F7" w:rsidP="00FA3D94">
            <w:pPr>
              <w:shd w:val="clear" w:color="auto" w:fill="FFFFFF" w:themeFill="background1"/>
              <w:jc w:val="center"/>
              <w:rPr>
                <w:rFonts w:ascii="Sylfaen" w:hAnsi="Sylfaen"/>
                <w:color w:val="000000" w:themeColor="text1"/>
                <w:sz w:val="20"/>
                <w:szCs w:val="20"/>
                <w:lang w:val="hy-AM"/>
              </w:rPr>
            </w:pPr>
            <w:r w:rsidRPr="000F074A">
              <w:rPr>
                <w:rFonts w:ascii="Sylfaen" w:hAnsi="Sylfaen"/>
                <w:color w:val="000000" w:themeColor="text1"/>
                <w:sz w:val="20"/>
                <w:szCs w:val="20"/>
                <w:lang w:val="hy-AM"/>
              </w:rPr>
              <w:t xml:space="preserve"> Հեռ</w:t>
            </w:r>
            <w:r w:rsidRPr="000F074A">
              <w:rPr>
                <w:color w:val="000000" w:themeColor="text1"/>
                <w:sz w:val="20"/>
                <w:szCs w:val="20"/>
                <w:lang w:val="hy-AM"/>
              </w:rPr>
              <w:t>․</w:t>
            </w:r>
            <w:r w:rsidRPr="000F074A">
              <w:rPr>
                <w:rFonts w:ascii="Sylfaen" w:hAnsi="Sylfaen" w:cs="Sylfaen"/>
                <w:color w:val="000000" w:themeColor="text1"/>
                <w:sz w:val="20"/>
                <w:szCs w:val="20"/>
                <w:lang w:val="hy-AM"/>
              </w:rPr>
              <w:t>__________</w:t>
            </w:r>
          </w:p>
          <w:p w14:paraId="6EB939F8" w14:textId="77777777" w:rsidR="009036F7" w:rsidRPr="000F074A" w:rsidRDefault="009036F7" w:rsidP="00FA3D94">
            <w:pPr>
              <w:spacing w:after="120"/>
              <w:jc w:val="center"/>
              <w:rPr>
                <w:rFonts w:ascii="Sylfaen" w:hAnsi="Sylfaen" w:cs="Sylfaen"/>
                <w:b/>
                <w:color w:val="000000" w:themeColor="text1"/>
                <w:sz w:val="20"/>
                <w:szCs w:val="20"/>
                <w:lang w:val="hy-AM"/>
              </w:rPr>
            </w:pPr>
          </w:p>
        </w:tc>
        <w:tc>
          <w:tcPr>
            <w:tcW w:w="4819" w:type="dxa"/>
            <w:tcBorders>
              <w:top w:val="nil"/>
              <w:left w:val="nil"/>
              <w:bottom w:val="nil"/>
              <w:right w:val="nil"/>
            </w:tcBorders>
          </w:tcPr>
          <w:p w14:paraId="52F1CF7C" w14:textId="77777777" w:rsidR="009036F7" w:rsidRPr="000F074A" w:rsidRDefault="009036F7" w:rsidP="00FA3D94">
            <w:pPr>
              <w:jc w:val="center"/>
              <w:rPr>
                <w:rFonts w:ascii="Sylfaen" w:hAnsi="Sylfaen"/>
                <w:color w:val="000000" w:themeColor="text1"/>
                <w:sz w:val="21"/>
                <w:szCs w:val="21"/>
              </w:rPr>
            </w:pPr>
            <w:r w:rsidRPr="000F074A">
              <w:rPr>
                <w:rFonts w:ascii="Sylfaen" w:hAnsi="Sylfaen"/>
                <w:color w:val="000000" w:themeColor="text1"/>
                <w:sz w:val="21"/>
                <w:szCs w:val="21"/>
              </w:rPr>
              <w:t xml:space="preserve">ЗАО </w:t>
            </w:r>
            <w:r w:rsidRPr="000F074A">
              <w:rPr>
                <w:rFonts w:ascii="Sylfaen" w:hAnsi="Sylfaen"/>
                <w:color w:val="000000" w:themeColor="text1"/>
                <w:sz w:val="21"/>
                <w:szCs w:val="21"/>
                <w:lang w:val="hy-AM"/>
              </w:rPr>
              <w:t>«</w:t>
            </w:r>
            <w:r w:rsidRPr="000F074A">
              <w:rPr>
                <w:rFonts w:ascii="Sylfaen" w:hAnsi="Sylfaen"/>
                <w:color w:val="000000" w:themeColor="text1"/>
                <w:sz w:val="21"/>
                <w:szCs w:val="21"/>
              </w:rPr>
              <w:t>Южно-Кавказская железная дорога</w:t>
            </w:r>
            <w:r w:rsidRPr="000F074A">
              <w:rPr>
                <w:rFonts w:ascii="Sylfaen" w:hAnsi="Sylfaen"/>
                <w:color w:val="000000" w:themeColor="text1"/>
                <w:sz w:val="21"/>
                <w:szCs w:val="21"/>
                <w:lang w:val="hy-AM"/>
              </w:rPr>
              <w:t>»</w:t>
            </w:r>
          </w:p>
          <w:p w14:paraId="21B1B392" w14:textId="77777777" w:rsidR="009036F7" w:rsidRPr="000F074A" w:rsidRDefault="009036F7" w:rsidP="00FA3D94">
            <w:pPr>
              <w:jc w:val="center"/>
              <w:rPr>
                <w:rFonts w:ascii="Sylfaen" w:hAnsi="Sylfaen"/>
                <w:color w:val="000000" w:themeColor="text1"/>
                <w:sz w:val="21"/>
                <w:szCs w:val="21"/>
              </w:rPr>
            </w:pPr>
            <w:r w:rsidRPr="000F074A">
              <w:rPr>
                <w:rFonts w:ascii="Sylfaen" w:hAnsi="Sylfaen"/>
                <w:color w:val="000000" w:themeColor="text1"/>
                <w:sz w:val="21"/>
                <w:szCs w:val="21"/>
              </w:rPr>
              <w:t>A</w:t>
            </w:r>
            <w:r w:rsidRPr="000F074A">
              <w:rPr>
                <w:rFonts w:ascii="Sylfaen" w:hAnsi="Sylfaen"/>
                <w:color w:val="000000" w:themeColor="text1"/>
                <w:sz w:val="21"/>
                <w:szCs w:val="21"/>
                <w:lang w:val="hy-AM"/>
              </w:rPr>
              <w:t xml:space="preserve">дрес: </w:t>
            </w:r>
            <w:r w:rsidRPr="000F074A">
              <w:rPr>
                <w:rFonts w:ascii="Sylfaen" w:hAnsi="Sylfaen"/>
                <w:color w:val="000000" w:themeColor="text1"/>
                <w:sz w:val="21"/>
                <w:szCs w:val="21"/>
              </w:rPr>
              <w:t>РА, г. Ереван, проспект Тигран Меца 50</w:t>
            </w:r>
          </w:p>
          <w:p w14:paraId="3942B49E" w14:textId="77777777" w:rsidR="009036F7" w:rsidRPr="000F074A" w:rsidRDefault="009036F7" w:rsidP="00FA3D94">
            <w:pPr>
              <w:jc w:val="center"/>
              <w:rPr>
                <w:rFonts w:ascii="Sylfaen" w:hAnsi="Sylfaen"/>
                <w:color w:val="000000" w:themeColor="text1"/>
                <w:sz w:val="21"/>
                <w:szCs w:val="21"/>
              </w:rPr>
            </w:pPr>
            <w:r w:rsidRPr="000F074A">
              <w:rPr>
                <w:rFonts w:ascii="Sylfaen" w:hAnsi="Sylfaen"/>
                <w:color w:val="000000" w:themeColor="text1"/>
                <w:sz w:val="21"/>
                <w:szCs w:val="21"/>
              </w:rPr>
              <w:t xml:space="preserve">ИНН: 00448268 </w:t>
            </w:r>
          </w:p>
          <w:p w14:paraId="4F17DD4D" w14:textId="77777777" w:rsidR="009036F7" w:rsidRPr="000F074A" w:rsidRDefault="009036F7" w:rsidP="00FA3D94">
            <w:pPr>
              <w:jc w:val="center"/>
              <w:rPr>
                <w:rFonts w:ascii="Sylfaen" w:hAnsi="Sylfaen"/>
                <w:color w:val="000000" w:themeColor="text1"/>
                <w:sz w:val="21"/>
                <w:szCs w:val="21"/>
              </w:rPr>
            </w:pPr>
            <w:r w:rsidRPr="000F074A">
              <w:rPr>
                <w:rFonts w:ascii="Sylfaen" w:hAnsi="Sylfaen"/>
                <w:color w:val="000000" w:themeColor="text1"/>
                <w:sz w:val="21"/>
                <w:szCs w:val="21"/>
                <w:lang w:val="hy-AM"/>
              </w:rPr>
              <w:t>Банк:</w:t>
            </w:r>
            <w:r w:rsidRPr="000F074A">
              <w:rPr>
                <w:rFonts w:ascii="Sylfaen" w:hAnsi="Sylfaen"/>
                <w:color w:val="000000" w:themeColor="text1"/>
                <w:sz w:val="21"/>
                <w:szCs w:val="21"/>
              </w:rPr>
              <w:t xml:space="preserve"> ЗАО </w:t>
            </w:r>
            <w:r w:rsidRPr="000F074A">
              <w:rPr>
                <w:rFonts w:ascii="Sylfaen" w:hAnsi="Sylfaen"/>
                <w:color w:val="000000" w:themeColor="text1"/>
                <w:sz w:val="21"/>
                <w:szCs w:val="21"/>
                <w:lang w:val="hy-AM"/>
              </w:rPr>
              <w:t>«</w:t>
            </w:r>
            <w:r w:rsidRPr="000F074A">
              <w:rPr>
                <w:rFonts w:ascii="Sylfaen" w:hAnsi="Sylfaen"/>
                <w:color w:val="000000" w:themeColor="text1"/>
                <w:sz w:val="21"/>
                <w:szCs w:val="21"/>
              </w:rPr>
              <w:t>Банк ВТБ</w:t>
            </w:r>
            <w:r w:rsidRPr="000F074A">
              <w:rPr>
                <w:rFonts w:ascii="Sylfaen" w:hAnsi="Sylfaen"/>
                <w:color w:val="000000" w:themeColor="text1"/>
                <w:sz w:val="21"/>
                <w:szCs w:val="21"/>
                <w:lang w:val="hy-AM"/>
              </w:rPr>
              <w:t>-</w:t>
            </w:r>
            <w:r w:rsidRPr="000F074A">
              <w:rPr>
                <w:rFonts w:ascii="Sylfaen" w:hAnsi="Sylfaen"/>
                <w:color w:val="000000" w:themeColor="text1"/>
                <w:sz w:val="21"/>
                <w:szCs w:val="21"/>
              </w:rPr>
              <w:t>АРМЕНИЯ</w:t>
            </w:r>
            <w:r w:rsidRPr="000F074A">
              <w:rPr>
                <w:rFonts w:ascii="Sylfaen" w:hAnsi="Sylfaen"/>
                <w:color w:val="000000" w:themeColor="text1"/>
                <w:sz w:val="21"/>
                <w:szCs w:val="21"/>
                <w:lang w:val="hy-AM"/>
              </w:rPr>
              <w:t>»</w:t>
            </w:r>
            <w:r w:rsidRPr="000F074A">
              <w:rPr>
                <w:rFonts w:ascii="Sylfaen" w:hAnsi="Sylfaen"/>
                <w:color w:val="000000" w:themeColor="text1"/>
                <w:sz w:val="21"/>
                <w:szCs w:val="21"/>
              </w:rPr>
              <w:t xml:space="preserve"> </w:t>
            </w:r>
          </w:p>
          <w:p w14:paraId="6191ACE3" w14:textId="77777777" w:rsidR="009036F7" w:rsidRPr="000F074A" w:rsidRDefault="009036F7" w:rsidP="00FA3D94">
            <w:pPr>
              <w:jc w:val="center"/>
              <w:rPr>
                <w:rFonts w:ascii="Sylfaen" w:hAnsi="Sylfaen"/>
                <w:color w:val="000000" w:themeColor="text1"/>
                <w:sz w:val="21"/>
                <w:szCs w:val="21"/>
              </w:rPr>
            </w:pPr>
            <w:r w:rsidRPr="000F074A">
              <w:rPr>
                <w:rFonts w:ascii="Sylfaen" w:hAnsi="Sylfaen"/>
                <w:color w:val="000000" w:themeColor="text1"/>
                <w:sz w:val="21"/>
                <w:szCs w:val="21"/>
              </w:rPr>
              <w:t>филиал Эребуни</w:t>
            </w:r>
          </w:p>
          <w:p w14:paraId="2CA2591B" w14:textId="77777777" w:rsidR="009036F7" w:rsidRPr="000F074A" w:rsidRDefault="009036F7" w:rsidP="00FA3D94">
            <w:pPr>
              <w:spacing w:after="120"/>
              <w:jc w:val="center"/>
              <w:rPr>
                <w:rFonts w:ascii="Sylfaen" w:hAnsi="Sylfaen"/>
                <w:color w:val="000000" w:themeColor="text1"/>
                <w:sz w:val="21"/>
                <w:szCs w:val="21"/>
              </w:rPr>
            </w:pPr>
            <w:r w:rsidRPr="000F074A">
              <w:rPr>
                <w:rFonts w:ascii="Sylfaen" w:hAnsi="Sylfaen"/>
                <w:color w:val="000000" w:themeColor="text1"/>
                <w:sz w:val="21"/>
                <w:szCs w:val="21"/>
              </w:rPr>
              <w:t>р/с: 16041102326200</w:t>
            </w:r>
          </w:p>
          <w:p w14:paraId="6B413613" w14:textId="77777777" w:rsidR="009036F7" w:rsidRPr="000F074A" w:rsidRDefault="009036F7" w:rsidP="00FA3D94">
            <w:pPr>
              <w:spacing w:after="120"/>
              <w:jc w:val="center"/>
              <w:rPr>
                <w:rFonts w:ascii="Sylfaen" w:hAnsi="Sylfaen"/>
                <w:b/>
                <w:color w:val="000000" w:themeColor="text1"/>
                <w:sz w:val="20"/>
                <w:szCs w:val="20"/>
                <w:lang w:val="hy-AM"/>
              </w:rPr>
            </w:pPr>
            <w:r w:rsidRPr="000F074A">
              <w:rPr>
                <w:rFonts w:ascii="Sylfaen" w:hAnsi="Sylfaen"/>
                <w:color w:val="000000" w:themeColor="text1"/>
                <w:sz w:val="20"/>
                <w:szCs w:val="20"/>
                <w:lang w:val="hy-AM"/>
              </w:rPr>
              <w:t>Тел</w:t>
            </w:r>
            <w:r w:rsidRPr="000F074A">
              <w:rPr>
                <w:rFonts w:ascii="Sylfaen" w:hAnsi="Sylfaen"/>
                <w:color w:val="000000" w:themeColor="text1"/>
                <w:sz w:val="20"/>
                <w:szCs w:val="20"/>
              </w:rPr>
              <w:t xml:space="preserve">.: </w:t>
            </w:r>
            <w:r w:rsidRPr="000F074A">
              <w:rPr>
                <w:rFonts w:ascii="Sylfaen" w:hAnsi="Sylfaen" w:cs="Sylfaen"/>
                <w:color w:val="000000" w:themeColor="text1"/>
                <w:sz w:val="20"/>
                <w:szCs w:val="20"/>
              </w:rPr>
              <w:t>__________</w:t>
            </w:r>
          </w:p>
        </w:tc>
      </w:tr>
      <w:tr w:rsidR="009036F7" w:rsidRPr="000F074A" w14:paraId="17EC8187" w14:textId="77777777" w:rsidTr="00FA3D94">
        <w:trPr>
          <w:trHeight w:val="906"/>
        </w:trPr>
        <w:tc>
          <w:tcPr>
            <w:tcW w:w="5559" w:type="dxa"/>
            <w:tcBorders>
              <w:top w:val="nil"/>
              <w:left w:val="nil"/>
              <w:bottom w:val="nil"/>
              <w:right w:val="nil"/>
            </w:tcBorders>
          </w:tcPr>
          <w:p w14:paraId="6D6AEBF4" w14:textId="77777777" w:rsidR="009036F7" w:rsidRPr="000F074A" w:rsidRDefault="009036F7" w:rsidP="00FA3D94">
            <w:pPr>
              <w:jc w:val="both"/>
              <w:rPr>
                <w:rFonts w:ascii="Sylfaen" w:hAnsi="Sylfaen" w:cs="Sylfaen"/>
                <w:color w:val="000000" w:themeColor="text1"/>
                <w:sz w:val="20"/>
                <w:szCs w:val="20"/>
                <w:lang w:val="hy-AM"/>
              </w:rPr>
            </w:pPr>
            <w:r w:rsidRPr="000F074A">
              <w:rPr>
                <w:rFonts w:ascii="Sylfaen" w:hAnsi="Sylfaen" w:cs="Sylfaen"/>
                <w:color w:val="000000" w:themeColor="text1"/>
                <w:sz w:val="20"/>
                <w:szCs w:val="20"/>
                <w:lang w:val="hy-AM"/>
              </w:rPr>
              <w:t xml:space="preserve">Գլխավոր </w:t>
            </w:r>
          </w:p>
          <w:p w14:paraId="39EAD458" w14:textId="77777777" w:rsidR="009036F7" w:rsidRPr="000F074A" w:rsidRDefault="009036F7" w:rsidP="00FA3D94">
            <w:pPr>
              <w:jc w:val="both"/>
              <w:rPr>
                <w:rFonts w:ascii="Sylfaen" w:hAnsi="Sylfaen" w:cs="Sylfaen"/>
                <w:color w:val="000000" w:themeColor="text1"/>
                <w:sz w:val="20"/>
                <w:szCs w:val="20"/>
                <w:lang w:val="hy-AM"/>
              </w:rPr>
            </w:pPr>
            <w:r w:rsidRPr="000F074A">
              <w:rPr>
                <w:rFonts w:ascii="Sylfaen" w:hAnsi="Sylfaen" w:cs="Sylfaen"/>
                <w:color w:val="000000" w:themeColor="text1"/>
                <w:sz w:val="20"/>
                <w:szCs w:val="20"/>
                <w:lang w:val="hy-AM"/>
              </w:rPr>
              <w:t>տնօրեն`</w:t>
            </w:r>
            <w:r w:rsidRPr="000F074A">
              <w:rPr>
                <w:rFonts w:ascii="Sylfaen" w:hAnsi="Sylfaen"/>
                <w:color w:val="000000" w:themeColor="text1"/>
                <w:sz w:val="20"/>
                <w:szCs w:val="20"/>
                <w:lang w:val="hy-AM"/>
              </w:rPr>
              <w:t>______________________</w:t>
            </w:r>
            <w:r w:rsidRPr="000F074A">
              <w:rPr>
                <w:rFonts w:ascii="Sylfaen" w:hAnsi="Sylfaen" w:cs="Sylfaen"/>
                <w:color w:val="000000" w:themeColor="text1"/>
                <w:sz w:val="20"/>
                <w:szCs w:val="20"/>
                <w:lang w:val="hy-AM"/>
              </w:rPr>
              <w:t xml:space="preserve"> Ա.Վ.Մելնիկով</w:t>
            </w:r>
          </w:p>
          <w:p w14:paraId="00E1129B" w14:textId="77777777" w:rsidR="009036F7" w:rsidRPr="000F074A" w:rsidRDefault="009036F7" w:rsidP="00FA3D94">
            <w:pPr>
              <w:rPr>
                <w:rFonts w:ascii="Sylfaen" w:hAnsi="Sylfaen" w:cs="Sylfaen"/>
                <w:color w:val="000000" w:themeColor="text1"/>
                <w:sz w:val="20"/>
                <w:szCs w:val="20"/>
                <w:lang w:val="hy-AM"/>
              </w:rPr>
            </w:pPr>
            <w:r w:rsidRPr="000F074A">
              <w:rPr>
                <w:rFonts w:ascii="Sylfaen" w:hAnsi="Sylfaen" w:cs="Sylfaen"/>
                <w:color w:val="000000" w:themeColor="text1"/>
                <w:sz w:val="20"/>
                <w:szCs w:val="20"/>
                <w:lang w:val="hy-AM"/>
              </w:rPr>
              <w:t xml:space="preserve">                             </w:t>
            </w:r>
          </w:p>
        </w:tc>
        <w:tc>
          <w:tcPr>
            <w:tcW w:w="4819" w:type="dxa"/>
            <w:tcBorders>
              <w:top w:val="nil"/>
              <w:left w:val="nil"/>
              <w:bottom w:val="nil"/>
              <w:right w:val="nil"/>
            </w:tcBorders>
          </w:tcPr>
          <w:p w14:paraId="55938798" w14:textId="77777777" w:rsidR="009036F7" w:rsidRPr="000F074A" w:rsidRDefault="009036F7" w:rsidP="00FA3D94">
            <w:pPr>
              <w:rPr>
                <w:rFonts w:ascii="Sylfaen" w:hAnsi="Sylfaen"/>
                <w:color w:val="000000" w:themeColor="text1"/>
                <w:sz w:val="20"/>
                <w:szCs w:val="20"/>
                <w:lang w:val="hy-AM"/>
              </w:rPr>
            </w:pPr>
            <w:r w:rsidRPr="000F074A">
              <w:rPr>
                <w:rFonts w:ascii="Sylfaen" w:hAnsi="Sylfaen"/>
                <w:color w:val="000000" w:themeColor="text1"/>
                <w:sz w:val="20"/>
                <w:szCs w:val="20"/>
                <w:lang w:val="hy-AM"/>
              </w:rPr>
              <w:t xml:space="preserve">Генеральный  </w:t>
            </w:r>
          </w:p>
          <w:p w14:paraId="17C5B068" w14:textId="77777777" w:rsidR="009036F7" w:rsidRPr="000F074A" w:rsidRDefault="009036F7" w:rsidP="00FA3D94">
            <w:pPr>
              <w:rPr>
                <w:rFonts w:ascii="Sylfaen" w:hAnsi="Sylfaen"/>
                <w:color w:val="000000" w:themeColor="text1"/>
                <w:sz w:val="20"/>
                <w:szCs w:val="20"/>
                <w:lang w:val="hy-AM"/>
              </w:rPr>
            </w:pPr>
            <w:r w:rsidRPr="000F074A">
              <w:rPr>
                <w:rFonts w:ascii="Sylfaen" w:hAnsi="Sylfaen"/>
                <w:color w:val="000000" w:themeColor="text1"/>
                <w:sz w:val="20"/>
                <w:szCs w:val="20"/>
                <w:lang w:val="hy-AM"/>
              </w:rPr>
              <w:t>директор:______________________А.В. Мельников</w:t>
            </w:r>
          </w:p>
          <w:p w14:paraId="160D5116" w14:textId="77777777" w:rsidR="009036F7" w:rsidRPr="000F074A" w:rsidRDefault="009036F7" w:rsidP="00FA3D94">
            <w:pPr>
              <w:ind w:left="-142"/>
              <w:rPr>
                <w:rFonts w:ascii="Sylfaen" w:hAnsi="Sylfaen"/>
                <w:color w:val="000000" w:themeColor="text1"/>
                <w:sz w:val="20"/>
                <w:szCs w:val="20"/>
                <w:lang w:val="hy-AM"/>
              </w:rPr>
            </w:pPr>
          </w:p>
        </w:tc>
      </w:tr>
      <w:tr w:rsidR="009036F7" w:rsidRPr="000F074A" w14:paraId="76B6C79B" w14:textId="77777777" w:rsidTr="00FA3D94">
        <w:trPr>
          <w:trHeight w:val="906"/>
        </w:trPr>
        <w:tc>
          <w:tcPr>
            <w:tcW w:w="5559" w:type="dxa"/>
            <w:tcBorders>
              <w:top w:val="nil"/>
              <w:left w:val="nil"/>
              <w:bottom w:val="nil"/>
              <w:right w:val="nil"/>
            </w:tcBorders>
          </w:tcPr>
          <w:p w14:paraId="6731C4EC" w14:textId="77777777" w:rsidR="009036F7" w:rsidRPr="000F074A" w:rsidRDefault="009036F7" w:rsidP="00FA3D94">
            <w:pPr>
              <w:shd w:val="clear" w:color="auto" w:fill="FFFFFF" w:themeFill="background1"/>
              <w:jc w:val="center"/>
              <w:rPr>
                <w:rFonts w:ascii="Sylfaen" w:hAnsi="Sylfaen" w:cs="Sylfaen"/>
                <w:b/>
                <w:color w:val="000000" w:themeColor="text1"/>
                <w:sz w:val="20"/>
                <w:szCs w:val="20"/>
                <w:lang w:val="hy-AM"/>
              </w:rPr>
            </w:pPr>
          </w:p>
          <w:p w14:paraId="7B5C8A5E" w14:textId="77777777" w:rsidR="009036F7" w:rsidRPr="000F074A" w:rsidRDefault="009036F7" w:rsidP="00FA3D94">
            <w:pPr>
              <w:shd w:val="clear" w:color="auto" w:fill="FFFFFF" w:themeFill="background1"/>
              <w:jc w:val="center"/>
              <w:rPr>
                <w:rFonts w:ascii="Sylfaen" w:hAnsi="Sylfaen" w:cs="Sylfaen"/>
                <w:b/>
                <w:color w:val="000000" w:themeColor="text1"/>
                <w:sz w:val="20"/>
                <w:szCs w:val="20"/>
                <w:lang w:val="hy-AM"/>
              </w:rPr>
            </w:pPr>
            <w:r w:rsidRPr="000F074A">
              <w:rPr>
                <w:rFonts w:ascii="Sylfaen" w:hAnsi="Sylfaen" w:cs="Sylfaen"/>
                <w:b/>
                <w:color w:val="000000" w:themeColor="text1"/>
                <w:sz w:val="20"/>
                <w:szCs w:val="20"/>
                <w:lang w:val="hy-AM"/>
              </w:rPr>
              <w:t>«Մատակարար»</w:t>
            </w:r>
          </w:p>
          <w:p w14:paraId="283522EC" w14:textId="77777777" w:rsidR="009036F7" w:rsidRPr="000F074A" w:rsidRDefault="00F85ED9" w:rsidP="00FA3D94">
            <w:pPr>
              <w:shd w:val="clear" w:color="auto" w:fill="FFFFFF" w:themeFill="background1"/>
              <w:jc w:val="center"/>
              <w:rPr>
                <w:rFonts w:ascii="Sylfaen" w:hAnsi="Sylfaen"/>
                <w:color w:val="000000" w:themeColor="text1"/>
                <w:sz w:val="20"/>
                <w:szCs w:val="20"/>
                <w:lang w:val="hy-AM"/>
              </w:rPr>
            </w:pPr>
            <w:sdt>
              <w:sdtPr>
                <w:rPr>
                  <w:rFonts w:ascii="Sylfaen" w:eastAsia="Calibri" w:hAnsi="Sylfaen"/>
                  <w:color w:val="000000" w:themeColor="text1"/>
                  <w:sz w:val="20"/>
                  <w:szCs w:val="20"/>
                </w:rPr>
                <w:id w:val="-2055614735"/>
                <w:placeholder>
                  <w:docPart w:val="3C792AF191A04BCA9AEFEEE80EC49655"/>
                </w:placeholder>
              </w:sdtPr>
              <w:sdtEndPr/>
              <w:sdtContent>
                <w:r w:rsidR="009036F7" w:rsidRPr="000F074A">
                  <w:rPr>
                    <w:rFonts w:ascii="Sylfaen" w:eastAsia="Calibri" w:hAnsi="Sylfaen"/>
                    <w:color w:val="000000" w:themeColor="text1"/>
                    <w:sz w:val="20"/>
                    <w:szCs w:val="20"/>
                    <w:lang w:val="hy-AM"/>
                  </w:rPr>
                  <w:t>«</w:t>
                </w:r>
                <w:r w:rsidR="009036F7" w:rsidRPr="000F074A">
                  <w:rPr>
                    <w:rFonts w:ascii="Sylfaen" w:hAnsi="Sylfaen" w:cs="Sylfaen"/>
                    <w:color w:val="000000" w:themeColor="text1"/>
                    <w:sz w:val="20"/>
                    <w:szCs w:val="20"/>
                    <w:lang w:val="hy-AM"/>
                  </w:rPr>
                  <w:t>__________</w:t>
                </w:r>
                <w:r w:rsidR="009036F7" w:rsidRPr="000F074A">
                  <w:rPr>
                    <w:rFonts w:ascii="Sylfaen" w:eastAsia="Calibri" w:hAnsi="Sylfaen"/>
                    <w:color w:val="000000" w:themeColor="text1"/>
                    <w:sz w:val="20"/>
                    <w:szCs w:val="20"/>
                    <w:lang w:val="hy-AM"/>
                  </w:rPr>
                  <w:t>»</w:t>
                </w:r>
                <w:r w:rsidR="009036F7" w:rsidRPr="000F074A">
                  <w:rPr>
                    <w:rFonts w:ascii="Sylfaen" w:hAnsi="Sylfaen" w:cs="Sylfaen"/>
                    <w:color w:val="000000" w:themeColor="text1"/>
                    <w:sz w:val="20"/>
                    <w:szCs w:val="20"/>
                    <w:lang w:val="hy-AM"/>
                  </w:rPr>
                  <w:t>_____</w:t>
                </w:r>
              </w:sdtContent>
            </w:sdt>
          </w:p>
          <w:p w14:paraId="19898B6F" w14:textId="77777777" w:rsidR="009036F7" w:rsidRPr="000F074A" w:rsidRDefault="009036F7" w:rsidP="00FA3D94">
            <w:pPr>
              <w:shd w:val="clear" w:color="auto" w:fill="FFFFFF" w:themeFill="background1"/>
              <w:jc w:val="center"/>
              <w:outlineLvl w:val="0"/>
              <w:rPr>
                <w:rFonts w:ascii="Sylfaen" w:hAnsi="Sylfaen"/>
                <w:color w:val="000000" w:themeColor="text1"/>
                <w:sz w:val="20"/>
                <w:szCs w:val="20"/>
                <w:lang w:val="hy-AM"/>
              </w:rPr>
            </w:pPr>
            <w:r w:rsidRPr="000F074A">
              <w:rPr>
                <w:rFonts w:ascii="Sylfaen" w:hAnsi="Sylfaen" w:cs="Sylfaen"/>
                <w:color w:val="000000" w:themeColor="text1"/>
                <w:sz w:val="20"/>
                <w:szCs w:val="20"/>
                <w:lang w:val="hy-AM"/>
              </w:rPr>
              <w:t>Հասցե՝</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__________</w:t>
            </w:r>
          </w:p>
          <w:p w14:paraId="4CB6D0AE" w14:textId="77777777" w:rsidR="009036F7" w:rsidRPr="000F074A" w:rsidRDefault="009036F7" w:rsidP="00FA3D94">
            <w:pPr>
              <w:shd w:val="clear" w:color="auto" w:fill="FFFFFF" w:themeFill="background1"/>
              <w:jc w:val="center"/>
              <w:rPr>
                <w:rFonts w:ascii="Sylfaen" w:hAnsi="Sylfaen"/>
                <w:color w:val="000000" w:themeColor="text1"/>
                <w:sz w:val="20"/>
                <w:szCs w:val="20"/>
                <w:lang w:val="hy-AM"/>
              </w:rPr>
            </w:pPr>
            <w:r w:rsidRPr="000F074A">
              <w:rPr>
                <w:rFonts w:ascii="Sylfaen" w:hAnsi="Sylfaen" w:cs="Sylfaen"/>
                <w:color w:val="000000" w:themeColor="text1"/>
                <w:sz w:val="20"/>
                <w:szCs w:val="20"/>
                <w:lang w:val="hy-AM"/>
              </w:rPr>
              <w:t>ՀՎՀՀ՝</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lang w:val="hy-AM"/>
              </w:rPr>
              <w:t>__________</w:t>
            </w:r>
          </w:p>
          <w:p w14:paraId="1C707543" w14:textId="77777777" w:rsidR="009036F7" w:rsidRPr="000F074A" w:rsidRDefault="009036F7" w:rsidP="00FA3D94">
            <w:pPr>
              <w:shd w:val="clear" w:color="auto" w:fill="FFFFFF" w:themeFill="background1"/>
              <w:jc w:val="center"/>
              <w:rPr>
                <w:rFonts w:ascii="Sylfaen" w:hAnsi="Sylfaen" w:cs="Sylfaen"/>
                <w:color w:val="000000" w:themeColor="text1"/>
                <w:sz w:val="20"/>
                <w:szCs w:val="20"/>
                <w:lang w:val="hy-AM"/>
              </w:rPr>
            </w:pPr>
            <w:r w:rsidRPr="000F074A">
              <w:rPr>
                <w:rFonts w:ascii="Sylfaen" w:hAnsi="Sylfaen" w:cs="Sylfaen"/>
                <w:color w:val="000000" w:themeColor="text1"/>
                <w:sz w:val="20"/>
                <w:szCs w:val="20"/>
                <w:lang w:val="hy-AM"/>
              </w:rPr>
              <w:t>Բանկ՝ «_______» _____</w:t>
            </w:r>
          </w:p>
          <w:p w14:paraId="214F3AD9" w14:textId="77777777" w:rsidR="009036F7" w:rsidRPr="000F074A" w:rsidRDefault="009036F7" w:rsidP="00FA3D94">
            <w:pPr>
              <w:shd w:val="clear" w:color="auto" w:fill="FFFFFF" w:themeFill="background1"/>
              <w:jc w:val="center"/>
              <w:rPr>
                <w:rFonts w:ascii="Sylfaen" w:hAnsi="Sylfaen"/>
                <w:color w:val="000000" w:themeColor="text1"/>
                <w:sz w:val="20"/>
                <w:szCs w:val="20"/>
                <w:lang w:val="hy-AM"/>
              </w:rPr>
            </w:pPr>
            <w:r w:rsidRPr="000F074A">
              <w:rPr>
                <w:rFonts w:ascii="Sylfaen" w:hAnsi="Sylfaen"/>
                <w:color w:val="000000" w:themeColor="text1"/>
                <w:sz w:val="20"/>
                <w:szCs w:val="20"/>
                <w:lang w:val="hy-AM"/>
              </w:rPr>
              <w:t xml:space="preserve">հ/հ </w:t>
            </w:r>
            <w:r w:rsidRPr="000F074A">
              <w:rPr>
                <w:rFonts w:ascii="Sylfaen" w:hAnsi="Sylfaen" w:cs="Sylfaen"/>
                <w:color w:val="000000" w:themeColor="text1"/>
                <w:sz w:val="20"/>
                <w:szCs w:val="20"/>
                <w:lang w:val="hy-AM"/>
              </w:rPr>
              <w:t>__________</w:t>
            </w:r>
          </w:p>
          <w:p w14:paraId="77915073" w14:textId="77777777" w:rsidR="009036F7" w:rsidRPr="000F074A" w:rsidRDefault="009036F7" w:rsidP="00FA3D94">
            <w:pPr>
              <w:shd w:val="clear" w:color="auto" w:fill="FFFFFF" w:themeFill="background1"/>
              <w:jc w:val="center"/>
              <w:rPr>
                <w:rFonts w:ascii="Sylfaen" w:hAnsi="Sylfaen"/>
                <w:color w:val="000000" w:themeColor="text1"/>
                <w:sz w:val="20"/>
                <w:szCs w:val="20"/>
                <w:lang w:val="hy-AM"/>
              </w:rPr>
            </w:pPr>
            <w:r w:rsidRPr="000F074A">
              <w:rPr>
                <w:rFonts w:ascii="Sylfaen" w:hAnsi="Sylfaen"/>
                <w:color w:val="000000" w:themeColor="text1"/>
                <w:sz w:val="20"/>
                <w:szCs w:val="20"/>
                <w:lang w:val="hy-AM"/>
              </w:rPr>
              <w:t>Հեռ</w:t>
            </w:r>
            <w:r w:rsidRPr="000F074A">
              <w:rPr>
                <w:color w:val="000000" w:themeColor="text1"/>
                <w:sz w:val="20"/>
                <w:szCs w:val="20"/>
                <w:lang w:val="hy-AM"/>
              </w:rPr>
              <w:t>․</w:t>
            </w:r>
            <w:r w:rsidRPr="000F074A">
              <w:rPr>
                <w:rFonts w:ascii="Sylfaen" w:hAnsi="Sylfaen" w:cs="Sylfaen"/>
                <w:color w:val="000000" w:themeColor="text1"/>
                <w:sz w:val="20"/>
                <w:szCs w:val="20"/>
                <w:lang w:val="hy-AM"/>
              </w:rPr>
              <w:t>__________</w:t>
            </w:r>
          </w:p>
          <w:p w14:paraId="2FA017C5" w14:textId="726202AC" w:rsidR="009036F7" w:rsidRPr="000F074A" w:rsidRDefault="009036F7" w:rsidP="009036F7">
            <w:pPr>
              <w:shd w:val="clear" w:color="auto" w:fill="FFFFFF" w:themeFill="background1"/>
              <w:jc w:val="center"/>
              <w:rPr>
                <w:rFonts w:ascii="Sylfaen" w:hAnsi="Sylfaen"/>
                <w:color w:val="000000" w:themeColor="text1"/>
                <w:sz w:val="20"/>
                <w:szCs w:val="20"/>
                <w:lang w:val="hy-AM"/>
              </w:rPr>
            </w:pPr>
            <w:r w:rsidRPr="000F074A">
              <w:rPr>
                <w:rFonts w:ascii="Sylfaen" w:hAnsi="Sylfaen"/>
                <w:color w:val="000000" w:themeColor="text1"/>
                <w:sz w:val="20"/>
                <w:szCs w:val="20"/>
                <w:lang w:val="hy-AM"/>
              </w:rPr>
              <w:t>Էլ.հասցե՝_____</w:t>
            </w:r>
          </w:p>
        </w:tc>
        <w:tc>
          <w:tcPr>
            <w:tcW w:w="4819" w:type="dxa"/>
            <w:tcBorders>
              <w:top w:val="nil"/>
              <w:left w:val="nil"/>
              <w:bottom w:val="nil"/>
              <w:right w:val="nil"/>
            </w:tcBorders>
          </w:tcPr>
          <w:p w14:paraId="2BBCBE74" w14:textId="77777777" w:rsidR="009036F7" w:rsidRPr="000F074A" w:rsidRDefault="009036F7" w:rsidP="00FA3D94">
            <w:pPr>
              <w:jc w:val="center"/>
              <w:rPr>
                <w:rFonts w:ascii="Sylfaen" w:hAnsi="Sylfaen"/>
                <w:b/>
                <w:color w:val="000000" w:themeColor="text1"/>
                <w:sz w:val="20"/>
                <w:szCs w:val="20"/>
                <w:lang w:val="hy-AM"/>
              </w:rPr>
            </w:pPr>
          </w:p>
          <w:p w14:paraId="02E33279" w14:textId="77777777" w:rsidR="009036F7" w:rsidRPr="000F074A" w:rsidRDefault="009036F7" w:rsidP="00FA3D94">
            <w:pPr>
              <w:jc w:val="center"/>
              <w:rPr>
                <w:rFonts w:ascii="Sylfaen" w:hAnsi="Sylfaen"/>
                <w:b/>
                <w:color w:val="000000" w:themeColor="text1"/>
                <w:sz w:val="20"/>
                <w:szCs w:val="20"/>
                <w:lang w:val="hy-AM"/>
              </w:rPr>
            </w:pPr>
            <w:r w:rsidRPr="000F074A">
              <w:rPr>
                <w:rFonts w:ascii="Sylfaen" w:hAnsi="Sylfaen"/>
                <w:b/>
                <w:color w:val="000000" w:themeColor="text1"/>
                <w:sz w:val="20"/>
                <w:szCs w:val="20"/>
                <w:lang w:val="hy-AM"/>
              </w:rPr>
              <w:t>«Поставщик»</w:t>
            </w:r>
          </w:p>
          <w:p w14:paraId="611406A0" w14:textId="77777777" w:rsidR="009036F7" w:rsidRPr="000F074A" w:rsidRDefault="009036F7" w:rsidP="00FA3D94">
            <w:pPr>
              <w:shd w:val="clear" w:color="auto" w:fill="FFFFFF" w:themeFill="background1"/>
              <w:jc w:val="center"/>
              <w:outlineLvl w:val="0"/>
              <w:rPr>
                <w:rFonts w:ascii="Sylfaen" w:hAnsi="Sylfaen"/>
                <w:color w:val="000000" w:themeColor="text1"/>
                <w:sz w:val="20"/>
                <w:szCs w:val="20"/>
                <w:lang w:val="hy-AM"/>
              </w:rPr>
            </w:pPr>
            <w:r w:rsidRPr="000F074A">
              <w:rPr>
                <w:rFonts w:ascii="Sylfaen" w:hAnsi="Sylfaen" w:cs="Sylfaen"/>
                <w:color w:val="000000" w:themeColor="text1"/>
                <w:sz w:val="20"/>
                <w:szCs w:val="20"/>
              </w:rPr>
              <w:t>_____</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rPr>
              <w:t>__________</w:t>
            </w:r>
            <w:r w:rsidRPr="000F074A">
              <w:rPr>
                <w:rFonts w:ascii="Sylfaen" w:hAnsi="Sylfaen"/>
                <w:color w:val="000000" w:themeColor="text1"/>
                <w:sz w:val="20"/>
                <w:szCs w:val="20"/>
                <w:lang w:val="hy-AM"/>
              </w:rPr>
              <w:t>»</w:t>
            </w:r>
          </w:p>
          <w:p w14:paraId="584F0A95" w14:textId="77777777" w:rsidR="009036F7" w:rsidRPr="000F074A" w:rsidRDefault="009036F7" w:rsidP="00FA3D94">
            <w:pPr>
              <w:shd w:val="clear" w:color="auto" w:fill="FFFFFF" w:themeFill="background1"/>
              <w:jc w:val="center"/>
              <w:outlineLvl w:val="0"/>
              <w:rPr>
                <w:rFonts w:ascii="Sylfaen" w:hAnsi="Sylfaen"/>
                <w:color w:val="000000" w:themeColor="text1"/>
                <w:sz w:val="20"/>
                <w:szCs w:val="20"/>
              </w:rPr>
            </w:pPr>
            <w:r w:rsidRPr="000F074A">
              <w:rPr>
                <w:rFonts w:ascii="Sylfaen" w:hAnsi="Sylfaen"/>
                <w:color w:val="000000" w:themeColor="text1"/>
                <w:sz w:val="20"/>
                <w:szCs w:val="20"/>
              </w:rPr>
              <w:t>А</w:t>
            </w:r>
            <w:r w:rsidRPr="000F074A">
              <w:rPr>
                <w:rFonts w:ascii="Sylfaen" w:hAnsi="Sylfaen"/>
                <w:color w:val="000000" w:themeColor="text1"/>
                <w:sz w:val="20"/>
                <w:szCs w:val="20"/>
                <w:lang w:val="hy-AM"/>
              </w:rPr>
              <w:t xml:space="preserve">дрес: </w:t>
            </w:r>
            <w:r w:rsidRPr="000F074A">
              <w:rPr>
                <w:rFonts w:ascii="Sylfaen" w:hAnsi="Sylfaen" w:cs="Sylfaen"/>
                <w:color w:val="000000" w:themeColor="text1"/>
                <w:sz w:val="20"/>
                <w:szCs w:val="20"/>
              </w:rPr>
              <w:t>__________</w:t>
            </w:r>
          </w:p>
          <w:p w14:paraId="6B55DA88" w14:textId="77777777" w:rsidR="009036F7" w:rsidRPr="000F074A" w:rsidRDefault="009036F7" w:rsidP="00FA3D94">
            <w:pPr>
              <w:shd w:val="clear" w:color="auto" w:fill="FFFFFF" w:themeFill="background1"/>
              <w:jc w:val="center"/>
              <w:rPr>
                <w:rFonts w:ascii="Sylfaen" w:hAnsi="Sylfaen" w:cs="Sylfaen"/>
                <w:color w:val="000000" w:themeColor="text1"/>
                <w:sz w:val="20"/>
                <w:szCs w:val="20"/>
              </w:rPr>
            </w:pPr>
            <w:r w:rsidRPr="000F074A">
              <w:rPr>
                <w:rFonts w:ascii="Sylfaen" w:hAnsi="Sylfaen"/>
                <w:color w:val="000000" w:themeColor="text1"/>
                <w:sz w:val="20"/>
                <w:szCs w:val="20"/>
                <w:lang w:val="hy-AM"/>
              </w:rPr>
              <w:t xml:space="preserve">ИНН: </w:t>
            </w:r>
            <w:r w:rsidRPr="000F074A">
              <w:rPr>
                <w:rFonts w:ascii="Sylfaen" w:hAnsi="Sylfaen" w:cs="Sylfaen"/>
                <w:color w:val="000000" w:themeColor="text1"/>
                <w:sz w:val="20"/>
                <w:szCs w:val="20"/>
              </w:rPr>
              <w:t>__________</w:t>
            </w:r>
          </w:p>
          <w:p w14:paraId="57AD7C88" w14:textId="77777777" w:rsidR="009036F7" w:rsidRPr="000F074A" w:rsidRDefault="009036F7" w:rsidP="00FA3D94">
            <w:pPr>
              <w:shd w:val="clear" w:color="auto" w:fill="FFFFFF" w:themeFill="background1"/>
              <w:jc w:val="center"/>
              <w:rPr>
                <w:rFonts w:ascii="Sylfaen" w:hAnsi="Sylfaen"/>
                <w:color w:val="000000" w:themeColor="text1"/>
                <w:sz w:val="20"/>
                <w:szCs w:val="20"/>
                <w:lang w:val="hy-AM"/>
              </w:rPr>
            </w:pPr>
            <w:r w:rsidRPr="000F074A">
              <w:rPr>
                <w:rFonts w:ascii="Sylfaen" w:hAnsi="Sylfaen"/>
                <w:color w:val="000000" w:themeColor="text1"/>
                <w:sz w:val="20"/>
                <w:szCs w:val="20"/>
                <w:lang w:val="hy-AM"/>
              </w:rPr>
              <w:t xml:space="preserve">Банк: </w:t>
            </w:r>
            <w:r w:rsidRPr="000F074A">
              <w:rPr>
                <w:rFonts w:ascii="Sylfaen" w:hAnsi="Sylfaen" w:cs="Sylfaen"/>
                <w:color w:val="000000" w:themeColor="text1"/>
                <w:sz w:val="20"/>
                <w:szCs w:val="20"/>
              </w:rPr>
              <w:t>_____</w:t>
            </w:r>
            <w:r w:rsidRPr="000F074A">
              <w:rPr>
                <w:rFonts w:ascii="Sylfaen" w:hAnsi="Sylfaen"/>
                <w:color w:val="000000" w:themeColor="text1"/>
                <w:sz w:val="20"/>
                <w:szCs w:val="20"/>
                <w:lang w:val="hy-AM"/>
              </w:rPr>
              <w:t xml:space="preserve"> «</w:t>
            </w:r>
            <w:r w:rsidRPr="000F074A">
              <w:rPr>
                <w:rFonts w:ascii="Sylfaen" w:hAnsi="Sylfaen" w:cs="Sylfaen"/>
                <w:color w:val="000000" w:themeColor="text1"/>
                <w:sz w:val="20"/>
                <w:szCs w:val="20"/>
              </w:rPr>
              <w:t>__________</w:t>
            </w:r>
            <w:r w:rsidRPr="000F074A">
              <w:rPr>
                <w:rFonts w:ascii="Sylfaen" w:hAnsi="Sylfaen"/>
                <w:color w:val="000000" w:themeColor="text1"/>
                <w:sz w:val="20"/>
                <w:szCs w:val="20"/>
                <w:lang w:val="hy-AM"/>
              </w:rPr>
              <w:t>»</w:t>
            </w:r>
          </w:p>
          <w:p w14:paraId="358F4141" w14:textId="77777777" w:rsidR="009036F7" w:rsidRPr="000F074A" w:rsidRDefault="009036F7" w:rsidP="00FA3D94">
            <w:pPr>
              <w:shd w:val="clear" w:color="auto" w:fill="FFFFFF" w:themeFill="background1"/>
              <w:jc w:val="center"/>
              <w:rPr>
                <w:rFonts w:ascii="Sylfaen" w:hAnsi="Sylfaen"/>
                <w:color w:val="000000" w:themeColor="text1"/>
                <w:sz w:val="20"/>
                <w:szCs w:val="20"/>
                <w:lang w:val="hy-AM"/>
              </w:rPr>
            </w:pPr>
            <w:r w:rsidRPr="000F074A">
              <w:rPr>
                <w:rFonts w:ascii="Sylfaen" w:hAnsi="Sylfaen"/>
                <w:color w:val="000000" w:themeColor="text1"/>
                <w:sz w:val="20"/>
                <w:szCs w:val="20"/>
                <w:lang w:val="hy-AM"/>
              </w:rPr>
              <w:t xml:space="preserve">р/с: </w:t>
            </w:r>
            <w:r w:rsidRPr="000F074A">
              <w:rPr>
                <w:rFonts w:ascii="Sylfaen" w:hAnsi="Sylfaen" w:cs="Sylfaen"/>
                <w:color w:val="000000" w:themeColor="text1"/>
                <w:sz w:val="20"/>
                <w:szCs w:val="20"/>
              </w:rPr>
              <w:t>__________</w:t>
            </w:r>
          </w:p>
          <w:p w14:paraId="53C717E7" w14:textId="77777777" w:rsidR="009036F7" w:rsidRPr="000F074A" w:rsidRDefault="009036F7" w:rsidP="00FA3D94">
            <w:pPr>
              <w:jc w:val="center"/>
              <w:rPr>
                <w:rFonts w:ascii="Sylfaen" w:hAnsi="Sylfaen" w:cs="Sylfaen"/>
                <w:color w:val="000000" w:themeColor="text1"/>
                <w:sz w:val="20"/>
                <w:szCs w:val="20"/>
              </w:rPr>
            </w:pPr>
            <w:r w:rsidRPr="000F074A">
              <w:rPr>
                <w:rFonts w:ascii="Sylfaen" w:hAnsi="Sylfaen"/>
                <w:color w:val="000000" w:themeColor="text1"/>
                <w:sz w:val="20"/>
                <w:szCs w:val="20"/>
                <w:lang w:val="hy-AM"/>
              </w:rPr>
              <w:t>Тел</w:t>
            </w:r>
            <w:r w:rsidRPr="000F074A">
              <w:rPr>
                <w:rFonts w:ascii="Sylfaen" w:hAnsi="Sylfaen"/>
                <w:color w:val="000000" w:themeColor="text1"/>
                <w:sz w:val="20"/>
                <w:szCs w:val="20"/>
              </w:rPr>
              <w:t xml:space="preserve">.: </w:t>
            </w:r>
            <w:r w:rsidRPr="000F074A">
              <w:rPr>
                <w:rFonts w:ascii="Sylfaen" w:hAnsi="Sylfaen" w:cs="Sylfaen"/>
                <w:color w:val="000000" w:themeColor="text1"/>
                <w:sz w:val="20"/>
                <w:szCs w:val="20"/>
              </w:rPr>
              <w:t>__________</w:t>
            </w:r>
          </w:p>
          <w:p w14:paraId="17ECE917" w14:textId="77777777" w:rsidR="009036F7" w:rsidRPr="000F074A" w:rsidRDefault="009036F7" w:rsidP="00FA3D94">
            <w:pPr>
              <w:jc w:val="center"/>
              <w:rPr>
                <w:rFonts w:ascii="Sylfaen" w:hAnsi="Sylfaen"/>
                <w:color w:val="000000" w:themeColor="text1"/>
                <w:sz w:val="20"/>
                <w:szCs w:val="20"/>
              </w:rPr>
            </w:pPr>
            <w:r w:rsidRPr="000F074A">
              <w:rPr>
                <w:rFonts w:ascii="Sylfaen" w:hAnsi="Sylfaen" w:cs="Sylfaen"/>
                <w:color w:val="000000" w:themeColor="text1"/>
                <w:sz w:val="20"/>
                <w:szCs w:val="20"/>
              </w:rPr>
              <w:t>Эл.почта:</w:t>
            </w:r>
            <w:r w:rsidRPr="000F074A">
              <w:rPr>
                <w:color w:val="000000" w:themeColor="text1"/>
              </w:rPr>
              <w:t xml:space="preserve"> </w:t>
            </w:r>
            <w:r w:rsidRPr="000F074A">
              <w:rPr>
                <w:rFonts w:ascii="Sylfaen" w:hAnsi="Sylfaen" w:cs="Sylfaen"/>
                <w:color w:val="000000" w:themeColor="text1"/>
                <w:sz w:val="20"/>
                <w:szCs w:val="20"/>
              </w:rPr>
              <w:t>_____</w:t>
            </w:r>
          </w:p>
        </w:tc>
      </w:tr>
      <w:tr w:rsidR="009036F7" w:rsidRPr="000F074A" w14:paraId="4D74FB2A" w14:textId="77777777" w:rsidTr="00FA3D94">
        <w:trPr>
          <w:trHeight w:val="906"/>
        </w:trPr>
        <w:tc>
          <w:tcPr>
            <w:tcW w:w="5559" w:type="dxa"/>
            <w:tcBorders>
              <w:top w:val="nil"/>
              <w:left w:val="nil"/>
              <w:bottom w:val="nil"/>
              <w:right w:val="nil"/>
            </w:tcBorders>
          </w:tcPr>
          <w:p w14:paraId="5D14849C" w14:textId="77777777" w:rsidR="009036F7" w:rsidRPr="000F074A" w:rsidRDefault="009036F7" w:rsidP="00FA3D94">
            <w:pPr>
              <w:shd w:val="clear" w:color="auto" w:fill="FFFFFF" w:themeFill="background1"/>
              <w:rPr>
                <w:rFonts w:ascii="Sylfaen" w:eastAsia="Calibri" w:hAnsi="Sylfaen"/>
                <w:color w:val="000000" w:themeColor="text1"/>
                <w:sz w:val="20"/>
                <w:szCs w:val="20"/>
              </w:rPr>
            </w:pPr>
            <w:r w:rsidRPr="000F074A">
              <w:rPr>
                <w:rFonts w:ascii="Sylfaen" w:hAnsi="Sylfaen" w:cs="Sylfaen"/>
                <w:color w:val="000000" w:themeColor="text1"/>
                <w:sz w:val="20"/>
                <w:szCs w:val="20"/>
                <w:lang w:val="hy-AM"/>
              </w:rPr>
              <w:t>Տնօրեն՝</w:t>
            </w:r>
            <w:r w:rsidRPr="000F074A">
              <w:rPr>
                <w:rFonts w:ascii="Sylfaen" w:hAnsi="Sylfaen" w:cs="Sylfaen"/>
                <w:color w:val="000000" w:themeColor="text1"/>
                <w:sz w:val="20"/>
                <w:szCs w:val="20"/>
              </w:rPr>
              <w:t xml:space="preserve">       </w:t>
            </w:r>
            <w:r w:rsidRPr="000F074A">
              <w:rPr>
                <w:rFonts w:ascii="Sylfaen" w:hAnsi="Sylfaen" w:cs="Sylfaen"/>
                <w:color w:val="000000" w:themeColor="text1"/>
                <w:sz w:val="20"/>
                <w:szCs w:val="20"/>
                <w:lang w:val="hy-AM"/>
              </w:rPr>
              <w:t xml:space="preserve">   ____________ </w:t>
            </w:r>
            <w:r w:rsidRPr="000F074A">
              <w:rPr>
                <w:rFonts w:ascii="Sylfaen" w:hAnsi="Sylfaen" w:cs="Sylfaen"/>
                <w:color w:val="000000" w:themeColor="text1"/>
                <w:sz w:val="20"/>
                <w:szCs w:val="20"/>
                <w:lang w:val="hy-AM" w:bidi="he-IL"/>
              </w:rPr>
              <w:t>ԱԱՀ</w:t>
            </w:r>
          </w:p>
          <w:p w14:paraId="773045E3" w14:textId="77777777" w:rsidR="009036F7" w:rsidRPr="000F074A" w:rsidRDefault="009036F7" w:rsidP="00FA3D94">
            <w:pPr>
              <w:jc w:val="both"/>
              <w:rPr>
                <w:rFonts w:ascii="Sylfaen" w:hAnsi="Sylfaen" w:cs="Sylfaen"/>
                <w:color w:val="000000" w:themeColor="text1"/>
                <w:sz w:val="20"/>
                <w:szCs w:val="20"/>
                <w:lang w:val="hy-AM"/>
              </w:rPr>
            </w:pPr>
          </w:p>
        </w:tc>
        <w:tc>
          <w:tcPr>
            <w:tcW w:w="4819" w:type="dxa"/>
            <w:tcBorders>
              <w:top w:val="nil"/>
              <w:left w:val="nil"/>
              <w:bottom w:val="nil"/>
              <w:right w:val="nil"/>
            </w:tcBorders>
          </w:tcPr>
          <w:p w14:paraId="11F600EA" w14:textId="77777777" w:rsidR="009036F7" w:rsidRPr="000F074A" w:rsidRDefault="009036F7" w:rsidP="00FA3D94">
            <w:pPr>
              <w:rPr>
                <w:rFonts w:ascii="Sylfaen" w:hAnsi="Sylfaen"/>
                <w:color w:val="000000" w:themeColor="text1"/>
                <w:sz w:val="20"/>
                <w:szCs w:val="20"/>
              </w:rPr>
            </w:pPr>
            <w:r w:rsidRPr="000F074A">
              <w:rPr>
                <w:rFonts w:eastAsia="Calibri"/>
                <w:color w:val="000000" w:themeColor="text1"/>
                <w:sz w:val="20"/>
                <w:szCs w:val="20"/>
              </w:rPr>
              <w:t>Директор:          ______________</w:t>
            </w:r>
            <w:r w:rsidRPr="000F074A">
              <w:rPr>
                <w:rFonts w:ascii="Sylfaen" w:hAnsi="Sylfaen" w:cs="Sylfaen"/>
                <w:color w:val="000000" w:themeColor="text1"/>
                <w:sz w:val="20"/>
                <w:szCs w:val="20"/>
                <w:lang w:bidi="he-IL"/>
              </w:rPr>
              <w:t xml:space="preserve"> ФИО</w:t>
            </w:r>
          </w:p>
          <w:p w14:paraId="258DD6C5" w14:textId="77777777" w:rsidR="009036F7" w:rsidRPr="000F074A" w:rsidRDefault="009036F7" w:rsidP="00FA3D94">
            <w:pPr>
              <w:rPr>
                <w:rFonts w:ascii="Sylfaen" w:hAnsi="Sylfaen"/>
                <w:color w:val="000000" w:themeColor="text1"/>
                <w:sz w:val="20"/>
                <w:szCs w:val="20"/>
                <w:lang w:val="hy-AM"/>
              </w:rPr>
            </w:pPr>
          </w:p>
        </w:tc>
      </w:tr>
    </w:tbl>
    <w:p w14:paraId="574DA05F" w14:textId="7B0ECA0A" w:rsidR="009036F7" w:rsidRDefault="009036F7" w:rsidP="009036F7">
      <w:pPr>
        <w:tabs>
          <w:tab w:val="left" w:pos="8610"/>
        </w:tabs>
        <w:rPr>
          <w:b/>
          <w:color w:val="000000" w:themeColor="text1"/>
          <w:lang w:val="hy-AM"/>
        </w:rPr>
      </w:pPr>
    </w:p>
    <w:p w14:paraId="0169E4FC" w14:textId="56825B0E" w:rsidR="005352EB" w:rsidRDefault="005352EB" w:rsidP="009036F7">
      <w:pPr>
        <w:tabs>
          <w:tab w:val="left" w:pos="8610"/>
        </w:tabs>
        <w:rPr>
          <w:b/>
          <w:color w:val="000000" w:themeColor="text1"/>
          <w:lang w:val="hy-AM"/>
        </w:rPr>
      </w:pPr>
    </w:p>
    <w:p w14:paraId="61EC1B2D" w14:textId="77777777" w:rsidR="005352EB" w:rsidRDefault="005352EB" w:rsidP="009036F7">
      <w:pPr>
        <w:tabs>
          <w:tab w:val="left" w:pos="8610"/>
        </w:tabs>
        <w:rPr>
          <w:b/>
          <w:color w:val="000000" w:themeColor="text1"/>
          <w:lang w:val="hy-AM"/>
        </w:rPr>
      </w:pPr>
    </w:p>
    <w:p w14:paraId="7D3834D2" w14:textId="77777777" w:rsidR="009036F7" w:rsidRPr="000F074A" w:rsidRDefault="009036F7" w:rsidP="009036F7">
      <w:pPr>
        <w:tabs>
          <w:tab w:val="left" w:pos="8610"/>
        </w:tabs>
        <w:jc w:val="right"/>
        <w:rPr>
          <w:b/>
          <w:color w:val="000000" w:themeColor="text1"/>
          <w:lang w:val="hy-AM"/>
        </w:rPr>
      </w:pPr>
    </w:p>
    <w:p w14:paraId="557B84CA" w14:textId="77777777" w:rsidR="009036F7" w:rsidRPr="000F074A" w:rsidRDefault="009036F7" w:rsidP="009036F7">
      <w:pPr>
        <w:widowControl w:val="0"/>
        <w:autoSpaceDE w:val="0"/>
        <w:autoSpaceDN w:val="0"/>
        <w:adjustRightInd w:val="0"/>
        <w:jc w:val="right"/>
        <w:rPr>
          <w:rFonts w:ascii="Sylfaen" w:hAnsi="Sylfaen"/>
          <w:color w:val="000000" w:themeColor="text1"/>
          <w:sz w:val="20"/>
          <w:szCs w:val="20"/>
          <w:lang w:val="hy-AM"/>
        </w:rPr>
      </w:pPr>
      <w:r w:rsidRPr="000F074A">
        <w:rPr>
          <w:rFonts w:ascii="Sylfaen" w:hAnsi="Sylfaen"/>
          <w:color w:val="000000" w:themeColor="text1"/>
          <w:sz w:val="20"/>
          <w:szCs w:val="20"/>
          <w:lang w:val="hy-AM"/>
        </w:rPr>
        <w:lastRenderedPageBreak/>
        <w:t>Приложение № 1/Հավելված № 1</w:t>
      </w:r>
    </w:p>
    <w:p w14:paraId="7EA215D7" w14:textId="77777777" w:rsidR="009036F7" w:rsidRPr="000F074A" w:rsidRDefault="009036F7" w:rsidP="009036F7">
      <w:pPr>
        <w:widowControl w:val="0"/>
        <w:autoSpaceDE w:val="0"/>
        <w:autoSpaceDN w:val="0"/>
        <w:adjustRightInd w:val="0"/>
        <w:jc w:val="right"/>
        <w:rPr>
          <w:rFonts w:ascii="Sylfaen" w:hAnsi="Sylfaen"/>
          <w:color w:val="000000" w:themeColor="text1"/>
          <w:sz w:val="20"/>
          <w:szCs w:val="20"/>
          <w:lang w:val="hy-AM"/>
        </w:rPr>
      </w:pPr>
      <w:r w:rsidRPr="000F074A">
        <w:rPr>
          <w:rFonts w:ascii="Sylfaen" w:hAnsi="Sylfaen"/>
          <w:color w:val="000000" w:themeColor="text1"/>
          <w:sz w:val="20"/>
          <w:szCs w:val="20"/>
          <w:lang w:val="hy-AM"/>
        </w:rPr>
        <w:t xml:space="preserve">                                                            к Договору №_____/ թիվ ____________ Պայմանագրի</w:t>
      </w:r>
    </w:p>
    <w:p w14:paraId="2B2CDEDB" w14:textId="77777777" w:rsidR="009036F7" w:rsidRPr="000F074A" w:rsidRDefault="009036F7" w:rsidP="009036F7">
      <w:pPr>
        <w:widowControl w:val="0"/>
        <w:autoSpaceDE w:val="0"/>
        <w:autoSpaceDN w:val="0"/>
        <w:adjustRightInd w:val="0"/>
        <w:jc w:val="right"/>
        <w:rPr>
          <w:rFonts w:ascii="Sylfaen" w:hAnsi="Sylfaen"/>
          <w:color w:val="000000" w:themeColor="text1"/>
          <w:sz w:val="20"/>
          <w:szCs w:val="20"/>
          <w:lang w:val="hy-AM"/>
        </w:rPr>
      </w:pPr>
    </w:p>
    <w:p w14:paraId="736E33E0" w14:textId="77777777" w:rsidR="009036F7" w:rsidRPr="000F074A" w:rsidRDefault="009036F7" w:rsidP="009036F7">
      <w:pPr>
        <w:widowControl w:val="0"/>
        <w:autoSpaceDE w:val="0"/>
        <w:autoSpaceDN w:val="0"/>
        <w:adjustRightInd w:val="0"/>
        <w:jc w:val="right"/>
        <w:rPr>
          <w:rFonts w:ascii="Sylfaen" w:hAnsi="Sylfaen"/>
          <w:color w:val="000000" w:themeColor="text1"/>
          <w:sz w:val="20"/>
          <w:szCs w:val="20"/>
          <w:lang w:val="hy-AM"/>
        </w:rPr>
      </w:pPr>
    </w:p>
    <w:tbl>
      <w:tblPr>
        <w:tblStyle w:val="210"/>
        <w:tblpPr w:leftFromText="180" w:rightFromText="180" w:vertAnchor="text" w:horzAnchor="margin" w:tblpY="837"/>
        <w:tblW w:w="4936" w:type="pct"/>
        <w:tblLayout w:type="fixed"/>
        <w:tblLook w:val="04A0" w:firstRow="1" w:lastRow="0" w:firstColumn="1" w:lastColumn="0" w:noHBand="0" w:noVBand="1"/>
      </w:tblPr>
      <w:tblGrid>
        <w:gridCol w:w="563"/>
        <w:gridCol w:w="4806"/>
        <w:gridCol w:w="847"/>
        <w:gridCol w:w="849"/>
        <w:gridCol w:w="1556"/>
        <w:gridCol w:w="1836"/>
      </w:tblGrid>
      <w:tr w:rsidR="009036F7" w:rsidRPr="000F074A" w14:paraId="4296593A" w14:textId="77777777" w:rsidTr="00FA3D94">
        <w:trPr>
          <w:trHeight w:val="1690"/>
        </w:trPr>
        <w:tc>
          <w:tcPr>
            <w:tcW w:w="269" w:type="pct"/>
            <w:vAlign w:val="center"/>
          </w:tcPr>
          <w:p w14:paraId="65C8FAAE" w14:textId="77777777" w:rsidR="009036F7" w:rsidRPr="000F074A" w:rsidRDefault="009036F7" w:rsidP="00FA3D94">
            <w:pPr>
              <w:spacing w:after="160" w:line="259" w:lineRule="auto"/>
              <w:jc w:val="center"/>
              <w:rPr>
                <w:rFonts w:eastAsia="Calibri"/>
                <w:b/>
                <w:color w:val="000000" w:themeColor="text1"/>
                <w:sz w:val="20"/>
                <w:szCs w:val="20"/>
              </w:rPr>
            </w:pPr>
            <w:r w:rsidRPr="000F074A">
              <w:rPr>
                <w:rFonts w:eastAsia="Calibri"/>
                <w:b/>
                <w:color w:val="000000" w:themeColor="text1"/>
                <w:sz w:val="20"/>
                <w:szCs w:val="20"/>
              </w:rPr>
              <w:t>№</w:t>
            </w:r>
          </w:p>
        </w:tc>
        <w:tc>
          <w:tcPr>
            <w:tcW w:w="2298" w:type="pct"/>
            <w:vAlign w:val="center"/>
          </w:tcPr>
          <w:p w14:paraId="6A45CB09" w14:textId="77777777" w:rsidR="009036F7" w:rsidRPr="000F074A" w:rsidRDefault="009036F7" w:rsidP="00FA3D94">
            <w:pPr>
              <w:spacing w:after="160" w:line="259" w:lineRule="auto"/>
              <w:jc w:val="center"/>
              <w:rPr>
                <w:rFonts w:eastAsia="Calibri"/>
                <w:color w:val="000000" w:themeColor="text1"/>
                <w:sz w:val="20"/>
                <w:szCs w:val="20"/>
                <w:lang w:val="hy-AM"/>
              </w:rPr>
            </w:pPr>
            <w:r w:rsidRPr="000F074A">
              <w:rPr>
                <w:rFonts w:eastAsia="Calibri"/>
                <w:color w:val="000000" w:themeColor="text1"/>
                <w:sz w:val="20"/>
                <w:szCs w:val="20"/>
              </w:rPr>
              <w:t>Наименование</w:t>
            </w:r>
            <w:r w:rsidRPr="000F074A">
              <w:rPr>
                <w:rFonts w:eastAsia="Calibri"/>
                <w:color w:val="000000" w:themeColor="text1"/>
                <w:sz w:val="20"/>
                <w:szCs w:val="20"/>
                <w:lang w:val="hy-AM"/>
              </w:rPr>
              <w:t>/</w:t>
            </w:r>
            <w:r w:rsidRPr="000F074A">
              <w:rPr>
                <w:rFonts w:ascii="Sylfaen" w:eastAsia="Calibri" w:hAnsi="Sylfaen" w:cs="Sylfaen"/>
                <w:color w:val="000000" w:themeColor="text1"/>
                <w:sz w:val="18"/>
                <w:szCs w:val="20"/>
                <w:lang w:val="hy-AM"/>
              </w:rPr>
              <w:t>Անվանում</w:t>
            </w:r>
          </w:p>
        </w:tc>
        <w:tc>
          <w:tcPr>
            <w:tcW w:w="405" w:type="pct"/>
            <w:vAlign w:val="center"/>
          </w:tcPr>
          <w:p w14:paraId="128B12B5" w14:textId="77777777" w:rsidR="009036F7" w:rsidRPr="000F074A" w:rsidRDefault="009036F7" w:rsidP="00FA3D94">
            <w:pPr>
              <w:spacing w:after="160" w:line="259" w:lineRule="auto"/>
              <w:jc w:val="center"/>
              <w:rPr>
                <w:rFonts w:eastAsia="Calibri"/>
                <w:color w:val="000000" w:themeColor="text1"/>
                <w:sz w:val="20"/>
                <w:szCs w:val="20"/>
                <w:lang w:val="hy-AM"/>
              </w:rPr>
            </w:pPr>
            <w:r w:rsidRPr="000F074A">
              <w:rPr>
                <w:rFonts w:eastAsia="Calibri"/>
                <w:color w:val="000000" w:themeColor="text1"/>
                <w:sz w:val="20"/>
                <w:szCs w:val="20"/>
              </w:rPr>
              <w:t>Ед. изм.</w:t>
            </w:r>
            <w:r w:rsidRPr="000F074A">
              <w:rPr>
                <w:rFonts w:eastAsia="Calibri"/>
                <w:color w:val="000000" w:themeColor="text1"/>
                <w:sz w:val="20"/>
                <w:szCs w:val="20"/>
                <w:lang w:val="hy-AM"/>
              </w:rPr>
              <w:t xml:space="preserve">/ </w:t>
            </w:r>
            <w:r w:rsidRPr="000F074A">
              <w:rPr>
                <w:rFonts w:ascii="Sylfaen" w:eastAsia="Calibri" w:hAnsi="Sylfaen" w:cs="Sylfaen"/>
                <w:color w:val="000000" w:themeColor="text1"/>
                <w:sz w:val="16"/>
                <w:szCs w:val="20"/>
                <w:lang w:val="hy-AM"/>
              </w:rPr>
              <w:t>Չափման</w:t>
            </w:r>
            <w:r w:rsidRPr="000F074A">
              <w:rPr>
                <w:rFonts w:eastAsia="Calibri"/>
                <w:color w:val="000000" w:themeColor="text1"/>
                <w:sz w:val="16"/>
                <w:szCs w:val="20"/>
                <w:lang w:val="hy-AM"/>
              </w:rPr>
              <w:t xml:space="preserve"> </w:t>
            </w:r>
            <w:r w:rsidRPr="000F074A">
              <w:rPr>
                <w:rFonts w:ascii="Sylfaen" w:eastAsia="Calibri" w:hAnsi="Sylfaen" w:cs="Sylfaen"/>
                <w:color w:val="000000" w:themeColor="text1"/>
                <w:sz w:val="16"/>
                <w:szCs w:val="20"/>
                <w:lang w:val="hy-AM"/>
              </w:rPr>
              <w:t>միավոր</w:t>
            </w:r>
          </w:p>
        </w:tc>
        <w:tc>
          <w:tcPr>
            <w:tcW w:w="406" w:type="pct"/>
            <w:vAlign w:val="center"/>
          </w:tcPr>
          <w:p w14:paraId="7C595595" w14:textId="77777777" w:rsidR="009036F7" w:rsidRPr="000F074A" w:rsidRDefault="009036F7" w:rsidP="00FA3D94">
            <w:pPr>
              <w:spacing w:line="259" w:lineRule="auto"/>
              <w:jc w:val="center"/>
              <w:rPr>
                <w:rFonts w:eastAsia="Calibri"/>
                <w:color w:val="000000" w:themeColor="text1"/>
                <w:sz w:val="18"/>
                <w:szCs w:val="20"/>
                <w:lang w:val="hy-AM"/>
              </w:rPr>
            </w:pPr>
            <w:r w:rsidRPr="000F074A">
              <w:rPr>
                <w:rFonts w:eastAsia="Calibri"/>
                <w:color w:val="000000" w:themeColor="text1"/>
                <w:sz w:val="18"/>
                <w:szCs w:val="20"/>
              </w:rPr>
              <w:t xml:space="preserve">Кол-во. </w:t>
            </w:r>
            <w:r w:rsidRPr="000F074A">
              <w:rPr>
                <w:rFonts w:eastAsia="Calibri"/>
                <w:color w:val="000000" w:themeColor="text1"/>
                <w:sz w:val="18"/>
                <w:szCs w:val="20"/>
                <w:lang w:val="hy-AM"/>
              </w:rPr>
              <w:t>/</w:t>
            </w:r>
          </w:p>
          <w:p w14:paraId="0A353F4D" w14:textId="77777777" w:rsidR="009036F7" w:rsidRPr="000F074A" w:rsidRDefault="009036F7" w:rsidP="00FA3D94">
            <w:pPr>
              <w:spacing w:line="259" w:lineRule="auto"/>
              <w:jc w:val="center"/>
              <w:rPr>
                <w:rFonts w:eastAsia="Calibri"/>
                <w:color w:val="000000" w:themeColor="text1"/>
                <w:sz w:val="20"/>
                <w:szCs w:val="20"/>
                <w:lang w:val="hy-AM"/>
              </w:rPr>
            </w:pPr>
            <w:r w:rsidRPr="000F074A">
              <w:rPr>
                <w:rFonts w:ascii="Sylfaen" w:eastAsia="Calibri" w:hAnsi="Sylfaen" w:cs="Sylfaen"/>
                <w:color w:val="000000" w:themeColor="text1"/>
                <w:sz w:val="16"/>
                <w:szCs w:val="20"/>
                <w:lang w:val="hy-AM"/>
              </w:rPr>
              <w:t>Քանակ</w:t>
            </w:r>
          </w:p>
        </w:tc>
        <w:tc>
          <w:tcPr>
            <w:tcW w:w="744" w:type="pct"/>
          </w:tcPr>
          <w:p w14:paraId="37CA1E5A" w14:textId="77777777" w:rsidR="009036F7" w:rsidRPr="000F074A" w:rsidRDefault="009036F7" w:rsidP="00FA3D94">
            <w:pPr>
              <w:spacing w:line="259" w:lineRule="auto"/>
              <w:jc w:val="center"/>
              <w:rPr>
                <w:rFonts w:eastAsia="Calibri"/>
                <w:b/>
                <w:color w:val="000000" w:themeColor="text1"/>
                <w:sz w:val="20"/>
                <w:szCs w:val="20"/>
              </w:rPr>
            </w:pPr>
            <w:r w:rsidRPr="000F074A">
              <w:rPr>
                <w:rFonts w:eastAsia="Calibri"/>
                <w:color w:val="000000" w:themeColor="text1"/>
                <w:sz w:val="18"/>
                <w:szCs w:val="20"/>
              </w:rPr>
              <w:t>Цена за единицу в драмах РА</w:t>
            </w:r>
            <w:r w:rsidRPr="000F074A">
              <w:rPr>
                <w:rFonts w:eastAsia="Calibri"/>
                <w:color w:val="000000" w:themeColor="text1"/>
                <w:sz w:val="18"/>
                <w:szCs w:val="20"/>
                <w:lang w:val="hy-AM"/>
              </w:rPr>
              <w:t>,</w:t>
            </w:r>
            <w:r w:rsidRPr="000F074A">
              <w:rPr>
                <w:rFonts w:eastAsia="Calibri"/>
                <w:color w:val="000000" w:themeColor="text1"/>
                <w:sz w:val="18"/>
                <w:szCs w:val="20"/>
              </w:rPr>
              <w:t xml:space="preserve"> с НДС</w:t>
            </w:r>
            <w:r w:rsidRPr="000F074A">
              <w:rPr>
                <w:rFonts w:eastAsia="Calibri"/>
                <w:color w:val="000000" w:themeColor="text1"/>
                <w:sz w:val="18"/>
                <w:szCs w:val="20"/>
                <w:lang w:val="hy-AM"/>
              </w:rPr>
              <w:t>/</w:t>
            </w:r>
            <w:r w:rsidRPr="000F074A">
              <w:rPr>
                <w:rFonts w:ascii="Calibri" w:eastAsia="Calibri" w:hAnsi="Calibri"/>
                <w:bCs/>
                <w:color w:val="000000" w:themeColor="text1"/>
                <w:sz w:val="18"/>
                <w:szCs w:val="22"/>
                <w:lang w:val="hy-AM"/>
              </w:rPr>
              <w:t xml:space="preserve"> </w:t>
            </w:r>
            <w:r w:rsidRPr="000F074A">
              <w:rPr>
                <w:rFonts w:ascii="Sylfaen" w:eastAsia="Calibri" w:hAnsi="Sylfaen" w:cs="Sylfaen"/>
                <w:bCs/>
                <w:color w:val="000000" w:themeColor="text1"/>
                <w:sz w:val="16"/>
                <w:szCs w:val="22"/>
                <w:lang w:val="hy-AM"/>
              </w:rPr>
              <w:t>Միավորի</w:t>
            </w:r>
            <w:r w:rsidRPr="000F074A">
              <w:rPr>
                <w:rFonts w:ascii="Calibri" w:eastAsia="Calibri" w:hAnsi="Calibri"/>
                <w:bCs/>
                <w:color w:val="000000" w:themeColor="text1"/>
                <w:sz w:val="16"/>
                <w:szCs w:val="22"/>
                <w:lang w:val="hy-AM"/>
              </w:rPr>
              <w:t xml:space="preserve"> </w:t>
            </w:r>
            <w:r w:rsidRPr="000F074A">
              <w:rPr>
                <w:rFonts w:ascii="Sylfaen" w:eastAsia="Calibri" w:hAnsi="Sylfaen" w:cs="Sylfaen"/>
                <w:bCs/>
                <w:color w:val="000000" w:themeColor="text1"/>
                <w:sz w:val="16"/>
                <w:szCs w:val="22"/>
                <w:lang w:val="hy-AM"/>
              </w:rPr>
              <w:t>գինը</w:t>
            </w:r>
            <w:r w:rsidRPr="000F074A">
              <w:rPr>
                <w:rFonts w:ascii="Calibri" w:eastAsia="Calibri" w:hAnsi="Calibri"/>
                <w:bCs/>
                <w:color w:val="000000" w:themeColor="text1"/>
                <w:sz w:val="16"/>
                <w:szCs w:val="22"/>
                <w:lang w:val="hy-AM"/>
              </w:rPr>
              <w:t xml:space="preserve"> </w:t>
            </w:r>
            <w:r w:rsidRPr="000F074A">
              <w:rPr>
                <w:rFonts w:ascii="Sylfaen" w:eastAsia="Calibri" w:hAnsi="Sylfaen" w:cs="Sylfaen"/>
                <w:bCs/>
                <w:color w:val="000000" w:themeColor="text1"/>
                <w:sz w:val="16"/>
                <w:szCs w:val="22"/>
                <w:lang w:val="hy-AM"/>
              </w:rPr>
              <w:t>ՀՀ</w:t>
            </w:r>
            <w:r w:rsidRPr="000F074A">
              <w:rPr>
                <w:rFonts w:ascii="Calibri" w:eastAsia="Calibri" w:hAnsi="Calibri"/>
                <w:bCs/>
                <w:color w:val="000000" w:themeColor="text1"/>
                <w:sz w:val="16"/>
                <w:szCs w:val="22"/>
                <w:lang w:val="hy-AM"/>
              </w:rPr>
              <w:t xml:space="preserve"> </w:t>
            </w:r>
            <w:r w:rsidRPr="000F074A">
              <w:rPr>
                <w:rFonts w:ascii="Sylfaen" w:eastAsia="Calibri" w:hAnsi="Sylfaen" w:cs="Sylfaen"/>
                <w:bCs/>
                <w:color w:val="000000" w:themeColor="text1"/>
                <w:sz w:val="16"/>
                <w:szCs w:val="22"/>
                <w:lang w:val="hy-AM"/>
              </w:rPr>
              <w:t>դրամ՝</w:t>
            </w:r>
            <w:r w:rsidRPr="000F074A">
              <w:rPr>
                <w:rFonts w:ascii="Calibri" w:eastAsia="Calibri" w:hAnsi="Calibri"/>
                <w:bCs/>
                <w:color w:val="000000" w:themeColor="text1"/>
                <w:sz w:val="16"/>
                <w:szCs w:val="22"/>
                <w:lang w:val="hy-AM"/>
              </w:rPr>
              <w:t xml:space="preserve"> </w:t>
            </w:r>
            <w:r w:rsidRPr="000F074A">
              <w:rPr>
                <w:rFonts w:ascii="Sylfaen" w:eastAsia="Calibri" w:hAnsi="Sylfaen" w:cs="Sylfaen"/>
                <w:bCs/>
                <w:color w:val="000000" w:themeColor="text1"/>
                <w:sz w:val="16"/>
                <w:szCs w:val="22"/>
                <w:lang w:val="hy-AM"/>
              </w:rPr>
              <w:t>ներառյալ</w:t>
            </w:r>
            <w:r w:rsidRPr="000F074A">
              <w:rPr>
                <w:rFonts w:ascii="Calibri" w:eastAsia="Calibri" w:hAnsi="Calibri"/>
                <w:bCs/>
                <w:color w:val="000000" w:themeColor="text1"/>
                <w:sz w:val="16"/>
                <w:szCs w:val="22"/>
                <w:lang w:val="hy-AM"/>
              </w:rPr>
              <w:t xml:space="preserve"> </w:t>
            </w:r>
            <w:r w:rsidRPr="000F074A">
              <w:rPr>
                <w:rFonts w:ascii="Sylfaen" w:eastAsia="Calibri" w:hAnsi="Sylfaen" w:cs="Sylfaen"/>
                <w:bCs/>
                <w:color w:val="000000" w:themeColor="text1"/>
                <w:sz w:val="16"/>
                <w:szCs w:val="22"/>
                <w:lang w:val="hy-AM"/>
              </w:rPr>
              <w:t>ԱԱՀ</w:t>
            </w:r>
          </w:p>
        </w:tc>
        <w:tc>
          <w:tcPr>
            <w:tcW w:w="878" w:type="pct"/>
          </w:tcPr>
          <w:p w14:paraId="5FFB3112" w14:textId="77777777" w:rsidR="009036F7" w:rsidRPr="000F074A" w:rsidRDefault="009036F7" w:rsidP="00FA3D94">
            <w:pPr>
              <w:spacing w:line="259" w:lineRule="auto"/>
              <w:jc w:val="center"/>
              <w:rPr>
                <w:rFonts w:eastAsia="Calibri"/>
                <w:b/>
                <w:color w:val="000000" w:themeColor="text1"/>
                <w:sz w:val="20"/>
                <w:szCs w:val="20"/>
              </w:rPr>
            </w:pPr>
            <w:r w:rsidRPr="000F074A">
              <w:rPr>
                <w:rFonts w:eastAsia="Calibri"/>
                <w:color w:val="000000" w:themeColor="text1"/>
                <w:sz w:val="18"/>
                <w:szCs w:val="20"/>
                <w:lang w:val="hy-AM"/>
              </w:rPr>
              <w:t>Общая договорная стоимость в драмах РА, с НДС/</w:t>
            </w:r>
            <w:r w:rsidRPr="000F074A">
              <w:rPr>
                <w:bCs/>
                <w:color w:val="000000" w:themeColor="text1"/>
                <w:sz w:val="18"/>
                <w:lang w:val="hy-AM"/>
              </w:rPr>
              <w:t xml:space="preserve"> </w:t>
            </w:r>
            <w:r w:rsidRPr="000F074A">
              <w:rPr>
                <w:rFonts w:ascii="Sylfaen" w:hAnsi="Sylfaen" w:cs="Sylfaen"/>
                <w:bCs/>
                <w:color w:val="000000" w:themeColor="text1"/>
                <w:sz w:val="16"/>
                <w:lang w:val="hy-AM"/>
              </w:rPr>
              <w:t>Ընդհանուր</w:t>
            </w:r>
            <w:r w:rsidRPr="000F074A">
              <w:rPr>
                <w:bCs/>
                <w:color w:val="000000" w:themeColor="text1"/>
                <w:sz w:val="16"/>
                <w:lang w:val="hy-AM"/>
              </w:rPr>
              <w:t xml:space="preserve"> </w:t>
            </w:r>
            <w:r w:rsidRPr="000F074A">
              <w:rPr>
                <w:rFonts w:ascii="Sylfaen" w:hAnsi="Sylfaen" w:cs="Sylfaen"/>
                <w:bCs/>
                <w:color w:val="000000" w:themeColor="text1"/>
                <w:sz w:val="16"/>
                <w:lang w:val="hy-AM"/>
              </w:rPr>
              <w:t>պայմանագրային</w:t>
            </w:r>
            <w:r w:rsidRPr="000F074A">
              <w:rPr>
                <w:bCs/>
                <w:color w:val="000000" w:themeColor="text1"/>
                <w:sz w:val="16"/>
                <w:lang w:val="hy-AM"/>
              </w:rPr>
              <w:t xml:space="preserve"> </w:t>
            </w:r>
            <w:r w:rsidRPr="000F074A">
              <w:rPr>
                <w:rFonts w:ascii="Sylfaen" w:hAnsi="Sylfaen" w:cs="Sylfaen"/>
                <w:bCs/>
                <w:color w:val="000000" w:themeColor="text1"/>
                <w:sz w:val="16"/>
                <w:lang w:val="hy-AM"/>
              </w:rPr>
              <w:t>արժեքը</w:t>
            </w:r>
            <w:r w:rsidRPr="000F074A">
              <w:rPr>
                <w:bCs/>
                <w:color w:val="000000" w:themeColor="text1"/>
                <w:sz w:val="16"/>
                <w:lang w:val="hy-AM"/>
              </w:rPr>
              <w:t xml:space="preserve"> </w:t>
            </w:r>
            <w:r w:rsidRPr="000F074A">
              <w:rPr>
                <w:rFonts w:ascii="Sylfaen" w:hAnsi="Sylfaen" w:cs="Sylfaen"/>
                <w:bCs/>
                <w:color w:val="000000" w:themeColor="text1"/>
                <w:sz w:val="16"/>
                <w:lang w:val="hy-AM"/>
              </w:rPr>
              <w:t>ՀՀ</w:t>
            </w:r>
            <w:r w:rsidRPr="000F074A">
              <w:rPr>
                <w:bCs/>
                <w:color w:val="000000" w:themeColor="text1"/>
                <w:sz w:val="16"/>
                <w:lang w:val="hy-AM"/>
              </w:rPr>
              <w:t xml:space="preserve"> </w:t>
            </w:r>
            <w:r w:rsidRPr="000F074A">
              <w:rPr>
                <w:rFonts w:ascii="Sylfaen" w:hAnsi="Sylfaen" w:cs="Sylfaen"/>
                <w:bCs/>
                <w:color w:val="000000" w:themeColor="text1"/>
                <w:sz w:val="16"/>
                <w:lang w:val="hy-AM"/>
              </w:rPr>
              <w:t>դրամ՝</w:t>
            </w:r>
            <w:r w:rsidRPr="000F074A">
              <w:rPr>
                <w:bCs/>
                <w:color w:val="000000" w:themeColor="text1"/>
                <w:sz w:val="16"/>
                <w:lang w:val="hy-AM"/>
              </w:rPr>
              <w:t xml:space="preserve"> </w:t>
            </w:r>
            <w:r w:rsidRPr="000F074A">
              <w:rPr>
                <w:rFonts w:ascii="Sylfaen" w:hAnsi="Sylfaen" w:cs="Sylfaen"/>
                <w:bCs/>
                <w:color w:val="000000" w:themeColor="text1"/>
                <w:sz w:val="16"/>
                <w:lang w:val="hy-AM"/>
              </w:rPr>
              <w:t>ներառյալ</w:t>
            </w:r>
            <w:r w:rsidRPr="000F074A">
              <w:rPr>
                <w:bCs/>
                <w:color w:val="000000" w:themeColor="text1"/>
                <w:sz w:val="16"/>
                <w:lang w:val="hy-AM"/>
              </w:rPr>
              <w:t xml:space="preserve"> </w:t>
            </w:r>
            <w:r w:rsidRPr="000F074A">
              <w:rPr>
                <w:rFonts w:ascii="Sylfaen" w:hAnsi="Sylfaen" w:cs="Sylfaen"/>
                <w:bCs/>
                <w:color w:val="000000" w:themeColor="text1"/>
                <w:sz w:val="16"/>
                <w:lang w:val="hy-AM"/>
              </w:rPr>
              <w:t>ԱԱՀ</w:t>
            </w:r>
          </w:p>
        </w:tc>
      </w:tr>
      <w:tr w:rsidR="009036F7" w:rsidRPr="000F074A" w14:paraId="7D56549B" w14:textId="77777777" w:rsidTr="00FA3D94">
        <w:trPr>
          <w:trHeight w:val="422"/>
        </w:trPr>
        <w:tc>
          <w:tcPr>
            <w:tcW w:w="269" w:type="pct"/>
          </w:tcPr>
          <w:p w14:paraId="1CE9F02C" w14:textId="77777777" w:rsidR="009036F7" w:rsidRPr="000F074A" w:rsidRDefault="009036F7" w:rsidP="00FA3D94">
            <w:pPr>
              <w:jc w:val="center"/>
              <w:rPr>
                <w:rFonts w:eastAsia="Calibri"/>
                <w:color w:val="000000" w:themeColor="text1"/>
                <w:sz w:val="20"/>
                <w:szCs w:val="20"/>
              </w:rPr>
            </w:pPr>
            <w:r w:rsidRPr="000F074A">
              <w:rPr>
                <w:rFonts w:eastAsia="Calibri"/>
                <w:color w:val="000000" w:themeColor="text1"/>
                <w:sz w:val="20"/>
                <w:szCs w:val="20"/>
              </w:rPr>
              <w:t>1.</w:t>
            </w:r>
          </w:p>
        </w:tc>
        <w:tc>
          <w:tcPr>
            <w:tcW w:w="2298" w:type="pct"/>
          </w:tcPr>
          <w:p w14:paraId="55AF8340" w14:textId="77777777" w:rsidR="009036F7" w:rsidRPr="000F074A" w:rsidRDefault="009036F7" w:rsidP="00FA3D94">
            <w:pPr>
              <w:rPr>
                <w:color w:val="000000" w:themeColor="text1"/>
                <w:sz w:val="18"/>
                <w:szCs w:val="20"/>
              </w:rPr>
            </w:pPr>
            <w:r w:rsidRPr="000F074A">
              <w:rPr>
                <w:rFonts w:eastAsia="Calibri"/>
                <w:color w:val="000000" w:themeColor="text1"/>
                <w:sz w:val="18"/>
                <w:szCs w:val="20"/>
              </w:rPr>
              <w:t xml:space="preserve">Модульное здание по размерам </w:t>
            </w:r>
            <w:r w:rsidRPr="000F074A">
              <w:rPr>
                <w:color w:val="000000" w:themeColor="text1"/>
                <w:sz w:val="18"/>
                <w:szCs w:val="20"/>
              </w:rPr>
              <w:t>7200*3400*3100мм</w:t>
            </w:r>
          </w:p>
          <w:p w14:paraId="494B2217" w14:textId="77777777" w:rsidR="009036F7" w:rsidRPr="000F074A" w:rsidRDefault="009036F7" w:rsidP="00FA3D94">
            <w:pPr>
              <w:rPr>
                <w:rFonts w:eastAsia="Calibri"/>
                <w:color w:val="000000" w:themeColor="text1"/>
                <w:sz w:val="18"/>
                <w:szCs w:val="20"/>
              </w:rPr>
            </w:pPr>
            <w:r w:rsidRPr="000F074A">
              <w:rPr>
                <w:rFonts w:eastAsia="Calibri"/>
                <w:color w:val="000000" w:themeColor="text1"/>
                <w:sz w:val="18"/>
                <w:szCs w:val="20"/>
              </w:rPr>
              <w:t xml:space="preserve"> с электро и сантех монтажом</w:t>
            </w:r>
          </w:p>
          <w:p w14:paraId="62679F26" w14:textId="77777777" w:rsidR="009036F7" w:rsidRPr="000F074A" w:rsidRDefault="009036F7" w:rsidP="00FA3D94">
            <w:pPr>
              <w:rPr>
                <w:rFonts w:eastAsia="Calibri"/>
                <w:color w:val="000000" w:themeColor="text1"/>
                <w:sz w:val="18"/>
                <w:szCs w:val="20"/>
                <w:lang w:val="hy-AM"/>
              </w:rPr>
            </w:pPr>
            <w:r w:rsidRPr="000F074A">
              <w:rPr>
                <w:rFonts w:ascii="Sylfaen" w:eastAsia="Calibri" w:hAnsi="Sylfaen" w:cs="Sylfaen"/>
                <w:color w:val="000000" w:themeColor="text1"/>
                <w:sz w:val="18"/>
                <w:szCs w:val="20"/>
                <w:lang w:val="hy-AM"/>
              </w:rPr>
              <w:t>Մոդուլային</w:t>
            </w:r>
            <w:r w:rsidRPr="000F074A">
              <w:rPr>
                <w:rFonts w:eastAsia="Calibri"/>
                <w:color w:val="000000" w:themeColor="text1"/>
                <w:sz w:val="18"/>
                <w:szCs w:val="20"/>
                <w:lang w:val="hy-AM"/>
              </w:rPr>
              <w:t xml:space="preserve"> </w:t>
            </w:r>
            <w:r w:rsidRPr="000F074A">
              <w:rPr>
                <w:rFonts w:ascii="Sylfaen" w:eastAsia="Calibri" w:hAnsi="Sylfaen" w:cs="Sylfaen"/>
                <w:color w:val="000000" w:themeColor="text1"/>
                <w:sz w:val="18"/>
                <w:szCs w:val="20"/>
                <w:lang w:val="hy-AM"/>
              </w:rPr>
              <w:t>շինություն</w:t>
            </w:r>
            <w:r w:rsidRPr="000F074A">
              <w:rPr>
                <w:rFonts w:eastAsia="Calibri"/>
                <w:color w:val="000000" w:themeColor="text1"/>
                <w:sz w:val="18"/>
                <w:szCs w:val="20"/>
                <w:lang w:val="hy-AM"/>
              </w:rPr>
              <w:t xml:space="preserve"> </w:t>
            </w:r>
            <w:r w:rsidRPr="000F074A">
              <w:rPr>
                <w:color w:val="000000" w:themeColor="text1"/>
                <w:sz w:val="18"/>
                <w:szCs w:val="20"/>
              </w:rPr>
              <w:t>7200*3400*3100</w:t>
            </w:r>
            <w:r w:rsidRPr="000F074A">
              <w:rPr>
                <w:rFonts w:ascii="Sylfaen" w:hAnsi="Sylfaen" w:cs="Sylfaen"/>
                <w:color w:val="000000" w:themeColor="text1"/>
                <w:sz w:val="18"/>
                <w:szCs w:val="20"/>
                <w:lang w:val="hy-AM"/>
              </w:rPr>
              <w:t>մմ</w:t>
            </w:r>
            <w:r w:rsidRPr="000F074A">
              <w:rPr>
                <w:color w:val="000000" w:themeColor="text1"/>
                <w:sz w:val="18"/>
                <w:szCs w:val="20"/>
                <w:lang w:val="hy-AM"/>
              </w:rPr>
              <w:t xml:space="preserve"> </w:t>
            </w:r>
            <w:r w:rsidRPr="000F074A">
              <w:rPr>
                <w:rFonts w:ascii="Sylfaen" w:hAnsi="Sylfaen" w:cs="Sylfaen"/>
                <w:color w:val="000000" w:themeColor="text1"/>
                <w:sz w:val="18"/>
                <w:szCs w:val="20"/>
                <w:lang w:val="hy-AM"/>
              </w:rPr>
              <w:t>չափերով՝</w:t>
            </w:r>
            <w:r w:rsidRPr="000F074A">
              <w:rPr>
                <w:color w:val="000000" w:themeColor="text1"/>
                <w:sz w:val="18"/>
                <w:szCs w:val="20"/>
                <w:lang w:val="hy-AM"/>
              </w:rPr>
              <w:t xml:space="preserve"> </w:t>
            </w:r>
            <w:r w:rsidRPr="000F074A">
              <w:rPr>
                <w:rFonts w:ascii="Sylfaen" w:hAnsi="Sylfaen" w:cs="Sylfaen"/>
                <w:color w:val="000000" w:themeColor="text1"/>
                <w:sz w:val="18"/>
                <w:szCs w:val="20"/>
                <w:lang w:val="hy-AM"/>
              </w:rPr>
              <w:t>էլեկտրական</w:t>
            </w:r>
            <w:r w:rsidRPr="000F074A">
              <w:rPr>
                <w:color w:val="000000" w:themeColor="text1"/>
                <w:sz w:val="18"/>
                <w:szCs w:val="20"/>
                <w:lang w:val="hy-AM"/>
              </w:rPr>
              <w:t xml:space="preserve"> </w:t>
            </w:r>
            <w:r w:rsidRPr="000F074A">
              <w:rPr>
                <w:rFonts w:ascii="Sylfaen" w:hAnsi="Sylfaen" w:cs="Sylfaen"/>
                <w:color w:val="000000" w:themeColor="text1"/>
                <w:sz w:val="18"/>
                <w:szCs w:val="20"/>
                <w:lang w:val="hy-AM"/>
              </w:rPr>
              <w:t>և</w:t>
            </w:r>
            <w:r w:rsidRPr="000F074A">
              <w:rPr>
                <w:color w:val="000000" w:themeColor="text1"/>
                <w:sz w:val="18"/>
                <w:szCs w:val="20"/>
                <w:lang w:val="hy-AM"/>
              </w:rPr>
              <w:t xml:space="preserve"> </w:t>
            </w:r>
            <w:r w:rsidRPr="000F074A">
              <w:rPr>
                <w:rFonts w:ascii="Sylfaen" w:hAnsi="Sylfaen" w:cs="Sylfaen"/>
                <w:color w:val="000000" w:themeColor="text1"/>
                <w:sz w:val="18"/>
                <w:szCs w:val="20"/>
                <w:lang w:val="hy-AM"/>
              </w:rPr>
              <w:t>սանիտարատեխնիկական</w:t>
            </w:r>
            <w:r w:rsidRPr="000F074A">
              <w:rPr>
                <w:color w:val="000000" w:themeColor="text1"/>
                <w:sz w:val="18"/>
                <w:szCs w:val="20"/>
                <w:lang w:val="hy-AM"/>
              </w:rPr>
              <w:t xml:space="preserve"> </w:t>
            </w:r>
            <w:r w:rsidRPr="000F074A">
              <w:rPr>
                <w:rFonts w:ascii="Sylfaen" w:hAnsi="Sylfaen" w:cs="Sylfaen"/>
                <w:color w:val="000000" w:themeColor="text1"/>
                <w:sz w:val="18"/>
                <w:szCs w:val="20"/>
                <w:lang w:val="hy-AM"/>
              </w:rPr>
              <w:t>մոնտաժով</w:t>
            </w:r>
          </w:p>
        </w:tc>
        <w:tc>
          <w:tcPr>
            <w:tcW w:w="405" w:type="pct"/>
            <w:vAlign w:val="center"/>
          </w:tcPr>
          <w:p w14:paraId="3C5169FE" w14:textId="77777777" w:rsidR="009036F7" w:rsidRPr="000F074A" w:rsidRDefault="009036F7" w:rsidP="00FA3D94">
            <w:pPr>
              <w:jc w:val="center"/>
              <w:rPr>
                <w:rFonts w:eastAsia="Calibri"/>
                <w:color w:val="000000" w:themeColor="text1"/>
                <w:sz w:val="18"/>
                <w:szCs w:val="20"/>
                <w:lang w:val="hy-AM"/>
              </w:rPr>
            </w:pPr>
            <w:r w:rsidRPr="000F074A">
              <w:rPr>
                <w:rFonts w:eastAsia="Calibri"/>
                <w:color w:val="000000" w:themeColor="text1"/>
                <w:sz w:val="18"/>
                <w:szCs w:val="20"/>
              </w:rPr>
              <w:t>м</w:t>
            </w:r>
            <w:r w:rsidRPr="000F074A">
              <w:rPr>
                <w:rFonts w:eastAsia="Calibri"/>
                <w:color w:val="000000" w:themeColor="text1"/>
                <w:sz w:val="18"/>
                <w:szCs w:val="20"/>
                <w:vertAlign w:val="superscript"/>
                <w:lang w:val="hy-AM"/>
              </w:rPr>
              <w:t>2</w:t>
            </w:r>
          </w:p>
          <w:p w14:paraId="1A5C1269" w14:textId="77777777" w:rsidR="009036F7" w:rsidRPr="000F074A" w:rsidRDefault="009036F7" w:rsidP="00FA3D94">
            <w:pPr>
              <w:jc w:val="center"/>
              <w:rPr>
                <w:rFonts w:eastAsia="Calibri"/>
                <w:color w:val="000000" w:themeColor="text1"/>
                <w:sz w:val="18"/>
                <w:szCs w:val="20"/>
                <w:vertAlign w:val="superscript"/>
                <w:lang w:val="hy-AM"/>
              </w:rPr>
            </w:pPr>
            <w:r w:rsidRPr="000F074A">
              <w:rPr>
                <w:rFonts w:ascii="Sylfaen" w:eastAsia="Calibri" w:hAnsi="Sylfaen" w:cs="Sylfaen"/>
                <w:color w:val="000000" w:themeColor="text1"/>
                <w:sz w:val="18"/>
                <w:szCs w:val="20"/>
                <w:lang w:val="hy-AM"/>
              </w:rPr>
              <w:t>մ</w:t>
            </w:r>
            <w:r w:rsidRPr="000F074A">
              <w:rPr>
                <w:rFonts w:eastAsia="Calibri"/>
                <w:color w:val="000000" w:themeColor="text1"/>
                <w:sz w:val="18"/>
                <w:szCs w:val="20"/>
                <w:vertAlign w:val="superscript"/>
                <w:lang w:val="hy-AM"/>
              </w:rPr>
              <w:t>2</w:t>
            </w:r>
          </w:p>
        </w:tc>
        <w:tc>
          <w:tcPr>
            <w:tcW w:w="406" w:type="pct"/>
            <w:vAlign w:val="center"/>
          </w:tcPr>
          <w:p w14:paraId="593B1784" w14:textId="77777777" w:rsidR="009036F7" w:rsidRPr="000F074A" w:rsidRDefault="009036F7" w:rsidP="00FA3D94">
            <w:pPr>
              <w:jc w:val="center"/>
              <w:rPr>
                <w:rFonts w:eastAsia="Calibri"/>
                <w:color w:val="000000" w:themeColor="text1"/>
                <w:sz w:val="18"/>
                <w:szCs w:val="20"/>
                <w:lang w:val="hy-AM"/>
              </w:rPr>
            </w:pPr>
            <w:r w:rsidRPr="000F074A">
              <w:rPr>
                <w:rFonts w:eastAsia="Calibri"/>
                <w:color w:val="000000" w:themeColor="text1"/>
                <w:sz w:val="18"/>
                <w:szCs w:val="20"/>
                <w:lang w:val="hy-AM"/>
              </w:rPr>
              <w:t>48,96</w:t>
            </w:r>
          </w:p>
        </w:tc>
        <w:tc>
          <w:tcPr>
            <w:tcW w:w="744" w:type="pct"/>
          </w:tcPr>
          <w:p w14:paraId="4B0206D5" w14:textId="77777777" w:rsidR="009036F7" w:rsidRPr="000F074A" w:rsidRDefault="009036F7" w:rsidP="00FA3D94">
            <w:pPr>
              <w:jc w:val="center"/>
              <w:rPr>
                <w:rFonts w:eastAsia="Calibri"/>
                <w:color w:val="000000" w:themeColor="text1"/>
                <w:sz w:val="18"/>
                <w:szCs w:val="20"/>
                <w:lang w:val="hy-AM"/>
              </w:rPr>
            </w:pPr>
          </w:p>
        </w:tc>
        <w:tc>
          <w:tcPr>
            <w:tcW w:w="878" w:type="pct"/>
          </w:tcPr>
          <w:p w14:paraId="27CCF817" w14:textId="77777777" w:rsidR="009036F7" w:rsidRPr="000F074A" w:rsidRDefault="009036F7" w:rsidP="00FA3D94">
            <w:pPr>
              <w:jc w:val="center"/>
              <w:rPr>
                <w:rFonts w:eastAsia="Calibri"/>
                <w:color w:val="000000" w:themeColor="text1"/>
                <w:sz w:val="18"/>
                <w:szCs w:val="20"/>
                <w:lang w:val="hy-AM"/>
              </w:rPr>
            </w:pPr>
          </w:p>
        </w:tc>
      </w:tr>
      <w:tr w:rsidR="009036F7" w:rsidRPr="000F074A" w14:paraId="345B3869" w14:textId="77777777" w:rsidTr="00FA3D94">
        <w:trPr>
          <w:trHeight w:val="476"/>
        </w:trPr>
        <w:tc>
          <w:tcPr>
            <w:tcW w:w="269" w:type="pct"/>
          </w:tcPr>
          <w:p w14:paraId="73F8BEBC" w14:textId="77777777" w:rsidR="009036F7" w:rsidRPr="000F074A" w:rsidRDefault="009036F7" w:rsidP="00FA3D94">
            <w:pPr>
              <w:jc w:val="center"/>
              <w:rPr>
                <w:rFonts w:eastAsia="Calibri"/>
                <w:color w:val="000000" w:themeColor="text1"/>
                <w:sz w:val="20"/>
                <w:szCs w:val="20"/>
              </w:rPr>
            </w:pPr>
            <w:r w:rsidRPr="000F074A">
              <w:rPr>
                <w:rFonts w:eastAsia="Calibri"/>
                <w:color w:val="000000" w:themeColor="text1"/>
                <w:sz w:val="20"/>
                <w:szCs w:val="20"/>
              </w:rPr>
              <w:t>2.</w:t>
            </w:r>
          </w:p>
        </w:tc>
        <w:tc>
          <w:tcPr>
            <w:tcW w:w="2298" w:type="pct"/>
          </w:tcPr>
          <w:p w14:paraId="28BA1906" w14:textId="77777777" w:rsidR="009036F7" w:rsidRPr="000F074A" w:rsidRDefault="009036F7" w:rsidP="00FA3D94">
            <w:pPr>
              <w:rPr>
                <w:rFonts w:eastAsia="Calibri"/>
                <w:color w:val="000000" w:themeColor="text1"/>
                <w:sz w:val="18"/>
                <w:szCs w:val="20"/>
              </w:rPr>
            </w:pPr>
            <w:r w:rsidRPr="000F074A">
              <w:rPr>
                <w:rFonts w:eastAsia="Calibri"/>
                <w:color w:val="000000" w:themeColor="text1"/>
                <w:sz w:val="18"/>
                <w:szCs w:val="20"/>
              </w:rPr>
              <w:t>Кухня (шкаф-мойка с раковиной и столешницей)</w:t>
            </w:r>
          </w:p>
          <w:p w14:paraId="065ED639" w14:textId="77777777" w:rsidR="009036F7" w:rsidRPr="000F074A" w:rsidRDefault="009036F7" w:rsidP="00FA3D94">
            <w:pPr>
              <w:rPr>
                <w:rFonts w:eastAsia="Calibri"/>
                <w:color w:val="000000" w:themeColor="text1"/>
                <w:sz w:val="18"/>
                <w:szCs w:val="20"/>
              </w:rPr>
            </w:pPr>
            <w:r w:rsidRPr="000F074A">
              <w:rPr>
                <w:rFonts w:ascii="Sylfaen" w:eastAsia="Calibri" w:hAnsi="Sylfaen" w:cs="Sylfaen"/>
                <w:color w:val="000000" w:themeColor="text1"/>
                <w:sz w:val="18"/>
                <w:szCs w:val="20"/>
                <w:lang w:val="hy-AM"/>
              </w:rPr>
              <w:t>Խոհանոց</w:t>
            </w:r>
            <w:r w:rsidRPr="000F074A">
              <w:rPr>
                <w:rFonts w:eastAsia="Calibri"/>
                <w:color w:val="000000" w:themeColor="text1"/>
                <w:sz w:val="18"/>
                <w:szCs w:val="20"/>
                <w:lang w:val="hy-AM"/>
              </w:rPr>
              <w:t xml:space="preserve"> </w:t>
            </w:r>
            <w:r w:rsidRPr="000F074A">
              <w:rPr>
                <w:rFonts w:eastAsia="Calibri"/>
                <w:color w:val="000000" w:themeColor="text1"/>
                <w:sz w:val="18"/>
                <w:szCs w:val="20"/>
              </w:rPr>
              <w:t>(</w:t>
            </w:r>
            <w:r w:rsidRPr="000F074A">
              <w:rPr>
                <w:rFonts w:ascii="Sylfaen" w:eastAsia="Calibri" w:hAnsi="Sylfaen" w:cs="Sylfaen"/>
                <w:color w:val="000000" w:themeColor="text1"/>
                <w:sz w:val="18"/>
                <w:szCs w:val="20"/>
                <w:lang w:val="hy-AM"/>
              </w:rPr>
              <w:t>լվացարան</w:t>
            </w:r>
            <w:r w:rsidRPr="000F074A">
              <w:rPr>
                <w:rFonts w:eastAsia="Calibri"/>
                <w:color w:val="000000" w:themeColor="text1"/>
                <w:sz w:val="18"/>
                <w:szCs w:val="20"/>
                <w:lang w:val="hy-AM"/>
              </w:rPr>
              <w:t>-</w:t>
            </w:r>
            <w:r w:rsidRPr="000F074A">
              <w:rPr>
                <w:rFonts w:ascii="Sylfaen" w:eastAsia="Calibri" w:hAnsi="Sylfaen" w:cs="Sylfaen"/>
                <w:color w:val="000000" w:themeColor="text1"/>
                <w:sz w:val="18"/>
                <w:szCs w:val="20"/>
                <w:lang w:val="hy-AM"/>
              </w:rPr>
              <w:t>պահարանով</w:t>
            </w:r>
            <w:r w:rsidRPr="000F074A">
              <w:rPr>
                <w:rFonts w:eastAsia="Calibri"/>
                <w:color w:val="000000" w:themeColor="text1"/>
                <w:sz w:val="18"/>
                <w:szCs w:val="20"/>
                <w:lang w:val="hy-AM"/>
              </w:rPr>
              <w:t xml:space="preserve"> </w:t>
            </w:r>
            <w:r w:rsidRPr="000F074A">
              <w:rPr>
                <w:rFonts w:ascii="Sylfaen" w:eastAsia="Calibri" w:hAnsi="Sylfaen" w:cs="Sylfaen"/>
                <w:color w:val="000000" w:themeColor="text1"/>
                <w:sz w:val="18"/>
                <w:szCs w:val="20"/>
                <w:lang w:val="hy-AM"/>
              </w:rPr>
              <w:t>սալաքարով</w:t>
            </w:r>
            <w:r w:rsidRPr="000F074A">
              <w:rPr>
                <w:rFonts w:eastAsia="Calibri"/>
                <w:color w:val="000000" w:themeColor="text1"/>
                <w:sz w:val="18"/>
                <w:szCs w:val="20"/>
              </w:rPr>
              <w:t>)</w:t>
            </w:r>
          </w:p>
        </w:tc>
        <w:tc>
          <w:tcPr>
            <w:tcW w:w="405" w:type="pct"/>
            <w:vAlign w:val="center"/>
          </w:tcPr>
          <w:p w14:paraId="7F4CF06A" w14:textId="77777777" w:rsidR="009036F7" w:rsidRPr="000F074A" w:rsidRDefault="009036F7" w:rsidP="00FA3D94">
            <w:pPr>
              <w:jc w:val="center"/>
              <w:rPr>
                <w:rFonts w:eastAsia="Calibri"/>
                <w:color w:val="000000" w:themeColor="text1"/>
                <w:sz w:val="18"/>
                <w:szCs w:val="20"/>
              </w:rPr>
            </w:pPr>
            <w:r w:rsidRPr="000F074A">
              <w:rPr>
                <w:rFonts w:eastAsia="Calibri"/>
                <w:color w:val="000000" w:themeColor="text1"/>
                <w:sz w:val="18"/>
                <w:szCs w:val="20"/>
              </w:rPr>
              <w:t>шт.</w:t>
            </w:r>
          </w:p>
          <w:p w14:paraId="45B01D0D" w14:textId="77777777" w:rsidR="009036F7" w:rsidRPr="000F074A" w:rsidRDefault="009036F7" w:rsidP="00FA3D94">
            <w:pPr>
              <w:jc w:val="center"/>
              <w:rPr>
                <w:rFonts w:eastAsia="Calibri"/>
                <w:color w:val="000000" w:themeColor="text1"/>
                <w:sz w:val="18"/>
                <w:szCs w:val="20"/>
                <w:lang w:val="hy-AM"/>
              </w:rPr>
            </w:pPr>
            <w:r w:rsidRPr="000F074A">
              <w:rPr>
                <w:rFonts w:ascii="Sylfaen" w:eastAsia="Calibri" w:hAnsi="Sylfaen" w:cs="Sylfaen"/>
                <w:color w:val="000000" w:themeColor="text1"/>
                <w:sz w:val="18"/>
                <w:szCs w:val="20"/>
                <w:lang w:val="hy-AM"/>
              </w:rPr>
              <w:t>հատ</w:t>
            </w:r>
          </w:p>
        </w:tc>
        <w:tc>
          <w:tcPr>
            <w:tcW w:w="406" w:type="pct"/>
            <w:vAlign w:val="center"/>
          </w:tcPr>
          <w:p w14:paraId="10575005" w14:textId="77777777" w:rsidR="009036F7" w:rsidRPr="000F074A" w:rsidRDefault="009036F7" w:rsidP="00FA3D94">
            <w:pPr>
              <w:jc w:val="center"/>
              <w:rPr>
                <w:rFonts w:eastAsia="Calibri"/>
                <w:color w:val="000000" w:themeColor="text1"/>
                <w:sz w:val="18"/>
                <w:szCs w:val="20"/>
                <w:lang w:val="hy-AM"/>
              </w:rPr>
            </w:pPr>
            <w:r w:rsidRPr="000F074A">
              <w:rPr>
                <w:rFonts w:eastAsia="Calibri"/>
                <w:color w:val="000000" w:themeColor="text1"/>
                <w:sz w:val="18"/>
                <w:szCs w:val="20"/>
                <w:lang w:val="hy-AM"/>
              </w:rPr>
              <w:t>2</w:t>
            </w:r>
          </w:p>
        </w:tc>
        <w:tc>
          <w:tcPr>
            <w:tcW w:w="744" w:type="pct"/>
          </w:tcPr>
          <w:p w14:paraId="00A5908F" w14:textId="77777777" w:rsidR="009036F7" w:rsidRPr="000F074A" w:rsidRDefault="009036F7" w:rsidP="00FA3D94">
            <w:pPr>
              <w:jc w:val="center"/>
              <w:rPr>
                <w:rFonts w:eastAsia="Calibri"/>
                <w:color w:val="000000" w:themeColor="text1"/>
                <w:sz w:val="18"/>
                <w:szCs w:val="20"/>
                <w:lang w:val="hy-AM"/>
              </w:rPr>
            </w:pPr>
          </w:p>
        </w:tc>
        <w:tc>
          <w:tcPr>
            <w:tcW w:w="878" w:type="pct"/>
          </w:tcPr>
          <w:p w14:paraId="6AA76F06" w14:textId="77777777" w:rsidR="009036F7" w:rsidRPr="000F074A" w:rsidRDefault="009036F7" w:rsidP="00FA3D94">
            <w:pPr>
              <w:jc w:val="center"/>
              <w:rPr>
                <w:rFonts w:eastAsia="Calibri"/>
                <w:color w:val="000000" w:themeColor="text1"/>
                <w:sz w:val="18"/>
                <w:szCs w:val="20"/>
                <w:lang w:val="hy-AM"/>
              </w:rPr>
            </w:pPr>
          </w:p>
        </w:tc>
      </w:tr>
      <w:tr w:rsidR="009036F7" w:rsidRPr="000F074A" w14:paraId="6713E84E" w14:textId="77777777" w:rsidTr="00FA3D94">
        <w:trPr>
          <w:trHeight w:val="566"/>
        </w:trPr>
        <w:tc>
          <w:tcPr>
            <w:tcW w:w="269" w:type="pct"/>
          </w:tcPr>
          <w:p w14:paraId="2A8FE36C" w14:textId="77777777" w:rsidR="009036F7" w:rsidRPr="000F074A" w:rsidRDefault="009036F7" w:rsidP="00FA3D94">
            <w:pPr>
              <w:jc w:val="center"/>
              <w:rPr>
                <w:rFonts w:eastAsia="Calibri"/>
                <w:color w:val="000000" w:themeColor="text1"/>
                <w:sz w:val="20"/>
                <w:szCs w:val="20"/>
              </w:rPr>
            </w:pPr>
            <w:r w:rsidRPr="000F074A">
              <w:rPr>
                <w:rFonts w:eastAsia="Calibri"/>
                <w:color w:val="000000" w:themeColor="text1"/>
                <w:sz w:val="20"/>
                <w:szCs w:val="20"/>
              </w:rPr>
              <w:t>3.</w:t>
            </w:r>
          </w:p>
        </w:tc>
        <w:tc>
          <w:tcPr>
            <w:tcW w:w="2298" w:type="pct"/>
          </w:tcPr>
          <w:p w14:paraId="6D146074" w14:textId="77777777" w:rsidR="009036F7" w:rsidRPr="000F074A" w:rsidRDefault="009036F7" w:rsidP="00FA3D94">
            <w:pPr>
              <w:rPr>
                <w:rFonts w:eastAsia="Calibri"/>
                <w:color w:val="000000" w:themeColor="text1"/>
                <w:sz w:val="18"/>
                <w:szCs w:val="20"/>
              </w:rPr>
            </w:pPr>
            <w:r w:rsidRPr="000F074A">
              <w:rPr>
                <w:rFonts w:eastAsia="Calibri"/>
                <w:color w:val="000000" w:themeColor="text1"/>
                <w:sz w:val="18"/>
                <w:szCs w:val="20"/>
              </w:rPr>
              <w:t>СВЧ</w:t>
            </w:r>
          </w:p>
          <w:p w14:paraId="41C52126" w14:textId="77777777" w:rsidR="009036F7" w:rsidRPr="000F074A" w:rsidRDefault="009036F7" w:rsidP="00FA3D94">
            <w:pPr>
              <w:rPr>
                <w:rFonts w:eastAsia="Calibri"/>
                <w:color w:val="000000" w:themeColor="text1"/>
                <w:sz w:val="18"/>
                <w:szCs w:val="20"/>
                <w:lang w:val="hy-AM"/>
              </w:rPr>
            </w:pPr>
            <w:r w:rsidRPr="000F074A">
              <w:rPr>
                <w:rFonts w:ascii="Sylfaen" w:eastAsia="Calibri" w:hAnsi="Sylfaen" w:cs="Sylfaen"/>
                <w:color w:val="000000" w:themeColor="text1"/>
                <w:sz w:val="18"/>
                <w:szCs w:val="20"/>
                <w:lang w:val="hy-AM"/>
              </w:rPr>
              <w:t>Միկրոալիքային</w:t>
            </w:r>
            <w:r w:rsidRPr="000F074A">
              <w:rPr>
                <w:rFonts w:eastAsia="Calibri"/>
                <w:color w:val="000000" w:themeColor="text1"/>
                <w:sz w:val="18"/>
                <w:szCs w:val="20"/>
                <w:lang w:val="hy-AM"/>
              </w:rPr>
              <w:t xml:space="preserve"> </w:t>
            </w:r>
            <w:r w:rsidRPr="000F074A">
              <w:rPr>
                <w:rFonts w:ascii="Sylfaen" w:eastAsia="Calibri" w:hAnsi="Sylfaen" w:cs="Sylfaen"/>
                <w:color w:val="000000" w:themeColor="text1"/>
                <w:sz w:val="18"/>
                <w:szCs w:val="20"/>
                <w:lang w:val="hy-AM"/>
              </w:rPr>
              <w:t>վառարան</w:t>
            </w:r>
          </w:p>
        </w:tc>
        <w:tc>
          <w:tcPr>
            <w:tcW w:w="405" w:type="pct"/>
            <w:vAlign w:val="center"/>
          </w:tcPr>
          <w:p w14:paraId="429594EF" w14:textId="77777777" w:rsidR="009036F7" w:rsidRPr="000F074A" w:rsidRDefault="009036F7" w:rsidP="00FA3D94">
            <w:pPr>
              <w:jc w:val="center"/>
              <w:rPr>
                <w:rFonts w:eastAsia="Calibri"/>
                <w:color w:val="000000" w:themeColor="text1"/>
                <w:sz w:val="18"/>
                <w:szCs w:val="20"/>
              </w:rPr>
            </w:pPr>
            <w:r w:rsidRPr="000F074A">
              <w:rPr>
                <w:rFonts w:eastAsia="Calibri"/>
                <w:color w:val="000000" w:themeColor="text1"/>
                <w:sz w:val="18"/>
                <w:szCs w:val="20"/>
              </w:rPr>
              <w:t>шт.</w:t>
            </w:r>
          </w:p>
          <w:p w14:paraId="7F7F5E66" w14:textId="77777777" w:rsidR="009036F7" w:rsidRPr="000F074A" w:rsidRDefault="009036F7" w:rsidP="00FA3D94">
            <w:pPr>
              <w:jc w:val="center"/>
              <w:rPr>
                <w:rFonts w:eastAsia="Calibri"/>
                <w:color w:val="000000" w:themeColor="text1"/>
                <w:sz w:val="18"/>
                <w:szCs w:val="20"/>
                <w:lang w:val="hy-AM"/>
              </w:rPr>
            </w:pPr>
            <w:r w:rsidRPr="000F074A">
              <w:rPr>
                <w:rFonts w:ascii="Sylfaen" w:eastAsia="Calibri" w:hAnsi="Sylfaen" w:cs="Sylfaen"/>
                <w:color w:val="000000" w:themeColor="text1"/>
                <w:sz w:val="18"/>
                <w:szCs w:val="20"/>
                <w:lang w:val="hy-AM"/>
              </w:rPr>
              <w:t>հատ</w:t>
            </w:r>
          </w:p>
        </w:tc>
        <w:tc>
          <w:tcPr>
            <w:tcW w:w="406" w:type="pct"/>
            <w:vAlign w:val="center"/>
          </w:tcPr>
          <w:p w14:paraId="54557D7E" w14:textId="77777777" w:rsidR="009036F7" w:rsidRPr="000F074A" w:rsidRDefault="009036F7" w:rsidP="00FA3D94">
            <w:pPr>
              <w:jc w:val="center"/>
              <w:rPr>
                <w:rFonts w:eastAsia="Calibri"/>
                <w:color w:val="000000" w:themeColor="text1"/>
                <w:sz w:val="18"/>
                <w:szCs w:val="20"/>
                <w:lang w:val="hy-AM"/>
              </w:rPr>
            </w:pPr>
            <w:r w:rsidRPr="000F074A">
              <w:rPr>
                <w:rFonts w:eastAsia="Calibri"/>
                <w:color w:val="000000" w:themeColor="text1"/>
                <w:sz w:val="18"/>
                <w:szCs w:val="20"/>
                <w:lang w:val="hy-AM"/>
              </w:rPr>
              <w:t>2</w:t>
            </w:r>
          </w:p>
        </w:tc>
        <w:tc>
          <w:tcPr>
            <w:tcW w:w="744" w:type="pct"/>
          </w:tcPr>
          <w:p w14:paraId="6EBC3026" w14:textId="77777777" w:rsidR="009036F7" w:rsidRPr="000F074A" w:rsidRDefault="009036F7" w:rsidP="00FA3D94">
            <w:pPr>
              <w:jc w:val="center"/>
              <w:rPr>
                <w:rFonts w:eastAsia="Calibri"/>
                <w:color w:val="000000" w:themeColor="text1"/>
                <w:sz w:val="18"/>
                <w:szCs w:val="20"/>
                <w:lang w:val="hy-AM"/>
              </w:rPr>
            </w:pPr>
          </w:p>
        </w:tc>
        <w:tc>
          <w:tcPr>
            <w:tcW w:w="878" w:type="pct"/>
          </w:tcPr>
          <w:p w14:paraId="449018CA" w14:textId="77777777" w:rsidR="009036F7" w:rsidRPr="000F074A" w:rsidRDefault="009036F7" w:rsidP="00FA3D94">
            <w:pPr>
              <w:jc w:val="center"/>
              <w:rPr>
                <w:rFonts w:eastAsia="Calibri"/>
                <w:color w:val="000000" w:themeColor="text1"/>
                <w:sz w:val="18"/>
                <w:szCs w:val="20"/>
                <w:lang w:val="hy-AM"/>
              </w:rPr>
            </w:pPr>
          </w:p>
        </w:tc>
      </w:tr>
      <w:tr w:rsidR="009036F7" w:rsidRPr="000F074A" w14:paraId="68327C1F" w14:textId="77777777" w:rsidTr="00FA3D94">
        <w:trPr>
          <w:trHeight w:val="438"/>
        </w:trPr>
        <w:tc>
          <w:tcPr>
            <w:tcW w:w="269" w:type="pct"/>
          </w:tcPr>
          <w:p w14:paraId="01C3D9E6" w14:textId="77777777" w:rsidR="009036F7" w:rsidRPr="000F074A" w:rsidRDefault="009036F7" w:rsidP="00FA3D94">
            <w:pPr>
              <w:jc w:val="center"/>
              <w:rPr>
                <w:rFonts w:eastAsia="Calibri"/>
                <w:color w:val="000000" w:themeColor="text1"/>
                <w:sz w:val="20"/>
                <w:szCs w:val="20"/>
              </w:rPr>
            </w:pPr>
            <w:r w:rsidRPr="000F074A">
              <w:rPr>
                <w:rFonts w:eastAsia="Calibri"/>
                <w:color w:val="000000" w:themeColor="text1"/>
                <w:sz w:val="20"/>
                <w:szCs w:val="20"/>
              </w:rPr>
              <w:t>4.</w:t>
            </w:r>
          </w:p>
        </w:tc>
        <w:tc>
          <w:tcPr>
            <w:tcW w:w="2298" w:type="pct"/>
          </w:tcPr>
          <w:p w14:paraId="518AECB3" w14:textId="77777777" w:rsidR="009036F7" w:rsidRPr="000F074A" w:rsidRDefault="009036F7" w:rsidP="00FA3D94">
            <w:pPr>
              <w:rPr>
                <w:rFonts w:eastAsia="Calibri"/>
                <w:color w:val="000000" w:themeColor="text1"/>
                <w:sz w:val="18"/>
                <w:szCs w:val="20"/>
              </w:rPr>
            </w:pPr>
            <w:r w:rsidRPr="000F074A">
              <w:rPr>
                <w:rFonts w:eastAsia="Calibri"/>
                <w:color w:val="000000" w:themeColor="text1"/>
                <w:sz w:val="18"/>
                <w:szCs w:val="20"/>
              </w:rPr>
              <w:t>Душевая кабина с душем и смесителем</w:t>
            </w:r>
          </w:p>
          <w:p w14:paraId="59A765F2" w14:textId="77777777" w:rsidR="009036F7" w:rsidRPr="000F074A" w:rsidRDefault="009036F7" w:rsidP="00FA3D94">
            <w:pPr>
              <w:rPr>
                <w:rFonts w:eastAsia="Calibri"/>
                <w:color w:val="000000" w:themeColor="text1"/>
                <w:sz w:val="18"/>
                <w:szCs w:val="20"/>
                <w:lang w:val="hy-AM"/>
              </w:rPr>
            </w:pPr>
            <w:r w:rsidRPr="000F074A">
              <w:rPr>
                <w:rFonts w:ascii="Sylfaen" w:eastAsia="Calibri" w:hAnsi="Sylfaen" w:cs="Sylfaen"/>
                <w:color w:val="000000" w:themeColor="text1"/>
                <w:sz w:val="18"/>
                <w:szCs w:val="20"/>
                <w:lang w:val="hy-AM"/>
              </w:rPr>
              <w:t>Ցնցուղային</w:t>
            </w:r>
            <w:r w:rsidRPr="000F074A">
              <w:rPr>
                <w:rFonts w:eastAsia="Calibri"/>
                <w:color w:val="000000" w:themeColor="text1"/>
                <w:sz w:val="18"/>
                <w:szCs w:val="20"/>
                <w:lang w:val="hy-AM"/>
              </w:rPr>
              <w:t xml:space="preserve"> </w:t>
            </w:r>
            <w:r w:rsidRPr="000F074A">
              <w:rPr>
                <w:rFonts w:ascii="Sylfaen" w:eastAsia="Calibri" w:hAnsi="Sylfaen" w:cs="Sylfaen"/>
                <w:color w:val="000000" w:themeColor="text1"/>
                <w:sz w:val="18"/>
                <w:szCs w:val="20"/>
                <w:lang w:val="hy-AM"/>
              </w:rPr>
              <w:t>խցիկ՝</w:t>
            </w:r>
            <w:r w:rsidRPr="000F074A">
              <w:rPr>
                <w:rFonts w:eastAsia="Calibri"/>
                <w:color w:val="000000" w:themeColor="text1"/>
                <w:sz w:val="18"/>
                <w:szCs w:val="20"/>
                <w:lang w:val="hy-AM"/>
              </w:rPr>
              <w:t xml:space="preserve"> </w:t>
            </w:r>
            <w:r w:rsidRPr="000F074A">
              <w:rPr>
                <w:rFonts w:ascii="Sylfaen" w:eastAsia="Calibri" w:hAnsi="Sylfaen" w:cs="Sylfaen"/>
                <w:color w:val="000000" w:themeColor="text1"/>
                <w:sz w:val="18"/>
                <w:szCs w:val="20"/>
                <w:lang w:val="hy-AM"/>
              </w:rPr>
              <w:t>ցնցուղով</w:t>
            </w:r>
            <w:r w:rsidRPr="000F074A">
              <w:rPr>
                <w:rFonts w:eastAsia="Calibri"/>
                <w:color w:val="000000" w:themeColor="text1"/>
                <w:sz w:val="18"/>
                <w:szCs w:val="20"/>
                <w:lang w:val="hy-AM"/>
              </w:rPr>
              <w:t xml:space="preserve"> </w:t>
            </w:r>
            <w:r w:rsidRPr="000F074A">
              <w:rPr>
                <w:rFonts w:ascii="Sylfaen" w:eastAsia="Calibri" w:hAnsi="Sylfaen" w:cs="Sylfaen"/>
                <w:color w:val="000000" w:themeColor="text1"/>
                <w:sz w:val="18"/>
                <w:szCs w:val="20"/>
                <w:lang w:val="hy-AM"/>
              </w:rPr>
              <w:t>և</w:t>
            </w:r>
            <w:r w:rsidRPr="000F074A">
              <w:rPr>
                <w:rFonts w:eastAsia="Calibri"/>
                <w:color w:val="000000" w:themeColor="text1"/>
                <w:sz w:val="18"/>
                <w:szCs w:val="20"/>
                <w:lang w:val="hy-AM"/>
              </w:rPr>
              <w:t xml:space="preserve"> </w:t>
            </w:r>
            <w:r w:rsidRPr="000F074A">
              <w:rPr>
                <w:rFonts w:ascii="Sylfaen" w:eastAsia="Calibri" w:hAnsi="Sylfaen" w:cs="Sylfaen"/>
                <w:color w:val="000000" w:themeColor="text1"/>
                <w:sz w:val="18"/>
                <w:szCs w:val="20"/>
                <w:lang w:val="hy-AM"/>
              </w:rPr>
              <w:t>համակցիչով</w:t>
            </w:r>
          </w:p>
        </w:tc>
        <w:tc>
          <w:tcPr>
            <w:tcW w:w="405" w:type="pct"/>
            <w:vAlign w:val="center"/>
          </w:tcPr>
          <w:p w14:paraId="05FEDA5F" w14:textId="77777777" w:rsidR="009036F7" w:rsidRPr="000F074A" w:rsidRDefault="009036F7" w:rsidP="00FA3D94">
            <w:pPr>
              <w:jc w:val="center"/>
              <w:rPr>
                <w:rFonts w:eastAsia="Calibri"/>
                <w:color w:val="000000" w:themeColor="text1"/>
                <w:sz w:val="18"/>
                <w:szCs w:val="20"/>
              </w:rPr>
            </w:pPr>
            <w:r w:rsidRPr="000F074A">
              <w:rPr>
                <w:rFonts w:eastAsia="Calibri"/>
                <w:color w:val="000000" w:themeColor="text1"/>
                <w:sz w:val="18"/>
                <w:szCs w:val="20"/>
              </w:rPr>
              <w:t>шт.</w:t>
            </w:r>
          </w:p>
          <w:p w14:paraId="1D0C1FBE" w14:textId="77777777" w:rsidR="009036F7" w:rsidRPr="000F074A" w:rsidRDefault="009036F7" w:rsidP="00FA3D94">
            <w:pPr>
              <w:jc w:val="center"/>
              <w:rPr>
                <w:rFonts w:eastAsia="Calibri"/>
                <w:color w:val="000000" w:themeColor="text1"/>
                <w:sz w:val="18"/>
                <w:szCs w:val="20"/>
                <w:lang w:val="hy-AM"/>
              </w:rPr>
            </w:pPr>
            <w:r w:rsidRPr="000F074A">
              <w:rPr>
                <w:rFonts w:ascii="Sylfaen" w:eastAsia="Calibri" w:hAnsi="Sylfaen" w:cs="Sylfaen"/>
                <w:color w:val="000000" w:themeColor="text1"/>
                <w:sz w:val="18"/>
                <w:szCs w:val="20"/>
                <w:lang w:val="hy-AM"/>
              </w:rPr>
              <w:t>հատ</w:t>
            </w:r>
          </w:p>
        </w:tc>
        <w:tc>
          <w:tcPr>
            <w:tcW w:w="406" w:type="pct"/>
            <w:vAlign w:val="center"/>
          </w:tcPr>
          <w:p w14:paraId="752A7C75" w14:textId="77777777" w:rsidR="009036F7" w:rsidRPr="000F074A" w:rsidRDefault="009036F7" w:rsidP="00FA3D94">
            <w:pPr>
              <w:jc w:val="center"/>
              <w:rPr>
                <w:rFonts w:eastAsia="Calibri"/>
                <w:color w:val="000000" w:themeColor="text1"/>
                <w:sz w:val="18"/>
                <w:szCs w:val="20"/>
                <w:lang w:val="hy-AM"/>
              </w:rPr>
            </w:pPr>
            <w:r w:rsidRPr="000F074A">
              <w:rPr>
                <w:rFonts w:eastAsia="Calibri"/>
                <w:color w:val="000000" w:themeColor="text1"/>
                <w:sz w:val="18"/>
                <w:szCs w:val="20"/>
                <w:lang w:val="hy-AM"/>
              </w:rPr>
              <w:t>2</w:t>
            </w:r>
          </w:p>
        </w:tc>
        <w:tc>
          <w:tcPr>
            <w:tcW w:w="744" w:type="pct"/>
          </w:tcPr>
          <w:p w14:paraId="79F59CCC" w14:textId="77777777" w:rsidR="009036F7" w:rsidRPr="000F074A" w:rsidRDefault="009036F7" w:rsidP="00FA3D94">
            <w:pPr>
              <w:jc w:val="center"/>
              <w:rPr>
                <w:rFonts w:eastAsia="Calibri"/>
                <w:color w:val="000000" w:themeColor="text1"/>
                <w:sz w:val="18"/>
                <w:szCs w:val="20"/>
                <w:lang w:val="hy-AM"/>
              </w:rPr>
            </w:pPr>
          </w:p>
        </w:tc>
        <w:tc>
          <w:tcPr>
            <w:tcW w:w="878" w:type="pct"/>
          </w:tcPr>
          <w:p w14:paraId="5E8D2788" w14:textId="77777777" w:rsidR="009036F7" w:rsidRPr="000F074A" w:rsidRDefault="009036F7" w:rsidP="00FA3D94">
            <w:pPr>
              <w:jc w:val="center"/>
              <w:rPr>
                <w:rFonts w:eastAsia="Calibri"/>
                <w:color w:val="000000" w:themeColor="text1"/>
                <w:sz w:val="18"/>
                <w:szCs w:val="20"/>
                <w:lang w:val="hy-AM"/>
              </w:rPr>
            </w:pPr>
          </w:p>
        </w:tc>
      </w:tr>
      <w:tr w:rsidR="009036F7" w:rsidRPr="000F074A" w14:paraId="782EA469" w14:textId="77777777" w:rsidTr="00FA3D94">
        <w:trPr>
          <w:trHeight w:val="489"/>
        </w:trPr>
        <w:tc>
          <w:tcPr>
            <w:tcW w:w="269" w:type="pct"/>
          </w:tcPr>
          <w:p w14:paraId="73D0AACB" w14:textId="77777777" w:rsidR="009036F7" w:rsidRPr="000F074A" w:rsidRDefault="009036F7" w:rsidP="00FA3D94">
            <w:pPr>
              <w:jc w:val="center"/>
              <w:rPr>
                <w:rFonts w:eastAsia="Calibri"/>
                <w:color w:val="000000" w:themeColor="text1"/>
                <w:sz w:val="20"/>
                <w:szCs w:val="20"/>
              </w:rPr>
            </w:pPr>
            <w:r w:rsidRPr="000F074A">
              <w:rPr>
                <w:rFonts w:eastAsia="Calibri"/>
                <w:color w:val="000000" w:themeColor="text1"/>
                <w:sz w:val="20"/>
                <w:szCs w:val="20"/>
              </w:rPr>
              <w:t>5.</w:t>
            </w:r>
          </w:p>
        </w:tc>
        <w:tc>
          <w:tcPr>
            <w:tcW w:w="2298" w:type="pct"/>
          </w:tcPr>
          <w:p w14:paraId="27351F6A" w14:textId="77777777" w:rsidR="009036F7" w:rsidRPr="000F074A" w:rsidRDefault="009036F7" w:rsidP="00FA3D94">
            <w:pPr>
              <w:rPr>
                <w:rFonts w:eastAsia="Calibri"/>
                <w:color w:val="000000" w:themeColor="text1"/>
                <w:sz w:val="18"/>
                <w:szCs w:val="20"/>
              </w:rPr>
            </w:pPr>
            <w:r w:rsidRPr="000F074A">
              <w:rPr>
                <w:rFonts w:eastAsia="Calibri"/>
                <w:color w:val="000000" w:themeColor="text1"/>
                <w:sz w:val="18"/>
                <w:szCs w:val="20"/>
              </w:rPr>
              <w:t>Унитаз</w:t>
            </w:r>
          </w:p>
          <w:p w14:paraId="3C02EE1D" w14:textId="77777777" w:rsidR="009036F7" w:rsidRPr="000F074A" w:rsidRDefault="009036F7" w:rsidP="00FA3D94">
            <w:pPr>
              <w:rPr>
                <w:rFonts w:eastAsia="Calibri"/>
                <w:color w:val="000000" w:themeColor="text1"/>
                <w:sz w:val="18"/>
                <w:szCs w:val="20"/>
                <w:lang w:val="hy-AM"/>
              </w:rPr>
            </w:pPr>
            <w:r w:rsidRPr="000F074A">
              <w:rPr>
                <w:rFonts w:ascii="Sylfaen" w:eastAsia="Calibri" w:hAnsi="Sylfaen" w:cs="Sylfaen"/>
                <w:color w:val="000000" w:themeColor="text1"/>
                <w:sz w:val="18"/>
                <w:szCs w:val="20"/>
                <w:lang w:val="hy-AM"/>
              </w:rPr>
              <w:t>Զուգարանակոնք</w:t>
            </w:r>
          </w:p>
        </w:tc>
        <w:tc>
          <w:tcPr>
            <w:tcW w:w="405" w:type="pct"/>
            <w:vAlign w:val="center"/>
          </w:tcPr>
          <w:p w14:paraId="5775A8BF" w14:textId="77777777" w:rsidR="009036F7" w:rsidRPr="000F074A" w:rsidRDefault="009036F7" w:rsidP="00FA3D94">
            <w:pPr>
              <w:jc w:val="center"/>
              <w:rPr>
                <w:rFonts w:eastAsia="Calibri"/>
                <w:color w:val="000000" w:themeColor="text1"/>
                <w:sz w:val="18"/>
                <w:szCs w:val="20"/>
              </w:rPr>
            </w:pPr>
            <w:r w:rsidRPr="000F074A">
              <w:rPr>
                <w:rFonts w:eastAsia="Calibri"/>
                <w:color w:val="000000" w:themeColor="text1"/>
                <w:sz w:val="18"/>
                <w:szCs w:val="20"/>
              </w:rPr>
              <w:t>шт.</w:t>
            </w:r>
          </w:p>
          <w:p w14:paraId="57D79BE6" w14:textId="77777777" w:rsidR="009036F7" w:rsidRPr="000F074A" w:rsidRDefault="009036F7" w:rsidP="00FA3D94">
            <w:pPr>
              <w:jc w:val="center"/>
              <w:rPr>
                <w:rFonts w:eastAsia="Calibri"/>
                <w:color w:val="000000" w:themeColor="text1"/>
                <w:sz w:val="18"/>
                <w:szCs w:val="20"/>
                <w:lang w:val="hy-AM"/>
              </w:rPr>
            </w:pPr>
            <w:r w:rsidRPr="000F074A">
              <w:rPr>
                <w:rFonts w:ascii="Sylfaen" w:eastAsia="Calibri" w:hAnsi="Sylfaen" w:cs="Sylfaen"/>
                <w:color w:val="000000" w:themeColor="text1"/>
                <w:sz w:val="18"/>
                <w:szCs w:val="20"/>
                <w:lang w:val="hy-AM"/>
              </w:rPr>
              <w:t>հատ</w:t>
            </w:r>
          </w:p>
        </w:tc>
        <w:tc>
          <w:tcPr>
            <w:tcW w:w="406" w:type="pct"/>
            <w:vAlign w:val="center"/>
          </w:tcPr>
          <w:p w14:paraId="0584B1B5" w14:textId="77777777" w:rsidR="009036F7" w:rsidRPr="000F074A" w:rsidRDefault="009036F7" w:rsidP="00FA3D94">
            <w:pPr>
              <w:jc w:val="center"/>
              <w:rPr>
                <w:rFonts w:eastAsia="Calibri"/>
                <w:color w:val="000000" w:themeColor="text1"/>
                <w:sz w:val="18"/>
                <w:szCs w:val="20"/>
                <w:lang w:val="hy-AM"/>
              </w:rPr>
            </w:pPr>
            <w:r w:rsidRPr="000F074A">
              <w:rPr>
                <w:rFonts w:eastAsia="Calibri"/>
                <w:color w:val="000000" w:themeColor="text1"/>
                <w:sz w:val="18"/>
                <w:szCs w:val="20"/>
                <w:lang w:val="hy-AM"/>
              </w:rPr>
              <w:t>2</w:t>
            </w:r>
          </w:p>
        </w:tc>
        <w:tc>
          <w:tcPr>
            <w:tcW w:w="744" w:type="pct"/>
          </w:tcPr>
          <w:p w14:paraId="4EA2167D" w14:textId="77777777" w:rsidR="009036F7" w:rsidRPr="000F074A" w:rsidRDefault="009036F7" w:rsidP="00FA3D94">
            <w:pPr>
              <w:jc w:val="center"/>
              <w:rPr>
                <w:rFonts w:eastAsia="Calibri"/>
                <w:color w:val="000000" w:themeColor="text1"/>
                <w:sz w:val="18"/>
                <w:szCs w:val="20"/>
                <w:lang w:val="hy-AM"/>
              </w:rPr>
            </w:pPr>
          </w:p>
        </w:tc>
        <w:tc>
          <w:tcPr>
            <w:tcW w:w="878" w:type="pct"/>
          </w:tcPr>
          <w:p w14:paraId="3B4599EB" w14:textId="77777777" w:rsidR="009036F7" w:rsidRPr="000F074A" w:rsidRDefault="009036F7" w:rsidP="00FA3D94">
            <w:pPr>
              <w:jc w:val="center"/>
              <w:rPr>
                <w:rFonts w:eastAsia="Calibri"/>
                <w:color w:val="000000" w:themeColor="text1"/>
                <w:sz w:val="18"/>
                <w:szCs w:val="20"/>
                <w:lang w:val="hy-AM"/>
              </w:rPr>
            </w:pPr>
          </w:p>
        </w:tc>
      </w:tr>
      <w:tr w:rsidR="009036F7" w:rsidRPr="000F074A" w14:paraId="1BEBBB7B" w14:textId="77777777" w:rsidTr="00FA3D94">
        <w:trPr>
          <w:trHeight w:val="297"/>
        </w:trPr>
        <w:tc>
          <w:tcPr>
            <w:tcW w:w="269" w:type="pct"/>
          </w:tcPr>
          <w:p w14:paraId="30663A65" w14:textId="77777777" w:rsidR="009036F7" w:rsidRPr="000F074A" w:rsidRDefault="009036F7" w:rsidP="00FA3D94">
            <w:pPr>
              <w:jc w:val="center"/>
              <w:rPr>
                <w:rFonts w:eastAsia="Calibri"/>
                <w:color w:val="000000" w:themeColor="text1"/>
                <w:sz w:val="20"/>
                <w:szCs w:val="20"/>
              </w:rPr>
            </w:pPr>
            <w:r w:rsidRPr="000F074A">
              <w:rPr>
                <w:rFonts w:eastAsia="Calibri"/>
                <w:color w:val="000000" w:themeColor="text1"/>
                <w:sz w:val="20"/>
                <w:szCs w:val="20"/>
              </w:rPr>
              <w:t>6.</w:t>
            </w:r>
          </w:p>
        </w:tc>
        <w:tc>
          <w:tcPr>
            <w:tcW w:w="2298" w:type="pct"/>
          </w:tcPr>
          <w:p w14:paraId="5CDAFE0B" w14:textId="77777777" w:rsidR="009036F7" w:rsidRPr="000F074A" w:rsidRDefault="009036F7" w:rsidP="00FA3D94">
            <w:pPr>
              <w:rPr>
                <w:rFonts w:eastAsia="Calibri"/>
                <w:color w:val="000000" w:themeColor="text1"/>
                <w:sz w:val="18"/>
                <w:szCs w:val="20"/>
              </w:rPr>
            </w:pPr>
            <w:r w:rsidRPr="000F074A">
              <w:rPr>
                <w:rFonts w:eastAsia="Calibri"/>
                <w:color w:val="000000" w:themeColor="text1"/>
                <w:sz w:val="18"/>
                <w:szCs w:val="20"/>
              </w:rPr>
              <w:t>Бойлер для горячей воды 50л.</w:t>
            </w:r>
          </w:p>
          <w:p w14:paraId="5850E587" w14:textId="77777777" w:rsidR="009036F7" w:rsidRPr="000F074A" w:rsidRDefault="009036F7" w:rsidP="00FA3D94">
            <w:pPr>
              <w:rPr>
                <w:rFonts w:eastAsia="Calibri"/>
                <w:color w:val="000000" w:themeColor="text1"/>
                <w:sz w:val="18"/>
                <w:szCs w:val="20"/>
                <w:lang w:val="hy-AM"/>
              </w:rPr>
            </w:pPr>
            <w:r w:rsidRPr="000F074A">
              <w:rPr>
                <w:rFonts w:ascii="Sylfaen" w:eastAsia="Calibri" w:hAnsi="Sylfaen" w:cs="Sylfaen"/>
                <w:color w:val="000000" w:themeColor="text1"/>
                <w:sz w:val="18"/>
                <w:szCs w:val="20"/>
                <w:lang w:val="hy-AM"/>
              </w:rPr>
              <w:t>Ջեռուցման</w:t>
            </w:r>
            <w:r w:rsidRPr="000F074A">
              <w:rPr>
                <w:rFonts w:eastAsia="Calibri"/>
                <w:color w:val="000000" w:themeColor="text1"/>
                <w:sz w:val="18"/>
                <w:szCs w:val="20"/>
                <w:lang w:val="hy-AM"/>
              </w:rPr>
              <w:t xml:space="preserve"> </w:t>
            </w:r>
            <w:r w:rsidRPr="000F074A">
              <w:rPr>
                <w:rFonts w:ascii="Sylfaen" w:eastAsia="Calibri" w:hAnsi="Sylfaen" w:cs="Sylfaen"/>
                <w:color w:val="000000" w:themeColor="text1"/>
                <w:sz w:val="18"/>
                <w:szCs w:val="20"/>
                <w:lang w:val="hy-AM"/>
              </w:rPr>
              <w:t>կաթսա</w:t>
            </w:r>
            <w:r w:rsidRPr="000F074A">
              <w:rPr>
                <w:rFonts w:eastAsia="Calibri"/>
                <w:color w:val="000000" w:themeColor="text1"/>
                <w:sz w:val="18"/>
                <w:szCs w:val="20"/>
                <w:lang w:val="hy-AM"/>
              </w:rPr>
              <w:t xml:space="preserve"> </w:t>
            </w:r>
            <w:r w:rsidRPr="000F074A">
              <w:rPr>
                <w:rFonts w:ascii="Sylfaen" w:eastAsia="Calibri" w:hAnsi="Sylfaen" w:cs="Sylfaen"/>
                <w:color w:val="000000" w:themeColor="text1"/>
                <w:sz w:val="18"/>
                <w:szCs w:val="20"/>
                <w:lang w:val="hy-AM"/>
              </w:rPr>
              <w:t>տաք</w:t>
            </w:r>
            <w:r w:rsidRPr="000F074A">
              <w:rPr>
                <w:rFonts w:eastAsia="Calibri"/>
                <w:color w:val="000000" w:themeColor="text1"/>
                <w:sz w:val="18"/>
                <w:szCs w:val="20"/>
                <w:lang w:val="hy-AM"/>
              </w:rPr>
              <w:t xml:space="preserve"> </w:t>
            </w:r>
            <w:r w:rsidRPr="000F074A">
              <w:rPr>
                <w:rFonts w:ascii="Sylfaen" w:eastAsia="Calibri" w:hAnsi="Sylfaen" w:cs="Sylfaen"/>
                <w:color w:val="000000" w:themeColor="text1"/>
                <w:sz w:val="18"/>
                <w:szCs w:val="20"/>
                <w:lang w:val="hy-AM"/>
              </w:rPr>
              <w:t>ջրի</w:t>
            </w:r>
            <w:r w:rsidRPr="000F074A">
              <w:rPr>
                <w:rFonts w:eastAsia="Calibri"/>
                <w:color w:val="000000" w:themeColor="text1"/>
                <w:sz w:val="18"/>
                <w:szCs w:val="20"/>
                <w:lang w:val="hy-AM"/>
              </w:rPr>
              <w:t xml:space="preserve"> </w:t>
            </w:r>
            <w:r w:rsidRPr="000F074A">
              <w:rPr>
                <w:rFonts w:ascii="Sylfaen" w:eastAsia="Calibri" w:hAnsi="Sylfaen" w:cs="Sylfaen"/>
                <w:color w:val="000000" w:themeColor="text1"/>
                <w:sz w:val="18"/>
                <w:szCs w:val="20"/>
                <w:lang w:val="hy-AM"/>
              </w:rPr>
              <w:t>համար</w:t>
            </w:r>
            <w:r w:rsidRPr="000F074A">
              <w:rPr>
                <w:rFonts w:eastAsia="Calibri"/>
                <w:color w:val="000000" w:themeColor="text1"/>
                <w:sz w:val="18"/>
                <w:szCs w:val="20"/>
                <w:lang w:val="hy-AM"/>
              </w:rPr>
              <w:t xml:space="preserve"> 50 </w:t>
            </w:r>
            <w:r w:rsidRPr="000F074A">
              <w:rPr>
                <w:rFonts w:ascii="Sylfaen" w:eastAsia="Calibri" w:hAnsi="Sylfaen" w:cs="Sylfaen"/>
                <w:color w:val="000000" w:themeColor="text1"/>
                <w:sz w:val="18"/>
                <w:szCs w:val="20"/>
                <w:lang w:val="hy-AM"/>
              </w:rPr>
              <w:t>լ</w:t>
            </w:r>
          </w:p>
        </w:tc>
        <w:tc>
          <w:tcPr>
            <w:tcW w:w="405" w:type="pct"/>
            <w:vAlign w:val="center"/>
          </w:tcPr>
          <w:p w14:paraId="32825DB6" w14:textId="77777777" w:rsidR="009036F7" w:rsidRPr="000F074A" w:rsidRDefault="009036F7" w:rsidP="00FA3D94">
            <w:pPr>
              <w:jc w:val="center"/>
              <w:rPr>
                <w:rFonts w:eastAsia="Calibri"/>
                <w:color w:val="000000" w:themeColor="text1"/>
                <w:sz w:val="18"/>
                <w:szCs w:val="20"/>
              </w:rPr>
            </w:pPr>
            <w:r w:rsidRPr="000F074A">
              <w:rPr>
                <w:rFonts w:eastAsia="Calibri"/>
                <w:color w:val="000000" w:themeColor="text1"/>
                <w:sz w:val="18"/>
                <w:szCs w:val="20"/>
              </w:rPr>
              <w:t>шт.</w:t>
            </w:r>
          </w:p>
          <w:p w14:paraId="4E51D7A6" w14:textId="77777777" w:rsidR="009036F7" w:rsidRPr="000F074A" w:rsidRDefault="009036F7" w:rsidP="00FA3D94">
            <w:pPr>
              <w:jc w:val="center"/>
              <w:rPr>
                <w:rFonts w:eastAsia="Calibri"/>
                <w:color w:val="000000" w:themeColor="text1"/>
                <w:sz w:val="18"/>
                <w:szCs w:val="20"/>
                <w:lang w:val="hy-AM"/>
              </w:rPr>
            </w:pPr>
            <w:r w:rsidRPr="000F074A">
              <w:rPr>
                <w:rFonts w:ascii="Sylfaen" w:eastAsia="Calibri" w:hAnsi="Sylfaen" w:cs="Sylfaen"/>
                <w:color w:val="000000" w:themeColor="text1"/>
                <w:sz w:val="18"/>
                <w:szCs w:val="20"/>
                <w:lang w:val="hy-AM"/>
              </w:rPr>
              <w:t>հատ</w:t>
            </w:r>
          </w:p>
        </w:tc>
        <w:tc>
          <w:tcPr>
            <w:tcW w:w="406" w:type="pct"/>
            <w:vAlign w:val="center"/>
          </w:tcPr>
          <w:p w14:paraId="34CACE8D" w14:textId="77777777" w:rsidR="009036F7" w:rsidRPr="000F074A" w:rsidRDefault="009036F7" w:rsidP="00FA3D94">
            <w:pPr>
              <w:jc w:val="center"/>
              <w:rPr>
                <w:rFonts w:eastAsia="Calibri"/>
                <w:color w:val="000000" w:themeColor="text1"/>
                <w:sz w:val="18"/>
                <w:szCs w:val="20"/>
                <w:lang w:val="hy-AM"/>
              </w:rPr>
            </w:pPr>
            <w:r w:rsidRPr="000F074A">
              <w:rPr>
                <w:rFonts w:eastAsia="Calibri"/>
                <w:color w:val="000000" w:themeColor="text1"/>
                <w:sz w:val="18"/>
                <w:szCs w:val="20"/>
                <w:lang w:val="hy-AM"/>
              </w:rPr>
              <w:t>2</w:t>
            </w:r>
          </w:p>
        </w:tc>
        <w:tc>
          <w:tcPr>
            <w:tcW w:w="744" w:type="pct"/>
          </w:tcPr>
          <w:p w14:paraId="6362C97E" w14:textId="77777777" w:rsidR="009036F7" w:rsidRPr="000F074A" w:rsidRDefault="009036F7" w:rsidP="00FA3D94">
            <w:pPr>
              <w:jc w:val="center"/>
              <w:rPr>
                <w:rFonts w:eastAsia="Calibri"/>
                <w:color w:val="000000" w:themeColor="text1"/>
                <w:sz w:val="18"/>
                <w:szCs w:val="20"/>
                <w:lang w:val="hy-AM"/>
              </w:rPr>
            </w:pPr>
          </w:p>
        </w:tc>
        <w:tc>
          <w:tcPr>
            <w:tcW w:w="878" w:type="pct"/>
          </w:tcPr>
          <w:p w14:paraId="5FD8D18B" w14:textId="77777777" w:rsidR="009036F7" w:rsidRPr="000F074A" w:rsidRDefault="009036F7" w:rsidP="00FA3D94">
            <w:pPr>
              <w:jc w:val="center"/>
              <w:rPr>
                <w:rFonts w:eastAsia="Calibri"/>
                <w:color w:val="000000" w:themeColor="text1"/>
                <w:sz w:val="18"/>
                <w:szCs w:val="20"/>
                <w:lang w:val="hy-AM"/>
              </w:rPr>
            </w:pPr>
          </w:p>
        </w:tc>
      </w:tr>
      <w:tr w:rsidR="009036F7" w:rsidRPr="000F074A" w14:paraId="107E9FB7" w14:textId="77777777" w:rsidTr="00FA3D94">
        <w:trPr>
          <w:trHeight w:val="564"/>
        </w:trPr>
        <w:tc>
          <w:tcPr>
            <w:tcW w:w="269" w:type="pct"/>
          </w:tcPr>
          <w:p w14:paraId="3D842C6F" w14:textId="77777777" w:rsidR="009036F7" w:rsidRPr="000F074A" w:rsidRDefault="009036F7" w:rsidP="00FA3D94">
            <w:pPr>
              <w:jc w:val="center"/>
              <w:rPr>
                <w:rFonts w:eastAsia="Calibri"/>
                <w:color w:val="000000" w:themeColor="text1"/>
                <w:sz w:val="20"/>
                <w:szCs w:val="20"/>
              </w:rPr>
            </w:pPr>
            <w:r w:rsidRPr="000F074A">
              <w:rPr>
                <w:rFonts w:eastAsia="Calibri"/>
                <w:color w:val="000000" w:themeColor="text1"/>
                <w:sz w:val="20"/>
                <w:szCs w:val="20"/>
              </w:rPr>
              <w:t>7.</w:t>
            </w:r>
          </w:p>
        </w:tc>
        <w:tc>
          <w:tcPr>
            <w:tcW w:w="2298" w:type="pct"/>
          </w:tcPr>
          <w:p w14:paraId="12A9747F" w14:textId="77777777" w:rsidR="009036F7" w:rsidRPr="000F074A" w:rsidRDefault="009036F7" w:rsidP="00FA3D94">
            <w:pPr>
              <w:rPr>
                <w:rFonts w:eastAsia="Calibri"/>
                <w:color w:val="000000" w:themeColor="text1"/>
                <w:sz w:val="18"/>
                <w:szCs w:val="20"/>
              </w:rPr>
            </w:pPr>
            <w:r w:rsidRPr="000F074A">
              <w:rPr>
                <w:rFonts w:eastAsia="Calibri"/>
                <w:color w:val="000000" w:themeColor="text1"/>
                <w:sz w:val="18"/>
                <w:szCs w:val="20"/>
              </w:rPr>
              <w:t>Жалюзи для окон</w:t>
            </w:r>
          </w:p>
          <w:p w14:paraId="09E6DB45" w14:textId="77777777" w:rsidR="009036F7" w:rsidRPr="000F074A" w:rsidRDefault="009036F7" w:rsidP="00FA3D94">
            <w:pPr>
              <w:rPr>
                <w:rFonts w:eastAsia="Calibri"/>
                <w:color w:val="000000" w:themeColor="text1"/>
                <w:sz w:val="18"/>
                <w:szCs w:val="20"/>
                <w:lang w:val="hy-AM"/>
              </w:rPr>
            </w:pPr>
            <w:r w:rsidRPr="000F074A">
              <w:rPr>
                <w:rFonts w:ascii="Sylfaen" w:eastAsia="Calibri" w:hAnsi="Sylfaen" w:cs="Sylfaen"/>
                <w:color w:val="000000" w:themeColor="text1"/>
                <w:sz w:val="18"/>
                <w:szCs w:val="20"/>
              </w:rPr>
              <w:t>Շերտավարագույրներ</w:t>
            </w:r>
            <w:r w:rsidRPr="000F074A">
              <w:rPr>
                <w:rFonts w:eastAsia="Calibri"/>
                <w:color w:val="000000" w:themeColor="text1"/>
                <w:sz w:val="18"/>
                <w:szCs w:val="20"/>
                <w:lang w:val="hy-AM"/>
              </w:rPr>
              <w:t xml:space="preserve"> </w:t>
            </w:r>
            <w:r w:rsidRPr="000F074A">
              <w:rPr>
                <w:rFonts w:ascii="Sylfaen" w:eastAsia="Calibri" w:hAnsi="Sylfaen" w:cs="Sylfaen"/>
                <w:color w:val="000000" w:themeColor="text1"/>
                <w:sz w:val="18"/>
                <w:szCs w:val="20"/>
                <w:lang w:val="hy-AM"/>
              </w:rPr>
              <w:t>պատուհանների</w:t>
            </w:r>
            <w:r w:rsidRPr="000F074A">
              <w:rPr>
                <w:rFonts w:eastAsia="Calibri"/>
                <w:color w:val="000000" w:themeColor="text1"/>
                <w:sz w:val="18"/>
                <w:szCs w:val="20"/>
                <w:lang w:val="hy-AM"/>
              </w:rPr>
              <w:t xml:space="preserve"> </w:t>
            </w:r>
            <w:r w:rsidRPr="000F074A">
              <w:rPr>
                <w:rFonts w:ascii="Sylfaen" w:eastAsia="Calibri" w:hAnsi="Sylfaen" w:cs="Sylfaen"/>
                <w:color w:val="000000" w:themeColor="text1"/>
                <w:sz w:val="18"/>
                <w:szCs w:val="20"/>
                <w:lang w:val="hy-AM"/>
              </w:rPr>
              <w:t>համար</w:t>
            </w:r>
          </w:p>
        </w:tc>
        <w:tc>
          <w:tcPr>
            <w:tcW w:w="405" w:type="pct"/>
            <w:vAlign w:val="center"/>
          </w:tcPr>
          <w:p w14:paraId="7876A334" w14:textId="77777777" w:rsidR="009036F7" w:rsidRPr="000F074A" w:rsidRDefault="009036F7" w:rsidP="00FA3D94">
            <w:pPr>
              <w:jc w:val="center"/>
              <w:rPr>
                <w:rFonts w:eastAsia="Calibri"/>
                <w:color w:val="000000" w:themeColor="text1"/>
                <w:sz w:val="18"/>
                <w:szCs w:val="20"/>
                <w:lang w:val="hy-AM"/>
              </w:rPr>
            </w:pPr>
            <w:r w:rsidRPr="000F074A">
              <w:rPr>
                <w:rFonts w:eastAsia="Calibri"/>
                <w:color w:val="000000" w:themeColor="text1"/>
                <w:sz w:val="18"/>
                <w:szCs w:val="20"/>
              </w:rPr>
              <w:t>м</w:t>
            </w:r>
            <w:r w:rsidRPr="000F074A">
              <w:rPr>
                <w:rFonts w:eastAsia="Calibri"/>
                <w:color w:val="000000" w:themeColor="text1"/>
                <w:sz w:val="18"/>
                <w:szCs w:val="20"/>
                <w:vertAlign w:val="superscript"/>
                <w:lang w:val="hy-AM"/>
              </w:rPr>
              <w:t>2</w:t>
            </w:r>
          </w:p>
          <w:p w14:paraId="7A600A7B" w14:textId="77777777" w:rsidR="009036F7" w:rsidRPr="000F074A" w:rsidRDefault="009036F7" w:rsidP="00FA3D94">
            <w:pPr>
              <w:jc w:val="center"/>
              <w:rPr>
                <w:rFonts w:eastAsia="Calibri"/>
                <w:color w:val="000000" w:themeColor="text1"/>
                <w:sz w:val="18"/>
                <w:szCs w:val="20"/>
              </w:rPr>
            </w:pPr>
            <w:r w:rsidRPr="000F074A">
              <w:rPr>
                <w:rFonts w:ascii="Sylfaen" w:eastAsia="Calibri" w:hAnsi="Sylfaen" w:cs="Sylfaen"/>
                <w:color w:val="000000" w:themeColor="text1"/>
                <w:sz w:val="18"/>
                <w:szCs w:val="20"/>
                <w:lang w:val="hy-AM"/>
              </w:rPr>
              <w:t>մ</w:t>
            </w:r>
            <w:r w:rsidRPr="000F074A">
              <w:rPr>
                <w:rFonts w:eastAsia="Calibri"/>
                <w:color w:val="000000" w:themeColor="text1"/>
                <w:sz w:val="18"/>
                <w:szCs w:val="20"/>
                <w:vertAlign w:val="superscript"/>
                <w:lang w:val="hy-AM"/>
              </w:rPr>
              <w:t>2</w:t>
            </w:r>
          </w:p>
        </w:tc>
        <w:tc>
          <w:tcPr>
            <w:tcW w:w="406" w:type="pct"/>
            <w:vAlign w:val="center"/>
          </w:tcPr>
          <w:p w14:paraId="517F15FB" w14:textId="77777777" w:rsidR="009036F7" w:rsidRPr="000F074A" w:rsidRDefault="009036F7" w:rsidP="00FA3D94">
            <w:pPr>
              <w:jc w:val="center"/>
              <w:rPr>
                <w:rFonts w:eastAsia="Calibri"/>
                <w:color w:val="000000" w:themeColor="text1"/>
                <w:sz w:val="18"/>
                <w:szCs w:val="20"/>
                <w:lang w:val="hy-AM"/>
              </w:rPr>
            </w:pPr>
            <w:r w:rsidRPr="000F074A">
              <w:rPr>
                <w:rFonts w:eastAsia="Calibri"/>
                <w:color w:val="000000" w:themeColor="text1"/>
                <w:sz w:val="18"/>
                <w:szCs w:val="20"/>
              </w:rPr>
              <w:t>3</w:t>
            </w:r>
            <w:r w:rsidRPr="000F074A">
              <w:rPr>
                <w:rFonts w:eastAsia="Calibri"/>
                <w:color w:val="000000" w:themeColor="text1"/>
                <w:sz w:val="18"/>
                <w:szCs w:val="20"/>
                <w:lang w:val="hy-AM"/>
              </w:rPr>
              <w:t>,</w:t>
            </w:r>
            <w:r w:rsidRPr="000F074A">
              <w:rPr>
                <w:rFonts w:eastAsia="Calibri"/>
                <w:color w:val="000000" w:themeColor="text1"/>
                <w:sz w:val="18"/>
                <w:szCs w:val="20"/>
              </w:rPr>
              <w:t>6</w:t>
            </w:r>
          </w:p>
        </w:tc>
        <w:tc>
          <w:tcPr>
            <w:tcW w:w="744" w:type="pct"/>
          </w:tcPr>
          <w:p w14:paraId="137B1D6C" w14:textId="77777777" w:rsidR="009036F7" w:rsidRPr="000F074A" w:rsidRDefault="009036F7" w:rsidP="00FA3D94">
            <w:pPr>
              <w:jc w:val="center"/>
              <w:rPr>
                <w:rFonts w:eastAsia="Calibri"/>
                <w:color w:val="000000" w:themeColor="text1"/>
                <w:sz w:val="18"/>
                <w:szCs w:val="20"/>
              </w:rPr>
            </w:pPr>
          </w:p>
        </w:tc>
        <w:tc>
          <w:tcPr>
            <w:tcW w:w="878" w:type="pct"/>
          </w:tcPr>
          <w:p w14:paraId="7524668A" w14:textId="77777777" w:rsidR="009036F7" w:rsidRPr="000F074A" w:rsidRDefault="009036F7" w:rsidP="00FA3D94">
            <w:pPr>
              <w:jc w:val="center"/>
              <w:rPr>
                <w:rFonts w:eastAsia="Calibri"/>
                <w:color w:val="000000" w:themeColor="text1"/>
                <w:sz w:val="18"/>
                <w:szCs w:val="20"/>
              </w:rPr>
            </w:pPr>
          </w:p>
        </w:tc>
      </w:tr>
      <w:tr w:rsidR="009036F7" w:rsidRPr="000F074A" w14:paraId="62BA8D56" w14:textId="77777777" w:rsidTr="00FA3D94">
        <w:trPr>
          <w:trHeight w:val="554"/>
        </w:trPr>
        <w:tc>
          <w:tcPr>
            <w:tcW w:w="269" w:type="pct"/>
          </w:tcPr>
          <w:p w14:paraId="64C1F264" w14:textId="77777777" w:rsidR="009036F7" w:rsidRPr="000F074A" w:rsidRDefault="009036F7" w:rsidP="00FA3D94">
            <w:pPr>
              <w:jc w:val="center"/>
              <w:rPr>
                <w:rFonts w:eastAsia="Calibri"/>
                <w:color w:val="000000" w:themeColor="text1"/>
                <w:sz w:val="20"/>
                <w:szCs w:val="20"/>
              </w:rPr>
            </w:pPr>
            <w:r w:rsidRPr="000F074A">
              <w:rPr>
                <w:rFonts w:eastAsia="Calibri"/>
                <w:color w:val="000000" w:themeColor="text1"/>
                <w:sz w:val="20"/>
                <w:szCs w:val="20"/>
              </w:rPr>
              <w:t>8.</w:t>
            </w:r>
          </w:p>
        </w:tc>
        <w:tc>
          <w:tcPr>
            <w:tcW w:w="2298" w:type="pct"/>
          </w:tcPr>
          <w:p w14:paraId="7F7CC808" w14:textId="77777777" w:rsidR="009036F7" w:rsidRPr="000F074A" w:rsidRDefault="009036F7" w:rsidP="00FA3D94">
            <w:pPr>
              <w:rPr>
                <w:rFonts w:eastAsia="Calibri"/>
                <w:color w:val="000000" w:themeColor="text1"/>
                <w:sz w:val="18"/>
                <w:szCs w:val="20"/>
              </w:rPr>
            </w:pPr>
            <w:r w:rsidRPr="000F074A">
              <w:rPr>
                <w:rFonts w:eastAsia="Calibri"/>
                <w:color w:val="000000" w:themeColor="text1"/>
                <w:sz w:val="18"/>
                <w:szCs w:val="20"/>
              </w:rPr>
              <w:t>Электрообогреватель</w:t>
            </w:r>
          </w:p>
          <w:p w14:paraId="7112D5B6" w14:textId="77777777" w:rsidR="009036F7" w:rsidRPr="000F074A" w:rsidRDefault="009036F7" w:rsidP="00FA3D94">
            <w:pPr>
              <w:rPr>
                <w:rFonts w:eastAsia="Calibri"/>
                <w:color w:val="000000" w:themeColor="text1"/>
                <w:sz w:val="18"/>
                <w:szCs w:val="20"/>
                <w:lang w:val="hy-AM"/>
              </w:rPr>
            </w:pPr>
            <w:r w:rsidRPr="000F074A">
              <w:rPr>
                <w:rFonts w:ascii="Sylfaen" w:eastAsia="Calibri" w:hAnsi="Sylfaen" w:cs="Sylfaen"/>
                <w:color w:val="000000" w:themeColor="text1"/>
                <w:sz w:val="18"/>
                <w:szCs w:val="20"/>
                <w:lang w:val="hy-AM"/>
              </w:rPr>
              <w:t>Էլեկտրական</w:t>
            </w:r>
            <w:r w:rsidRPr="000F074A">
              <w:rPr>
                <w:rFonts w:eastAsia="Calibri"/>
                <w:color w:val="000000" w:themeColor="text1"/>
                <w:sz w:val="18"/>
                <w:szCs w:val="20"/>
                <w:lang w:val="hy-AM"/>
              </w:rPr>
              <w:t xml:space="preserve"> </w:t>
            </w:r>
            <w:r w:rsidRPr="000F074A">
              <w:rPr>
                <w:rFonts w:ascii="Sylfaen" w:eastAsia="Calibri" w:hAnsi="Sylfaen" w:cs="Sylfaen"/>
                <w:color w:val="000000" w:themeColor="text1"/>
                <w:sz w:val="18"/>
                <w:szCs w:val="20"/>
                <w:lang w:val="hy-AM"/>
              </w:rPr>
              <w:t>ջեռուցիչ</w:t>
            </w:r>
          </w:p>
        </w:tc>
        <w:tc>
          <w:tcPr>
            <w:tcW w:w="405" w:type="pct"/>
            <w:vAlign w:val="center"/>
          </w:tcPr>
          <w:p w14:paraId="7A9D9C3A" w14:textId="77777777" w:rsidR="009036F7" w:rsidRPr="000F074A" w:rsidRDefault="009036F7" w:rsidP="00FA3D94">
            <w:pPr>
              <w:jc w:val="center"/>
              <w:rPr>
                <w:rFonts w:eastAsia="Calibri"/>
                <w:color w:val="000000" w:themeColor="text1"/>
                <w:sz w:val="18"/>
                <w:szCs w:val="20"/>
              </w:rPr>
            </w:pPr>
            <w:r w:rsidRPr="000F074A">
              <w:rPr>
                <w:rFonts w:eastAsia="Calibri"/>
                <w:color w:val="000000" w:themeColor="text1"/>
                <w:sz w:val="18"/>
                <w:szCs w:val="20"/>
              </w:rPr>
              <w:t>шт.</w:t>
            </w:r>
          </w:p>
          <w:p w14:paraId="0B7F59AE" w14:textId="77777777" w:rsidR="009036F7" w:rsidRPr="000F074A" w:rsidRDefault="009036F7" w:rsidP="00FA3D94">
            <w:pPr>
              <w:jc w:val="center"/>
              <w:rPr>
                <w:rFonts w:eastAsia="Calibri"/>
                <w:color w:val="000000" w:themeColor="text1"/>
                <w:sz w:val="18"/>
                <w:szCs w:val="20"/>
              </w:rPr>
            </w:pPr>
            <w:r w:rsidRPr="000F074A">
              <w:rPr>
                <w:rFonts w:ascii="Sylfaen" w:eastAsia="Calibri" w:hAnsi="Sylfaen" w:cs="Sylfaen"/>
                <w:color w:val="000000" w:themeColor="text1"/>
                <w:sz w:val="18"/>
                <w:szCs w:val="20"/>
                <w:lang w:val="hy-AM"/>
              </w:rPr>
              <w:t>հատ</w:t>
            </w:r>
          </w:p>
        </w:tc>
        <w:tc>
          <w:tcPr>
            <w:tcW w:w="406" w:type="pct"/>
            <w:vAlign w:val="center"/>
          </w:tcPr>
          <w:p w14:paraId="2FA01E63" w14:textId="77777777" w:rsidR="009036F7" w:rsidRPr="000F074A" w:rsidRDefault="009036F7" w:rsidP="00FA3D94">
            <w:pPr>
              <w:jc w:val="center"/>
              <w:rPr>
                <w:rFonts w:eastAsia="Calibri"/>
                <w:color w:val="000000" w:themeColor="text1"/>
                <w:sz w:val="18"/>
                <w:szCs w:val="20"/>
                <w:lang w:val="hy-AM"/>
              </w:rPr>
            </w:pPr>
            <w:r w:rsidRPr="000F074A">
              <w:rPr>
                <w:rFonts w:eastAsia="Calibri"/>
                <w:color w:val="000000" w:themeColor="text1"/>
                <w:sz w:val="18"/>
                <w:szCs w:val="20"/>
                <w:lang w:val="hy-AM"/>
              </w:rPr>
              <w:t>4</w:t>
            </w:r>
          </w:p>
        </w:tc>
        <w:tc>
          <w:tcPr>
            <w:tcW w:w="744" w:type="pct"/>
          </w:tcPr>
          <w:p w14:paraId="2CBA7BF5" w14:textId="77777777" w:rsidR="009036F7" w:rsidRPr="000F074A" w:rsidRDefault="009036F7" w:rsidP="00FA3D94">
            <w:pPr>
              <w:jc w:val="center"/>
              <w:rPr>
                <w:rFonts w:eastAsia="Calibri"/>
                <w:color w:val="000000" w:themeColor="text1"/>
                <w:sz w:val="18"/>
                <w:szCs w:val="20"/>
                <w:lang w:val="hy-AM"/>
              </w:rPr>
            </w:pPr>
          </w:p>
        </w:tc>
        <w:tc>
          <w:tcPr>
            <w:tcW w:w="878" w:type="pct"/>
          </w:tcPr>
          <w:p w14:paraId="09321E21" w14:textId="77777777" w:rsidR="009036F7" w:rsidRPr="000F074A" w:rsidRDefault="009036F7" w:rsidP="00FA3D94">
            <w:pPr>
              <w:jc w:val="center"/>
              <w:rPr>
                <w:rFonts w:eastAsia="Calibri"/>
                <w:color w:val="000000" w:themeColor="text1"/>
                <w:sz w:val="18"/>
                <w:szCs w:val="20"/>
                <w:lang w:val="hy-AM"/>
              </w:rPr>
            </w:pPr>
          </w:p>
        </w:tc>
      </w:tr>
      <w:tr w:rsidR="009036F7" w:rsidRPr="000F074A" w14:paraId="3CD70DAB" w14:textId="77777777" w:rsidTr="00FA3D94">
        <w:trPr>
          <w:trHeight w:val="369"/>
        </w:trPr>
        <w:tc>
          <w:tcPr>
            <w:tcW w:w="269" w:type="pct"/>
          </w:tcPr>
          <w:p w14:paraId="29CD02AC" w14:textId="77777777" w:rsidR="009036F7" w:rsidRPr="000F074A" w:rsidRDefault="009036F7" w:rsidP="00FA3D94">
            <w:pPr>
              <w:jc w:val="center"/>
              <w:rPr>
                <w:rFonts w:eastAsia="Calibri"/>
                <w:color w:val="000000" w:themeColor="text1"/>
                <w:sz w:val="20"/>
                <w:szCs w:val="20"/>
              </w:rPr>
            </w:pPr>
            <w:r w:rsidRPr="000F074A">
              <w:rPr>
                <w:rFonts w:eastAsia="Calibri"/>
                <w:color w:val="000000" w:themeColor="text1"/>
                <w:sz w:val="20"/>
                <w:szCs w:val="20"/>
              </w:rPr>
              <w:t>9.</w:t>
            </w:r>
          </w:p>
        </w:tc>
        <w:tc>
          <w:tcPr>
            <w:tcW w:w="2298" w:type="pct"/>
          </w:tcPr>
          <w:p w14:paraId="38EC3F93" w14:textId="77777777" w:rsidR="009036F7" w:rsidRPr="000F074A" w:rsidRDefault="009036F7" w:rsidP="00FA3D94">
            <w:pPr>
              <w:rPr>
                <w:rFonts w:eastAsia="Calibri"/>
                <w:color w:val="000000" w:themeColor="text1"/>
                <w:sz w:val="18"/>
                <w:szCs w:val="20"/>
              </w:rPr>
            </w:pPr>
            <w:r w:rsidRPr="000F074A">
              <w:rPr>
                <w:rFonts w:eastAsia="Calibri"/>
                <w:color w:val="000000" w:themeColor="text1"/>
                <w:sz w:val="18"/>
                <w:szCs w:val="20"/>
              </w:rPr>
              <w:t>Навес на входе 1200*800мм</w:t>
            </w:r>
          </w:p>
          <w:p w14:paraId="5A4FC1FE" w14:textId="77777777" w:rsidR="009036F7" w:rsidRPr="000F074A" w:rsidRDefault="009036F7" w:rsidP="00FA3D94">
            <w:pPr>
              <w:rPr>
                <w:rFonts w:eastAsia="Calibri"/>
                <w:color w:val="000000" w:themeColor="text1"/>
                <w:sz w:val="18"/>
                <w:szCs w:val="20"/>
                <w:lang w:val="hy-AM"/>
              </w:rPr>
            </w:pPr>
            <w:r w:rsidRPr="000F074A">
              <w:rPr>
                <w:rFonts w:ascii="Sylfaen" w:eastAsia="Calibri" w:hAnsi="Sylfaen" w:cs="Sylfaen"/>
                <w:color w:val="000000" w:themeColor="text1"/>
                <w:sz w:val="18"/>
                <w:szCs w:val="20"/>
                <w:lang w:val="hy-AM"/>
              </w:rPr>
              <w:t>Մուտքի</w:t>
            </w:r>
            <w:r w:rsidRPr="000F074A">
              <w:rPr>
                <w:rFonts w:eastAsia="Calibri"/>
                <w:color w:val="000000" w:themeColor="text1"/>
                <w:sz w:val="18"/>
                <w:szCs w:val="20"/>
                <w:lang w:val="hy-AM"/>
              </w:rPr>
              <w:t xml:space="preserve"> </w:t>
            </w:r>
            <w:r w:rsidRPr="000F074A">
              <w:rPr>
                <w:rFonts w:ascii="Sylfaen" w:eastAsia="Calibri" w:hAnsi="Sylfaen" w:cs="Sylfaen"/>
                <w:color w:val="000000" w:themeColor="text1"/>
                <w:sz w:val="18"/>
                <w:szCs w:val="20"/>
                <w:lang w:val="hy-AM"/>
              </w:rPr>
              <w:t>ծածկոց</w:t>
            </w:r>
            <w:r w:rsidRPr="000F074A">
              <w:rPr>
                <w:rFonts w:eastAsia="Calibri"/>
                <w:color w:val="000000" w:themeColor="text1"/>
                <w:sz w:val="18"/>
                <w:szCs w:val="20"/>
                <w:lang w:val="hy-AM"/>
              </w:rPr>
              <w:t xml:space="preserve"> </w:t>
            </w:r>
            <w:r w:rsidRPr="000F074A">
              <w:rPr>
                <w:rFonts w:eastAsia="Calibri"/>
                <w:color w:val="000000" w:themeColor="text1"/>
                <w:sz w:val="18"/>
                <w:szCs w:val="20"/>
              </w:rPr>
              <w:t>1200*800</w:t>
            </w:r>
            <w:r w:rsidRPr="000F074A">
              <w:rPr>
                <w:rFonts w:ascii="Sylfaen" w:eastAsia="Calibri" w:hAnsi="Sylfaen" w:cs="Sylfaen"/>
                <w:color w:val="000000" w:themeColor="text1"/>
                <w:sz w:val="18"/>
                <w:szCs w:val="20"/>
                <w:lang w:val="hy-AM"/>
              </w:rPr>
              <w:t>մմ</w:t>
            </w:r>
          </w:p>
        </w:tc>
        <w:tc>
          <w:tcPr>
            <w:tcW w:w="405" w:type="pct"/>
            <w:vAlign w:val="center"/>
          </w:tcPr>
          <w:p w14:paraId="40D21413" w14:textId="77777777" w:rsidR="009036F7" w:rsidRPr="000F074A" w:rsidRDefault="009036F7" w:rsidP="00FA3D94">
            <w:pPr>
              <w:jc w:val="center"/>
              <w:rPr>
                <w:rFonts w:eastAsia="Calibri"/>
                <w:color w:val="000000" w:themeColor="text1"/>
                <w:sz w:val="18"/>
                <w:szCs w:val="20"/>
                <w:lang w:val="hy-AM"/>
              </w:rPr>
            </w:pPr>
            <w:r w:rsidRPr="000F074A">
              <w:rPr>
                <w:rFonts w:eastAsia="Calibri"/>
                <w:color w:val="000000" w:themeColor="text1"/>
                <w:sz w:val="18"/>
                <w:szCs w:val="20"/>
              </w:rPr>
              <w:t>м</w:t>
            </w:r>
            <w:r w:rsidRPr="000F074A">
              <w:rPr>
                <w:rFonts w:eastAsia="Calibri"/>
                <w:color w:val="000000" w:themeColor="text1"/>
                <w:sz w:val="18"/>
                <w:szCs w:val="20"/>
                <w:vertAlign w:val="superscript"/>
                <w:lang w:val="hy-AM"/>
              </w:rPr>
              <w:t>2</w:t>
            </w:r>
          </w:p>
          <w:p w14:paraId="5658FED5" w14:textId="77777777" w:rsidR="009036F7" w:rsidRPr="000F074A" w:rsidRDefault="009036F7" w:rsidP="00FA3D94">
            <w:pPr>
              <w:jc w:val="center"/>
              <w:rPr>
                <w:rFonts w:eastAsia="Calibri"/>
                <w:color w:val="000000" w:themeColor="text1"/>
                <w:sz w:val="18"/>
                <w:szCs w:val="20"/>
              </w:rPr>
            </w:pPr>
            <w:r w:rsidRPr="000F074A">
              <w:rPr>
                <w:rFonts w:ascii="Sylfaen" w:eastAsia="Calibri" w:hAnsi="Sylfaen" w:cs="Sylfaen"/>
                <w:color w:val="000000" w:themeColor="text1"/>
                <w:sz w:val="18"/>
                <w:szCs w:val="20"/>
                <w:lang w:val="hy-AM"/>
              </w:rPr>
              <w:t>մ</w:t>
            </w:r>
            <w:r w:rsidRPr="000F074A">
              <w:rPr>
                <w:rFonts w:eastAsia="Calibri"/>
                <w:color w:val="000000" w:themeColor="text1"/>
                <w:sz w:val="18"/>
                <w:szCs w:val="20"/>
                <w:vertAlign w:val="superscript"/>
                <w:lang w:val="hy-AM"/>
              </w:rPr>
              <w:t>2</w:t>
            </w:r>
          </w:p>
        </w:tc>
        <w:tc>
          <w:tcPr>
            <w:tcW w:w="406" w:type="pct"/>
            <w:vAlign w:val="center"/>
          </w:tcPr>
          <w:p w14:paraId="2F351ABB" w14:textId="77777777" w:rsidR="009036F7" w:rsidRPr="000F074A" w:rsidRDefault="009036F7" w:rsidP="00FA3D94">
            <w:pPr>
              <w:jc w:val="center"/>
              <w:rPr>
                <w:rFonts w:eastAsia="Calibri"/>
                <w:color w:val="000000" w:themeColor="text1"/>
                <w:sz w:val="18"/>
                <w:szCs w:val="20"/>
                <w:lang w:val="hy-AM"/>
              </w:rPr>
            </w:pPr>
            <w:r w:rsidRPr="000F074A">
              <w:rPr>
                <w:rFonts w:eastAsia="Calibri"/>
                <w:color w:val="000000" w:themeColor="text1"/>
                <w:sz w:val="18"/>
                <w:szCs w:val="20"/>
                <w:lang w:val="hy-AM"/>
              </w:rPr>
              <w:t>1</w:t>
            </w:r>
            <w:r w:rsidRPr="000F074A">
              <w:rPr>
                <w:rFonts w:eastAsia="Calibri"/>
                <w:color w:val="000000" w:themeColor="text1"/>
                <w:sz w:val="18"/>
                <w:szCs w:val="20"/>
              </w:rPr>
              <w:t>,9</w:t>
            </w:r>
            <w:r w:rsidRPr="000F074A">
              <w:rPr>
                <w:rFonts w:eastAsia="Calibri"/>
                <w:color w:val="000000" w:themeColor="text1"/>
                <w:sz w:val="18"/>
                <w:szCs w:val="20"/>
                <w:lang w:val="hy-AM"/>
              </w:rPr>
              <w:t>2</w:t>
            </w:r>
          </w:p>
        </w:tc>
        <w:tc>
          <w:tcPr>
            <w:tcW w:w="744" w:type="pct"/>
          </w:tcPr>
          <w:p w14:paraId="234F3A3F" w14:textId="77777777" w:rsidR="009036F7" w:rsidRPr="000F074A" w:rsidRDefault="009036F7" w:rsidP="00FA3D94">
            <w:pPr>
              <w:jc w:val="center"/>
              <w:rPr>
                <w:rFonts w:eastAsia="Calibri"/>
                <w:color w:val="000000" w:themeColor="text1"/>
                <w:sz w:val="18"/>
                <w:szCs w:val="20"/>
                <w:lang w:val="hy-AM"/>
              </w:rPr>
            </w:pPr>
          </w:p>
        </w:tc>
        <w:tc>
          <w:tcPr>
            <w:tcW w:w="878" w:type="pct"/>
          </w:tcPr>
          <w:p w14:paraId="317A5336" w14:textId="77777777" w:rsidR="009036F7" w:rsidRPr="000F074A" w:rsidRDefault="009036F7" w:rsidP="00FA3D94">
            <w:pPr>
              <w:jc w:val="center"/>
              <w:rPr>
                <w:rFonts w:eastAsia="Calibri"/>
                <w:color w:val="000000" w:themeColor="text1"/>
                <w:sz w:val="18"/>
                <w:szCs w:val="20"/>
                <w:lang w:val="hy-AM"/>
              </w:rPr>
            </w:pPr>
          </w:p>
        </w:tc>
      </w:tr>
      <w:tr w:rsidR="00BE261A" w:rsidRPr="000F074A" w14:paraId="5FCEB96B" w14:textId="77777777" w:rsidTr="00FA3D94">
        <w:trPr>
          <w:trHeight w:val="223"/>
        </w:trPr>
        <w:tc>
          <w:tcPr>
            <w:tcW w:w="269" w:type="pct"/>
          </w:tcPr>
          <w:p w14:paraId="213424CD" w14:textId="77777777" w:rsidR="00BE261A" w:rsidRPr="000F074A" w:rsidRDefault="00BE261A" w:rsidP="00BE261A">
            <w:pPr>
              <w:jc w:val="center"/>
              <w:rPr>
                <w:rFonts w:eastAsia="Calibri"/>
                <w:color w:val="000000" w:themeColor="text1"/>
                <w:sz w:val="20"/>
                <w:szCs w:val="20"/>
              </w:rPr>
            </w:pPr>
            <w:r w:rsidRPr="000F074A">
              <w:rPr>
                <w:rFonts w:eastAsia="Calibri"/>
                <w:color w:val="000000" w:themeColor="text1"/>
                <w:sz w:val="20"/>
                <w:szCs w:val="20"/>
              </w:rPr>
              <w:t>10.</w:t>
            </w:r>
          </w:p>
        </w:tc>
        <w:tc>
          <w:tcPr>
            <w:tcW w:w="2298" w:type="pct"/>
          </w:tcPr>
          <w:p w14:paraId="5AFE00B0" w14:textId="5969A18A" w:rsidR="00BE261A" w:rsidRPr="00BE261A" w:rsidRDefault="00BE261A" w:rsidP="00BE261A">
            <w:pPr>
              <w:rPr>
                <w:rFonts w:eastAsia="Calibri"/>
                <w:color w:val="000000" w:themeColor="text1"/>
                <w:sz w:val="18"/>
                <w:szCs w:val="20"/>
              </w:rPr>
            </w:pPr>
            <w:r w:rsidRPr="00BE261A">
              <w:rPr>
                <w:rFonts w:eastAsia="Calibri"/>
                <w:color w:val="000000" w:themeColor="text1"/>
                <w:sz w:val="18"/>
                <w:szCs w:val="20"/>
              </w:rPr>
              <w:t>доставка, установка в месте эксплуатации, определяемом Заказчиком (станция Зод), сборка и пуско-наладка оборудования и инженерных систем</w:t>
            </w:r>
          </w:p>
        </w:tc>
        <w:tc>
          <w:tcPr>
            <w:tcW w:w="405" w:type="pct"/>
            <w:vAlign w:val="center"/>
          </w:tcPr>
          <w:p w14:paraId="5D6D3415" w14:textId="77777777" w:rsidR="00BE261A" w:rsidRPr="000F074A" w:rsidRDefault="00BE261A" w:rsidP="00BE261A">
            <w:pPr>
              <w:jc w:val="center"/>
              <w:rPr>
                <w:rFonts w:eastAsia="Calibri"/>
                <w:color w:val="000000" w:themeColor="text1"/>
                <w:sz w:val="18"/>
                <w:szCs w:val="20"/>
              </w:rPr>
            </w:pPr>
            <w:r w:rsidRPr="000F074A">
              <w:rPr>
                <w:rFonts w:eastAsia="Calibri"/>
                <w:color w:val="000000" w:themeColor="text1"/>
                <w:sz w:val="18"/>
                <w:szCs w:val="20"/>
              </w:rPr>
              <w:t>шт.</w:t>
            </w:r>
          </w:p>
          <w:p w14:paraId="4173E2CB" w14:textId="77777777" w:rsidR="00BE261A" w:rsidRPr="000F074A" w:rsidRDefault="00BE261A" w:rsidP="00BE261A">
            <w:pPr>
              <w:jc w:val="center"/>
              <w:rPr>
                <w:rFonts w:eastAsia="Calibri"/>
                <w:color w:val="000000" w:themeColor="text1"/>
                <w:sz w:val="18"/>
                <w:szCs w:val="20"/>
              </w:rPr>
            </w:pPr>
            <w:r w:rsidRPr="000F074A">
              <w:rPr>
                <w:rFonts w:ascii="Sylfaen" w:eastAsia="Calibri" w:hAnsi="Sylfaen" w:cs="Sylfaen"/>
                <w:color w:val="000000" w:themeColor="text1"/>
                <w:sz w:val="18"/>
                <w:szCs w:val="20"/>
                <w:lang w:val="hy-AM"/>
              </w:rPr>
              <w:t>հատ</w:t>
            </w:r>
          </w:p>
        </w:tc>
        <w:tc>
          <w:tcPr>
            <w:tcW w:w="406" w:type="pct"/>
            <w:vAlign w:val="center"/>
          </w:tcPr>
          <w:p w14:paraId="15D0656F" w14:textId="77777777" w:rsidR="00BE261A" w:rsidRPr="000F074A" w:rsidRDefault="00BE261A" w:rsidP="00BE261A">
            <w:pPr>
              <w:jc w:val="center"/>
              <w:rPr>
                <w:rFonts w:ascii="Sylfaen" w:eastAsia="Calibri" w:hAnsi="Sylfaen"/>
                <w:color w:val="000000" w:themeColor="text1"/>
                <w:sz w:val="18"/>
                <w:szCs w:val="20"/>
                <w:lang w:val="hy-AM"/>
              </w:rPr>
            </w:pPr>
            <w:r w:rsidRPr="000F074A">
              <w:rPr>
                <w:rFonts w:ascii="Sylfaen" w:eastAsia="Calibri" w:hAnsi="Sylfaen"/>
                <w:color w:val="000000" w:themeColor="text1"/>
                <w:sz w:val="18"/>
                <w:szCs w:val="20"/>
                <w:lang w:val="hy-AM"/>
              </w:rPr>
              <w:t>2</w:t>
            </w:r>
          </w:p>
        </w:tc>
        <w:tc>
          <w:tcPr>
            <w:tcW w:w="744" w:type="pct"/>
          </w:tcPr>
          <w:p w14:paraId="76D00513" w14:textId="77777777" w:rsidR="00BE261A" w:rsidRPr="000F074A" w:rsidRDefault="00BE261A" w:rsidP="00BE261A">
            <w:pPr>
              <w:jc w:val="center"/>
              <w:rPr>
                <w:rFonts w:ascii="Sylfaen" w:eastAsia="Calibri" w:hAnsi="Sylfaen"/>
                <w:color w:val="000000" w:themeColor="text1"/>
                <w:sz w:val="18"/>
                <w:szCs w:val="20"/>
                <w:lang w:val="hy-AM"/>
              </w:rPr>
            </w:pPr>
          </w:p>
        </w:tc>
        <w:tc>
          <w:tcPr>
            <w:tcW w:w="878" w:type="pct"/>
          </w:tcPr>
          <w:p w14:paraId="255F9B1F" w14:textId="77777777" w:rsidR="00BE261A" w:rsidRPr="000F074A" w:rsidRDefault="00BE261A" w:rsidP="00BE261A">
            <w:pPr>
              <w:jc w:val="center"/>
              <w:rPr>
                <w:rFonts w:ascii="Sylfaen" w:eastAsia="Calibri" w:hAnsi="Sylfaen"/>
                <w:color w:val="000000" w:themeColor="text1"/>
                <w:sz w:val="18"/>
                <w:szCs w:val="20"/>
                <w:lang w:val="hy-AM"/>
              </w:rPr>
            </w:pPr>
          </w:p>
        </w:tc>
      </w:tr>
      <w:tr w:rsidR="00BE261A" w:rsidRPr="000F074A" w14:paraId="501DF428" w14:textId="77777777" w:rsidTr="00FA3D94">
        <w:trPr>
          <w:trHeight w:val="536"/>
        </w:trPr>
        <w:tc>
          <w:tcPr>
            <w:tcW w:w="269" w:type="pct"/>
          </w:tcPr>
          <w:p w14:paraId="18AC30D0" w14:textId="77777777" w:rsidR="00BE261A" w:rsidRPr="000F074A" w:rsidRDefault="00BE261A" w:rsidP="00BE261A">
            <w:pPr>
              <w:jc w:val="center"/>
              <w:rPr>
                <w:rFonts w:eastAsia="Calibri"/>
                <w:color w:val="000000" w:themeColor="text1"/>
                <w:sz w:val="20"/>
                <w:szCs w:val="20"/>
              </w:rPr>
            </w:pPr>
            <w:r w:rsidRPr="000F074A">
              <w:rPr>
                <w:rFonts w:eastAsia="Calibri"/>
                <w:color w:val="000000" w:themeColor="text1"/>
                <w:sz w:val="20"/>
                <w:szCs w:val="20"/>
              </w:rPr>
              <w:t>11.</w:t>
            </w:r>
          </w:p>
        </w:tc>
        <w:tc>
          <w:tcPr>
            <w:tcW w:w="2298" w:type="pct"/>
          </w:tcPr>
          <w:p w14:paraId="4F631A25" w14:textId="40C62427" w:rsidR="00BE261A" w:rsidRPr="00BE261A" w:rsidRDefault="00BE261A" w:rsidP="00BE261A">
            <w:pPr>
              <w:rPr>
                <w:rFonts w:eastAsia="Calibri"/>
                <w:color w:val="000000" w:themeColor="text1"/>
                <w:sz w:val="18"/>
                <w:szCs w:val="20"/>
              </w:rPr>
            </w:pPr>
            <w:r w:rsidRPr="00BE261A">
              <w:rPr>
                <w:rFonts w:eastAsia="Calibri"/>
                <w:color w:val="000000" w:themeColor="text1"/>
                <w:sz w:val="18"/>
                <w:szCs w:val="20"/>
              </w:rPr>
              <w:t>մատակարարում, տեղադրում պատվիրատուի կողմից որոշված շահագործման վայրում (Զոդ կայան), սարքավորումների և ինժեներական համակարգերի հավաքում և շահագործման հանձնում</w:t>
            </w:r>
          </w:p>
        </w:tc>
        <w:tc>
          <w:tcPr>
            <w:tcW w:w="405" w:type="pct"/>
            <w:vAlign w:val="center"/>
          </w:tcPr>
          <w:p w14:paraId="27EED615" w14:textId="77777777" w:rsidR="00BE261A" w:rsidRPr="000F074A" w:rsidRDefault="00BE261A" w:rsidP="00BE261A">
            <w:pPr>
              <w:jc w:val="center"/>
              <w:rPr>
                <w:rFonts w:eastAsia="Calibri"/>
                <w:color w:val="000000" w:themeColor="text1"/>
                <w:sz w:val="18"/>
                <w:szCs w:val="20"/>
              </w:rPr>
            </w:pPr>
            <w:r w:rsidRPr="000F074A">
              <w:rPr>
                <w:rFonts w:eastAsia="Calibri"/>
                <w:color w:val="000000" w:themeColor="text1"/>
                <w:sz w:val="18"/>
                <w:szCs w:val="20"/>
              </w:rPr>
              <w:t>шт.</w:t>
            </w:r>
          </w:p>
          <w:p w14:paraId="1097B8E7" w14:textId="77777777" w:rsidR="00BE261A" w:rsidRPr="000F074A" w:rsidRDefault="00BE261A" w:rsidP="00BE261A">
            <w:pPr>
              <w:jc w:val="center"/>
              <w:rPr>
                <w:rFonts w:eastAsia="Calibri"/>
                <w:color w:val="000000" w:themeColor="text1"/>
                <w:sz w:val="18"/>
                <w:szCs w:val="20"/>
              </w:rPr>
            </w:pPr>
            <w:r w:rsidRPr="000F074A">
              <w:rPr>
                <w:rFonts w:ascii="Sylfaen" w:eastAsia="Calibri" w:hAnsi="Sylfaen" w:cs="Sylfaen"/>
                <w:color w:val="000000" w:themeColor="text1"/>
                <w:sz w:val="18"/>
                <w:szCs w:val="20"/>
                <w:lang w:val="hy-AM"/>
              </w:rPr>
              <w:t>հատ</w:t>
            </w:r>
          </w:p>
        </w:tc>
        <w:tc>
          <w:tcPr>
            <w:tcW w:w="406" w:type="pct"/>
            <w:vAlign w:val="center"/>
          </w:tcPr>
          <w:p w14:paraId="279D1E28" w14:textId="77777777" w:rsidR="00BE261A" w:rsidRPr="000F074A" w:rsidRDefault="00BE261A" w:rsidP="00BE261A">
            <w:pPr>
              <w:jc w:val="center"/>
              <w:rPr>
                <w:rFonts w:eastAsia="Calibri"/>
                <w:color w:val="000000" w:themeColor="text1"/>
                <w:sz w:val="18"/>
                <w:szCs w:val="20"/>
                <w:lang w:val="hy-AM"/>
              </w:rPr>
            </w:pPr>
            <w:r w:rsidRPr="000F074A">
              <w:rPr>
                <w:rFonts w:eastAsia="Calibri"/>
                <w:color w:val="000000" w:themeColor="text1"/>
                <w:sz w:val="18"/>
                <w:szCs w:val="20"/>
                <w:lang w:val="hy-AM"/>
              </w:rPr>
              <w:t>8</w:t>
            </w:r>
          </w:p>
        </w:tc>
        <w:tc>
          <w:tcPr>
            <w:tcW w:w="744" w:type="pct"/>
          </w:tcPr>
          <w:p w14:paraId="519AACC3" w14:textId="77777777" w:rsidR="00BE261A" w:rsidRPr="000F074A" w:rsidRDefault="00BE261A" w:rsidP="00BE261A">
            <w:pPr>
              <w:jc w:val="center"/>
              <w:rPr>
                <w:rFonts w:eastAsia="Calibri"/>
                <w:color w:val="000000" w:themeColor="text1"/>
                <w:sz w:val="18"/>
                <w:szCs w:val="20"/>
                <w:lang w:val="hy-AM"/>
              </w:rPr>
            </w:pPr>
          </w:p>
        </w:tc>
        <w:tc>
          <w:tcPr>
            <w:tcW w:w="878" w:type="pct"/>
          </w:tcPr>
          <w:p w14:paraId="35E29293" w14:textId="77777777" w:rsidR="00BE261A" w:rsidRPr="000F074A" w:rsidRDefault="00BE261A" w:rsidP="00BE261A">
            <w:pPr>
              <w:jc w:val="center"/>
              <w:rPr>
                <w:rFonts w:eastAsia="Calibri"/>
                <w:color w:val="000000" w:themeColor="text1"/>
                <w:sz w:val="18"/>
                <w:szCs w:val="20"/>
                <w:lang w:val="hy-AM"/>
              </w:rPr>
            </w:pPr>
          </w:p>
        </w:tc>
      </w:tr>
      <w:tr w:rsidR="009036F7" w:rsidRPr="000F074A" w14:paraId="7DEB6B39" w14:textId="77777777" w:rsidTr="00FA3D94">
        <w:trPr>
          <w:trHeight w:val="380"/>
        </w:trPr>
        <w:tc>
          <w:tcPr>
            <w:tcW w:w="3378" w:type="pct"/>
            <w:gridSpan w:val="4"/>
            <w:vAlign w:val="center"/>
          </w:tcPr>
          <w:p w14:paraId="282C8BCF" w14:textId="77777777" w:rsidR="009036F7" w:rsidRPr="000F074A" w:rsidRDefault="009036F7" w:rsidP="00FA3D94">
            <w:pPr>
              <w:rPr>
                <w:rFonts w:eastAsia="Calibri"/>
                <w:color w:val="000000" w:themeColor="text1"/>
                <w:sz w:val="18"/>
                <w:szCs w:val="20"/>
                <w:lang w:val="hy-AM"/>
              </w:rPr>
            </w:pPr>
            <w:r w:rsidRPr="000F074A">
              <w:rPr>
                <w:rFonts w:eastAsia="Calibri"/>
                <w:b/>
                <w:color w:val="000000" w:themeColor="text1"/>
                <w:sz w:val="20"/>
                <w:szCs w:val="22"/>
              </w:rPr>
              <w:t>Итого:/</w:t>
            </w:r>
            <w:r w:rsidRPr="000F074A">
              <w:rPr>
                <w:rFonts w:ascii="Sylfaen" w:eastAsia="Calibri" w:hAnsi="Sylfaen" w:cs="Sylfaen"/>
                <w:b/>
                <w:color w:val="000000" w:themeColor="text1"/>
                <w:sz w:val="18"/>
                <w:szCs w:val="22"/>
              </w:rPr>
              <w:t>Ընդամենը</w:t>
            </w:r>
          </w:p>
        </w:tc>
        <w:tc>
          <w:tcPr>
            <w:tcW w:w="744" w:type="pct"/>
          </w:tcPr>
          <w:p w14:paraId="4FFC3F8B" w14:textId="77777777" w:rsidR="009036F7" w:rsidRPr="000F074A" w:rsidRDefault="009036F7" w:rsidP="00FA3D94">
            <w:pPr>
              <w:jc w:val="center"/>
              <w:rPr>
                <w:rFonts w:eastAsia="Calibri"/>
                <w:color w:val="000000" w:themeColor="text1"/>
                <w:sz w:val="18"/>
                <w:szCs w:val="20"/>
                <w:lang w:val="hy-AM"/>
              </w:rPr>
            </w:pPr>
          </w:p>
        </w:tc>
        <w:tc>
          <w:tcPr>
            <w:tcW w:w="878" w:type="pct"/>
          </w:tcPr>
          <w:p w14:paraId="1B1E8BF1" w14:textId="77777777" w:rsidR="009036F7" w:rsidRPr="000F074A" w:rsidRDefault="009036F7" w:rsidP="00FA3D94">
            <w:pPr>
              <w:jc w:val="center"/>
              <w:rPr>
                <w:rFonts w:eastAsia="Calibri"/>
                <w:color w:val="000000" w:themeColor="text1"/>
                <w:sz w:val="18"/>
                <w:szCs w:val="20"/>
                <w:lang w:val="hy-AM"/>
              </w:rPr>
            </w:pPr>
          </w:p>
        </w:tc>
      </w:tr>
    </w:tbl>
    <w:p w14:paraId="581F45C7" w14:textId="77777777" w:rsidR="009036F7" w:rsidRDefault="009036F7" w:rsidP="009036F7">
      <w:pPr>
        <w:widowControl w:val="0"/>
        <w:autoSpaceDE w:val="0"/>
        <w:autoSpaceDN w:val="0"/>
        <w:adjustRightInd w:val="0"/>
        <w:jc w:val="center"/>
        <w:rPr>
          <w:rFonts w:ascii="Sylfaen" w:hAnsi="Sylfaen"/>
          <w:color w:val="000000" w:themeColor="text1"/>
          <w:sz w:val="20"/>
          <w:szCs w:val="20"/>
        </w:rPr>
      </w:pPr>
    </w:p>
    <w:p w14:paraId="23BCB3C2" w14:textId="5B4E9A10" w:rsidR="009036F7" w:rsidRPr="000F074A" w:rsidRDefault="009036F7" w:rsidP="009036F7">
      <w:pPr>
        <w:spacing w:after="160" w:line="259" w:lineRule="auto"/>
        <w:rPr>
          <w:rFonts w:ascii="Sylfaen" w:hAnsi="Sylfaen"/>
          <w:color w:val="000000" w:themeColor="text1"/>
          <w:sz w:val="20"/>
          <w:szCs w:val="20"/>
        </w:rPr>
      </w:pPr>
    </w:p>
    <w:p w14:paraId="1B5B4240" w14:textId="71793A0A" w:rsidR="009036F7" w:rsidRPr="000F074A" w:rsidRDefault="009036F7" w:rsidP="009036F7">
      <w:pPr>
        <w:tabs>
          <w:tab w:val="left" w:pos="8610"/>
        </w:tabs>
        <w:rPr>
          <w:rFonts w:ascii="Sylfaen" w:hAnsi="Sylfaen"/>
          <w:color w:val="000000" w:themeColor="text1"/>
          <w:sz w:val="20"/>
          <w:szCs w:val="20"/>
        </w:rPr>
      </w:pPr>
    </w:p>
    <w:p w14:paraId="17095EBB" w14:textId="77777777" w:rsidR="009036F7" w:rsidRPr="000F074A" w:rsidRDefault="009036F7" w:rsidP="009036F7">
      <w:pPr>
        <w:tabs>
          <w:tab w:val="left" w:pos="8610"/>
        </w:tabs>
        <w:rPr>
          <w:rFonts w:ascii="Sylfaen" w:hAnsi="Sylfaen"/>
          <w:color w:val="000000" w:themeColor="text1"/>
          <w:sz w:val="20"/>
          <w:szCs w:val="20"/>
        </w:rPr>
      </w:pPr>
    </w:p>
    <w:tbl>
      <w:tblPr>
        <w:tblStyle w:val="18"/>
        <w:tblW w:w="102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9"/>
        <w:gridCol w:w="321"/>
        <w:gridCol w:w="4607"/>
      </w:tblGrid>
      <w:tr w:rsidR="009036F7" w:rsidRPr="001D1AE2" w14:paraId="71C97F08" w14:textId="77777777" w:rsidTr="00FA3D94">
        <w:trPr>
          <w:trHeight w:val="1734"/>
        </w:trPr>
        <w:tc>
          <w:tcPr>
            <w:tcW w:w="5279" w:type="dxa"/>
          </w:tcPr>
          <w:p w14:paraId="4BFC0DF8" w14:textId="77777777" w:rsidR="009036F7" w:rsidRPr="001D1AE2" w:rsidRDefault="009036F7" w:rsidP="00FA3D94">
            <w:pPr>
              <w:jc w:val="center"/>
              <w:rPr>
                <w:rFonts w:ascii="Sylfaen" w:eastAsia="Calibri" w:hAnsi="Sylfaen"/>
                <w:b/>
                <w:color w:val="000000"/>
                <w:sz w:val="20"/>
                <w:szCs w:val="20"/>
                <w:lang w:val="hy-AM"/>
              </w:rPr>
            </w:pPr>
          </w:p>
          <w:p w14:paraId="1FB0C122" w14:textId="77777777" w:rsidR="009036F7" w:rsidRPr="001D1AE2" w:rsidRDefault="009036F7" w:rsidP="00FA3D94">
            <w:pPr>
              <w:jc w:val="center"/>
              <w:rPr>
                <w:rFonts w:ascii="Sylfaen" w:eastAsia="Calibri" w:hAnsi="Sylfaen"/>
                <w:b/>
                <w:color w:val="000000"/>
                <w:sz w:val="20"/>
                <w:szCs w:val="20"/>
                <w:lang w:val="hy-AM"/>
              </w:rPr>
            </w:pPr>
            <w:r w:rsidRPr="001D1AE2">
              <w:rPr>
                <w:rFonts w:ascii="Sylfaen" w:eastAsia="Calibri" w:hAnsi="Sylfaen"/>
                <w:b/>
                <w:color w:val="000000"/>
                <w:sz w:val="20"/>
                <w:szCs w:val="20"/>
                <w:lang w:val="hy-AM"/>
              </w:rPr>
              <w:t>«Գնորդ»</w:t>
            </w:r>
          </w:p>
          <w:p w14:paraId="5AEDFE41" w14:textId="77777777" w:rsidR="009036F7" w:rsidRPr="001D1AE2" w:rsidRDefault="009036F7" w:rsidP="00FA3D94">
            <w:pPr>
              <w:jc w:val="center"/>
              <w:rPr>
                <w:rFonts w:ascii="Sylfaen" w:eastAsia="Calibri" w:hAnsi="Sylfaen"/>
                <w:color w:val="000000"/>
                <w:sz w:val="20"/>
                <w:szCs w:val="20"/>
                <w:lang w:val="hy-AM"/>
              </w:rPr>
            </w:pPr>
            <w:r w:rsidRPr="001D1AE2">
              <w:rPr>
                <w:rFonts w:ascii="Sylfaen" w:eastAsia="Calibri" w:hAnsi="Sylfaen"/>
                <w:color w:val="000000"/>
                <w:sz w:val="20"/>
                <w:szCs w:val="20"/>
                <w:lang w:val="hy-AM"/>
              </w:rPr>
              <w:t>«Հարավկովկասյան երկաթուղի» ՓԲԸ</w:t>
            </w:r>
          </w:p>
          <w:p w14:paraId="773FF9B2" w14:textId="77777777" w:rsidR="009036F7" w:rsidRPr="001D1AE2" w:rsidRDefault="009036F7" w:rsidP="00FA3D94">
            <w:pPr>
              <w:rPr>
                <w:rFonts w:ascii="Sylfaen" w:eastAsia="Calibri" w:hAnsi="Sylfaen"/>
                <w:b/>
                <w:color w:val="000000"/>
                <w:sz w:val="20"/>
                <w:szCs w:val="20"/>
                <w:lang w:val="hy-AM"/>
              </w:rPr>
            </w:pPr>
          </w:p>
          <w:p w14:paraId="6C5B2C0E" w14:textId="77777777" w:rsidR="009036F7" w:rsidRPr="001D1AE2" w:rsidRDefault="009036F7" w:rsidP="00FA3D94">
            <w:pPr>
              <w:rPr>
                <w:rFonts w:ascii="Sylfaen" w:eastAsia="Calibri" w:hAnsi="Sylfaen"/>
                <w:b/>
                <w:color w:val="000000"/>
                <w:sz w:val="20"/>
                <w:szCs w:val="4"/>
                <w:lang w:val="hy-AM"/>
              </w:rPr>
            </w:pPr>
          </w:p>
          <w:p w14:paraId="00B601D0" w14:textId="77777777" w:rsidR="009036F7" w:rsidRPr="001D1AE2" w:rsidRDefault="009036F7" w:rsidP="00FA3D94">
            <w:pPr>
              <w:rPr>
                <w:rFonts w:ascii="Sylfaen" w:eastAsia="Calibri" w:hAnsi="Sylfaen"/>
                <w:color w:val="000000"/>
                <w:sz w:val="20"/>
                <w:szCs w:val="20"/>
                <w:lang w:val="hy-AM"/>
              </w:rPr>
            </w:pPr>
            <w:r w:rsidRPr="001D1AE2">
              <w:rPr>
                <w:rFonts w:ascii="Sylfaen" w:eastAsia="Calibri" w:hAnsi="Sylfaen"/>
                <w:color w:val="000000"/>
                <w:sz w:val="20"/>
                <w:szCs w:val="20"/>
                <w:lang w:val="hy-AM"/>
              </w:rPr>
              <w:t xml:space="preserve">Գլխավոր </w:t>
            </w:r>
          </w:p>
          <w:p w14:paraId="61702B41" w14:textId="77777777" w:rsidR="009036F7" w:rsidRPr="001D1AE2" w:rsidRDefault="009036F7" w:rsidP="00FA3D94">
            <w:pPr>
              <w:rPr>
                <w:rFonts w:ascii="Sylfaen" w:eastAsia="Calibri" w:hAnsi="Sylfaen"/>
                <w:b/>
                <w:color w:val="000000"/>
                <w:sz w:val="20"/>
                <w:szCs w:val="20"/>
                <w:lang w:val="hy-AM"/>
              </w:rPr>
            </w:pPr>
            <w:r w:rsidRPr="001D1AE2">
              <w:rPr>
                <w:rFonts w:ascii="Sylfaen" w:eastAsia="Calibri" w:hAnsi="Sylfaen"/>
                <w:color w:val="000000"/>
                <w:sz w:val="20"/>
                <w:szCs w:val="20"/>
                <w:lang w:val="hy-AM"/>
              </w:rPr>
              <w:t>տնօրեն՝ ___________________  Ա</w:t>
            </w:r>
            <w:r w:rsidRPr="001D1AE2">
              <w:rPr>
                <w:rFonts w:ascii="Sylfaen" w:eastAsia="MS Mincho" w:hAnsi="Sylfaen"/>
                <w:color w:val="000000"/>
                <w:sz w:val="20"/>
                <w:szCs w:val="20"/>
                <w:lang w:val="hy-AM"/>
              </w:rPr>
              <w:t>.</w:t>
            </w:r>
            <w:r w:rsidRPr="001D1AE2">
              <w:rPr>
                <w:rFonts w:ascii="Sylfaen" w:eastAsia="Calibri" w:hAnsi="Sylfaen"/>
                <w:color w:val="000000"/>
                <w:sz w:val="20"/>
                <w:szCs w:val="20"/>
                <w:lang w:val="hy-AM"/>
              </w:rPr>
              <w:t>Վ. Մելնիկով</w:t>
            </w:r>
          </w:p>
        </w:tc>
        <w:tc>
          <w:tcPr>
            <w:tcW w:w="321" w:type="dxa"/>
          </w:tcPr>
          <w:p w14:paraId="27383A47" w14:textId="77777777" w:rsidR="009036F7" w:rsidRPr="001D1AE2" w:rsidRDefault="009036F7" w:rsidP="00FA3D94">
            <w:pPr>
              <w:rPr>
                <w:rFonts w:ascii="Sylfaen" w:hAnsi="Sylfaen"/>
                <w:color w:val="000000"/>
                <w:sz w:val="20"/>
                <w:szCs w:val="20"/>
                <w:lang w:val="hy-AM"/>
              </w:rPr>
            </w:pPr>
          </w:p>
        </w:tc>
        <w:tc>
          <w:tcPr>
            <w:tcW w:w="4607" w:type="dxa"/>
          </w:tcPr>
          <w:p w14:paraId="332076AF" w14:textId="77777777" w:rsidR="009036F7" w:rsidRPr="001D1AE2" w:rsidRDefault="009036F7" w:rsidP="00FA3D94">
            <w:pPr>
              <w:tabs>
                <w:tab w:val="left" w:pos="1333"/>
              </w:tabs>
              <w:jc w:val="center"/>
              <w:rPr>
                <w:rFonts w:ascii="Sylfaen" w:eastAsia="Calibri" w:hAnsi="Sylfaen"/>
                <w:b/>
                <w:color w:val="000000"/>
                <w:sz w:val="20"/>
                <w:szCs w:val="20"/>
                <w:lang w:val="hy-AM"/>
              </w:rPr>
            </w:pPr>
          </w:p>
          <w:p w14:paraId="7F75D696" w14:textId="77777777" w:rsidR="009036F7" w:rsidRPr="001D1AE2" w:rsidRDefault="009036F7" w:rsidP="00FA3D94">
            <w:pPr>
              <w:tabs>
                <w:tab w:val="left" w:pos="1333"/>
              </w:tabs>
              <w:jc w:val="center"/>
              <w:rPr>
                <w:rFonts w:ascii="Sylfaen" w:eastAsia="Calibri" w:hAnsi="Sylfaen"/>
                <w:b/>
                <w:color w:val="000000"/>
                <w:sz w:val="20"/>
                <w:szCs w:val="20"/>
              </w:rPr>
            </w:pPr>
            <w:r w:rsidRPr="001D1AE2">
              <w:rPr>
                <w:rFonts w:ascii="Sylfaen" w:eastAsia="Calibri" w:hAnsi="Sylfaen"/>
                <w:b/>
                <w:color w:val="000000"/>
                <w:sz w:val="20"/>
                <w:szCs w:val="20"/>
              </w:rPr>
              <w:t>«Покупатель»</w:t>
            </w:r>
          </w:p>
          <w:p w14:paraId="66B62F7A" w14:textId="77777777" w:rsidR="009036F7" w:rsidRPr="001D1AE2" w:rsidRDefault="009036F7" w:rsidP="00FA3D94">
            <w:pPr>
              <w:tabs>
                <w:tab w:val="left" w:pos="1333"/>
              </w:tabs>
              <w:jc w:val="center"/>
              <w:rPr>
                <w:rFonts w:ascii="Sylfaen" w:eastAsia="Calibri" w:hAnsi="Sylfaen"/>
                <w:color w:val="000000"/>
                <w:sz w:val="20"/>
                <w:szCs w:val="20"/>
              </w:rPr>
            </w:pPr>
            <w:r w:rsidRPr="001D1AE2">
              <w:rPr>
                <w:rFonts w:ascii="Sylfaen" w:eastAsia="Calibri" w:hAnsi="Sylfaen"/>
                <w:color w:val="000000"/>
                <w:sz w:val="20"/>
                <w:szCs w:val="20"/>
              </w:rPr>
              <w:t>ЗАО «Южно-Кавказская железная дорога»</w:t>
            </w:r>
          </w:p>
          <w:p w14:paraId="7648463D" w14:textId="77777777" w:rsidR="009036F7" w:rsidRPr="001D1AE2" w:rsidRDefault="009036F7" w:rsidP="00FA3D94">
            <w:pPr>
              <w:tabs>
                <w:tab w:val="left" w:pos="1333"/>
              </w:tabs>
              <w:rPr>
                <w:rFonts w:ascii="Sylfaen" w:eastAsia="Calibri" w:hAnsi="Sylfaen"/>
                <w:b/>
                <w:color w:val="000000"/>
                <w:sz w:val="20"/>
                <w:szCs w:val="20"/>
              </w:rPr>
            </w:pPr>
          </w:p>
          <w:p w14:paraId="4DBB9A14" w14:textId="77777777" w:rsidR="009036F7" w:rsidRPr="001D1AE2" w:rsidRDefault="009036F7" w:rsidP="00FA3D94">
            <w:pPr>
              <w:tabs>
                <w:tab w:val="left" w:pos="1333"/>
              </w:tabs>
              <w:rPr>
                <w:rFonts w:ascii="Sylfaen" w:eastAsia="Calibri" w:hAnsi="Sylfaen"/>
                <w:b/>
                <w:color w:val="000000"/>
                <w:sz w:val="20"/>
                <w:szCs w:val="20"/>
              </w:rPr>
            </w:pPr>
          </w:p>
          <w:p w14:paraId="3112DE4A" w14:textId="77777777" w:rsidR="009036F7" w:rsidRPr="001D1AE2" w:rsidRDefault="009036F7" w:rsidP="00FA3D94">
            <w:pPr>
              <w:tabs>
                <w:tab w:val="left" w:pos="1333"/>
              </w:tabs>
              <w:rPr>
                <w:rFonts w:ascii="Sylfaen" w:eastAsia="Calibri" w:hAnsi="Sylfaen"/>
                <w:color w:val="000000"/>
                <w:sz w:val="20"/>
                <w:szCs w:val="20"/>
              </w:rPr>
            </w:pPr>
            <w:r w:rsidRPr="001D1AE2">
              <w:rPr>
                <w:rFonts w:ascii="Sylfaen" w:eastAsia="Calibri" w:hAnsi="Sylfaen"/>
                <w:color w:val="000000"/>
                <w:sz w:val="20"/>
                <w:szCs w:val="20"/>
              </w:rPr>
              <w:t>Генеральный</w:t>
            </w:r>
          </w:p>
          <w:p w14:paraId="1417D816" w14:textId="1F0A0C01" w:rsidR="009036F7" w:rsidRPr="009036F7" w:rsidRDefault="009036F7" w:rsidP="009036F7">
            <w:pPr>
              <w:tabs>
                <w:tab w:val="left" w:pos="1333"/>
              </w:tabs>
              <w:rPr>
                <w:rFonts w:ascii="Sylfaen" w:eastAsia="Calibri" w:hAnsi="Sylfaen"/>
                <w:color w:val="000000"/>
                <w:sz w:val="20"/>
                <w:szCs w:val="20"/>
              </w:rPr>
            </w:pPr>
            <w:r w:rsidRPr="001D1AE2">
              <w:rPr>
                <w:rFonts w:ascii="Sylfaen" w:eastAsia="Calibri" w:hAnsi="Sylfaen"/>
                <w:color w:val="000000"/>
                <w:sz w:val="20"/>
                <w:szCs w:val="20"/>
              </w:rPr>
              <w:t>директор</w:t>
            </w:r>
            <w:r w:rsidRPr="001D1AE2">
              <w:rPr>
                <w:rFonts w:ascii="Sylfaen" w:eastAsia="Calibri" w:hAnsi="Sylfaen"/>
                <w:color w:val="000000"/>
                <w:sz w:val="20"/>
                <w:szCs w:val="20"/>
                <w:lang w:val="hy-AM"/>
              </w:rPr>
              <w:t>։</w:t>
            </w:r>
            <w:r w:rsidRPr="001D1AE2">
              <w:rPr>
                <w:rFonts w:ascii="Sylfaen" w:eastAsia="Calibri" w:hAnsi="Sylfaen"/>
                <w:color w:val="000000"/>
                <w:sz w:val="20"/>
                <w:szCs w:val="20"/>
              </w:rPr>
              <w:t xml:space="preserve">  __________________ А. В. Мельников</w:t>
            </w:r>
          </w:p>
        </w:tc>
      </w:tr>
      <w:tr w:rsidR="009036F7" w:rsidRPr="009036F7" w14:paraId="0649FE67" w14:textId="77777777" w:rsidTr="00FA3D94">
        <w:trPr>
          <w:trHeight w:val="1440"/>
        </w:trPr>
        <w:tc>
          <w:tcPr>
            <w:tcW w:w="5279" w:type="dxa"/>
          </w:tcPr>
          <w:p w14:paraId="5978D54B" w14:textId="6421138C" w:rsidR="009036F7" w:rsidRPr="001D1AE2" w:rsidRDefault="009036F7" w:rsidP="009036F7">
            <w:pPr>
              <w:shd w:val="clear" w:color="auto" w:fill="FFFFFF"/>
              <w:rPr>
                <w:rFonts w:ascii="Sylfaen" w:hAnsi="Sylfaen" w:cs="Sylfaen"/>
                <w:b/>
                <w:color w:val="000000"/>
                <w:sz w:val="20"/>
                <w:lang w:val="hy-AM"/>
              </w:rPr>
            </w:pPr>
          </w:p>
          <w:p w14:paraId="0B9B81D4" w14:textId="77777777" w:rsidR="009036F7" w:rsidRPr="001D1AE2" w:rsidRDefault="009036F7" w:rsidP="00FA3D94">
            <w:pPr>
              <w:shd w:val="clear" w:color="auto" w:fill="FFFFFF"/>
              <w:jc w:val="center"/>
              <w:rPr>
                <w:rFonts w:ascii="Sylfaen" w:hAnsi="Sylfaen" w:cs="Sylfaen"/>
                <w:b/>
                <w:color w:val="000000"/>
                <w:sz w:val="20"/>
                <w:lang w:val="hy-AM"/>
              </w:rPr>
            </w:pPr>
          </w:p>
          <w:p w14:paraId="67D064D9" w14:textId="77777777" w:rsidR="009036F7" w:rsidRPr="001D1AE2" w:rsidRDefault="009036F7" w:rsidP="00FA3D94">
            <w:pPr>
              <w:shd w:val="clear" w:color="auto" w:fill="FFFFFF"/>
              <w:jc w:val="center"/>
              <w:rPr>
                <w:rFonts w:ascii="Sylfaen" w:hAnsi="Sylfaen" w:cs="Sylfaen"/>
                <w:b/>
                <w:color w:val="000000"/>
                <w:sz w:val="20"/>
                <w:lang w:val="hy-AM"/>
              </w:rPr>
            </w:pPr>
            <w:r w:rsidRPr="001D1AE2">
              <w:rPr>
                <w:rFonts w:ascii="Sylfaen" w:hAnsi="Sylfaen" w:cs="Sylfaen"/>
                <w:b/>
                <w:color w:val="000000"/>
                <w:sz w:val="20"/>
                <w:lang w:val="hy-AM"/>
              </w:rPr>
              <w:t>«Մատակարար»</w:t>
            </w:r>
          </w:p>
          <w:p w14:paraId="415C4336" w14:textId="2CE8E3FA" w:rsidR="009036F7" w:rsidRDefault="00F85ED9" w:rsidP="009036F7">
            <w:pPr>
              <w:tabs>
                <w:tab w:val="center" w:pos="2356"/>
                <w:tab w:val="left" w:pos="3859"/>
              </w:tabs>
              <w:jc w:val="center"/>
              <w:rPr>
                <w:rFonts w:ascii="Sylfaen" w:hAnsi="Sylfaen"/>
                <w:b/>
                <w:bCs/>
                <w:color w:val="000000"/>
                <w:sz w:val="20"/>
                <w:szCs w:val="20"/>
                <w:lang w:val="hy-AM"/>
              </w:rPr>
            </w:pPr>
            <w:sdt>
              <w:sdtPr>
                <w:rPr>
                  <w:rFonts w:ascii="Sylfaen" w:hAnsi="Sylfaen"/>
                  <w:color w:val="000000"/>
                  <w:sz w:val="20"/>
                  <w:szCs w:val="20"/>
                </w:rPr>
                <w:id w:val="1146553837"/>
                <w:placeholder>
                  <w:docPart w:val="2F531779C57A4DD7BEB8420650E819E2"/>
                </w:placeholder>
              </w:sdtPr>
              <w:sdtEndPr/>
              <w:sdtContent>
                <w:r w:rsidR="009036F7" w:rsidRPr="001D1AE2">
                  <w:rPr>
                    <w:rFonts w:ascii="Sylfaen" w:hAnsi="Sylfaen"/>
                    <w:color w:val="000000"/>
                    <w:sz w:val="20"/>
                    <w:szCs w:val="20"/>
                    <w:lang w:val="hy-AM"/>
                  </w:rPr>
                  <w:t>«---------»</w:t>
                </w:r>
              </w:sdtContent>
            </w:sdt>
          </w:p>
          <w:p w14:paraId="7D7EBC91" w14:textId="77777777" w:rsidR="009036F7" w:rsidRPr="009036F7" w:rsidRDefault="009036F7" w:rsidP="009036F7">
            <w:pPr>
              <w:tabs>
                <w:tab w:val="center" w:pos="2356"/>
                <w:tab w:val="left" w:pos="3859"/>
              </w:tabs>
              <w:jc w:val="center"/>
              <w:rPr>
                <w:rFonts w:ascii="Sylfaen" w:hAnsi="Sylfaen"/>
                <w:b/>
                <w:bCs/>
                <w:color w:val="000000"/>
                <w:sz w:val="20"/>
                <w:szCs w:val="20"/>
                <w:lang w:val="hy-AM"/>
              </w:rPr>
            </w:pPr>
          </w:p>
          <w:p w14:paraId="218A8088" w14:textId="327B0D50" w:rsidR="009036F7" w:rsidRPr="009036F7" w:rsidRDefault="009036F7" w:rsidP="00FA3D94">
            <w:pPr>
              <w:rPr>
                <w:rFonts w:ascii="Sylfaen" w:eastAsia="Calibri" w:hAnsi="Sylfaen"/>
                <w:color w:val="000000"/>
                <w:sz w:val="20"/>
                <w:szCs w:val="20"/>
                <w:lang w:val="hy-AM"/>
              </w:rPr>
            </w:pPr>
            <w:r w:rsidRPr="001D1AE2">
              <w:rPr>
                <w:rFonts w:ascii="Sylfaen" w:eastAsia="Calibri" w:hAnsi="Sylfaen"/>
                <w:b/>
                <w:color w:val="000000"/>
                <w:sz w:val="20"/>
                <w:szCs w:val="20"/>
                <w:lang w:val="hy-AM"/>
              </w:rPr>
              <w:t xml:space="preserve">    </w:t>
            </w:r>
            <w:r w:rsidRPr="001D1AE2">
              <w:rPr>
                <w:rFonts w:ascii="Sylfaen" w:eastAsia="Calibri" w:hAnsi="Sylfaen"/>
                <w:color w:val="000000"/>
                <w:sz w:val="20"/>
                <w:szCs w:val="20"/>
                <w:lang w:val="hy-AM"/>
              </w:rPr>
              <w:t>Տնօրեն` __________________   Ա.Հ.Ա</w:t>
            </w:r>
            <w:r w:rsidRPr="001D1AE2">
              <w:rPr>
                <w:rFonts w:ascii="Sylfaen" w:eastAsia="Calibri" w:hAnsi="Sylfaen"/>
                <w:b/>
                <w:color w:val="000000"/>
                <w:sz w:val="20"/>
                <w:szCs w:val="20"/>
                <w:lang w:val="hy-AM"/>
              </w:rPr>
              <w:t xml:space="preserve"> </w:t>
            </w:r>
          </w:p>
        </w:tc>
        <w:tc>
          <w:tcPr>
            <w:tcW w:w="321" w:type="dxa"/>
          </w:tcPr>
          <w:p w14:paraId="5971A5AA" w14:textId="77777777" w:rsidR="009036F7" w:rsidRPr="001D1AE2" w:rsidRDefault="009036F7" w:rsidP="00FA3D94">
            <w:pPr>
              <w:rPr>
                <w:rFonts w:ascii="Sylfaen" w:hAnsi="Sylfaen"/>
                <w:color w:val="000000"/>
                <w:sz w:val="20"/>
                <w:szCs w:val="20"/>
                <w:lang w:val="hy-AM"/>
              </w:rPr>
            </w:pPr>
          </w:p>
        </w:tc>
        <w:tc>
          <w:tcPr>
            <w:tcW w:w="4607" w:type="dxa"/>
          </w:tcPr>
          <w:p w14:paraId="6727F3D3" w14:textId="2A1D8D09" w:rsidR="009036F7" w:rsidRPr="009036F7" w:rsidRDefault="009036F7" w:rsidP="009036F7">
            <w:pPr>
              <w:rPr>
                <w:rFonts w:ascii="Sylfaen" w:hAnsi="Sylfaen"/>
                <w:b/>
                <w:color w:val="000000"/>
                <w:sz w:val="20"/>
                <w:lang w:val="hy-AM"/>
              </w:rPr>
            </w:pPr>
          </w:p>
          <w:p w14:paraId="62F51BBB" w14:textId="63F7D7F2" w:rsidR="009036F7" w:rsidRPr="009036F7" w:rsidRDefault="009036F7" w:rsidP="009036F7">
            <w:pPr>
              <w:rPr>
                <w:rFonts w:ascii="Sylfaen" w:hAnsi="Sylfaen"/>
                <w:b/>
                <w:color w:val="000000"/>
                <w:sz w:val="20"/>
                <w:lang w:val="hy-AM"/>
              </w:rPr>
            </w:pPr>
          </w:p>
          <w:p w14:paraId="7035B72A" w14:textId="77777777" w:rsidR="009036F7" w:rsidRPr="009036F7" w:rsidRDefault="009036F7" w:rsidP="00FA3D94">
            <w:pPr>
              <w:jc w:val="center"/>
              <w:rPr>
                <w:rFonts w:ascii="Sylfaen" w:hAnsi="Sylfaen"/>
                <w:b/>
                <w:color w:val="000000"/>
                <w:sz w:val="20"/>
                <w:lang w:val="hy-AM"/>
              </w:rPr>
            </w:pPr>
            <w:r w:rsidRPr="009036F7">
              <w:rPr>
                <w:rFonts w:ascii="Sylfaen" w:hAnsi="Sylfaen"/>
                <w:b/>
                <w:color w:val="000000"/>
                <w:sz w:val="20"/>
                <w:lang w:val="hy-AM"/>
              </w:rPr>
              <w:t>«Поставщик»</w:t>
            </w:r>
          </w:p>
          <w:p w14:paraId="7CCD487A" w14:textId="27CE709E" w:rsidR="009036F7" w:rsidRPr="009036F7" w:rsidRDefault="009036F7" w:rsidP="009036F7">
            <w:pPr>
              <w:jc w:val="center"/>
              <w:rPr>
                <w:rFonts w:ascii="Sylfaen" w:eastAsia="Calibri" w:hAnsi="Sylfaen"/>
                <w:color w:val="000000"/>
                <w:sz w:val="20"/>
                <w:szCs w:val="20"/>
                <w:lang w:val="hy-AM"/>
              </w:rPr>
            </w:pPr>
            <w:r w:rsidRPr="009036F7">
              <w:rPr>
                <w:rFonts w:ascii="Sylfaen" w:eastAsia="Calibri" w:hAnsi="Sylfaen"/>
                <w:color w:val="000000"/>
                <w:sz w:val="20"/>
                <w:szCs w:val="20"/>
                <w:lang w:val="hy-AM"/>
              </w:rPr>
              <w:t>«------------»</w:t>
            </w:r>
          </w:p>
          <w:p w14:paraId="6A6279D0" w14:textId="77777777" w:rsidR="009036F7" w:rsidRPr="009036F7" w:rsidRDefault="009036F7" w:rsidP="00FA3D94">
            <w:pPr>
              <w:rPr>
                <w:rFonts w:ascii="Sylfaen" w:eastAsia="Calibri" w:hAnsi="Sylfaen"/>
                <w:color w:val="000000"/>
                <w:sz w:val="20"/>
                <w:szCs w:val="2"/>
                <w:lang w:val="hy-AM"/>
              </w:rPr>
            </w:pPr>
          </w:p>
          <w:p w14:paraId="5EE80663" w14:textId="77777777" w:rsidR="009036F7" w:rsidRPr="001D1AE2" w:rsidRDefault="009036F7" w:rsidP="00FA3D94">
            <w:pPr>
              <w:rPr>
                <w:rFonts w:ascii="Sylfaen" w:hAnsi="Sylfaen"/>
                <w:color w:val="000000"/>
                <w:sz w:val="20"/>
                <w:szCs w:val="20"/>
                <w:lang w:val="hy-AM"/>
              </w:rPr>
            </w:pPr>
            <w:r w:rsidRPr="009036F7">
              <w:rPr>
                <w:rFonts w:ascii="Sylfaen" w:eastAsia="Calibri" w:hAnsi="Sylfaen"/>
                <w:color w:val="000000"/>
                <w:sz w:val="20"/>
                <w:szCs w:val="20"/>
                <w:lang w:val="hy-AM"/>
              </w:rPr>
              <w:t>Директор:____________________  И.О.Ф</w:t>
            </w:r>
          </w:p>
        </w:tc>
      </w:tr>
    </w:tbl>
    <w:p w14:paraId="05D9BE38" w14:textId="3EAC9ED8" w:rsidR="009036F7" w:rsidRPr="009036F7" w:rsidRDefault="009036F7" w:rsidP="009036F7">
      <w:pPr>
        <w:tabs>
          <w:tab w:val="left" w:pos="8610"/>
        </w:tabs>
        <w:rPr>
          <w:b/>
          <w:color w:val="000000" w:themeColor="text1"/>
          <w:lang w:val="hy-AM"/>
        </w:rPr>
      </w:pPr>
    </w:p>
    <w:p w14:paraId="3141D305" w14:textId="77777777" w:rsidR="009036F7" w:rsidRPr="009036F7" w:rsidRDefault="009036F7" w:rsidP="009036F7">
      <w:pPr>
        <w:tabs>
          <w:tab w:val="left" w:pos="8610"/>
        </w:tabs>
        <w:rPr>
          <w:b/>
          <w:color w:val="000000" w:themeColor="text1"/>
          <w:lang w:val="hy-AM"/>
        </w:rPr>
      </w:pPr>
    </w:p>
    <w:p w14:paraId="227A7D11" w14:textId="32CA3A53" w:rsidR="0003778C" w:rsidRDefault="0003778C">
      <w:pPr>
        <w:spacing w:after="160" w:line="259" w:lineRule="auto"/>
        <w:rPr>
          <w:rFonts w:ascii="Sylfaen" w:hAnsi="Sylfaen"/>
          <w:sz w:val="20"/>
          <w:szCs w:val="20"/>
          <w:lang w:val="hy-AM"/>
        </w:rPr>
      </w:pPr>
    </w:p>
    <w:p w14:paraId="6AFB9853" w14:textId="14191D01" w:rsidR="009036F7" w:rsidRPr="009036F7" w:rsidRDefault="009036F7" w:rsidP="009036F7">
      <w:pPr>
        <w:widowControl w:val="0"/>
        <w:autoSpaceDE w:val="0"/>
        <w:autoSpaceDN w:val="0"/>
        <w:adjustRightInd w:val="0"/>
        <w:jc w:val="right"/>
        <w:rPr>
          <w:rFonts w:ascii="Sylfaen" w:hAnsi="Sylfaen"/>
          <w:sz w:val="20"/>
          <w:szCs w:val="20"/>
          <w:lang w:val="hy-AM"/>
        </w:rPr>
      </w:pPr>
      <w:r w:rsidRPr="009036F7">
        <w:rPr>
          <w:rFonts w:ascii="Sylfaen" w:hAnsi="Sylfaen"/>
          <w:sz w:val="20"/>
          <w:szCs w:val="20"/>
          <w:lang w:val="hy-AM"/>
        </w:rPr>
        <w:t>Приложение № 2/Հավելված № 2</w:t>
      </w:r>
    </w:p>
    <w:p w14:paraId="510F8BCE" w14:textId="77777777" w:rsidR="009036F7" w:rsidRPr="003C3A65" w:rsidRDefault="009036F7" w:rsidP="009036F7">
      <w:pPr>
        <w:widowControl w:val="0"/>
        <w:autoSpaceDE w:val="0"/>
        <w:autoSpaceDN w:val="0"/>
        <w:adjustRightInd w:val="0"/>
        <w:jc w:val="right"/>
        <w:rPr>
          <w:rFonts w:ascii="Sylfaen" w:hAnsi="Sylfaen"/>
          <w:sz w:val="20"/>
          <w:szCs w:val="20"/>
          <w:lang w:val="hy-AM"/>
        </w:rPr>
      </w:pPr>
      <w:r w:rsidRPr="009036F7">
        <w:rPr>
          <w:rFonts w:ascii="Sylfaen" w:hAnsi="Sylfaen"/>
          <w:sz w:val="20"/>
          <w:szCs w:val="20"/>
          <w:lang w:val="hy-AM"/>
        </w:rPr>
        <w:t xml:space="preserve">                                                            </w:t>
      </w:r>
      <w:r w:rsidRPr="003C3A65">
        <w:rPr>
          <w:rFonts w:ascii="Sylfaen" w:hAnsi="Sylfaen"/>
          <w:sz w:val="20"/>
          <w:szCs w:val="20"/>
          <w:lang w:val="hy-AM"/>
        </w:rPr>
        <w:t>к Договору №_____/ թիվ ____________ Պայմանագրի</w:t>
      </w:r>
    </w:p>
    <w:p w14:paraId="5C734E27" w14:textId="77777777" w:rsidR="009036F7" w:rsidRPr="003C3A65" w:rsidRDefault="009036F7" w:rsidP="009036F7">
      <w:pPr>
        <w:jc w:val="right"/>
        <w:rPr>
          <w:b/>
          <w:szCs w:val="20"/>
          <w:lang w:val="hy-AM"/>
        </w:rPr>
      </w:pPr>
    </w:p>
    <w:p w14:paraId="4E8A12B9" w14:textId="77777777" w:rsidR="009036F7" w:rsidRPr="003C3A65" w:rsidRDefault="009036F7" w:rsidP="009036F7">
      <w:pPr>
        <w:jc w:val="center"/>
        <w:rPr>
          <w:b/>
          <w:szCs w:val="20"/>
          <w:lang w:val="hy-AM"/>
        </w:rPr>
      </w:pPr>
    </w:p>
    <w:p w14:paraId="21FD13E8" w14:textId="77777777" w:rsidR="009036F7" w:rsidRPr="001A7A2E" w:rsidRDefault="009036F7" w:rsidP="009036F7">
      <w:pPr>
        <w:jc w:val="center"/>
        <w:rPr>
          <w:b/>
          <w:szCs w:val="20"/>
        </w:rPr>
      </w:pPr>
      <w:r w:rsidRPr="001A7A2E">
        <w:rPr>
          <w:b/>
          <w:szCs w:val="20"/>
        </w:rPr>
        <w:t>ТЕХНИЧЕСКОЕ ЗАДАНИЕ</w:t>
      </w:r>
    </w:p>
    <w:p w14:paraId="04F176D0" w14:textId="77777777" w:rsidR="009036F7" w:rsidRPr="001A7A2E" w:rsidRDefault="009036F7" w:rsidP="009036F7">
      <w:pPr>
        <w:jc w:val="center"/>
        <w:rPr>
          <w:szCs w:val="20"/>
          <w:lang w:val="hy-AM"/>
        </w:rPr>
      </w:pPr>
      <w:r w:rsidRPr="001A7A2E">
        <w:rPr>
          <w:rFonts w:ascii="Sylfaen" w:hAnsi="Sylfaen" w:cs="Sylfaen"/>
          <w:szCs w:val="20"/>
          <w:lang w:val="hy-AM"/>
        </w:rPr>
        <w:t>ՏԵԽՆԻԿԱԿԱՆ</w:t>
      </w:r>
      <w:r w:rsidRPr="001A7A2E">
        <w:rPr>
          <w:szCs w:val="20"/>
          <w:lang w:val="hy-AM"/>
        </w:rPr>
        <w:t xml:space="preserve"> </w:t>
      </w:r>
      <w:r w:rsidRPr="001A7A2E">
        <w:rPr>
          <w:rFonts w:ascii="Sylfaen" w:hAnsi="Sylfaen" w:cs="Sylfaen"/>
          <w:szCs w:val="20"/>
          <w:lang w:val="hy-AM"/>
        </w:rPr>
        <w:t>ԱՌԱՋԱԴՐԱՆՔ</w:t>
      </w:r>
    </w:p>
    <w:p w14:paraId="3E67C0A3" w14:textId="77777777" w:rsidR="009036F7" w:rsidRPr="001A7A2E" w:rsidRDefault="009036F7" w:rsidP="009036F7">
      <w:pPr>
        <w:jc w:val="center"/>
        <w:rPr>
          <w:sz w:val="20"/>
          <w:szCs w:val="20"/>
          <w:lang w:val="hy-AM"/>
        </w:rPr>
      </w:pPr>
    </w:p>
    <w:p w14:paraId="2D55F419" w14:textId="77777777" w:rsidR="009036F7" w:rsidRPr="001A7A2E" w:rsidRDefault="009036F7" w:rsidP="009036F7">
      <w:pPr>
        <w:jc w:val="center"/>
        <w:rPr>
          <w:color w:val="000000"/>
          <w:sz w:val="20"/>
          <w:szCs w:val="20"/>
        </w:rPr>
      </w:pPr>
      <w:r w:rsidRPr="001A7A2E">
        <w:rPr>
          <w:color w:val="000000"/>
          <w:sz w:val="20"/>
          <w:szCs w:val="20"/>
        </w:rPr>
        <w:t>на изготовление и поставку 2-х модульных передвижных домиков</w:t>
      </w:r>
    </w:p>
    <w:p w14:paraId="5582367A" w14:textId="77777777" w:rsidR="009036F7" w:rsidRPr="001A7A2E" w:rsidRDefault="009036F7" w:rsidP="009036F7">
      <w:pPr>
        <w:jc w:val="center"/>
        <w:rPr>
          <w:color w:val="000000"/>
          <w:sz w:val="20"/>
          <w:szCs w:val="20"/>
        </w:rPr>
      </w:pPr>
      <w:r w:rsidRPr="001A7A2E">
        <w:rPr>
          <w:color w:val="000000"/>
          <w:sz w:val="20"/>
          <w:szCs w:val="20"/>
        </w:rPr>
        <w:t>для локомотивных бригад ЗАО «ЮКЖД»</w:t>
      </w:r>
    </w:p>
    <w:p w14:paraId="7F70C686" w14:textId="77777777" w:rsidR="009036F7" w:rsidRPr="00C11577" w:rsidRDefault="009036F7" w:rsidP="009036F7">
      <w:pPr>
        <w:jc w:val="center"/>
        <w:rPr>
          <w:sz w:val="18"/>
          <w:szCs w:val="18"/>
          <w:lang w:val="hy-AM"/>
        </w:rPr>
      </w:pPr>
      <w:r w:rsidRPr="00C11577">
        <w:rPr>
          <w:sz w:val="18"/>
          <w:szCs w:val="18"/>
          <w:lang w:val="hy-AM"/>
        </w:rPr>
        <w:t>«</w:t>
      </w:r>
      <w:r w:rsidRPr="00C11577">
        <w:rPr>
          <w:rFonts w:ascii="Sylfaen" w:hAnsi="Sylfaen" w:cs="Sylfaen"/>
          <w:sz w:val="18"/>
          <w:szCs w:val="18"/>
          <w:lang w:val="hy-AM"/>
        </w:rPr>
        <w:t>ՀԿԵ</w:t>
      </w:r>
      <w:r w:rsidRPr="00C11577">
        <w:rPr>
          <w:sz w:val="18"/>
          <w:szCs w:val="18"/>
          <w:lang w:val="hy-AM"/>
        </w:rPr>
        <w:t xml:space="preserve">» </w:t>
      </w:r>
      <w:r w:rsidRPr="00C11577">
        <w:rPr>
          <w:rFonts w:ascii="Sylfaen" w:hAnsi="Sylfaen" w:cs="Sylfaen"/>
          <w:sz w:val="18"/>
          <w:szCs w:val="18"/>
          <w:lang w:val="hy-AM"/>
        </w:rPr>
        <w:t>ՓԲԸ</w:t>
      </w:r>
      <w:r w:rsidRPr="00C11577">
        <w:rPr>
          <w:sz w:val="18"/>
          <w:szCs w:val="18"/>
          <w:lang w:val="hy-AM"/>
        </w:rPr>
        <w:t>-</w:t>
      </w:r>
      <w:r w:rsidRPr="00C11577">
        <w:rPr>
          <w:rFonts w:ascii="Sylfaen" w:hAnsi="Sylfaen" w:cs="Sylfaen"/>
          <w:sz w:val="18"/>
          <w:szCs w:val="18"/>
          <w:lang w:val="hy-AM"/>
        </w:rPr>
        <w:t>ի</w:t>
      </w:r>
      <w:r w:rsidRPr="00C11577">
        <w:rPr>
          <w:sz w:val="18"/>
          <w:szCs w:val="18"/>
          <w:lang w:val="hy-AM"/>
        </w:rPr>
        <w:t xml:space="preserve"> </w:t>
      </w:r>
      <w:r w:rsidRPr="00C11577">
        <w:rPr>
          <w:rFonts w:ascii="Sylfaen" w:hAnsi="Sylfaen" w:cs="Sylfaen"/>
          <w:sz w:val="18"/>
          <w:szCs w:val="18"/>
          <w:lang w:val="hy-AM"/>
        </w:rPr>
        <w:t>լոկոմոտիվային</w:t>
      </w:r>
      <w:r w:rsidRPr="00C11577">
        <w:rPr>
          <w:sz w:val="18"/>
          <w:szCs w:val="18"/>
          <w:lang w:val="hy-AM"/>
        </w:rPr>
        <w:t xml:space="preserve"> </w:t>
      </w:r>
      <w:r w:rsidRPr="00C11577">
        <w:rPr>
          <w:rFonts w:ascii="Sylfaen" w:hAnsi="Sylfaen" w:cs="Sylfaen"/>
          <w:sz w:val="18"/>
          <w:szCs w:val="18"/>
          <w:lang w:val="hy-AM"/>
        </w:rPr>
        <w:t>բրիգադների</w:t>
      </w:r>
      <w:r w:rsidRPr="00C11577">
        <w:rPr>
          <w:sz w:val="18"/>
          <w:szCs w:val="18"/>
          <w:lang w:val="hy-AM"/>
        </w:rPr>
        <w:t xml:space="preserve"> </w:t>
      </w:r>
      <w:r w:rsidRPr="00C11577">
        <w:rPr>
          <w:rFonts w:ascii="Sylfaen" w:hAnsi="Sylfaen" w:cs="Sylfaen"/>
          <w:sz w:val="18"/>
          <w:szCs w:val="18"/>
          <w:lang w:val="hy-AM"/>
        </w:rPr>
        <w:t>համար</w:t>
      </w:r>
      <w:r w:rsidRPr="00C11577">
        <w:rPr>
          <w:sz w:val="18"/>
          <w:szCs w:val="18"/>
          <w:lang w:val="hy-AM"/>
        </w:rPr>
        <w:t xml:space="preserve"> </w:t>
      </w:r>
      <w:r w:rsidRPr="00C11577">
        <w:rPr>
          <w:sz w:val="18"/>
          <w:szCs w:val="18"/>
        </w:rPr>
        <w:t>2</w:t>
      </w:r>
      <w:r w:rsidRPr="00C11577">
        <w:rPr>
          <w:sz w:val="18"/>
          <w:szCs w:val="18"/>
          <w:lang w:val="hy-AM"/>
        </w:rPr>
        <w:t xml:space="preserve"> </w:t>
      </w:r>
      <w:r w:rsidRPr="00C11577">
        <w:rPr>
          <w:rFonts w:ascii="Sylfaen" w:hAnsi="Sylfaen" w:cs="Sylfaen"/>
          <w:sz w:val="18"/>
          <w:szCs w:val="18"/>
          <w:lang w:val="hy-AM"/>
        </w:rPr>
        <w:t>մոդուլային</w:t>
      </w:r>
      <w:r w:rsidRPr="00C11577">
        <w:rPr>
          <w:sz w:val="18"/>
          <w:szCs w:val="18"/>
          <w:lang w:val="hy-AM"/>
        </w:rPr>
        <w:t xml:space="preserve"> </w:t>
      </w:r>
      <w:r w:rsidRPr="00C11577">
        <w:rPr>
          <w:rFonts w:ascii="Sylfaen" w:hAnsi="Sylfaen" w:cs="Sylfaen"/>
          <w:sz w:val="18"/>
          <w:szCs w:val="18"/>
          <w:lang w:val="hy-AM"/>
        </w:rPr>
        <w:t>շարժական</w:t>
      </w:r>
      <w:r w:rsidRPr="00C11577">
        <w:rPr>
          <w:sz w:val="18"/>
          <w:szCs w:val="18"/>
          <w:lang w:val="hy-AM"/>
        </w:rPr>
        <w:t xml:space="preserve"> </w:t>
      </w:r>
      <w:r w:rsidRPr="00C11577">
        <w:rPr>
          <w:rFonts w:ascii="Sylfaen" w:hAnsi="Sylfaen" w:cs="Sylfaen"/>
          <w:sz w:val="18"/>
          <w:szCs w:val="18"/>
          <w:lang w:val="hy-AM"/>
        </w:rPr>
        <w:t>տնակների</w:t>
      </w:r>
      <w:r w:rsidRPr="00C11577">
        <w:rPr>
          <w:sz w:val="18"/>
          <w:szCs w:val="18"/>
          <w:lang w:val="hy-AM"/>
        </w:rPr>
        <w:t xml:space="preserve"> </w:t>
      </w:r>
      <w:r w:rsidRPr="00C11577">
        <w:rPr>
          <w:rFonts w:ascii="Sylfaen" w:hAnsi="Sylfaen" w:cs="Sylfaen"/>
          <w:sz w:val="18"/>
          <w:szCs w:val="18"/>
          <w:lang w:val="hy-AM"/>
        </w:rPr>
        <w:t>պատրաստման</w:t>
      </w:r>
      <w:r w:rsidRPr="00C11577">
        <w:rPr>
          <w:sz w:val="18"/>
          <w:szCs w:val="18"/>
          <w:lang w:val="hy-AM"/>
        </w:rPr>
        <w:t xml:space="preserve"> </w:t>
      </w:r>
      <w:r w:rsidRPr="00C11577">
        <w:rPr>
          <w:rFonts w:ascii="Sylfaen" w:hAnsi="Sylfaen" w:cs="Sylfaen"/>
          <w:sz w:val="18"/>
          <w:szCs w:val="18"/>
          <w:lang w:val="hy-AM"/>
        </w:rPr>
        <w:t>և</w:t>
      </w:r>
      <w:r w:rsidRPr="00C11577">
        <w:rPr>
          <w:sz w:val="18"/>
          <w:szCs w:val="18"/>
          <w:lang w:val="hy-AM"/>
        </w:rPr>
        <w:t xml:space="preserve"> </w:t>
      </w:r>
      <w:r w:rsidRPr="00C11577">
        <w:rPr>
          <w:rFonts w:ascii="Sylfaen" w:hAnsi="Sylfaen" w:cs="Sylfaen"/>
          <w:sz w:val="18"/>
          <w:szCs w:val="18"/>
          <w:lang w:val="hy-AM"/>
        </w:rPr>
        <w:t>մատակարարման</w:t>
      </w:r>
      <w:r w:rsidRPr="00C11577">
        <w:rPr>
          <w:sz w:val="18"/>
          <w:szCs w:val="18"/>
          <w:lang w:val="hy-AM"/>
        </w:rPr>
        <w:t xml:space="preserve"> </w:t>
      </w:r>
      <w:r w:rsidRPr="00C11577">
        <w:rPr>
          <w:rFonts w:ascii="Sylfaen" w:hAnsi="Sylfaen" w:cs="Sylfaen"/>
          <w:sz w:val="18"/>
          <w:szCs w:val="18"/>
          <w:lang w:val="hy-AM"/>
        </w:rPr>
        <w:t>համար</w:t>
      </w:r>
    </w:p>
    <w:p w14:paraId="247D0B93" w14:textId="77777777" w:rsidR="009036F7" w:rsidRPr="001A7A2E" w:rsidRDefault="009036F7" w:rsidP="009036F7">
      <w:pPr>
        <w:jc w:val="center"/>
        <w:rPr>
          <w:b/>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84"/>
        <w:gridCol w:w="6379"/>
      </w:tblGrid>
      <w:tr w:rsidR="005352EB" w:rsidRPr="00C9297A" w14:paraId="6DC8A5D5" w14:textId="77777777" w:rsidTr="00125C1A">
        <w:trPr>
          <w:trHeight w:val="1120"/>
        </w:trPr>
        <w:tc>
          <w:tcPr>
            <w:tcW w:w="3544" w:type="dxa"/>
            <w:shd w:val="clear" w:color="auto" w:fill="auto"/>
          </w:tcPr>
          <w:p w14:paraId="7AFA859B" w14:textId="24F17764" w:rsidR="005352EB" w:rsidRPr="00C9297A" w:rsidRDefault="005352EB" w:rsidP="00125C1A">
            <w:pPr>
              <w:jc w:val="both"/>
              <w:rPr>
                <w:bCs/>
                <w:color w:val="000000" w:themeColor="text1"/>
                <w:bdr w:val="none" w:sz="0" w:space="0" w:color="auto" w:frame="1"/>
              </w:rPr>
            </w:pPr>
            <w:r>
              <w:rPr>
                <w:bCs/>
                <w:color w:val="000000" w:themeColor="text1"/>
                <w:bdr w:val="none" w:sz="0" w:space="0" w:color="auto" w:frame="1"/>
              </w:rPr>
              <w:t>Предмет</w:t>
            </w:r>
            <w:r w:rsidRPr="00C9297A">
              <w:rPr>
                <w:bCs/>
                <w:color w:val="000000" w:themeColor="text1"/>
                <w:bdr w:val="none" w:sz="0" w:space="0" w:color="auto" w:frame="1"/>
              </w:rPr>
              <w:t xml:space="preserve"> закупки</w:t>
            </w:r>
          </w:p>
          <w:p w14:paraId="77E4775A" w14:textId="312B8D45" w:rsidR="005352EB" w:rsidRPr="00C9297A" w:rsidRDefault="005352EB" w:rsidP="005352EB">
            <w:pPr>
              <w:jc w:val="both"/>
              <w:rPr>
                <w:bCs/>
                <w:color w:val="000000" w:themeColor="text1"/>
                <w:bdr w:val="none" w:sz="0" w:space="0" w:color="auto" w:frame="1"/>
              </w:rPr>
            </w:pPr>
            <w:r w:rsidRPr="00C9297A">
              <w:rPr>
                <w:rFonts w:ascii="Sylfaen" w:hAnsi="Sylfaen" w:cs="Sylfaen"/>
                <w:bCs/>
                <w:color w:val="000000" w:themeColor="text1"/>
                <w:bdr w:val="none" w:sz="0" w:space="0" w:color="auto" w:frame="1"/>
                <w:lang w:val="hy-AM"/>
              </w:rPr>
              <w:t>Գնման</w:t>
            </w:r>
            <w:r w:rsidRPr="00C9297A">
              <w:rPr>
                <w:bCs/>
                <w:color w:val="000000" w:themeColor="text1"/>
                <w:bdr w:val="none" w:sz="0" w:space="0" w:color="auto" w:frame="1"/>
                <w:lang w:val="hy-AM"/>
              </w:rPr>
              <w:t xml:space="preserve"> </w:t>
            </w:r>
            <w:r w:rsidRPr="005352EB">
              <w:rPr>
                <w:rFonts w:ascii="Sylfaen" w:hAnsi="Sylfaen" w:cs="Sylfaen"/>
                <w:bCs/>
                <w:color w:val="000000" w:themeColor="text1"/>
                <w:bdr w:val="none" w:sz="0" w:space="0" w:color="auto" w:frame="1"/>
                <w:lang w:val="hy-AM"/>
              </w:rPr>
              <w:t>առարկա</w:t>
            </w:r>
          </w:p>
        </w:tc>
        <w:tc>
          <w:tcPr>
            <w:tcW w:w="6663" w:type="dxa"/>
            <w:gridSpan w:val="2"/>
            <w:shd w:val="clear" w:color="auto" w:fill="auto"/>
          </w:tcPr>
          <w:p w14:paraId="12C3B534" w14:textId="77777777" w:rsidR="005352EB" w:rsidRPr="00C9297A" w:rsidRDefault="005352EB" w:rsidP="00125C1A">
            <w:pPr>
              <w:jc w:val="both"/>
              <w:rPr>
                <w:color w:val="000000" w:themeColor="text1"/>
              </w:rPr>
            </w:pPr>
            <w:r w:rsidRPr="00C9297A">
              <w:rPr>
                <w:color w:val="000000" w:themeColor="text1"/>
              </w:rPr>
              <w:t>Поставка, доставка, установка в месте эксплуатации, определяемом Заказчиком (станция Зод), сборка и пуско-наладка оборудования и инженерных систем в 2-х модульных передвижных домиков для организации отдыха локомотивных бригад Дирекции подвижного состава на станции «Зод».</w:t>
            </w:r>
          </w:p>
          <w:p w14:paraId="790B48F4" w14:textId="77777777" w:rsidR="005352EB" w:rsidRPr="00C9297A" w:rsidRDefault="005352EB" w:rsidP="00125C1A">
            <w:pPr>
              <w:jc w:val="both"/>
              <w:rPr>
                <w:color w:val="000000" w:themeColor="text1"/>
              </w:rPr>
            </w:pPr>
          </w:p>
          <w:p w14:paraId="40FABA44" w14:textId="77777777" w:rsidR="005352EB" w:rsidRPr="00C9297A" w:rsidRDefault="005352EB" w:rsidP="00125C1A">
            <w:pPr>
              <w:jc w:val="both"/>
              <w:rPr>
                <w:color w:val="000000" w:themeColor="text1"/>
                <w:lang w:val="hy-AM"/>
              </w:rPr>
            </w:pPr>
            <w:r w:rsidRPr="00C9297A">
              <w:rPr>
                <w:color w:val="000000" w:themeColor="text1"/>
                <w:lang w:val="hy-AM"/>
              </w:rPr>
              <w:t>Պատվիրատուի</w:t>
            </w:r>
            <w:r w:rsidRPr="00C9297A">
              <w:rPr>
                <w:color w:val="000000" w:themeColor="text1"/>
              </w:rPr>
              <w:t xml:space="preserve"> կողմից որոշված ​​վայրում (Զոդ կայարան) սարքավորումների և ինժեներական համակարգերի մատակարարում, առաքում, տեղադրում, 2 մոդուլային շարժական </w:t>
            </w:r>
            <w:r w:rsidRPr="00C9297A">
              <w:rPr>
                <w:color w:val="000000" w:themeColor="text1"/>
                <w:lang w:val="hy-AM"/>
              </w:rPr>
              <w:t>տնակներում</w:t>
            </w:r>
            <w:r w:rsidRPr="00C9297A">
              <w:rPr>
                <w:color w:val="000000" w:themeColor="text1"/>
              </w:rPr>
              <w:t xml:space="preserve"> սարքավորումների և ինժեներական համակարգերի հավաքում և շահագործման հանձնում` Զոդ կայարանում շարժակազմի տնօրինության լոկոմոտիվային բրիգադների հանգիստը կազմակերպելու համար</w:t>
            </w:r>
            <w:r w:rsidRPr="00C9297A">
              <w:rPr>
                <w:color w:val="000000" w:themeColor="text1"/>
                <w:lang w:val="hy-AM"/>
              </w:rPr>
              <w:t xml:space="preserve">: </w:t>
            </w:r>
          </w:p>
        </w:tc>
      </w:tr>
      <w:tr w:rsidR="005352EB" w:rsidRPr="00C9297A" w14:paraId="2BE5F4A2" w14:textId="77777777" w:rsidTr="00125C1A">
        <w:trPr>
          <w:trHeight w:val="257"/>
        </w:trPr>
        <w:tc>
          <w:tcPr>
            <w:tcW w:w="10207" w:type="dxa"/>
            <w:gridSpan w:val="3"/>
            <w:shd w:val="clear" w:color="auto" w:fill="auto"/>
          </w:tcPr>
          <w:p w14:paraId="5ABF8B14" w14:textId="77777777" w:rsidR="005352EB" w:rsidRPr="00C9297A" w:rsidRDefault="005352EB" w:rsidP="00125C1A">
            <w:pPr>
              <w:jc w:val="both"/>
              <w:rPr>
                <w:b/>
                <w:bCs/>
                <w:color w:val="000000" w:themeColor="text1"/>
                <w:bdr w:val="none" w:sz="0" w:space="0" w:color="auto" w:frame="1"/>
              </w:rPr>
            </w:pPr>
            <w:r w:rsidRPr="00C9297A">
              <w:rPr>
                <w:b/>
                <w:bCs/>
                <w:color w:val="000000" w:themeColor="text1"/>
                <w:bdr w:val="none" w:sz="0" w:space="0" w:color="auto" w:frame="1"/>
              </w:rPr>
              <w:t>Требования к участникам:</w:t>
            </w:r>
          </w:p>
          <w:p w14:paraId="01476B24" w14:textId="77777777" w:rsidR="005352EB" w:rsidRPr="00C9297A" w:rsidRDefault="005352EB" w:rsidP="00125C1A">
            <w:pPr>
              <w:jc w:val="both"/>
              <w:rPr>
                <w:rFonts w:eastAsia="Calibri"/>
                <w:b/>
                <w:color w:val="000000" w:themeColor="text1"/>
              </w:rPr>
            </w:pPr>
            <w:r w:rsidRPr="00C9297A">
              <w:rPr>
                <w:rFonts w:eastAsia="Calibri"/>
                <w:b/>
                <w:color w:val="000000" w:themeColor="text1"/>
              </w:rPr>
              <w:t>Մասնակիցների</w:t>
            </w:r>
            <w:r w:rsidRPr="00C9297A">
              <w:rPr>
                <w:rFonts w:eastAsia="Calibri"/>
                <w:b/>
                <w:color w:val="000000" w:themeColor="text1"/>
                <w:lang w:val="hy-AM"/>
              </w:rPr>
              <w:t>ն ուղղված</w:t>
            </w:r>
            <w:r w:rsidRPr="00C9297A">
              <w:rPr>
                <w:rFonts w:eastAsia="Calibri"/>
                <w:b/>
                <w:color w:val="000000" w:themeColor="text1"/>
              </w:rPr>
              <w:t xml:space="preserve"> պահանջները</w:t>
            </w:r>
          </w:p>
        </w:tc>
      </w:tr>
      <w:tr w:rsidR="005352EB" w:rsidRPr="00C9297A" w14:paraId="0E35059E" w14:textId="77777777" w:rsidTr="00125C1A">
        <w:trPr>
          <w:trHeight w:val="257"/>
        </w:trPr>
        <w:tc>
          <w:tcPr>
            <w:tcW w:w="10207" w:type="dxa"/>
            <w:gridSpan w:val="3"/>
            <w:shd w:val="clear" w:color="auto" w:fill="auto"/>
          </w:tcPr>
          <w:p w14:paraId="2FE6B94E" w14:textId="77777777" w:rsidR="005352EB" w:rsidRPr="00C9297A" w:rsidRDefault="005352EB" w:rsidP="00125C1A">
            <w:pPr>
              <w:jc w:val="both"/>
              <w:rPr>
                <w:rFonts w:eastAsia="Calibri"/>
                <w:color w:val="000000" w:themeColor="text1"/>
              </w:rPr>
            </w:pPr>
            <w:r w:rsidRPr="00C9297A">
              <w:rPr>
                <w:rFonts w:eastAsia="Calibri"/>
                <w:color w:val="000000" w:themeColor="text1"/>
              </w:rPr>
              <w:t xml:space="preserve">наличие опыта поставки/доставки/установки модульных передвижных домиков на сумму не менее 50% стоимости по договору (с предоставлением копии договора/договоров изготовления модульных передвижных домиков, с актами выполненных работ, за последние 5 лет).  </w:t>
            </w:r>
          </w:p>
          <w:p w14:paraId="415FAB22" w14:textId="77777777" w:rsidR="005352EB" w:rsidRPr="00C9297A" w:rsidRDefault="005352EB" w:rsidP="00125C1A">
            <w:pPr>
              <w:jc w:val="both"/>
              <w:rPr>
                <w:rFonts w:eastAsia="Calibri"/>
                <w:color w:val="000000" w:themeColor="text1"/>
              </w:rPr>
            </w:pPr>
            <w:r w:rsidRPr="00C9297A">
              <w:rPr>
                <w:rFonts w:eastAsia="Calibri"/>
                <w:color w:val="000000" w:themeColor="text1"/>
              </w:rPr>
              <w:t>Մոդուլային շարժական տների մատակարար</w:t>
            </w:r>
            <w:r w:rsidRPr="00C9297A">
              <w:rPr>
                <w:rFonts w:eastAsia="Calibri"/>
                <w:color w:val="000000" w:themeColor="text1"/>
                <w:lang w:val="hy-AM"/>
              </w:rPr>
              <w:t>ման</w:t>
            </w:r>
            <w:r w:rsidRPr="00C9297A">
              <w:rPr>
                <w:rFonts w:eastAsia="Calibri"/>
                <w:color w:val="000000" w:themeColor="text1"/>
              </w:rPr>
              <w:t>/</w:t>
            </w:r>
            <w:r w:rsidRPr="00C9297A">
              <w:rPr>
                <w:rFonts w:eastAsia="Calibri"/>
                <w:color w:val="000000" w:themeColor="text1"/>
                <w:lang w:val="hy-AM"/>
              </w:rPr>
              <w:t>առաքման</w:t>
            </w:r>
            <w:r w:rsidRPr="00C9297A">
              <w:rPr>
                <w:rFonts w:eastAsia="Calibri"/>
                <w:color w:val="000000" w:themeColor="text1"/>
              </w:rPr>
              <w:t>/տեղադրման փորձ՝ պայմանագրի արժեքի առնվազն 50%-ի չափով (վերջին 5 տարվա ընթացքում մոդուլային շարժական տների մատակարարման/առաքման/տեղադրման</w:t>
            </w:r>
            <w:r w:rsidRPr="00C9297A">
              <w:rPr>
                <w:rFonts w:eastAsia="Calibri"/>
                <w:color w:val="000000" w:themeColor="text1"/>
                <w:lang w:val="hy-AM"/>
              </w:rPr>
              <w:t xml:space="preserve"> </w:t>
            </w:r>
            <w:r w:rsidRPr="00C9297A">
              <w:rPr>
                <w:rFonts w:eastAsia="Calibri"/>
                <w:color w:val="000000" w:themeColor="text1"/>
              </w:rPr>
              <w:t>պայմանագրի/պայմանագրերի պատճենի՝ ավարտական ​​վկայականներով տրամադրմամբ):</w:t>
            </w:r>
          </w:p>
        </w:tc>
      </w:tr>
      <w:tr w:rsidR="005352EB" w:rsidRPr="00C9297A" w14:paraId="039CA72E" w14:textId="77777777" w:rsidTr="00125C1A">
        <w:trPr>
          <w:trHeight w:val="257"/>
        </w:trPr>
        <w:tc>
          <w:tcPr>
            <w:tcW w:w="10207" w:type="dxa"/>
            <w:gridSpan w:val="3"/>
            <w:shd w:val="clear" w:color="auto" w:fill="auto"/>
          </w:tcPr>
          <w:p w14:paraId="23253A7E" w14:textId="77777777" w:rsidR="005352EB" w:rsidRPr="00C9297A" w:rsidRDefault="005352EB" w:rsidP="00125C1A">
            <w:pPr>
              <w:jc w:val="both"/>
              <w:rPr>
                <w:rFonts w:eastAsia="Calibri"/>
                <w:color w:val="000000" w:themeColor="text1"/>
              </w:rPr>
            </w:pPr>
            <w:r w:rsidRPr="00C9297A">
              <w:rPr>
                <w:rFonts w:eastAsia="Calibri"/>
                <w:color w:val="000000" w:themeColor="text1"/>
              </w:rPr>
              <w:t xml:space="preserve">предоставление справки из налоговых органов об отсутствии задолженности. </w:t>
            </w:r>
          </w:p>
          <w:p w14:paraId="6641C12C" w14:textId="77777777" w:rsidR="005352EB" w:rsidRPr="00C9297A" w:rsidRDefault="005352EB" w:rsidP="00125C1A">
            <w:pPr>
              <w:jc w:val="both"/>
              <w:rPr>
                <w:rFonts w:eastAsia="Calibri"/>
                <w:color w:val="000000" w:themeColor="text1"/>
              </w:rPr>
            </w:pPr>
            <w:r w:rsidRPr="00C9297A">
              <w:rPr>
                <w:rFonts w:eastAsia="Calibri"/>
                <w:color w:val="000000" w:themeColor="text1"/>
              </w:rPr>
              <w:t>հարկային մարմնից պարտքերի բացակայությունը հաստատող տեղեկանքի տրամադրում</w:t>
            </w:r>
          </w:p>
        </w:tc>
      </w:tr>
      <w:tr w:rsidR="005352EB" w:rsidRPr="00C9297A" w14:paraId="06AD38F6" w14:textId="77777777" w:rsidTr="00125C1A">
        <w:trPr>
          <w:trHeight w:val="257"/>
        </w:trPr>
        <w:tc>
          <w:tcPr>
            <w:tcW w:w="10207" w:type="dxa"/>
            <w:gridSpan w:val="3"/>
            <w:shd w:val="clear" w:color="auto" w:fill="auto"/>
          </w:tcPr>
          <w:p w14:paraId="2BC63C4B" w14:textId="0469C3E1" w:rsidR="005352EB" w:rsidRPr="005352EB" w:rsidRDefault="005352EB" w:rsidP="005352EB">
            <w:pPr>
              <w:pStyle w:val="a3"/>
              <w:numPr>
                <w:ilvl w:val="0"/>
                <w:numId w:val="50"/>
              </w:numPr>
              <w:shd w:val="clear" w:color="auto" w:fill="FFFFFF"/>
              <w:jc w:val="center"/>
              <w:rPr>
                <w:b/>
                <w:i/>
                <w:color w:val="000000" w:themeColor="text1"/>
              </w:rPr>
            </w:pPr>
            <w:r w:rsidRPr="005352EB">
              <w:rPr>
                <w:b/>
                <w:i/>
                <w:color w:val="000000" w:themeColor="text1"/>
              </w:rPr>
              <w:t>Общие сведения</w:t>
            </w:r>
          </w:p>
          <w:p w14:paraId="039BAFA0" w14:textId="57F2C75E" w:rsidR="005352EB" w:rsidRPr="005352EB" w:rsidRDefault="005352EB" w:rsidP="005352EB">
            <w:pPr>
              <w:shd w:val="clear" w:color="auto" w:fill="FFFFFF"/>
              <w:ind w:left="720"/>
              <w:jc w:val="center"/>
              <w:rPr>
                <w:b/>
                <w:bCs/>
                <w:i/>
                <w:color w:val="000000" w:themeColor="text1"/>
                <w:bdr w:val="none" w:sz="0" w:space="0" w:color="auto" w:frame="1"/>
                <w:lang w:val="hy-AM"/>
              </w:rPr>
            </w:pPr>
            <w:r w:rsidRPr="00C9297A">
              <w:rPr>
                <w:rFonts w:ascii="Sylfaen" w:hAnsi="Sylfaen" w:cs="Sylfaen"/>
                <w:b/>
                <w:bCs/>
                <w:i/>
                <w:color w:val="000000" w:themeColor="text1"/>
                <w:bdr w:val="none" w:sz="0" w:space="0" w:color="auto" w:frame="1"/>
                <w:lang w:val="hy-AM"/>
              </w:rPr>
              <w:t>Ընդհանուր</w:t>
            </w:r>
            <w:r w:rsidRPr="00C9297A">
              <w:rPr>
                <w:b/>
                <w:bCs/>
                <w:i/>
                <w:color w:val="000000" w:themeColor="text1"/>
                <w:bdr w:val="none" w:sz="0" w:space="0" w:color="auto" w:frame="1"/>
                <w:lang w:val="hy-AM"/>
              </w:rPr>
              <w:t xml:space="preserve"> </w:t>
            </w:r>
            <w:r w:rsidRPr="00C9297A">
              <w:rPr>
                <w:rFonts w:ascii="Sylfaen" w:hAnsi="Sylfaen" w:cs="Sylfaen"/>
                <w:b/>
                <w:bCs/>
                <w:i/>
                <w:color w:val="000000" w:themeColor="text1"/>
                <w:bdr w:val="none" w:sz="0" w:space="0" w:color="auto" w:frame="1"/>
                <w:lang w:val="hy-AM"/>
              </w:rPr>
              <w:t>տեղեկություններ</w:t>
            </w:r>
          </w:p>
        </w:tc>
      </w:tr>
      <w:tr w:rsidR="005352EB" w:rsidRPr="00F85ED9" w14:paraId="5A2063B8" w14:textId="77777777" w:rsidTr="00125C1A">
        <w:tc>
          <w:tcPr>
            <w:tcW w:w="3544" w:type="dxa"/>
            <w:shd w:val="clear" w:color="auto" w:fill="auto"/>
          </w:tcPr>
          <w:p w14:paraId="3E6EF2CF" w14:textId="77777777" w:rsidR="005352EB" w:rsidRPr="00C9297A" w:rsidRDefault="005352EB" w:rsidP="00125C1A">
            <w:pPr>
              <w:contextualSpacing/>
              <w:jc w:val="both"/>
              <w:rPr>
                <w:bCs/>
                <w:color w:val="000000" w:themeColor="text1"/>
                <w:bdr w:val="none" w:sz="0" w:space="0" w:color="auto" w:frame="1"/>
              </w:rPr>
            </w:pPr>
            <w:r w:rsidRPr="00C9297A">
              <w:rPr>
                <w:bCs/>
                <w:color w:val="000000" w:themeColor="text1"/>
                <w:bdr w:val="none" w:sz="0" w:space="0" w:color="auto" w:frame="1"/>
              </w:rPr>
              <w:t>1.1. Условия эксплуатации</w:t>
            </w:r>
          </w:p>
          <w:p w14:paraId="4165C6F1" w14:textId="77777777" w:rsidR="005352EB" w:rsidRPr="00C9297A" w:rsidRDefault="005352EB" w:rsidP="00125C1A">
            <w:pPr>
              <w:contextualSpacing/>
              <w:jc w:val="both"/>
              <w:rPr>
                <w:b/>
                <w:color w:val="000000" w:themeColor="text1"/>
                <w:bdr w:val="none" w:sz="0" w:space="0" w:color="auto" w:frame="1"/>
              </w:rPr>
            </w:pPr>
            <w:r w:rsidRPr="00C9297A">
              <w:rPr>
                <w:rFonts w:ascii="Sylfaen" w:hAnsi="Sylfaen" w:cs="Sylfaen"/>
                <w:bCs/>
                <w:color w:val="000000" w:themeColor="text1"/>
                <w:bdr w:val="none" w:sz="0" w:space="0" w:color="auto" w:frame="1"/>
                <w:lang w:val="hy-AM"/>
              </w:rPr>
              <w:t>Շահագործման</w:t>
            </w:r>
            <w:r w:rsidRPr="00C9297A">
              <w:rPr>
                <w:bCs/>
                <w:color w:val="000000" w:themeColor="text1"/>
                <w:bdr w:val="none" w:sz="0" w:space="0" w:color="auto" w:frame="1"/>
                <w:lang w:val="hy-AM"/>
              </w:rPr>
              <w:t xml:space="preserve"> </w:t>
            </w:r>
            <w:r w:rsidRPr="00C9297A">
              <w:rPr>
                <w:rFonts w:ascii="Sylfaen" w:hAnsi="Sylfaen" w:cs="Sylfaen"/>
                <w:bCs/>
                <w:color w:val="000000" w:themeColor="text1"/>
                <w:bdr w:val="none" w:sz="0" w:space="0" w:color="auto" w:frame="1"/>
                <w:lang w:val="hy-AM"/>
              </w:rPr>
              <w:t>պայմաններ</w:t>
            </w:r>
          </w:p>
        </w:tc>
        <w:tc>
          <w:tcPr>
            <w:tcW w:w="6663" w:type="dxa"/>
            <w:gridSpan w:val="2"/>
            <w:shd w:val="clear" w:color="auto" w:fill="auto"/>
          </w:tcPr>
          <w:p w14:paraId="788DD9EC" w14:textId="77777777" w:rsidR="005352EB" w:rsidRPr="00C9297A" w:rsidRDefault="005352EB" w:rsidP="00125C1A">
            <w:pPr>
              <w:shd w:val="clear" w:color="auto" w:fill="FFFFFF"/>
              <w:jc w:val="both"/>
              <w:rPr>
                <w:color w:val="000000" w:themeColor="text1"/>
              </w:rPr>
            </w:pPr>
            <w:r w:rsidRPr="00C9297A">
              <w:rPr>
                <w:color w:val="000000" w:themeColor="text1"/>
              </w:rPr>
              <w:t xml:space="preserve">Станция «Зод» расположена </w:t>
            </w:r>
            <w:r w:rsidRPr="00C9297A">
              <w:rPr>
                <w:color w:val="000000" w:themeColor="text1"/>
                <w:shd w:val="clear" w:color="auto" w:fill="FFFFFF"/>
              </w:rPr>
              <w:t>на северо</w:t>
            </w:r>
            <w:r w:rsidRPr="00C9297A">
              <w:rPr>
                <w:color w:val="000000" w:themeColor="text1"/>
              </w:rPr>
              <w:t>-</w:t>
            </w:r>
            <w:r w:rsidRPr="00C9297A">
              <w:rPr>
                <w:color w:val="000000" w:themeColor="text1"/>
                <w:shd w:val="clear" w:color="auto" w:fill="FFFFFF"/>
              </w:rPr>
              <w:t xml:space="preserve">западной границе Армении. Климат региона холодный, ветреный </w:t>
            </w:r>
            <w:r w:rsidRPr="00C9297A">
              <w:rPr>
                <w:color w:val="000000" w:themeColor="text1"/>
              </w:rPr>
              <w:t>с низкой </w:t>
            </w:r>
            <w:hyperlink r:id="rId18" w:tooltip="Температура" w:history="1">
              <w:r w:rsidRPr="00C9297A">
                <w:rPr>
                  <w:color w:val="000000" w:themeColor="text1"/>
                </w:rPr>
                <w:t>температурой</w:t>
              </w:r>
            </w:hyperlink>
            <w:r w:rsidRPr="00C9297A">
              <w:rPr>
                <w:color w:val="000000" w:themeColor="text1"/>
              </w:rPr>
              <w:t xml:space="preserve"> в зимний период.</w:t>
            </w:r>
          </w:p>
          <w:p w14:paraId="74EE32C9" w14:textId="77777777" w:rsidR="005352EB" w:rsidRPr="00C9297A" w:rsidRDefault="005352EB" w:rsidP="00125C1A">
            <w:pPr>
              <w:shd w:val="clear" w:color="auto" w:fill="FFFFFF"/>
              <w:jc w:val="both"/>
              <w:rPr>
                <w:color w:val="000000" w:themeColor="text1"/>
                <w:shd w:val="clear" w:color="auto" w:fill="FFFFFF"/>
              </w:rPr>
            </w:pPr>
            <w:r w:rsidRPr="00C9297A">
              <w:rPr>
                <w:color w:val="000000" w:themeColor="text1"/>
              </w:rPr>
              <w:t>Р</w:t>
            </w:r>
            <w:r w:rsidRPr="00C9297A">
              <w:rPr>
                <w:color w:val="000000" w:themeColor="text1"/>
                <w:shd w:val="clear" w:color="auto" w:fill="FFFFFF"/>
              </w:rPr>
              <w:t>асчетный зимний период для данной территории с октября по май месяц.</w:t>
            </w:r>
          </w:p>
          <w:p w14:paraId="711F3331" w14:textId="77777777" w:rsidR="005352EB" w:rsidRPr="00C9297A" w:rsidRDefault="005352EB" w:rsidP="00125C1A">
            <w:pPr>
              <w:jc w:val="both"/>
              <w:rPr>
                <w:rFonts w:eastAsia="Calibri"/>
                <w:color w:val="000000" w:themeColor="text1"/>
                <w:lang w:val="hy-AM"/>
              </w:rPr>
            </w:pPr>
            <w:r w:rsidRPr="00C9297A">
              <w:rPr>
                <w:rFonts w:eastAsia="Calibri"/>
                <w:color w:val="000000" w:themeColor="text1"/>
                <w:lang w:val="hy-AM"/>
              </w:rPr>
              <w:t>«</w:t>
            </w:r>
            <w:r w:rsidRPr="00C9297A">
              <w:rPr>
                <w:rFonts w:ascii="Sylfaen" w:eastAsia="Calibri" w:hAnsi="Sylfaen" w:cs="Sylfaen"/>
                <w:color w:val="000000" w:themeColor="text1"/>
                <w:lang w:val="hy-AM"/>
              </w:rPr>
              <w:t>Զոդ</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կայարանը</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գտնվում</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է</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Հայաստանի</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հյուսիս</w:t>
            </w:r>
            <w:r w:rsidRPr="00C9297A">
              <w:rPr>
                <w:rFonts w:eastAsia="Calibri"/>
                <w:color w:val="000000" w:themeColor="text1"/>
                <w:lang w:val="hy-AM"/>
              </w:rPr>
              <w:t>-</w:t>
            </w:r>
            <w:r w:rsidRPr="00C9297A">
              <w:rPr>
                <w:rFonts w:ascii="Sylfaen" w:eastAsia="Calibri" w:hAnsi="Sylfaen" w:cs="Sylfaen"/>
                <w:color w:val="000000" w:themeColor="text1"/>
                <w:lang w:val="hy-AM"/>
              </w:rPr>
              <w:t>արևմտյան</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սահմանին</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Տարածա</w:t>
            </w:r>
            <w:r w:rsidRPr="00C9297A">
              <w:rPr>
                <w:rFonts w:eastAsia="Calibri"/>
                <w:color w:val="000000" w:themeColor="text1"/>
                <w:lang w:val="hy-AM"/>
              </w:rPr>
              <w:softHyphen/>
            </w:r>
            <w:r w:rsidRPr="00C9297A">
              <w:rPr>
                <w:rFonts w:ascii="Sylfaen" w:eastAsia="Calibri" w:hAnsi="Sylfaen" w:cs="Sylfaen"/>
                <w:color w:val="000000" w:themeColor="text1"/>
                <w:lang w:val="hy-AM"/>
              </w:rPr>
              <w:t>շրջանի</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կլիման</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ցուրտ</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է</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քամոտ՝</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ձմռանը</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ցածր</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ջերմաստիճանով</w:t>
            </w:r>
            <w:r w:rsidRPr="00C9297A">
              <w:rPr>
                <w:rFonts w:eastAsia="Calibri"/>
                <w:color w:val="000000" w:themeColor="text1"/>
                <w:lang w:val="hy-AM"/>
              </w:rPr>
              <w:t>:</w:t>
            </w:r>
          </w:p>
          <w:p w14:paraId="54FBC77A" w14:textId="77777777" w:rsidR="005352EB" w:rsidRPr="00C9297A" w:rsidRDefault="005352EB" w:rsidP="00125C1A">
            <w:pPr>
              <w:shd w:val="clear" w:color="auto" w:fill="FFFFFF"/>
              <w:jc w:val="both"/>
              <w:rPr>
                <w:color w:val="000000" w:themeColor="text1"/>
                <w:shd w:val="clear" w:color="auto" w:fill="FFFFFF"/>
                <w:lang w:val="hy-AM"/>
              </w:rPr>
            </w:pPr>
            <w:r w:rsidRPr="00C9297A">
              <w:rPr>
                <w:rFonts w:ascii="Sylfaen" w:eastAsia="Calibri" w:hAnsi="Sylfaen" w:cs="Sylfaen"/>
                <w:color w:val="000000" w:themeColor="text1"/>
                <w:lang w:val="hy-AM"/>
              </w:rPr>
              <w:t>Հաշվարկային</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ձմեռային</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շրջանը</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տվյալ</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տարածքի</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համար</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տևում</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է</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հոկտեմբերից</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մայիս</w:t>
            </w:r>
            <w:r w:rsidRPr="00C9297A">
              <w:rPr>
                <w:rFonts w:eastAsia="Calibri"/>
                <w:color w:val="000000" w:themeColor="text1"/>
                <w:lang w:val="hy-AM"/>
              </w:rPr>
              <w:t xml:space="preserve"> </w:t>
            </w:r>
            <w:r w:rsidRPr="00C9297A">
              <w:rPr>
                <w:rFonts w:ascii="Sylfaen" w:eastAsia="Calibri" w:hAnsi="Sylfaen" w:cs="Sylfaen"/>
                <w:color w:val="000000" w:themeColor="text1"/>
                <w:lang w:val="hy-AM"/>
              </w:rPr>
              <w:t>ամիս</w:t>
            </w:r>
            <w:r w:rsidRPr="00C9297A">
              <w:rPr>
                <w:rFonts w:eastAsia="Calibri"/>
                <w:color w:val="000000" w:themeColor="text1"/>
                <w:lang w:val="hy-AM"/>
              </w:rPr>
              <w:t>:</w:t>
            </w:r>
          </w:p>
        </w:tc>
      </w:tr>
      <w:tr w:rsidR="005352EB" w:rsidRPr="00F85ED9" w14:paraId="3282A8E5" w14:textId="77777777" w:rsidTr="00125C1A">
        <w:tc>
          <w:tcPr>
            <w:tcW w:w="3544" w:type="dxa"/>
            <w:shd w:val="clear" w:color="auto" w:fill="auto"/>
          </w:tcPr>
          <w:p w14:paraId="279E5FDD" w14:textId="77777777" w:rsidR="005352EB" w:rsidRPr="00C9297A" w:rsidRDefault="005352EB" w:rsidP="00125C1A">
            <w:pPr>
              <w:contextualSpacing/>
              <w:rPr>
                <w:bCs/>
                <w:color w:val="000000" w:themeColor="text1"/>
                <w:bdr w:val="none" w:sz="0" w:space="0" w:color="auto" w:frame="1"/>
              </w:rPr>
            </w:pPr>
            <w:r w:rsidRPr="00C9297A">
              <w:rPr>
                <w:bCs/>
                <w:color w:val="000000" w:themeColor="text1"/>
                <w:bdr w:val="none" w:sz="0" w:space="0" w:color="auto" w:frame="1"/>
              </w:rPr>
              <w:lastRenderedPageBreak/>
              <w:t>1.2. Общие сроки и график выполнения работ</w:t>
            </w:r>
          </w:p>
          <w:p w14:paraId="01D068D9" w14:textId="77777777" w:rsidR="005352EB" w:rsidRPr="00C9297A" w:rsidRDefault="005352EB" w:rsidP="00125C1A">
            <w:pPr>
              <w:contextualSpacing/>
              <w:rPr>
                <w:b/>
                <w:bCs/>
                <w:color w:val="000000" w:themeColor="text1"/>
                <w:bdr w:val="none" w:sz="0" w:space="0" w:color="auto" w:frame="1"/>
                <w:lang w:val="hy-AM"/>
              </w:rPr>
            </w:pPr>
            <w:r w:rsidRPr="00C9297A">
              <w:rPr>
                <w:rFonts w:ascii="Sylfaen" w:hAnsi="Sylfaen" w:cs="Sylfaen"/>
                <w:color w:val="000000" w:themeColor="text1"/>
                <w:bdr w:val="none" w:sz="0" w:space="0" w:color="auto" w:frame="1"/>
                <w:lang w:val="hy-AM"/>
              </w:rPr>
              <w:t>Աշխատանքների</w:t>
            </w:r>
            <w:r w:rsidRPr="00C9297A">
              <w:rPr>
                <w:color w:val="000000" w:themeColor="text1"/>
                <w:bdr w:val="none" w:sz="0" w:space="0" w:color="auto" w:frame="1"/>
                <w:lang w:val="hy-AM"/>
              </w:rPr>
              <w:t xml:space="preserve"> </w:t>
            </w:r>
            <w:r w:rsidRPr="00C9297A">
              <w:rPr>
                <w:rFonts w:ascii="Sylfaen" w:hAnsi="Sylfaen" w:cs="Sylfaen"/>
                <w:color w:val="000000" w:themeColor="text1"/>
                <w:bdr w:val="none" w:sz="0" w:space="0" w:color="auto" w:frame="1"/>
                <w:lang w:val="hy-AM"/>
              </w:rPr>
              <w:t>կատարման</w:t>
            </w:r>
            <w:r w:rsidRPr="00C9297A">
              <w:rPr>
                <w:color w:val="000000" w:themeColor="text1"/>
                <w:bdr w:val="none" w:sz="0" w:space="0" w:color="auto" w:frame="1"/>
                <w:lang w:val="hy-AM"/>
              </w:rPr>
              <w:t xml:space="preserve"> </w:t>
            </w:r>
            <w:r w:rsidRPr="00C9297A">
              <w:rPr>
                <w:rFonts w:ascii="Sylfaen" w:hAnsi="Sylfaen" w:cs="Sylfaen"/>
                <w:color w:val="000000" w:themeColor="text1"/>
                <w:bdr w:val="none" w:sz="0" w:space="0" w:color="auto" w:frame="1"/>
                <w:lang w:val="hy-AM"/>
              </w:rPr>
              <w:t>ընդհանուր</w:t>
            </w:r>
            <w:r w:rsidRPr="00C9297A">
              <w:rPr>
                <w:color w:val="000000" w:themeColor="text1"/>
                <w:bdr w:val="none" w:sz="0" w:space="0" w:color="auto" w:frame="1"/>
                <w:lang w:val="hy-AM"/>
              </w:rPr>
              <w:t xml:space="preserve"> </w:t>
            </w:r>
            <w:r w:rsidRPr="00C9297A">
              <w:rPr>
                <w:rFonts w:ascii="Sylfaen" w:hAnsi="Sylfaen" w:cs="Sylfaen"/>
                <w:color w:val="000000" w:themeColor="text1"/>
                <w:bdr w:val="none" w:sz="0" w:space="0" w:color="auto" w:frame="1"/>
                <w:lang w:val="hy-AM"/>
              </w:rPr>
              <w:t>ժամկետներն</w:t>
            </w:r>
            <w:r w:rsidRPr="00C9297A">
              <w:rPr>
                <w:color w:val="000000" w:themeColor="text1"/>
                <w:bdr w:val="none" w:sz="0" w:space="0" w:color="auto" w:frame="1"/>
                <w:lang w:val="hy-AM"/>
              </w:rPr>
              <w:t xml:space="preserve"> </w:t>
            </w:r>
            <w:r w:rsidRPr="00C9297A">
              <w:rPr>
                <w:rFonts w:ascii="Sylfaen" w:hAnsi="Sylfaen" w:cs="Sylfaen"/>
                <w:color w:val="000000" w:themeColor="text1"/>
                <w:bdr w:val="none" w:sz="0" w:space="0" w:color="auto" w:frame="1"/>
                <w:lang w:val="hy-AM"/>
              </w:rPr>
              <w:t>ու</w:t>
            </w:r>
            <w:r w:rsidRPr="00C9297A">
              <w:rPr>
                <w:color w:val="000000" w:themeColor="text1"/>
                <w:bdr w:val="none" w:sz="0" w:space="0" w:color="auto" w:frame="1"/>
                <w:lang w:val="hy-AM"/>
              </w:rPr>
              <w:t xml:space="preserve"> </w:t>
            </w:r>
            <w:r w:rsidRPr="00C9297A">
              <w:rPr>
                <w:rFonts w:ascii="Sylfaen" w:hAnsi="Sylfaen" w:cs="Sylfaen"/>
                <w:color w:val="000000" w:themeColor="text1"/>
                <w:bdr w:val="none" w:sz="0" w:space="0" w:color="auto" w:frame="1"/>
                <w:lang w:val="hy-AM"/>
              </w:rPr>
              <w:t>ժամանակացույցը</w:t>
            </w:r>
          </w:p>
        </w:tc>
        <w:tc>
          <w:tcPr>
            <w:tcW w:w="6663" w:type="dxa"/>
            <w:gridSpan w:val="2"/>
            <w:shd w:val="clear" w:color="auto" w:fill="auto"/>
          </w:tcPr>
          <w:p w14:paraId="3352EBDA" w14:textId="77777777" w:rsidR="005352EB" w:rsidRPr="00C9297A" w:rsidRDefault="005352EB" w:rsidP="00125C1A">
            <w:pPr>
              <w:jc w:val="both"/>
              <w:rPr>
                <w:rFonts w:eastAsia="Calibri"/>
                <w:color w:val="000000" w:themeColor="text1"/>
              </w:rPr>
            </w:pPr>
            <w:r w:rsidRPr="00C9297A">
              <w:rPr>
                <w:rFonts w:eastAsia="Calibri"/>
                <w:color w:val="000000" w:themeColor="text1"/>
              </w:rPr>
              <w:t xml:space="preserve">Сроки выполнения работ – в течение 2-х месяцев после подписания договора. </w:t>
            </w:r>
          </w:p>
          <w:p w14:paraId="0F2EEBAF" w14:textId="77777777" w:rsidR="005352EB" w:rsidRPr="00C9297A" w:rsidRDefault="005352EB" w:rsidP="00125C1A">
            <w:pPr>
              <w:jc w:val="both"/>
              <w:rPr>
                <w:rFonts w:eastAsia="Calibri"/>
                <w:color w:val="000000" w:themeColor="text1"/>
              </w:rPr>
            </w:pPr>
            <w:r w:rsidRPr="00C9297A">
              <w:rPr>
                <w:rFonts w:eastAsia="Calibri"/>
                <w:color w:val="000000" w:themeColor="text1"/>
              </w:rPr>
              <w:t xml:space="preserve">В процессе выполнения работ Исполнителем, Заказчик осуществляет промежуточную проверку за ходом выполнения работ не реже одного раз в 2 недели, на соответствие состава и содержания работ, применяемых материалов, а также соблюдения сроков, предусмотренных настоящим техническим заданием. </w:t>
            </w:r>
          </w:p>
          <w:p w14:paraId="161448C2" w14:textId="77777777" w:rsidR="005352EB" w:rsidRPr="00C9297A" w:rsidRDefault="005352EB" w:rsidP="00125C1A">
            <w:pPr>
              <w:shd w:val="clear" w:color="auto" w:fill="FFFFFF"/>
              <w:jc w:val="both"/>
              <w:rPr>
                <w:color w:val="000000" w:themeColor="text1"/>
                <w:shd w:val="clear" w:color="auto" w:fill="FFFFFF"/>
                <w:lang w:val="hy-AM"/>
              </w:rPr>
            </w:pPr>
            <w:r w:rsidRPr="00C9297A">
              <w:rPr>
                <w:rFonts w:ascii="Sylfaen" w:hAnsi="Sylfaen" w:cs="Sylfaen"/>
                <w:color w:val="000000" w:themeColor="text1"/>
                <w:shd w:val="clear" w:color="auto" w:fill="FFFFFF"/>
                <w:lang w:val="hy-AM"/>
              </w:rPr>
              <w:t>Աշխատանքների</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կատարման</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ժամկետները՝</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պայմանագրի</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ստորագրումից</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հետո</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երկու</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ամսվա</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ընթացքում</w:t>
            </w:r>
            <w:r w:rsidRPr="00C9297A">
              <w:rPr>
                <w:color w:val="000000" w:themeColor="text1"/>
                <w:shd w:val="clear" w:color="auto" w:fill="FFFFFF"/>
                <w:lang w:val="hy-AM"/>
              </w:rPr>
              <w:t xml:space="preserve">: </w:t>
            </w:r>
          </w:p>
          <w:p w14:paraId="2337E616" w14:textId="77777777" w:rsidR="005352EB" w:rsidRPr="00C9297A" w:rsidRDefault="005352EB" w:rsidP="00125C1A">
            <w:pPr>
              <w:jc w:val="both"/>
              <w:rPr>
                <w:color w:val="000000" w:themeColor="text1"/>
                <w:lang w:val="hy-AM"/>
              </w:rPr>
            </w:pPr>
            <w:r w:rsidRPr="00C9297A">
              <w:rPr>
                <w:rFonts w:ascii="Sylfaen" w:hAnsi="Sylfaen" w:cs="Sylfaen"/>
                <w:color w:val="000000" w:themeColor="text1"/>
                <w:shd w:val="clear" w:color="auto" w:fill="FFFFFF"/>
                <w:lang w:val="hy-AM"/>
              </w:rPr>
              <w:t>Կատարողի</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կողմից</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աշխատանքների</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կատարման</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ընթացքում</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պատվիրատուն</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առնվազն</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երկու</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շաբաթը</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մեկ</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անգամ</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միջանկյալ</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ստուգում</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է</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իրականացնում</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աշխատանքների</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կատարման</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ընթացքի</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աշխատանքների</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կիրառվող</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նյութերի</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կազմի</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և</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բովանդակության</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ինչպես</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նաև</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սույն</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տեխնիկական</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առաջադրանքով</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նախատեսված</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ժամկետների</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պահպանման</w:t>
            </w:r>
            <w:r w:rsidRPr="00C9297A">
              <w:rPr>
                <w:color w:val="000000" w:themeColor="text1"/>
                <w:shd w:val="clear" w:color="auto" w:fill="FFFFFF"/>
                <w:lang w:val="hy-AM"/>
              </w:rPr>
              <w:t xml:space="preserve"> </w:t>
            </w:r>
            <w:r w:rsidRPr="00C9297A">
              <w:rPr>
                <w:rFonts w:ascii="Sylfaen" w:hAnsi="Sylfaen" w:cs="Sylfaen"/>
                <w:color w:val="000000" w:themeColor="text1"/>
                <w:shd w:val="clear" w:color="auto" w:fill="FFFFFF"/>
                <w:lang w:val="hy-AM"/>
              </w:rPr>
              <w:t>նկատմամբ</w:t>
            </w:r>
            <w:r w:rsidRPr="00C9297A">
              <w:rPr>
                <w:color w:val="000000" w:themeColor="text1"/>
                <w:shd w:val="clear" w:color="auto" w:fill="FFFFFF"/>
                <w:lang w:val="hy-AM"/>
              </w:rPr>
              <w:t>:</w:t>
            </w:r>
          </w:p>
        </w:tc>
      </w:tr>
      <w:tr w:rsidR="005352EB" w:rsidRPr="00C9297A" w14:paraId="08C8FEDF" w14:textId="77777777" w:rsidTr="00125C1A">
        <w:tc>
          <w:tcPr>
            <w:tcW w:w="10207" w:type="dxa"/>
            <w:gridSpan w:val="3"/>
            <w:shd w:val="clear" w:color="auto" w:fill="auto"/>
          </w:tcPr>
          <w:p w14:paraId="599616EE" w14:textId="2696B37E" w:rsidR="005352EB" w:rsidRPr="005352EB" w:rsidRDefault="005352EB" w:rsidP="005352EB">
            <w:pPr>
              <w:pStyle w:val="a3"/>
              <w:numPr>
                <w:ilvl w:val="0"/>
                <w:numId w:val="50"/>
              </w:numPr>
              <w:shd w:val="clear" w:color="auto" w:fill="FFFFFF"/>
              <w:jc w:val="center"/>
              <w:rPr>
                <w:b/>
                <w:bCs/>
                <w:i/>
                <w:color w:val="000000" w:themeColor="text1"/>
                <w:bdr w:val="none" w:sz="0" w:space="0" w:color="auto" w:frame="1"/>
              </w:rPr>
            </w:pPr>
            <w:r w:rsidRPr="005352EB">
              <w:rPr>
                <w:b/>
                <w:bCs/>
                <w:i/>
                <w:color w:val="000000" w:themeColor="text1"/>
                <w:bdr w:val="none" w:sz="0" w:space="0" w:color="auto" w:frame="1"/>
              </w:rPr>
              <w:t>Требования к конструкции и надежности</w:t>
            </w:r>
          </w:p>
          <w:p w14:paraId="6DFA9C13" w14:textId="77777777" w:rsidR="005352EB" w:rsidRPr="00C9297A" w:rsidRDefault="005352EB" w:rsidP="00125C1A">
            <w:pPr>
              <w:shd w:val="clear" w:color="auto" w:fill="FFFFFF"/>
              <w:ind w:left="720"/>
              <w:jc w:val="center"/>
              <w:rPr>
                <w:b/>
                <w:bCs/>
                <w:color w:val="000000" w:themeColor="text1"/>
                <w:bdr w:val="none" w:sz="0" w:space="0" w:color="auto" w:frame="1"/>
                <w:lang w:val="hy-AM"/>
              </w:rPr>
            </w:pPr>
            <w:r w:rsidRPr="00C9297A">
              <w:rPr>
                <w:rFonts w:ascii="Sylfaen" w:hAnsi="Sylfaen" w:cs="Sylfaen"/>
                <w:b/>
                <w:bCs/>
                <w:color w:val="000000" w:themeColor="text1"/>
                <w:bdr w:val="none" w:sz="0" w:space="0" w:color="auto" w:frame="1"/>
                <w:lang w:val="hy-AM"/>
              </w:rPr>
              <w:t>Կոնստրուկցիային</w:t>
            </w:r>
            <w:r w:rsidRPr="00C9297A">
              <w:rPr>
                <w:b/>
                <w:bCs/>
                <w:color w:val="000000" w:themeColor="text1"/>
                <w:bdr w:val="none" w:sz="0" w:space="0" w:color="auto" w:frame="1"/>
                <w:lang w:val="hy-AM"/>
              </w:rPr>
              <w:t xml:space="preserve"> </w:t>
            </w:r>
            <w:r w:rsidRPr="00C9297A">
              <w:rPr>
                <w:rFonts w:ascii="Sylfaen" w:hAnsi="Sylfaen" w:cs="Sylfaen"/>
                <w:b/>
                <w:bCs/>
                <w:color w:val="000000" w:themeColor="text1"/>
                <w:bdr w:val="none" w:sz="0" w:space="0" w:color="auto" w:frame="1"/>
                <w:lang w:val="hy-AM"/>
              </w:rPr>
              <w:t>և</w:t>
            </w:r>
            <w:r w:rsidRPr="00C9297A">
              <w:rPr>
                <w:b/>
                <w:bCs/>
                <w:color w:val="000000" w:themeColor="text1"/>
                <w:bdr w:val="none" w:sz="0" w:space="0" w:color="auto" w:frame="1"/>
                <w:lang w:val="hy-AM"/>
              </w:rPr>
              <w:t xml:space="preserve"> </w:t>
            </w:r>
            <w:r w:rsidRPr="00C9297A">
              <w:rPr>
                <w:rFonts w:ascii="Sylfaen" w:hAnsi="Sylfaen" w:cs="Sylfaen"/>
                <w:b/>
                <w:bCs/>
                <w:color w:val="000000" w:themeColor="text1"/>
                <w:bdr w:val="none" w:sz="0" w:space="0" w:color="auto" w:frame="1"/>
                <w:lang w:val="hy-AM"/>
              </w:rPr>
              <w:t>հուսալիությանը</w:t>
            </w:r>
            <w:r w:rsidRPr="00C9297A">
              <w:rPr>
                <w:b/>
                <w:bCs/>
                <w:color w:val="000000" w:themeColor="text1"/>
                <w:bdr w:val="none" w:sz="0" w:space="0" w:color="auto" w:frame="1"/>
                <w:lang w:val="hy-AM"/>
              </w:rPr>
              <w:t xml:space="preserve"> </w:t>
            </w:r>
            <w:r w:rsidRPr="00C9297A">
              <w:rPr>
                <w:rFonts w:ascii="Sylfaen" w:hAnsi="Sylfaen" w:cs="Sylfaen"/>
                <w:b/>
                <w:bCs/>
                <w:color w:val="000000" w:themeColor="text1"/>
                <w:bdr w:val="none" w:sz="0" w:space="0" w:color="auto" w:frame="1"/>
                <w:lang w:val="hy-AM"/>
              </w:rPr>
              <w:t>ներկայացվող</w:t>
            </w:r>
            <w:r w:rsidRPr="00C9297A">
              <w:rPr>
                <w:b/>
                <w:bCs/>
                <w:color w:val="000000" w:themeColor="text1"/>
                <w:bdr w:val="none" w:sz="0" w:space="0" w:color="auto" w:frame="1"/>
                <w:lang w:val="hy-AM"/>
              </w:rPr>
              <w:t xml:space="preserve"> </w:t>
            </w:r>
            <w:r w:rsidRPr="00C9297A">
              <w:rPr>
                <w:rFonts w:ascii="Sylfaen" w:hAnsi="Sylfaen" w:cs="Sylfaen"/>
                <w:b/>
                <w:bCs/>
                <w:color w:val="000000" w:themeColor="text1"/>
                <w:bdr w:val="none" w:sz="0" w:space="0" w:color="auto" w:frame="1"/>
                <w:lang w:val="hy-AM"/>
              </w:rPr>
              <w:t>պահանջներ</w:t>
            </w:r>
          </w:p>
          <w:p w14:paraId="42426928" w14:textId="77777777" w:rsidR="005352EB" w:rsidRPr="00C9297A" w:rsidRDefault="005352EB" w:rsidP="00125C1A">
            <w:pPr>
              <w:shd w:val="clear" w:color="auto" w:fill="FFFFFF"/>
              <w:ind w:left="720"/>
              <w:jc w:val="center"/>
              <w:rPr>
                <w:i/>
                <w:color w:val="000000" w:themeColor="text1"/>
              </w:rPr>
            </w:pPr>
          </w:p>
        </w:tc>
      </w:tr>
      <w:tr w:rsidR="005352EB" w:rsidRPr="00F85ED9" w14:paraId="5C5C8967" w14:textId="77777777" w:rsidTr="00125C1A">
        <w:tc>
          <w:tcPr>
            <w:tcW w:w="3544" w:type="dxa"/>
            <w:shd w:val="clear" w:color="auto" w:fill="auto"/>
          </w:tcPr>
          <w:p w14:paraId="21E67499" w14:textId="77777777" w:rsidR="005352EB" w:rsidRPr="00C9297A" w:rsidRDefault="005352EB" w:rsidP="00125C1A">
            <w:pPr>
              <w:contextualSpacing/>
              <w:jc w:val="both"/>
              <w:rPr>
                <w:bCs/>
                <w:color w:val="000000" w:themeColor="text1"/>
                <w:bdr w:val="none" w:sz="0" w:space="0" w:color="auto" w:frame="1"/>
              </w:rPr>
            </w:pPr>
            <w:r w:rsidRPr="00C9297A">
              <w:rPr>
                <w:bCs/>
                <w:color w:val="000000" w:themeColor="text1"/>
                <w:bdr w:val="none" w:sz="0" w:space="0" w:color="auto" w:frame="1"/>
              </w:rPr>
              <w:t>2.1. Требования к изготовлению</w:t>
            </w:r>
          </w:p>
          <w:p w14:paraId="2113E547" w14:textId="77777777" w:rsidR="005352EB" w:rsidRPr="00C9297A" w:rsidRDefault="005352EB" w:rsidP="00125C1A">
            <w:pPr>
              <w:contextualSpacing/>
              <w:jc w:val="both"/>
              <w:rPr>
                <w:bCs/>
                <w:color w:val="000000" w:themeColor="text1"/>
                <w:bdr w:val="none" w:sz="0" w:space="0" w:color="auto" w:frame="1"/>
              </w:rPr>
            </w:pPr>
            <w:r w:rsidRPr="00C9297A">
              <w:rPr>
                <w:rFonts w:ascii="Sylfaen" w:hAnsi="Sylfaen" w:cs="Sylfaen"/>
                <w:bCs/>
                <w:color w:val="000000" w:themeColor="text1"/>
                <w:bdr w:val="none" w:sz="0" w:space="0" w:color="auto" w:frame="1"/>
                <w:lang w:val="hy-AM"/>
              </w:rPr>
              <w:t>Պատրաստմանը</w:t>
            </w:r>
            <w:r w:rsidRPr="00C9297A">
              <w:rPr>
                <w:bCs/>
                <w:color w:val="000000" w:themeColor="text1"/>
                <w:bdr w:val="none" w:sz="0" w:space="0" w:color="auto" w:frame="1"/>
              </w:rPr>
              <w:t xml:space="preserve"> </w:t>
            </w:r>
            <w:r w:rsidRPr="00C9297A">
              <w:rPr>
                <w:rFonts w:ascii="Sylfaen" w:hAnsi="Sylfaen" w:cs="Sylfaen"/>
                <w:bCs/>
                <w:color w:val="000000" w:themeColor="text1"/>
                <w:bdr w:val="none" w:sz="0" w:space="0" w:color="auto" w:frame="1"/>
                <w:lang w:val="hy-AM"/>
              </w:rPr>
              <w:t>ներկայացվող</w:t>
            </w:r>
            <w:r w:rsidRPr="00C9297A">
              <w:rPr>
                <w:bCs/>
                <w:color w:val="000000" w:themeColor="text1"/>
                <w:bdr w:val="none" w:sz="0" w:space="0" w:color="auto" w:frame="1"/>
                <w:lang w:val="hy-AM"/>
              </w:rPr>
              <w:t xml:space="preserve"> </w:t>
            </w:r>
            <w:r w:rsidRPr="00C9297A">
              <w:rPr>
                <w:rFonts w:ascii="Sylfaen" w:hAnsi="Sylfaen" w:cs="Sylfaen"/>
                <w:bCs/>
                <w:color w:val="000000" w:themeColor="text1"/>
                <w:bdr w:val="none" w:sz="0" w:space="0" w:color="auto" w:frame="1"/>
                <w:lang w:val="hy-AM"/>
              </w:rPr>
              <w:t>պահանջներ</w:t>
            </w:r>
          </w:p>
        </w:tc>
        <w:tc>
          <w:tcPr>
            <w:tcW w:w="6663" w:type="dxa"/>
            <w:gridSpan w:val="2"/>
            <w:shd w:val="clear" w:color="auto" w:fill="auto"/>
          </w:tcPr>
          <w:p w14:paraId="134FAA84" w14:textId="77777777" w:rsidR="005352EB" w:rsidRPr="00C9297A" w:rsidRDefault="005352EB" w:rsidP="00125C1A">
            <w:pPr>
              <w:shd w:val="clear" w:color="auto" w:fill="FFFFFF"/>
              <w:jc w:val="both"/>
              <w:rPr>
                <w:color w:val="000000" w:themeColor="text1"/>
              </w:rPr>
            </w:pPr>
            <w:r w:rsidRPr="00C9297A">
              <w:rPr>
                <w:color w:val="000000" w:themeColor="text1"/>
              </w:rPr>
              <w:t xml:space="preserve">Индивидуальное изготовление. Модульные домики должны быть новыми, ранее в эксплуатации не использованными. </w:t>
            </w:r>
          </w:p>
          <w:p w14:paraId="724D35A2" w14:textId="77777777" w:rsidR="005352EB" w:rsidRPr="00C9297A" w:rsidRDefault="005352EB" w:rsidP="00125C1A">
            <w:pPr>
              <w:shd w:val="clear" w:color="auto" w:fill="FFFFFF"/>
              <w:jc w:val="both"/>
              <w:rPr>
                <w:color w:val="000000" w:themeColor="text1"/>
              </w:rPr>
            </w:pPr>
            <w:r w:rsidRPr="00C9297A">
              <w:rPr>
                <w:color w:val="000000" w:themeColor="text1"/>
              </w:rPr>
              <w:t>Конструкция должна обеспечивать возможность передислокации.</w:t>
            </w:r>
          </w:p>
          <w:p w14:paraId="170F8416" w14:textId="77777777" w:rsidR="005352EB" w:rsidRPr="00C9297A" w:rsidRDefault="005352EB" w:rsidP="00125C1A">
            <w:pPr>
              <w:jc w:val="both"/>
              <w:rPr>
                <w:color w:val="000000" w:themeColor="text1"/>
                <w:lang w:val="hy-AM"/>
              </w:rPr>
            </w:pPr>
            <w:r w:rsidRPr="00C9297A">
              <w:rPr>
                <w:rFonts w:ascii="Sylfaen" w:hAnsi="Sylfaen" w:cs="Sylfaen"/>
                <w:color w:val="000000" w:themeColor="text1"/>
                <w:lang w:val="hy-AM"/>
              </w:rPr>
              <w:t>Անհատական</w:t>
            </w:r>
            <w:r w:rsidRPr="00C9297A">
              <w:rPr>
                <w:color w:val="000000" w:themeColor="text1"/>
                <w:lang w:val="hy-AM"/>
              </w:rPr>
              <w:t xml:space="preserve"> </w:t>
            </w:r>
            <w:r w:rsidRPr="00C9297A">
              <w:rPr>
                <w:rFonts w:ascii="Sylfaen" w:hAnsi="Sylfaen" w:cs="Sylfaen"/>
                <w:color w:val="000000" w:themeColor="text1"/>
                <w:lang w:val="hy-AM"/>
              </w:rPr>
              <w:t>պատրաստում</w:t>
            </w:r>
            <w:r w:rsidRPr="00C9297A">
              <w:rPr>
                <w:color w:val="000000" w:themeColor="text1"/>
                <w:lang w:val="hy-AM"/>
              </w:rPr>
              <w:t xml:space="preserve">: </w:t>
            </w:r>
            <w:r w:rsidRPr="00C9297A">
              <w:rPr>
                <w:rFonts w:ascii="Sylfaen" w:hAnsi="Sylfaen" w:cs="Sylfaen"/>
                <w:color w:val="000000" w:themeColor="text1"/>
                <w:lang w:val="hy-AM"/>
              </w:rPr>
              <w:t>Մոդուլային</w:t>
            </w:r>
            <w:r w:rsidRPr="00C9297A">
              <w:rPr>
                <w:color w:val="000000" w:themeColor="text1"/>
                <w:lang w:val="hy-AM"/>
              </w:rPr>
              <w:t xml:space="preserve"> </w:t>
            </w:r>
            <w:r w:rsidRPr="00C9297A">
              <w:rPr>
                <w:rFonts w:ascii="Sylfaen" w:hAnsi="Sylfaen" w:cs="Sylfaen"/>
                <w:color w:val="000000" w:themeColor="text1"/>
                <w:lang w:val="hy-AM"/>
              </w:rPr>
              <w:t>տնակները</w:t>
            </w:r>
            <w:r w:rsidRPr="00C9297A">
              <w:rPr>
                <w:color w:val="000000" w:themeColor="text1"/>
                <w:lang w:val="hy-AM"/>
              </w:rPr>
              <w:t xml:space="preserve"> </w:t>
            </w:r>
            <w:r w:rsidRPr="00C9297A">
              <w:rPr>
                <w:rFonts w:ascii="Sylfaen" w:hAnsi="Sylfaen" w:cs="Sylfaen"/>
                <w:color w:val="000000" w:themeColor="text1"/>
                <w:lang w:val="hy-AM"/>
              </w:rPr>
              <w:t>պետք</w:t>
            </w:r>
            <w:r w:rsidRPr="00C9297A">
              <w:rPr>
                <w:color w:val="000000" w:themeColor="text1"/>
                <w:lang w:val="hy-AM"/>
              </w:rPr>
              <w:t xml:space="preserve"> </w:t>
            </w:r>
            <w:r w:rsidRPr="00C9297A">
              <w:rPr>
                <w:rFonts w:ascii="Sylfaen" w:hAnsi="Sylfaen" w:cs="Sylfaen"/>
                <w:color w:val="000000" w:themeColor="text1"/>
                <w:lang w:val="hy-AM"/>
              </w:rPr>
              <w:t>է</w:t>
            </w:r>
            <w:r w:rsidRPr="00C9297A">
              <w:rPr>
                <w:color w:val="000000" w:themeColor="text1"/>
                <w:lang w:val="hy-AM"/>
              </w:rPr>
              <w:t xml:space="preserve"> </w:t>
            </w:r>
            <w:r w:rsidRPr="00C9297A">
              <w:rPr>
                <w:rFonts w:ascii="Sylfaen" w:hAnsi="Sylfaen" w:cs="Sylfaen"/>
                <w:color w:val="000000" w:themeColor="text1"/>
                <w:lang w:val="hy-AM"/>
              </w:rPr>
              <w:t>լինեն</w:t>
            </w:r>
            <w:r w:rsidRPr="00C9297A">
              <w:rPr>
                <w:color w:val="000000" w:themeColor="text1"/>
                <w:lang w:val="hy-AM"/>
              </w:rPr>
              <w:t xml:space="preserve"> </w:t>
            </w:r>
            <w:r w:rsidRPr="00C9297A">
              <w:rPr>
                <w:rFonts w:ascii="Sylfaen" w:hAnsi="Sylfaen" w:cs="Sylfaen"/>
                <w:color w:val="000000" w:themeColor="text1"/>
                <w:lang w:val="hy-AM"/>
              </w:rPr>
              <w:t>նոր</w:t>
            </w:r>
            <w:r w:rsidRPr="00C9297A">
              <w:rPr>
                <w:color w:val="000000" w:themeColor="text1"/>
                <w:lang w:val="hy-AM"/>
              </w:rPr>
              <w:t xml:space="preserve">, </w:t>
            </w:r>
            <w:r w:rsidRPr="00C9297A">
              <w:rPr>
                <w:rFonts w:ascii="Sylfaen" w:hAnsi="Sylfaen" w:cs="Sylfaen"/>
                <w:color w:val="000000" w:themeColor="text1"/>
                <w:lang w:val="hy-AM"/>
              </w:rPr>
              <w:t>նախկինում</w:t>
            </w:r>
            <w:r w:rsidRPr="00C9297A">
              <w:rPr>
                <w:color w:val="000000" w:themeColor="text1"/>
                <w:lang w:val="hy-AM"/>
              </w:rPr>
              <w:t xml:space="preserve"> </w:t>
            </w:r>
            <w:r w:rsidRPr="00C9297A">
              <w:rPr>
                <w:rFonts w:ascii="Sylfaen" w:hAnsi="Sylfaen" w:cs="Sylfaen"/>
                <w:color w:val="000000" w:themeColor="text1"/>
                <w:lang w:val="hy-AM"/>
              </w:rPr>
              <w:t>չշահագործված</w:t>
            </w:r>
            <w:r w:rsidRPr="00C9297A">
              <w:rPr>
                <w:color w:val="000000" w:themeColor="text1"/>
                <w:lang w:val="hy-AM"/>
              </w:rPr>
              <w:t>:</w:t>
            </w:r>
          </w:p>
          <w:p w14:paraId="494AF9C3"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Կոնստրուկցիան</w:t>
            </w:r>
            <w:r w:rsidRPr="00C9297A">
              <w:rPr>
                <w:color w:val="000000" w:themeColor="text1"/>
                <w:lang w:val="hy-AM"/>
              </w:rPr>
              <w:t xml:space="preserve"> </w:t>
            </w:r>
            <w:r w:rsidRPr="00C9297A">
              <w:rPr>
                <w:rFonts w:ascii="Sylfaen" w:hAnsi="Sylfaen" w:cs="Sylfaen"/>
                <w:color w:val="000000" w:themeColor="text1"/>
                <w:lang w:val="hy-AM"/>
              </w:rPr>
              <w:t>պետք</w:t>
            </w:r>
            <w:r w:rsidRPr="00C9297A">
              <w:rPr>
                <w:color w:val="000000" w:themeColor="text1"/>
                <w:lang w:val="hy-AM"/>
              </w:rPr>
              <w:t xml:space="preserve"> </w:t>
            </w:r>
            <w:r w:rsidRPr="00C9297A">
              <w:rPr>
                <w:rFonts w:ascii="Sylfaen" w:hAnsi="Sylfaen" w:cs="Sylfaen"/>
                <w:color w:val="000000" w:themeColor="text1"/>
                <w:lang w:val="hy-AM"/>
              </w:rPr>
              <w:t>է</w:t>
            </w:r>
            <w:r w:rsidRPr="00C9297A">
              <w:rPr>
                <w:color w:val="000000" w:themeColor="text1"/>
                <w:lang w:val="hy-AM"/>
              </w:rPr>
              <w:t xml:space="preserve"> </w:t>
            </w:r>
            <w:r w:rsidRPr="00C9297A">
              <w:rPr>
                <w:rFonts w:ascii="Sylfaen" w:hAnsi="Sylfaen" w:cs="Sylfaen"/>
                <w:color w:val="000000" w:themeColor="text1"/>
                <w:lang w:val="hy-AM"/>
              </w:rPr>
              <w:t>ապահովի</w:t>
            </w:r>
            <w:r w:rsidRPr="00C9297A">
              <w:rPr>
                <w:color w:val="000000" w:themeColor="text1"/>
                <w:lang w:val="hy-AM"/>
              </w:rPr>
              <w:t xml:space="preserve"> </w:t>
            </w:r>
            <w:r w:rsidRPr="00C9297A">
              <w:rPr>
                <w:rFonts w:ascii="Sylfaen" w:hAnsi="Sylfaen" w:cs="Sylfaen"/>
                <w:color w:val="000000" w:themeColor="text1"/>
                <w:lang w:val="hy-AM"/>
              </w:rPr>
              <w:t>տեղափոխման</w:t>
            </w:r>
            <w:r w:rsidRPr="00C9297A">
              <w:rPr>
                <w:color w:val="000000" w:themeColor="text1"/>
                <w:lang w:val="hy-AM"/>
              </w:rPr>
              <w:t xml:space="preserve"> </w:t>
            </w:r>
            <w:r w:rsidRPr="00C9297A">
              <w:rPr>
                <w:rFonts w:ascii="Sylfaen" w:hAnsi="Sylfaen" w:cs="Sylfaen"/>
                <w:color w:val="000000" w:themeColor="text1"/>
                <w:lang w:val="hy-AM"/>
              </w:rPr>
              <w:t>հնարավորություն</w:t>
            </w:r>
            <w:r w:rsidRPr="00C9297A">
              <w:rPr>
                <w:color w:val="000000" w:themeColor="text1"/>
                <w:lang w:val="hy-AM"/>
              </w:rPr>
              <w:t>:</w:t>
            </w:r>
          </w:p>
        </w:tc>
      </w:tr>
      <w:tr w:rsidR="005352EB" w:rsidRPr="00C9297A" w14:paraId="3A1D5BF0" w14:textId="77777777" w:rsidTr="00125C1A">
        <w:tc>
          <w:tcPr>
            <w:tcW w:w="3544" w:type="dxa"/>
            <w:shd w:val="clear" w:color="auto" w:fill="auto"/>
          </w:tcPr>
          <w:p w14:paraId="65100CE8" w14:textId="77777777" w:rsidR="005352EB" w:rsidRPr="00C9297A" w:rsidRDefault="005352EB" w:rsidP="00125C1A">
            <w:pPr>
              <w:contextualSpacing/>
              <w:jc w:val="both"/>
              <w:rPr>
                <w:bCs/>
                <w:color w:val="000000" w:themeColor="text1"/>
                <w:bdr w:val="none" w:sz="0" w:space="0" w:color="auto" w:frame="1"/>
              </w:rPr>
            </w:pPr>
            <w:r w:rsidRPr="00C9297A">
              <w:rPr>
                <w:bCs/>
                <w:color w:val="000000" w:themeColor="text1"/>
                <w:bdr w:val="none" w:sz="0" w:space="0" w:color="auto" w:frame="1"/>
              </w:rPr>
              <w:t xml:space="preserve">2.2.Степень огнестойкости    </w:t>
            </w:r>
          </w:p>
          <w:p w14:paraId="33CC0DFA" w14:textId="77777777" w:rsidR="005352EB" w:rsidRPr="00C9297A" w:rsidRDefault="005352EB" w:rsidP="00125C1A">
            <w:pPr>
              <w:contextualSpacing/>
              <w:jc w:val="both"/>
              <w:rPr>
                <w:bCs/>
                <w:color w:val="000000" w:themeColor="text1"/>
                <w:bdr w:val="none" w:sz="0" w:space="0" w:color="auto" w:frame="1"/>
              </w:rPr>
            </w:pPr>
            <w:r w:rsidRPr="00C9297A">
              <w:rPr>
                <w:rFonts w:ascii="Sylfaen" w:hAnsi="Sylfaen" w:cs="Sylfaen"/>
                <w:bCs/>
                <w:color w:val="000000" w:themeColor="text1"/>
                <w:bdr w:val="none" w:sz="0" w:space="0" w:color="auto" w:frame="1"/>
                <w:lang w:val="hy-AM"/>
              </w:rPr>
              <w:t>Հրակայունության</w:t>
            </w:r>
            <w:r w:rsidRPr="00C9297A">
              <w:rPr>
                <w:bCs/>
                <w:color w:val="000000" w:themeColor="text1"/>
                <w:bdr w:val="none" w:sz="0" w:space="0" w:color="auto" w:frame="1"/>
                <w:lang w:val="hy-AM"/>
              </w:rPr>
              <w:t xml:space="preserve"> </w:t>
            </w:r>
            <w:r w:rsidRPr="00C9297A">
              <w:rPr>
                <w:rFonts w:ascii="Sylfaen" w:hAnsi="Sylfaen" w:cs="Sylfaen"/>
                <w:bCs/>
                <w:color w:val="000000" w:themeColor="text1"/>
                <w:bdr w:val="none" w:sz="0" w:space="0" w:color="auto" w:frame="1"/>
                <w:lang w:val="hy-AM"/>
              </w:rPr>
              <w:t>աստիճան</w:t>
            </w:r>
            <w:r w:rsidRPr="00C9297A">
              <w:rPr>
                <w:bCs/>
                <w:color w:val="000000" w:themeColor="text1"/>
                <w:bdr w:val="none" w:sz="0" w:space="0" w:color="auto" w:frame="1"/>
              </w:rPr>
              <w:t xml:space="preserve">        </w:t>
            </w:r>
          </w:p>
        </w:tc>
        <w:tc>
          <w:tcPr>
            <w:tcW w:w="6663" w:type="dxa"/>
            <w:gridSpan w:val="2"/>
            <w:shd w:val="clear" w:color="auto" w:fill="auto"/>
          </w:tcPr>
          <w:p w14:paraId="364106AA" w14:textId="77777777" w:rsidR="005352EB" w:rsidRPr="00C9297A" w:rsidRDefault="005352EB" w:rsidP="00125C1A">
            <w:pPr>
              <w:shd w:val="clear" w:color="auto" w:fill="FFFFFF"/>
              <w:jc w:val="both"/>
              <w:rPr>
                <w:color w:val="000000" w:themeColor="text1"/>
              </w:rPr>
            </w:pPr>
            <w:r w:rsidRPr="00C9297A">
              <w:rPr>
                <w:color w:val="000000" w:themeColor="text1"/>
                <w:lang w:val="en-US"/>
              </w:rPr>
              <w:t>IV</w:t>
            </w:r>
            <w:r w:rsidRPr="00C9297A">
              <w:rPr>
                <w:color w:val="000000" w:themeColor="text1"/>
              </w:rPr>
              <w:t>. Объект изготавливается в соответствии с требованиями ГОСТ 22853-86 «Здания мобильные (инвентарные). Общие технические условия» и дополнительных требований Заказчика.</w:t>
            </w:r>
          </w:p>
          <w:p w14:paraId="77A96F3D" w14:textId="77777777" w:rsidR="005352EB" w:rsidRPr="00C9297A" w:rsidRDefault="005352EB" w:rsidP="00125C1A">
            <w:pPr>
              <w:shd w:val="clear" w:color="auto" w:fill="FFFFFF"/>
              <w:jc w:val="both"/>
              <w:rPr>
                <w:color w:val="000000" w:themeColor="text1"/>
              </w:rPr>
            </w:pPr>
            <w:r w:rsidRPr="00C9297A">
              <w:rPr>
                <w:rFonts w:ascii="Sylfaen" w:hAnsi="Sylfaen" w:cs="Sylfaen"/>
                <w:color w:val="000000" w:themeColor="text1"/>
                <w:lang w:val="hy-AM"/>
              </w:rPr>
              <w:t>Օբյեկտը</w:t>
            </w:r>
            <w:r w:rsidRPr="00C9297A">
              <w:rPr>
                <w:color w:val="000000" w:themeColor="text1"/>
                <w:lang w:val="hy-AM"/>
              </w:rPr>
              <w:t xml:space="preserve"> </w:t>
            </w:r>
            <w:r w:rsidRPr="00C9297A">
              <w:rPr>
                <w:rFonts w:ascii="Sylfaen" w:hAnsi="Sylfaen" w:cs="Sylfaen"/>
                <w:color w:val="000000" w:themeColor="text1"/>
                <w:lang w:val="hy-AM"/>
              </w:rPr>
              <w:t>պատրաստվում</w:t>
            </w:r>
            <w:r w:rsidRPr="00C9297A">
              <w:rPr>
                <w:color w:val="000000" w:themeColor="text1"/>
                <w:lang w:val="hy-AM"/>
              </w:rPr>
              <w:t xml:space="preserve"> </w:t>
            </w:r>
            <w:r w:rsidRPr="00C9297A">
              <w:rPr>
                <w:rFonts w:ascii="Sylfaen" w:hAnsi="Sylfaen" w:cs="Sylfaen"/>
                <w:color w:val="000000" w:themeColor="text1"/>
                <w:lang w:val="hy-AM"/>
              </w:rPr>
              <w:t>է</w:t>
            </w:r>
            <w:r w:rsidRPr="00C9297A">
              <w:rPr>
                <w:color w:val="000000" w:themeColor="text1"/>
                <w:lang w:val="hy-AM"/>
              </w:rPr>
              <w:t xml:space="preserve"> </w:t>
            </w:r>
            <w:r w:rsidRPr="00C9297A">
              <w:rPr>
                <w:rFonts w:ascii="Sylfaen" w:hAnsi="Sylfaen" w:cs="Sylfaen"/>
                <w:color w:val="000000" w:themeColor="text1"/>
                <w:lang w:val="hy-AM"/>
              </w:rPr>
              <w:t>ԳՕՍՏ</w:t>
            </w:r>
            <w:r w:rsidRPr="00C9297A">
              <w:rPr>
                <w:color w:val="000000" w:themeColor="text1"/>
                <w:lang w:val="hy-AM"/>
              </w:rPr>
              <w:t xml:space="preserve"> 22853-86-</w:t>
            </w:r>
            <w:r w:rsidRPr="00C9297A">
              <w:rPr>
                <w:rFonts w:ascii="Sylfaen" w:hAnsi="Sylfaen" w:cs="Sylfaen"/>
                <w:color w:val="000000" w:themeColor="text1"/>
                <w:lang w:val="hy-AM"/>
              </w:rPr>
              <w:t>ի</w:t>
            </w:r>
            <w:r w:rsidRPr="00C9297A">
              <w:rPr>
                <w:color w:val="000000" w:themeColor="text1"/>
                <w:lang w:val="hy-AM"/>
              </w:rPr>
              <w:t xml:space="preserve"> «</w:t>
            </w:r>
            <w:r w:rsidRPr="00C9297A">
              <w:rPr>
                <w:rFonts w:ascii="Sylfaen" w:hAnsi="Sylfaen" w:cs="Sylfaen"/>
                <w:color w:val="000000" w:themeColor="text1"/>
                <w:lang w:val="hy-AM"/>
              </w:rPr>
              <w:t>Շարժական</w:t>
            </w:r>
            <w:r w:rsidRPr="00C9297A">
              <w:rPr>
                <w:color w:val="000000" w:themeColor="text1"/>
                <w:lang w:val="hy-AM"/>
              </w:rPr>
              <w:t xml:space="preserve"> </w:t>
            </w:r>
            <w:r w:rsidRPr="00C9297A">
              <w:rPr>
                <w:rFonts w:ascii="Sylfaen" w:hAnsi="Sylfaen" w:cs="Sylfaen"/>
                <w:color w:val="000000" w:themeColor="text1"/>
                <w:lang w:val="hy-AM"/>
              </w:rPr>
              <w:t>կառույցներ</w:t>
            </w:r>
            <w:r w:rsidRPr="00C9297A">
              <w:rPr>
                <w:color w:val="000000" w:themeColor="text1"/>
                <w:lang w:val="hy-AM"/>
              </w:rPr>
              <w:t xml:space="preserve"> (</w:t>
            </w:r>
            <w:r w:rsidRPr="00C9297A">
              <w:rPr>
                <w:rFonts w:ascii="Sylfaen" w:hAnsi="Sylfaen" w:cs="Sylfaen"/>
                <w:color w:val="000000" w:themeColor="text1"/>
                <w:lang w:val="hy-AM"/>
              </w:rPr>
              <w:t>գույքային</w:t>
            </w:r>
            <w:r w:rsidRPr="00C9297A">
              <w:rPr>
                <w:color w:val="000000" w:themeColor="text1"/>
                <w:lang w:val="hy-AM"/>
              </w:rPr>
              <w:t xml:space="preserve">): </w:t>
            </w:r>
            <w:r w:rsidRPr="00C9297A">
              <w:rPr>
                <w:rFonts w:ascii="Sylfaen" w:hAnsi="Sylfaen" w:cs="Sylfaen"/>
                <w:color w:val="000000" w:themeColor="text1"/>
                <w:lang w:val="hy-AM"/>
              </w:rPr>
              <w:t>Ընդհանուր</w:t>
            </w:r>
            <w:r w:rsidRPr="00C9297A">
              <w:rPr>
                <w:color w:val="000000" w:themeColor="text1"/>
                <w:lang w:val="hy-AM"/>
              </w:rPr>
              <w:t xml:space="preserve"> </w:t>
            </w:r>
            <w:r w:rsidRPr="00C9297A">
              <w:rPr>
                <w:rFonts w:ascii="Sylfaen" w:hAnsi="Sylfaen" w:cs="Sylfaen"/>
                <w:color w:val="000000" w:themeColor="text1"/>
                <w:lang w:val="hy-AM"/>
              </w:rPr>
              <w:t>տեխնիկական</w:t>
            </w:r>
            <w:r w:rsidRPr="00C9297A">
              <w:rPr>
                <w:color w:val="000000" w:themeColor="text1"/>
                <w:lang w:val="hy-AM"/>
              </w:rPr>
              <w:t xml:space="preserve"> </w:t>
            </w:r>
            <w:r w:rsidRPr="00C9297A">
              <w:rPr>
                <w:rFonts w:ascii="Sylfaen" w:hAnsi="Sylfaen" w:cs="Sylfaen"/>
                <w:color w:val="000000" w:themeColor="text1"/>
                <w:lang w:val="hy-AM"/>
              </w:rPr>
              <w:t>պայմաններ</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Պատվիրատուի</w:t>
            </w:r>
            <w:r w:rsidRPr="00C9297A">
              <w:rPr>
                <w:color w:val="000000" w:themeColor="text1"/>
                <w:lang w:val="hy-AM"/>
              </w:rPr>
              <w:t xml:space="preserve"> </w:t>
            </w:r>
            <w:r w:rsidRPr="00C9297A">
              <w:rPr>
                <w:rFonts w:ascii="Sylfaen" w:hAnsi="Sylfaen" w:cs="Sylfaen"/>
                <w:color w:val="000000" w:themeColor="text1"/>
                <w:lang w:val="hy-AM"/>
              </w:rPr>
              <w:t>լրացուցիչ</w:t>
            </w:r>
            <w:r w:rsidRPr="00C9297A">
              <w:rPr>
                <w:color w:val="000000" w:themeColor="text1"/>
                <w:lang w:val="hy-AM"/>
              </w:rPr>
              <w:t xml:space="preserve"> </w:t>
            </w:r>
            <w:r w:rsidRPr="00C9297A">
              <w:rPr>
                <w:rFonts w:ascii="Sylfaen" w:hAnsi="Sylfaen" w:cs="Sylfaen"/>
                <w:color w:val="000000" w:themeColor="text1"/>
                <w:lang w:val="hy-AM"/>
              </w:rPr>
              <w:t>պահանջներին</w:t>
            </w:r>
            <w:r w:rsidRPr="00C9297A">
              <w:rPr>
                <w:color w:val="000000" w:themeColor="text1"/>
                <w:lang w:val="hy-AM"/>
              </w:rPr>
              <w:t xml:space="preserve"> </w:t>
            </w:r>
            <w:r w:rsidRPr="00C9297A">
              <w:rPr>
                <w:rFonts w:ascii="Sylfaen" w:hAnsi="Sylfaen" w:cs="Sylfaen"/>
                <w:color w:val="000000" w:themeColor="text1"/>
                <w:lang w:val="hy-AM"/>
              </w:rPr>
              <w:t>համապատասխան</w:t>
            </w:r>
            <w:r w:rsidRPr="00C9297A">
              <w:rPr>
                <w:color w:val="000000" w:themeColor="text1"/>
                <w:lang w:val="hy-AM"/>
              </w:rPr>
              <w:t>:</w:t>
            </w:r>
          </w:p>
        </w:tc>
      </w:tr>
      <w:tr w:rsidR="005352EB" w:rsidRPr="00C9297A" w14:paraId="10F1D1AA" w14:textId="77777777" w:rsidTr="00125C1A">
        <w:tc>
          <w:tcPr>
            <w:tcW w:w="3544" w:type="dxa"/>
            <w:shd w:val="clear" w:color="auto" w:fill="auto"/>
          </w:tcPr>
          <w:p w14:paraId="135CEBDE" w14:textId="77777777" w:rsidR="005352EB" w:rsidRPr="00C9297A" w:rsidRDefault="005352EB" w:rsidP="00125C1A">
            <w:pPr>
              <w:contextualSpacing/>
              <w:jc w:val="both"/>
              <w:rPr>
                <w:bCs/>
                <w:color w:val="000000" w:themeColor="text1"/>
                <w:bdr w:val="none" w:sz="0" w:space="0" w:color="auto" w:frame="1"/>
              </w:rPr>
            </w:pPr>
            <w:r w:rsidRPr="00C9297A">
              <w:rPr>
                <w:bCs/>
                <w:color w:val="000000" w:themeColor="text1"/>
                <w:bdr w:val="none" w:sz="0" w:space="0" w:color="auto" w:frame="1"/>
              </w:rPr>
              <w:t>2.3. Требования к надежности</w:t>
            </w:r>
          </w:p>
          <w:p w14:paraId="6ED169C7" w14:textId="77777777" w:rsidR="005352EB" w:rsidRPr="00C9297A" w:rsidRDefault="005352EB" w:rsidP="00125C1A">
            <w:pPr>
              <w:contextualSpacing/>
              <w:jc w:val="both"/>
              <w:rPr>
                <w:bCs/>
                <w:color w:val="000000" w:themeColor="text1"/>
                <w:bdr w:val="none" w:sz="0" w:space="0" w:color="auto" w:frame="1"/>
              </w:rPr>
            </w:pPr>
            <w:r w:rsidRPr="00C9297A">
              <w:rPr>
                <w:rFonts w:ascii="Sylfaen" w:hAnsi="Sylfaen" w:cs="Sylfaen"/>
                <w:bCs/>
                <w:color w:val="000000" w:themeColor="text1"/>
                <w:bdr w:val="none" w:sz="0" w:space="0" w:color="auto" w:frame="1"/>
                <w:lang w:val="hy-AM"/>
              </w:rPr>
              <w:t>Հուսալիությանը</w:t>
            </w:r>
            <w:r w:rsidRPr="00C9297A">
              <w:rPr>
                <w:bCs/>
                <w:color w:val="000000" w:themeColor="text1"/>
                <w:bdr w:val="none" w:sz="0" w:space="0" w:color="auto" w:frame="1"/>
                <w:lang w:val="hy-AM"/>
              </w:rPr>
              <w:t xml:space="preserve"> </w:t>
            </w:r>
            <w:r w:rsidRPr="00C9297A">
              <w:rPr>
                <w:rFonts w:ascii="Sylfaen" w:hAnsi="Sylfaen" w:cs="Sylfaen"/>
                <w:bCs/>
                <w:color w:val="000000" w:themeColor="text1"/>
                <w:bdr w:val="none" w:sz="0" w:space="0" w:color="auto" w:frame="1"/>
                <w:lang w:val="hy-AM"/>
              </w:rPr>
              <w:t>ներկայացվող</w:t>
            </w:r>
            <w:r w:rsidRPr="00C9297A">
              <w:rPr>
                <w:bCs/>
                <w:color w:val="000000" w:themeColor="text1"/>
                <w:bdr w:val="none" w:sz="0" w:space="0" w:color="auto" w:frame="1"/>
                <w:lang w:val="hy-AM"/>
              </w:rPr>
              <w:t xml:space="preserve"> </w:t>
            </w:r>
            <w:r w:rsidRPr="00C9297A">
              <w:rPr>
                <w:rFonts w:ascii="Sylfaen" w:hAnsi="Sylfaen" w:cs="Sylfaen"/>
                <w:bCs/>
                <w:color w:val="000000" w:themeColor="text1"/>
                <w:bdr w:val="none" w:sz="0" w:space="0" w:color="auto" w:frame="1"/>
                <w:lang w:val="hy-AM"/>
              </w:rPr>
              <w:t>պահանջներ</w:t>
            </w:r>
          </w:p>
        </w:tc>
        <w:tc>
          <w:tcPr>
            <w:tcW w:w="6663" w:type="dxa"/>
            <w:gridSpan w:val="2"/>
            <w:shd w:val="clear" w:color="auto" w:fill="auto"/>
          </w:tcPr>
          <w:p w14:paraId="72D3F818" w14:textId="77777777" w:rsidR="005352EB" w:rsidRPr="00C9297A" w:rsidRDefault="005352EB" w:rsidP="00125C1A">
            <w:pPr>
              <w:shd w:val="clear" w:color="auto" w:fill="FFFFFF"/>
              <w:jc w:val="both"/>
              <w:rPr>
                <w:color w:val="000000" w:themeColor="text1"/>
              </w:rPr>
            </w:pPr>
            <w:r w:rsidRPr="00C9297A">
              <w:rPr>
                <w:color w:val="000000" w:themeColor="text1"/>
              </w:rPr>
              <w:t>Конструкция здания должна иметь возможность демонтажа поврежденного элемента на момент ремонта без полной разборки модуля и потери его работоспособности.</w:t>
            </w:r>
          </w:p>
          <w:p w14:paraId="48E193D9" w14:textId="77777777" w:rsidR="005352EB" w:rsidRPr="00C9297A" w:rsidRDefault="005352EB" w:rsidP="00125C1A">
            <w:pPr>
              <w:shd w:val="clear" w:color="auto" w:fill="FFFFFF"/>
              <w:jc w:val="both"/>
              <w:rPr>
                <w:color w:val="000000" w:themeColor="text1"/>
              </w:rPr>
            </w:pPr>
            <w:r w:rsidRPr="00C9297A">
              <w:rPr>
                <w:rFonts w:ascii="Sylfaen" w:hAnsi="Sylfaen" w:cs="Sylfaen"/>
                <w:color w:val="000000" w:themeColor="text1"/>
                <w:lang w:val="hy-AM"/>
              </w:rPr>
              <w:t>Շինության</w:t>
            </w:r>
            <w:r w:rsidRPr="00C9297A">
              <w:rPr>
                <w:color w:val="000000" w:themeColor="text1"/>
                <w:lang w:val="hy-AM"/>
              </w:rPr>
              <w:t xml:space="preserve"> </w:t>
            </w:r>
            <w:r w:rsidRPr="00C9297A">
              <w:rPr>
                <w:rFonts w:ascii="Sylfaen" w:hAnsi="Sylfaen" w:cs="Sylfaen"/>
                <w:color w:val="000000" w:themeColor="text1"/>
                <w:lang w:val="hy-AM"/>
              </w:rPr>
              <w:t>կոնստրուկցիան</w:t>
            </w:r>
            <w:r w:rsidRPr="00C9297A">
              <w:rPr>
                <w:color w:val="000000" w:themeColor="text1"/>
                <w:lang w:val="hy-AM"/>
              </w:rPr>
              <w:t xml:space="preserve"> </w:t>
            </w:r>
            <w:r w:rsidRPr="00C9297A">
              <w:rPr>
                <w:rFonts w:ascii="Sylfaen" w:hAnsi="Sylfaen" w:cs="Sylfaen"/>
                <w:color w:val="000000" w:themeColor="text1"/>
                <w:lang w:val="hy-AM"/>
              </w:rPr>
              <w:t>պետք</w:t>
            </w:r>
            <w:r w:rsidRPr="00C9297A">
              <w:rPr>
                <w:color w:val="000000" w:themeColor="text1"/>
                <w:lang w:val="hy-AM"/>
              </w:rPr>
              <w:t xml:space="preserve"> </w:t>
            </w:r>
            <w:r w:rsidRPr="00C9297A">
              <w:rPr>
                <w:rFonts w:ascii="Sylfaen" w:hAnsi="Sylfaen" w:cs="Sylfaen"/>
                <w:color w:val="000000" w:themeColor="text1"/>
                <w:lang w:val="hy-AM"/>
              </w:rPr>
              <w:t>է</w:t>
            </w:r>
            <w:r w:rsidRPr="00C9297A">
              <w:rPr>
                <w:color w:val="000000" w:themeColor="text1"/>
                <w:lang w:val="hy-AM"/>
              </w:rPr>
              <w:t xml:space="preserve"> </w:t>
            </w:r>
            <w:r w:rsidRPr="00C9297A">
              <w:rPr>
                <w:rFonts w:ascii="Sylfaen" w:hAnsi="Sylfaen" w:cs="Sylfaen"/>
                <w:color w:val="000000" w:themeColor="text1"/>
                <w:lang w:val="hy-AM"/>
              </w:rPr>
              <w:t>ունենա</w:t>
            </w:r>
            <w:r w:rsidRPr="00C9297A">
              <w:rPr>
                <w:color w:val="000000" w:themeColor="text1"/>
                <w:lang w:val="hy-AM"/>
              </w:rPr>
              <w:t xml:space="preserve"> </w:t>
            </w:r>
            <w:r w:rsidRPr="00C9297A">
              <w:rPr>
                <w:rFonts w:ascii="Sylfaen" w:hAnsi="Sylfaen" w:cs="Sylfaen"/>
                <w:color w:val="000000" w:themeColor="text1"/>
                <w:lang w:val="hy-AM"/>
              </w:rPr>
              <w:t>վնասված</w:t>
            </w:r>
            <w:r w:rsidRPr="00C9297A">
              <w:rPr>
                <w:color w:val="000000" w:themeColor="text1"/>
                <w:lang w:val="hy-AM"/>
              </w:rPr>
              <w:t xml:space="preserve"> </w:t>
            </w:r>
            <w:r w:rsidRPr="00C9297A">
              <w:rPr>
                <w:rFonts w:ascii="Sylfaen" w:hAnsi="Sylfaen" w:cs="Sylfaen"/>
                <w:color w:val="000000" w:themeColor="text1"/>
                <w:lang w:val="hy-AM"/>
              </w:rPr>
              <w:t>տարրի</w:t>
            </w:r>
            <w:r w:rsidRPr="00C9297A">
              <w:rPr>
                <w:color w:val="000000" w:themeColor="text1"/>
                <w:lang w:val="hy-AM"/>
              </w:rPr>
              <w:t xml:space="preserve"> </w:t>
            </w:r>
            <w:r w:rsidRPr="00C9297A">
              <w:rPr>
                <w:rFonts w:ascii="Sylfaen" w:hAnsi="Sylfaen" w:cs="Sylfaen"/>
                <w:color w:val="000000" w:themeColor="text1"/>
                <w:lang w:val="hy-AM"/>
              </w:rPr>
              <w:t>ապամոնտաժման</w:t>
            </w:r>
            <w:r w:rsidRPr="00C9297A">
              <w:rPr>
                <w:color w:val="000000" w:themeColor="text1"/>
                <w:lang w:val="hy-AM"/>
              </w:rPr>
              <w:t xml:space="preserve"> </w:t>
            </w:r>
            <w:r w:rsidRPr="00C9297A">
              <w:rPr>
                <w:rFonts w:ascii="Sylfaen" w:hAnsi="Sylfaen" w:cs="Sylfaen"/>
                <w:color w:val="000000" w:themeColor="text1"/>
                <w:lang w:val="hy-AM"/>
              </w:rPr>
              <w:t>հնարավորություն</w:t>
            </w:r>
            <w:r w:rsidRPr="00C9297A">
              <w:rPr>
                <w:color w:val="000000" w:themeColor="text1"/>
                <w:lang w:val="hy-AM"/>
              </w:rPr>
              <w:t xml:space="preserve"> </w:t>
            </w:r>
            <w:r w:rsidRPr="00C9297A">
              <w:rPr>
                <w:rFonts w:ascii="Sylfaen" w:hAnsi="Sylfaen" w:cs="Sylfaen"/>
                <w:color w:val="000000" w:themeColor="text1"/>
                <w:lang w:val="hy-AM"/>
              </w:rPr>
              <w:t>վերանորոգման</w:t>
            </w:r>
            <w:r w:rsidRPr="00C9297A">
              <w:rPr>
                <w:color w:val="000000" w:themeColor="text1"/>
                <w:lang w:val="hy-AM"/>
              </w:rPr>
              <w:t xml:space="preserve"> </w:t>
            </w:r>
            <w:r w:rsidRPr="00C9297A">
              <w:rPr>
                <w:rFonts w:ascii="Sylfaen" w:hAnsi="Sylfaen" w:cs="Sylfaen"/>
                <w:color w:val="000000" w:themeColor="text1"/>
                <w:lang w:val="hy-AM"/>
              </w:rPr>
              <w:t>պահին</w:t>
            </w:r>
            <w:r w:rsidRPr="00C9297A">
              <w:rPr>
                <w:color w:val="000000" w:themeColor="text1"/>
                <w:lang w:val="hy-AM"/>
              </w:rPr>
              <w:t xml:space="preserve">, </w:t>
            </w:r>
            <w:r w:rsidRPr="00C9297A">
              <w:rPr>
                <w:rFonts w:ascii="Sylfaen" w:hAnsi="Sylfaen" w:cs="Sylfaen"/>
                <w:color w:val="000000" w:themeColor="text1"/>
                <w:lang w:val="hy-AM"/>
              </w:rPr>
              <w:t>առանց</w:t>
            </w:r>
            <w:r w:rsidRPr="00C9297A">
              <w:rPr>
                <w:color w:val="000000" w:themeColor="text1"/>
                <w:lang w:val="hy-AM"/>
              </w:rPr>
              <w:t xml:space="preserve"> </w:t>
            </w:r>
            <w:r w:rsidRPr="00C9297A">
              <w:rPr>
                <w:rFonts w:ascii="Sylfaen" w:hAnsi="Sylfaen" w:cs="Sylfaen"/>
                <w:color w:val="000000" w:themeColor="text1"/>
                <w:lang w:val="hy-AM"/>
              </w:rPr>
              <w:t>մոդուլի</w:t>
            </w:r>
            <w:r w:rsidRPr="00C9297A">
              <w:rPr>
                <w:color w:val="000000" w:themeColor="text1"/>
                <w:lang w:val="hy-AM"/>
              </w:rPr>
              <w:t xml:space="preserve"> </w:t>
            </w:r>
            <w:r w:rsidRPr="00C9297A">
              <w:rPr>
                <w:rFonts w:ascii="Sylfaen" w:hAnsi="Sylfaen" w:cs="Sylfaen"/>
                <w:color w:val="000000" w:themeColor="text1"/>
                <w:lang w:val="hy-AM"/>
              </w:rPr>
              <w:t>ամբողջական</w:t>
            </w:r>
            <w:r w:rsidRPr="00C9297A">
              <w:rPr>
                <w:color w:val="000000" w:themeColor="text1"/>
                <w:lang w:val="hy-AM"/>
              </w:rPr>
              <w:t xml:space="preserve"> </w:t>
            </w:r>
            <w:r w:rsidRPr="00C9297A">
              <w:rPr>
                <w:rFonts w:ascii="Sylfaen" w:hAnsi="Sylfaen" w:cs="Sylfaen"/>
                <w:color w:val="000000" w:themeColor="text1"/>
                <w:lang w:val="hy-AM"/>
              </w:rPr>
              <w:t>ապամոնտաժման</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դրա</w:t>
            </w:r>
            <w:r w:rsidRPr="00C9297A">
              <w:rPr>
                <w:color w:val="000000" w:themeColor="text1"/>
                <w:lang w:val="hy-AM"/>
              </w:rPr>
              <w:t xml:space="preserve"> </w:t>
            </w:r>
            <w:r w:rsidRPr="00C9297A">
              <w:rPr>
                <w:rFonts w:ascii="Sylfaen" w:hAnsi="Sylfaen" w:cs="Sylfaen"/>
                <w:color w:val="000000" w:themeColor="text1"/>
                <w:lang w:val="hy-AM"/>
              </w:rPr>
              <w:t>աշխատունակության</w:t>
            </w:r>
            <w:r w:rsidRPr="00C9297A">
              <w:rPr>
                <w:color w:val="000000" w:themeColor="text1"/>
                <w:lang w:val="hy-AM"/>
              </w:rPr>
              <w:t xml:space="preserve"> </w:t>
            </w:r>
            <w:r w:rsidRPr="00C9297A">
              <w:rPr>
                <w:rFonts w:ascii="Sylfaen" w:hAnsi="Sylfaen" w:cs="Sylfaen"/>
                <w:color w:val="000000" w:themeColor="text1"/>
                <w:lang w:val="hy-AM"/>
              </w:rPr>
              <w:t>կորստի</w:t>
            </w:r>
            <w:r w:rsidRPr="00C9297A">
              <w:rPr>
                <w:color w:val="000000" w:themeColor="text1"/>
                <w:lang w:val="hy-AM"/>
              </w:rPr>
              <w:t>:</w:t>
            </w:r>
          </w:p>
        </w:tc>
      </w:tr>
      <w:tr w:rsidR="005352EB" w:rsidRPr="00C9297A" w14:paraId="612C1645" w14:textId="77777777" w:rsidTr="00125C1A">
        <w:tc>
          <w:tcPr>
            <w:tcW w:w="3544" w:type="dxa"/>
            <w:shd w:val="clear" w:color="auto" w:fill="auto"/>
          </w:tcPr>
          <w:p w14:paraId="28051477" w14:textId="77777777" w:rsidR="005352EB" w:rsidRPr="00C9297A" w:rsidRDefault="005352EB" w:rsidP="00125C1A">
            <w:pPr>
              <w:shd w:val="clear" w:color="auto" w:fill="FFFFFF"/>
              <w:jc w:val="both"/>
              <w:rPr>
                <w:color w:val="000000" w:themeColor="text1"/>
              </w:rPr>
            </w:pPr>
            <w:r w:rsidRPr="00C9297A">
              <w:rPr>
                <w:color w:val="000000" w:themeColor="text1"/>
              </w:rPr>
              <w:t xml:space="preserve">2.4. Срок службы здания </w:t>
            </w:r>
          </w:p>
          <w:p w14:paraId="65EEEB6D" w14:textId="77777777" w:rsidR="005352EB" w:rsidRPr="00C9297A" w:rsidRDefault="005352EB" w:rsidP="00125C1A">
            <w:pPr>
              <w:shd w:val="clear" w:color="auto" w:fill="FFFFFF"/>
              <w:jc w:val="both"/>
              <w:rPr>
                <w:b/>
                <w:color w:val="000000" w:themeColor="text1"/>
              </w:rPr>
            </w:pPr>
            <w:r w:rsidRPr="00C9297A">
              <w:rPr>
                <w:rFonts w:ascii="Sylfaen" w:hAnsi="Sylfaen" w:cs="Sylfaen"/>
                <w:bCs/>
                <w:color w:val="000000" w:themeColor="text1"/>
                <w:bdr w:val="none" w:sz="0" w:space="0" w:color="auto" w:frame="1"/>
                <w:lang w:val="hy-AM"/>
              </w:rPr>
              <w:t>Շինության</w:t>
            </w:r>
            <w:r w:rsidRPr="00C9297A">
              <w:rPr>
                <w:bCs/>
                <w:color w:val="000000" w:themeColor="text1"/>
                <w:bdr w:val="none" w:sz="0" w:space="0" w:color="auto" w:frame="1"/>
                <w:lang w:val="hy-AM"/>
              </w:rPr>
              <w:t xml:space="preserve"> </w:t>
            </w:r>
            <w:r w:rsidRPr="00C9297A">
              <w:rPr>
                <w:rFonts w:ascii="Sylfaen" w:hAnsi="Sylfaen" w:cs="Sylfaen"/>
                <w:bCs/>
                <w:color w:val="000000" w:themeColor="text1"/>
                <w:bdr w:val="none" w:sz="0" w:space="0" w:color="auto" w:frame="1"/>
                <w:lang w:val="hy-AM"/>
              </w:rPr>
              <w:t>շահագործման</w:t>
            </w:r>
            <w:r w:rsidRPr="00C9297A">
              <w:rPr>
                <w:bCs/>
                <w:color w:val="000000" w:themeColor="text1"/>
                <w:bdr w:val="none" w:sz="0" w:space="0" w:color="auto" w:frame="1"/>
                <w:lang w:val="hy-AM"/>
              </w:rPr>
              <w:t xml:space="preserve"> </w:t>
            </w:r>
            <w:r w:rsidRPr="00C9297A">
              <w:rPr>
                <w:rFonts w:ascii="Sylfaen" w:hAnsi="Sylfaen" w:cs="Sylfaen"/>
                <w:bCs/>
                <w:color w:val="000000" w:themeColor="text1"/>
                <w:bdr w:val="none" w:sz="0" w:space="0" w:color="auto" w:frame="1"/>
                <w:lang w:val="hy-AM"/>
              </w:rPr>
              <w:t>ժամկետ</w:t>
            </w:r>
          </w:p>
        </w:tc>
        <w:tc>
          <w:tcPr>
            <w:tcW w:w="6663" w:type="dxa"/>
            <w:gridSpan w:val="2"/>
            <w:shd w:val="clear" w:color="auto" w:fill="auto"/>
          </w:tcPr>
          <w:p w14:paraId="19CA9868" w14:textId="77777777" w:rsidR="005352EB" w:rsidRPr="00C9297A" w:rsidRDefault="005352EB" w:rsidP="00125C1A">
            <w:pPr>
              <w:shd w:val="clear" w:color="auto" w:fill="FFFFFF"/>
              <w:jc w:val="both"/>
              <w:rPr>
                <w:color w:val="000000" w:themeColor="text1"/>
              </w:rPr>
            </w:pPr>
            <w:r w:rsidRPr="00C9297A">
              <w:rPr>
                <w:color w:val="000000" w:themeColor="text1"/>
              </w:rPr>
              <w:t>Не менее 10 лет.</w:t>
            </w:r>
          </w:p>
          <w:p w14:paraId="0C457F2A" w14:textId="77777777" w:rsidR="005352EB" w:rsidRPr="00C9297A" w:rsidRDefault="005352EB" w:rsidP="00125C1A">
            <w:pPr>
              <w:shd w:val="clear" w:color="auto" w:fill="FFFFFF"/>
              <w:jc w:val="both"/>
              <w:rPr>
                <w:color w:val="000000" w:themeColor="text1"/>
              </w:rPr>
            </w:pPr>
            <w:r w:rsidRPr="00C9297A">
              <w:rPr>
                <w:color w:val="000000" w:themeColor="text1"/>
                <w:lang w:val="hy-AM"/>
              </w:rPr>
              <w:t xml:space="preserve">10 </w:t>
            </w:r>
            <w:r w:rsidRPr="00C9297A">
              <w:rPr>
                <w:rFonts w:ascii="Sylfaen" w:hAnsi="Sylfaen" w:cs="Sylfaen"/>
                <w:color w:val="000000" w:themeColor="text1"/>
                <w:lang w:val="hy-AM"/>
              </w:rPr>
              <w:t>տարուց</w:t>
            </w:r>
            <w:r w:rsidRPr="00C9297A">
              <w:rPr>
                <w:color w:val="000000" w:themeColor="text1"/>
                <w:lang w:val="hy-AM"/>
              </w:rPr>
              <w:t xml:space="preserve"> </w:t>
            </w:r>
            <w:r w:rsidRPr="00C9297A">
              <w:rPr>
                <w:rFonts w:ascii="Sylfaen" w:hAnsi="Sylfaen" w:cs="Sylfaen"/>
                <w:color w:val="000000" w:themeColor="text1"/>
                <w:lang w:val="hy-AM"/>
              </w:rPr>
              <w:t>ոչ</w:t>
            </w:r>
            <w:r w:rsidRPr="00C9297A">
              <w:rPr>
                <w:color w:val="000000" w:themeColor="text1"/>
                <w:lang w:val="hy-AM"/>
              </w:rPr>
              <w:t xml:space="preserve"> </w:t>
            </w:r>
            <w:r w:rsidRPr="00C9297A">
              <w:rPr>
                <w:rFonts w:ascii="Sylfaen" w:hAnsi="Sylfaen" w:cs="Sylfaen"/>
                <w:color w:val="000000" w:themeColor="text1"/>
                <w:lang w:val="hy-AM"/>
              </w:rPr>
              <w:t>պակաս</w:t>
            </w:r>
          </w:p>
        </w:tc>
      </w:tr>
      <w:tr w:rsidR="005352EB" w:rsidRPr="00F85ED9" w14:paraId="20A7435E" w14:textId="77777777" w:rsidTr="00125C1A">
        <w:tc>
          <w:tcPr>
            <w:tcW w:w="3544" w:type="dxa"/>
            <w:shd w:val="clear" w:color="auto" w:fill="auto"/>
          </w:tcPr>
          <w:p w14:paraId="735F2EC1" w14:textId="77777777" w:rsidR="005352EB" w:rsidRPr="00C9297A" w:rsidRDefault="005352EB" w:rsidP="00125C1A">
            <w:pPr>
              <w:shd w:val="clear" w:color="auto" w:fill="FFFFFF"/>
              <w:jc w:val="both"/>
              <w:rPr>
                <w:color w:val="000000" w:themeColor="text1"/>
              </w:rPr>
            </w:pPr>
            <w:r w:rsidRPr="00C9297A">
              <w:rPr>
                <w:color w:val="000000" w:themeColor="text1"/>
              </w:rPr>
              <w:t>2.5. Гарантийный срок эксплуатации</w:t>
            </w:r>
          </w:p>
          <w:p w14:paraId="25918C37" w14:textId="77777777" w:rsidR="005352EB" w:rsidRPr="00C9297A" w:rsidRDefault="005352EB" w:rsidP="00125C1A">
            <w:pPr>
              <w:shd w:val="clear" w:color="auto" w:fill="FFFFFF"/>
              <w:rPr>
                <w:bCs/>
                <w:color w:val="000000" w:themeColor="text1"/>
                <w:bdr w:val="none" w:sz="0" w:space="0" w:color="auto" w:frame="1"/>
                <w:lang w:val="hy-AM"/>
              </w:rPr>
            </w:pPr>
            <w:r w:rsidRPr="00C9297A">
              <w:rPr>
                <w:rFonts w:ascii="Sylfaen" w:hAnsi="Sylfaen" w:cs="Sylfaen"/>
                <w:bCs/>
                <w:color w:val="000000" w:themeColor="text1"/>
                <w:bdr w:val="none" w:sz="0" w:space="0" w:color="auto" w:frame="1"/>
                <w:lang w:val="hy-AM"/>
              </w:rPr>
              <w:lastRenderedPageBreak/>
              <w:t>Երաշխիքային</w:t>
            </w:r>
            <w:r w:rsidRPr="00C9297A">
              <w:rPr>
                <w:bCs/>
                <w:color w:val="000000" w:themeColor="text1"/>
                <w:bdr w:val="none" w:sz="0" w:space="0" w:color="auto" w:frame="1"/>
                <w:lang w:val="hy-AM"/>
              </w:rPr>
              <w:t xml:space="preserve"> </w:t>
            </w:r>
            <w:r w:rsidRPr="00C9297A">
              <w:rPr>
                <w:rFonts w:ascii="Sylfaen" w:hAnsi="Sylfaen" w:cs="Sylfaen"/>
                <w:bCs/>
                <w:color w:val="000000" w:themeColor="text1"/>
                <w:bdr w:val="none" w:sz="0" w:space="0" w:color="auto" w:frame="1"/>
                <w:lang w:val="hy-AM"/>
              </w:rPr>
              <w:t>շահագործման</w:t>
            </w:r>
            <w:r w:rsidRPr="00C9297A">
              <w:rPr>
                <w:bCs/>
                <w:color w:val="000000" w:themeColor="text1"/>
                <w:bdr w:val="none" w:sz="0" w:space="0" w:color="auto" w:frame="1"/>
                <w:lang w:val="hy-AM"/>
              </w:rPr>
              <w:t xml:space="preserve"> </w:t>
            </w:r>
            <w:r w:rsidRPr="00C9297A">
              <w:rPr>
                <w:rFonts w:ascii="Sylfaen" w:hAnsi="Sylfaen" w:cs="Sylfaen"/>
                <w:bCs/>
                <w:color w:val="000000" w:themeColor="text1"/>
                <w:bdr w:val="none" w:sz="0" w:space="0" w:color="auto" w:frame="1"/>
                <w:lang w:val="hy-AM"/>
              </w:rPr>
              <w:t>ժամկետը</w:t>
            </w:r>
          </w:p>
        </w:tc>
        <w:tc>
          <w:tcPr>
            <w:tcW w:w="6663" w:type="dxa"/>
            <w:gridSpan w:val="2"/>
            <w:shd w:val="clear" w:color="auto" w:fill="auto"/>
          </w:tcPr>
          <w:p w14:paraId="5BBCD53F" w14:textId="77777777" w:rsidR="005352EB" w:rsidRPr="00C9297A" w:rsidRDefault="005352EB" w:rsidP="00125C1A">
            <w:pPr>
              <w:shd w:val="clear" w:color="auto" w:fill="FFFFFF"/>
              <w:jc w:val="both"/>
              <w:rPr>
                <w:color w:val="000000" w:themeColor="text1"/>
                <w:lang w:val="hy-AM"/>
              </w:rPr>
            </w:pPr>
            <w:r w:rsidRPr="00C9297A">
              <w:rPr>
                <w:color w:val="000000" w:themeColor="text1"/>
              </w:rPr>
              <w:lastRenderedPageBreak/>
              <w:t>не менее 18 месяцев, со дня приемки</w:t>
            </w:r>
            <w:r w:rsidRPr="00C9297A">
              <w:rPr>
                <w:color w:val="000000" w:themeColor="text1"/>
                <w:lang w:val="hy-AM"/>
              </w:rPr>
              <w:t>.</w:t>
            </w:r>
          </w:p>
          <w:p w14:paraId="764DC5B9" w14:textId="77777777" w:rsidR="005352EB" w:rsidRPr="00C9297A" w:rsidRDefault="005352EB" w:rsidP="00125C1A">
            <w:pPr>
              <w:rPr>
                <w:color w:val="000000" w:themeColor="text1"/>
                <w:lang w:val="hy-AM"/>
              </w:rPr>
            </w:pPr>
            <w:r w:rsidRPr="00C9297A">
              <w:rPr>
                <w:color w:val="000000" w:themeColor="text1"/>
                <w:lang w:val="hy-AM"/>
              </w:rPr>
              <w:t xml:space="preserve">ոչ պակաս 18 </w:t>
            </w:r>
            <w:r w:rsidRPr="00C9297A">
              <w:rPr>
                <w:rFonts w:ascii="Sylfaen" w:hAnsi="Sylfaen" w:cs="Sylfaen"/>
                <w:color w:val="000000" w:themeColor="text1"/>
                <w:lang w:val="hy-AM"/>
              </w:rPr>
              <w:t>ամիս</w:t>
            </w:r>
            <w:r w:rsidRPr="00C9297A">
              <w:rPr>
                <w:color w:val="000000" w:themeColor="text1"/>
                <w:lang w:val="hy-AM"/>
              </w:rPr>
              <w:t xml:space="preserve">, </w:t>
            </w:r>
            <w:r w:rsidRPr="00C9297A">
              <w:rPr>
                <w:rFonts w:ascii="Sylfaen" w:hAnsi="Sylfaen" w:cs="Sylfaen"/>
                <w:color w:val="000000" w:themeColor="text1"/>
                <w:lang w:val="hy-AM"/>
              </w:rPr>
              <w:t>ընդունման</w:t>
            </w:r>
            <w:r w:rsidRPr="00C9297A">
              <w:rPr>
                <w:color w:val="000000" w:themeColor="text1"/>
                <w:lang w:val="hy-AM"/>
              </w:rPr>
              <w:t xml:space="preserve"> </w:t>
            </w:r>
            <w:r w:rsidRPr="00C9297A">
              <w:rPr>
                <w:rFonts w:ascii="Sylfaen" w:hAnsi="Sylfaen" w:cs="Sylfaen"/>
                <w:color w:val="000000" w:themeColor="text1"/>
                <w:lang w:val="hy-AM"/>
              </w:rPr>
              <w:t>օրվանից</w:t>
            </w:r>
            <w:r w:rsidRPr="00C9297A">
              <w:rPr>
                <w:color w:val="000000" w:themeColor="text1"/>
                <w:lang w:val="hy-AM"/>
              </w:rPr>
              <w:t>:</w:t>
            </w:r>
          </w:p>
        </w:tc>
      </w:tr>
      <w:tr w:rsidR="005352EB" w:rsidRPr="00C9297A" w14:paraId="05B588F1" w14:textId="77777777" w:rsidTr="00125C1A">
        <w:tc>
          <w:tcPr>
            <w:tcW w:w="10207" w:type="dxa"/>
            <w:gridSpan w:val="3"/>
            <w:shd w:val="clear" w:color="auto" w:fill="auto"/>
          </w:tcPr>
          <w:p w14:paraId="4BD03C0C" w14:textId="77777777" w:rsidR="005352EB" w:rsidRPr="00C9297A" w:rsidRDefault="005352EB" w:rsidP="005352EB">
            <w:pPr>
              <w:numPr>
                <w:ilvl w:val="0"/>
                <w:numId w:val="50"/>
              </w:numPr>
              <w:shd w:val="clear" w:color="auto" w:fill="FFFFFF"/>
              <w:jc w:val="center"/>
              <w:rPr>
                <w:b/>
                <w:i/>
                <w:color w:val="000000" w:themeColor="text1"/>
              </w:rPr>
            </w:pPr>
            <w:r w:rsidRPr="00C9297A">
              <w:rPr>
                <w:b/>
                <w:i/>
                <w:color w:val="000000" w:themeColor="text1"/>
              </w:rPr>
              <w:t>Объемно-планировочные и конструктивные решения</w:t>
            </w:r>
          </w:p>
          <w:p w14:paraId="0E9C7C78" w14:textId="77777777" w:rsidR="005352EB" w:rsidRPr="00C9297A" w:rsidRDefault="005352EB" w:rsidP="00125C1A">
            <w:pPr>
              <w:shd w:val="clear" w:color="auto" w:fill="FFFFFF"/>
              <w:ind w:left="720"/>
              <w:jc w:val="center"/>
              <w:rPr>
                <w:b/>
                <w:color w:val="000000" w:themeColor="text1"/>
              </w:rPr>
            </w:pPr>
            <w:r w:rsidRPr="00C9297A">
              <w:rPr>
                <w:rFonts w:ascii="Sylfaen" w:hAnsi="Sylfaen" w:cs="Sylfaen"/>
                <w:b/>
                <w:color w:val="000000" w:themeColor="text1"/>
              </w:rPr>
              <w:t>Ծավալա</w:t>
            </w:r>
            <w:r w:rsidRPr="00C9297A">
              <w:rPr>
                <w:b/>
                <w:color w:val="000000" w:themeColor="text1"/>
                <w:lang w:val="hy-AM"/>
              </w:rPr>
              <w:t>-</w:t>
            </w:r>
            <w:r w:rsidRPr="00C9297A">
              <w:rPr>
                <w:rFonts w:ascii="Sylfaen" w:hAnsi="Sylfaen" w:cs="Sylfaen"/>
                <w:b/>
                <w:color w:val="000000" w:themeColor="text1"/>
              </w:rPr>
              <w:t>պլանավորման</w:t>
            </w:r>
            <w:r w:rsidRPr="00C9297A">
              <w:rPr>
                <w:b/>
                <w:color w:val="000000" w:themeColor="text1"/>
              </w:rPr>
              <w:t xml:space="preserve"> </w:t>
            </w:r>
            <w:r w:rsidRPr="00C9297A">
              <w:rPr>
                <w:rFonts w:ascii="Sylfaen" w:hAnsi="Sylfaen" w:cs="Sylfaen"/>
                <w:b/>
                <w:color w:val="000000" w:themeColor="text1"/>
                <w:lang w:val="hy-AM"/>
              </w:rPr>
              <w:t>և</w:t>
            </w:r>
            <w:r w:rsidRPr="00C9297A">
              <w:rPr>
                <w:b/>
                <w:color w:val="000000" w:themeColor="text1"/>
              </w:rPr>
              <w:t xml:space="preserve"> </w:t>
            </w:r>
            <w:r w:rsidRPr="00C9297A">
              <w:rPr>
                <w:rFonts w:ascii="Sylfaen" w:hAnsi="Sylfaen" w:cs="Sylfaen"/>
                <w:b/>
                <w:color w:val="000000" w:themeColor="text1"/>
              </w:rPr>
              <w:t>կ</w:t>
            </w:r>
            <w:r w:rsidRPr="00C9297A">
              <w:rPr>
                <w:rFonts w:ascii="Sylfaen" w:hAnsi="Sylfaen" w:cs="Sylfaen"/>
                <w:b/>
                <w:color w:val="000000" w:themeColor="text1"/>
                <w:lang w:val="hy-AM"/>
              </w:rPr>
              <w:t>ոնստրուկտիվ</w:t>
            </w:r>
            <w:r w:rsidRPr="00C9297A">
              <w:rPr>
                <w:b/>
                <w:color w:val="000000" w:themeColor="text1"/>
              </w:rPr>
              <w:t xml:space="preserve"> </w:t>
            </w:r>
            <w:r w:rsidRPr="00C9297A">
              <w:rPr>
                <w:rFonts w:ascii="Sylfaen" w:hAnsi="Sylfaen" w:cs="Sylfaen"/>
                <w:b/>
                <w:color w:val="000000" w:themeColor="text1"/>
              </w:rPr>
              <w:t>լուծումներ</w:t>
            </w:r>
          </w:p>
          <w:p w14:paraId="245FAE7C" w14:textId="77777777" w:rsidR="005352EB" w:rsidRPr="00C9297A" w:rsidRDefault="005352EB" w:rsidP="00125C1A">
            <w:pPr>
              <w:shd w:val="clear" w:color="auto" w:fill="FFFFFF"/>
              <w:ind w:left="720"/>
              <w:jc w:val="center"/>
              <w:rPr>
                <w:b/>
                <w:i/>
                <w:color w:val="000000" w:themeColor="text1"/>
              </w:rPr>
            </w:pPr>
          </w:p>
        </w:tc>
      </w:tr>
      <w:tr w:rsidR="005352EB" w:rsidRPr="00F85ED9" w14:paraId="3CAB95D2" w14:textId="77777777" w:rsidTr="00125C1A">
        <w:tc>
          <w:tcPr>
            <w:tcW w:w="3828" w:type="dxa"/>
            <w:gridSpan w:val="2"/>
            <w:shd w:val="clear" w:color="auto" w:fill="auto"/>
          </w:tcPr>
          <w:p w14:paraId="20533A61" w14:textId="77777777" w:rsidR="005352EB" w:rsidRPr="00C9297A" w:rsidRDefault="005352EB" w:rsidP="00125C1A">
            <w:pPr>
              <w:shd w:val="clear" w:color="auto" w:fill="FFFFFF"/>
              <w:jc w:val="both"/>
              <w:rPr>
                <w:b/>
                <w:color w:val="000000" w:themeColor="text1"/>
              </w:rPr>
            </w:pPr>
            <w:r w:rsidRPr="00C9297A">
              <w:rPr>
                <w:bCs/>
                <w:color w:val="000000" w:themeColor="text1"/>
                <w:bdr w:val="none" w:sz="0" w:space="0" w:color="auto" w:frame="1"/>
              </w:rPr>
              <w:t>3.1. Сведения о строительных решениях и инженерном обеспечении</w:t>
            </w:r>
          </w:p>
          <w:p w14:paraId="33F350E3" w14:textId="77777777" w:rsidR="005352EB" w:rsidRPr="00C9297A" w:rsidRDefault="005352EB" w:rsidP="00125C1A">
            <w:pPr>
              <w:shd w:val="clear" w:color="auto" w:fill="FFFFFF"/>
              <w:jc w:val="both"/>
              <w:rPr>
                <w:color w:val="000000" w:themeColor="text1"/>
              </w:rPr>
            </w:pPr>
            <w:r w:rsidRPr="00C9297A">
              <w:rPr>
                <w:rFonts w:ascii="Sylfaen" w:hAnsi="Sylfaen" w:cs="Sylfaen"/>
                <w:bCs/>
                <w:color w:val="000000" w:themeColor="text1"/>
                <w:bdr w:val="none" w:sz="0" w:space="0" w:color="auto" w:frame="1"/>
                <w:lang w:val="hy-AM"/>
              </w:rPr>
              <w:t>Տեղեկություններ՝</w:t>
            </w:r>
            <w:r w:rsidRPr="00C9297A">
              <w:rPr>
                <w:bCs/>
                <w:color w:val="000000" w:themeColor="text1"/>
                <w:bdr w:val="none" w:sz="0" w:space="0" w:color="auto" w:frame="1"/>
                <w:lang w:val="hy-AM"/>
              </w:rPr>
              <w:t xml:space="preserve"> </w:t>
            </w:r>
            <w:r w:rsidRPr="00C9297A">
              <w:rPr>
                <w:rFonts w:ascii="Sylfaen" w:hAnsi="Sylfaen" w:cs="Sylfaen"/>
                <w:bCs/>
                <w:color w:val="000000" w:themeColor="text1"/>
                <w:bdr w:val="none" w:sz="0" w:space="0" w:color="auto" w:frame="1"/>
                <w:lang w:val="hy-AM"/>
              </w:rPr>
              <w:t>շինարարական</w:t>
            </w:r>
            <w:r w:rsidRPr="00C9297A">
              <w:rPr>
                <w:bCs/>
                <w:color w:val="000000" w:themeColor="text1"/>
                <w:bdr w:val="none" w:sz="0" w:space="0" w:color="auto" w:frame="1"/>
                <w:lang w:val="hy-AM"/>
              </w:rPr>
              <w:t xml:space="preserve"> </w:t>
            </w:r>
            <w:r w:rsidRPr="00C9297A">
              <w:rPr>
                <w:rFonts w:ascii="Sylfaen" w:hAnsi="Sylfaen" w:cs="Sylfaen"/>
                <w:bCs/>
                <w:color w:val="000000" w:themeColor="text1"/>
                <w:bdr w:val="none" w:sz="0" w:space="0" w:color="auto" w:frame="1"/>
                <w:lang w:val="hy-AM"/>
              </w:rPr>
              <w:t>լուծումների</w:t>
            </w:r>
            <w:r w:rsidRPr="00C9297A">
              <w:rPr>
                <w:bCs/>
                <w:color w:val="000000" w:themeColor="text1"/>
                <w:bdr w:val="none" w:sz="0" w:space="0" w:color="auto" w:frame="1"/>
                <w:lang w:val="hy-AM"/>
              </w:rPr>
              <w:t xml:space="preserve"> </w:t>
            </w:r>
            <w:r w:rsidRPr="00C9297A">
              <w:rPr>
                <w:rFonts w:ascii="Sylfaen" w:hAnsi="Sylfaen" w:cs="Sylfaen"/>
                <w:bCs/>
                <w:color w:val="000000" w:themeColor="text1"/>
                <w:bdr w:val="none" w:sz="0" w:space="0" w:color="auto" w:frame="1"/>
                <w:lang w:val="hy-AM"/>
              </w:rPr>
              <w:t>և</w:t>
            </w:r>
            <w:r w:rsidRPr="00C9297A">
              <w:rPr>
                <w:bCs/>
                <w:color w:val="000000" w:themeColor="text1"/>
                <w:bdr w:val="none" w:sz="0" w:space="0" w:color="auto" w:frame="1"/>
                <w:lang w:val="hy-AM"/>
              </w:rPr>
              <w:t xml:space="preserve"> </w:t>
            </w:r>
            <w:r w:rsidRPr="00C9297A">
              <w:rPr>
                <w:rFonts w:ascii="Sylfaen" w:hAnsi="Sylfaen" w:cs="Sylfaen"/>
                <w:bCs/>
                <w:color w:val="000000" w:themeColor="text1"/>
                <w:bdr w:val="none" w:sz="0" w:space="0" w:color="auto" w:frame="1"/>
                <w:lang w:val="hy-AM"/>
              </w:rPr>
              <w:t>ինժեներական</w:t>
            </w:r>
            <w:r w:rsidRPr="00C9297A">
              <w:rPr>
                <w:bCs/>
                <w:color w:val="000000" w:themeColor="text1"/>
                <w:bdr w:val="none" w:sz="0" w:space="0" w:color="auto" w:frame="1"/>
                <w:lang w:val="hy-AM"/>
              </w:rPr>
              <w:t xml:space="preserve"> </w:t>
            </w:r>
            <w:r w:rsidRPr="00C9297A">
              <w:rPr>
                <w:rFonts w:ascii="Sylfaen" w:hAnsi="Sylfaen" w:cs="Sylfaen"/>
                <w:bCs/>
                <w:color w:val="000000" w:themeColor="text1"/>
                <w:bdr w:val="none" w:sz="0" w:space="0" w:color="auto" w:frame="1"/>
                <w:lang w:val="hy-AM"/>
              </w:rPr>
              <w:t>ապահովման</w:t>
            </w:r>
            <w:r w:rsidRPr="00C9297A">
              <w:rPr>
                <w:bCs/>
                <w:color w:val="000000" w:themeColor="text1"/>
                <w:bdr w:val="none" w:sz="0" w:space="0" w:color="auto" w:frame="1"/>
                <w:lang w:val="hy-AM"/>
              </w:rPr>
              <w:t xml:space="preserve"> </w:t>
            </w:r>
            <w:r w:rsidRPr="00C9297A">
              <w:rPr>
                <w:rFonts w:ascii="Sylfaen" w:hAnsi="Sylfaen" w:cs="Sylfaen"/>
                <w:bCs/>
                <w:color w:val="000000" w:themeColor="text1"/>
                <w:bdr w:val="none" w:sz="0" w:space="0" w:color="auto" w:frame="1"/>
                <w:lang w:val="hy-AM"/>
              </w:rPr>
              <w:t>մասին</w:t>
            </w:r>
          </w:p>
        </w:tc>
        <w:tc>
          <w:tcPr>
            <w:tcW w:w="6379" w:type="dxa"/>
            <w:shd w:val="clear" w:color="auto" w:fill="auto"/>
          </w:tcPr>
          <w:p w14:paraId="1872F068" w14:textId="77777777" w:rsidR="005352EB" w:rsidRPr="00C9297A" w:rsidRDefault="005352EB" w:rsidP="00125C1A">
            <w:pPr>
              <w:shd w:val="clear" w:color="auto" w:fill="FFFFFF"/>
              <w:jc w:val="both"/>
              <w:rPr>
                <w:color w:val="000000" w:themeColor="text1"/>
              </w:rPr>
            </w:pPr>
            <w:r w:rsidRPr="00C9297A">
              <w:rPr>
                <w:color w:val="000000" w:themeColor="text1"/>
              </w:rPr>
              <w:t>Блок-модули здания должны быть поставлены в собранном и готовом к проживанию виде.</w:t>
            </w:r>
          </w:p>
          <w:p w14:paraId="0C7D7464" w14:textId="77777777" w:rsidR="005352EB" w:rsidRPr="00C9297A" w:rsidRDefault="005352EB" w:rsidP="00125C1A">
            <w:pPr>
              <w:shd w:val="clear" w:color="auto" w:fill="FFFFFF"/>
              <w:jc w:val="both"/>
              <w:rPr>
                <w:color w:val="000000" w:themeColor="text1"/>
              </w:rPr>
            </w:pPr>
            <w:r w:rsidRPr="00C9297A">
              <w:rPr>
                <w:color w:val="000000" w:themeColor="text1"/>
              </w:rPr>
              <w:t xml:space="preserve">Инженерное обеспечение оборудования: </w:t>
            </w:r>
          </w:p>
          <w:p w14:paraId="43E6D30E" w14:textId="77777777" w:rsidR="005352EB" w:rsidRPr="00C9297A" w:rsidRDefault="005352EB" w:rsidP="00125C1A">
            <w:pPr>
              <w:shd w:val="clear" w:color="auto" w:fill="FFFFFF"/>
              <w:jc w:val="both"/>
              <w:rPr>
                <w:color w:val="000000" w:themeColor="text1"/>
              </w:rPr>
            </w:pPr>
            <w:r w:rsidRPr="00C9297A">
              <w:rPr>
                <w:color w:val="000000" w:themeColor="text1"/>
              </w:rPr>
              <w:t xml:space="preserve">-электроснабжение от внешнего источника (электрообогреватели-  настенные электрические конвекторы в обеих помещениях, водонагреватель накопительный электрический с нержавеющим баком объёмом 50 л мощностью 1,5 квт на 220В, подключенный к системе подачи горячей воды в санузел и кухню, микроволновая печь объемом 20 литров);   </w:t>
            </w:r>
          </w:p>
          <w:p w14:paraId="093B98CE" w14:textId="77777777" w:rsidR="005352EB" w:rsidRPr="00C9297A" w:rsidRDefault="005352EB" w:rsidP="00125C1A">
            <w:pPr>
              <w:shd w:val="clear" w:color="auto" w:fill="FFFFFF"/>
              <w:jc w:val="both"/>
              <w:rPr>
                <w:color w:val="000000" w:themeColor="text1"/>
              </w:rPr>
            </w:pPr>
            <w:r w:rsidRPr="00C9297A">
              <w:rPr>
                <w:color w:val="000000" w:themeColor="text1"/>
              </w:rPr>
              <w:t xml:space="preserve">- внутренний водопровод и канализация с подключением к кухне (шкаф-мойка с раковиной из нержавеющей стали для мытья посуды со смесителем) и сан.узлу.  </w:t>
            </w:r>
          </w:p>
          <w:p w14:paraId="4E61CCB5"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Շինության</w:t>
            </w:r>
            <w:r w:rsidRPr="00C9297A">
              <w:rPr>
                <w:color w:val="000000" w:themeColor="text1"/>
                <w:lang w:val="hy-AM"/>
              </w:rPr>
              <w:t xml:space="preserve"> </w:t>
            </w:r>
            <w:r w:rsidRPr="00C9297A">
              <w:rPr>
                <w:rFonts w:ascii="Sylfaen" w:hAnsi="Sylfaen" w:cs="Sylfaen"/>
                <w:color w:val="000000" w:themeColor="text1"/>
                <w:lang w:val="hy-AM"/>
              </w:rPr>
              <w:t>բլոկ</w:t>
            </w:r>
            <w:r w:rsidRPr="00C9297A">
              <w:rPr>
                <w:color w:val="000000" w:themeColor="text1"/>
                <w:lang w:val="hy-AM"/>
              </w:rPr>
              <w:t>-</w:t>
            </w:r>
            <w:r w:rsidRPr="00C9297A">
              <w:rPr>
                <w:rFonts w:ascii="Sylfaen" w:hAnsi="Sylfaen" w:cs="Sylfaen"/>
                <w:color w:val="000000" w:themeColor="text1"/>
                <w:lang w:val="hy-AM"/>
              </w:rPr>
              <w:t>մոդուլները</w:t>
            </w:r>
            <w:r w:rsidRPr="00C9297A">
              <w:rPr>
                <w:color w:val="000000" w:themeColor="text1"/>
                <w:lang w:val="hy-AM"/>
              </w:rPr>
              <w:t xml:space="preserve"> </w:t>
            </w:r>
            <w:r w:rsidRPr="00C9297A">
              <w:rPr>
                <w:rFonts w:ascii="Sylfaen" w:hAnsi="Sylfaen" w:cs="Sylfaen"/>
                <w:color w:val="000000" w:themeColor="text1"/>
                <w:lang w:val="hy-AM"/>
              </w:rPr>
              <w:t>պետք</w:t>
            </w:r>
            <w:r w:rsidRPr="00C9297A">
              <w:rPr>
                <w:color w:val="000000" w:themeColor="text1"/>
                <w:lang w:val="hy-AM"/>
              </w:rPr>
              <w:t xml:space="preserve"> </w:t>
            </w:r>
            <w:r w:rsidRPr="00C9297A">
              <w:rPr>
                <w:rFonts w:ascii="Sylfaen" w:hAnsi="Sylfaen" w:cs="Sylfaen"/>
                <w:color w:val="000000" w:themeColor="text1"/>
                <w:lang w:val="hy-AM"/>
              </w:rPr>
              <w:t>է</w:t>
            </w:r>
            <w:r w:rsidRPr="00C9297A">
              <w:rPr>
                <w:color w:val="000000" w:themeColor="text1"/>
                <w:lang w:val="hy-AM"/>
              </w:rPr>
              <w:t xml:space="preserve"> </w:t>
            </w:r>
            <w:r w:rsidRPr="00C9297A">
              <w:rPr>
                <w:rFonts w:ascii="Sylfaen" w:hAnsi="Sylfaen" w:cs="Sylfaen"/>
                <w:color w:val="000000" w:themeColor="text1"/>
                <w:lang w:val="hy-AM"/>
              </w:rPr>
              <w:t>մատակարարվեն</w:t>
            </w:r>
            <w:r w:rsidRPr="00C9297A">
              <w:rPr>
                <w:color w:val="000000" w:themeColor="text1"/>
                <w:lang w:val="hy-AM"/>
              </w:rPr>
              <w:t xml:space="preserve"> </w:t>
            </w:r>
            <w:r w:rsidRPr="00C9297A">
              <w:rPr>
                <w:rFonts w:ascii="Sylfaen" w:hAnsi="Sylfaen" w:cs="Sylfaen"/>
                <w:color w:val="000000" w:themeColor="text1"/>
                <w:lang w:val="hy-AM"/>
              </w:rPr>
              <w:t>հավաքած</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ապրելու</w:t>
            </w:r>
            <w:r w:rsidRPr="00C9297A">
              <w:rPr>
                <w:color w:val="000000" w:themeColor="text1"/>
                <w:lang w:val="hy-AM"/>
              </w:rPr>
              <w:t xml:space="preserve"> </w:t>
            </w:r>
            <w:r w:rsidRPr="00C9297A">
              <w:rPr>
                <w:rFonts w:ascii="Sylfaen" w:hAnsi="Sylfaen" w:cs="Sylfaen"/>
                <w:color w:val="000000" w:themeColor="text1"/>
                <w:lang w:val="hy-AM"/>
              </w:rPr>
              <w:t>համար</w:t>
            </w:r>
            <w:r w:rsidRPr="00C9297A">
              <w:rPr>
                <w:color w:val="000000" w:themeColor="text1"/>
                <w:lang w:val="hy-AM"/>
              </w:rPr>
              <w:t xml:space="preserve"> </w:t>
            </w:r>
            <w:r w:rsidRPr="00C9297A">
              <w:rPr>
                <w:rFonts w:ascii="Sylfaen" w:hAnsi="Sylfaen" w:cs="Sylfaen"/>
                <w:color w:val="000000" w:themeColor="text1"/>
                <w:lang w:val="hy-AM"/>
              </w:rPr>
              <w:t>պատրաստ</w:t>
            </w:r>
            <w:r w:rsidRPr="00C9297A">
              <w:rPr>
                <w:color w:val="000000" w:themeColor="text1"/>
                <w:lang w:val="hy-AM"/>
              </w:rPr>
              <w:t xml:space="preserve"> </w:t>
            </w:r>
            <w:r w:rsidRPr="00C9297A">
              <w:rPr>
                <w:rFonts w:ascii="Sylfaen" w:hAnsi="Sylfaen" w:cs="Sylfaen"/>
                <w:color w:val="000000" w:themeColor="text1"/>
                <w:lang w:val="hy-AM"/>
              </w:rPr>
              <w:t>վիճակում</w:t>
            </w:r>
            <w:r w:rsidRPr="00C9297A">
              <w:rPr>
                <w:color w:val="000000" w:themeColor="text1"/>
                <w:lang w:val="hy-AM"/>
              </w:rPr>
              <w:t>:</w:t>
            </w:r>
          </w:p>
          <w:p w14:paraId="18F72C99"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Սարքավորման</w:t>
            </w:r>
            <w:r w:rsidRPr="00C9297A">
              <w:rPr>
                <w:color w:val="000000" w:themeColor="text1"/>
                <w:lang w:val="hy-AM"/>
              </w:rPr>
              <w:t xml:space="preserve"> </w:t>
            </w:r>
            <w:r w:rsidRPr="00C9297A">
              <w:rPr>
                <w:rFonts w:ascii="Sylfaen" w:hAnsi="Sylfaen" w:cs="Sylfaen"/>
                <w:color w:val="000000" w:themeColor="text1"/>
                <w:lang w:val="hy-AM"/>
              </w:rPr>
              <w:t>ինժեներական</w:t>
            </w:r>
            <w:r w:rsidRPr="00C9297A">
              <w:rPr>
                <w:color w:val="000000" w:themeColor="text1"/>
                <w:lang w:val="hy-AM"/>
              </w:rPr>
              <w:t xml:space="preserve"> </w:t>
            </w:r>
            <w:r w:rsidRPr="00C9297A">
              <w:rPr>
                <w:rFonts w:ascii="Sylfaen" w:hAnsi="Sylfaen" w:cs="Sylfaen"/>
                <w:color w:val="000000" w:themeColor="text1"/>
                <w:lang w:val="hy-AM"/>
              </w:rPr>
              <w:t>ապահովում՝</w:t>
            </w:r>
          </w:p>
          <w:p w14:paraId="5D76B230" w14:textId="77777777" w:rsidR="005352EB" w:rsidRPr="00C9297A" w:rsidRDefault="005352EB" w:rsidP="005352EB">
            <w:pPr>
              <w:numPr>
                <w:ilvl w:val="0"/>
                <w:numId w:val="21"/>
              </w:numPr>
              <w:shd w:val="clear" w:color="auto" w:fill="FFFFFF"/>
              <w:ind w:left="78" w:firstLine="350"/>
              <w:jc w:val="both"/>
              <w:rPr>
                <w:color w:val="000000" w:themeColor="text1"/>
                <w:lang w:val="hy-AM"/>
              </w:rPr>
            </w:pPr>
            <w:r w:rsidRPr="00C9297A">
              <w:rPr>
                <w:rFonts w:ascii="Sylfaen" w:hAnsi="Sylfaen" w:cs="Sylfaen"/>
                <w:color w:val="000000" w:themeColor="text1"/>
                <w:lang w:val="hy-AM"/>
              </w:rPr>
              <w:t>Էլեկտրասնուցումը</w:t>
            </w:r>
            <w:r w:rsidRPr="00C9297A">
              <w:rPr>
                <w:color w:val="000000" w:themeColor="text1"/>
                <w:lang w:val="hy-AM"/>
              </w:rPr>
              <w:t xml:space="preserve"> </w:t>
            </w:r>
            <w:r w:rsidRPr="00C9297A">
              <w:rPr>
                <w:rFonts w:ascii="Sylfaen" w:hAnsi="Sylfaen" w:cs="Sylfaen"/>
                <w:color w:val="000000" w:themeColor="text1"/>
                <w:lang w:val="hy-AM"/>
              </w:rPr>
              <w:t>արտաքին</w:t>
            </w:r>
            <w:r w:rsidRPr="00C9297A">
              <w:rPr>
                <w:color w:val="000000" w:themeColor="text1"/>
                <w:lang w:val="hy-AM"/>
              </w:rPr>
              <w:t xml:space="preserve"> </w:t>
            </w:r>
            <w:r w:rsidRPr="00C9297A">
              <w:rPr>
                <w:rFonts w:ascii="Sylfaen" w:hAnsi="Sylfaen" w:cs="Sylfaen"/>
                <w:color w:val="000000" w:themeColor="text1"/>
                <w:lang w:val="hy-AM"/>
              </w:rPr>
              <w:t>աղբյուրից</w:t>
            </w:r>
            <w:r w:rsidRPr="00C9297A">
              <w:rPr>
                <w:color w:val="000000" w:themeColor="text1"/>
                <w:lang w:val="hy-AM"/>
              </w:rPr>
              <w:t xml:space="preserve"> (</w:t>
            </w:r>
            <w:r w:rsidRPr="00C9297A">
              <w:rPr>
                <w:rFonts w:ascii="Sylfaen" w:hAnsi="Sylfaen" w:cs="Sylfaen"/>
                <w:color w:val="000000" w:themeColor="text1"/>
                <w:lang w:val="hy-AM"/>
              </w:rPr>
              <w:t>էլեկտրատաքացուցիչները՝</w:t>
            </w:r>
            <w:r w:rsidRPr="00C9297A">
              <w:rPr>
                <w:color w:val="000000" w:themeColor="text1"/>
                <w:lang w:val="hy-AM"/>
              </w:rPr>
              <w:t xml:space="preserve"> </w:t>
            </w:r>
            <w:r w:rsidRPr="00C9297A">
              <w:rPr>
                <w:rFonts w:ascii="Sylfaen" w:hAnsi="Sylfaen" w:cs="Sylfaen"/>
                <w:color w:val="000000" w:themeColor="text1"/>
                <w:lang w:val="hy-AM"/>
              </w:rPr>
              <w:t>պատի</w:t>
            </w:r>
            <w:r w:rsidRPr="00C9297A">
              <w:rPr>
                <w:color w:val="000000" w:themeColor="text1"/>
                <w:lang w:val="hy-AM"/>
              </w:rPr>
              <w:t xml:space="preserve">, </w:t>
            </w:r>
            <w:r w:rsidRPr="00C9297A">
              <w:rPr>
                <w:rFonts w:ascii="Sylfaen" w:hAnsi="Sylfaen" w:cs="Sylfaen"/>
                <w:color w:val="000000" w:themeColor="text1"/>
                <w:lang w:val="hy-AM"/>
              </w:rPr>
              <w:t>էլեկտրական</w:t>
            </w:r>
            <w:r w:rsidRPr="00C9297A">
              <w:rPr>
                <w:color w:val="000000" w:themeColor="text1"/>
                <w:lang w:val="hy-AM"/>
              </w:rPr>
              <w:t xml:space="preserve"> </w:t>
            </w:r>
            <w:r w:rsidRPr="00C9297A">
              <w:rPr>
                <w:rFonts w:ascii="Sylfaen" w:hAnsi="Sylfaen" w:cs="Sylfaen"/>
                <w:color w:val="000000" w:themeColor="text1"/>
                <w:lang w:val="hy-AM"/>
              </w:rPr>
              <w:t>կոնվեկտորները</w:t>
            </w:r>
            <w:r w:rsidRPr="00C9297A">
              <w:rPr>
                <w:color w:val="000000" w:themeColor="text1"/>
                <w:lang w:val="hy-AM"/>
              </w:rPr>
              <w:t xml:space="preserve"> </w:t>
            </w:r>
            <w:r w:rsidRPr="00C9297A">
              <w:rPr>
                <w:rFonts w:ascii="Sylfaen" w:hAnsi="Sylfaen" w:cs="Sylfaen"/>
                <w:color w:val="000000" w:themeColor="text1"/>
                <w:lang w:val="hy-AM"/>
              </w:rPr>
              <w:t>երկու</w:t>
            </w:r>
            <w:r w:rsidRPr="00C9297A">
              <w:rPr>
                <w:color w:val="000000" w:themeColor="text1"/>
                <w:lang w:val="hy-AM"/>
              </w:rPr>
              <w:t xml:space="preserve"> </w:t>
            </w:r>
            <w:r w:rsidRPr="00C9297A">
              <w:rPr>
                <w:rFonts w:ascii="Sylfaen" w:hAnsi="Sylfaen" w:cs="Sylfaen"/>
                <w:color w:val="000000" w:themeColor="text1"/>
                <w:lang w:val="hy-AM"/>
              </w:rPr>
              <w:t>սենյակներում</w:t>
            </w:r>
            <w:r w:rsidRPr="00C9297A">
              <w:rPr>
                <w:color w:val="000000" w:themeColor="text1"/>
                <w:lang w:val="hy-AM"/>
              </w:rPr>
              <w:t xml:space="preserve">, </w:t>
            </w:r>
            <w:r w:rsidRPr="00C9297A">
              <w:rPr>
                <w:rFonts w:ascii="Sylfaen" w:hAnsi="Sylfaen" w:cs="Sylfaen"/>
                <w:color w:val="000000" w:themeColor="text1"/>
                <w:lang w:val="hy-AM"/>
              </w:rPr>
              <w:t>ջրատաքացուցիչը՝</w:t>
            </w:r>
            <w:r w:rsidRPr="00C9297A">
              <w:rPr>
                <w:color w:val="000000" w:themeColor="text1"/>
                <w:lang w:val="hy-AM"/>
              </w:rPr>
              <w:t xml:space="preserve"> </w:t>
            </w:r>
            <w:r w:rsidRPr="00C9297A">
              <w:rPr>
                <w:rFonts w:ascii="Sylfaen" w:hAnsi="Sylfaen" w:cs="Sylfaen"/>
                <w:color w:val="000000" w:themeColor="text1"/>
                <w:lang w:val="hy-AM"/>
              </w:rPr>
              <w:t>կուտակիչ</w:t>
            </w:r>
            <w:r w:rsidRPr="00C9297A">
              <w:rPr>
                <w:color w:val="000000" w:themeColor="text1"/>
                <w:lang w:val="hy-AM"/>
              </w:rPr>
              <w:t xml:space="preserve"> </w:t>
            </w:r>
            <w:r w:rsidRPr="00C9297A">
              <w:rPr>
                <w:rFonts w:ascii="Sylfaen" w:hAnsi="Sylfaen" w:cs="Sylfaen"/>
                <w:color w:val="000000" w:themeColor="text1"/>
                <w:lang w:val="hy-AM"/>
              </w:rPr>
              <w:t>էլեկտրական</w:t>
            </w:r>
            <w:r w:rsidRPr="00C9297A">
              <w:rPr>
                <w:color w:val="000000" w:themeColor="text1"/>
                <w:lang w:val="hy-AM"/>
              </w:rPr>
              <w:t xml:space="preserve">, 50 </w:t>
            </w:r>
            <w:r w:rsidRPr="00C9297A">
              <w:rPr>
                <w:rFonts w:ascii="Sylfaen" w:hAnsi="Sylfaen" w:cs="Sylfaen"/>
                <w:color w:val="000000" w:themeColor="text1"/>
                <w:lang w:val="hy-AM"/>
              </w:rPr>
              <w:t>լ</w:t>
            </w:r>
            <w:r w:rsidRPr="00C9297A">
              <w:rPr>
                <w:color w:val="000000" w:themeColor="text1"/>
                <w:lang w:val="hy-AM"/>
              </w:rPr>
              <w:t xml:space="preserve"> </w:t>
            </w:r>
            <w:r w:rsidRPr="00C9297A">
              <w:rPr>
                <w:rFonts w:ascii="Sylfaen" w:hAnsi="Sylfaen" w:cs="Sylfaen"/>
                <w:color w:val="000000" w:themeColor="text1"/>
                <w:lang w:val="hy-AM"/>
              </w:rPr>
              <w:t>տարողությամբ</w:t>
            </w:r>
            <w:r w:rsidRPr="00C9297A">
              <w:rPr>
                <w:color w:val="000000" w:themeColor="text1"/>
                <w:lang w:val="hy-AM"/>
              </w:rPr>
              <w:t xml:space="preserve"> </w:t>
            </w:r>
            <w:r w:rsidRPr="00C9297A">
              <w:rPr>
                <w:rFonts w:ascii="Sylfaen" w:hAnsi="Sylfaen" w:cs="Sylfaen"/>
                <w:color w:val="000000" w:themeColor="text1"/>
                <w:lang w:val="hy-AM"/>
              </w:rPr>
              <w:t>չժանգոտվող</w:t>
            </w:r>
            <w:r w:rsidRPr="00C9297A">
              <w:rPr>
                <w:color w:val="000000" w:themeColor="text1"/>
                <w:lang w:val="hy-AM"/>
              </w:rPr>
              <w:t xml:space="preserve"> </w:t>
            </w:r>
            <w:r w:rsidRPr="00C9297A">
              <w:rPr>
                <w:rFonts w:ascii="Sylfaen" w:hAnsi="Sylfaen" w:cs="Sylfaen"/>
                <w:color w:val="000000" w:themeColor="text1"/>
                <w:lang w:val="hy-AM"/>
              </w:rPr>
              <w:t>բաքով</w:t>
            </w:r>
            <w:r w:rsidRPr="00C9297A">
              <w:rPr>
                <w:color w:val="000000" w:themeColor="text1"/>
                <w:lang w:val="hy-AM"/>
              </w:rPr>
              <w:t xml:space="preserve"> 1,5 </w:t>
            </w:r>
            <w:r w:rsidRPr="00C9297A">
              <w:rPr>
                <w:rFonts w:ascii="Sylfaen" w:hAnsi="Sylfaen" w:cs="Sylfaen"/>
                <w:color w:val="000000" w:themeColor="text1"/>
                <w:lang w:val="hy-AM"/>
              </w:rPr>
              <w:t>կՎտ</w:t>
            </w:r>
            <w:r w:rsidRPr="00C9297A">
              <w:rPr>
                <w:color w:val="000000" w:themeColor="text1"/>
                <w:lang w:val="hy-AM"/>
              </w:rPr>
              <w:t xml:space="preserve"> 220</w:t>
            </w:r>
            <w:r w:rsidRPr="00C9297A">
              <w:rPr>
                <w:rFonts w:ascii="Sylfaen" w:hAnsi="Sylfaen" w:cs="Sylfaen"/>
                <w:color w:val="000000" w:themeColor="text1"/>
                <w:lang w:val="hy-AM"/>
              </w:rPr>
              <w:t>Վ</w:t>
            </w:r>
            <w:r w:rsidRPr="00C9297A">
              <w:rPr>
                <w:color w:val="000000" w:themeColor="text1"/>
                <w:lang w:val="hy-AM"/>
              </w:rPr>
              <w:t xml:space="preserve"> </w:t>
            </w:r>
            <w:r w:rsidRPr="00C9297A">
              <w:rPr>
                <w:rFonts w:ascii="Sylfaen" w:hAnsi="Sylfaen" w:cs="Sylfaen"/>
                <w:color w:val="000000" w:themeColor="text1"/>
                <w:lang w:val="hy-AM"/>
              </w:rPr>
              <w:t>հզորությամբ</w:t>
            </w:r>
            <w:r w:rsidRPr="00C9297A">
              <w:rPr>
                <w:color w:val="000000" w:themeColor="text1"/>
                <w:lang w:val="hy-AM"/>
              </w:rPr>
              <w:t xml:space="preserve">, </w:t>
            </w:r>
            <w:r w:rsidRPr="00C9297A">
              <w:rPr>
                <w:rFonts w:ascii="Sylfaen" w:hAnsi="Sylfaen" w:cs="Sylfaen"/>
                <w:color w:val="000000" w:themeColor="text1"/>
                <w:lang w:val="hy-AM"/>
              </w:rPr>
              <w:t>միացված</w:t>
            </w:r>
            <w:r w:rsidRPr="00C9297A">
              <w:rPr>
                <w:color w:val="000000" w:themeColor="text1"/>
                <w:lang w:val="hy-AM"/>
              </w:rPr>
              <w:t xml:space="preserve">  </w:t>
            </w:r>
            <w:r w:rsidRPr="00C9297A">
              <w:rPr>
                <w:rFonts w:ascii="Sylfaen" w:hAnsi="Sylfaen" w:cs="Sylfaen"/>
                <w:color w:val="000000" w:themeColor="text1"/>
                <w:lang w:val="hy-AM"/>
              </w:rPr>
              <w:t>սանհանգույցին</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խոհանոցին</w:t>
            </w:r>
            <w:r w:rsidRPr="00C9297A">
              <w:rPr>
                <w:color w:val="000000" w:themeColor="text1"/>
                <w:lang w:val="hy-AM"/>
              </w:rPr>
              <w:t xml:space="preserve"> </w:t>
            </w:r>
            <w:r w:rsidRPr="00C9297A">
              <w:rPr>
                <w:rFonts w:ascii="Sylfaen" w:hAnsi="Sylfaen" w:cs="Sylfaen"/>
                <w:color w:val="000000" w:themeColor="text1"/>
                <w:lang w:val="hy-AM"/>
              </w:rPr>
              <w:t>տաք</w:t>
            </w:r>
            <w:r w:rsidRPr="00C9297A">
              <w:rPr>
                <w:color w:val="000000" w:themeColor="text1"/>
                <w:lang w:val="hy-AM"/>
              </w:rPr>
              <w:t xml:space="preserve"> </w:t>
            </w:r>
            <w:r w:rsidRPr="00C9297A">
              <w:rPr>
                <w:rFonts w:ascii="Sylfaen" w:hAnsi="Sylfaen" w:cs="Sylfaen"/>
                <w:color w:val="000000" w:themeColor="text1"/>
                <w:lang w:val="hy-AM"/>
              </w:rPr>
              <w:t>ջուր</w:t>
            </w:r>
            <w:r w:rsidRPr="00C9297A">
              <w:rPr>
                <w:color w:val="000000" w:themeColor="text1"/>
                <w:lang w:val="hy-AM"/>
              </w:rPr>
              <w:t xml:space="preserve"> </w:t>
            </w:r>
            <w:r w:rsidRPr="00C9297A">
              <w:rPr>
                <w:rFonts w:ascii="Sylfaen" w:hAnsi="Sylfaen" w:cs="Sylfaen"/>
                <w:color w:val="000000" w:themeColor="text1"/>
                <w:lang w:val="hy-AM"/>
              </w:rPr>
              <w:t>մատակարարելու</w:t>
            </w:r>
            <w:r w:rsidRPr="00C9297A">
              <w:rPr>
                <w:color w:val="000000" w:themeColor="text1"/>
                <w:lang w:val="hy-AM"/>
              </w:rPr>
              <w:t xml:space="preserve"> </w:t>
            </w:r>
            <w:r w:rsidRPr="00C9297A">
              <w:rPr>
                <w:rFonts w:ascii="Sylfaen" w:hAnsi="Sylfaen" w:cs="Sylfaen"/>
                <w:color w:val="000000" w:themeColor="text1"/>
                <w:lang w:val="hy-AM"/>
              </w:rPr>
              <w:t>համակարգին</w:t>
            </w:r>
            <w:r w:rsidRPr="00C9297A">
              <w:rPr>
                <w:color w:val="000000" w:themeColor="text1"/>
                <w:lang w:val="hy-AM"/>
              </w:rPr>
              <w:t xml:space="preserve">, </w:t>
            </w:r>
            <w:r w:rsidRPr="00C9297A">
              <w:rPr>
                <w:rFonts w:ascii="Sylfaen" w:hAnsi="Sylfaen" w:cs="Sylfaen"/>
                <w:color w:val="000000" w:themeColor="text1"/>
                <w:lang w:val="hy-AM"/>
              </w:rPr>
              <w:t>միկրոալիքային</w:t>
            </w:r>
            <w:r w:rsidRPr="00C9297A">
              <w:rPr>
                <w:color w:val="000000" w:themeColor="text1"/>
                <w:lang w:val="hy-AM"/>
              </w:rPr>
              <w:t xml:space="preserve"> </w:t>
            </w:r>
            <w:r w:rsidRPr="00C9297A">
              <w:rPr>
                <w:rFonts w:ascii="Sylfaen" w:hAnsi="Sylfaen" w:cs="Sylfaen"/>
                <w:color w:val="000000" w:themeColor="text1"/>
                <w:lang w:val="hy-AM"/>
              </w:rPr>
              <w:t>վառարան</w:t>
            </w:r>
            <w:r w:rsidRPr="00C9297A">
              <w:rPr>
                <w:color w:val="000000" w:themeColor="text1"/>
                <w:lang w:val="hy-AM"/>
              </w:rPr>
              <w:t xml:space="preserve"> 20 </w:t>
            </w:r>
            <w:r w:rsidRPr="00C9297A">
              <w:rPr>
                <w:rFonts w:ascii="Sylfaen" w:hAnsi="Sylfaen" w:cs="Sylfaen"/>
                <w:color w:val="000000" w:themeColor="text1"/>
                <w:lang w:val="hy-AM"/>
              </w:rPr>
              <w:t>լիտր</w:t>
            </w:r>
            <w:r w:rsidRPr="00C9297A">
              <w:rPr>
                <w:color w:val="000000" w:themeColor="text1"/>
                <w:lang w:val="hy-AM"/>
              </w:rPr>
              <w:t xml:space="preserve"> </w:t>
            </w:r>
            <w:r w:rsidRPr="00C9297A">
              <w:rPr>
                <w:rFonts w:ascii="Sylfaen" w:hAnsi="Sylfaen" w:cs="Sylfaen"/>
                <w:color w:val="000000" w:themeColor="text1"/>
                <w:lang w:val="hy-AM"/>
              </w:rPr>
              <w:t>ծավալով</w:t>
            </w:r>
            <w:r w:rsidRPr="00C9297A">
              <w:rPr>
                <w:color w:val="000000" w:themeColor="text1"/>
                <w:lang w:val="hy-AM"/>
              </w:rPr>
              <w:t>)</w:t>
            </w:r>
          </w:p>
          <w:p w14:paraId="2D9EB5A7" w14:textId="77777777" w:rsidR="005352EB" w:rsidRPr="00C9297A" w:rsidRDefault="005352EB" w:rsidP="00125C1A">
            <w:pPr>
              <w:shd w:val="clear" w:color="auto" w:fill="FFFFFF"/>
              <w:jc w:val="both"/>
              <w:rPr>
                <w:color w:val="000000" w:themeColor="text1"/>
                <w:lang w:val="hy-AM"/>
              </w:rPr>
            </w:pPr>
            <w:r w:rsidRPr="00C9297A">
              <w:rPr>
                <w:color w:val="000000" w:themeColor="text1"/>
                <w:lang w:val="hy-AM"/>
              </w:rPr>
              <w:t xml:space="preserve"> </w:t>
            </w:r>
            <w:r w:rsidRPr="00C9297A">
              <w:rPr>
                <w:rFonts w:ascii="Sylfaen" w:hAnsi="Sylfaen" w:cs="Sylfaen"/>
                <w:color w:val="000000" w:themeColor="text1"/>
                <w:lang w:val="hy-AM"/>
              </w:rPr>
              <w:t>Սանհանգույցին</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խոհանոցին</w:t>
            </w:r>
            <w:r w:rsidRPr="00C9297A">
              <w:rPr>
                <w:color w:val="000000" w:themeColor="text1"/>
                <w:lang w:val="hy-AM"/>
              </w:rPr>
              <w:t xml:space="preserve"> </w:t>
            </w:r>
            <w:r w:rsidRPr="00C9297A">
              <w:rPr>
                <w:rFonts w:ascii="Sylfaen" w:hAnsi="Sylfaen" w:cs="Sylfaen"/>
                <w:color w:val="000000" w:themeColor="text1"/>
                <w:lang w:val="hy-AM"/>
              </w:rPr>
              <w:t>միացված</w:t>
            </w:r>
            <w:r w:rsidRPr="00C9297A">
              <w:rPr>
                <w:color w:val="000000" w:themeColor="text1"/>
                <w:lang w:val="hy-AM"/>
              </w:rPr>
              <w:t xml:space="preserve">  </w:t>
            </w:r>
            <w:r w:rsidRPr="00C9297A">
              <w:rPr>
                <w:rFonts w:ascii="Sylfaen" w:hAnsi="Sylfaen" w:cs="Sylfaen"/>
                <w:color w:val="000000" w:themeColor="text1"/>
                <w:lang w:val="hy-AM"/>
              </w:rPr>
              <w:t>ներքին</w:t>
            </w:r>
            <w:r w:rsidRPr="00C9297A">
              <w:rPr>
                <w:color w:val="000000" w:themeColor="text1"/>
                <w:lang w:val="hy-AM"/>
              </w:rPr>
              <w:t xml:space="preserve"> </w:t>
            </w:r>
            <w:r w:rsidRPr="00C9297A">
              <w:rPr>
                <w:rFonts w:ascii="Sylfaen" w:hAnsi="Sylfaen" w:cs="Sylfaen"/>
                <w:color w:val="000000" w:themeColor="text1"/>
                <w:lang w:val="hy-AM"/>
              </w:rPr>
              <w:t>ջրմուղ</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կոյուղի</w:t>
            </w:r>
            <w:r w:rsidRPr="00C9297A">
              <w:rPr>
                <w:color w:val="000000" w:themeColor="text1"/>
                <w:lang w:val="hy-AM"/>
              </w:rPr>
              <w:t xml:space="preserve"> (</w:t>
            </w:r>
            <w:r w:rsidRPr="00C9297A">
              <w:rPr>
                <w:rFonts w:ascii="Sylfaen" w:hAnsi="Sylfaen" w:cs="Sylfaen"/>
                <w:color w:val="000000" w:themeColor="text1"/>
                <w:lang w:val="hy-AM"/>
              </w:rPr>
              <w:t>չժանգոտվող</w:t>
            </w:r>
            <w:r w:rsidRPr="00C9297A">
              <w:rPr>
                <w:color w:val="000000" w:themeColor="text1"/>
                <w:lang w:val="hy-AM"/>
              </w:rPr>
              <w:t xml:space="preserve"> </w:t>
            </w:r>
            <w:r w:rsidRPr="00C9297A">
              <w:rPr>
                <w:rFonts w:ascii="Sylfaen" w:hAnsi="Sylfaen" w:cs="Sylfaen"/>
                <w:color w:val="000000" w:themeColor="text1"/>
                <w:lang w:val="hy-AM"/>
              </w:rPr>
              <w:t>պողպատի</w:t>
            </w:r>
            <w:r w:rsidRPr="00C9297A">
              <w:rPr>
                <w:color w:val="000000" w:themeColor="text1"/>
                <w:lang w:val="hy-AM"/>
              </w:rPr>
              <w:t xml:space="preserve"> </w:t>
            </w:r>
            <w:r w:rsidRPr="00C9297A">
              <w:rPr>
                <w:rFonts w:ascii="Sylfaen" w:hAnsi="Sylfaen" w:cs="Sylfaen"/>
                <w:color w:val="000000" w:themeColor="text1"/>
                <w:lang w:val="hy-AM"/>
              </w:rPr>
              <w:t>լվացարանով</w:t>
            </w:r>
            <w:r w:rsidRPr="00C9297A">
              <w:rPr>
                <w:color w:val="000000" w:themeColor="text1"/>
                <w:lang w:val="hy-AM"/>
              </w:rPr>
              <w:t xml:space="preserve"> </w:t>
            </w:r>
            <w:r w:rsidRPr="00C9297A">
              <w:rPr>
                <w:rFonts w:ascii="Sylfaen" w:hAnsi="Sylfaen" w:cs="Sylfaen"/>
                <w:color w:val="000000" w:themeColor="text1"/>
                <w:lang w:val="hy-AM"/>
              </w:rPr>
              <w:t>պահարան</w:t>
            </w:r>
            <w:r w:rsidRPr="00C9297A">
              <w:rPr>
                <w:color w:val="000000" w:themeColor="text1"/>
                <w:lang w:val="hy-AM"/>
              </w:rPr>
              <w:t>-</w:t>
            </w:r>
            <w:r w:rsidRPr="00C9297A">
              <w:rPr>
                <w:rFonts w:ascii="Sylfaen" w:hAnsi="Sylfaen" w:cs="Sylfaen"/>
                <w:color w:val="000000" w:themeColor="text1"/>
                <w:lang w:val="hy-AM"/>
              </w:rPr>
              <w:t>լվացարան</w:t>
            </w:r>
            <w:r w:rsidRPr="00C9297A">
              <w:rPr>
                <w:color w:val="000000" w:themeColor="text1"/>
                <w:lang w:val="hy-AM"/>
              </w:rPr>
              <w:t xml:space="preserve"> </w:t>
            </w:r>
            <w:r w:rsidRPr="00C9297A">
              <w:rPr>
                <w:rFonts w:ascii="Sylfaen" w:hAnsi="Sylfaen" w:cs="Sylfaen"/>
                <w:color w:val="000000" w:themeColor="text1"/>
                <w:lang w:val="hy-AM"/>
              </w:rPr>
              <w:t>խարնորդիչով</w:t>
            </w:r>
            <w:r w:rsidRPr="00C9297A">
              <w:rPr>
                <w:color w:val="000000" w:themeColor="text1"/>
                <w:lang w:val="hy-AM"/>
              </w:rPr>
              <w:t xml:space="preserve">, </w:t>
            </w:r>
            <w:r w:rsidRPr="00C9297A">
              <w:rPr>
                <w:rFonts w:ascii="Sylfaen" w:hAnsi="Sylfaen" w:cs="Sylfaen"/>
                <w:color w:val="000000" w:themeColor="text1"/>
                <w:lang w:val="hy-AM"/>
              </w:rPr>
              <w:t>ամանների</w:t>
            </w:r>
            <w:r w:rsidRPr="00C9297A">
              <w:rPr>
                <w:color w:val="000000" w:themeColor="text1"/>
                <w:lang w:val="hy-AM"/>
              </w:rPr>
              <w:t xml:space="preserve"> </w:t>
            </w:r>
            <w:r w:rsidRPr="00C9297A">
              <w:rPr>
                <w:rFonts w:ascii="Sylfaen" w:hAnsi="Sylfaen" w:cs="Sylfaen"/>
                <w:color w:val="000000" w:themeColor="text1"/>
                <w:lang w:val="hy-AM"/>
              </w:rPr>
              <w:t>լվացման</w:t>
            </w:r>
            <w:r w:rsidRPr="00C9297A">
              <w:rPr>
                <w:color w:val="000000" w:themeColor="text1"/>
                <w:lang w:val="hy-AM"/>
              </w:rPr>
              <w:t xml:space="preserve"> </w:t>
            </w:r>
            <w:r w:rsidRPr="00C9297A">
              <w:rPr>
                <w:rFonts w:ascii="Sylfaen" w:hAnsi="Sylfaen" w:cs="Sylfaen"/>
                <w:color w:val="000000" w:themeColor="text1"/>
                <w:lang w:val="hy-AM"/>
              </w:rPr>
              <w:t>համար</w:t>
            </w:r>
            <w:r w:rsidRPr="00C9297A">
              <w:rPr>
                <w:color w:val="000000" w:themeColor="text1"/>
                <w:lang w:val="hy-AM"/>
              </w:rPr>
              <w:t>):</w:t>
            </w:r>
          </w:p>
        </w:tc>
      </w:tr>
      <w:tr w:rsidR="005352EB" w:rsidRPr="00F85ED9" w14:paraId="193CB25A" w14:textId="77777777" w:rsidTr="00125C1A">
        <w:tc>
          <w:tcPr>
            <w:tcW w:w="3828" w:type="dxa"/>
            <w:gridSpan w:val="2"/>
            <w:shd w:val="clear" w:color="auto" w:fill="auto"/>
          </w:tcPr>
          <w:p w14:paraId="1D9F5E13" w14:textId="77777777" w:rsidR="005352EB" w:rsidRPr="00C9297A" w:rsidRDefault="005352EB" w:rsidP="00125C1A">
            <w:pPr>
              <w:shd w:val="clear" w:color="auto" w:fill="FFFFFF"/>
              <w:rPr>
                <w:color w:val="000000" w:themeColor="text1"/>
                <w:lang w:val="hy-AM"/>
              </w:rPr>
            </w:pPr>
            <w:r w:rsidRPr="00C9297A">
              <w:rPr>
                <w:color w:val="000000" w:themeColor="text1"/>
                <w:lang w:val="hy-AM"/>
              </w:rPr>
              <w:t>3.2. Тип блок- контейнеров:</w:t>
            </w:r>
          </w:p>
          <w:p w14:paraId="05E8CF01" w14:textId="77777777" w:rsidR="005352EB" w:rsidRPr="00C9297A" w:rsidRDefault="005352EB" w:rsidP="00125C1A">
            <w:pPr>
              <w:shd w:val="clear" w:color="auto" w:fill="FFFFFF"/>
              <w:rPr>
                <w:color w:val="000000" w:themeColor="text1"/>
                <w:lang w:val="hy-AM"/>
              </w:rPr>
            </w:pPr>
            <w:r w:rsidRPr="00C9297A">
              <w:rPr>
                <w:rFonts w:ascii="Sylfaen" w:hAnsi="Sylfaen" w:cs="Sylfaen"/>
                <w:color w:val="000000" w:themeColor="text1"/>
                <w:lang w:val="hy-AM"/>
              </w:rPr>
              <w:t>Բլոկ</w:t>
            </w:r>
            <w:r w:rsidRPr="00C9297A">
              <w:rPr>
                <w:color w:val="000000" w:themeColor="text1"/>
                <w:lang w:val="hy-AM"/>
              </w:rPr>
              <w:t>-</w:t>
            </w:r>
            <w:r w:rsidRPr="00C9297A">
              <w:rPr>
                <w:rFonts w:ascii="Sylfaen" w:hAnsi="Sylfaen" w:cs="Sylfaen"/>
                <w:color w:val="000000" w:themeColor="text1"/>
                <w:lang w:val="hy-AM"/>
              </w:rPr>
              <w:t>բեռնարկղների</w:t>
            </w:r>
            <w:r w:rsidRPr="00C9297A">
              <w:rPr>
                <w:color w:val="000000" w:themeColor="text1"/>
                <w:lang w:val="hy-AM"/>
              </w:rPr>
              <w:t xml:space="preserve"> </w:t>
            </w:r>
            <w:r w:rsidRPr="00C9297A">
              <w:rPr>
                <w:rFonts w:ascii="Sylfaen" w:hAnsi="Sylfaen" w:cs="Sylfaen"/>
                <w:color w:val="000000" w:themeColor="text1"/>
                <w:lang w:val="hy-AM"/>
              </w:rPr>
              <w:t>տեսակ</w:t>
            </w:r>
          </w:p>
          <w:p w14:paraId="4F5A1382" w14:textId="77777777" w:rsidR="005352EB" w:rsidRPr="00C9297A" w:rsidRDefault="005352EB" w:rsidP="00125C1A">
            <w:pPr>
              <w:shd w:val="clear" w:color="auto" w:fill="FFFFFF"/>
              <w:rPr>
                <w:b/>
                <w:color w:val="000000" w:themeColor="text1"/>
                <w:lang w:val="hy-AM"/>
              </w:rPr>
            </w:pPr>
          </w:p>
        </w:tc>
        <w:tc>
          <w:tcPr>
            <w:tcW w:w="6379" w:type="dxa"/>
            <w:shd w:val="clear" w:color="auto" w:fill="auto"/>
          </w:tcPr>
          <w:p w14:paraId="4DAB3A44" w14:textId="77777777" w:rsidR="005352EB" w:rsidRPr="00C9297A" w:rsidRDefault="005352EB" w:rsidP="00125C1A">
            <w:pPr>
              <w:shd w:val="clear" w:color="auto" w:fill="FFFFFF"/>
              <w:jc w:val="both"/>
              <w:rPr>
                <w:color w:val="000000" w:themeColor="text1"/>
              </w:rPr>
            </w:pPr>
            <w:r w:rsidRPr="00C9297A">
              <w:rPr>
                <w:color w:val="000000" w:themeColor="text1"/>
              </w:rPr>
              <w:t>Цельносварная металлическая из гнутых профилей конструкция каркаса. Все соединения сварные. В качестве несущих балок-прогонов, стоек, фитингов - металлические гнутые профильные элементы, толщина металла 3-4мм из СТ-3. Все элементы каркаса предусмотреть с антикоррозионным покрытием, лицевые части каркаса должны быть окрашены. В качестве теплоизоляции использовать минеральную вату на основе базальтового сырья.</w:t>
            </w:r>
          </w:p>
          <w:p w14:paraId="3CE72CF4" w14:textId="77777777" w:rsidR="005352EB" w:rsidRPr="00C9297A" w:rsidRDefault="005352EB" w:rsidP="00125C1A">
            <w:pPr>
              <w:shd w:val="clear" w:color="auto" w:fill="FFFFFF"/>
              <w:jc w:val="both"/>
              <w:rPr>
                <w:color w:val="000000" w:themeColor="text1"/>
              </w:rPr>
            </w:pPr>
            <w:r w:rsidRPr="00C9297A">
              <w:rPr>
                <w:color w:val="000000" w:themeColor="text1"/>
              </w:rPr>
              <w:t>Все деревянные элементы должны быть</w:t>
            </w:r>
            <w:r w:rsidRPr="00C9297A">
              <w:rPr>
                <w:b/>
                <w:color w:val="000000" w:themeColor="text1"/>
              </w:rPr>
              <w:t xml:space="preserve"> </w:t>
            </w:r>
            <w:r w:rsidRPr="00C9297A">
              <w:rPr>
                <w:color w:val="000000" w:themeColor="text1"/>
              </w:rPr>
              <w:t>обработаны и пропитаны огне-биозащитным составом.</w:t>
            </w:r>
          </w:p>
          <w:p w14:paraId="0BB455D9"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Միաձուլ</w:t>
            </w:r>
            <w:r w:rsidRPr="00C9297A">
              <w:rPr>
                <w:color w:val="000000" w:themeColor="text1"/>
                <w:lang w:val="hy-AM"/>
              </w:rPr>
              <w:t xml:space="preserve"> </w:t>
            </w:r>
            <w:r w:rsidRPr="00C9297A">
              <w:rPr>
                <w:rFonts w:ascii="Sylfaen" w:hAnsi="Sylfaen" w:cs="Sylfaen"/>
                <w:color w:val="000000" w:themeColor="text1"/>
                <w:lang w:val="hy-AM"/>
              </w:rPr>
              <w:t>կարկասի</w:t>
            </w:r>
            <w:r w:rsidRPr="00C9297A">
              <w:rPr>
                <w:color w:val="000000" w:themeColor="text1"/>
                <w:lang w:val="hy-AM"/>
              </w:rPr>
              <w:t xml:space="preserve"> </w:t>
            </w:r>
            <w:r w:rsidRPr="00C9297A">
              <w:rPr>
                <w:rFonts w:ascii="Sylfaen" w:hAnsi="Sylfaen" w:cs="Sylfaen"/>
                <w:color w:val="000000" w:themeColor="text1"/>
                <w:lang w:val="hy-AM"/>
              </w:rPr>
              <w:t>հիմնակմախքը</w:t>
            </w:r>
            <w:r w:rsidRPr="00C9297A">
              <w:rPr>
                <w:color w:val="000000" w:themeColor="text1"/>
                <w:lang w:val="hy-AM"/>
              </w:rPr>
              <w:t xml:space="preserve"> </w:t>
            </w:r>
            <w:r w:rsidRPr="00C9297A">
              <w:rPr>
                <w:rFonts w:ascii="Sylfaen" w:hAnsi="Sylfaen" w:cs="Sylfaen"/>
                <w:color w:val="000000" w:themeColor="text1"/>
                <w:lang w:val="hy-AM"/>
              </w:rPr>
              <w:t>մետաղական</w:t>
            </w:r>
            <w:r w:rsidRPr="00C9297A">
              <w:rPr>
                <w:color w:val="000000" w:themeColor="text1"/>
                <w:lang w:val="hy-AM"/>
              </w:rPr>
              <w:t xml:space="preserve">, </w:t>
            </w:r>
            <w:r w:rsidRPr="00C9297A">
              <w:rPr>
                <w:rFonts w:ascii="Sylfaen" w:hAnsi="Sylfaen" w:cs="Sylfaen"/>
                <w:color w:val="000000" w:themeColor="text1"/>
                <w:lang w:val="hy-AM"/>
              </w:rPr>
              <w:t>կոր</w:t>
            </w:r>
            <w:r w:rsidRPr="00C9297A">
              <w:rPr>
                <w:color w:val="000000" w:themeColor="text1"/>
                <w:lang w:val="hy-AM"/>
              </w:rPr>
              <w:t xml:space="preserve"> </w:t>
            </w:r>
            <w:r w:rsidRPr="00C9297A">
              <w:rPr>
                <w:rFonts w:ascii="Sylfaen" w:hAnsi="Sylfaen" w:cs="Sylfaen"/>
                <w:color w:val="000000" w:themeColor="text1"/>
                <w:lang w:val="hy-AM"/>
              </w:rPr>
              <w:t>պրոֆիլներից</w:t>
            </w:r>
            <w:r w:rsidRPr="00C9297A">
              <w:rPr>
                <w:color w:val="000000" w:themeColor="text1"/>
                <w:lang w:val="hy-AM"/>
              </w:rPr>
              <w:t xml:space="preserve">, </w:t>
            </w:r>
            <w:r w:rsidRPr="00C9297A">
              <w:rPr>
                <w:rFonts w:ascii="Sylfaen" w:hAnsi="Sylfaen" w:cs="Sylfaen"/>
                <w:color w:val="000000" w:themeColor="text1"/>
                <w:lang w:val="hy-AM"/>
              </w:rPr>
              <w:t>բոլոր</w:t>
            </w:r>
            <w:r w:rsidRPr="00C9297A">
              <w:rPr>
                <w:color w:val="000000" w:themeColor="text1"/>
                <w:lang w:val="hy-AM"/>
              </w:rPr>
              <w:t xml:space="preserve"> </w:t>
            </w:r>
            <w:r w:rsidRPr="00C9297A">
              <w:rPr>
                <w:rFonts w:ascii="Sylfaen" w:hAnsi="Sylfaen" w:cs="Sylfaen"/>
                <w:color w:val="000000" w:themeColor="text1"/>
                <w:lang w:val="hy-AM"/>
              </w:rPr>
              <w:t>միացումները</w:t>
            </w:r>
            <w:r w:rsidRPr="00C9297A">
              <w:rPr>
                <w:color w:val="000000" w:themeColor="text1"/>
                <w:lang w:val="hy-AM"/>
              </w:rPr>
              <w:t xml:space="preserve"> </w:t>
            </w:r>
            <w:r w:rsidRPr="00C9297A">
              <w:rPr>
                <w:rFonts w:ascii="Sylfaen" w:hAnsi="Sylfaen" w:cs="Sylfaen"/>
                <w:color w:val="000000" w:themeColor="text1"/>
                <w:lang w:val="hy-AM"/>
              </w:rPr>
              <w:t>եռակցված</w:t>
            </w:r>
            <w:r w:rsidRPr="00C9297A">
              <w:rPr>
                <w:color w:val="000000" w:themeColor="text1"/>
                <w:lang w:val="hy-AM"/>
              </w:rPr>
              <w:t xml:space="preserve">: </w:t>
            </w:r>
            <w:r w:rsidRPr="00C9297A">
              <w:rPr>
                <w:rFonts w:ascii="Sylfaen" w:hAnsi="Sylfaen" w:cs="Sylfaen"/>
                <w:color w:val="000000" w:themeColor="text1"/>
                <w:lang w:val="hy-AM"/>
              </w:rPr>
              <w:t>Որպես</w:t>
            </w:r>
            <w:r w:rsidRPr="00C9297A">
              <w:rPr>
                <w:color w:val="000000" w:themeColor="text1"/>
                <w:lang w:val="hy-AM"/>
              </w:rPr>
              <w:t xml:space="preserve"> </w:t>
            </w:r>
            <w:r w:rsidRPr="00C9297A">
              <w:rPr>
                <w:rFonts w:ascii="Sylfaen" w:hAnsi="Sylfaen" w:cs="Sylfaen"/>
                <w:color w:val="000000" w:themeColor="text1"/>
                <w:lang w:val="hy-AM"/>
              </w:rPr>
              <w:t>ֆիտինգների</w:t>
            </w:r>
            <w:r w:rsidRPr="00C9297A">
              <w:rPr>
                <w:color w:val="000000" w:themeColor="text1"/>
                <w:lang w:val="hy-AM"/>
              </w:rPr>
              <w:t xml:space="preserve"> </w:t>
            </w:r>
            <w:r w:rsidRPr="00C9297A">
              <w:rPr>
                <w:rFonts w:ascii="Sylfaen" w:hAnsi="Sylfaen" w:cs="Sylfaen"/>
                <w:color w:val="000000" w:themeColor="text1"/>
                <w:lang w:val="hy-AM"/>
              </w:rPr>
              <w:t>կանգնակների</w:t>
            </w:r>
            <w:r w:rsidRPr="00C9297A">
              <w:rPr>
                <w:color w:val="000000" w:themeColor="text1"/>
                <w:lang w:val="hy-AM"/>
              </w:rPr>
              <w:t xml:space="preserve"> </w:t>
            </w:r>
            <w:r w:rsidRPr="00C9297A">
              <w:rPr>
                <w:rFonts w:ascii="Sylfaen" w:hAnsi="Sylfaen" w:cs="Sylfaen"/>
                <w:color w:val="000000" w:themeColor="text1"/>
                <w:lang w:val="hy-AM"/>
              </w:rPr>
              <w:t>կրող</w:t>
            </w:r>
            <w:r w:rsidRPr="00C9297A">
              <w:rPr>
                <w:color w:val="000000" w:themeColor="text1"/>
                <w:lang w:val="hy-AM"/>
              </w:rPr>
              <w:t xml:space="preserve"> </w:t>
            </w:r>
            <w:r w:rsidRPr="00C9297A">
              <w:rPr>
                <w:rFonts w:ascii="Sylfaen" w:hAnsi="Sylfaen" w:cs="Sylfaen"/>
                <w:color w:val="000000" w:themeColor="text1"/>
                <w:lang w:val="hy-AM"/>
              </w:rPr>
              <w:t>բլոկ</w:t>
            </w:r>
            <w:r w:rsidRPr="00C9297A">
              <w:rPr>
                <w:color w:val="000000" w:themeColor="text1"/>
                <w:lang w:val="hy-AM"/>
              </w:rPr>
              <w:t>-</w:t>
            </w:r>
            <w:r w:rsidRPr="00C9297A">
              <w:rPr>
                <w:rFonts w:ascii="Sylfaen" w:hAnsi="Sylfaen" w:cs="Sylfaen"/>
                <w:color w:val="000000" w:themeColor="text1"/>
                <w:lang w:val="hy-AM"/>
              </w:rPr>
              <w:t>հենագերան՝</w:t>
            </w:r>
            <w:r w:rsidRPr="00C9297A">
              <w:rPr>
                <w:color w:val="000000" w:themeColor="text1"/>
                <w:lang w:val="hy-AM"/>
              </w:rPr>
              <w:t xml:space="preserve"> </w:t>
            </w:r>
            <w:r w:rsidRPr="00C9297A">
              <w:rPr>
                <w:rFonts w:ascii="Sylfaen" w:hAnsi="Sylfaen" w:cs="Sylfaen"/>
                <w:color w:val="000000" w:themeColor="text1"/>
                <w:lang w:val="hy-AM"/>
              </w:rPr>
              <w:lastRenderedPageBreak/>
              <w:t>մետաղական</w:t>
            </w:r>
            <w:r w:rsidRPr="00C9297A">
              <w:rPr>
                <w:color w:val="000000" w:themeColor="text1"/>
                <w:lang w:val="hy-AM"/>
              </w:rPr>
              <w:t xml:space="preserve"> </w:t>
            </w:r>
            <w:r w:rsidRPr="00C9297A">
              <w:rPr>
                <w:rFonts w:ascii="Sylfaen" w:hAnsi="Sylfaen" w:cs="Sylfaen"/>
                <w:color w:val="000000" w:themeColor="text1"/>
                <w:lang w:val="hy-AM"/>
              </w:rPr>
              <w:t>կոր</w:t>
            </w:r>
            <w:r w:rsidRPr="00C9297A">
              <w:rPr>
                <w:color w:val="000000" w:themeColor="text1"/>
                <w:lang w:val="hy-AM"/>
              </w:rPr>
              <w:t xml:space="preserve"> </w:t>
            </w:r>
            <w:r w:rsidRPr="00C9297A">
              <w:rPr>
                <w:rFonts w:ascii="Sylfaen" w:hAnsi="Sylfaen" w:cs="Sylfaen"/>
                <w:color w:val="000000" w:themeColor="text1"/>
                <w:lang w:val="hy-AM"/>
              </w:rPr>
              <w:t>պրոֆիլային</w:t>
            </w:r>
            <w:r w:rsidRPr="00C9297A">
              <w:rPr>
                <w:color w:val="000000" w:themeColor="text1"/>
                <w:lang w:val="hy-AM"/>
              </w:rPr>
              <w:t xml:space="preserve"> </w:t>
            </w:r>
            <w:r w:rsidRPr="00C9297A">
              <w:rPr>
                <w:rFonts w:ascii="Sylfaen" w:hAnsi="Sylfaen" w:cs="Sylfaen"/>
                <w:color w:val="000000" w:themeColor="text1"/>
                <w:lang w:val="hy-AM"/>
              </w:rPr>
              <w:t>տարրեր</w:t>
            </w:r>
            <w:r w:rsidRPr="00C9297A">
              <w:rPr>
                <w:color w:val="000000" w:themeColor="text1"/>
                <w:lang w:val="hy-AM"/>
              </w:rPr>
              <w:t xml:space="preserve">, </w:t>
            </w:r>
            <w:r w:rsidRPr="00C9297A">
              <w:rPr>
                <w:rFonts w:ascii="Sylfaen" w:hAnsi="Sylfaen" w:cs="Sylfaen"/>
                <w:color w:val="000000" w:themeColor="text1"/>
                <w:lang w:val="hy-AM"/>
              </w:rPr>
              <w:t>մետաղի</w:t>
            </w:r>
            <w:r w:rsidRPr="00C9297A">
              <w:rPr>
                <w:color w:val="000000" w:themeColor="text1"/>
                <w:lang w:val="hy-AM"/>
              </w:rPr>
              <w:t xml:space="preserve"> </w:t>
            </w:r>
            <w:r w:rsidRPr="00C9297A">
              <w:rPr>
                <w:rFonts w:ascii="Sylfaen" w:hAnsi="Sylfaen" w:cs="Sylfaen"/>
                <w:color w:val="000000" w:themeColor="text1"/>
                <w:lang w:val="hy-AM"/>
              </w:rPr>
              <w:t>հաստությունը</w:t>
            </w:r>
            <w:r w:rsidRPr="00C9297A">
              <w:rPr>
                <w:color w:val="000000" w:themeColor="text1"/>
                <w:lang w:val="hy-AM"/>
              </w:rPr>
              <w:t xml:space="preserve"> 3-4</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ՍՏ</w:t>
            </w:r>
            <w:r w:rsidRPr="00C9297A">
              <w:rPr>
                <w:color w:val="000000" w:themeColor="text1"/>
                <w:lang w:val="hy-AM"/>
              </w:rPr>
              <w:t>-3-</w:t>
            </w:r>
            <w:r w:rsidRPr="00C9297A">
              <w:rPr>
                <w:rFonts w:ascii="Sylfaen" w:hAnsi="Sylfaen" w:cs="Sylfaen"/>
                <w:color w:val="000000" w:themeColor="text1"/>
                <w:lang w:val="hy-AM"/>
              </w:rPr>
              <w:t>ից</w:t>
            </w:r>
            <w:r w:rsidRPr="00C9297A">
              <w:rPr>
                <w:color w:val="000000" w:themeColor="text1"/>
                <w:lang w:val="hy-AM"/>
              </w:rPr>
              <w:t>:</w:t>
            </w:r>
          </w:p>
          <w:p w14:paraId="204E2B11"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Հիմնակմախքի</w:t>
            </w:r>
            <w:r w:rsidRPr="00C9297A">
              <w:rPr>
                <w:color w:val="000000" w:themeColor="text1"/>
                <w:lang w:val="hy-AM"/>
              </w:rPr>
              <w:t xml:space="preserve"> </w:t>
            </w:r>
            <w:r w:rsidRPr="00C9297A">
              <w:rPr>
                <w:rFonts w:ascii="Sylfaen" w:hAnsi="Sylfaen" w:cs="Sylfaen"/>
                <w:color w:val="000000" w:themeColor="text1"/>
                <w:lang w:val="hy-AM"/>
              </w:rPr>
              <w:t>բոլոր</w:t>
            </w:r>
            <w:r w:rsidRPr="00C9297A">
              <w:rPr>
                <w:color w:val="000000" w:themeColor="text1"/>
                <w:lang w:val="hy-AM"/>
              </w:rPr>
              <w:t xml:space="preserve"> </w:t>
            </w:r>
            <w:r w:rsidRPr="00C9297A">
              <w:rPr>
                <w:rFonts w:ascii="Sylfaen" w:hAnsi="Sylfaen" w:cs="Sylfaen"/>
                <w:color w:val="000000" w:themeColor="text1"/>
                <w:lang w:val="hy-AM"/>
              </w:rPr>
              <w:t>տարրերը</w:t>
            </w:r>
            <w:r w:rsidRPr="00C9297A">
              <w:rPr>
                <w:color w:val="000000" w:themeColor="text1"/>
                <w:lang w:val="hy-AM"/>
              </w:rPr>
              <w:t xml:space="preserve"> </w:t>
            </w:r>
            <w:r w:rsidRPr="00C9297A">
              <w:rPr>
                <w:rFonts w:ascii="Sylfaen" w:hAnsi="Sylfaen" w:cs="Sylfaen"/>
                <w:color w:val="000000" w:themeColor="text1"/>
                <w:lang w:val="hy-AM"/>
              </w:rPr>
              <w:t>նախատեսել</w:t>
            </w:r>
            <w:r w:rsidRPr="00C9297A">
              <w:rPr>
                <w:color w:val="000000" w:themeColor="text1"/>
                <w:lang w:val="hy-AM"/>
              </w:rPr>
              <w:t xml:space="preserve"> </w:t>
            </w:r>
            <w:r w:rsidRPr="00C9297A">
              <w:rPr>
                <w:rFonts w:ascii="Sylfaen" w:hAnsi="Sylfaen" w:cs="Sylfaen"/>
                <w:color w:val="000000" w:themeColor="text1"/>
                <w:lang w:val="hy-AM"/>
              </w:rPr>
              <w:t>հակակորոզիային</w:t>
            </w:r>
            <w:r w:rsidRPr="00C9297A">
              <w:rPr>
                <w:color w:val="000000" w:themeColor="text1"/>
                <w:lang w:val="hy-AM"/>
              </w:rPr>
              <w:t xml:space="preserve"> </w:t>
            </w:r>
            <w:r w:rsidRPr="00C9297A">
              <w:rPr>
                <w:rFonts w:ascii="Sylfaen" w:hAnsi="Sylfaen" w:cs="Sylfaen"/>
                <w:color w:val="000000" w:themeColor="text1"/>
                <w:lang w:val="hy-AM"/>
              </w:rPr>
              <w:t>ծածկույթներով</w:t>
            </w:r>
            <w:r w:rsidRPr="00C9297A">
              <w:rPr>
                <w:color w:val="000000" w:themeColor="text1"/>
                <w:lang w:val="hy-AM"/>
              </w:rPr>
              <w:t xml:space="preserve">, </w:t>
            </w:r>
            <w:r w:rsidRPr="00C9297A">
              <w:rPr>
                <w:rFonts w:ascii="Sylfaen" w:hAnsi="Sylfaen" w:cs="Sylfaen"/>
                <w:color w:val="000000" w:themeColor="text1"/>
                <w:lang w:val="hy-AM"/>
              </w:rPr>
              <w:t>հիմնակմախքի</w:t>
            </w:r>
            <w:r w:rsidRPr="00C9297A">
              <w:rPr>
                <w:color w:val="000000" w:themeColor="text1"/>
                <w:lang w:val="hy-AM"/>
              </w:rPr>
              <w:t xml:space="preserve"> </w:t>
            </w:r>
            <w:r w:rsidRPr="00C9297A">
              <w:rPr>
                <w:rFonts w:ascii="Sylfaen" w:hAnsi="Sylfaen" w:cs="Sylfaen"/>
                <w:color w:val="000000" w:themeColor="text1"/>
                <w:lang w:val="hy-AM"/>
              </w:rPr>
              <w:t>երեսային</w:t>
            </w:r>
            <w:r w:rsidRPr="00C9297A">
              <w:rPr>
                <w:color w:val="000000" w:themeColor="text1"/>
                <w:lang w:val="hy-AM"/>
              </w:rPr>
              <w:t xml:space="preserve"> </w:t>
            </w:r>
            <w:r w:rsidRPr="00C9297A">
              <w:rPr>
                <w:rFonts w:ascii="Sylfaen" w:hAnsi="Sylfaen" w:cs="Sylfaen"/>
                <w:color w:val="000000" w:themeColor="text1"/>
                <w:lang w:val="hy-AM"/>
              </w:rPr>
              <w:t>մասերը</w:t>
            </w:r>
            <w:r w:rsidRPr="00C9297A">
              <w:rPr>
                <w:color w:val="000000" w:themeColor="text1"/>
                <w:lang w:val="hy-AM"/>
              </w:rPr>
              <w:t xml:space="preserve"> </w:t>
            </w:r>
            <w:r w:rsidRPr="00C9297A">
              <w:rPr>
                <w:rFonts w:ascii="Sylfaen" w:hAnsi="Sylfaen" w:cs="Sylfaen"/>
                <w:color w:val="000000" w:themeColor="text1"/>
                <w:lang w:val="hy-AM"/>
              </w:rPr>
              <w:t>պետք</w:t>
            </w:r>
            <w:r w:rsidRPr="00C9297A">
              <w:rPr>
                <w:color w:val="000000" w:themeColor="text1"/>
                <w:lang w:val="hy-AM"/>
              </w:rPr>
              <w:t xml:space="preserve"> </w:t>
            </w:r>
            <w:r w:rsidRPr="00C9297A">
              <w:rPr>
                <w:rFonts w:ascii="Sylfaen" w:hAnsi="Sylfaen" w:cs="Sylfaen"/>
                <w:color w:val="000000" w:themeColor="text1"/>
                <w:lang w:val="hy-AM"/>
              </w:rPr>
              <w:t>է</w:t>
            </w:r>
            <w:r w:rsidRPr="00C9297A">
              <w:rPr>
                <w:color w:val="000000" w:themeColor="text1"/>
                <w:lang w:val="hy-AM"/>
              </w:rPr>
              <w:t xml:space="preserve"> </w:t>
            </w:r>
            <w:r w:rsidRPr="00C9297A">
              <w:rPr>
                <w:rFonts w:ascii="Sylfaen" w:hAnsi="Sylfaen" w:cs="Sylfaen"/>
                <w:color w:val="000000" w:themeColor="text1"/>
                <w:lang w:val="hy-AM"/>
              </w:rPr>
              <w:t>լինեն</w:t>
            </w:r>
            <w:r w:rsidRPr="00C9297A">
              <w:rPr>
                <w:color w:val="000000" w:themeColor="text1"/>
                <w:lang w:val="hy-AM"/>
              </w:rPr>
              <w:t xml:space="preserve"> </w:t>
            </w:r>
            <w:r w:rsidRPr="00C9297A">
              <w:rPr>
                <w:rFonts w:ascii="Sylfaen" w:hAnsi="Sylfaen" w:cs="Sylfaen"/>
                <w:color w:val="000000" w:themeColor="text1"/>
                <w:lang w:val="hy-AM"/>
              </w:rPr>
              <w:t>ներկված</w:t>
            </w:r>
            <w:r w:rsidRPr="00C9297A">
              <w:rPr>
                <w:color w:val="000000" w:themeColor="text1"/>
                <w:lang w:val="hy-AM"/>
              </w:rPr>
              <w:t xml:space="preserve">: </w:t>
            </w:r>
            <w:r w:rsidRPr="00C9297A">
              <w:rPr>
                <w:rFonts w:ascii="Sylfaen" w:hAnsi="Sylfaen" w:cs="Sylfaen"/>
                <w:color w:val="000000" w:themeColor="text1"/>
                <w:lang w:val="hy-AM"/>
              </w:rPr>
              <w:t>Որպես</w:t>
            </w:r>
            <w:r w:rsidRPr="00C9297A">
              <w:rPr>
                <w:color w:val="000000" w:themeColor="text1"/>
                <w:lang w:val="hy-AM"/>
              </w:rPr>
              <w:t xml:space="preserve"> </w:t>
            </w:r>
            <w:r w:rsidRPr="00C9297A">
              <w:rPr>
                <w:rFonts w:ascii="Sylfaen" w:hAnsi="Sylfaen" w:cs="Sylfaen"/>
                <w:color w:val="000000" w:themeColor="text1"/>
                <w:lang w:val="hy-AM"/>
              </w:rPr>
              <w:t>ջերմամեկուսացում</w:t>
            </w:r>
            <w:r w:rsidRPr="00C9297A">
              <w:rPr>
                <w:color w:val="000000" w:themeColor="text1"/>
                <w:lang w:val="hy-AM"/>
              </w:rPr>
              <w:t xml:space="preserve"> </w:t>
            </w:r>
            <w:r w:rsidRPr="00C9297A">
              <w:rPr>
                <w:rFonts w:ascii="Sylfaen" w:hAnsi="Sylfaen" w:cs="Sylfaen"/>
                <w:color w:val="000000" w:themeColor="text1"/>
                <w:lang w:val="hy-AM"/>
              </w:rPr>
              <w:t>օգտագործել</w:t>
            </w:r>
            <w:r w:rsidRPr="00C9297A">
              <w:rPr>
                <w:color w:val="000000" w:themeColor="text1"/>
                <w:lang w:val="hy-AM"/>
              </w:rPr>
              <w:t xml:space="preserve"> </w:t>
            </w:r>
            <w:r w:rsidRPr="00C9297A">
              <w:rPr>
                <w:rFonts w:ascii="Sylfaen" w:hAnsi="Sylfaen" w:cs="Sylfaen"/>
                <w:color w:val="000000" w:themeColor="text1"/>
                <w:lang w:val="hy-AM"/>
              </w:rPr>
              <w:t>բազալտային</w:t>
            </w:r>
            <w:r w:rsidRPr="00C9297A">
              <w:rPr>
                <w:color w:val="000000" w:themeColor="text1"/>
                <w:lang w:val="hy-AM"/>
              </w:rPr>
              <w:t xml:space="preserve"> </w:t>
            </w:r>
            <w:r w:rsidRPr="00C9297A">
              <w:rPr>
                <w:rFonts w:ascii="Sylfaen" w:hAnsi="Sylfaen" w:cs="Sylfaen"/>
                <w:color w:val="000000" w:themeColor="text1"/>
                <w:lang w:val="hy-AM"/>
              </w:rPr>
              <w:t>նյութի</w:t>
            </w:r>
            <w:r w:rsidRPr="00C9297A">
              <w:rPr>
                <w:color w:val="000000" w:themeColor="text1"/>
                <w:lang w:val="hy-AM"/>
              </w:rPr>
              <w:t xml:space="preserve"> </w:t>
            </w:r>
            <w:r w:rsidRPr="00C9297A">
              <w:rPr>
                <w:rFonts w:ascii="Sylfaen" w:hAnsi="Sylfaen" w:cs="Sylfaen"/>
                <w:color w:val="000000" w:themeColor="text1"/>
                <w:lang w:val="hy-AM"/>
              </w:rPr>
              <w:t>հիմքով</w:t>
            </w:r>
            <w:r w:rsidRPr="00C9297A">
              <w:rPr>
                <w:color w:val="000000" w:themeColor="text1"/>
                <w:lang w:val="hy-AM"/>
              </w:rPr>
              <w:t xml:space="preserve"> </w:t>
            </w:r>
            <w:r w:rsidRPr="00C9297A">
              <w:rPr>
                <w:rFonts w:ascii="Sylfaen" w:hAnsi="Sylfaen" w:cs="Sylfaen"/>
                <w:color w:val="000000" w:themeColor="text1"/>
                <w:lang w:val="hy-AM"/>
              </w:rPr>
              <w:t>հանքային</w:t>
            </w:r>
            <w:r w:rsidRPr="00C9297A">
              <w:rPr>
                <w:color w:val="000000" w:themeColor="text1"/>
                <w:lang w:val="hy-AM"/>
              </w:rPr>
              <w:t xml:space="preserve"> </w:t>
            </w:r>
            <w:r w:rsidRPr="00C9297A">
              <w:rPr>
                <w:rFonts w:ascii="Sylfaen" w:hAnsi="Sylfaen" w:cs="Sylfaen"/>
                <w:color w:val="000000" w:themeColor="text1"/>
                <w:lang w:val="hy-AM"/>
              </w:rPr>
              <w:t>բամբակ</w:t>
            </w:r>
            <w:r w:rsidRPr="00C9297A">
              <w:rPr>
                <w:color w:val="000000" w:themeColor="text1"/>
                <w:lang w:val="hy-AM"/>
              </w:rPr>
              <w:t>:</w:t>
            </w:r>
          </w:p>
          <w:p w14:paraId="71D6FEB8"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Բոլոր</w:t>
            </w:r>
            <w:r w:rsidRPr="00C9297A">
              <w:rPr>
                <w:color w:val="000000" w:themeColor="text1"/>
                <w:lang w:val="hy-AM"/>
              </w:rPr>
              <w:t xml:space="preserve"> </w:t>
            </w:r>
            <w:r w:rsidRPr="00C9297A">
              <w:rPr>
                <w:rFonts w:ascii="Sylfaen" w:hAnsi="Sylfaen" w:cs="Sylfaen"/>
                <w:color w:val="000000" w:themeColor="text1"/>
                <w:lang w:val="hy-AM"/>
              </w:rPr>
              <w:t>փայտյա</w:t>
            </w:r>
            <w:r w:rsidRPr="00C9297A">
              <w:rPr>
                <w:color w:val="000000" w:themeColor="text1"/>
                <w:lang w:val="hy-AM"/>
              </w:rPr>
              <w:t xml:space="preserve"> </w:t>
            </w:r>
            <w:r w:rsidRPr="00C9297A">
              <w:rPr>
                <w:rFonts w:ascii="Sylfaen" w:hAnsi="Sylfaen" w:cs="Sylfaen"/>
                <w:color w:val="000000" w:themeColor="text1"/>
                <w:lang w:val="hy-AM"/>
              </w:rPr>
              <w:t>տարրերը</w:t>
            </w:r>
            <w:r w:rsidRPr="00C9297A">
              <w:rPr>
                <w:color w:val="000000" w:themeColor="text1"/>
                <w:lang w:val="hy-AM"/>
              </w:rPr>
              <w:t xml:space="preserve"> </w:t>
            </w:r>
            <w:r w:rsidRPr="00C9297A">
              <w:rPr>
                <w:rFonts w:ascii="Sylfaen" w:hAnsi="Sylfaen" w:cs="Sylfaen"/>
                <w:color w:val="000000" w:themeColor="text1"/>
                <w:lang w:val="hy-AM"/>
              </w:rPr>
              <w:t>պետք</w:t>
            </w:r>
            <w:r w:rsidRPr="00C9297A">
              <w:rPr>
                <w:color w:val="000000" w:themeColor="text1"/>
                <w:lang w:val="hy-AM"/>
              </w:rPr>
              <w:t xml:space="preserve"> </w:t>
            </w:r>
            <w:r w:rsidRPr="00C9297A">
              <w:rPr>
                <w:rFonts w:ascii="Sylfaen" w:hAnsi="Sylfaen" w:cs="Sylfaen"/>
                <w:color w:val="000000" w:themeColor="text1"/>
                <w:lang w:val="hy-AM"/>
              </w:rPr>
              <w:t>է</w:t>
            </w:r>
            <w:r w:rsidRPr="00C9297A">
              <w:rPr>
                <w:color w:val="000000" w:themeColor="text1"/>
                <w:lang w:val="hy-AM"/>
              </w:rPr>
              <w:t xml:space="preserve"> </w:t>
            </w:r>
            <w:r w:rsidRPr="00C9297A">
              <w:rPr>
                <w:rFonts w:ascii="Sylfaen" w:hAnsi="Sylfaen" w:cs="Sylfaen"/>
                <w:color w:val="000000" w:themeColor="text1"/>
                <w:lang w:val="hy-AM"/>
              </w:rPr>
              <w:t>մշակված</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ներծծված</w:t>
            </w:r>
            <w:r w:rsidRPr="00C9297A">
              <w:rPr>
                <w:color w:val="000000" w:themeColor="text1"/>
                <w:lang w:val="hy-AM"/>
              </w:rPr>
              <w:t xml:space="preserve"> </w:t>
            </w:r>
            <w:r w:rsidRPr="00C9297A">
              <w:rPr>
                <w:rFonts w:ascii="Sylfaen" w:hAnsi="Sylfaen" w:cs="Sylfaen"/>
                <w:color w:val="000000" w:themeColor="text1"/>
                <w:lang w:val="hy-AM"/>
              </w:rPr>
              <w:t>լինեն</w:t>
            </w:r>
            <w:r w:rsidRPr="00C9297A">
              <w:rPr>
                <w:color w:val="000000" w:themeColor="text1"/>
                <w:lang w:val="hy-AM"/>
              </w:rPr>
              <w:t xml:space="preserve"> </w:t>
            </w:r>
            <w:r w:rsidRPr="00C9297A">
              <w:rPr>
                <w:rFonts w:ascii="Sylfaen" w:hAnsi="Sylfaen" w:cs="Sylfaen"/>
                <w:color w:val="000000" w:themeColor="text1"/>
                <w:lang w:val="hy-AM"/>
              </w:rPr>
              <w:t>հրկիզա</w:t>
            </w:r>
            <w:r w:rsidRPr="00C9297A">
              <w:rPr>
                <w:color w:val="000000" w:themeColor="text1"/>
                <w:lang w:val="hy-AM"/>
              </w:rPr>
              <w:t>-</w:t>
            </w:r>
            <w:r w:rsidRPr="00C9297A">
              <w:rPr>
                <w:rFonts w:ascii="Sylfaen" w:hAnsi="Sylfaen" w:cs="Sylfaen"/>
                <w:color w:val="000000" w:themeColor="text1"/>
                <w:lang w:val="hy-AM"/>
              </w:rPr>
              <w:t>կենսաբանական</w:t>
            </w:r>
            <w:r w:rsidRPr="00C9297A">
              <w:rPr>
                <w:color w:val="000000" w:themeColor="text1"/>
                <w:lang w:val="hy-AM"/>
              </w:rPr>
              <w:t xml:space="preserve"> </w:t>
            </w:r>
            <w:r w:rsidRPr="00C9297A">
              <w:rPr>
                <w:rFonts w:ascii="Sylfaen" w:hAnsi="Sylfaen" w:cs="Sylfaen"/>
                <w:color w:val="000000" w:themeColor="text1"/>
                <w:lang w:val="hy-AM"/>
              </w:rPr>
              <w:t>պաշտպանիչ</w:t>
            </w:r>
            <w:r w:rsidRPr="00C9297A">
              <w:rPr>
                <w:color w:val="000000" w:themeColor="text1"/>
                <w:lang w:val="hy-AM"/>
              </w:rPr>
              <w:t xml:space="preserve"> </w:t>
            </w:r>
            <w:r w:rsidRPr="00C9297A">
              <w:rPr>
                <w:rFonts w:ascii="Sylfaen" w:hAnsi="Sylfaen" w:cs="Sylfaen"/>
                <w:color w:val="000000" w:themeColor="text1"/>
                <w:lang w:val="hy-AM"/>
              </w:rPr>
              <w:t>նյութով</w:t>
            </w:r>
            <w:r w:rsidRPr="00C9297A">
              <w:rPr>
                <w:color w:val="000000" w:themeColor="text1"/>
                <w:lang w:val="hy-AM"/>
              </w:rPr>
              <w:t>:</w:t>
            </w:r>
          </w:p>
          <w:p w14:paraId="5FF6C6FD" w14:textId="77777777" w:rsidR="005352EB" w:rsidRPr="00C9297A" w:rsidRDefault="005352EB" w:rsidP="00125C1A">
            <w:pPr>
              <w:shd w:val="clear" w:color="auto" w:fill="FFFFFF"/>
              <w:jc w:val="both"/>
              <w:rPr>
                <w:rFonts w:ascii="Sylfaen" w:hAnsi="Sylfaen"/>
                <w:b/>
                <w:color w:val="000000" w:themeColor="text1"/>
                <w:lang w:val="hy-AM"/>
              </w:rPr>
            </w:pPr>
          </w:p>
        </w:tc>
      </w:tr>
      <w:tr w:rsidR="005352EB" w:rsidRPr="00C9297A" w14:paraId="736C6766" w14:textId="77777777" w:rsidTr="00125C1A">
        <w:tc>
          <w:tcPr>
            <w:tcW w:w="3828" w:type="dxa"/>
            <w:gridSpan w:val="2"/>
            <w:shd w:val="clear" w:color="auto" w:fill="auto"/>
          </w:tcPr>
          <w:p w14:paraId="4892E363" w14:textId="77777777" w:rsidR="005352EB" w:rsidRPr="00C9297A" w:rsidRDefault="005352EB" w:rsidP="00125C1A">
            <w:pPr>
              <w:shd w:val="clear" w:color="auto" w:fill="FFFFFF"/>
              <w:jc w:val="both"/>
              <w:rPr>
                <w:color w:val="000000" w:themeColor="text1"/>
              </w:rPr>
            </w:pPr>
            <w:r w:rsidRPr="00C9297A">
              <w:rPr>
                <w:color w:val="000000" w:themeColor="text1"/>
              </w:rPr>
              <w:lastRenderedPageBreak/>
              <w:t xml:space="preserve">3.3. Внешние габаритные размеры (длина, ширина, высота), допускаются изменения в геометрических размерах изделия не более </w:t>
            </w:r>
            <w:r w:rsidRPr="00C9297A">
              <w:rPr>
                <w:color w:val="000000" w:themeColor="text1"/>
                <w:u w:val="single"/>
              </w:rPr>
              <w:t>+</w:t>
            </w:r>
            <w:r w:rsidRPr="00C9297A">
              <w:rPr>
                <w:color w:val="000000" w:themeColor="text1"/>
              </w:rPr>
              <w:t xml:space="preserve"> 50 мм. </w:t>
            </w:r>
          </w:p>
          <w:p w14:paraId="462A2BC0" w14:textId="77777777" w:rsidR="005352EB" w:rsidRPr="00C9297A" w:rsidRDefault="005352EB" w:rsidP="00125C1A">
            <w:pPr>
              <w:shd w:val="clear" w:color="auto" w:fill="FFFFFF"/>
              <w:jc w:val="both"/>
              <w:rPr>
                <w:color w:val="000000" w:themeColor="text1"/>
              </w:rPr>
            </w:pPr>
            <w:r w:rsidRPr="00C9297A">
              <w:rPr>
                <w:rFonts w:ascii="Sylfaen" w:hAnsi="Sylfaen" w:cs="Sylfaen"/>
                <w:color w:val="000000" w:themeColor="text1"/>
                <w:lang w:val="hy-AM"/>
              </w:rPr>
              <w:t>Արտաքին</w:t>
            </w:r>
            <w:r w:rsidRPr="00C9297A">
              <w:rPr>
                <w:color w:val="000000" w:themeColor="text1"/>
                <w:lang w:val="hy-AM"/>
              </w:rPr>
              <w:t xml:space="preserve"> </w:t>
            </w:r>
            <w:r w:rsidRPr="00C9297A">
              <w:rPr>
                <w:rFonts w:ascii="Sylfaen" w:hAnsi="Sylfaen" w:cs="Sylfaen"/>
                <w:color w:val="000000" w:themeColor="text1"/>
                <w:lang w:val="hy-AM"/>
              </w:rPr>
              <w:t>գաբարիտային</w:t>
            </w:r>
            <w:r w:rsidRPr="00C9297A">
              <w:rPr>
                <w:color w:val="000000" w:themeColor="text1"/>
                <w:lang w:val="hy-AM"/>
              </w:rPr>
              <w:t xml:space="preserve"> </w:t>
            </w:r>
            <w:r w:rsidRPr="00C9297A">
              <w:rPr>
                <w:rFonts w:ascii="Sylfaen" w:hAnsi="Sylfaen" w:cs="Sylfaen"/>
                <w:color w:val="000000" w:themeColor="text1"/>
                <w:lang w:val="hy-AM"/>
              </w:rPr>
              <w:t>չափերը</w:t>
            </w:r>
            <w:r w:rsidRPr="00C9297A">
              <w:rPr>
                <w:color w:val="000000" w:themeColor="text1"/>
                <w:lang w:val="hy-AM"/>
              </w:rPr>
              <w:t xml:space="preserve"> (</w:t>
            </w:r>
            <w:r w:rsidRPr="00C9297A">
              <w:rPr>
                <w:rFonts w:ascii="Sylfaen" w:hAnsi="Sylfaen" w:cs="Sylfaen"/>
                <w:color w:val="000000" w:themeColor="text1"/>
                <w:lang w:val="hy-AM"/>
              </w:rPr>
              <w:t>երկարություն</w:t>
            </w:r>
            <w:r w:rsidRPr="00C9297A">
              <w:rPr>
                <w:color w:val="000000" w:themeColor="text1"/>
                <w:lang w:val="hy-AM"/>
              </w:rPr>
              <w:t xml:space="preserve">, </w:t>
            </w:r>
            <w:r w:rsidRPr="00C9297A">
              <w:rPr>
                <w:rFonts w:ascii="Sylfaen" w:hAnsi="Sylfaen" w:cs="Sylfaen"/>
                <w:color w:val="000000" w:themeColor="text1"/>
                <w:lang w:val="hy-AM"/>
              </w:rPr>
              <w:t>լայնություն</w:t>
            </w:r>
            <w:r w:rsidRPr="00C9297A">
              <w:rPr>
                <w:color w:val="000000" w:themeColor="text1"/>
                <w:lang w:val="hy-AM"/>
              </w:rPr>
              <w:t xml:space="preserve">, </w:t>
            </w:r>
            <w:r w:rsidRPr="00C9297A">
              <w:rPr>
                <w:rFonts w:ascii="Sylfaen" w:hAnsi="Sylfaen" w:cs="Sylfaen"/>
                <w:color w:val="000000" w:themeColor="text1"/>
                <w:lang w:val="hy-AM"/>
              </w:rPr>
              <w:t>բարձրություն</w:t>
            </w:r>
            <w:r w:rsidRPr="00C9297A">
              <w:rPr>
                <w:color w:val="000000" w:themeColor="text1"/>
                <w:lang w:val="hy-AM"/>
              </w:rPr>
              <w:t xml:space="preserve">), </w:t>
            </w:r>
            <w:r w:rsidRPr="00C9297A">
              <w:rPr>
                <w:rFonts w:ascii="Sylfaen" w:hAnsi="Sylfaen" w:cs="Sylfaen"/>
                <w:color w:val="000000" w:themeColor="text1"/>
                <w:lang w:val="hy-AM"/>
              </w:rPr>
              <w:t>արտադրանքի</w:t>
            </w:r>
            <w:r w:rsidRPr="00C9297A">
              <w:rPr>
                <w:color w:val="000000" w:themeColor="text1"/>
                <w:lang w:val="hy-AM"/>
              </w:rPr>
              <w:t xml:space="preserve"> </w:t>
            </w:r>
            <w:r w:rsidRPr="00C9297A">
              <w:rPr>
                <w:rFonts w:ascii="Sylfaen" w:hAnsi="Sylfaen" w:cs="Sylfaen"/>
                <w:color w:val="000000" w:themeColor="text1"/>
                <w:lang w:val="hy-AM"/>
              </w:rPr>
              <w:t>երկրաչափական</w:t>
            </w:r>
            <w:r w:rsidRPr="00C9297A">
              <w:rPr>
                <w:color w:val="000000" w:themeColor="text1"/>
                <w:lang w:val="hy-AM"/>
              </w:rPr>
              <w:t xml:space="preserve"> </w:t>
            </w:r>
            <w:r w:rsidRPr="00C9297A">
              <w:rPr>
                <w:rFonts w:ascii="Sylfaen" w:hAnsi="Sylfaen" w:cs="Sylfaen"/>
                <w:color w:val="000000" w:themeColor="text1"/>
                <w:lang w:val="hy-AM"/>
              </w:rPr>
              <w:t>չափերում</w:t>
            </w:r>
            <w:r w:rsidRPr="00C9297A">
              <w:rPr>
                <w:color w:val="000000" w:themeColor="text1"/>
                <w:lang w:val="hy-AM"/>
              </w:rPr>
              <w:t xml:space="preserve"> </w:t>
            </w:r>
            <w:r w:rsidRPr="00C9297A">
              <w:rPr>
                <w:rFonts w:ascii="Sylfaen" w:hAnsi="Sylfaen" w:cs="Sylfaen"/>
                <w:color w:val="000000" w:themeColor="text1"/>
                <w:lang w:val="hy-AM"/>
              </w:rPr>
              <w:t>թույլատրվում</w:t>
            </w:r>
            <w:r w:rsidRPr="00C9297A">
              <w:rPr>
                <w:color w:val="000000" w:themeColor="text1"/>
                <w:lang w:val="hy-AM"/>
              </w:rPr>
              <w:t xml:space="preserve"> </w:t>
            </w:r>
            <w:r w:rsidRPr="00C9297A">
              <w:rPr>
                <w:rFonts w:ascii="Sylfaen" w:hAnsi="Sylfaen" w:cs="Sylfaen"/>
                <w:color w:val="000000" w:themeColor="text1"/>
                <w:lang w:val="hy-AM"/>
              </w:rPr>
              <w:t>են</w:t>
            </w:r>
            <w:r w:rsidRPr="00C9297A">
              <w:rPr>
                <w:color w:val="000000" w:themeColor="text1"/>
                <w:lang w:val="hy-AM"/>
              </w:rPr>
              <w:t xml:space="preserve"> </w:t>
            </w:r>
            <w:r w:rsidRPr="00C9297A">
              <w:rPr>
                <w:rFonts w:ascii="Sylfaen" w:hAnsi="Sylfaen" w:cs="Sylfaen"/>
                <w:color w:val="000000" w:themeColor="text1"/>
                <w:lang w:val="hy-AM"/>
              </w:rPr>
              <w:t>փոփոխություններ</w:t>
            </w:r>
            <w:r w:rsidRPr="00C9297A">
              <w:rPr>
                <w:color w:val="000000" w:themeColor="text1"/>
                <w:lang w:val="hy-AM"/>
              </w:rPr>
              <w:t xml:space="preserve"> </w:t>
            </w:r>
            <w:r w:rsidRPr="00C9297A">
              <w:rPr>
                <w:rFonts w:ascii="Sylfaen" w:hAnsi="Sylfaen" w:cs="Sylfaen"/>
                <w:color w:val="000000" w:themeColor="text1"/>
                <w:lang w:val="hy-AM"/>
              </w:rPr>
              <w:t>ոչ</w:t>
            </w:r>
            <w:r w:rsidRPr="00C9297A">
              <w:rPr>
                <w:color w:val="000000" w:themeColor="text1"/>
                <w:lang w:val="hy-AM"/>
              </w:rPr>
              <w:t xml:space="preserve"> </w:t>
            </w:r>
            <w:r w:rsidRPr="00C9297A">
              <w:rPr>
                <w:rFonts w:ascii="Sylfaen" w:hAnsi="Sylfaen" w:cs="Sylfaen"/>
                <w:color w:val="000000" w:themeColor="text1"/>
                <w:lang w:val="hy-AM"/>
              </w:rPr>
              <w:t>ավել</w:t>
            </w:r>
            <w:r w:rsidRPr="00C9297A">
              <w:rPr>
                <w:color w:val="000000" w:themeColor="text1"/>
                <w:lang w:val="hy-AM"/>
              </w:rPr>
              <w:t xml:space="preserve"> </w:t>
            </w:r>
            <w:r w:rsidRPr="00C9297A">
              <w:rPr>
                <w:rFonts w:ascii="Sylfaen" w:hAnsi="Sylfaen" w:cs="Sylfaen"/>
                <w:color w:val="000000" w:themeColor="text1"/>
                <w:lang w:val="hy-AM"/>
              </w:rPr>
              <w:t>քան</w:t>
            </w:r>
            <w:r w:rsidRPr="00C9297A">
              <w:rPr>
                <w:color w:val="000000" w:themeColor="text1"/>
                <w:lang w:val="hy-AM"/>
              </w:rPr>
              <w:t xml:space="preserve"> ±50</w:t>
            </w:r>
            <w:r w:rsidRPr="00C9297A">
              <w:rPr>
                <w:rFonts w:ascii="Sylfaen" w:hAnsi="Sylfaen" w:cs="Sylfaen"/>
                <w:color w:val="000000" w:themeColor="text1"/>
                <w:lang w:val="hy-AM"/>
              </w:rPr>
              <w:t>մմ</w:t>
            </w:r>
          </w:p>
        </w:tc>
        <w:tc>
          <w:tcPr>
            <w:tcW w:w="6379" w:type="dxa"/>
            <w:shd w:val="clear" w:color="auto" w:fill="auto"/>
          </w:tcPr>
          <w:p w14:paraId="5ADD35F9" w14:textId="77777777" w:rsidR="005352EB" w:rsidRPr="00C9297A" w:rsidRDefault="005352EB" w:rsidP="00125C1A">
            <w:pPr>
              <w:shd w:val="clear" w:color="auto" w:fill="FFFFFF"/>
              <w:rPr>
                <w:color w:val="000000" w:themeColor="text1"/>
                <w:lang w:val="hy-AM"/>
              </w:rPr>
            </w:pPr>
            <w:r w:rsidRPr="00C9297A">
              <w:rPr>
                <w:color w:val="000000" w:themeColor="text1"/>
              </w:rPr>
              <w:t>7200*3400*3100 (мм)</w:t>
            </w:r>
            <w:r w:rsidRPr="00C9297A">
              <w:rPr>
                <w:color w:val="000000" w:themeColor="text1"/>
                <w:lang w:val="hy-AM"/>
              </w:rPr>
              <w:t>/</w:t>
            </w:r>
            <w:r w:rsidRPr="00C9297A">
              <w:rPr>
                <w:color w:val="000000" w:themeColor="text1"/>
              </w:rPr>
              <w:t>(</w:t>
            </w:r>
            <w:r w:rsidRPr="00C9297A">
              <w:rPr>
                <w:rFonts w:ascii="Sylfaen" w:hAnsi="Sylfaen" w:cs="Sylfaen"/>
                <w:color w:val="000000" w:themeColor="text1"/>
                <w:lang w:val="hy-AM"/>
              </w:rPr>
              <w:t>մմ</w:t>
            </w:r>
            <w:r w:rsidRPr="00C9297A">
              <w:rPr>
                <w:color w:val="000000" w:themeColor="text1"/>
              </w:rPr>
              <w:t>)</w:t>
            </w:r>
          </w:p>
        </w:tc>
      </w:tr>
      <w:tr w:rsidR="005352EB" w:rsidRPr="00F85ED9" w14:paraId="29E5E7C8" w14:textId="77777777" w:rsidTr="00125C1A">
        <w:tc>
          <w:tcPr>
            <w:tcW w:w="3828" w:type="dxa"/>
            <w:gridSpan w:val="2"/>
            <w:shd w:val="clear" w:color="auto" w:fill="auto"/>
          </w:tcPr>
          <w:p w14:paraId="20C79B02" w14:textId="77777777" w:rsidR="005352EB" w:rsidRPr="00C9297A" w:rsidRDefault="005352EB" w:rsidP="00125C1A">
            <w:pPr>
              <w:shd w:val="clear" w:color="auto" w:fill="FFFFFF"/>
              <w:tabs>
                <w:tab w:val="left" w:pos="460"/>
              </w:tabs>
              <w:jc w:val="both"/>
              <w:rPr>
                <w:color w:val="000000" w:themeColor="text1"/>
              </w:rPr>
            </w:pPr>
            <w:r w:rsidRPr="00C9297A">
              <w:rPr>
                <w:color w:val="000000" w:themeColor="text1"/>
              </w:rPr>
              <w:t xml:space="preserve">3.4. Размеры внутренних помещений, (допускаются изменения в геометрических размерах изделия не более </w:t>
            </w:r>
            <w:r w:rsidRPr="00C9297A">
              <w:rPr>
                <w:color w:val="000000" w:themeColor="text1"/>
                <w:u w:val="single"/>
              </w:rPr>
              <w:t>+</w:t>
            </w:r>
            <w:r w:rsidRPr="00C9297A">
              <w:rPr>
                <w:color w:val="000000" w:themeColor="text1"/>
              </w:rPr>
              <w:t xml:space="preserve"> 50 мм.  </w:t>
            </w:r>
          </w:p>
          <w:p w14:paraId="24926562" w14:textId="77777777" w:rsidR="005352EB" w:rsidRPr="00C9297A" w:rsidRDefault="005352EB" w:rsidP="00125C1A">
            <w:pPr>
              <w:shd w:val="clear" w:color="auto" w:fill="FFFFFF"/>
              <w:tabs>
                <w:tab w:val="left" w:pos="460"/>
              </w:tabs>
              <w:jc w:val="both"/>
              <w:rPr>
                <w:color w:val="000000" w:themeColor="text1"/>
              </w:rPr>
            </w:pPr>
            <w:r w:rsidRPr="00C9297A">
              <w:rPr>
                <w:rFonts w:ascii="Sylfaen" w:hAnsi="Sylfaen" w:cs="Sylfaen"/>
                <w:color w:val="000000" w:themeColor="text1"/>
                <w:lang w:val="hy-AM"/>
              </w:rPr>
              <w:t>Տարածքի</w:t>
            </w:r>
            <w:r w:rsidRPr="00C9297A">
              <w:rPr>
                <w:color w:val="000000" w:themeColor="text1"/>
                <w:lang w:val="hy-AM"/>
              </w:rPr>
              <w:t xml:space="preserve"> </w:t>
            </w:r>
            <w:r w:rsidRPr="00C9297A">
              <w:rPr>
                <w:rFonts w:ascii="Sylfaen" w:hAnsi="Sylfaen" w:cs="Sylfaen"/>
                <w:color w:val="000000" w:themeColor="text1"/>
                <w:lang w:val="hy-AM"/>
              </w:rPr>
              <w:t>ներքին</w:t>
            </w:r>
            <w:r w:rsidRPr="00C9297A">
              <w:rPr>
                <w:color w:val="000000" w:themeColor="text1"/>
                <w:lang w:val="hy-AM"/>
              </w:rPr>
              <w:t xml:space="preserve"> </w:t>
            </w:r>
            <w:r w:rsidRPr="00C9297A">
              <w:rPr>
                <w:rFonts w:ascii="Sylfaen" w:hAnsi="Sylfaen" w:cs="Sylfaen"/>
                <w:color w:val="000000" w:themeColor="text1"/>
                <w:lang w:val="hy-AM"/>
              </w:rPr>
              <w:t>չափերը</w:t>
            </w:r>
            <w:r w:rsidRPr="00C9297A">
              <w:rPr>
                <w:color w:val="000000" w:themeColor="text1"/>
                <w:lang w:val="hy-AM"/>
              </w:rPr>
              <w:t xml:space="preserve"> (</w:t>
            </w:r>
            <w:r w:rsidRPr="00C9297A">
              <w:rPr>
                <w:rFonts w:ascii="Sylfaen" w:hAnsi="Sylfaen" w:cs="Sylfaen"/>
                <w:color w:val="000000" w:themeColor="text1"/>
                <w:lang w:val="hy-AM"/>
              </w:rPr>
              <w:t>երկրաչափական</w:t>
            </w:r>
            <w:r w:rsidRPr="00C9297A">
              <w:rPr>
                <w:color w:val="000000" w:themeColor="text1"/>
                <w:lang w:val="hy-AM"/>
              </w:rPr>
              <w:t xml:space="preserve"> </w:t>
            </w:r>
            <w:r w:rsidRPr="00C9297A">
              <w:rPr>
                <w:rFonts w:ascii="Sylfaen" w:hAnsi="Sylfaen" w:cs="Sylfaen"/>
                <w:color w:val="000000" w:themeColor="text1"/>
                <w:lang w:val="hy-AM"/>
              </w:rPr>
              <w:t>չափսերում</w:t>
            </w:r>
            <w:r w:rsidRPr="00C9297A">
              <w:rPr>
                <w:color w:val="000000" w:themeColor="text1"/>
                <w:lang w:val="hy-AM"/>
              </w:rPr>
              <w:t xml:space="preserve"> </w:t>
            </w:r>
            <w:r w:rsidRPr="00C9297A">
              <w:rPr>
                <w:rFonts w:ascii="Sylfaen" w:hAnsi="Sylfaen" w:cs="Sylfaen"/>
                <w:color w:val="000000" w:themeColor="text1"/>
                <w:lang w:val="hy-AM"/>
              </w:rPr>
              <w:t>թույլատրվում</w:t>
            </w:r>
            <w:r w:rsidRPr="00C9297A">
              <w:rPr>
                <w:color w:val="000000" w:themeColor="text1"/>
                <w:lang w:val="hy-AM"/>
              </w:rPr>
              <w:t xml:space="preserve"> </w:t>
            </w:r>
            <w:r w:rsidRPr="00C9297A">
              <w:rPr>
                <w:rFonts w:ascii="Sylfaen" w:hAnsi="Sylfaen" w:cs="Sylfaen"/>
                <w:color w:val="000000" w:themeColor="text1"/>
                <w:lang w:val="hy-AM"/>
              </w:rPr>
              <w:t>են</w:t>
            </w:r>
            <w:r w:rsidRPr="00C9297A">
              <w:rPr>
                <w:color w:val="000000" w:themeColor="text1"/>
                <w:lang w:val="hy-AM"/>
              </w:rPr>
              <w:t xml:space="preserve"> </w:t>
            </w:r>
            <w:r w:rsidRPr="00C9297A">
              <w:rPr>
                <w:rFonts w:ascii="Sylfaen" w:hAnsi="Sylfaen" w:cs="Sylfaen"/>
                <w:color w:val="000000" w:themeColor="text1"/>
                <w:lang w:val="hy-AM"/>
              </w:rPr>
              <w:t>փոփոխություններ</w:t>
            </w:r>
            <w:r w:rsidRPr="00C9297A">
              <w:rPr>
                <w:color w:val="000000" w:themeColor="text1"/>
                <w:lang w:val="hy-AM"/>
              </w:rPr>
              <w:t xml:space="preserve"> </w:t>
            </w:r>
            <w:r w:rsidRPr="00C9297A">
              <w:rPr>
                <w:rFonts w:ascii="Sylfaen" w:hAnsi="Sylfaen" w:cs="Sylfaen"/>
                <w:color w:val="000000" w:themeColor="text1"/>
                <w:lang w:val="hy-AM"/>
              </w:rPr>
              <w:t>ոչ</w:t>
            </w:r>
            <w:r w:rsidRPr="00C9297A">
              <w:rPr>
                <w:color w:val="000000" w:themeColor="text1"/>
                <w:lang w:val="hy-AM"/>
              </w:rPr>
              <w:t xml:space="preserve"> </w:t>
            </w:r>
            <w:r w:rsidRPr="00C9297A">
              <w:rPr>
                <w:rFonts w:ascii="Sylfaen" w:hAnsi="Sylfaen" w:cs="Sylfaen"/>
                <w:color w:val="000000" w:themeColor="text1"/>
                <w:lang w:val="hy-AM"/>
              </w:rPr>
              <w:t>ավել</w:t>
            </w:r>
            <w:r w:rsidRPr="00C9297A">
              <w:rPr>
                <w:color w:val="000000" w:themeColor="text1"/>
                <w:lang w:val="hy-AM"/>
              </w:rPr>
              <w:t xml:space="preserve"> </w:t>
            </w:r>
            <w:r w:rsidRPr="00C9297A">
              <w:rPr>
                <w:rFonts w:ascii="Sylfaen" w:hAnsi="Sylfaen" w:cs="Sylfaen"/>
                <w:color w:val="000000" w:themeColor="text1"/>
                <w:lang w:val="hy-AM"/>
              </w:rPr>
              <w:t>քան</w:t>
            </w:r>
            <w:r w:rsidRPr="00C9297A">
              <w:rPr>
                <w:color w:val="000000" w:themeColor="text1"/>
                <w:lang w:val="hy-AM"/>
              </w:rPr>
              <w:t xml:space="preserve"> ±50</w:t>
            </w:r>
            <w:r w:rsidRPr="00C9297A">
              <w:rPr>
                <w:rFonts w:ascii="Sylfaen" w:hAnsi="Sylfaen" w:cs="Sylfaen"/>
                <w:color w:val="000000" w:themeColor="text1"/>
                <w:lang w:val="hy-AM"/>
              </w:rPr>
              <w:t>մմ</w:t>
            </w:r>
            <w:r w:rsidRPr="00C9297A">
              <w:rPr>
                <w:color w:val="000000" w:themeColor="text1"/>
                <w:lang w:val="hy-AM"/>
              </w:rPr>
              <w:t>)</w:t>
            </w:r>
          </w:p>
        </w:tc>
        <w:tc>
          <w:tcPr>
            <w:tcW w:w="6379" w:type="dxa"/>
            <w:shd w:val="clear" w:color="auto" w:fill="auto"/>
          </w:tcPr>
          <w:p w14:paraId="1F482949" w14:textId="77777777" w:rsidR="005352EB" w:rsidRPr="00C9297A" w:rsidRDefault="005352EB" w:rsidP="00125C1A">
            <w:pPr>
              <w:shd w:val="clear" w:color="auto" w:fill="FFFFFF"/>
              <w:jc w:val="both"/>
              <w:rPr>
                <w:color w:val="000000" w:themeColor="text1"/>
              </w:rPr>
            </w:pPr>
            <w:r w:rsidRPr="00C9297A">
              <w:rPr>
                <w:color w:val="000000" w:themeColor="text1"/>
              </w:rPr>
              <w:t>Спальня 2700*3100 (мм) = 8,37 кв.м</w:t>
            </w:r>
          </w:p>
          <w:p w14:paraId="2E649057" w14:textId="77777777" w:rsidR="005352EB" w:rsidRPr="00C9297A" w:rsidRDefault="005352EB" w:rsidP="00125C1A">
            <w:pPr>
              <w:shd w:val="clear" w:color="auto" w:fill="FFFFFF"/>
              <w:jc w:val="both"/>
              <w:rPr>
                <w:color w:val="000000" w:themeColor="text1"/>
              </w:rPr>
            </w:pPr>
            <w:r w:rsidRPr="00C9297A">
              <w:rPr>
                <w:color w:val="000000" w:themeColor="text1"/>
              </w:rPr>
              <w:t>Сан узел 3100*1100 (мм) = 3,41 кв.м</w:t>
            </w:r>
          </w:p>
          <w:p w14:paraId="630223A2" w14:textId="77777777" w:rsidR="005352EB" w:rsidRPr="00C9297A" w:rsidRDefault="005352EB" w:rsidP="00125C1A">
            <w:pPr>
              <w:shd w:val="clear" w:color="auto" w:fill="FFFFFF"/>
              <w:jc w:val="both"/>
              <w:rPr>
                <w:color w:val="000000" w:themeColor="text1"/>
              </w:rPr>
            </w:pPr>
            <w:r w:rsidRPr="00C9297A">
              <w:rPr>
                <w:color w:val="000000" w:themeColor="text1"/>
              </w:rPr>
              <w:t>Кухня 2200*3000 (мм) = 6,6 кв.м</w:t>
            </w:r>
          </w:p>
          <w:p w14:paraId="641DE95F" w14:textId="77777777" w:rsidR="005352EB" w:rsidRPr="00C9297A" w:rsidRDefault="005352EB" w:rsidP="00125C1A">
            <w:pPr>
              <w:shd w:val="clear" w:color="auto" w:fill="FFFFFF"/>
              <w:jc w:val="both"/>
              <w:rPr>
                <w:color w:val="000000" w:themeColor="text1"/>
              </w:rPr>
            </w:pPr>
            <w:r w:rsidRPr="00C9297A">
              <w:rPr>
                <w:color w:val="000000" w:themeColor="text1"/>
              </w:rPr>
              <w:t>Коридор не более 2900*940 (мм)=2,72 кв.м</w:t>
            </w:r>
          </w:p>
          <w:p w14:paraId="6A8ED473" w14:textId="77777777" w:rsidR="005352EB" w:rsidRPr="00C9297A" w:rsidRDefault="005352EB" w:rsidP="00125C1A">
            <w:pPr>
              <w:shd w:val="clear" w:color="auto" w:fill="FFFFFF"/>
              <w:jc w:val="both"/>
              <w:rPr>
                <w:color w:val="000000" w:themeColor="text1"/>
              </w:rPr>
            </w:pPr>
            <w:r w:rsidRPr="00C9297A">
              <w:rPr>
                <w:color w:val="000000" w:themeColor="text1"/>
              </w:rPr>
              <w:t xml:space="preserve"> с устройством гардероба с раздвижными дверями 680*960 (мм) = 0,65 кв.м</w:t>
            </w:r>
          </w:p>
          <w:p w14:paraId="0479320C"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Ննջասենյակ</w:t>
            </w:r>
            <w:r w:rsidRPr="00C9297A">
              <w:rPr>
                <w:color w:val="000000" w:themeColor="text1"/>
                <w:lang w:val="hy-AM"/>
              </w:rPr>
              <w:t xml:space="preserve"> 2700*3100 (</w:t>
            </w:r>
            <w:r w:rsidRPr="00C9297A">
              <w:rPr>
                <w:rFonts w:ascii="Sylfaen" w:hAnsi="Sylfaen" w:cs="Sylfaen"/>
                <w:color w:val="000000" w:themeColor="text1"/>
                <w:lang w:val="hy-AM"/>
              </w:rPr>
              <w:t>մմ</w:t>
            </w:r>
            <w:r w:rsidRPr="00C9297A">
              <w:rPr>
                <w:color w:val="000000" w:themeColor="text1"/>
                <w:lang w:val="hy-AM"/>
              </w:rPr>
              <w:t xml:space="preserve">) = 8,37 </w:t>
            </w:r>
            <w:r w:rsidRPr="00C9297A">
              <w:rPr>
                <w:rFonts w:ascii="Sylfaen" w:hAnsi="Sylfaen" w:cs="Sylfaen"/>
                <w:color w:val="000000" w:themeColor="text1"/>
                <w:lang w:val="hy-AM"/>
              </w:rPr>
              <w:t>ք</w:t>
            </w:r>
            <w:r w:rsidRPr="00C9297A">
              <w:rPr>
                <w:color w:val="000000" w:themeColor="text1"/>
                <w:lang w:val="hy-AM"/>
              </w:rPr>
              <w:t>.</w:t>
            </w:r>
            <w:r w:rsidRPr="00C9297A">
              <w:rPr>
                <w:rFonts w:ascii="Sylfaen" w:hAnsi="Sylfaen" w:cs="Sylfaen"/>
                <w:color w:val="000000" w:themeColor="text1"/>
                <w:lang w:val="hy-AM"/>
              </w:rPr>
              <w:t>մ</w:t>
            </w:r>
            <w:r w:rsidRPr="00C9297A">
              <w:rPr>
                <w:color w:val="000000" w:themeColor="text1"/>
                <w:lang w:val="hy-AM"/>
              </w:rPr>
              <w:t>.</w:t>
            </w:r>
          </w:p>
          <w:p w14:paraId="3881A9E9"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Սանհանգույց</w:t>
            </w:r>
            <w:r w:rsidRPr="00C9297A">
              <w:rPr>
                <w:color w:val="000000" w:themeColor="text1"/>
                <w:lang w:val="hy-AM"/>
              </w:rPr>
              <w:t xml:space="preserve"> 3100*1100 (</w:t>
            </w:r>
            <w:r w:rsidRPr="00C9297A">
              <w:rPr>
                <w:rFonts w:ascii="Sylfaen" w:hAnsi="Sylfaen" w:cs="Sylfaen"/>
                <w:color w:val="000000" w:themeColor="text1"/>
                <w:lang w:val="hy-AM"/>
              </w:rPr>
              <w:t>մմ</w:t>
            </w:r>
            <w:r w:rsidRPr="00C9297A">
              <w:rPr>
                <w:color w:val="000000" w:themeColor="text1"/>
                <w:lang w:val="hy-AM"/>
              </w:rPr>
              <w:t xml:space="preserve">) = 3,41 </w:t>
            </w:r>
            <w:r w:rsidRPr="00C9297A">
              <w:rPr>
                <w:rFonts w:ascii="Sylfaen" w:hAnsi="Sylfaen" w:cs="Sylfaen"/>
                <w:color w:val="000000" w:themeColor="text1"/>
                <w:lang w:val="hy-AM"/>
              </w:rPr>
              <w:t>ք</w:t>
            </w:r>
            <w:r w:rsidRPr="00C9297A">
              <w:rPr>
                <w:color w:val="000000" w:themeColor="text1"/>
                <w:lang w:val="hy-AM"/>
              </w:rPr>
              <w:t>.</w:t>
            </w:r>
            <w:r w:rsidRPr="00C9297A">
              <w:rPr>
                <w:rFonts w:ascii="Sylfaen" w:hAnsi="Sylfaen" w:cs="Sylfaen"/>
                <w:color w:val="000000" w:themeColor="text1"/>
                <w:lang w:val="hy-AM"/>
              </w:rPr>
              <w:t>մ</w:t>
            </w:r>
            <w:r w:rsidRPr="00C9297A">
              <w:rPr>
                <w:color w:val="000000" w:themeColor="text1"/>
                <w:lang w:val="hy-AM"/>
              </w:rPr>
              <w:t>.</w:t>
            </w:r>
          </w:p>
          <w:p w14:paraId="61602848"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Խոհանոց</w:t>
            </w:r>
            <w:r w:rsidRPr="00C9297A">
              <w:rPr>
                <w:color w:val="000000" w:themeColor="text1"/>
                <w:lang w:val="hy-AM"/>
              </w:rPr>
              <w:t xml:space="preserve"> 2200*3000 (</w:t>
            </w:r>
            <w:r w:rsidRPr="00C9297A">
              <w:rPr>
                <w:rFonts w:ascii="Sylfaen" w:hAnsi="Sylfaen" w:cs="Sylfaen"/>
                <w:color w:val="000000" w:themeColor="text1"/>
                <w:lang w:val="hy-AM"/>
              </w:rPr>
              <w:t>մմ</w:t>
            </w:r>
            <w:r w:rsidRPr="00C9297A">
              <w:rPr>
                <w:color w:val="000000" w:themeColor="text1"/>
                <w:lang w:val="hy-AM"/>
              </w:rPr>
              <w:t xml:space="preserve">) = 6,6 </w:t>
            </w:r>
            <w:r w:rsidRPr="00C9297A">
              <w:rPr>
                <w:rFonts w:ascii="Sylfaen" w:hAnsi="Sylfaen" w:cs="Sylfaen"/>
                <w:color w:val="000000" w:themeColor="text1"/>
                <w:lang w:val="hy-AM"/>
              </w:rPr>
              <w:t>ք</w:t>
            </w:r>
            <w:r w:rsidRPr="00C9297A">
              <w:rPr>
                <w:color w:val="000000" w:themeColor="text1"/>
                <w:lang w:val="hy-AM"/>
              </w:rPr>
              <w:t>.</w:t>
            </w:r>
            <w:r w:rsidRPr="00C9297A">
              <w:rPr>
                <w:rFonts w:ascii="Sylfaen" w:hAnsi="Sylfaen" w:cs="Sylfaen"/>
                <w:color w:val="000000" w:themeColor="text1"/>
                <w:lang w:val="hy-AM"/>
              </w:rPr>
              <w:t>մ</w:t>
            </w:r>
            <w:r w:rsidRPr="00C9297A">
              <w:rPr>
                <w:color w:val="000000" w:themeColor="text1"/>
                <w:lang w:val="hy-AM"/>
              </w:rPr>
              <w:t>.</w:t>
            </w:r>
          </w:p>
          <w:p w14:paraId="40F64DCA"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Միջանցք</w:t>
            </w:r>
            <w:r w:rsidRPr="00C9297A">
              <w:rPr>
                <w:color w:val="000000" w:themeColor="text1"/>
                <w:lang w:val="hy-AM"/>
              </w:rPr>
              <w:t xml:space="preserve">, </w:t>
            </w:r>
            <w:r w:rsidRPr="00C9297A">
              <w:rPr>
                <w:rFonts w:ascii="Sylfaen" w:hAnsi="Sylfaen" w:cs="Sylfaen"/>
                <w:color w:val="000000" w:themeColor="text1"/>
                <w:lang w:val="hy-AM"/>
              </w:rPr>
              <w:t>ոչ</w:t>
            </w:r>
            <w:r w:rsidRPr="00C9297A">
              <w:rPr>
                <w:color w:val="000000" w:themeColor="text1"/>
                <w:lang w:val="hy-AM"/>
              </w:rPr>
              <w:t xml:space="preserve"> </w:t>
            </w:r>
            <w:r w:rsidRPr="00C9297A">
              <w:rPr>
                <w:rFonts w:ascii="Sylfaen" w:hAnsi="Sylfaen" w:cs="Sylfaen"/>
                <w:color w:val="000000" w:themeColor="text1"/>
                <w:lang w:val="hy-AM"/>
              </w:rPr>
              <w:t>ավել</w:t>
            </w:r>
            <w:r w:rsidRPr="00C9297A">
              <w:rPr>
                <w:color w:val="000000" w:themeColor="text1"/>
                <w:lang w:val="hy-AM"/>
              </w:rPr>
              <w:t>2900*940 (</w:t>
            </w:r>
            <w:r w:rsidRPr="00C9297A">
              <w:rPr>
                <w:rFonts w:ascii="Sylfaen" w:hAnsi="Sylfaen" w:cs="Sylfaen"/>
                <w:color w:val="000000" w:themeColor="text1"/>
                <w:lang w:val="hy-AM"/>
              </w:rPr>
              <w:t>մմ</w:t>
            </w:r>
            <w:r w:rsidRPr="00C9297A">
              <w:rPr>
                <w:color w:val="000000" w:themeColor="text1"/>
                <w:lang w:val="hy-AM"/>
              </w:rPr>
              <w:t xml:space="preserve">)=2,72 </w:t>
            </w:r>
            <w:r w:rsidRPr="00C9297A">
              <w:rPr>
                <w:rFonts w:ascii="Sylfaen" w:hAnsi="Sylfaen" w:cs="Sylfaen"/>
                <w:color w:val="000000" w:themeColor="text1"/>
                <w:lang w:val="hy-AM"/>
              </w:rPr>
              <w:t>ք</w:t>
            </w:r>
            <w:r w:rsidRPr="00C9297A">
              <w:rPr>
                <w:color w:val="000000" w:themeColor="text1"/>
                <w:lang w:val="hy-AM"/>
              </w:rPr>
              <w:t>.</w:t>
            </w:r>
            <w:r w:rsidRPr="00C9297A">
              <w:rPr>
                <w:rFonts w:ascii="Sylfaen" w:hAnsi="Sylfaen" w:cs="Sylfaen"/>
                <w:color w:val="000000" w:themeColor="text1"/>
                <w:lang w:val="hy-AM"/>
              </w:rPr>
              <w:t>մ</w:t>
            </w:r>
            <w:r w:rsidRPr="00C9297A">
              <w:rPr>
                <w:color w:val="000000" w:themeColor="text1"/>
                <w:lang w:val="hy-AM"/>
              </w:rPr>
              <w:t>.</w:t>
            </w:r>
          </w:p>
          <w:p w14:paraId="44130CFC"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տարասահք</w:t>
            </w:r>
            <w:r w:rsidRPr="00C9297A">
              <w:rPr>
                <w:color w:val="000000" w:themeColor="text1"/>
                <w:lang w:val="hy-AM"/>
              </w:rPr>
              <w:t xml:space="preserve"> </w:t>
            </w:r>
            <w:r w:rsidRPr="00C9297A">
              <w:rPr>
                <w:rFonts w:ascii="Sylfaen" w:hAnsi="Sylfaen" w:cs="Sylfaen"/>
                <w:color w:val="000000" w:themeColor="text1"/>
                <w:lang w:val="hy-AM"/>
              </w:rPr>
              <w:t>դռներով</w:t>
            </w:r>
            <w:r w:rsidRPr="00C9297A">
              <w:rPr>
                <w:color w:val="000000" w:themeColor="text1"/>
                <w:lang w:val="hy-AM"/>
              </w:rPr>
              <w:t xml:space="preserve"> </w:t>
            </w:r>
            <w:r w:rsidRPr="00C9297A">
              <w:rPr>
                <w:rFonts w:ascii="Sylfaen" w:hAnsi="Sylfaen" w:cs="Sylfaen"/>
                <w:color w:val="000000" w:themeColor="text1"/>
                <w:lang w:val="hy-AM"/>
              </w:rPr>
              <w:t>հանդերձարանի</w:t>
            </w:r>
            <w:r w:rsidRPr="00C9297A">
              <w:rPr>
                <w:color w:val="000000" w:themeColor="text1"/>
                <w:lang w:val="hy-AM"/>
              </w:rPr>
              <w:t xml:space="preserve"> </w:t>
            </w:r>
            <w:r w:rsidRPr="00C9297A">
              <w:rPr>
                <w:rFonts w:ascii="Sylfaen" w:hAnsi="Sylfaen" w:cs="Sylfaen"/>
                <w:color w:val="000000" w:themeColor="text1"/>
                <w:lang w:val="hy-AM"/>
              </w:rPr>
              <w:t>սարքավորմամբ</w:t>
            </w:r>
            <w:r w:rsidRPr="00C9297A">
              <w:rPr>
                <w:color w:val="000000" w:themeColor="text1"/>
                <w:lang w:val="hy-AM"/>
              </w:rPr>
              <w:t xml:space="preserve"> 680*960 (</w:t>
            </w:r>
            <w:r w:rsidRPr="00C9297A">
              <w:rPr>
                <w:rFonts w:ascii="Sylfaen" w:hAnsi="Sylfaen" w:cs="Sylfaen"/>
                <w:color w:val="000000" w:themeColor="text1"/>
                <w:lang w:val="hy-AM"/>
              </w:rPr>
              <w:t>մմ</w:t>
            </w:r>
            <w:r w:rsidRPr="00C9297A">
              <w:rPr>
                <w:color w:val="000000" w:themeColor="text1"/>
                <w:lang w:val="hy-AM"/>
              </w:rPr>
              <w:t xml:space="preserve">) = 0,65 </w:t>
            </w:r>
            <w:r w:rsidRPr="00C9297A">
              <w:rPr>
                <w:rFonts w:ascii="Sylfaen" w:hAnsi="Sylfaen" w:cs="Sylfaen"/>
                <w:color w:val="000000" w:themeColor="text1"/>
                <w:lang w:val="hy-AM"/>
              </w:rPr>
              <w:t>ք</w:t>
            </w:r>
            <w:r w:rsidRPr="00C9297A">
              <w:rPr>
                <w:color w:val="000000" w:themeColor="text1"/>
                <w:lang w:val="hy-AM"/>
              </w:rPr>
              <w:t>.</w:t>
            </w:r>
            <w:r w:rsidRPr="00C9297A">
              <w:rPr>
                <w:rFonts w:ascii="Sylfaen" w:hAnsi="Sylfaen" w:cs="Sylfaen"/>
                <w:color w:val="000000" w:themeColor="text1"/>
                <w:lang w:val="hy-AM"/>
              </w:rPr>
              <w:t>մ</w:t>
            </w:r>
            <w:r w:rsidRPr="00C9297A">
              <w:rPr>
                <w:color w:val="000000" w:themeColor="text1"/>
                <w:lang w:val="hy-AM"/>
              </w:rPr>
              <w:t>.</w:t>
            </w:r>
          </w:p>
        </w:tc>
      </w:tr>
      <w:tr w:rsidR="005352EB" w:rsidRPr="00C9297A" w14:paraId="155FF294" w14:textId="77777777" w:rsidTr="00125C1A">
        <w:tc>
          <w:tcPr>
            <w:tcW w:w="3828" w:type="dxa"/>
            <w:gridSpan w:val="2"/>
            <w:shd w:val="clear" w:color="auto" w:fill="auto"/>
          </w:tcPr>
          <w:p w14:paraId="73F99B07" w14:textId="77777777" w:rsidR="005352EB" w:rsidRPr="00C9297A" w:rsidRDefault="005352EB" w:rsidP="00125C1A">
            <w:pPr>
              <w:shd w:val="clear" w:color="auto" w:fill="FFFFFF"/>
              <w:jc w:val="both"/>
              <w:rPr>
                <w:color w:val="000000" w:themeColor="text1"/>
                <w:shd w:val="clear" w:color="auto" w:fill="FFFFFF"/>
              </w:rPr>
            </w:pPr>
            <w:r w:rsidRPr="00C9297A">
              <w:rPr>
                <w:color w:val="000000" w:themeColor="text1"/>
                <w:shd w:val="clear" w:color="auto" w:fill="FFFFFF"/>
              </w:rPr>
              <w:t>3.5. Этажность</w:t>
            </w:r>
          </w:p>
          <w:p w14:paraId="49BD3E4C" w14:textId="77777777" w:rsidR="005352EB" w:rsidRPr="00C9297A" w:rsidRDefault="005352EB" w:rsidP="00125C1A">
            <w:pPr>
              <w:shd w:val="clear" w:color="auto" w:fill="FFFFFF"/>
              <w:jc w:val="both"/>
              <w:rPr>
                <w:color w:val="000000" w:themeColor="text1"/>
              </w:rPr>
            </w:pPr>
            <w:r w:rsidRPr="00C9297A">
              <w:rPr>
                <w:rFonts w:ascii="Sylfaen" w:hAnsi="Sylfaen" w:cs="Sylfaen"/>
                <w:color w:val="000000" w:themeColor="text1"/>
                <w:lang w:val="hy-AM"/>
              </w:rPr>
              <w:t>Հարկերի</w:t>
            </w:r>
            <w:r w:rsidRPr="00C9297A">
              <w:rPr>
                <w:color w:val="000000" w:themeColor="text1"/>
                <w:lang w:val="hy-AM"/>
              </w:rPr>
              <w:t xml:space="preserve"> </w:t>
            </w:r>
            <w:r w:rsidRPr="00C9297A">
              <w:rPr>
                <w:rFonts w:ascii="Sylfaen" w:hAnsi="Sylfaen" w:cs="Sylfaen"/>
                <w:color w:val="000000" w:themeColor="text1"/>
                <w:lang w:val="hy-AM"/>
              </w:rPr>
              <w:t>քանակը</w:t>
            </w:r>
          </w:p>
        </w:tc>
        <w:tc>
          <w:tcPr>
            <w:tcW w:w="6379" w:type="dxa"/>
            <w:shd w:val="clear" w:color="auto" w:fill="auto"/>
          </w:tcPr>
          <w:p w14:paraId="7C0BD308" w14:textId="77777777" w:rsidR="005352EB" w:rsidRPr="00C9297A" w:rsidRDefault="005352EB" w:rsidP="00125C1A">
            <w:pPr>
              <w:shd w:val="clear" w:color="auto" w:fill="FFFFFF"/>
              <w:rPr>
                <w:color w:val="000000" w:themeColor="text1"/>
                <w:shd w:val="clear" w:color="auto" w:fill="FFFFFF"/>
              </w:rPr>
            </w:pPr>
            <w:r w:rsidRPr="00C9297A">
              <w:rPr>
                <w:color w:val="000000" w:themeColor="text1"/>
                <w:shd w:val="clear" w:color="auto" w:fill="FFFFFF"/>
              </w:rPr>
              <w:t>Одноэтажные</w:t>
            </w:r>
          </w:p>
          <w:p w14:paraId="6CABC98C" w14:textId="77777777" w:rsidR="005352EB" w:rsidRPr="00C9297A" w:rsidRDefault="005352EB" w:rsidP="00125C1A">
            <w:pPr>
              <w:shd w:val="clear" w:color="auto" w:fill="FFFFFF"/>
              <w:rPr>
                <w:color w:val="000000" w:themeColor="text1"/>
              </w:rPr>
            </w:pPr>
            <w:r w:rsidRPr="00C9297A">
              <w:rPr>
                <w:rFonts w:ascii="Sylfaen" w:hAnsi="Sylfaen" w:cs="Sylfaen"/>
                <w:color w:val="000000" w:themeColor="text1"/>
                <w:lang w:val="hy-AM"/>
              </w:rPr>
              <w:t>Մեկ</w:t>
            </w:r>
            <w:r w:rsidRPr="00C9297A">
              <w:rPr>
                <w:color w:val="000000" w:themeColor="text1"/>
                <w:lang w:val="hy-AM"/>
              </w:rPr>
              <w:t xml:space="preserve"> </w:t>
            </w:r>
            <w:r w:rsidRPr="00C9297A">
              <w:rPr>
                <w:rFonts w:ascii="Sylfaen" w:hAnsi="Sylfaen" w:cs="Sylfaen"/>
                <w:color w:val="000000" w:themeColor="text1"/>
                <w:lang w:val="hy-AM"/>
              </w:rPr>
              <w:t>հարկանի</w:t>
            </w:r>
          </w:p>
        </w:tc>
      </w:tr>
      <w:tr w:rsidR="005352EB" w:rsidRPr="00F85ED9" w14:paraId="60E19006" w14:textId="77777777" w:rsidTr="00125C1A">
        <w:tc>
          <w:tcPr>
            <w:tcW w:w="3828" w:type="dxa"/>
            <w:gridSpan w:val="2"/>
            <w:shd w:val="clear" w:color="auto" w:fill="auto"/>
          </w:tcPr>
          <w:p w14:paraId="1CE9CED7" w14:textId="77777777" w:rsidR="005352EB" w:rsidRPr="00C9297A" w:rsidRDefault="005352EB" w:rsidP="00125C1A">
            <w:pPr>
              <w:shd w:val="clear" w:color="auto" w:fill="FFFFFF"/>
              <w:rPr>
                <w:color w:val="000000" w:themeColor="text1"/>
                <w:shd w:val="clear" w:color="auto" w:fill="FFFFFF"/>
              </w:rPr>
            </w:pPr>
            <w:r w:rsidRPr="00C9297A">
              <w:rPr>
                <w:color w:val="000000" w:themeColor="text1"/>
                <w:shd w:val="clear" w:color="auto" w:fill="FFFFFF"/>
              </w:rPr>
              <w:t>3.6. Кровля</w:t>
            </w:r>
          </w:p>
          <w:p w14:paraId="50B0D4FD" w14:textId="77777777" w:rsidR="005352EB" w:rsidRPr="00C9297A" w:rsidRDefault="005352EB" w:rsidP="00125C1A">
            <w:pPr>
              <w:shd w:val="clear" w:color="auto" w:fill="FFFFFF"/>
              <w:rPr>
                <w:color w:val="000000" w:themeColor="text1"/>
              </w:rPr>
            </w:pPr>
            <w:r w:rsidRPr="00C9297A">
              <w:rPr>
                <w:rFonts w:ascii="Sylfaen" w:hAnsi="Sylfaen" w:cs="Sylfaen"/>
                <w:color w:val="000000" w:themeColor="text1"/>
                <w:lang w:val="hy-AM"/>
              </w:rPr>
              <w:t>Տանիք</w:t>
            </w:r>
          </w:p>
        </w:tc>
        <w:tc>
          <w:tcPr>
            <w:tcW w:w="6379" w:type="dxa"/>
            <w:shd w:val="clear" w:color="auto" w:fill="auto"/>
          </w:tcPr>
          <w:p w14:paraId="2AE7C14F" w14:textId="77777777" w:rsidR="005352EB" w:rsidRPr="00C9297A" w:rsidRDefault="005352EB" w:rsidP="00125C1A">
            <w:pPr>
              <w:shd w:val="clear" w:color="auto" w:fill="FFFFFF"/>
              <w:jc w:val="both"/>
              <w:rPr>
                <w:color w:val="000000" w:themeColor="text1"/>
                <w:lang w:val="hy-AM"/>
              </w:rPr>
            </w:pPr>
            <w:r w:rsidRPr="00C9297A">
              <w:rPr>
                <w:color w:val="000000" w:themeColor="text1"/>
              </w:rPr>
              <w:t>Кровля из окрашенного оцинкованного профилированного листа, высотой гребня 10мм, толщина металла 0,5 мм.,  монтируется на гнутых оцинкованных профилях, толщиной металла 0,7мм</w:t>
            </w:r>
            <w:r w:rsidRPr="00C9297A">
              <w:rPr>
                <w:color w:val="000000" w:themeColor="text1"/>
                <w:lang w:val="hy-AM"/>
              </w:rPr>
              <w:t>.</w:t>
            </w:r>
          </w:p>
          <w:p w14:paraId="17EFAD8C"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Տանիքը՝</w:t>
            </w:r>
            <w:r w:rsidRPr="00C9297A">
              <w:rPr>
                <w:color w:val="000000" w:themeColor="text1"/>
                <w:lang w:val="hy-AM"/>
              </w:rPr>
              <w:t xml:space="preserve"> </w:t>
            </w:r>
            <w:r w:rsidRPr="00C9297A">
              <w:rPr>
                <w:rFonts w:ascii="Sylfaen" w:hAnsi="Sylfaen" w:cs="Sylfaen"/>
                <w:color w:val="000000" w:themeColor="text1"/>
                <w:lang w:val="hy-AM"/>
              </w:rPr>
              <w:t>ներկված</w:t>
            </w:r>
            <w:r w:rsidRPr="00C9297A">
              <w:rPr>
                <w:color w:val="000000" w:themeColor="text1"/>
                <w:lang w:val="hy-AM"/>
              </w:rPr>
              <w:t xml:space="preserve"> </w:t>
            </w:r>
            <w:r w:rsidRPr="00C9297A">
              <w:rPr>
                <w:rFonts w:ascii="Sylfaen" w:hAnsi="Sylfaen" w:cs="Sylfaen"/>
                <w:color w:val="000000" w:themeColor="text1"/>
                <w:lang w:val="hy-AM"/>
              </w:rPr>
              <w:t>ցինկապատ</w:t>
            </w:r>
            <w:r w:rsidRPr="00C9297A">
              <w:rPr>
                <w:color w:val="000000" w:themeColor="text1"/>
                <w:lang w:val="hy-AM"/>
              </w:rPr>
              <w:t xml:space="preserve"> </w:t>
            </w:r>
            <w:r w:rsidRPr="00C9297A">
              <w:rPr>
                <w:rFonts w:ascii="Sylfaen" w:hAnsi="Sylfaen" w:cs="Sylfaen"/>
                <w:color w:val="000000" w:themeColor="text1"/>
                <w:lang w:val="hy-AM"/>
              </w:rPr>
              <w:t>պրոֆիլային</w:t>
            </w:r>
            <w:r w:rsidRPr="00C9297A">
              <w:rPr>
                <w:color w:val="000000" w:themeColor="text1"/>
                <w:lang w:val="hy-AM"/>
              </w:rPr>
              <w:t xml:space="preserve"> </w:t>
            </w:r>
            <w:r w:rsidRPr="00C9297A">
              <w:rPr>
                <w:rFonts w:ascii="Sylfaen" w:hAnsi="Sylfaen" w:cs="Sylfaen"/>
                <w:color w:val="000000" w:themeColor="text1"/>
                <w:lang w:val="hy-AM"/>
              </w:rPr>
              <w:t>թիթեղից</w:t>
            </w:r>
            <w:r w:rsidRPr="00C9297A">
              <w:rPr>
                <w:color w:val="000000" w:themeColor="text1"/>
                <w:lang w:val="hy-AM"/>
              </w:rPr>
              <w:t xml:space="preserve">, 10 </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սանրակի</w:t>
            </w:r>
            <w:r w:rsidRPr="00C9297A">
              <w:rPr>
                <w:color w:val="000000" w:themeColor="text1"/>
                <w:lang w:val="hy-AM"/>
              </w:rPr>
              <w:t xml:space="preserve"> </w:t>
            </w:r>
            <w:r w:rsidRPr="00C9297A">
              <w:rPr>
                <w:rFonts w:ascii="Sylfaen" w:hAnsi="Sylfaen" w:cs="Sylfaen"/>
                <w:color w:val="000000" w:themeColor="text1"/>
                <w:lang w:val="hy-AM"/>
              </w:rPr>
              <w:t>բարձրությամբ</w:t>
            </w:r>
            <w:r w:rsidRPr="00C9297A">
              <w:rPr>
                <w:color w:val="000000" w:themeColor="text1"/>
                <w:lang w:val="hy-AM"/>
              </w:rPr>
              <w:t xml:space="preserve">, </w:t>
            </w:r>
            <w:r w:rsidRPr="00C9297A">
              <w:rPr>
                <w:rFonts w:ascii="Sylfaen" w:hAnsi="Sylfaen" w:cs="Sylfaen"/>
                <w:color w:val="000000" w:themeColor="text1"/>
                <w:lang w:val="hy-AM"/>
              </w:rPr>
              <w:t>մետաղի</w:t>
            </w:r>
            <w:r w:rsidRPr="00C9297A">
              <w:rPr>
                <w:color w:val="000000" w:themeColor="text1"/>
                <w:lang w:val="hy-AM"/>
              </w:rPr>
              <w:t xml:space="preserve"> </w:t>
            </w:r>
            <w:r w:rsidRPr="00C9297A">
              <w:rPr>
                <w:rFonts w:ascii="Sylfaen" w:hAnsi="Sylfaen" w:cs="Sylfaen"/>
                <w:color w:val="000000" w:themeColor="text1"/>
                <w:lang w:val="hy-AM"/>
              </w:rPr>
              <w:t>հաստությունը</w:t>
            </w:r>
            <w:r w:rsidRPr="00C9297A">
              <w:rPr>
                <w:color w:val="000000" w:themeColor="text1"/>
                <w:lang w:val="hy-AM"/>
              </w:rPr>
              <w:t xml:space="preserve"> 0,5</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ամրացվում</w:t>
            </w:r>
            <w:r w:rsidRPr="00C9297A">
              <w:rPr>
                <w:color w:val="000000" w:themeColor="text1"/>
                <w:lang w:val="hy-AM"/>
              </w:rPr>
              <w:t xml:space="preserve"> </w:t>
            </w:r>
            <w:r w:rsidRPr="00C9297A">
              <w:rPr>
                <w:rFonts w:ascii="Sylfaen" w:hAnsi="Sylfaen" w:cs="Sylfaen"/>
                <w:color w:val="000000" w:themeColor="text1"/>
                <w:lang w:val="hy-AM"/>
              </w:rPr>
              <w:t>է</w:t>
            </w:r>
            <w:r w:rsidRPr="00C9297A">
              <w:rPr>
                <w:color w:val="000000" w:themeColor="text1"/>
                <w:lang w:val="hy-AM"/>
              </w:rPr>
              <w:t xml:space="preserve"> 0,7</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մետաղի</w:t>
            </w:r>
            <w:r w:rsidRPr="00C9297A">
              <w:rPr>
                <w:color w:val="000000" w:themeColor="text1"/>
                <w:lang w:val="hy-AM"/>
              </w:rPr>
              <w:t xml:space="preserve"> </w:t>
            </w:r>
            <w:r w:rsidRPr="00C9297A">
              <w:rPr>
                <w:rFonts w:ascii="Sylfaen" w:hAnsi="Sylfaen" w:cs="Sylfaen"/>
                <w:color w:val="000000" w:themeColor="text1"/>
                <w:lang w:val="hy-AM"/>
              </w:rPr>
              <w:t>հաստությամբ</w:t>
            </w:r>
            <w:r w:rsidRPr="00C9297A">
              <w:rPr>
                <w:color w:val="000000" w:themeColor="text1"/>
                <w:lang w:val="hy-AM"/>
              </w:rPr>
              <w:t xml:space="preserve"> </w:t>
            </w:r>
            <w:r w:rsidRPr="00C9297A">
              <w:rPr>
                <w:rFonts w:ascii="Sylfaen" w:hAnsi="Sylfaen" w:cs="Sylfaen"/>
                <w:color w:val="000000" w:themeColor="text1"/>
                <w:lang w:val="hy-AM"/>
              </w:rPr>
              <w:t>կոր</w:t>
            </w:r>
            <w:r w:rsidRPr="00C9297A">
              <w:rPr>
                <w:color w:val="000000" w:themeColor="text1"/>
                <w:lang w:val="hy-AM"/>
              </w:rPr>
              <w:t xml:space="preserve"> </w:t>
            </w:r>
            <w:r w:rsidRPr="00C9297A">
              <w:rPr>
                <w:rFonts w:ascii="Sylfaen" w:hAnsi="Sylfaen" w:cs="Sylfaen"/>
                <w:color w:val="000000" w:themeColor="text1"/>
                <w:lang w:val="hy-AM"/>
              </w:rPr>
              <w:t>ցինկապատ</w:t>
            </w:r>
            <w:r w:rsidRPr="00C9297A">
              <w:rPr>
                <w:color w:val="000000" w:themeColor="text1"/>
                <w:lang w:val="hy-AM"/>
              </w:rPr>
              <w:t xml:space="preserve"> </w:t>
            </w:r>
            <w:r w:rsidRPr="00C9297A">
              <w:rPr>
                <w:rFonts w:ascii="Sylfaen" w:hAnsi="Sylfaen" w:cs="Sylfaen"/>
                <w:color w:val="000000" w:themeColor="text1"/>
                <w:lang w:val="hy-AM"/>
              </w:rPr>
              <w:t>պրոֆիլների</w:t>
            </w:r>
            <w:r w:rsidRPr="00C9297A">
              <w:rPr>
                <w:color w:val="000000" w:themeColor="text1"/>
                <w:lang w:val="hy-AM"/>
              </w:rPr>
              <w:t xml:space="preserve"> </w:t>
            </w:r>
            <w:r w:rsidRPr="00C9297A">
              <w:rPr>
                <w:rFonts w:ascii="Sylfaen" w:hAnsi="Sylfaen" w:cs="Sylfaen"/>
                <w:color w:val="000000" w:themeColor="text1"/>
                <w:lang w:val="hy-AM"/>
              </w:rPr>
              <w:t>վրա</w:t>
            </w:r>
            <w:r w:rsidRPr="00C9297A">
              <w:rPr>
                <w:color w:val="000000" w:themeColor="text1"/>
                <w:lang w:val="hy-AM"/>
              </w:rPr>
              <w:t>:</w:t>
            </w:r>
          </w:p>
        </w:tc>
      </w:tr>
      <w:tr w:rsidR="005352EB" w:rsidRPr="00F85ED9" w14:paraId="72A8B902" w14:textId="77777777" w:rsidTr="00125C1A">
        <w:tc>
          <w:tcPr>
            <w:tcW w:w="3828" w:type="dxa"/>
            <w:gridSpan w:val="2"/>
            <w:shd w:val="clear" w:color="auto" w:fill="auto"/>
          </w:tcPr>
          <w:p w14:paraId="485F30E9" w14:textId="77777777" w:rsidR="005352EB" w:rsidRPr="00C9297A" w:rsidRDefault="005352EB" w:rsidP="00125C1A">
            <w:pPr>
              <w:shd w:val="clear" w:color="auto" w:fill="FFFFFF"/>
              <w:jc w:val="both"/>
              <w:rPr>
                <w:color w:val="000000" w:themeColor="text1"/>
                <w:lang w:val="hy-AM"/>
              </w:rPr>
            </w:pPr>
            <w:r w:rsidRPr="00C9297A">
              <w:rPr>
                <w:color w:val="000000" w:themeColor="text1"/>
                <w:lang w:val="hy-AM"/>
              </w:rPr>
              <w:t xml:space="preserve">3.7. Внутренняя отделка помещений </w:t>
            </w:r>
          </w:p>
          <w:p w14:paraId="06E448B8"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Տարածքի</w:t>
            </w:r>
            <w:r w:rsidRPr="00C9297A">
              <w:rPr>
                <w:color w:val="000000" w:themeColor="text1"/>
                <w:lang w:val="hy-AM"/>
              </w:rPr>
              <w:t xml:space="preserve"> </w:t>
            </w:r>
            <w:r w:rsidRPr="00C9297A">
              <w:rPr>
                <w:rFonts w:ascii="Sylfaen" w:hAnsi="Sylfaen" w:cs="Sylfaen"/>
                <w:color w:val="000000" w:themeColor="text1"/>
                <w:lang w:val="hy-AM"/>
              </w:rPr>
              <w:t>ներքին</w:t>
            </w:r>
            <w:r w:rsidRPr="00C9297A">
              <w:rPr>
                <w:color w:val="000000" w:themeColor="text1"/>
                <w:lang w:val="hy-AM"/>
              </w:rPr>
              <w:t xml:space="preserve"> </w:t>
            </w:r>
            <w:r w:rsidRPr="00C9297A">
              <w:rPr>
                <w:rFonts w:ascii="Sylfaen" w:hAnsi="Sylfaen" w:cs="Sylfaen"/>
                <w:color w:val="000000" w:themeColor="text1"/>
                <w:lang w:val="hy-AM"/>
              </w:rPr>
              <w:t>հարդարանքը</w:t>
            </w:r>
          </w:p>
        </w:tc>
        <w:tc>
          <w:tcPr>
            <w:tcW w:w="6379" w:type="dxa"/>
            <w:shd w:val="clear" w:color="auto" w:fill="auto"/>
          </w:tcPr>
          <w:p w14:paraId="7EC667CC" w14:textId="77777777" w:rsidR="005352EB" w:rsidRPr="00C9297A" w:rsidRDefault="005352EB" w:rsidP="00125C1A">
            <w:pPr>
              <w:shd w:val="clear" w:color="auto" w:fill="FFFFFF"/>
              <w:jc w:val="both"/>
              <w:rPr>
                <w:color w:val="000000" w:themeColor="text1"/>
              </w:rPr>
            </w:pPr>
            <w:r w:rsidRPr="00C9297A">
              <w:rPr>
                <w:color w:val="000000" w:themeColor="text1"/>
              </w:rPr>
              <w:t xml:space="preserve">- Стены - гипсокартон влагостойкий толщиной 9,5 мм, с выравниваем стен 2 слоями шпаклевки, окрашенный 2 слоями водоэмульсионной, моющейся краской. </w:t>
            </w:r>
            <w:r w:rsidRPr="00C9297A">
              <w:rPr>
                <w:color w:val="000000" w:themeColor="text1"/>
              </w:rPr>
              <w:lastRenderedPageBreak/>
              <w:t>Перегородка между сан.узлом и кухней с 2-х сторон предусмотреть влагостойким гипсокартонном толщиной 9,5 мм с пластиковым финишным слоем со стороны санузла.</w:t>
            </w:r>
          </w:p>
          <w:p w14:paraId="1C88FCB7" w14:textId="77777777" w:rsidR="005352EB" w:rsidRPr="00C9297A" w:rsidRDefault="005352EB" w:rsidP="00125C1A">
            <w:pPr>
              <w:shd w:val="clear" w:color="auto" w:fill="FFFFFF"/>
              <w:jc w:val="both"/>
              <w:rPr>
                <w:color w:val="000000" w:themeColor="text1"/>
              </w:rPr>
            </w:pPr>
            <w:r w:rsidRPr="00C9297A">
              <w:rPr>
                <w:color w:val="000000" w:themeColor="text1"/>
              </w:rPr>
              <w:t>-Стены наружные - профилированный оцинкованный лист высотой волны 10мм, толщиной металла 0,5мм окрашенный, предусмотреть ветрозащиту, утепление стены-базальтовой ватой толщиной 100мм стены предусмотреть из гипсокартона в два слоя по 9,5мм по металлическому каркасу из оцинкованных гнутых профилей, внутренняя отделка шпатлевка, окрашенный водоэмульсионной краской в два слоя.</w:t>
            </w:r>
          </w:p>
          <w:p w14:paraId="4E53B8D8" w14:textId="77777777" w:rsidR="005352EB" w:rsidRPr="00C9297A" w:rsidRDefault="005352EB" w:rsidP="00125C1A">
            <w:pPr>
              <w:shd w:val="clear" w:color="auto" w:fill="FFFFFF"/>
              <w:jc w:val="both"/>
              <w:rPr>
                <w:color w:val="000000" w:themeColor="text1"/>
              </w:rPr>
            </w:pPr>
            <w:r w:rsidRPr="00C9297A">
              <w:rPr>
                <w:color w:val="000000" w:themeColor="text1"/>
              </w:rPr>
              <w:t xml:space="preserve">- Потолок предусмотреть из гипсокартона в два слоя по 9,5мм, окрашенный в 2 слоя водоэмульсионной краской. Каркас потолка из оцинкованных гнутых профилей 0,7 мм толщина металла. Утепление потолка-базальтовой ватой толщиной 120 мм, ветрозащита и гидроизоляция. </w:t>
            </w:r>
          </w:p>
          <w:p w14:paraId="7CE7116E" w14:textId="77777777" w:rsidR="005352EB" w:rsidRPr="00C9297A" w:rsidRDefault="005352EB" w:rsidP="00125C1A">
            <w:pPr>
              <w:shd w:val="clear" w:color="auto" w:fill="FFFFFF"/>
              <w:jc w:val="both"/>
              <w:rPr>
                <w:color w:val="000000" w:themeColor="text1"/>
              </w:rPr>
            </w:pPr>
            <w:r w:rsidRPr="00C9297A">
              <w:rPr>
                <w:color w:val="000000" w:themeColor="text1"/>
              </w:rPr>
              <w:t>- Пол из</w:t>
            </w:r>
            <w:r w:rsidRPr="00C9297A">
              <w:rPr>
                <w:color w:val="000000" w:themeColor="text1"/>
                <w:lang w:val="hy-AM"/>
              </w:rPr>
              <w:t xml:space="preserve"> металлических</w:t>
            </w:r>
            <w:r w:rsidRPr="00C9297A">
              <w:rPr>
                <w:color w:val="000000" w:themeColor="text1"/>
              </w:rPr>
              <w:t xml:space="preserve"> оцинкованных гнутых профилей толщина металла 1,2мм</w:t>
            </w:r>
            <w:r w:rsidRPr="00C9297A">
              <w:rPr>
                <w:color w:val="000000" w:themeColor="text1"/>
                <w:lang w:val="hy-AM"/>
              </w:rPr>
              <w:t xml:space="preserve"> </w:t>
            </w:r>
            <w:r w:rsidRPr="00C9297A">
              <w:rPr>
                <w:color w:val="000000" w:themeColor="text1"/>
              </w:rPr>
              <w:t>(конструкция пола: (профилированный оцинкованный лист толщина металла 0,5мм, предусмотреть ветрозащиту и гидроизоляцию. Утепление пола - базальтовой ватой толщиной 120мм, фанера в два слоя 10+12мм) покрытие предусмотреть из ламината класса 33 или негорючего пластика.</w:t>
            </w:r>
          </w:p>
          <w:p w14:paraId="4794966E" w14:textId="77777777" w:rsidR="005352EB" w:rsidRPr="00C9297A" w:rsidRDefault="005352EB" w:rsidP="00125C1A">
            <w:pPr>
              <w:shd w:val="clear" w:color="auto" w:fill="FFFFFF"/>
              <w:jc w:val="both"/>
              <w:rPr>
                <w:color w:val="000000" w:themeColor="text1"/>
              </w:rPr>
            </w:pPr>
            <w:r w:rsidRPr="00C9297A">
              <w:rPr>
                <w:color w:val="000000" w:themeColor="text1"/>
              </w:rPr>
              <w:t>- Сан узел: отделку стен предусмотреть влагостойким гипсокартоном толщ. 9,5мм, поверху отделка - негорючей пластиковой панелью, покрытие пола - керамической плиткой.</w:t>
            </w:r>
          </w:p>
          <w:p w14:paraId="2A5BE256" w14:textId="77777777" w:rsidR="005352EB" w:rsidRPr="00C9297A" w:rsidRDefault="005352EB" w:rsidP="00125C1A">
            <w:pPr>
              <w:shd w:val="clear" w:color="auto" w:fill="FFFFFF"/>
              <w:jc w:val="both"/>
              <w:rPr>
                <w:color w:val="000000" w:themeColor="text1"/>
                <w:lang w:val="hy-AM"/>
              </w:rPr>
            </w:pPr>
            <w:r w:rsidRPr="00C9297A">
              <w:rPr>
                <w:color w:val="000000" w:themeColor="text1"/>
                <w:lang w:val="hy-AM"/>
              </w:rPr>
              <w:t xml:space="preserve">- </w:t>
            </w:r>
            <w:r w:rsidRPr="00C9297A">
              <w:rPr>
                <w:rFonts w:ascii="Sylfaen" w:hAnsi="Sylfaen" w:cs="Sylfaen"/>
                <w:color w:val="000000" w:themeColor="text1"/>
                <w:lang w:val="hy-AM"/>
              </w:rPr>
              <w:t>Պատերը՝</w:t>
            </w:r>
            <w:r w:rsidRPr="00C9297A">
              <w:rPr>
                <w:color w:val="000000" w:themeColor="text1"/>
                <w:lang w:val="hy-AM"/>
              </w:rPr>
              <w:t xml:space="preserve"> </w:t>
            </w:r>
            <w:r w:rsidRPr="00C9297A">
              <w:rPr>
                <w:rFonts w:ascii="Sylfaen" w:hAnsi="Sylfaen" w:cs="Sylfaen"/>
                <w:color w:val="000000" w:themeColor="text1"/>
                <w:lang w:val="hy-AM"/>
              </w:rPr>
              <w:t>գիպսոկարտոն</w:t>
            </w:r>
            <w:r w:rsidRPr="00C9297A">
              <w:rPr>
                <w:color w:val="000000" w:themeColor="text1"/>
                <w:lang w:val="hy-AM"/>
              </w:rPr>
              <w:t xml:space="preserve">, </w:t>
            </w:r>
            <w:r w:rsidRPr="00C9297A">
              <w:rPr>
                <w:rFonts w:ascii="Sylfaen" w:hAnsi="Sylfaen" w:cs="Sylfaen"/>
                <w:color w:val="000000" w:themeColor="text1"/>
                <w:lang w:val="hy-AM"/>
              </w:rPr>
              <w:t>ջրակայուն</w:t>
            </w:r>
            <w:r w:rsidRPr="00C9297A">
              <w:rPr>
                <w:color w:val="000000" w:themeColor="text1"/>
                <w:lang w:val="hy-AM"/>
              </w:rPr>
              <w:t>, 9,5</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հաստությամբ</w:t>
            </w:r>
            <w:r w:rsidRPr="00C9297A">
              <w:rPr>
                <w:color w:val="000000" w:themeColor="text1"/>
                <w:lang w:val="hy-AM"/>
              </w:rPr>
              <w:t xml:space="preserve">, 2 </w:t>
            </w:r>
            <w:r w:rsidRPr="00C9297A">
              <w:rPr>
                <w:rFonts w:ascii="Sylfaen" w:hAnsi="Sylfaen" w:cs="Sylfaen"/>
                <w:color w:val="000000" w:themeColor="text1"/>
                <w:lang w:val="hy-AM"/>
              </w:rPr>
              <w:t>շերտ</w:t>
            </w:r>
            <w:r w:rsidRPr="00C9297A">
              <w:rPr>
                <w:color w:val="000000" w:themeColor="text1"/>
                <w:lang w:val="hy-AM"/>
              </w:rPr>
              <w:t xml:space="preserve"> </w:t>
            </w:r>
            <w:r w:rsidRPr="00C9297A">
              <w:rPr>
                <w:rFonts w:ascii="Sylfaen" w:hAnsi="Sylfaen" w:cs="Sylfaen"/>
                <w:color w:val="000000" w:themeColor="text1"/>
                <w:lang w:val="hy-AM"/>
              </w:rPr>
              <w:t>ծեփամածուկով</w:t>
            </w:r>
            <w:r w:rsidRPr="00C9297A">
              <w:rPr>
                <w:color w:val="000000" w:themeColor="text1"/>
                <w:lang w:val="hy-AM"/>
              </w:rPr>
              <w:t xml:space="preserve"> </w:t>
            </w:r>
            <w:r w:rsidRPr="00C9297A">
              <w:rPr>
                <w:rFonts w:ascii="Sylfaen" w:hAnsi="Sylfaen" w:cs="Sylfaen"/>
                <w:color w:val="000000" w:themeColor="text1"/>
                <w:lang w:val="hy-AM"/>
              </w:rPr>
              <w:t>պատերի</w:t>
            </w:r>
            <w:r w:rsidRPr="00C9297A">
              <w:rPr>
                <w:color w:val="000000" w:themeColor="text1"/>
                <w:lang w:val="hy-AM"/>
              </w:rPr>
              <w:t xml:space="preserve"> </w:t>
            </w:r>
            <w:r w:rsidRPr="00C9297A">
              <w:rPr>
                <w:rFonts w:ascii="Sylfaen" w:hAnsi="Sylfaen" w:cs="Sylfaen"/>
                <w:color w:val="000000" w:themeColor="text1"/>
                <w:lang w:val="hy-AM"/>
              </w:rPr>
              <w:t>հարթեցմամբ</w:t>
            </w:r>
            <w:r w:rsidRPr="00C9297A">
              <w:rPr>
                <w:color w:val="000000" w:themeColor="text1"/>
                <w:lang w:val="hy-AM"/>
              </w:rPr>
              <w:t xml:space="preserve">, </w:t>
            </w:r>
            <w:r w:rsidRPr="00C9297A">
              <w:rPr>
                <w:rFonts w:ascii="Sylfaen" w:hAnsi="Sylfaen" w:cs="Sylfaen"/>
                <w:color w:val="000000" w:themeColor="text1"/>
                <w:lang w:val="hy-AM"/>
              </w:rPr>
              <w:t>ներկված</w:t>
            </w:r>
            <w:r w:rsidRPr="00C9297A">
              <w:rPr>
                <w:color w:val="000000" w:themeColor="text1"/>
                <w:lang w:val="hy-AM"/>
              </w:rPr>
              <w:t xml:space="preserve"> 2 </w:t>
            </w:r>
            <w:r w:rsidRPr="00C9297A">
              <w:rPr>
                <w:rFonts w:ascii="Sylfaen" w:hAnsi="Sylfaen" w:cs="Sylfaen"/>
                <w:color w:val="000000" w:themeColor="text1"/>
                <w:lang w:val="hy-AM"/>
              </w:rPr>
              <w:t>շերտ</w:t>
            </w:r>
            <w:r w:rsidRPr="00C9297A">
              <w:rPr>
                <w:color w:val="000000" w:themeColor="text1"/>
                <w:lang w:val="hy-AM"/>
              </w:rPr>
              <w:t xml:space="preserve"> </w:t>
            </w:r>
            <w:r w:rsidRPr="00C9297A">
              <w:rPr>
                <w:rFonts w:ascii="Sylfaen" w:hAnsi="Sylfaen" w:cs="Sylfaen"/>
                <w:color w:val="000000" w:themeColor="text1"/>
                <w:lang w:val="hy-AM"/>
              </w:rPr>
              <w:t>ջրաէմուլսիոն</w:t>
            </w:r>
            <w:r w:rsidRPr="00C9297A">
              <w:rPr>
                <w:color w:val="000000" w:themeColor="text1"/>
                <w:lang w:val="hy-AM"/>
              </w:rPr>
              <w:t xml:space="preserve"> </w:t>
            </w:r>
            <w:r w:rsidRPr="00C9297A">
              <w:rPr>
                <w:rFonts w:ascii="Sylfaen" w:hAnsi="Sylfaen" w:cs="Sylfaen"/>
                <w:color w:val="000000" w:themeColor="text1"/>
                <w:lang w:val="hy-AM"/>
              </w:rPr>
              <w:t>լվացվող</w:t>
            </w:r>
            <w:r w:rsidRPr="00C9297A">
              <w:rPr>
                <w:color w:val="000000" w:themeColor="text1"/>
                <w:lang w:val="hy-AM"/>
              </w:rPr>
              <w:t xml:space="preserve"> </w:t>
            </w:r>
            <w:r w:rsidRPr="00C9297A">
              <w:rPr>
                <w:rFonts w:ascii="Sylfaen" w:hAnsi="Sylfaen" w:cs="Sylfaen"/>
                <w:color w:val="000000" w:themeColor="text1"/>
                <w:lang w:val="hy-AM"/>
              </w:rPr>
              <w:t>ներկով</w:t>
            </w:r>
            <w:r w:rsidRPr="00C9297A">
              <w:rPr>
                <w:color w:val="000000" w:themeColor="text1"/>
                <w:lang w:val="hy-AM"/>
              </w:rPr>
              <w:t>:</w:t>
            </w:r>
          </w:p>
          <w:p w14:paraId="2206D80F"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Սանհանգույցի</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խոհանոցի</w:t>
            </w:r>
            <w:r w:rsidRPr="00C9297A">
              <w:rPr>
                <w:color w:val="000000" w:themeColor="text1"/>
                <w:lang w:val="hy-AM"/>
              </w:rPr>
              <w:t xml:space="preserve"> </w:t>
            </w:r>
            <w:r w:rsidRPr="00C9297A">
              <w:rPr>
                <w:rFonts w:ascii="Sylfaen" w:hAnsi="Sylfaen" w:cs="Sylfaen"/>
                <w:color w:val="000000" w:themeColor="text1"/>
                <w:lang w:val="hy-AM"/>
              </w:rPr>
              <w:t>միջև</w:t>
            </w:r>
            <w:r w:rsidRPr="00C9297A">
              <w:rPr>
                <w:color w:val="000000" w:themeColor="text1"/>
                <w:lang w:val="hy-AM"/>
              </w:rPr>
              <w:t xml:space="preserve"> </w:t>
            </w:r>
            <w:r w:rsidRPr="00C9297A">
              <w:rPr>
                <w:rFonts w:ascii="Sylfaen" w:hAnsi="Sylfaen" w:cs="Sylfaen"/>
                <w:color w:val="000000" w:themeColor="text1"/>
                <w:lang w:val="hy-AM"/>
              </w:rPr>
              <w:t>միջնապատը</w:t>
            </w:r>
            <w:r w:rsidRPr="00C9297A">
              <w:rPr>
                <w:color w:val="000000" w:themeColor="text1"/>
                <w:lang w:val="hy-AM"/>
              </w:rPr>
              <w:t xml:space="preserve"> </w:t>
            </w:r>
            <w:r w:rsidRPr="00C9297A">
              <w:rPr>
                <w:rFonts w:ascii="Sylfaen" w:hAnsi="Sylfaen" w:cs="Sylfaen"/>
                <w:color w:val="000000" w:themeColor="text1"/>
                <w:lang w:val="hy-AM"/>
              </w:rPr>
              <w:t>երկու</w:t>
            </w:r>
            <w:r w:rsidRPr="00C9297A">
              <w:rPr>
                <w:color w:val="000000" w:themeColor="text1"/>
                <w:lang w:val="hy-AM"/>
              </w:rPr>
              <w:t xml:space="preserve"> </w:t>
            </w:r>
            <w:r w:rsidRPr="00C9297A">
              <w:rPr>
                <w:rFonts w:ascii="Sylfaen" w:hAnsi="Sylfaen" w:cs="Sylfaen"/>
                <w:color w:val="000000" w:themeColor="text1"/>
                <w:lang w:val="hy-AM"/>
              </w:rPr>
              <w:t>կողմից</w:t>
            </w:r>
            <w:r w:rsidRPr="00C9297A">
              <w:rPr>
                <w:color w:val="000000" w:themeColor="text1"/>
                <w:lang w:val="hy-AM"/>
              </w:rPr>
              <w:t xml:space="preserve"> </w:t>
            </w:r>
            <w:r w:rsidRPr="00C9297A">
              <w:rPr>
                <w:rFonts w:ascii="Sylfaen" w:hAnsi="Sylfaen" w:cs="Sylfaen"/>
                <w:color w:val="000000" w:themeColor="text1"/>
                <w:lang w:val="hy-AM"/>
              </w:rPr>
              <w:t>նախատեսել</w:t>
            </w:r>
            <w:r w:rsidRPr="00C9297A">
              <w:rPr>
                <w:color w:val="000000" w:themeColor="text1"/>
                <w:lang w:val="hy-AM"/>
              </w:rPr>
              <w:t xml:space="preserve"> </w:t>
            </w:r>
            <w:r w:rsidRPr="00C9297A">
              <w:rPr>
                <w:rFonts w:ascii="Sylfaen" w:hAnsi="Sylfaen" w:cs="Sylfaen"/>
                <w:color w:val="000000" w:themeColor="text1"/>
                <w:lang w:val="hy-AM"/>
              </w:rPr>
              <w:t>ծածկել</w:t>
            </w:r>
            <w:r w:rsidRPr="00C9297A">
              <w:rPr>
                <w:color w:val="000000" w:themeColor="text1"/>
                <w:lang w:val="hy-AM"/>
              </w:rPr>
              <w:t xml:space="preserve"> 9,5</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հաստության</w:t>
            </w:r>
            <w:r w:rsidRPr="00C9297A">
              <w:rPr>
                <w:color w:val="000000" w:themeColor="text1"/>
                <w:lang w:val="hy-AM"/>
              </w:rPr>
              <w:t xml:space="preserve"> </w:t>
            </w:r>
            <w:r w:rsidRPr="00C9297A">
              <w:rPr>
                <w:rFonts w:ascii="Sylfaen" w:hAnsi="Sylfaen" w:cs="Sylfaen"/>
                <w:color w:val="000000" w:themeColor="text1"/>
                <w:lang w:val="hy-AM"/>
              </w:rPr>
              <w:t>ջրակայուն</w:t>
            </w:r>
            <w:r w:rsidRPr="00C9297A">
              <w:rPr>
                <w:color w:val="000000" w:themeColor="text1"/>
                <w:lang w:val="hy-AM"/>
              </w:rPr>
              <w:t xml:space="preserve"> </w:t>
            </w:r>
            <w:r w:rsidRPr="00C9297A">
              <w:rPr>
                <w:rFonts w:ascii="Sylfaen" w:hAnsi="Sylfaen" w:cs="Sylfaen"/>
                <w:color w:val="000000" w:themeColor="text1"/>
                <w:lang w:val="hy-AM"/>
              </w:rPr>
              <w:t>գիպսակարտոնով</w:t>
            </w:r>
            <w:r w:rsidRPr="00C9297A">
              <w:rPr>
                <w:color w:val="000000" w:themeColor="text1"/>
                <w:lang w:val="hy-AM"/>
              </w:rPr>
              <w:t xml:space="preserve">, </w:t>
            </w:r>
            <w:r w:rsidRPr="00C9297A">
              <w:rPr>
                <w:rFonts w:ascii="Sylfaen" w:hAnsi="Sylfaen" w:cs="Sylfaen"/>
                <w:color w:val="000000" w:themeColor="text1"/>
                <w:lang w:val="hy-AM"/>
              </w:rPr>
              <w:t>սանհանգույցի</w:t>
            </w:r>
            <w:r w:rsidRPr="00C9297A">
              <w:rPr>
                <w:color w:val="000000" w:themeColor="text1"/>
                <w:lang w:val="hy-AM"/>
              </w:rPr>
              <w:t xml:space="preserve"> </w:t>
            </w:r>
            <w:r w:rsidRPr="00C9297A">
              <w:rPr>
                <w:rFonts w:ascii="Sylfaen" w:hAnsi="Sylfaen" w:cs="Sylfaen"/>
                <w:color w:val="000000" w:themeColor="text1"/>
                <w:lang w:val="hy-AM"/>
              </w:rPr>
              <w:t>կողմից</w:t>
            </w:r>
            <w:r w:rsidRPr="00C9297A">
              <w:rPr>
                <w:color w:val="000000" w:themeColor="text1"/>
                <w:lang w:val="hy-AM"/>
              </w:rPr>
              <w:t xml:space="preserve"> </w:t>
            </w:r>
            <w:r w:rsidRPr="00C9297A">
              <w:rPr>
                <w:rFonts w:ascii="Sylfaen" w:hAnsi="Sylfaen" w:cs="Sylfaen"/>
                <w:color w:val="000000" w:themeColor="text1"/>
                <w:lang w:val="hy-AM"/>
              </w:rPr>
              <w:t>պլաստիկե</w:t>
            </w:r>
            <w:r w:rsidRPr="00C9297A">
              <w:rPr>
                <w:color w:val="000000" w:themeColor="text1"/>
                <w:lang w:val="hy-AM"/>
              </w:rPr>
              <w:t xml:space="preserve"> </w:t>
            </w:r>
            <w:r w:rsidRPr="00C9297A">
              <w:rPr>
                <w:rFonts w:ascii="Sylfaen" w:hAnsi="Sylfaen" w:cs="Sylfaen"/>
                <w:color w:val="000000" w:themeColor="text1"/>
                <w:lang w:val="hy-AM"/>
              </w:rPr>
              <w:t>վերջնական</w:t>
            </w:r>
            <w:r w:rsidRPr="00C9297A">
              <w:rPr>
                <w:color w:val="000000" w:themeColor="text1"/>
                <w:lang w:val="hy-AM"/>
              </w:rPr>
              <w:t xml:space="preserve"> </w:t>
            </w:r>
            <w:r w:rsidRPr="00C9297A">
              <w:rPr>
                <w:rFonts w:ascii="Sylfaen" w:hAnsi="Sylfaen" w:cs="Sylfaen"/>
                <w:color w:val="000000" w:themeColor="text1"/>
                <w:lang w:val="hy-AM"/>
              </w:rPr>
              <w:t>շերտով</w:t>
            </w:r>
            <w:r w:rsidRPr="00C9297A">
              <w:rPr>
                <w:color w:val="000000" w:themeColor="text1"/>
                <w:lang w:val="hy-AM"/>
              </w:rPr>
              <w:t>:</w:t>
            </w:r>
          </w:p>
          <w:p w14:paraId="7B9B709E" w14:textId="77777777" w:rsidR="005352EB" w:rsidRPr="00C9297A" w:rsidRDefault="005352EB" w:rsidP="00125C1A">
            <w:pPr>
              <w:shd w:val="clear" w:color="auto" w:fill="FFFFFF"/>
              <w:jc w:val="both"/>
              <w:rPr>
                <w:color w:val="000000" w:themeColor="text1"/>
                <w:lang w:val="hy-AM"/>
              </w:rPr>
            </w:pPr>
            <w:r w:rsidRPr="00C9297A">
              <w:rPr>
                <w:color w:val="000000" w:themeColor="text1"/>
                <w:lang w:val="hy-AM"/>
              </w:rPr>
              <w:t>-</w:t>
            </w:r>
            <w:r w:rsidRPr="00C9297A">
              <w:rPr>
                <w:rFonts w:ascii="Sylfaen" w:hAnsi="Sylfaen" w:cs="Sylfaen"/>
                <w:color w:val="000000" w:themeColor="text1"/>
                <w:lang w:val="hy-AM"/>
              </w:rPr>
              <w:t>Արտաքին</w:t>
            </w:r>
            <w:r w:rsidRPr="00C9297A">
              <w:rPr>
                <w:color w:val="000000" w:themeColor="text1"/>
                <w:lang w:val="hy-AM"/>
              </w:rPr>
              <w:t xml:space="preserve"> </w:t>
            </w:r>
            <w:r w:rsidRPr="00C9297A">
              <w:rPr>
                <w:rFonts w:ascii="Sylfaen" w:hAnsi="Sylfaen" w:cs="Sylfaen"/>
                <w:color w:val="000000" w:themeColor="text1"/>
                <w:lang w:val="hy-AM"/>
              </w:rPr>
              <w:t>պատերը՝</w:t>
            </w:r>
            <w:r w:rsidRPr="00C9297A">
              <w:rPr>
                <w:color w:val="000000" w:themeColor="text1"/>
                <w:lang w:val="hy-AM"/>
              </w:rPr>
              <w:t xml:space="preserve"> </w:t>
            </w:r>
            <w:r w:rsidRPr="00C9297A">
              <w:rPr>
                <w:rFonts w:ascii="Sylfaen" w:hAnsi="Sylfaen" w:cs="Sylfaen"/>
                <w:color w:val="000000" w:themeColor="text1"/>
                <w:lang w:val="hy-AM"/>
              </w:rPr>
              <w:t>պրոֆիլային</w:t>
            </w:r>
            <w:r w:rsidRPr="00C9297A">
              <w:rPr>
                <w:color w:val="000000" w:themeColor="text1"/>
                <w:lang w:val="hy-AM"/>
              </w:rPr>
              <w:t xml:space="preserve"> </w:t>
            </w:r>
            <w:r w:rsidRPr="00C9297A">
              <w:rPr>
                <w:rFonts w:ascii="Sylfaen" w:hAnsi="Sylfaen" w:cs="Sylfaen"/>
                <w:color w:val="000000" w:themeColor="text1"/>
                <w:lang w:val="hy-AM"/>
              </w:rPr>
              <w:t>ցինկապատթիթեղ</w:t>
            </w:r>
            <w:r w:rsidRPr="00C9297A">
              <w:rPr>
                <w:color w:val="000000" w:themeColor="text1"/>
                <w:lang w:val="hy-AM"/>
              </w:rPr>
              <w:t>, 10</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ալիքի</w:t>
            </w:r>
            <w:r w:rsidRPr="00C9297A">
              <w:rPr>
                <w:color w:val="000000" w:themeColor="text1"/>
                <w:lang w:val="hy-AM"/>
              </w:rPr>
              <w:t xml:space="preserve"> </w:t>
            </w:r>
            <w:r w:rsidRPr="00C9297A">
              <w:rPr>
                <w:rFonts w:ascii="Sylfaen" w:hAnsi="Sylfaen" w:cs="Sylfaen"/>
                <w:color w:val="000000" w:themeColor="text1"/>
                <w:lang w:val="hy-AM"/>
              </w:rPr>
              <w:t>բարձրությամբ</w:t>
            </w:r>
            <w:r w:rsidRPr="00C9297A">
              <w:rPr>
                <w:color w:val="000000" w:themeColor="text1"/>
                <w:lang w:val="hy-AM"/>
              </w:rPr>
              <w:t xml:space="preserve">, </w:t>
            </w:r>
            <w:r w:rsidRPr="00C9297A">
              <w:rPr>
                <w:rFonts w:ascii="Sylfaen" w:hAnsi="Sylfaen" w:cs="Sylfaen"/>
                <w:color w:val="000000" w:themeColor="text1"/>
                <w:lang w:val="hy-AM"/>
              </w:rPr>
              <w:t>ներկված</w:t>
            </w:r>
            <w:r w:rsidRPr="00C9297A">
              <w:rPr>
                <w:color w:val="000000" w:themeColor="text1"/>
                <w:lang w:val="hy-AM"/>
              </w:rPr>
              <w:t xml:space="preserve"> </w:t>
            </w:r>
            <w:r w:rsidRPr="00C9297A">
              <w:rPr>
                <w:rFonts w:ascii="Sylfaen" w:hAnsi="Sylfaen" w:cs="Sylfaen"/>
                <w:color w:val="000000" w:themeColor="text1"/>
                <w:lang w:val="hy-AM"/>
              </w:rPr>
              <w:t>մետաղի</w:t>
            </w:r>
            <w:r w:rsidRPr="00C9297A">
              <w:rPr>
                <w:color w:val="000000" w:themeColor="text1"/>
                <w:lang w:val="hy-AM"/>
              </w:rPr>
              <w:t xml:space="preserve"> </w:t>
            </w:r>
            <w:r w:rsidRPr="00C9297A">
              <w:rPr>
                <w:rFonts w:ascii="Sylfaen" w:hAnsi="Sylfaen" w:cs="Sylfaen"/>
                <w:color w:val="000000" w:themeColor="text1"/>
                <w:lang w:val="hy-AM"/>
              </w:rPr>
              <w:t>հաստությունը</w:t>
            </w:r>
            <w:r w:rsidRPr="00C9297A">
              <w:rPr>
                <w:color w:val="000000" w:themeColor="text1"/>
                <w:lang w:val="hy-AM"/>
              </w:rPr>
              <w:t xml:space="preserve"> 0,5</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նախատեսել</w:t>
            </w:r>
            <w:r w:rsidRPr="00C9297A">
              <w:rPr>
                <w:color w:val="000000" w:themeColor="text1"/>
                <w:lang w:val="hy-AM"/>
              </w:rPr>
              <w:t xml:space="preserve"> </w:t>
            </w:r>
            <w:r w:rsidRPr="00C9297A">
              <w:rPr>
                <w:rFonts w:ascii="Sylfaen" w:hAnsi="Sylfaen" w:cs="Sylfaen"/>
                <w:color w:val="000000" w:themeColor="text1"/>
                <w:lang w:val="hy-AM"/>
              </w:rPr>
              <w:t>պաշտպանություն</w:t>
            </w:r>
            <w:r w:rsidRPr="00C9297A">
              <w:rPr>
                <w:color w:val="000000" w:themeColor="text1"/>
                <w:lang w:val="hy-AM"/>
              </w:rPr>
              <w:t xml:space="preserve"> </w:t>
            </w:r>
            <w:r w:rsidRPr="00C9297A">
              <w:rPr>
                <w:rFonts w:ascii="Sylfaen" w:hAnsi="Sylfaen" w:cs="Sylfaen"/>
                <w:color w:val="000000" w:themeColor="text1"/>
                <w:lang w:val="hy-AM"/>
              </w:rPr>
              <w:t>քամուց</w:t>
            </w:r>
            <w:r w:rsidRPr="00C9297A">
              <w:rPr>
                <w:color w:val="000000" w:themeColor="text1"/>
                <w:lang w:val="hy-AM"/>
              </w:rPr>
              <w:t xml:space="preserve">, </w:t>
            </w:r>
            <w:r w:rsidRPr="00C9297A">
              <w:rPr>
                <w:rFonts w:ascii="Sylfaen" w:hAnsi="Sylfaen" w:cs="Sylfaen"/>
                <w:color w:val="000000" w:themeColor="text1"/>
                <w:lang w:val="hy-AM"/>
              </w:rPr>
              <w:t>պատի</w:t>
            </w:r>
            <w:r w:rsidRPr="00C9297A">
              <w:rPr>
                <w:color w:val="000000" w:themeColor="text1"/>
                <w:lang w:val="hy-AM"/>
              </w:rPr>
              <w:t xml:space="preserve"> </w:t>
            </w:r>
            <w:r w:rsidRPr="00C9297A">
              <w:rPr>
                <w:rFonts w:ascii="Sylfaen" w:hAnsi="Sylfaen" w:cs="Sylfaen"/>
                <w:color w:val="000000" w:themeColor="text1"/>
                <w:lang w:val="hy-AM"/>
              </w:rPr>
              <w:t>ջերմամեկուսացումը՝</w:t>
            </w:r>
            <w:r w:rsidRPr="00C9297A">
              <w:rPr>
                <w:color w:val="000000" w:themeColor="text1"/>
                <w:lang w:val="hy-AM"/>
              </w:rPr>
              <w:t xml:space="preserve"> 100 </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հաստությամբ</w:t>
            </w:r>
            <w:r w:rsidRPr="00C9297A">
              <w:rPr>
                <w:color w:val="000000" w:themeColor="text1"/>
                <w:lang w:val="hy-AM"/>
              </w:rPr>
              <w:t xml:space="preserve"> </w:t>
            </w:r>
            <w:r w:rsidRPr="00C9297A">
              <w:rPr>
                <w:rFonts w:ascii="Sylfaen" w:hAnsi="Sylfaen" w:cs="Sylfaen"/>
                <w:color w:val="000000" w:themeColor="text1"/>
                <w:lang w:val="hy-AM"/>
              </w:rPr>
              <w:t>բազալտե</w:t>
            </w:r>
            <w:r w:rsidRPr="00C9297A">
              <w:rPr>
                <w:color w:val="000000" w:themeColor="text1"/>
                <w:lang w:val="hy-AM"/>
              </w:rPr>
              <w:t xml:space="preserve"> </w:t>
            </w:r>
            <w:r w:rsidRPr="00C9297A">
              <w:rPr>
                <w:rFonts w:ascii="Sylfaen" w:hAnsi="Sylfaen" w:cs="Sylfaen"/>
                <w:color w:val="000000" w:themeColor="text1"/>
                <w:lang w:val="hy-AM"/>
              </w:rPr>
              <w:t>բամբակով</w:t>
            </w:r>
            <w:r w:rsidRPr="00C9297A">
              <w:rPr>
                <w:color w:val="000000" w:themeColor="text1"/>
                <w:lang w:val="hy-AM"/>
              </w:rPr>
              <w:t xml:space="preserve">, </w:t>
            </w:r>
            <w:r w:rsidRPr="00C9297A">
              <w:rPr>
                <w:rFonts w:ascii="Sylfaen" w:hAnsi="Sylfaen" w:cs="Sylfaen"/>
                <w:color w:val="000000" w:themeColor="text1"/>
                <w:lang w:val="hy-AM"/>
              </w:rPr>
              <w:t>կոր</w:t>
            </w:r>
            <w:r w:rsidRPr="00C9297A">
              <w:rPr>
                <w:color w:val="000000" w:themeColor="text1"/>
                <w:lang w:val="hy-AM"/>
              </w:rPr>
              <w:t xml:space="preserve"> </w:t>
            </w:r>
            <w:r w:rsidRPr="00C9297A">
              <w:rPr>
                <w:rFonts w:ascii="Sylfaen" w:hAnsi="Sylfaen" w:cs="Sylfaen"/>
                <w:color w:val="000000" w:themeColor="text1"/>
                <w:lang w:val="hy-AM"/>
              </w:rPr>
              <w:t>ցինկապատ</w:t>
            </w:r>
            <w:r w:rsidRPr="00C9297A">
              <w:rPr>
                <w:color w:val="000000" w:themeColor="text1"/>
                <w:lang w:val="hy-AM"/>
              </w:rPr>
              <w:t xml:space="preserve"> </w:t>
            </w:r>
            <w:r w:rsidRPr="00C9297A">
              <w:rPr>
                <w:rFonts w:ascii="Sylfaen" w:hAnsi="Sylfaen" w:cs="Sylfaen"/>
                <w:color w:val="000000" w:themeColor="text1"/>
                <w:lang w:val="hy-AM"/>
              </w:rPr>
              <w:t>պրոֆիլներից</w:t>
            </w:r>
            <w:r w:rsidRPr="00C9297A">
              <w:rPr>
                <w:color w:val="000000" w:themeColor="text1"/>
                <w:lang w:val="hy-AM"/>
              </w:rPr>
              <w:t xml:space="preserve"> </w:t>
            </w:r>
            <w:r w:rsidRPr="00C9297A">
              <w:rPr>
                <w:rFonts w:ascii="Sylfaen" w:hAnsi="Sylfaen" w:cs="Sylfaen"/>
                <w:color w:val="000000" w:themeColor="text1"/>
                <w:lang w:val="hy-AM"/>
              </w:rPr>
              <w:t>մետաղական</w:t>
            </w:r>
            <w:r w:rsidRPr="00C9297A">
              <w:rPr>
                <w:color w:val="000000" w:themeColor="text1"/>
                <w:lang w:val="hy-AM"/>
              </w:rPr>
              <w:t xml:space="preserve"> </w:t>
            </w:r>
            <w:r w:rsidRPr="00C9297A">
              <w:rPr>
                <w:rFonts w:ascii="Sylfaen" w:hAnsi="Sylfaen" w:cs="Sylfaen"/>
                <w:color w:val="000000" w:themeColor="text1"/>
                <w:lang w:val="hy-AM"/>
              </w:rPr>
              <w:t>հիմնակմախքի</w:t>
            </w:r>
            <w:r w:rsidRPr="00C9297A">
              <w:rPr>
                <w:color w:val="000000" w:themeColor="text1"/>
                <w:lang w:val="hy-AM"/>
              </w:rPr>
              <w:t xml:space="preserve"> </w:t>
            </w:r>
            <w:r w:rsidRPr="00C9297A">
              <w:rPr>
                <w:rFonts w:ascii="Sylfaen" w:hAnsi="Sylfaen" w:cs="Sylfaen"/>
                <w:color w:val="000000" w:themeColor="text1"/>
                <w:lang w:val="hy-AM"/>
              </w:rPr>
              <w:t>վրայով</w:t>
            </w:r>
            <w:r w:rsidRPr="00C9297A">
              <w:rPr>
                <w:color w:val="000000" w:themeColor="text1"/>
                <w:lang w:val="hy-AM"/>
              </w:rPr>
              <w:t xml:space="preserve"> </w:t>
            </w:r>
            <w:r w:rsidRPr="00C9297A">
              <w:rPr>
                <w:rFonts w:ascii="Sylfaen" w:hAnsi="Sylfaen" w:cs="Sylfaen"/>
                <w:color w:val="000000" w:themeColor="text1"/>
                <w:lang w:val="hy-AM"/>
              </w:rPr>
              <w:t>պատերը</w:t>
            </w:r>
            <w:r w:rsidRPr="00C9297A">
              <w:rPr>
                <w:color w:val="000000" w:themeColor="text1"/>
                <w:lang w:val="hy-AM"/>
              </w:rPr>
              <w:t xml:space="preserve"> </w:t>
            </w:r>
            <w:r w:rsidRPr="00C9297A">
              <w:rPr>
                <w:rFonts w:ascii="Sylfaen" w:hAnsi="Sylfaen" w:cs="Sylfaen"/>
                <w:color w:val="000000" w:themeColor="text1"/>
                <w:lang w:val="hy-AM"/>
              </w:rPr>
              <w:t>նախատեսել</w:t>
            </w:r>
            <w:r w:rsidRPr="00C9297A">
              <w:rPr>
                <w:color w:val="000000" w:themeColor="text1"/>
                <w:lang w:val="hy-AM"/>
              </w:rPr>
              <w:t xml:space="preserve"> </w:t>
            </w:r>
            <w:r w:rsidRPr="00C9297A">
              <w:rPr>
                <w:rFonts w:ascii="Sylfaen" w:hAnsi="Sylfaen" w:cs="Sylfaen"/>
                <w:color w:val="000000" w:themeColor="text1"/>
                <w:lang w:val="hy-AM"/>
              </w:rPr>
              <w:t>երկշերտ</w:t>
            </w:r>
            <w:r w:rsidRPr="00C9297A">
              <w:rPr>
                <w:color w:val="000000" w:themeColor="text1"/>
                <w:lang w:val="hy-AM"/>
              </w:rPr>
              <w:t xml:space="preserve"> </w:t>
            </w:r>
            <w:r w:rsidRPr="00C9297A">
              <w:rPr>
                <w:rFonts w:ascii="Sylfaen" w:hAnsi="Sylfaen" w:cs="Sylfaen"/>
                <w:color w:val="000000" w:themeColor="text1"/>
                <w:lang w:val="hy-AM"/>
              </w:rPr>
              <w:t>գիպսակարտոնից</w:t>
            </w:r>
            <w:r w:rsidRPr="00C9297A">
              <w:rPr>
                <w:color w:val="000000" w:themeColor="text1"/>
                <w:lang w:val="hy-AM"/>
              </w:rPr>
              <w:t xml:space="preserve">, </w:t>
            </w:r>
            <w:r w:rsidRPr="00C9297A">
              <w:rPr>
                <w:rFonts w:ascii="Sylfaen" w:hAnsi="Sylfaen" w:cs="Sylfaen"/>
                <w:color w:val="000000" w:themeColor="text1"/>
                <w:lang w:val="hy-AM"/>
              </w:rPr>
              <w:t>յուրաքանչյուր</w:t>
            </w:r>
            <w:r w:rsidRPr="00C9297A">
              <w:rPr>
                <w:color w:val="000000" w:themeColor="text1"/>
                <w:lang w:val="hy-AM"/>
              </w:rPr>
              <w:t xml:space="preserve"> </w:t>
            </w:r>
            <w:r w:rsidRPr="00C9297A">
              <w:rPr>
                <w:rFonts w:ascii="Sylfaen" w:hAnsi="Sylfaen" w:cs="Sylfaen"/>
                <w:color w:val="000000" w:themeColor="text1"/>
                <w:lang w:val="hy-AM"/>
              </w:rPr>
              <w:t>շերտի</w:t>
            </w:r>
            <w:r w:rsidRPr="00C9297A">
              <w:rPr>
                <w:color w:val="000000" w:themeColor="text1"/>
                <w:lang w:val="hy-AM"/>
              </w:rPr>
              <w:t xml:space="preserve"> </w:t>
            </w:r>
            <w:r w:rsidRPr="00C9297A">
              <w:rPr>
                <w:rFonts w:ascii="Sylfaen" w:hAnsi="Sylfaen" w:cs="Sylfaen"/>
                <w:color w:val="000000" w:themeColor="text1"/>
                <w:lang w:val="hy-AM"/>
              </w:rPr>
              <w:t>հաստությունը</w:t>
            </w:r>
            <w:r w:rsidRPr="00C9297A">
              <w:rPr>
                <w:color w:val="000000" w:themeColor="text1"/>
                <w:lang w:val="hy-AM"/>
              </w:rPr>
              <w:t xml:space="preserve"> 9,5</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ներքին</w:t>
            </w:r>
            <w:r w:rsidRPr="00C9297A">
              <w:rPr>
                <w:color w:val="000000" w:themeColor="text1"/>
                <w:lang w:val="hy-AM"/>
              </w:rPr>
              <w:t xml:space="preserve"> </w:t>
            </w:r>
            <w:r w:rsidRPr="00C9297A">
              <w:rPr>
                <w:rFonts w:ascii="Sylfaen" w:hAnsi="Sylfaen" w:cs="Sylfaen"/>
                <w:color w:val="000000" w:themeColor="text1"/>
                <w:lang w:val="hy-AM"/>
              </w:rPr>
              <w:t>հարդարանքը</w:t>
            </w:r>
            <w:r w:rsidRPr="00C9297A">
              <w:rPr>
                <w:color w:val="000000" w:themeColor="text1"/>
                <w:lang w:val="hy-AM"/>
              </w:rPr>
              <w:t xml:space="preserve"> </w:t>
            </w:r>
            <w:r w:rsidRPr="00C9297A">
              <w:rPr>
                <w:rFonts w:ascii="Sylfaen" w:hAnsi="Sylfaen" w:cs="Sylfaen"/>
                <w:color w:val="000000" w:themeColor="text1"/>
                <w:lang w:val="hy-AM"/>
              </w:rPr>
              <w:t>ծափամածիկ</w:t>
            </w:r>
            <w:r w:rsidRPr="00C9297A">
              <w:rPr>
                <w:color w:val="000000" w:themeColor="text1"/>
                <w:lang w:val="hy-AM"/>
              </w:rPr>
              <w:t xml:space="preserve">, </w:t>
            </w:r>
            <w:r w:rsidRPr="00C9297A">
              <w:rPr>
                <w:rFonts w:ascii="Sylfaen" w:hAnsi="Sylfaen" w:cs="Sylfaen"/>
                <w:color w:val="000000" w:themeColor="text1"/>
                <w:lang w:val="hy-AM"/>
              </w:rPr>
              <w:t>նեկված</w:t>
            </w:r>
            <w:r w:rsidRPr="00C9297A">
              <w:rPr>
                <w:color w:val="000000" w:themeColor="text1"/>
                <w:lang w:val="hy-AM"/>
              </w:rPr>
              <w:t xml:space="preserve"> </w:t>
            </w:r>
            <w:r w:rsidRPr="00C9297A">
              <w:rPr>
                <w:rFonts w:ascii="Sylfaen" w:hAnsi="Sylfaen" w:cs="Sylfaen"/>
                <w:color w:val="000000" w:themeColor="text1"/>
                <w:lang w:val="hy-AM"/>
              </w:rPr>
              <w:t>երկու</w:t>
            </w:r>
            <w:r w:rsidRPr="00C9297A">
              <w:rPr>
                <w:color w:val="000000" w:themeColor="text1"/>
                <w:lang w:val="hy-AM"/>
              </w:rPr>
              <w:t xml:space="preserve"> </w:t>
            </w:r>
            <w:r w:rsidRPr="00C9297A">
              <w:rPr>
                <w:rFonts w:ascii="Sylfaen" w:hAnsi="Sylfaen" w:cs="Sylfaen"/>
                <w:color w:val="000000" w:themeColor="text1"/>
                <w:lang w:val="hy-AM"/>
              </w:rPr>
              <w:t>շերտ</w:t>
            </w:r>
            <w:r w:rsidRPr="00C9297A">
              <w:rPr>
                <w:color w:val="000000" w:themeColor="text1"/>
                <w:lang w:val="hy-AM"/>
              </w:rPr>
              <w:t xml:space="preserve"> </w:t>
            </w:r>
            <w:r w:rsidRPr="00C9297A">
              <w:rPr>
                <w:rFonts w:ascii="Sylfaen" w:hAnsi="Sylfaen" w:cs="Sylfaen"/>
                <w:color w:val="000000" w:themeColor="text1"/>
                <w:lang w:val="hy-AM"/>
              </w:rPr>
              <w:t>ջրաէմուլսիոն</w:t>
            </w:r>
            <w:r w:rsidRPr="00C9297A">
              <w:rPr>
                <w:color w:val="000000" w:themeColor="text1"/>
                <w:lang w:val="hy-AM"/>
              </w:rPr>
              <w:t xml:space="preserve"> </w:t>
            </w:r>
            <w:r w:rsidRPr="00C9297A">
              <w:rPr>
                <w:rFonts w:ascii="Sylfaen" w:hAnsi="Sylfaen" w:cs="Sylfaen"/>
                <w:color w:val="000000" w:themeColor="text1"/>
                <w:lang w:val="hy-AM"/>
              </w:rPr>
              <w:t>ներկով</w:t>
            </w:r>
            <w:r w:rsidRPr="00C9297A">
              <w:rPr>
                <w:color w:val="000000" w:themeColor="text1"/>
                <w:lang w:val="hy-AM"/>
              </w:rPr>
              <w:t>:</w:t>
            </w:r>
          </w:p>
          <w:p w14:paraId="153C4DF2" w14:textId="77777777" w:rsidR="005352EB" w:rsidRPr="00C9297A" w:rsidRDefault="005352EB" w:rsidP="00125C1A">
            <w:pPr>
              <w:shd w:val="clear" w:color="auto" w:fill="FFFFFF"/>
              <w:jc w:val="both"/>
              <w:rPr>
                <w:color w:val="000000" w:themeColor="text1"/>
                <w:lang w:val="hy-AM"/>
              </w:rPr>
            </w:pPr>
            <w:r w:rsidRPr="00C9297A">
              <w:rPr>
                <w:color w:val="000000" w:themeColor="text1"/>
                <w:lang w:val="hy-AM"/>
              </w:rPr>
              <w:t xml:space="preserve">- </w:t>
            </w:r>
            <w:r w:rsidRPr="00C9297A">
              <w:rPr>
                <w:rFonts w:ascii="Sylfaen" w:hAnsi="Sylfaen" w:cs="Sylfaen"/>
                <w:color w:val="000000" w:themeColor="text1"/>
                <w:lang w:val="hy-AM"/>
              </w:rPr>
              <w:t>Առաստաղը</w:t>
            </w:r>
            <w:r w:rsidRPr="00C9297A">
              <w:rPr>
                <w:color w:val="000000" w:themeColor="text1"/>
                <w:lang w:val="hy-AM"/>
              </w:rPr>
              <w:t xml:space="preserve"> </w:t>
            </w:r>
            <w:r w:rsidRPr="00C9297A">
              <w:rPr>
                <w:rFonts w:ascii="Sylfaen" w:hAnsi="Sylfaen" w:cs="Sylfaen"/>
                <w:color w:val="000000" w:themeColor="text1"/>
                <w:lang w:val="hy-AM"/>
              </w:rPr>
              <w:t>նախատեսել</w:t>
            </w:r>
            <w:r w:rsidRPr="00C9297A">
              <w:rPr>
                <w:color w:val="000000" w:themeColor="text1"/>
                <w:lang w:val="hy-AM"/>
              </w:rPr>
              <w:t xml:space="preserve"> </w:t>
            </w:r>
            <w:r w:rsidRPr="00C9297A">
              <w:rPr>
                <w:rFonts w:ascii="Sylfaen" w:hAnsi="Sylfaen" w:cs="Sylfaen"/>
                <w:color w:val="000000" w:themeColor="text1"/>
                <w:lang w:val="hy-AM"/>
              </w:rPr>
              <w:t>երկշերտ</w:t>
            </w:r>
            <w:r w:rsidRPr="00C9297A">
              <w:rPr>
                <w:color w:val="000000" w:themeColor="text1"/>
                <w:lang w:val="hy-AM"/>
              </w:rPr>
              <w:t xml:space="preserve"> </w:t>
            </w:r>
            <w:r w:rsidRPr="00C9297A">
              <w:rPr>
                <w:rFonts w:ascii="Sylfaen" w:hAnsi="Sylfaen" w:cs="Sylfaen"/>
                <w:color w:val="000000" w:themeColor="text1"/>
                <w:lang w:val="hy-AM"/>
              </w:rPr>
              <w:t>գիպսակարտոնից</w:t>
            </w:r>
            <w:r w:rsidRPr="00C9297A">
              <w:rPr>
                <w:color w:val="000000" w:themeColor="text1"/>
                <w:lang w:val="hy-AM"/>
              </w:rPr>
              <w:t xml:space="preserve">, </w:t>
            </w:r>
            <w:r w:rsidRPr="00C9297A">
              <w:rPr>
                <w:rFonts w:ascii="Sylfaen" w:hAnsi="Sylfaen" w:cs="Sylfaen"/>
                <w:color w:val="000000" w:themeColor="text1"/>
                <w:lang w:val="hy-AM"/>
              </w:rPr>
              <w:t>յուրաքանչյուր</w:t>
            </w:r>
            <w:r w:rsidRPr="00C9297A">
              <w:rPr>
                <w:color w:val="000000" w:themeColor="text1"/>
                <w:lang w:val="hy-AM"/>
              </w:rPr>
              <w:t xml:space="preserve"> </w:t>
            </w:r>
            <w:r w:rsidRPr="00C9297A">
              <w:rPr>
                <w:rFonts w:ascii="Sylfaen" w:hAnsi="Sylfaen" w:cs="Sylfaen"/>
                <w:color w:val="000000" w:themeColor="text1"/>
                <w:lang w:val="hy-AM"/>
              </w:rPr>
              <w:t>շերտի</w:t>
            </w:r>
            <w:r w:rsidRPr="00C9297A">
              <w:rPr>
                <w:color w:val="000000" w:themeColor="text1"/>
                <w:lang w:val="hy-AM"/>
              </w:rPr>
              <w:t xml:space="preserve"> </w:t>
            </w:r>
            <w:r w:rsidRPr="00C9297A">
              <w:rPr>
                <w:rFonts w:ascii="Sylfaen" w:hAnsi="Sylfaen" w:cs="Sylfaen"/>
                <w:color w:val="000000" w:themeColor="text1"/>
                <w:lang w:val="hy-AM"/>
              </w:rPr>
              <w:t>հաստությունը</w:t>
            </w:r>
            <w:r w:rsidRPr="00C9297A">
              <w:rPr>
                <w:color w:val="000000" w:themeColor="text1"/>
                <w:lang w:val="hy-AM"/>
              </w:rPr>
              <w:t xml:space="preserve"> 9,5</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ներկված</w:t>
            </w:r>
            <w:r w:rsidRPr="00C9297A">
              <w:rPr>
                <w:color w:val="000000" w:themeColor="text1"/>
                <w:lang w:val="hy-AM"/>
              </w:rPr>
              <w:t xml:space="preserve"> </w:t>
            </w:r>
            <w:r w:rsidRPr="00C9297A">
              <w:rPr>
                <w:rFonts w:ascii="Sylfaen" w:hAnsi="Sylfaen" w:cs="Sylfaen"/>
                <w:color w:val="000000" w:themeColor="text1"/>
                <w:lang w:val="hy-AM"/>
              </w:rPr>
              <w:t>երկու</w:t>
            </w:r>
            <w:r w:rsidRPr="00C9297A">
              <w:rPr>
                <w:color w:val="000000" w:themeColor="text1"/>
                <w:lang w:val="hy-AM"/>
              </w:rPr>
              <w:t xml:space="preserve"> </w:t>
            </w:r>
            <w:r w:rsidRPr="00C9297A">
              <w:rPr>
                <w:rFonts w:ascii="Sylfaen" w:hAnsi="Sylfaen" w:cs="Sylfaen"/>
                <w:color w:val="000000" w:themeColor="text1"/>
                <w:lang w:val="hy-AM"/>
              </w:rPr>
              <w:t>շերտ</w:t>
            </w:r>
            <w:r w:rsidRPr="00C9297A">
              <w:rPr>
                <w:color w:val="000000" w:themeColor="text1"/>
                <w:lang w:val="hy-AM"/>
              </w:rPr>
              <w:t xml:space="preserve"> </w:t>
            </w:r>
            <w:r w:rsidRPr="00C9297A">
              <w:rPr>
                <w:rFonts w:ascii="Sylfaen" w:hAnsi="Sylfaen" w:cs="Sylfaen"/>
                <w:color w:val="000000" w:themeColor="text1"/>
                <w:lang w:val="hy-AM"/>
              </w:rPr>
              <w:t>ջրաէմուլսիոն</w:t>
            </w:r>
            <w:r w:rsidRPr="00C9297A">
              <w:rPr>
                <w:color w:val="000000" w:themeColor="text1"/>
                <w:lang w:val="hy-AM"/>
              </w:rPr>
              <w:t xml:space="preserve"> </w:t>
            </w:r>
            <w:r w:rsidRPr="00C9297A">
              <w:rPr>
                <w:rFonts w:ascii="Sylfaen" w:hAnsi="Sylfaen" w:cs="Sylfaen"/>
                <w:color w:val="000000" w:themeColor="text1"/>
                <w:lang w:val="hy-AM"/>
              </w:rPr>
              <w:t>ներկով</w:t>
            </w:r>
            <w:r w:rsidRPr="00C9297A">
              <w:rPr>
                <w:color w:val="000000" w:themeColor="text1"/>
                <w:lang w:val="hy-AM"/>
              </w:rPr>
              <w:t xml:space="preserve">: </w:t>
            </w:r>
            <w:r w:rsidRPr="00C9297A">
              <w:rPr>
                <w:rFonts w:ascii="Sylfaen" w:hAnsi="Sylfaen" w:cs="Sylfaen"/>
                <w:color w:val="000000" w:themeColor="text1"/>
                <w:lang w:val="hy-AM"/>
              </w:rPr>
              <w:t>Արաստաղի</w:t>
            </w:r>
            <w:r w:rsidRPr="00C9297A">
              <w:rPr>
                <w:color w:val="000000" w:themeColor="text1"/>
                <w:lang w:val="hy-AM"/>
              </w:rPr>
              <w:t xml:space="preserve"> </w:t>
            </w:r>
            <w:r w:rsidRPr="00C9297A">
              <w:rPr>
                <w:rFonts w:ascii="Sylfaen" w:hAnsi="Sylfaen" w:cs="Sylfaen"/>
                <w:color w:val="000000" w:themeColor="text1"/>
                <w:lang w:val="hy-AM"/>
              </w:rPr>
              <w:t>հիմնակմախքը</w:t>
            </w:r>
            <w:r w:rsidRPr="00C9297A">
              <w:rPr>
                <w:color w:val="000000" w:themeColor="text1"/>
                <w:lang w:val="hy-AM"/>
              </w:rPr>
              <w:t xml:space="preserve"> </w:t>
            </w:r>
            <w:r w:rsidRPr="00C9297A">
              <w:rPr>
                <w:rFonts w:ascii="Sylfaen" w:hAnsi="Sylfaen" w:cs="Sylfaen"/>
                <w:color w:val="000000" w:themeColor="text1"/>
                <w:lang w:val="hy-AM"/>
              </w:rPr>
              <w:t>ցինկապատ</w:t>
            </w:r>
            <w:r w:rsidRPr="00C9297A">
              <w:rPr>
                <w:color w:val="000000" w:themeColor="text1"/>
                <w:lang w:val="hy-AM"/>
              </w:rPr>
              <w:t xml:space="preserve"> </w:t>
            </w:r>
            <w:r w:rsidRPr="00C9297A">
              <w:rPr>
                <w:rFonts w:ascii="Sylfaen" w:hAnsi="Sylfaen" w:cs="Sylfaen"/>
                <w:color w:val="000000" w:themeColor="text1"/>
                <w:lang w:val="hy-AM"/>
              </w:rPr>
              <w:t>կոր</w:t>
            </w:r>
            <w:r w:rsidRPr="00C9297A">
              <w:rPr>
                <w:color w:val="000000" w:themeColor="text1"/>
                <w:lang w:val="hy-AM"/>
              </w:rPr>
              <w:t xml:space="preserve"> </w:t>
            </w:r>
            <w:r w:rsidRPr="00C9297A">
              <w:rPr>
                <w:rFonts w:ascii="Sylfaen" w:hAnsi="Sylfaen" w:cs="Sylfaen"/>
                <w:color w:val="000000" w:themeColor="text1"/>
                <w:lang w:val="hy-AM"/>
              </w:rPr>
              <w:t>պրոֆիլներից</w:t>
            </w:r>
            <w:r w:rsidRPr="00C9297A">
              <w:rPr>
                <w:color w:val="000000" w:themeColor="text1"/>
                <w:lang w:val="hy-AM"/>
              </w:rPr>
              <w:t xml:space="preserve">, </w:t>
            </w:r>
            <w:r w:rsidRPr="00C9297A">
              <w:rPr>
                <w:rFonts w:ascii="Sylfaen" w:hAnsi="Sylfaen" w:cs="Sylfaen"/>
                <w:color w:val="000000" w:themeColor="text1"/>
                <w:lang w:val="hy-AM"/>
              </w:rPr>
              <w:t>մետաղի</w:t>
            </w:r>
            <w:r w:rsidRPr="00C9297A">
              <w:rPr>
                <w:color w:val="000000" w:themeColor="text1"/>
                <w:lang w:val="hy-AM"/>
              </w:rPr>
              <w:t xml:space="preserve"> </w:t>
            </w:r>
            <w:r w:rsidRPr="00C9297A">
              <w:rPr>
                <w:rFonts w:ascii="Sylfaen" w:hAnsi="Sylfaen" w:cs="Sylfaen"/>
                <w:color w:val="000000" w:themeColor="text1"/>
                <w:lang w:val="hy-AM"/>
              </w:rPr>
              <w:lastRenderedPageBreak/>
              <w:t>հաստությունը</w:t>
            </w:r>
            <w:r w:rsidRPr="00C9297A">
              <w:rPr>
                <w:color w:val="000000" w:themeColor="text1"/>
                <w:lang w:val="hy-AM"/>
              </w:rPr>
              <w:t xml:space="preserve"> 0,7</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Արաստաղի</w:t>
            </w:r>
            <w:r w:rsidRPr="00C9297A">
              <w:rPr>
                <w:color w:val="000000" w:themeColor="text1"/>
                <w:lang w:val="hy-AM"/>
              </w:rPr>
              <w:t xml:space="preserve"> </w:t>
            </w:r>
            <w:r w:rsidRPr="00C9297A">
              <w:rPr>
                <w:rFonts w:ascii="Sylfaen" w:hAnsi="Sylfaen" w:cs="Sylfaen"/>
                <w:color w:val="000000" w:themeColor="text1"/>
                <w:lang w:val="hy-AM"/>
              </w:rPr>
              <w:t>ջերմամեկուսացումը</w:t>
            </w:r>
            <w:r w:rsidRPr="00C9297A">
              <w:rPr>
                <w:color w:val="000000" w:themeColor="text1"/>
                <w:lang w:val="hy-AM"/>
              </w:rPr>
              <w:t xml:space="preserve"> 120</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հաստության</w:t>
            </w:r>
            <w:r w:rsidRPr="00C9297A">
              <w:rPr>
                <w:color w:val="000000" w:themeColor="text1"/>
                <w:lang w:val="hy-AM"/>
              </w:rPr>
              <w:t xml:space="preserve"> </w:t>
            </w:r>
            <w:r w:rsidRPr="00C9297A">
              <w:rPr>
                <w:rFonts w:ascii="Sylfaen" w:hAnsi="Sylfaen" w:cs="Sylfaen"/>
                <w:color w:val="000000" w:themeColor="text1"/>
                <w:lang w:val="hy-AM"/>
              </w:rPr>
              <w:t>բազալտե</w:t>
            </w:r>
            <w:r w:rsidRPr="00C9297A">
              <w:rPr>
                <w:color w:val="000000" w:themeColor="text1"/>
                <w:lang w:val="hy-AM"/>
              </w:rPr>
              <w:t xml:space="preserve"> </w:t>
            </w:r>
            <w:r w:rsidRPr="00C9297A">
              <w:rPr>
                <w:rFonts w:ascii="Sylfaen" w:hAnsi="Sylfaen" w:cs="Sylfaen"/>
                <w:color w:val="000000" w:themeColor="text1"/>
                <w:lang w:val="hy-AM"/>
              </w:rPr>
              <w:t>բամբակով</w:t>
            </w:r>
            <w:r w:rsidRPr="00C9297A">
              <w:rPr>
                <w:color w:val="000000" w:themeColor="text1"/>
                <w:lang w:val="hy-AM"/>
              </w:rPr>
              <w:t xml:space="preserve">, </w:t>
            </w:r>
            <w:r w:rsidRPr="00C9297A">
              <w:rPr>
                <w:rFonts w:ascii="Sylfaen" w:hAnsi="Sylfaen" w:cs="Sylfaen"/>
                <w:color w:val="000000" w:themeColor="text1"/>
                <w:lang w:val="hy-AM"/>
              </w:rPr>
              <w:t>քամու</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հիդրոմեկուսացում</w:t>
            </w:r>
            <w:r w:rsidRPr="00C9297A">
              <w:rPr>
                <w:color w:val="000000" w:themeColor="text1"/>
                <w:lang w:val="hy-AM"/>
              </w:rPr>
              <w:t>:</w:t>
            </w:r>
          </w:p>
          <w:p w14:paraId="4586E9CC" w14:textId="77777777" w:rsidR="005352EB" w:rsidRPr="00C9297A" w:rsidRDefault="005352EB" w:rsidP="00125C1A">
            <w:pPr>
              <w:shd w:val="clear" w:color="auto" w:fill="FFFFFF"/>
              <w:jc w:val="both"/>
              <w:rPr>
                <w:color w:val="000000" w:themeColor="text1"/>
                <w:lang w:val="hy-AM"/>
              </w:rPr>
            </w:pPr>
            <w:r w:rsidRPr="00C9297A">
              <w:rPr>
                <w:color w:val="000000" w:themeColor="text1"/>
                <w:lang w:val="hy-AM"/>
              </w:rPr>
              <w:t>-</w:t>
            </w:r>
            <w:r w:rsidRPr="00C9297A">
              <w:rPr>
                <w:rFonts w:ascii="Sylfaen" w:hAnsi="Sylfaen" w:cs="Sylfaen"/>
                <w:color w:val="000000" w:themeColor="text1"/>
                <w:lang w:val="hy-AM"/>
              </w:rPr>
              <w:t>Հատակը</w:t>
            </w:r>
            <w:r w:rsidRPr="00C9297A">
              <w:rPr>
                <w:color w:val="000000" w:themeColor="text1"/>
                <w:lang w:val="hy-AM"/>
              </w:rPr>
              <w:t xml:space="preserve"> </w:t>
            </w:r>
            <w:r w:rsidRPr="00C9297A">
              <w:rPr>
                <w:rFonts w:ascii="Sylfaen" w:hAnsi="Sylfaen" w:cs="Sylfaen"/>
                <w:color w:val="000000" w:themeColor="text1"/>
                <w:lang w:val="hy-AM"/>
              </w:rPr>
              <w:t>մետաղական</w:t>
            </w:r>
            <w:r w:rsidRPr="00C9297A">
              <w:rPr>
                <w:color w:val="000000" w:themeColor="text1"/>
                <w:lang w:val="hy-AM"/>
              </w:rPr>
              <w:t xml:space="preserve"> </w:t>
            </w:r>
            <w:r w:rsidRPr="00C9297A">
              <w:rPr>
                <w:rFonts w:ascii="Sylfaen" w:hAnsi="Sylfaen" w:cs="Sylfaen"/>
                <w:color w:val="000000" w:themeColor="text1"/>
                <w:lang w:val="hy-AM"/>
              </w:rPr>
              <w:t>կոր</w:t>
            </w:r>
            <w:r w:rsidRPr="00C9297A">
              <w:rPr>
                <w:color w:val="000000" w:themeColor="text1"/>
                <w:lang w:val="hy-AM"/>
              </w:rPr>
              <w:t xml:space="preserve"> </w:t>
            </w:r>
            <w:r w:rsidRPr="00C9297A">
              <w:rPr>
                <w:rFonts w:ascii="Sylfaen" w:hAnsi="Sylfaen" w:cs="Sylfaen"/>
                <w:color w:val="000000" w:themeColor="text1"/>
                <w:lang w:val="hy-AM"/>
              </w:rPr>
              <w:t>ցինկապատ</w:t>
            </w:r>
            <w:r w:rsidRPr="00C9297A">
              <w:rPr>
                <w:color w:val="000000" w:themeColor="text1"/>
                <w:lang w:val="hy-AM"/>
              </w:rPr>
              <w:t xml:space="preserve"> </w:t>
            </w:r>
            <w:r w:rsidRPr="00C9297A">
              <w:rPr>
                <w:rFonts w:ascii="Sylfaen" w:hAnsi="Sylfaen" w:cs="Sylfaen"/>
                <w:color w:val="000000" w:themeColor="text1"/>
                <w:lang w:val="hy-AM"/>
              </w:rPr>
              <w:t>պրոֆիլներից</w:t>
            </w:r>
            <w:r w:rsidRPr="00C9297A">
              <w:rPr>
                <w:color w:val="000000" w:themeColor="text1"/>
                <w:lang w:val="hy-AM"/>
              </w:rPr>
              <w:t>, 1,2</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մետաղի</w:t>
            </w:r>
            <w:r w:rsidRPr="00C9297A">
              <w:rPr>
                <w:color w:val="000000" w:themeColor="text1"/>
                <w:lang w:val="hy-AM"/>
              </w:rPr>
              <w:t xml:space="preserve"> </w:t>
            </w:r>
            <w:r w:rsidRPr="00C9297A">
              <w:rPr>
                <w:rFonts w:ascii="Sylfaen" w:hAnsi="Sylfaen" w:cs="Sylfaen"/>
                <w:color w:val="000000" w:themeColor="text1"/>
                <w:lang w:val="hy-AM"/>
              </w:rPr>
              <w:t>հաստությամբ</w:t>
            </w:r>
            <w:r w:rsidRPr="00C9297A">
              <w:rPr>
                <w:color w:val="000000" w:themeColor="text1"/>
                <w:lang w:val="hy-AM"/>
              </w:rPr>
              <w:t xml:space="preserve"> (</w:t>
            </w:r>
            <w:r w:rsidRPr="00C9297A">
              <w:rPr>
                <w:rFonts w:ascii="Sylfaen" w:hAnsi="Sylfaen" w:cs="Sylfaen"/>
                <w:color w:val="000000" w:themeColor="text1"/>
                <w:lang w:val="hy-AM"/>
              </w:rPr>
              <w:t>հատակի</w:t>
            </w:r>
            <w:r w:rsidRPr="00C9297A">
              <w:rPr>
                <w:color w:val="000000" w:themeColor="text1"/>
                <w:lang w:val="hy-AM"/>
              </w:rPr>
              <w:t xml:space="preserve"> </w:t>
            </w:r>
            <w:r w:rsidRPr="00C9297A">
              <w:rPr>
                <w:rFonts w:ascii="Sylfaen" w:hAnsi="Sylfaen" w:cs="Sylfaen"/>
                <w:color w:val="000000" w:themeColor="text1"/>
                <w:lang w:val="hy-AM"/>
              </w:rPr>
              <w:t>կոնստրուցիան՝</w:t>
            </w:r>
            <w:r w:rsidRPr="00C9297A">
              <w:rPr>
                <w:color w:val="000000" w:themeColor="text1"/>
                <w:lang w:val="hy-AM"/>
              </w:rPr>
              <w:t xml:space="preserve"> (</w:t>
            </w:r>
            <w:r w:rsidRPr="00C9297A">
              <w:rPr>
                <w:rFonts w:ascii="Sylfaen" w:hAnsi="Sylfaen" w:cs="Sylfaen"/>
                <w:color w:val="000000" w:themeColor="text1"/>
                <w:lang w:val="hy-AM"/>
              </w:rPr>
              <w:t>պրոֆիլային</w:t>
            </w:r>
            <w:r w:rsidRPr="00C9297A">
              <w:rPr>
                <w:color w:val="000000" w:themeColor="text1"/>
                <w:lang w:val="hy-AM"/>
              </w:rPr>
              <w:t xml:space="preserve"> </w:t>
            </w:r>
            <w:r w:rsidRPr="00C9297A">
              <w:rPr>
                <w:rFonts w:ascii="Sylfaen" w:hAnsi="Sylfaen" w:cs="Sylfaen"/>
                <w:color w:val="000000" w:themeColor="text1"/>
                <w:lang w:val="hy-AM"/>
              </w:rPr>
              <w:t>ցինկապատ</w:t>
            </w:r>
            <w:r w:rsidRPr="00C9297A">
              <w:rPr>
                <w:color w:val="000000" w:themeColor="text1"/>
                <w:lang w:val="hy-AM"/>
              </w:rPr>
              <w:t xml:space="preserve"> </w:t>
            </w:r>
            <w:r w:rsidRPr="00C9297A">
              <w:rPr>
                <w:rFonts w:ascii="Sylfaen" w:hAnsi="Sylfaen" w:cs="Sylfaen"/>
                <w:color w:val="000000" w:themeColor="text1"/>
                <w:lang w:val="hy-AM"/>
              </w:rPr>
              <w:t>թիթեղ</w:t>
            </w:r>
            <w:r w:rsidRPr="00C9297A">
              <w:rPr>
                <w:color w:val="000000" w:themeColor="text1"/>
                <w:lang w:val="hy-AM"/>
              </w:rPr>
              <w:t>, 0,5</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մետաղի</w:t>
            </w:r>
            <w:r w:rsidRPr="00C9297A">
              <w:rPr>
                <w:color w:val="000000" w:themeColor="text1"/>
                <w:lang w:val="hy-AM"/>
              </w:rPr>
              <w:t xml:space="preserve"> </w:t>
            </w:r>
            <w:r w:rsidRPr="00C9297A">
              <w:rPr>
                <w:rFonts w:ascii="Sylfaen" w:hAnsi="Sylfaen" w:cs="Sylfaen"/>
                <w:color w:val="000000" w:themeColor="text1"/>
                <w:lang w:val="hy-AM"/>
              </w:rPr>
              <w:t>հաստությամբ</w:t>
            </w:r>
            <w:r w:rsidRPr="00C9297A">
              <w:rPr>
                <w:color w:val="000000" w:themeColor="text1"/>
                <w:lang w:val="hy-AM"/>
              </w:rPr>
              <w:t xml:space="preserve">, </w:t>
            </w:r>
            <w:r w:rsidRPr="00C9297A">
              <w:rPr>
                <w:rFonts w:ascii="Sylfaen" w:hAnsi="Sylfaen" w:cs="Sylfaen"/>
                <w:color w:val="000000" w:themeColor="text1"/>
                <w:lang w:val="hy-AM"/>
              </w:rPr>
              <w:t>նախատեսել</w:t>
            </w:r>
            <w:r w:rsidRPr="00C9297A">
              <w:rPr>
                <w:color w:val="000000" w:themeColor="text1"/>
                <w:lang w:val="hy-AM"/>
              </w:rPr>
              <w:t xml:space="preserve"> </w:t>
            </w:r>
            <w:r w:rsidRPr="00C9297A">
              <w:rPr>
                <w:rFonts w:ascii="Sylfaen" w:hAnsi="Sylfaen" w:cs="Sylfaen"/>
                <w:color w:val="000000" w:themeColor="text1"/>
                <w:lang w:val="hy-AM"/>
              </w:rPr>
              <w:t>քամու</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ջրամեկուսացում</w:t>
            </w:r>
            <w:r w:rsidRPr="00C9297A">
              <w:rPr>
                <w:color w:val="000000" w:themeColor="text1"/>
                <w:lang w:val="hy-AM"/>
              </w:rPr>
              <w:t xml:space="preserve">: </w:t>
            </w:r>
            <w:r w:rsidRPr="00C9297A">
              <w:rPr>
                <w:rFonts w:ascii="Sylfaen" w:hAnsi="Sylfaen" w:cs="Sylfaen"/>
                <w:color w:val="000000" w:themeColor="text1"/>
                <w:lang w:val="hy-AM"/>
              </w:rPr>
              <w:t>Հատակի</w:t>
            </w:r>
            <w:r w:rsidRPr="00C9297A">
              <w:rPr>
                <w:color w:val="000000" w:themeColor="text1"/>
                <w:lang w:val="hy-AM"/>
              </w:rPr>
              <w:t xml:space="preserve"> </w:t>
            </w:r>
            <w:r w:rsidRPr="00C9297A">
              <w:rPr>
                <w:rFonts w:ascii="Sylfaen" w:hAnsi="Sylfaen" w:cs="Sylfaen"/>
                <w:color w:val="000000" w:themeColor="text1"/>
                <w:lang w:val="hy-AM"/>
              </w:rPr>
              <w:t>ջերմամեկուսացումը</w:t>
            </w:r>
            <w:r w:rsidRPr="00C9297A">
              <w:rPr>
                <w:color w:val="000000" w:themeColor="text1"/>
                <w:lang w:val="hy-AM"/>
              </w:rPr>
              <w:t xml:space="preserve"> – 120</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հաստության</w:t>
            </w:r>
            <w:r w:rsidRPr="00C9297A">
              <w:rPr>
                <w:color w:val="000000" w:themeColor="text1"/>
                <w:lang w:val="hy-AM"/>
              </w:rPr>
              <w:t xml:space="preserve"> </w:t>
            </w:r>
            <w:r w:rsidRPr="00C9297A">
              <w:rPr>
                <w:rFonts w:ascii="Sylfaen" w:hAnsi="Sylfaen" w:cs="Sylfaen"/>
                <w:color w:val="000000" w:themeColor="text1"/>
                <w:lang w:val="hy-AM"/>
              </w:rPr>
              <w:t>բազալտե</w:t>
            </w:r>
            <w:r w:rsidRPr="00C9297A">
              <w:rPr>
                <w:color w:val="000000" w:themeColor="text1"/>
                <w:lang w:val="hy-AM"/>
              </w:rPr>
              <w:t xml:space="preserve"> </w:t>
            </w:r>
            <w:r w:rsidRPr="00C9297A">
              <w:rPr>
                <w:rFonts w:ascii="Sylfaen" w:hAnsi="Sylfaen" w:cs="Sylfaen"/>
                <w:color w:val="000000" w:themeColor="text1"/>
                <w:lang w:val="hy-AM"/>
              </w:rPr>
              <w:t>բամբակով</w:t>
            </w:r>
            <w:r w:rsidRPr="00C9297A">
              <w:rPr>
                <w:color w:val="000000" w:themeColor="text1"/>
                <w:lang w:val="hy-AM"/>
              </w:rPr>
              <w:t xml:space="preserve">, </w:t>
            </w:r>
            <w:r w:rsidRPr="00C9297A">
              <w:rPr>
                <w:rFonts w:ascii="Sylfaen" w:hAnsi="Sylfaen" w:cs="Sylfaen"/>
                <w:color w:val="000000" w:themeColor="text1"/>
                <w:lang w:val="hy-AM"/>
              </w:rPr>
              <w:t>երկշերտ</w:t>
            </w:r>
            <w:r w:rsidRPr="00C9297A">
              <w:rPr>
                <w:color w:val="000000" w:themeColor="text1"/>
                <w:lang w:val="hy-AM"/>
              </w:rPr>
              <w:t xml:space="preserve"> </w:t>
            </w:r>
            <w:r w:rsidRPr="00C9297A">
              <w:rPr>
                <w:rFonts w:ascii="Sylfaen" w:hAnsi="Sylfaen" w:cs="Sylfaen"/>
                <w:color w:val="000000" w:themeColor="text1"/>
                <w:lang w:val="hy-AM"/>
              </w:rPr>
              <w:t>ֆաներա</w:t>
            </w:r>
            <w:r w:rsidRPr="00C9297A">
              <w:rPr>
                <w:color w:val="000000" w:themeColor="text1"/>
                <w:lang w:val="hy-AM"/>
              </w:rPr>
              <w:t xml:space="preserve"> 10+12</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ծածկը</w:t>
            </w:r>
            <w:r w:rsidRPr="00C9297A">
              <w:rPr>
                <w:color w:val="000000" w:themeColor="text1"/>
                <w:lang w:val="hy-AM"/>
              </w:rPr>
              <w:t xml:space="preserve"> </w:t>
            </w:r>
            <w:r w:rsidRPr="00C9297A">
              <w:rPr>
                <w:rFonts w:ascii="Sylfaen" w:hAnsi="Sylfaen" w:cs="Sylfaen"/>
                <w:color w:val="000000" w:themeColor="text1"/>
                <w:lang w:val="hy-AM"/>
              </w:rPr>
              <w:t>նախատեսել</w:t>
            </w:r>
            <w:r w:rsidRPr="00C9297A">
              <w:rPr>
                <w:color w:val="000000" w:themeColor="text1"/>
                <w:lang w:val="hy-AM"/>
              </w:rPr>
              <w:t xml:space="preserve"> 33 </w:t>
            </w:r>
            <w:r w:rsidRPr="00C9297A">
              <w:rPr>
                <w:rFonts w:ascii="Sylfaen" w:hAnsi="Sylfaen" w:cs="Sylfaen"/>
                <w:color w:val="000000" w:themeColor="text1"/>
                <w:lang w:val="hy-AM"/>
              </w:rPr>
              <w:t>կարգի</w:t>
            </w:r>
            <w:r w:rsidRPr="00C9297A">
              <w:rPr>
                <w:color w:val="000000" w:themeColor="text1"/>
                <w:lang w:val="hy-AM"/>
              </w:rPr>
              <w:t xml:space="preserve"> </w:t>
            </w:r>
            <w:r w:rsidRPr="00C9297A">
              <w:rPr>
                <w:rFonts w:ascii="Sylfaen" w:hAnsi="Sylfaen" w:cs="Sylfaen"/>
                <w:color w:val="000000" w:themeColor="text1"/>
                <w:lang w:val="hy-AM"/>
              </w:rPr>
              <w:t>լամինատից</w:t>
            </w:r>
            <w:r w:rsidRPr="00C9297A">
              <w:rPr>
                <w:color w:val="000000" w:themeColor="text1"/>
                <w:lang w:val="hy-AM"/>
              </w:rPr>
              <w:t xml:space="preserve"> </w:t>
            </w:r>
            <w:r w:rsidRPr="00C9297A">
              <w:rPr>
                <w:rFonts w:ascii="Sylfaen" w:hAnsi="Sylfaen" w:cs="Sylfaen"/>
                <w:color w:val="000000" w:themeColor="text1"/>
                <w:lang w:val="hy-AM"/>
              </w:rPr>
              <w:t>կամ</w:t>
            </w:r>
            <w:r w:rsidRPr="00C9297A">
              <w:rPr>
                <w:color w:val="000000" w:themeColor="text1"/>
                <w:lang w:val="hy-AM"/>
              </w:rPr>
              <w:t xml:space="preserve"> </w:t>
            </w:r>
            <w:r w:rsidRPr="00C9297A">
              <w:rPr>
                <w:rFonts w:ascii="Sylfaen" w:hAnsi="Sylfaen" w:cs="Sylfaen"/>
                <w:color w:val="000000" w:themeColor="text1"/>
                <w:lang w:val="hy-AM"/>
              </w:rPr>
              <w:t>չհրկիզվող</w:t>
            </w:r>
            <w:r w:rsidRPr="00C9297A">
              <w:rPr>
                <w:color w:val="000000" w:themeColor="text1"/>
                <w:lang w:val="hy-AM"/>
              </w:rPr>
              <w:t xml:space="preserve"> </w:t>
            </w:r>
            <w:r w:rsidRPr="00C9297A">
              <w:rPr>
                <w:rFonts w:ascii="Sylfaen" w:hAnsi="Sylfaen" w:cs="Sylfaen"/>
                <w:color w:val="000000" w:themeColor="text1"/>
                <w:lang w:val="hy-AM"/>
              </w:rPr>
              <w:t>պլաստիկից</w:t>
            </w:r>
            <w:r w:rsidRPr="00C9297A">
              <w:rPr>
                <w:color w:val="000000" w:themeColor="text1"/>
                <w:lang w:val="hy-AM"/>
              </w:rPr>
              <w:t>)</w:t>
            </w:r>
          </w:p>
          <w:p w14:paraId="63C40961" w14:textId="77777777" w:rsidR="005352EB" w:rsidRPr="00C9297A" w:rsidRDefault="005352EB" w:rsidP="00125C1A">
            <w:pPr>
              <w:shd w:val="clear" w:color="auto" w:fill="FFFFFF"/>
              <w:jc w:val="both"/>
              <w:rPr>
                <w:color w:val="000000" w:themeColor="text1"/>
                <w:lang w:val="hy-AM"/>
              </w:rPr>
            </w:pPr>
            <w:r w:rsidRPr="00C9297A">
              <w:rPr>
                <w:color w:val="000000" w:themeColor="text1"/>
                <w:lang w:val="hy-AM"/>
              </w:rPr>
              <w:t xml:space="preserve">- </w:t>
            </w:r>
            <w:r w:rsidRPr="00C9297A">
              <w:rPr>
                <w:rFonts w:ascii="Sylfaen" w:hAnsi="Sylfaen" w:cs="Sylfaen"/>
                <w:color w:val="000000" w:themeColor="text1"/>
                <w:lang w:val="hy-AM"/>
              </w:rPr>
              <w:t>Սանհանգույցը՝</w:t>
            </w:r>
            <w:r w:rsidRPr="00C9297A">
              <w:rPr>
                <w:color w:val="000000" w:themeColor="text1"/>
                <w:lang w:val="hy-AM"/>
              </w:rPr>
              <w:t xml:space="preserve"> </w:t>
            </w:r>
            <w:r w:rsidRPr="00C9297A">
              <w:rPr>
                <w:rFonts w:ascii="Sylfaen" w:hAnsi="Sylfaen" w:cs="Sylfaen"/>
                <w:color w:val="000000" w:themeColor="text1"/>
                <w:lang w:val="hy-AM"/>
              </w:rPr>
              <w:t>պատերի</w:t>
            </w:r>
            <w:r w:rsidRPr="00C9297A">
              <w:rPr>
                <w:color w:val="000000" w:themeColor="text1"/>
                <w:lang w:val="hy-AM"/>
              </w:rPr>
              <w:t xml:space="preserve"> </w:t>
            </w:r>
            <w:r w:rsidRPr="00C9297A">
              <w:rPr>
                <w:rFonts w:ascii="Sylfaen" w:hAnsi="Sylfaen" w:cs="Sylfaen"/>
                <w:color w:val="000000" w:themeColor="text1"/>
                <w:lang w:val="hy-AM"/>
              </w:rPr>
              <w:t>հարդարումը</w:t>
            </w:r>
            <w:r w:rsidRPr="00C9297A">
              <w:rPr>
                <w:color w:val="000000" w:themeColor="text1"/>
                <w:lang w:val="hy-AM"/>
              </w:rPr>
              <w:t xml:space="preserve"> </w:t>
            </w:r>
            <w:r w:rsidRPr="00C9297A">
              <w:rPr>
                <w:rFonts w:ascii="Sylfaen" w:hAnsi="Sylfaen" w:cs="Sylfaen"/>
                <w:color w:val="000000" w:themeColor="text1"/>
                <w:lang w:val="hy-AM"/>
              </w:rPr>
              <w:t>նախատեսել</w:t>
            </w:r>
            <w:r w:rsidRPr="00C9297A">
              <w:rPr>
                <w:color w:val="000000" w:themeColor="text1"/>
                <w:lang w:val="hy-AM"/>
              </w:rPr>
              <w:t xml:space="preserve"> 9,5</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հաստության</w:t>
            </w:r>
            <w:r w:rsidRPr="00C9297A">
              <w:rPr>
                <w:color w:val="000000" w:themeColor="text1"/>
                <w:lang w:val="hy-AM"/>
              </w:rPr>
              <w:t xml:space="preserve"> </w:t>
            </w:r>
            <w:r w:rsidRPr="00C9297A">
              <w:rPr>
                <w:rFonts w:ascii="Sylfaen" w:hAnsi="Sylfaen" w:cs="Sylfaen"/>
                <w:color w:val="000000" w:themeColor="text1"/>
                <w:lang w:val="hy-AM"/>
              </w:rPr>
              <w:t>ջրակայուն</w:t>
            </w:r>
            <w:r w:rsidRPr="00C9297A">
              <w:rPr>
                <w:color w:val="000000" w:themeColor="text1"/>
                <w:lang w:val="hy-AM"/>
              </w:rPr>
              <w:t xml:space="preserve"> </w:t>
            </w:r>
            <w:r w:rsidRPr="00C9297A">
              <w:rPr>
                <w:rFonts w:ascii="Sylfaen" w:hAnsi="Sylfaen" w:cs="Sylfaen"/>
                <w:color w:val="000000" w:themeColor="text1"/>
                <w:lang w:val="hy-AM"/>
              </w:rPr>
              <w:t>գիպսակարտոնից</w:t>
            </w:r>
            <w:r w:rsidRPr="00C9297A">
              <w:rPr>
                <w:color w:val="000000" w:themeColor="text1"/>
                <w:lang w:val="hy-AM"/>
              </w:rPr>
              <w:t xml:space="preserve">, </w:t>
            </w:r>
            <w:r w:rsidRPr="00C9297A">
              <w:rPr>
                <w:rFonts w:ascii="Sylfaen" w:hAnsi="Sylfaen" w:cs="Sylfaen"/>
                <w:color w:val="000000" w:themeColor="text1"/>
                <w:lang w:val="hy-AM"/>
              </w:rPr>
              <w:t>վերևից</w:t>
            </w:r>
            <w:r w:rsidRPr="00C9297A">
              <w:rPr>
                <w:color w:val="000000" w:themeColor="text1"/>
                <w:lang w:val="hy-AM"/>
              </w:rPr>
              <w:t xml:space="preserve"> </w:t>
            </w:r>
            <w:r w:rsidRPr="00C9297A">
              <w:rPr>
                <w:rFonts w:ascii="Sylfaen" w:hAnsi="Sylfaen" w:cs="Sylfaen"/>
                <w:color w:val="000000" w:themeColor="text1"/>
                <w:lang w:val="hy-AM"/>
              </w:rPr>
              <w:t>հարդարումը</w:t>
            </w:r>
            <w:r w:rsidRPr="00C9297A">
              <w:rPr>
                <w:color w:val="000000" w:themeColor="text1"/>
                <w:lang w:val="hy-AM"/>
              </w:rPr>
              <w:t xml:space="preserve"> </w:t>
            </w:r>
            <w:r w:rsidRPr="00C9297A">
              <w:rPr>
                <w:rFonts w:ascii="Sylfaen" w:hAnsi="Sylfaen" w:cs="Sylfaen"/>
                <w:color w:val="000000" w:themeColor="text1"/>
                <w:lang w:val="hy-AM"/>
              </w:rPr>
              <w:t>չհրկիզվող</w:t>
            </w:r>
            <w:r w:rsidRPr="00C9297A">
              <w:rPr>
                <w:color w:val="000000" w:themeColor="text1"/>
                <w:lang w:val="hy-AM"/>
              </w:rPr>
              <w:t xml:space="preserve"> </w:t>
            </w:r>
            <w:r w:rsidRPr="00C9297A">
              <w:rPr>
                <w:rFonts w:ascii="Sylfaen" w:hAnsi="Sylfaen" w:cs="Sylfaen"/>
                <w:color w:val="000000" w:themeColor="text1"/>
                <w:lang w:val="hy-AM"/>
              </w:rPr>
              <w:t>պլաստիկե</w:t>
            </w:r>
            <w:r w:rsidRPr="00C9297A">
              <w:rPr>
                <w:color w:val="000000" w:themeColor="text1"/>
                <w:lang w:val="hy-AM"/>
              </w:rPr>
              <w:t xml:space="preserve"> </w:t>
            </w:r>
            <w:r w:rsidRPr="00C9297A">
              <w:rPr>
                <w:rFonts w:ascii="Sylfaen" w:hAnsi="Sylfaen" w:cs="Sylfaen"/>
                <w:color w:val="000000" w:themeColor="text1"/>
                <w:lang w:val="hy-AM"/>
              </w:rPr>
              <w:t>սալիկկով</w:t>
            </w:r>
            <w:r w:rsidRPr="00C9297A">
              <w:rPr>
                <w:color w:val="000000" w:themeColor="text1"/>
                <w:lang w:val="hy-AM"/>
              </w:rPr>
              <w:t xml:space="preserve">, </w:t>
            </w:r>
            <w:r w:rsidRPr="00C9297A">
              <w:rPr>
                <w:rFonts w:ascii="Sylfaen" w:hAnsi="Sylfaen" w:cs="Sylfaen"/>
                <w:color w:val="000000" w:themeColor="text1"/>
                <w:lang w:val="hy-AM"/>
              </w:rPr>
              <w:t>հատակի</w:t>
            </w:r>
            <w:r w:rsidRPr="00C9297A">
              <w:rPr>
                <w:color w:val="000000" w:themeColor="text1"/>
                <w:lang w:val="hy-AM"/>
              </w:rPr>
              <w:t xml:space="preserve"> </w:t>
            </w:r>
            <w:r w:rsidRPr="00C9297A">
              <w:rPr>
                <w:rFonts w:ascii="Sylfaen" w:hAnsi="Sylfaen" w:cs="Sylfaen"/>
                <w:color w:val="000000" w:themeColor="text1"/>
                <w:lang w:val="hy-AM"/>
              </w:rPr>
              <w:t>ծածքը՝</w:t>
            </w:r>
            <w:r w:rsidRPr="00C9297A">
              <w:rPr>
                <w:color w:val="000000" w:themeColor="text1"/>
                <w:lang w:val="hy-AM"/>
              </w:rPr>
              <w:t xml:space="preserve"> </w:t>
            </w:r>
            <w:r w:rsidRPr="00C9297A">
              <w:rPr>
                <w:rFonts w:ascii="Sylfaen" w:hAnsi="Sylfaen" w:cs="Sylfaen"/>
                <w:color w:val="000000" w:themeColor="text1"/>
                <w:lang w:val="hy-AM"/>
              </w:rPr>
              <w:t>կեռամիկական</w:t>
            </w:r>
            <w:r w:rsidRPr="00C9297A">
              <w:rPr>
                <w:color w:val="000000" w:themeColor="text1"/>
                <w:lang w:val="hy-AM"/>
              </w:rPr>
              <w:t xml:space="preserve"> </w:t>
            </w:r>
            <w:r w:rsidRPr="00C9297A">
              <w:rPr>
                <w:rFonts w:ascii="Sylfaen" w:hAnsi="Sylfaen" w:cs="Sylfaen"/>
                <w:color w:val="000000" w:themeColor="text1"/>
                <w:lang w:val="hy-AM"/>
              </w:rPr>
              <w:t>սալիկով</w:t>
            </w:r>
            <w:r w:rsidRPr="00C9297A">
              <w:rPr>
                <w:color w:val="000000" w:themeColor="text1"/>
                <w:lang w:val="hy-AM"/>
              </w:rPr>
              <w:t>:</w:t>
            </w:r>
          </w:p>
        </w:tc>
      </w:tr>
      <w:tr w:rsidR="005352EB" w:rsidRPr="00C9297A" w14:paraId="1ACD5061" w14:textId="77777777" w:rsidTr="00125C1A">
        <w:tc>
          <w:tcPr>
            <w:tcW w:w="3828" w:type="dxa"/>
            <w:gridSpan w:val="2"/>
            <w:shd w:val="clear" w:color="auto" w:fill="auto"/>
          </w:tcPr>
          <w:p w14:paraId="4DCE7BB6" w14:textId="77777777" w:rsidR="005352EB" w:rsidRPr="00C9297A" w:rsidRDefault="005352EB" w:rsidP="00125C1A">
            <w:pPr>
              <w:shd w:val="clear" w:color="auto" w:fill="FFFFFF"/>
              <w:jc w:val="both"/>
              <w:rPr>
                <w:color w:val="000000" w:themeColor="text1"/>
                <w:shd w:val="clear" w:color="auto" w:fill="FFFFFF"/>
              </w:rPr>
            </w:pPr>
            <w:r w:rsidRPr="00C9297A">
              <w:rPr>
                <w:color w:val="000000" w:themeColor="text1"/>
                <w:shd w:val="clear" w:color="auto" w:fill="FFFFFF"/>
                <w:lang w:val="en-US"/>
              </w:rPr>
              <w:lastRenderedPageBreak/>
              <w:t>3</w:t>
            </w:r>
            <w:r w:rsidRPr="00C9297A">
              <w:rPr>
                <w:color w:val="000000" w:themeColor="text1"/>
                <w:shd w:val="clear" w:color="auto" w:fill="FFFFFF"/>
              </w:rPr>
              <w:t>.8. Применяемые материалы</w:t>
            </w:r>
          </w:p>
          <w:p w14:paraId="056CC3DF" w14:textId="77777777" w:rsidR="005352EB" w:rsidRPr="00C9297A" w:rsidRDefault="005352EB" w:rsidP="00125C1A">
            <w:pPr>
              <w:shd w:val="clear" w:color="auto" w:fill="FFFFFF"/>
              <w:jc w:val="both"/>
              <w:rPr>
                <w:color w:val="000000" w:themeColor="text1"/>
                <w:shd w:val="clear" w:color="auto" w:fill="FFFFFF"/>
              </w:rPr>
            </w:pPr>
            <w:r w:rsidRPr="00C9297A">
              <w:rPr>
                <w:rFonts w:ascii="Sylfaen" w:hAnsi="Sylfaen" w:cs="Sylfaen"/>
                <w:color w:val="000000" w:themeColor="text1"/>
                <w:lang w:val="hy-AM"/>
              </w:rPr>
              <w:t>Օգտագործվող</w:t>
            </w:r>
            <w:r w:rsidRPr="00C9297A">
              <w:rPr>
                <w:color w:val="000000" w:themeColor="text1"/>
                <w:lang w:val="hy-AM"/>
              </w:rPr>
              <w:t xml:space="preserve"> </w:t>
            </w:r>
            <w:r w:rsidRPr="00C9297A">
              <w:rPr>
                <w:rFonts w:ascii="Sylfaen" w:hAnsi="Sylfaen" w:cs="Sylfaen"/>
                <w:color w:val="000000" w:themeColor="text1"/>
                <w:lang w:val="hy-AM"/>
              </w:rPr>
              <w:t>նյութերը</w:t>
            </w:r>
          </w:p>
        </w:tc>
        <w:tc>
          <w:tcPr>
            <w:tcW w:w="6379" w:type="dxa"/>
            <w:shd w:val="clear" w:color="auto" w:fill="auto"/>
          </w:tcPr>
          <w:p w14:paraId="38A2F1D1" w14:textId="77777777" w:rsidR="005352EB" w:rsidRPr="00C9297A" w:rsidRDefault="005352EB" w:rsidP="00125C1A">
            <w:pPr>
              <w:shd w:val="clear" w:color="auto" w:fill="FFFFFF"/>
              <w:jc w:val="both"/>
              <w:rPr>
                <w:color w:val="000000" w:themeColor="text1"/>
                <w:shd w:val="clear" w:color="auto" w:fill="FFFFFF"/>
              </w:rPr>
            </w:pPr>
            <w:r w:rsidRPr="00C9297A">
              <w:rPr>
                <w:color w:val="000000" w:themeColor="text1"/>
                <w:shd w:val="clear" w:color="auto" w:fill="FFFFFF"/>
              </w:rPr>
              <w:t>В конструкции и внутренней отделке должны использоваться огнеупорные материалы.</w:t>
            </w:r>
          </w:p>
          <w:p w14:paraId="5E23B46B" w14:textId="77777777" w:rsidR="005352EB" w:rsidRPr="00C9297A" w:rsidRDefault="005352EB" w:rsidP="00125C1A">
            <w:pPr>
              <w:shd w:val="clear" w:color="auto" w:fill="FFFFFF"/>
              <w:jc w:val="both"/>
              <w:rPr>
                <w:color w:val="000000" w:themeColor="text1"/>
                <w:shd w:val="clear" w:color="auto" w:fill="FFFFFF"/>
              </w:rPr>
            </w:pPr>
            <w:r w:rsidRPr="00C9297A">
              <w:rPr>
                <w:rFonts w:ascii="Sylfaen" w:hAnsi="Sylfaen" w:cs="Sylfaen"/>
                <w:color w:val="000000" w:themeColor="text1"/>
                <w:lang w:val="hy-AM"/>
              </w:rPr>
              <w:t>Կոնստրուկցիայում</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ներքին</w:t>
            </w:r>
            <w:r w:rsidRPr="00C9297A">
              <w:rPr>
                <w:color w:val="000000" w:themeColor="text1"/>
                <w:lang w:val="hy-AM"/>
              </w:rPr>
              <w:t xml:space="preserve"> </w:t>
            </w:r>
            <w:r w:rsidRPr="00C9297A">
              <w:rPr>
                <w:rFonts w:ascii="Sylfaen" w:hAnsi="Sylfaen" w:cs="Sylfaen"/>
                <w:color w:val="000000" w:themeColor="text1"/>
                <w:lang w:val="hy-AM"/>
              </w:rPr>
              <w:t>հարդարանքում</w:t>
            </w:r>
            <w:r w:rsidRPr="00C9297A">
              <w:rPr>
                <w:color w:val="000000" w:themeColor="text1"/>
                <w:lang w:val="hy-AM"/>
              </w:rPr>
              <w:t xml:space="preserve"> </w:t>
            </w:r>
            <w:r w:rsidRPr="00C9297A">
              <w:rPr>
                <w:rFonts w:ascii="Sylfaen" w:hAnsi="Sylfaen" w:cs="Sylfaen"/>
                <w:color w:val="000000" w:themeColor="text1"/>
                <w:lang w:val="hy-AM"/>
              </w:rPr>
              <w:t>պետք</w:t>
            </w:r>
            <w:r w:rsidRPr="00C9297A">
              <w:rPr>
                <w:color w:val="000000" w:themeColor="text1"/>
                <w:lang w:val="hy-AM"/>
              </w:rPr>
              <w:t xml:space="preserve"> </w:t>
            </w:r>
            <w:r w:rsidRPr="00C9297A">
              <w:rPr>
                <w:rFonts w:ascii="Sylfaen" w:hAnsi="Sylfaen" w:cs="Sylfaen"/>
                <w:color w:val="000000" w:themeColor="text1"/>
                <w:lang w:val="hy-AM"/>
              </w:rPr>
              <w:t>է</w:t>
            </w:r>
            <w:r w:rsidRPr="00C9297A">
              <w:rPr>
                <w:color w:val="000000" w:themeColor="text1"/>
                <w:lang w:val="hy-AM"/>
              </w:rPr>
              <w:t xml:space="preserve"> </w:t>
            </w:r>
            <w:r w:rsidRPr="00C9297A">
              <w:rPr>
                <w:rFonts w:ascii="Sylfaen" w:hAnsi="Sylfaen" w:cs="Sylfaen"/>
                <w:color w:val="000000" w:themeColor="text1"/>
                <w:lang w:val="hy-AM"/>
              </w:rPr>
              <w:t>օգտագործվեն</w:t>
            </w:r>
            <w:r w:rsidRPr="00C9297A">
              <w:rPr>
                <w:color w:val="000000" w:themeColor="text1"/>
                <w:lang w:val="hy-AM"/>
              </w:rPr>
              <w:t xml:space="preserve"> </w:t>
            </w:r>
            <w:r w:rsidRPr="00C9297A">
              <w:rPr>
                <w:rFonts w:ascii="Sylfaen" w:hAnsi="Sylfaen" w:cs="Sylfaen"/>
                <w:color w:val="000000" w:themeColor="text1"/>
                <w:lang w:val="hy-AM"/>
              </w:rPr>
              <w:t>հրկիզակայուն</w:t>
            </w:r>
            <w:r w:rsidRPr="00C9297A">
              <w:rPr>
                <w:color w:val="000000" w:themeColor="text1"/>
                <w:lang w:val="hy-AM"/>
              </w:rPr>
              <w:t xml:space="preserve"> </w:t>
            </w:r>
            <w:r w:rsidRPr="00C9297A">
              <w:rPr>
                <w:rFonts w:ascii="Sylfaen" w:hAnsi="Sylfaen" w:cs="Sylfaen"/>
                <w:color w:val="000000" w:themeColor="text1"/>
                <w:lang w:val="hy-AM"/>
              </w:rPr>
              <w:t>նյութեր</w:t>
            </w:r>
            <w:r w:rsidRPr="00C9297A">
              <w:rPr>
                <w:color w:val="000000" w:themeColor="text1"/>
                <w:lang w:val="hy-AM"/>
              </w:rPr>
              <w:t>:</w:t>
            </w:r>
          </w:p>
        </w:tc>
      </w:tr>
      <w:tr w:rsidR="005352EB" w:rsidRPr="00F85ED9" w14:paraId="6C2321F0" w14:textId="77777777" w:rsidTr="00125C1A">
        <w:trPr>
          <w:trHeight w:val="1184"/>
        </w:trPr>
        <w:tc>
          <w:tcPr>
            <w:tcW w:w="3828" w:type="dxa"/>
            <w:gridSpan w:val="2"/>
            <w:shd w:val="clear" w:color="auto" w:fill="auto"/>
          </w:tcPr>
          <w:p w14:paraId="5191551B" w14:textId="77777777" w:rsidR="005352EB" w:rsidRPr="00C9297A" w:rsidRDefault="005352EB" w:rsidP="00125C1A">
            <w:pPr>
              <w:shd w:val="clear" w:color="auto" w:fill="FFFFFF"/>
              <w:rPr>
                <w:color w:val="000000" w:themeColor="text1"/>
              </w:rPr>
            </w:pPr>
            <w:r w:rsidRPr="00C9297A">
              <w:rPr>
                <w:color w:val="000000" w:themeColor="text1"/>
              </w:rPr>
              <w:t>3.9. Утеплитель</w:t>
            </w:r>
          </w:p>
          <w:p w14:paraId="4F7ACBAB" w14:textId="77777777" w:rsidR="005352EB" w:rsidRPr="00C9297A" w:rsidRDefault="005352EB" w:rsidP="00125C1A">
            <w:pPr>
              <w:shd w:val="clear" w:color="auto" w:fill="FFFFFF"/>
              <w:rPr>
                <w:b/>
                <w:color w:val="000000" w:themeColor="text1"/>
                <w:shd w:val="clear" w:color="auto" w:fill="FFFFFF"/>
              </w:rPr>
            </w:pPr>
            <w:r w:rsidRPr="00C9297A">
              <w:rPr>
                <w:rFonts w:ascii="Sylfaen" w:hAnsi="Sylfaen" w:cs="Sylfaen"/>
                <w:color w:val="000000" w:themeColor="text1"/>
                <w:lang w:val="hy-AM"/>
              </w:rPr>
              <w:t>Ջերմամեկուսացում</w:t>
            </w:r>
          </w:p>
        </w:tc>
        <w:tc>
          <w:tcPr>
            <w:tcW w:w="6379" w:type="dxa"/>
            <w:shd w:val="clear" w:color="auto" w:fill="auto"/>
          </w:tcPr>
          <w:p w14:paraId="34E43750" w14:textId="77777777" w:rsidR="005352EB" w:rsidRPr="00C9297A" w:rsidRDefault="005352EB" w:rsidP="00125C1A">
            <w:pPr>
              <w:shd w:val="clear" w:color="auto" w:fill="FFFFFF"/>
              <w:jc w:val="both"/>
              <w:rPr>
                <w:color w:val="000000" w:themeColor="text1"/>
              </w:rPr>
            </w:pPr>
            <w:r w:rsidRPr="00C9297A">
              <w:rPr>
                <w:color w:val="000000" w:themeColor="text1"/>
              </w:rPr>
              <w:t>Толщина утеплителя:</w:t>
            </w:r>
          </w:p>
          <w:p w14:paraId="322AC9E3" w14:textId="77777777" w:rsidR="005352EB" w:rsidRPr="00C9297A" w:rsidRDefault="005352EB" w:rsidP="00125C1A">
            <w:pPr>
              <w:shd w:val="clear" w:color="auto" w:fill="FFFFFF"/>
              <w:jc w:val="both"/>
              <w:rPr>
                <w:color w:val="000000" w:themeColor="text1"/>
              </w:rPr>
            </w:pPr>
            <w:r w:rsidRPr="00C9297A">
              <w:rPr>
                <w:color w:val="000000" w:themeColor="text1"/>
              </w:rPr>
              <w:t>Стены внешнего теплового контура-100 мм;</w:t>
            </w:r>
          </w:p>
          <w:p w14:paraId="2E8FCA6E" w14:textId="77777777" w:rsidR="005352EB" w:rsidRPr="00C9297A" w:rsidRDefault="005352EB" w:rsidP="00125C1A">
            <w:pPr>
              <w:shd w:val="clear" w:color="auto" w:fill="FFFFFF"/>
              <w:jc w:val="both"/>
              <w:rPr>
                <w:color w:val="000000" w:themeColor="text1"/>
              </w:rPr>
            </w:pPr>
            <w:r w:rsidRPr="00C9297A">
              <w:rPr>
                <w:color w:val="000000" w:themeColor="text1"/>
              </w:rPr>
              <w:t>Пол - 120 мм;</w:t>
            </w:r>
          </w:p>
          <w:p w14:paraId="5D55A3F1" w14:textId="77777777" w:rsidR="005352EB" w:rsidRPr="00C9297A" w:rsidRDefault="005352EB" w:rsidP="00125C1A">
            <w:pPr>
              <w:shd w:val="clear" w:color="auto" w:fill="FFFFFF"/>
              <w:jc w:val="both"/>
              <w:rPr>
                <w:color w:val="000000" w:themeColor="text1"/>
              </w:rPr>
            </w:pPr>
            <w:r w:rsidRPr="00C9297A">
              <w:rPr>
                <w:color w:val="000000" w:themeColor="text1"/>
              </w:rPr>
              <w:t>Потолок - 120 мм;</w:t>
            </w:r>
          </w:p>
          <w:p w14:paraId="397F476B" w14:textId="77777777" w:rsidR="005352EB" w:rsidRPr="00C9297A" w:rsidRDefault="005352EB" w:rsidP="00125C1A">
            <w:pPr>
              <w:shd w:val="clear" w:color="auto" w:fill="FFFFFF"/>
              <w:jc w:val="both"/>
              <w:rPr>
                <w:color w:val="000000" w:themeColor="text1"/>
              </w:rPr>
            </w:pPr>
            <w:r w:rsidRPr="00C9297A">
              <w:rPr>
                <w:color w:val="000000" w:themeColor="text1"/>
              </w:rPr>
              <w:t>Перегородки - 60 мм;</w:t>
            </w:r>
          </w:p>
          <w:p w14:paraId="62E398CE" w14:textId="77777777" w:rsidR="005352EB" w:rsidRPr="00C9297A" w:rsidRDefault="005352EB" w:rsidP="00125C1A">
            <w:pPr>
              <w:shd w:val="clear" w:color="auto" w:fill="FFFFFF"/>
              <w:jc w:val="both"/>
              <w:rPr>
                <w:color w:val="000000" w:themeColor="text1"/>
              </w:rPr>
            </w:pPr>
            <w:r w:rsidRPr="00C9297A">
              <w:rPr>
                <w:color w:val="000000" w:themeColor="text1"/>
              </w:rPr>
              <w:t>Материал - минеральная вата на основе базальтового сырья.</w:t>
            </w:r>
          </w:p>
          <w:p w14:paraId="5069F4DF"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Ջերմամեկուսիչի</w:t>
            </w:r>
            <w:r w:rsidRPr="00C9297A">
              <w:rPr>
                <w:color w:val="000000" w:themeColor="text1"/>
                <w:lang w:val="hy-AM"/>
              </w:rPr>
              <w:t xml:space="preserve"> </w:t>
            </w:r>
            <w:r w:rsidRPr="00C9297A">
              <w:rPr>
                <w:rFonts w:ascii="Sylfaen" w:hAnsi="Sylfaen" w:cs="Sylfaen"/>
                <w:color w:val="000000" w:themeColor="text1"/>
                <w:lang w:val="hy-AM"/>
              </w:rPr>
              <w:t>հաստությունը՝</w:t>
            </w:r>
          </w:p>
          <w:p w14:paraId="0BE3E748"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Արտաքին</w:t>
            </w:r>
            <w:r w:rsidRPr="00C9297A">
              <w:rPr>
                <w:color w:val="000000" w:themeColor="text1"/>
                <w:lang w:val="hy-AM"/>
              </w:rPr>
              <w:t xml:space="preserve"> </w:t>
            </w:r>
            <w:r w:rsidRPr="00C9297A">
              <w:rPr>
                <w:rFonts w:ascii="Sylfaen" w:hAnsi="Sylfaen" w:cs="Sylfaen"/>
                <w:color w:val="000000" w:themeColor="text1"/>
                <w:lang w:val="hy-AM"/>
              </w:rPr>
              <w:t>ջերմային</w:t>
            </w:r>
            <w:r w:rsidRPr="00C9297A">
              <w:rPr>
                <w:color w:val="000000" w:themeColor="text1"/>
                <w:lang w:val="hy-AM"/>
              </w:rPr>
              <w:t xml:space="preserve"> </w:t>
            </w:r>
            <w:r w:rsidRPr="00C9297A">
              <w:rPr>
                <w:rFonts w:ascii="Sylfaen" w:hAnsi="Sylfaen" w:cs="Sylfaen"/>
                <w:color w:val="000000" w:themeColor="text1"/>
                <w:lang w:val="hy-AM"/>
              </w:rPr>
              <w:t>կոնտուրի</w:t>
            </w:r>
            <w:r w:rsidRPr="00C9297A">
              <w:rPr>
                <w:color w:val="000000" w:themeColor="text1"/>
                <w:lang w:val="hy-AM"/>
              </w:rPr>
              <w:t xml:space="preserve"> </w:t>
            </w:r>
            <w:r w:rsidRPr="00C9297A">
              <w:rPr>
                <w:rFonts w:ascii="Sylfaen" w:hAnsi="Sylfaen" w:cs="Sylfaen"/>
                <w:color w:val="000000" w:themeColor="text1"/>
                <w:lang w:val="hy-AM"/>
              </w:rPr>
              <w:t>պատերը՝</w:t>
            </w:r>
            <w:r w:rsidRPr="00C9297A">
              <w:rPr>
                <w:color w:val="000000" w:themeColor="text1"/>
                <w:lang w:val="hy-AM"/>
              </w:rPr>
              <w:t xml:space="preserve"> 100</w:t>
            </w:r>
            <w:r w:rsidRPr="00C9297A">
              <w:rPr>
                <w:rFonts w:ascii="Sylfaen" w:hAnsi="Sylfaen" w:cs="Sylfaen"/>
                <w:color w:val="000000" w:themeColor="text1"/>
                <w:lang w:val="hy-AM"/>
              </w:rPr>
              <w:t>մմ</w:t>
            </w:r>
          </w:p>
          <w:p w14:paraId="412C6795"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Հատակը՝</w:t>
            </w:r>
            <w:r w:rsidRPr="00C9297A">
              <w:rPr>
                <w:color w:val="000000" w:themeColor="text1"/>
                <w:lang w:val="hy-AM"/>
              </w:rPr>
              <w:t xml:space="preserve"> 120</w:t>
            </w:r>
            <w:r w:rsidRPr="00C9297A">
              <w:rPr>
                <w:rFonts w:ascii="Sylfaen" w:hAnsi="Sylfaen" w:cs="Sylfaen"/>
                <w:color w:val="000000" w:themeColor="text1"/>
                <w:lang w:val="hy-AM"/>
              </w:rPr>
              <w:t>մմ</w:t>
            </w:r>
          </w:p>
          <w:p w14:paraId="5F8EA255"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Արաստաղը՝</w:t>
            </w:r>
            <w:r w:rsidRPr="00C9297A">
              <w:rPr>
                <w:color w:val="000000" w:themeColor="text1"/>
                <w:lang w:val="hy-AM"/>
              </w:rPr>
              <w:t xml:space="preserve"> 120</w:t>
            </w:r>
            <w:r w:rsidRPr="00C9297A">
              <w:rPr>
                <w:rFonts w:ascii="Sylfaen" w:hAnsi="Sylfaen" w:cs="Sylfaen"/>
                <w:color w:val="000000" w:themeColor="text1"/>
                <w:lang w:val="hy-AM"/>
              </w:rPr>
              <w:t>մմ</w:t>
            </w:r>
          </w:p>
          <w:p w14:paraId="7DF68399"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Միջնապատ՝</w:t>
            </w:r>
            <w:r w:rsidRPr="00C9297A">
              <w:rPr>
                <w:color w:val="000000" w:themeColor="text1"/>
                <w:lang w:val="hy-AM"/>
              </w:rPr>
              <w:t xml:space="preserve"> 60</w:t>
            </w:r>
            <w:r w:rsidRPr="00C9297A">
              <w:rPr>
                <w:rFonts w:ascii="Sylfaen" w:hAnsi="Sylfaen" w:cs="Sylfaen"/>
                <w:color w:val="000000" w:themeColor="text1"/>
                <w:lang w:val="hy-AM"/>
              </w:rPr>
              <w:t>մմ</w:t>
            </w:r>
          </w:p>
          <w:p w14:paraId="752373EC" w14:textId="77777777" w:rsidR="005352EB" w:rsidRPr="00C9297A" w:rsidRDefault="005352EB" w:rsidP="00125C1A">
            <w:pPr>
              <w:shd w:val="clear" w:color="auto" w:fill="FFFFFF"/>
              <w:jc w:val="both"/>
              <w:rPr>
                <w:rFonts w:ascii="Sylfaen" w:hAnsi="Sylfaen"/>
                <w:color w:val="000000" w:themeColor="text1"/>
                <w:lang w:val="hy-AM"/>
              </w:rPr>
            </w:pPr>
            <w:r w:rsidRPr="00C9297A">
              <w:rPr>
                <w:rFonts w:ascii="Sylfaen" w:hAnsi="Sylfaen" w:cs="Sylfaen"/>
                <w:color w:val="000000" w:themeColor="text1"/>
                <w:lang w:val="hy-AM"/>
              </w:rPr>
              <w:t>Նյութը</w:t>
            </w:r>
            <w:r w:rsidRPr="00C9297A">
              <w:rPr>
                <w:color w:val="000000" w:themeColor="text1"/>
                <w:lang w:val="hy-AM"/>
              </w:rPr>
              <w:t xml:space="preserve">- </w:t>
            </w:r>
            <w:r w:rsidRPr="00C9297A">
              <w:rPr>
                <w:rFonts w:ascii="Sylfaen" w:hAnsi="Sylfaen" w:cs="Sylfaen"/>
                <w:color w:val="000000" w:themeColor="text1"/>
                <w:lang w:val="hy-AM"/>
              </w:rPr>
              <w:t>բազալտային</w:t>
            </w:r>
            <w:r w:rsidRPr="00C9297A">
              <w:rPr>
                <w:color w:val="000000" w:themeColor="text1"/>
                <w:lang w:val="hy-AM"/>
              </w:rPr>
              <w:t xml:space="preserve"> </w:t>
            </w:r>
            <w:r w:rsidRPr="00C9297A">
              <w:rPr>
                <w:rFonts w:ascii="Sylfaen" w:hAnsi="Sylfaen" w:cs="Sylfaen"/>
                <w:color w:val="000000" w:themeColor="text1"/>
                <w:lang w:val="hy-AM"/>
              </w:rPr>
              <w:t>նյութի</w:t>
            </w:r>
            <w:r w:rsidRPr="00C9297A">
              <w:rPr>
                <w:color w:val="000000" w:themeColor="text1"/>
                <w:lang w:val="hy-AM"/>
              </w:rPr>
              <w:t xml:space="preserve"> </w:t>
            </w:r>
            <w:r w:rsidRPr="00C9297A">
              <w:rPr>
                <w:rFonts w:ascii="Sylfaen" w:hAnsi="Sylfaen" w:cs="Sylfaen"/>
                <w:color w:val="000000" w:themeColor="text1"/>
                <w:lang w:val="hy-AM"/>
              </w:rPr>
              <w:t>հիմքով</w:t>
            </w:r>
            <w:r w:rsidRPr="00C9297A">
              <w:rPr>
                <w:color w:val="000000" w:themeColor="text1"/>
                <w:lang w:val="hy-AM"/>
              </w:rPr>
              <w:t xml:space="preserve"> </w:t>
            </w:r>
            <w:r w:rsidRPr="00C9297A">
              <w:rPr>
                <w:rFonts w:ascii="Sylfaen" w:hAnsi="Sylfaen" w:cs="Sylfaen"/>
                <w:color w:val="000000" w:themeColor="text1"/>
                <w:lang w:val="hy-AM"/>
              </w:rPr>
              <w:t>հանքային</w:t>
            </w:r>
            <w:r w:rsidRPr="00C9297A">
              <w:rPr>
                <w:color w:val="000000" w:themeColor="text1"/>
                <w:lang w:val="hy-AM"/>
              </w:rPr>
              <w:t xml:space="preserve"> </w:t>
            </w:r>
            <w:r w:rsidRPr="00C9297A">
              <w:rPr>
                <w:rFonts w:ascii="Sylfaen" w:hAnsi="Sylfaen" w:cs="Sylfaen"/>
                <w:color w:val="000000" w:themeColor="text1"/>
                <w:lang w:val="hy-AM"/>
              </w:rPr>
              <w:t>բամբակ</w:t>
            </w:r>
            <w:r w:rsidRPr="00C9297A">
              <w:rPr>
                <w:color w:val="000000" w:themeColor="text1"/>
                <w:lang w:val="hy-AM"/>
              </w:rPr>
              <w:t>:</w:t>
            </w:r>
          </w:p>
        </w:tc>
      </w:tr>
      <w:tr w:rsidR="005352EB" w:rsidRPr="00C9297A" w14:paraId="4DBDB7C8" w14:textId="77777777" w:rsidTr="00125C1A">
        <w:trPr>
          <w:trHeight w:val="1018"/>
        </w:trPr>
        <w:tc>
          <w:tcPr>
            <w:tcW w:w="3828" w:type="dxa"/>
            <w:gridSpan w:val="2"/>
            <w:shd w:val="clear" w:color="auto" w:fill="auto"/>
          </w:tcPr>
          <w:p w14:paraId="1AD9E21C" w14:textId="77777777" w:rsidR="005352EB" w:rsidRPr="00C9297A" w:rsidRDefault="005352EB" w:rsidP="00125C1A">
            <w:pPr>
              <w:shd w:val="clear" w:color="auto" w:fill="FFFFFF"/>
              <w:jc w:val="both"/>
              <w:rPr>
                <w:color w:val="000000" w:themeColor="text1"/>
              </w:rPr>
            </w:pPr>
            <w:r w:rsidRPr="00C9297A">
              <w:rPr>
                <w:color w:val="000000" w:themeColor="text1"/>
              </w:rPr>
              <w:t>3.10. Оконные блоки</w:t>
            </w:r>
          </w:p>
          <w:p w14:paraId="33C411A2" w14:textId="77777777" w:rsidR="005352EB" w:rsidRPr="00C9297A" w:rsidRDefault="005352EB" w:rsidP="00125C1A">
            <w:pPr>
              <w:shd w:val="clear" w:color="auto" w:fill="FFFFFF"/>
              <w:jc w:val="both"/>
              <w:rPr>
                <w:b/>
                <w:color w:val="000000" w:themeColor="text1"/>
              </w:rPr>
            </w:pPr>
            <w:r w:rsidRPr="00C9297A">
              <w:rPr>
                <w:rFonts w:ascii="Sylfaen" w:hAnsi="Sylfaen" w:cs="Sylfaen"/>
                <w:color w:val="000000" w:themeColor="text1"/>
                <w:lang w:val="hy-AM"/>
              </w:rPr>
              <w:t>Պատուհանային</w:t>
            </w:r>
            <w:r w:rsidRPr="00C9297A">
              <w:rPr>
                <w:color w:val="000000" w:themeColor="text1"/>
                <w:lang w:val="hy-AM"/>
              </w:rPr>
              <w:t xml:space="preserve"> </w:t>
            </w:r>
            <w:r w:rsidRPr="00C9297A">
              <w:rPr>
                <w:rFonts w:ascii="Sylfaen" w:hAnsi="Sylfaen" w:cs="Sylfaen"/>
                <w:color w:val="000000" w:themeColor="text1"/>
                <w:lang w:val="hy-AM"/>
              </w:rPr>
              <w:t>բլոկեր</w:t>
            </w:r>
          </w:p>
        </w:tc>
        <w:tc>
          <w:tcPr>
            <w:tcW w:w="6379" w:type="dxa"/>
            <w:shd w:val="clear" w:color="auto" w:fill="auto"/>
          </w:tcPr>
          <w:p w14:paraId="03E535F1" w14:textId="77777777" w:rsidR="005352EB" w:rsidRPr="00C9297A" w:rsidRDefault="005352EB" w:rsidP="00125C1A">
            <w:pPr>
              <w:shd w:val="clear" w:color="auto" w:fill="FFFFFF"/>
              <w:jc w:val="both"/>
              <w:rPr>
                <w:color w:val="000000" w:themeColor="text1"/>
              </w:rPr>
            </w:pPr>
            <w:r w:rsidRPr="00C9297A">
              <w:rPr>
                <w:color w:val="000000" w:themeColor="text1"/>
              </w:rPr>
              <w:t xml:space="preserve">Оконные блоки из ПВХ теплоизоляционных профилей, с остеклением 2-х камерным стеклопакетом, поворотно - откидное открывание, с подоконниками из ПВХ, в кухне и спальне размером 1200х1500 (мм), в санузле 300х400 (мм). Над оконными блоками предусмотреть козырьки шириной не менее 150 мм с жалюзями. </w:t>
            </w:r>
          </w:p>
          <w:p w14:paraId="0B5319F9"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Պատուհանային</w:t>
            </w:r>
            <w:r w:rsidRPr="00C9297A">
              <w:rPr>
                <w:color w:val="000000" w:themeColor="text1"/>
                <w:lang w:val="hy-AM"/>
              </w:rPr>
              <w:t xml:space="preserve"> </w:t>
            </w:r>
            <w:r w:rsidRPr="00C9297A">
              <w:rPr>
                <w:rFonts w:ascii="Sylfaen" w:hAnsi="Sylfaen" w:cs="Sylfaen"/>
                <w:color w:val="000000" w:themeColor="text1"/>
                <w:lang w:val="hy-AM"/>
              </w:rPr>
              <w:t>բլոկները</w:t>
            </w:r>
            <w:r w:rsidRPr="00C9297A">
              <w:rPr>
                <w:color w:val="000000" w:themeColor="text1"/>
                <w:lang w:val="hy-AM"/>
              </w:rPr>
              <w:t xml:space="preserve"> </w:t>
            </w:r>
            <w:r w:rsidRPr="00C9297A">
              <w:rPr>
                <w:rFonts w:ascii="Sylfaen" w:hAnsi="Sylfaen" w:cs="Sylfaen"/>
                <w:color w:val="000000" w:themeColor="text1"/>
                <w:lang w:val="hy-AM"/>
              </w:rPr>
              <w:t>ջերմամեկուսիչ</w:t>
            </w:r>
            <w:r w:rsidRPr="00C9297A">
              <w:rPr>
                <w:color w:val="000000" w:themeColor="text1"/>
                <w:lang w:val="hy-AM"/>
              </w:rPr>
              <w:t xml:space="preserve"> </w:t>
            </w:r>
            <w:r w:rsidRPr="00C9297A">
              <w:rPr>
                <w:rFonts w:ascii="Sylfaen" w:hAnsi="Sylfaen" w:cs="Sylfaen"/>
                <w:color w:val="000000" w:themeColor="text1"/>
                <w:lang w:val="hy-AM"/>
              </w:rPr>
              <w:t>ՊՎԽ</w:t>
            </w:r>
            <w:r w:rsidRPr="00C9297A">
              <w:rPr>
                <w:color w:val="000000" w:themeColor="text1"/>
                <w:lang w:val="hy-AM"/>
              </w:rPr>
              <w:t xml:space="preserve"> </w:t>
            </w:r>
            <w:r w:rsidRPr="00C9297A">
              <w:rPr>
                <w:rFonts w:ascii="Sylfaen" w:hAnsi="Sylfaen" w:cs="Sylfaen"/>
                <w:color w:val="000000" w:themeColor="text1"/>
                <w:lang w:val="hy-AM"/>
              </w:rPr>
              <w:t>պրոֆիլներից</w:t>
            </w:r>
            <w:r w:rsidRPr="00C9297A">
              <w:rPr>
                <w:color w:val="000000" w:themeColor="text1"/>
                <w:lang w:val="hy-AM"/>
              </w:rPr>
              <w:t xml:space="preserve">,                   </w:t>
            </w:r>
            <w:r w:rsidRPr="00C9297A">
              <w:rPr>
                <w:rFonts w:ascii="Sylfaen" w:hAnsi="Sylfaen" w:cs="Sylfaen"/>
                <w:color w:val="000000" w:themeColor="text1"/>
                <w:lang w:val="hy-AM"/>
              </w:rPr>
              <w:t>երկխուց</w:t>
            </w:r>
            <w:r w:rsidRPr="00C9297A">
              <w:rPr>
                <w:color w:val="000000" w:themeColor="text1"/>
                <w:lang w:val="hy-AM"/>
              </w:rPr>
              <w:t xml:space="preserve"> </w:t>
            </w:r>
            <w:r w:rsidRPr="00C9297A">
              <w:rPr>
                <w:rFonts w:ascii="Sylfaen" w:hAnsi="Sylfaen" w:cs="Sylfaen"/>
                <w:color w:val="000000" w:themeColor="text1"/>
                <w:lang w:val="hy-AM"/>
              </w:rPr>
              <w:t>ապակեկապոցի</w:t>
            </w:r>
            <w:r w:rsidRPr="00C9297A">
              <w:rPr>
                <w:color w:val="000000" w:themeColor="text1"/>
                <w:lang w:val="hy-AM"/>
              </w:rPr>
              <w:t xml:space="preserve"> </w:t>
            </w:r>
            <w:r w:rsidRPr="00C9297A">
              <w:rPr>
                <w:rFonts w:ascii="Sylfaen" w:hAnsi="Sylfaen" w:cs="Sylfaen"/>
                <w:color w:val="000000" w:themeColor="text1"/>
                <w:lang w:val="hy-AM"/>
              </w:rPr>
              <w:t>ապակեպատմամբ</w:t>
            </w:r>
            <w:r w:rsidRPr="00C9297A">
              <w:rPr>
                <w:color w:val="000000" w:themeColor="text1"/>
                <w:lang w:val="hy-AM"/>
              </w:rPr>
              <w:t xml:space="preserve">, </w:t>
            </w:r>
            <w:r w:rsidRPr="00C9297A">
              <w:rPr>
                <w:rFonts w:ascii="Sylfaen" w:hAnsi="Sylfaen" w:cs="Sylfaen"/>
                <w:color w:val="000000" w:themeColor="text1"/>
                <w:lang w:val="hy-AM"/>
              </w:rPr>
              <w:t>բացումը՝</w:t>
            </w:r>
            <w:r w:rsidRPr="00C9297A">
              <w:rPr>
                <w:color w:val="000000" w:themeColor="text1"/>
                <w:lang w:val="hy-AM"/>
              </w:rPr>
              <w:t xml:space="preserve"> </w:t>
            </w:r>
            <w:r w:rsidRPr="00C9297A">
              <w:rPr>
                <w:rFonts w:ascii="Sylfaen" w:hAnsi="Sylfaen" w:cs="Sylfaen"/>
                <w:color w:val="000000" w:themeColor="text1"/>
                <w:lang w:val="hy-AM"/>
              </w:rPr>
              <w:t>շրջադարձասարվող</w:t>
            </w:r>
            <w:r w:rsidRPr="00C9297A">
              <w:rPr>
                <w:color w:val="000000" w:themeColor="text1"/>
                <w:lang w:val="hy-AM"/>
              </w:rPr>
              <w:t xml:space="preserve">, </w:t>
            </w:r>
            <w:r w:rsidRPr="00C9297A">
              <w:rPr>
                <w:rFonts w:ascii="Sylfaen" w:hAnsi="Sylfaen" w:cs="Sylfaen"/>
                <w:color w:val="000000" w:themeColor="text1"/>
                <w:lang w:val="hy-AM"/>
              </w:rPr>
              <w:t>պատուհանագոգը</w:t>
            </w:r>
            <w:r w:rsidRPr="00C9297A">
              <w:rPr>
                <w:color w:val="000000" w:themeColor="text1"/>
                <w:lang w:val="hy-AM"/>
              </w:rPr>
              <w:t xml:space="preserve"> </w:t>
            </w:r>
            <w:r w:rsidRPr="00C9297A">
              <w:rPr>
                <w:rFonts w:ascii="Sylfaen" w:hAnsi="Sylfaen" w:cs="Sylfaen"/>
                <w:color w:val="000000" w:themeColor="text1"/>
                <w:lang w:val="hy-AM"/>
              </w:rPr>
              <w:t>ՊՎԽ</w:t>
            </w:r>
            <w:r w:rsidRPr="00C9297A">
              <w:rPr>
                <w:color w:val="000000" w:themeColor="text1"/>
                <w:lang w:val="hy-AM"/>
              </w:rPr>
              <w:t>-</w:t>
            </w:r>
            <w:r w:rsidRPr="00C9297A">
              <w:rPr>
                <w:rFonts w:ascii="Sylfaen" w:hAnsi="Sylfaen" w:cs="Sylfaen"/>
                <w:color w:val="000000" w:themeColor="text1"/>
                <w:lang w:val="hy-AM"/>
              </w:rPr>
              <w:t>ից</w:t>
            </w:r>
            <w:r w:rsidRPr="00C9297A">
              <w:rPr>
                <w:color w:val="000000" w:themeColor="text1"/>
                <w:lang w:val="hy-AM"/>
              </w:rPr>
              <w:t xml:space="preserve">, </w:t>
            </w:r>
            <w:r w:rsidRPr="00C9297A">
              <w:rPr>
                <w:rFonts w:ascii="Sylfaen" w:hAnsi="Sylfaen" w:cs="Sylfaen"/>
                <w:color w:val="000000" w:themeColor="text1"/>
                <w:lang w:val="hy-AM"/>
              </w:rPr>
              <w:t>խոհանոցում</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ննջասենյակում</w:t>
            </w:r>
            <w:r w:rsidRPr="00C9297A">
              <w:rPr>
                <w:color w:val="000000" w:themeColor="text1"/>
                <w:lang w:val="hy-AM"/>
              </w:rPr>
              <w:t xml:space="preserve"> </w:t>
            </w:r>
            <w:r w:rsidRPr="00C9297A">
              <w:rPr>
                <w:rFonts w:ascii="Sylfaen" w:hAnsi="Sylfaen" w:cs="Sylfaen"/>
                <w:color w:val="000000" w:themeColor="text1"/>
                <w:lang w:val="hy-AM"/>
              </w:rPr>
              <w:t>չափերը</w:t>
            </w:r>
            <w:r w:rsidRPr="00C9297A">
              <w:rPr>
                <w:color w:val="000000" w:themeColor="text1"/>
                <w:lang w:val="hy-AM"/>
              </w:rPr>
              <w:t xml:space="preserve">  1200х1500 (</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սանհանգույցում</w:t>
            </w:r>
            <w:r w:rsidRPr="00C9297A">
              <w:rPr>
                <w:color w:val="000000" w:themeColor="text1"/>
                <w:lang w:val="hy-AM"/>
              </w:rPr>
              <w:t xml:space="preserve"> 300х400 (</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Պատուհանային</w:t>
            </w:r>
            <w:r w:rsidRPr="00C9297A">
              <w:rPr>
                <w:color w:val="000000" w:themeColor="text1"/>
                <w:lang w:val="hy-AM"/>
              </w:rPr>
              <w:t xml:space="preserve"> </w:t>
            </w:r>
            <w:r w:rsidRPr="00C9297A">
              <w:rPr>
                <w:rFonts w:ascii="Sylfaen" w:hAnsi="Sylfaen" w:cs="Sylfaen"/>
                <w:color w:val="000000" w:themeColor="text1"/>
                <w:lang w:val="hy-AM"/>
              </w:rPr>
              <w:t>բլոկերի</w:t>
            </w:r>
            <w:r w:rsidRPr="00C9297A">
              <w:rPr>
                <w:color w:val="000000" w:themeColor="text1"/>
                <w:lang w:val="hy-AM"/>
              </w:rPr>
              <w:t xml:space="preserve"> </w:t>
            </w:r>
            <w:r w:rsidRPr="00C9297A">
              <w:rPr>
                <w:rFonts w:ascii="Sylfaen" w:hAnsi="Sylfaen" w:cs="Sylfaen"/>
                <w:color w:val="000000" w:themeColor="text1"/>
                <w:lang w:val="hy-AM"/>
              </w:rPr>
              <w:t>վերևից</w:t>
            </w:r>
            <w:r w:rsidRPr="00C9297A">
              <w:rPr>
                <w:color w:val="000000" w:themeColor="text1"/>
                <w:lang w:val="hy-AM"/>
              </w:rPr>
              <w:t xml:space="preserve"> </w:t>
            </w:r>
            <w:r w:rsidRPr="00C9297A">
              <w:rPr>
                <w:rFonts w:ascii="Sylfaen" w:hAnsi="Sylfaen" w:cs="Sylfaen"/>
                <w:color w:val="000000" w:themeColor="text1"/>
                <w:lang w:val="hy-AM"/>
              </w:rPr>
              <w:t>նախատեսել</w:t>
            </w:r>
            <w:r w:rsidRPr="00C9297A">
              <w:rPr>
                <w:color w:val="000000" w:themeColor="text1"/>
                <w:lang w:val="hy-AM"/>
              </w:rPr>
              <w:t xml:space="preserve"> </w:t>
            </w:r>
            <w:r w:rsidRPr="00C9297A">
              <w:rPr>
                <w:rFonts w:ascii="Sylfaen" w:hAnsi="Sylfaen" w:cs="Sylfaen"/>
                <w:color w:val="000000" w:themeColor="text1"/>
                <w:lang w:val="hy-AM"/>
              </w:rPr>
              <w:t>ոչ</w:t>
            </w:r>
            <w:r w:rsidRPr="00C9297A">
              <w:rPr>
                <w:color w:val="000000" w:themeColor="text1"/>
                <w:lang w:val="hy-AM"/>
              </w:rPr>
              <w:t xml:space="preserve"> </w:t>
            </w:r>
            <w:r w:rsidRPr="00C9297A">
              <w:rPr>
                <w:rFonts w:ascii="Sylfaen" w:hAnsi="Sylfaen" w:cs="Sylfaen"/>
                <w:color w:val="000000" w:themeColor="text1"/>
                <w:lang w:val="hy-AM"/>
              </w:rPr>
              <w:t>պակաս</w:t>
            </w:r>
            <w:r w:rsidRPr="00C9297A">
              <w:rPr>
                <w:color w:val="000000" w:themeColor="text1"/>
                <w:lang w:val="hy-AM"/>
              </w:rPr>
              <w:t xml:space="preserve"> </w:t>
            </w:r>
            <w:r w:rsidRPr="00C9297A">
              <w:rPr>
                <w:rFonts w:ascii="Sylfaen" w:hAnsi="Sylfaen" w:cs="Sylfaen"/>
                <w:color w:val="000000" w:themeColor="text1"/>
                <w:lang w:val="hy-AM"/>
              </w:rPr>
              <w:t>քան</w:t>
            </w:r>
            <w:r w:rsidRPr="00C9297A">
              <w:rPr>
                <w:color w:val="000000" w:themeColor="text1"/>
                <w:lang w:val="hy-AM"/>
              </w:rPr>
              <w:t xml:space="preserve"> 150</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լայնությամբ</w:t>
            </w:r>
            <w:r w:rsidRPr="00C9297A">
              <w:rPr>
                <w:color w:val="000000" w:themeColor="text1"/>
                <w:lang w:val="hy-AM"/>
              </w:rPr>
              <w:t xml:space="preserve"> </w:t>
            </w:r>
            <w:r w:rsidRPr="00C9297A">
              <w:rPr>
                <w:rFonts w:ascii="Sylfaen" w:hAnsi="Sylfaen" w:cs="Sylfaen"/>
                <w:color w:val="000000" w:themeColor="text1"/>
                <w:lang w:val="hy-AM"/>
              </w:rPr>
              <w:t>հովհար</w:t>
            </w:r>
            <w:r w:rsidRPr="00C9297A">
              <w:rPr>
                <w:color w:val="000000" w:themeColor="text1"/>
                <w:lang w:val="hy-AM"/>
              </w:rPr>
              <w:t xml:space="preserve"> </w:t>
            </w:r>
            <w:r w:rsidRPr="00C9297A">
              <w:rPr>
                <w:rFonts w:ascii="Sylfaen" w:hAnsi="Sylfaen" w:cs="Sylfaen"/>
                <w:color w:val="000000" w:themeColor="text1"/>
                <w:lang w:val="hy-AM"/>
              </w:rPr>
              <w:t>շերտավարագույրով</w:t>
            </w:r>
            <w:r w:rsidRPr="00C9297A">
              <w:rPr>
                <w:color w:val="000000" w:themeColor="text1"/>
                <w:lang w:val="hy-AM"/>
              </w:rPr>
              <w:t>:</w:t>
            </w:r>
          </w:p>
          <w:p w14:paraId="0E181A82" w14:textId="77777777" w:rsidR="005352EB" w:rsidRPr="00C9297A" w:rsidRDefault="005352EB" w:rsidP="00125C1A">
            <w:pPr>
              <w:shd w:val="clear" w:color="auto" w:fill="FFFFFF"/>
              <w:jc w:val="both"/>
              <w:rPr>
                <w:color w:val="000000" w:themeColor="text1"/>
              </w:rPr>
            </w:pPr>
          </w:p>
        </w:tc>
      </w:tr>
      <w:tr w:rsidR="005352EB" w:rsidRPr="00F85ED9" w14:paraId="051C8FBA" w14:textId="77777777" w:rsidTr="00125C1A">
        <w:trPr>
          <w:trHeight w:val="1184"/>
        </w:trPr>
        <w:tc>
          <w:tcPr>
            <w:tcW w:w="3828" w:type="dxa"/>
            <w:gridSpan w:val="2"/>
            <w:shd w:val="clear" w:color="auto" w:fill="auto"/>
          </w:tcPr>
          <w:p w14:paraId="0240433C" w14:textId="77777777" w:rsidR="005352EB" w:rsidRPr="00C9297A" w:rsidRDefault="005352EB" w:rsidP="00125C1A">
            <w:pPr>
              <w:shd w:val="clear" w:color="auto" w:fill="FFFFFF"/>
              <w:jc w:val="both"/>
              <w:rPr>
                <w:color w:val="000000" w:themeColor="text1"/>
              </w:rPr>
            </w:pPr>
            <w:r w:rsidRPr="00C9297A">
              <w:rPr>
                <w:color w:val="000000" w:themeColor="text1"/>
              </w:rPr>
              <w:lastRenderedPageBreak/>
              <w:t>3.11. Дверные блоки</w:t>
            </w:r>
          </w:p>
        </w:tc>
        <w:tc>
          <w:tcPr>
            <w:tcW w:w="6379" w:type="dxa"/>
            <w:shd w:val="clear" w:color="auto" w:fill="auto"/>
          </w:tcPr>
          <w:p w14:paraId="76600486" w14:textId="77777777" w:rsidR="005352EB" w:rsidRPr="00C9297A" w:rsidRDefault="005352EB" w:rsidP="00125C1A">
            <w:pPr>
              <w:shd w:val="clear" w:color="auto" w:fill="FFFFFF"/>
              <w:jc w:val="both"/>
              <w:rPr>
                <w:color w:val="000000" w:themeColor="text1"/>
              </w:rPr>
            </w:pPr>
            <w:r w:rsidRPr="00C9297A">
              <w:rPr>
                <w:color w:val="000000" w:themeColor="text1"/>
              </w:rPr>
              <w:t>Наружный дверной блок – металлический, теплоизолированный. Над входной дверью предусмотреть от внешних осадков козырек размером не менее</w:t>
            </w:r>
            <w:r w:rsidRPr="00C9297A">
              <w:rPr>
                <w:color w:val="000000" w:themeColor="text1"/>
                <w:lang w:val="hy-AM"/>
              </w:rPr>
              <w:t xml:space="preserve"> </w:t>
            </w:r>
            <w:r w:rsidRPr="00C9297A">
              <w:rPr>
                <w:color w:val="000000" w:themeColor="text1"/>
              </w:rPr>
              <w:t>1200*1000(мм) разборный с возможностью укладки во время транспортирования внутрь модуля. Перед дверью предусмотреть металлическую лестницу 1000*300мм с площадкой 1200*1000мм.</w:t>
            </w:r>
          </w:p>
          <w:p w14:paraId="5C9A7D92" w14:textId="77777777" w:rsidR="005352EB" w:rsidRPr="00C9297A" w:rsidRDefault="005352EB" w:rsidP="00125C1A">
            <w:pPr>
              <w:shd w:val="clear" w:color="auto" w:fill="FFFFFF"/>
              <w:jc w:val="both"/>
              <w:rPr>
                <w:color w:val="000000" w:themeColor="text1"/>
              </w:rPr>
            </w:pPr>
            <w:r w:rsidRPr="00C9297A">
              <w:rPr>
                <w:color w:val="000000" w:themeColor="text1"/>
              </w:rPr>
              <w:t>Внутренние двери - пластиковые глухие, с замками. Предусмотреть возможность открывания дверей изнутри без ключа.</w:t>
            </w:r>
          </w:p>
          <w:p w14:paraId="2DD02262"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Դռան</w:t>
            </w:r>
            <w:r w:rsidRPr="00C9297A">
              <w:rPr>
                <w:color w:val="000000" w:themeColor="text1"/>
                <w:lang w:val="hy-AM"/>
              </w:rPr>
              <w:t xml:space="preserve"> </w:t>
            </w:r>
            <w:r w:rsidRPr="00C9297A">
              <w:rPr>
                <w:rFonts w:ascii="Sylfaen" w:hAnsi="Sylfaen" w:cs="Sylfaen"/>
                <w:color w:val="000000" w:themeColor="text1"/>
                <w:lang w:val="hy-AM"/>
              </w:rPr>
              <w:t>արտաքին</w:t>
            </w:r>
            <w:r w:rsidRPr="00C9297A">
              <w:rPr>
                <w:color w:val="000000" w:themeColor="text1"/>
                <w:lang w:val="hy-AM"/>
              </w:rPr>
              <w:t xml:space="preserve"> </w:t>
            </w:r>
            <w:r w:rsidRPr="00C9297A">
              <w:rPr>
                <w:rFonts w:ascii="Sylfaen" w:hAnsi="Sylfaen" w:cs="Sylfaen"/>
                <w:color w:val="000000" w:themeColor="text1"/>
                <w:lang w:val="hy-AM"/>
              </w:rPr>
              <w:t>բլոկը՝</w:t>
            </w:r>
            <w:r w:rsidRPr="00C9297A">
              <w:rPr>
                <w:color w:val="000000" w:themeColor="text1"/>
                <w:lang w:val="hy-AM"/>
              </w:rPr>
              <w:t xml:space="preserve"> </w:t>
            </w:r>
            <w:r w:rsidRPr="00C9297A">
              <w:rPr>
                <w:rFonts w:ascii="Sylfaen" w:hAnsi="Sylfaen" w:cs="Sylfaen"/>
                <w:color w:val="000000" w:themeColor="text1"/>
                <w:lang w:val="hy-AM"/>
              </w:rPr>
              <w:t>մետաղական</w:t>
            </w:r>
            <w:r w:rsidRPr="00C9297A">
              <w:rPr>
                <w:color w:val="000000" w:themeColor="text1"/>
                <w:lang w:val="hy-AM"/>
              </w:rPr>
              <w:t xml:space="preserve">, </w:t>
            </w:r>
            <w:r w:rsidRPr="00C9297A">
              <w:rPr>
                <w:rFonts w:ascii="Sylfaen" w:hAnsi="Sylfaen" w:cs="Sylfaen"/>
                <w:color w:val="000000" w:themeColor="text1"/>
                <w:lang w:val="hy-AM"/>
              </w:rPr>
              <w:t>ջերմամեկուսացված</w:t>
            </w:r>
            <w:r w:rsidRPr="00C9297A">
              <w:rPr>
                <w:color w:val="000000" w:themeColor="text1"/>
                <w:lang w:val="hy-AM"/>
              </w:rPr>
              <w:t xml:space="preserve">: </w:t>
            </w:r>
            <w:r w:rsidRPr="00C9297A">
              <w:rPr>
                <w:rFonts w:ascii="Sylfaen" w:hAnsi="Sylfaen" w:cs="Sylfaen"/>
                <w:color w:val="000000" w:themeColor="text1"/>
                <w:lang w:val="hy-AM"/>
              </w:rPr>
              <w:t>Մուտքի</w:t>
            </w:r>
            <w:r w:rsidRPr="00C9297A">
              <w:rPr>
                <w:color w:val="000000" w:themeColor="text1"/>
                <w:lang w:val="hy-AM"/>
              </w:rPr>
              <w:t xml:space="preserve"> </w:t>
            </w:r>
            <w:r w:rsidRPr="00C9297A">
              <w:rPr>
                <w:rFonts w:ascii="Sylfaen" w:hAnsi="Sylfaen" w:cs="Sylfaen"/>
                <w:color w:val="000000" w:themeColor="text1"/>
                <w:lang w:val="hy-AM"/>
              </w:rPr>
              <w:t>դռան</w:t>
            </w:r>
            <w:r w:rsidRPr="00C9297A">
              <w:rPr>
                <w:color w:val="000000" w:themeColor="text1"/>
                <w:lang w:val="hy-AM"/>
              </w:rPr>
              <w:t xml:space="preserve"> </w:t>
            </w:r>
            <w:r w:rsidRPr="00C9297A">
              <w:rPr>
                <w:rFonts w:ascii="Sylfaen" w:hAnsi="Sylfaen" w:cs="Sylfaen"/>
                <w:color w:val="000000" w:themeColor="text1"/>
                <w:lang w:val="hy-AM"/>
              </w:rPr>
              <w:t>վերին</w:t>
            </w:r>
            <w:r w:rsidRPr="00C9297A">
              <w:rPr>
                <w:color w:val="000000" w:themeColor="text1"/>
                <w:lang w:val="hy-AM"/>
              </w:rPr>
              <w:t xml:space="preserve"> </w:t>
            </w:r>
            <w:r w:rsidRPr="00C9297A">
              <w:rPr>
                <w:rFonts w:ascii="Sylfaen" w:hAnsi="Sylfaen" w:cs="Sylfaen"/>
                <w:color w:val="000000" w:themeColor="text1"/>
                <w:lang w:val="hy-AM"/>
              </w:rPr>
              <w:t>հատվածում</w:t>
            </w:r>
            <w:r w:rsidRPr="00C9297A">
              <w:rPr>
                <w:color w:val="000000" w:themeColor="text1"/>
                <w:lang w:val="hy-AM"/>
              </w:rPr>
              <w:t xml:space="preserve"> </w:t>
            </w:r>
            <w:r w:rsidRPr="00C9297A">
              <w:rPr>
                <w:rFonts w:ascii="Sylfaen" w:hAnsi="Sylfaen" w:cs="Sylfaen"/>
                <w:color w:val="000000" w:themeColor="text1"/>
                <w:lang w:val="hy-AM"/>
              </w:rPr>
              <w:t>նախատեսել</w:t>
            </w:r>
            <w:r w:rsidRPr="00C9297A">
              <w:rPr>
                <w:color w:val="000000" w:themeColor="text1"/>
                <w:lang w:val="hy-AM"/>
              </w:rPr>
              <w:t xml:space="preserve"> 1200*1000(</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չափերից</w:t>
            </w:r>
            <w:r w:rsidRPr="00C9297A">
              <w:rPr>
                <w:color w:val="000000" w:themeColor="text1"/>
                <w:lang w:val="hy-AM"/>
              </w:rPr>
              <w:t xml:space="preserve"> </w:t>
            </w:r>
            <w:r w:rsidRPr="00C9297A">
              <w:rPr>
                <w:rFonts w:ascii="Sylfaen" w:hAnsi="Sylfaen" w:cs="Sylfaen"/>
                <w:color w:val="000000" w:themeColor="text1"/>
                <w:lang w:val="hy-AM"/>
              </w:rPr>
              <w:t>ոչ</w:t>
            </w:r>
            <w:r w:rsidRPr="00C9297A">
              <w:rPr>
                <w:color w:val="000000" w:themeColor="text1"/>
                <w:lang w:val="hy-AM"/>
              </w:rPr>
              <w:t xml:space="preserve"> </w:t>
            </w:r>
            <w:r w:rsidRPr="00C9297A">
              <w:rPr>
                <w:rFonts w:ascii="Sylfaen" w:hAnsi="Sylfaen" w:cs="Sylfaen"/>
                <w:color w:val="000000" w:themeColor="text1"/>
                <w:lang w:val="hy-AM"/>
              </w:rPr>
              <w:t>պակաս</w:t>
            </w:r>
            <w:r w:rsidRPr="00C9297A">
              <w:rPr>
                <w:color w:val="000000" w:themeColor="text1"/>
                <w:lang w:val="hy-AM"/>
              </w:rPr>
              <w:t xml:space="preserve"> </w:t>
            </w:r>
            <w:r w:rsidRPr="00C9297A">
              <w:rPr>
                <w:rFonts w:ascii="Sylfaen" w:hAnsi="Sylfaen" w:cs="Sylfaen"/>
                <w:color w:val="000000" w:themeColor="text1"/>
                <w:lang w:val="hy-AM"/>
              </w:rPr>
              <w:t>հովհար</w:t>
            </w:r>
            <w:r w:rsidRPr="00C9297A">
              <w:rPr>
                <w:color w:val="000000" w:themeColor="text1"/>
                <w:lang w:val="hy-AM"/>
              </w:rPr>
              <w:t xml:space="preserve">, </w:t>
            </w:r>
            <w:r w:rsidRPr="00C9297A">
              <w:rPr>
                <w:rFonts w:ascii="Sylfaen" w:hAnsi="Sylfaen" w:cs="Sylfaen"/>
                <w:color w:val="000000" w:themeColor="text1"/>
                <w:lang w:val="hy-AM"/>
              </w:rPr>
              <w:t>քանդվող</w:t>
            </w:r>
            <w:r w:rsidRPr="00C9297A">
              <w:rPr>
                <w:color w:val="000000" w:themeColor="text1"/>
                <w:lang w:val="hy-AM"/>
              </w:rPr>
              <w:t xml:space="preserve"> </w:t>
            </w:r>
            <w:r w:rsidRPr="00C9297A">
              <w:rPr>
                <w:rFonts w:ascii="Sylfaen" w:hAnsi="Sylfaen" w:cs="Sylfaen"/>
                <w:color w:val="000000" w:themeColor="text1"/>
                <w:lang w:val="hy-AM"/>
              </w:rPr>
              <w:t>տեղահանման</w:t>
            </w:r>
            <w:r w:rsidRPr="00C9297A">
              <w:rPr>
                <w:color w:val="000000" w:themeColor="text1"/>
                <w:lang w:val="hy-AM"/>
              </w:rPr>
              <w:t xml:space="preserve"> </w:t>
            </w:r>
            <w:r w:rsidRPr="00C9297A">
              <w:rPr>
                <w:rFonts w:ascii="Sylfaen" w:hAnsi="Sylfaen" w:cs="Sylfaen"/>
                <w:color w:val="000000" w:themeColor="text1"/>
                <w:lang w:val="hy-AM"/>
              </w:rPr>
              <w:t>ժամանակ</w:t>
            </w:r>
            <w:r w:rsidRPr="00C9297A">
              <w:rPr>
                <w:color w:val="000000" w:themeColor="text1"/>
                <w:lang w:val="hy-AM"/>
              </w:rPr>
              <w:t xml:space="preserve"> </w:t>
            </w:r>
            <w:r w:rsidRPr="00C9297A">
              <w:rPr>
                <w:rFonts w:ascii="Sylfaen" w:hAnsi="Sylfaen" w:cs="Sylfaen"/>
                <w:color w:val="000000" w:themeColor="text1"/>
                <w:lang w:val="hy-AM"/>
              </w:rPr>
              <w:t>մոդուլի</w:t>
            </w:r>
            <w:r w:rsidRPr="00C9297A">
              <w:rPr>
                <w:color w:val="000000" w:themeColor="text1"/>
                <w:lang w:val="hy-AM"/>
              </w:rPr>
              <w:t xml:space="preserve"> </w:t>
            </w:r>
            <w:r w:rsidRPr="00C9297A">
              <w:rPr>
                <w:rFonts w:ascii="Sylfaen" w:hAnsi="Sylfaen" w:cs="Sylfaen"/>
                <w:color w:val="000000" w:themeColor="text1"/>
                <w:lang w:val="hy-AM"/>
              </w:rPr>
              <w:t>ներսում</w:t>
            </w:r>
            <w:r w:rsidRPr="00C9297A">
              <w:rPr>
                <w:color w:val="000000" w:themeColor="text1"/>
                <w:lang w:val="hy-AM"/>
              </w:rPr>
              <w:t xml:space="preserve"> </w:t>
            </w:r>
            <w:r w:rsidRPr="00C9297A">
              <w:rPr>
                <w:rFonts w:ascii="Sylfaen" w:hAnsi="Sylfaen" w:cs="Sylfaen"/>
                <w:color w:val="000000" w:themeColor="text1"/>
                <w:lang w:val="hy-AM"/>
              </w:rPr>
              <w:t>տեղավորելու</w:t>
            </w:r>
            <w:r w:rsidRPr="00C9297A">
              <w:rPr>
                <w:color w:val="000000" w:themeColor="text1"/>
                <w:lang w:val="hy-AM"/>
              </w:rPr>
              <w:t xml:space="preserve"> </w:t>
            </w:r>
            <w:r w:rsidRPr="00C9297A">
              <w:rPr>
                <w:rFonts w:ascii="Sylfaen" w:hAnsi="Sylfaen" w:cs="Sylfaen"/>
                <w:color w:val="000000" w:themeColor="text1"/>
                <w:lang w:val="hy-AM"/>
              </w:rPr>
              <w:t>հնարավորությամբ</w:t>
            </w:r>
            <w:r w:rsidRPr="00C9297A">
              <w:rPr>
                <w:color w:val="000000" w:themeColor="text1"/>
                <w:lang w:val="hy-AM"/>
              </w:rPr>
              <w:t xml:space="preserve">: </w:t>
            </w:r>
            <w:r w:rsidRPr="00C9297A">
              <w:rPr>
                <w:rFonts w:ascii="Sylfaen" w:hAnsi="Sylfaen" w:cs="Sylfaen"/>
                <w:color w:val="000000" w:themeColor="text1"/>
                <w:lang w:val="hy-AM"/>
              </w:rPr>
              <w:t>Դռան</w:t>
            </w:r>
            <w:r w:rsidRPr="00C9297A">
              <w:rPr>
                <w:color w:val="000000" w:themeColor="text1"/>
                <w:lang w:val="hy-AM"/>
              </w:rPr>
              <w:t xml:space="preserve"> </w:t>
            </w:r>
            <w:r w:rsidRPr="00C9297A">
              <w:rPr>
                <w:rFonts w:ascii="Sylfaen" w:hAnsi="Sylfaen" w:cs="Sylfaen"/>
                <w:color w:val="000000" w:themeColor="text1"/>
                <w:lang w:val="hy-AM"/>
              </w:rPr>
              <w:t>առջև</w:t>
            </w:r>
            <w:r w:rsidRPr="00C9297A">
              <w:rPr>
                <w:color w:val="000000" w:themeColor="text1"/>
                <w:lang w:val="hy-AM"/>
              </w:rPr>
              <w:t xml:space="preserve"> </w:t>
            </w:r>
            <w:r w:rsidRPr="00C9297A">
              <w:rPr>
                <w:rFonts w:ascii="Sylfaen" w:hAnsi="Sylfaen" w:cs="Sylfaen"/>
                <w:color w:val="000000" w:themeColor="text1"/>
                <w:lang w:val="hy-AM"/>
              </w:rPr>
              <w:t>նախատեսել</w:t>
            </w:r>
            <w:r w:rsidRPr="00C9297A">
              <w:rPr>
                <w:color w:val="000000" w:themeColor="text1"/>
                <w:lang w:val="hy-AM"/>
              </w:rPr>
              <w:t xml:space="preserve"> 1000*300</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մետաղական</w:t>
            </w:r>
            <w:r w:rsidRPr="00C9297A">
              <w:rPr>
                <w:color w:val="000000" w:themeColor="text1"/>
                <w:lang w:val="hy-AM"/>
              </w:rPr>
              <w:t xml:space="preserve"> </w:t>
            </w:r>
            <w:r w:rsidRPr="00C9297A">
              <w:rPr>
                <w:rFonts w:ascii="Sylfaen" w:hAnsi="Sylfaen" w:cs="Sylfaen"/>
                <w:color w:val="000000" w:themeColor="text1"/>
                <w:lang w:val="hy-AM"/>
              </w:rPr>
              <w:t>աստիճան</w:t>
            </w:r>
            <w:r w:rsidRPr="00C9297A">
              <w:rPr>
                <w:color w:val="000000" w:themeColor="text1"/>
                <w:lang w:val="hy-AM"/>
              </w:rPr>
              <w:t xml:space="preserve"> 1200*1000</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հարթակով</w:t>
            </w:r>
            <w:r w:rsidRPr="00C9297A">
              <w:rPr>
                <w:color w:val="000000" w:themeColor="text1"/>
                <w:lang w:val="hy-AM"/>
              </w:rPr>
              <w:t>:</w:t>
            </w:r>
          </w:p>
          <w:p w14:paraId="24C3C300"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Ներսի</w:t>
            </w:r>
            <w:r w:rsidRPr="00C9297A">
              <w:rPr>
                <w:color w:val="000000" w:themeColor="text1"/>
                <w:lang w:val="hy-AM"/>
              </w:rPr>
              <w:t xml:space="preserve"> </w:t>
            </w:r>
            <w:r w:rsidRPr="00C9297A">
              <w:rPr>
                <w:rFonts w:ascii="Sylfaen" w:hAnsi="Sylfaen" w:cs="Sylfaen"/>
                <w:color w:val="000000" w:themeColor="text1"/>
                <w:lang w:val="hy-AM"/>
              </w:rPr>
              <w:t>դռները՝</w:t>
            </w:r>
            <w:r w:rsidRPr="00C9297A">
              <w:rPr>
                <w:color w:val="000000" w:themeColor="text1"/>
                <w:lang w:val="hy-AM"/>
              </w:rPr>
              <w:t xml:space="preserve"> </w:t>
            </w:r>
            <w:r w:rsidRPr="00C9297A">
              <w:rPr>
                <w:rFonts w:ascii="Sylfaen" w:hAnsi="Sylfaen" w:cs="Sylfaen"/>
                <w:color w:val="000000" w:themeColor="text1"/>
                <w:lang w:val="hy-AM"/>
              </w:rPr>
              <w:t>պլաստիկե</w:t>
            </w:r>
            <w:r w:rsidRPr="00C9297A">
              <w:rPr>
                <w:color w:val="000000" w:themeColor="text1"/>
                <w:lang w:val="hy-AM"/>
              </w:rPr>
              <w:t xml:space="preserve"> </w:t>
            </w:r>
            <w:r w:rsidRPr="00C9297A">
              <w:rPr>
                <w:rFonts w:ascii="Sylfaen" w:hAnsi="Sylfaen" w:cs="Sylfaen"/>
                <w:color w:val="000000" w:themeColor="text1"/>
                <w:lang w:val="hy-AM"/>
              </w:rPr>
              <w:t>լիովին</w:t>
            </w:r>
            <w:r w:rsidRPr="00C9297A">
              <w:rPr>
                <w:color w:val="000000" w:themeColor="text1"/>
                <w:lang w:val="hy-AM"/>
              </w:rPr>
              <w:t xml:space="preserve"> </w:t>
            </w:r>
            <w:r w:rsidRPr="00C9297A">
              <w:rPr>
                <w:rFonts w:ascii="Sylfaen" w:hAnsi="Sylfaen" w:cs="Sylfaen"/>
                <w:color w:val="000000" w:themeColor="text1"/>
                <w:lang w:val="hy-AM"/>
              </w:rPr>
              <w:t>փակվող</w:t>
            </w:r>
            <w:r w:rsidRPr="00C9297A">
              <w:rPr>
                <w:color w:val="000000" w:themeColor="text1"/>
                <w:lang w:val="hy-AM"/>
              </w:rPr>
              <w:t xml:space="preserve">, </w:t>
            </w:r>
            <w:r w:rsidRPr="00C9297A">
              <w:rPr>
                <w:rFonts w:ascii="Sylfaen" w:hAnsi="Sylfaen" w:cs="Sylfaen"/>
                <w:color w:val="000000" w:themeColor="text1"/>
                <w:lang w:val="hy-AM"/>
              </w:rPr>
              <w:t>փականներով</w:t>
            </w:r>
            <w:r w:rsidRPr="00C9297A">
              <w:rPr>
                <w:color w:val="000000" w:themeColor="text1"/>
                <w:lang w:val="hy-AM"/>
              </w:rPr>
              <w:t xml:space="preserve">: </w:t>
            </w:r>
            <w:r w:rsidRPr="00C9297A">
              <w:rPr>
                <w:rFonts w:ascii="Sylfaen" w:hAnsi="Sylfaen" w:cs="Sylfaen"/>
                <w:color w:val="000000" w:themeColor="text1"/>
                <w:lang w:val="hy-AM"/>
              </w:rPr>
              <w:t>Նախատեսել</w:t>
            </w:r>
            <w:r w:rsidRPr="00C9297A">
              <w:rPr>
                <w:color w:val="000000" w:themeColor="text1"/>
                <w:lang w:val="hy-AM"/>
              </w:rPr>
              <w:t xml:space="preserve"> </w:t>
            </w:r>
            <w:r w:rsidRPr="00C9297A">
              <w:rPr>
                <w:rFonts w:ascii="Sylfaen" w:hAnsi="Sylfaen" w:cs="Sylfaen"/>
                <w:color w:val="000000" w:themeColor="text1"/>
                <w:lang w:val="hy-AM"/>
              </w:rPr>
              <w:t>ներսից</w:t>
            </w:r>
            <w:r w:rsidRPr="00C9297A">
              <w:rPr>
                <w:color w:val="000000" w:themeColor="text1"/>
                <w:lang w:val="hy-AM"/>
              </w:rPr>
              <w:t xml:space="preserve"> </w:t>
            </w:r>
            <w:r w:rsidRPr="00C9297A">
              <w:rPr>
                <w:rFonts w:ascii="Sylfaen" w:hAnsi="Sylfaen" w:cs="Sylfaen"/>
                <w:color w:val="000000" w:themeColor="text1"/>
                <w:lang w:val="hy-AM"/>
              </w:rPr>
              <w:t>դռների</w:t>
            </w:r>
            <w:r w:rsidRPr="00C9297A">
              <w:rPr>
                <w:color w:val="000000" w:themeColor="text1"/>
                <w:lang w:val="hy-AM"/>
              </w:rPr>
              <w:t xml:space="preserve"> </w:t>
            </w:r>
            <w:r w:rsidRPr="00C9297A">
              <w:rPr>
                <w:rFonts w:ascii="Sylfaen" w:hAnsi="Sylfaen" w:cs="Sylfaen"/>
                <w:color w:val="000000" w:themeColor="text1"/>
                <w:lang w:val="hy-AM"/>
              </w:rPr>
              <w:t>բացումը</w:t>
            </w:r>
            <w:r w:rsidRPr="00C9297A">
              <w:rPr>
                <w:color w:val="000000" w:themeColor="text1"/>
                <w:lang w:val="hy-AM"/>
              </w:rPr>
              <w:t xml:space="preserve"> </w:t>
            </w:r>
            <w:r w:rsidRPr="00C9297A">
              <w:rPr>
                <w:rFonts w:ascii="Sylfaen" w:hAnsi="Sylfaen" w:cs="Sylfaen"/>
                <w:color w:val="000000" w:themeColor="text1"/>
                <w:lang w:val="hy-AM"/>
              </w:rPr>
              <w:t>առանց</w:t>
            </w:r>
            <w:r w:rsidRPr="00C9297A">
              <w:rPr>
                <w:color w:val="000000" w:themeColor="text1"/>
                <w:lang w:val="hy-AM"/>
              </w:rPr>
              <w:t xml:space="preserve"> </w:t>
            </w:r>
            <w:r w:rsidRPr="00C9297A">
              <w:rPr>
                <w:rFonts w:ascii="Sylfaen" w:hAnsi="Sylfaen" w:cs="Sylfaen"/>
                <w:color w:val="000000" w:themeColor="text1"/>
                <w:lang w:val="hy-AM"/>
              </w:rPr>
              <w:t>բանալի</w:t>
            </w:r>
            <w:r w:rsidRPr="00C9297A">
              <w:rPr>
                <w:color w:val="000000" w:themeColor="text1"/>
                <w:lang w:val="hy-AM"/>
              </w:rPr>
              <w:t>:</w:t>
            </w:r>
          </w:p>
        </w:tc>
      </w:tr>
      <w:tr w:rsidR="005352EB" w:rsidRPr="00C9297A" w14:paraId="2D3118D8" w14:textId="77777777" w:rsidTr="00125C1A">
        <w:trPr>
          <w:trHeight w:val="1184"/>
        </w:trPr>
        <w:tc>
          <w:tcPr>
            <w:tcW w:w="3828" w:type="dxa"/>
            <w:gridSpan w:val="2"/>
            <w:shd w:val="clear" w:color="auto" w:fill="auto"/>
          </w:tcPr>
          <w:p w14:paraId="33C272F1" w14:textId="77777777" w:rsidR="005352EB" w:rsidRPr="00C9297A" w:rsidRDefault="005352EB" w:rsidP="00125C1A">
            <w:pPr>
              <w:shd w:val="clear" w:color="auto" w:fill="FFFFFF"/>
              <w:jc w:val="both"/>
              <w:rPr>
                <w:color w:val="000000" w:themeColor="text1"/>
                <w:lang w:val="hy-AM"/>
              </w:rPr>
            </w:pPr>
            <w:r w:rsidRPr="00C9297A">
              <w:rPr>
                <w:color w:val="000000" w:themeColor="text1"/>
                <w:lang w:val="hy-AM"/>
              </w:rPr>
              <w:t>3.12 Оснащение сан.узла</w:t>
            </w:r>
          </w:p>
          <w:p w14:paraId="45C04D02"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Սանհանգույցի</w:t>
            </w:r>
            <w:r w:rsidRPr="00C9297A">
              <w:rPr>
                <w:color w:val="000000" w:themeColor="text1"/>
                <w:lang w:val="hy-AM"/>
              </w:rPr>
              <w:t xml:space="preserve"> </w:t>
            </w:r>
            <w:r w:rsidRPr="00C9297A">
              <w:rPr>
                <w:rFonts w:ascii="Sylfaen" w:hAnsi="Sylfaen" w:cs="Sylfaen"/>
                <w:color w:val="000000" w:themeColor="text1"/>
                <w:lang w:val="hy-AM"/>
              </w:rPr>
              <w:t>հագեցվածությունը</w:t>
            </w:r>
          </w:p>
        </w:tc>
        <w:tc>
          <w:tcPr>
            <w:tcW w:w="6379" w:type="dxa"/>
            <w:shd w:val="clear" w:color="auto" w:fill="auto"/>
          </w:tcPr>
          <w:p w14:paraId="7D572E2C" w14:textId="77777777" w:rsidR="005352EB" w:rsidRPr="00C9297A" w:rsidRDefault="005352EB" w:rsidP="00125C1A">
            <w:pPr>
              <w:shd w:val="clear" w:color="auto" w:fill="FFFFFF"/>
              <w:jc w:val="both"/>
              <w:rPr>
                <w:color w:val="000000" w:themeColor="text1"/>
              </w:rPr>
            </w:pPr>
            <w:r w:rsidRPr="00C9297A">
              <w:rPr>
                <w:color w:val="000000" w:themeColor="text1"/>
              </w:rPr>
              <w:t xml:space="preserve">Душевая кабина должна быть оборудована душем и смесителем, в туалетной комнате –сантехническими приборами (унитаз, раковина со смесителем). </w:t>
            </w:r>
          </w:p>
          <w:p w14:paraId="14935622"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Ցնցուղային</w:t>
            </w:r>
            <w:r w:rsidRPr="00C9297A">
              <w:rPr>
                <w:color w:val="000000" w:themeColor="text1"/>
                <w:lang w:val="hy-AM"/>
              </w:rPr>
              <w:t xml:space="preserve"> </w:t>
            </w:r>
            <w:r w:rsidRPr="00C9297A">
              <w:rPr>
                <w:rFonts w:ascii="Sylfaen" w:hAnsi="Sylfaen" w:cs="Sylfaen"/>
                <w:color w:val="000000" w:themeColor="text1"/>
                <w:lang w:val="hy-AM"/>
              </w:rPr>
              <w:t>խցիկը</w:t>
            </w:r>
            <w:r w:rsidRPr="00C9297A">
              <w:rPr>
                <w:color w:val="000000" w:themeColor="text1"/>
                <w:lang w:val="hy-AM"/>
              </w:rPr>
              <w:t xml:space="preserve"> </w:t>
            </w:r>
            <w:r w:rsidRPr="00C9297A">
              <w:rPr>
                <w:rFonts w:ascii="Sylfaen" w:hAnsi="Sylfaen" w:cs="Sylfaen"/>
                <w:color w:val="000000" w:themeColor="text1"/>
                <w:lang w:val="hy-AM"/>
              </w:rPr>
              <w:t>պետք</w:t>
            </w:r>
            <w:r w:rsidRPr="00C9297A">
              <w:rPr>
                <w:color w:val="000000" w:themeColor="text1"/>
                <w:lang w:val="hy-AM"/>
              </w:rPr>
              <w:t xml:space="preserve"> </w:t>
            </w:r>
            <w:r w:rsidRPr="00C9297A">
              <w:rPr>
                <w:rFonts w:ascii="Sylfaen" w:hAnsi="Sylfaen" w:cs="Sylfaen"/>
                <w:color w:val="000000" w:themeColor="text1"/>
                <w:lang w:val="hy-AM"/>
              </w:rPr>
              <w:t>է</w:t>
            </w:r>
            <w:r w:rsidRPr="00C9297A">
              <w:rPr>
                <w:color w:val="000000" w:themeColor="text1"/>
                <w:lang w:val="hy-AM"/>
              </w:rPr>
              <w:t xml:space="preserve"> </w:t>
            </w:r>
            <w:r w:rsidRPr="00C9297A">
              <w:rPr>
                <w:rFonts w:ascii="Sylfaen" w:hAnsi="Sylfaen" w:cs="Sylfaen"/>
                <w:color w:val="000000" w:themeColor="text1"/>
                <w:lang w:val="hy-AM"/>
              </w:rPr>
              <w:t>սարքավորված</w:t>
            </w:r>
            <w:r w:rsidRPr="00C9297A">
              <w:rPr>
                <w:color w:val="000000" w:themeColor="text1"/>
                <w:lang w:val="hy-AM"/>
              </w:rPr>
              <w:t xml:space="preserve"> </w:t>
            </w:r>
            <w:r w:rsidRPr="00C9297A">
              <w:rPr>
                <w:rFonts w:ascii="Sylfaen" w:hAnsi="Sylfaen" w:cs="Sylfaen"/>
                <w:color w:val="000000" w:themeColor="text1"/>
                <w:lang w:val="hy-AM"/>
              </w:rPr>
              <w:t>լինի</w:t>
            </w:r>
            <w:r w:rsidRPr="00C9297A">
              <w:rPr>
                <w:color w:val="000000" w:themeColor="text1"/>
                <w:lang w:val="hy-AM"/>
              </w:rPr>
              <w:t xml:space="preserve"> </w:t>
            </w:r>
            <w:r w:rsidRPr="00C9297A">
              <w:rPr>
                <w:rFonts w:ascii="Sylfaen" w:hAnsi="Sylfaen" w:cs="Sylfaen"/>
                <w:color w:val="000000" w:themeColor="text1"/>
                <w:lang w:val="hy-AM"/>
              </w:rPr>
              <w:t>ցնցուղով</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խառնիչ</w:t>
            </w:r>
            <w:r w:rsidRPr="00C9297A">
              <w:rPr>
                <w:color w:val="000000" w:themeColor="text1"/>
                <w:lang w:val="hy-AM"/>
              </w:rPr>
              <w:t xml:space="preserve"> </w:t>
            </w:r>
            <w:r w:rsidRPr="00C9297A">
              <w:rPr>
                <w:rFonts w:ascii="Sylfaen" w:hAnsi="Sylfaen" w:cs="Sylfaen"/>
                <w:color w:val="000000" w:themeColor="text1"/>
                <w:lang w:val="hy-AM"/>
              </w:rPr>
              <w:t>ծորակով</w:t>
            </w:r>
            <w:r w:rsidRPr="00C9297A">
              <w:rPr>
                <w:color w:val="000000" w:themeColor="text1"/>
                <w:lang w:val="hy-AM"/>
              </w:rPr>
              <w:t xml:space="preserve">, </w:t>
            </w:r>
            <w:r w:rsidRPr="00C9297A">
              <w:rPr>
                <w:rFonts w:ascii="Sylfaen" w:hAnsi="Sylfaen" w:cs="Sylfaen"/>
                <w:color w:val="000000" w:themeColor="text1"/>
                <w:lang w:val="hy-AM"/>
              </w:rPr>
              <w:t>զուգարանասենյակում՝</w:t>
            </w:r>
            <w:r w:rsidRPr="00C9297A">
              <w:rPr>
                <w:color w:val="000000" w:themeColor="text1"/>
                <w:lang w:val="hy-AM"/>
              </w:rPr>
              <w:t xml:space="preserve"> </w:t>
            </w:r>
            <w:r w:rsidRPr="00C9297A">
              <w:rPr>
                <w:rFonts w:ascii="Sylfaen" w:hAnsi="Sylfaen" w:cs="Sylfaen"/>
                <w:color w:val="000000" w:themeColor="text1"/>
                <w:lang w:val="hy-AM"/>
              </w:rPr>
              <w:t>սանտեխնիկական</w:t>
            </w:r>
            <w:r w:rsidRPr="00C9297A">
              <w:rPr>
                <w:color w:val="000000" w:themeColor="text1"/>
                <w:lang w:val="hy-AM"/>
              </w:rPr>
              <w:t xml:space="preserve"> </w:t>
            </w:r>
            <w:r w:rsidRPr="00C9297A">
              <w:rPr>
                <w:rFonts w:ascii="Sylfaen" w:hAnsi="Sylfaen" w:cs="Sylfaen"/>
                <w:color w:val="000000" w:themeColor="text1"/>
                <w:lang w:val="hy-AM"/>
              </w:rPr>
              <w:t>սարքերով</w:t>
            </w:r>
            <w:r w:rsidRPr="00C9297A">
              <w:rPr>
                <w:color w:val="000000" w:themeColor="text1"/>
                <w:lang w:val="hy-AM"/>
              </w:rPr>
              <w:t xml:space="preserve"> (</w:t>
            </w:r>
            <w:r w:rsidRPr="00C9297A">
              <w:rPr>
                <w:rFonts w:ascii="Sylfaen" w:hAnsi="Sylfaen" w:cs="Sylfaen"/>
                <w:color w:val="000000" w:themeColor="text1"/>
                <w:lang w:val="hy-AM"/>
              </w:rPr>
              <w:t>զուգարանակոնք</w:t>
            </w:r>
            <w:r w:rsidRPr="00C9297A">
              <w:rPr>
                <w:color w:val="000000" w:themeColor="text1"/>
                <w:lang w:val="hy-AM"/>
              </w:rPr>
              <w:t xml:space="preserve">, </w:t>
            </w:r>
            <w:r w:rsidRPr="00C9297A">
              <w:rPr>
                <w:rFonts w:ascii="Sylfaen" w:hAnsi="Sylfaen" w:cs="Sylfaen"/>
                <w:color w:val="000000" w:themeColor="text1"/>
                <w:lang w:val="hy-AM"/>
              </w:rPr>
              <w:t>լվացարան</w:t>
            </w:r>
            <w:r w:rsidRPr="00C9297A">
              <w:rPr>
                <w:color w:val="000000" w:themeColor="text1"/>
                <w:lang w:val="hy-AM"/>
              </w:rPr>
              <w:t xml:space="preserve"> </w:t>
            </w:r>
            <w:r w:rsidRPr="00C9297A">
              <w:rPr>
                <w:rFonts w:ascii="Sylfaen" w:hAnsi="Sylfaen" w:cs="Sylfaen"/>
                <w:color w:val="000000" w:themeColor="text1"/>
                <w:lang w:val="hy-AM"/>
              </w:rPr>
              <w:t>խառնիչ</w:t>
            </w:r>
            <w:r w:rsidRPr="00C9297A">
              <w:rPr>
                <w:color w:val="000000" w:themeColor="text1"/>
                <w:lang w:val="hy-AM"/>
              </w:rPr>
              <w:t xml:space="preserve"> </w:t>
            </w:r>
            <w:r w:rsidRPr="00C9297A">
              <w:rPr>
                <w:rFonts w:ascii="Sylfaen" w:hAnsi="Sylfaen" w:cs="Sylfaen"/>
                <w:color w:val="000000" w:themeColor="text1"/>
                <w:lang w:val="hy-AM"/>
              </w:rPr>
              <w:t>ծորակով</w:t>
            </w:r>
            <w:r w:rsidRPr="00C9297A">
              <w:rPr>
                <w:color w:val="000000" w:themeColor="text1"/>
                <w:lang w:val="hy-AM"/>
              </w:rPr>
              <w:t>):</w:t>
            </w:r>
          </w:p>
          <w:p w14:paraId="735C0B79" w14:textId="77777777" w:rsidR="005352EB" w:rsidRPr="00C9297A" w:rsidRDefault="005352EB" w:rsidP="00125C1A">
            <w:pPr>
              <w:shd w:val="clear" w:color="auto" w:fill="FFFFFF"/>
              <w:jc w:val="both"/>
              <w:rPr>
                <w:color w:val="000000" w:themeColor="text1"/>
              </w:rPr>
            </w:pPr>
          </w:p>
        </w:tc>
      </w:tr>
      <w:tr w:rsidR="005352EB" w:rsidRPr="00C9297A" w14:paraId="7BAA7E35" w14:textId="77777777" w:rsidTr="00125C1A">
        <w:trPr>
          <w:trHeight w:val="412"/>
        </w:trPr>
        <w:tc>
          <w:tcPr>
            <w:tcW w:w="10207" w:type="dxa"/>
            <w:gridSpan w:val="3"/>
            <w:shd w:val="clear" w:color="auto" w:fill="auto"/>
          </w:tcPr>
          <w:p w14:paraId="4F92E1EC" w14:textId="77777777" w:rsidR="005352EB" w:rsidRPr="00C9297A" w:rsidRDefault="005352EB" w:rsidP="005352EB">
            <w:pPr>
              <w:numPr>
                <w:ilvl w:val="0"/>
                <w:numId w:val="50"/>
              </w:numPr>
              <w:shd w:val="clear" w:color="auto" w:fill="FFFFFF"/>
              <w:jc w:val="center"/>
              <w:rPr>
                <w:b/>
                <w:i/>
                <w:color w:val="000000" w:themeColor="text1"/>
              </w:rPr>
            </w:pPr>
            <w:r w:rsidRPr="00C9297A">
              <w:rPr>
                <w:b/>
                <w:i/>
                <w:color w:val="000000" w:themeColor="text1"/>
              </w:rPr>
              <w:t>Внутренние инженерные сети</w:t>
            </w:r>
          </w:p>
          <w:p w14:paraId="50F1F133" w14:textId="77777777" w:rsidR="005352EB" w:rsidRPr="00C9297A" w:rsidRDefault="005352EB" w:rsidP="00125C1A">
            <w:pPr>
              <w:shd w:val="clear" w:color="auto" w:fill="FFFFFF"/>
              <w:ind w:left="720"/>
              <w:jc w:val="center"/>
              <w:rPr>
                <w:b/>
                <w:i/>
                <w:color w:val="000000" w:themeColor="text1"/>
                <w:lang w:val="hy-AM"/>
              </w:rPr>
            </w:pPr>
            <w:r w:rsidRPr="00C9297A">
              <w:rPr>
                <w:rFonts w:ascii="Sylfaen" w:hAnsi="Sylfaen" w:cs="Sylfaen"/>
                <w:b/>
                <w:i/>
                <w:color w:val="000000" w:themeColor="text1"/>
                <w:lang w:val="hy-AM"/>
              </w:rPr>
              <w:t>Ներքին</w:t>
            </w:r>
            <w:r w:rsidRPr="00C9297A">
              <w:rPr>
                <w:b/>
                <w:i/>
                <w:color w:val="000000" w:themeColor="text1"/>
                <w:lang w:val="hy-AM"/>
              </w:rPr>
              <w:t xml:space="preserve"> </w:t>
            </w:r>
            <w:r w:rsidRPr="00C9297A">
              <w:rPr>
                <w:rFonts w:ascii="Sylfaen" w:hAnsi="Sylfaen" w:cs="Sylfaen"/>
                <w:b/>
                <w:i/>
                <w:color w:val="000000" w:themeColor="text1"/>
                <w:lang w:val="hy-AM"/>
              </w:rPr>
              <w:t>ինժեներական</w:t>
            </w:r>
            <w:r w:rsidRPr="00C9297A">
              <w:rPr>
                <w:b/>
                <w:i/>
                <w:color w:val="000000" w:themeColor="text1"/>
                <w:lang w:val="hy-AM"/>
              </w:rPr>
              <w:t xml:space="preserve"> </w:t>
            </w:r>
            <w:r w:rsidRPr="00C9297A">
              <w:rPr>
                <w:rFonts w:ascii="Sylfaen" w:hAnsi="Sylfaen" w:cs="Sylfaen"/>
                <w:b/>
                <w:i/>
                <w:color w:val="000000" w:themeColor="text1"/>
                <w:lang w:val="hy-AM"/>
              </w:rPr>
              <w:t>ցանցեր</w:t>
            </w:r>
          </w:p>
          <w:p w14:paraId="6CBF22E4" w14:textId="77777777" w:rsidR="005352EB" w:rsidRPr="00C9297A" w:rsidRDefault="005352EB" w:rsidP="00125C1A">
            <w:pPr>
              <w:shd w:val="clear" w:color="auto" w:fill="FFFFFF"/>
              <w:ind w:left="720"/>
              <w:jc w:val="center"/>
              <w:rPr>
                <w:b/>
                <w:i/>
                <w:color w:val="000000" w:themeColor="text1"/>
              </w:rPr>
            </w:pPr>
          </w:p>
        </w:tc>
      </w:tr>
      <w:tr w:rsidR="005352EB" w:rsidRPr="00F85ED9" w14:paraId="0AE0131F" w14:textId="77777777" w:rsidTr="00125C1A">
        <w:trPr>
          <w:trHeight w:val="412"/>
        </w:trPr>
        <w:tc>
          <w:tcPr>
            <w:tcW w:w="3828" w:type="dxa"/>
            <w:gridSpan w:val="2"/>
            <w:shd w:val="clear" w:color="auto" w:fill="auto"/>
          </w:tcPr>
          <w:p w14:paraId="56B8C158" w14:textId="77777777" w:rsidR="005352EB" w:rsidRPr="00C9297A" w:rsidRDefault="005352EB" w:rsidP="005352EB">
            <w:pPr>
              <w:numPr>
                <w:ilvl w:val="1"/>
                <w:numId w:val="50"/>
              </w:numPr>
              <w:shd w:val="clear" w:color="auto" w:fill="FFFFFF"/>
              <w:ind w:left="573" w:hanging="508"/>
              <w:rPr>
                <w:color w:val="000000" w:themeColor="text1"/>
                <w:shd w:val="clear" w:color="auto" w:fill="FFFFFF"/>
              </w:rPr>
            </w:pPr>
            <w:r w:rsidRPr="00C9297A">
              <w:rPr>
                <w:color w:val="000000" w:themeColor="text1"/>
                <w:shd w:val="clear" w:color="auto" w:fill="FFFFFF"/>
              </w:rPr>
              <w:t>Электроснабжение</w:t>
            </w:r>
          </w:p>
          <w:p w14:paraId="08DE442F" w14:textId="77777777" w:rsidR="005352EB" w:rsidRPr="00C9297A" w:rsidRDefault="005352EB" w:rsidP="00125C1A">
            <w:pPr>
              <w:shd w:val="clear" w:color="auto" w:fill="FFFFFF"/>
              <w:ind w:left="573" w:hanging="426"/>
              <w:rPr>
                <w:color w:val="000000" w:themeColor="text1"/>
              </w:rPr>
            </w:pPr>
            <w:r w:rsidRPr="00C9297A">
              <w:rPr>
                <w:rFonts w:ascii="Sylfaen" w:hAnsi="Sylfaen" w:cs="Sylfaen"/>
                <w:color w:val="000000" w:themeColor="text1"/>
              </w:rPr>
              <w:t>Էլեկտրամատակարարում</w:t>
            </w:r>
          </w:p>
        </w:tc>
        <w:tc>
          <w:tcPr>
            <w:tcW w:w="6379" w:type="dxa"/>
            <w:shd w:val="clear" w:color="auto" w:fill="auto"/>
          </w:tcPr>
          <w:p w14:paraId="51EA722D" w14:textId="77777777" w:rsidR="005352EB" w:rsidRPr="00C9297A" w:rsidRDefault="005352EB" w:rsidP="00125C1A">
            <w:pPr>
              <w:shd w:val="clear" w:color="auto" w:fill="FFFFFF"/>
              <w:jc w:val="both"/>
              <w:rPr>
                <w:color w:val="000000" w:themeColor="text1"/>
              </w:rPr>
            </w:pPr>
            <w:r w:rsidRPr="00C9297A">
              <w:rPr>
                <w:color w:val="000000" w:themeColor="text1"/>
              </w:rPr>
              <w:t xml:space="preserve">Обеспечение внутреннего электроснабжения всех устройств электроэнергией, в соответствии с действующими нормативными актами (электроосвещение, силовое электрооборудование, заземление (зануление), а также молниезащита. </w:t>
            </w:r>
          </w:p>
          <w:p w14:paraId="2A2AFD8B" w14:textId="77777777" w:rsidR="005352EB" w:rsidRPr="00C9297A" w:rsidRDefault="005352EB" w:rsidP="00125C1A">
            <w:pPr>
              <w:shd w:val="clear" w:color="auto" w:fill="FFFFFF"/>
              <w:jc w:val="both"/>
              <w:rPr>
                <w:color w:val="000000" w:themeColor="text1"/>
              </w:rPr>
            </w:pPr>
            <w:r w:rsidRPr="00C9297A">
              <w:rPr>
                <w:color w:val="000000" w:themeColor="text1"/>
              </w:rPr>
              <w:t>Для приема и распределения электроэнергии в здании предусмотреть:</w:t>
            </w:r>
          </w:p>
          <w:p w14:paraId="4E4D8521" w14:textId="77777777" w:rsidR="005352EB" w:rsidRPr="00C9297A" w:rsidRDefault="005352EB" w:rsidP="00125C1A">
            <w:pPr>
              <w:shd w:val="clear" w:color="auto" w:fill="FFFFFF"/>
              <w:jc w:val="both"/>
              <w:rPr>
                <w:color w:val="000000" w:themeColor="text1"/>
              </w:rPr>
            </w:pPr>
            <w:r w:rsidRPr="00C9297A">
              <w:rPr>
                <w:color w:val="000000" w:themeColor="text1"/>
              </w:rPr>
              <w:t>- вводно-распределительное устройство (ВРУ). Схема электроснабжения должна обеспечивать 2 категорию надежности. Над входом в здание должен быть установлен светильник наружного освещения.</w:t>
            </w:r>
          </w:p>
          <w:p w14:paraId="0EF90F58" w14:textId="77777777" w:rsidR="005352EB" w:rsidRPr="00C9297A" w:rsidRDefault="005352EB" w:rsidP="00125C1A">
            <w:pPr>
              <w:shd w:val="clear" w:color="auto" w:fill="FFFFFF"/>
              <w:jc w:val="both"/>
              <w:rPr>
                <w:color w:val="000000" w:themeColor="text1"/>
              </w:rPr>
            </w:pPr>
            <w:r w:rsidRPr="00C9297A">
              <w:rPr>
                <w:color w:val="000000" w:themeColor="text1"/>
              </w:rPr>
              <w:t xml:space="preserve">- монтаж электрической проводки для освещения и вентиляторов проводом марки ВВГ 2*1,5мм, 3*2,5мм, для розеток - проводом марки ВВГ 3*2,5мм, для нагревателя и кондиционера маркой ВВГ 3*6мм. Провод прокладывать в гофрированной поливинилхлоридной трубе с зондом легкого типа (скрытая проводка). </w:t>
            </w:r>
          </w:p>
          <w:p w14:paraId="03CE59F8" w14:textId="77777777" w:rsidR="005352EB" w:rsidRPr="00C9297A" w:rsidRDefault="005352EB" w:rsidP="00125C1A">
            <w:pPr>
              <w:shd w:val="clear" w:color="auto" w:fill="FFFFFF"/>
              <w:jc w:val="both"/>
              <w:rPr>
                <w:color w:val="000000" w:themeColor="text1"/>
              </w:rPr>
            </w:pPr>
            <w:r w:rsidRPr="00C9297A">
              <w:rPr>
                <w:color w:val="000000" w:themeColor="text1"/>
                <w:shd w:val="clear" w:color="auto" w:fill="FFFFFF"/>
              </w:rPr>
              <w:lastRenderedPageBreak/>
              <w:t>- электроосвещение</w:t>
            </w:r>
            <w:r w:rsidRPr="00C9297A">
              <w:rPr>
                <w:color w:val="000000" w:themeColor="text1"/>
              </w:rPr>
              <w:t xml:space="preserve"> помещений должно соответствовать нормам освещенности помещений, согласно СниП «Естественное и искусственное освещение».</w:t>
            </w:r>
          </w:p>
          <w:p w14:paraId="1E5E3F03" w14:textId="77777777" w:rsidR="005352EB" w:rsidRPr="00C9297A" w:rsidRDefault="005352EB" w:rsidP="00125C1A">
            <w:pPr>
              <w:shd w:val="clear" w:color="auto" w:fill="FFFFFF"/>
              <w:jc w:val="both"/>
              <w:rPr>
                <w:color w:val="000000" w:themeColor="text1"/>
              </w:rPr>
            </w:pPr>
            <w:r w:rsidRPr="00C9297A">
              <w:rPr>
                <w:color w:val="000000" w:themeColor="text1"/>
              </w:rPr>
              <w:t xml:space="preserve"> Светильники внутренних помещений должны быть светодиодными, иметь современный и эстетичный вид. Предусмотреть установку светодиодных </w:t>
            </w:r>
            <w:r w:rsidRPr="00C9297A">
              <w:rPr>
                <w:color w:val="000000" w:themeColor="text1"/>
                <w:lang w:val="en-US"/>
              </w:rPr>
              <w:t>LED</w:t>
            </w:r>
            <w:r w:rsidRPr="00C9297A">
              <w:rPr>
                <w:color w:val="000000" w:themeColor="text1"/>
              </w:rPr>
              <w:t xml:space="preserve"> светильников:</w:t>
            </w:r>
          </w:p>
          <w:p w14:paraId="20A4073F" w14:textId="77777777" w:rsidR="005352EB" w:rsidRPr="00C9297A" w:rsidRDefault="005352EB" w:rsidP="00125C1A">
            <w:pPr>
              <w:shd w:val="clear" w:color="auto" w:fill="FFFFFF"/>
              <w:jc w:val="both"/>
              <w:rPr>
                <w:color w:val="000000" w:themeColor="text1"/>
              </w:rPr>
            </w:pPr>
            <w:r w:rsidRPr="00C9297A">
              <w:rPr>
                <w:color w:val="000000" w:themeColor="text1"/>
              </w:rPr>
              <w:t>- внутри во всех помещениях, два светильника - над прикроватной зоной;</w:t>
            </w:r>
          </w:p>
          <w:p w14:paraId="4FB6B55B" w14:textId="77777777" w:rsidR="005352EB" w:rsidRPr="00C9297A" w:rsidRDefault="005352EB" w:rsidP="00125C1A">
            <w:pPr>
              <w:shd w:val="clear" w:color="auto" w:fill="FFFFFF"/>
              <w:jc w:val="both"/>
              <w:rPr>
                <w:color w:val="000000" w:themeColor="text1"/>
              </w:rPr>
            </w:pPr>
            <w:r w:rsidRPr="00C9297A">
              <w:rPr>
                <w:color w:val="000000" w:themeColor="text1"/>
              </w:rPr>
              <w:t>-  снаружи над входной площадкой.</w:t>
            </w:r>
          </w:p>
          <w:p w14:paraId="2F584A1D"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Բոլոր</w:t>
            </w:r>
            <w:r w:rsidRPr="00C9297A">
              <w:rPr>
                <w:color w:val="000000" w:themeColor="text1"/>
                <w:lang w:val="hy-AM"/>
              </w:rPr>
              <w:t xml:space="preserve"> </w:t>
            </w:r>
            <w:r w:rsidRPr="00C9297A">
              <w:rPr>
                <w:rFonts w:ascii="Sylfaen" w:hAnsi="Sylfaen" w:cs="Sylfaen"/>
                <w:color w:val="000000" w:themeColor="text1"/>
                <w:lang w:val="hy-AM"/>
              </w:rPr>
              <w:t>սարքերի</w:t>
            </w:r>
            <w:r w:rsidRPr="00C9297A">
              <w:rPr>
                <w:color w:val="000000" w:themeColor="text1"/>
                <w:lang w:val="hy-AM"/>
              </w:rPr>
              <w:t xml:space="preserve"> </w:t>
            </w:r>
            <w:r w:rsidRPr="00C9297A">
              <w:rPr>
                <w:rFonts w:ascii="Sylfaen" w:hAnsi="Sylfaen" w:cs="Sylfaen"/>
                <w:color w:val="000000" w:themeColor="text1"/>
                <w:lang w:val="hy-AM"/>
              </w:rPr>
              <w:t>ներքին</w:t>
            </w:r>
            <w:r w:rsidRPr="00C9297A">
              <w:rPr>
                <w:color w:val="000000" w:themeColor="text1"/>
                <w:lang w:val="hy-AM"/>
              </w:rPr>
              <w:t xml:space="preserve"> </w:t>
            </w:r>
            <w:r w:rsidRPr="00C9297A">
              <w:rPr>
                <w:rFonts w:ascii="Sylfaen" w:hAnsi="Sylfaen" w:cs="Sylfaen"/>
                <w:color w:val="000000" w:themeColor="text1"/>
                <w:lang w:val="hy-AM"/>
              </w:rPr>
              <w:t>էլեկտրամատակարարման</w:t>
            </w:r>
            <w:r w:rsidRPr="00C9297A">
              <w:rPr>
                <w:color w:val="000000" w:themeColor="text1"/>
                <w:lang w:val="hy-AM"/>
              </w:rPr>
              <w:t xml:space="preserve"> </w:t>
            </w:r>
            <w:r w:rsidRPr="00C9297A">
              <w:rPr>
                <w:rFonts w:ascii="Sylfaen" w:hAnsi="Sylfaen" w:cs="Sylfaen"/>
                <w:color w:val="000000" w:themeColor="text1"/>
                <w:lang w:val="hy-AM"/>
              </w:rPr>
              <w:t>ապահովումը</w:t>
            </w:r>
            <w:r w:rsidRPr="00C9297A">
              <w:rPr>
                <w:color w:val="000000" w:themeColor="text1"/>
                <w:lang w:val="hy-AM"/>
              </w:rPr>
              <w:t xml:space="preserve"> </w:t>
            </w:r>
            <w:r w:rsidRPr="00C9297A">
              <w:rPr>
                <w:rFonts w:ascii="Sylfaen" w:hAnsi="Sylfaen" w:cs="Sylfaen"/>
                <w:color w:val="000000" w:themeColor="text1"/>
                <w:lang w:val="hy-AM"/>
              </w:rPr>
              <w:t>էլեկտրաէներգիայով՝</w:t>
            </w:r>
            <w:r w:rsidRPr="00C9297A">
              <w:rPr>
                <w:color w:val="000000" w:themeColor="text1"/>
                <w:lang w:val="hy-AM"/>
              </w:rPr>
              <w:t xml:space="preserve"> </w:t>
            </w:r>
            <w:r w:rsidRPr="00C9297A">
              <w:rPr>
                <w:rFonts w:ascii="Sylfaen" w:hAnsi="Sylfaen" w:cs="Sylfaen"/>
                <w:color w:val="000000" w:themeColor="text1"/>
                <w:lang w:val="hy-AM"/>
              </w:rPr>
              <w:t>գործող</w:t>
            </w:r>
            <w:r w:rsidRPr="00C9297A">
              <w:rPr>
                <w:color w:val="000000" w:themeColor="text1"/>
                <w:lang w:val="hy-AM"/>
              </w:rPr>
              <w:t xml:space="preserve"> </w:t>
            </w:r>
            <w:r w:rsidRPr="00C9297A">
              <w:rPr>
                <w:rFonts w:ascii="Sylfaen" w:hAnsi="Sylfaen" w:cs="Sylfaen"/>
                <w:color w:val="000000" w:themeColor="text1"/>
                <w:lang w:val="hy-AM"/>
              </w:rPr>
              <w:t>նորմատիվ</w:t>
            </w:r>
            <w:r w:rsidRPr="00C9297A">
              <w:rPr>
                <w:color w:val="000000" w:themeColor="text1"/>
                <w:lang w:val="hy-AM"/>
              </w:rPr>
              <w:t xml:space="preserve"> </w:t>
            </w:r>
            <w:r w:rsidRPr="00C9297A">
              <w:rPr>
                <w:rFonts w:ascii="Sylfaen" w:hAnsi="Sylfaen" w:cs="Sylfaen"/>
                <w:color w:val="000000" w:themeColor="text1"/>
                <w:lang w:val="hy-AM"/>
              </w:rPr>
              <w:t>ակտերին</w:t>
            </w:r>
            <w:r w:rsidRPr="00C9297A">
              <w:rPr>
                <w:color w:val="000000" w:themeColor="text1"/>
                <w:lang w:val="hy-AM"/>
              </w:rPr>
              <w:t xml:space="preserve"> </w:t>
            </w:r>
            <w:r w:rsidRPr="00C9297A">
              <w:rPr>
                <w:rFonts w:ascii="Sylfaen" w:hAnsi="Sylfaen" w:cs="Sylfaen"/>
                <w:color w:val="000000" w:themeColor="text1"/>
                <w:lang w:val="hy-AM"/>
              </w:rPr>
              <w:t>համապատասխան</w:t>
            </w:r>
            <w:r w:rsidRPr="00C9297A">
              <w:rPr>
                <w:color w:val="000000" w:themeColor="text1"/>
              </w:rPr>
              <w:t xml:space="preserve"> (</w:t>
            </w:r>
            <w:r w:rsidRPr="00C9297A">
              <w:rPr>
                <w:rFonts w:ascii="Sylfaen" w:hAnsi="Sylfaen" w:cs="Sylfaen"/>
                <w:color w:val="000000" w:themeColor="text1"/>
              </w:rPr>
              <w:t>էլեկտրական</w:t>
            </w:r>
            <w:r w:rsidRPr="00C9297A">
              <w:rPr>
                <w:color w:val="000000" w:themeColor="text1"/>
              </w:rPr>
              <w:t xml:space="preserve"> </w:t>
            </w:r>
            <w:r w:rsidRPr="00C9297A">
              <w:rPr>
                <w:rFonts w:ascii="Sylfaen" w:hAnsi="Sylfaen" w:cs="Sylfaen"/>
                <w:color w:val="000000" w:themeColor="text1"/>
              </w:rPr>
              <w:t>լուսավորություն</w:t>
            </w:r>
            <w:r w:rsidRPr="00C9297A">
              <w:rPr>
                <w:color w:val="000000" w:themeColor="text1"/>
              </w:rPr>
              <w:t>,</w:t>
            </w:r>
            <w:r w:rsidRPr="00C9297A">
              <w:rPr>
                <w:color w:val="000000" w:themeColor="text1"/>
                <w:lang w:val="hy-AM"/>
              </w:rPr>
              <w:t xml:space="preserve"> </w:t>
            </w:r>
            <w:r w:rsidRPr="00C9297A">
              <w:rPr>
                <w:rFonts w:ascii="Sylfaen" w:hAnsi="Sylfaen" w:cs="Sylfaen"/>
                <w:color w:val="000000" w:themeColor="text1"/>
              </w:rPr>
              <w:t>ուժային</w:t>
            </w:r>
            <w:r w:rsidRPr="00C9297A">
              <w:rPr>
                <w:color w:val="000000" w:themeColor="text1"/>
              </w:rPr>
              <w:t xml:space="preserve"> </w:t>
            </w:r>
            <w:r w:rsidRPr="00C9297A">
              <w:rPr>
                <w:rFonts w:ascii="Sylfaen" w:hAnsi="Sylfaen" w:cs="Sylfaen"/>
                <w:color w:val="000000" w:themeColor="text1"/>
              </w:rPr>
              <w:t>Էլեկտրասարքավորումներ</w:t>
            </w:r>
            <w:r w:rsidRPr="00C9297A">
              <w:rPr>
                <w:color w:val="000000" w:themeColor="text1"/>
              </w:rPr>
              <w:t>,</w:t>
            </w:r>
            <w:r w:rsidRPr="00C9297A">
              <w:rPr>
                <w:color w:val="000000" w:themeColor="text1"/>
                <w:lang w:val="hy-AM"/>
              </w:rPr>
              <w:t xml:space="preserve"> </w:t>
            </w:r>
            <w:r w:rsidRPr="00C9297A">
              <w:rPr>
                <w:rFonts w:ascii="Sylfaen" w:hAnsi="Sylfaen" w:cs="Sylfaen"/>
                <w:color w:val="000000" w:themeColor="text1"/>
                <w:lang w:val="hy-AM"/>
              </w:rPr>
              <w:t>հողանցում</w:t>
            </w:r>
            <w:r w:rsidRPr="00C9297A">
              <w:rPr>
                <w:color w:val="000000" w:themeColor="text1"/>
                <w:lang w:val="hy-AM"/>
              </w:rPr>
              <w:t xml:space="preserve"> </w:t>
            </w:r>
            <w:r w:rsidRPr="00C9297A">
              <w:rPr>
                <w:color w:val="000000" w:themeColor="text1"/>
              </w:rPr>
              <w:t>(</w:t>
            </w:r>
            <w:r w:rsidRPr="00C9297A">
              <w:rPr>
                <w:rFonts w:ascii="Sylfaen" w:hAnsi="Sylfaen" w:cs="Sylfaen"/>
                <w:color w:val="000000" w:themeColor="text1"/>
                <w:lang w:val="hy-AM"/>
              </w:rPr>
              <w:t>զրոյացում</w:t>
            </w:r>
            <w:r w:rsidRPr="00C9297A">
              <w:rPr>
                <w:color w:val="000000" w:themeColor="text1"/>
              </w:rPr>
              <w:t>)</w:t>
            </w:r>
            <w:r w:rsidRPr="00C9297A">
              <w:rPr>
                <w:color w:val="000000" w:themeColor="text1"/>
                <w:lang w:val="hy-AM"/>
              </w:rPr>
              <w:t xml:space="preserve">, </w:t>
            </w:r>
            <w:r w:rsidRPr="00C9297A">
              <w:rPr>
                <w:rFonts w:ascii="Sylfaen" w:hAnsi="Sylfaen" w:cs="Sylfaen"/>
                <w:color w:val="000000" w:themeColor="text1"/>
                <w:lang w:val="hy-AM"/>
              </w:rPr>
              <w:t>ինչպես</w:t>
            </w:r>
            <w:r w:rsidRPr="00C9297A">
              <w:rPr>
                <w:color w:val="000000" w:themeColor="text1"/>
                <w:lang w:val="hy-AM"/>
              </w:rPr>
              <w:t xml:space="preserve"> </w:t>
            </w:r>
            <w:r w:rsidRPr="00C9297A">
              <w:rPr>
                <w:rFonts w:ascii="Sylfaen" w:hAnsi="Sylfaen" w:cs="Sylfaen"/>
                <w:color w:val="000000" w:themeColor="text1"/>
                <w:lang w:val="hy-AM"/>
              </w:rPr>
              <w:t>նաև</w:t>
            </w:r>
            <w:r w:rsidRPr="00C9297A">
              <w:rPr>
                <w:color w:val="000000" w:themeColor="text1"/>
                <w:lang w:val="hy-AM"/>
              </w:rPr>
              <w:t xml:space="preserve"> </w:t>
            </w:r>
            <w:r w:rsidRPr="00C9297A">
              <w:rPr>
                <w:rFonts w:ascii="Sylfaen" w:hAnsi="Sylfaen" w:cs="Sylfaen"/>
                <w:color w:val="000000" w:themeColor="text1"/>
                <w:lang w:val="hy-AM"/>
              </w:rPr>
              <w:t>շանթարգելք</w:t>
            </w:r>
            <w:r w:rsidRPr="00C9297A">
              <w:rPr>
                <w:color w:val="000000" w:themeColor="text1"/>
              </w:rPr>
              <w:t>)</w:t>
            </w:r>
            <w:r w:rsidRPr="00C9297A">
              <w:rPr>
                <w:color w:val="000000" w:themeColor="text1"/>
                <w:lang w:val="hy-AM"/>
              </w:rPr>
              <w:t>:</w:t>
            </w:r>
          </w:p>
          <w:p w14:paraId="691FFD25"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Շենքում</w:t>
            </w:r>
            <w:r w:rsidRPr="00C9297A">
              <w:rPr>
                <w:color w:val="000000" w:themeColor="text1"/>
                <w:lang w:val="hy-AM"/>
              </w:rPr>
              <w:t xml:space="preserve"> </w:t>
            </w:r>
            <w:r w:rsidRPr="00C9297A">
              <w:rPr>
                <w:rFonts w:ascii="Sylfaen" w:hAnsi="Sylfaen" w:cs="Sylfaen"/>
                <w:color w:val="000000" w:themeColor="text1"/>
                <w:lang w:val="hy-AM"/>
              </w:rPr>
              <w:t>էլեկտրաէներգիայի</w:t>
            </w:r>
            <w:r w:rsidRPr="00C9297A">
              <w:rPr>
                <w:color w:val="000000" w:themeColor="text1"/>
                <w:lang w:val="hy-AM"/>
              </w:rPr>
              <w:t xml:space="preserve"> </w:t>
            </w:r>
            <w:r w:rsidRPr="00C9297A">
              <w:rPr>
                <w:rFonts w:ascii="Sylfaen" w:hAnsi="Sylfaen" w:cs="Sylfaen"/>
                <w:color w:val="000000" w:themeColor="text1"/>
                <w:lang w:val="hy-AM"/>
              </w:rPr>
              <w:t>ընդունման</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բաշխման</w:t>
            </w:r>
            <w:r w:rsidRPr="00C9297A">
              <w:rPr>
                <w:color w:val="000000" w:themeColor="text1"/>
                <w:lang w:val="hy-AM"/>
              </w:rPr>
              <w:t xml:space="preserve"> </w:t>
            </w:r>
            <w:r w:rsidRPr="00C9297A">
              <w:rPr>
                <w:rFonts w:ascii="Sylfaen" w:hAnsi="Sylfaen" w:cs="Sylfaen"/>
                <w:color w:val="000000" w:themeColor="text1"/>
                <w:lang w:val="hy-AM"/>
              </w:rPr>
              <w:t>համար</w:t>
            </w:r>
            <w:r w:rsidRPr="00C9297A">
              <w:rPr>
                <w:color w:val="000000" w:themeColor="text1"/>
                <w:lang w:val="hy-AM"/>
              </w:rPr>
              <w:t xml:space="preserve"> </w:t>
            </w:r>
            <w:r w:rsidRPr="00C9297A">
              <w:rPr>
                <w:rFonts w:ascii="Sylfaen" w:hAnsi="Sylfaen" w:cs="Sylfaen"/>
                <w:color w:val="000000" w:themeColor="text1"/>
                <w:lang w:val="hy-AM"/>
              </w:rPr>
              <w:t>նախատեսել՝</w:t>
            </w:r>
            <w:r w:rsidRPr="00C9297A">
              <w:rPr>
                <w:color w:val="000000" w:themeColor="text1"/>
                <w:lang w:val="hy-AM"/>
              </w:rPr>
              <w:t xml:space="preserve"> </w:t>
            </w:r>
            <w:r w:rsidRPr="00C9297A">
              <w:rPr>
                <w:rFonts w:ascii="Sylfaen" w:hAnsi="Sylfaen" w:cs="Sylfaen"/>
                <w:color w:val="000000" w:themeColor="text1"/>
                <w:lang w:val="hy-AM"/>
              </w:rPr>
              <w:t>ներածական</w:t>
            </w:r>
            <w:r w:rsidRPr="00C9297A">
              <w:rPr>
                <w:color w:val="000000" w:themeColor="text1"/>
                <w:lang w:val="hy-AM"/>
              </w:rPr>
              <w:t xml:space="preserve"> </w:t>
            </w:r>
            <w:r w:rsidRPr="00C9297A">
              <w:rPr>
                <w:rFonts w:ascii="Sylfaen" w:hAnsi="Sylfaen" w:cs="Sylfaen"/>
                <w:color w:val="000000" w:themeColor="text1"/>
                <w:lang w:val="hy-AM"/>
              </w:rPr>
              <w:t>բաշխման</w:t>
            </w:r>
            <w:r w:rsidRPr="00C9297A">
              <w:rPr>
                <w:color w:val="000000" w:themeColor="text1"/>
                <w:lang w:val="hy-AM"/>
              </w:rPr>
              <w:t xml:space="preserve"> </w:t>
            </w:r>
            <w:r w:rsidRPr="00C9297A">
              <w:rPr>
                <w:rFonts w:ascii="Sylfaen" w:hAnsi="Sylfaen" w:cs="Sylfaen"/>
                <w:color w:val="000000" w:themeColor="text1"/>
                <w:lang w:val="hy-AM"/>
              </w:rPr>
              <w:t>սարք</w:t>
            </w:r>
            <w:r w:rsidRPr="00C9297A">
              <w:rPr>
                <w:color w:val="000000" w:themeColor="text1"/>
                <w:lang w:val="hy-AM"/>
              </w:rPr>
              <w:t xml:space="preserve"> (</w:t>
            </w:r>
            <w:r w:rsidRPr="00C9297A">
              <w:rPr>
                <w:rFonts w:ascii="Sylfaen" w:hAnsi="Sylfaen" w:cs="Sylfaen"/>
                <w:color w:val="000000" w:themeColor="text1"/>
                <w:lang w:val="hy-AM"/>
              </w:rPr>
              <w:t>ՆԲՍ</w:t>
            </w:r>
            <w:r w:rsidRPr="00C9297A">
              <w:rPr>
                <w:color w:val="000000" w:themeColor="text1"/>
                <w:lang w:val="hy-AM"/>
              </w:rPr>
              <w:t xml:space="preserve">): </w:t>
            </w:r>
            <w:r w:rsidRPr="00C9297A">
              <w:rPr>
                <w:rFonts w:ascii="Sylfaen" w:hAnsi="Sylfaen" w:cs="Sylfaen"/>
                <w:color w:val="000000" w:themeColor="text1"/>
                <w:lang w:val="hy-AM"/>
              </w:rPr>
              <w:t>Էլեկտրամատակարարման</w:t>
            </w:r>
            <w:r w:rsidRPr="00C9297A">
              <w:rPr>
                <w:color w:val="000000" w:themeColor="text1"/>
                <w:lang w:val="hy-AM"/>
              </w:rPr>
              <w:t xml:space="preserve"> </w:t>
            </w:r>
            <w:r w:rsidRPr="00C9297A">
              <w:rPr>
                <w:rFonts w:ascii="Sylfaen" w:hAnsi="Sylfaen" w:cs="Sylfaen"/>
                <w:color w:val="000000" w:themeColor="text1"/>
                <w:lang w:val="hy-AM"/>
              </w:rPr>
              <w:t>սխեման</w:t>
            </w:r>
            <w:r w:rsidRPr="00C9297A">
              <w:rPr>
                <w:color w:val="000000" w:themeColor="text1"/>
                <w:lang w:val="hy-AM"/>
              </w:rPr>
              <w:t xml:space="preserve"> </w:t>
            </w:r>
            <w:r w:rsidRPr="00C9297A">
              <w:rPr>
                <w:rFonts w:ascii="Sylfaen" w:hAnsi="Sylfaen" w:cs="Sylfaen"/>
                <w:color w:val="000000" w:themeColor="text1"/>
                <w:lang w:val="hy-AM"/>
              </w:rPr>
              <w:t>պետք</w:t>
            </w:r>
            <w:r w:rsidRPr="00C9297A">
              <w:rPr>
                <w:color w:val="000000" w:themeColor="text1"/>
                <w:lang w:val="hy-AM"/>
              </w:rPr>
              <w:t xml:space="preserve"> </w:t>
            </w:r>
            <w:r w:rsidRPr="00C9297A">
              <w:rPr>
                <w:rFonts w:ascii="Sylfaen" w:hAnsi="Sylfaen" w:cs="Sylfaen"/>
                <w:color w:val="000000" w:themeColor="text1"/>
                <w:lang w:val="hy-AM"/>
              </w:rPr>
              <w:t>է</w:t>
            </w:r>
            <w:r w:rsidRPr="00C9297A">
              <w:rPr>
                <w:color w:val="000000" w:themeColor="text1"/>
                <w:lang w:val="hy-AM"/>
              </w:rPr>
              <w:t xml:space="preserve"> </w:t>
            </w:r>
            <w:r w:rsidRPr="00C9297A">
              <w:rPr>
                <w:rFonts w:ascii="Sylfaen" w:hAnsi="Sylfaen" w:cs="Sylfaen"/>
                <w:color w:val="000000" w:themeColor="text1"/>
                <w:lang w:val="hy-AM"/>
              </w:rPr>
              <w:t>ապահովի</w:t>
            </w:r>
            <w:r w:rsidRPr="00C9297A">
              <w:rPr>
                <w:color w:val="000000" w:themeColor="text1"/>
                <w:lang w:val="hy-AM"/>
              </w:rPr>
              <w:t xml:space="preserve"> </w:t>
            </w:r>
            <w:r w:rsidRPr="00C9297A">
              <w:rPr>
                <w:rFonts w:ascii="Sylfaen" w:hAnsi="Sylfaen" w:cs="Sylfaen"/>
                <w:color w:val="000000" w:themeColor="text1"/>
                <w:lang w:val="hy-AM"/>
              </w:rPr>
              <w:t>հուսալիության</w:t>
            </w:r>
            <w:r w:rsidRPr="00C9297A">
              <w:rPr>
                <w:color w:val="000000" w:themeColor="text1"/>
                <w:lang w:val="hy-AM"/>
              </w:rPr>
              <w:t xml:space="preserve"> </w:t>
            </w:r>
            <w:r w:rsidRPr="00C9297A">
              <w:rPr>
                <w:rFonts w:ascii="Sylfaen" w:hAnsi="Sylfaen" w:cs="Sylfaen"/>
                <w:color w:val="000000" w:themeColor="text1"/>
                <w:lang w:val="hy-AM"/>
              </w:rPr>
              <w:t>երկրորդ</w:t>
            </w:r>
            <w:r w:rsidRPr="00C9297A">
              <w:rPr>
                <w:color w:val="000000" w:themeColor="text1"/>
                <w:lang w:val="hy-AM"/>
              </w:rPr>
              <w:t xml:space="preserve"> </w:t>
            </w:r>
            <w:r w:rsidRPr="00C9297A">
              <w:rPr>
                <w:rFonts w:ascii="Sylfaen" w:hAnsi="Sylfaen" w:cs="Sylfaen"/>
                <w:color w:val="000000" w:themeColor="text1"/>
                <w:lang w:val="hy-AM"/>
              </w:rPr>
              <w:t>աստիճան</w:t>
            </w:r>
            <w:r w:rsidRPr="00C9297A">
              <w:rPr>
                <w:color w:val="000000" w:themeColor="text1"/>
                <w:lang w:val="hy-AM"/>
              </w:rPr>
              <w:t xml:space="preserve">: </w:t>
            </w:r>
            <w:r w:rsidRPr="00C9297A">
              <w:rPr>
                <w:rFonts w:ascii="Sylfaen" w:hAnsi="Sylfaen" w:cs="Sylfaen"/>
                <w:color w:val="000000" w:themeColor="text1"/>
                <w:lang w:val="hy-AM"/>
              </w:rPr>
              <w:t>Շենքի</w:t>
            </w:r>
            <w:r w:rsidRPr="00C9297A">
              <w:rPr>
                <w:color w:val="000000" w:themeColor="text1"/>
                <w:lang w:val="hy-AM"/>
              </w:rPr>
              <w:t xml:space="preserve"> </w:t>
            </w:r>
            <w:r w:rsidRPr="00C9297A">
              <w:rPr>
                <w:rFonts w:ascii="Sylfaen" w:hAnsi="Sylfaen" w:cs="Sylfaen"/>
                <w:color w:val="000000" w:themeColor="text1"/>
                <w:lang w:val="hy-AM"/>
              </w:rPr>
              <w:t>մուտքի</w:t>
            </w:r>
            <w:r w:rsidRPr="00C9297A">
              <w:rPr>
                <w:color w:val="000000" w:themeColor="text1"/>
                <w:lang w:val="hy-AM"/>
              </w:rPr>
              <w:t xml:space="preserve"> </w:t>
            </w:r>
            <w:r w:rsidRPr="00C9297A">
              <w:rPr>
                <w:rFonts w:ascii="Sylfaen" w:hAnsi="Sylfaen" w:cs="Sylfaen"/>
                <w:color w:val="000000" w:themeColor="text1"/>
                <w:lang w:val="hy-AM"/>
              </w:rPr>
              <w:t>վերին</w:t>
            </w:r>
            <w:r w:rsidRPr="00C9297A">
              <w:rPr>
                <w:color w:val="000000" w:themeColor="text1"/>
                <w:lang w:val="hy-AM"/>
              </w:rPr>
              <w:t xml:space="preserve"> </w:t>
            </w:r>
            <w:r w:rsidRPr="00C9297A">
              <w:rPr>
                <w:rFonts w:ascii="Sylfaen" w:hAnsi="Sylfaen" w:cs="Sylfaen"/>
                <w:color w:val="000000" w:themeColor="text1"/>
                <w:lang w:val="hy-AM"/>
              </w:rPr>
              <w:t>հատվածում</w:t>
            </w:r>
            <w:r w:rsidRPr="00C9297A">
              <w:rPr>
                <w:color w:val="000000" w:themeColor="text1"/>
                <w:lang w:val="hy-AM"/>
              </w:rPr>
              <w:t xml:space="preserve"> </w:t>
            </w:r>
            <w:r w:rsidRPr="00C9297A">
              <w:rPr>
                <w:rFonts w:ascii="Sylfaen" w:hAnsi="Sylfaen" w:cs="Sylfaen"/>
                <w:color w:val="000000" w:themeColor="text1"/>
                <w:lang w:val="hy-AM"/>
              </w:rPr>
              <w:t>պետք</w:t>
            </w:r>
            <w:r w:rsidRPr="00C9297A">
              <w:rPr>
                <w:color w:val="000000" w:themeColor="text1"/>
                <w:lang w:val="hy-AM"/>
              </w:rPr>
              <w:t xml:space="preserve"> </w:t>
            </w:r>
            <w:r w:rsidRPr="00C9297A">
              <w:rPr>
                <w:rFonts w:ascii="Sylfaen" w:hAnsi="Sylfaen" w:cs="Sylfaen"/>
                <w:color w:val="000000" w:themeColor="text1"/>
                <w:lang w:val="hy-AM"/>
              </w:rPr>
              <w:t>է</w:t>
            </w:r>
            <w:r w:rsidRPr="00C9297A">
              <w:rPr>
                <w:color w:val="000000" w:themeColor="text1"/>
                <w:lang w:val="hy-AM"/>
              </w:rPr>
              <w:t xml:space="preserve"> </w:t>
            </w:r>
            <w:r w:rsidRPr="00C9297A">
              <w:rPr>
                <w:rFonts w:ascii="Sylfaen" w:hAnsi="Sylfaen" w:cs="Sylfaen"/>
                <w:color w:val="000000" w:themeColor="text1"/>
                <w:lang w:val="hy-AM"/>
              </w:rPr>
              <w:t>տեղադրված</w:t>
            </w:r>
            <w:r w:rsidRPr="00C9297A">
              <w:rPr>
                <w:color w:val="000000" w:themeColor="text1"/>
                <w:lang w:val="hy-AM"/>
              </w:rPr>
              <w:t xml:space="preserve"> </w:t>
            </w:r>
            <w:r w:rsidRPr="00C9297A">
              <w:rPr>
                <w:rFonts w:ascii="Sylfaen" w:hAnsi="Sylfaen" w:cs="Sylfaen"/>
                <w:color w:val="000000" w:themeColor="text1"/>
                <w:lang w:val="hy-AM"/>
              </w:rPr>
              <w:t>լինի</w:t>
            </w:r>
            <w:r w:rsidRPr="00C9297A">
              <w:rPr>
                <w:color w:val="000000" w:themeColor="text1"/>
                <w:lang w:val="hy-AM"/>
              </w:rPr>
              <w:t xml:space="preserve"> </w:t>
            </w:r>
            <w:r w:rsidRPr="00C9297A">
              <w:rPr>
                <w:rFonts w:ascii="Sylfaen" w:hAnsi="Sylfaen" w:cs="Sylfaen"/>
                <w:color w:val="000000" w:themeColor="text1"/>
                <w:lang w:val="hy-AM"/>
              </w:rPr>
              <w:t>արտաքին</w:t>
            </w:r>
            <w:r w:rsidRPr="00C9297A">
              <w:rPr>
                <w:color w:val="000000" w:themeColor="text1"/>
                <w:lang w:val="hy-AM"/>
              </w:rPr>
              <w:t xml:space="preserve"> </w:t>
            </w:r>
            <w:r w:rsidRPr="00C9297A">
              <w:rPr>
                <w:rFonts w:ascii="Sylfaen" w:hAnsi="Sylfaen" w:cs="Sylfaen"/>
                <w:color w:val="000000" w:themeColor="text1"/>
                <w:lang w:val="hy-AM"/>
              </w:rPr>
              <w:t>լուսավորության</w:t>
            </w:r>
            <w:r w:rsidRPr="00C9297A">
              <w:rPr>
                <w:color w:val="000000" w:themeColor="text1"/>
                <w:lang w:val="hy-AM"/>
              </w:rPr>
              <w:t xml:space="preserve"> </w:t>
            </w:r>
            <w:r w:rsidRPr="00C9297A">
              <w:rPr>
                <w:rFonts w:ascii="Sylfaen" w:hAnsi="Sylfaen" w:cs="Sylfaen"/>
                <w:color w:val="000000" w:themeColor="text1"/>
                <w:lang w:val="hy-AM"/>
              </w:rPr>
              <w:t>լամպ</w:t>
            </w:r>
            <w:r w:rsidRPr="00C9297A">
              <w:rPr>
                <w:color w:val="000000" w:themeColor="text1"/>
                <w:lang w:val="hy-AM"/>
              </w:rPr>
              <w:t>:</w:t>
            </w:r>
          </w:p>
          <w:p w14:paraId="0B3F60A4" w14:textId="77777777" w:rsidR="005352EB" w:rsidRPr="00C9297A" w:rsidRDefault="005352EB" w:rsidP="00125C1A">
            <w:pPr>
              <w:shd w:val="clear" w:color="auto" w:fill="FFFFFF"/>
              <w:jc w:val="both"/>
              <w:rPr>
                <w:color w:val="000000" w:themeColor="text1"/>
                <w:lang w:val="hy-AM"/>
              </w:rPr>
            </w:pPr>
            <w:r w:rsidRPr="00C9297A">
              <w:rPr>
                <w:color w:val="000000" w:themeColor="text1"/>
                <w:lang w:val="hy-AM"/>
              </w:rPr>
              <w:t>-</w:t>
            </w:r>
            <w:r w:rsidRPr="00C9297A">
              <w:rPr>
                <w:rFonts w:ascii="Sylfaen" w:hAnsi="Sylfaen" w:cs="Sylfaen"/>
                <w:color w:val="000000" w:themeColor="text1"/>
                <w:lang w:val="hy-AM"/>
              </w:rPr>
              <w:t>լուսավորման</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օդափոխիչների</w:t>
            </w:r>
            <w:r w:rsidRPr="00C9297A">
              <w:rPr>
                <w:color w:val="000000" w:themeColor="text1"/>
                <w:lang w:val="hy-AM"/>
              </w:rPr>
              <w:t xml:space="preserve"> </w:t>
            </w:r>
            <w:r w:rsidRPr="00C9297A">
              <w:rPr>
                <w:rFonts w:ascii="Sylfaen" w:hAnsi="Sylfaen" w:cs="Sylfaen"/>
                <w:color w:val="000000" w:themeColor="text1"/>
                <w:lang w:val="hy-AM"/>
              </w:rPr>
              <w:t>համար</w:t>
            </w:r>
            <w:r w:rsidRPr="00C9297A">
              <w:rPr>
                <w:color w:val="000000" w:themeColor="text1"/>
                <w:lang w:val="hy-AM"/>
              </w:rPr>
              <w:t xml:space="preserve"> </w:t>
            </w:r>
            <w:r w:rsidRPr="00C9297A">
              <w:rPr>
                <w:rFonts w:ascii="Sylfaen" w:hAnsi="Sylfaen" w:cs="Sylfaen"/>
                <w:color w:val="000000" w:themeColor="text1"/>
                <w:lang w:val="hy-AM"/>
              </w:rPr>
              <w:t>նախատեսված</w:t>
            </w:r>
            <w:r w:rsidRPr="00C9297A">
              <w:rPr>
                <w:color w:val="000000" w:themeColor="text1"/>
                <w:lang w:val="hy-AM"/>
              </w:rPr>
              <w:t xml:space="preserve"> </w:t>
            </w:r>
            <w:r w:rsidRPr="00C9297A">
              <w:rPr>
                <w:rFonts w:ascii="Sylfaen" w:hAnsi="Sylfaen" w:cs="Sylfaen"/>
                <w:color w:val="000000" w:themeColor="text1"/>
                <w:lang w:val="hy-AM"/>
              </w:rPr>
              <w:t>էլեկտրալարերի</w:t>
            </w:r>
            <w:r w:rsidRPr="00C9297A">
              <w:rPr>
                <w:color w:val="000000" w:themeColor="text1"/>
                <w:lang w:val="hy-AM"/>
              </w:rPr>
              <w:t xml:space="preserve"> </w:t>
            </w:r>
            <w:r w:rsidRPr="00C9297A">
              <w:rPr>
                <w:rFonts w:ascii="Sylfaen" w:hAnsi="Sylfaen" w:cs="Sylfaen"/>
                <w:color w:val="000000" w:themeColor="text1"/>
                <w:lang w:val="hy-AM"/>
              </w:rPr>
              <w:t>մոնտաժը</w:t>
            </w:r>
            <w:r w:rsidRPr="00C9297A">
              <w:rPr>
                <w:color w:val="000000" w:themeColor="text1"/>
                <w:lang w:val="hy-AM"/>
              </w:rPr>
              <w:t xml:space="preserve"> </w:t>
            </w:r>
            <w:r w:rsidRPr="00C9297A">
              <w:rPr>
                <w:rFonts w:ascii="Sylfaen" w:hAnsi="Sylfaen" w:cs="Sylfaen"/>
                <w:color w:val="000000" w:themeColor="text1"/>
                <w:lang w:val="hy-AM"/>
              </w:rPr>
              <w:t>ՎՎԳ</w:t>
            </w:r>
            <w:r w:rsidRPr="00C9297A">
              <w:rPr>
                <w:color w:val="000000" w:themeColor="text1"/>
                <w:lang w:val="hy-AM"/>
              </w:rPr>
              <w:t xml:space="preserve"> 2*1,5</w:t>
            </w:r>
            <w:r w:rsidRPr="00C9297A">
              <w:rPr>
                <w:rFonts w:ascii="Sylfaen" w:hAnsi="Sylfaen" w:cs="Sylfaen"/>
                <w:color w:val="000000" w:themeColor="text1"/>
                <w:lang w:val="hy-AM"/>
              </w:rPr>
              <w:t>մմ</w:t>
            </w:r>
            <w:r w:rsidRPr="00C9297A">
              <w:rPr>
                <w:color w:val="000000" w:themeColor="text1"/>
                <w:lang w:val="hy-AM"/>
              </w:rPr>
              <w:t>, 3*2,5</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մակնիշի</w:t>
            </w:r>
            <w:r w:rsidRPr="00C9297A">
              <w:rPr>
                <w:color w:val="000000" w:themeColor="text1"/>
                <w:lang w:val="hy-AM"/>
              </w:rPr>
              <w:t xml:space="preserve"> </w:t>
            </w:r>
            <w:r w:rsidRPr="00C9297A">
              <w:rPr>
                <w:rFonts w:ascii="Sylfaen" w:hAnsi="Sylfaen" w:cs="Sylfaen"/>
                <w:color w:val="000000" w:themeColor="text1"/>
                <w:lang w:val="hy-AM"/>
              </w:rPr>
              <w:t>լարով</w:t>
            </w:r>
            <w:r w:rsidRPr="00C9297A">
              <w:rPr>
                <w:color w:val="000000" w:themeColor="text1"/>
                <w:lang w:val="hy-AM"/>
              </w:rPr>
              <w:t xml:space="preserve">, </w:t>
            </w:r>
            <w:r w:rsidRPr="00C9297A">
              <w:rPr>
                <w:rFonts w:ascii="Sylfaen" w:hAnsi="Sylfaen" w:cs="Sylfaen"/>
                <w:color w:val="000000" w:themeColor="text1"/>
                <w:lang w:val="hy-AM"/>
              </w:rPr>
              <w:t>վարդակների</w:t>
            </w:r>
            <w:r w:rsidRPr="00C9297A">
              <w:rPr>
                <w:color w:val="000000" w:themeColor="text1"/>
                <w:lang w:val="hy-AM"/>
              </w:rPr>
              <w:t xml:space="preserve"> </w:t>
            </w:r>
            <w:r w:rsidRPr="00C9297A">
              <w:rPr>
                <w:rFonts w:ascii="Sylfaen" w:hAnsi="Sylfaen" w:cs="Sylfaen"/>
                <w:color w:val="000000" w:themeColor="text1"/>
                <w:lang w:val="hy-AM"/>
              </w:rPr>
              <w:t>համար՝</w:t>
            </w:r>
            <w:r w:rsidRPr="00C9297A">
              <w:rPr>
                <w:color w:val="000000" w:themeColor="text1"/>
                <w:lang w:val="hy-AM"/>
              </w:rPr>
              <w:t xml:space="preserve"> </w:t>
            </w:r>
            <w:r w:rsidRPr="00C9297A">
              <w:rPr>
                <w:rFonts w:ascii="Sylfaen" w:hAnsi="Sylfaen" w:cs="Sylfaen"/>
                <w:color w:val="000000" w:themeColor="text1"/>
                <w:lang w:val="hy-AM"/>
              </w:rPr>
              <w:t>ՎՎԳ</w:t>
            </w:r>
            <w:r w:rsidRPr="00C9297A">
              <w:rPr>
                <w:color w:val="000000" w:themeColor="text1"/>
                <w:lang w:val="hy-AM"/>
              </w:rPr>
              <w:t xml:space="preserve"> 3*2,5</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մակնիշի</w:t>
            </w:r>
            <w:r w:rsidRPr="00C9297A">
              <w:rPr>
                <w:color w:val="000000" w:themeColor="text1"/>
                <w:lang w:val="hy-AM"/>
              </w:rPr>
              <w:t xml:space="preserve"> </w:t>
            </w:r>
            <w:r w:rsidRPr="00C9297A">
              <w:rPr>
                <w:rFonts w:ascii="Sylfaen" w:hAnsi="Sylfaen" w:cs="Sylfaen"/>
                <w:color w:val="000000" w:themeColor="text1"/>
                <w:lang w:val="hy-AM"/>
              </w:rPr>
              <w:t>լարով</w:t>
            </w:r>
            <w:r w:rsidRPr="00C9297A">
              <w:rPr>
                <w:color w:val="000000" w:themeColor="text1"/>
                <w:lang w:val="hy-AM"/>
              </w:rPr>
              <w:t xml:space="preserve">, </w:t>
            </w:r>
            <w:r w:rsidRPr="00C9297A">
              <w:rPr>
                <w:rFonts w:ascii="Sylfaen" w:hAnsi="Sylfaen" w:cs="Sylfaen"/>
                <w:color w:val="000000" w:themeColor="text1"/>
                <w:lang w:val="hy-AM"/>
              </w:rPr>
              <w:t>ջեռուցման</w:t>
            </w:r>
            <w:r w:rsidRPr="00C9297A">
              <w:rPr>
                <w:color w:val="000000" w:themeColor="text1"/>
                <w:lang w:val="hy-AM"/>
              </w:rPr>
              <w:t xml:space="preserve"> </w:t>
            </w:r>
            <w:r w:rsidRPr="00C9297A">
              <w:rPr>
                <w:rFonts w:ascii="Sylfaen" w:hAnsi="Sylfaen" w:cs="Sylfaen"/>
                <w:color w:val="000000" w:themeColor="text1"/>
                <w:lang w:val="hy-AM"/>
              </w:rPr>
              <w:t>եւ</w:t>
            </w:r>
            <w:r w:rsidRPr="00C9297A">
              <w:rPr>
                <w:color w:val="000000" w:themeColor="text1"/>
                <w:lang w:val="hy-AM"/>
              </w:rPr>
              <w:t xml:space="preserve"> </w:t>
            </w:r>
            <w:r w:rsidRPr="00C9297A">
              <w:rPr>
                <w:rFonts w:ascii="Sylfaen" w:hAnsi="Sylfaen" w:cs="Sylfaen"/>
                <w:color w:val="000000" w:themeColor="text1"/>
                <w:lang w:val="hy-AM"/>
              </w:rPr>
              <w:t>օդորակման</w:t>
            </w:r>
            <w:r w:rsidRPr="00C9297A">
              <w:rPr>
                <w:color w:val="000000" w:themeColor="text1"/>
                <w:lang w:val="hy-AM"/>
              </w:rPr>
              <w:t xml:space="preserve"> </w:t>
            </w:r>
            <w:r w:rsidRPr="00C9297A">
              <w:rPr>
                <w:rFonts w:ascii="Sylfaen" w:hAnsi="Sylfaen" w:cs="Sylfaen"/>
                <w:color w:val="000000" w:themeColor="text1"/>
                <w:lang w:val="hy-AM"/>
              </w:rPr>
              <w:t>համար</w:t>
            </w:r>
            <w:r w:rsidRPr="00C9297A">
              <w:rPr>
                <w:color w:val="000000" w:themeColor="text1"/>
                <w:lang w:val="hy-AM"/>
              </w:rPr>
              <w:t xml:space="preserve"> </w:t>
            </w:r>
            <w:r w:rsidRPr="00C9297A">
              <w:rPr>
                <w:rFonts w:ascii="Sylfaen" w:hAnsi="Sylfaen" w:cs="Sylfaen"/>
                <w:color w:val="000000" w:themeColor="text1"/>
                <w:lang w:val="hy-AM"/>
              </w:rPr>
              <w:t>ՎՎԳ</w:t>
            </w:r>
            <w:r w:rsidRPr="00C9297A">
              <w:rPr>
                <w:color w:val="000000" w:themeColor="text1"/>
                <w:lang w:val="hy-AM"/>
              </w:rPr>
              <w:t xml:space="preserve"> 3*6</w:t>
            </w:r>
            <w:r w:rsidRPr="00C9297A">
              <w:rPr>
                <w:rFonts w:ascii="Sylfaen" w:hAnsi="Sylfaen" w:cs="Sylfaen"/>
                <w:color w:val="000000" w:themeColor="text1"/>
                <w:lang w:val="hy-AM"/>
              </w:rPr>
              <w:t>մմ</w:t>
            </w:r>
            <w:r w:rsidRPr="00C9297A">
              <w:rPr>
                <w:color w:val="000000" w:themeColor="text1"/>
                <w:lang w:val="hy-AM"/>
              </w:rPr>
              <w:t xml:space="preserve"> </w:t>
            </w:r>
            <w:r w:rsidRPr="00C9297A">
              <w:rPr>
                <w:rFonts w:ascii="Sylfaen" w:hAnsi="Sylfaen" w:cs="Sylfaen"/>
                <w:color w:val="000000" w:themeColor="text1"/>
                <w:lang w:val="hy-AM"/>
              </w:rPr>
              <w:t>մակնիշի</w:t>
            </w:r>
            <w:r w:rsidRPr="00C9297A">
              <w:rPr>
                <w:color w:val="000000" w:themeColor="text1"/>
                <w:lang w:val="hy-AM"/>
              </w:rPr>
              <w:t xml:space="preserve"> </w:t>
            </w:r>
            <w:r w:rsidRPr="00C9297A">
              <w:rPr>
                <w:rFonts w:ascii="Sylfaen" w:hAnsi="Sylfaen" w:cs="Sylfaen"/>
                <w:color w:val="000000" w:themeColor="text1"/>
                <w:lang w:val="hy-AM"/>
              </w:rPr>
              <w:t>լարով</w:t>
            </w:r>
            <w:r w:rsidRPr="00C9297A">
              <w:rPr>
                <w:color w:val="000000" w:themeColor="text1"/>
                <w:lang w:val="hy-AM"/>
              </w:rPr>
              <w:t xml:space="preserve">: </w:t>
            </w:r>
            <w:r w:rsidRPr="00C9297A">
              <w:rPr>
                <w:rFonts w:ascii="Sylfaen" w:hAnsi="Sylfaen" w:cs="Sylfaen"/>
                <w:color w:val="000000" w:themeColor="text1"/>
                <w:lang w:val="hy-AM"/>
              </w:rPr>
              <w:t>Մալուխը</w:t>
            </w:r>
            <w:r w:rsidRPr="00C9297A">
              <w:rPr>
                <w:color w:val="000000" w:themeColor="text1"/>
                <w:lang w:val="hy-AM"/>
              </w:rPr>
              <w:t xml:space="preserve"> </w:t>
            </w:r>
            <w:r w:rsidRPr="00C9297A">
              <w:rPr>
                <w:rFonts w:ascii="Sylfaen" w:hAnsi="Sylfaen" w:cs="Sylfaen"/>
                <w:color w:val="000000" w:themeColor="text1"/>
                <w:lang w:val="hy-AM"/>
              </w:rPr>
              <w:t>փռել</w:t>
            </w:r>
            <w:r w:rsidRPr="00C9297A">
              <w:rPr>
                <w:color w:val="000000" w:themeColor="text1"/>
                <w:lang w:val="hy-AM"/>
              </w:rPr>
              <w:t xml:space="preserve"> </w:t>
            </w:r>
            <w:r w:rsidRPr="00C9297A">
              <w:rPr>
                <w:rFonts w:ascii="Sylfaen" w:hAnsi="Sylfaen" w:cs="Sylfaen"/>
                <w:color w:val="000000" w:themeColor="text1"/>
                <w:lang w:val="hy-AM"/>
              </w:rPr>
              <w:t>ծալքավոր</w:t>
            </w:r>
            <w:r w:rsidRPr="00C9297A">
              <w:rPr>
                <w:color w:val="000000" w:themeColor="text1"/>
                <w:lang w:val="hy-AM"/>
              </w:rPr>
              <w:t xml:space="preserve"> </w:t>
            </w:r>
            <w:r w:rsidRPr="00C9297A">
              <w:rPr>
                <w:rFonts w:ascii="Sylfaen" w:hAnsi="Sylfaen" w:cs="Sylfaen"/>
                <w:color w:val="000000" w:themeColor="text1"/>
                <w:lang w:val="hy-AM"/>
              </w:rPr>
              <w:t>պոլիվինիլքլորիդային</w:t>
            </w:r>
            <w:r w:rsidRPr="00C9297A">
              <w:rPr>
                <w:color w:val="000000" w:themeColor="text1"/>
                <w:lang w:val="hy-AM"/>
              </w:rPr>
              <w:t xml:space="preserve"> </w:t>
            </w:r>
            <w:r w:rsidRPr="00C9297A">
              <w:rPr>
                <w:rFonts w:ascii="Sylfaen" w:hAnsi="Sylfaen" w:cs="Sylfaen"/>
                <w:color w:val="000000" w:themeColor="text1"/>
                <w:lang w:val="hy-AM"/>
              </w:rPr>
              <w:t>խողովակում</w:t>
            </w:r>
            <w:r w:rsidRPr="00C9297A">
              <w:rPr>
                <w:color w:val="000000" w:themeColor="text1"/>
                <w:lang w:val="hy-AM"/>
              </w:rPr>
              <w:t xml:space="preserve"> </w:t>
            </w:r>
            <w:r w:rsidRPr="00C9297A">
              <w:rPr>
                <w:rFonts w:ascii="Sylfaen" w:hAnsi="Sylfaen" w:cs="Sylfaen"/>
                <w:color w:val="000000" w:themeColor="text1"/>
                <w:lang w:val="hy-AM"/>
              </w:rPr>
              <w:t>թեթև</w:t>
            </w:r>
            <w:r w:rsidRPr="00C9297A">
              <w:rPr>
                <w:color w:val="000000" w:themeColor="text1"/>
                <w:lang w:val="hy-AM"/>
              </w:rPr>
              <w:t xml:space="preserve"> </w:t>
            </w:r>
            <w:r w:rsidRPr="00C9297A">
              <w:rPr>
                <w:rFonts w:ascii="Sylfaen" w:hAnsi="Sylfaen" w:cs="Sylfaen"/>
                <w:color w:val="000000" w:themeColor="text1"/>
                <w:lang w:val="hy-AM"/>
              </w:rPr>
              <w:t>տեսակի</w:t>
            </w:r>
            <w:r w:rsidRPr="00C9297A">
              <w:rPr>
                <w:color w:val="000000" w:themeColor="text1"/>
                <w:lang w:val="hy-AM"/>
              </w:rPr>
              <w:t xml:space="preserve"> </w:t>
            </w:r>
            <w:r w:rsidRPr="00C9297A">
              <w:rPr>
                <w:rFonts w:ascii="Sylfaen" w:hAnsi="Sylfaen" w:cs="Sylfaen"/>
                <w:color w:val="000000" w:themeColor="text1"/>
                <w:lang w:val="hy-AM"/>
              </w:rPr>
              <w:t>զոնդով</w:t>
            </w:r>
            <w:r w:rsidRPr="00C9297A">
              <w:rPr>
                <w:color w:val="000000" w:themeColor="text1"/>
                <w:lang w:val="hy-AM"/>
              </w:rPr>
              <w:t xml:space="preserve"> (</w:t>
            </w:r>
            <w:r w:rsidRPr="00C9297A">
              <w:rPr>
                <w:rFonts w:ascii="Sylfaen" w:hAnsi="Sylfaen" w:cs="Sylfaen"/>
                <w:color w:val="000000" w:themeColor="text1"/>
                <w:lang w:val="hy-AM"/>
              </w:rPr>
              <w:t>փակ</w:t>
            </w:r>
            <w:r w:rsidRPr="00C9297A">
              <w:rPr>
                <w:color w:val="000000" w:themeColor="text1"/>
                <w:lang w:val="hy-AM"/>
              </w:rPr>
              <w:t xml:space="preserve"> </w:t>
            </w:r>
            <w:r w:rsidRPr="00C9297A">
              <w:rPr>
                <w:rFonts w:ascii="Sylfaen" w:hAnsi="Sylfaen" w:cs="Sylfaen"/>
                <w:color w:val="000000" w:themeColor="text1"/>
                <w:lang w:val="hy-AM"/>
              </w:rPr>
              <w:t>մոնտաժ</w:t>
            </w:r>
            <w:r w:rsidRPr="00C9297A">
              <w:rPr>
                <w:color w:val="000000" w:themeColor="text1"/>
                <w:lang w:val="hy-AM"/>
              </w:rPr>
              <w:t>):</w:t>
            </w:r>
          </w:p>
          <w:p w14:paraId="196B3225" w14:textId="77777777" w:rsidR="005352EB" w:rsidRPr="00C9297A" w:rsidRDefault="005352EB" w:rsidP="00125C1A">
            <w:pPr>
              <w:shd w:val="clear" w:color="auto" w:fill="FFFFFF"/>
              <w:jc w:val="both"/>
              <w:rPr>
                <w:color w:val="000000" w:themeColor="text1"/>
                <w:lang w:val="hy-AM"/>
              </w:rPr>
            </w:pPr>
            <w:r w:rsidRPr="00C9297A">
              <w:rPr>
                <w:color w:val="000000" w:themeColor="text1"/>
                <w:lang w:val="hy-AM"/>
              </w:rPr>
              <w:t xml:space="preserve">- </w:t>
            </w:r>
            <w:r w:rsidRPr="00C9297A">
              <w:rPr>
                <w:rFonts w:ascii="Sylfaen" w:hAnsi="Sylfaen" w:cs="Sylfaen"/>
                <w:color w:val="000000" w:themeColor="text1"/>
                <w:lang w:val="hy-AM"/>
              </w:rPr>
              <w:t>տարածքի</w:t>
            </w:r>
            <w:r w:rsidRPr="00C9297A">
              <w:rPr>
                <w:color w:val="000000" w:themeColor="text1"/>
                <w:lang w:val="hy-AM"/>
              </w:rPr>
              <w:t xml:space="preserve"> </w:t>
            </w:r>
            <w:r w:rsidRPr="00C9297A">
              <w:rPr>
                <w:rFonts w:ascii="Sylfaen" w:hAnsi="Sylfaen" w:cs="Sylfaen"/>
                <w:color w:val="000000" w:themeColor="text1"/>
                <w:lang w:val="hy-AM"/>
              </w:rPr>
              <w:t>էլեկտրալուսավորումը</w:t>
            </w:r>
            <w:r w:rsidRPr="00C9297A">
              <w:rPr>
                <w:color w:val="000000" w:themeColor="text1"/>
                <w:lang w:val="hy-AM"/>
              </w:rPr>
              <w:t xml:space="preserve"> </w:t>
            </w:r>
            <w:r w:rsidRPr="00C9297A">
              <w:rPr>
                <w:rFonts w:ascii="Sylfaen" w:hAnsi="Sylfaen" w:cs="Sylfaen"/>
                <w:color w:val="000000" w:themeColor="text1"/>
                <w:lang w:val="hy-AM"/>
              </w:rPr>
              <w:t>պետք</w:t>
            </w:r>
            <w:r w:rsidRPr="00C9297A">
              <w:rPr>
                <w:color w:val="000000" w:themeColor="text1"/>
                <w:lang w:val="hy-AM"/>
              </w:rPr>
              <w:t xml:space="preserve"> </w:t>
            </w:r>
            <w:r w:rsidRPr="00C9297A">
              <w:rPr>
                <w:rFonts w:ascii="Sylfaen" w:hAnsi="Sylfaen" w:cs="Sylfaen"/>
                <w:color w:val="000000" w:themeColor="text1"/>
                <w:lang w:val="hy-AM"/>
              </w:rPr>
              <w:t>է</w:t>
            </w:r>
            <w:r w:rsidRPr="00C9297A">
              <w:rPr>
                <w:color w:val="000000" w:themeColor="text1"/>
                <w:lang w:val="hy-AM"/>
              </w:rPr>
              <w:t xml:space="preserve"> </w:t>
            </w:r>
            <w:r w:rsidRPr="00C9297A">
              <w:rPr>
                <w:rFonts w:ascii="Sylfaen" w:hAnsi="Sylfaen" w:cs="Sylfaen"/>
                <w:color w:val="000000" w:themeColor="text1"/>
                <w:lang w:val="hy-AM"/>
              </w:rPr>
              <w:t>համապատասխանի</w:t>
            </w:r>
            <w:r w:rsidRPr="00C9297A">
              <w:rPr>
                <w:color w:val="000000" w:themeColor="text1"/>
                <w:lang w:val="hy-AM"/>
              </w:rPr>
              <w:t xml:space="preserve"> </w:t>
            </w:r>
            <w:r w:rsidRPr="00C9297A">
              <w:rPr>
                <w:rFonts w:ascii="Sylfaen" w:hAnsi="Sylfaen" w:cs="Sylfaen"/>
                <w:color w:val="000000" w:themeColor="text1"/>
                <w:lang w:val="hy-AM"/>
              </w:rPr>
              <w:t>տարածքների</w:t>
            </w:r>
            <w:r w:rsidRPr="00C9297A">
              <w:rPr>
                <w:color w:val="000000" w:themeColor="text1"/>
                <w:lang w:val="hy-AM"/>
              </w:rPr>
              <w:t xml:space="preserve"> </w:t>
            </w:r>
            <w:r w:rsidRPr="00C9297A">
              <w:rPr>
                <w:rFonts w:ascii="Sylfaen" w:hAnsi="Sylfaen" w:cs="Sylfaen"/>
                <w:color w:val="000000" w:themeColor="text1"/>
                <w:lang w:val="hy-AM"/>
              </w:rPr>
              <w:t>լուսավորվածության</w:t>
            </w:r>
            <w:r w:rsidRPr="00C9297A">
              <w:rPr>
                <w:color w:val="000000" w:themeColor="text1"/>
                <w:lang w:val="hy-AM"/>
              </w:rPr>
              <w:t xml:space="preserve"> </w:t>
            </w:r>
            <w:r w:rsidRPr="00C9297A">
              <w:rPr>
                <w:rFonts w:ascii="Sylfaen" w:hAnsi="Sylfaen" w:cs="Sylfaen"/>
                <w:color w:val="000000" w:themeColor="text1"/>
                <w:lang w:val="hy-AM"/>
              </w:rPr>
              <w:t>նորմերին</w:t>
            </w:r>
            <w:r w:rsidRPr="00C9297A">
              <w:rPr>
                <w:color w:val="000000" w:themeColor="text1"/>
                <w:lang w:val="hy-AM"/>
              </w:rPr>
              <w:t xml:space="preserve">, </w:t>
            </w:r>
            <w:r w:rsidRPr="00C9297A">
              <w:rPr>
                <w:rFonts w:ascii="Sylfaen" w:hAnsi="Sylfaen" w:cs="Sylfaen"/>
                <w:color w:val="000000" w:themeColor="text1"/>
                <w:lang w:val="hy-AM"/>
              </w:rPr>
              <w:t>համաձայն</w:t>
            </w:r>
            <w:r w:rsidRPr="00C9297A">
              <w:rPr>
                <w:color w:val="000000" w:themeColor="text1"/>
                <w:lang w:val="hy-AM"/>
              </w:rPr>
              <w:t xml:space="preserve"> «</w:t>
            </w:r>
            <w:r w:rsidRPr="00C9297A">
              <w:rPr>
                <w:rFonts w:ascii="Sylfaen" w:hAnsi="Sylfaen" w:cs="Sylfaen"/>
                <w:color w:val="000000" w:themeColor="text1"/>
                <w:lang w:val="hy-AM"/>
              </w:rPr>
              <w:t>Բնական</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արհեստական</w:t>
            </w:r>
            <w:r w:rsidRPr="00C9297A">
              <w:rPr>
                <w:color w:val="000000" w:themeColor="text1"/>
                <w:lang w:val="hy-AM"/>
              </w:rPr>
              <w:t xml:space="preserve"> </w:t>
            </w:r>
            <w:r w:rsidRPr="00C9297A">
              <w:rPr>
                <w:rFonts w:ascii="Sylfaen" w:hAnsi="Sylfaen" w:cs="Sylfaen"/>
                <w:color w:val="000000" w:themeColor="text1"/>
                <w:lang w:val="hy-AM"/>
              </w:rPr>
              <w:t>լուսավորում</w:t>
            </w:r>
            <w:r w:rsidRPr="00C9297A">
              <w:rPr>
                <w:color w:val="000000" w:themeColor="text1"/>
                <w:lang w:val="hy-AM"/>
              </w:rPr>
              <w:t xml:space="preserve">» </w:t>
            </w:r>
            <w:r w:rsidRPr="00C9297A">
              <w:rPr>
                <w:rFonts w:ascii="Sylfaen" w:hAnsi="Sylfaen" w:cs="Sylfaen"/>
                <w:color w:val="000000" w:themeColor="text1"/>
                <w:lang w:val="hy-AM"/>
              </w:rPr>
              <w:t>ՇՆ</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Կ</w:t>
            </w:r>
            <w:r w:rsidRPr="00C9297A">
              <w:rPr>
                <w:color w:val="000000" w:themeColor="text1"/>
                <w:lang w:val="hy-AM"/>
              </w:rPr>
              <w:t>-</w:t>
            </w:r>
            <w:r w:rsidRPr="00C9297A">
              <w:rPr>
                <w:rFonts w:ascii="Sylfaen" w:hAnsi="Sylfaen" w:cs="Sylfaen"/>
                <w:color w:val="000000" w:themeColor="text1"/>
                <w:lang w:val="hy-AM"/>
              </w:rPr>
              <w:t>ի</w:t>
            </w:r>
            <w:r w:rsidRPr="00C9297A">
              <w:rPr>
                <w:color w:val="000000" w:themeColor="text1"/>
                <w:lang w:val="hy-AM"/>
              </w:rPr>
              <w:t>:</w:t>
            </w:r>
          </w:p>
          <w:p w14:paraId="406F829E"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Ներքին</w:t>
            </w:r>
            <w:r w:rsidRPr="00C9297A">
              <w:rPr>
                <w:color w:val="000000" w:themeColor="text1"/>
                <w:lang w:val="hy-AM"/>
              </w:rPr>
              <w:t xml:space="preserve"> </w:t>
            </w:r>
            <w:r w:rsidRPr="00C9297A">
              <w:rPr>
                <w:rFonts w:ascii="Sylfaen" w:hAnsi="Sylfaen" w:cs="Sylfaen"/>
                <w:color w:val="000000" w:themeColor="text1"/>
                <w:lang w:val="hy-AM"/>
              </w:rPr>
              <w:t>լուսավորության</w:t>
            </w:r>
            <w:r w:rsidRPr="00C9297A">
              <w:rPr>
                <w:color w:val="000000" w:themeColor="text1"/>
                <w:lang w:val="hy-AM"/>
              </w:rPr>
              <w:t xml:space="preserve"> </w:t>
            </w:r>
            <w:r w:rsidRPr="00C9297A">
              <w:rPr>
                <w:rFonts w:ascii="Sylfaen" w:hAnsi="Sylfaen" w:cs="Sylfaen"/>
                <w:color w:val="000000" w:themeColor="text1"/>
                <w:lang w:val="hy-AM"/>
              </w:rPr>
              <w:t>լամպերը</w:t>
            </w:r>
            <w:r w:rsidRPr="00C9297A">
              <w:rPr>
                <w:color w:val="000000" w:themeColor="text1"/>
                <w:lang w:val="hy-AM"/>
              </w:rPr>
              <w:t xml:space="preserve"> </w:t>
            </w:r>
            <w:r w:rsidRPr="00C9297A">
              <w:rPr>
                <w:rFonts w:ascii="Sylfaen" w:hAnsi="Sylfaen" w:cs="Sylfaen"/>
                <w:color w:val="000000" w:themeColor="text1"/>
                <w:lang w:val="hy-AM"/>
              </w:rPr>
              <w:t>պետք</w:t>
            </w:r>
            <w:r w:rsidRPr="00C9297A">
              <w:rPr>
                <w:color w:val="000000" w:themeColor="text1"/>
                <w:lang w:val="hy-AM"/>
              </w:rPr>
              <w:t xml:space="preserve"> </w:t>
            </w:r>
            <w:r w:rsidRPr="00C9297A">
              <w:rPr>
                <w:rFonts w:ascii="Sylfaen" w:hAnsi="Sylfaen" w:cs="Sylfaen"/>
                <w:color w:val="000000" w:themeColor="text1"/>
                <w:lang w:val="hy-AM"/>
              </w:rPr>
              <w:t>է</w:t>
            </w:r>
            <w:r w:rsidRPr="00C9297A">
              <w:rPr>
                <w:color w:val="000000" w:themeColor="text1"/>
                <w:lang w:val="hy-AM"/>
              </w:rPr>
              <w:t xml:space="preserve"> </w:t>
            </w:r>
            <w:r w:rsidRPr="00C9297A">
              <w:rPr>
                <w:rFonts w:ascii="Sylfaen" w:hAnsi="Sylfaen" w:cs="Sylfaen"/>
                <w:color w:val="000000" w:themeColor="text1"/>
                <w:lang w:val="hy-AM"/>
              </w:rPr>
              <w:t>լինեն</w:t>
            </w:r>
            <w:r w:rsidRPr="00C9297A">
              <w:rPr>
                <w:color w:val="000000" w:themeColor="text1"/>
                <w:lang w:val="hy-AM"/>
              </w:rPr>
              <w:t xml:space="preserve"> </w:t>
            </w:r>
            <w:r w:rsidRPr="00C9297A">
              <w:rPr>
                <w:rFonts w:ascii="Sylfaen" w:hAnsi="Sylfaen" w:cs="Sylfaen"/>
                <w:color w:val="000000" w:themeColor="text1"/>
                <w:lang w:val="hy-AM"/>
              </w:rPr>
              <w:t>լուսադիոդային</w:t>
            </w:r>
            <w:r w:rsidRPr="00C9297A">
              <w:rPr>
                <w:color w:val="000000" w:themeColor="text1"/>
                <w:lang w:val="hy-AM"/>
              </w:rPr>
              <w:t xml:space="preserve">, </w:t>
            </w:r>
            <w:r w:rsidRPr="00C9297A">
              <w:rPr>
                <w:rFonts w:ascii="Sylfaen" w:hAnsi="Sylfaen" w:cs="Sylfaen"/>
                <w:color w:val="000000" w:themeColor="text1"/>
                <w:lang w:val="hy-AM"/>
              </w:rPr>
              <w:t>ունենան</w:t>
            </w:r>
            <w:r w:rsidRPr="00C9297A">
              <w:rPr>
                <w:color w:val="000000" w:themeColor="text1"/>
                <w:lang w:val="hy-AM"/>
              </w:rPr>
              <w:t xml:space="preserve"> </w:t>
            </w:r>
            <w:r w:rsidRPr="00C9297A">
              <w:rPr>
                <w:rFonts w:ascii="Sylfaen" w:hAnsi="Sylfaen" w:cs="Sylfaen"/>
                <w:color w:val="000000" w:themeColor="text1"/>
                <w:lang w:val="hy-AM"/>
              </w:rPr>
              <w:t>ժամանակակից</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գեղագիտական</w:t>
            </w:r>
            <w:r w:rsidRPr="00C9297A">
              <w:rPr>
                <w:color w:val="000000" w:themeColor="text1"/>
                <w:lang w:val="hy-AM"/>
              </w:rPr>
              <w:t xml:space="preserve"> </w:t>
            </w:r>
            <w:r w:rsidRPr="00C9297A">
              <w:rPr>
                <w:rFonts w:ascii="Sylfaen" w:hAnsi="Sylfaen" w:cs="Sylfaen"/>
                <w:color w:val="000000" w:themeColor="text1"/>
                <w:lang w:val="hy-AM"/>
              </w:rPr>
              <w:t>տեսք</w:t>
            </w:r>
            <w:r w:rsidRPr="00C9297A">
              <w:rPr>
                <w:color w:val="000000" w:themeColor="text1"/>
                <w:lang w:val="hy-AM"/>
              </w:rPr>
              <w:t>:</w:t>
            </w:r>
          </w:p>
          <w:p w14:paraId="10F2C4B0"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Նախատեսել</w:t>
            </w:r>
            <w:r w:rsidRPr="00C9297A">
              <w:rPr>
                <w:color w:val="000000" w:themeColor="text1"/>
                <w:lang w:val="hy-AM"/>
              </w:rPr>
              <w:t xml:space="preserve"> </w:t>
            </w:r>
            <w:r w:rsidRPr="00C9297A">
              <w:rPr>
                <w:rFonts w:ascii="Sylfaen" w:hAnsi="Sylfaen" w:cs="Sylfaen"/>
                <w:color w:val="000000" w:themeColor="text1"/>
                <w:lang w:val="hy-AM"/>
              </w:rPr>
              <w:t>լուսադիոդային</w:t>
            </w:r>
            <w:r w:rsidRPr="00C9297A">
              <w:rPr>
                <w:color w:val="000000" w:themeColor="text1"/>
                <w:lang w:val="hy-AM"/>
              </w:rPr>
              <w:t xml:space="preserve"> </w:t>
            </w:r>
            <w:r w:rsidRPr="00C9297A">
              <w:rPr>
                <w:rFonts w:ascii="Sylfaen" w:hAnsi="Sylfaen" w:cs="Sylfaen"/>
                <w:color w:val="000000" w:themeColor="text1"/>
                <w:lang w:val="hy-AM"/>
              </w:rPr>
              <w:t>լապերի</w:t>
            </w:r>
            <w:r w:rsidRPr="00C9297A">
              <w:rPr>
                <w:color w:val="000000" w:themeColor="text1"/>
                <w:lang w:val="hy-AM"/>
              </w:rPr>
              <w:t xml:space="preserve"> </w:t>
            </w:r>
            <w:r w:rsidRPr="00C9297A">
              <w:rPr>
                <w:rFonts w:ascii="Sylfaen" w:hAnsi="Sylfaen" w:cs="Sylfaen"/>
                <w:color w:val="000000" w:themeColor="text1"/>
                <w:lang w:val="hy-AM"/>
              </w:rPr>
              <w:t>տեղադրումը՝</w:t>
            </w:r>
          </w:p>
          <w:p w14:paraId="4C704CE2" w14:textId="77777777" w:rsidR="005352EB" w:rsidRPr="00C9297A" w:rsidRDefault="005352EB" w:rsidP="00125C1A">
            <w:pPr>
              <w:shd w:val="clear" w:color="auto" w:fill="FFFFFF"/>
              <w:jc w:val="both"/>
              <w:rPr>
                <w:color w:val="000000" w:themeColor="text1"/>
                <w:lang w:val="hy-AM"/>
              </w:rPr>
            </w:pPr>
            <w:r w:rsidRPr="00C9297A">
              <w:rPr>
                <w:color w:val="000000" w:themeColor="text1"/>
                <w:lang w:val="hy-AM"/>
              </w:rPr>
              <w:t>-</w:t>
            </w:r>
            <w:r w:rsidRPr="00C9297A">
              <w:rPr>
                <w:rFonts w:ascii="Sylfaen" w:hAnsi="Sylfaen" w:cs="Sylfaen"/>
                <w:color w:val="000000" w:themeColor="text1"/>
                <w:lang w:val="hy-AM"/>
              </w:rPr>
              <w:t>բոլոր</w:t>
            </w:r>
            <w:r w:rsidRPr="00C9297A">
              <w:rPr>
                <w:color w:val="000000" w:themeColor="text1"/>
                <w:lang w:val="hy-AM"/>
              </w:rPr>
              <w:t xml:space="preserve"> </w:t>
            </w:r>
            <w:r w:rsidRPr="00C9297A">
              <w:rPr>
                <w:rFonts w:ascii="Sylfaen" w:hAnsi="Sylfaen" w:cs="Sylfaen"/>
                <w:color w:val="000000" w:themeColor="text1"/>
                <w:lang w:val="hy-AM"/>
              </w:rPr>
              <w:t>շենքերիներսում</w:t>
            </w:r>
            <w:r w:rsidRPr="00C9297A">
              <w:rPr>
                <w:color w:val="000000" w:themeColor="text1"/>
                <w:lang w:val="hy-AM"/>
              </w:rPr>
              <w:t xml:space="preserve"> </w:t>
            </w:r>
            <w:r w:rsidRPr="00C9297A">
              <w:rPr>
                <w:rFonts w:ascii="Sylfaen" w:hAnsi="Sylfaen" w:cs="Sylfaen"/>
                <w:color w:val="000000" w:themeColor="text1"/>
                <w:lang w:val="hy-AM"/>
              </w:rPr>
              <w:t>երկու</w:t>
            </w:r>
            <w:r w:rsidRPr="00C9297A">
              <w:rPr>
                <w:color w:val="000000" w:themeColor="text1"/>
                <w:lang w:val="hy-AM"/>
              </w:rPr>
              <w:t xml:space="preserve"> </w:t>
            </w:r>
            <w:r w:rsidRPr="00C9297A">
              <w:rPr>
                <w:rFonts w:ascii="Sylfaen" w:hAnsi="Sylfaen" w:cs="Sylfaen"/>
                <w:color w:val="000000" w:themeColor="text1"/>
                <w:lang w:val="hy-AM"/>
              </w:rPr>
              <w:t>լամպ՝</w:t>
            </w:r>
            <w:r w:rsidRPr="00C9297A">
              <w:rPr>
                <w:color w:val="000000" w:themeColor="text1"/>
                <w:lang w:val="hy-AM"/>
              </w:rPr>
              <w:t xml:space="preserve"> </w:t>
            </w:r>
            <w:r w:rsidRPr="00C9297A">
              <w:rPr>
                <w:rFonts w:ascii="Sylfaen" w:hAnsi="Sylfaen" w:cs="Sylfaen"/>
                <w:color w:val="000000" w:themeColor="text1"/>
                <w:lang w:val="hy-AM"/>
              </w:rPr>
              <w:t>մերձմահճակալային</w:t>
            </w:r>
            <w:r w:rsidRPr="00C9297A">
              <w:rPr>
                <w:color w:val="000000" w:themeColor="text1"/>
                <w:lang w:val="hy-AM"/>
              </w:rPr>
              <w:t xml:space="preserve"> </w:t>
            </w:r>
            <w:r w:rsidRPr="00C9297A">
              <w:rPr>
                <w:rFonts w:ascii="Sylfaen" w:hAnsi="Sylfaen" w:cs="Sylfaen"/>
                <w:color w:val="000000" w:themeColor="text1"/>
                <w:lang w:val="hy-AM"/>
              </w:rPr>
              <w:t>գոտում</w:t>
            </w:r>
            <w:r w:rsidRPr="00C9297A">
              <w:rPr>
                <w:color w:val="000000" w:themeColor="text1"/>
                <w:lang w:val="hy-AM"/>
              </w:rPr>
              <w:t>,</w:t>
            </w:r>
          </w:p>
          <w:p w14:paraId="0B4255BE" w14:textId="77777777" w:rsidR="005352EB" w:rsidRPr="00C9297A" w:rsidRDefault="005352EB" w:rsidP="00125C1A">
            <w:pPr>
              <w:shd w:val="clear" w:color="auto" w:fill="FFFFFF"/>
              <w:jc w:val="both"/>
              <w:rPr>
                <w:color w:val="000000" w:themeColor="text1"/>
                <w:lang w:val="hy-AM"/>
              </w:rPr>
            </w:pPr>
            <w:r w:rsidRPr="00C9297A">
              <w:rPr>
                <w:color w:val="000000" w:themeColor="text1"/>
                <w:lang w:val="hy-AM"/>
              </w:rPr>
              <w:t>-</w:t>
            </w:r>
            <w:r w:rsidRPr="00C9297A">
              <w:rPr>
                <w:rFonts w:ascii="Sylfaen" w:hAnsi="Sylfaen" w:cs="Sylfaen"/>
                <w:color w:val="000000" w:themeColor="text1"/>
                <w:lang w:val="hy-AM"/>
              </w:rPr>
              <w:t>դրսից</w:t>
            </w:r>
            <w:r w:rsidRPr="00C9297A">
              <w:rPr>
                <w:color w:val="000000" w:themeColor="text1"/>
                <w:lang w:val="hy-AM"/>
              </w:rPr>
              <w:t xml:space="preserve"> </w:t>
            </w:r>
            <w:r w:rsidRPr="00C9297A">
              <w:rPr>
                <w:rFonts w:ascii="Sylfaen" w:hAnsi="Sylfaen" w:cs="Sylfaen"/>
                <w:color w:val="000000" w:themeColor="text1"/>
                <w:lang w:val="hy-AM"/>
              </w:rPr>
              <w:t>մուտքային</w:t>
            </w:r>
            <w:r w:rsidRPr="00C9297A">
              <w:rPr>
                <w:color w:val="000000" w:themeColor="text1"/>
                <w:lang w:val="hy-AM"/>
              </w:rPr>
              <w:t xml:space="preserve"> </w:t>
            </w:r>
            <w:r w:rsidRPr="00C9297A">
              <w:rPr>
                <w:rFonts w:ascii="Sylfaen" w:hAnsi="Sylfaen" w:cs="Sylfaen"/>
                <w:color w:val="000000" w:themeColor="text1"/>
                <w:lang w:val="hy-AM"/>
              </w:rPr>
              <w:t>հարթակի</w:t>
            </w:r>
            <w:r w:rsidRPr="00C9297A">
              <w:rPr>
                <w:color w:val="000000" w:themeColor="text1"/>
                <w:lang w:val="hy-AM"/>
              </w:rPr>
              <w:t xml:space="preserve"> </w:t>
            </w:r>
            <w:r w:rsidRPr="00C9297A">
              <w:rPr>
                <w:rFonts w:ascii="Sylfaen" w:hAnsi="Sylfaen" w:cs="Sylfaen"/>
                <w:color w:val="000000" w:themeColor="text1"/>
                <w:lang w:val="hy-AM"/>
              </w:rPr>
              <w:t>վերին</w:t>
            </w:r>
            <w:r w:rsidRPr="00C9297A">
              <w:rPr>
                <w:color w:val="000000" w:themeColor="text1"/>
                <w:lang w:val="hy-AM"/>
              </w:rPr>
              <w:t xml:space="preserve"> </w:t>
            </w:r>
            <w:r w:rsidRPr="00C9297A">
              <w:rPr>
                <w:rFonts w:ascii="Sylfaen" w:hAnsi="Sylfaen" w:cs="Sylfaen"/>
                <w:color w:val="000000" w:themeColor="text1"/>
                <w:lang w:val="hy-AM"/>
              </w:rPr>
              <w:t>հատվածում</w:t>
            </w:r>
            <w:r w:rsidRPr="00C9297A">
              <w:rPr>
                <w:color w:val="000000" w:themeColor="text1"/>
                <w:lang w:val="hy-AM"/>
              </w:rPr>
              <w:t>:</w:t>
            </w:r>
          </w:p>
        </w:tc>
      </w:tr>
      <w:tr w:rsidR="005352EB" w:rsidRPr="00C9297A" w14:paraId="5BA80E7C" w14:textId="77777777" w:rsidTr="00125C1A">
        <w:trPr>
          <w:trHeight w:val="412"/>
        </w:trPr>
        <w:tc>
          <w:tcPr>
            <w:tcW w:w="3828" w:type="dxa"/>
            <w:gridSpan w:val="2"/>
            <w:shd w:val="clear" w:color="auto" w:fill="auto"/>
          </w:tcPr>
          <w:p w14:paraId="514A4F79" w14:textId="77777777" w:rsidR="005352EB" w:rsidRPr="00C9297A" w:rsidRDefault="005352EB" w:rsidP="00125C1A">
            <w:pPr>
              <w:shd w:val="clear" w:color="auto" w:fill="FFFFFF"/>
              <w:rPr>
                <w:color w:val="000000" w:themeColor="text1"/>
                <w:shd w:val="clear" w:color="auto" w:fill="FFFFFF"/>
              </w:rPr>
            </w:pPr>
            <w:r w:rsidRPr="00C9297A">
              <w:rPr>
                <w:color w:val="000000" w:themeColor="text1"/>
                <w:shd w:val="clear" w:color="auto" w:fill="FFFFFF"/>
              </w:rPr>
              <w:lastRenderedPageBreak/>
              <w:t>4.2. Отопление</w:t>
            </w:r>
          </w:p>
          <w:p w14:paraId="2AD7AC2D" w14:textId="77777777" w:rsidR="005352EB" w:rsidRPr="00C9297A" w:rsidRDefault="005352EB" w:rsidP="00125C1A">
            <w:pPr>
              <w:tabs>
                <w:tab w:val="left" w:pos="968"/>
              </w:tabs>
              <w:jc w:val="both"/>
              <w:rPr>
                <w:color w:val="000000" w:themeColor="text1"/>
              </w:rPr>
            </w:pPr>
            <w:r w:rsidRPr="00C9297A">
              <w:rPr>
                <w:rFonts w:ascii="Sylfaen" w:hAnsi="Sylfaen" w:cs="Sylfaen"/>
                <w:color w:val="000000" w:themeColor="text1"/>
                <w:lang w:val="hy-AM"/>
              </w:rPr>
              <w:t>Ջեռուցում</w:t>
            </w:r>
          </w:p>
        </w:tc>
        <w:tc>
          <w:tcPr>
            <w:tcW w:w="6379" w:type="dxa"/>
            <w:shd w:val="clear" w:color="auto" w:fill="auto"/>
          </w:tcPr>
          <w:p w14:paraId="2EF4FE4F" w14:textId="77777777" w:rsidR="005352EB" w:rsidRPr="00C9297A" w:rsidRDefault="005352EB" w:rsidP="00125C1A">
            <w:pPr>
              <w:shd w:val="clear" w:color="auto" w:fill="FFFFFF"/>
              <w:jc w:val="both"/>
              <w:rPr>
                <w:color w:val="000000" w:themeColor="text1"/>
              </w:rPr>
            </w:pPr>
            <w:r w:rsidRPr="00C9297A">
              <w:rPr>
                <w:color w:val="000000" w:themeColor="text1"/>
              </w:rPr>
              <w:t>Встроенные электрические конвекторы в каждой комнате.</w:t>
            </w:r>
          </w:p>
          <w:p w14:paraId="07CCECE0" w14:textId="77777777" w:rsidR="005352EB" w:rsidRPr="00C9297A" w:rsidRDefault="005352EB" w:rsidP="00125C1A">
            <w:pPr>
              <w:shd w:val="clear" w:color="auto" w:fill="FFFFFF"/>
              <w:jc w:val="both"/>
              <w:rPr>
                <w:color w:val="000000" w:themeColor="text1"/>
              </w:rPr>
            </w:pPr>
            <w:r w:rsidRPr="00C9297A">
              <w:rPr>
                <w:rFonts w:ascii="Sylfaen" w:hAnsi="Sylfaen" w:cs="Sylfaen"/>
                <w:color w:val="000000" w:themeColor="text1"/>
                <w:lang w:val="hy-AM"/>
              </w:rPr>
              <w:t>Ներկառուցված</w:t>
            </w:r>
            <w:r w:rsidRPr="00C9297A">
              <w:rPr>
                <w:color w:val="000000" w:themeColor="text1"/>
                <w:lang w:val="hy-AM"/>
              </w:rPr>
              <w:t xml:space="preserve"> </w:t>
            </w:r>
            <w:r w:rsidRPr="00C9297A">
              <w:rPr>
                <w:rFonts w:ascii="Sylfaen" w:hAnsi="Sylfaen" w:cs="Sylfaen"/>
                <w:color w:val="000000" w:themeColor="text1"/>
                <w:lang w:val="hy-AM"/>
              </w:rPr>
              <w:t>էլեկտրական</w:t>
            </w:r>
            <w:r w:rsidRPr="00C9297A">
              <w:rPr>
                <w:color w:val="000000" w:themeColor="text1"/>
                <w:lang w:val="hy-AM"/>
              </w:rPr>
              <w:t xml:space="preserve"> </w:t>
            </w:r>
            <w:r w:rsidRPr="00C9297A">
              <w:rPr>
                <w:rFonts w:ascii="Sylfaen" w:hAnsi="Sylfaen" w:cs="Sylfaen"/>
                <w:color w:val="000000" w:themeColor="text1"/>
                <w:lang w:val="hy-AM"/>
              </w:rPr>
              <w:t>կոնվեկտորներ</w:t>
            </w:r>
            <w:r w:rsidRPr="00C9297A">
              <w:rPr>
                <w:color w:val="000000" w:themeColor="text1"/>
                <w:lang w:val="hy-AM"/>
              </w:rPr>
              <w:t xml:space="preserve"> </w:t>
            </w:r>
            <w:r w:rsidRPr="00C9297A">
              <w:rPr>
                <w:rFonts w:ascii="Sylfaen" w:hAnsi="Sylfaen" w:cs="Sylfaen"/>
                <w:color w:val="000000" w:themeColor="text1"/>
                <w:lang w:val="hy-AM"/>
              </w:rPr>
              <w:t>յուրաքանչյուր</w:t>
            </w:r>
            <w:r w:rsidRPr="00C9297A">
              <w:rPr>
                <w:color w:val="000000" w:themeColor="text1"/>
                <w:lang w:val="hy-AM"/>
              </w:rPr>
              <w:t xml:space="preserve"> </w:t>
            </w:r>
            <w:r w:rsidRPr="00C9297A">
              <w:rPr>
                <w:rFonts w:ascii="Sylfaen" w:hAnsi="Sylfaen" w:cs="Sylfaen"/>
                <w:color w:val="000000" w:themeColor="text1"/>
                <w:lang w:val="hy-AM"/>
              </w:rPr>
              <w:t>սենյակում</w:t>
            </w:r>
          </w:p>
        </w:tc>
      </w:tr>
      <w:tr w:rsidR="005352EB" w:rsidRPr="00F85ED9" w14:paraId="6B20755E" w14:textId="77777777" w:rsidTr="00125C1A">
        <w:trPr>
          <w:trHeight w:val="412"/>
        </w:trPr>
        <w:tc>
          <w:tcPr>
            <w:tcW w:w="3828" w:type="dxa"/>
            <w:gridSpan w:val="2"/>
            <w:shd w:val="clear" w:color="auto" w:fill="auto"/>
          </w:tcPr>
          <w:p w14:paraId="5940A554" w14:textId="77777777" w:rsidR="005352EB" w:rsidRPr="00C9297A" w:rsidRDefault="005352EB" w:rsidP="00125C1A">
            <w:pPr>
              <w:shd w:val="clear" w:color="auto" w:fill="FFFFFF"/>
              <w:rPr>
                <w:color w:val="000000" w:themeColor="text1"/>
                <w:shd w:val="clear" w:color="auto" w:fill="FFFFFF"/>
              </w:rPr>
            </w:pPr>
            <w:r w:rsidRPr="00C9297A">
              <w:rPr>
                <w:color w:val="000000" w:themeColor="text1"/>
                <w:shd w:val="clear" w:color="auto" w:fill="FFFFFF"/>
              </w:rPr>
              <w:t>4.3. Вентиляция</w:t>
            </w:r>
          </w:p>
          <w:p w14:paraId="20137224" w14:textId="77777777" w:rsidR="005352EB" w:rsidRPr="00C9297A" w:rsidRDefault="005352EB" w:rsidP="00125C1A">
            <w:pPr>
              <w:shd w:val="clear" w:color="auto" w:fill="FFFFFF"/>
              <w:rPr>
                <w:color w:val="000000" w:themeColor="text1"/>
                <w:shd w:val="clear" w:color="auto" w:fill="FFFFFF"/>
              </w:rPr>
            </w:pPr>
            <w:r w:rsidRPr="00C9297A">
              <w:rPr>
                <w:rFonts w:ascii="Sylfaen" w:hAnsi="Sylfaen" w:cs="Sylfaen"/>
                <w:color w:val="000000" w:themeColor="text1"/>
                <w:lang w:val="hy-AM"/>
              </w:rPr>
              <w:t>Օդափոխություն</w:t>
            </w:r>
          </w:p>
        </w:tc>
        <w:tc>
          <w:tcPr>
            <w:tcW w:w="6379" w:type="dxa"/>
            <w:shd w:val="clear" w:color="auto" w:fill="auto"/>
          </w:tcPr>
          <w:p w14:paraId="250E94C3" w14:textId="77777777" w:rsidR="005352EB" w:rsidRPr="00C9297A" w:rsidRDefault="005352EB" w:rsidP="00125C1A">
            <w:pPr>
              <w:shd w:val="clear" w:color="auto" w:fill="FFFFFF"/>
              <w:jc w:val="both"/>
              <w:rPr>
                <w:color w:val="000000" w:themeColor="text1"/>
              </w:rPr>
            </w:pPr>
            <w:r w:rsidRPr="00C9297A">
              <w:rPr>
                <w:color w:val="000000" w:themeColor="text1"/>
              </w:rPr>
              <w:t xml:space="preserve">Приточно - вытяжная.  В помещении туалетов - душевых предусмотреть принудительную систему вентиляции с </w:t>
            </w:r>
          </w:p>
          <w:p w14:paraId="3B6DD3D5" w14:textId="77777777" w:rsidR="005352EB" w:rsidRPr="00C9297A" w:rsidRDefault="005352EB" w:rsidP="00125C1A">
            <w:pPr>
              <w:shd w:val="clear" w:color="auto" w:fill="FFFFFF"/>
              <w:jc w:val="both"/>
              <w:rPr>
                <w:color w:val="000000" w:themeColor="text1"/>
              </w:rPr>
            </w:pPr>
            <w:r w:rsidRPr="00C9297A">
              <w:rPr>
                <w:color w:val="000000" w:themeColor="text1"/>
              </w:rPr>
              <w:t>применением вентиляторов, в остальных помещениях предусмотреть естественную систему вентиляции помещений.</w:t>
            </w:r>
          </w:p>
          <w:p w14:paraId="7F6467CB"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lastRenderedPageBreak/>
              <w:t>Ներածման</w:t>
            </w:r>
            <w:r w:rsidRPr="00C9297A">
              <w:rPr>
                <w:color w:val="000000" w:themeColor="text1"/>
                <w:lang w:val="hy-AM"/>
              </w:rPr>
              <w:t>-</w:t>
            </w:r>
            <w:r w:rsidRPr="00C9297A">
              <w:rPr>
                <w:rFonts w:ascii="Sylfaen" w:hAnsi="Sylfaen" w:cs="Sylfaen"/>
                <w:color w:val="000000" w:themeColor="text1"/>
                <w:lang w:val="hy-AM"/>
              </w:rPr>
              <w:t>արտանետման</w:t>
            </w:r>
            <w:r w:rsidRPr="00C9297A">
              <w:rPr>
                <w:color w:val="000000" w:themeColor="text1"/>
                <w:lang w:val="hy-AM"/>
              </w:rPr>
              <w:t xml:space="preserve">: </w:t>
            </w:r>
            <w:r w:rsidRPr="00C9297A">
              <w:rPr>
                <w:rFonts w:ascii="Sylfaen" w:hAnsi="Sylfaen" w:cs="Sylfaen"/>
                <w:color w:val="000000" w:themeColor="text1"/>
                <w:lang w:val="hy-AM"/>
              </w:rPr>
              <w:t>Զուգարան</w:t>
            </w:r>
            <w:r w:rsidRPr="00C9297A">
              <w:rPr>
                <w:color w:val="000000" w:themeColor="text1"/>
                <w:lang w:val="hy-AM"/>
              </w:rPr>
              <w:t>-</w:t>
            </w:r>
            <w:r w:rsidRPr="00C9297A">
              <w:rPr>
                <w:rFonts w:ascii="Sylfaen" w:hAnsi="Sylfaen" w:cs="Sylfaen"/>
                <w:color w:val="000000" w:themeColor="text1"/>
                <w:lang w:val="hy-AM"/>
              </w:rPr>
              <w:t>ցնցուղարանների</w:t>
            </w:r>
            <w:r w:rsidRPr="00C9297A">
              <w:rPr>
                <w:color w:val="000000" w:themeColor="text1"/>
                <w:lang w:val="hy-AM"/>
              </w:rPr>
              <w:t xml:space="preserve"> </w:t>
            </w:r>
            <w:r w:rsidRPr="00C9297A">
              <w:rPr>
                <w:rFonts w:ascii="Sylfaen" w:hAnsi="Sylfaen" w:cs="Sylfaen"/>
                <w:color w:val="000000" w:themeColor="text1"/>
                <w:lang w:val="hy-AM"/>
              </w:rPr>
              <w:t>ներսում</w:t>
            </w:r>
            <w:r w:rsidRPr="00C9297A">
              <w:rPr>
                <w:color w:val="000000" w:themeColor="text1"/>
                <w:lang w:val="hy-AM"/>
              </w:rPr>
              <w:t xml:space="preserve"> </w:t>
            </w:r>
            <w:r w:rsidRPr="00C9297A">
              <w:rPr>
                <w:rFonts w:ascii="Sylfaen" w:hAnsi="Sylfaen" w:cs="Sylfaen"/>
                <w:color w:val="000000" w:themeColor="text1"/>
                <w:lang w:val="hy-AM"/>
              </w:rPr>
              <w:t>նախատեսել</w:t>
            </w:r>
            <w:r w:rsidRPr="00C9297A">
              <w:rPr>
                <w:color w:val="000000" w:themeColor="text1"/>
                <w:lang w:val="hy-AM"/>
              </w:rPr>
              <w:t xml:space="preserve"> </w:t>
            </w:r>
            <w:r w:rsidRPr="00C9297A">
              <w:rPr>
                <w:rFonts w:ascii="Sylfaen" w:hAnsi="Sylfaen" w:cs="Sylfaen"/>
                <w:color w:val="000000" w:themeColor="text1"/>
                <w:lang w:val="hy-AM"/>
              </w:rPr>
              <w:t>հարկադրական</w:t>
            </w:r>
            <w:r w:rsidRPr="00C9297A">
              <w:rPr>
                <w:color w:val="000000" w:themeColor="text1"/>
                <w:lang w:val="hy-AM"/>
              </w:rPr>
              <w:t xml:space="preserve"> </w:t>
            </w:r>
            <w:r w:rsidRPr="00C9297A">
              <w:rPr>
                <w:rFonts w:ascii="Sylfaen" w:hAnsi="Sylfaen" w:cs="Sylfaen"/>
                <w:color w:val="000000" w:themeColor="text1"/>
                <w:lang w:val="hy-AM"/>
              </w:rPr>
              <w:t>օդափոխության</w:t>
            </w:r>
            <w:r w:rsidRPr="00C9297A">
              <w:rPr>
                <w:color w:val="000000" w:themeColor="text1"/>
                <w:lang w:val="hy-AM"/>
              </w:rPr>
              <w:t xml:space="preserve"> </w:t>
            </w:r>
            <w:r w:rsidRPr="00C9297A">
              <w:rPr>
                <w:rFonts w:ascii="Sylfaen" w:hAnsi="Sylfaen" w:cs="Sylfaen"/>
                <w:color w:val="000000" w:themeColor="text1"/>
                <w:lang w:val="hy-AM"/>
              </w:rPr>
              <w:t>համակարգ</w:t>
            </w:r>
            <w:r w:rsidRPr="00C9297A">
              <w:rPr>
                <w:color w:val="000000" w:themeColor="text1"/>
                <w:lang w:val="hy-AM"/>
              </w:rPr>
              <w:t>:</w:t>
            </w:r>
          </w:p>
          <w:p w14:paraId="49EED9A5" w14:textId="77777777" w:rsidR="005352EB" w:rsidRPr="00C9297A" w:rsidRDefault="005352EB" w:rsidP="00125C1A">
            <w:pPr>
              <w:shd w:val="clear" w:color="auto" w:fill="FFFFFF"/>
              <w:jc w:val="both"/>
              <w:rPr>
                <w:rFonts w:ascii="Sylfaen" w:hAnsi="Sylfaen"/>
                <w:color w:val="000000" w:themeColor="text1"/>
                <w:lang w:val="hy-AM"/>
              </w:rPr>
            </w:pPr>
            <w:r w:rsidRPr="00C9297A">
              <w:rPr>
                <w:rFonts w:ascii="Sylfaen" w:hAnsi="Sylfaen" w:cs="Sylfaen"/>
                <w:color w:val="000000" w:themeColor="text1"/>
                <w:lang w:val="hy-AM"/>
              </w:rPr>
              <w:t>Օդափոխիչների</w:t>
            </w:r>
            <w:r w:rsidRPr="00C9297A">
              <w:rPr>
                <w:color w:val="000000" w:themeColor="text1"/>
                <w:lang w:val="hy-AM"/>
              </w:rPr>
              <w:t xml:space="preserve"> </w:t>
            </w:r>
            <w:r w:rsidRPr="00C9297A">
              <w:rPr>
                <w:rFonts w:ascii="Sylfaen" w:hAnsi="Sylfaen" w:cs="Sylfaen"/>
                <w:color w:val="000000" w:themeColor="text1"/>
                <w:lang w:val="hy-AM"/>
              </w:rPr>
              <w:t>կիրառմամբ</w:t>
            </w:r>
            <w:r w:rsidRPr="00C9297A">
              <w:rPr>
                <w:color w:val="000000" w:themeColor="text1"/>
                <w:lang w:val="hy-AM"/>
              </w:rPr>
              <w:t xml:space="preserve">, </w:t>
            </w:r>
            <w:r w:rsidRPr="00C9297A">
              <w:rPr>
                <w:rFonts w:ascii="Sylfaen" w:hAnsi="Sylfaen" w:cs="Sylfaen"/>
                <w:color w:val="000000" w:themeColor="text1"/>
                <w:lang w:val="hy-AM"/>
              </w:rPr>
              <w:t>մնացած</w:t>
            </w:r>
            <w:r w:rsidRPr="00C9297A">
              <w:rPr>
                <w:color w:val="000000" w:themeColor="text1"/>
                <w:lang w:val="hy-AM"/>
              </w:rPr>
              <w:t xml:space="preserve"> </w:t>
            </w:r>
            <w:r w:rsidRPr="00C9297A">
              <w:rPr>
                <w:rFonts w:ascii="Sylfaen" w:hAnsi="Sylfaen" w:cs="Sylfaen"/>
                <w:color w:val="000000" w:themeColor="text1"/>
                <w:lang w:val="hy-AM"/>
              </w:rPr>
              <w:t>տարածքներում</w:t>
            </w:r>
            <w:r w:rsidRPr="00C9297A">
              <w:rPr>
                <w:color w:val="000000" w:themeColor="text1"/>
                <w:lang w:val="hy-AM"/>
              </w:rPr>
              <w:t xml:space="preserve"> </w:t>
            </w:r>
            <w:r w:rsidRPr="00C9297A">
              <w:rPr>
                <w:rFonts w:ascii="Sylfaen" w:hAnsi="Sylfaen" w:cs="Sylfaen"/>
                <w:color w:val="000000" w:themeColor="text1"/>
                <w:lang w:val="hy-AM"/>
              </w:rPr>
              <w:t>նախատեսել</w:t>
            </w:r>
            <w:r w:rsidRPr="00C9297A">
              <w:rPr>
                <w:color w:val="000000" w:themeColor="text1"/>
                <w:lang w:val="hy-AM"/>
              </w:rPr>
              <w:t xml:space="preserve"> </w:t>
            </w:r>
            <w:r w:rsidRPr="00C9297A">
              <w:rPr>
                <w:rFonts w:ascii="Sylfaen" w:hAnsi="Sylfaen" w:cs="Sylfaen"/>
                <w:color w:val="000000" w:themeColor="text1"/>
                <w:lang w:val="hy-AM"/>
              </w:rPr>
              <w:t>տարածքների</w:t>
            </w:r>
            <w:r w:rsidRPr="00C9297A">
              <w:rPr>
                <w:color w:val="000000" w:themeColor="text1"/>
                <w:lang w:val="hy-AM"/>
              </w:rPr>
              <w:t xml:space="preserve"> </w:t>
            </w:r>
            <w:r w:rsidRPr="00C9297A">
              <w:rPr>
                <w:rFonts w:ascii="Sylfaen" w:hAnsi="Sylfaen" w:cs="Sylfaen"/>
                <w:color w:val="000000" w:themeColor="text1"/>
                <w:lang w:val="hy-AM"/>
              </w:rPr>
              <w:t>օդափոխության</w:t>
            </w:r>
            <w:r w:rsidRPr="00C9297A">
              <w:rPr>
                <w:color w:val="000000" w:themeColor="text1"/>
                <w:lang w:val="hy-AM"/>
              </w:rPr>
              <w:t xml:space="preserve"> </w:t>
            </w:r>
            <w:r w:rsidRPr="00C9297A">
              <w:rPr>
                <w:rFonts w:ascii="Sylfaen" w:hAnsi="Sylfaen" w:cs="Sylfaen"/>
                <w:color w:val="000000" w:themeColor="text1"/>
                <w:lang w:val="hy-AM"/>
              </w:rPr>
              <w:t>բնական</w:t>
            </w:r>
            <w:r w:rsidRPr="00C9297A">
              <w:rPr>
                <w:color w:val="000000" w:themeColor="text1"/>
                <w:lang w:val="hy-AM"/>
              </w:rPr>
              <w:t xml:space="preserve"> </w:t>
            </w:r>
            <w:r w:rsidRPr="00C9297A">
              <w:rPr>
                <w:rFonts w:ascii="Sylfaen" w:hAnsi="Sylfaen" w:cs="Sylfaen"/>
                <w:color w:val="000000" w:themeColor="text1"/>
                <w:lang w:val="hy-AM"/>
              </w:rPr>
              <w:t>համակարգ</w:t>
            </w:r>
            <w:r w:rsidRPr="00C9297A">
              <w:rPr>
                <w:color w:val="000000" w:themeColor="text1"/>
                <w:lang w:val="hy-AM"/>
              </w:rPr>
              <w:t>:</w:t>
            </w:r>
          </w:p>
        </w:tc>
      </w:tr>
      <w:tr w:rsidR="005352EB" w:rsidRPr="00F85ED9" w14:paraId="130C7BC1" w14:textId="77777777" w:rsidTr="00125C1A">
        <w:trPr>
          <w:trHeight w:val="412"/>
        </w:trPr>
        <w:tc>
          <w:tcPr>
            <w:tcW w:w="10207" w:type="dxa"/>
            <w:gridSpan w:val="3"/>
            <w:shd w:val="clear" w:color="auto" w:fill="auto"/>
          </w:tcPr>
          <w:p w14:paraId="57437C9A" w14:textId="77777777" w:rsidR="005352EB" w:rsidRPr="00C9297A" w:rsidRDefault="005352EB" w:rsidP="00125C1A">
            <w:pPr>
              <w:shd w:val="clear" w:color="auto" w:fill="FFFFFF"/>
              <w:jc w:val="center"/>
              <w:rPr>
                <w:b/>
                <w:bCs/>
                <w:i/>
                <w:color w:val="000000" w:themeColor="text1"/>
                <w:bdr w:val="none" w:sz="0" w:space="0" w:color="auto" w:frame="1"/>
                <w:lang w:val="hy-AM"/>
              </w:rPr>
            </w:pPr>
            <w:r w:rsidRPr="00C9297A">
              <w:rPr>
                <w:b/>
                <w:bCs/>
                <w:i/>
                <w:color w:val="000000" w:themeColor="text1"/>
                <w:bdr w:val="none" w:sz="0" w:space="0" w:color="auto" w:frame="1"/>
                <w:lang w:val="hy-AM"/>
              </w:rPr>
              <w:lastRenderedPageBreak/>
              <w:t>5.Порядок контроля и приемки работ</w:t>
            </w:r>
          </w:p>
          <w:p w14:paraId="530FF7AF" w14:textId="77777777" w:rsidR="005352EB" w:rsidRPr="00C9297A" w:rsidRDefault="005352EB" w:rsidP="00125C1A">
            <w:pPr>
              <w:shd w:val="clear" w:color="auto" w:fill="FFFFFF"/>
              <w:jc w:val="center"/>
              <w:rPr>
                <w:b/>
                <w:color w:val="000000" w:themeColor="text1"/>
                <w:lang w:val="hy-AM"/>
              </w:rPr>
            </w:pPr>
            <w:r w:rsidRPr="00C9297A">
              <w:rPr>
                <w:rFonts w:ascii="Sylfaen" w:hAnsi="Sylfaen" w:cs="Sylfaen"/>
                <w:b/>
                <w:color w:val="000000" w:themeColor="text1"/>
                <w:lang w:val="hy-AM"/>
              </w:rPr>
              <w:t>Աշխատանքների</w:t>
            </w:r>
            <w:r w:rsidRPr="00C9297A">
              <w:rPr>
                <w:b/>
                <w:color w:val="000000" w:themeColor="text1"/>
                <w:lang w:val="hy-AM"/>
              </w:rPr>
              <w:t xml:space="preserve"> </w:t>
            </w:r>
            <w:r w:rsidRPr="00C9297A">
              <w:rPr>
                <w:rFonts w:ascii="Sylfaen" w:hAnsi="Sylfaen" w:cs="Sylfaen"/>
                <w:b/>
                <w:color w:val="000000" w:themeColor="text1"/>
                <w:lang w:val="hy-AM"/>
              </w:rPr>
              <w:t>վերահսկման</w:t>
            </w:r>
            <w:r w:rsidRPr="00C9297A">
              <w:rPr>
                <w:b/>
                <w:color w:val="000000" w:themeColor="text1"/>
                <w:lang w:val="hy-AM"/>
              </w:rPr>
              <w:t xml:space="preserve"> </w:t>
            </w:r>
            <w:r w:rsidRPr="00C9297A">
              <w:rPr>
                <w:rFonts w:ascii="Sylfaen" w:hAnsi="Sylfaen" w:cs="Sylfaen"/>
                <w:b/>
                <w:color w:val="000000" w:themeColor="text1"/>
                <w:lang w:val="hy-AM"/>
              </w:rPr>
              <w:t>և</w:t>
            </w:r>
            <w:r w:rsidRPr="00C9297A">
              <w:rPr>
                <w:b/>
                <w:color w:val="000000" w:themeColor="text1"/>
                <w:lang w:val="hy-AM"/>
              </w:rPr>
              <w:t xml:space="preserve"> </w:t>
            </w:r>
            <w:r w:rsidRPr="00C9297A">
              <w:rPr>
                <w:rFonts w:ascii="Sylfaen" w:hAnsi="Sylfaen" w:cs="Sylfaen"/>
                <w:b/>
                <w:color w:val="000000" w:themeColor="text1"/>
                <w:lang w:val="hy-AM"/>
              </w:rPr>
              <w:t>ընդունման</w:t>
            </w:r>
            <w:r w:rsidRPr="00C9297A">
              <w:rPr>
                <w:b/>
                <w:color w:val="000000" w:themeColor="text1"/>
                <w:lang w:val="hy-AM"/>
              </w:rPr>
              <w:t xml:space="preserve"> </w:t>
            </w:r>
            <w:r w:rsidRPr="00C9297A">
              <w:rPr>
                <w:rFonts w:ascii="Sylfaen" w:hAnsi="Sylfaen" w:cs="Sylfaen"/>
                <w:b/>
                <w:color w:val="000000" w:themeColor="text1"/>
                <w:lang w:val="hy-AM"/>
              </w:rPr>
              <w:t>կարգը</w:t>
            </w:r>
          </w:p>
          <w:p w14:paraId="269DE950" w14:textId="77777777" w:rsidR="005352EB" w:rsidRPr="00C9297A" w:rsidRDefault="005352EB" w:rsidP="00125C1A">
            <w:pPr>
              <w:shd w:val="clear" w:color="auto" w:fill="FFFFFF"/>
              <w:jc w:val="center"/>
              <w:rPr>
                <w:b/>
                <w:bCs/>
                <w:i/>
                <w:color w:val="000000" w:themeColor="text1"/>
                <w:bdr w:val="none" w:sz="0" w:space="0" w:color="auto" w:frame="1"/>
                <w:lang w:val="hy-AM"/>
              </w:rPr>
            </w:pPr>
          </w:p>
        </w:tc>
      </w:tr>
      <w:tr w:rsidR="005352EB" w:rsidRPr="00C9297A" w14:paraId="6D6BFFC5" w14:textId="77777777" w:rsidTr="00125C1A">
        <w:trPr>
          <w:trHeight w:val="412"/>
        </w:trPr>
        <w:tc>
          <w:tcPr>
            <w:tcW w:w="3828" w:type="dxa"/>
            <w:gridSpan w:val="2"/>
            <w:shd w:val="clear" w:color="auto" w:fill="auto"/>
          </w:tcPr>
          <w:p w14:paraId="60F45ED9" w14:textId="77777777" w:rsidR="005352EB" w:rsidRPr="00C9297A" w:rsidRDefault="005352EB" w:rsidP="00125C1A">
            <w:pPr>
              <w:shd w:val="clear" w:color="auto" w:fill="FFFFFF"/>
              <w:rPr>
                <w:color w:val="000000" w:themeColor="text1"/>
              </w:rPr>
            </w:pPr>
            <w:r w:rsidRPr="00C9297A">
              <w:rPr>
                <w:color w:val="000000" w:themeColor="text1"/>
              </w:rPr>
              <w:t>5.1.Требования к порядку и организации приемки работ</w:t>
            </w:r>
          </w:p>
          <w:p w14:paraId="19E78C77" w14:textId="77777777" w:rsidR="005352EB" w:rsidRPr="00C9297A" w:rsidRDefault="005352EB" w:rsidP="00125C1A">
            <w:pPr>
              <w:jc w:val="both"/>
              <w:rPr>
                <w:color w:val="000000" w:themeColor="text1"/>
                <w:shd w:val="clear" w:color="auto" w:fill="FFFFFF"/>
              </w:rPr>
            </w:pPr>
            <w:r w:rsidRPr="00C9297A">
              <w:rPr>
                <w:rFonts w:ascii="Sylfaen" w:hAnsi="Sylfaen" w:cs="Sylfaen"/>
                <w:color w:val="000000" w:themeColor="text1"/>
                <w:lang w:val="hy-AM"/>
              </w:rPr>
              <w:t>Աշխատանքների</w:t>
            </w:r>
            <w:r w:rsidRPr="00C9297A">
              <w:rPr>
                <w:color w:val="000000" w:themeColor="text1"/>
                <w:lang w:val="hy-AM"/>
              </w:rPr>
              <w:t xml:space="preserve"> </w:t>
            </w:r>
            <w:r w:rsidRPr="00C9297A">
              <w:rPr>
                <w:rFonts w:ascii="Sylfaen" w:hAnsi="Sylfaen" w:cs="Sylfaen"/>
                <w:color w:val="000000" w:themeColor="text1"/>
                <w:lang w:val="hy-AM"/>
              </w:rPr>
              <w:t>ընդունման</w:t>
            </w:r>
            <w:r w:rsidRPr="00C9297A">
              <w:rPr>
                <w:color w:val="000000" w:themeColor="text1"/>
                <w:lang w:val="hy-AM"/>
              </w:rPr>
              <w:t xml:space="preserve"> </w:t>
            </w:r>
            <w:r w:rsidRPr="00C9297A">
              <w:rPr>
                <w:rFonts w:ascii="Sylfaen" w:hAnsi="Sylfaen" w:cs="Sylfaen"/>
                <w:color w:val="000000" w:themeColor="text1"/>
                <w:lang w:val="hy-AM"/>
              </w:rPr>
              <w:t>կարգին</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կազմակերպմանը</w:t>
            </w:r>
            <w:r w:rsidRPr="00C9297A">
              <w:rPr>
                <w:color w:val="000000" w:themeColor="text1"/>
                <w:lang w:val="hy-AM"/>
              </w:rPr>
              <w:t xml:space="preserve"> </w:t>
            </w:r>
            <w:r w:rsidRPr="00C9297A">
              <w:rPr>
                <w:rFonts w:ascii="Sylfaen" w:hAnsi="Sylfaen" w:cs="Sylfaen"/>
                <w:color w:val="000000" w:themeColor="text1"/>
                <w:lang w:val="hy-AM"/>
              </w:rPr>
              <w:t>ներկայացվող</w:t>
            </w:r>
            <w:r w:rsidRPr="00C9297A">
              <w:rPr>
                <w:color w:val="000000" w:themeColor="text1"/>
                <w:lang w:val="hy-AM"/>
              </w:rPr>
              <w:t xml:space="preserve"> </w:t>
            </w:r>
            <w:r w:rsidRPr="00C9297A">
              <w:rPr>
                <w:rFonts w:ascii="Sylfaen" w:hAnsi="Sylfaen" w:cs="Sylfaen"/>
                <w:color w:val="000000" w:themeColor="text1"/>
                <w:lang w:val="hy-AM"/>
              </w:rPr>
              <w:t>պահանջներ</w:t>
            </w:r>
          </w:p>
        </w:tc>
        <w:tc>
          <w:tcPr>
            <w:tcW w:w="6379" w:type="dxa"/>
            <w:shd w:val="clear" w:color="auto" w:fill="auto"/>
          </w:tcPr>
          <w:p w14:paraId="63047EB4" w14:textId="77777777" w:rsidR="005352EB" w:rsidRPr="00C9297A" w:rsidRDefault="005352EB" w:rsidP="00125C1A">
            <w:pPr>
              <w:shd w:val="clear" w:color="auto" w:fill="FFFFFF"/>
              <w:jc w:val="both"/>
              <w:rPr>
                <w:color w:val="000000" w:themeColor="text1"/>
              </w:rPr>
            </w:pPr>
            <w:r w:rsidRPr="00C9297A">
              <w:rPr>
                <w:color w:val="000000" w:themeColor="text1"/>
              </w:rPr>
              <w:t>Приемка результатов работ осуществляется Заказчиком совместно с Исполнителем. </w:t>
            </w:r>
          </w:p>
          <w:p w14:paraId="3E7DB88D" w14:textId="77777777" w:rsidR="005352EB" w:rsidRPr="00C9297A" w:rsidRDefault="005352EB" w:rsidP="00125C1A">
            <w:pPr>
              <w:shd w:val="clear" w:color="auto" w:fill="FFFFFF"/>
              <w:jc w:val="both"/>
              <w:rPr>
                <w:color w:val="000000" w:themeColor="text1"/>
              </w:rPr>
            </w:pPr>
            <w:r w:rsidRPr="00C9297A">
              <w:rPr>
                <w:color w:val="000000" w:themeColor="text1"/>
              </w:rPr>
              <w:t>Положительным результатом выполненных работ является полное соответствие требованиям настоящего технического задания. Контроль за сроками и качеством оказания услуг производится представителями Заказчика.</w:t>
            </w:r>
          </w:p>
          <w:p w14:paraId="781DC80B" w14:textId="77777777" w:rsidR="005352EB" w:rsidRPr="00C9297A" w:rsidRDefault="005352EB" w:rsidP="00125C1A">
            <w:pPr>
              <w:jc w:val="both"/>
              <w:rPr>
                <w:color w:val="000000" w:themeColor="text1"/>
              </w:rPr>
            </w:pPr>
            <w:r w:rsidRPr="00C9297A">
              <w:rPr>
                <w:color w:val="000000" w:themeColor="text1"/>
              </w:rPr>
              <w:t>Исполнитель в месте эксплуатации, в присутствии представителей Заказчика проводит опробование и электротехнические испытания смонтированного оборудования и инженерных систем жизнеобеспечения. Результаты испытаний оформляются актами или протоколами испытаний. Протокол испытаний должен содержать сведения об испытуемом объекте, применяемых методах испытаний, содержать средства и условия при которых были проведены испытания.</w:t>
            </w:r>
          </w:p>
          <w:p w14:paraId="2990517F" w14:textId="77777777" w:rsidR="005352EB" w:rsidRPr="00C9297A" w:rsidRDefault="005352EB" w:rsidP="00125C1A">
            <w:pPr>
              <w:shd w:val="clear" w:color="auto" w:fill="FFFFFF"/>
              <w:jc w:val="both"/>
              <w:rPr>
                <w:color w:val="000000" w:themeColor="text1"/>
              </w:rPr>
            </w:pPr>
            <w:r w:rsidRPr="00C9297A">
              <w:rPr>
                <w:color w:val="000000" w:themeColor="text1"/>
              </w:rPr>
              <w:t>При отсутствии замечаний, Заказчик совместно с Исполнителем подписывает Акт приема – передачи выполненных работ.</w:t>
            </w:r>
          </w:p>
          <w:p w14:paraId="20934696"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Աշխատանքների</w:t>
            </w:r>
            <w:r w:rsidRPr="00C9297A">
              <w:rPr>
                <w:color w:val="000000" w:themeColor="text1"/>
                <w:lang w:val="hy-AM"/>
              </w:rPr>
              <w:t xml:space="preserve"> </w:t>
            </w:r>
            <w:r w:rsidRPr="00C9297A">
              <w:rPr>
                <w:rFonts w:ascii="Sylfaen" w:hAnsi="Sylfaen" w:cs="Sylfaen"/>
                <w:color w:val="000000" w:themeColor="text1"/>
                <w:lang w:val="hy-AM"/>
              </w:rPr>
              <w:t>արդյունքների</w:t>
            </w:r>
            <w:r w:rsidRPr="00C9297A">
              <w:rPr>
                <w:color w:val="000000" w:themeColor="text1"/>
                <w:lang w:val="hy-AM"/>
              </w:rPr>
              <w:t xml:space="preserve"> </w:t>
            </w:r>
            <w:r w:rsidRPr="00C9297A">
              <w:rPr>
                <w:rFonts w:ascii="Sylfaen" w:hAnsi="Sylfaen" w:cs="Sylfaen"/>
                <w:color w:val="000000" w:themeColor="text1"/>
                <w:lang w:val="hy-AM"/>
              </w:rPr>
              <w:t>ընդունումն</w:t>
            </w:r>
            <w:r w:rsidRPr="00C9297A">
              <w:rPr>
                <w:color w:val="000000" w:themeColor="text1"/>
                <w:lang w:val="hy-AM"/>
              </w:rPr>
              <w:t xml:space="preserve"> </w:t>
            </w:r>
            <w:r w:rsidRPr="00C9297A">
              <w:rPr>
                <w:rFonts w:ascii="Sylfaen" w:hAnsi="Sylfaen" w:cs="Sylfaen"/>
                <w:color w:val="000000" w:themeColor="text1"/>
                <w:lang w:val="hy-AM"/>
              </w:rPr>
              <w:t>իրականացնում</w:t>
            </w:r>
            <w:r w:rsidRPr="00C9297A">
              <w:rPr>
                <w:color w:val="000000" w:themeColor="text1"/>
                <w:lang w:val="hy-AM"/>
              </w:rPr>
              <w:t xml:space="preserve"> </w:t>
            </w:r>
            <w:r w:rsidRPr="00C9297A">
              <w:rPr>
                <w:rFonts w:ascii="Sylfaen" w:hAnsi="Sylfaen" w:cs="Sylfaen"/>
                <w:color w:val="000000" w:themeColor="text1"/>
                <w:lang w:val="hy-AM"/>
              </w:rPr>
              <w:t>է</w:t>
            </w:r>
            <w:r w:rsidRPr="00C9297A">
              <w:rPr>
                <w:color w:val="000000" w:themeColor="text1"/>
                <w:lang w:val="hy-AM"/>
              </w:rPr>
              <w:t xml:space="preserve"> </w:t>
            </w:r>
            <w:r w:rsidRPr="00C9297A">
              <w:rPr>
                <w:rFonts w:ascii="Sylfaen" w:hAnsi="Sylfaen" w:cs="Sylfaen"/>
                <w:color w:val="000000" w:themeColor="text1"/>
                <w:lang w:val="hy-AM"/>
              </w:rPr>
              <w:t>պատվիրատուն</w:t>
            </w:r>
            <w:r w:rsidRPr="00C9297A">
              <w:rPr>
                <w:color w:val="000000" w:themeColor="text1"/>
                <w:lang w:val="hy-AM"/>
              </w:rPr>
              <w:t xml:space="preserve"> </w:t>
            </w:r>
            <w:r w:rsidRPr="00C9297A">
              <w:rPr>
                <w:rFonts w:ascii="Sylfaen" w:hAnsi="Sylfaen" w:cs="Sylfaen"/>
                <w:color w:val="000000" w:themeColor="text1"/>
                <w:lang w:val="hy-AM"/>
              </w:rPr>
              <w:t>կատարողի</w:t>
            </w:r>
            <w:r w:rsidRPr="00C9297A">
              <w:rPr>
                <w:color w:val="000000" w:themeColor="text1"/>
                <w:lang w:val="hy-AM"/>
              </w:rPr>
              <w:t xml:space="preserve"> </w:t>
            </w:r>
            <w:r w:rsidRPr="00C9297A">
              <w:rPr>
                <w:rFonts w:ascii="Sylfaen" w:hAnsi="Sylfaen" w:cs="Sylfaen"/>
                <w:color w:val="000000" w:themeColor="text1"/>
                <w:lang w:val="hy-AM"/>
              </w:rPr>
              <w:t>հետ</w:t>
            </w:r>
            <w:r w:rsidRPr="00C9297A">
              <w:rPr>
                <w:color w:val="000000" w:themeColor="text1"/>
                <w:lang w:val="hy-AM"/>
              </w:rPr>
              <w:t xml:space="preserve"> </w:t>
            </w:r>
            <w:r w:rsidRPr="00C9297A">
              <w:rPr>
                <w:rFonts w:ascii="Sylfaen" w:hAnsi="Sylfaen" w:cs="Sylfaen"/>
                <w:color w:val="000000" w:themeColor="text1"/>
                <w:lang w:val="hy-AM"/>
              </w:rPr>
              <w:t>համատեղ</w:t>
            </w:r>
            <w:r w:rsidRPr="00C9297A">
              <w:rPr>
                <w:color w:val="000000" w:themeColor="text1"/>
                <w:lang w:val="hy-AM"/>
              </w:rPr>
              <w:t xml:space="preserve">: </w:t>
            </w:r>
            <w:r w:rsidRPr="00C9297A">
              <w:rPr>
                <w:rFonts w:ascii="Sylfaen" w:hAnsi="Sylfaen" w:cs="Sylfaen"/>
                <w:color w:val="000000" w:themeColor="text1"/>
                <w:lang w:val="hy-AM"/>
              </w:rPr>
              <w:t>Կատարված</w:t>
            </w:r>
            <w:r w:rsidRPr="00C9297A">
              <w:rPr>
                <w:color w:val="000000" w:themeColor="text1"/>
                <w:lang w:val="hy-AM"/>
              </w:rPr>
              <w:t xml:space="preserve"> </w:t>
            </w:r>
            <w:r w:rsidRPr="00C9297A">
              <w:rPr>
                <w:rFonts w:ascii="Sylfaen" w:hAnsi="Sylfaen" w:cs="Sylfaen"/>
                <w:color w:val="000000" w:themeColor="text1"/>
                <w:lang w:val="hy-AM"/>
              </w:rPr>
              <w:t>աշխատանքների</w:t>
            </w:r>
            <w:r w:rsidRPr="00C9297A">
              <w:rPr>
                <w:color w:val="000000" w:themeColor="text1"/>
                <w:lang w:val="hy-AM"/>
              </w:rPr>
              <w:t xml:space="preserve"> </w:t>
            </w:r>
            <w:r w:rsidRPr="00C9297A">
              <w:rPr>
                <w:rFonts w:ascii="Sylfaen" w:hAnsi="Sylfaen" w:cs="Sylfaen"/>
                <w:color w:val="000000" w:themeColor="text1"/>
                <w:lang w:val="hy-AM"/>
              </w:rPr>
              <w:t>դրական</w:t>
            </w:r>
            <w:r w:rsidRPr="00C9297A">
              <w:rPr>
                <w:color w:val="000000" w:themeColor="text1"/>
                <w:lang w:val="hy-AM"/>
              </w:rPr>
              <w:t xml:space="preserve"> </w:t>
            </w:r>
            <w:r w:rsidRPr="00C9297A">
              <w:rPr>
                <w:rFonts w:ascii="Sylfaen" w:hAnsi="Sylfaen" w:cs="Sylfaen"/>
                <w:color w:val="000000" w:themeColor="text1"/>
                <w:lang w:val="hy-AM"/>
              </w:rPr>
              <w:t>արդյունք</w:t>
            </w:r>
            <w:r w:rsidRPr="00C9297A">
              <w:rPr>
                <w:color w:val="000000" w:themeColor="text1"/>
                <w:lang w:val="hy-AM"/>
              </w:rPr>
              <w:t xml:space="preserve"> </w:t>
            </w:r>
            <w:r w:rsidRPr="00C9297A">
              <w:rPr>
                <w:rFonts w:ascii="Sylfaen" w:hAnsi="Sylfaen" w:cs="Sylfaen"/>
                <w:color w:val="000000" w:themeColor="text1"/>
                <w:lang w:val="hy-AM"/>
              </w:rPr>
              <w:t>համարվում</w:t>
            </w:r>
            <w:r w:rsidRPr="00C9297A">
              <w:rPr>
                <w:color w:val="000000" w:themeColor="text1"/>
                <w:lang w:val="hy-AM"/>
              </w:rPr>
              <w:t xml:space="preserve"> </w:t>
            </w:r>
            <w:r w:rsidRPr="00C9297A">
              <w:rPr>
                <w:rFonts w:ascii="Sylfaen" w:hAnsi="Sylfaen" w:cs="Sylfaen"/>
                <w:color w:val="000000" w:themeColor="text1"/>
                <w:lang w:val="hy-AM"/>
              </w:rPr>
              <w:t>է</w:t>
            </w:r>
            <w:r w:rsidRPr="00C9297A">
              <w:rPr>
                <w:color w:val="000000" w:themeColor="text1"/>
                <w:lang w:val="hy-AM"/>
              </w:rPr>
              <w:t xml:space="preserve"> </w:t>
            </w:r>
            <w:r w:rsidRPr="00C9297A">
              <w:rPr>
                <w:rFonts w:ascii="Sylfaen" w:hAnsi="Sylfaen" w:cs="Sylfaen"/>
                <w:color w:val="000000" w:themeColor="text1"/>
                <w:lang w:val="hy-AM"/>
              </w:rPr>
              <w:t>լիովին</w:t>
            </w:r>
            <w:r w:rsidRPr="00C9297A">
              <w:rPr>
                <w:color w:val="000000" w:themeColor="text1"/>
                <w:lang w:val="hy-AM"/>
              </w:rPr>
              <w:t xml:space="preserve"> </w:t>
            </w:r>
            <w:r w:rsidRPr="00C9297A">
              <w:rPr>
                <w:rFonts w:ascii="Sylfaen" w:hAnsi="Sylfaen" w:cs="Sylfaen"/>
                <w:color w:val="000000" w:themeColor="text1"/>
                <w:lang w:val="hy-AM"/>
              </w:rPr>
              <w:t>համապատասխանումը</w:t>
            </w:r>
            <w:r w:rsidRPr="00C9297A">
              <w:rPr>
                <w:color w:val="000000" w:themeColor="text1"/>
                <w:lang w:val="hy-AM"/>
              </w:rPr>
              <w:t xml:space="preserve">  </w:t>
            </w:r>
            <w:r w:rsidRPr="00C9297A">
              <w:rPr>
                <w:rFonts w:ascii="Sylfaen" w:hAnsi="Sylfaen" w:cs="Sylfaen"/>
                <w:color w:val="000000" w:themeColor="text1"/>
                <w:lang w:val="hy-AM"/>
              </w:rPr>
              <w:t>սույն</w:t>
            </w:r>
            <w:r w:rsidRPr="00C9297A">
              <w:rPr>
                <w:color w:val="000000" w:themeColor="text1"/>
                <w:lang w:val="hy-AM"/>
              </w:rPr>
              <w:t xml:space="preserve"> </w:t>
            </w:r>
            <w:r w:rsidRPr="00C9297A">
              <w:rPr>
                <w:rFonts w:ascii="Sylfaen" w:hAnsi="Sylfaen" w:cs="Sylfaen"/>
                <w:color w:val="000000" w:themeColor="text1"/>
                <w:lang w:val="hy-AM"/>
              </w:rPr>
              <w:t>տեխնիկական</w:t>
            </w:r>
            <w:r w:rsidRPr="00C9297A">
              <w:rPr>
                <w:color w:val="000000" w:themeColor="text1"/>
                <w:lang w:val="hy-AM"/>
              </w:rPr>
              <w:t xml:space="preserve"> </w:t>
            </w:r>
            <w:r w:rsidRPr="00C9297A">
              <w:rPr>
                <w:rFonts w:ascii="Sylfaen" w:hAnsi="Sylfaen" w:cs="Sylfaen"/>
                <w:color w:val="000000" w:themeColor="text1"/>
                <w:lang w:val="hy-AM"/>
              </w:rPr>
              <w:t>առաջադրանքի</w:t>
            </w:r>
            <w:r w:rsidRPr="00C9297A">
              <w:rPr>
                <w:color w:val="000000" w:themeColor="text1"/>
                <w:lang w:val="hy-AM"/>
              </w:rPr>
              <w:t xml:space="preserve"> </w:t>
            </w:r>
            <w:r w:rsidRPr="00C9297A">
              <w:rPr>
                <w:rFonts w:ascii="Sylfaen" w:hAnsi="Sylfaen" w:cs="Sylfaen"/>
                <w:color w:val="000000" w:themeColor="text1"/>
                <w:lang w:val="hy-AM"/>
              </w:rPr>
              <w:t>պահանջներին</w:t>
            </w:r>
            <w:r w:rsidRPr="00C9297A">
              <w:rPr>
                <w:color w:val="000000" w:themeColor="text1"/>
                <w:lang w:val="hy-AM"/>
              </w:rPr>
              <w:t xml:space="preserve">: </w:t>
            </w:r>
            <w:r w:rsidRPr="00C9297A">
              <w:rPr>
                <w:rFonts w:ascii="Sylfaen" w:hAnsi="Sylfaen" w:cs="Sylfaen"/>
                <w:color w:val="000000" w:themeColor="text1"/>
                <w:lang w:val="hy-AM"/>
              </w:rPr>
              <w:t>Ծառայությունների</w:t>
            </w:r>
            <w:r w:rsidRPr="00C9297A">
              <w:rPr>
                <w:color w:val="000000" w:themeColor="text1"/>
                <w:lang w:val="hy-AM"/>
              </w:rPr>
              <w:t xml:space="preserve"> </w:t>
            </w:r>
            <w:r w:rsidRPr="00C9297A">
              <w:rPr>
                <w:rFonts w:ascii="Sylfaen" w:hAnsi="Sylfaen" w:cs="Sylfaen"/>
                <w:color w:val="000000" w:themeColor="text1"/>
                <w:lang w:val="hy-AM"/>
              </w:rPr>
              <w:t>մատուցման</w:t>
            </w:r>
            <w:r w:rsidRPr="00C9297A">
              <w:rPr>
                <w:color w:val="000000" w:themeColor="text1"/>
                <w:lang w:val="hy-AM"/>
              </w:rPr>
              <w:t xml:space="preserve"> </w:t>
            </w:r>
            <w:r w:rsidRPr="00C9297A">
              <w:rPr>
                <w:rFonts w:ascii="Sylfaen" w:hAnsi="Sylfaen" w:cs="Sylfaen"/>
                <w:color w:val="000000" w:themeColor="text1"/>
                <w:lang w:val="hy-AM"/>
              </w:rPr>
              <w:t>ժամկետների</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որակի</w:t>
            </w:r>
            <w:r w:rsidRPr="00C9297A">
              <w:rPr>
                <w:color w:val="000000" w:themeColor="text1"/>
                <w:lang w:val="hy-AM"/>
              </w:rPr>
              <w:t xml:space="preserve"> </w:t>
            </w:r>
            <w:r w:rsidRPr="00C9297A">
              <w:rPr>
                <w:rFonts w:ascii="Sylfaen" w:hAnsi="Sylfaen" w:cs="Sylfaen"/>
                <w:color w:val="000000" w:themeColor="text1"/>
                <w:lang w:val="hy-AM"/>
              </w:rPr>
              <w:t>հսկողությունը</w:t>
            </w:r>
            <w:r w:rsidRPr="00C9297A">
              <w:rPr>
                <w:color w:val="000000" w:themeColor="text1"/>
                <w:lang w:val="hy-AM"/>
              </w:rPr>
              <w:t xml:space="preserve"> </w:t>
            </w:r>
            <w:r w:rsidRPr="00C9297A">
              <w:rPr>
                <w:rFonts w:ascii="Sylfaen" w:hAnsi="Sylfaen" w:cs="Sylfaen"/>
                <w:color w:val="000000" w:themeColor="text1"/>
                <w:lang w:val="hy-AM"/>
              </w:rPr>
              <w:t>կատարում</w:t>
            </w:r>
            <w:r w:rsidRPr="00C9297A">
              <w:rPr>
                <w:color w:val="000000" w:themeColor="text1"/>
                <w:lang w:val="hy-AM"/>
              </w:rPr>
              <w:t xml:space="preserve"> </w:t>
            </w:r>
            <w:r w:rsidRPr="00C9297A">
              <w:rPr>
                <w:rFonts w:ascii="Sylfaen" w:hAnsi="Sylfaen" w:cs="Sylfaen"/>
                <w:color w:val="000000" w:themeColor="text1"/>
                <w:lang w:val="hy-AM"/>
              </w:rPr>
              <w:t>են</w:t>
            </w:r>
            <w:r w:rsidRPr="00C9297A">
              <w:rPr>
                <w:color w:val="000000" w:themeColor="text1"/>
                <w:lang w:val="hy-AM"/>
              </w:rPr>
              <w:t xml:space="preserve"> </w:t>
            </w:r>
            <w:r w:rsidRPr="00C9297A">
              <w:rPr>
                <w:rFonts w:ascii="Sylfaen" w:hAnsi="Sylfaen" w:cs="Sylfaen"/>
                <w:color w:val="000000" w:themeColor="text1"/>
                <w:lang w:val="hy-AM"/>
              </w:rPr>
              <w:t>պատվիրատուի</w:t>
            </w:r>
            <w:r w:rsidRPr="00C9297A">
              <w:rPr>
                <w:color w:val="000000" w:themeColor="text1"/>
                <w:lang w:val="hy-AM"/>
              </w:rPr>
              <w:t xml:space="preserve"> </w:t>
            </w:r>
            <w:r w:rsidRPr="00C9297A">
              <w:rPr>
                <w:rFonts w:ascii="Sylfaen" w:hAnsi="Sylfaen" w:cs="Sylfaen"/>
                <w:color w:val="000000" w:themeColor="text1"/>
                <w:lang w:val="hy-AM"/>
              </w:rPr>
              <w:t>ներկայացուցիչները</w:t>
            </w:r>
            <w:r w:rsidRPr="00C9297A">
              <w:rPr>
                <w:color w:val="000000" w:themeColor="text1"/>
                <w:lang w:val="hy-AM"/>
              </w:rPr>
              <w:t xml:space="preserve">: </w:t>
            </w:r>
            <w:r w:rsidRPr="00C9297A">
              <w:rPr>
                <w:rFonts w:ascii="Sylfaen" w:hAnsi="Sylfaen" w:cs="Sylfaen"/>
                <w:color w:val="000000" w:themeColor="text1"/>
                <w:lang w:val="hy-AM"/>
              </w:rPr>
              <w:t>Կատարողը</w:t>
            </w:r>
            <w:r w:rsidRPr="00C9297A">
              <w:rPr>
                <w:color w:val="000000" w:themeColor="text1"/>
                <w:lang w:val="hy-AM"/>
              </w:rPr>
              <w:t xml:space="preserve"> </w:t>
            </w:r>
            <w:r w:rsidRPr="00C9297A">
              <w:rPr>
                <w:rFonts w:ascii="Sylfaen" w:hAnsi="Sylfaen" w:cs="Sylfaen"/>
                <w:color w:val="000000" w:themeColor="text1"/>
                <w:lang w:val="hy-AM"/>
              </w:rPr>
              <w:t>շահագործման</w:t>
            </w:r>
            <w:r w:rsidRPr="00C9297A">
              <w:rPr>
                <w:color w:val="000000" w:themeColor="text1"/>
                <w:lang w:val="hy-AM"/>
              </w:rPr>
              <w:t xml:space="preserve"> </w:t>
            </w:r>
            <w:r w:rsidRPr="00C9297A">
              <w:rPr>
                <w:rFonts w:ascii="Sylfaen" w:hAnsi="Sylfaen" w:cs="Sylfaen"/>
                <w:color w:val="000000" w:themeColor="text1"/>
                <w:lang w:val="hy-AM"/>
              </w:rPr>
              <w:t>վայրում</w:t>
            </w:r>
            <w:r w:rsidRPr="00C9297A">
              <w:rPr>
                <w:color w:val="000000" w:themeColor="text1"/>
                <w:lang w:val="hy-AM"/>
              </w:rPr>
              <w:t xml:space="preserve">, </w:t>
            </w:r>
            <w:r w:rsidRPr="00C9297A">
              <w:rPr>
                <w:rFonts w:ascii="Sylfaen" w:hAnsi="Sylfaen" w:cs="Sylfaen"/>
                <w:color w:val="000000" w:themeColor="text1"/>
                <w:lang w:val="hy-AM"/>
              </w:rPr>
              <w:t>Պատվիրատուի</w:t>
            </w:r>
            <w:r w:rsidRPr="00C9297A">
              <w:rPr>
                <w:color w:val="000000" w:themeColor="text1"/>
                <w:lang w:val="hy-AM"/>
              </w:rPr>
              <w:t xml:space="preserve"> </w:t>
            </w:r>
            <w:r w:rsidRPr="00C9297A">
              <w:rPr>
                <w:rFonts w:ascii="Sylfaen" w:hAnsi="Sylfaen" w:cs="Sylfaen"/>
                <w:color w:val="000000" w:themeColor="text1"/>
                <w:lang w:val="hy-AM"/>
              </w:rPr>
              <w:t>ներկայացուցիչների</w:t>
            </w:r>
            <w:r w:rsidRPr="00C9297A">
              <w:rPr>
                <w:color w:val="000000" w:themeColor="text1"/>
                <w:lang w:val="hy-AM"/>
              </w:rPr>
              <w:t xml:space="preserve"> </w:t>
            </w:r>
            <w:r w:rsidRPr="00C9297A">
              <w:rPr>
                <w:rFonts w:ascii="Sylfaen" w:hAnsi="Sylfaen" w:cs="Sylfaen"/>
                <w:color w:val="000000" w:themeColor="text1"/>
                <w:lang w:val="hy-AM"/>
              </w:rPr>
              <w:t>ներկայությամբ</w:t>
            </w:r>
            <w:r w:rsidRPr="00C9297A">
              <w:rPr>
                <w:color w:val="000000" w:themeColor="text1"/>
                <w:lang w:val="hy-AM"/>
              </w:rPr>
              <w:t xml:space="preserve">, </w:t>
            </w:r>
            <w:r w:rsidRPr="00C9297A">
              <w:rPr>
                <w:rFonts w:ascii="Sylfaen" w:hAnsi="Sylfaen" w:cs="Sylfaen"/>
                <w:color w:val="000000" w:themeColor="text1"/>
                <w:lang w:val="hy-AM"/>
              </w:rPr>
              <w:t>իրականացնում</w:t>
            </w:r>
            <w:r w:rsidRPr="00C9297A">
              <w:rPr>
                <w:color w:val="000000" w:themeColor="text1"/>
                <w:lang w:val="hy-AM"/>
              </w:rPr>
              <w:t xml:space="preserve"> </w:t>
            </w:r>
            <w:r w:rsidRPr="00C9297A">
              <w:rPr>
                <w:rFonts w:ascii="Sylfaen" w:hAnsi="Sylfaen" w:cs="Sylfaen"/>
                <w:color w:val="000000" w:themeColor="text1"/>
                <w:lang w:val="hy-AM"/>
              </w:rPr>
              <w:t>է</w:t>
            </w:r>
            <w:r w:rsidRPr="00C9297A">
              <w:rPr>
                <w:color w:val="000000" w:themeColor="text1"/>
                <w:lang w:val="hy-AM"/>
              </w:rPr>
              <w:t xml:space="preserve"> </w:t>
            </w:r>
            <w:r w:rsidRPr="00C9297A">
              <w:rPr>
                <w:rFonts w:ascii="Sylfaen" w:hAnsi="Sylfaen" w:cs="Sylfaen"/>
                <w:color w:val="000000" w:themeColor="text1"/>
                <w:lang w:val="hy-AM"/>
              </w:rPr>
              <w:t>մոնտաժված</w:t>
            </w:r>
            <w:r w:rsidRPr="00C9297A">
              <w:rPr>
                <w:color w:val="000000" w:themeColor="text1"/>
                <w:lang w:val="hy-AM"/>
              </w:rPr>
              <w:t xml:space="preserve"> </w:t>
            </w:r>
            <w:r w:rsidRPr="00C9297A">
              <w:rPr>
                <w:rFonts w:ascii="Sylfaen" w:hAnsi="Sylfaen" w:cs="Sylfaen"/>
                <w:color w:val="000000" w:themeColor="text1"/>
                <w:lang w:val="hy-AM"/>
              </w:rPr>
              <w:t>սարքավորումների</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կենսաապահովման</w:t>
            </w:r>
            <w:r w:rsidRPr="00C9297A">
              <w:rPr>
                <w:color w:val="000000" w:themeColor="text1"/>
                <w:lang w:val="hy-AM"/>
              </w:rPr>
              <w:t xml:space="preserve"> </w:t>
            </w:r>
            <w:r w:rsidRPr="00C9297A">
              <w:rPr>
                <w:rFonts w:ascii="Sylfaen" w:hAnsi="Sylfaen" w:cs="Sylfaen"/>
                <w:color w:val="000000" w:themeColor="text1"/>
                <w:lang w:val="hy-AM"/>
              </w:rPr>
              <w:t>ինժեներական</w:t>
            </w:r>
            <w:r w:rsidRPr="00C9297A">
              <w:rPr>
                <w:color w:val="000000" w:themeColor="text1"/>
                <w:lang w:val="hy-AM"/>
              </w:rPr>
              <w:t xml:space="preserve"> </w:t>
            </w:r>
            <w:r w:rsidRPr="00C9297A">
              <w:rPr>
                <w:rFonts w:ascii="Sylfaen" w:hAnsi="Sylfaen" w:cs="Sylfaen"/>
                <w:color w:val="000000" w:themeColor="text1"/>
                <w:lang w:val="hy-AM"/>
              </w:rPr>
              <w:t>համակարգերի</w:t>
            </w:r>
            <w:r w:rsidRPr="00C9297A">
              <w:rPr>
                <w:color w:val="000000" w:themeColor="text1"/>
                <w:lang w:val="hy-AM"/>
              </w:rPr>
              <w:t xml:space="preserve"> </w:t>
            </w:r>
            <w:r w:rsidRPr="00C9297A">
              <w:rPr>
                <w:rFonts w:ascii="Sylfaen" w:hAnsi="Sylfaen" w:cs="Sylfaen"/>
                <w:color w:val="000000" w:themeColor="text1"/>
                <w:lang w:val="hy-AM"/>
              </w:rPr>
              <w:t>փորձարկումներ</w:t>
            </w:r>
            <w:r w:rsidRPr="00C9297A">
              <w:rPr>
                <w:color w:val="000000" w:themeColor="text1"/>
                <w:lang w:val="hy-AM"/>
              </w:rPr>
              <w:t>:</w:t>
            </w:r>
          </w:p>
          <w:p w14:paraId="4D07ACFA" w14:textId="77777777" w:rsidR="005352EB" w:rsidRPr="00C9297A" w:rsidRDefault="005352EB" w:rsidP="00125C1A">
            <w:pPr>
              <w:shd w:val="clear" w:color="auto" w:fill="FFFFFF"/>
              <w:jc w:val="both"/>
              <w:rPr>
                <w:color w:val="000000" w:themeColor="text1"/>
                <w:lang w:val="hy-AM"/>
              </w:rPr>
            </w:pPr>
          </w:p>
          <w:p w14:paraId="3A83CD69" w14:textId="77777777" w:rsidR="005352EB" w:rsidRPr="00C9297A" w:rsidRDefault="005352EB" w:rsidP="00125C1A">
            <w:pPr>
              <w:shd w:val="clear" w:color="auto" w:fill="FFFFFF"/>
              <w:jc w:val="both"/>
              <w:rPr>
                <w:color w:val="000000" w:themeColor="text1"/>
              </w:rPr>
            </w:pPr>
          </w:p>
        </w:tc>
      </w:tr>
      <w:tr w:rsidR="005352EB" w:rsidRPr="00C9297A" w14:paraId="19CF906B" w14:textId="77777777" w:rsidTr="00125C1A">
        <w:trPr>
          <w:trHeight w:val="412"/>
        </w:trPr>
        <w:tc>
          <w:tcPr>
            <w:tcW w:w="10207" w:type="dxa"/>
            <w:gridSpan w:val="3"/>
            <w:shd w:val="clear" w:color="auto" w:fill="auto"/>
          </w:tcPr>
          <w:p w14:paraId="63402578" w14:textId="77777777" w:rsidR="005352EB" w:rsidRPr="00C9297A" w:rsidRDefault="005352EB" w:rsidP="00125C1A">
            <w:pPr>
              <w:shd w:val="clear" w:color="auto" w:fill="FFFFFF"/>
              <w:jc w:val="center"/>
              <w:rPr>
                <w:b/>
                <w:bCs/>
                <w:i/>
                <w:color w:val="000000" w:themeColor="text1"/>
                <w:bdr w:val="none" w:sz="0" w:space="0" w:color="auto" w:frame="1"/>
              </w:rPr>
            </w:pPr>
            <w:r w:rsidRPr="00C9297A">
              <w:rPr>
                <w:b/>
                <w:bCs/>
                <w:i/>
                <w:color w:val="000000" w:themeColor="text1"/>
                <w:bdr w:val="none" w:sz="0" w:space="0" w:color="auto" w:frame="1"/>
              </w:rPr>
              <w:t>6. Документация</w:t>
            </w:r>
          </w:p>
          <w:p w14:paraId="2EEA6501" w14:textId="77777777" w:rsidR="005352EB" w:rsidRPr="00C9297A" w:rsidRDefault="005352EB" w:rsidP="00125C1A">
            <w:pPr>
              <w:shd w:val="clear" w:color="auto" w:fill="FFFFFF"/>
              <w:jc w:val="center"/>
              <w:rPr>
                <w:b/>
                <w:color w:val="000000" w:themeColor="text1"/>
                <w:lang w:val="hy-AM"/>
              </w:rPr>
            </w:pPr>
            <w:r w:rsidRPr="00C9297A">
              <w:rPr>
                <w:rFonts w:ascii="Sylfaen" w:hAnsi="Sylfaen" w:cs="Sylfaen"/>
                <w:b/>
                <w:color w:val="000000" w:themeColor="text1"/>
                <w:lang w:val="hy-AM"/>
              </w:rPr>
              <w:t>Փաստաթղթեր</w:t>
            </w:r>
          </w:p>
          <w:p w14:paraId="7131AD3A" w14:textId="77777777" w:rsidR="005352EB" w:rsidRPr="00C9297A" w:rsidRDefault="005352EB" w:rsidP="00125C1A">
            <w:pPr>
              <w:shd w:val="clear" w:color="auto" w:fill="FFFFFF"/>
              <w:jc w:val="center"/>
              <w:rPr>
                <w:b/>
                <w:i/>
                <w:color w:val="000000" w:themeColor="text1"/>
              </w:rPr>
            </w:pPr>
          </w:p>
        </w:tc>
      </w:tr>
      <w:tr w:rsidR="005352EB" w:rsidRPr="00F85ED9" w14:paraId="2F0456D3" w14:textId="77777777" w:rsidTr="00125C1A">
        <w:trPr>
          <w:trHeight w:val="412"/>
        </w:trPr>
        <w:tc>
          <w:tcPr>
            <w:tcW w:w="3828" w:type="dxa"/>
            <w:gridSpan w:val="2"/>
            <w:shd w:val="clear" w:color="auto" w:fill="auto"/>
          </w:tcPr>
          <w:p w14:paraId="4AE42692" w14:textId="77777777" w:rsidR="005352EB" w:rsidRPr="00C9297A" w:rsidRDefault="005352EB" w:rsidP="00125C1A">
            <w:pPr>
              <w:shd w:val="clear" w:color="auto" w:fill="FFFFFF"/>
              <w:jc w:val="both"/>
              <w:rPr>
                <w:color w:val="000000" w:themeColor="text1"/>
              </w:rPr>
            </w:pPr>
            <w:r w:rsidRPr="00C9297A">
              <w:rPr>
                <w:color w:val="000000" w:themeColor="text1"/>
              </w:rPr>
              <w:t xml:space="preserve">6.1.Требования к предоставлению документации </w:t>
            </w:r>
          </w:p>
          <w:p w14:paraId="2DA896BE" w14:textId="77777777" w:rsidR="005352EB" w:rsidRPr="00C9297A" w:rsidRDefault="005352EB" w:rsidP="00125C1A">
            <w:pPr>
              <w:shd w:val="clear" w:color="auto" w:fill="FFFFFF"/>
              <w:jc w:val="both"/>
              <w:rPr>
                <w:color w:val="000000" w:themeColor="text1"/>
              </w:rPr>
            </w:pPr>
            <w:r w:rsidRPr="00C9297A">
              <w:rPr>
                <w:rFonts w:ascii="Sylfaen" w:hAnsi="Sylfaen" w:cs="Sylfaen"/>
                <w:color w:val="000000" w:themeColor="text1"/>
                <w:lang w:val="hy-AM"/>
              </w:rPr>
              <w:t>Փաստաթղթերին</w:t>
            </w:r>
            <w:r w:rsidRPr="00C9297A">
              <w:rPr>
                <w:color w:val="000000" w:themeColor="text1"/>
                <w:lang w:val="hy-AM"/>
              </w:rPr>
              <w:t xml:space="preserve"> </w:t>
            </w:r>
            <w:r w:rsidRPr="00C9297A">
              <w:rPr>
                <w:rFonts w:ascii="Sylfaen" w:hAnsi="Sylfaen" w:cs="Sylfaen"/>
                <w:color w:val="000000" w:themeColor="text1"/>
                <w:lang w:val="hy-AM"/>
              </w:rPr>
              <w:t>ներկայացվող</w:t>
            </w:r>
            <w:r w:rsidRPr="00C9297A">
              <w:rPr>
                <w:color w:val="000000" w:themeColor="text1"/>
                <w:lang w:val="hy-AM"/>
              </w:rPr>
              <w:t xml:space="preserve"> </w:t>
            </w:r>
            <w:r w:rsidRPr="00C9297A">
              <w:rPr>
                <w:rFonts w:ascii="Sylfaen" w:hAnsi="Sylfaen" w:cs="Sylfaen"/>
                <w:color w:val="000000" w:themeColor="text1"/>
                <w:lang w:val="hy-AM"/>
              </w:rPr>
              <w:t>պահանջներ</w:t>
            </w:r>
            <w:r w:rsidRPr="00C9297A">
              <w:rPr>
                <w:rFonts w:ascii="Sylfaen" w:hAnsi="Sylfaen" w:cs="Sylfaen"/>
                <w:color w:val="000000" w:themeColor="text1"/>
              </w:rPr>
              <w:t xml:space="preserve"> </w:t>
            </w:r>
          </w:p>
          <w:p w14:paraId="37ABB97C" w14:textId="77777777" w:rsidR="005352EB" w:rsidRPr="00C9297A" w:rsidRDefault="005352EB" w:rsidP="00125C1A">
            <w:pPr>
              <w:shd w:val="clear" w:color="auto" w:fill="FFFFFF"/>
              <w:jc w:val="center"/>
              <w:rPr>
                <w:b/>
                <w:bCs/>
                <w:color w:val="000000" w:themeColor="text1"/>
                <w:bdr w:val="none" w:sz="0" w:space="0" w:color="auto" w:frame="1"/>
              </w:rPr>
            </w:pPr>
          </w:p>
        </w:tc>
        <w:tc>
          <w:tcPr>
            <w:tcW w:w="6379" w:type="dxa"/>
            <w:shd w:val="clear" w:color="auto" w:fill="auto"/>
          </w:tcPr>
          <w:p w14:paraId="51F7A84E" w14:textId="77777777" w:rsidR="005352EB" w:rsidRPr="00C9297A" w:rsidRDefault="005352EB" w:rsidP="00125C1A">
            <w:pPr>
              <w:shd w:val="clear" w:color="auto" w:fill="FFFFFF"/>
              <w:jc w:val="both"/>
              <w:rPr>
                <w:color w:val="000000" w:themeColor="text1"/>
              </w:rPr>
            </w:pPr>
            <w:r w:rsidRPr="00C9297A">
              <w:rPr>
                <w:color w:val="000000" w:themeColor="text1"/>
              </w:rPr>
              <w:lastRenderedPageBreak/>
              <w:t>Исполнитель обязан предоставить следующую документацию:</w:t>
            </w:r>
          </w:p>
          <w:p w14:paraId="2500A582" w14:textId="77777777" w:rsidR="005352EB" w:rsidRPr="00C9297A" w:rsidRDefault="005352EB" w:rsidP="00125C1A">
            <w:pPr>
              <w:shd w:val="clear" w:color="auto" w:fill="FFFFFF"/>
              <w:jc w:val="both"/>
              <w:rPr>
                <w:color w:val="000000" w:themeColor="text1"/>
              </w:rPr>
            </w:pPr>
            <w:r w:rsidRPr="00C9297A">
              <w:rPr>
                <w:color w:val="000000" w:themeColor="text1"/>
              </w:rPr>
              <w:t>1. Паспорта инструкции (руководства) по эксплуатации.</w:t>
            </w:r>
          </w:p>
          <w:p w14:paraId="24DA38A8" w14:textId="77777777" w:rsidR="005352EB" w:rsidRPr="00C9297A" w:rsidRDefault="005352EB" w:rsidP="00125C1A">
            <w:pPr>
              <w:shd w:val="clear" w:color="auto" w:fill="FFFFFF"/>
              <w:jc w:val="both"/>
              <w:rPr>
                <w:color w:val="000000" w:themeColor="text1"/>
              </w:rPr>
            </w:pPr>
            <w:r w:rsidRPr="00C9297A">
              <w:rPr>
                <w:color w:val="000000" w:themeColor="text1"/>
              </w:rPr>
              <w:t>2. Комплект проектной (технической) документации.</w:t>
            </w:r>
          </w:p>
          <w:p w14:paraId="62BC42FF" w14:textId="77777777" w:rsidR="005352EB" w:rsidRPr="00C9297A" w:rsidRDefault="005352EB" w:rsidP="00125C1A">
            <w:pPr>
              <w:shd w:val="clear" w:color="auto" w:fill="FFFFFF"/>
              <w:jc w:val="both"/>
              <w:rPr>
                <w:color w:val="000000" w:themeColor="text1"/>
              </w:rPr>
            </w:pPr>
            <w:r w:rsidRPr="00C9297A">
              <w:rPr>
                <w:color w:val="000000" w:themeColor="text1"/>
              </w:rPr>
              <w:lastRenderedPageBreak/>
              <w:t>3. Сертификаты на оборудование и используемые материалы, входящих в комплект поставки.</w:t>
            </w:r>
          </w:p>
          <w:p w14:paraId="6B6312CA" w14:textId="77777777" w:rsidR="005352EB" w:rsidRPr="00C9297A" w:rsidRDefault="005352EB" w:rsidP="00125C1A">
            <w:pPr>
              <w:shd w:val="clear" w:color="auto" w:fill="FFFFFF"/>
              <w:jc w:val="both"/>
              <w:rPr>
                <w:color w:val="000000" w:themeColor="text1"/>
              </w:rPr>
            </w:pPr>
            <w:r w:rsidRPr="00C9297A">
              <w:rPr>
                <w:color w:val="000000" w:themeColor="text1"/>
              </w:rPr>
              <w:t>Техническую документацию предоставить в 2-х экземплярах, в бумажном формате и в электронной версии.</w:t>
            </w:r>
          </w:p>
          <w:p w14:paraId="52D4CDA3"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Կատարողը</w:t>
            </w:r>
            <w:r w:rsidRPr="00C9297A">
              <w:rPr>
                <w:color w:val="000000" w:themeColor="text1"/>
                <w:lang w:val="hy-AM"/>
              </w:rPr>
              <w:t xml:space="preserve"> </w:t>
            </w:r>
            <w:r w:rsidRPr="00C9297A">
              <w:rPr>
                <w:rFonts w:ascii="Sylfaen" w:hAnsi="Sylfaen" w:cs="Sylfaen"/>
                <w:color w:val="000000" w:themeColor="text1"/>
                <w:lang w:val="hy-AM"/>
              </w:rPr>
              <w:t>պարտավոր</w:t>
            </w:r>
            <w:r w:rsidRPr="00C9297A">
              <w:rPr>
                <w:color w:val="000000" w:themeColor="text1"/>
                <w:lang w:val="hy-AM"/>
              </w:rPr>
              <w:t xml:space="preserve"> </w:t>
            </w:r>
            <w:r w:rsidRPr="00C9297A">
              <w:rPr>
                <w:rFonts w:ascii="Sylfaen" w:hAnsi="Sylfaen" w:cs="Sylfaen"/>
                <w:color w:val="000000" w:themeColor="text1"/>
                <w:lang w:val="hy-AM"/>
              </w:rPr>
              <w:t>է</w:t>
            </w:r>
            <w:r w:rsidRPr="00C9297A">
              <w:rPr>
                <w:color w:val="000000" w:themeColor="text1"/>
                <w:lang w:val="hy-AM"/>
              </w:rPr>
              <w:t xml:space="preserve"> </w:t>
            </w:r>
            <w:r w:rsidRPr="00C9297A">
              <w:rPr>
                <w:rFonts w:ascii="Sylfaen" w:hAnsi="Sylfaen" w:cs="Sylfaen"/>
                <w:color w:val="000000" w:themeColor="text1"/>
                <w:lang w:val="hy-AM"/>
              </w:rPr>
              <w:t>ներկայացնել</w:t>
            </w:r>
            <w:r w:rsidRPr="00C9297A">
              <w:rPr>
                <w:color w:val="000000" w:themeColor="text1"/>
                <w:lang w:val="hy-AM"/>
              </w:rPr>
              <w:t xml:space="preserve"> </w:t>
            </w:r>
            <w:r w:rsidRPr="00C9297A">
              <w:rPr>
                <w:rFonts w:ascii="Sylfaen" w:hAnsi="Sylfaen" w:cs="Sylfaen"/>
                <w:color w:val="000000" w:themeColor="text1"/>
                <w:lang w:val="hy-AM"/>
              </w:rPr>
              <w:t>հետևյալ</w:t>
            </w:r>
            <w:r w:rsidRPr="00C9297A">
              <w:rPr>
                <w:color w:val="000000" w:themeColor="text1"/>
                <w:lang w:val="hy-AM"/>
              </w:rPr>
              <w:t xml:space="preserve"> </w:t>
            </w:r>
            <w:r w:rsidRPr="00C9297A">
              <w:rPr>
                <w:rFonts w:ascii="Sylfaen" w:hAnsi="Sylfaen" w:cs="Sylfaen"/>
                <w:color w:val="000000" w:themeColor="text1"/>
                <w:lang w:val="hy-AM"/>
              </w:rPr>
              <w:t>փաստաթղթերը՝</w:t>
            </w:r>
          </w:p>
          <w:p w14:paraId="48E1C29A" w14:textId="77777777" w:rsidR="005352EB" w:rsidRPr="00C9297A" w:rsidRDefault="005352EB" w:rsidP="005352EB">
            <w:pPr>
              <w:numPr>
                <w:ilvl w:val="0"/>
                <w:numId w:val="22"/>
              </w:numPr>
              <w:shd w:val="clear" w:color="auto" w:fill="FFFFFF"/>
              <w:ind w:firstLine="436"/>
              <w:jc w:val="both"/>
              <w:rPr>
                <w:color w:val="000000" w:themeColor="text1"/>
                <w:lang w:val="hy-AM"/>
              </w:rPr>
            </w:pPr>
            <w:r w:rsidRPr="00C9297A">
              <w:rPr>
                <w:rFonts w:ascii="Sylfaen" w:hAnsi="Sylfaen" w:cs="Sylfaen"/>
                <w:color w:val="000000" w:themeColor="text1"/>
                <w:lang w:val="hy-AM"/>
              </w:rPr>
              <w:t>Շահագործման</w:t>
            </w:r>
            <w:r w:rsidRPr="00C9297A">
              <w:rPr>
                <w:color w:val="000000" w:themeColor="text1"/>
                <w:lang w:val="hy-AM"/>
              </w:rPr>
              <w:t xml:space="preserve"> </w:t>
            </w:r>
            <w:r w:rsidRPr="00C9297A">
              <w:rPr>
                <w:rFonts w:ascii="Sylfaen" w:hAnsi="Sylfaen" w:cs="Sylfaen"/>
                <w:color w:val="000000" w:themeColor="text1"/>
                <w:lang w:val="hy-AM"/>
              </w:rPr>
              <w:t>հրահանգների</w:t>
            </w:r>
            <w:r w:rsidRPr="00C9297A">
              <w:rPr>
                <w:color w:val="000000" w:themeColor="text1"/>
                <w:lang w:val="hy-AM"/>
              </w:rPr>
              <w:t xml:space="preserve"> (</w:t>
            </w:r>
            <w:r w:rsidRPr="00C9297A">
              <w:rPr>
                <w:rFonts w:ascii="Sylfaen" w:hAnsi="Sylfaen" w:cs="Sylfaen"/>
                <w:color w:val="000000" w:themeColor="text1"/>
                <w:lang w:val="hy-AM"/>
              </w:rPr>
              <w:t>ձեռնարկների</w:t>
            </w:r>
            <w:r w:rsidRPr="00C9297A">
              <w:rPr>
                <w:color w:val="000000" w:themeColor="text1"/>
                <w:lang w:val="hy-AM"/>
              </w:rPr>
              <w:t xml:space="preserve">) </w:t>
            </w:r>
            <w:r w:rsidRPr="00C9297A">
              <w:rPr>
                <w:rFonts w:ascii="Sylfaen" w:hAnsi="Sylfaen" w:cs="Sylfaen"/>
                <w:color w:val="000000" w:themeColor="text1"/>
                <w:lang w:val="hy-AM"/>
              </w:rPr>
              <w:t>անձնագրեր</w:t>
            </w:r>
          </w:p>
          <w:p w14:paraId="17F3665D" w14:textId="77777777" w:rsidR="005352EB" w:rsidRPr="00C9297A" w:rsidRDefault="005352EB" w:rsidP="005352EB">
            <w:pPr>
              <w:numPr>
                <w:ilvl w:val="0"/>
                <w:numId w:val="22"/>
              </w:numPr>
              <w:shd w:val="clear" w:color="auto" w:fill="FFFFFF"/>
              <w:ind w:firstLine="436"/>
              <w:jc w:val="both"/>
              <w:rPr>
                <w:color w:val="000000" w:themeColor="text1"/>
                <w:lang w:val="hy-AM"/>
              </w:rPr>
            </w:pPr>
            <w:r w:rsidRPr="00C9297A">
              <w:rPr>
                <w:color w:val="000000" w:themeColor="text1"/>
                <w:lang w:val="hy-AM"/>
              </w:rPr>
              <w:t xml:space="preserve"> </w:t>
            </w:r>
            <w:r w:rsidRPr="00C9297A">
              <w:rPr>
                <w:rFonts w:ascii="Sylfaen" w:hAnsi="Sylfaen" w:cs="Sylfaen"/>
                <w:color w:val="000000" w:themeColor="text1"/>
                <w:lang w:val="hy-AM"/>
              </w:rPr>
              <w:t>Նախագծային</w:t>
            </w:r>
            <w:r w:rsidRPr="00C9297A">
              <w:rPr>
                <w:color w:val="000000" w:themeColor="text1"/>
                <w:lang w:val="hy-AM"/>
              </w:rPr>
              <w:t xml:space="preserve"> (</w:t>
            </w:r>
            <w:r w:rsidRPr="00C9297A">
              <w:rPr>
                <w:rFonts w:ascii="Sylfaen" w:hAnsi="Sylfaen" w:cs="Sylfaen"/>
                <w:color w:val="000000" w:themeColor="text1"/>
                <w:lang w:val="hy-AM"/>
              </w:rPr>
              <w:t>տեխնիկական</w:t>
            </w:r>
            <w:r w:rsidRPr="00C9297A">
              <w:rPr>
                <w:color w:val="000000" w:themeColor="text1"/>
                <w:lang w:val="hy-AM"/>
              </w:rPr>
              <w:t xml:space="preserve">) </w:t>
            </w:r>
            <w:r w:rsidRPr="00C9297A">
              <w:rPr>
                <w:rFonts w:ascii="Sylfaen" w:hAnsi="Sylfaen" w:cs="Sylfaen"/>
                <w:color w:val="000000" w:themeColor="text1"/>
                <w:lang w:val="hy-AM"/>
              </w:rPr>
              <w:t>փաստաթղթերի</w:t>
            </w:r>
            <w:r w:rsidRPr="00C9297A">
              <w:rPr>
                <w:color w:val="000000" w:themeColor="text1"/>
                <w:lang w:val="hy-AM"/>
              </w:rPr>
              <w:t xml:space="preserve"> </w:t>
            </w:r>
            <w:r w:rsidRPr="00C9297A">
              <w:rPr>
                <w:rFonts w:ascii="Sylfaen" w:hAnsi="Sylfaen" w:cs="Sylfaen"/>
                <w:color w:val="000000" w:themeColor="text1"/>
                <w:lang w:val="hy-AM"/>
              </w:rPr>
              <w:t>կոմպլեկտ</w:t>
            </w:r>
          </w:p>
          <w:p w14:paraId="6FAABE25" w14:textId="77777777" w:rsidR="005352EB" w:rsidRPr="00C9297A" w:rsidRDefault="005352EB" w:rsidP="005352EB">
            <w:pPr>
              <w:numPr>
                <w:ilvl w:val="0"/>
                <w:numId w:val="22"/>
              </w:numPr>
              <w:shd w:val="clear" w:color="auto" w:fill="FFFFFF"/>
              <w:ind w:firstLine="436"/>
              <w:jc w:val="both"/>
              <w:rPr>
                <w:color w:val="000000" w:themeColor="text1"/>
                <w:lang w:val="hy-AM"/>
              </w:rPr>
            </w:pPr>
            <w:r w:rsidRPr="00C9297A">
              <w:rPr>
                <w:rFonts w:ascii="Sylfaen" w:hAnsi="Sylfaen" w:cs="Sylfaen"/>
                <w:color w:val="000000" w:themeColor="text1"/>
                <w:lang w:val="hy-AM"/>
              </w:rPr>
              <w:t>մատակարարման</w:t>
            </w:r>
            <w:r w:rsidRPr="00C9297A">
              <w:rPr>
                <w:color w:val="000000" w:themeColor="text1"/>
                <w:lang w:val="hy-AM"/>
              </w:rPr>
              <w:t xml:space="preserve"> </w:t>
            </w:r>
            <w:r w:rsidRPr="00C9297A">
              <w:rPr>
                <w:rFonts w:ascii="Sylfaen" w:hAnsi="Sylfaen" w:cs="Sylfaen"/>
                <w:color w:val="000000" w:themeColor="text1"/>
                <w:lang w:val="hy-AM"/>
              </w:rPr>
              <w:t>կոմպլեկտում</w:t>
            </w:r>
            <w:r w:rsidRPr="00C9297A">
              <w:rPr>
                <w:color w:val="000000" w:themeColor="text1"/>
                <w:lang w:val="hy-AM"/>
              </w:rPr>
              <w:t xml:space="preserve"> </w:t>
            </w:r>
            <w:r w:rsidRPr="00C9297A">
              <w:rPr>
                <w:rFonts w:ascii="Sylfaen" w:hAnsi="Sylfaen" w:cs="Sylfaen"/>
                <w:color w:val="000000" w:themeColor="text1"/>
                <w:lang w:val="hy-AM"/>
              </w:rPr>
              <w:t>ներառված</w:t>
            </w:r>
            <w:r w:rsidRPr="00C9297A">
              <w:rPr>
                <w:color w:val="000000" w:themeColor="text1"/>
                <w:lang w:val="hy-AM"/>
              </w:rPr>
              <w:t xml:space="preserve"> </w:t>
            </w:r>
            <w:r w:rsidRPr="00C9297A">
              <w:rPr>
                <w:rFonts w:ascii="Sylfaen" w:hAnsi="Sylfaen" w:cs="Sylfaen"/>
                <w:color w:val="000000" w:themeColor="text1"/>
                <w:lang w:val="hy-AM"/>
              </w:rPr>
              <w:t>սարքավորումների</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օգտագործվող</w:t>
            </w:r>
            <w:r w:rsidRPr="00C9297A">
              <w:rPr>
                <w:color w:val="000000" w:themeColor="text1"/>
                <w:lang w:val="hy-AM"/>
              </w:rPr>
              <w:t xml:space="preserve"> </w:t>
            </w:r>
            <w:r w:rsidRPr="00C9297A">
              <w:rPr>
                <w:rFonts w:ascii="Sylfaen" w:hAnsi="Sylfaen" w:cs="Sylfaen"/>
                <w:color w:val="000000" w:themeColor="text1"/>
                <w:lang w:val="hy-AM"/>
              </w:rPr>
              <w:t>նյութերի</w:t>
            </w:r>
            <w:r w:rsidRPr="00C9297A">
              <w:rPr>
                <w:color w:val="000000" w:themeColor="text1"/>
                <w:lang w:val="hy-AM"/>
              </w:rPr>
              <w:t xml:space="preserve"> </w:t>
            </w:r>
            <w:r w:rsidRPr="00C9297A">
              <w:rPr>
                <w:rFonts w:ascii="Sylfaen" w:hAnsi="Sylfaen" w:cs="Sylfaen"/>
                <w:color w:val="000000" w:themeColor="text1"/>
                <w:lang w:val="hy-AM"/>
              </w:rPr>
              <w:t>վկայականներ</w:t>
            </w:r>
            <w:r w:rsidRPr="00C9297A">
              <w:rPr>
                <w:color w:val="000000" w:themeColor="text1"/>
                <w:lang w:val="hy-AM"/>
              </w:rPr>
              <w:t>:</w:t>
            </w:r>
          </w:p>
          <w:p w14:paraId="044D92C6" w14:textId="77777777" w:rsidR="005352EB" w:rsidRPr="00C9297A" w:rsidRDefault="005352EB" w:rsidP="00125C1A">
            <w:pPr>
              <w:shd w:val="clear" w:color="auto" w:fill="FFFFFF"/>
              <w:jc w:val="both"/>
              <w:rPr>
                <w:b/>
                <w:i/>
                <w:color w:val="000000" w:themeColor="text1"/>
                <w:lang w:val="hy-AM"/>
              </w:rPr>
            </w:pPr>
            <w:r w:rsidRPr="00C9297A">
              <w:rPr>
                <w:rFonts w:ascii="Sylfaen" w:hAnsi="Sylfaen" w:cs="Sylfaen"/>
                <w:color w:val="000000" w:themeColor="text1"/>
                <w:lang w:val="hy-AM"/>
              </w:rPr>
              <w:t>Տեխնիկական</w:t>
            </w:r>
            <w:r w:rsidRPr="00C9297A">
              <w:rPr>
                <w:color w:val="000000" w:themeColor="text1"/>
                <w:lang w:val="hy-AM"/>
              </w:rPr>
              <w:t xml:space="preserve"> </w:t>
            </w:r>
            <w:r w:rsidRPr="00C9297A">
              <w:rPr>
                <w:rFonts w:ascii="Sylfaen" w:hAnsi="Sylfaen" w:cs="Sylfaen"/>
                <w:color w:val="000000" w:themeColor="text1"/>
                <w:lang w:val="hy-AM"/>
              </w:rPr>
              <w:t>փաստաթղթերը</w:t>
            </w:r>
            <w:r w:rsidRPr="00C9297A">
              <w:rPr>
                <w:color w:val="000000" w:themeColor="text1"/>
                <w:lang w:val="hy-AM"/>
              </w:rPr>
              <w:t xml:space="preserve"> </w:t>
            </w:r>
            <w:r w:rsidRPr="00C9297A">
              <w:rPr>
                <w:rFonts w:ascii="Sylfaen" w:hAnsi="Sylfaen" w:cs="Sylfaen"/>
                <w:color w:val="000000" w:themeColor="text1"/>
                <w:lang w:val="hy-AM"/>
              </w:rPr>
              <w:t>ներկայացնել</w:t>
            </w:r>
            <w:r w:rsidRPr="00C9297A">
              <w:rPr>
                <w:color w:val="000000" w:themeColor="text1"/>
                <w:lang w:val="hy-AM"/>
              </w:rPr>
              <w:t xml:space="preserve"> </w:t>
            </w:r>
            <w:r w:rsidRPr="00C9297A">
              <w:rPr>
                <w:rFonts w:ascii="Sylfaen" w:hAnsi="Sylfaen" w:cs="Sylfaen"/>
                <w:color w:val="000000" w:themeColor="text1"/>
                <w:lang w:val="hy-AM"/>
              </w:rPr>
              <w:t>երկու</w:t>
            </w:r>
            <w:r w:rsidRPr="00C9297A">
              <w:rPr>
                <w:color w:val="000000" w:themeColor="text1"/>
                <w:lang w:val="hy-AM"/>
              </w:rPr>
              <w:t xml:space="preserve"> </w:t>
            </w:r>
            <w:r w:rsidRPr="00C9297A">
              <w:rPr>
                <w:rFonts w:ascii="Sylfaen" w:hAnsi="Sylfaen" w:cs="Sylfaen"/>
                <w:color w:val="000000" w:themeColor="text1"/>
                <w:lang w:val="hy-AM"/>
              </w:rPr>
              <w:t>օրինակից</w:t>
            </w:r>
            <w:r w:rsidRPr="00C9297A">
              <w:rPr>
                <w:color w:val="000000" w:themeColor="text1"/>
                <w:lang w:val="hy-AM"/>
              </w:rPr>
              <w:t xml:space="preserve">, </w:t>
            </w:r>
            <w:r w:rsidRPr="00C9297A">
              <w:rPr>
                <w:rFonts w:ascii="Sylfaen" w:hAnsi="Sylfaen" w:cs="Sylfaen"/>
                <w:color w:val="000000" w:themeColor="text1"/>
                <w:lang w:val="hy-AM"/>
              </w:rPr>
              <w:t>թղթային</w:t>
            </w:r>
            <w:r w:rsidRPr="00C9297A">
              <w:rPr>
                <w:color w:val="000000" w:themeColor="text1"/>
                <w:lang w:val="hy-AM"/>
              </w:rPr>
              <w:t xml:space="preserve"> </w:t>
            </w:r>
            <w:r w:rsidRPr="00C9297A">
              <w:rPr>
                <w:rFonts w:ascii="Sylfaen" w:hAnsi="Sylfaen" w:cs="Sylfaen"/>
                <w:color w:val="000000" w:themeColor="text1"/>
                <w:lang w:val="hy-AM"/>
              </w:rPr>
              <w:t>ձևաչափով</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էլեկտրոնային</w:t>
            </w:r>
            <w:r w:rsidRPr="00C9297A">
              <w:rPr>
                <w:color w:val="000000" w:themeColor="text1"/>
                <w:lang w:val="hy-AM"/>
              </w:rPr>
              <w:t xml:space="preserve"> </w:t>
            </w:r>
            <w:r w:rsidRPr="00C9297A">
              <w:rPr>
                <w:rFonts w:ascii="Sylfaen" w:hAnsi="Sylfaen" w:cs="Sylfaen"/>
                <w:color w:val="000000" w:themeColor="text1"/>
                <w:lang w:val="hy-AM"/>
              </w:rPr>
              <w:t>տարբերակով</w:t>
            </w:r>
            <w:r w:rsidRPr="00C9297A">
              <w:rPr>
                <w:color w:val="000000" w:themeColor="text1"/>
                <w:lang w:val="hy-AM"/>
              </w:rPr>
              <w:t>:</w:t>
            </w:r>
          </w:p>
        </w:tc>
      </w:tr>
      <w:tr w:rsidR="005352EB" w:rsidRPr="00C9297A" w14:paraId="7E869117" w14:textId="77777777" w:rsidTr="00125C1A">
        <w:trPr>
          <w:trHeight w:val="391"/>
        </w:trPr>
        <w:tc>
          <w:tcPr>
            <w:tcW w:w="10207" w:type="dxa"/>
            <w:gridSpan w:val="3"/>
            <w:shd w:val="clear" w:color="auto" w:fill="auto"/>
          </w:tcPr>
          <w:p w14:paraId="5483AC86" w14:textId="77777777" w:rsidR="005352EB" w:rsidRPr="00C9297A" w:rsidRDefault="005352EB" w:rsidP="00125C1A">
            <w:pPr>
              <w:shd w:val="clear" w:color="auto" w:fill="FFFFFF"/>
              <w:jc w:val="center"/>
              <w:rPr>
                <w:b/>
                <w:i/>
                <w:color w:val="000000" w:themeColor="text1"/>
                <w:shd w:val="clear" w:color="auto" w:fill="FFFFFF"/>
              </w:rPr>
            </w:pPr>
            <w:r w:rsidRPr="00C9297A">
              <w:rPr>
                <w:b/>
                <w:i/>
                <w:color w:val="000000" w:themeColor="text1"/>
                <w:shd w:val="clear" w:color="auto" w:fill="FFFFFF"/>
              </w:rPr>
              <w:lastRenderedPageBreak/>
              <w:t>7. Доставка и монтаж</w:t>
            </w:r>
          </w:p>
          <w:p w14:paraId="5A7E82A5" w14:textId="77777777" w:rsidR="005352EB" w:rsidRPr="00C9297A" w:rsidRDefault="005352EB" w:rsidP="00125C1A">
            <w:pPr>
              <w:shd w:val="clear" w:color="auto" w:fill="FFFFFF"/>
              <w:jc w:val="center"/>
              <w:rPr>
                <w:b/>
                <w:i/>
                <w:color w:val="000000" w:themeColor="text1"/>
                <w:shd w:val="clear" w:color="auto" w:fill="FFFFFF"/>
                <w:lang w:val="hy-AM"/>
              </w:rPr>
            </w:pPr>
            <w:r w:rsidRPr="00C9297A">
              <w:rPr>
                <w:rFonts w:ascii="Sylfaen" w:hAnsi="Sylfaen" w:cs="Sylfaen"/>
                <w:b/>
                <w:i/>
                <w:color w:val="000000" w:themeColor="text1"/>
                <w:shd w:val="clear" w:color="auto" w:fill="FFFFFF"/>
                <w:lang w:val="hy-AM"/>
              </w:rPr>
              <w:t>Տեղափոխում</w:t>
            </w:r>
            <w:r w:rsidRPr="00C9297A">
              <w:rPr>
                <w:b/>
                <w:i/>
                <w:color w:val="000000" w:themeColor="text1"/>
                <w:shd w:val="clear" w:color="auto" w:fill="FFFFFF"/>
                <w:lang w:val="hy-AM"/>
              </w:rPr>
              <w:t xml:space="preserve"> </w:t>
            </w:r>
            <w:r w:rsidRPr="00C9297A">
              <w:rPr>
                <w:rFonts w:ascii="Sylfaen" w:hAnsi="Sylfaen" w:cs="Sylfaen"/>
                <w:b/>
                <w:i/>
                <w:color w:val="000000" w:themeColor="text1"/>
                <w:shd w:val="clear" w:color="auto" w:fill="FFFFFF"/>
                <w:lang w:val="hy-AM"/>
              </w:rPr>
              <w:t>և</w:t>
            </w:r>
            <w:r w:rsidRPr="00C9297A">
              <w:rPr>
                <w:b/>
                <w:i/>
                <w:color w:val="000000" w:themeColor="text1"/>
                <w:shd w:val="clear" w:color="auto" w:fill="FFFFFF"/>
                <w:lang w:val="hy-AM"/>
              </w:rPr>
              <w:t xml:space="preserve"> </w:t>
            </w:r>
            <w:r w:rsidRPr="00C9297A">
              <w:rPr>
                <w:rFonts w:ascii="Sylfaen" w:hAnsi="Sylfaen" w:cs="Sylfaen"/>
                <w:b/>
                <w:i/>
                <w:color w:val="000000" w:themeColor="text1"/>
                <w:shd w:val="clear" w:color="auto" w:fill="FFFFFF"/>
                <w:lang w:val="hy-AM"/>
              </w:rPr>
              <w:t>մոնտաժում</w:t>
            </w:r>
          </w:p>
          <w:p w14:paraId="4266D858" w14:textId="77777777" w:rsidR="005352EB" w:rsidRPr="00C9297A" w:rsidRDefault="005352EB" w:rsidP="00125C1A">
            <w:pPr>
              <w:shd w:val="clear" w:color="auto" w:fill="FFFFFF"/>
              <w:jc w:val="center"/>
              <w:rPr>
                <w:b/>
                <w:i/>
                <w:color w:val="000000" w:themeColor="text1"/>
                <w:shd w:val="clear" w:color="auto" w:fill="FFFFFF"/>
                <w:lang w:val="hy-AM"/>
              </w:rPr>
            </w:pPr>
          </w:p>
        </w:tc>
      </w:tr>
      <w:tr w:rsidR="005352EB" w:rsidRPr="00C9297A" w14:paraId="48FE16F6" w14:textId="77777777" w:rsidTr="00125C1A">
        <w:trPr>
          <w:trHeight w:val="412"/>
        </w:trPr>
        <w:tc>
          <w:tcPr>
            <w:tcW w:w="3828" w:type="dxa"/>
            <w:gridSpan w:val="2"/>
            <w:shd w:val="clear" w:color="auto" w:fill="auto"/>
          </w:tcPr>
          <w:p w14:paraId="0B79197E" w14:textId="77777777" w:rsidR="005352EB" w:rsidRPr="00C9297A" w:rsidRDefault="005352EB" w:rsidP="00125C1A">
            <w:pPr>
              <w:shd w:val="clear" w:color="auto" w:fill="FFFFFF"/>
              <w:rPr>
                <w:color w:val="000000" w:themeColor="text1"/>
                <w:shd w:val="clear" w:color="auto" w:fill="FFFFFF"/>
              </w:rPr>
            </w:pPr>
            <w:r w:rsidRPr="00C9297A">
              <w:rPr>
                <w:color w:val="000000" w:themeColor="text1"/>
                <w:shd w:val="clear" w:color="auto" w:fill="FFFFFF"/>
              </w:rPr>
              <w:t>7.1.  Место доставки</w:t>
            </w:r>
          </w:p>
          <w:p w14:paraId="3FD3AD3F" w14:textId="77777777" w:rsidR="005352EB" w:rsidRPr="00C9297A" w:rsidRDefault="005352EB" w:rsidP="00125C1A">
            <w:pPr>
              <w:shd w:val="clear" w:color="auto" w:fill="FFFFFF"/>
              <w:rPr>
                <w:color w:val="000000" w:themeColor="text1"/>
                <w:shd w:val="clear" w:color="auto" w:fill="FFFFFF"/>
              </w:rPr>
            </w:pPr>
            <w:r w:rsidRPr="00C9297A">
              <w:rPr>
                <w:rFonts w:ascii="Sylfaen" w:hAnsi="Sylfaen" w:cs="Sylfaen"/>
                <w:color w:val="000000" w:themeColor="text1"/>
                <w:lang w:val="hy-AM"/>
              </w:rPr>
              <w:t>Առաքման</w:t>
            </w:r>
            <w:r w:rsidRPr="00C9297A">
              <w:rPr>
                <w:color w:val="000000" w:themeColor="text1"/>
                <w:lang w:val="hy-AM"/>
              </w:rPr>
              <w:t xml:space="preserve"> </w:t>
            </w:r>
            <w:r w:rsidRPr="00C9297A">
              <w:rPr>
                <w:rFonts w:ascii="Sylfaen" w:hAnsi="Sylfaen" w:cs="Sylfaen"/>
                <w:color w:val="000000" w:themeColor="text1"/>
                <w:lang w:val="hy-AM"/>
              </w:rPr>
              <w:t>վայր</w:t>
            </w:r>
          </w:p>
        </w:tc>
        <w:tc>
          <w:tcPr>
            <w:tcW w:w="6379" w:type="dxa"/>
            <w:shd w:val="clear" w:color="auto" w:fill="auto"/>
          </w:tcPr>
          <w:p w14:paraId="36AA25C0" w14:textId="77777777" w:rsidR="005352EB" w:rsidRPr="00C9297A" w:rsidRDefault="005352EB" w:rsidP="00125C1A">
            <w:pPr>
              <w:shd w:val="clear" w:color="auto" w:fill="FFFFFF"/>
              <w:jc w:val="both"/>
              <w:rPr>
                <w:color w:val="000000" w:themeColor="text1"/>
              </w:rPr>
            </w:pPr>
            <w:r w:rsidRPr="00C9297A">
              <w:rPr>
                <w:color w:val="000000" w:themeColor="text1"/>
              </w:rPr>
              <w:t>РА, Гехаркуникская область, ж/д станция Зод.</w:t>
            </w:r>
          </w:p>
          <w:p w14:paraId="387704C0" w14:textId="77777777" w:rsidR="005352EB" w:rsidRPr="00C9297A" w:rsidRDefault="005352EB" w:rsidP="00125C1A">
            <w:pPr>
              <w:shd w:val="clear" w:color="auto" w:fill="FFFFFF"/>
              <w:jc w:val="both"/>
              <w:rPr>
                <w:b/>
                <w:color w:val="000000" w:themeColor="text1"/>
                <w:shd w:val="clear" w:color="auto" w:fill="FFFFFF"/>
              </w:rPr>
            </w:pPr>
            <w:r w:rsidRPr="00C9297A">
              <w:rPr>
                <w:rFonts w:ascii="Sylfaen" w:hAnsi="Sylfaen" w:cs="Sylfaen"/>
                <w:color w:val="000000" w:themeColor="text1"/>
                <w:lang w:val="hy-AM"/>
              </w:rPr>
              <w:t>ՀՀ</w:t>
            </w:r>
            <w:r w:rsidRPr="00C9297A">
              <w:rPr>
                <w:color w:val="000000" w:themeColor="text1"/>
                <w:lang w:val="hy-AM"/>
              </w:rPr>
              <w:t xml:space="preserve">, </w:t>
            </w:r>
            <w:r w:rsidRPr="00C9297A">
              <w:rPr>
                <w:rFonts w:ascii="Sylfaen" w:hAnsi="Sylfaen" w:cs="Sylfaen"/>
                <w:color w:val="000000" w:themeColor="text1"/>
                <w:lang w:val="hy-AM"/>
              </w:rPr>
              <w:t>Գեղարքունիկի</w:t>
            </w:r>
            <w:r w:rsidRPr="00C9297A">
              <w:rPr>
                <w:color w:val="000000" w:themeColor="text1"/>
                <w:lang w:val="hy-AM"/>
              </w:rPr>
              <w:t xml:space="preserve"> </w:t>
            </w:r>
            <w:r w:rsidRPr="00C9297A">
              <w:rPr>
                <w:rFonts w:ascii="Sylfaen" w:hAnsi="Sylfaen" w:cs="Sylfaen"/>
                <w:color w:val="000000" w:themeColor="text1"/>
                <w:lang w:val="hy-AM"/>
              </w:rPr>
              <w:t>մարզ</w:t>
            </w:r>
            <w:r w:rsidRPr="00C9297A">
              <w:rPr>
                <w:color w:val="000000" w:themeColor="text1"/>
                <w:lang w:val="hy-AM"/>
              </w:rPr>
              <w:t>, «</w:t>
            </w:r>
            <w:r w:rsidRPr="00C9297A">
              <w:rPr>
                <w:rFonts w:ascii="Sylfaen" w:hAnsi="Sylfaen" w:cs="Sylfaen"/>
                <w:color w:val="000000" w:themeColor="text1"/>
                <w:lang w:val="hy-AM"/>
              </w:rPr>
              <w:t>Զոդ</w:t>
            </w:r>
            <w:r w:rsidRPr="00C9297A">
              <w:rPr>
                <w:color w:val="000000" w:themeColor="text1"/>
                <w:lang w:val="hy-AM"/>
              </w:rPr>
              <w:t xml:space="preserve">» </w:t>
            </w:r>
            <w:r w:rsidRPr="00C9297A">
              <w:rPr>
                <w:rFonts w:ascii="Sylfaen" w:hAnsi="Sylfaen" w:cs="Sylfaen"/>
                <w:color w:val="000000" w:themeColor="text1"/>
                <w:lang w:val="hy-AM"/>
              </w:rPr>
              <w:t>երկաթգծի</w:t>
            </w:r>
            <w:r w:rsidRPr="00C9297A">
              <w:rPr>
                <w:color w:val="000000" w:themeColor="text1"/>
                <w:lang w:val="hy-AM"/>
              </w:rPr>
              <w:t xml:space="preserve"> </w:t>
            </w:r>
            <w:r w:rsidRPr="00C9297A">
              <w:rPr>
                <w:rFonts w:ascii="Sylfaen" w:hAnsi="Sylfaen" w:cs="Sylfaen"/>
                <w:color w:val="000000" w:themeColor="text1"/>
                <w:lang w:val="hy-AM"/>
              </w:rPr>
              <w:t>կայարան</w:t>
            </w:r>
            <w:r w:rsidRPr="00C9297A">
              <w:rPr>
                <w:color w:val="000000" w:themeColor="text1"/>
                <w:lang w:val="hy-AM"/>
              </w:rPr>
              <w:t>:</w:t>
            </w:r>
          </w:p>
        </w:tc>
      </w:tr>
      <w:tr w:rsidR="005352EB" w:rsidRPr="00F85ED9" w14:paraId="64A75C2A" w14:textId="77777777" w:rsidTr="00125C1A">
        <w:trPr>
          <w:trHeight w:val="412"/>
        </w:trPr>
        <w:tc>
          <w:tcPr>
            <w:tcW w:w="3828" w:type="dxa"/>
            <w:gridSpan w:val="2"/>
            <w:shd w:val="clear" w:color="auto" w:fill="auto"/>
          </w:tcPr>
          <w:p w14:paraId="56C3B3B5" w14:textId="77777777" w:rsidR="005352EB" w:rsidRPr="00C9297A" w:rsidRDefault="005352EB" w:rsidP="00125C1A">
            <w:pPr>
              <w:shd w:val="clear" w:color="auto" w:fill="FFFFFF"/>
              <w:rPr>
                <w:color w:val="000000" w:themeColor="text1"/>
                <w:shd w:val="clear" w:color="auto" w:fill="FFFFFF"/>
              </w:rPr>
            </w:pPr>
            <w:r w:rsidRPr="00C9297A">
              <w:rPr>
                <w:color w:val="000000" w:themeColor="text1"/>
                <w:shd w:val="clear" w:color="auto" w:fill="FFFFFF"/>
              </w:rPr>
              <w:t>7.2. Идентификационная табличка</w:t>
            </w:r>
          </w:p>
          <w:p w14:paraId="2CD20684" w14:textId="77777777" w:rsidR="005352EB" w:rsidRPr="00C9297A" w:rsidRDefault="005352EB" w:rsidP="00125C1A">
            <w:pPr>
              <w:rPr>
                <w:color w:val="000000" w:themeColor="text1"/>
              </w:rPr>
            </w:pPr>
            <w:r w:rsidRPr="00C9297A">
              <w:rPr>
                <w:rFonts w:ascii="Sylfaen" w:hAnsi="Sylfaen" w:cs="Sylfaen"/>
                <w:color w:val="000000" w:themeColor="text1"/>
                <w:lang w:val="hy-AM"/>
              </w:rPr>
              <w:t>Նույնականացման</w:t>
            </w:r>
            <w:r w:rsidRPr="00C9297A">
              <w:rPr>
                <w:color w:val="000000" w:themeColor="text1"/>
                <w:lang w:val="hy-AM"/>
              </w:rPr>
              <w:t xml:space="preserve"> </w:t>
            </w:r>
            <w:r w:rsidRPr="00C9297A">
              <w:rPr>
                <w:rFonts w:ascii="Sylfaen" w:hAnsi="Sylfaen" w:cs="Sylfaen"/>
                <w:color w:val="000000" w:themeColor="text1"/>
                <w:lang w:val="hy-AM"/>
              </w:rPr>
              <w:t>ցուցանակ</w:t>
            </w:r>
          </w:p>
        </w:tc>
        <w:tc>
          <w:tcPr>
            <w:tcW w:w="6379" w:type="dxa"/>
            <w:shd w:val="clear" w:color="auto" w:fill="auto"/>
          </w:tcPr>
          <w:p w14:paraId="1050AEAD" w14:textId="77777777" w:rsidR="005352EB" w:rsidRPr="00C9297A" w:rsidRDefault="005352EB" w:rsidP="00125C1A">
            <w:pPr>
              <w:shd w:val="clear" w:color="auto" w:fill="FFFFFF"/>
              <w:jc w:val="both"/>
              <w:rPr>
                <w:color w:val="000000" w:themeColor="text1"/>
              </w:rPr>
            </w:pPr>
            <w:r w:rsidRPr="00C9297A">
              <w:rPr>
                <w:color w:val="000000" w:themeColor="text1"/>
              </w:rPr>
              <w:t>Табличка из нержавеющего металлического сплава в соответствии с ГОСТ 12971-67. Место крепления внутри около силового щита и снаружи в торцевой части на уровне визуальной доступности.</w:t>
            </w:r>
          </w:p>
          <w:p w14:paraId="0249E996" w14:textId="77777777" w:rsidR="005352EB" w:rsidRPr="00C9297A" w:rsidRDefault="005352EB" w:rsidP="00125C1A">
            <w:pPr>
              <w:shd w:val="clear" w:color="auto" w:fill="FFFFFF"/>
              <w:jc w:val="both"/>
              <w:rPr>
                <w:color w:val="000000" w:themeColor="text1"/>
              </w:rPr>
            </w:pPr>
            <w:r w:rsidRPr="00C9297A">
              <w:rPr>
                <w:color w:val="000000" w:themeColor="text1"/>
              </w:rPr>
              <w:t>Содержание таблички: производитель, заводской номер, год изготовления. Обозначения, указанные в табличке должны соответствовать технической сопроводительной документации.</w:t>
            </w:r>
          </w:p>
          <w:p w14:paraId="6892BE96"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Վահանակը՝</w:t>
            </w:r>
            <w:r w:rsidRPr="00C9297A">
              <w:rPr>
                <w:color w:val="000000" w:themeColor="text1"/>
                <w:lang w:val="hy-AM"/>
              </w:rPr>
              <w:t xml:space="preserve"> </w:t>
            </w:r>
            <w:r w:rsidRPr="00C9297A">
              <w:rPr>
                <w:rFonts w:ascii="Sylfaen" w:hAnsi="Sylfaen" w:cs="Sylfaen"/>
                <w:color w:val="000000" w:themeColor="text1"/>
                <w:lang w:val="hy-AM"/>
              </w:rPr>
              <w:t>չժանգոտվող</w:t>
            </w:r>
            <w:r w:rsidRPr="00C9297A">
              <w:rPr>
                <w:color w:val="000000" w:themeColor="text1"/>
                <w:lang w:val="hy-AM"/>
              </w:rPr>
              <w:t xml:space="preserve"> </w:t>
            </w:r>
            <w:r w:rsidRPr="00C9297A">
              <w:rPr>
                <w:rFonts w:ascii="Sylfaen" w:hAnsi="Sylfaen" w:cs="Sylfaen"/>
                <w:color w:val="000000" w:themeColor="text1"/>
                <w:lang w:val="hy-AM"/>
              </w:rPr>
              <w:t>մետաղական</w:t>
            </w:r>
            <w:r w:rsidRPr="00C9297A">
              <w:rPr>
                <w:color w:val="000000" w:themeColor="text1"/>
                <w:lang w:val="hy-AM"/>
              </w:rPr>
              <w:t xml:space="preserve"> </w:t>
            </w:r>
            <w:r w:rsidRPr="00C9297A">
              <w:rPr>
                <w:rFonts w:ascii="Sylfaen" w:hAnsi="Sylfaen" w:cs="Sylfaen"/>
                <w:color w:val="000000" w:themeColor="text1"/>
                <w:lang w:val="hy-AM"/>
              </w:rPr>
              <w:t>խառնուրդից</w:t>
            </w:r>
            <w:r w:rsidRPr="00C9297A">
              <w:rPr>
                <w:color w:val="000000" w:themeColor="text1"/>
                <w:lang w:val="hy-AM"/>
              </w:rPr>
              <w:t xml:space="preserve"> </w:t>
            </w:r>
            <w:r w:rsidRPr="00C9297A">
              <w:rPr>
                <w:rFonts w:ascii="Sylfaen" w:hAnsi="Sylfaen" w:cs="Sylfaen"/>
                <w:color w:val="000000" w:themeColor="text1"/>
                <w:lang w:val="hy-AM"/>
              </w:rPr>
              <w:t>ըստ</w:t>
            </w:r>
            <w:r w:rsidRPr="00C9297A">
              <w:rPr>
                <w:color w:val="000000" w:themeColor="text1"/>
                <w:lang w:val="hy-AM"/>
              </w:rPr>
              <w:t xml:space="preserve"> </w:t>
            </w:r>
            <w:r w:rsidRPr="00C9297A">
              <w:rPr>
                <w:rFonts w:ascii="Sylfaen" w:hAnsi="Sylfaen" w:cs="Sylfaen"/>
                <w:color w:val="000000" w:themeColor="text1"/>
                <w:lang w:val="hy-AM"/>
              </w:rPr>
              <w:t>ԳՕՍՏ</w:t>
            </w:r>
            <w:r w:rsidRPr="00C9297A">
              <w:rPr>
                <w:color w:val="000000" w:themeColor="text1"/>
                <w:lang w:val="hy-AM"/>
              </w:rPr>
              <w:t xml:space="preserve"> 12971-67-</w:t>
            </w:r>
            <w:r w:rsidRPr="00C9297A">
              <w:rPr>
                <w:rFonts w:ascii="Sylfaen" w:hAnsi="Sylfaen" w:cs="Sylfaen"/>
                <w:color w:val="000000" w:themeColor="text1"/>
                <w:lang w:val="hy-AM"/>
              </w:rPr>
              <w:t>ի</w:t>
            </w:r>
            <w:r w:rsidRPr="00C9297A">
              <w:rPr>
                <w:color w:val="000000" w:themeColor="text1"/>
                <w:lang w:val="hy-AM"/>
              </w:rPr>
              <w:t>:</w:t>
            </w:r>
          </w:p>
          <w:p w14:paraId="60A668F1"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Ամրացման</w:t>
            </w:r>
            <w:r w:rsidRPr="00C9297A">
              <w:rPr>
                <w:color w:val="000000" w:themeColor="text1"/>
                <w:lang w:val="hy-AM"/>
              </w:rPr>
              <w:t xml:space="preserve"> </w:t>
            </w:r>
            <w:r w:rsidRPr="00C9297A">
              <w:rPr>
                <w:rFonts w:ascii="Sylfaen" w:hAnsi="Sylfaen" w:cs="Sylfaen"/>
                <w:color w:val="000000" w:themeColor="text1"/>
                <w:lang w:val="hy-AM"/>
              </w:rPr>
              <w:t>տեղը</w:t>
            </w:r>
            <w:r w:rsidRPr="00C9297A">
              <w:rPr>
                <w:color w:val="000000" w:themeColor="text1"/>
                <w:lang w:val="hy-AM"/>
              </w:rPr>
              <w:t xml:space="preserve"> </w:t>
            </w:r>
            <w:r w:rsidRPr="00C9297A">
              <w:rPr>
                <w:rFonts w:ascii="Sylfaen" w:hAnsi="Sylfaen" w:cs="Sylfaen"/>
                <w:color w:val="000000" w:themeColor="text1"/>
                <w:lang w:val="hy-AM"/>
              </w:rPr>
              <w:t>ներսից՝</w:t>
            </w:r>
            <w:r w:rsidRPr="00C9297A">
              <w:rPr>
                <w:color w:val="000000" w:themeColor="text1"/>
                <w:lang w:val="hy-AM"/>
              </w:rPr>
              <w:t xml:space="preserve"> </w:t>
            </w:r>
            <w:r w:rsidRPr="00C9297A">
              <w:rPr>
                <w:rFonts w:ascii="Sylfaen" w:hAnsi="Sylfaen" w:cs="Sylfaen"/>
                <w:color w:val="000000" w:themeColor="text1"/>
                <w:lang w:val="hy-AM"/>
              </w:rPr>
              <w:t>ուժային</w:t>
            </w:r>
            <w:r w:rsidRPr="00C9297A">
              <w:rPr>
                <w:color w:val="000000" w:themeColor="text1"/>
                <w:lang w:val="hy-AM"/>
              </w:rPr>
              <w:t xml:space="preserve"> </w:t>
            </w:r>
            <w:r w:rsidRPr="00C9297A">
              <w:rPr>
                <w:rFonts w:ascii="Sylfaen" w:hAnsi="Sylfaen" w:cs="Sylfaen"/>
                <w:color w:val="000000" w:themeColor="text1"/>
                <w:lang w:val="hy-AM"/>
              </w:rPr>
              <w:t>վահանակի</w:t>
            </w:r>
            <w:r w:rsidRPr="00C9297A">
              <w:rPr>
                <w:color w:val="000000" w:themeColor="text1"/>
                <w:lang w:val="hy-AM"/>
              </w:rPr>
              <w:t xml:space="preserve"> </w:t>
            </w:r>
            <w:r w:rsidRPr="00C9297A">
              <w:rPr>
                <w:rFonts w:ascii="Sylfaen" w:hAnsi="Sylfaen" w:cs="Sylfaen"/>
                <w:color w:val="000000" w:themeColor="text1"/>
                <w:lang w:val="hy-AM"/>
              </w:rPr>
              <w:t>մոտ</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դրսից</w:t>
            </w:r>
            <w:r w:rsidRPr="00C9297A">
              <w:rPr>
                <w:color w:val="000000" w:themeColor="text1"/>
                <w:lang w:val="hy-AM"/>
              </w:rPr>
              <w:t xml:space="preserve"> </w:t>
            </w:r>
            <w:r w:rsidRPr="00C9297A">
              <w:rPr>
                <w:rFonts w:ascii="Sylfaen" w:hAnsi="Sylfaen" w:cs="Sylfaen"/>
                <w:color w:val="000000" w:themeColor="text1"/>
                <w:lang w:val="hy-AM"/>
              </w:rPr>
              <w:t>վերջնամասում</w:t>
            </w:r>
            <w:r w:rsidRPr="00C9297A">
              <w:rPr>
                <w:color w:val="000000" w:themeColor="text1"/>
                <w:lang w:val="hy-AM"/>
              </w:rPr>
              <w:t xml:space="preserve"> </w:t>
            </w:r>
            <w:r w:rsidRPr="00C9297A">
              <w:rPr>
                <w:rFonts w:ascii="Sylfaen" w:hAnsi="Sylfaen" w:cs="Sylfaen"/>
                <w:color w:val="000000" w:themeColor="text1"/>
                <w:lang w:val="hy-AM"/>
              </w:rPr>
              <w:t>տեսողական</w:t>
            </w:r>
            <w:r w:rsidRPr="00C9297A">
              <w:rPr>
                <w:color w:val="000000" w:themeColor="text1"/>
                <w:lang w:val="hy-AM"/>
              </w:rPr>
              <w:t xml:space="preserve"> </w:t>
            </w:r>
            <w:r w:rsidRPr="00C9297A">
              <w:rPr>
                <w:rFonts w:ascii="Sylfaen" w:hAnsi="Sylfaen" w:cs="Sylfaen"/>
                <w:color w:val="000000" w:themeColor="text1"/>
                <w:lang w:val="hy-AM"/>
              </w:rPr>
              <w:t>մատչելիության</w:t>
            </w:r>
            <w:r w:rsidRPr="00C9297A">
              <w:rPr>
                <w:color w:val="000000" w:themeColor="text1"/>
                <w:lang w:val="hy-AM"/>
              </w:rPr>
              <w:t xml:space="preserve"> </w:t>
            </w:r>
            <w:r w:rsidRPr="00C9297A">
              <w:rPr>
                <w:rFonts w:ascii="Sylfaen" w:hAnsi="Sylfaen" w:cs="Sylfaen"/>
                <w:color w:val="000000" w:themeColor="text1"/>
                <w:lang w:val="hy-AM"/>
              </w:rPr>
              <w:t>մակարդակով</w:t>
            </w:r>
            <w:r w:rsidRPr="00C9297A">
              <w:rPr>
                <w:color w:val="000000" w:themeColor="text1"/>
                <w:lang w:val="hy-AM"/>
              </w:rPr>
              <w:t>:</w:t>
            </w:r>
          </w:p>
          <w:p w14:paraId="6B14DE55" w14:textId="77777777" w:rsidR="005352EB" w:rsidRPr="00C9297A" w:rsidRDefault="005352EB" w:rsidP="00125C1A">
            <w:pPr>
              <w:shd w:val="clear" w:color="auto" w:fill="FFFFFF"/>
              <w:jc w:val="both"/>
              <w:rPr>
                <w:color w:val="000000" w:themeColor="text1"/>
                <w:lang w:val="hy-AM"/>
              </w:rPr>
            </w:pPr>
            <w:r w:rsidRPr="00C9297A">
              <w:rPr>
                <w:rFonts w:ascii="Sylfaen" w:hAnsi="Sylfaen" w:cs="Sylfaen"/>
                <w:color w:val="000000" w:themeColor="text1"/>
                <w:lang w:val="hy-AM"/>
              </w:rPr>
              <w:t>Վահանակի</w:t>
            </w:r>
            <w:r w:rsidRPr="00C9297A">
              <w:rPr>
                <w:color w:val="000000" w:themeColor="text1"/>
                <w:lang w:val="hy-AM"/>
              </w:rPr>
              <w:t xml:space="preserve"> </w:t>
            </w:r>
            <w:r w:rsidRPr="00C9297A">
              <w:rPr>
                <w:rFonts w:ascii="Sylfaen" w:hAnsi="Sylfaen" w:cs="Sylfaen"/>
                <w:color w:val="000000" w:themeColor="text1"/>
                <w:lang w:val="hy-AM"/>
              </w:rPr>
              <w:t>բովանդակությունը՝</w:t>
            </w:r>
          </w:p>
          <w:p w14:paraId="1AA25B97" w14:textId="77777777" w:rsidR="005352EB" w:rsidRPr="00C9297A" w:rsidRDefault="005352EB" w:rsidP="00125C1A">
            <w:pPr>
              <w:shd w:val="clear" w:color="auto" w:fill="FFFFFF"/>
              <w:jc w:val="both"/>
              <w:rPr>
                <w:rFonts w:ascii="Sylfaen" w:hAnsi="Sylfaen"/>
                <w:color w:val="000000" w:themeColor="text1"/>
                <w:lang w:val="hy-AM"/>
              </w:rPr>
            </w:pPr>
            <w:r w:rsidRPr="00C9297A">
              <w:rPr>
                <w:rFonts w:ascii="Sylfaen" w:hAnsi="Sylfaen" w:cs="Sylfaen"/>
                <w:color w:val="000000" w:themeColor="text1"/>
                <w:lang w:val="hy-AM"/>
              </w:rPr>
              <w:t>Արտադրողը</w:t>
            </w:r>
            <w:r w:rsidRPr="00C9297A">
              <w:rPr>
                <w:color w:val="000000" w:themeColor="text1"/>
                <w:lang w:val="hy-AM"/>
              </w:rPr>
              <w:t xml:space="preserve">, </w:t>
            </w:r>
            <w:r w:rsidRPr="00C9297A">
              <w:rPr>
                <w:rFonts w:ascii="Sylfaen" w:hAnsi="Sylfaen" w:cs="Sylfaen"/>
                <w:color w:val="000000" w:themeColor="text1"/>
                <w:lang w:val="hy-AM"/>
              </w:rPr>
              <w:t>գործարանային</w:t>
            </w:r>
            <w:r w:rsidRPr="00C9297A">
              <w:rPr>
                <w:color w:val="000000" w:themeColor="text1"/>
                <w:lang w:val="hy-AM"/>
              </w:rPr>
              <w:t xml:space="preserve"> </w:t>
            </w:r>
            <w:r w:rsidRPr="00C9297A">
              <w:rPr>
                <w:rFonts w:ascii="Sylfaen" w:hAnsi="Sylfaen" w:cs="Sylfaen"/>
                <w:color w:val="000000" w:themeColor="text1"/>
                <w:lang w:val="hy-AM"/>
              </w:rPr>
              <w:t>համարը</w:t>
            </w:r>
            <w:r w:rsidRPr="00C9297A">
              <w:rPr>
                <w:color w:val="000000" w:themeColor="text1"/>
                <w:lang w:val="hy-AM"/>
              </w:rPr>
              <w:t xml:space="preserve">, </w:t>
            </w:r>
            <w:r w:rsidRPr="00C9297A">
              <w:rPr>
                <w:rFonts w:ascii="Sylfaen" w:hAnsi="Sylfaen" w:cs="Sylfaen"/>
                <w:color w:val="000000" w:themeColor="text1"/>
                <w:lang w:val="hy-AM"/>
              </w:rPr>
              <w:t>արտադրության</w:t>
            </w:r>
            <w:r w:rsidRPr="00C9297A">
              <w:rPr>
                <w:color w:val="000000" w:themeColor="text1"/>
                <w:lang w:val="hy-AM"/>
              </w:rPr>
              <w:t xml:space="preserve"> </w:t>
            </w:r>
            <w:r w:rsidRPr="00C9297A">
              <w:rPr>
                <w:rFonts w:ascii="Sylfaen" w:hAnsi="Sylfaen" w:cs="Sylfaen"/>
                <w:color w:val="000000" w:themeColor="text1"/>
                <w:lang w:val="hy-AM"/>
              </w:rPr>
              <w:t>տարեթիվը</w:t>
            </w:r>
            <w:r w:rsidRPr="00C9297A">
              <w:rPr>
                <w:color w:val="000000" w:themeColor="text1"/>
                <w:lang w:val="hy-AM"/>
              </w:rPr>
              <w:t xml:space="preserve">: </w:t>
            </w:r>
            <w:r w:rsidRPr="00C9297A">
              <w:rPr>
                <w:rFonts w:ascii="Sylfaen" w:hAnsi="Sylfaen" w:cs="Sylfaen"/>
                <w:color w:val="000000" w:themeColor="text1"/>
                <w:lang w:val="hy-AM"/>
              </w:rPr>
              <w:t>Վահանակում</w:t>
            </w:r>
            <w:r w:rsidRPr="00C9297A">
              <w:rPr>
                <w:color w:val="000000" w:themeColor="text1"/>
                <w:lang w:val="hy-AM"/>
              </w:rPr>
              <w:t xml:space="preserve"> </w:t>
            </w:r>
            <w:r w:rsidRPr="00C9297A">
              <w:rPr>
                <w:rFonts w:ascii="Sylfaen" w:hAnsi="Sylfaen" w:cs="Sylfaen"/>
                <w:color w:val="000000" w:themeColor="text1"/>
                <w:lang w:val="hy-AM"/>
              </w:rPr>
              <w:t>նշված</w:t>
            </w:r>
            <w:r w:rsidRPr="00C9297A">
              <w:rPr>
                <w:color w:val="000000" w:themeColor="text1"/>
                <w:lang w:val="hy-AM"/>
              </w:rPr>
              <w:t xml:space="preserve"> </w:t>
            </w:r>
            <w:r w:rsidRPr="00C9297A">
              <w:rPr>
                <w:rFonts w:ascii="Sylfaen" w:hAnsi="Sylfaen" w:cs="Sylfaen"/>
                <w:color w:val="000000" w:themeColor="text1"/>
                <w:lang w:val="hy-AM"/>
              </w:rPr>
              <w:t>նշումները</w:t>
            </w:r>
            <w:r w:rsidRPr="00C9297A">
              <w:rPr>
                <w:color w:val="000000" w:themeColor="text1"/>
                <w:lang w:val="hy-AM"/>
              </w:rPr>
              <w:t xml:space="preserve"> </w:t>
            </w:r>
            <w:r w:rsidRPr="00C9297A">
              <w:rPr>
                <w:rFonts w:ascii="Sylfaen" w:hAnsi="Sylfaen" w:cs="Sylfaen"/>
                <w:color w:val="000000" w:themeColor="text1"/>
                <w:lang w:val="hy-AM"/>
              </w:rPr>
              <w:t>պետքէ</w:t>
            </w:r>
            <w:r w:rsidRPr="00C9297A">
              <w:rPr>
                <w:color w:val="000000" w:themeColor="text1"/>
                <w:lang w:val="hy-AM"/>
              </w:rPr>
              <w:t xml:space="preserve"> </w:t>
            </w:r>
            <w:r w:rsidRPr="00C9297A">
              <w:rPr>
                <w:rFonts w:ascii="Sylfaen" w:hAnsi="Sylfaen" w:cs="Sylfaen"/>
                <w:color w:val="000000" w:themeColor="text1"/>
                <w:lang w:val="hy-AM"/>
              </w:rPr>
              <w:t>համապատասխանեն</w:t>
            </w:r>
            <w:r w:rsidRPr="00C9297A">
              <w:rPr>
                <w:color w:val="000000" w:themeColor="text1"/>
                <w:lang w:val="hy-AM"/>
              </w:rPr>
              <w:t xml:space="preserve"> </w:t>
            </w:r>
            <w:r w:rsidRPr="00C9297A">
              <w:rPr>
                <w:rFonts w:ascii="Sylfaen" w:hAnsi="Sylfaen" w:cs="Sylfaen"/>
                <w:color w:val="000000" w:themeColor="text1"/>
                <w:lang w:val="hy-AM"/>
              </w:rPr>
              <w:t>տեխնիկական</w:t>
            </w:r>
            <w:r w:rsidRPr="00C9297A">
              <w:rPr>
                <w:color w:val="000000" w:themeColor="text1"/>
                <w:lang w:val="hy-AM"/>
              </w:rPr>
              <w:t xml:space="preserve"> </w:t>
            </w:r>
            <w:r w:rsidRPr="00C9297A">
              <w:rPr>
                <w:rFonts w:ascii="Sylfaen" w:hAnsi="Sylfaen" w:cs="Sylfaen"/>
                <w:color w:val="000000" w:themeColor="text1"/>
                <w:lang w:val="hy-AM"/>
              </w:rPr>
              <w:t>ուղեկցող</w:t>
            </w:r>
            <w:r w:rsidRPr="00C9297A">
              <w:rPr>
                <w:color w:val="000000" w:themeColor="text1"/>
                <w:lang w:val="hy-AM"/>
              </w:rPr>
              <w:t xml:space="preserve"> </w:t>
            </w:r>
            <w:r w:rsidRPr="00C9297A">
              <w:rPr>
                <w:rFonts w:ascii="Sylfaen" w:hAnsi="Sylfaen" w:cs="Sylfaen"/>
                <w:color w:val="000000" w:themeColor="text1"/>
                <w:lang w:val="hy-AM"/>
              </w:rPr>
              <w:t>փաստաթղթերին</w:t>
            </w:r>
            <w:r w:rsidRPr="00C9297A">
              <w:rPr>
                <w:color w:val="000000" w:themeColor="text1"/>
                <w:lang w:val="hy-AM"/>
              </w:rPr>
              <w:t>:</w:t>
            </w:r>
          </w:p>
          <w:p w14:paraId="61A07B4E" w14:textId="77777777" w:rsidR="005352EB" w:rsidRPr="00C9297A" w:rsidRDefault="005352EB" w:rsidP="00125C1A">
            <w:pPr>
              <w:shd w:val="clear" w:color="auto" w:fill="FFFFFF"/>
              <w:jc w:val="both"/>
              <w:rPr>
                <w:rFonts w:ascii="Sylfaen" w:hAnsi="Sylfaen"/>
                <w:color w:val="000000" w:themeColor="text1"/>
                <w:lang w:val="hy-AM"/>
              </w:rPr>
            </w:pPr>
          </w:p>
        </w:tc>
      </w:tr>
      <w:tr w:rsidR="005352EB" w:rsidRPr="00F85ED9" w14:paraId="6F65342F" w14:textId="77777777" w:rsidTr="00125C1A">
        <w:trPr>
          <w:trHeight w:val="412"/>
        </w:trPr>
        <w:tc>
          <w:tcPr>
            <w:tcW w:w="3828" w:type="dxa"/>
            <w:gridSpan w:val="2"/>
            <w:shd w:val="clear" w:color="auto" w:fill="auto"/>
          </w:tcPr>
          <w:p w14:paraId="0387A8A1" w14:textId="77777777" w:rsidR="005352EB" w:rsidRPr="00C9297A" w:rsidRDefault="005352EB" w:rsidP="00125C1A">
            <w:pPr>
              <w:shd w:val="clear" w:color="auto" w:fill="FFFFFF"/>
              <w:rPr>
                <w:color w:val="000000" w:themeColor="text1"/>
                <w:shd w:val="clear" w:color="auto" w:fill="FFFFFF"/>
                <w:lang w:val="hy-AM"/>
              </w:rPr>
            </w:pPr>
            <w:r w:rsidRPr="00C9297A">
              <w:rPr>
                <w:color w:val="000000" w:themeColor="text1"/>
                <w:shd w:val="clear" w:color="auto" w:fill="FFFFFF"/>
                <w:lang w:val="hy-AM"/>
              </w:rPr>
              <w:t>7.3. Порядок, состав работ</w:t>
            </w:r>
          </w:p>
          <w:p w14:paraId="065CD526" w14:textId="77777777" w:rsidR="005352EB" w:rsidRPr="00C9297A" w:rsidRDefault="005352EB" w:rsidP="00125C1A">
            <w:pPr>
              <w:rPr>
                <w:color w:val="000000" w:themeColor="text1"/>
                <w:lang w:val="hy-AM"/>
              </w:rPr>
            </w:pPr>
            <w:r w:rsidRPr="00C9297A">
              <w:rPr>
                <w:rFonts w:ascii="Sylfaen" w:hAnsi="Sylfaen" w:cs="Sylfaen"/>
                <w:color w:val="000000" w:themeColor="text1"/>
                <w:lang w:val="hy-AM"/>
              </w:rPr>
              <w:t>Աշխատանքների</w:t>
            </w:r>
            <w:r w:rsidRPr="00C9297A">
              <w:rPr>
                <w:color w:val="000000" w:themeColor="text1"/>
                <w:lang w:val="hy-AM"/>
              </w:rPr>
              <w:t xml:space="preserve"> </w:t>
            </w:r>
            <w:r w:rsidRPr="00C9297A">
              <w:rPr>
                <w:rFonts w:ascii="Sylfaen" w:hAnsi="Sylfaen" w:cs="Sylfaen"/>
                <w:color w:val="000000" w:themeColor="text1"/>
                <w:lang w:val="hy-AM"/>
              </w:rPr>
              <w:t>կարգն</w:t>
            </w:r>
            <w:r w:rsidRPr="00C9297A">
              <w:rPr>
                <w:color w:val="000000" w:themeColor="text1"/>
                <w:lang w:val="hy-AM"/>
              </w:rPr>
              <w:t xml:space="preserve"> </w:t>
            </w:r>
            <w:r w:rsidRPr="00C9297A">
              <w:rPr>
                <w:rFonts w:ascii="Sylfaen" w:hAnsi="Sylfaen" w:cs="Sylfaen"/>
                <w:color w:val="000000" w:themeColor="text1"/>
                <w:lang w:val="hy-AM"/>
              </w:rPr>
              <w:t>ու</w:t>
            </w:r>
            <w:r w:rsidRPr="00C9297A">
              <w:rPr>
                <w:color w:val="000000" w:themeColor="text1"/>
                <w:lang w:val="hy-AM"/>
              </w:rPr>
              <w:t xml:space="preserve"> </w:t>
            </w:r>
            <w:r w:rsidRPr="00C9297A">
              <w:rPr>
                <w:rFonts w:ascii="Sylfaen" w:hAnsi="Sylfaen" w:cs="Sylfaen"/>
                <w:color w:val="000000" w:themeColor="text1"/>
                <w:lang w:val="hy-AM"/>
              </w:rPr>
              <w:t>կազմը</w:t>
            </w:r>
          </w:p>
        </w:tc>
        <w:tc>
          <w:tcPr>
            <w:tcW w:w="6379" w:type="dxa"/>
            <w:shd w:val="clear" w:color="auto" w:fill="auto"/>
          </w:tcPr>
          <w:p w14:paraId="3269D02C" w14:textId="77777777" w:rsidR="005352EB" w:rsidRPr="00C9297A" w:rsidRDefault="005352EB" w:rsidP="00125C1A">
            <w:pPr>
              <w:shd w:val="clear" w:color="auto" w:fill="FFFFFF"/>
              <w:jc w:val="both"/>
              <w:rPr>
                <w:color w:val="000000" w:themeColor="text1"/>
              </w:rPr>
            </w:pPr>
            <w:r w:rsidRPr="00C9297A">
              <w:rPr>
                <w:color w:val="000000" w:themeColor="text1"/>
              </w:rPr>
              <w:t>Исполнитель обеспечивает поставку, доставку, установку в месте эксплуатации, определяемом Заказчиком (станция Зод), сборку и пуско-наладку оборудования и инженерных систем в модульных передвижных домиках.</w:t>
            </w:r>
          </w:p>
          <w:p w14:paraId="2063F8C2" w14:textId="77777777" w:rsidR="005352EB" w:rsidRPr="00C9297A" w:rsidRDefault="005352EB" w:rsidP="00125C1A">
            <w:pPr>
              <w:shd w:val="clear" w:color="auto" w:fill="FFFFFF"/>
              <w:jc w:val="both"/>
              <w:rPr>
                <w:color w:val="000000" w:themeColor="text1"/>
              </w:rPr>
            </w:pPr>
            <w:r w:rsidRPr="00C9297A">
              <w:rPr>
                <w:color w:val="000000" w:themeColor="text1"/>
              </w:rPr>
              <w:t>Домики должны соответствовать требованиям согласно Приложению №1 к ТЗ/</w:t>
            </w:r>
          </w:p>
          <w:p w14:paraId="364AFCF9" w14:textId="77777777" w:rsidR="005352EB" w:rsidRPr="00C9297A" w:rsidRDefault="005352EB" w:rsidP="00125C1A">
            <w:pPr>
              <w:shd w:val="clear" w:color="auto" w:fill="FFFFFF"/>
              <w:jc w:val="both"/>
              <w:rPr>
                <w:color w:val="000000" w:themeColor="text1"/>
                <w:lang w:val="hy-AM"/>
              </w:rPr>
            </w:pPr>
            <w:r w:rsidRPr="00C9297A">
              <w:rPr>
                <w:color w:val="000000" w:themeColor="text1"/>
                <w:lang w:val="hy-AM"/>
              </w:rPr>
              <w:lastRenderedPageBreak/>
              <w:t>Մոդուլային շարժական տնակները պետք է համապատասխանեն տեխնիկական առաջադրանքի թիվ 1 հավելվածի պահանջներին։</w:t>
            </w:r>
          </w:p>
          <w:p w14:paraId="75D7B5C5" w14:textId="77777777" w:rsidR="005352EB" w:rsidRPr="00C9297A" w:rsidRDefault="005352EB" w:rsidP="00125C1A">
            <w:pPr>
              <w:shd w:val="clear" w:color="auto" w:fill="FFFFFF"/>
              <w:jc w:val="both"/>
              <w:rPr>
                <w:rFonts w:ascii="Sylfaen" w:hAnsi="Sylfaen"/>
                <w:color w:val="000000" w:themeColor="text1"/>
                <w:lang w:val="hy-AM"/>
              </w:rPr>
            </w:pPr>
            <w:r w:rsidRPr="00C9297A">
              <w:rPr>
                <w:rFonts w:ascii="Sylfaen" w:hAnsi="Sylfaen" w:cs="Sylfaen"/>
                <w:color w:val="000000" w:themeColor="text1"/>
                <w:lang w:val="hy-AM"/>
              </w:rPr>
              <w:t>Կատարողն</w:t>
            </w:r>
            <w:r w:rsidRPr="00C9297A">
              <w:rPr>
                <w:color w:val="000000" w:themeColor="text1"/>
                <w:lang w:val="hy-AM"/>
              </w:rPr>
              <w:t xml:space="preserve"> </w:t>
            </w:r>
            <w:r w:rsidRPr="00C9297A">
              <w:rPr>
                <w:rFonts w:ascii="Sylfaen" w:hAnsi="Sylfaen" w:cs="Sylfaen"/>
                <w:color w:val="000000" w:themeColor="text1"/>
                <w:lang w:val="hy-AM"/>
              </w:rPr>
              <w:t>ապահովում</w:t>
            </w:r>
            <w:r w:rsidRPr="00C9297A">
              <w:rPr>
                <w:color w:val="000000" w:themeColor="text1"/>
                <w:lang w:val="hy-AM"/>
              </w:rPr>
              <w:t xml:space="preserve"> </w:t>
            </w:r>
            <w:r w:rsidRPr="00C9297A">
              <w:rPr>
                <w:rFonts w:ascii="Sylfaen" w:hAnsi="Sylfaen" w:cs="Sylfaen"/>
                <w:color w:val="000000" w:themeColor="text1"/>
                <w:lang w:val="hy-AM"/>
              </w:rPr>
              <w:t>է</w:t>
            </w:r>
            <w:r w:rsidRPr="00C9297A">
              <w:rPr>
                <w:color w:val="000000" w:themeColor="text1"/>
                <w:lang w:val="hy-AM"/>
              </w:rPr>
              <w:t xml:space="preserve"> </w:t>
            </w:r>
            <w:r w:rsidRPr="00C9297A">
              <w:rPr>
                <w:rFonts w:ascii="Sylfaen" w:hAnsi="Sylfaen" w:cs="Sylfaen"/>
                <w:color w:val="000000" w:themeColor="text1"/>
                <w:lang w:val="hy-AM"/>
              </w:rPr>
              <w:t>Պատվիրատուի</w:t>
            </w:r>
            <w:r w:rsidRPr="00C9297A">
              <w:rPr>
                <w:color w:val="000000" w:themeColor="text1"/>
                <w:lang w:val="hy-AM"/>
              </w:rPr>
              <w:t xml:space="preserve"> </w:t>
            </w:r>
            <w:r w:rsidRPr="00C9297A">
              <w:rPr>
                <w:rFonts w:ascii="Sylfaen" w:hAnsi="Sylfaen" w:cs="Sylfaen"/>
                <w:color w:val="000000" w:themeColor="text1"/>
                <w:lang w:val="hy-AM"/>
              </w:rPr>
              <w:t>կողմից</w:t>
            </w:r>
            <w:r w:rsidRPr="00C9297A">
              <w:rPr>
                <w:color w:val="000000" w:themeColor="text1"/>
                <w:lang w:val="hy-AM"/>
              </w:rPr>
              <w:t xml:space="preserve"> </w:t>
            </w:r>
            <w:r w:rsidRPr="00C9297A">
              <w:rPr>
                <w:rFonts w:ascii="Sylfaen" w:hAnsi="Sylfaen" w:cs="Sylfaen"/>
                <w:color w:val="000000" w:themeColor="text1"/>
                <w:lang w:val="hy-AM"/>
              </w:rPr>
              <w:t>սահմանված</w:t>
            </w:r>
            <w:r w:rsidRPr="00C9297A">
              <w:rPr>
                <w:color w:val="000000" w:themeColor="text1"/>
                <w:lang w:val="hy-AM"/>
              </w:rPr>
              <w:t xml:space="preserve"> </w:t>
            </w:r>
            <w:r w:rsidRPr="00C9297A">
              <w:rPr>
                <w:rFonts w:ascii="Sylfaen" w:hAnsi="Sylfaen" w:cs="Sylfaen"/>
                <w:color w:val="000000" w:themeColor="text1"/>
                <w:lang w:val="hy-AM"/>
              </w:rPr>
              <w:t>շահագործման</w:t>
            </w:r>
            <w:r w:rsidRPr="00C9297A">
              <w:rPr>
                <w:color w:val="000000" w:themeColor="text1"/>
                <w:lang w:val="hy-AM"/>
              </w:rPr>
              <w:t xml:space="preserve"> </w:t>
            </w:r>
            <w:r w:rsidRPr="00C9297A">
              <w:rPr>
                <w:rFonts w:ascii="Sylfaen" w:hAnsi="Sylfaen" w:cs="Sylfaen"/>
                <w:color w:val="000000" w:themeColor="text1"/>
                <w:lang w:val="hy-AM"/>
              </w:rPr>
              <w:t>վայրում</w:t>
            </w:r>
            <w:r w:rsidRPr="00C9297A">
              <w:rPr>
                <w:color w:val="000000" w:themeColor="text1"/>
                <w:lang w:val="hy-AM"/>
              </w:rPr>
              <w:t xml:space="preserve"> </w:t>
            </w:r>
            <w:r w:rsidRPr="00C9297A">
              <w:rPr>
                <w:rFonts w:ascii="Sylfaen" w:hAnsi="Sylfaen" w:cs="Sylfaen"/>
                <w:color w:val="000000" w:themeColor="text1"/>
                <w:lang w:val="hy-AM"/>
              </w:rPr>
              <w:t>մոդուլային</w:t>
            </w:r>
            <w:r w:rsidRPr="00C9297A">
              <w:rPr>
                <w:color w:val="000000" w:themeColor="text1"/>
                <w:lang w:val="hy-AM"/>
              </w:rPr>
              <w:t xml:space="preserve"> </w:t>
            </w:r>
            <w:r w:rsidRPr="00C9297A">
              <w:rPr>
                <w:rFonts w:ascii="Sylfaen" w:hAnsi="Sylfaen" w:cs="Sylfaen"/>
                <w:color w:val="000000" w:themeColor="text1"/>
                <w:lang w:val="hy-AM"/>
              </w:rPr>
              <w:t>շարժական</w:t>
            </w:r>
            <w:r w:rsidRPr="00C9297A">
              <w:rPr>
                <w:color w:val="000000" w:themeColor="text1"/>
                <w:lang w:val="hy-AM"/>
              </w:rPr>
              <w:t xml:space="preserve"> </w:t>
            </w:r>
            <w:r w:rsidRPr="00C9297A">
              <w:rPr>
                <w:rFonts w:ascii="Sylfaen" w:hAnsi="Sylfaen" w:cs="Sylfaen"/>
                <w:color w:val="000000" w:themeColor="text1"/>
                <w:lang w:val="hy-AM"/>
              </w:rPr>
              <w:t>տնակներում</w:t>
            </w:r>
            <w:r w:rsidRPr="00C9297A">
              <w:rPr>
                <w:color w:val="000000" w:themeColor="text1"/>
                <w:lang w:val="hy-AM"/>
              </w:rPr>
              <w:t xml:space="preserve"> </w:t>
            </w:r>
            <w:r w:rsidRPr="00C9297A">
              <w:rPr>
                <w:rFonts w:ascii="Sylfaen" w:hAnsi="Sylfaen" w:cs="Sylfaen"/>
                <w:color w:val="000000" w:themeColor="text1"/>
                <w:lang w:val="hy-AM"/>
              </w:rPr>
              <w:t>սարքավորումների</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ինժեներական</w:t>
            </w:r>
            <w:r w:rsidRPr="00C9297A">
              <w:rPr>
                <w:color w:val="000000" w:themeColor="text1"/>
                <w:lang w:val="hy-AM"/>
              </w:rPr>
              <w:t xml:space="preserve"> </w:t>
            </w:r>
            <w:r w:rsidRPr="00C9297A">
              <w:rPr>
                <w:rFonts w:ascii="Sylfaen" w:hAnsi="Sylfaen" w:cs="Sylfaen"/>
                <w:color w:val="000000" w:themeColor="text1"/>
                <w:lang w:val="hy-AM"/>
              </w:rPr>
              <w:t>համակարգերի</w:t>
            </w:r>
            <w:r w:rsidRPr="00C9297A">
              <w:rPr>
                <w:color w:val="000000" w:themeColor="text1"/>
                <w:lang w:val="hy-AM"/>
              </w:rPr>
              <w:t xml:space="preserve"> </w:t>
            </w:r>
            <w:r w:rsidRPr="00C9297A">
              <w:rPr>
                <w:rFonts w:ascii="Sylfaen" w:hAnsi="Sylfaen" w:cs="Sylfaen"/>
                <w:color w:val="000000" w:themeColor="text1"/>
                <w:lang w:val="hy-AM"/>
              </w:rPr>
              <w:t>պատրաստումը</w:t>
            </w:r>
            <w:r w:rsidRPr="00C9297A">
              <w:rPr>
                <w:color w:val="000000" w:themeColor="text1"/>
                <w:lang w:val="hy-AM"/>
              </w:rPr>
              <w:t xml:space="preserve">, </w:t>
            </w:r>
            <w:r w:rsidRPr="00C9297A">
              <w:rPr>
                <w:rFonts w:ascii="Sylfaen" w:hAnsi="Sylfaen" w:cs="Sylfaen"/>
                <w:color w:val="000000" w:themeColor="text1"/>
                <w:lang w:val="hy-AM"/>
              </w:rPr>
              <w:t>առաքումը</w:t>
            </w:r>
            <w:r w:rsidRPr="00C9297A">
              <w:rPr>
                <w:color w:val="000000" w:themeColor="text1"/>
                <w:lang w:val="hy-AM"/>
              </w:rPr>
              <w:t xml:space="preserve">, </w:t>
            </w:r>
            <w:r w:rsidRPr="00C9297A">
              <w:rPr>
                <w:rFonts w:ascii="Sylfaen" w:hAnsi="Sylfaen" w:cs="Sylfaen"/>
                <w:color w:val="000000" w:themeColor="text1"/>
                <w:lang w:val="hy-AM"/>
              </w:rPr>
              <w:t>հավաքումը</w:t>
            </w:r>
            <w:r w:rsidRPr="00C9297A">
              <w:rPr>
                <w:color w:val="000000" w:themeColor="text1"/>
                <w:lang w:val="hy-AM"/>
              </w:rPr>
              <w:t xml:space="preserve"> </w:t>
            </w:r>
            <w:r w:rsidRPr="00C9297A">
              <w:rPr>
                <w:rFonts w:ascii="Sylfaen" w:hAnsi="Sylfaen" w:cs="Sylfaen"/>
                <w:color w:val="000000" w:themeColor="text1"/>
                <w:lang w:val="hy-AM"/>
              </w:rPr>
              <w:t>և</w:t>
            </w:r>
            <w:r w:rsidRPr="00C9297A">
              <w:rPr>
                <w:color w:val="000000" w:themeColor="text1"/>
                <w:lang w:val="hy-AM"/>
              </w:rPr>
              <w:t xml:space="preserve"> </w:t>
            </w:r>
            <w:r w:rsidRPr="00C9297A">
              <w:rPr>
                <w:rFonts w:ascii="Sylfaen" w:hAnsi="Sylfaen" w:cs="Sylfaen"/>
                <w:color w:val="000000" w:themeColor="text1"/>
                <w:lang w:val="hy-AM"/>
              </w:rPr>
              <w:t>գործարկումը</w:t>
            </w:r>
            <w:r w:rsidRPr="00C9297A">
              <w:rPr>
                <w:color w:val="000000" w:themeColor="text1"/>
                <w:lang w:val="hy-AM"/>
              </w:rPr>
              <w:t>:</w:t>
            </w:r>
          </w:p>
        </w:tc>
      </w:tr>
      <w:tr w:rsidR="005352EB" w:rsidRPr="00C9297A" w14:paraId="297FD554" w14:textId="77777777" w:rsidTr="00125C1A">
        <w:trPr>
          <w:trHeight w:val="412"/>
        </w:trPr>
        <w:tc>
          <w:tcPr>
            <w:tcW w:w="3828" w:type="dxa"/>
            <w:gridSpan w:val="2"/>
            <w:shd w:val="clear" w:color="auto" w:fill="auto"/>
          </w:tcPr>
          <w:p w14:paraId="188FE564" w14:textId="77777777" w:rsidR="005352EB" w:rsidRPr="00C9297A" w:rsidRDefault="005352EB" w:rsidP="00125C1A">
            <w:pPr>
              <w:shd w:val="clear" w:color="auto" w:fill="FFFFFF"/>
              <w:rPr>
                <w:color w:val="000000" w:themeColor="text1"/>
                <w:shd w:val="clear" w:color="auto" w:fill="FFFFFF"/>
              </w:rPr>
            </w:pPr>
            <w:r w:rsidRPr="00C9297A">
              <w:rPr>
                <w:color w:val="000000" w:themeColor="text1"/>
                <w:shd w:val="clear" w:color="auto" w:fill="FFFFFF"/>
              </w:rPr>
              <w:lastRenderedPageBreak/>
              <w:t>7.</w:t>
            </w:r>
            <w:r w:rsidRPr="00C9297A">
              <w:rPr>
                <w:color w:val="000000" w:themeColor="text1"/>
                <w:shd w:val="clear" w:color="auto" w:fill="FFFFFF"/>
                <w:lang w:val="hy-AM"/>
              </w:rPr>
              <w:t>4</w:t>
            </w:r>
            <w:r w:rsidRPr="00C9297A">
              <w:rPr>
                <w:color w:val="000000" w:themeColor="text1"/>
                <w:shd w:val="clear" w:color="auto" w:fill="FFFFFF"/>
              </w:rPr>
              <w:t>. Сроки поставки</w:t>
            </w:r>
          </w:p>
          <w:p w14:paraId="635FD99C" w14:textId="77777777" w:rsidR="005352EB" w:rsidRPr="00C9297A" w:rsidRDefault="005352EB" w:rsidP="00125C1A">
            <w:pPr>
              <w:shd w:val="clear" w:color="auto" w:fill="FFFFFF"/>
              <w:rPr>
                <w:color w:val="000000" w:themeColor="text1"/>
                <w:shd w:val="clear" w:color="auto" w:fill="FFFFFF"/>
              </w:rPr>
            </w:pPr>
            <w:r w:rsidRPr="00C9297A">
              <w:rPr>
                <w:rFonts w:ascii="Sylfaen" w:hAnsi="Sylfaen" w:cs="Sylfaen"/>
                <w:color w:val="000000" w:themeColor="text1"/>
                <w:lang w:val="hy-AM"/>
              </w:rPr>
              <w:t>Առաքման</w:t>
            </w:r>
            <w:r w:rsidRPr="00C9297A">
              <w:rPr>
                <w:color w:val="000000" w:themeColor="text1"/>
                <w:lang w:val="hy-AM"/>
              </w:rPr>
              <w:t xml:space="preserve"> </w:t>
            </w:r>
            <w:r w:rsidRPr="00C9297A">
              <w:rPr>
                <w:rFonts w:ascii="Sylfaen" w:hAnsi="Sylfaen" w:cs="Sylfaen"/>
                <w:color w:val="000000" w:themeColor="text1"/>
                <w:lang w:val="hy-AM"/>
              </w:rPr>
              <w:t>ժամկետները</w:t>
            </w:r>
          </w:p>
        </w:tc>
        <w:tc>
          <w:tcPr>
            <w:tcW w:w="6379" w:type="dxa"/>
            <w:shd w:val="clear" w:color="auto" w:fill="auto"/>
          </w:tcPr>
          <w:p w14:paraId="6F2C1CEC" w14:textId="77777777" w:rsidR="005352EB" w:rsidRPr="00C9297A" w:rsidRDefault="005352EB" w:rsidP="00125C1A">
            <w:pPr>
              <w:shd w:val="clear" w:color="auto" w:fill="FFFFFF"/>
              <w:jc w:val="both"/>
              <w:rPr>
                <w:color w:val="000000" w:themeColor="text1"/>
                <w:shd w:val="clear" w:color="auto" w:fill="FFFFFF"/>
              </w:rPr>
            </w:pPr>
            <w:r w:rsidRPr="00C9297A">
              <w:rPr>
                <w:color w:val="000000" w:themeColor="text1"/>
                <w:shd w:val="clear" w:color="auto" w:fill="FFFFFF"/>
              </w:rPr>
              <w:t>Общий срок поставки, включая изготовление, доставку, монтаж, ПНР в месте эксплуатации, не более 2-х месяцев.</w:t>
            </w:r>
          </w:p>
          <w:p w14:paraId="0A5E6F1E" w14:textId="77777777" w:rsidR="005352EB" w:rsidRPr="00C9297A" w:rsidRDefault="005352EB" w:rsidP="00125C1A">
            <w:pPr>
              <w:shd w:val="clear" w:color="auto" w:fill="FFFFFF"/>
              <w:jc w:val="both"/>
              <w:rPr>
                <w:rFonts w:ascii="Sylfaen" w:hAnsi="Sylfaen"/>
                <w:color w:val="000000" w:themeColor="text1"/>
                <w:lang w:val="hy-AM"/>
              </w:rPr>
            </w:pPr>
            <w:r w:rsidRPr="00C9297A">
              <w:rPr>
                <w:rFonts w:ascii="Sylfaen" w:hAnsi="Sylfaen" w:cs="Sylfaen"/>
                <w:color w:val="000000" w:themeColor="text1"/>
                <w:lang w:val="hy-AM"/>
              </w:rPr>
              <w:t>Առաքման</w:t>
            </w:r>
            <w:r w:rsidRPr="00C9297A">
              <w:rPr>
                <w:color w:val="000000" w:themeColor="text1"/>
                <w:lang w:val="hy-AM"/>
              </w:rPr>
              <w:t xml:space="preserve"> </w:t>
            </w:r>
            <w:r w:rsidRPr="00C9297A">
              <w:rPr>
                <w:rFonts w:ascii="Sylfaen" w:hAnsi="Sylfaen" w:cs="Sylfaen"/>
                <w:color w:val="000000" w:themeColor="text1"/>
                <w:lang w:val="hy-AM"/>
              </w:rPr>
              <w:t>ընդհանուր</w:t>
            </w:r>
            <w:r w:rsidRPr="00C9297A">
              <w:rPr>
                <w:color w:val="000000" w:themeColor="text1"/>
                <w:lang w:val="hy-AM"/>
              </w:rPr>
              <w:t xml:space="preserve"> </w:t>
            </w:r>
            <w:r w:rsidRPr="00C9297A">
              <w:rPr>
                <w:rFonts w:ascii="Sylfaen" w:hAnsi="Sylfaen" w:cs="Sylfaen"/>
                <w:color w:val="000000" w:themeColor="text1"/>
                <w:lang w:val="hy-AM"/>
              </w:rPr>
              <w:t>ժամկետը</w:t>
            </w:r>
            <w:r w:rsidRPr="00C9297A">
              <w:rPr>
                <w:color w:val="000000" w:themeColor="text1"/>
                <w:lang w:val="hy-AM"/>
              </w:rPr>
              <w:t xml:space="preserve">, </w:t>
            </w:r>
            <w:r w:rsidRPr="00C9297A">
              <w:rPr>
                <w:rFonts w:ascii="Sylfaen" w:hAnsi="Sylfaen" w:cs="Sylfaen"/>
                <w:color w:val="000000" w:themeColor="text1"/>
                <w:lang w:val="hy-AM"/>
              </w:rPr>
              <w:t>ներառյալ</w:t>
            </w:r>
            <w:r w:rsidRPr="00C9297A">
              <w:rPr>
                <w:color w:val="000000" w:themeColor="text1"/>
                <w:lang w:val="hy-AM"/>
              </w:rPr>
              <w:t xml:space="preserve"> </w:t>
            </w:r>
            <w:r w:rsidRPr="00C9297A">
              <w:rPr>
                <w:rFonts w:ascii="Sylfaen" w:hAnsi="Sylfaen" w:cs="Sylfaen"/>
                <w:color w:val="000000" w:themeColor="text1"/>
                <w:lang w:val="hy-AM"/>
              </w:rPr>
              <w:t>պատրաստումը</w:t>
            </w:r>
            <w:r w:rsidRPr="00C9297A">
              <w:rPr>
                <w:color w:val="000000" w:themeColor="text1"/>
                <w:lang w:val="hy-AM"/>
              </w:rPr>
              <w:t xml:space="preserve">, </w:t>
            </w:r>
            <w:r w:rsidRPr="00C9297A">
              <w:rPr>
                <w:rFonts w:ascii="Sylfaen" w:hAnsi="Sylfaen" w:cs="Sylfaen"/>
                <w:color w:val="000000" w:themeColor="text1"/>
                <w:lang w:val="hy-AM"/>
              </w:rPr>
              <w:t>հասցնումը</w:t>
            </w:r>
            <w:r w:rsidRPr="00C9297A">
              <w:rPr>
                <w:color w:val="000000" w:themeColor="text1"/>
                <w:lang w:val="hy-AM"/>
              </w:rPr>
              <w:t xml:space="preserve">, </w:t>
            </w:r>
            <w:r w:rsidRPr="00C9297A">
              <w:rPr>
                <w:rFonts w:ascii="Sylfaen" w:hAnsi="Sylfaen" w:cs="Sylfaen"/>
                <w:color w:val="000000" w:themeColor="text1"/>
                <w:lang w:val="hy-AM"/>
              </w:rPr>
              <w:t>տեղադրումը</w:t>
            </w:r>
            <w:r w:rsidRPr="00C9297A">
              <w:rPr>
                <w:color w:val="000000" w:themeColor="text1"/>
                <w:lang w:val="hy-AM"/>
              </w:rPr>
              <w:t xml:space="preserve">, </w:t>
            </w:r>
            <w:r w:rsidRPr="00C9297A">
              <w:rPr>
                <w:rFonts w:ascii="Sylfaen" w:hAnsi="Sylfaen" w:cs="Sylfaen"/>
                <w:color w:val="000000" w:themeColor="text1"/>
                <w:lang w:val="hy-AM"/>
              </w:rPr>
              <w:t>մոնտաժը</w:t>
            </w:r>
            <w:r w:rsidRPr="00C9297A">
              <w:rPr>
                <w:color w:val="000000" w:themeColor="text1"/>
                <w:lang w:val="hy-AM"/>
              </w:rPr>
              <w:t xml:space="preserve">, </w:t>
            </w:r>
            <w:r w:rsidRPr="00C9297A">
              <w:rPr>
                <w:rFonts w:ascii="Sylfaen" w:hAnsi="Sylfaen" w:cs="Sylfaen"/>
                <w:color w:val="000000" w:themeColor="text1"/>
                <w:lang w:val="hy-AM"/>
              </w:rPr>
              <w:t>ՄԿԱ</w:t>
            </w:r>
            <w:r w:rsidRPr="00C9297A">
              <w:rPr>
                <w:color w:val="000000" w:themeColor="text1"/>
                <w:lang w:val="hy-AM"/>
              </w:rPr>
              <w:t xml:space="preserve"> </w:t>
            </w:r>
            <w:r w:rsidRPr="00C9297A">
              <w:rPr>
                <w:rFonts w:ascii="Sylfaen" w:hAnsi="Sylfaen" w:cs="Sylfaen"/>
                <w:color w:val="000000" w:themeColor="text1"/>
                <w:lang w:val="hy-AM"/>
              </w:rPr>
              <w:t>շահագործման</w:t>
            </w:r>
            <w:r w:rsidRPr="00C9297A">
              <w:rPr>
                <w:color w:val="000000" w:themeColor="text1"/>
                <w:lang w:val="hy-AM"/>
              </w:rPr>
              <w:t xml:space="preserve"> </w:t>
            </w:r>
            <w:r w:rsidRPr="00C9297A">
              <w:rPr>
                <w:rFonts w:ascii="Sylfaen" w:hAnsi="Sylfaen" w:cs="Sylfaen"/>
                <w:color w:val="000000" w:themeColor="text1"/>
                <w:lang w:val="hy-AM"/>
              </w:rPr>
              <w:t>վայրում</w:t>
            </w:r>
            <w:r w:rsidRPr="00C9297A">
              <w:rPr>
                <w:color w:val="000000" w:themeColor="text1"/>
                <w:lang w:val="hy-AM"/>
              </w:rPr>
              <w:t xml:space="preserve">, </w:t>
            </w:r>
            <w:r w:rsidRPr="00C9297A">
              <w:rPr>
                <w:rFonts w:ascii="Sylfaen" w:hAnsi="Sylfaen" w:cs="Sylfaen"/>
                <w:color w:val="000000" w:themeColor="text1"/>
                <w:lang w:val="hy-AM"/>
              </w:rPr>
              <w:t>ոչ</w:t>
            </w:r>
            <w:r w:rsidRPr="00C9297A">
              <w:rPr>
                <w:color w:val="000000" w:themeColor="text1"/>
                <w:lang w:val="hy-AM"/>
              </w:rPr>
              <w:t xml:space="preserve"> </w:t>
            </w:r>
            <w:r w:rsidRPr="00C9297A">
              <w:rPr>
                <w:rFonts w:ascii="Sylfaen" w:hAnsi="Sylfaen" w:cs="Sylfaen"/>
                <w:color w:val="000000" w:themeColor="text1"/>
                <w:lang w:val="hy-AM"/>
              </w:rPr>
              <w:t>ավելի</w:t>
            </w:r>
            <w:r w:rsidRPr="00C9297A">
              <w:rPr>
                <w:color w:val="000000" w:themeColor="text1"/>
                <w:lang w:val="hy-AM"/>
              </w:rPr>
              <w:t xml:space="preserve">, </w:t>
            </w:r>
            <w:r w:rsidRPr="00C9297A">
              <w:rPr>
                <w:rFonts w:ascii="Sylfaen" w:hAnsi="Sylfaen" w:cs="Sylfaen"/>
                <w:color w:val="000000" w:themeColor="text1"/>
                <w:lang w:val="hy-AM"/>
              </w:rPr>
              <w:t>քան</w:t>
            </w:r>
            <w:r w:rsidRPr="00C9297A">
              <w:rPr>
                <w:color w:val="000000" w:themeColor="text1"/>
                <w:lang w:val="hy-AM"/>
              </w:rPr>
              <w:t xml:space="preserve"> 2 </w:t>
            </w:r>
            <w:r w:rsidRPr="00C9297A">
              <w:rPr>
                <w:rFonts w:ascii="Sylfaen" w:hAnsi="Sylfaen" w:cs="Sylfaen"/>
                <w:color w:val="000000" w:themeColor="text1"/>
                <w:lang w:val="hy-AM"/>
              </w:rPr>
              <w:t>ամիս</w:t>
            </w:r>
            <w:r w:rsidRPr="00C9297A">
              <w:rPr>
                <w:color w:val="000000" w:themeColor="text1"/>
                <w:lang w:val="hy-AM"/>
              </w:rPr>
              <w:t>:</w:t>
            </w:r>
          </w:p>
          <w:p w14:paraId="63D97C3B" w14:textId="77777777" w:rsidR="005352EB" w:rsidRPr="00C9297A" w:rsidRDefault="005352EB" w:rsidP="00125C1A">
            <w:pPr>
              <w:shd w:val="clear" w:color="auto" w:fill="FFFFFF"/>
              <w:jc w:val="both"/>
              <w:rPr>
                <w:rFonts w:ascii="Sylfaen" w:hAnsi="Sylfaen"/>
                <w:color w:val="000000" w:themeColor="text1"/>
                <w:lang w:val="hy-AM"/>
              </w:rPr>
            </w:pPr>
          </w:p>
        </w:tc>
      </w:tr>
      <w:tr w:rsidR="005352EB" w:rsidRPr="00C9297A" w14:paraId="4B6B7BC7" w14:textId="77777777" w:rsidTr="00125C1A">
        <w:trPr>
          <w:trHeight w:val="412"/>
        </w:trPr>
        <w:tc>
          <w:tcPr>
            <w:tcW w:w="10207" w:type="dxa"/>
            <w:gridSpan w:val="3"/>
            <w:shd w:val="clear" w:color="auto" w:fill="auto"/>
          </w:tcPr>
          <w:p w14:paraId="2827AE97" w14:textId="77777777" w:rsidR="005352EB" w:rsidRPr="00C9297A" w:rsidRDefault="005352EB" w:rsidP="00125C1A">
            <w:pPr>
              <w:shd w:val="clear" w:color="auto" w:fill="FFFFFF"/>
              <w:jc w:val="center"/>
              <w:rPr>
                <w:b/>
                <w:color w:val="000000" w:themeColor="text1"/>
                <w:bdr w:val="none" w:sz="0" w:space="0" w:color="auto" w:frame="1"/>
              </w:rPr>
            </w:pPr>
          </w:p>
          <w:p w14:paraId="15619DBE" w14:textId="77777777" w:rsidR="005352EB" w:rsidRPr="00C9297A" w:rsidRDefault="005352EB" w:rsidP="00125C1A">
            <w:pPr>
              <w:shd w:val="clear" w:color="auto" w:fill="FFFFFF"/>
              <w:jc w:val="center"/>
              <w:rPr>
                <w:b/>
                <w:color w:val="000000" w:themeColor="text1"/>
                <w:shd w:val="clear" w:color="auto" w:fill="FFFFFF"/>
              </w:rPr>
            </w:pPr>
            <w:r w:rsidRPr="00C9297A">
              <w:rPr>
                <w:b/>
                <w:color w:val="000000" w:themeColor="text1"/>
                <w:bdr w:val="none" w:sz="0" w:space="0" w:color="auto" w:frame="1"/>
              </w:rPr>
              <w:t>8. П</w:t>
            </w:r>
            <w:r w:rsidRPr="00C9297A">
              <w:rPr>
                <w:b/>
                <w:color w:val="000000" w:themeColor="text1"/>
                <w:shd w:val="clear" w:color="auto" w:fill="FFFFFF"/>
              </w:rPr>
              <w:t>орядок оплаты</w:t>
            </w:r>
          </w:p>
          <w:p w14:paraId="5CED2F0E" w14:textId="77777777" w:rsidR="005352EB" w:rsidRPr="00C9297A" w:rsidRDefault="005352EB" w:rsidP="00125C1A">
            <w:pPr>
              <w:shd w:val="clear" w:color="auto" w:fill="FFFFFF"/>
              <w:jc w:val="center"/>
              <w:rPr>
                <w:rFonts w:ascii="Sylfaen" w:hAnsi="Sylfaen" w:cs="Sylfaen"/>
                <w:b/>
                <w:color w:val="000000" w:themeColor="text1"/>
                <w:lang w:val="hy-AM"/>
              </w:rPr>
            </w:pPr>
            <w:r w:rsidRPr="00C9297A">
              <w:rPr>
                <w:rFonts w:ascii="Sylfaen" w:hAnsi="Sylfaen" w:cs="Sylfaen"/>
                <w:b/>
                <w:color w:val="000000" w:themeColor="text1"/>
                <w:lang w:val="hy-AM"/>
              </w:rPr>
              <w:t>Վճարման</w:t>
            </w:r>
            <w:r w:rsidRPr="00C9297A">
              <w:rPr>
                <w:b/>
                <w:color w:val="000000" w:themeColor="text1"/>
                <w:lang w:val="hy-AM"/>
              </w:rPr>
              <w:t xml:space="preserve"> </w:t>
            </w:r>
            <w:r w:rsidRPr="00C9297A">
              <w:rPr>
                <w:rFonts w:ascii="Sylfaen" w:hAnsi="Sylfaen" w:cs="Sylfaen"/>
                <w:b/>
                <w:color w:val="000000" w:themeColor="text1"/>
                <w:lang w:val="hy-AM"/>
              </w:rPr>
              <w:t>կարգը</w:t>
            </w:r>
          </w:p>
          <w:p w14:paraId="12330C4C" w14:textId="77777777" w:rsidR="005352EB" w:rsidRPr="00C9297A" w:rsidRDefault="005352EB" w:rsidP="00125C1A">
            <w:pPr>
              <w:shd w:val="clear" w:color="auto" w:fill="FFFFFF"/>
              <w:jc w:val="center"/>
              <w:rPr>
                <w:b/>
                <w:color w:val="000000" w:themeColor="text1"/>
                <w:lang w:val="hy-AM"/>
              </w:rPr>
            </w:pPr>
          </w:p>
        </w:tc>
      </w:tr>
      <w:tr w:rsidR="005352EB" w:rsidRPr="00C9297A" w14:paraId="23EA6369" w14:textId="77777777" w:rsidTr="00125C1A">
        <w:trPr>
          <w:trHeight w:val="412"/>
        </w:trPr>
        <w:tc>
          <w:tcPr>
            <w:tcW w:w="3828" w:type="dxa"/>
            <w:gridSpan w:val="2"/>
            <w:shd w:val="clear" w:color="auto" w:fill="auto"/>
          </w:tcPr>
          <w:p w14:paraId="757855A9" w14:textId="77777777" w:rsidR="005352EB" w:rsidRPr="00C9297A" w:rsidRDefault="005352EB" w:rsidP="00125C1A">
            <w:pPr>
              <w:shd w:val="clear" w:color="auto" w:fill="FFFFFF"/>
              <w:rPr>
                <w:color w:val="000000" w:themeColor="text1"/>
                <w:shd w:val="clear" w:color="auto" w:fill="FFFFFF"/>
              </w:rPr>
            </w:pPr>
            <w:r w:rsidRPr="00C9297A">
              <w:rPr>
                <w:color w:val="000000" w:themeColor="text1"/>
                <w:bdr w:val="none" w:sz="0" w:space="0" w:color="auto" w:frame="1"/>
              </w:rPr>
              <w:t>8.1.</w:t>
            </w:r>
            <w:r w:rsidRPr="00C9297A">
              <w:rPr>
                <w:b/>
                <w:color w:val="000000" w:themeColor="text1"/>
                <w:bdr w:val="none" w:sz="0" w:space="0" w:color="auto" w:frame="1"/>
              </w:rPr>
              <w:t xml:space="preserve"> </w:t>
            </w:r>
            <w:r w:rsidRPr="00C9297A">
              <w:rPr>
                <w:color w:val="000000" w:themeColor="text1"/>
                <w:bdr w:val="none" w:sz="0" w:space="0" w:color="auto" w:frame="1"/>
              </w:rPr>
              <w:t>П</w:t>
            </w:r>
            <w:r w:rsidRPr="00C9297A">
              <w:rPr>
                <w:color w:val="000000" w:themeColor="text1"/>
                <w:shd w:val="clear" w:color="auto" w:fill="FFFFFF"/>
              </w:rPr>
              <w:t>орядок оплаты</w:t>
            </w:r>
          </w:p>
          <w:p w14:paraId="247B2277" w14:textId="77777777" w:rsidR="005352EB" w:rsidRPr="00C9297A" w:rsidRDefault="005352EB" w:rsidP="00125C1A">
            <w:pPr>
              <w:shd w:val="clear" w:color="auto" w:fill="FFFFFF"/>
              <w:rPr>
                <w:color w:val="000000" w:themeColor="text1"/>
                <w:bdr w:val="none" w:sz="0" w:space="0" w:color="auto" w:frame="1"/>
              </w:rPr>
            </w:pPr>
            <w:r w:rsidRPr="00C9297A">
              <w:rPr>
                <w:rFonts w:ascii="Sylfaen" w:hAnsi="Sylfaen" w:cs="Sylfaen"/>
                <w:color w:val="000000" w:themeColor="text1"/>
                <w:lang w:val="hy-AM"/>
              </w:rPr>
              <w:t>Վճարման</w:t>
            </w:r>
            <w:r w:rsidRPr="00C9297A">
              <w:rPr>
                <w:color w:val="000000" w:themeColor="text1"/>
                <w:lang w:val="hy-AM"/>
              </w:rPr>
              <w:t xml:space="preserve"> </w:t>
            </w:r>
            <w:r w:rsidRPr="00C9297A">
              <w:rPr>
                <w:rFonts w:ascii="Sylfaen" w:hAnsi="Sylfaen" w:cs="Sylfaen"/>
                <w:color w:val="000000" w:themeColor="text1"/>
                <w:lang w:val="hy-AM"/>
              </w:rPr>
              <w:t>կարգը</w:t>
            </w:r>
          </w:p>
        </w:tc>
        <w:tc>
          <w:tcPr>
            <w:tcW w:w="6379" w:type="dxa"/>
            <w:shd w:val="clear" w:color="auto" w:fill="auto"/>
          </w:tcPr>
          <w:p w14:paraId="22E602A1" w14:textId="77777777" w:rsidR="005352EB" w:rsidRPr="00C9297A" w:rsidRDefault="005352EB" w:rsidP="00125C1A">
            <w:pPr>
              <w:shd w:val="clear" w:color="auto" w:fill="FFFFFF"/>
              <w:jc w:val="both"/>
              <w:rPr>
                <w:color w:val="000000" w:themeColor="text1"/>
                <w:shd w:val="clear" w:color="auto" w:fill="FFFFFF"/>
              </w:rPr>
            </w:pPr>
            <w:r w:rsidRPr="00C9297A">
              <w:rPr>
                <w:color w:val="000000" w:themeColor="text1"/>
                <w:shd w:val="clear" w:color="auto" w:fill="FFFFFF"/>
              </w:rPr>
              <w:t>Окончательный расчет после полного завершения работ подписания Сторонами Акта сдачи-приема на основании представленного счета – фактуры,</w:t>
            </w:r>
            <w:r w:rsidRPr="00C9297A">
              <w:rPr>
                <w:color w:val="000000" w:themeColor="text1"/>
              </w:rPr>
              <w:t xml:space="preserve"> </w:t>
            </w:r>
            <w:r w:rsidRPr="00C9297A">
              <w:rPr>
                <w:color w:val="000000" w:themeColor="text1"/>
                <w:shd w:val="clear" w:color="auto" w:fill="FFFFFF"/>
              </w:rPr>
              <w:t xml:space="preserve">в течение 15 (пятнадцати) рабочих дней. </w:t>
            </w:r>
          </w:p>
          <w:p w14:paraId="6CFF9455" w14:textId="77777777" w:rsidR="005352EB" w:rsidRPr="00C9297A" w:rsidRDefault="005352EB" w:rsidP="00125C1A">
            <w:pPr>
              <w:shd w:val="clear" w:color="auto" w:fill="FFFFFF"/>
              <w:jc w:val="both"/>
              <w:rPr>
                <w:color w:val="000000" w:themeColor="text1"/>
                <w:shd w:val="clear" w:color="auto" w:fill="FFFFFF"/>
              </w:rPr>
            </w:pPr>
            <w:r w:rsidRPr="00C9297A">
              <w:rPr>
                <w:rFonts w:ascii="Sylfaen" w:hAnsi="Sylfaen" w:cs="Sylfaen"/>
                <w:color w:val="000000" w:themeColor="text1"/>
                <w:lang w:val="hy-AM"/>
              </w:rPr>
              <w:t>Վերջնական վճարումը աշխատանքի ամբողջական ավարտից և կողմերի կողմից ընդունման վկայականի ստորագրումից հետո՝ ներկայացված հաշիվ-ապրանքագրի հիման վրա, 15 (տասնհինգ) աշխատանքային օրվա ընթացքում</w:t>
            </w:r>
            <w:r w:rsidRPr="00C9297A">
              <w:rPr>
                <w:rFonts w:ascii="Sylfaen" w:hAnsi="Sylfaen" w:cs="Sylfaen"/>
                <w:color w:val="000000" w:themeColor="text1"/>
              </w:rPr>
              <w:t xml:space="preserve">: </w:t>
            </w:r>
          </w:p>
        </w:tc>
      </w:tr>
    </w:tbl>
    <w:tbl>
      <w:tblPr>
        <w:tblStyle w:val="18"/>
        <w:tblW w:w="102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9"/>
        <w:gridCol w:w="321"/>
        <w:gridCol w:w="4607"/>
      </w:tblGrid>
      <w:tr w:rsidR="009036F7" w:rsidRPr="001D1AE2" w14:paraId="4A329548" w14:textId="77777777" w:rsidTr="00FA3D94">
        <w:trPr>
          <w:trHeight w:val="1734"/>
        </w:trPr>
        <w:tc>
          <w:tcPr>
            <w:tcW w:w="5279" w:type="dxa"/>
          </w:tcPr>
          <w:p w14:paraId="7946E071" w14:textId="77777777" w:rsidR="009036F7" w:rsidRPr="005352EB" w:rsidRDefault="009036F7" w:rsidP="000046EF">
            <w:pPr>
              <w:ind w:left="30" w:hanging="30"/>
              <w:jc w:val="center"/>
              <w:rPr>
                <w:rFonts w:ascii="Sylfaen" w:eastAsia="Calibri" w:hAnsi="Sylfaen"/>
                <w:b/>
                <w:color w:val="000000"/>
                <w:sz w:val="20"/>
                <w:szCs w:val="20"/>
              </w:rPr>
            </w:pPr>
          </w:p>
          <w:p w14:paraId="2F1D40F1" w14:textId="77777777" w:rsidR="009036F7" w:rsidRPr="001D1AE2" w:rsidRDefault="009036F7" w:rsidP="000046EF">
            <w:pPr>
              <w:ind w:left="30" w:hanging="30"/>
              <w:jc w:val="center"/>
              <w:rPr>
                <w:rFonts w:ascii="Sylfaen" w:eastAsia="Calibri" w:hAnsi="Sylfaen"/>
                <w:b/>
                <w:color w:val="000000"/>
                <w:sz w:val="20"/>
                <w:szCs w:val="20"/>
                <w:lang w:val="hy-AM"/>
              </w:rPr>
            </w:pPr>
            <w:r w:rsidRPr="001D1AE2">
              <w:rPr>
                <w:rFonts w:ascii="Sylfaen" w:eastAsia="Calibri" w:hAnsi="Sylfaen"/>
                <w:b/>
                <w:color w:val="000000"/>
                <w:sz w:val="20"/>
                <w:szCs w:val="20"/>
                <w:lang w:val="hy-AM"/>
              </w:rPr>
              <w:t>«Գնորդ»</w:t>
            </w:r>
          </w:p>
          <w:p w14:paraId="10513AFD" w14:textId="77777777" w:rsidR="009036F7" w:rsidRPr="001D1AE2" w:rsidRDefault="009036F7" w:rsidP="000046EF">
            <w:pPr>
              <w:ind w:left="30" w:hanging="30"/>
              <w:jc w:val="center"/>
              <w:rPr>
                <w:rFonts w:ascii="Sylfaen" w:eastAsia="Calibri" w:hAnsi="Sylfaen"/>
                <w:color w:val="000000"/>
                <w:sz w:val="20"/>
                <w:szCs w:val="20"/>
                <w:lang w:val="hy-AM"/>
              </w:rPr>
            </w:pPr>
            <w:r w:rsidRPr="001D1AE2">
              <w:rPr>
                <w:rFonts w:ascii="Sylfaen" w:eastAsia="Calibri" w:hAnsi="Sylfaen"/>
                <w:color w:val="000000"/>
                <w:sz w:val="20"/>
                <w:szCs w:val="20"/>
                <w:lang w:val="hy-AM"/>
              </w:rPr>
              <w:t>«Հարավկովկասյան երկաթուղի» ՓԲԸ</w:t>
            </w:r>
          </w:p>
          <w:p w14:paraId="1750C2CC" w14:textId="77777777" w:rsidR="009036F7" w:rsidRPr="001D1AE2" w:rsidRDefault="009036F7" w:rsidP="000046EF">
            <w:pPr>
              <w:ind w:left="30" w:hanging="30"/>
              <w:rPr>
                <w:rFonts w:ascii="Sylfaen" w:eastAsia="Calibri" w:hAnsi="Sylfaen"/>
                <w:b/>
                <w:color w:val="000000"/>
                <w:sz w:val="20"/>
                <w:szCs w:val="20"/>
                <w:lang w:val="hy-AM"/>
              </w:rPr>
            </w:pPr>
          </w:p>
          <w:p w14:paraId="104DB925" w14:textId="77777777" w:rsidR="009036F7" w:rsidRPr="001D1AE2" w:rsidRDefault="009036F7" w:rsidP="000046EF">
            <w:pPr>
              <w:ind w:left="30" w:hanging="30"/>
              <w:rPr>
                <w:rFonts w:ascii="Sylfaen" w:eastAsia="Calibri" w:hAnsi="Sylfaen"/>
                <w:b/>
                <w:color w:val="000000"/>
                <w:sz w:val="20"/>
                <w:szCs w:val="4"/>
                <w:lang w:val="hy-AM"/>
              </w:rPr>
            </w:pPr>
          </w:p>
          <w:p w14:paraId="10C47A4A" w14:textId="77777777" w:rsidR="009036F7" w:rsidRPr="001D1AE2" w:rsidRDefault="009036F7" w:rsidP="000046EF">
            <w:pPr>
              <w:ind w:left="30" w:hanging="30"/>
              <w:rPr>
                <w:rFonts w:ascii="Sylfaen" w:eastAsia="Calibri" w:hAnsi="Sylfaen"/>
                <w:color w:val="000000"/>
                <w:sz w:val="20"/>
                <w:szCs w:val="20"/>
                <w:lang w:val="hy-AM"/>
              </w:rPr>
            </w:pPr>
            <w:r w:rsidRPr="001D1AE2">
              <w:rPr>
                <w:rFonts w:ascii="Sylfaen" w:eastAsia="Calibri" w:hAnsi="Sylfaen"/>
                <w:color w:val="000000"/>
                <w:sz w:val="20"/>
                <w:szCs w:val="20"/>
                <w:lang w:val="hy-AM"/>
              </w:rPr>
              <w:t xml:space="preserve">Գլխավոր </w:t>
            </w:r>
          </w:p>
          <w:p w14:paraId="5C94250C" w14:textId="77777777" w:rsidR="009036F7" w:rsidRPr="001D1AE2" w:rsidRDefault="009036F7" w:rsidP="000046EF">
            <w:pPr>
              <w:ind w:left="30" w:hanging="30"/>
              <w:rPr>
                <w:rFonts w:ascii="Sylfaen" w:eastAsia="Calibri" w:hAnsi="Sylfaen"/>
                <w:b/>
                <w:color w:val="000000"/>
                <w:sz w:val="20"/>
                <w:szCs w:val="20"/>
                <w:lang w:val="hy-AM"/>
              </w:rPr>
            </w:pPr>
            <w:r w:rsidRPr="001D1AE2">
              <w:rPr>
                <w:rFonts w:ascii="Sylfaen" w:eastAsia="Calibri" w:hAnsi="Sylfaen"/>
                <w:color w:val="000000"/>
                <w:sz w:val="20"/>
                <w:szCs w:val="20"/>
                <w:lang w:val="hy-AM"/>
              </w:rPr>
              <w:t>տնօրեն՝ ___________________  Ա</w:t>
            </w:r>
            <w:r w:rsidRPr="001D1AE2">
              <w:rPr>
                <w:rFonts w:ascii="Sylfaen" w:eastAsia="MS Mincho" w:hAnsi="Sylfaen"/>
                <w:color w:val="000000"/>
                <w:sz w:val="20"/>
                <w:szCs w:val="20"/>
                <w:lang w:val="hy-AM"/>
              </w:rPr>
              <w:t>.</w:t>
            </w:r>
            <w:r w:rsidRPr="001D1AE2">
              <w:rPr>
                <w:rFonts w:ascii="Sylfaen" w:eastAsia="Calibri" w:hAnsi="Sylfaen"/>
                <w:color w:val="000000"/>
                <w:sz w:val="20"/>
                <w:szCs w:val="20"/>
                <w:lang w:val="hy-AM"/>
              </w:rPr>
              <w:t>Վ. Մելնիկով</w:t>
            </w:r>
          </w:p>
        </w:tc>
        <w:tc>
          <w:tcPr>
            <w:tcW w:w="321" w:type="dxa"/>
          </w:tcPr>
          <w:p w14:paraId="3A5E3818" w14:textId="77777777" w:rsidR="009036F7" w:rsidRPr="001D1AE2" w:rsidRDefault="009036F7" w:rsidP="00FA3D94">
            <w:pPr>
              <w:rPr>
                <w:rFonts w:ascii="Sylfaen" w:hAnsi="Sylfaen"/>
                <w:color w:val="000000"/>
                <w:sz w:val="20"/>
                <w:szCs w:val="20"/>
                <w:lang w:val="hy-AM"/>
              </w:rPr>
            </w:pPr>
          </w:p>
        </w:tc>
        <w:tc>
          <w:tcPr>
            <w:tcW w:w="4607" w:type="dxa"/>
          </w:tcPr>
          <w:p w14:paraId="4B9AB86D" w14:textId="77777777" w:rsidR="009036F7" w:rsidRPr="001D1AE2" w:rsidRDefault="009036F7" w:rsidP="00FA3D94">
            <w:pPr>
              <w:tabs>
                <w:tab w:val="left" w:pos="1333"/>
              </w:tabs>
              <w:jc w:val="center"/>
              <w:rPr>
                <w:rFonts w:ascii="Sylfaen" w:eastAsia="Calibri" w:hAnsi="Sylfaen"/>
                <w:b/>
                <w:color w:val="000000"/>
                <w:sz w:val="20"/>
                <w:szCs w:val="20"/>
                <w:lang w:val="hy-AM"/>
              </w:rPr>
            </w:pPr>
          </w:p>
          <w:p w14:paraId="09A200EC" w14:textId="77777777" w:rsidR="009036F7" w:rsidRPr="001D1AE2" w:rsidRDefault="009036F7" w:rsidP="00FA3D94">
            <w:pPr>
              <w:tabs>
                <w:tab w:val="left" w:pos="1333"/>
              </w:tabs>
              <w:jc w:val="center"/>
              <w:rPr>
                <w:rFonts w:ascii="Sylfaen" w:eastAsia="Calibri" w:hAnsi="Sylfaen"/>
                <w:b/>
                <w:color w:val="000000"/>
                <w:sz w:val="20"/>
                <w:szCs w:val="20"/>
              </w:rPr>
            </w:pPr>
            <w:r w:rsidRPr="001D1AE2">
              <w:rPr>
                <w:rFonts w:ascii="Sylfaen" w:eastAsia="Calibri" w:hAnsi="Sylfaen"/>
                <w:b/>
                <w:color w:val="000000"/>
                <w:sz w:val="20"/>
                <w:szCs w:val="20"/>
              </w:rPr>
              <w:t>«Покупатель»</w:t>
            </w:r>
          </w:p>
          <w:p w14:paraId="270A109D" w14:textId="77777777" w:rsidR="009036F7" w:rsidRPr="001D1AE2" w:rsidRDefault="009036F7" w:rsidP="00FA3D94">
            <w:pPr>
              <w:tabs>
                <w:tab w:val="left" w:pos="1333"/>
              </w:tabs>
              <w:jc w:val="center"/>
              <w:rPr>
                <w:rFonts w:ascii="Sylfaen" w:eastAsia="Calibri" w:hAnsi="Sylfaen"/>
                <w:color w:val="000000"/>
                <w:sz w:val="20"/>
                <w:szCs w:val="20"/>
              </w:rPr>
            </w:pPr>
            <w:r w:rsidRPr="001D1AE2">
              <w:rPr>
                <w:rFonts w:ascii="Sylfaen" w:eastAsia="Calibri" w:hAnsi="Sylfaen"/>
                <w:color w:val="000000"/>
                <w:sz w:val="20"/>
                <w:szCs w:val="20"/>
              </w:rPr>
              <w:t>ЗАО «Южно-Кавказская железная дорога»</w:t>
            </w:r>
          </w:p>
          <w:p w14:paraId="482C1753" w14:textId="77777777" w:rsidR="009036F7" w:rsidRPr="001D1AE2" w:rsidRDefault="009036F7" w:rsidP="00FA3D94">
            <w:pPr>
              <w:tabs>
                <w:tab w:val="left" w:pos="1333"/>
              </w:tabs>
              <w:rPr>
                <w:rFonts w:ascii="Sylfaen" w:eastAsia="Calibri" w:hAnsi="Sylfaen"/>
                <w:b/>
                <w:color w:val="000000"/>
                <w:sz w:val="20"/>
                <w:szCs w:val="20"/>
              </w:rPr>
            </w:pPr>
          </w:p>
          <w:p w14:paraId="5E879F25" w14:textId="77777777" w:rsidR="009036F7" w:rsidRPr="001D1AE2" w:rsidRDefault="009036F7" w:rsidP="00FA3D94">
            <w:pPr>
              <w:tabs>
                <w:tab w:val="left" w:pos="1333"/>
              </w:tabs>
              <w:rPr>
                <w:rFonts w:ascii="Sylfaen" w:eastAsia="Calibri" w:hAnsi="Sylfaen"/>
                <w:b/>
                <w:color w:val="000000"/>
                <w:sz w:val="20"/>
                <w:szCs w:val="20"/>
              </w:rPr>
            </w:pPr>
          </w:p>
          <w:p w14:paraId="13F14009" w14:textId="77777777" w:rsidR="009036F7" w:rsidRPr="001D1AE2" w:rsidRDefault="009036F7" w:rsidP="00FA3D94">
            <w:pPr>
              <w:tabs>
                <w:tab w:val="left" w:pos="1333"/>
              </w:tabs>
              <w:rPr>
                <w:rFonts w:ascii="Sylfaen" w:eastAsia="Calibri" w:hAnsi="Sylfaen"/>
                <w:color w:val="000000"/>
                <w:sz w:val="20"/>
                <w:szCs w:val="20"/>
              </w:rPr>
            </w:pPr>
            <w:r w:rsidRPr="001D1AE2">
              <w:rPr>
                <w:rFonts w:ascii="Sylfaen" w:eastAsia="Calibri" w:hAnsi="Sylfaen"/>
                <w:color w:val="000000"/>
                <w:sz w:val="20"/>
                <w:szCs w:val="20"/>
              </w:rPr>
              <w:t>Генеральный</w:t>
            </w:r>
          </w:p>
          <w:p w14:paraId="29325AD5" w14:textId="77777777" w:rsidR="009036F7" w:rsidRPr="001D1AE2" w:rsidRDefault="009036F7" w:rsidP="00FA3D94">
            <w:pPr>
              <w:tabs>
                <w:tab w:val="left" w:pos="1333"/>
              </w:tabs>
              <w:rPr>
                <w:rFonts w:ascii="Sylfaen" w:eastAsia="Calibri" w:hAnsi="Sylfaen"/>
                <w:color w:val="000000"/>
                <w:sz w:val="20"/>
                <w:szCs w:val="20"/>
              </w:rPr>
            </w:pPr>
            <w:r w:rsidRPr="001D1AE2">
              <w:rPr>
                <w:rFonts w:ascii="Sylfaen" w:eastAsia="Calibri" w:hAnsi="Sylfaen"/>
                <w:color w:val="000000"/>
                <w:sz w:val="20"/>
                <w:szCs w:val="20"/>
              </w:rPr>
              <w:t>директор</w:t>
            </w:r>
            <w:r w:rsidRPr="001D1AE2">
              <w:rPr>
                <w:rFonts w:ascii="Sylfaen" w:eastAsia="Calibri" w:hAnsi="Sylfaen"/>
                <w:color w:val="000000"/>
                <w:sz w:val="20"/>
                <w:szCs w:val="20"/>
                <w:lang w:val="hy-AM"/>
              </w:rPr>
              <w:t>։</w:t>
            </w:r>
            <w:r w:rsidRPr="001D1AE2">
              <w:rPr>
                <w:rFonts w:ascii="Sylfaen" w:eastAsia="Calibri" w:hAnsi="Sylfaen"/>
                <w:color w:val="000000"/>
                <w:sz w:val="20"/>
                <w:szCs w:val="20"/>
              </w:rPr>
              <w:t xml:space="preserve">  __________________ А. В. Мельников</w:t>
            </w:r>
          </w:p>
          <w:p w14:paraId="0BD374C0" w14:textId="77777777" w:rsidR="009036F7" w:rsidRPr="001D1AE2" w:rsidRDefault="009036F7" w:rsidP="00FA3D94">
            <w:pPr>
              <w:rPr>
                <w:rFonts w:ascii="Sylfaen" w:eastAsia="Calibri" w:hAnsi="Sylfaen"/>
                <w:color w:val="000000"/>
                <w:sz w:val="20"/>
                <w:szCs w:val="20"/>
                <w:lang w:val="hy-AM"/>
              </w:rPr>
            </w:pPr>
          </w:p>
        </w:tc>
      </w:tr>
      <w:tr w:rsidR="009036F7" w:rsidRPr="001D1AE2" w14:paraId="386347D0" w14:textId="77777777" w:rsidTr="00FA3D94">
        <w:trPr>
          <w:trHeight w:val="1440"/>
        </w:trPr>
        <w:tc>
          <w:tcPr>
            <w:tcW w:w="5279" w:type="dxa"/>
          </w:tcPr>
          <w:p w14:paraId="3CC3F901" w14:textId="589B05AE" w:rsidR="009036F7" w:rsidRPr="001D1AE2" w:rsidRDefault="009036F7" w:rsidP="000046EF">
            <w:pPr>
              <w:shd w:val="clear" w:color="auto" w:fill="FFFFFF"/>
              <w:ind w:left="30" w:hanging="30"/>
              <w:rPr>
                <w:rFonts w:ascii="Sylfaen" w:hAnsi="Sylfaen" w:cs="Sylfaen"/>
                <w:b/>
                <w:color w:val="000000"/>
                <w:sz w:val="20"/>
                <w:lang w:val="hy-AM"/>
              </w:rPr>
            </w:pPr>
          </w:p>
          <w:p w14:paraId="4534683D" w14:textId="77777777" w:rsidR="009036F7" w:rsidRPr="001D1AE2" w:rsidRDefault="009036F7" w:rsidP="000046EF">
            <w:pPr>
              <w:shd w:val="clear" w:color="auto" w:fill="FFFFFF"/>
              <w:ind w:left="30" w:hanging="30"/>
              <w:jc w:val="center"/>
              <w:rPr>
                <w:rFonts w:ascii="Sylfaen" w:hAnsi="Sylfaen" w:cs="Sylfaen"/>
                <w:b/>
                <w:color w:val="000000"/>
                <w:sz w:val="20"/>
                <w:lang w:val="hy-AM"/>
              </w:rPr>
            </w:pPr>
          </w:p>
          <w:p w14:paraId="068FD3F1" w14:textId="77777777" w:rsidR="009036F7" w:rsidRPr="001D1AE2" w:rsidRDefault="009036F7" w:rsidP="000046EF">
            <w:pPr>
              <w:shd w:val="clear" w:color="auto" w:fill="FFFFFF"/>
              <w:ind w:left="30" w:hanging="30"/>
              <w:jc w:val="center"/>
              <w:rPr>
                <w:rFonts w:ascii="Sylfaen" w:hAnsi="Sylfaen" w:cs="Sylfaen"/>
                <w:b/>
                <w:color w:val="000000"/>
                <w:sz w:val="20"/>
                <w:lang w:val="hy-AM"/>
              </w:rPr>
            </w:pPr>
          </w:p>
          <w:p w14:paraId="56C2679E" w14:textId="77777777" w:rsidR="009036F7" w:rsidRPr="001D1AE2" w:rsidRDefault="009036F7" w:rsidP="000046EF">
            <w:pPr>
              <w:shd w:val="clear" w:color="auto" w:fill="FFFFFF"/>
              <w:ind w:left="30" w:hanging="30"/>
              <w:jc w:val="center"/>
              <w:rPr>
                <w:rFonts w:ascii="Sylfaen" w:hAnsi="Sylfaen" w:cs="Sylfaen"/>
                <w:b/>
                <w:color w:val="000000"/>
                <w:sz w:val="20"/>
                <w:lang w:val="hy-AM"/>
              </w:rPr>
            </w:pPr>
            <w:r w:rsidRPr="001D1AE2">
              <w:rPr>
                <w:rFonts w:ascii="Sylfaen" w:hAnsi="Sylfaen" w:cs="Sylfaen"/>
                <w:b/>
                <w:color w:val="000000"/>
                <w:sz w:val="20"/>
                <w:lang w:val="hy-AM"/>
              </w:rPr>
              <w:t>«Մատակարար»</w:t>
            </w:r>
          </w:p>
          <w:p w14:paraId="7B0DF289" w14:textId="77777777" w:rsidR="009036F7" w:rsidRPr="001D1AE2" w:rsidRDefault="00F85ED9" w:rsidP="000046EF">
            <w:pPr>
              <w:tabs>
                <w:tab w:val="center" w:pos="2356"/>
                <w:tab w:val="left" w:pos="3859"/>
              </w:tabs>
              <w:ind w:left="30" w:hanging="30"/>
              <w:jc w:val="center"/>
              <w:rPr>
                <w:rFonts w:ascii="Sylfaen" w:hAnsi="Sylfaen"/>
                <w:b/>
                <w:bCs/>
                <w:color w:val="000000"/>
                <w:sz w:val="20"/>
                <w:szCs w:val="20"/>
                <w:lang w:val="hy-AM"/>
              </w:rPr>
            </w:pPr>
            <w:sdt>
              <w:sdtPr>
                <w:rPr>
                  <w:rFonts w:ascii="Sylfaen" w:hAnsi="Sylfaen"/>
                  <w:color w:val="000000"/>
                  <w:sz w:val="20"/>
                  <w:szCs w:val="20"/>
                </w:rPr>
                <w:id w:val="-1747951498"/>
                <w:placeholder>
                  <w:docPart w:val="3A71CAEFE44144A68F79380D19D3EAB9"/>
                </w:placeholder>
              </w:sdtPr>
              <w:sdtEndPr/>
              <w:sdtContent>
                <w:r w:rsidR="009036F7" w:rsidRPr="001D1AE2">
                  <w:rPr>
                    <w:rFonts w:ascii="Sylfaen" w:hAnsi="Sylfaen"/>
                    <w:color w:val="000000"/>
                    <w:sz w:val="20"/>
                    <w:szCs w:val="20"/>
                    <w:lang w:val="hy-AM"/>
                  </w:rPr>
                  <w:t>«---------»</w:t>
                </w:r>
              </w:sdtContent>
            </w:sdt>
          </w:p>
          <w:p w14:paraId="611E5F50" w14:textId="77777777" w:rsidR="009036F7" w:rsidRDefault="009036F7" w:rsidP="000046EF">
            <w:pPr>
              <w:ind w:left="30" w:hanging="30"/>
              <w:rPr>
                <w:rFonts w:ascii="Sylfaen" w:eastAsia="Calibri" w:hAnsi="Sylfaen"/>
                <w:b/>
                <w:color w:val="000000"/>
                <w:sz w:val="20"/>
                <w:szCs w:val="20"/>
                <w:lang w:val="hy-AM"/>
              </w:rPr>
            </w:pPr>
            <w:r w:rsidRPr="001D1AE2">
              <w:rPr>
                <w:rFonts w:ascii="Sylfaen" w:eastAsia="Calibri" w:hAnsi="Sylfaen"/>
                <w:b/>
                <w:color w:val="000000"/>
                <w:sz w:val="20"/>
                <w:szCs w:val="20"/>
                <w:lang w:val="hy-AM"/>
              </w:rPr>
              <w:t xml:space="preserve">   </w:t>
            </w:r>
          </w:p>
          <w:p w14:paraId="653B6F7B" w14:textId="77777777" w:rsidR="009036F7" w:rsidRPr="001D1AE2" w:rsidRDefault="009036F7" w:rsidP="000046EF">
            <w:pPr>
              <w:ind w:left="30" w:hanging="30"/>
              <w:rPr>
                <w:rFonts w:ascii="Sylfaen" w:eastAsia="Calibri" w:hAnsi="Sylfaen"/>
                <w:b/>
                <w:color w:val="000000"/>
                <w:sz w:val="20"/>
                <w:szCs w:val="20"/>
                <w:lang w:val="hy-AM"/>
              </w:rPr>
            </w:pPr>
          </w:p>
          <w:p w14:paraId="34309F58" w14:textId="77777777" w:rsidR="009036F7" w:rsidRPr="001D1AE2" w:rsidRDefault="009036F7" w:rsidP="000046EF">
            <w:pPr>
              <w:ind w:left="30" w:hanging="30"/>
              <w:rPr>
                <w:rFonts w:ascii="Sylfaen" w:eastAsia="Calibri" w:hAnsi="Sylfaen"/>
                <w:b/>
                <w:color w:val="000000"/>
                <w:sz w:val="20"/>
                <w:szCs w:val="20"/>
                <w:lang w:val="hy-AM"/>
              </w:rPr>
            </w:pPr>
          </w:p>
          <w:p w14:paraId="485DCEC1" w14:textId="77777777" w:rsidR="009036F7" w:rsidRPr="001D1AE2" w:rsidRDefault="009036F7" w:rsidP="000046EF">
            <w:pPr>
              <w:ind w:left="30" w:hanging="30"/>
              <w:rPr>
                <w:rFonts w:ascii="Sylfaen" w:eastAsia="Calibri" w:hAnsi="Sylfaen"/>
                <w:color w:val="000000"/>
                <w:sz w:val="20"/>
                <w:szCs w:val="20"/>
                <w:lang w:val="hy-AM"/>
              </w:rPr>
            </w:pPr>
            <w:r w:rsidRPr="001D1AE2">
              <w:rPr>
                <w:rFonts w:ascii="Sylfaen" w:eastAsia="Calibri" w:hAnsi="Sylfaen"/>
                <w:b/>
                <w:color w:val="000000"/>
                <w:sz w:val="20"/>
                <w:szCs w:val="20"/>
                <w:lang w:val="hy-AM"/>
              </w:rPr>
              <w:t xml:space="preserve">    </w:t>
            </w:r>
            <w:r w:rsidRPr="001D1AE2">
              <w:rPr>
                <w:rFonts w:ascii="Sylfaen" w:eastAsia="Calibri" w:hAnsi="Sylfaen"/>
                <w:color w:val="000000"/>
                <w:sz w:val="20"/>
                <w:szCs w:val="20"/>
                <w:lang w:val="hy-AM"/>
              </w:rPr>
              <w:t>Տնօրեն` __________________   Ա.Հ.Ա</w:t>
            </w:r>
          </w:p>
          <w:p w14:paraId="0805AC71" w14:textId="7C2ACBF6" w:rsidR="009036F7" w:rsidRPr="001D1AE2" w:rsidRDefault="009036F7" w:rsidP="000046EF">
            <w:pPr>
              <w:ind w:left="30" w:hanging="30"/>
              <w:rPr>
                <w:rFonts w:ascii="Sylfaen" w:hAnsi="Sylfaen"/>
                <w:color w:val="000000"/>
                <w:sz w:val="20"/>
                <w:szCs w:val="20"/>
                <w:lang w:val="hy-AM"/>
              </w:rPr>
            </w:pPr>
            <w:r w:rsidRPr="001D1AE2">
              <w:rPr>
                <w:rFonts w:ascii="Sylfaen" w:eastAsia="Calibri" w:hAnsi="Sylfaen"/>
                <w:b/>
                <w:color w:val="000000"/>
                <w:sz w:val="20"/>
                <w:szCs w:val="20"/>
                <w:lang w:val="hy-AM"/>
              </w:rPr>
              <w:t xml:space="preserve"> </w:t>
            </w:r>
          </w:p>
        </w:tc>
        <w:tc>
          <w:tcPr>
            <w:tcW w:w="321" w:type="dxa"/>
          </w:tcPr>
          <w:p w14:paraId="5CB51FF3" w14:textId="77777777" w:rsidR="009036F7" w:rsidRPr="001D1AE2" w:rsidRDefault="009036F7" w:rsidP="00FA3D94">
            <w:pPr>
              <w:rPr>
                <w:rFonts w:ascii="Sylfaen" w:hAnsi="Sylfaen"/>
                <w:color w:val="000000"/>
                <w:sz w:val="20"/>
                <w:szCs w:val="20"/>
                <w:lang w:val="hy-AM"/>
              </w:rPr>
            </w:pPr>
          </w:p>
        </w:tc>
        <w:tc>
          <w:tcPr>
            <w:tcW w:w="4607" w:type="dxa"/>
          </w:tcPr>
          <w:p w14:paraId="2B979042" w14:textId="77777777" w:rsidR="009036F7" w:rsidRPr="001D1AE2" w:rsidRDefault="009036F7" w:rsidP="00FA3D94">
            <w:pPr>
              <w:jc w:val="center"/>
              <w:rPr>
                <w:rFonts w:ascii="Sylfaen" w:hAnsi="Sylfaen"/>
                <w:b/>
                <w:color w:val="000000"/>
                <w:sz w:val="20"/>
              </w:rPr>
            </w:pPr>
          </w:p>
          <w:p w14:paraId="70860BCA" w14:textId="77777777" w:rsidR="009036F7" w:rsidRPr="001D1AE2" w:rsidRDefault="009036F7" w:rsidP="00FA3D94">
            <w:pPr>
              <w:jc w:val="center"/>
              <w:rPr>
                <w:rFonts w:ascii="Sylfaen" w:hAnsi="Sylfaen"/>
                <w:b/>
                <w:color w:val="000000"/>
                <w:sz w:val="20"/>
              </w:rPr>
            </w:pPr>
          </w:p>
          <w:p w14:paraId="617F4016" w14:textId="77777777" w:rsidR="009036F7" w:rsidRPr="001D1AE2" w:rsidRDefault="009036F7" w:rsidP="00FA3D94">
            <w:pPr>
              <w:jc w:val="center"/>
              <w:rPr>
                <w:rFonts w:ascii="Sylfaen" w:hAnsi="Sylfaen"/>
                <w:b/>
                <w:color w:val="000000"/>
                <w:sz w:val="20"/>
              </w:rPr>
            </w:pPr>
          </w:p>
          <w:p w14:paraId="69CA87FF" w14:textId="77777777" w:rsidR="009036F7" w:rsidRPr="001D1AE2" w:rsidRDefault="009036F7" w:rsidP="00FA3D94">
            <w:pPr>
              <w:jc w:val="center"/>
              <w:rPr>
                <w:rFonts w:ascii="Sylfaen" w:hAnsi="Sylfaen"/>
                <w:b/>
                <w:color w:val="000000"/>
                <w:sz w:val="20"/>
              </w:rPr>
            </w:pPr>
          </w:p>
          <w:p w14:paraId="19D03315" w14:textId="77777777" w:rsidR="009036F7" w:rsidRPr="001D1AE2" w:rsidRDefault="009036F7" w:rsidP="00FA3D94">
            <w:pPr>
              <w:jc w:val="center"/>
              <w:rPr>
                <w:rFonts w:ascii="Sylfaen" w:hAnsi="Sylfaen"/>
                <w:b/>
                <w:color w:val="000000"/>
                <w:sz w:val="20"/>
              </w:rPr>
            </w:pPr>
            <w:r w:rsidRPr="001D1AE2">
              <w:rPr>
                <w:rFonts w:ascii="Sylfaen" w:hAnsi="Sylfaen"/>
                <w:b/>
                <w:color w:val="000000"/>
                <w:sz w:val="20"/>
              </w:rPr>
              <w:t>«Поставщик»</w:t>
            </w:r>
          </w:p>
          <w:p w14:paraId="63446041" w14:textId="77777777" w:rsidR="009036F7" w:rsidRPr="001D1AE2" w:rsidRDefault="009036F7" w:rsidP="00FA3D94">
            <w:pPr>
              <w:jc w:val="center"/>
              <w:rPr>
                <w:rFonts w:ascii="Sylfaen" w:eastAsia="Calibri" w:hAnsi="Sylfaen"/>
                <w:color w:val="000000"/>
                <w:sz w:val="20"/>
                <w:szCs w:val="20"/>
              </w:rPr>
            </w:pPr>
            <w:r w:rsidRPr="001D1AE2">
              <w:rPr>
                <w:rFonts w:ascii="Sylfaen" w:eastAsia="Calibri" w:hAnsi="Sylfaen"/>
                <w:color w:val="000000"/>
                <w:sz w:val="20"/>
                <w:szCs w:val="20"/>
              </w:rPr>
              <w:t>«------------»</w:t>
            </w:r>
          </w:p>
          <w:p w14:paraId="512D7D39" w14:textId="77777777" w:rsidR="009036F7" w:rsidRPr="001D1AE2" w:rsidRDefault="009036F7" w:rsidP="00FA3D94">
            <w:pPr>
              <w:rPr>
                <w:rFonts w:ascii="Sylfaen" w:eastAsia="Calibri" w:hAnsi="Sylfaen"/>
                <w:color w:val="000000"/>
                <w:sz w:val="20"/>
                <w:szCs w:val="2"/>
              </w:rPr>
            </w:pPr>
          </w:p>
          <w:p w14:paraId="5929C4DA" w14:textId="77777777" w:rsidR="009036F7" w:rsidRDefault="009036F7" w:rsidP="00FA3D94">
            <w:pPr>
              <w:rPr>
                <w:rFonts w:ascii="Sylfaen" w:eastAsia="Calibri" w:hAnsi="Sylfaen"/>
                <w:color w:val="000000"/>
                <w:sz w:val="20"/>
                <w:szCs w:val="2"/>
              </w:rPr>
            </w:pPr>
          </w:p>
          <w:p w14:paraId="3271D489" w14:textId="77777777" w:rsidR="009036F7" w:rsidRPr="001D1AE2" w:rsidRDefault="009036F7" w:rsidP="00FA3D94">
            <w:pPr>
              <w:rPr>
                <w:rFonts w:ascii="Sylfaen" w:eastAsia="Calibri" w:hAnsi="Sylfaen"/>
                <w:color w:val="000000"/>
                <w:sz w:val="20"/>
                <w:szCs w:val="2"/>
              </w:rPr>
            </w:pPr>
          </w:p>
          <w:p w14:paraId="53F3507A" w14:textId="77777777" w:rsidR="009036F7" w:rsidRPr="001D1AE2" w:rsidRDefault="009036F7" w:rsidP="00FA3D94">
            <w:pPr>
              <w:rPr>
                <w:rFonts w:ascii="Sylfaen" w:hAnsi="Sylfaen"/>
                <w:color w:val="000000"/>
                <w:sz w:val="20"/>
                <w:szCs w:val="20"/>
                <w:lang w:val="hy-AM"/>
              </w:rPr>
            </w:pPr>
            <w:r w:rsidRPr="001D1AE2">
              <w:rPr>
                <w:rFonts w:ascii="Sylfaen" w:eastAsia="Calibri" w:hAnsi="Sylfaen"/>
                <w:color w:val="000000"/>
                <w:sz w:val="20"/>
                <w:szCs w:val="20"/>
              </w:rPr>
              <w:t>Директор:____________________  И.О.Ф</w:t>
            </w:r>
          </w:p>
        </w:tc>
      </w:tr>
    </w:tbl>
    <w:p w14:paraId="6CC2E794" w14:textId="0C3B04D1" w:rsidR="00BE261A" w:rsidRPr="00BE261A" w:rsidRDefault="00BE261A" w:rsidP="00BE261A"/>
    <w:sectPr w:rsidR="00BE261A" w:rsidRPr="00BE261A" w:rsidSect="009B7284">
      <w:headerReference w:type="default" r:id="rId19"/>
      <w:footerReference w:type="default" r:id="rId20"/>
      <w:pgSz w:w="11907" w:h="16839" w:code="9"/>
      <w:pgMar w:top="709" w:right="567" w:bottom="1418" w:left="737"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22520" w14:textId="77777777" w:rsidR="004C0E89" w:rsidRDefault="004C0E89" w:rsidP="0064449E">
      <w:r>
        <w:separator/>
      </w:r>
    </w:p>
  </w:endnote>
  <w:endnote w:type="continuationSeparator" w:id="0">
    <w:p w14:paraId="3597C814" w14:textId="77777777" w:rsidR="004C0E89" w:rsidRDefault="004C0E89"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7F00D" w14:textId="77777777" w:rsidR="004C0E89" w:rsidRDefault="004C0E89">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45B0B" w14:textId="77777777" w:rsidR="004C0E89" w:rsidRDefault="004C0E89">
    <w:pPr>
      <w:pStyle w:val="af3"/>
      <w:jc w:val="right"/>
    </w:pPr>
  </w:p>
  <w:p w14:paraId="04256CAC" w14:textId="77777777" w:rsidR="004C0E89" w:rsidRDefault="004C0E89">
    <w:pPr>
      <w:pStyle w:val="a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66526" w14:textId="77777777" w:rsidR="004C0E89" w:rsidRDefault="004C0E89">
    <w:pPr>
      <w:pStyle w:val="af3"/>
      <w:jc w:val="right"/>
    </w:pPr>
  </w:p>
  <w:p w14:paraId="3E532BC9" w14:textId="77777777" w:rsidR="004C0E89" w:rsidRDefault="004C0E89">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8F5E9" w14:textId="77777777" w:rsidR="004C0E89" w:rsidRDefault="004C0E89" w:rsidP="0064449E">
      <w:r>
        <w:separator/>
      </w:r>
    </w:p>
  </w:footnote>
  <w:footnote w:type="continuationSeparator" w:id="0">
    <w:p w14:paraId="7624C1BF" w14:textId="77777777" w:rsidR="004C0E89" w:rsidRDefault="004C0E89" w:rsidP="0064449E">
      <w:r>
        <w:continuationSeparator/>
      </w:r>
    </w:p>
  </w:footnote>
  <w:footnote w:id="1">
    <w:p w14:paraId="0B71EA62" w14:textId="77777777" w:rsidR="004C0E89" w:rsidRPr="00424D6A" w:rsidRDefault="004C0E89" w:rsidP="009A11DC">
      <w:pPr>
        <w:pStyle w:val="a8"/>
        <w:rPr>
          <w:b/>
        </w:rPr>
      </w:pPr>
      <w:r w:rsidRPr="00424D6A">
        <w:rPr>
          <w:rStyle w:val="a7"/>
          <w:b/>
        </w:rPr>
        <w:footnoteRef/>
      </w:r>
      <w:r w:rsidRPr="00424D6A">
        <w:rPr>
          <w:b/>
        </w:rPr>
        <w:t xml:space="preserve"> В случае если участник не является плательщиком НДС, то должен указать цену в соответствии с действующим в отношении его режимом налогообложения.</w:t>
      </w:r>
    </w:p>
    <w:p w14:paraId="2C3977D0" w14:textId="66CBBA96" w:rsidR="004C0E89" w:rsidRDefault="004C0E89" w:rsidP="009A11DC">
      <w:pPr>
        <w:pStyle w:val="a8"/>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D6CC6" w14:textId="77777777" w:rsidR="004C0E89" w:rsidRDefault="004C0E89">
    <w:pPr>
      <w:pStyle w:val="af1"/>
      <w:jc w:val="center"/>
    </w:pPr>
    <w:r>
      <w:fldChar w:fldCharType="begin"/>
    </w:r>
    <w:r>
      <w:instrText xml:space="preserve"> PAGE   \* MERGEFORMAT </w:instrText>
    </w:r>
    <w:r>
      <w:fldChar w:fldCharType="separate"/>
    </w:r>
    <w:r>
      <w:rPr>
        <w:noProof/>
      </w:rPr>
      <w:t>7</w:t>
    </w:r>
    <w:r>
      <w:fldChar w:fldCharType="end"/>
    </w:r>
  </w:p>
  <w:p w14:paraId="6C12B27B" w14:textId="77777777" w:rsidR="004C0E89" w:rsidRDefault="004C0E89">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BC002" w14:textId="3FFB874D" w:rsidR="004C0E89" w:rsidRDefault="004C0E89">
    <w:pPr>
      <w:pStyle w:val="af1"/>
      <w:jc w:val="center"/>
    </w:pPr>
    <w:r>
      <w:fldChar w:fldCharType="begin"/>
    </w:r>
    <w:r>
      <w:instrText xml:space="preserve"> PAGE   \* MERGEFORMAT </w:instrText>
    </w:r>
    <w:r>
      <w:fldChar w:fldCharType="separate"/>
    </w:r>
    <w:r w:rsidR="00F85ED9">
      <w:rPr>
        <w:noProof/>
      </w:rPr>
      <w:t>6</w:t>
    </w:r>
    <w:r>
      <w:fldChar w:fldCharType="end"/>
    </w:r>
  </w:p>
  <w:p w14:paraId="6A81C2D3" w14:textId="77777777" w:rsidR="004C0E89" w:rsidRDefault="004C0E8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753E0" w14:textId="0393436C" w:rsidR="004C0E89" w:rsidRDefault="004C0E89">
    <w:pPr>
      <w:pStyle w:val="af1"/>
      <w:jc w:val="center"/>
    </w:pPr>
    <w:r>
      <w:fldChar w:fldCharType="begin"/>
    </w:r>
    <w:r>
      <w:instrText xml:space="preserve"> PAGE   \* MERGEFORMAT </w:instrText>
    </w:r>
    <w:r>
      <w:fldChar w:fldCharType="separate"/>
    </w:r>
    <w:r w:rsidR="00F85ED9">
      <w:rPr>
        <w:noProof/>
      </w:rPr>
      <w:t>5</w:t>
    </w:r>
    <w:r>
      <w:fldChar w:fldCharType="end"/>
    </w:r>
  </w:p>
  <w:p w14:paraId="172993B7" w14:textId="77777777" w:rsidR="004C0E89" w:rsidRPr="00345A79" w:rsidRDefault="004C0E89" w:rsidP="00866831">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43ADE" w14:textId="77777777" w:rsidR="004C0E89" w:rsidRDefault="004C0E89">
    <w:pPr>
      <w:pStyle w:val="af1"/>
      <w:jc w:val="center"/>
    </w:pPr>
  </w:p>
  <w:p w14:paraId="1D8352BB" w14:textId="77777777" w:rsidR="004C0E89" w:rsidRDefault="004C0E89" w:rsidP="00866831">
    <w:pPr>
      <w:pStyle w:val="af1"/>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1A761" w14:textId="77777777" w:rsidR="004C0E89" w:rsidRDefault="004C0E89">
    <w:pPr>
      <w:pStyle w:val="af1"/>
    </w:pPr>
    <w:r>
      <w:t xml:space="preserve">                                    </w:t>
    </w:r>
    <w:r>
      <w:tab/>
    </w: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0312C2" w14:textId="77777777" w:rsidR="004C0E89" w:rsidRDefault="004C0E89">
    <w:pPr>
      <w:pStyle w:val="af1"/>
    </w:pPr>
    <w:r>
      <w:t xml:space="preserve">                                    </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7"/>
    <w:multiLevelType w:val="singleLevel"/>
    <w:tmpl w:val="00000007"/>
    <w:name w:val="WW8Num7"/>
    <w:lvl w:ilvl="0">
      <w:start w:val="1"/>
      <w:numFmt w:val="decimal"/>
      <w:lvlText w:val="3.%1."/>
      <w:lvlJc w:val="left"/>
      <w:pPr>
        <w:tabs>
          <w:tab w:val="num" w:pos="0"/>
        </w:tabs>
        <w:ind w:left="0" w:firstLine="0"/>
      </w:pPr>
      <w:rPr>
        <w:rFonts w:ascii="Times New Roman" w:hAnsi="Times New Roman" w:cs="Times New Roman"/>
        <w:sz w:val="24"/>
        <w:szCs w:val="24"/>
      </w:rPr>
    </w:lvl>
  </w:abstractNum>
  <w:abstractNum w:abstractNumId="2"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 w15:restartNumberingAfterBreak="0">
    <w:nsid w:val="03A03E2C"/>
    <w:multiLevelType w:val="hybridMultilevel"/>
    <w:tmpl w:val="38CE83DC"/>
    <w:lvl w:ilvl="0" w:tplc="914EDC04">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4270335"/>
    <w:multiLevelType w:val="multilevel"/>
    <w:tmpl w:val="DD3A8F52"/>
    <w:lvl w:ilvl="0">
      <w:start w:val="1"/>
      <w:numFmt w:val="decimal"/>
      <w:lvlText w:val="%1."/>
      <w:lvlJc w:val="left"/>
      <w:pPr>
        <w:ind w:left="360" w:hanging="360"/>
      </w:pPr>
    </w:lvl>
    <w:lvl w:ilvl="1">
      <w:start w:val="1"/>
      <w:numFmt w:val="decimal"/>
      <w:lvlText w:val="%1.%2."/>
      <w:lvlJc w:val="left"/>
      <w:pPr>
        <w:ind w:left="792" w:hanging="432"/>
      </w:pPr>
      <w:rPr>
        <w:b w:val="0"/>
        <w:strike w:val="0"/>
        <w:color w:val="auto"/>
      </w:rPr>
    </w:lvl>
    <w:lvl w:ilvl="2">
      <w:start w:val="1"/>
      <w:numFmt w:val="decimal"/>
      <w:lvlText w:val="%1.%2.%3."/>
      <w:lvlJc w:val="left"/>
      <w:pPr>
        <w:ind w:left="646"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53D2BAE"/>
    <w:multiLevelType w:val="hybridMultilevel"/>
    <w:tmpl w:val="9732D730"/>
    <w:lvl w:ilvl="0" w:tplc="A04AC47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D702AF"/>
    <w:multiLevelType w:val="multilevel"/>
    <w:tmpl w:val="22EACE3E"/>
    <w:lvl w:ilvl="0">
      <w:start w:val="2"/>
      <w:numFmt w:val="decimal"/>
      <w:lvlText w:val="%1."/>
      <w:lvlJc w:val="left"/>
      <w:pPr>
        <w:tabs>
          <w:tab w:val="num" w:pos="420"/>
        </w:tabs>
        <w:ind w:left="420" w:hanging="420"/>
      </w:pPr>
      <w:rPr>
        <w:u w:val="single"/>
      </w:rPr>
    </w:lvl>
    <w:lvl w:ilvl="1">
      <w:start w:val="2"/>
      <w:numFmt w:val="decimal"/>
      <w:lvlText w:val="%1.%2."/>
      <w:lvlJc w:val="left"/>
      <w:pPr>
        <w:tabs>
          <w:tab w:val="num" w:pos="1440"/>
        </w:tabs>
        <w:ind w:left="1440" w:hanging="720"/>
      </w:pPr>
      <w:rPr>
        <w:u w:val="none"/>
      </w:rPr>
    </w:lvl>
    <w:lvl w:ilvl="2">
      <w:start w:val="1"/>
      <w:numFmt w:val="decimal"/>
      <w:lvlText w:val="%1.%2.%3."/>
      <w:lvlJc w:val="left"/>
      <w:pPr>
        <w:tabs>
          <w:tab w:val="num" w:pos="720"/>
        </w:tabs>
        <w:ind w:left="720" w:hanging="720"/>
      </w:pPr>
      <w:rPr>
        <w:u w:val="none"/>
      </w:rPr>
    </w:lvl>
    <w:lvl w:ilvl="3">
      <w:start w:val="1"/>
      <w:numFmt w:val="decimal"/>
      <w:lvlText w:val="%1.%2.%3.%4."/>
      <w:lvlJc w:val="left"/>
      <w:pPr>
        <w:tabs>
          <w:tab w:val="num" w:pos="3240"/>
        </w:tabs>
        <w:ind w:left="3240" w:hanging="1080"/>
      </w:pPr>
      <w:rPr>
        <w:u w:val="single"/>
      </w:rPr>
    </w:lvl>
    <w:lvl w:ilvl="4">
      <w:start w:val="1"/>
      <w:numFmt w:val="decimal"/>
      <w:lvlText w:val="%1.%2.%3.%4.%5."/>
      <w:lvlJc w:val="left"/>
      <w:pPr>
        <w:tabs>
          <w:tab w:val="num" w:pos="3960"/>
        </w:tabs>
        <w:ind w:left="3960" w:hanging="1080"/>
      </w:pPr>
      <w:rPr>
        <w:u w:val="single"/>
      </w:rPr>
    </w:lvl>
    <w:lvl w:ilvl="5">
      <w:start w:val="1"/>
      <w:numFmt w:val="decimal"/>
      <w:lvlText w:val="%1.%2.%3.%4.%5.%6."/>
      <w:lvlJc w:val="left"/>
      <w:pPr>
        <w:tabs>
          <w:tab w:val="num" w:pos="5040"/>
        </w:tabs>
        <w:ind w:left="5040" w:hanging="1440"/>
      </w:pPr>
      <w:rPr>
        <w:u w:val="single"/>
      </w:rPr>
    </w:lvl>
    <w:lvl w:ilvl="6">
      <w:start w:val="1"/>
      <w:numFmt w:val="decimal"/>
      <w:lvlText w:val="%1.%2.%3.%4.%5.%6.%7."/>
      <w:lvlJc w:val="left"/>
      <w:pPr>
        <w:tabs>
          <w:tab w:val="num" w:pos="6120"/>
        </w:tabs>
        <w:ind w:left="6120" w:hanging="1800"/>
      </w:pPr>
      <w:rPr>
        <w:u w:val="single"/>
      </w:rPr>
    </w:lvl>
    <w:lvl w:ilvl="7">
      <w:start w:val="1"/>
      <w:numFmt w:val="decimal"/>
      <w:lvlText w:val="%1.%2.%3.%4.%5.%6.%7.%8."/>
      <w:lvlJc w:val="left"/>
      <w:pPr>
        <w:tabs>
          <w:tab w:val="num" w:pos="6840"/>
        </w:tabs>
        <w:ind w:left="6840" w:hanging="1800"/>
      </w:pPr>
      <w:rPr>
        <w:u w:val="single"/>
      </w:rPr>
    </w:lvl>
    <w:lvl w:ilvl="8">
      <w:start w:val="1"/>
      <w:numFmt w:val="decimal"/>
      <w:lvlText w:val="%1.%2.%3.%4.%5.%6.%7.%8.%9."/>
      <w:lvlJc w:val="left"/>
      <w:pPr>
        <w:tabs>
          <w:tab w:val="num" w:pos="7920"/>
        </w:tabs>
        <w:ind w:left="7920" w:hanging="2160"/>
      </w:pPr>
      <w:rPr>
        <w:u w:val="single"/>
      </w:rPr>
    </w:lvl>
  </w:abstractNum>
  <w:abstractNum w:abstractNumId="8" w15:restartNumberingAfterBreak="0">
    <w:nsid w:val="0A65650C"/>
    <w:multiLevelType w:val="hybridMultilevel"/>
    <w:tmpl w:val="B582A9FA"/>
    <w:lvl w:ilvl="0" w:tplc="D17043F0">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29523BE"/>
    <w:multiLevelType w:val="hybridMultilevel"/>
    <w:tmpl w:val="F31E4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6B2548B"/>
    <w:multiLevelType w:val="hybridMultilevel"/>
    <w:tmpl w:val="FBE2B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B559CB"/>
    <w:multiLevelType w:val="hybridMultilevel"/>
    <w:tmpl w:val="009CC8EA"/>
    <w:lvl w:ilvl="0" w:tplc="B9C8A924">
      <w:start w:val="19"/>
      <w:numFmt w:val="bullet"/>
      <w:lvlText w:val="-"/>
      <w:lvlJc w:val="left"/>
      <w:pPr>
        <w:tabs>
          <w:tab w:val="num" w:pos="1778"/>
        </w:tabs>
        <w:ind w:left="177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1B4B4AE1"/>
    <w:multiLevelType w:val="hybridMultilevel"/>
    <w:tmpl w:val="94C6D8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BDB4C49"/>
    <w:multiLevelType w:val="hybridMultilevel"/>
    <w:tmpl w:val="B3D22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8B6CE6"/>
    <w:multiLevelType w:val="hybridMultilevel"/>
    <w:tmpl w:val="BB0A0E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9"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0BB59C1"/>
    <w:multiLevelType w:val="hybridMultilevel"/>
    <w:tmpl w:val="523A03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170027B"/>
    <w:multiLevelType w:val="hybridMultilevel"/>
    <w:tmpl w:val="DCA2D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1A90117"/>
    <w:multiLevelType w:val="hybridMultilevel"/>
    <w:tmpl w:val="771283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34AC5F7F"/>
    <w:multiLevelType w:val="multilevel"/>
    <w:tmpl w:val="D07A557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8" w15:restartNumberingAfterBreak="0">
    <w:nsid w:val="3A4E11D7"/>
    <w:multiLevelType w:val="hybridMultilevel"/>
    <w:tmpl w:val="F2CC02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A68756D"/>
    <w:multiLevelType w:val="hybridMultilevel"/>
    <w:tmpl w:val="766A2426"/>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E1F70E0"/>
    <w:multiLevelType w:val="hybridMultilevel"/>
    <w:tmpl w:val="06B25B2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ECB4494"/>
    <w:multiLevelType w:val="hybridMultilevel"/>
    <w:tmpl w:val="4600B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1D310B1"/>
    <w:multiLevelType w:val="multilevel"/>
    <w:tmpl w:val="903A9908"/>
    <w:lvl w:ilvl="0">
      <w:start w:val="6"/>
      <w:numFmt w:val="decimal"/>
      <w:lvlText w:val="%1."/>
      <w:lvlJc w:val="left"/>
      <w:pPr>
        <w:ind w:left="360" w:hanging="360"/>
      </w:pPr>
      <w:rPr>
        <w:rFonts w:ascii="Sylfaen" w:hAnsi="Sylfaen" w:hint="default"/>
      </w:rPr>
    </w:lvl>
    <w:lvl w:ilvl="1">
      <w:start w:val="1"/>
      <w:numFmt w:val="decimal"/>
      <w:lvlText w:val="%1.%2."/>
      <w:lvlJc w:val="left"/>
      <w:pPr>
        <w:ind w:left="536"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3"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34" w15:restartNumberingAfterBreak="0">
    <w:nsid w:val="444847A5"/>
    <w:multiLevelType w:val="multilevel"/>
    <w:tmpl w:val="5E86B18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47467AAE"/>
    <w:multiLevelType w:val="hybridMultilevel"/>
    <w:tmpl w:val="BD18D5D8"/>
    <w:lvl w:ilvl="0" w:tplc="638C899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01F7F46"/>
    <w:multiLevelType w:val="hybridMultilevel"/>
    <w:tmpl w:val="0688E95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8" w15:restartNumberingAfterBreak="0">
    <w:nsid w:val="5AF538ED"/>
    <w:multiLevelType w:val="hybridMultilevel"/>
    <w:tmpl w:val="4AE6A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0"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3646"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1"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2" w15:restartNumberingAfterBreak="0">
    <w:nsid w:val="61BF1591"/>
    <w:multiLevelType w:val="multilevel"/>
    <w:tmpl w:val="862022E8"/>
    <w:lvl w:ilvl="0">
      <w:start w:val="1"/>
      <w:numFmt w:val="decimal"/>
      <w:lvlText w:val="%1."/>
      <w:lvlJc w:val="left"/>
      <w:pPr>
        <w:ind w:left="1842" w:hanging="1128"/>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43" w15:restartNumberingAfterBreak="0">
    <w:nsid w:val="65972DB3"/>
    <w:multiLevelType w:val="multilevel"/>
    <w:tmpl w:val="74E4BC3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88B697D"/>
    <w:multiLevelType w:val="hybridMultilevel"/>
    <w:tmpl w:val="91ACF6A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94E1D76"/>
    <w:multiLevelType w:val="hybridMultilevel"/>
    <w:tmpl w:val="19B83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03203B6"/>
    <w:multiLevelType w:val="hybridMultilevel"/>
    <w:tmpl w:val="6328578E"/>
    <w:lvl w:ilvl="0" w:tplc="4C26C4BE">
      <w:start w:val="3"/>
      <w:numFmt w:val="bullet"/>
      <w:lvlText w:val="-"/>
      <w:lvlJc w:val="left"/>
      <w:pPr>
        <w:ind w:left="720" w:hanging="360"/>
      </w:pPr>
      <w:rPr>
        <w:rFonts w:ascii="Sylfaen" w:eastAsia="Times New Roman" w:hAnsi="Sylfae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8" w15:restartNumberingAfterBreak="0">
    <w:nsid w:val="75395B98"/>
    <w:multiLevelType w:val="hybridMultilevel"/>
    <w:tmpl w:val="62F4B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C1B5F7F"/>
    <w:multiLevelType w:val="multilevel"/>
    <w:tmpl w:val="D232738E"/>
    <w:lvl w:ilvl="0">
      <w:start w:val="2"/>
      <w:numFmt w:val="decimal"/>
      <w:lvlText w:val="%1."/>
      <w:lvlJc w:val="left"/>
      <w:pPr>
        <w:ind w:left="540" w:hanging="540"/>
      </w:pPr>
      <w:rPr>
        <w:rFonts w:ascii="Sylfaen" w:hAnsi="Sylfaen" w:hint="default"/>
      </w:rPr>
    </w:lvl>
    <w:lvl w:ilvl="1">
      <w:start w:val="2"/>
      <w:numFmt w:val="decimal"/>
      <w:lvlText w:val="%1.%2."/>
      <w:lvlJc w:val="left"/>
      <w:pPr>
        <w:ind w:left="540" w:hanging="54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abstractNum w:abstractNumId="50" w15:restartNumberingAfterBreak="0">
    <w:nsid w:val="7FFC3F0E"/>
    <w:multiLevelType w:val="multilevel"/>
    <w:tmpl w:val="6232A1E2"/>
    <w:lvl w:ilvl="0">
      <w:start w:val="1"/>
      <w:numFmt w:val="decimal"/>
      <w:lvlText w:val="%1."/>
      <w:lvlJc w:val="left"/>
      <w:pPr>
        <w:tabs>
          <w:tab w:val="num" w:pos="1020"/>
        </w:tabs>
        <w:ind w:left="1020" w:hanging="510"/>
      </w:pPr>
      <w:rPr>
        <w:b/>
        <w:color w:val="auto"/>
        <w:sz w:val="20"/>
      </w:rPr>
    </w:lvl>
    <w:lvl w:ilvl="1">
      <w:start w:val="1"/>
      <w:numFmt w:val="decimal"/>
      <w:lvlText w:val="%1.%2."/>
      <w:lvlJc w:val="left"/>
      <w:pPr>
        <w:tabs>
          <w:tab w:val="num" w:pos="1230"/>
        </w:tabs>
        <w:ind w:left="1230" w:hanging="720"/>
      </w:pPr>
      <w:rPr>
        <w:sz w:val="20"/>
      </w:rPr>
    </w:lvl>
    <w:lvl w:ilvl="2">
      <w:start w:val="1"/>
      <w:numFmt w:val="decimal"/>
      <w:lvlText w:val="%1.%2.%3."/>
      <w:lvlJc w:val="left"/>
      <w:pPr>
        <w:tabs>
          <w:tab w:val="num" w:pos="1230"/>
        </w:tabs>
        <w:ind w:left="1230" w:hanging="720"/>
      </w:pPr>
    </w:lvl>
    <w:lvl w:ilvl="3">
      <w:start w:val="1"/>
      <w:numFmt w:val="decimal"/>
      <w:lvlText w:val="%1.%2.%3.%4."/>
      <w:lvlJc w:val="left"/>
      <w:pPr>
        <w:tabs>
          <w:tab w:val="num" w:pos="1590"/>
        </w:tabs>
        <w:ind w:left="1590" w:hanging="1080"/>
      </w:pPr>
    </w:lvl>
    <w:lvl w:ilvl="4">
      <w:start w:val="1"/>
      <w:numFmt w:val="decimal"/>
      <w:lvlText w:val="%1.%2.%3.%4.%5."/>
      <w:lvlJc w:val="left"/>
      <w:pPr>
        <w:tabs>
          <w:tab w:val="num" w:pos="1590"/>
        </w:tabs>
        <w:ind w:left="1590" w:hanging="1080"/>
      </w:pPr>
    </w:lvl>
    <w:lvl w:ilvl="5">
      <w:start w:val="1"/>
      <w:numFmt w:val="decimal"/>
      <w:lvlText w:val="%1.%2.%3.%4.%5.%6."/>
      <w:lvlJc w:val="left"/>
      <w:pPr>
        <w:tabs>
          <w:tab w:val="num" w:pos="1950"/>
        </w:tabs>
        <w:ind w:left="1950" w:hanging="1440"/>
      </w:pPr>
    </w:lvl>
    <w:lvl w:ilvl="6">
      <w:start w:val="1"/>
      <w:numFmt w:val="decimal"/>
      <w:lvlText w:val="%1.%2.%3.%4.%5.%6.%7."/>
      <w:lvlJc w:val="left"/>
      <w:pPr>
        <w:tabs>
          <w:tab w:val="num" w:pos="1950"/>
        </w:tabs>
        <w:ind w:left="1950" w:hanging="1440"/>
      </w:pPr>
    </w:lvl>
    <w:lvl w:ilvl="7">
      <w:start w:val="1"/>
      <w:numFmt w:val="decimal"/>
      <w:lvlText w:val="%1.%2.%3.%4.%5.%6.%7.%8."/>
      <w:lvlJc w:val="left"/>
      <w:pPr>
        <w:tabs>
          <w:tab w:val="num" w:pos="2310"/>
        </w:tabs>
        <w:ind w:left="2310" w:hanging="1800"/>
      </w:pPr>
    </w:lvl>
    <w:lvl w:ilvl="8">
      <w:start w:val="1"/>
      <w:numFmt w:val="decimal"/>
      <w:lvlText w:val="%1.%2.%3.%4.%5.%6.%7.%8.%9."/>
      <w:lvlJc w:val="left"/>
      <w:pPr>
        <w:tabs>
          <w:tab w:val="num" w:pos="2310"/>
        </w:tabs>
        <w:ind w:left="2310" w:hanging="1800"/>
      </w:pPr>
    </w:lvl>
  </w:abstractNum>
  <w:num w:numId="1">
    <w:abstractNumId w:val="19"/>
  </w:num>
  <w:num w:numId="2">
    <w:abstractNumId w:val="42"/>
  </w:num>
  <w:num w:numId="3">
    <w:abstractNumId w:val="18"/>
  </w:num>
  <w:num w:numId="4">
    <w:abstractNumId w:val="24"/>
  </w:num>
  <w:num w:numId="5">
    <w:abstractNumId w:val="37"/>
  </w:num>
  <w:num w:numId="6">
    <w:abstractNumId w:val="25"/>
  </w:num>
  <w:num w:numId="7">
    <w:abstractNumId w:val="39"/>
  </w:num>
  <w:num w:numId="8">
    <w:abstractNumId w:val="41"/>
  </w:num>
  <w:num w:numId="9">
    <w:abstractNumId w:val="9"/>
  </w:num>
  <w:num w:numId="10">
    <w:abstractNumId w:val="11"/>
  </w:num>
  <w:num w:numId="11">
    <w:abstractNumId w:val="47"/>
  </w:num>
  <w:num w:numId="12">
    <w:abstractNumId w:val="3"/>
  </w:num>
  <w:num w:numId="13">
    <w:abstractNumId w:val="23"/>
  </w:num>
  <w:num w:numId="14">
    <w:abstractNumId w:val="27"/>
  </w:num>
  <w:num w:numId="15">
    <w:abstractNumId w:val="40"/>
  </w:num>
  <w:num w:numId="16">
    <w:abstractNumId w:val="12"/>
  </w:num>
  <w:num w:numId="17">
    <w:abstractNumId w:val="33"/>
  </w:num>
  <w:num w:numId="18">
    <w:abstractNumId w:val="20"/>
  </w:num>
  <w:num w:numId="19">
    <w:abstractNumId w:val="17"/>
  </w:num>
  <w:num w:numId="20">
    <w:abstractNumId w:val="34"/>
  </w:num>
  <w:num w:numId="21">
    <w:abstractNumId w:val="46"/>
  </w:num>
  <w:num w:numId="22">
    <w:abstractNumId w:val="4"/>
  </w:num>
  <w:num w:numId="23">
    <w:abstractNumId w:val="29"/>
  </w:num>
  <w:num w:numId="24">
    <w:abstractNumId w:val="28"/>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49"/>
  </w:num>
  <w:num w:numId="30">
    <w:abstractNumId w:val="48"/>
  </w:num>
  <w:num w:numId="31">
    <w:abstractNumId w:val="10"/>
  </w:num>
  <w:num w:numId="32">
    <w:abstractNumId w:val="15"/>
  </w:num>
  <w:num w:numId="33">
    <w:abstractNumId w:val="35"/>
  </w:num>
  <w:num w:numId="34">
    <w:abstractNumId w:val="38"/>
  </w:num>
  <w:num w:numId="35">
    <w:abstractNumId w:val="16"/>
  </w:num>
  <w:num w:numId="36">
    <w:abstractNumId w:val="6"/>
  </w:num>
  <w:num w:numId="37">
    <w:abstractNumId w:val="21"/>
  </w:num>
  <w:num w:numId="38">
    <w:abstractNumId w:val="22"/>
  </w:num>
  <w:num w:numId="3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43"/>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26"/>
  </w:num>
  <w:num w:numId="45">
    <w:abstractNumId w:val="5"/>
  </w:num>
  <w:num w:numId="46">
    <w:abstractNumId w:val="14"/>
  </w:num>
  <w:num w:numId="47">
    <w:abstractNumId w:val="31"/>
  </w:num>
  <w:num w:numId="48">
    <w:abstractNumId w:val="45"/>
  </w:num>
  <w:num w:numId="49">
    <w:abstractNumId w:val="30"/>
  </w:num>
  <w:num w:numId="50">
    <w:abstractNumId w:val="4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662"/>
    <w:rsid w:val="00002A40"/>
    <w:rsid w:val="00002CC8"/>
    <w:rsid w:val="000034D0"/>
    <w:rsid w:val="000046EF"/>
    <w:rsid w:val="000070D3"/>
    <w:rsid w:val="0000796A"/>
    <w:rsid w:val="00007E72"/>
    <w:rsid w:val="00010116"/>
    <w:rsid w:val="00014078"/>
    <w:rsid w:val="00016898"/>
    <w:rsid w:val="00017CBA"/>
    <w:rsid w:val="000202FA"/>
    <w:rsid w:val="00020443"/>
    <w:rsid w:val="000234A4"/>
    <w:rsid w:val="00024C50"/>
    <w:rsid w:val="00025870"/>
    <w:rsid w:val="00027D69"/>
    <w:rsid w:val="000301EB"/>
    <w:rsid w:val="00035737"/>
    <w:rsid w:val="000358A4"/>
    <w:rsid w:val="0003778C"/>
    <w:rsid w:val="00040F1D"/>
    <w:rsid w:val="0004129E"/>
    <w:rsid w:val="0004201D"/>
    <w:rsid w:val="00044764"/>
    <w:rsid w:val="00050123"/>
    <w:rsid w:val="00050FF1"/>
    <w:rsid w:val="000510AF"/>
    <w:rsid w:val="0005122E"/>
    <w:rsid w:val="000524EE"/>
    <w:rsid w:val="00052DFB"/>
    <w:rsid w:val="000546CF"/>
    <w:rsid w:val="00054E93"/>
    <w:rsid w:val="00055A7C"/>
    <w:rsid w:val="000566E7"/>
    <w:rsid w:val="0005700A"/>
    <w:rsid w:val="00060B9D"/>
    <w:rsid w:val="000641EA"/>
    <w:rsid w:val="0006434D"/>
    <w:rsid w:val="00064826"/>
    <w:rsid w:val="00067F8F"/>
    <w:rsid w:val="00070EA6"/>
    <w:rsid w:val="000713C9"/>
    <w:rsid w:val="00072B56"/>
    <w:rsid w:val="00072B9F"/>
    <w:rsid w:val="00073611"/>
    <w:rsid w:val="00075C3B"/>
    <w:rsid w:val="00076037"/>
    <w:rsid w:val="00077A95"/>
    <w:rsid w:val="00081123"/>
    <w:rsid w:val="0008315A"/>
    <w:rsid w:val="00084BF2"/>
    <w:rsid w:val="00085238"/>
    <w:rsid w:val="00085AEE"/>
    <w:rsid w:val="00090611"/>
    <w:rsid w:val="000947EA"/>
    <w:rsid w:val="00095075"/>
    <w:rsid w:val="00096B5E"/>
    <w:rsid w:val="000A2444"/>
    <w:rsid w:val="000A353C"/>
    <w:rsid w:val="000A3C63"/>
    <w:rsid w:val="000A5821"/>
    <w:rsid w:val="000B0535"/>
    <w:rsid w:val="000B07B9"/>
    <w:rsid w:val="000B308A"/>
    <w:rsid w:val="000B4294"/>
    <w:rsid w:val="000B4486"/>
    <w:rsid w:val="000B71AC"/>
    <w:rsid w:val="000B7CC3"/>
    <w:rsid w:val="000C02CD"/>
    <w:rsid w:val="000C1482"/>
    <w:rsid w:val="000C2762"/>
    <w:rsid w:val="000C393D"/>
    <w:rsid w:val="000C56FA"/>
    <w:rsid w:val="000C5CF0"/>
    <w:rsid w:val="000C7203"/>
    <w:rsid w:val="000D0A35"/>
    <w:rsid w:val="000D0DA5"/>
    <w:rsid w:val="000D0FD1"/>
    <w:rsid w:val="000D2A61"/>
    <w:rsid w:val="000D38ED"/>
    <w:rsid w:val="000D43F4"/>
    <w:rsid w:val="000D477E"/>
    <w:rsid w:val="000D7B7E"/>
    <w:rsid w:val="000E203E"/>
    <w:rsid w:val="000E4282"/>
    <w:rsid w:val="000E436F"/>
    <w:rsid w:val="000E4461"/>
    <w:rsid w:val="000E6385"/>
    <w:rsid w:val="000E71EA"/>
    <w:rsid w:val="000F0728"/>
    <w:rsid w:val="000F3159"/>
    <w:rsid w:val="000F3813"/>
    <w:rsid w:val="000F4648"/>
    <w:rsid w:val="000F5743"/>
    <w:rsid w:val="000F701E"/>
    <w:rsid w:val="0010029C"/>
    <w:rsid w:val="001031A1"/>
    <w:rsid w:val="00103C1C"/>
    <w:rsid w:val="00103FCE"/>
    <w:rsid w:val="001043BC"/>
    <w:rsid w:val="00106E2D"/>
    <w:rsid w:val="00107CEF"/>
    <w:rsid w:val="0011073B"/>
    <w:rsid w:val="001121C5"/>
    <w:rsid w:val="0011301D"/>
    <w:rsid w:val="00113FC6"/>
    <w:rsid w:val="00115BA4"/>
    <w:rsid w:val="00116E90"/>
    <w:rsid w:val="001204AA"/>
    <w:rsid w:val="00121083"/>
    <w:rsid w:val="0012173F"/>
    <w:rsid w:val="00122CCF"/>
    <w:rsid w:val="00126BB1"/>
    <w:rsid w:val="00127662"/>
    <w:rsid w:val="001310BB"/>
    <w:rsid w:val="00133508"/>
    <w:rsid w:val="001340C5"/>
    <w:rsid w:val="00140611"/>
    <w:rsid w:val="0014191C"/>
    <w:rsid w:val="00142D71"/>
    <w:rsid w:val="00144D92"/>
    <w:rsid w:val="00145BFC"/>
    <w:rsid w:val="00146758"/>
    <w:rsid w:val="0014729E"/>
    <w:rsid w:val="00147A6A"/>
    <w:rsid w:val="00147B5B"/>
    <w:rsid w:val="001536A2"/>
    <w:rsid w:val="00153E6A"/>
    <w:rsid w:val="00155A5C"/>
    <w:rsid w:val="00155E41"/>
    <w:rsid w:val="0015679F"/>
    <w:rsid w:val="00156D6B"/>
    <w:rsid w:val="001621C6"/>
    <w:rsid w:val="0016519C"/>
    <w:rsid w:val="001652EA"/>
    <w:rsid w:val="001705A9"/>
    <w:rsid w:val="00172BCF"/>
    <w:rsid w:val="001743AB"/>
    <w:rsid w:val="00183262"/>
    <w:rsid w:val="0018454E"/>
    <w:rsid w:val="00184B15"/>
    <w:rsid w:val="00185C90"/>
    <w:rsid w:val="00186400"/>
    <w:rsid w:val="00190A1E"/>
    <w:rsid w:val="001938AD"/>
    <w:rsid w:val="0019394C"/>
    <w:rsid w:val="001956FE"/>
    <w:rsid w:val="001A4E2F"/>
    <w:rsid w:val="001A62AD"/>
    <w:rsid w:val="001A6492"/>
    <w:rsid w:val="001A654D"/>
    <w:rsid w:val="001A70FC"/>
    <w:rsid w:val="001A7564"/>
    <w:rsid w:val="001B06CC"/>
    <w:rsid w:val="001B081F"/>
    <w:rsid w:val="001B1527"/>
    <w:rsid w:val="001B1741"/>
    <w:rsid w:val="001B3EFE"/>
    <w:rsid w:val="001B7743"/>
    <w:rsid w:val="001B7BF2"/>
    <w:rsid w:val="001B7C0A"/>
    <w:rsid w:val="001C115E"/>
    <w:rsid w:val="001C2DD7"/>
    <w:rsid w:val="001C71E0"/>
    <w:rsid w:val="001C77CD"/>
    <w:rsid w:val="001D1BCA"/>
    <w:rsid w:val="001D2E26"/>
    <w:rsid w:val="001D3CD0"/>
    <w:rsid w:val="001D46A4"/>
    <w:rsid w:val="001D7543"/>
    <w:rsid w:val="001D796E"/>
    <w:rsid w:val="001E0A6E"/>
    <w:rsid w:val="001E25D7"/>
    <w:rsid w:val="001E3FD0"/>
    <w:rsid w:val="001F0B6E"/>
    <w:rsid w:val="001F2267"/>
    <w:rsid w:val="001F2E4B"/>
    <w:rsid w:val="001F4E0A"/>
    <w:rsid w:val="001F4E5C"/>
    <w:rsid w:val="001F6A87"/>
    <w:rsid w:val="00200894"/>
    <w:rsid w:val="0020107D"/>
    <w:rsid w:val="00202018"/>
    <w:rsid w:val="00203DF0"/>
    <w:rsid w:val="00203FF5"/>
    <w:rsid w:val="00205C38"/>
    <w:rsid w:val="002073FB"/>
    <w:rsid w:val="002108E2"/>
    <w:rsid w:val="00210A43"/>
    <w:rsid w:val="002170E7"/>
    <w:rsid w:val="002211F4"/>
    <w:rsid w:val="002240D1"/>
    <w:rsid w:val="00225D06"/>
    <w:rsid w:val="00231ED8"/>
    <w:rsid w:val="00232C81"/>
    <w:rsid w:val="00235C70"/>
    <w:rsid w:val="0023659D"/>
    <w:rsid w:val="002372B9"/>
    <w:rsid w:val="002412DD"/>
    <w:rsid w:val="0024160C"/>
    <w:rsid w:val="00241D9C"/>
    <w:rsid w:val="0024490B"/>
    <w:rsid w:val="00250BBD"/>
    <w:rsid w:val="0025110F"/>
    <w:rsid w:val="00251F1F"/>
    <w:rsid w:val="0025266D"/>
    <w:rsid w:val="00252906"/>
    <w:rsid w:val="002532A2"/>
    <w:rsid w:val="0025402A"/>
    <w:rsid w:val="00255AA5"/>
    <w:rsid w:val="00255F22"/>
    <w:rsid w:val="00257263"/>
    <w:rsid w:val="00260B1A"/>
    <w:rsid w:val="00267AEA"/>
    <w:rsid w:val="00267C1C"/>
    <w:rsid w:val="0027120D"/>
    <w:rsid w:val="002712B9"/>
    <w:rsid w:val="002729AB"/>
    <w:rsid w:val="002750F4"/>
    <w:rsid w:val="00275A8C"/>
    <w:rsid w:val="002765F5"/>
    <w:rsid w:val="002809D7"/>
    <w:rsid w:val="00284B59"/>
    <w:rsid w:val="0028763A"/>
    <w:rsid w:val="00290511"/>
    <w:rsid w:val="00290D32"/>
    <w:rsid w:val="00296E49"/>
    <w:rsid w:val="002A390C"/>
    <w:rsid w:val="002A39FC"/>
    <w:rsid w:val="002B01CE"/>
    <w:rsid w:val="002B467C"/>
    <w:rsid w:val="002B5F20"/>
    <w:rsid w:val="002B6080"/>
    <w:rsid w:val="002C054B"/>
    <w:rsid w:val="002C0680"/>
    <w:rsid w:val="002C0A80"/>
    <w:rsid w:val="002C0FD0"/>
    <w:rsid w:val="002C4384"/>
    <w:rsid w:val="002C4C3B"/>
    <w:rsid w:val="002C60A8"/>
    <w:rsid w:val="002C6ED1"/>
    <w:rsid w:val="002C78E7"/>
    <w:rsid w:val="002C7DF2"/>
    <w:rsid w:val="002C7EC3"/>
    <w:rsid w:val="002D0220"/>
    <w:rsid w:val="002D24DA"/>
    <w:rsid w:val="002D40AB"/>
    <w:rsid w:val="002D4F0C"/>
    <w:rsid w:val="002D6B8E"/>
    <w:rsid w:val="002D7E30"/>
    <w:rsid w:val="002E0538"/>
    <w:rsid w:val="002E1FD8"/>
    <w:rsid w:val="002E41A0"/>
    <w:rsid w:val="002E41B4"/>
    <w:rsid w:val="002E61E4"/>
    <w:rsid w:val="002F0A7D"/>
    <w:rsid w:val="002F0CEB"/>
    <w:rsid w:val="002F1261"/>
    <w:rsid w:val="002F29B6"/>
    <w:rsid w:val="002F547D"/>
    <w:rsid w:val="002F5C81"/>
    <w:rsid w:val="002F7863"/>
    <w:rsid w:val="003000A0"/>
    <w:rsid w:val="003008F6"/>
    <w:rsid w:val="003010F3"/>
    <w:rsid w:val="003018D3"/>
    <w:rsid w:val="003019D6"/>
    <w:rsid w:val="00302681"/>
    <w:rsid w:val="003034D4"/>
    <w:rsid w:val="00303A2F"/>
    <w:rsid w:val="003057F4"/>
    <w:rsid w:val="00305CB0"/>
    <w:rsid w:val="00310625"/>
    <w:rsid w:val="00311919"/>
    <w:rsid w:val="00311D4A"/>
    <w:rsid w:val="00312B88"/>
    <w:rsid w:val="00312C50"/>
    <w:rsid w:val="00312F6B"/>
    <w:rsid w:val="00317AEE"/>
    <w:rsid w:val="0032158E"/>
    <w:rsid w:val="00323AF9"/>
    <w:rsid w:val="00326913"/>
    <w:rsid w:val="00330390"/>
    <w:rsid w:val="00330FB0"/>
    <w:rsid w:val="0033208A"/>
    <w:rsid w:val="00332220"/>
    <w:rsid w:val="00334379"/>
    <w:rsid w:val="00336D22"/>
    <w:rsid w:val="0034002C"/>
    <w:rsid w:val="00340C89"/>
    <w:rsid w:val="003425F6"/>
    <w:rsid w:val="0034464E"/>
    <w:rsid w:val="00344881"/>
    <w:rsid w:val="0034573C"/>
    <w:rsid w:val="00354AFB"/>
    <w:rsid w:val="00354D3D"/>
    <w:rsid w:val="00354F99"/>
    <w:rsid w:val="0035601A"/>
    <w:rsid w:val="0036330F"/>
    <w:rsid w:val="00364846"/>
    <w:rsid w:val="003713D5"/>
    <w:rsid w:val="00371717"/>
    <w:rsid w:val="00371FF9"/>
    <w:rsid w:val="00373556"/>
    <w:rsid w:val="0037479F"/>
    <w:rsid w:val="00375C2F"/>
    <w:rsid w:val="003809E3"/>
    <w:rsid w:val="00382452"/>
    <w:rsid w:val="00382698"/>
    <w:rsid w:val="00383AED"/>
    <w:rsid w:val="00387E51"/>
    <w:rsid w:val="003907F2"/>
    <w:rsid w:val="00390932"/>
    <w:rsid w:val="00394D0E"/>
    <w:rsid w:val="003952BB"/>
    <w:rsid w:val="00395A80"/>
    <w:rsid w:val="00396553"/>
    <w:rsid w:val="00396993"/>
    <w:rsid w:val="00397DDD"/>
    <w:rsid w:val="003B15A2"/>
    <w:rsid w:val="003B1611"/>
    <w:rsid w:val="003B1C21"/>
    <w:rsid w:val="003B396F"/>
    <w:rsid w:val="003B3FC7"/>
    <w:rsid w:val="003B7C28"/>
    <w:rsid w:val="003C2F62"/>
    <w:rsid w:val="003C3A65"/>
    <w:rsid w:val="003C4C2F"/>
    <w:rsid w:val="003C6DA9"/>
    <w:rsid w:val="003C7219"/>
    <w:rsid w:val="003C73A5"/>
    <w:rsid w:val="003D7C41"/>
    <w:rsid w:val="003E0FB7"/>
    <w:rsid w:val="003E2136"/>
    <w:rsid w:val="003E3998"/>
    <w:rsid w:val="003E4A5F"/>
    <w:rsid w:val="003F660A"/>
    <w:rsid w:val="004027EB"/>
    <w:rsid w:val="0040311E"/>
    <w:rsid w:val="00403F69"/>
    <w:rsid w:val="0040636E"/>
    <w:rsid w:val="00411251"/>
    <w:rsid w:val="00412758"/>
    <w:rsid w:val="00415E89"/>
    <w:rsid w:val="00416EC3"/>
    <w:rsid w:val="00420685"/>
    <w:rsid w:val="00424D6A"/>
    <w:rsid w:val="00426C3D"/>
    <w:rsid w:val="00426E41"/>
    <w:rsid w:val="00433199"/>
    <w:rsid w:val="004334CB"/>
    <w:rsid w:val="0043722A"/>
    <w:rsid w:val="004376EC"/>
    <w:rsid w:val="00442ACA"/>
    <w:rsid w:val="00443AD7"/>
    <w:rsid w:val="004464DA"/>
    <w:rsid w:val="004508C9"/>
    <w:rsid w:val="00451A63"/>
    <w:rsid w:val="0045290C"/>
    <w:rsid w:val="0045417F"/>
    <w:rsid w:val="0045418E"/>
    <w:rsid w:val="00455458"/>
    <w:rsid w:val="0045661B"/>
    <w:rsid w:val="00460A93"/>
    <w:rsid w:val="00464D00"/>
    <w:rsid w:val="0047478D"/>
    <w:rsid w:val="00477CA0"/>
    <w:rsid w:val="004820F1"/>
    <w:rsid w:val="004828E0"/>
    <w:rsid w:val="00483925"/>
    <w:rsid w:val="004854E0"/>
    <w:rsid w:val="00486356"/>
    <w:rsid w:val="00486FCE"/>
    <w:rsid w:val="004874BB"/>
    <w:rsid w:val="00490D8D"/>
    <w:rsid w:val="0049122B"/>
    <w:rsid w:val="00491282"/>
    <w:rsid w:val="004924C6"/>
    <w:rsid w:val="00492AAD"/>
    <w:rsid w:val="00492E5A"/>
    <w:rsid w:val="00494649"/>
    <w:rsid w:val="004A17CA"/>
    <w:rsid w:val="004A5297"/>
    <w:rsid w:val="004A5B7C"/>
    <w:rsid w:val="004B0B0D"/>
    <w:rsid w:val="004B13C8"/>
    <w:rsid w:val="004B1830"/>
    <w:rsid w:val="004B3019"/>
    <w:rsid w:val="004B40CD"/>
    <w:rsid w:val="004B69C8"/>
    <w:rsid w:val="004B76FA"/>
    <w:rsid w:val="004C005A"/>
    <w:rsid w:val="004C0D8A"/>
    <w:rsid w:val="004C0E89"/>
    <w:rsid w:val="004C1F0D"/>
    <w:rsid w:val="004C27EC"/>
    <w:rsid w:val="004C36DA"/>
    <w:rsid w:val="004C726F"/>
    <w:rsid w:val="004D018A"/>
    <w:rsid w:val="004D02C3"/>
    <w:rsid w:val="004D052F"/>
    <w:rsid w:val="004D21E8"/>
    <w:rsid w:val="004D2F4B"/>
    <w:rsid w:val="004D3686"/>
    <w:rsid w:val="004D4055"/>
    <w:rsid w:val="004E0052"/>
    <w:rsid w:val="004E0E10"/>
    <w:rsid w:val="004E18E9"/>
    <w:rsid w:val="004E502D"/>
    <w:rsid w:val="004E50CF"/>
    <w:rsid w:val="004E6B12"/>
    <w:rsid w:val="004E6D8B"/>
    <w:rsid w:val="004F1735"/>
    <w:rsid w:val="004F1B05"/>
    <w:rsid w:val="004F1B1F"/>
    <w:rsid w:val="004F1F76"/>
    <w:rsid w:val="004F2BEE"/>
    <w:rsid w:val="004F6542"/>
    <w:rsid w:val="004F6F62"/>
    <w:rsid w:val="00501589"/>
    <w:rsid w:val="00504F56"/>
    <w:rsid w:val="00506D9F"/>
    <w:rsid w:val="005102DE"/>
    <w:rsid w:val="00512523"/>
    <w:rsid w:val="00512C7E"/>
    <w:rsid w:val="005148EC"/>
    <w:rsid w:val="00517298"/>
    <w:rsid w:val="00520CC9"/>
    <w:rsid w:val="00525CC1"/>
    <w:rsid w:val="00527278"/>
    <w:rsid w:val="00532F0B"/>
    <w:rsid w:val="005352EB"/>
    <w:rsid w:val="00537836"/>
    <w:rsid w:val="005407E6"/>
    <w:rsid w:val="00541CFD"/>
    <w:rsid w:val="005420F6"/>
    <w:rsid w:val="005427AB"/>
    <w:rsid w:val="005439C6"/>
    <w:rsid w:val="00543BD8"/>
    <w:rsid w:val="005444BF"/>
    <w:rsid w:val="005453EF"/>
    <w:rsid w:val="00546EFE"/>
    <w:rsid w:val="00550243"/>
    <w:rsid w:val="00551E47"/>
    <w:rsid w:val="00555274"/>
    <w:rsid w:val="00560EF4"/>
    <w:rsid w:val="00561356"/>
    <w:rsid w:val="005627CF"/>
    <w:rsid w:val="0056299B"/>
    <w:rsid w:val="0056399A"/>
    <w:rsid w:val="0056487A"/>
    <w:rsid w:val="0056498D"/>
    <w:rsid w:val="00564FFA"/>
    <w:rsid w:val="00567FCB"/>
    <w:rsid w:val="00567FE4"/>
    <w:rsid w:val="0057035C"/>
    <w:rsid w:val="005734D6"/>
    <w:rsid w:val="005746F2"/>
    <w:rsid w:val="00576D72"/>
    <w:rsid w:val="00581258"/>
    <w:rsid w:val="00581301"/>
    <w:rsid w:val="00582F0F"/>
    <w:rsid w:val="0058425D"/>
    <w:rsid w:val="00584FB9"/>
    <w:rsid w:val="005861AD"/>
    <w:rsid w:val="00586EBC"/>
    <w:rsid w:val="0058740B"/>
    <w:rsid w:val="005874DA"/>
    <w:rsid w:val="00591130"/>
    <w:rsid w:val="00594466"/>
    <w:rsid w:val="00594C8C"/>
    <w:rsid w:val="00595202"/>
    <w:rsid w:val="005A5A5A"/>
    <w:rsid w:val="005A7BE8"/>
    <w:rsid w:val="005B055C"/>
    <w:rsid w:val="005B2AA5"/>
    <w:rsid w:val="005B54A9"/>
    <w:rsid w:val="005B5746"/>
    <w:rsid w:val="005C07DD"/>
    <w:rsid w:val="005C0CFF"/>
    <w:rsid w:val="005C6ECB"/>
    <w:rsid w:val="005C760D"/>
    <w:rsid w:val="005D0CC1"/>
    <w:rsid w:val="005D28D0"/>
    <w:rsid w:val="005D6137"/>
    <w:rsid w:val="005D6397"/>
    <w:rsid w:val="005E0E0C"/>
    <w:rsid w:val="005E109D"/>
    <w:rsid w:val="005E10F1"/>
    <w:rsid w:val="005E3551"/>
    <w:rsid w:val="005E45D3"/>
    <w:rsid w:val="005E5F34"/>
    <w:rsid w:val="005F0052"/>
    <w:rsid w:val="005F118A"/>
    <w:rsid w:val="005F191E"/>
    <w:rsid w:val="005F2D45"/>
    <w:rsid w:val="005F38CA"/>
    <w:rsid w:val="005F5EC2"/>
    <w:rsid w:val="005F6F0E"/>
    <w:rsid w:val="005F7616"/>
    <w:rsid w:val="005F7F13"/>
    <w:rsid w:val="00600FA7"/>
    <w:rsid w:val="006011F8"/>
    <w:rsid w:val="00604997"/>
    <w:rsid w:val="00605249"/>
    <w:rsid w:val="0060567E"/>
    <w:rsid w:val="006057CE"/>
    <w:rsid w:val="00606C59"/>
    <w:rsid w:val="00607968"/>
    <w:rsid w:val="00611930"/>
    <w:rsid w:val="006215AD"/>
    <w:rsid w:val="0062441D"/>
    <w:rsid w:val="00624866"/>
    <w:rsid w:val="006272D9"/>
    <w:rsid w:val="006278D7"/>
    <w:rsid w:val="00627C0A"/>
    <w:rsid w:val="006308C7"/>
    <w:rsid w:val="00630945"/>
    <w:rsid w:val="006331E4"/>
    <w:rsid w:val="006358F3"/>
    <w:rsid w:val="00636048"/>
    <w:rsid w:val="00640CA3"/>
    <w:rsid w:val="006413AD"/>
    <w:rsid w:val="006414EE"/>
    <w:rsid w:val="006417DE"/>
    <w:rsid w:val="0064449E"/>
    <w:rsid w:val="00644CA3"/>
    <w:rsid w:val="0065028C"/>
    <w:rsid w:val="00651F5E"/>
    <w:rsid w:val="0065218A"/>
    <w:rsid w:val="006522FB"/>
    <w:rsid w:val="00652EBF"/>
    <w:rsid w:val="0065328E"/>
    <w:rsid w:val="006560B9"/>
    <w:rsid w:val="006571E0"/>
    <w:rsid w:val="00657DC1"/>
    <w:rsid w:val="00660892"/>
    <w:rsid w:val="00664379"/>
    <w:rsid w:val="00666C78"/>
    <w:rsid w:val="0067204F"/>
    <w:rsid w:val="00672EE6"/>
    <w:rsid w:val="00673525"/>
    <w:rsid w:val="00674761"/>
    <w:rsid w:val="00674FF5"/>
    <w:rsid w:val="00676411"/>
    <w:rsid w:val="00677536"/>
    <w:rsid w:val="00680BB9"/>
    <w:rsid w:val="00681EDB"/>
    <w:rsid w:val="006832E7"/>
    <w:rsid w:val="00683C7B"/>
    <w:rsid w:val="00683D77"/>
    <w:rsid w:val="0068440C"/>
    <w:rsid w:val="0068580E"/>
    <w:rsid w:val="00686235"/>
    <w:rsid w:val="00686D93"/>
    <w:rsid w:val="00686FB9"/>
    <w:rsid w:val="0069142D"/>
    <w:rsid w:val="0069165E"/>
    <w:rsid w:val="00692834"/>
    <w:rsid w:val="00692972"/>
    <w:rsid w:val="006939F0"/>
    <w:rsid w:val="00693B38"/>
    <w:rsid w:val="00695580"/>
    <w:rsid w:val="006967AF"/>
    <w:rsid w:val="00696A8D"/>
    <w:rsid w:val="00697B57"/>
    <w:rsid w:val="006A1E01"/>
    <w:rsid w:val="006A2E6F"/>
    <w:rsid w:val="006A3A02"/>
    <w:rsid w:val="006A4831"/>
    <w:rsid w:val="006A4DA5"/>
    <w:rsid w:val="006A55D8"/>
    <w:rsid w:val="006A754F"/>
    <w:rsid w:val="006A7C50"/>
    <w:rsid w:val="006B05ED"/>
    <w:rsid w:val="006B092E"/>
    <w:rsid w:val="006B0995"/>
    <w:rsid w:val="006B0A09"/>
    <w:rsid w:val="006B16E2"/>
    <w:rsid w:val="006B2B3E"/>
    <w:rsid w:val="006B4380"/>
    <w:rsid w:val="006B4451"/>
    <w:rsid w:val="006B5CBE"/>
    <w:rsid w:val="006B6420"/>
    <w:rsid w:val="006C2F79"/>
    <w:rsid w:val="006C556B"/>
    <w:rsid w:val="006D0049"/>
    <w:rsid w:val="006D17EA"/>
    <w:rsid w:val="006D34CB"/>
    <w:rsid w:val="006D432B"/>
    <w:rsid w:val="006D45A0"/>
    <w:rsid w:val="006D7F03"/>
    <w:rsid w:val="006E1940"/>
    <w:rsid w:val="006E3C01"/>
    <w:rsid w:val="006E3CEE"/>
    <w:rsid w:val="006E3CFF"/>
    <w:rsid w:val="006E48B3"/>
    <w:rsid w:val="006E54BA"/>
    <w:rsid w:val="006E6C40"/>
    <w:rsid w:val="006E7A30"/>
    <w:rsid w:val="006E7E06"/>
    <w:rsid w:val="006F01FB"/>
    <w:rsid w:val="006F2E88"/>
    <w:rsid w:val="006F5DEE"/>
    <w:rsid w:val="006F7151"/>
    <w:rsid w:val="007001F0"/>
    <w:rsid w:val="0070033E"/>
    <w:rsid w:val="0070380C"/>
    <w:rsid w:val="00703C52"/>
    <w:rsid w:val="00706C4F"/>
    <w:rsid w:val="00710A37"/>
    <w:rsid w:val="00710C89"/>
    <w:rsid w:val="00712982"/>
    <w:rsid w:val="00712DA8"/>
    <w:rsid w:val="00715EB1"/>
    <w:rsid w:val="0071669E"/>
    <w:rsid w:val="00716E9B"/>
    <w:rsid w:val="007177AE"/>
    <w:rsid w:val="00720151"/>
    <w:rsid w:val="00720C49"/>
    <w:rsid w:val="00724C1A"/>
    <w:rsid w:val="00730413"/>
    <w:rsid w:val="007329D1"/>
    <w:rsid w:val="007331E0"/>
    <w:rsid w:val="00733B0B"/>
    <w:rsid w:val="00734234"/>
    <w:rsid w:val="00735503"/>
    <w:rsid w:val="0073568F"/>
    <w:rsid w:val="0073578D"/>
    <w:rsid w:val="0073615E"/>
    <w:rsid w:val="00740209"/>
    <w:rsid w:val="00740CAB"/>
    <w:rsid w:val="00741FCC"/>
    <w:rsid w:val="00742607"/>
    <w:rsid w:val="00744AAB"/>
    <w:rsid w:val="00745AEF"/>
    <w:rsid w:val="0075268D"/>
    <w:rsid w:val="0075283F"/>
    <w:rsid w:val="007544FA"/>
    <w:rsid w:val="007572A2"/>
    <w:rsid w:val="00760D7E"/>
    <w:rsid w:val="00765BAF"/>
    <w:rsid w:val="00767A6F"/>
    <w:rsid w:val="0077142F"/>
    <w:rsid w:val="00771EAB"/>
    <w:rsid w:val="007734BA"/>
    <w:rsid w:val="0077615C"/>
    <w:rsid w:val="00780B63"/>
    <w:rsid w:val="0078473F"/>
    <w:rsid w:val="00784774"/>
    <w:rsid w:val="00785F32"/>
    <w:rsid w:val="0079135F"/>
    <w:rsid w:val="00793303"/>
    <w:rsid w:val="0079633D"/>
    <w:rsid w:val="007A02C9"/>
    <w:rsid w:val="007A0641"/>
    <w:rsid w:val="007A1660"/>
    <w:rsid w:val="007A34F1"/>
    <w:rsid w:val="007A44FF"/>
    <w:rsid w:val="007A4EFC"/>
    <w:rsid w:val="007A63BC"/>
    <w:rsid w:val="007A6A93"/>
    <w:rsid w:val="007A715B"/>
    <w:rsid w:val="007A7B48"/>
    <w:rsid w:val="007B0703"/>
    <w:rsid w:val="007B0A3D"/>
    <w:rsid w:val="007B6748"/>
    <w:rsid w:val="007B6C18"/>
    <w:rsid w:val="007C01DF"/>
    <w:rsid w:val="007D1701"/>
    <w:rsid w:val="007D180B"/>
    <w:rsid w:val="007D2D96"/>
    <w:rsid w:val="007D7B3A"/>
    <w:rsid w:val="007E0B7C"/>
    <w:rsid w:val="007E1489"/>
    <w:rsid w:val="007E35B6"/>
    <w:rsid w:val="007E5959"/>
    <w:rsid w:val="007E595E"/>
    <w:rsid w:val="007E6314"/>
    <w:rsid w:val="007E72B5"/>
    <w:rsid w:val="007E72C5"/>
    <w:rsid w:val="007F1E38"/>
    <w:rsid w:val="007F3BA0"/>
    <w:rsid w:val="008002C4"/>
    <w:rsid w:val="00800913"/>
    <w:rsid w:val="008038F3"/>
    <w:rsid w:val="00804DBF"/>
    <w:rsid w:val="00805927"/>
    <w:rsid w:val="0081232F"/>
    <w:rsid w:val="00812915"/>
    <w:rsid w:val="00812C30"/>
    <w:rsid w:val="00814D82"/>
    <w:rsid w:val="00815256"/>
    <w:rsid w:val="00815B0A"/>
    <w:rsid w:val="00816BD4"/>
    <w:rsid w:val="00824BA2"/>
    <w:rsid w:val="00826112"/>
    <w:rsid w:val="00826BAE"/>
    <w:rsid w:val="00832C13"/>
    <w:rsid w:val="0083335F"/>
    <w:rsid w:val="00835A56"/>
    <w:rsid w:val="00835FD0"/>
    <w:rsid w:val="0083738C"/>
    <w:rsid w:val="00841DA8"/>
    <w:rsid w:val="008426AB"/>
    <w:rsid w:val="008434BF"/>
    <w:rsid w:val="008460BF"/>
    <w:rsid w:val="008508A4"/>
    <w:rsid w:val="00854811"/>
    <w:rsid w:val="00854B19"/>
    <w:rsid w:val="00855EB7"/>
    <w:rsid w:val="008564E2"/>
    <w:rsid w:val="008568B6"/>
    <w:rsid w:val="00861179"/>
    <w:rsid w:val="008633EF"/>
    <w:rsid w:val="00864E1B"/>
    <w:rsid w:val="00865092"/>
    <w:rsid w:val="00865C95"/>
    <w:rsid w:val="00866706"/>
    <w:rsid w:val="00866831"/>
    <w:rsid w:val="00874C31"/>
    <w:rsid w:val="008752DF"/>
    <w:rsid w:val="00882370"/>
    <w:rsid w:val="00883B06"/>
    <w:rsid w:val="008854A8"/>
    <w:rsid w:val="0088556B"/>
    <w:rsid w:val="00890102"/>
    <w:rsid w:val="0089215F"/>
    <w:rsid w:val="00892864"/>
    <w:rsid w:val="008945D1"/>
    <w:rsid w:val="008947EC"/>
    <w:rsid w:val="008948CD"/>
    <w:rsid w:val="0089539D"/>
    <w:rsid w:val="00896747"/>
    <w:rsid w:val="00897C10"/>
    <w:rsid w:val="008A1EAB"/>
    <w:rsid w:val="008A5E4B"/>
    <w:rsid w:val="008A7820"/>
    <w:rsid w:val="008B2F4A"/>
    <w:rsid w:val="008B2F95"/>
    <w:rsid w:val="008B53A8"/>
    <w:rsid w:val="008B5564"/>
    <w:rsid w:val="008B6AC3"/>
    <w:rsid w:val="008B7D1D"/>
    <w:rsid w:val="008C0581"/>
    <w:rsid w:val="008C1AF5"/>
    <w:rsid w:val="008C2822"/>
    <w:rsid w:val="008C43EB"/>
    <w:rsid w:val="008C5EC3"/>
    <w:rsid w:val="008C770E"/>
    <w:rsid w:val="008C7EB3"/>
    <w:rsid w:val="008D28D4"/>
    <w:rsid w:val="008D301E"/>
    <w:rsid w:val="008D3822"/>
    <w:rsid w:val="008D55B9"/>
    <w:rsid w:val="008D6043"/>
    <w:rsid w:val="008D7C8A"/>
    <w:rsid w:val="008E6D7B"/>
    <w:rsid w:val="008E79EC"/>
    <w:rsid w:val="008E7E9E"/>
    <w:rsid w:val="008F08F6"/>
    <w:rsid w:val="008F1C1E"/>
    <w:rsid w:val="008F2003"/>
    <w:rsid w:val="008F2323"/>
    <w:rsid w:val="008F3DDE"/>
    <w:rsid w:val="008F4501"/>
    <w:rsid w:val="008F7B39"/>
    <w:rsid w:val="009036F7"/>
    <w:rsid w:val="0090395E"/>
    <w:rsid w:val="00907DC8"/>
    <w:rsid w:val="00910ED9"/>
    <w:rsid w:val="00914180"/>
    <w:rsid w:val="009157E2"/>
    <w:rsid w:val="00916933"/>
    <w:rsid w:val="00917AD7"/>
    <w:rsid w:val="00917FFE"/>
    <w:rsid w:val="00921A6B"/>
    <w:rsid w:val="00925AAA"/>
    <w:rsid w:val="00927A9F"/>
    <w:rsid w:val="009302E9"/>
    <w:rsid w:val="00930C0E"/>
    <w:rsid w:val="0093308F"/>
    <w:rsid w:val="00935B8E"/>
    <w:rsid w:val="00935C7D"/>
    <w:rsid w:val="00937B8D"/>
    <w:rsid w:val="00940C03"/>
    <w:rsid w:val="00941AF0"/>
    <w:rsid w:val="00942562"/>
    <w:rsid w:val="00945327"/>
    <w:rsid w:val="00945D11"/>
    <w:rsid w:val="00946219"/>
    <w:rsid w:val="00946255"/>
    <w:rsid w:val="0095113F"/>
    <w:rsid w:val="009516F9"/>
    <w:rsid w:val="00951F18"/>
    <w:rsid w:val="00953295"/>
    <w:rsid w:val="00954A23"/>
    <w:rsid w:val="00955BAC"/>
    <w:rsid w:val="00957217"/>
    <w:rsid w:val="00957869"/>
    <w:rsid w:val="009579AC"/>
    <w:rsid w:val="00965F44"/>
    <w:rsid w:val="009671EA"/>
    <w:rsid w:val="009675DE"/>
    <w:rsid w:val="009726E6"/>
    <w:rsid w:val="00973549"/>
    <w:rsid w:val="00973827"/>
    <w:rsid w:val="00977141"/>
    <w:rsid w:val="0097741D"/>
    <w:rsid w:val="00981323"/>
    <w:rsid w:val="0098234B"/>
    <w:rsid w:val="00984474"/>
    <w:rsid w:val="00984A80"/>
    <w:rsid w:val="009914BA"/>
    <w:rsid w:val="0099231D"/>
    <w:rsid w:val="0099392F"/>
    <w:rsid w:val="00996D18"/>
    <w:rsid w:val="009A0CEE"/>
    <w:rsid w:val="009A0FFE"/>
    <w:rsid w:val="009A11DC"/>
    <w:rsid w:val="009A1BFC"/>
    <w:rsid w:val="009A2EDF"/>
    <w:rsid w:val="009A3191"/>
    <w:rsid w:val="009A3976"/>
    <w:rsid w:val="009A75A8"/>
    <w:rsid w:val="009B1E1D"/>
    <w:rsid w:val="009B3E51"/>
    <w:rsid w:val="009B6DE1"/>
    <w:rsid w:val="009B7284"/>
    <w:rsid w:val="009C18AC"/>
    <w:rsid w:val="009C3FB9"/>
    <w:rsid w:val="009C6DA7"/>
    <w:rsid w:val="009D0DCD"/>
    <w:rsid w:val="009D38DE"/>
    <w:rsid w:val="009D6978"/>
    <w:rsid w:val="009E0C48"/>
    <w:rsid w:val="009E1EDD"/>
    <w:rsid w:val="009E7692"/>
    <w:rsid w:val="009E7BE3"/>
    <w:rsid w:val="009F24A6"/>
    <w:rsid w:val="009F5A82"/>
    <w:rsid w:val="009F6689"/>
    <w:rsid w:val="009F6853"/>
    <w:rsid w:val="00A003CF"/>
    <w:rsid w:val="00A024DF"/>
    <w:rsid w:val="00A06DBB"/>
    <w:rsid w:val="00A10047"/>
    <w:rsid w:val="00A10406"/>
    <w:rsid w:val="00A1247B"/>
    <w:rsid w:val="00A13BC3"/>
    <w:rsid w:val="00A174AE"/>
    <w:rsid w:val="00A207A6"/>
    <w:rsid w:val="00A22B6E"/>
    <w:rsid w:val="00A24F8D"/>
    <w:rsid w:val="00A257EF"/>
    <w:rsid w:val="00A31E28"/>
    <w:rsid w:val="00A31EA3"/>
    <w:rsid w:val="00A32757"/>
    <w:rsid w:val="00A33B12"/>
    <w:rsid w:val="00A33C23"/>
    <w:rsid w:val="00A35BC4"/>
    <w:rsid w:val="00A4128D"/>
    <w:rsid w:val="00A4407F"/>
    <w:rsid w:val="00A44347"/>
    <w:rsid w:val="00A4458F"/>
    <w:rsid w:val="00A47B23"/>
    <w:rsid w:val="00A514AD"/>
    <w:rsid w:val="00A5218F"/>
    <w:rsid w:val="00A52F08"/>
    <w:rsid w:val="00A569BB"/>
    <w:rsid w:val="00A5705D"/>
    <w:rsid w:val="00A607F8"/>
    <w:rsid w:val="00A633E1"/>
    <w:rsid w:val="00A63A54"/>
    <w:rsid w:val="00A63CA9"/>
    <w:rsid w:val="00A63E64"/>
    <w:rsid w:val="00A64ADD"/>
    <w:rsid w:val="00A6733D"/>
    <w:rsid w:val="00A715D3"/>
    <w:rsid w:val="00A71E9D"/>
    <w:rsid w:val="00A7297A"/>
    <w:rsid w:val="00A73480"/>
    <w:rsid w:val="00A742AD"/>
    <w:rsid w:val="00A74991"/>
    <w:rsid w:val="00A75E4F"/>
    <w:rsid w:val="00A802A9"/>
    <w:rsid w:val="00A8120E"/>
    <w:rsid w:val="00A81283"/>
    <w:rsid w:val="00A82179"/>
    <w:rsid w:val="00A83D62"/>
    <w:rsid w:val="00A83F60"/>
    <w:rsid w:val="00A84536"/>
    <w:rsid w:val="00A85869"/>
    <w:rsid w:val="00A8718F"/>
    <w:rsid w:val="00A90936"/>
    <w:rsid w:val="00A91CCB"/>
    <w:rsid w:val="00A91E42"/>
    <w:rsid w:val="00A91ECE"/>
    <w:rsid w:val="00A95A30"/>
    <w:rsid w:val="00A95DB5"/>
    <w:rsid w:val="00AA2813"/>
    <w:rsid w:val="00AA30F1"/>
    <w:rsid w:val="00AA4816"/>
    <w:rsid w:val="00AA5428"/>
    <w:rsid w:val="00AA5DBD"/>
    <w:rsid w:val="00AA6FE9"/>
    <w:rsid w:val="00AB013F"/>
    <w:rsid w:val="00AB0AF1"/>
    <w:rsid w:val="00AB3947"/>
    <w:rsid w:val="00AB69BC"/>
    <w:rsid w:val="00AB6E81"/>
    <w:rsid w:val="00AB79A9"/>
    <w:rsid w:val="00AC014B"/>
    <w:rsid w:val="00AC0E58"/>
    <w:rsid w:val="00AC12F0"/>
    <w:rsid w:val="00AC1E26"/>
    <w:rsid w:val="00AC53AE"/>
    <w:rsid w:val="00AC6F4A"/>
    <w:rsid w:val="00AC7624"/>
    <w:rsid w:val="00AD051D"/>
    <w:rsid w:val="00AD423F"/>
    <w:rsid w:val="00AD65F8"/>
    <w:rsid w:val="00AD6BDB"/>
    <w:rsid w:val="00AD7095"/>
    <w:rsid w:val="00AD7141"/>
    <w:rsid w:val="00AE0CFB"/>
    <w:rsid w:val="00AE14C5"/>
    <w:rsid w:val="00AE329E"/>
    <w:rsid w:val="00AE502B"/>
    <w:rsid w:val="00AE60FA"/>
    <w:rsid w:val="00AE64C1"/>
    <w:rsid w:val="00AF4423"/>
    <w:rsid w:val="00AF4D7A"/>
    <w:rsid w:val="00AF5ECF"/>
    <w:rsid w:val="00AF5F97"/>
    <w:rsid w:val="00AF6EF3"/>
    <w:rsid w:val="00AF7666"/>
    <w:rsid w:val="00B00CFA"/>
    <w:rsid w:val="00B01162"/>
    <w:rsid w:val="00B03F14"/>
    <w:rsid w:val="00B0458E"/>
    <w:rsid w:val="00B0480E"/>
    <w:rsid w:val="00B05420"/>
    <w:rsid w:val="00B05C19"/>
    <w:rsid w:val="00B05EEF"/>
    <w:rsid w:val="00B07994"/>
    <w:rsid w:val="00B07B90"/>
    <w:rsid w:val="00B11412"/>
    <w:rsid w:val="00B11565"/>
    <w:rsid w:val="00B119D0"/>
    <w:rsid w:val="00B12084"/>
    <w:rsid w:val="00B122D7"/>
    <w:rsid w:val="00B13242"/>
    <w:rsid w:val="00B1344B"/>
    <w:rsid w:val="00B14EC8"/>
    <w:rsid w:val="00B1606A"/>
    <w:rsid w:val="00B16337"/>
    <w:rsid w:val="00B1745C"/>
    <w:rsid w:val="00B175E2"/>
    <w:rsid w:val="00B1764A"/>
    <w:rsid w:val="00B17673"/>
    <w:rsid w:val="00B22F43"/>
    <w:rsid w:val="00B231BB"/>
    <w:rsid w:val="00B25405"/>
    <w:rsid w:val="00B27D55"/>
    <w:rsid w:val="00B27F92"/>
    <w:rsid w:val="00B32A3B"/>
    <w:rsid w:val="00B37C65"/>
    <w:rsid w:val="00B4013C"/>
    <w:rsid w:val="00B405FA"/>
    <w:rsid w:val="00B413EF"/>
    <w:rsid w:val="00B41E63"/>
    <w:rsid w:val="00B438AA"/>
    <w:rsid w:val="00B44068"/>
    <w:rsid w:val="00B44A36"/>
    <w:rsid w:val="00B45AA9"/>
    <w:rsid w:val="00B45E6B"/>
    <w:rsid w:val="00B46EBC"/>
    <w:rsid w:val="00B47123"/>
    <w:rsid w:val="00B47174"/>
    <w:rsid w:val="00B47C76"/>
    <w:rsid w:val="00B5007A"/>
    <w:rsid w:val="00B50E8A"/>
    <w:rsid w:val="00B52A57"/>
    <w:rsid w:val="00B542F7"/>
    <w:rsid w:val="00B54382"/>
    <w:rsid w:val="00B56414"/>
    <w:rsid w:val="00B6270F"/>
    <w:rsid w:val="00B63B63"/>
    <w:rsid w:val="00B671F6"/>
    <w:rsid w:val="00B706AA"/>
    <w:rsid w:val="00B72250"/>
    <w:rsid w:val="00B727A6"/>
    <w:rsid w:val="00B72CCB"/>
    <w:rsid w:val="00B7427A"/>
    <w:rsid w:val="00B750EF"/>
    <w:rsid w:val="00B75C95"/>
    <w:rsid w:val="00B765E0"/>
    <w:rsid w:val="00B76DB1"/>
    <w:rsid w:val="00B82936"/>
    <w:rsid w:val="00B82A70"/>
    <w:rsid w:val="00B83D8F"/>
    <w:rsid w:val="00B84BBF"/>
    <w:rsid w:val="00B855EB"/>
    <w:rsid w:val="00B9181F"/>
    <w:rsid w:val="00B92960"/>
    <w:rsid w:val="00B92F16"/>
    <w:rsid w:val="00B93450"/>
    <w:rsid w:val="00B93B8D"/>
    <w:rsid w:val="00B95BF3"/>
    <w:rsid w:val="00B96AD4"/>
    <w:rsid w:val="00B9758E"/>
    <w:rsid w:val="00BA190D"/>
    <w:rsid w:val="00BA316D"/>
    <w:rsid w:val="00BA39E5"/>
    <w:rsid w:val="00BA3E95"/>
    <w:rsid w:val="00BB081A"/>
    <w:rsid w:val="00BB3E34"/>
    <w:rsid w:val="00BB405B"/>
    <w:rsid w:val="00BB72A0"/>
    <w:rsid w:val="00BC5284"/>
    <w:rsid w:val="00BC63C0"/>
    <w:rsid w:val="00BD04FE"/>
    <w:rsid w:val="00BD2297"/>
    <w:rsid w:val="00BD40C4"/>
    <w:rsid w:val="00BD4D0B"/>
    <w:rsid w:val="00BD6B17"/>
    <w:rsid w:val="00BE06C6"/>
    <w:rsid w:val="00BE1385"/>
    <w:rsid w:val="00BE261A"/>
    <w:rsid w:val="00BE2BC2"/>
    <w:rsid w:val="00BE3ADF"/>
    <w:rsid w:val="00BF2DCC"/>
    <w:rsid w:val="00BF3C23"/>
    <w:rsid w:val="00BF3C47"/>
    <w:rsid w:val="00BF6B88"/>
    <w:rsid w:val="00C042EE"/>
    <w:rsid w:val="00C05B85"/>
    <w:rsid w:val="00C108E5"/>
    <w:rsid w:val="00C1193E"/>
    <w:rsid w:val="00C14183"/>
    <w:rsid w:val="00C15AE2"/>
    <w:rsid w:val="00C21A97"/>
    <w:rsid w:val="00C2278E"/>
    <w:rsid w:val="00C258B9"/>
    <w:rsid w:val="00C274DC"/>
    <w:rsid w:val="00C33627"/>
    <w:rsid w:val="00C350CA"/>
    <w:rsid w:val="00C367AA"/>
    <w:rsid w:val="00C37AE0"/>
    <w:rsid w:val="00C40915"/>
    <w:rsid w:val="00C414EF"/>
    <w:rsid w:val="00C41F1B"/>
    <w:rsid w:val="00C42448"/>
    <w:rsid w:val="00C42761"/>
    <w:rsid w:val="00C455E0"/>
    <w:rsid w:val="00C5090A"/>
    <w:rsid w:val="00C51E52"/>
    <w:rsid w:val="00C5637C"/>
    <w:rsid w:val="00C56516"/>
    <w:rsid w:val="00C57F4C"/>
    <w:rsid w:val="00C606EC"/>
    <w:rsid w:val="00C61074"/>
    <w:rsid w:val="00C62608"/>
    <w:rsid w:val="00C62C0A"/>
    <w:rsid w:val="00C65451"/>
    <w:rsid w:val="00C65F57"/>
    <w:rsid w:val="00C71B5A"/>
    <w:rsid w:val="00C75B49"/>
    <w:rsid w:val="00C75FF5"/>
    <w:rsid w:val="00C76A66"/>
    <w:rsid w:val="00C76EAA"/>
    <w:rsid w:val="00C77C00"/>
    <w:rsid w:val="00C82B38"/>
    <w:rsid w:val="00C84D68"/>
    <w:rsid w:val="00C8664B"/>
    <w:rsid w:val="00C86A53"/>
    <w:rsid w:val="00C86C31"/>
    <w:rsid w:val="00C879E1"/>
    <w:rsid w:val="00C9146E"/>
    <w:rsid w:val="00C9247C"/>
    <w:rsid w:val="00C9323C"/>
    <w:rsid w:val="00C941B6"/>
    <w:rsid w:val="00C963A6"/>
    <w:rsid w:val="00CA0CFC"/>
    <w:rsid w:val="00CA2522"/>
    <w:rsid w:val="00CA5732"/>
    <w:rsid w:val="00CA6568"/>
    <w:rsid w:val="00CA6CCE"/>
    <w:rsid w:val="00CA713B"/>
    <w:rsid w:val="00CB35C3"/>
    <w:rsid w:val="00CB4900"/>
    <w:rsid w:val="00CB6778"/>
    <w:rsid w:val="00CB682E"/>
    <w:rsid w:val="00CB7306"/>
    <w:rsid w:val="00CC25AC"/>
    <w:rsid w:val="00CC4130"/>
    <w:rsid w:val="00CC6C0D"/>
    <w:rsid w:val="00CD06A9"/>
    <w:rsid w:val="00CD5931"/>
    <w:rsid w:val="00CD5C6E"/>
    <w:rsid w:val="00CD68EF"/>
    <w:rsid w:val="00CE1727"/>
    <w:rsid w:val="00CE60C9"/>
    <w:rsid w:val="00CF3417"/>
    <w:rsid w:val="00CF382D"/>
    <w:rsid w:val="00CF6304"/>
    <w:rsid w:val="00D0089F"/>
    <w:rsid w:val="00D01632"/>
    <w:rsid w:val="00D01E09"/>
    <w:rsid w:val="00D01FA2"/>
    <w:rsid w:val="00D05117"/>
    <w:rsid w:val="00D06D91"/>
    <w:rsid w:val="00D10DF0"/>
    <w:rsid w:val="00D116F4"/>
    <w:rsid w:val="00D1536A"/>
    <w:rsid w:val="00D15B73"/>
    <w:rsid w:val="00D20AE0"/>
    <w:rsid w:val="00D214CE"/>
    <w:rsid w:val="00D226CB"/>
    <w:rsid w:val="00D22A97"/>
    <w:rsid w:val="00D22FD2"/>
    <w:rsid w:val="00D2306B"/>
    <w:rsid w:val="00D255CD"/>
    <w:rsid w:val="00D25C3E"/>
    <w:rsid w:val="00D26F9D"/>
    <w:rsid w:val="00D339D0"/>
    <w:rsid w:val="00D35E84"/>
    <w:rsid w:val="00D37422"/>
    <w:rsid w:val="00D37E65"/>
    <w:rsid w:val="00D44EC2"/>
    <w:rsid w:val="00D51478"/>
    <w:rsid w:val="00D524EA"/>
    <w:rsid w:val="00D52940"/>
    <w:rsid w:val="00D54CB8"/>
    <w:rsid w:val="00D557BB"/>
    <w:rsid w:val="00D563A4"/>
    <w:rsid w:val="00D57A7A"/>
    <w:rsid w:val="00D63444"/>
    <w:rsid w:val="00D64248"/>
    <w:rsid w:val="00D71209"/>
    <w:rsid w:val="00D71B2D"/>
    <w:rsid w:val="00D71DA1"/>
    <w:rsid w:val="00D7332E"/>
    <w:rsid w:val="00D80E1F"/>
    <w:rsid w:val="00D8213F"/>
    <w:rsid w:val="00D82609"/>
    <w:rsid w:val="00D83954"/>
    <w:rsid w:val="00D84236"/>
    <w:rsid w:val="00D86519"/>
    <w:rsid w:val="00D90245"/>
    <w:rsid w:val="00D91C22"/>
    <w:rsid w:val="00D94D96"/>
    <w:rsid w:val="00DA0CDC"/>
    <w:rsid w:val="00DA103A"/>
    <w:rsid w:val="00DA26A9"/>
    <w:rsid w:val="00DA73ED"/>
    <w:rsid w:val="00DA76ED"/>
    <w:rsid w:val="00DA78AB"/>
    <w:rsid w:val="00DB0828"/>
    <w:rsid w:val="00DB7DE4"/>
    <w:rsid w:val="00DC2615"/>
    <w:rsid w:val="00DC4B0E"/>
    <w:rsid w:val="00DC6737"/>
    <w:rsid w:val="00DC7F98"/>
    <w:rsid w:val="00DD1713"/>
    <w:rsid w:val="00DD225F"/>
    <w:rsid w:val="00DD3C1E"/>
    <w:rsid w:val="00DD5FAD"/>
    <w:rsid w:val="00DD6B6E"/>
    <w:rsid w:val="00DD7530"/>
    <w:rsid w:val="00DD7A1A"/>
    <w:rsid w:val="00DE1EB8"/>
    <w:rsid w:val="00DE24AB"/>
    <w:rsid w:val="00DE2F64"/>
    <w:rsid w:val="00DE3F44"/>
    <w:rsid w:val="00DE47A2"/>
    <w:rsid w:val="00DF144B"/>
    <w:rsid w:val="00DF14C2"/>
    <w:rsid w:val="00DF4B40"/>
    <w:rsid w:val="00DF5020"/>
    <w:rsid w:val="00DF5419"/>
    <w:rsid w:val="00DF55C4"/>
    <w:rsid w:val="00DF680B"/>
    <w:rsid w:val="00E02636"/>
    <w:rsid w:val="00E02D4B"/>
    <w:rsid w:val="00E0386E"/>
    <w:rsid w:val="00E0396A"/>
    <w:rsid w:val="00E04819"/>
    <w:rsid w:val="00E06BE7"/>
    <w:rsid w:val="00E07303"/>
    <w:rsid w:val="00E078E4"/>
    <w:rsid w:val="00E07B38"/>
    <w:rsid w:val="00E11252"/>
    <w:rsid w:val="00E136F1"/>
    <w:rsid w:val="00E14690"/>
    <w:rsid w:val="00E14F15"/>
    <w:rsid w:val="00E152B1"/>
    <w:rsid w:val="00E15BC4"/>
    <w:rsid w:val="00E1718D"/>
    <w:rsid w:val="00E21676"/>
    <w:rsid w:val="00E231CE"/>
    <w:rsid w:val="00E25A29"/>
    <w:rsid w:val="00E26711"/>
    <w:rsid w:val="00E2766B"/>
    <w:rsid w:val="00E30E1B"/>
    <w:rsid w:val="00E3115C"/>
    <w:rsid w:val="00E31A89"/>
    <w:rsid w:val="00E329D2"/>
    <w:rsid w:val="00E334D5"/>
    <w:rsid w:val="00E342B5"/>
    <w:rsid w:val="00E36122"/>
    <w:rsid w:val="00E42431"/>
    <w:rsid w:val="00E44730"/>
    <w:rsid w:val="00E45FED"/>
    <w:rsid w:val="00E47286"/>
    <w:rsid w:val="00E5059E"/>
    <w:rsid w:val="00E52AEF"/>
    <w:rsid w:val="00E53DB2"/>
    <w:rsid w:val="00E541EB"/>
    <w:rsid w:val="00E54736"/>
    <w:rsid w:val="00E54BB7"/>
    <w:rsid w:val="00E553FE"/>
    <w:rsid w:val="00E563D9"/>
    <w:rsid w:val="00E57378"/>
    <w:rsid w:val="00E60694"/>
    <w:rsid w:val="00E6193D"/>
    <w:rsid w:val="00E62DC6"/>
    <w:rsid w:val="00E638C1"/>
    <w:rsid w:val="00E63E70"/>
    <w:rsid w:val="00E64C71"/>
    <w:rsid w:val="00E65E60"/>
    <w:rsid w:val="00E66383"/>
    <w:rsid w:val="00E665D9"/>
    <w:rsid w:val="00E66A69"/>
    <w:rsid w:val="00E67AF7"/>
    <w:rsid w:val="00E7371E"/>
    <w:rsid w:val="00E74488"/>
    <w:rsid w:val="00E74758"/>
    <w:rsid w:val="00E74EFF"/>
    <w:rsid w:val="00E763B0"/>
    <w:rsid w:val="00E76502"/>
    <w:rsid w:val="00E77368"/>
    <w:rsid w:val="00E77699"/>
    <w:rsid w:val="00E77F6C"/>
    <w:rsid w:val="00E81508"/>
    <w:rsid w:val="00E845E3"/>
    <w:rsid w:val="00E8624E"/>
    <w:rsid w:val="00E912A9"/>
    <w:rsid w:val="00E92B65"/>
    <w:rsid w:val="00E93C8D"/>
    <w:rsid w:val="00E946C6"/>
    <w:rsid w:val="00E963C4"/>
    <w:rsid w:val="00E97DA3"/>
    <w:rsid w:val="00EA2B81"/>
    <w:rsid w:val="00EA593E"/>
    <w:rsid w:val="00EA5FA8"/>
    <w:rsid w:val="00EA6F95"/>
    <w:rsid w:val="00EA7EB4"/>
    <w:rsid w:val="00EB3023"/>
    <w:rsid w:val="00EB3845"/>
    <w:rsid w:val="00EB4EA7"/>
    <w:rsid w:val="00EB7752"/>
    <w:rsid w:val="00EB7D71"/>
    <w:rsid w:val="00EC0082"/>
    <w:rsid w:val="00EC52E9"/>
    <w:rsid w:val="00EC5A5A"/>
    <w:rsid w:val="00EC60E7"/>
    <w:rsid w:val="00EC7C36"/>
    <w:rsid w:val="00ED5051"/>
    <w:rsid w:val="00ED5DBD"/>
    <w:rsid w:val="00ED6B54"/>
    <w:rsid w:val="00ED73C1"/>
    <w:rsid w:val="00EE129B"/>
    <w:rsid w:val="00EE1FD7"/>
    <w:rsid w:val="00EE2D6C"/>
    <w:rsid w:val="00EE424B"/>
    <w:rsid w:val="00EE68F5"/>
    <w:rsid w:val="00EF0A5A"/>
    <w:rsid w:val="00EF227C"/>
    <w:rsid w:val="00EF2EAD"/>
    <w:rsid w:val="00EF63F6"/>
    <w:rsid w:val="00EF759E"/>
    <w:rsid w:val="00EF7F70"/>
    <w:rsid w:val="00F02475"/>
    <w:rsid w:val="00F024DC"/>
    <w:rsid w:val="00F03FA8"/>
    <w:rsid w:val="00F043EB"/>
    <w:rsid w:val="00F04D33"/>
    <w:rsid w:val="00F07A9F"/>
    <w:rsid w:val="00F104E6"/>
    <w:rsid w:val="00F105C4"/>
    <w:rsid w:val="00F125AE"/>
    <w:rsid w:val="00F12605"/>
    <w:rsid w:val="00F1261D"/>
    <w:rsid w:val="00F1433F"/>
    <w:rsid w:val="00F167F1"/>
    <w:rsid w:val="00F20A14"/>
    <w:rsid w:val="00F20F12"/>
    <w:rsid w:val="00F24A43"/>
    <w:rsid w:val="00F251CE"/>
    <w:rsid w:val="00F25A7C"/>
    <w:rsid w:val="00F27A8E"/>
    <w:rsid w:val="00F30634"/>
    <w:rsid w:val="00F35640"/>
    <w:rsid w:val="00F3692D"/>
    <w:rsid w:val="00F37382"/>
    <w:rsid w:val="00F37C83"/>
    <w:rsid w:val="00F401B0"/>
    <w:rsid w:val="00F41F52"/>
    <w:rsid w:val="00F44E1F"/>
    <w:rsid w:val="00F46D16"/>
    <w:rsid w:val="00F46FBE"/>
    <w:rsid w:val="00F47187"/>
    <w:rsid w:val="00F4793E"/>
    <w:rsid w:val="00F47C97"/>
    <w:rsid w:val="00F55568"/>
    <w:rsid w:val="00F55871"/>
    <w:rsid w:val="00F65036"/>
    <w:rsid w:val="00F66606"/>
    <w:rsid w:val="00F71BDA"/>
    <w:rsid w:val="00F72E3B"/>
    <w:rsid w:val="00F76C55"/>
    <w:rsid w:val="00F772F4"/>
    <w:rsid w:val="00F80327"/>
    <w:rsid w:val="00F80DD2"/>
    <w:rsid w:val="00F80F0D"/>
    <w:rsid w:val="00F83E4B"/>
    <w:rsid w:val="00F84ADF"/>
    <w:rsid w:val="00F85ED9"/>
    <w:rsid w:val="00F91B2A"/>
    <w:rsid w:val="00F927B4"/>
    <w:rsid w:val="00F949DE"/>
    <w:rsid w:val="00FA0D46"/>
    <w:rsid w:val="00FA13F2"/>
    <w:rsid w:val="00FA283C"/>
    <w:rsid w:val="00FA3D94"/>
    <w:rsid w:val="00FA4C8A"/>
    <w:rsid w:val="00FA50AA"/>
    <w:rsid w:val="00FB13C3"/>
    <w:rsid w:val="00FB733B"/>
    <w:rsid w:val="00FB7AF0"/>
    <w:rsid w:val="00FB7FEA"/>
    <w:rsid w:val="00FC0D03"/>
    <w:rsid w:val="00FC34A0"/>
    <w:rsid w:val="00FC3B4F"/>
    <w:rsid w:val="00FC50C0"/>
    <w:rsid w:val="00FD371E"/>
    <w:rsid w:val="00FD413F"/>
    <w:rsid w:val="00FD5D0A"/>
    <w:rsid w:val="00FD61A6"/>
    <w:rsid w:val="00FD6537"/>
    <w:rsid w:val="00FD77E9"/>
    <w:rsid w:val="00FE3993"/>
    <w:rsid w:val="00FE5E2E"/>
    <w:rsid w:val="00FE707B"/>
    <w:rsid w:val="00FF25B0"/>
    <w:rsid w:val="00FF3D9E"/>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830593"/>
  <w15:chartTrackingRefBased/>
  <w15:docId w15:val="{5D5CDA5A-7D50-4673-8349-08C7ADE2E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6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Знак"/>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Знак Знак1"/>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uiPriority w:val="99"/>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uiPriority w:val="99"/>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 Знак6,Знак10"/>
    <w:basedOn w:val="a"/>
    <w:link w:val="af6"/>
    <w:rsid w:val="0064449E"/>
    <w:pPr>
      <w:spacing w:after="120"/>
      <w:ind w:left="283"/>
    </w:pPr>
  </w:style>
  <w:style w:type="character" w:customStyle="1" w:styleId="af6">
    <w:name w:val="Основной текст с отступом Знак"/>
    <w:aliases w:val=" Знак6 Знак,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uiPriority w:val="99"/>
    <w:qFormat/>
    <w:rsid w:val="0064449E"/>
    <w:rPr>
      <w:b/>
      <w:bCs/>
    </w:rPr>
  </w:style>
  <w:style w:type="character" w:customStyle="1" w:styleId="af8">
    <w:name w:val="Подзаголовок Знак"/>
    <w:basedOn w:val="a0"/>
    <w:link w:val="af7"/>
    <w:uiPriority w:val="99"/>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unhideWhenUsed/>
    <w:rsid w:val="0064449E"/>
    <w:rPr>
      <w:b/>
      <w:bCs/>
    </w:rPr>
  </w:style>
  <w:style w:type="character" w:customStyle="1" w:styleId="aff">
    <w:name w:val="Тема примечания Знак"/>
    <w:basedOn w:val="afd"/>
    <w:link w:val="afe"/>
    <w:uiPriority w:val="99"/>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link w:val="13"/>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4">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4"/>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rsid w:val="0064449E"/>
    <w:rPr>
      <w:rFonts w:ascii="Times New Roman" w:eastAsia="Times New Roman" w:hAnsi="Times New Roman"/>
    </w:rPr>
  </w:style>
  <w:style w:type="paragraph" w:styleId="aff3">
    <w:name w:val="endnote text"/>
    <w:basedOn w:val="a"/>
    <w:link w:val="aff2"/>
    <w:unhideWhenUsed/>
    <w:rsid w:val="0064449E"/>
    <w:rPr>
      <w:rFonts w:cstheme="minorBidi"/>
      <w:sz w:val="22"/>
      <w:szCs w:val="22"/>
      <w:lang w:eastAsia="en-US"/>
    </w:rPr>
  </w:style>
  <w:style w:type="character" w:customStyle="1" w:styleId="15">
    <w:name w:val="Текст концевой сноски Знак1"/>
    <w:basedOn w:val="a0"/>
    <w:uiPriority w:val="99"/>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6">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24"/>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24">
    <w:name w:val="Заголовок Знак2"/>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5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rsid w:val="00C84D68"/>
    <w:pPr>
      <w:ind w:firstLine="360"/>
      <w:jc w:val="both"/>
    </w:pPr>
    <w:rPr>
      <w:rFonts w:ascii="Arial Armenian" w:hAnsi="Arial Armenian"/>
      <w:sz w:val="22"/>
      <w:lang w:val="en-US" w:eastAsia="en-US"/>
    </w:rPr>
  </w:style>
  <w:style w:type="character" w:customStyle="1" w:styleId="26">
    <w:name w:val="Основной текст с отступом 2 Знак"/>
    <w:basedOn w:val="a0"/>
    <w:link w:val="25"/>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7">
    <w:name w:val="Сетка таблицы2"/>
    <w:basedOn w:val="a1"/>
    <w:next w:val="aff7"/>
    <w:uiPriority w:val="3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8">
    <w:name w:val="Body Text 2"/>
    <w:basedOn w:val="a"/>
    <w:link w:val="29"/>
    <w:uiPriority w:val="99"/>
    <w:unhideWhenUsed/>
    <w:rsid w:val="00A35BC4"/>
    <w:pPr>
      <w:spacing w:after="120" w:line="480" w:lineRule="auto"/>
    </w:pPr>
  </w:style>
  <w:style w:type="character" w:customStyle="1" w:styleId="29">
    <w:name w:val="Основной текст 2 Знак"/>
    <w:basedOn w:val="a0"/>
    <w:link w:val="28"/>
    <w:uiPriority w:val="99"/>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aliases w:val="mins Знак1"/>
    <w:basedOn w:val="a0"/>
    <w:uiPriority w:val="99"/>
    <w:semiHidden/>
    <w:rsid w:val="00C75B49"/>
    <w:rPr>
      <w:rFonts w:ascii="Times New Roman" w:eastAsia="Times New Roman" w:hAnsi="Times New Roman" w:cs="Times New Roman"/>
      <w:sz w:val="24"/>
      <w:szCs w:val="24"/>
      <w:lang w:val="en-US"/>
    </w:rPr>
  </w:style>
  <w:style w:type="character" w:customStyle="1" w:styleId="js-phone-number">
    <w:name w:val="js-phone-number"/>
    <w:basedOn w:val="a0"/>
    <w:rsid w:val="00E07303"/>
  </w:style>
  <w:style w:type="table" w:customStyle="1" w:styleId="43">
    <w:name w:val="Сетка таблицы4"/>
    <w:basedOn w:val="a1"/>
    <w:next w:val="aff7"/>
    <w:uiPriority w:val="59"/>
    <w:rsid w:val="00C866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639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rsid w:val="0056399A"/>
    <w:pPr>
      <w:spacing w:before="100" w:beforeAutospacing="1" w:after="100" w:afterAutospacing="1"/>
    </w:pPr>
  </w:style>
  <w:style w:type="paragraph" w:customStyle="1" w:styleId="font5">
    <w:name w:val="font5"/>
    <w:basedOn w:val="a"/>
    <w:rsid w:val="0056399A"/>
    <w:pPr>
      <w:spacing w:before="100" w:beforeAutospacing="1" w:after="100" w:afterAutospacing="1"/>
    </w:pPr>
    <w:rPr>
      <w:b/>
      <w:bCs/>
      <w:color w:val="000000"/>
      <w:sz w:val="16"/>
      <w:szCs w:val="16"/>
    </w:rPr>
  </w:style>
  <w:style w:type="paragraph" w:customStyle="1" w:styleId="font6">
    <w:name w:val="font6"/>
    <w:basedOn w:val="a"/>
    <w:rsid w:val="0056399A"/>
    <w:pPr>
      <w:spacing w:before="100" w:beforeAutospacing="1" w:after="100" w:afterAutospacing="1"/>
    </w:pPr>
    <w:rPr>
      <w:b/>
      <w:bCs/>
      <w:color w:val="000000"/>
      <w:sz w:val="14"/>
      <w:szCs w:val="14"/>
    </w:rPr>
  </w:style>
  <w:style w:type="paragraph" w:customStyle="1" w:styleId="xl68">
    <w:name w:val="xl6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69">
    <w:name w:val="xl69"/>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0">
    <w:name w:val="xl70"/>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1">
    <w:name w:val="xl71"/>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72">
    <w:name w:val="xl72"/>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73">
    <w:name w:val="xl7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74">
    <w:name w:val="xl7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sz w:val="16"/>
      <w:szCs w:val="16"/>
    </w:rPr>
  </w:style>
  <w:style w:type="paragraph" w:customStyle="1" w:styleId="xl75">
    <w:name w:val="xl75"/>
    <w:basedOn w:val="a"/>
    <w:rsid w:val="0056399A"/>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76">
    <w:name w:val="xl76"/>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8">
    <w:name w:val="xl78"/>
    <w:basedOn w:val="a"/>
    <w:rsid w:val="0056399A"/>
    <w:pPr>
      <w:pBdr>
        <w:top w:val="single" w:sz="4" w:space="0" w:color="auto"/>
        <w:bottom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79">
    <w:name w:val="xl79"/>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0">
    <w:name w:val="xl80"/>
    <w:basedOn w:val="a"/>
    <w:rsid w:val="0056399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1">
    <w:name w:val="xl81"/>
    <w:basedOn w:val="a"/>
    <w:rsid w:val="0056399A"/>
    <w:pPr>
      <w:pBdr>
        <w:top w:val="single" w:sz="4" w:space="0" w:color="auto"/>
        <w:bottom w:val="single" w:sz="4" w:space="0" w:color="auto"/>
      </w:pBdr>
      <w:spacing w:before="100" w:beforeAutospacing="1" w:after="100" w:afterAutospacing="1"/>
      <w:jc w:val="center"/>
      <w:textAlignment w:val="center"/>
    </w:pPr>
    <w:rPr>
      <w:b/>
      <w:bCs/>
      <w:sz w:val="16"/>
      <w:szCs w:val="16"/>
    </w:rPr>
  </w:style>
  <w:style w:type="paragraph" w:customStyle="1" w:styleId="xl82">
    <w:name w:val="xl82"/>
    <w:basedOn w:val="a"/>
    <w:rsid w:val="0056399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83">
    <w:name w:val="xl8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6"/>
      <w:szCs w:val="16"/>
    </w:rPr>
  </w:style>
  <w:style w:type="paragraph" w:customStyle="1" w:styleId="xl85">
    <w:name w:val="xl8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6">
    <w:name w:val="xl8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16"/>
      <w:szCs w:val="16"/>
    </w:rPr>
  </w:style>
  <w:style w:type="paragraph" w:customStyle="1" w:styleId="xl87">
    <w:name w:val="xl8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sz w:val="20"/>
      <w:szCs w:val="20"/>
    </w:rPr>
  </w:style>
  <w:style w:type="paragraph" w:customStyle="1" w:styleId="xl88">
    <w:name w:val="xl88"/>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b/>
      <w:bCs/>
      <w:sz w:val="20"/>
      <w:szCs w:val="20"/>
    </w:rPr>
  </w:style>
  <w:style w:type="paragraph" w:customStyle="1" w:styleId="xl89">
    <w:name w:val="xl89"/>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56399A"/>
    <w:pPr>
      <w:pBdr>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1">
    <w:name w:val="xl91"/>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92">
    <w:name w:val="xl92"/>
    <w:basedOn w:val="a"/>
    <w:rsid w:val="0056399A"/>
    <w:pPr>
      <w:pBdr>
        <w:top w:val="single" w:sz="4" w:space="0" w:color="auto"/>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3">
    <w:name w:val="xl93"/>
    <w:basedOn w:val="a"/>
    <w:rsid w:val="0056399A"/>
    <w:pPr>
      <w:pBdr>
        <w:left w:val="single" w:sz="4" w:space="0" w:color="auto"/>
        <w:right w:val="single" w:sz="4" w:space="0" w:color="auto"/>
      </w:pBdr>
      <w:spacing w:before="100" w:beforeAutospacing="1" w:after="100" w:afterAutospacing="1"/>
      <w:jc w:val="center"/>
      <w:textAlignment w:val="center"/>
    </w:pPr>
    <w:rPr>
      <w:b/>
      <w:bCs/>
      <w:i/>
      <w:iCs/>
      <w:sz w:val="16"/>
      <w:szCs w:val="16"/>
    </w:rPr>
  </w:style>
  <w:style w:type="paragraph" w:customStyle="1" w:styleId="xl94">
    <w:name w:val="xl94"/>
    <w:basedOn w:val="a"/>
    <w:rsid w:val="0056399A"/>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sz w:val="16"/>
      <w:szCs w:val="16"/>
    </w:rPr>
  </w:style>
  <w:style w:type="character" w:styleId="afff0">
    <w:name w:val="FollowedHyperlink"/>
    <w:basedOn w:val="a0"/>
    <w:uiPriority w:val="99"/>
    <w:unhideWhenUsed/>
    <w:rsid w:val="0056399A"/>
    <w:rPr>
      <w:color w:val="954F72"/>
      <w:u w:val="single"/>
    </w:rPr>
  </w:style>
  <w:style w:type="paragraph" w:customStyle="1" w:styleId="xl63">
    <w:name w:val="xl63"/>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0"/>
      <w:szCs w:val="20"/>
    </w:rPr>
  </w:style>
  <w:style w:type="paragraph" w:customStyle="1" w:styleId="xl64">
    <w:name w:val="xl64"/>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5">
    <w:name w:val="xl65"/>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
    <w:rsid w:val="0056399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a"/>
    <w:rsid w:val="0056399A"/>
    <w:pPr>
      <w:pBdr>
        <w:bottom w:val="single" w:sz="8" w:space="0" w:color="auto"/>
        <w:right w:val="single" w:sz="8" w:space="0" w:color="auto"/>
      </w:pBdr>
      <w:spacing w:before="100" w:beforeAutospacing="1" w:after="100" w:afterAutospacing="1"/>
      <w:textAlignment w:val="center"/>
    </w:pPr>
    <w:rPr>
      <w:rFonts w:ascii="Calibri" w:hAnsi="Calibri" w:cs="Calibri"/>
    </w:rPr>
  </w:style>
  <w:style w:type="paragraph" w:customStyle="1" w:styleId="xl96">
    <w:name w:val="xl96"/>
    <w:basedOn w:val="a"/>
    <w:rsid w:val="0056399A"/>
    <w:pPr>
      <w:pBdr>
        <w:top w:val="single" w:sz="8" w:space="0" w:color="auto"/>
        <w:left w:val="single" w:sz="8" w:space="0" w:color="auto"/>
        <w:bottom w:val="single" w:sz="8" w:space="0" w:color="auto"/>
      </w:pBdr>
      <w:spacing w:before="100" w:beforeAutospacing="1" w:after="100" w:afterAutospacing="1"/>
      <w:jc w:val="center"/>
      <w:textAlignment w:val="center"/>
    </w:pPr>
    <w:rPr>
      <w:color w:val="000000"/>
      <w:sz w:val="14"/>
      <w:szCs w:val="14"/>
    </w:rPr>
  </w:style>
  <w:style w:type="paragraph" w:customStyle="1" w:styleId="xl97">
    <w:name w:val="xl97"/>
    <w:basedOn w:val="a"/>
    <w:rsid w:val="0056399A"/>
    <w:pPr>
      <w:pBdr>
        <w:top w:val="single" w:sz="8" w:space="0" w:color="auto"/>
        <w:bottom w:val="single" w:sz="8" w:space="0" w:color="auto"/>
        <w:right w:val="single" w:sz="8" w:space="0" w:color="000000"/>
      </w:pBdr>
      <w:spacing w:before="100" w:beforeAutospacing="1" w:after="100" w:afterAutospacing="1"/>
      <w:jc w:val="center"/>
      <w:textAlignment w:val="center"/>
    </w:pPr>
    <w:rPr>
      <w:color w:val="000000"/>
      <w:sz w:val="14"/>
      <w:szCs w:val="14"/>
    </w:rPr>
  </w:style>
  <w:style w:type="paragraph" w:customStyle="1" w:styleId="xl98">
    <w:name w:val="xl98"/>
    <w:basedOn w:val="a"/>
    <w:rsid w:val="0056399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99">
    <w:name w:val="xl99"/>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sz w:val="14"/>
      <w:szCs w:val="14"/>
    </w:rPr>
  </w:style>
  <w:style w:type="paragraph" w:customStyle="1" w:styleId="xl100">
    <w:name w:val="xl100"/>
    <w:basedOn w:val="a"/>
    <w:rsid w:val="0056399A"/>
    <w:pPr>
      <w:pBdr>
        <w:bottom w:val="single" w:sz="8" w:space="0" w:color="auto"/>
        <w:right w:val="single" w:sz="8" w:space="0" w:color="auto"/>
      </w:pBdr>
      <w:shd w:val="clear" w:color="000000" w:fill="FFFF00"/>
      <w:spacing w:before="100" w:beforeAutospacing="1" w:after="100" w:afterAutospacing="1"/>
      <w:jc w:val="center"/>
      <w:textAlignment w:val="center"/>
    </w:pPr>
    <w:rPr>
      <w:color w:val="000000"/>
      <w:sz w:val="14"/>
      <w:szCs w:val="14"/>
    </w:rPr>
  </w:style>
  <w:style w:type="paragraph" w:customStyle="1" w:styleId="xl101">
    <w:name w:val="xl101"/>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2">
    <w:name w:val="xl102"/>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3">
    <w:name w:val="xl103"/>
    <w:basedOn w:val="a"/>
    <w:rsid w:val="0056399A"/>
    <w:pPr>
      <w:pBdr>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104">
    <w:name w:val="xl104"/>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5">
    <w:name w:val="xl105"/>
    <w:basedOn w:val="a"/>
    <w:rsid w:val="00EF227C"/>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6">
    <w:name w:val="xl106"/>
    <w:basedOn w:val="a"/>
    <w:rsid w:val="00EF227C"/>
    <w:pPr>
      <w:pBdr>
        <w:top w:val="single" w:sz="8" w:space="0" w:color="auto"/>
        <w:bottom w:val="single" w:sz="8" w:space="0" w:color="auto"/>
      </w:pBdr>
      <w:shd w:val="clear" w:color="000000" w:fill="FFFFFF"/>
      <w:spacing w:before="100" w:beforeAutospacing="1" w:after="100" w:afterAutospacing="1"/>
      <w:jc w:val="center"/>
      <w:textAlignment w:val="center"/>
    </w:pPr>
    <w:rPr>
      <w:sz w:val="16"/>
      <w:szCs w:val="16"/>
    </w:rPr>
  </w:style>
  <w:style w:type="paragraph" w:customStyle="1" w:styleId="xl107">
    <w:name w:val="xl107"/>
    <w:basedOn w:val="a"/>
    <w:rsid w:val="00EF227C"/>
    <w:pPr>
      <w:pBdr>
        <w:top w:val="single" w:sz="8" w:space="0" w:color="auto"/>
        <w:left w:val="single" w:sz="8" w:space="0" w:color="auto"/>
      </w:pBdr>
      <w:shd w:val="clear" w:color="000000" w:fill="FFFFFF"/>
      <w:spacing w:before="100" w:beforeAutospacing="1" w:after="100" w:afterAutospacing="1"/>
      <w:textAlignment w:val="center"/>
    </w:pPr>
    <w:rPr>
      <w:sz w:val="16"/>
      <w:szCs w:val="16"/>
    </w:rPr>
  </w:style>
  <w:style w:type="paragraph" w:customStyle="1" w:styleId="xl108">
    <w:name w:val="xl108"/>
    <w:basedOn w:val="a"/>
    <w:rsid w:val="00EF227C"/>
    <w:pPr>
      <w:pBdr>
        <w:top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09">
    <w:name w:val="xl109"/>
    <w:basedOn w:val="a"/>
    <w:rsid w:val="00EF227C"/>
    <w:pPr>
      <w:pBdr>
        <w:left w:val="single" w:sz="8" w:space="0" w:color="auto"/>
        <w:bottom w:val="single" w:sz="8" w:space="0" w:color="auto"/>
      </w:pBdr>
      <w:shd w:val="clear" w:color="000000" w:fill="FFFFFF"/>
      <w:spacing w:before="100" w:beforeAutospacing="1" w:after="100" w:afterAutospacing="1"/>
      <w:textAlignment w:val="center"/>
    </w:pPr>
    <w:rPr>
      <w:sz w:val="16"/>
      <w:szCs w:val="16"/>
    </w:rPr>
  </w:style>
  <w:style w:type="paragraph" w:customStyle="1" w:styleId="xl110">
    <w:name w:val="xl110"/>
    <w:basedOn w:val="a"/>
    <w:rsid w:val="00EF227C"/>
    <w:pPr>
      <w:pBdr>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1">
    <w:name w:val="xl111"/>
    <w:basedOn w:val="a"/>
    <w:rsid w:val="00EF227C"/>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xl112">
    <w:name w:val="xl112"/>
    <w:basedOn w:val="a"/>
    <w:rsid w:val="00EF227C"/>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16"/>
      <w:szCs w:val="16"/>
    </w:rPr>
  </w:style>
  <w:style w:type="paragraph" w:customStyle="1" w:styleId="font7">
    <w:name w:val="font7"/>
    <w:basedOn w:val="a"/>
    <w:rsid w:val="002C0A80"/>
    <w:pPr>
      <w:spacing w:before="100" w:beforeAutospacing="1" w:after="100" w:afterAutospacing="1"/>
    </w:pPr>
    <w:rPr>
      <w:b/>
      <w:bCs/>
      <w:i/>
      <w:iCs/>
      <w:color w:val="000000"/>
      <w:sz w:val="18"/>
      <w:szCs w:val="18"/>
    </w:rPr>
  </w:style>
  <w:style w:type="paragraph" w:customStyle="1" w:styleId="font8">
    <w:name w:val="font8"/>
    <w:basedOn w:val="a"/>
    <w:rsid w:val="002C0A80"/>
    <w:pPr>
      <w:spacing w:before="100" w:beforeAutospacing="1" w:after="100" w:afterAutospacing="1"/>
    </w:pPr>
    <w:rPr>
      <w:rFonts w:ascii="Sylfaen" w:hAnsi="Sylfaen"/>
      <w:b/>
      <w:bCs/>
      <w:i/>
      <w:iCs/>
      <w:color w:val="000000"/>
      <w:sz w:val="18"/>
      <w:szCs w:val="18"/>
    </w:rPr>
  </w:style>
  <w:style w:type="paragraph" w:styleId="afff1">
    <w:name w:val="Document Map"/>
    <w:basedOn w:val="a"/>
    <w:link w:val="afff2"/>
    <w:semiHidden/>
    <w:rsid w:val="00017CBA"/>
    <w:pPr>
      <w:shd w:val="clear" w:color="auto" w:fill="000080"/>
    </w:pPr>
    <w:rPr>
      <w:rFonts w:ascii="Tahoma" w:hAnsi="Tahoma" w:cs="Tahoma"/>
      <w:sz w:val="20"/>
      <w:szCs w:val="20"/>
    </w:rPr>
  </w:style>
  <w:style w:type="character" w:customStyle="1" w:styleId="afff2">
    <w:name w:val="Схема документа Знак"/>
    <w:basedOn w:val="a0"/>
    <w:link w:val="afff1"/>
    <w:semiHidden/>
    <w:rsid w:val="00017CBA"/>
    <w:rPr>
      <w:rFonts w:ascii="Tahoma" w:eastAsia="Times New Roman" w:hAnsi="Tahoma" w:cs="Tahoma"/>
      <w:sz w:val="20"/>
      <w:szCs w:val="20"/>
      <w:shd w:val="clear" w:color="auto" w:fill="000080"/>
      <w:lang w:eastAsia="ru-RU"/>
    </w:rPr>
  </w:style>
  <w:style w:type="paragraph" w:customStyle="1" w:styleId="Iauiue">
    <w:name w:val="Iau?iue"/>
    <w:rsid w:val="00017CBA"/>
    <w:pPr>
      <w:widowControl w:val="0"/>
      <w:snapToGrid w:val="0"/>
      <w:spacing w:before="80" w:after="80" w:line="240" w:lineRule="auto"/>
    </w:pPr>
    <w:rPr>
      <w:rFonts w:ascii="Times New Roman" w:eastAsia="Times New Roman" w:hAnsi="Times New Roman" w:cs="Times New Roman"/>
      <w:szCs w:val="20"/>
    </w:rPr>
  </w:style>
  <w:style w:type="paragraph" w:customStyle="1" w:styleId="1f1">
    <w:name w:val="заголовок 1"/>
    <w:basedOn w:val="a"/>
    <w:next w:val="a"/>
    <w:rsid w:val="00017CBA"/>
    <w:pPr>
      <w:keepNext/>
      <w:spacing w:before="240" w:after="60"/>
      <w:jc w:val="both"/>
    </w:pPr>
    <w:rPr>
      <w:rFonts w:ascii="Arial" w:hAnsi="Arial"/>
      <w:b/>
      <w:snapToGrid w:val="0"/>
      <w:kern w:val="28"/>
      <w:sz w:val="28"/>
      <w:szCs w:val="20"/>
      <w:lang w:val="en-GB"/>
    </w:rPr>
  </w:style>
  <w:style w:type="paragraph" w:customStyle="1" w:styleId="afff3">
    <w:name w:val="Таблица шапка"/>
    <w:basedOn w:val="a"/>
    <w:rsid w:val="00017CBA"/>
    <w:pPr>
      <w:keepNext/>
      <w:spacing w:before="40" w:after="40"/>
      <w:ind w:left="57" w:right="57"/>
    </w:pPr>
    <w:rPr>
      <w:snapToGrid w:val="0"/>
      <w:sz w:val="22"/>
      <w:szCs w:val="20"/>
    </w:rPr>
  </w:style>
  <w:style w:type="paragraph" w:customStyle="1" w:styleId="afff4">
    <w:name w:val="Таблица текст"/>
    <w:basedOn w:val="a"/>
    <w:rsid w:val="00017CBA"/>
    <w:pPr>
      <w:spacing w:before="40" w:after="40"/>
      <w:ind w:left="57" w:right="57"/>
    </w:pPr>
    <w:rPr>
      <w:snapToGrid w:val="0"/>
      <w:szCs w:val="20"/>
    </w:rPr>
  </w:style>
  <w:style w:type="paragraph" w:styleId="afff5">
    <w:name w:val="caption"/>
    <w:basedOn w:val="a"/>
    <w:next w:val="a"/>
    <w:qFormat/>
    <w:rsid w:val="00017CBA"/>
    <w:pPr>
      <w:shd w:val="clear" w:color="auto" w:fill="FFFFFF"/>
    </w:pPr>
    <w:rPr>
      <w:b/>
      <w:sz w:val="22"/>
      <w:szCs w:val="22"/>
    </w:rPr>
  </w:style>
  <w:style w:type="character" w:customStyle="1" w:styleId="ConsNonformat0">
    <w:name w:val="ConsNonformat Знак"/>
    <w:link w:val="ConsNonformat"/>
    <w:rsid w:val="00017CBA"/>
    <w:rPr>
      <w:rFonts w:ascii="Courier New" w:eastAsia="Times New Roman" w:hAnsi="Courier New" w:cs="Times New Roman"/>
      <w:sz w:val="20"/>
      <w:szCs w:val="20"/>
      <w:lang w:eastAsia="ru-RU"/>
    </w:rPr>
  </w:style>
  <w:style w:type="character" w:customStyle="1" w:styleId="2b">
    <w:name w:val="Знак Знак2"/>
    <w:rsid w:val="00017CBA"/>
    <w:rPr>
      <w:rFonts w:cs="Arial"/>
      <w:b/>
      <w:bCs/>
      <w:i/>
      <w:iCs/>
      <w:sz w:val="28"/>
      <w:szCs w:val="28"/>
      <w:lang w:val="ru-RU" w:eastAsia="ru-RU" w:bidi="ar-SA"/>
    </w:rPr>
  </w:style>
  <w:style w:type="paragraph" w:customStyle="1" w:styleId="113">
    <w:name w:val="Знак Знак Знак Знак Знак Знак Знак Знак Знак Знак1 Знак1 Знак Знак Знак Знак Знак Знак"/>
    <w:basedOn w:val="a"/>
    <w:rsid w:val="00017CBA"/>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017C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121">
    <w:name w:val="Обычный12"/>
    <w:rsid w:val="00017CB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3">
    <w:name w:val="Обычный1 Знак"/>
    <w:link w:val="111"/>
    <w:locked/>
    <w:rsid w:val="00017CBA"/>
    <w:rPr>
      <w:rFonts w:ascii="Times New Roman" w:eastAsia="Times New Roman" w:hAnsi="Times New Roman" w:cs="Times New Roman"/>
      <w:sz w:val="28"/>
      <w:szCs w:val="20"/>
      <w:lang w:eastAsia="ru-RU"/>
    </w:rPr>
  </w:style>
  <w:style w:type="paragraph" w:customStyle="1" w:styleId="410">
    <w:name w:val="Заголовок 41"/>
    <w:basedOn w:val="a"/>
    <w:next w:val="a"/>
    <w:uiPriority w:val="9"/>
    <w:semiHidden/>
    <w:unhideWhenUsed/>
    <w:qFormat/>
    <w:rsid w:val="0073578D"/>
    <w:pPr>
      <w:keepNext/>
      <w:keepLines/>
      <w:spacing w:before="200"/>
      <w:outlineLvl w:val="3"/>
    </w:pPr>
    <w:rPr>
      <w:rFonts w:ascii="Calibri Light" w:hAnsi="Calibri Light"/>
      <w:b/>
      <w:bCs/>
      <w:i/>
      <w:iCs/>
      <w:color w:val="5B9BD5"/>
    </w:rPr>
  </w:style>
  <w:style w:type="paragraph" w:customStyle="1" w:styleId="61">
    <w:name w:val="Заголовок 61"/>
    <w:basedOn w:val="a"/>
    <w:next w:val="a"/>
    <w:uiPriority w:val="9"/>
    <w:unhideWhenUsed/>
    <w:qFormat/>
    <w:rsid w:val="0073578D"/>
    <w:pPr>
      <w:keepNext/>
      <w:keepLines/>
      <w:spacing w:before="200"/>
      <w:outlineLvl w:val="5"/>
    </w:pPr>
    <w:rPr>
      <w:rFonts w:ascii="Calibri Light" w:hAnsi="Calibri Light"/>
      <w:i/>
      <w:iCs/>
      <w:color w:val="1F4D78"/>
    </w:rPr>
  </w:style>
  <w:style w:type="paragraph" w:customStyle="1" w:styleId="1f2">
    <w:name w:val="Заголовок1"/>
    <w:basedOn w:val="a"/>
    <w:next w:val="a"/>
    <w:link w:val="afff6"/>
    <w:uiPriority w:val="10"/>
    <w:qFormat/>
    <w:rsid w:val="0073578D"/>
    <w:pPr>
      <w:contextualSpacing/>
    </w:pPr>
    <w:rPr>
      <w:rFonts w:ascii="Calibri Light" w:hAnsi="Calibri Light"/>
      <w:spacing w:val="-10"/>
      <w:kern w:val="28"/>
      <w:sz w:val="56"/>
      <w:szCs w:val="56"/>
    </w:rPr>
  </w:style>
  <w:style w:type="numbering" w:customStyle="1" w:styleId="114">
    <w:name w:val="Нет списка11"/>
    <w:next w:val="a2"/>
    <w:uiPriority w:val="99"/>
    <w:semiHidden/>
    <w:unhideWhenUsed/>
    <w:rsid w:val="0073578D"/>
  </w:style>
  <w:style w:type="paragraph" w:customStyle="1" w:styleId="msonormalcxspmiddle">
    <w:name w:val="msonormalcxspmiddle"/>
    <w:basedOn w:val="a"/>
    <w:rsid w:val="0073578D"/>
    <w:pPr>
      <w:spacing w:before="100" w:beforeAutospacing="1" w:after="100" w:afterAutospacing="1"/>
    </w:pPr>
  </w:style>
  <w:style w:type="paragraph" w:customStyle="1" w:styleId="msonormalcxspmiddlecxspmiddle">
    <w:name w:val="msonormalcxspmiddlecxspmiddle"/>
    <w:basedOn w:val="a"/>
    <w:rsid w:val="0073578D"/>
    <w:pPr>
      <w:spacing w:before="100" w:beforeAutospacing="1" w:after="100" w:afterAutospacing="1"/>
    </w:pPr>
  </w:style>
  <w:style w:type="paragraph" w:customStyle="1" w:styleId="msonormalcxspmiddlecxspmiddlecxspmiddle">
    <w:name w:val="msonormalcxspmiddlecxspmiddlecxspmiddle"/>
    <w:basedOn w:val="a"/>
    <w:rsid w:val="0073578D"/>
    <w:pPr>
      <w:spacing w:before="100" w:beforeAutospacing="1" w:after="100" w:afterAutospacing="1"/>
    </w:pPr>
  </w:style>
  <w:style w:type="paragraph" w:customStyle="1" w:styleId="msonormalcxspmiddlecxspmiddlecxsplast">
    <w:name w:val="msonormalcxspmiddlecxspmiddlecxsplast"/>
    <w:basedOn w:val="a"/>
    <w:rsid w:val="0073578D"/>
    <w:pPr>
      <w:spacing w:before="100" w:beforeAutospacing="1" w:after="100" w:afterAutospacing="1"/>
    </w:pPr>
  </w:style>
  <w:style w:type="paragraph" w:customStyle="1" w:styleId="msonormalcxspmiddlecxsplast">
    <w:name w:val="msonormalcxspmiddlecxsplast"/>
    <w:basedOn w:val="a"/>
    <w:rsid w:val="0073578D"/>
    <w:pPr>
      <w:spacing w:before="100" w:beforeAutospacing="1" w:after="100" w:afterAutospacing="1"/>
    </w:pPr>
  </w:style>
  <w:style w:type="paragraph" w:customStyle="1" w:styleId="msonormalcxspmiddlecxspmiddlecxspmiddlecxspmiddle">
    <w:name w:val="msonormalcxspmiddlecxspmiddlecxspmiddlecxspmiddle"/>
    <w:basedOn w:val="a"/>
    <w:rsid w:val="0073578D"/>
    <w:pPr>
      <w:spacing w:before="100" w:beforeAutospacing="1" w:after="100" w:afterAutospacing="1"/>
    </w:pPr>
  </w:style>
  <w:style w:type="paragraph" w:customStyle="1" w:styleId="msonormalcxspmiddlecxspmiddlecxspmiddlecxsplast">
    <w:name w:val="msonormalcxspmiddlecxspmiddlecxspmiddlecxsplast"/>
    <w:basedOn w:val="a"/>
    <w:rsid w:val="0073578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73578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73578D"/>
    <w:pPr>
      <w:spacing w:before="100" w:beforeAutospacing="1" w:after="100" w:afterAutospacing="1"/>
    </w:pPr>
  </w:style>
  <w:style w:type="paragraph" w:customStyle="1" w:styleId="212">
    <w:name w:val="Основной текст 21"/>
    <w:basedOn w:val="a"/>
    <w:rsid w:val="0073578D"/>
    <w:pPr>
      <w:suppressAutoHyphens/>
      <w:spacing w:after="120" w:line="480" w:lineRule="auto"/>
    </w:pPr>
    <w:rPr>
      <w:lang w:eastAsia="zh-CN"/>
    </w:rPr>
  </w:style>
  <w:style w:type="character" w:customStyle="1" w:styleId="411">
    <w:name w:val="Заголовок 4 Знак1"/>
    <w:basedOn w:val="a0"/>
    <w:uiPriority w:val="9"/>
    <w:semiHidden/>
    <w:rsid w:val="0073578D"/>
    <w:rPr>
      <w:rFonts w:asciiTheme="majorHAnsi" w:eastAsiaTheme="majorEastAsia" w:hAnsiTheme="majorHAnsi" w:cstheme="majorBidi"/>
      <w:i/>
      <w:iCs/>
      <w:color w:val="2E74B5" w:themeColor="accent1" w:themeShade="BF"/>
    </w:rPr>
  </w:style>
  <w:style w:type="character" w:customStyle="1" w:styleId="610">
    <w:name w:val="Заголовок 6 Знак1"/>
    <w:basedOn w:val="a0"/>
    <w:uiPriority w:val="9"/>
    <w:semiHidden/>
    <w:rsid w:val="0073578D"/>
    <w:rPr>
      <w:rFonts w:asciiTheme="majorHAnsi" w:eastAsiaTheme="majorEastAsia" w:hAnsiTheme="majorHAnsi" w:cstheme="majorBidi"/>
      <w:color w:val="1F4D78" w:themeColor="accent1" w:themeShade="7F"/>
    </w:rPr>
  </w:style>
  <w:style w:type="character" w:customStyle="1" w:styleId="1f3">
    <w:name w:val="Заголовок Знак1"/>
    <w:basedOn w:val="a0"/>
    <w:uiPriority w:val="10"/>
    <w:rsid w:val="0073578D"/>
    <w:rPr>
      <w:rFonts w:asciiTheme="majorHAnsi" w:eastAsiaTheme="majorEastAsia" w:hAnsiTheme="majorHAnsi" w:cstheme="majorBidi"/>
      <w:spacing w:val="-10"/>
      <w:kern w:val="28"/>
      <w:sz w:val="56"/>
      <w:szCs w:val="56"/>
    </w:rPr>
  </w:style>
  <w:style w:type="numbering" w:customStyle="1" w:styleId="39">
    <w:name w:val="Нет списка3"/>
    <w:next w:val="a2"/>
    <w:uiPriority w:val="99"/>
    <w:semiHidden/>
    <w:unhideWhenUsed/>
    <w:rsid w:val="004C0E89"/>
  </w:style>
  <w:style w:type="numbering" w:customStyle="1" w:styleId="122">
    <w:name w:val="Нет списка12"/>
    <w:next w:val="a2"/>
    <w:uiPriority w:val="99"/>
    <w:semiHidden/>
    <w:unhideWhenUsed/>
    <w:rsid w:val="004C0E89"/>
  </w:style>
  <w:style w:type="character" w:customStyle="1" w:styleId="afff6">
    <w:name w:val="Заголовок Знак"/>
    <w:basedOn w:val="a0"/>
    <w:link w:val="1f2"/>
    <w:uiPriority w:val="10"/>
    <w:rsid w:val="004C0E89"/>
    <w:rPr>
      <w:rFonts w:ascii="Calibri Light" w:eastAsia="Times New Roman" w:hAnsi="Calibri Light" w:cs="Times New Roman"/>
      <w:spacing w:val="-10"/>
      <w:kern w:val="28"/>
      <w:sz w:val="56"/>
      <w:szCs w:val="56"/>
      <w:lang w:eastAsia="ru-RU"/>
    </w:rPr>
  </w:style>
  <w:style w:type="numbering" w:customStyle="1" w:styleId="1110">
    <w:name w:val="Нет списка111"/>
    <w:next w:val="a2"/>
    <w:uiPriority w:val="99"/>
    <w:semiHidden/>
    <w:unhideWhenUsed/>
    <w:rsid w:val="004C0E89"/>
  </w:style>
  <w:style w:type="table" w:customStyle="1" w:styleId="220">
    <w:name w:val="Сетка таблицы22"/>
    <w:basedOn w:val="a1"/>
    <w:next w:val="aff7"/>
    <w:uiPriority w:val="39"/>
    <w:rsid w:val="004C0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2"/>
    <w:uiPriority w:val="99"/>
    <w:semiHidden/>
    <w:unhideWhenUsed/>
    <w:rsid w:val="005352EB"/>
  </w:style>
  <w:style w:type="numbering" w:customStyle="1" w:styleId="131">
    <w:name w:val="Нет списка13"/>
    <w:next w:val="a2"/>
    <w:uiPriority w:val="99"/>
    <w:semiHidden/>
    <w:unhideWhenUsed/>
    <w:rsid w:val="005352EB"/>
  </w:style>
  <w:style w:type="numbering" w:customStyle="1" w:styleId="1120">
    <w:name w:val="Нет списка112"/>
    <w:next w:val="a2"/>
    <w:uiPriority w:val="99"/>
    <w:semiHidden/>
    <w:unhideWhenUsed/>
    <w:rsid w:val="005352EB"/>
  </w:style>
  <w:style w:type="table" w:customStyle="1" w:styleId="230">
    <w:name w:val="Сетка таблицы23"/>
    <w:basedOn w:val="a1"/>
    <w:next w:val="aff7"/>
    <w:uiPriority w:val="39"/>
    <w:rsid w:val="00535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31006746">
      <w:bodyDiv w:val="1"/>
      <w:marLeft w:val="0"/>
      <w:marRight w:val="0"/>
      <w:marTop w:val="0"/>
      <w:marBottom w:val="0"/>
      <w:divBdr>
        <w:top w:val="none" w:sz="0" w:space="0" w:color="auto"/>
        <w:left w:val="none" w:sz="0" w:space="0" w:color="auto"/>
        <w:bottom w:val="none" w:sz="0" w:space="0" w:color="auto"/>
        <w:right w:val="none" w:sz="0" w:space="0" w:color="auto"/>
      </w:divBdr>
    </w:div>
    <w:div w:id="85687095">
      <w:bodyDiv w:val="1"/>
      <w:marLeft w:val="0"/>
      <w:marRight w:val="0"/>
      <w:marTop w:val="0"/>
      <w:marBottom w:val="0"/>
      <w:divBdr>
        <w:top w:val="none" w:sz="0" w:space="0" w:color="auto"/>
        <w:left w:val="none" w:sz="0" w:space="0" w:color="auto"/>
        <w:bottom w:val="none" w:sz="0" w:space="0" w:color="auto"/>
        <w:right w:val="none" w:sz="0" w:space="0" w:color="auto"/>
      </w:divBdr>
    </w:div>
    <w:div w:id="118426618">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06643379">
      <w:bodyDiv w:val="1"/>
      <w:marLeft w:val="0"/>
      <w:marRight w:val="0"/>
      <w:marTop w:val="0"/>
      <w:marBottom w:val="0"/>
      <w:divBdr>
        <w:top w:val="none" w:sz="0" w:space="0" w:color="auto"/>
        <w:left w:val="none" w:sz="0" w:space="0" w:color="auto"/>
        <w:bottom w:val="none" w:sz="0" w:space="0" w:color="auto"/>
        <w:right w:val="none" w:sz="0" w:space="0" w:color="auto"/>
      </w:divBdr>
    </w:div>
    <w:div w:id="229198031">
      <w:bodyDiv w:val="1"/>
      <w:marLeft w:val="0"/>
      <w:marRight w:val="0"/>
      <w:marTop w:val="0"/>
      <w:marBottom w:val="0"/>
      <w:divBdr>
        <w:top w:val="none" w:sz="0" w:space="0" w:color="auto"/>
        <w:left w:val="none" w:sz="0" w:space="0" w:color="auto"/>
        <w:bottom w:val="none" w:sz="0" w:space="0" w:color="auto"/>
        <w:right w:val="none" w:sz="0" w:space="0" w:color="auto"/>
      </w:divBdr>
    </w:div>
    <w:div w:id="257561893">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321159080">
      <w:bodyDiv w:val="1"/>
      <w:marLeft w:val="0"/>
      <w:marRight w:val="0"/>
      <w:marTop w:val="0"/>
      <w:marBottom w:val="0"/>
      <w:divBdr>
        <w:top w:val="none" w:sz="0" w:space="0" w:color="auto"/>
        <w:left w:val="none" w:sz="0" w:space="0" w:color="auto"/>
        <w:bottom w:val="none" w:sz="0" w:space="0" w:color="auto"/>
        <w:right w:val="none" w:sz="0" w:space="0" w:color="auto"/>
      </w:divBdr>
    </w:div>
    <w:div w:id="353383380">
      <w:bodyDiv w:val="1"/>
      <w:marLeft w:val="0"/>
      <w:marRight w:val="0"/>
      <w:marTop w:val="0"/>
      <w:marBottom w:val="0"/>
      <w:divBdr>
        <w:top w:val="none" w:sz="0" w:space="0" w:color="auto"/>
        <w:left w:val="none" w:sz="0" w:space="0" w:color="auto"/>
        <w:bottom w:val="none" w:sz="0" w:space="0" w:color="auto"/>
        <w:right w:val="none" w:sz="0" w:space="0" w:color="auto"/>
      </w:divBdr>
    </w:div>
    <w:div w:id="356734398">
      <w:bodyDiv w:val="1"/>
      <w:marLeft w:val="0"/>
      <w:marRight w:val="0"/>
      <w:marTop w:val="0"/>
      <w:marBottom w:val="0"/>
      <w:divBdr>
        <w:top w:val="none" w:sz="0" w:space="0" w:color="auto"/>
        <w:left w:val="none" w:sz="0" w:space="0" w:color="auto"/>
        <w:bottom w:val="none" w:sz="0" w:space="0" w:color="auto"/>
        <w:right w:val="none" w:sz="0" w:space="0" w:color="auto"/>
      </w:divBdr>
    </w:div>
    <w:div w:id="415857678">
      <w:bodyDiv w:val="1"/>
      <w:marLeft w:val="0"/>
      <w:marRight w:val="0"/>
      <w:marTop w:val="0"/>
      <w:marBottom w:val="0"/>
      <w:divBdr>
        <w:top w:val="none" w:sz="0" w:space="0" w:color="auto"/>
        <w:left w:val="none" w:sz="0" w:space="0" w:color="auto"/>
        <w:bottom w:val="none" w:sz="0" w:space="0" w:color="auto"/>
        <w:right w:val="none" w:sz="0" w:space="0" w:color="auto"/>
      </w:divBdr>
    </w:div>
    <w:div w:id="421024148">
      <w:bodyDiv w:val="1"/>
      <w:marLeft w:val="0"/>
      <w:marRight w:val="0"/>
      <w:marTop w:val="0"/>
      <w:marBottom w:val="0"/>
      <w:divBdr>
        <w:top w:val="none" w:sz="0" w:space="0" w:color="auto"/>
        <w:left w:val="none" w:sz="0" w:space="0" w:color="auto"/>
        <w:bottom w:val="none" w:sz="0" w:space="0" w:color="auto"/>
        <w:right w:val="none" w:sz="0" w:space="0" w:color="auto"/>
      </w:divBdr>
    </w:div>
    <w:div w:id="637953992">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664625552">
      <w:bodyDiv w:val="1"/>
      <w:marLeft w:val="0"/>
      <w:marRight w:val="0"/>
      <w:marTop w:val="0"/>
      <w:marBottom w:val="0"/>
      <w:divBdr>
        <w:top w:val="none" w:sz="0" w:space="0" w:color="auto"/>
        <w:left w:val="none" w:sz="0" w:space="0" w:color="auto"/>
        <w:bottom w:val="none" w:sz="0" w:space="0" w:color="auto"/>
        <w:right w:val="none" w:sz="0" w:space="0" w:color="auto"/>
      </w:divBdr>
    </w:div>
    <w:div w:id="751507506">
      <w:bodyDiv w:val="1"/>
      <w:marLeft w:val="0"/>
      <w:marRight w:val="0"/>
      <w:marTop w:val="0"/>
      <w:marBottom w:val="0"/>
      <w:divBdr>
        <w:top w:val="none" w:sz="0" w:space="0" w:color="auto"/>
        <w:left w:val="none" w:sz="0" w:space="0" w:color="auto"/>
        <w:bottom w:val="none" w:sz="0" w:space="0" w:color="auto"/>
        <w:right w:val="none" w:sz="0" w:space="0" w:color="auto"/>
      </w:divBdr>
    </w:div>
    <w:div w:id="86868755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918558119">
      <w:bodyDiv w:val="1"/>
      <w:marLeft w:val="0"/>
      <w:marRight w:val="0"/>
      <w:marTop w:val="0"/>
      <w:marBottom w:val="0"/>
      <w:divBdr>
        <w:top w:val="none" w:sz="0" w:space="0" w:color="auto"/>
        <w:left w:val="none" w:sz="0" w:space="0" w:color="auto"/>
        <w:bottom w:val="none" w:sz="0" w:space="0" w:color="auto"/>
        <w:right w:val="none" w:sz="0" w:space="0" w:color="auto"/>
      </w:divBdr>
    </w:div>
    <w:div w:id="937060209">
      <w:bodyDiv w:val="1"/>
      <w:marLeft w:val="0"/>
      <w:marRight w:val="0"/>
      <w:marTop w:val="0"/>
      <w:marBottom w:val="0"/>
      <w:divBdr>
        <w:top w:val="none" w:sz="0" w:space="0" w:color="auto"/>
        <w:left w:val="none" w:sz="0" w:space="0" w:color="auto"/>
        <w:bottom w:val="none" w:sz="0" w:space="0" w:color="auto"/>
        <w:right w:val="none" w:sz="0" w:space="0" w:color="auto"/>
      </w:divBdr>
    </w:div>
    <w:div w:id="998390134">
      <w:bodyDiv w:val="1"/>
      <w:marLeft w:val="0"/>
      <w:marRight w:val="0"/>
      <w:marTop w:val="0"/>
      <w:marBottom w:val="0"/>
      <w:divBdr>
        <w:top w:val="none" w:sz="0" w:space="0" w:color="auto"/>
        <w:left w:val="none" w:sz="0" w:space="0" w:color="auto"/>
        <w:bottom w:val="none" w:sz="0" w:space="0" w:color="auto"/>
        <w:right w:val="none" w:sz="0" w:space="0" w:color="auto"/>
      </w:divBdr>
    </w:div>
    <w:div w:id="1044796543">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064573249">
      <w:bodyDiv w:val="1"/>
      <w:marLeft w:val="0"/>
      <w:marRight w:val="0"/>
      <w:marTop w:val="0"/>
      <w:marBottom w:val="0"/>
      <w:divBdr>
        <w:top w:val="none" w:sz="0" w:space="0" w:color="auto"/>
        <w:left w:val="none" w:sz="0" w:space="0" w:color="auto"/>
        <w:bottom w:val="none" w:sz="0" w:space="0" w:color="auto"/>
        <w:right w:val="none" w:sz="0" w:space="0" w:color="auto"/>
      </w:divBdr>
    </w:div>
    <w:div w:id="1070225420">
      <w:bodyDiv w:val="1"/>
      <w:marLeft w:val="0"/>
      <w:marRight w:val="0"/>
      <w:marTop w:val="0"/>
      <w:marBottom w:val="0"/>
      <w:divBdr>
        <w:top w:val="none" w:sz="0" w:space="0" w:color="auto"/>
        <w:left w:val="none" w:sz="0" w:space="0" w:color="auto"/>
        <w:bottom w:val="none" w:sz="0" w:space="0" w:color="auto"/>
        <w:right w:val="none" w:sz="0" w:space="0" w:color="auto"/>
      </w:divBdr>
    </w:div>
    <w:div w:id="1072891230">
      <w:bodyDiv w:val="1"/>
      <w:marLeft w:val="0"/>
      <w:marRight w:val="0"/>
      <w:marTop w:val="0"/>
      <w:marBottom w:val="0"/>
      <w:divBdr>
        <w:top w:val="none" w:sz="0" w:space="0" w:color="auto"/>
        <w:left w:val="none" w:sz="0" w:space="0" w:color="auto"/>
        <w:bottom w:val="none" w:sz="0" w:space="0" w:color="auto"/>
        <w:right w:val="none" w:sz="0" w:space="0" w:color="auto"/>
      </w:divBdr>
    </w:div>
    <w:div w:id="1162232954">
      <w:bodyDiv w:val="1"/>
      <w:marLeft w:val="0"/>
      <w:marRight w:val="0"/>
      <w:marTop w:val="0"/>
      <w:marBottom w:val="0"/>
      <w:divBdr>
        <w:top w:val="none" w:sz="0" w:space="0" w:color="auto"/>
        <w:left w:val="none" w:sz="0" w:space="0" w:color="auto"/>
        <w:bottom w:val="none" w:sz="0" w:space="0" w:color="auto"/>
        <w:right w:val="none" w:sz="0" w:space="0" w:color="auto"/>
      </w:divBdr>
    </w:div>
    <w:div w:id="1163624055">
      <w:bodyDiv w:val="1"/>
      <w:marLeft w:val="0"/>
      <w:marRight w:val="0"/>
      <w:marTop w:val="0"/>
      <w:marBottom w:val="0"/>
      <w:divBdr>
        <w:top w:val="none" w:sz="0" w:space="0" w:color="auto"/>
        <w:left w:val="none" w:sz="0" w:space="0" w:color="auto"/>
        <w:bottom w:val="none" w:sz="0" w:space="0" w:color="auto"/>
        <w:right w:val="none" w:sz="0" w:space="0" w:color="auto"/>
      </w:divBdr>
    </w:div>
    <w:div w:id="1185443770">
      <w:bodyDiv w:val="1"/>
      <w:marLeft w:val="0"/>
      <w:marRight w:val="0"/>
      <w:marTop w:val="0"/>
      <w:marBottom w:val="0"/>
      <w:divBdr>
        <w:top w:val="none" w:sz="0" w:space="0" w:color="auto"/>
        <w:left w:val="none" w:sz="0" w:space="0" w:color="auto"/>
        <w:bottom w:val="none" w:sz="0" w:space="0" w:color="auto"/>
        <w:right w:val="none" w:sz="0" w:space="0" w:color="auto"/>
      </w:divBdr>
    </w:div>
    <w:div w:id="1198934086">
      <w:bodyDiv w:val="1"/>
      <w:marLeft w:val="0"/>
      <w:marRight w:val="0"/>
      <w:marTop w:val="0"/>
      <w:marBottom w:val="0"/>
      <w:divBdr>
        <w:top w:val="none" w:sz="0" w:space="0" w:color="auto"/>
        <w:left w:val="none" w:sz="0" w:space="0" w:color="auto"/>
        <w:bottom w:val="none" w:sz="0" w:space="0" w:color="auto"/>
        <w:right w:val="none" w:sz="0" w:space="0" w:color="auto"/>
      </w:divBdr>
    </w:div>
    <w:div w:id="1212965373">
      <w:bodyDiv w:val="1"/>
      <w:marLeft w:val="0"/>
      <w:marRight w:val="0"/>
      <w:marTop w:val="0"/>
      <w:marBottom w:val="0"/>
      <w:divBdr>
        <w:top w:val="none" w:sz="0" w:space="0" w:color="auto"/>
        <w:left w:val="none" w:sz="0" w:space="0" w:color="auto"/>
        <w:bottom w:val="none" w:sz="0" w:space="0" w:color="auto"/>
        <w:right w:val="none" w:sz="0" w:space="0" w:color="auto"/>
      </w:divBdr>
    </w:div>
    <w:div w:id="1261569615">
      <w:bodyDiv w:val="1"/>
      <w:marLeft w:val="0"/>
      <w:marRight w:val="0"/>
      <w:marTop w:val="0"/>
      <w:marBottom w:val="0"/>
      <w:divBdr>
        <w:top w:val="none" w:sz="0" w:space="0" w:color="auto"/>
        <w:left w:val="none" w:sz="0" w:space="0" w:color="auto"/>
        <w:bottom w:val="none" w:sz="0" w:space="0" w:color="auto"/>
        <w:right w:val="none" w:sz="0" w:space="0" w:color="auto"/>
      </w:divBdr>
    </w:div>
    <w:div w:id="1309675181">
      <w:bodyDiv w:val="1"/>
      <w:marLeft w:val="0"/>
      <w:marRight w:val="0"/>
      <w:marTop w:val="0"/>
      <w:marBottom w:val="0"/>
      <w:divBdr>
        <w:top w:val="none" w:sz="0" w:space="0" w:color="auto"/>
        <w:left w:val="none" w:sz="0" w:space="0" w:color="auto"/>
        <w:bottom w:val="none" w:sz="0" w:space="0" w:color="auto"/>
        <w:right w:val="none" w:sz="0" w:space="0" w:color="auto"/>
      </w:divBdr>
    </w:div>
    <w:div w:id="1324042922">
      <w:bodyDiv w:val="1"/>
      <w:marLeft w:val="0"/>
      <w:marRight w:val="0"/>
      <w:marTop w:val="0"/>
      <w:marBottom w:val="0"/>
      <w:divBdr>
        <w:top w:val="none" w:sz="0" w:space="0" w:color="auto"/>
        <w:left w:val="none" w:sz="0" w:space="0" w:color="auto"/>
        <w:bottom w:val="none" w:sz="0" w:space="0" w:color="auto"/>
        <w:right w:val="none" w:sz="0" w:space="0" w:color="auto"/>
      </w:divBdr>
    </w:div>
    <w:div w:id="1409108786">
      <w:bodyDiv w:val="1"/>
      <w:marLeft w:val="0"/>
      <w:marRight w:val="0"/>
      <w:marTop w:val="0"/>
      <w:marBottom w:val="0"/>
      <w:divBdr>
        <w:top w:val="none" w:sz="0" w:space="0" w:color="auto"/>
        <w:left w:val="none" w:sz="0" w:space="0" w:color="auto"/>
        <w:bottom w:val="none" w:sz="0" w:space="0" w:color="auto"/>
        <w:right w:val="none" w:sz="0" w:space="0" w:color="auto"/>
      </w:divBdr>
    </w:div>
    <w:div w:id="1548682375">
      <w:bodyDiv w:val="1"/>
      <w:marLeft w:val="0"/>
      <w:marRight w:val="0"/>
      <w:marTop w:val="0"/>
      <w:marBottom w:val="0"/>
      <w:divBdr>
        <w:top w:val="none" w:sz="0" w:space="0" w:color="auto"/>
        <w:left w:val="none" w:sz="0" w:space="0" w:color="auto"/>
        <w:bottom w:val="none" w:sz="0" w:space="0" w:color="auto"/>
        <w:right w:val="none" w:sz="0" w:space="0" w:color="auto"/>
      </w:divBdr>
    </w:div>
    <w:div w:id="156356397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630629321">
      <w:bodyDiv w:val="1"/>
      <w:marLeft w:val="0"/>
      <w:marRight w:val="0"/>
      <w:marTop w:val="0"/>
      <w:marBottom w:val="0"/>
      <w:divBdr>
        <w:top w:val="none" w:sz="0" w:space="0" w:color="auto"/>
        <w:left w:val="none" w:sz="0" w:space="0" w:color="auto"/>
        <w:bottom w:val="none" w:sz="0" w:space="0" w:color="auto"/>
        <w:right w:val="none" w:sz="0" w:space="0" w:color="auto"/>
      </w:divBdr>
    </w:div>
    <w:div w:id="1645162684">
      <w:bodyDiv w:val="1"/>
      <w:marLeft w:val="0"/>
      <w:marRight w:val="0"/>
      <w:marTop w:val="0"/>
      <w:marBottom w:val="0"/>
      <w:divBdr>
        <w:top w:val="none" w:sz="0" w:space="0" w:color="auto"/>
        <w:left w:val="none" w:sz="0" w:space="0" w:color="auto"/>
        <w:bottom w:val="none" w:sz="0" w:space="0" w:color="auto"/>
        <w:right w:val="none" w:sz="0" w:space="0" w:color="auto"/>
      </w:divBdr>
    </w:div>
    <w:div w:id="1741323006">
      <w:bodyDiv w:val="1"/>
      <w:marLeft w:val="0"/>
      <w:marRight w:val="0"/>
      <w:marTop w:val="0"/>
      <w:marBottom w:val="0"/>
      <w:divBdr>
        <w:top w:val="none" w:sz="0" w:space="0" w:color="auto"/>
        <w:left w:val="none" w:sz="0" w:space="0" w:color="auto"/>
        <w:bottom w:val="none" w:sz="0" w:space="0" w:color="auto"/>
        <w:right w:val="none" w:sz="0" w:space="0" w:color="auto"/>
      </w:divBdr>
    </w:div>
    <w:div w:id="1749108352">
      <w:bodyDiv w:val="1"/>
      <w:marLeft w:val="0"/>
      <w:marRight w:val="0"/>
      <w:marTop w:val="0"/>
      <w:marBottom w:val="0"/>
      <w:divBdr>
        <w:top w:val="none" w:sz="0" w:space="0" w:color="auto"/>
        <w:left w:val="none" w:sz="0" w:space="0" w:color="auto"/>
        <w:bottom w:val="none" w:sz="0" w:space="0" w:color="auto"/>
        <w:right w:val="none" w:sz="0" w:space="0" w:color="auto"/>
      </w:divBdr>
    </w:div>
    <w:div w:id="1763332723">
      <w:bodyDiv w:val="1"/>
      <w:marLeft w:val="0"/>
      <w:marRight w:val="0"/>
      <w:marTop w:val="0"/>
      <w:marBottom w:val="0"/>
      <w:divBdr>
        <w:top w:val="none" w:sz="0" w:space="0" w:color="auto"/>
        <w:left w:val="none" w:sz="0" w:space="0" w:color="auto"/>
        <w:bottom w:val="none" w:sz="0" w:space="0" w:color="auto"/>
        <w:right w:val="none" w:sz="0" w:space="0" w:color="auto"/>
      </w:divBdr>
    </w:div>
    <w:div w:id="1791389531">
      <w:bodyDiv w:val="1"/>
      <w:marLeft w:val="0"/>
      <w:marRight w:val="0"/>
      <w:marTop w:val="0"/>
      <w:marBottom w:val="0"/>
      <w:divBdr>
        <w:top w:val="none" w:sz="0" w:space="0" w:color="auto"/>
        <w:left w:val="none" w:sz="0" w:space="0" w:color="auto"/>
        <w:bottom w:val="none" w:sz="0" w:space="0" w:color="auto"/>
        <w:right w:val="none" w:sz="0" w:space="0" w:color="auto"/>
      </w:divBdr>
    </w:div>
    <w:div w:id="1880360421">
      <w:bodyDiv w:val="1"/>
      <w:marLeft w:val="0"/>
      <w:marRight w:val="0"/>
      <w:marTop w:val="0"/>
      <w:marBottom w:val="0"/>
      <w:divBdr>
        <w:top w:val="none" w:sz="0" w:space="0" w:color="auto"/>
        <w:left w:val="none" w:sz="0" w:space="0" w:color="auto"/>
        <w:bottom w:val="none" w:sz="0" w:space="0" w:color="auto"/>
        <w:right w:val="none" w:sz="0" w:space="0" w:color="auto"/>
      </w:divBdr>
    </w:div>
    <w:div w:id="1904292004">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1986080410">
      <w:bodyDiv w:val="1"/>
      <w:marLeft w:val="0"/>
      <w:marRight w:val="0"/>
      <w:marTop w:val="0"/>
      <w:marBottom w:val="0"/>
      <w:divBdr>
        <w:top w:val="none" w:sz="0" w:space="0" w:color="auto"/>
        <w:left w:val="none" w:sz="0" w:space="0" w:color="auto"/>
        <w:bottom w:val="none" w:sz="0" w:space="0" w:color="auto"/>
        <w:right w:val="none" w:sz="0" w:space="0" w:color="auto"/>
      </w:divBdr>
    </w:div>
    <w:div w:id="1988897104">
      <w:bodyDiv w:val="1"/>
      <w:marLeft w:val="0"/>
      <w:marRight w:val="0"/>
      <w:marTop w:val="0"/>
      <w:marBottom w:val="0"/>
      <w:divBdr>
        <w:top w:val="none" w:sz="0" w:space="0" w:color="auto"/>
        <w:left w:val="none" w:sz="0" w:space="0" w:color="auto"/>
        <w:bottom w:val="none" w:sz="0" w:space="0" w:color="auto"/>
        <w:right w:val="none" w:sz="0" w:space="0" w:color="auto"/>
      </w:divBdr>
    </w:div>
    <w:div w:id="2081518122">
      <w:bodyDiv w:val="1"/>
      <w:marLeft w:val="0"/>
      <w:marRight w:val="0"/>
      <w:marTop w:val="0"/>
      <w:marBottom w:val="0"/>
      <w:divBdr>
        <w:top w:val="none" w:sz="0" w:space="0" w:color="auto"/>
        <w:left w:val="none" w:sz="0" w:space="0" w:color="auto"/>
        <w:bottom w:val="none" w:sz="0" w:space="0" w:color="auto"/>
        <w:right w:val="none" w:sz="0" w:space="0" w:color="auto"/>
      </w:divBdr>
    </w:div>
    <w:div w:id="2104573036">
      <w:bodyDiv w:val="1"/>
      <w:marLeft w:val="0"/>
      <w:marRight w:val="0"/>
      <w:marTop w:val="0"/>
      <w:marBottom w:val="0"/>
      <w:divBdr>
        <w:top w:val="none" w:sz="0" w:space="0" w:color="auto"/>
        <w:left w:val="none" w:sz="0" w:space="0" w:color="auto"/>
        <w:bottom w:val="none" w:sz="0" w:space="0" w:color="auto"/>
        <w:right w:val="none" w:sz="0" w:space="0" w:color="auto"/>
      </w:divBdr>
    </w:div>
    <w:div w:id="2121607404">
      <w:bodyDiv w:val="1"/>
      <w:marLeft w:val="0"/>
      <w:marRight w:val="0"/>
      <w:marTop w:val="0"/>
      <w:marBottom w:val="0"/>
      <w:divBdr>
        <w:top w:val="none" w:sz="0" w:space="0" w:color="auto"/>
        <w:left w:val="none" w:sz="0" w:space="0" w:color="auto"/>
        <w:bottom w:val="none" w:sz="0" w:space="0" w:color="auto"/>
        <w:right w:val="none" w:sz="0" w:space="0" w:color="auto"/>
      </w:divBdr>
    </w:div>
    <w:div w:id="21372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hyperlink" Target="https://weather.fandom.com/ru/wiki/%D0%A2%D0%B5%D0%BC%D0%BF%D0%B5%D1%80%D0%B0%D1%82%D1%83%D1%80%D0%B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eather.fandom.com/ru/wiki/%D0%A2%D0%B5%D0%BC%D0%BF%D0%B5%D1%80%D0%B0%D1%82%D1%83%D1%80%D0%B0"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C7CB4999E34ED391E8338D3A5DE80F"/>
        <w:category>
          <w:name w:val="Общие"/>
          <w:gallery w:val="placeholder"/>
        </w:category>
        <w:types>
          <w:type w:val="bbPlcHdr"/>
        </w:types>
        <w:behaviors>
          <w:behavior w:val="content"/>
        </w:behaviors>
        <w:guid w:val="{E6C33EC9-2EFB-4D0F-ABAD-D393546BCC35}"/>
      </w:docPartPr>
      <w:docPartBody>
        <w:p w:rsidR="005B41CC" w:rsidRDefault="0085016B" w:rsidP="0085016B">
          <w:pPr>
            <w:pStyle w:val="86C7CB4999E34ED391E8338D3A5DE80F"/>
          </w:pPr>
          <w:r w:rsidRPr="00754BF9">
            <w:rPr>
              <w:rStyle w:val="a3"/>
            </w:rPr>
            <w:t>Место для ввода текста.</w:t>
          </w:r>
        </w:p>
      </w:docPartBody>
    </w:docPart>
    <w:docPart>
      <w:docPartPr>
        <w:name w:val="CC8AF1161D5A483D86751E0E52E831B1"/>
        <w:category>
          <w:name w:val="Общие"/>
          <w:gallery w:val="placeholder"/>
        </w:category>
        <w:types>
          <w:type w:val="bbPlcHdr"/>
        </w:types>
        <w:behaviors>
          <w:behavior w:val="content"/>
        </w:behaviors>
        <w:guid w:val="{16152850-8C3B-49D8-A5FA-375F17E54F93}"/>
      </w:docPartPr>
      <w:docPartBody>
        <w:p w:rsidR="005B41CC" w:rsidRDefault="0085016B" w:rsidP="0085016B">
          <w:pPr>
            <w:pStyle w:val="CC8AF1161D5A483D86751E0E52E831B1"/>
          </w:pPr>
          <w:r w:rsidRPr="00754BF9">
            <w:rPr>
              <w:rStyle w:val="a3"/>
            </w:rPr>
            <w:t>Место для ввода текста.</w:t>
          </w:r>
        </w:p>
      </w:docPartBody>
    </w:docPart>
    <w:docPart>
      <w:docPartPr>
        <w:name w:val="06FC59DEA4544A6DAACF5815E30B34A3"/>
        <w:category>
          <w:name w:val="Общие"/>
          <w:gallery w:val="placeholder"/>
        </w:category>
        <w:types>
          <w:type w:val="bbPlcHdr"/>
        </w:types>
        <w:behaviors>
          <w:behavior w:val="content"/>
        </w:behaviors>
        <w:guid w:val="{3FA42721-98A6-4E05-B09A-0FBFA6DA903A}"/>
      </w:docPartPr>
      <w:docPartBody>
        <w:p w:rsidR="005B41CC" w:rsidRDefault="0085016B" w:rsidP="0085016B">
          <w:pPr>
            <w:pStyle w:val="06FC59DEA4544A6DAACF5815E30B34A3"/>
          </w:pPr>
          <w:r w:rsidRPr="00754BF9">
            <w:rPr>
              <w:rStyle w:val="a3"/>
            </w:rPr>
            <w:t>Место для ввода текста.</w:t>
          </w:r>
        </w:p>
      </w:docPartBody>
    </w:docPart>
    <w:docPart>
      <w:docPartPr>
        <w:name w:val="3C792AF191A04BCA9AEFEEE80EC49655"/>
        <w:category>
          <w:name w:val="Общие"/>
          <w:gallery w:val="placeholder"/>
        </w:category>
        <w:types>
          <w:type w:val="bbPlcHdr"/>
        </w:types>
        <w:behaviors>
          <w:behavior w:val="content"/>
        </w:behaviors>
        <w:guid w:val="{10B1F879-8A02-42F7-8963-A4FAF1DBD73C}"/>
      </w:docPartPr>
      <w:docPartBody>
        <w:p w:rsidR="005B41CC" w:rsidRDefault="0085016B" w:rsidP="0085016B">
          <w:pPr>
            <w:pStyle w:val="3C792AF191A04BCA9AEFEEE80EC49655"/>
          </w:pPr>
          <w:r w:rsidRPr="00754BF9">
            <w:rPr>
              <w:rStyle w:val="a3"/>
            </w:rPr>
            <w:t>Место для ввода текста.</w:t>
          </w:r>
        </w:p>
      </w:docPartBody>
    </w:docPart>
    <w:docPart>
      <w:docPartPr>
        <w:name w:val="3A71CAEFE44144A68F79380D19D3EAB9"/>
        <w:category>
          <w:name w:val="Общие"/>
          <w:gallery w:val="placeholder"/>
        </w:category>
        <w:types>
          <w:type w:val="bbPlcHdr"/>
        </w:types>
        <w:behaviors>
          <w:behavior w:val="content"/>
        </w:behaviors>
        <w:guid w:val="{7F85AC6B-8D2D-4C19-B221-6D8A41F01F29}"/>
      </w:docPartPr>
      <w:docPartBody>
        <w:p w:rsidR="005B41CC" w:rsidRDefault="0085016B" w:rsidP="0085016B">
          <w:pPr>
            <w:pStyle w:val="3A71CAEFE44144A68F79380D19D3EAB9"/>
          </w:pPr>
          <w:r w:rsidRPr="00754BF9">
            <w:rPr>
              <w:rStyle w:val="a3"/>
            </w:rPr>
            <w:t>Место для ввода текста.</w:t>
          </w:r>
        </w:p>
      </w:docPartBody>
    </w:docPart>
    <w:docPart>
      <w:docPartPr>
        <w:name w:val="2F531779C57A4DD7BEB8420650E819E2"/>
        <w:category>
          <w:name w:val="Общие"/>
          <w:gallery w:val="placeholder"/>
        </w:category>
        <w:types>
          <w:type w:val="bbPlcHdr"/>
        </w:types>
        <w:behaviors>
          <w:behavior w:val="content"/>
        </w:behaviors>
        <w:guid w:val="{4A1CE031-A887-447E-B124-741FF5FDEFBB}"/>
      </w:docPartPr>
      <w:docPartBody>
        <w:p w:rsidR="005B41CC" w:rsidRDefault="0085016B" w:rsidP="0085016B">
          <w:pPr>
            <w:pStyle w:val="2F531779C57A4DD7BEB8420650E819E2"/>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5E"/>
    <w:rsid w:val="00022AEB"/>
    <w:rsid w:val="0005631A"/>
    <w:rsid w:val="00090156"/>
    <w:rsid w:val="000C2855"/>
    <w:rsid w:val="00113665"/>
    <w:rsid w:val="001440D3"/>
    <w:rsid w:val="00152E6E"/>
    <w:rsid w:val="00160097"/>
    <w:rsid w:val="0017616C"/>
    <w:rsid w:val="001A129B"/>
    <w:rsid w:val="001A3F77"/>
    <w:rsid w:val="0024324A"/>
    <w:rsid w:val="002A5EAD"/>
    <w:rsid w:val="003D0EA8"/>
    <w:rsid w:val="004410F9"/>
    <w:rsid w:val="00496C79"/>
    <w:rsid w:val="00543301"/>
    <w:rsid w:val="00572003"/>
    <w:rsid w:val="0057735C"/>
    <w:rsid w:val="005A0455"/>
    <w:rsid w:val="005B41CC"/>
    <w:rsid w:val="005C5876"/>
    <w:rsid w:val="00633F6B"/>
    <w:rsid w:val="00635DA5"/>
    <w:rsid w:val="006A63D3"/>
    <w:rsid w:val="006F1C41"/>
    <w:rsid w:val="00704003"/>
    <w:rsid w:val="007412EE"/>
    <w:rsid w:val="00763D5E"/>
    <w:rsid w:val="00822724"/>
    <w:rsid w:val="0085016B"/>
    <w:rsid w:val="008F4013"/>
    <w:rsid w:val="0098236B"/>
    <w:rsid w:val="009D3FA2"/>
    <w:rsid w:val="00A06FB2"/>
    <w:rsid w:val="00A21A0D"/>
    <w:rsid w:val="00A30630"/>
    <w:rsid w:val="00AF60FB"/>
    <w:rsid w:val="00B2516D"/>
    <w:rsid w:val="00BD0674"/>
    <w:rsid w:val="00C33853"/>
    <w:rsid w:val="00C92701"/>
    <w:rsid w:val="00D30599"/>
    <w:rsid w:val="00DC758F"/>
    <w:rsid w:val="00E03E3F"/>
    <w:rsid w:val="00E12877"/>
    <w:rsid w:val="00E757FC"/>
    <w:rsid w:val="00F3332A"/>
    <w:rsid w:val="00FA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A63D3"/>
    <w:rPr>
      <w:color w:val="808080"/>
    </w:rPr>
  </w:style>
  <w:style w:type="paragraph" w:customStyle="1" w:styleId="276FC08DA8544ED2ADFAF0106E04DFF9">
    <w:name w:val="276FC08DA8544ED2ADFAF0106E04DFF9"/>
    <w:rsid w:val="002A5EAD"/>
  </w:style>
  <w:style w:type="paragraph" w:customStyle="1" w:styleId="417EC5E0EF7D4299B31DDB5AB7F3D41D">
    <w:name w:val="417EC5E0EF7D4299B31DDB5AB7F3D41D"/>
    <w:rsid w:val="002A5EAD"/>
  </w:style>
  <w:style w:type="paragraph" w:customStyle="1" w:styleId="244ED16CFC964B2DB4ECED648363926A">
    <w:name w:val="244ED16CFC964B2DB4ECED648363926A"/>
    <w:rsid w:val="002A5EAD"/>
  </w:style>
  <w:style w:type="paragraph" w:customStyle="1" w:styleId="D1F4085ABFD64811A3F595F8868AAC35">
    <w:name w:val="D1F4085ABFD64811A3F595F8868AAC35"/>
    <w:rsid w:val="002A5EAD"/>
  </w:style>
  <w:style w:type="paragraph" w:customStyle="1" w:styleId="35BB0BB6AB554E54B451D2DB781A6832">
    <w:name w:val="35BB0BB6AB554E54B451D2DB781A6832"/>
    <w:rsid w:val="00635DA5"/>
  </w:style>
  <w:style w:type="paragraph" w:customStyle="1" w:styleId="28149EF090E245ABB3B9DECD2ACBD047">
    <w:name w:val="28149EF090E245ABB3B9DECD2ACBD047"/>
    <w:rsid w:val="00635DA5"/>
  </w:style>
  <w:style w:type="paragraph" w:customStyle="1" w:styleId="496E2631E4D847F48555F1EDA9BA16DE">
    <w:name w:val="496E2631E4D847F48555F1EDA9BA16DE"/>
    <w:rsid w:val="00635DA5"/>
  </w:style>
  <w:style w:type="paragraph" w:customStyle="1" w:styleId="5E6F6AAAEB0947EDB524EFF3657CA6E8">
    <w:name w:val="5E6F6AAAEB0947EDB524EFF3657CA6E8"/>
    <w:rsid w:val="00635DA5"/>
  </w:style>
  <w:style w:type="paragraph" w:customStyle="1" w:styleId="86C7CB4999E34ED391E8338D3A5DE80F">
    <w:name w:val="86C7CB4999E34ED391E8338D3A5DE80F"/>
    <w:rsid w:val="0085016B"/>
  </w:style>
  <w:style w:type="paragraph" w:customStyle="1" w:styleId="CC8AF1161D5A483D86751E0E52E831B1">
    <w:name w:val="CC8AF1161D5A483D86751E0E52E831B1"/>
    <w:rsid w:val="0085016B"/>
  </w:style>
  <w:style w:type="paragraph" w:customStyle="1" w:styleId="06FC59DEA4544A6DAACF5815E30B34A3">
    <w:name w:val="06FC59DEA4544A6DAACF5815E30B34A3"/>
    <w:rsid w:val="0085016B"/>
  </w:style>
  <w:style w:type="paragraph" w:customStyle="1" w:styleId="3C792AF191A04BCA9AEFEEE80EC49655">
    <w:name w:val="3C792AF191A04BCA9AEFEEE80EC49655"/>
    <w:rsid w:val="0085016B"/>
  </w:style>
  <w:style w:type="paragraph" w:customStyle="1" w:styleId="6B8A194EE961405F91D9C0BCCB5FAB5C">
    <w:name w:val="6B8A194EE961405F91D9C0BCCB5FAB5C"/>
    <w:rsid w:val="0085016B"/>
  </w:style>
  <w:style w:type="paragraph" w:customStyle="1" w:styleId="3A71CAEFE44144A68F79380D19D3EAB9">
    <w:name w:val="3A71CAEFE44144A68F79380D19D3EAB9"/>
    <w:rsid w:val="0085016B"/>
  </w:style>
  <w:style w:type="paragraph" w:customStyle="1" w:styleId="2F531779C57A4DD7BEB8420650E819E2">
    <w:name w:val="2F531779C57A4DD7BEB8420650E819E2"/>
    <w:rsid w:val="0085016B"/>
  </w:style>
  <w:style w:type="paragraph" w:customStyle="1" w:styleId="340F264BCF5A4D08AB959B1E4B934B65">
    <w:name w:val="340F264BCF5A4D08AB959B1E4B934B65"/>
    <w:rsid w:val="006A63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3458D-7707-4EDB-B6C8-3D9CAC553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1317</TotalTime>
  <Pages>67</Pages>
  <Words>20834</Words>
  <Characters>118755</Characters>
  <Application>Microsoft Office Word</Application>
  <DocSecurity>0</DocSecurity>
  <Lines>989</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Диана Левоновна Азатян</cp:lastModifiedBy>
  <cp:revision>149</cp:revision>
  <cp:lastPrinted>2026-03-03T11:49:00Z</cp:lastPrinted>
  <dcterms:created xsi:type="dcterms:W3CDTF">2024-11-25T06:55:00Z</dcterms:created>
  <dcterms:modified xsi:type="dcterms:W3CDTF">2026-05-07T12:33:00Z</dcterms:modified>
</cp:coreProperties>
</file>