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A12AB8" w:rsidRDefault="0064449E" w:rsidP="007572A2">
      <w:pPr>
        <w:pStyle w:val="12"/>
        <w:ind w:firstLine="0"/>
        <w:jc w:val="center"/>
        <w:rPr>
          <w:b/>
          <w:bCs/>
          <w:sz w:val="24"/>
          <w:szCs w:val="24"/>
        </w:rPr>
      </w:pPr>
      <w:r w:rsidRPr="00A12AB8">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7856321" r:id="rId9"/>
        </w:object>
      </w:r>
    </w:p>
    <w:p w:rsidR="0064449E" w:rsidRPr="00A12AB8" w:rsidRDefault="0064449E" w:rsidP="007572A2">
      <w:pPr>
        <w:pStyle w:val="12"/>
        <w:ind w:firstLine="0"/>
        <w:jc w:val="center"/>
        <w:rPr>
          <w:b/>
          <w:bCs/>
          <w:sz w:val="24"/>
          <w:szCs w:val="24"/>
        </w:rPr>
      </w:pPr>
      <w:r w:rsidRPr="00A12AB8">
        <w:rPr>
          <w:b/>
          <w:bCs/>
          <w:sz w:val="24"/>
          <w:szCs w:val="24"/>
        </w:rPr>
        <w:t>ЗАКРЫТОЕ АКЦИОНЕРНОЕ ОБЩЕСТВО</w:t>
      </w:r>
    </w:p>
    <w:p w:rsidR="0064449E" w:rsidRPr="00A12AB8" w:rsidRDefault="0064449E" w:rsidP="007572A2">
      <w:pPr>
        <w:pStyle w:val="12"/>
        <w:ind w:firstLine="0"/>
        <w:jc w:val="center"/>
        <w:rPr>
          <w:rFonts w:eastAsia="MS Mincho"/>
          <w:b/>
          <w:bCs/>
          <w:sz w:val="24"/>
          <w:szCs w:val="24"/>
        </w:rPr>
      </w:pPr>
      <w:r w:rsidRPr="00A12AB8">
        <w:rPr>
          <w:rFonts w:eastAsia="MS Mincho"/>
          <w:b/>
          <w:bCs/>
          <w:sz w:val="24"/>
          <w:szCs w:val="24"/>
        </w:rPr>
        <w:t>«ЮЖНО-КАВКАЗСКАЯ ЖЕЛЕЗНАЯ ДОРОГА»</w:t>
      </w:r>
    </w:p>
    <w:p w:rsidR="0064449E" w:rsidRPr="00A12AB8" w:rsidRDefault="0064449E" w:rsidP="007572A2">
      <w:pPr>
        <w:pStyle w:val="12"/>
        <w:ind w:firstLine="0"/>
        <w:jc w:val="center"/>
        <w:rPr>
          <w:rFonts w:eastAsia="MS Mincho"/>
          <w:b/>
          <w:bCs/>
          <w:sz w:val="24"/>
          <w:szCs w:val="24"/>
        </w:rPr>
      </w:pPr>
      <w:r w:rsidRPr="00A12AB8">
        <w:rPr>
          <w:rFonts w:eastAsia="MS Mincho"/>
          <w:b/>
          <w:bCs/>
          <w:sz w:val="24"/>
          <w:szCs w:val="24"/>
        </w:rPr>
        <w:t>(ЗАО «ЮКЖД»)</w:t>
      </w:r>
    </w:p>
    <w:p w:rsidR="0064449E" w:rsidRPr="00A12AB8" w:rsidRDefault="0064449E" w:rsidP="007572A2">
      <w:pPr>
        <w:spacing w:line="276" w:lineRule="auto"/>
        <w:rPr>
          <w:b/>
          <w:sz w:val="28"/>
          <w:szCs w:val="28"/>
        </w:rPr>
      </w:pPr>
    </w:p>
    <w:p w:rsidR="00426C3D" w:rsidRPr="00A12AB8" w:rsidRDefault="00426C3D" w:rsidP="007572A2">
      <w:pPr>
        <w:rPr>
          <w:b/>
          <w:bCs/>
          <w:sz w:val="28"/>
          <w:szCs w:val="28"/>
        </w:rPr>
      </w:pPr>
    </w:p>
    <w:p w:rsidR="00426C3D" w:rsidRPr="006640D8" w:rsidRDefault="00426C3D" w:rsidP="007572A2">
      <w:pPr>
        <w:jc w:val="center"/>
        <w:rPr>
          <w:b/>
          <w:sz w:val="28"/>
          <w:szCs w:val="28"/>
        </w:rPr>
      </w:pPr>
      <w:r w:rsidRPr="006640D8">
        <w:rPr>
          <w:b/>
          <w:sz w:val="28"/>
          <w:szCs w:val="28"/>
        </w:rPr>
        <w:t xml:space="preserve">Запрос котировок в бумажной форме </w:t>
      </w:r>
    </w:p>
    <w:p w:rsidR="00426C3D" w:rsidRPr="00A12AB8" w:rsidRDefault="005B1E75" w:rsidP="00A40C5F">
      <w:pPr>
        <w:ind w:firstLine="720"/>
        <w:jc w:val="center"/>
        <w:rPr>
          <w:b/>
          <w:bCs/>
          <w:sz w:val="28"/>
          <w:szCs w:val="28"/>
        </w:rPr>
      </w:pPr>
      <w:r w:rsidRPr="006640D8">
        <w:rPr>
          <w:b/>
          <w:bCs/>
          <w:sz w:val="28"/>
          <w:szCs w:val="28"/>
        </w:rPr>
        <w:t xml:space="preserve">на право заключения договора на предоставление услуг по подготовке и переподготовке ответственных лиц по эксплуатации опасных производственных объектов ЗАО «ЮКЖД» </w:t>
      </w:r>
      <w:r w:rsidR="0035424A" w:rsidRPr="006640D8">
        <w:rPr>
          <w:b/>
          <w:bCs/>
          <w:sz w:val="28"/>
          <w:szCs w:val="28"/>
        </w:rPr>
        <w:t>по коду №ЮКЖД-ЗКЦ 02</w:t>
      </w:r>
      <w:r w:rsidR="00A40C5F" w:rsidRPr="006640D8">
        <w:rPr>
          <w:b/>
          <w:bCs/>
          <w:sz w:val="28"/>
          <w:szCs w:val="28"/>
        </w:rPr>
        <w:t>6</w:t>
      </w:r>
      <w:r w:rsidR="0035424A" w:rsidRPr="006640D8">
        <w:rPr>
          <w:b/>
          <w:bCs/>
          <w:sz w:val="28"/>
          <w:szCs w:val="28"/>
        </w:rPr>
        <w:t>/0</w:t>
      </w:r>
      <w:r w:rsidR="001370AC" w:rsidRPr="006640D8">
        <w:rPr>
          <w:b/>
          <w:bCs/>
          <w:sz w:val="28"/>
          <w:szCs w:val="28"/>
        </w:rPr>
        <w:t>5</w:t>
      </w:r>
      <w:r w:rsidR="00A345FA" w:rsidRPr="006640D8">
        <w:rPr>
          <w:b/>
          <w:bCs/>
          <w:sz w:val="28"/>
          <w:szCs w:val="28"/>
        </w:rPr>
        <w:t>5</w:t>
      </w:r>
    </w:p>
    <w:p w:rsidR="00F927B4" w:rsidRPr="00A12AB8" w:rsidRDefault="00F927B4" w:rsidP="007572A2">
      <w:pPr>
        <w:jc w:val="center"/>
        <w:rPr>
          <w:b/>
          <w:bCs/>
          <w:sz w:val="28"/>
          <w:szCs w:val="28"/>
          <w:lang w:val="hy-AM"/>
        </w:rPr>
      </w:pPr>
    </w:p>
    <w:p w:rsidR="0064449E" w:rsidRPr="00A12AB8" w:rsidRDefault="0064449E" w:rsidP="006308C7">
      <w:pPr>
        <w:jc w:val="center"/>
        <w:rPr>
          <w:b/>
          <w:sz w:val="28"/>
          <w:szCs w:val="28"/>
        </w:rPr>
      </w:pPr>
      <w:r w:rsidRPr="00A12AB8">
        <w:rPr>
          <w:b/>
          <w:sz w:val="28"/>
          <w:szCs w:val="28"/>
        </w:rPr>
        <w:t>Содержание:</w:t>
      </w:r>
    </w:p>
    <w:p w:rsidR="006640D8" w:rsidRDefault="0064449E">
      <w:pPr>
        <w:pStyle w:val="15"/>
        <w:rPr>
          <w:rFonts w:asciiTheme="minorHAnsi" w:eastAsiaTheme="minorEastAsia" w:hAnsiTheme="minorHAnsi" w:cstheme="minorBidi"/>
          <w:noProof/>
          <w:sz w:val="22"/>
          <w:szCs w:val="22"/>
        </w:rPr>
      </w:pPr>
      <w:r w:rsidRPr="00A12AB8">
        <w:rPr>
          <w:rStyle w:val="ad"/>
          <w:noProof/>
          <w:color w:val="auto"/>
        </w:rPr>
        <w:fldChar w:fldCharType="begin"/>
      </w:r>
      <w:r w:rsidRPr="00A12AB8">
        <w:rPr>
          <w:rStyle w:val="ad"/>
          <w:noProof/>
          <w:color w:val="auto"/>
        </w:rPr>
        <w:instrText xml:space="preserve"> TOC \o "1-3" \h \z \u </w:instrText>
      </w:r>
      <w:r w:rsidRPr="00A12AB8">
        <w:rPr>
          <w:rStyle w:val="ad"/>
          <w:noProof/>
          <w:color w:val="auto"/>
        </w:rPr>
        <w:fldChar w:fldCharType="separate"/>
      </w:r>
      <w:hyperlink w:anchor="_Toc227160322" w:history="1">
        <w:r w:rsidR="006640D8" w:rsidRPr="0074394E">
          <w:rPr>
            <w:rStyle w:val="ad"/>
            <w:noProof/>
          </w:rPr>
          <w:t>I.</w:t>
        </w:r>
        <w:r w:rsidR="006640D8">
          <w:rPr>
            <w:rFonts w:asciiTheme="minorHAnsi" w:eastAsiaTheme="minorEastAsia" w:hAnsiTheme="minorHAnsi" w:cstheme="minorBidi"/>
            <w:noProof/>
            <w:sz w:val="22"/>
            <w:szCs w:val="22"/>
          </w:rPr>
          <w:tab/>
        </w:r>
        <w:r w:rsidR="006640D8" w:rsidRPr="0074394E">
          <w:rPr>
            <w:rStyle w:val="ad"/>
            <w:noProof/>
          </w:rPr>
          <w:t>Условия проведения запроса котировок</w:t>
        </w:r>
        <w:r w:rsidR="006640D8">
          <w:rPr>
            <w:noProof/>
            <w:webHidden/>
          </w:rPr>
          <w:tab/>
        </w:r>
        <w:r w:rsidR="006640D8">
          <w:rPr>
            <w:noProof/>
            <w:webHidden/>
          </w:rPr>
          <w:fldChar w:fldCharType="begin"/>
        </w:r>
        <w:r w:rsidR="006640D8">
          <w:rPr>
            <w:noProof/>
            <w:webHidden/>
          </w:rPr>
          <w:instrText xml:space="preserve"> PAGEREF _Toc227160322 \h </w:instrText>
        </w:r>
        <w:r w:rsidR="006640D8">
          <w:rPr>
            <w:noProof/>
            <w:webHidden/>
          </w:rPr>
        </w:r>
        <w:r w:rsidR="006640D8">
          <w:rPr>
            <w:noProof/>
            <w:webHidden/>
          </w:rPr>
          <w:fldChar w:fldCharType="separate"/>
        </w:r>
        <w:r w:rsidR="006640D8">
          <w:rPr>
            <w:noProof/>
            <w:webHidden/>
          </w:rPr>
          <w:t>2</w:t>
        </w:r>
        <w:r w:rsidR="006640D8">
          <w:rPr>
            <w:noProof/>
            <w:webHidden/>
          </w:rPr>
          <w:fldChar w:fldCharType="end"/>
        </w:r>
      </w:hyperlink>
    </w:p>
    <w:p w:rsidR="006640D8" w:rsidRDefault="00B17589">
      <w:pPr>
        <w:pStyle w:val="15"/>
        <w:rPr>
          <w:rFonts w:asciiTheme="minorHAnsi" w:eastAsiaTheme="minorEastAsia" w:hAnsiTheme="minorHAnsi" w:cstheme="minorBidi"/>
          <w:noProof/>
          <w:sz w:val="22"/>
          <w:szCs w:val="22"/>
        </w:rPr>
      </w:pPr>
      <w:hyperlink w:anchor="_Toc227160323" w:history="1">
        <w:r w:rsidR="006640D8" w:rsidRPr="0074394E">
          <w:rPr>
            <w:rStyle w:val="ad"/>
            <w:noProof/>
          </w:rPr>
          <w:t>II.</w:t>
        </w:r>
        <w:r w:rsidR="006640D8">
          <w:rPr>
            <w:rFonts w:asciiTheme="minorHAnsi" w:eastAsiaTheme="minorEastAsia" w:hAnsiTheme="minorHAnsi" w:cstheme="minorBidi"/>
            <w:noProof/>
            <w:sz w:val="22"/>
            <w:szCs w:val="22"/>
          </w:rPr>
          <w:tab/>
        </w:r>
        <w:r w:rsidR="006640D8" w:rsidRPr="0074394E">
          <w:rPr>
            <w:rStyle w:val="ad"/>
            <w:noProof/>
          </w:rPr>
          <w:t>Часть. Порядок проведения запроса котировок</w:t>
        </w:r>
        <w:r w:rsidR="006640D8">
          <w:rPr>
            <w:noProof/>
            <w:webHidden/>
          </w:rPr>
          <w:tab/>
        </w:r>
        <w:r w:rsidR="006640D8">
          <w:rPr>
            <w:noProof/>
            <w:webHidden/>
          </w:rPr>
          <w:fldChar w:fldCharType="begin"/>
        </w:r>
        <w:r w:rsidR="006640D8">
          <w:rPr>
            <w:noProof/>
            <w:webHidden/>
          </w:rPr>
          <w:instrText xml:space="preserve"> PAGEREF _Toc227160323 \h </w:instrText>
        </w:r>
        <w:r w:rsidR="006640D8">
          <w:rPr>
            <w:noProof/>
            <w:webHidden/>
          </w:rPr>
        </w:r>
        <w:r w:rsidR="006640D8">
          <w:rPr>
            <w:noProof/>
            <w:webHidden/>
          </w:rPr>
          <w:fldChar w:fldCharType="separate"/>
        </w:r>
        <w:r w:rsidR="006640D8">
          <w:rPr>
            <w:noProof/>
            <w:webHidden/>
          </w:rPr>
          <w:t>8</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24" w:history="1">
        <w:r w:rsidR="006640D8" w:rsidRPr="0074394E">
          <w:rPr>
            <w:rStyle w:val="ad"/>
            <w:noProof/>
          </w:rPr>
          <w:t>2.1.</w:t>
        </w:r>
        <w:r w:rsidR="006640D8">
          <w:rPr>
            <w:rFonts w:asciiTheme="minorHAnsi" w:eastAsiaTheme="minorEastAsia" w:hAnsiTheme="minorHAnsi" w:cstheme="minorBidi"/>
            <w:noProof/>
            <w:sz w:val="22"/>
            <w:szCs w:val="22"/>
          </w:rPr>
          <w:tab/>
        </w:r>
        <w:r w:rsidR="006640D8" w:rsidRPr="0074394E">
          <w:rPr>
            <w:rStyle w:val="ad"/>
            <w:noProof/>
          </w:rPr>
          <w:t>Участник запроса котировок</w:t>
        </w:r>
        <w:r w:rsidR="006640D8">
          <w:rPr>
            <w:noProof/>
            <w:webHidden/>
          </w:rPr>
          <w:tab/>
        </w:r>
        <w:r w:rsidR="006640D8">
          <w:rPr>
            <w:noProof/>
            <w:webHidden/>
          </w:rPr>
          <w:fldChar w:fldCharType="begin"/>
        </w:r>
        <w:r w:rsidR="006640D8">
          <w:rPr>
            <w:noProof/>
            <w:webHidden/>
          </w:rPr>
          <w:instrText xml:space="preserve"> PAGEREF _Toc227160324 \h </w:instrText>
        </w:r>
        <w:r w:rsidR="006640D8">
          <w:rPr>
            <w:noProof/>
            <w:webHidden/>
          </w:rPr>
        </w:r>
        <w:r w:rsidR="006640D8">
          <w:rPr>
            <w:noProof/>
            <w:webHidden/>
          </w:rPr>
          <w:fldChar w:fldCharType="separate"/>
        </w:r>
        <w:r w:rsidR="006640D8">
          <w:rPr>
            <w:noProof/>
            <w:webHidden/>
          </w:rPr>
          <w:t>8</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25" w:history="1">
        <w:r w:rsidR="006640D8" w:rsidRPr="0074394E">
          <w:rPr>
            <w:rStyle w:val="ad"/>
            <w:noProof/>
          </w:rPr>
          <w:t>2.2.</w:t>
        </w:r>
        <w:r w:rsidR="006640D8">
          <w:rPr>
            <w:rFonts w:asciiTheme="minorHAnsi" w:eastAsiaTheme="minorEastAsia" w:hAnsiTheme="minorHAnsi" w:cstheme="minorBidi"/>
            <w:noProof/>
            <w:sz w:val="22"/>
            <w:szCs w:val="22"/>
          </w:rPr>
          <w:tab/>
        </w:r>
        <w:r w:rsidR="006640D8" w:rsidRPr="0074394E">
          <w:rPr>
            <w:rStyle w:val="ad"/>
            <w:noProof/>
          </w:rPr>
          <w:t>Участник, на стороне которого выступают несколько лиц</w:t>
        </w:r>
        <w:r w:rsidR="006640D8">
          <w:rPr>
            <w:noProof/>
            <w:webHidden/>
          </w:rPr>
          <w:tab/>
        </w:r>
        <w:r w:rsidR="006640D8">
          <w:rPr>
            <w:noProof/>
            <w:webHidden/>
          </w:rPr>
          <w:fldChar w:fldCharType="begin"/>
        </w:r>
        <w:r w:rsidR="006640D8">
          <w:rPr>
            <w:noProof/>
            <w:webHidden/>
          </w:rPr>
          <w:instrText xml:space="preserve"> PAGEREF _Toc227160325 \h </w:instrText>
        </w:r>
        <w:r w:rsidR="006640D8">
          <w:rPr>
            <w:noProof/>
            <w:webHidden/>
          </w:rPr>
        </w:r>
        <w:r w:rsidR="006640D8">
          <w:rPr>
            <w:noProof/>
            <w:webHidden/>
          </w:rPr>
          <w:fldChar w:fldCharType="separate"/>
        </w:r>
        <w:r w:rsidR="006640D8">
          <w:rPr>
            <w:noProof/>
            <w:webHidden/>
          </w:rPr>
          <w:t>8</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26" w:history="1">
        <w:r w:rsidR="006640D8" w:rsidRPr="0074394E">
          <w:rPr>
            <w:rStyle w:val="ad"/>
            <w:noProof/>
          </w:rPr>
          <w:t>2.3.</w:t>
        </w:r>
        <w:r w:rsidR="006640D8">
          <w:rPr>
            <w:rFonts w:asciiTheme="minorHAnsi" w:eastAsiaTheme="minorEastAsia" w:hAnsiTheme="minorHAnsi" w:cstheme="minorBidi"/>
            <w:noProof/>
            <w:sz w:val="22"/>
            <w:szCs w:val="22"/>
          </w:rPr>
          <w:tab/>
        </w:r>
        <w:r w:rsidR="006640D8" w:rsidRPr="0074394E">
          <w:rPr>
            <w:rStyle w:val="ad"/>
            <w:noProof/>
          </w:rPr>
          <w:t>Требования к участникам</w:t>
        </w:r>
        <w:r w:rsidR="006640D8">
          <w:rPr>
            <w:noProof/>
            <w:webHidden/>
          </w:rPr>
          <w:tab/>
        </w:r>
        <w:r w:rsidR="006640D8">
          <w:rPr>
            <w:noProof/>
            <w:webHidden/>
          </w:rPr>
          <w:fldChar w:fldCharType="begin"/>
        </w:r>
        <w:r w:rsidR="006640D8">
          <w:rPr>
            <w:noProof/>
            <w:webHidden/>
          </w:rPr>
          <w:instrText xml:space="preserve"> PAGEREF _Toc227160326 \h </w:instrText>
        </w:r>
        <w:r w:rsidR="006640D8">
          <w:rPr>
            <w:noProof/>
            <w:webHidden/>
          </w:rPr>
        </w:r>
        <w:r w:rsidR="006640D8">
          <w:rPr>
            <w:noProof/>
            <w:webHidden/>
          </w:rPr>
          <w:fldChar w:fldCharType="separate"/>
        </w:r>
        <w:r w:rsidR="006640D8">
          <w:rPr>
            <w:noProof/>
            <w:webHidden/>
          </w:rPr>
          <w:t>10</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27" w:history="1">
        <w:r w:rsidR="006640D8" w:rsidRPr="0074394E">
          <w:rPr>
            <w:rStyle w:val="ad"/>
            <w:noProof/>
          </w:rPr>
          <w:t>2.4.</w:t>
        </w:r>
        <w:r w:rsidR="006640D8">
          <w:rPr>
            <w:rFonts w:asciiTheme="minorHAnsi" w:eastAsiaTheme="minorEastAsia" w:hAnsiTheme="minorHAnsi" w:cstheme="minorBidi"/>
            <w:noProof/>
            <w:sz w:val="22"/>
            <w:szCs w:val="22"/>
          </w:rPr>
          <w:tab/>
        </w:r>
        <w:r w:rsidR="006640D8" w:rsidRPr="0074394E">
          <w:rPr>
            <w:rStyle w:val="ad"/>
            <w:noProof/>
          </w:rPr>
          <w:t>Информационное сопровождение</w:t>
        </w:r>
        <w:r w:rsidR="006640D8">
          <w:rPr>
            <w:noProof/>
            <w:webHidden/>
          </w:rPr>
          <w:tab/>
        </w:r>
        <w:r w:rsidR="006640D8">
          <w:rPr>
            <w:noProof/>
            <w:webHidden/>
          </w:rPr>
          <w:fldChar w:fldCharType="begin"/>
        </w:r>
        <w:r w:rsidR="006640D8">
          <w:rPr>
            <w:noProof/>
            <w:webHidden/>
          </w:rPr>
          <w:instrText xml:space="preserve"> PAGEREF _Toc227160327 \h </w:instrText>
        </w:r>
        <w:r w:rsidR="006640D8">
          <w:rPr>
            <w:noProof/>
            <w:webHidden/>
          </w:rPr>
        </w:r>
        <w:r w:rsidR="006640D8">
          <w:rPr>
            <w:noProof/>
            <w:webHidden/>
          </w:rPr>
          <w:fldChar w:fldCharType="separate"/>
        </w:r>
        <w:r w:rsidR="006640D8">
          <w:rPr>
            <w:noProof/>
            <w:webHidden/>
          </w:rPr>
          <w:t>10</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28" w:history="1">
        <w:r w:rsidR="006640D8" w:rsidRPr="0074394E">
          <w:rPr>
            <w:rStyle w:val="ad"/>
            <w:noProof/>
          </w:rPr>
          <w:t>2.5.</w:t>
        </w:r>
        <w:r w:rsidR="006640D8">
          <w:rPr>
            <w:rFonts w:asciiTheme="minorHAnsi" w:eastAsiaTheme="minorEastAsia" w:hAnsiTheme="minorHAnsi" w:cstheme="minorBidi"/>
            <w:noProof/>
            <w:sz w:val="22"/>
            <w:szCs w:val="22"/>
          </w:rPr>
          <w:tab/>
        </w:r>
        <w:r w:rsidR="006640D8" w:rsidRPr="0074394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6640D8">
          <w:rPr>
            <w:noProof/>
            <w:webHidden/>
          </w:rPr>
          <w:tab/>
        </w:r>
        <w:r w:rsidR="006640D8">
          <w:rPr>
            <w:noProof/>
            <w:webHidden/>
          </w:rPr>
          <w:fldChar w:fldCharType="begin"/>
        </w:r>
        <w:r w:rsidR="006640D8">
          <w:rPr>
            <w:noProof/>
            <w:webHidden/>
          </w:rPr>
          <w:instrText xml:space="preserve"> PAGEREF _Toc227160328 \h </w:instrText>
        </w:r>
        <w:r w:rsidR="006640D8">
          <w:rPr>
            <w:noProof/>
            <w:webHidden/>
          </w:rPr>
        </w:r>
        <w:r w:rsidR="006640D8">
          <w:rPr>
            <w:noProof/>
            <w:webHidden/>
          </w:rPr>
          <w:fldChar w:fldCharType="separate"/>
        </w:r>
        <w:r w:rsidR="006640D8">
          <w:rPr>
            <w:noProof/>
            <w:webHidden/>
          </w:rPr>
          <w:t>11</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29" w:history="1">
        <w:r w:rsidR="006640D8" w:rsidRPr="0074394E">
          <w:rPr>
            <w:rStyle w:val="ad"/>
            <w:noProof/>
          </w:rPr>
          <w:t>2.6.</w:t>
        </w:r>
        <w:r w:rsidR="006640D8">
          <w:rPr>
            <w:rFonts w:asciiTheme="minorHAnsi" w:eastAsiaTheme="minorEastAsia" w:hAnsiTheme="minorHAnsi" w:cstheme="minorBidi"/>
            <w:noProof/>
            <w:sz w:val="22"/>
            <w:szCs w:val="22"/>
          </w:rPr>
          <w:tab/>
        </w:r>
        <w:r w:rsidR="006640D8" w:rsidRPr="0074394E">
          <w:rPr>
            <w:rStyle w:val="ad"/>
            <w:noProof/>
          </w:rPr>
          <w:t>Вскрытие конвертов с котировочными заявками запроса котировок</w:t>
        </w:r>
        <w:r w:rsidR="006640D8">
          <w:rPr>
            <w:noProof/>
            <w:webHidden/>
          </w:rPr>
          <w:tab/>
        </w:r>
        <w:r w:rsidR="006640D8">
          <w:rPr>
            <w:noProof/>
            <w:webHidden/>
          </w:rPr>
          <w:fldChar w:fldCharType="begin"/>
        </w:r>
        <w:r w:rsidR="006640D8">
          <w:rPr>
            <w:noProof/>
            <w:webHidden/>
          </w:rPr>
          <w:instrText xml:space="preserve"> PAGEREF _Toc227160329 \h </w:instrText>
        </w:r>
        <w:r w:rsidR="006640D8">
          <w:rPr>
            <w:noProof/>
            <w:webHidden/>
          </w:rPr>
        </w:r>
        <w:r w:rsidR="006640D8">
          <w:rPr>
            <w:noProof/>
            <w:webHidden/>
          </w:rPr>
          <w:fldChar w:fldCharType="separate"/>
        </w:r>
        <w:r w:rsidR="006640D8">
          <w:rPr>
            <w:noProof/>
            <w:webHidden/>
          </w:rPr>
          <w:t>12</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30" w:history="1">
        <w:r w:rsidR="006640D8" w:rsidRPr="0074394E">
          <w:rPr>
            <w:rStyle w:val="ad"/>
            <w:noProof/>
          </w:rPr>
          <w:t>2.7.</w:t>
        </w:r>
        <w:r w:rsidR="006640D8">
          <w:rPr>
            <w:rFonts w:asciiTheme="minorHAnsi" w:eastAsiaTheme="minorEastAsia" w:hAnsiTheme="minorHAnsi" w:cstheme="minorBidi"/>
            <w:noProof/>
            <w:sz w:val="22"/>
            <w:szCs w:val="22"/>
          </w:rPr>
          <w:tab/>
        </w:r>
        <w:r w:rsidR="006640D8" w:rsidRPr="0074394E">
          <w:rPr>
            <w:rStyle w:val="ad"/>
            <w:noProof/>
          </w:rPr>
          <w:t>Рассмотрение и оценка котировочных заявок</w:t>
        </w:r>
        <w:r w:rsidR="006640D8">
          <w:rPr>
            <w:noProof/>
            <w:webHidden/>
          </w:rPr>
          <w:tab/>
        </w:r>
        <w:r w:rsidR="006640D8">
          <w:rPr>
            <w:noProof/>
            <w:webHidden/>
          </w:rPr>
          <w:fldChar w:fldCharType="begin"/>
        </w:r>
        <w:r w:rsidR="006640D8">
          <w:rPr>
            <w:noProof/>
            <w:webHidden/>
          </w:rPr>
          <w:instrText xml:space="preserve"> PAGEREF _Toc227160330 \h </w:instrText>
        </w:r>
        <w:r w:rsidR="006640D8">
          <w:rPr>
            <w:noProof/>
            <w:webHidden/>
          </w:rPr>
        </w:r>
        <w:r w:rsidR="006640D8">
          <w:rPr>
            <w:noProof/>
            <w:webHidden/>
          </w:rPr>
          <w:fldChar w:fldCharType="separate"/>
        </w:r>
        <w:r w:rsidR="006640D8">
          <w:rPr>
            <w:noProof/>
            <w:webHidden/>
          </w:rPr>
          <w:t>14</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31" w:history="1">
        <w:r w:rsidR="006640D8" w:rsidRPr="0074394E">
          <w:rPr>
            <w:rStyle w:val="ad"/>
            <w:noProof/>
          </w:rPr>
          <w:t>2.8.</w:t>
        </w:r>
        <w:r w:rsidR="006640D8">
          <w:rPr>
            <w:rFonts w:asciiTheme="minorHAnsi" w:eastAsiaTheme="minorEastAsia" w:hAnsiTheme="minorHAnsi" w:cstheme="minorBidi"/>
            <w:noProof/>
            <w:sz w:val="22"/>
            <w:szCs w:val="22"/>
          </w:rPr>
          <w:tab/>
        </w:r>
        <w:r w:rsidR="006640D8" w:rsidRPr="0074394E">
          <w:rPr>
            <w:rStyle w:val="ad"/>
            <w:noProof/>
          </w:rPr>
          <w:t>Порядок оценки и сопоставления котировочных заявок</w:t>
        </w:r>
        <w:r w:rsidR="006640D8">
          <w:rPr>
            <w:noProof/>
            <w:webHidden/>
          </w:rPr>
          <w:tab/>
        </w:r>
        <w:r w:rsidR="006640D8">
          <w:rPr>
            <w:noProof/>
            <w:webHidden/>
          </w:rPr>
          <w:fldChar w:fldCharType="begin"/>
        </w:r>
        <w:r w:rsidR="006640D8">
          <w:rPr>
            <w:noProof/>
            <w:webHidden/>
          </w:rPr>
          <w:instrText xml:space="preserve"> PAGEREF _Toc227160331 \h </w:instrText>
        </w:r>
        <w:r w:rsidR="006640D8">
          <w:rPr>
            <w:noProof/>
            <w:webHidden/>
          </w:rPr>
        </w:r>
        <w:r w:rsidR="006640D8">
          <w:rPr>
            <w:noProof/>
            <w:webHidden/>
          </w:rPr>
          <w:fldChar w:fldCharType="separate"/>
        </w:r>
        <w:r w:rsidR="006640D8">
          <w:rPr>
            <w:noProof/>
            <w:webHidden/>
          </w:rPr>
          <w:t>17</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32" w:history="1">
        <w:r w:rsidR="006640D8" w:rsidRPr="0074394E">
          <w:rPr>
            <w:rStyle w:val="ad"/>
            <w:noProof/>
          </w:rPr>
          <w:t>2.9.</w:t>
        </w:r>
        <w:r w:rsidR="006640D8">
          <w:rPr>
            <w:rFonts w:asciiTheme="minorHAnsi" w:eastAsiaTheme="minorEastAsia" w:hAnsiTheme="minorHAnsi" w:cstheme="minorBidi"/>
            <w:noProof/>
            <w:sz w:val="22"/>
            <w:szCs w:val="22"/>
          </w:rPr>
          <w:tab/>
        </w:r>
        <w:r w:rsidR="006640D8" w:rsidRPr="0074394E">
          <w:rPr>
            <w:rStyle w:val="ad"/>
            <w:noProof/>
          </w:rPr>
          <w:t>Подведение итогов запроса котировок</w:t>
        </w:r>
        <w:r w:rsidR="006640D8">
          <w:rPr>
            <w:noProof/>
            <w:webHidden/>
          </w:rPr>
          <w:tab/>
        </w:r>
        <w:r w:rsidR="006640D8">
          <w:rPr>
            <w:noProof/>
            <w:webHidden/>
          </w:rPr>
          <w:fldChar w:fldCharType="begin"/>
        </w:r>
        <w:r w:rsidR="006640D8">
          <w:rPr>
            <w:noProof/>
            <w:webHidden/>
          </w:rPr>
          <w:instrText xml:space="preserve"> PAGEREF _Toc227160332 \h </w:instrText>
        </w:r>
        <w:r w:rsidR="006640D8">
          <w:rPr>
            <w:noProof/>
            <w:webHidden/>
          </w:rPr>
        </w:r>
        <w:r w:rsidR="006640D8">
          <w:rPr>
            <w:noProof/>
            <w:webHidden/>
          </w:rPr>
          <w:fldChar w:fldCharType="separate"/>
        </w:r>
        <w:r w:rsidR="006640D8">
          <w:rPr>
            <w:noProof/>
            <w:webHidden/>
          </w:rPr>
          <w:t>17</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33" w:history="1">
        <w:r w:rsidR="006640D8" w:rsidRPr="0074394E">
          <w:rPr>
            <w:rStyle w:val="ad"/>
            <w:noProof/>
          </w:rPr>
          <w:t>2.10.</w:t>
        </w:r>
        <w:r w:rsidR="006640D8">
          <w:rPr>
            <w:rFonts w:asciiTheme="minorHAnsi" w:eastAsiaTheme="minorEastAsia" w:hAnsiTheme="minorHAnsi" w:cstheme="minorBidi"/>
            <w:noProof/>
            <w:sz w:val="22"/>
            <w:szCs w:val="22"/>
          </w:rPr>
          <w:tab/>
        </w:r>
        <w:r w:rsidR="006640D8" w:rsidRPr="0074394E">
          <w:rPr>
            <w:rStyle w:val="ad"/>
            <w:noProof/>
          </w:rPr>
          <w:t>Признание запроса котировок несостоявшимся</w:t>
        </w:r>
        <w:r w:rsidR="006640D8">
          <w:rPr>
            <w:noProof/>
            <w:webHidden/>
          </w:rPr>
          <w:tab/>
        </w:r>
        <w:r w:rsidR="006640D8">
          <w:rPr>
            <w:noProof/>
            <w:webHidden/>
          </w:rPr>
          <w:fldChar w:fldCharType="begin"/>
        </w:r>
        <w:r w:rsidR="006640D8">
          <w:rPr>
            <w:noProof/>
            <w:webHidden/>
          </w:rPr>
          <w:instrText xml:space="preserve"> PAGEREF _Toc227160333 \h </w:instrText>
        </w:r>
        <w:r w:rsidR="006640D8">
          <w:rPr>
            <w:noProof/>
            <w:webHidden/>
          </w:rPr>
        </w:r>
        <w:r w:rsidR="006640D8">
          <w:rPr>
            <w:noProof/>
            <w:webHidden/>
          </w:rPr>
          <w:fldChar w:fldCharType="separate"/>
        </w:r>
        <w:r w:rsidR="006640D8">
          <w:rPr>
            <w:noProof/>
            <w:webHidden/>
          </w:rPr>
          <w:t>17</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34" w:history="1">
        <w:r w:rsidR="006640D8" w:rsidRPr="0074394E">
          <w:rPr>
            <w:rStyle w:val="ad"/>
            <w:noProof/>
          </w:rPr>
          <w:t>2.11.</w:t>
        </w:r>
        <w:r w:rsidR="006640D8">
          <w:rPr>
            <w:rFonts w:asciiTheme="minorHAnsi" w:eastAsiaTheme="minorEastAsia" w:hAnsiTheme="minorHAnsi" w:cstheme="minorBidi"/>
            <w:noProof/>
            <w:sz w:val="22"/>
            <w:szCs w:val="22"/>
          </w:rPr>
          <w:tab/>
        </w:r>
        <w:r w:rsidR="006640D8" w:rsidRPr="0074394E">
          <w:rPr>
            <w:rStyle w:val="ad"/>
            <w:noProof/>
          </w:rPr>
          <w:t>Состав котировочной заявки</w:t>
        </w:r>
        <w:r w:rsidR="006640D8">
          <w:rPr>
            <w:noProof/>
            <w:webHidden/>
          </w:rPr>
          <w:tab/>
        </w:r>
        <w:r w:rsidR="006640D8">
          <w:rPr>
            <w:noProof/>
            <w:webHidden/>
          </w:rPr>
          <w:fldChar w:fldCharType="begin"/>
        </w:r>
        <w:r w:rsidR="006640D8">
          <w:rPr>
            <w:noProof/>
            <w:webHidden/>
          </w:rPr>
          <w:instrText xml:space="preserve"> PAGEREF _Toc227160334 \h </w:instrText>
        </w:r>
        <w:r w:rsidR="006640D8">
          <w:rPr>
            <w:noProof/>
            <w:webHidden/>
          </w:rPr>
        </w:r>
        <w:r w:rsidR="006640D8">
          <w:rPr>
            <w:noProof/>
            <w:webHidden/>
          </w:rPr>
          <w:fldChar w:fldCharType="separate"/>
        </w:r>
        <w:r w:rsidR="006640D8">
          <w:rPr>
            <w:noProof/>
            <w:webHidden/>
          </w:rPr>
          <w:t>18</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35" w:history="1">
        <w:r w:rsidR="006640D8" w:rsidRPr="0074394E">
          <w:rPr>
            <w:rStyle w:val="ad"/>
            <w:noProof/>
          </w:rPr>
          <w:t>2.12.</w:t>
        </w:r>
        <w:r w:rsidR="006640D8">
          <w:rPr>
            <w:rFonts w:asciiTheme="minorHAnsi" w:eastAsiaTheme="minorEastAsia" w:hAnsiTheme="minorHAnsi" w:cstheme="minorBidi"/>
            <w:noProof/>
            <w:sz w:val="22"/>
            <w:szCs w:val="22"/>
          </w:rPr>
          <w:tab/>
        </w:r>
        <w:r w:rsidR="006640D8" w:rsidRPr="0074394E">
          <w:rPr>
            <w:rStyle w:val="ad"/>
            <w:noProof/>
          </w:rPr>
          <w:t>Подача заявок</w:t>
        </w:r>
        <w:r w:rsidR="006640D8">
          <w:rPr>
            <w:noProof/>
            <w:webHidden/>
          </w:rPr>
          <w:tab/>
        </w:r>
        <w:r w:rsidR="006640D8">
          <w:rPr>
            <w:noProof/>
            <w:webHidden/>
          </w:rPr>
          <w:fldChar w:fldCharType="begin"/>
        </w:r>
        <w:r w:rsidR="006640D8">
          <w:rPr>
            <w:noProof/>
            <w:webHidden/>
          </w:rPr>
          <w:instrText xml:space="preserve"> PAGEREF _Toc227160335 \h </w:instrText>
        </w:r>
        <w:r w:rsidR="006640D8">
          <w:rPr>
            <w:noProof/>
            <w:webHidden/>
          </w:rPr>
        </w:r>
        <w:r w:rsidR="006640D8">
          <w:rPr>
            <w:noProof/>
            <w:webHidden/>
          </w:rPr>
          <w:fldChar w:fldCharType="separate"/>
        </w:r>
        <w:r w:rsidR="006640D8">
          <w:rPr>
            <w:noProof/>
            <w:webHidden/>
          </w:rPr>
          <w:t>20</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36" w:history="1">
        <w:r w:rsidR="006640D8" w:rsidRPr="0074394E">
          <w:rPr>
            <w:rStyle w:val="ad"/>
            <w:noProof/>
          </w:rPr>
          <w:t>2.13.</w:t>
        </w:r>
        <w:r w:rsidR="006640D8">
          <w:rPr>
            <w:rFonts w:asciiTheme="minorHAnsi" w:eastAsiaTheme="minorEastAsia" w:hAnsiTheme="minorHAnsi" w:cstheme="minorBidi"/>
            <w:noProof/>
            <w:sz w:val="22"/>
            <w:szCs w:val="22"/>
          </w:rPr>
          <w:tab/>
        </w:r>
        <w:r w:rsidR="006640D8" w:rsidRPr="0074394E">
          <w:rPr>
            <w:rStyle w:val="ad"/>
            <w:noProof/>
          </w:rPr>
          <w:t>Котировочная заявка запроса котировок</w:t>
        </w:r>
        <w:r w:rsidR="006640D8">
          <w:rPr>
            <w:noProof/>
            <w:webHidden/>
          </w:rPr>
          <w:tab/>
        </w:r>
        <w:r w:rsidR="006640D8">
          <w:rPr>
            <w:noProof/>
            <w:webHidden/>
          </w:rPr>
          <w:fldChar w:fldCharType="begin"/>
        </w:r>
        <w:r w:rsidR="006640D8">
          <w:rPr>
            <w:noProof/>
            <w:webHidden/>
          </w:rPr>
          <w:instrText xml:space="preserve"> PAGEREF _Toc227160336 \h </w:instrText>
        </w:r>
        <w:r w:rsidR="006640D8">
          <w:rPr>
            <w:noProof/>
            <w:webHidden/>
          </w:rPr>
        </w:r>
        <w:r w:rsidR="006640D8">
          <w:rPr>
            <w:noProof/>
            <w:webHidden/>
          </w:rPr>
          <w:fldChar w:fldCharType="separate"/>
        </w:r>
        <w:r w:rsidR="006640D8">
          <w:rPr>
            <w:noProof/>
            <w:webHidden/>
          </w:rPr>
          <w:t>21</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37" w:history="1">
        <w:r w:rsidR="006640D8" w:rsidRPr="0074394E">
          <w:rPr>
            <w:rStyle w:val="ad"/>
            <w:noProof/>
          </w:rPr>
          <w:t>2.14.</w:t>
        </w:r>
        <w:r w:rsidR="006640D8">
          <w:rPr>
            <w:rFonts w:asciiTheme="minorHAnsi" w:eastAsiaTheme="minorEastAsia" w:hAnsiTheme="minorHAnsi" w:cstheme="minorBidi"/>
            <w:noProof/>
            <w:sz w:val="22"/>
            <w:szCs w:val="22"/>
          </w:rPr>
          <w:tab/>
        </w:r>
        <w:r w:rsidR="006640D8" w:rsidRPr="0074394E">
          <w:rPr>
            <w:rStyle w:val="ad"/>
            <w:noProof/>
          </w:rPr>
          <w:t>Изменение и отзыв котировочных заявок</w:t>
        </w:r>
        <w:r w:rsidR="006640D8">
          <w:rPr>
            <w:noProof/>
            <w:webHidden/>
          </w:rPr>
          <w:tab/>
        </w:r>
        <w:r w:rsidR="006640D8">
          <w:rPr>
            <w:noProof/>
            <w:webHidden/>
          </w:rPr>
          <w:fldChar w:fldCharType="begin"/>
        </w:r>
        <w:r w:rsidR="006640D8">
          <w:rPr>
            <w:noProof/>
            <w:webHidden/>
          </w:rPr>
          <w:instrText xml:space="preserve"> PAGEREF _Toc227160337 \h </w:instrText>
        </w:r>
        <w:r w:rsidR="006640D8">
          <w:rPr>
            <w:noProof/>
            <w:webHidden/>
          </w:rPr>
        </w:r>
        <w:r w:rsidR="006640D8">
          <w:rPr>
            <w:noProof/>
            <w:webHidden/>
          </w:rPr>
          <w:fldChar w:fldCharType="separate"/>
        </w:r>
        <w:r w:rsidR="006640D8">
          <w:rPr>
            <w:noProof/>
            <w:webHidden/>
          </w:rPr>
          <w:t>22</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38" w:history="1">
        <w:r w:rsidR="006640D8" w:rsidRPr="0074394E">
          <w:rPr>
            <w:rStyle w:val="ad"/>
            <w:noProof/>
          </w:rPr>
          <w:t>2.15.</w:t>
        </w:r>
        <w:r w:rsidR="006640D8">
          <w:rPr>
            <w:rFonts w:asciiTheme="minorHAnsi" w:eastAsiaTheme="minorEastAsia" w:hAnsiTheme="minorHAnsi" w:cstheme="minorBidi"/>
            <w:noProof/>
            <w:sz w:val="22"/>
            <w:szCs w:val="22"/>
          </w:rPr>
          <w:tab/>
        </w:r>
        <w:r w:rsidR="006640D8" w:rsidRPr="0074394E">
          <w:rPr>
            <w:rStyle w:val="ad"/>
            <w:noProof/>
          </w:rPr>
          <w:t>Предоставление технического предложения</w:t>
        </w:r>
        <w:r w:rsidR="006640D8">
          <w:rPr>
            <w:noProof/>
            <w:webHidden/>
          </w:rPr>
          <w:tab/>
        </w:r>
        <w:r w:rsidR="006640D8">
          <w:rPr>
            <w:noProof/>
            <w:webHidden/>
          </w:rPr>
          <w:fldChar w:fldCharType="begin"/>
        </w:r>
        <w:r w:rsidR="006640D8">
          <w:rPr>
            <w:noProof/>
            <w:webHidden/>
          </w:rPr>
          <w:instrText xml:space="preserve"> PAGEREF _Toc227160338 \h </w:instrText>
        </w:r>
        <w:r w:rsidR="006640D8">
          <w:rPr>
            <w:noProof/>
            <w:webHidden/>
          </w:rPr>
        </w:r>
        <w:r w:rsidR="006640D8">
          <w:rPr>
            <w:noProof/>
            <w:webHidden/>
          </w:rPr>
          <w:fldChar w:fldCharType="separate"/>
        </w:r>
        <w:r w:rsidR="006640D8">
          <w:rPr>
            <w:noProof/>
            <w:webHidden/>
          </w:rPr>
          <w:t>23</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39" w:history="1">
        <w:r w:rsidR="006640D8" w:rsidRPr="0074394E">
          <w:rPr>
            <w:rStyle w:val="ad"/>
            <w:noProof/>
          </w:rPr>
          <w:t>2.16.</w:t>
        </w:r>
        <w:r w:rsidR="006640D8">
          <w:rPr>
            <w:rFonts w:asciiTheme="minorHAnsi" w:eastAsiaTheme="minorEastAsia" w:hAnsiTheme="minorHAnsi" w:cstheme="minorBidi"/>
            <w:noProof/>
            <w:sz w:val="22"/>
            <w:szCs w:val="22"/>
          </w:rPr>
          <w:tab/>
        </w:r>
        <w:r w:rsidR="006640D8" w:rsidRPr="0074394E">
          <w:rPr>
            <w:rStyle w:val="ad"/>
            <w:noProof/>
          </w:rPr>
          <w:t>Заключение договора</w:t>
        </w:r>
        <w:r w:rsidR="006640D8">
          <w:rPr>
            <w:noProof/>
            <w:webHidden/>
          </w:rPr>
          <w:tab/>
        </w:r>
        <w:r w:rsidR="006640D8">
          <w:rPr>
            <w:noProof/>
            <w:webHidden/>
          </w:rPr>
          <w:fldChar w:fldCharType="begin"/>
        </w:r>
        <w:r w:rsidR="006640D8">
          <w:rPr>
            <w:noProof/>
            <w:webHidden/>
          </w:rPr>
          <w:instrText xml:space="preserve"> PAGEREF _Toc227160339 \h </w:instrText>
        </w:r>
        <w:r w:rsidR="006640D8">
          <w:rPr>
            <w:noProof/>
            <w:webHidden/>
          </w:rPr>
        </w:r>
        <w:r w:rsidR="006640D8">
          <w:rPr>
            <w:noProof/>
            <w:webHidden/>
          </w:rPr>
          <w:fldChar w:fldCharType="separate"/>
        </w:r>
        <w:r w:rsidR="006640D8">
          <w:rPr>
            <w:noProof/>
            <w:webHidden/>
          </w:rPr>
          <w:t>24</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40" w:history="1">
        <w:r w:rsidR="006640D8" w:rsidRPr="0074394E">
          <w:rPr>
            <w:rStyle w:val="ad"/>
            <w:noProof/>
          </w:rPr>
          <w:t>2.17.</w:t>
        </w:r>
        <w:r w:rsidR="006640D8">
          <w:rPr>
            <w:rFonts w:asciiTheme="minorHAnsi" w:eastAsiaTheme="minorEastAsia" w:hAnsiTheme="minorHAnsi" w:cstheme="minorBidi"/>
            <w:noProof/>
            <w:sz w:val="22"/>
            <w:szCs w:val="22"/>
          </w:rPr>
          <w:tab/>
        </w:r>
        <w:r w:rsidR="006640D8" w:rsidRPr="0074394E">
          <w:rPr>
            <w:rStyle w:val="ad"/>
            <w:noProof/>
          </w:rPr>
          <w:t>Исполнение, изменение, расторжение договора</w:t>
        </w:r>
        <w:r w:rsidR="006640D8">
          <w:rPr>
            <w:noProof/>
            <w:webHidden/>
          </w:rPr>
          <w:tab/>
        </w:r>
        <w:r w:rsidR="006640D8">
          <w:rPr>
            <w:noProof/>
            <w:webHidden/>
          </w:rPr>
          <w:fldChar w:fldCharType="begin"/>
        </w:r>
        <w:r w:rsidR="006640D8">
          <w:rPr>
            <w:noProof/>
            <w:webHidden/>
          </w:rPr>
          <w:instrText xml:space="preserve"> PAGEREF _Toc227160340 \h </w:instrText>
        </w:r>
        <w:r w:rsidR="006640D8">
          <w:rPr>
            <w:noProof/>
            <w:webHidden/>
          </w:rPr>
        </w:r>
        <w:r w:rsidR="006640D8">
          <w:rPr>
            <w:noProof/>
            <w:webHidden/>
          </w:rPr>
          <w:fldChar w:fldCharType="separate"/>
        </w:r>
        <w:r w:rsidR="006640D8">
          <w:rPr>
            <w:noProof/>
            <w:webHidden/>
          </w:rPr>
          <w:t>26</w:t>
        </w:r>
        <w:r w:rsidR="006640D8">
          <w:rPr>
            <w:noProof/>
            <w:webHidden/>
          </w:rPr>
          <w:fldChar w:fldCharType="end"/>
        </w:r>
      </w:hyperlink>
    </w:p>
    <w:p w:rsidR="006640D8" w:rsidRPr="006640D8" w:rsidRDefault="00B17589">
      <w:pPr>
        <w:pStyle w:val="35"/>
        <w:rPr>
          <w:rFonts w:asciiTheme="minorHAnsi" w:eastAsiaTheme="minorEastAsia" w:hAnsiTheme="minorHAnsi" w:cstheme="minorBidi"/>
          <w:noProof/>
          <w:sz w:val="22"/>
          <w:szCs w:val="22"/>
        </w:rPr>
      </w:pPr>
      <w:hyperlink w:anchor="_Toc227160341" w:history="1">
        <w:r w:rsidR="006640D8" w:rsidRPr="006640D8">
          <w:rPr>
            <w:rStyle w:val="ad"/>
            <w:noProof/>
          </w:rPr>
          <w:t>Приложение № 2</w:t>
        </w:r>
        <w:r w:rsidR="006640D8" w:rsidRPr="006640D8">
          <w:rPr>
            <w:noProof/>
            <w:webHidden/>
          </w:rPr>
          <w:tab/>
        </w:r>
        <w:r w:rsidR="006640D8" w:rsidRPr="006640D8">
          <w:rPr>
            <w:noProof/>
            <w:webHidden/>
          </w:rPr>
          <w:fldChar w:fldCharType="begin"/>
        </w:r>
        <w:r w:rsidR="006640D8" w:rsidRPr="006640D8">
          <w:rPr>
            <w:noProof/>
            <w:webHidden/>
          </w:rPr>
          <w:instrText xml:space="preserve"> PAGEREF _Toc227160341 \h </w:instrText>
        </w:r>
        <w:r w:rsidR="006640D8" w:rsidRPr="006640D8">
          <w:rPr>
            <w:noProof/>
            <w:webHidden/>
          </w:rPr>
        </w:r>
        <w:r w:rsidR="006640D8" w:rsidRPr="006640D8">
          <w:rPr>
            <w:noProof/>
            <w:webHidden/>
          </w:rPr>
          <w:fldChar w:fldCharType="separate"/>
        </w:r>
        <w:r w:rsidR="006640D8" w:rsidRPr="006640D8">
          <w:rPr>
            <w:noProof/>
            <w:webHidden/>
          </w:rPr>
          <w:t>28</w:t>
        </w:r>
        <w:r w:rsidR="006640D8" w:rsidRPr="006640D8">
          <w:rPr>
            <w:noProof/>
            <w:webHidden/>
          </w:rPr>
          <w:fldChar w:fldCharType="end"/>
        </w:r>
      </w:hyperlink>
    </w:p>
    <w:p w:rsidR="006640D8" w:rsidRPr="006640D8" w:rsidRDefault="00B17589">
      <w:pPr>
        <w:pStyle w:val="35"/>
        <w:rPr>
          <w:rFonts w:asciiTheme="minorHAnsi" w:eastAsiaTheme="minorEastAsia" w:hAnsiTheme="minorHAnsi" w:cstheme="minorBidi"/>
          <w:noProof/>
          <w:sz w:val="22"/>
          <w:szCs w:val="22"/>
        </w:rPr>
      </w:pPr>
      <w:hyperlink w:anchor="_Toc227160342" w:history="1">
        <w:r w:rsidR="006640D8" w:rsidRPr="006640D8">
          <w:rPr>
            <w:rStyle w:val="ad"/>
            <w:noProof/>
          </w:rPr>
          <w:t>Приложение №2.1 к техническому заданию</w:t>
        </w:r>
        <w:r w:rsidR="006640D8" w:rsidRPr="006640D8">
          <w:rPr>
            <w:noProof/>
            <w:webHidden/>
          </w:rPr>
          <w:tab/>
        </w:r>
        <w:r w:rsidR="006640D8" w:rsidRPr="006640D8">
          <w:rPr>
            <w:noProof/>
            <w:webHidden/>
          </w:rPr>
          <w:fldChar w:fldCharType="begin"/>
        </w:r>
        <w:r w:rsidR="006640D8" w:rsidRPr="006640D8">
          <w:rPr>
            <w:noProof/>
            <w:webHidden/>
          </w:rPr>
          <w:instrText xml:space="preserve"> PAGEREF _Toc227160342 \h </w:instrText>
        </w:r>
        <w:r w:rsidR="006640D8" w:rsidRPr="006640D8">
          <w:rPr>
            <w:noProof/>
            <w:webHidden/>
          </w:rPr>
        </w:r>
        <w:r w:rsidR="006640D8" w:rsidRPr="006640D8">
          <w:rPr>
            <w:noProof/>
            <w:webHidden/>
          </w:rPr>
          <w:fldChar w:fldCharType="separate"/>
        </w:r>
        <w:r w:rsidR="006640D8" w:rsidRPr="006640D8">
          <w:rPr>
            <w:noProof/>
            <w:webHidden/>
          </w:rPr>
          <w:t>31</w:t>
        </w:r>
        <w:r w:rsidR="006640D8" w:rsidRP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43" w:history="1">
        <w:r w:rsidR="006640D8" w:rsidRPr="006640D8">
          <w:rPr>
            <w:rStyle w:val="ad"/>
            <w:noProof/>
          </w:rPr>
          <w:t>Приложение № 2.2</w:t>
        </w:r>
        <w:r w:rsidR="006640D8" w:rsidRPr="006640D8">
          <w:rPr>
            <w:noProof/>
            <w:webHidden/>
          </w:rPr>
          <w:tab/>
        </w:r>
        <w:r w:rsidR="006640D8" w:rsidRPr="006640D8">
          <w:rPr>
            <w:noProof/>
            <w:webHidden/>
          </w:rPr>
          <w:fldChar w:fldCharType="begin"/>
        </w:r>
        <w:r w:rsidR="006640D8" w:rsidRPr="006640D8">
          <w:rPr>
            <w:noProof/>
            <w:webHidden/>
          </w:rPr>
          <w:instrText xml:space="preserve"> PAGEREF _Toc227160343 \h </w:instrText>
        </w:r>
        <w:r w:rsidR="006640D8" w:rsidRPr="006640D8">
          <w:rPr>
            <w:noProof/>
            <w:webHidden/>
          </w:rPr>
        </w:r>
        <w:r w:rsidR="006640D8" w:rsidRPr="006640D8">
          <w:rPr>
            <w:noProof/>
            <w:webHidden/>
          </w:rPr>
          <w:fldChar w:fldCharType="separate"/>
        </w:r>
        <w:r w:rsidR="006640D8" w:rsidRPr="006640D8">
          <w:rPr>
            <w:noProof/>
            <w:webHidden/>
          </w:rPr>
          <w:t>32</w:t>
        </w:r>
        <w:r w:rsidR="006640D8" w:rsidRP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44" w:history="1">
        <w:r w:rsidR="006640D8" w:rsidRPr="0074394E">
          <w:rPr>
            <w:rStyle w:val="ad"/>
            <w:noProof/>
          </w:rPr>
          <w:t>Приложение № 3</w:t>
        </w:r>
        <w:r w:rsidR="006640D8">
          <w:rPr>
            <w:noProof/>
            <w:webHidden/>
          </w:rPr>
          <w:tab/>
        </w:r>
        <w:r w:rsidR="006640D8">
          <w:rPr>
            <w:noProof/>
            <w:webHidden/>
          </w:rPr>
          <w:fldChar w:fldCharType="begin"/>
        </w:r>
        <w:r w:rsidR="006640D8">
          <w:rPr>
            <w:noProof/>
            <w:webHidden/>
          </w:rPr>
          <w:instrText xml:space="preserve"> PAGEREF _Toc227160344 \h </w:instrText>
        </w:r>
        <w:r w:rsidR="006640D8">
          <w:rPr>
            <w:noProof/>
            <w:webHidden/>
          </w:rPr>
        </w:r>
        <w:r w:rsidR="006640D8">
          <w:rPr>
            <w:noProof/>
            <w:webHidden/>
          </w:rPr>
          <w:fldChar w:fldCharType="separate"/>
        </w:r>
        <w:r w:rsidR="006640D8">
          <w:rPr>
            <w:noProof/>
            <w:webHidden/>
          </w:rPr>
          <w:t>33</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45" w:history="1">
        <w:r w:rsidR="006640D8" w:rsidRPr="0074394E">
          <w:rPr>
            <w:rStyle w:val="ad"/>
            <w:noProof/>
          </w:rPr>
          <w:t>Приложение № 4</w:t>
        </w:r>
        <w:r w:rsidR="006640D8">
          <w:rPr>
            <w:noProof/>
            <w:webHidden/>
          </w:rPr>
          <w:tab/>
        </w:r>
        <w:r w:rsidR="006640D8">
          <w:rPr>
            <w:noProof/>
            <w:webHidden/>
          </w:rPr>
          <w:fldChar w:fldCharType="begin"/>
        </w:r>
        <w:r w:rsidR="006640D8">
          <w:rPr>
            <w:noProof/>
            <w:webHidden/>
          </w:rPr>
          <w:instrText xml:space="preserve"> PAGEREF _Toc227160345 \h </w:instrText>
        </w:r>
        <w:r w:rsidR="006640D8">
          <w:rPr>
            <w:noProof/>
            <w:webHidden/>
          </w:rPr>
        </w:r>
        <w:r w:rsidR="006640D8">
          <w:rPr>
            <w:noProof/>
            <w:webHidden/>
          </w:rPr>
          <w:fldChar w:fldCharType="separate"/>
        </w:r>
        <w:r w:rsidR="006640D8">
          <w:rPr>
            <w:noProof/>
            <w:webHidden/>
          </w:rPr>
          <w:t>37</w:t>
        </w:r>
        <w:r w:rsidR="006640D8">
          <w:rPr>
            <w:noProof/>
            <w:webHidden/>
          </w:rPr>
          <w:fldChar w:fldCharType="end"/>
        </w:r>
      </w:hyperlink>
    </w:p>
    <w:p w:rsidR="006640D8" w:rsidRDefault="00B17589">
      <w:pPr>
        <w:pStyle w:val="35"/>
        <w:rPr>
          <w:rFonts w:asciiTheme="minorHAnsi" w:eastAsiaTheme="minorEastAsia" w:hAnsiTheme="minorHAnsi" w:cstheme="minorBidi"/>
          <w:noProof/>
          <w:sz w:val="22"/>
          <w:szCs w:val="22"/>
        </w:rPr>
      </w:pPr>
      <w:hyperlink w:anchor="_Toc227160346" w:history="1">
        <w:r w:rsidR="006640D8" w:rsidRPr="0074394E">
          <w:rPr>
            <w:rStyle w:val="ad"/>
            <w:noProof/>
          </w:rPr>
          <w:t>Приложение №5</w:t>
        </w:r>
        <w:r w:rsidR="006640D8">
          <w:rPr>
            <w:noProof/>
            <w:webHidden/>
          </w:rPr>
          <w:tab/>
        </w:r>
        <w:r w:rsidR="006640D8">
          <w:rPr>
            <w:noProof/>
            <w:webHidden/>
          </w:rPr>
          <w:fldChar w:fldCharType="begin"/>
        </w:r>
        <w:r w:rsidR="006640D8">
          <w:rPr>
            <w:noProof/>
            <w:webHidden/>
          </w:rPr>
          <w:instrText xml:space="preserve"> PAGEREF _Toc227160346 \h </w:instrText>
        </w:r>
        <w:r w:rsidR="006640D8">
          <w:rPr>
            <w:noProof/>
            <w:webHidden/>
          </w:rPr>
        </w:r>
        <w:r w:rsidR="006640D8">
          <w:rPr>
            <w:noProof/>
            <w:webHidden/>
          </w:rPr>
          <w:fldChar w:fldCharType="separate"/>
        </w:r>
        <w:r w:rsidR="006640D8">
          <w:rPr>
            <w:noProof/>
            <w:webHidden/>
          </w:rPr>
          <w:t>42</w:t>
        </w:r>
        <w:r w:rsidR="006640D8">
          <w:rPr>
            <w:noProof/>
            <w:webHidden/>
          </w:rPr>
          <w:fldChar w:fldCharType="end"/>
        </w:r>
      </w:hyperlink>
    </w:p>
    <w:p w:rsidR="0064449E" w:rsidRPr="00A12AB8" w:rsidRDefault="0064449E" w:rsidP="007572A2">
      <w:pPr>
        <w:rPr>
          <w:rStyle w:val="ad"/>
          <w:noProof/>
          <w:color w:val="auto"/>
        </w:rPr>
      </w:pPr>
      <w:r w:rsidRPr="00A12AB8">
        <w:rPr>
          <w:rStyle w:val="ad"/>
          <w:noProof/>
          <w:color w:val="auto"/>
        </w:rPr>
        <w:fldChar w:fldCharType="end"/>
      </w:r>
    </w:p>
    <w:p w:rsidR="007D7EA9" w:rsidRPr="00A12AB8" w:rsidRDefault="007D7EA9" w:rsidP="007572A2"/>
    <w:p w:rsidR="0064449E" w:rsidRPr="00A12AB8" w:rsidRDefault="0064449E" w:rsidP="007572A2">
      <w:pPr>
        <w:spacing w:line="276" w:lineRule="auto"/>
        <w:jc w:val="both"/>
        <w:rPr>
          <w:bCs/>
          <w:sz w:val="28"/>
          <w:szCs w:val="28"/>
        </w:rPr>
      </w:pPr>
    </w:p>
    <w:p w:rsidR="0064449E" w:rsidRPr="00A12AB8" w:rsidRDefault="0064449E" w:rsidP="007572A2">
      <w:pPr>
        <w:spacing w:line="276" w:lineRule="auto"/>
        <w:rPr>
          <w:sz w:val="28"/>
          <w:szCs w:val="28"/>
        </w:rPr>
      </w:pPr>
    </w:p>
    <w:p w:rsidR="0064449E" w:rsidRPr="00A12AB8" w:rsidRDefault="0064449E" w:rsidP="007572A2">
      <w:pPr>
        <w:rPr>
          <w:sz w:val="28"/>
          <w:szCs w:val="28"/>
        </w:rPr>
      </w:pPr>
    </w:p>
    <w:p w:rsidR="0036249D" w:rsidRPr="00A12AB8" w:rsidRDefault="0036249D" w:rsidP="007572A2">
      <w:pPr>
        <w:rPr>
          <w:sz w:val="28"/>
          <w:szCs w:val="28"/>
        </w:rPr>
      </w:pPr>
    </w:p>
    <w:p w:rsidR="0036249D" w:rsidRPr="00A12AB8" w:rsidRDefault="0036249D" w:rsidP="007572A2">
      <w:pPr>
        <w:rPr>
          <w:sz w:val="28"/>
          <w:szCs w:val="28"/>
        </w:rPr>
      </w:pPr>
    </w:p>
    <w:p w:rsidR="0064449E" w:rsidRPr="00A12AB8" w:rsidRDefault="0064449E" w:rsidP="007572A2">
      <w:pPr>
        <w:tabs>
          <w:tab w:val="left" w:pos="7245"/>
        </w:tabs>
        <w:rPr>
          <w:sz w:val="28"/>
          <w:szCs w:val="28"/>
        </w:rPr>
      </w:pPr>
      <w:r w:rsidRPr="00A12AB8">
        <w:rPr>
          <w:sz w:val="28"/>
          <w:szCs w:val="28"/>
        </w:rPr>
        <w:tab/>
      </w:r>
    </w:p>
    <w:p w:rsidR="0064449E" w:rsidRPr="00A12AB8" w:rsidRDefault="0064449E" w:rsidP="000378D7">
      <w:pPr>
        <w:tabs>
          <w:tab w:val="left" w:pos="7245"/>
        </w:tabs>
        <w:jc w:val="right"/>
        <w:rPr>
          <w:sz w:val="28"/>
          <w:szCs w:val="28"/>
        </w:rPr>
      </w:pPr>
      <w:r w:rsidRPr="00A12AB8">
        <w:rPr>
          <w:sz w:val="28"/>
          <w:szCs w:val="28"/>
        </w:rPr>
        <w:lastRenderedPageBreak/>
        <w:tab/>
        <w:t>Приложение № 1</w:t>
      </w:r>
    </w:p>
    <w:p w:rsidR="00A22B6E" w:rsidRPr="009E2854" w:rsidRDefault="00A22B6E" w:rsidP="007572A2">
      <w:pPr>
        <w:spacing w:line="276" w:lineRule="auto"/>
        <w:jc w:val="right"/>
        <w:rPr>
          <w:sz w:val="28"/>
          <w:szCs w:val="28"/>
        </w:rPr>
      </w:pPr>
      <w:r w:rsidRPr="00A12AB8">
        <w:rPr>
          <w:sz w:val="28"/>
          <w:szCs w:val="28"/>
        </w:rPr>
        <w:t xml:space="preserve">к извещению о </w:t>
      </w:r>
      <w:r w:rsidRPr="009E2854">
        <w:rPr>
          <w:sz w:val="28"/>
          <w:szCs w:val="28"/>
        </w:rPr>
        <w:t xml:space="preserve">проведении запроса котировок </w:t>
      </w:r>
    </w:p>
    <w:p w:rsidR="0064449E" w:rsidRPr="00A12AB8" w:rsidRDefault="000E6385" w:rsidP="007572A2">
      <w:pPr>
        <w:spacing w:line="276" w:lineRule="auto"/>
        <w:jc w:val="right"/>
        <w:rPr>
          <w:sz w:val="28"/>
          <w:szCs w:val="28"/>
        </w:rPr>
      </w:pPr>
      <w:r w:rsidRPr="009E2854">
        <w:rPr>
          <w:sz w:val="28"/>
          <w:szCs w:val="28"/>
        </w:rPr>
        <w:t xml:space="preserve">№ЮКЖД-ЗКЦ </w:t>
      </w:r>
      <w:r w:rsidR="000A3828" w:rsidRPr="009E2854">
        <w:rPr>
          <w:sz w:val="28"/>
          <w:szCs w:val="28"/>
        </w:rPr>
        <w:t>02</w:t>
      </w:r>
      <w:r w:rsidR="003D6281" w:rsidRPr="009E2854">
        <w:rPr>
          <w:sz w:val="28"/>
          <w:szCs w:val="28"/>
        </w:rPr>
        <w:t>6</w:t>
      </w:r>
      <w:r w:rsidR="000A3828" w:rsidRPr="009E2854">
        <w:rPr>
          <w:sz w:val="28"/>
          <w:szCs w:val="28"/>
        </w:rPr>
        <w:t>/</w:t>
      </w:r>
      <w:r w:rsidR="00C173EB" w:rsidRPr="009E2854">
        <w:rPr>
          <w:sz w:val="28"/>
          <w:szCs w:val="28"/>
          <w:lang w:val="en-US"/>
        </w:rPr>
        <w:t>0</w:t>
      </w:r>
      <w:r w:rsidR="00A345FA" w:rsidRPr="009E2854">
        <w:rPr>
          <w:sz w:val="28"/>
          <w:szCs w:val="28"/>
        </w:rPr>
        <w:t>55</w:t>
      </w:r>
    </w:p>
    <w:p w:rsidR="00F1261D" w:rsidRPr="00A12AB8" w:rsidRDefault="00F1261D" w:rsidP="00F1261D">
      <w:pPr>
        <w:spacing w:line="276" w:lineRule="auto"/>
        <w:jc w:val="center"/>
        <w:rPr>
          <w:sz w:val="28"/>
          <w:szCs w:val="28"/>
        </w:rPr>
      </w:pPr>
    </w:p>
    <w:p w:rsidR="0064449E" w:rsidRPr="00A12AB8"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A12AB8">
        <w:rPr>
          <w:rFonts w:ascii="Times New Roman" w:hAnsi="Times New Roman" w:cs="Times New Roman"/>
          <w:sz w:val="28"/>
          <w:szCs w:val="28"/>
        </w:rPr>
        <w:t xml:space="preserve">  </w:t>
      </w:r>
      <w:bookmarkStart w:id="0" w:name="_Toc517167430"/>
      <w:bookmarkStart w:id="1" w:name="_Toc48593618"/>
      <w:bookmarkStart w:id="2" w:name="_Toc227160322"/>
      <w:r w:rsidRPr="00A12AB8">
        <w:rPr>
          <w:rFonts w:ascii="Times New Roman" w:hAnsi="Times New Roman" w:cs="Times New Roman"/>
          <w:sz w:val="28"/>
          <w:szCs w:val="28"/>
        </w:rPr>
        <w:t xml:space="preserve">Условия проведения </w:t>
      </w:r>
      <w:bookmarkEnd w:id="0"/>
      <w:r w:rsidRPr="00A12AB8">
        <w:rPr>
          <w:rFonts w:ascii="Times New Roman" w:hAnsi="Times New Roman" w:cs="Times New Roman"/>
          <w:sz w:val="28"/>
          <w:szCs w:val="28"/>
        </w:rPr>
        <w:t>запроса котировок</w:t>
      </w:r>
      <w:bookmarkEnd w:id="1"/>
      <w:bookmarkEnd w:id="2"/>
    </w:p>
    <w:p w:rsidR="0064449E" w:rsidRPr="00A12AB8"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4A71A3" w:rsidRPr="00A12AB8" w:rsidTr="00286C45">
        <w:tc>
          <w:tcPr>
            <w:tcW w:w="813" w:type="dxa"/>
          </w:tcPr>
          <w:p w:rsidR="0064449E" w:rsidRPr="00A12AB8" w:rsidRDefault="0064449E" w:rsidP="007572A2">
            <w:pPr>
              <w:spacing w:line="276" w:lineRule="auto"/>
              <w:rPr>
                <w:b/>
                <w:sz w:val="28"/>
                <w:szCs w:val="28"/>
              </w:rPr>
            </w:pPr>
            <w:bookmarkStart w:id="3" w:name="_Toc517167431"/>
            <w:r w:rsidRPr="00A12AB8">
              <w:rPr>
                <w:b/>
                <w:sz w:val="28"/>
                <w:szCs w:val="28"/>
              </w:rPr>
              <w:t>№ п/п</w:t>
            </w:r>
          </w:p>
        </w:tc>
        <w:tc>
          <w:tcPr>
            <w:tcW w:w="3718" w:type="dxa"/>
          </w:tcPr>
          <w:p w:rsidR="0064449E" w:rsidRPr="00A12AB8" w:rsidRDefault="0064449E" w:rsidP="007572A2">
            <w:pPr>
              <w:spacing w:line="276" w:lineRule="auto"/>
              <w:rPr>
                <w:b/>
                <w:sz w:val="28"/>
                <w:szCs w:val="28"/>
              </w:rPr>
            </w:pPr>
            <w:r w:rsidRPr="00A12AB8">
              <w:rPr>
                <w:b/>
                <w:sz w:val="28"/>
                <w:szCs w:val="28"/>
              </w:rPr>
              <w:t>Параметры запроса котировок</w:t>
            </w:r>
          </w:p>
        </w:tc>
        <w:tc>
          <w:tcPr>
            <w:tcW w:w="5954" w:type="dxa"/>
          </w:tcPr>
          <w:p w:rsidR="0064449E" w:rsidRPr="00A12AB8" w:rsidRDefault="0064449E" w:rsidP="007572A2">
            <w:pPr>
              <w:spacing w:line="276" w:lineRule="auto"/>
              <w:rPr>
                <w:b/>
                <w:sz w:val="28"/>
                <w:szCs w:val="28"/>
              </w:rPr>
            </w:pPr>
            <w:r w:rsidRPr="00A12AB8">
              <w:rPr>
                <w:b/>
                <w:sz w:val="28"/>
                <w:szCs w:val="28"/>
              </w:rPr>
              <w:t>Условия запроса котировок</w:t>
            </w:r>
          </w:p>
        </w:tc>
      </w:tr>
      <w:tr w:rsidR="004A71A3" w:rsidRPr="00A12AB8" w:rsidTr="00286C45">
        <w:tc>
          <w:tcPr>
            <w:tcW w:w="813" w:type="dxa"/>
          </w:tcPr>
          <w:p w:rsidR="0064449E" w:rsidRPr="00A12AB8" w:rsidRDefault="0064449E" w:rsidP="007572A2">
            <w:pPr>
              <w:spacing w:line="276" w:lineRule="auto"/>
              <w:rPr>
                <w:sz w:val="28"/>
                <w:szCs w:val="28"/>
              </w:rPr>
            </w:pPr>
            <w:r w:rsidRPr="00A12AB8">
              <w:rPr>
                <w:sz w:val="28"/>
                <w:szCs w:val="28"/>
              </w:rPr>
              <w:t>1.1</w:t>
            </w:r>
          </w:p>
        </w:tc>
        <w:tc>
          <w:tcPr>
            <w:tcW w:w="3718" w:type="dxa"/>
          </w:tcPr>
          <w:p w:rsidR="0064449E" w:rsidRPr="00A12AB8" w:rsidRDefault="0064449E" w:rsidP="007572A2">
            <w:pPr>
              <w:spacing w:line="276" w:lineRule="auto"/>
              <w:rPr>
                <w:sz w:val="28"/>
                <w:szCs w:val="28"/>
              </w:rPr>
            </w:pPr>
            <w:r w:rsidRPr="00A12AB8">
              <w:rPr>
                <w:sz w:val="28"/>
                <w:szCs w:val="28"/>
              </w:rPr>
              <w:t>Способ проведения запроса котировок</w:t>
            </w:r>
          </w:p>
        </w:tc>
        <w:tc>
          <w:tcPr>
            <w:tcW w:w="5954" w:type="dxa"/>
          </w:tcPr>
          <w:p w:rsidR="0064449E" w:rsidRPr="00A12AB8" w:rsidRDefault="0064449E" w:rsidP="007572A2">
            <w:pPr>
              <w:spacing w:line="276" w:lineRule="auto"/>
              <w:rPr>
                <w:b/>
                <w:sz w:val="28"/>
                <w:szCs w:val="28"/>
              </w:rPr>
            </w:pPr>
            <w:r w:rsidRPr="00A12AB8">
              <w:rPr>
                <w:b/>
                <w:sz w:val="28"/>
                <w:szCs w:val="28"/>
              </w:rPr>
              <w:t xml:space="preserve">Запрос котировок в бумажной форме </w:t>
            </w:r>
          </w:p>
        </w:tc>
      </w:tr>
      <w:tr w:rsidR="004A71A3" w:rsidRPr="00A12AB8" w:rsidTr="00286C45">
        <w:tc>
          <w:tcPr>
            <w:tcW w:w="813" w:type="dxa"/>
          </w:tcPr>
          <w:p w:rsidR="0064449E" w:rsidRPr="00A12AB8" w:rsidRDefault="0064449E" w:rsidP="007572A2">
            <w:pPr>
              <w:spacing w:line="276" w:lineRule="auto"/>
              <w:rPr>
                <w:sz w:val="28"/>
                <w:szCs w:val="28"/>
              </w:rPr>
            </w:pPr>
            <w:r w:rsidRPr="00A12AB8">
              <w:rPr>
                <w:sz w:val="28"/>
                <w:szCs w:val="28"/>
              </w:rPr>
              <w:t>1.2</w:t>
            </w:r>
          </w:p>
        </w:tc>
        <w:tc>
          <w:tcPr>
            <w:tcW w:w="3718" w:type="dxa"/>
          </w:tcPr>
          <w:p w:rsidR="0064449E" w:rsidRPr="00A12AB8" w:rsidRDefault="0064449E" w:rsidP="007572A2">
            <w:pPr>
              <w:pStyle w:val="ConsPlusNormal"/>
              <w:widowControl w:val="0"/>
              <w:shd w:val="clear" w:color="auto" w:fill="FFFFFF"/>
              <w:spacing w:line="276" w:lineRule="auto"/>
              <w:jc w:val="both"/>
            </w:pPr>
            <w:r w:rsidRPr="00A12AB8">
              <w:t xml:space="preserve">Наименование, место нахождения, почтовый адрес, адрес электронной почты, номер контактного телефона организатора закупки </w:t>
            </w:r>
            <w:r w:rsidRPr="00A12AB8">
              <w:br/>
              <w:t>ЗАО «ЮКЖД»</w:t>
            </w:r>
          </w:p>
        </w:tc>
        <w:tc>
          <w:tcPr>
            <w:tcW w:w="5954" w:type="dxa"/>
          </w:tcPr>
          <w:p w:rsidR="00F24A43" w:rsidRPr="00A12AB8" w:rsidRDefault="00F24A43" w:rsidP="007572A2">
            <w:pPr>
              <w:spacing w:line="276" w:lineRule="auto"/>
              <w:rPr>
                <w:bCs/>
                <w:sz w:val="28"/>
                <w:szCs w:val="28"/>
              </w:rPr>
            </w:pPr>
            <w:r w:rsidRPr="00A12AB8">
              <w:rPr>
                <w:b/>
                <w:bCs/>
                <w:sz w:val="28"/>
                <w:szCs w:val="28"/>
              </w:rPr>
              <w:t>Организатор:</w:t>
            </w:r>
            <w:r w:rsidRPr="00A12AB8">
              <w:rPr>
                <w:bCs/>
                <w:sz w:val="28"/>
                <w:szCs w:val="28"/>
              </w:rPr>
              <w:t xml:space="preserve"> </w:t>
            </w:r>
            <w:r w:rsidR="00D71209" w:rsidRPr="00A12AB8">
              <w:rPr>
                <w:bCs/>
                <w:sz w:val="28"/>
                <w:szCs w:val="28"/>
              </w:rPr>
              <w:t>Отдел организации закупок</w:t>
            </w:r>
            <w:r w:rsidRPr="00A12AB8">
              <w:rPr>
                <w:bCs/>
                <w:sz w:val="28"/>
                <w:szCs w:val="28"/>
              </w:rPr>
              <w:t xml:space="preserve"> ЗАО ''ЮКЖД''.</w:t>
            </w:r>
          </w:p>
          <w:p w:rsidR="00F24A43" w:rsidRPr="00A12AB8" w:rsidRDefault="00F24A43" w:rsidP="007572A2">
            <w:pPr>
              <w:spacing w:line="276" w:lineRule="auto"/>
              <w:rPr>
                <w:bCs/>
                <w:sz w:val="28"/>
                <w:szCs w:val="28"/>
              </w:rPr>
            </w:pPr>
            <w:r w:rsidRPr="00A12AB8">
              <w:rPr>
                <w:bCs/>
                <w:sz w:val="28"/>
                <w:szCs w:val="28"/>
              </w:rPr>
              <w:t xml:space="preserve">Место нахождения: г. Ереван, </w:t>
            </w:r>
            <w:r w:rsidR="00AF4D7A" w:rsidRPr="00A12AB8">
              <w:rPr>
                <w:bCs/>
                <w:sz w:val="28"/>
                <w:szCs w:val="28"/>
              </w:rPr>
              <w:t>пр. Тиграна Меца 50</w:t>
            </w:r>
          </w:p>
          <w:p w:rsidR="00F24A43" w:rsidRPr="00A12AB8" w:rsidRDefault="00F24A43" w:rsidP="007572A2">
            <w:pPr>
              <w:spacing w:line="276" w:lineRule="auto"/>
              <w:rPr>
                <w:bCs/>
                <w:sz w:val="28"/>
                <w:szCs w:val="28"/>
              </w:rPr>
            </w:pPr>
            <w:r w:rsidRPr="00A12AB8">
              <w:rPr>
                <w:bCs/>
                <w:sz w:val="28"/>
                <w:szCs w:val="28"/>
              </w:rPr>
              <w:t>Почтовый адрес:00</w:t>
            </w:r>
            <w:r w:rsidR="00AF4D7A" w:rsidRPr="00A12AB8">
              <w:rPr>
                <w:bCs/>
                <w:sz w:val="28"/>
                <w:szCs w:val="28"/>
              </w:rPr>
              <w:t>05</w:t>
            </w:r>
            <w:r w:rsidRPr="00A12AB8">
              <w:rPr>
                <w:bCs/>
                <w:sz w:val="28"/>
                <w:szCs w:val="28"/>
              </w:rPr>
              <w:t xml:space="preserve">, г. Ереван, </w:t>
            </w:r>
            <w:r w:rsidR="00AF4D7A" w:rsidRPr="00A12AB8">
              <w:rPr>
                <w:bCs/>
                <w:sz w:val="28"/>
                <w:szCs w:val="28"/>
              </w:rPr>
              <w:t>пр. Тиграна Меца 50</w:t>
            </w:r>
          </w:p>
          <w:p w:rsidR="00F24A43" w:rsidRPr="00A12AB8" w:rsidRDefault="00F24A43" w:rsidP="007572A2">
            <w:pPr>
              <w:spacing w:line="276" w:lineRule="auto"/>
              <w:rPr>
                <w:bCs/>
                <w:sz w:val="28"/>
                <w:szCs w:val="28"/>
              </w:rPr>
            </w:pPr>
            <w:r w:rsidRPr="00A12AB8">
              <w:rPr>
                <w:bCs/>
                <w:sz w:val="28"/>
                <w:szCs w:val="28"/>
              </w:rPr>
              <w:t xml:space="preserve">Адрес электронной почты: </w:t>
            </w:r>
            <w:r w:rsidRPr="00A12AB8">
              <w:rPr>
                <w:bCs/>
                <w:sz w:val="28"/>
                <w:szCs w:val="28"/>
                <w:lang w:val="en-US"/>
              </w:rPr>
              <w:t>tender</w:t>
            </w:r>
            <w:r w:rsidRPr="00A12AB8">
              <w:rPr>
                <w:bCs/>
                <w:sz w:val="28"/>
                <w:szCs w:val="28"/>
              </w:rPr>
              <w:t>@</w:t>
            </w:r>
            <w:r w:rsidRPr="00A12AB8">
              <w:rPr>
                <w:bCs/>
                <w:sz w:val="28"/>
                <w:szCs w:val="28"/>
                <w:lang w:val="en-US"/>
              </w:rPr>
              <w:t>railway</w:t>
            </w:r>
            <w:r w:rsidRPr="00A12AB8">
              <w:rPr>
                <w:bCs/>
                <w:sz w:val="28"/>
                <w:szCs w:val="28"/>
              </w:rPr>
              <w:t>.</w:t>
            </w:r>
            <w:r w:rsidRPr="00A12AB8">
              <w:rPr>
                <w:bCs/>
                <w:sz w:val="28"/>
                <w:szCs w:val="28"/>
                <w:lang w:val="en-US"/>
              </w:rPr>
              <w:t>am</w:t>
            </w:r>
            <w:r w:rsidRPr="00A12AB8">
              <w:rPr>
                <w:bCs/>
                <w:sz w:val="28"/>
                <w:szCs w:val="28"/>
              </w:rPr>
              <w:t xml:space="preserve"> </w:t>
            </w:r>
          </w:p>
          <w:p w:rsidR="00F24A43" w:rsidRPr="00A12AB8" w:rsidRDefault="00F24A43" w:rsidP="007572A2">
            <w:pPr>
              <w:spacing w:line="276" w:lineRule="auto"/>
              <w:jc w:val="both"/>
              <w:rPr>
                <w:bCs/>
                <w:sz w:val="28"/>
                <w:szCs w:val="28"/>
              </w:rPr>
            </w:pPr>
            <w:r w:rsidRPr="00A12AB8">
              <w:rPr>
                <w:bCs/>
                <w:sz w:val="28"/>
                <w:szCs w:val="28"/>
              </w:rPr>
              <w:t>Номер телефона: +374 (60) 46-31-74</w:t>
            </w:r>
          </w:p>
          <w:p w:rsidR="00F24A43" w:rsidRPr="00A12AB8" w:rsidRDefault="00F24A43" w:rsidP="007572A2">
            <w:pPr>
              <w:spacing w:line="276" w:lineRule="auto"/>
              <w:jc w:val="both"/>
              <w:rPr>
                <w:bCs/>
                <w:sz w:val="28"/>
                <w:szCs w:val="28"/>
              </w:rPr>
            </w:pPr>
            <w:r w:rsidRPr="00A12AB8">
              <w:rPr>
                <w:b/>
                <w:bCs/>
                <w:sz w:val="28"/>
                <w:szCs w:val="28"/>
              </w:rPr>
              <w:t>Заказчик:</w:t>
            </w:r>
            <w:r w:rsidRPr="00A12AB8">
              <w:rPr>
                <w:bCs/>
                <w:sz w:val="28"/>
                <w:szCs w:val="28"/>
              </w:rPr>
              <w:t xml:space="preserve"> ЗАО «Южно-Кавказская железная дорога»</w:t>
            </w:r>
          </w:p>
          <w:p w:rsidR="0064449E" w:rsidRPr="00A12AB8" w:rsidRDefault="00F24A43" w:rsidP="007572A2">
            <w:pPr>
              <w:spacing w:line="276" w:lineRule="auto"/>
              <w:rPr>
                <w:bCs/>
                <w:sz w:val="28"/>
                <w:szCs w:val="28"/>
              </w:rPr>
            </w:pPr>
            <w:r w:rsidRPr="00A12AB8">
              <w:rPr>
                <w:bCs/>
                <w:sz w:val="28"/>
                <w:szCs w:val="28"/>
              </w:rPr>
              <w:t>Место нахождения: 0005, г. Ереван, пр. Тиграна Меца 50</w:t>
            </w:r>
          </w:p>
        </w:tc>
      </w:tr>
      <w:tr w:rsidR="004A71A3" w:rsidRPr="00A12AB8" w:rsidTr="0024477B">
        <w:trPr>
          <w:trHeight w:val="3880"/>
        </w:trPr>
        <w:tc>
          <w:tcPr>
            <w:tcW w:w="813" w:type="dxa"/>
          </w:tcPr>
          <w:p w:rsidR="0064449E" w:rsidRPr="00A12AB8" w:rsidRDefault="0064449E" w:rsidP="007572A2">
            <w:pPr>
              <w:spacing w:line="276" w:lineRule="auto"/>
              <w:rPr>
                <w:sz w:val="28"/>
                <w:szCs w:val="28"/>
              </w:rPr>
            </w:pPr>
            <w:r w:rsidRPr="00A12AB8">
              <w:rPr>
                <w:sz w:val="28"/>
                <w:szCs w:val="28"/>
              </w:rPr>
              <w:t>1.3</w:t>
            </w:r>
          </w:p>
        </w:tc>
        <w:tc>
          <w:tcPr>
            <w:tcW w:w="3718" w:type="dxa"/>
          </w:tcPr>
          <w:p w:rsidR="0064449E" w:rsidRPr="00A12AB8" w:rsidRDefault="0064449E" w:rsidP="007572A2">
            <w:pPr>
              <w:rPr>
                <w:bCs/>
                <w:sz w:val="28"/>
                <w:szCs w:val="28"/>
              </w:rPr>
            </w:pPr>
            <w:r w:rsidRPr="00A12AB8">
              <w:rPr>
                <w:bCs/>
                <w:sz w:val="28"/>
                <w:szCs w:val="28"/>
              </w:rPr>
              <w:t>Предмет закупки, количество поставляемого товара, объема выполняемых работ, оказываемых услуг</w:t>
            </w:r>
          </w:p>
        </w:tc>
        <w:tc>
          <w:tcPr>
            <w:tcW w:w="5954" w:type="dxa"/>
          </w:tcPr>
          <w:p w:rsidR="00CC4A21" w:rsidRPr="00F63327" w:rsidRDefault="0003421C" w:rsidP="0003421C">
            <w:pPr>
              <w:pStyle w:val="43"/>
              <w:tabs>
                <w:tab w:val="left" w:pos="183"/>
              </w:tabs>
              <w:spacing w:line="276" w:lineRule="auto"/>
              <w:ind w:left="34"/>
              <w:jc w:val="both"/>
              <w:rPr>
                <w:bCs/>
                <w:color w:val="auto"/>
                <w:sz w:val="28"/>
                <w:szCs w:val="28"/>
              </w:rPr>
            </w:pPr>
            <w:r w:rsidRPr="00F63327">
              <w:rPr>
                <w:bCs/>
                <w:color w:val="auto"/>
                <w:sz w:val="28"/>
                <w:szCs w:val="28"/>
              </w:rPr>
              <w:t>П</w:t>
            </w:r>
            <w:r w:rsidRPr="00F63327">
              <w:rPr>
                <w:bCs/>
                <w:sz w:val="28"/>
                <w:szCs w:val="28"/>
              </w:rPr>
              <w:t>одготовка и переподготовка ответственных лиц по эксплуатации опасных производственных объектов ЗАО «ЮКЖД»</w:t>
            </w:r>
            <w:r w:rsidRPr="00F63327">
              <w:rPr>
                <w:b/>
                <w:bCs/>
                <w:sz w:val="28"/>
                <w:szCs w:val="28"/>
              </w:rPr>
              <w:t xml:space="preserve"> </w:t>
            </w:r>
          </w:p>
          <w:tbl>
            <w:tblPr>
              <w:tblStyle w:val="aff7"/>
              <w:tblW w:w="0" w:type="auto"/>
              <w:tblLayout w:type="fixed"/>
              <w:tblLook w:val="04A0" w:firstRow="1" w:lastRow="0" w:firstColumn="1" w:lastColumn="0" w:noHBand="0" w:noVBand="1"/>
            </w:tblPr>
            <w:tblGrid>
              <w:gridCol w:w="2996"/>
              <w:gridCol w:w="850"/>
              <w:gridCol w:w="993"/>
              <w:gridCol w:w="793"/>
            </w:tblGrid>
            <w:tr w:rsidR="0024477B" w:rsidRPr="00F63327" w:rsidTr="00723339">
              <w:trPr>
                <w:trHeight w:val="819"/>
              </w:trPr>
              <w:tc>
                <w:tcPr>
                  <w:tcW w:w="2996" w:type="dxa"/>
                  <w:vMerge w:val="restart"/>
                  <w:vAlign w:val="center"/>
                </w:tcPr>
                <w:p w:rsidR="0024477B" w:rsidRPr="00F63327" w:rsidRDefault="0024477B" w:rsidP="0024477B">
                  <w:pPr>
                    <w:jc w:val="center"/>
                    <w:rPr>
                      <w:sz w:val="18"/>
                      <w:szCs w:val="16"/>
                    </w:rPr>
                  </w:pPr>
                  <w:r w:rsidRPr="00F63327">
                    <w:rPr>
                      <w:b/>
                      <w:bCs/>
                      <w:sz w:val="18"/>
                      <w:szCs w:val="16"/>
                    </w:rPr>
                    <w:t>Наименование профессии</w:t>
                  </w:r>
                </w:p>
              </w:tc>
              <w:tc>
                <w:tcPr>
                  <w:tcW w:w="850" w:type="dxa"/>
                  <w:vAlign w:val="center"/>
                </w:tcPr>
                <w:p w:rsidR="0024477B" w:rsidRPr="00F63327" w:rsidRDefault="0024477B" w:rsidP="0024477B">
                  <w:pPr>
                    <w:jc w:val="center"/>
                    <w:rPr>
                      <w:b/>
                      <w:bCs/>
                      <w:sz w:val="18"/>
                      <w:szCs w:val="16"/>
                    </w:rPr>
                  </w:pPr>
                  <w:r w:rsidRPr="00F63327">
                    <w:rPr>
                      <w:b/>
                      <w:bCs/>
                      <w:sz w:val="18"/>
                      <w:szCs w:val="16"/>
                    </w:rPr>
                    <w:t>Продления</w:t>
                  </w:r>
                </w:p>
                <w:p w:rsidR="0024477B" w:rsidRPr="00F63327" w:rsidRDefault="0024477B" w:rsidP="0024477B">
                  <w:pPr>
                    <w:jc w:val="center"/>
                    <w:rPr>
                      <w:sz w:val="18"/>
                      <w:szCs w:val="16"/>
                    </w:rPr>
                  </w:pPr>
                  <w:r w:rsidRPr="00F63327">
                    <w:rPr>
                      <w:b/>
                      <w:bCs/>
                      <w:sz w:val="18"/>
                      <w:szCs w:val="16"/>
                    </w:rPr>
                    <w:t>срока удостоверений</w:t>
                  </w:r>
                </w:p>
              </w:tc>
              <w:tc>
                <w:tcPr>
                  <w:tcW w:w="993" w:type="dxa"/>
                  <w:vAlign w:val="center"/>
                </w:tcPr>
                <w:p w:rsidR="0024477B" w:rsidRPr="00F63327" w:rsidRDefault="0024477B" w:rsidP="0024477B">
                  <w:pPr>
                    <w:jc w:val="center"/>
                    <w:rPr>
                      <w:sz w:val="18"/>
                      <w:szCs w:val="16"/>
                    </w:rPr>
                  </w:pPr>
                  <w:r w:rsidRPr="00F63327">
                    <w:rPr>
                      <w:b/>
                      <w:bCs/>
                      <w:sz w:val="18"/>
                      <w:szCs w:val="16"/>
                    </w:rPr>
                    <w:t>Предоставление нового удостоверения</w:t>
                  </w:r>
                </w:p>
              </w:tc>
              <w:tc>
                <w:tcPr>
                  <w:tcW w:w="793" w:type="dxa"/>
                  <w:vAlign w:val="center"/>
                </w:tcPr>
                <w:p w:rsidR="0024477B" w:rsidRPr="00F63327" w:rsidRDefault="0024477B" w:rsidP="0024477B">
                  <w:pPr>
                    <w:jc w:val="center"/>
                    <w:rPr>
                      <w:sz w:val="18"/>
                      <w:szCs w:val="16"/>
                    </w:rPr>
                  </w:pPr>
                  <w:r w:rsidRPr="00F63327">
                    <w:rPr>
                      <w:b/>
                      <w:bCs/>
                      <w:sz w:val="18"/>
                      <w:szCs w:val="16"/>
                    </w:rPr>
                    <w:t>Всего по количеству</w:t>
                  </w:r>
                </w:p>
              </w:tc>
            </w:tr>
            <w:tr w:rsidR="0024477B" w:rsidRPr="00F63327" w:rsidTr="00723339">
              <w:trPr>
                <w:trHeight w:val="50"/>
              </w:trPr>
              <w:tc>
                <w:tcPr>
                  <w:tcW w:w="2996" w:type="dxa"/>
                  <w:vMerge/>
                </w:tcPr>
                <w:p w:rsidR="0024477B" w:rsidRPr="00F63327" w:rsidRDefault="0024477B" w:rsidP="0024477B">
                  <w:pPr>
                    <w:jc w:val="center"/>
                    <w:rPr>
                      <w:sz w:val="18"/>
                      <w:szCs w:val="16"/>
                    </w:rPr>
                  </w:pPr>
                </w:p>
              </w:tc>
              <w:tc>
                <w:tcPr>
                  <w:tcW w:w="2636" w:type="dxa"/>
                  <w:gridSpan w:val="3"/>
                </w:tcPr>
                <w:p w:rsidR="0024477B" w:rsidRPr="00F63327" w:rsidRDefault="0024477B" w:rsidP="0024477B">
                  <w:pPr>
                    <w:jc w:val="center"/>
                    <w:rPr>
                      <w:sz w:val="18"/>
                      <w:szCs w:val="16"/>
                    </w:rPr>
                  </w:pPr>
                  <w:r w:rsidRPr="00F63327">
                    <w:rPr>
                      <w:b/>
                      <w:bCs/>
                      <w:sz w:val="18"/>
                      <w:szCs w:val="16"/>
                    </w:rPr>
                    <w:t>Чел.</w:t>
                  </w:r>
                </w:p>
              </w:tc>
            </w:tr>
            <w:tr w:rsidR="0024477B" w:rsidRPr="00F63327" w:rsidTr="00723339">
              <w:trPr>
                <w:trHeight w:val="58"/>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Ответственный лицо, за безопасную транспортировку грузов с помощью грузоподъемного крана</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2</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2</w:t>
                  </w:r>
                </w:p>
              </w:tc>
            </w:tr>
            <w:tr w:rsidR="0024477B" w:rsidRPr="00F63327" w:rsidTr="00723339">
              <w:trPr>
                <w:trHeight w:val="70"/>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Ответственный лицо, за содержание грузоподъемных машин в исправном состоянии и безопасной эксплуатации</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4</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4</w:t>
                  </w:r>
                </w:p>
              </w:tc>
            </w:tr>
            <w:tr w:rsidR="0024477B" w:rsidRPr="00F63327" w:rsidTr="00723339">
              <w:trPr>
                <w:trHeight w:val="174"/>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Водитель автопогрузчик</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1</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1</w:t>
                  </w:r>
                </w:p>
              </w:tc>
            </w:tr>
            <w:tr w:rsidR="0024477B" w:rsidRPr="00F63327" w:rsidTr="00723339">
              <w:trPr>
                <w:trHeight w:val="106"/>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Водитель электрокарщик</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2</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2</w:t>
                  </w:r>
                </w:p>
              </w:tc>
            </w:tr>
            <w:tr w:rsidR="0024477B" w:rsidRPr="00F63327" w:rsidTr="00723339">
              <w:trPr>
                <w:trHeight w:val="449"/>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Крановщик (кран-манипулятор консольный)</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2</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2</w:t>
                  </w:r>
                </w:p>
              </w:tc>
            </w:tr>
            <w:tr w:rsidR="0024477B" w:rsidRPr="00F63327" w:rsidTr="00723339">
              <w:trPr>
                <w:trHeight w:val="313"/>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Машинист железнодорожного крана</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24</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3</w:t>
                  </w: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27</w:t>
                  </w:r>
                </w:p>
              </w:tc>
            </w:tr>
            <w:tr w:rsidR="0024477B" w:rsidRPr="00F63327" w:rsidTr="00723339">
              <w:trPr>
                <w:trHeight w:val="228"/>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Машинист козлового крана</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3</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3</w:t>
                  </w:r>
                </w:p>
              </w:tc>
            </w:tr>
            <w:tr w:rsidR="0024477B" w:rsidRPr="00F63327" w:rsidTr="00723339">
              <w:trPr>
                <w:trHeight w:val="132"/>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lastRenderedPageBreak/>
                    <w:t>Машинист мостового крана</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8</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1</w:t>
                  </w: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9</w:t>
                  </w:r>
                </w:p>
              </w:tc>
            </w:tr>
            <w:tr w:rsidR="0024477B" w:rsidRPr="00F63327" w:rsidTr="00723339">
              <w:trPr>
                <w:trHeight w:val="298"/>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Стропальщик</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104</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11</w:t>
                  </w: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115</w:t>
                  </w:r>
                </w:p>
              </w:tc>
            </w:tr>
            <w:tr w:rsidR="0024477B" w:rsidRPr="00F63327" w:rsidTr="00723339">
              <w:trPr>
                <w:trHeight w:val="180"/>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Водитель тягача</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1</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1</w:t>
                  </w:r>
                </w:p>
              </w:tc>
            </w:tr>
            <w:tr w:rsidR="0024477B" w:rsidRPr="00F63327" w:rsidTr="00723339">
              <w:trPr>
                <w:trHeight w:val="181"/>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Водитель гусеничного тягача</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1</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1</w:t>
                  </w:r>
                </w:p>
              </w:tc>
            </w:tr>
            <w:tr w:rsidR="0024477B" w:rsidRPr="00F63327" w:rsidTr="00723339">
              <w:trPr>
                <w:trHeight w:val="383"/>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Дефектоскопист по магнитному и ультразвуковому контролю</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1</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1</w:t>
                  </w:r>
                </w:p>
              </w:tc>
            </w:tr>
            <w:tr w:rsidR="0024477B" w:rsidRPr="00F63327" w:rsidTr="00723339">
              <w:trPr>
                <w:trHeight w:val="164"/>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Заливщик</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2</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2</w:t>
                  </w:r>
                </w:p>
              </w:tc>
            </w:tr>
            <w:tr w:rsidR="0024477B" w:rsidRPr="00F63327" w:rsidTr="00723339">
              <w:trPr>
                <w:trHeight w:val="224"/>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Оборщик</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2</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4</w:t>
                  </w: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6</w:t>
                  </w:r>
                </w:p>
              </w:tc>
            </w:tr>
            <w:tr w:rsidR="0024477B" w:rsidRPr="00F63327" w:rsidTr="00723339">
              <w:trPr>
                <w:trHeight w:val="70"/>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Аккумуляторщик</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5</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1</w:t>
                  </w: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6</w:t>
                  </w:r>
                </w:p>
              </w:tc>
            </w:tr>
            <w:tr w:rsidR="0024477B" w:rsidRPr="00F63327" w:rsidTr="00723339">
              <w:trPr>
                <w:trHeight w:val="202"/>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Машинист по эксплуатации компрессорной установки</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2</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2</w:t>
                  </w:r>
                </w:p>
              </w:tc>
            </w:tr>
            <w:tr w:rsidR="0024477B" w:rsidRPr="00F63327" w:rsidTr="00723339">
              <w:trPr>
                <w:trHeight w:val="70"/>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Машинист передвижной электростанции</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4</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4</w:t>
                  </w:r>
                </w:p>
              </w:tc>
            </w:tr>
            <w:tr w:rsidR="0024477B" w:rsidRPr="00F63327" w:rsidTr="00723339">
              <w:trPr>
                <w:trHeight w:val="70"/>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Токарь</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7</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1</w:t>
                  </w: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8</w:t>
                  </w:r>
                </w:p>
              </w:tc>
            </w:tr>
            <w:tr w:rsidR="0024477B" w:rsidRPr="00F63327" w:rsidTr="00723339">
              <w:trPr>
                <w:trHeight w:val="104"/>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Слесарь-электрик</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6</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1</w:t>
                  </w: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7</w:t>
                  </w:r>
                </w:p>
              </w:tc>
            </w:tr>
            <w:tr w:rsidR="0024477B" w:rsidRPr="00F63327" w:rsidTr="00723339">
              <w:trPr>
                <w:trHeight w:val="70"/>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Электрогазосварщик</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29</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2</w:t>
                  </w: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31</w:t>
                  </w:r>
                </w:p>
              </w:tc>
            </w:tr>
            <w:tr w:rsidR="0024477B" w:rsidRPr="00F63327" w:rsidTr="009E2854">
              <w:trPr>
                <w:trHeight w:val="152"/>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Наплавщик-электрогазосварщик</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1</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1</w:t>
                  </w: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2</w:t>
                  </w:r>
                </w:p>
              </w:tc>
            </w:tr>
            <w:tr w:rsidR="0024477B" w:rsidRPr="00F63327" w:rsidTr="00723339">
              <w:trPr>
                <w:trHeight w:val="216"/>
              </w:trPr>
              <w:tc>
                <w:tcPr>
                  <w:tcW w:w="2996" w:type="dxa"/>
                  <w:shd w:val="clear" w:color="auto" w:fill="auto"/>
                  <w:vAlign w:val="bottom"/>
                </w:tcPr>
                <w:p w:rsidR="0024477B" w:rsidRPr="00F63327" w:rsidRDefault="0024477B" w:rsidP="0024477B">
                  <w:pPr>
                    <w:spacing w:line="276" w:lineRule="auto"/>
                    <w:rPr>
                      <w:rFonts w:eastAsia="Calibri"/>
                      <w:sz w:val="18"/>
                      <w:szCs w:val="16"/>
                    </w:rPr>
                  </w:pPr>
                  <w:r w:rsidRPr="00F63327">
                    <w:rPr>
                      <w:rFonts w:eastAsia="Calibri"/>
                      <w:sz w:val="18"/>
                      <w:szCs w:val="16"/>
                    </w:rPr>
                    <w:t>Заправщик</w:t>
                  </w:r>
                </w:p>
              </w:tc>
              <w:tc>
                <w:tcPr>
                  <w:tcW w:w="850" w:type="dxa"/>
                  <w:shd w:val="clear" w:color="auto" w:fill="auto"/>
                  <w:vAlign w:val="bottom"/>
                </w:tcPr>
                <w:p w:rsidR="0024477B" w:rsidRPr="00F63327" w:rsidRDefault="0024477B" w:rsidP="0024477B">
                  <w:pPr>
                    <w:spacing w:line="276" w:lineRule="auto"/>
                    <w:jc w:val="center"/>
                    <w:rPr>
                      <w:rFonts w:eastAsia="Calibri"/>
                      <w:sz w:val="18"/>
                      <w:szCs w:val="16"/>
                    </w:rPr>
                  </w:pPr>
                  <w:r w:rsidRPr="00F63327">
                    <w:rPr>
                      <w:rFonts w:eastAsia="Calibri"/>
                      <w:sz w:val="18"/>
                      <w:szCs w:val="16"/>
                    </w:rPr>
                    <w:t>4</w:t>
                  </w:r>
                </w:p>
              </w:tc>
              <w:tc>
                <w:tcPr>
                  <w:tcW w:w="993" w:type="dxa"/>
                  <w:shd w:val="clear" w:color="auto" w:fill="auto"/>
                  <w:vAlign w:val="bottom"/>
                </w:tcPr>
                <w:p w:rsidR="0024477B" w:rsidRPr="00F63327" w:rsidRDefault="0024477B" w:rsidP="0024477B">
                  <w:pPr>
                    <w:spacing w:line="276" w:lineRule="auto"/>
                    <w:jc w:val="center"/>
                    <w:rPr>
                      <w:rFonts w:eastAsia="Calibri"/>
                      <w:sz w:val="18"/>
                      <w:szCs w:val="16"/>
                    </w:rPr>
                  </w:pPr>
                </w:p>
              </w:tc>
              <w:tc>
                <w:tcPr>
                  <w:tcW w:w="793" w:type="dxa"/>
                  <w:vAlign w:val="bottom"/>
                </w:tcPr>
                <w:p w:rsidR="0024477B" w:rsidRPr="00F63327" w:rsidRDefault="0024477B" w:rsidP="0024477B">
                  <w:pPr>
                    <w:spacing w:line="276" w:lineRule="auto"/>
                    <w:jc w:val="center"/>
                    <w:rPr>
                      <w:b/>
                      <w:sz w:val="18"/>
                      <w:szCs w:val="16"/>
                    </w:rPr>
                  </w:pPr>
                  <w:r w:rsidRPr="00F63327">
                    <w:rPr>
                      <w:b/>
                      <w:sz w:val="18"/>
                      <w:szCs w:val="16"/>
                    </w:rPr>
                    <w:t>4</w:t>
                  </w:r>
                </w:p>
              </w:tc>
            </w:tr>
            <w:tr w:rsidR="0024477B" w:rsidRPr="00E51BDF" w:rsidTr="00723339">
              <w:trPr>
                <w:trHeight w:val="313"/>
              </w:trPr>
              <w:tc>
                <w:tcPr>
                  <w:tcW w:w="2996" w:type="dxa"/>
                  <w:vAlign w:val="center"/>
                </w:tcPr>
                <w:p w:rsidR="0024477B" w:rsidRPr="00F63327" w:rsidRDefault="0024477B" w:rsidP="0024477B">
                  <w:pPr>
                    <w:spacing w:line="276" w:lineRule="auto"/>
                    <w:jc w:val="right"/>
                    <w:rPr>
                      <w:b/>
                      <w:sz w:val="18"/>
                      <w:szCs w:val="16"/>
                    </w:rPr>
                  </w:pPr>
                  <w:r w:rsidRPr="00F63327">
                    <w:rPr>
                      <w:b/>
                      <w:bCs/>
                      <w:iCs/>
                      <w:sz w:val="18"/>
                      <w:szCs w:val="16"/>
                    </w:rPr>
                    <w:t>Итого:</w:t>
                  </w:r>
                </w:p>
              </w:tc>
              <w:tc>
                <w:tcPr>
                  <w:tcW w:w="850" w:type="dxa"/>
                  <w:shd w:val="clear" w:color="auto" w:fill="auto"/>
                  <w:vAlign w:val="bottom"/>
                </w:tcPr>
                <w:p w:rsidR="0024477B" w:rsidRPr="00F63327" w:rsidRDefault="0024477B" w:rsidP="0024477B">
                  <w:pPr>
                    <w:spacing w:line="276" w:lineRule="auto"/>
                    <w:jc w:val="center"/>
                    <w:rPr>
                      <w:rFonts w:eastAsia="Calibri"/>
                      <w:b/>
                      <w:sz w:val="18"/>
                      <w:szCs w:val="16"/>
                    </w:rPr>
                  </w:pPr>
                  <w:r w:rsidRPr="00F63327">
                    <w:rPr>
                      <w:rFonts w:eastAsia="Calibri"/>
                      <w:b/>
                      <w:sz w:val="18"/>
                      <w:szCs w:val="16"/>
                    </w:rPr>
                    <w:t>215</w:t>
                  </w:r>
                </w:p>
              </w:tc>
              <w:tc>
                <w:tcPr>
                  <w:tcW w:w="993" w:type="dxa"/>
                  <w:shd w:val="clear" w:color="auto" w:fill="auto"/>
                  <w:vAlign w:val="bottom"/>
                </w:tcPr>
                <w:p w:rsidR="0024477B" w:rsidRPr="00F63327" w:rsidRDefault="0024477B" w:rsidP="0024477B">
                  <w:pPr>
                    <w:spacing w:line="276" w:lineRule="auto"/>
                    <w:jc w:val="center"/>
                    <w:rPr>
                      <w:rFonts w:eastAsia="Calibri"/>
                      <w:b/>
                      <w:sz w:val="18"/>
                      <w:szCs w:val="16"/>
                    </w:rPr>
                  </w:pPr>
                  <w:r w:rsidRPr="00F63327">
                    <w:rPr>
                      <w:rFonts w:eastAsia="Calibri"/>
                      <w:b/>
                      <w:sz w:val="18"/>
                      <w:szCs w:val="16"/>
                    </w:rPr>
                    <w:t>25</w:t>
                  </w:r>
                </w:p>
              </w:tc>
              <w:tc>
                <w:tcPr>
                  <w:tcW w:w="793" w:type="dxa"/>
                  <w:shd w:val="clear" w:color="auto" w:fill="FFFFFF"/>
                  <w:vAlign w:val="bottom"/>
                </w:tcPr>
                <w:p w:rsidR="0024477B" w:rsidRPr="0003421C" w:rsidRDefault="0024477B" w:rsidP="0024477B">
                  <w:pPr>
                    <w:spacing w:line="276" w:lineRule="auto"/>
                    <w:jc w:val="center"/>
                    <w:rPr>
                      <w:b/>
                      <w:bCs/>
                      <w:iCs/>
                      <w:sz w:val="18"/>
                      <w:szCs w:val="16"/>
                    </w:rPr>
                  </w:pPr>
                  <w:r w:rsidRPr="00F63327">
                    <w:rPr>
                      <w:b/>
                      <w:bCs/>
                      <w:iCs/>
                      <w:sz w:val="18"/>
                      <w:szCs w:val="16"/>
                    </w:rPr>
                    <w:t>240</w:t>
                  </w:r>
                </w:p>
              </w:tc>
            </w:tr>
          </w:tbl>
          <w:p w:rsidR="003D6281" w:rsidRPr="003D1EF8" w:rsidRDefault="003D6281" w:rsidP="003D6281">
            <w:pPr>
              <w:pStyle w:val="43"/>
              <w:shd w:val="clear" w:color="auto" w:fill="auto"/>
              <w:tabs>
                <w:tab w:val="left" w:pos="183"/>
              </w:tabs>
              <w:spacing w:after="0" w:line="276" w:lineRule="auto"/>
              <w:ind w:left="34"/>
              <w:jc w:val="both"/>
              <w:rPr>
                <w:bCs/>
                <w:color w:val="auto"/>
                <w:sz w:val="28"/>
                <w:szCs w:val="28"/>
                <w:highlight w:val="yellow"/>
              </w:rPr>
            </w:pPr>
          </w:p>
        </w:tc>
      </w:tr>
      <w:tr w:rsidR="004A71A3" w:rsidRPr="00A12AB8" w:rsidTr="003D6281">
        <w:trPr>
          <w:trHeight w:val="1484"/>
        </w:trPr>
        <w:tc>
          <w:tcPr>
            <w:tcW w:w="813" w:type="dxa"/>
          </w:tcPr>
          <w:p w:rsidR="0064449E" w:rsidRPr="00A12AB8" w:rsidRDefault="0064449E" w:rsidP="007572A2">
            <w:pPr>
              <w:spacing w:line="276" w:lineRule="auto"/>
              <w:rPr>
                <w:sz w:val="28"/>
                <w:szCs w:val="28"/>
              </w:rPr>
            </w:pPr>
            <w:r w:rsidRPr="00A12AB8">
              <w:rPr>
                <w:sz w:val="28"/>
                <w:szCs w:val="28"/>
              </w:rPr>
              <w:lastRenderedPageBreak/>
              <w:t>1.4</w:t>
            </w:r>
          </w:p>
        </w:tc>
        <w:tc>
          <w:tcPr>
            <w:tcW w:w="3718" w:type="dxa"/>
          </w:tcPr>
          <w:p w:rsidR="0064449E" w:rsidRPr="00A12AB8" w:rsidRDefault="0064449E" w:rsidP="007572A2">
            <w:pPr>
              <w:spacing w:line="276" w:lineRule="auto"/>
              <w:rPr>
                <w:sz w:val="28"/>
                <w:szCs w:val="28"/>
              </w:rPr>
            </w:pPr>
            <w:r w:rsidRPr="00A12AB8">
              <w:rPr>
                <w:bCs/>
                <w:sz w:val="28"/>
                <w:szCs w:val="28"/>
              </w:rPr>
              <w:t>Место и сроки поставки товара, выполнения работы, оказания услуги</w:t>
            </w:r>
          </w:p>
        </w:tc>
        <w:tc>
          <w:tcPr>
            <w:tcW w:w="5954" w:type="dxa"/>
          </w:tcPr>
          <w:p w:rsidR="00C75BEC" w:rsidRPr="00F63327" w:rsidRDefault="00177358" w:rsidP="009675DE">
            <w:pPr>
              <w:spacing w:line="276" w:lineRule="auto"/>
              <w:jc w:val="both"/>
              <w:rPr>
                <w:bCs/>
                <w:sz w:val="28"/>
                <w:szCs w:val="28"/>
              </w:rPr>
            </w:pPr>
            <w:r w:rsidRPr="00F63327">
              <w:rPr>
                <w:b/>
                <w:bCs/>
                <w:sz w:val="28"/>
                <w:szCs w:val="28"/>
              </w:rPr>
              <w:t>Мест</w:t>
            </w:r>
            <w:r w:rsidR="0077419D" w:rsidRPr="00F63327">
              <w:rPr>
                <w:b/>
                <w:bCs/>
                <w:sz w:val="28"/>
                <w:szCs w:val="28"/>
              </w:rPr>
              <w:t xml:space="preserve">о </w:t>
            </w:r>
            <w:r w:rsidRPr="00F63327">
              <w:rPr>
                <w:b/>
                <w:bCs/>
                <w:sz w:val="28"/>
                <w:szCs w:val="28"/>
              </w:rPr>
              <w:t>оказания услуг</w:t>
            </w:r>
            <w:r w:rsidR="000F3813" w:rsidRPr="00F63327">
              <w:rPr>
                <w:b/>
                <w:bCs/>
                <w:sz w:val="28"/>
                <w:szCs w:val="28"/>
              </w:rPr>
              <w:t>:</w:t>
            </w:r>
            <w:r w:rsidR="000F3813" w:rsidRPr="00F63327">
              <w:rPr>
                <w:bCs/>
                <w:sz w:val="28"/>
                <w:szCs w:val="28"/>
              </w:rPr>
              <w:t xml:space="preserve"> </w:t>
            </w:r>
          </w:p>
          <w:p w:rsidR="00E8143D" w:rsidRPr="00F63327" w:rsidRDefault="00E8143D" w:rsidP="00B34844">
            <w:pPr>
              <w:spacing w:line="276" w:lineRule="auto"/>
              <w:jc w:val="both"/>
              <w:rPr>
                <w:sz w:val="28"/>
                <w:szCs w:val="28"/>
              </w:rPr>
            </w:pPr>
            <w:r w:rsidRPr="00F63327">
              <w:rPr>
                <w:sz w:val="28"/>
                <w:szCs w:val="28"/>
              </w:rPr>
              <w:t>РА, г. Ереван.</w:t>
            </w:r>
          </w:p>
          <w:p w:rsidR="00DB0828" w:rsidRPr="00F63327" w:rsidRDefault="001B3EFE" w:rsidP="00B34844">
            <w:pPr>
              <w:spacing w:line="276" w:lineRule="auto"/>
              <w:jc w:val="both"/>
              <w:rPr>
                <w:bCs/>
                <w:sz w:val="28"/>
                <w:szCs w:val="28"/>
              </w:rPr>
            </w:pPr>
            <w:r w:rsidRPr="00F63327">
              <w:rPr>
                <w:b/>
                <w:bCs/>
                <w:sz w:val="28"/>
                <w:szCs w:val="28"/>
              </w:rPr>
              <w:t xml:space="preserve">Сроки </w:t>
            </w:r>
            <w:r w:rsidR="00EB5557" w:rsidRPr="00F63327">
              <w:rPr>
                <w:b/>
                <w:bCs/>
                <w:sz w:val="28"/>
                <w:szCs w:val="28"/>
              </w:rPr>
              <w:t>оказания услуги</w:t>
            </w:r>
            <w:r w:rsidRPr="00F63327">
              <w:rPr>
                <w:b/>
                <w:bCs/>
                <w:sz w:val="28"/>
                <w:szCs w:val="28"/>
              </w:rPr>
              <w:t>:</w:t>
            </w:r>
            <w:r w:rsidR="00DB0828" w:rsidRPr="00F63327">
              <w:rPr>
                <w:b/>
                <w:bCs/>
                <w:sz w:val="28"/>
                <w:szCs w:val="28"/>
              </w:rPr>
              <w:t xml:space="preserve"> </w:t>
            </w:r>
          </w:p>
          <w:p w:rsidR="001B3EFE" w:rsidRPr="003D1EF8" w:rsidRDefault="00E8143D" w:rsidP="00AE4639">
            <w:pPr>
              <w:jc w:val="both"/>
              <w:rPr>
                <w:b/>
                <w:bCs/>
                <w:sz w:val="28"/>
                <w:szCs w:val="28"/>
                <w:highlight w:val="yellow"/>
              </w:rPr>
            </w:pPr>
            <w:r w:rsidRPr="00F63327">
              <w:rPr>
                <w:rFonts w:eastAsia="Calibri"/>
                <w:sz w:val="28"/>
                <w:szCs w:val="28"/>
              </w:rPr>
              <w:t>В течение 2026 года, поэтапно, с подписанием актов выполненных работ.</w:t>
            </w:r>
          </w:p>
        </w:tc>
      </w:tr>
      <w:tr w:rsidR="004A71A3" w:rsidRPr="00A12AB8" w:rsidTr="0077419D">
        <w:trPr>
          <w:trHeight w:val="2193"/>
        </w:trPr>
        <w:tc>
          <w:tcPr>
            <w:tcW w:w="813" w:type="dxa"/>
          </w:tcPr>
          <w:p w:rsidR="0064449E" w:rsidRPr="00A12AB8" w:rsidRDefault="0064449E" w:rsidP="007572A2">
            <w:pPr>
              <w:spacing w:line="276" w:lineRule="auto"/>
              <w:rPr>
                <w:sz w:val="28"/>
                <w:szCs w:val="28"/>
              </w:rPr>
            </w:pPr>
            <w:r w:rsidRPr="00A12AB8">
              <w:rPr>
                <w:sz w:val="28"/>
                <w:szCs w:val="28"/>
              </w:rPr>
              <w:t>1.5</w:t>
            </w:r>
          </w:p>
        </w:tc>
        <w:tc>
          <w:tcPr>
            <w:tcW w:w="3718" w:type="dxa"/>
          </w:tcPr>
          <w:p w:rsidR="0064449E" w:rsidRPr="00A12AB8" w:rsidRDefault="0064449E" w:rsidP="007572A2">
            <w:pPr>
              <w:pStyle w:val="ConsPlusNormal"/>
              <w:widowControl w:val="0"/>
              <w:shd w:val="clear" w:color="auto" w:fill="FFFFFF"/>
              <w:spacing w:line="276" w:lineRule="auto"/>
              <w:jc w:val="both"/>
            </w:pPr>
            <w:r w:rsidRPr="00A12AB8">
              <w:t>Сведения о начальной (максимальной) цене договора, максимальное значение цены договора, либо цена единицы товара, работы, услуги и макс</w:t>
            </w:r>
            <w:r w:rsidR="00002A40" w:rsidRPr="00A12AB8">
              <w:t>имальное значение цены договора.</w:t>
            </w:r>
          </w:p>
        </w:tc>
        <w:tc>
          <w:tcPr>
            <w:tcW w:w="5954" w:type="dxa"/>
          </w:tcPr>
          <w:p w:rsidR="00300132" w:rsidRPr="007D74D9" w:rsidRDefault="009F6689" w:rsidP="00300132">
            <w:pPr>
              <w:widowControl w:val="0"/>
              <w:tabs>
                <w:tab w:val="left" w:pos="1620"/>
              </w:tabs>
              <w:spacing w:line="276" w:lineRule="auto"/>
              <w:ind w:left="34" w:right="-29"/>
              <w:jc w:val="both"/>
              <w:rPr>
                <w:rFonts w:eastAsia="Calibri"/>
                <w:sz w:val="28"/>
                <w:szCs w:val="28"/>
                <w:highlight w:val="green"/>
              </w:rPr>
            </w:pPr>
            <w:r w:rsidRPr="00F3507D">
              <w:rPr>
                <w:bCs/>
                <w:sz w:val="28"/>
                <w:szCs w:val="28"/>
              </w:rPr>
              <w:t xml:space="preserve">Начальная (максимальная) цена договора </w:t>
            </w:r>
            <w:r w:rsidR="00286C45" w:rsidRPr="00F3507D">
              <w:rPr>
                <w:bCs/>
                <w:sz w:val="28"/>
                <w:szCs w:val="28"/>
              </w:rPr>
              <w:t xml:space="preserve">составляет </w:t>
            </w:r>
            <w:r w:rsidR="007D74D9" w:rsidRPr="00F3507D">
              <w:rPr>
                <w:bCs/>
                <w:sz w:val="28"/>
                <w:szCs w:val="28"/>
              </w:rPr>
              <w:t>3 278 405,33 (</w:t>
            </w:r>
            <w:r w:rsidR="00145785" w:rsidRPr="00F3507D">
              <w:rPr>
                <w:bCs/>
                <w:sz w:val="28"/>
                <w:szCs w:val="28"/>
              </w:rPr>
              <w:t>т</w:t>
            </w:r>
            <w:r w:rsidR="007D74D9" w:rsidRPr="00F3507D">
              <w:rPr>
                <w:bCs/>
                <w:sz w:val="28"/>
                <w:szCs w:val="28"/>
              </w:rPr>
              <w:t xml:space="preserve">ри миллиона двести семьдесят восемь тысяч четыреста пять) драм РА и тридцать три </w:t>
            </w:r>
            <w:r w:rsidR="00332959" w:rsidRPr="00F3507D">
              <w:rPr>
                <w:bCs/>
                <w:sz w:val="28"/>
                <w:szCs w:val="28"/>
              </w:rPr>
              <w:t xml:space="preserve">лумы </w:t>
            </w:r>
            <w:r w:rsidR="007D74D9" w:rsidRPr="00F3507D">
              <w:rPr>
                <w:bCs/>
                <w:sz w:val="28"/>
                <w:szCs w:val="28"/>
              </w:rPr>
              <w:t>без НДС или 3 934 086,40 (три миллиона девятьсот тридцать четыре тысячи восемьдесят шесть) драм РА и сорок лум с НДС.</w:t>
            </w:r>
          </w:p>
          <w:p w:rsidR="00866831" w:rsidRPr="003D1EF8" w:rsidRDefault="00E914C6" w:rsidP="00C27410">
            <w:pPr>
              <w:widowControl w:val="0"/>
              <w:tabs>
                <w:tab w:val="left" w:pos="1620"/>
              </w:tabs>
              <w:spacing w:line="276" w:lineRule="auto"/>
              <w:ind w:left="34" w:right="-29"/>
              <w:jc w:val="both"/>
              <w:rPr>
                <w:bCs/>
                <w:highlight w:val="yellow"/>
              </w:rPr>
            </w:pPr>
            <w:r w:rsidRPr="003D1EF8">
              <w:rPr>
                <w:rFonts w:eastAsia="Calibri"/>
                <w:sz w:val="28"/>
                <w:szCs w:val="28"/>
                <w:highlight w:val="yellow"/>
              </w:rPr>
              <w:t xml:space="preserve"> </w:t>
            </w:r>
          </w:p>
        </w:tc>
      </w:tr>
      <w:tr w:rsidR="004A71A3" w:rsidRPr="00A12AB8" w:rsidTr="00286C45">
        <w:tc>
          <w:tcPr>
            <w:tcW w:w="813" w:type="dxa"/>
          </w:tcPr>
          <w:p w:rsidR="00953295" w:rsidRPr="00A12AB8" w:rsidRDefault="00953295" w:rsidP="007572A2">
            <w:pPr>
              <w:spacing w:line="276" w:lineRule="auto"/>
              <w:rPr>
                <w:sz w:val="28"/>
                <w:szCs w:val="28"/>
              </w:rPr>
            </w:pPr>
            <w:r w:rsidRPr="00A12AB8">
              <w:rPr>
                <w:sz w:val="28"/>
                <w:szCs w:val="28"/>
              </w:rPr>
              <w:t>1.6</w:t>
            </w:r>
          </w:p>
        </w:tc>
        <w:tc>
          <w:tcPr>
            <w:tcW w:w="3718" w:type="dxa"/>
          </w:tcPr>
          <w:p w:rsidR="00953295" w:rsidRPr="00A12AB8" w:rsidRDefault="00953295" w:rsidP="007572A2">
            <w:pPr>
              <w:rPr>
                <w:sz w:val="28"/>
                <w:szCs w:val="28"/>
              </w:rPr>
            </w:pPr>
            <w:r w:rsidRPr="00A12AB8">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953295" w:rsidRPr="00A12AB8" w:rsidRDefault="00953295" w:rsidP="007572A2">
            <w:pPr>
              <w:spacing w:line="276" w:lineRule="auto"/>
              <w:jc w:val="both"/>
              <w:rPr>
                <w:sz w:val="28"/>
                <w:szCs w:val="28"/>
              </w:rPr>
            </w:pPr>
            <w:r w:rsidRPr="00A12AB8">
              <w:rPr>
                <w:sz w:val="28"/>
                <w:szCs w:val="28"/>
              </w:rPr>
              <w:t>Обеспечение заявки не предусмотрено.</w:t>
            </w:r>
          </w:p>
        </w:tc>
      </w:tr>
      <w:tr w:rsidR="004A71A3" w:rsidRPr="00A12AB8" w:rsidTr="00286C45">
        <w:tc>
          <w:tcPr>
            <w:tcW w:w="813" w:type="dxa"/>
          </w:tcPr>
          <w:p w:rsidR="00953295" w:rsidRPr="00A12AB8" w:rsidRDefault="00953295" w:rsidP="007572A2">
            <w:pPr>
              <w:spacing w:line="276" w:lineRule="auto"/>
              <w:rPr>
                <w:sz w:val="28"/>
                <w:szCs w:val="28"/>
              </w:rPr>
            </w:pPr>
            <w:r w:rsidRPr="00A12AB8">
              <w:rPr>
                <w:sz w:val="28"/>
                <w:szCs w:val="28"/>
              </w:rPr>
              <w:t>1.7</w:t>
            </w:r>
          </w:p>
        </w:tc>
        <w:tc>
          <w:tcPr>
            <w:tcW w:w="3718" w:type="dxa"/>
          </w:tcPr>
          <w:p w:rsidR="00953295" w:rsidRPr="00A12AB8" w:rsidRDefault="00953295" w:rsidP="007572A2">
            <w:pPr>
              <w:spacing w:line="276" w:lineRule="auto"/>
              <w:rPr>
                <w:sz w:val="28"/>
                <w:szCs w:val="28"/>
              </w:rPr>
            </w:pPr>
            <w:r w:rsidRPr="00A12AB8">
              <w:rPr>
                <w:sz w:val="28"/>
                <w:szCs w:val="28"/>
              </w:rPr>
              <w:t>Требования к содержанию, форме, оформлению и составу заявки на участие в закупке</w:t>
            </w:r>
          </w:p>
        </w:tc>
        <w:tc>
          <w:tcPr>
            <w:tcW w:w="5954" w:type="dxa"/>
          </w:tcPr>
          <w:p w:rsidR="00953295" w:rsidRPr="00A12AB8" w:rsidRDefault="00953295" w:rsidP="007572A2">
            <w:pPr>
              <w:spacing w:line="276" w:lineRule="auto"/>
              <w:jc w:val="both"/>
              <w:rPr>
                <w:bCs/>
                <w:sz w:val="28"/>
                <w:szCs w:val="28"/>
              </w:rPr>
            </w:pPr>
            <w:r w:rsidRPr="00A12AB8">
              <w:rPr>
                <w:bCs/>
                <w:sz w:val="28"/>
                <w:szCs w:val="28"/>
              </w:rPr>
              <w:t>Заявки подаются на бумажных носителях в закрытых конвертах в 2 экземплярах («Оригинал» и «Копия»).</w:t>
            </w:r>
          </w:p>
        </w:tc>
      </w:tr>
      <w:tr w:rsidR="004A71A3" w:rsidRPr="00A12AB8" w:rsidTr="00286C45">
        <w:tc>
          <w:tcPr>
            <w:tcW w:w="813" w:type="dxa"/>
          </w:tcPr>
          <w:p w:rsidR="00953295" w:rsidRPr="00A12AB8" w:rsidRDefault="00953295" w:rsidP="007572A2">
            <w:pPr>
              <w:spacing w:line="276" w:lineRule="auto"/>
              <w:rPr>
                <w:sz w:val="28"/>
                <w:szCs w:val="28"/>
              </w:rPr>
            </w:pPr>
            <w:r w:rsidRPr="00A12AB8">
              <w:rPr>
                <w:sz w:val="28"/>
                <w:szCs w:val="28"/>
              </w:rPr>
              <w:t>1.8</w:t>
            </w:r>
          </w:p>
        </w:tc>
        <w:tc>
          <w:tcPr>
            <w:tcW w:w="3718" w:type="dxa"/>
          </w:tcPr>
          <w:p w:rsidR="00953295" w:rsidRPr="00A12AB8" w:rsidRDefault="00953295" w:rsidP="007572A2">
            <w:pPr>
              <w:spacing w:line="276" w:lineRule="auto"/>
              <w:rPr>
                <w:sz w:val="28"/>
                <w:szCs w:val="28"/>
              </w:rPr>
            </w:pPr>
            <w:r w:rsidRPr="00A12AB8">
              <w:rPr>
                <w:sz w:val="28"/>
                <w:szCs w:val="28"/>
              </w:rPr>
              <w:t>Срок, место и порядок предоставления документации о закупке</w:t>
            </w:r>
          </w:p>
        </w:tc>
        <w:tc>
          <w:tcPr>
            <w:tcW w:w="5954" w:type="dxa"/>
          </w:tcPr>
          <w:p w:rsidR="00953295" w:rsidRPr="00A12AB8" w:rsidRDefault="00953295" w:rsidP="007572A2">
            <w:pPr>
              <w:jc w:val="both"/>
              <w:rPr>
                <w:bCs/>
                <w:sz w:val="28"/>
                <w:szCs w:val="28"/>
              </w:rPr>
            </w:pPr>
            <w:r w:rsidRPr="00A12AB8">
              <w:rPr>
                <w:bCs/>
                <w:sz w:val="28"/>
                <w:szCs w:val="28"/>
              </w:rPr>
              <w:t>Документация размещается на сайте ЗАО «ЮКЖД».</w:t>
            </w:r>
          </w:p>
          <w:p w:rsidR="00953295" w:rsidRPr="00A12AB8" w:rsidRDefault="00953295" w:rsidP="007572A2">
            <w:pPr>
              <w:spacing w:line="276" w:lineRule="auto"/>
              <w:jc w:val="both"/>
              <w:rPr>
                <w:bCs/>
                <w:sz w:val="28"/>
                <w:szCs w:val="28"/>
              </w:rPr>
            </w:pPr>
            <w:r w:rsidRPr="00A12AB8">
              <w:rPr>
                <w:bCs/>
                <w:sz w:val="28"/>
                <w:szCs w:val="28"/>
              </w:rPr>
              <w:lastRenderedPageBreak/>
              <w:t>Документация доступна для ознакомления на сайте ЗАО «ЮКЖД» с момента ее опубликования без ограничений.</w:t>
            </w:r>
          </w:p>
        </w:tc>
      </w:tr>
      <w:tr w:rsidR="004A71A3" w:rsidRPr="00A12AB8" w:rsidTr="00286C45">
        <w:tc>
          <w:tcPr>
            <w:tcW w:w="813" w:type="dxa"/>
          </w:tcPr>
          <w:p w:rsidR="00953295" w:rsidRPr="00A12AB8" w:rsidRDefault="00953295" w:rsidP="007572A2">
            <w:pPr>
              <w:spacing w:line="276" w:lineRule="auto"/>
              <w:rPr>
                <w:sz w:val="28"/>
                <w:szCs w:val="28"/>
              </w:rPr>
            </w:pPr>
            <w:r w:rsidRPr="00A12AB8">
              <w:rPr>
                <w:sz w:val="28"/>
                <w:szCs w:val="28"/>
              </w:rPr>
              <w:lastRenderedPageBreak/>
              <w:t>1.9</w:t>
            </w:r>
          </w:p>
        </w:tc>
        <w:tc>
          <w:tcPr>
            <w:tcW w:w="3718" w:type="dxa"/>
          </w:tcPr>
          <w:p w:rsidR="00953295" w:rsidRPr="00A12AB8" w:rsidRDefault="00953295" w:rsidP="007572A2">
            <w:pPr>
              <w:spacing w:line="276" w:lineRule="auto"/>
              <w:rPr>
                <w:sz w:val="28"/>
                <w:szCs w:val="28"/>
              </w:rPr>
            </w:pPr>
            <w:r w:rsidRPr="00A12AB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0D0104" w:rsidRDefault="00953295" w:rsidP="007572A2">
            <w:pPr>
              <w:spacing w:line="276" w:lineRule="auto"/>
              <w:jc w:val="both"/>
              <w:rPr>
                <w:bCs/>
                <w:sz w:val="28"/>
                <w:szCs w:val="28"/>
              </w:rPr>
            </w:pPr>
            <w:r w:rsidRPr="00A12AB8">
              <w:rPr>
                <w:bCs/>
                <w:sz w:val="28"/>
                <w:szCs w:val="28"/>
              </w:rPr>
              <w:t>Заявки подаются в бумажной форме, в закрытых конвертах по адресу, указанному в п</w:t>
            </w:r>
            <w:r w:rsidR="00CF6304" w:rsidRPr="00A12AB8">
              <w:rPr>
                <w:bCs/>
                <w:sz w:val="28"/>
                <w:szCs w:val="28"/>
              </w:rPr>
              <w:t xml:space="preserve"> 1.</w:t>
            </w:r>
            <w:r w:rsidRPr="00A12AB8">
              <w:rPr>
                <w:bCs/>
                <w:sz w:val="28"/>
                <w:szCs w:val="28"/>
              </w:rPr>
              <w:t xml:space="preserve">2 </w:t>
            </w:r>
            <w:r w:rsidRPr="000D0104">
              <w:rPr>
                <w:bCs/>
                <w:sz w:val="28"/>
                <w:szCs w:val="28"/>
              </w:rPr>
              <w:t>извещения.</w:t>
            </w:r>
          </w:p>
          <w:p w:rsidR="005B7F83" w:rsidRPr="000D0104" w:rsidRDefault="005B7F83" w:rsidP="005B7F83">
            <w:pPr>
              <w:jc w:val="both"/>
              <w:rPr>
                <w:bCs/>
                <w:sz w:val="28"/>
                <w:szCs w:val="28"/>
              </w:rPr>
            </w:pPr>
            <w:r w:rsidRPr="000D0104">
              <w:rPr>
                <w:bCs/>
                <w:sz w:val="28"/>
                <w:szCs w:val="28"/>
              </w:rPr>
              <w:t xml:space="preserve">Дата начала подачи заявок – с момента опубликования извещения на сайте </w:t>
            </w:r>
          </w:p>
          <w:p w:rsidR="00A81FE3" w:rsidRPr="000D0104" w:rsidRDefault="00A81FE3" w:rsidP="00A81FE3">
            <w:pPr>
              <w:jc w:val="both"/>
              <w:rPr>
                <w:bCs/>
                <w:sz w:val="28"/>
                <w:szCs w:val="28"/>
              </w:rPr>
            </w:pPr>
            <w:r w:rsidRPr="000D0104">
              <w:rPr>
                <w:bCs/>
                <w:sz w:val="28"/>
                <w:szCs w:val="28"/>
              </w:rPr>
              <w:t>«</w:t>
            </w:r>
            <w:r w:rsidR="00695567" w:rsidRPr="000D0104">
              <w:rPr>
                <w:bCs/>
                <w:sz w:val="28"/>
                <w:szCs w:val="28"/>
              </w:rPr>
              <w:t>16</w:t>
            </w:r>
            <w:r w:rsidRPr="000D0104">
              <w:rPr>
                <w:bCs/>
                <w:sz w:val="28"/>
                <w:szCs w:val="28"/>
              </w:rPr>
              <w:t xml:space="preserve">» </w:t>
            </w:r>
            <w:r w:rsidR="001370AC" w:rsidRPr="000D0104">
              <w:rPr>
                <w:bCs/>
                <w:sz w:val="28"/>
                <w:szCs w:val="28"/>
              </w:rPr>
              <w:t>апреля</w:t>
            </w:r>
            <w:r w:rsidR="00534B74" w:rsidRPr="000D0104">
              <w:rPr>
                <w:bCs/>
                <w:sz w:val="28"/>
                <w:szCs w:val="28"/>
              </w:rPr>
              <w:t xml:space="preserve"> </w:t>
            </w:r>
            <w:r w:rsidRPr="000D0104">
              <w:rPr>
                <w:bCs/>
                <w:sz w:val="28"/>
                <w:szCs w:val="28"/>
              </w:rPr>
              <w:t>202</w:t>
            </w:r>
            <w:r w:rsidR="00EA2481" w:rsidRPr="000D0104">
              <w:rPr>
                <w:bCs/>
                <w:sz w:val="28"/>
                <w:szCs w:val="28"/>
              </w:rPr>
              <w:t>6</w:t>
            </w:r>
            <w:r w:rsidRPr="000D0104">
              <w:rPr>
                <w:bCs/>
                <w:sz w:val="28"/>
                <w:szCs w:val="28"/>
              </w:rPr>
              <w:t xml:space="preserve"> г. (в рабочие дни с 9:00 до 18:00, перерыв с 13:00 до 14:00 (время местное)).</w:t>
            </w:r>
          </w:p>
          <w:p w:rsidR="00A81FE3" w:rsidRPr="000D0104" w:rsidRDefault="00A81FE3" w:rsidP="00A81FE3">
            <w:pPr>
              <w:jc w:val="both"/>
              <w:rPr>
                <w:bCs/>
                <w:sz w:val="28"/>
                <w:szCs w:val="28"/>
              </w:rPr>
            </w:pPr>
            <w:r w:rsidRPr="000D0104">
              <w:rPr>
                <w:bCs/>
                <w:sz w:val="28"/>
                <w:szCs w:val="28"/>
              </w:rPr>
              <w:t xml:space="preserve">Дата окончания срока подачи заявок -              </w:t>
            </w:r>
          </w:p>
          <w:p w:rsidR="000D0104" w:rsidRPr="000D0104" w:rsidRDefault="00205D88" w:rsidP="00A81FE3">
            <w:pPr>
              <w:jc w:val="both"/>
              <w:rPr>
                <w:bCs/>
                <w:sz w:val="28"/>
                <w:szCs w:val="28"/>
              </w:rPr>
            </w:pPr>
            <w:r w:rsidRPr="000D0104">
              <w:rPr>
                <w:bCs/>
                <w:sz w:val="28"/>
                <w:szCs w:val="28"/>
              </w:rPr>
              <w:t>«</w:t>
            </w:r>
            <w:r w:rsidR="00097744" w:rsidRPr="000D0104">
              <w:rPr>
                <w:bCs/>
                <w:sz w:val="28"/>
                <w:szCs w:val="28"/>
              </w:rPr>
              <w:t>30</w:t>
            </w:r>
            <w:r w:rsidR="00A81FE3" w:rsidRPr="000D0104">
              <w:rPr>
                <w:bCs/>
                <w:sz w:val="28"/>
                <w:szCs w:val="28"/>
              </w:rPr>
              <w:t xml:space="preserve">» </w:t>
            </w:r>
            <w:r w:rsidR="001370AC" w:rsidRPr="000D0104">
              <w:rPr>
                <w:bCs/>
                <w:sz w:val="28"/>
                <w:szCs w:val="28"/>
              </w:rPr>
              <w:t>апреля</w:t>
            </w:r>
            <w:r w:rsidR="004C4ADA" w:rsidRPr="000D0104">
              <w:rPr>
                <w:bCs/>
                <w:sz w:val="28"/>
                <w:szCs w:val="28"/>
              </w:rPr>
              <w:t xml:space="preserve"> 202</w:t>
            </w:r>
            <w:r w:rsidR="00EA2481" w:rsidRPr="000D0104">
              <w:rPr>
                <w:bCs/>
                <w:sz w:val="28"/>
                <w:szCs w:val="28"/>
              </w:rPr>
              <w:t>6</w:t>
            </w:r>
            <w:r w:rsidR="00A81FE3" w:rsidRPr="000D0104">
              <w:rPr>
                <w:bCs/>
                <w:sz w:val="28"/>
                <w:szCs w:val="28"/>
              </w:rPr>
              <w:t xml:space="preserve"> г. (в рабочие дни с 9:00 до 1</w:t>
            </w:r>
            <w:r w:rsidR="00216A15" w:rsidRPr="000D0104">
              <w:rPr>
                <w:bCs/>
                <w:sz w:val="28"/>
                <w:szCs w:val="28"/>
              </w:rPr>
              <w:t>8</w:t>
            </w:r>
            <w:r w:rsidR="00A81FE3" w:rsidRPr="000D0104">
              <w:rPr>
                <w:bCs/>
                <w:sz w:val="28"/>
                <w:szCs w:val="28"/>
              </w:rPr>
              <w:t>:00, перерыв с 13:00 до 14:00</w:t>
            </w:r>
            <w:r w:rsidR="00097744" w:rsidRPr="000D0104">
              <w:rPr>
                <w:bCs/>
                <w:sz w:val="28"/>
                <w:szCs w:val="28"/>
              </w:rPr>
              <w:t xml:space="preserve">; </w:t>
            </w:r>
          </w:p>
          <w:p w:rsidR="00A81FE3" w:rsidRPr="000D0104" w:rsidRDefault="00097744" w:rsidP="00A81FE3">
            <w:pPr>
              <w:jc w:val="both"/>
              <w:rPr>
                <w:bCs/>
                <w:sz w:val="28"/>
                <w:szCs w:val="28"/>
              </w:rPr>
            </w:pPr>
            <w:r w:rsidRPr="000D0104">
              <w:rPr>
                <w:bCs/>
                <w:sz w:val="28"/>
                <w:szCs w:val="28"/>
              </w:rPr>
              <w:t xml:space="preserve">30 апреля 2026г. с </w:t>
            </w:r>
            <w:r w:rsidR="009E2854" w:rsidRPr="000D0104">
              <w:rPr>
                <w:bCs/>
                <w:sz w:val="28"/>
                <w:szCs w:val="28"/>
              </w:rPr>
              <w:t>09</w:t>
            </w:r>
            <w:r w:rsidRPr="000D0104">
              <w:rPr>
                <w:bCs/>
                <w:sz w:val="28"/>
                <w:szCs w:val="28"/>
              </w:rPr>
              <w:t>:00 до 17:00, перерыв с 13:00 до 14:00</w:t>
            </w:r>
            <w:r w:rsidR="00F3507D">
              <w:rPr>
                <w:bCs/>
                <w:sz w:val="28"/>
                <w:szCs w:val="28"/>
              </w:rPr>
              <w:t xml:space="preserve"> </w:t>
            </w:r>
            <w:r w:rsidRPr="000D0104">
              <w:rPr>
                <w:bCs/>
                <w:sz w:val="28"/>
                <w:szCs w:val="28"/>
              </w:rPr>
              <w:t>(время местное)</w:t>
            </w:r>
            <w:r w:rsidR="00A81FE3" w:rsidRPr="000D0104">
              <w:rPr>
                <w:bCs/>
                <w:sz w:val="28"/>
                <w:szCs w:val="28"/>
              </w:rPr>
              <w:t>).</w:t>
            </w:r>
          </w:p>
          <w:p w:rsidR="00953295" w:rsidRPr="00A12AB8" w:rsidRDefault="00216A15" w:rsidP="00243CAA">
            <w:pPr>
              <w:spacing w:line="276" w:lineRule="auto"/>
              <w:jc w:val="both"/>
              <w:rPr>
                <w:i/>
                <w:sz w:val="28"/>
                <w:szCs w:val="28"/>
              </w:rPr>
            </w:pPr>
            <w:r w:rsidRPr="000D0104">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243CAA" w:rsidRPr="000D0104">
              <w:rPr>
                <w:bCs/>
                <w:sz w:val="28"/>
                <w:szCs w:val="28"/>
              </w:rPr>
              <w:t>центральный вход ЗАО «ЮКЖД»</w:t>
            </w:r>
            <w:r w:rsidRPr="000D0104">
              <w:rPr>
                <w:bCs/>
                <w:sz w:val="28"/>
                <w:szCs w:val="28"/>
              </w:rPr>
              <w:t>, после регистрации Участники предоставляют конверты</w:t>
            </w:r>
            <w:r w:rsidRPr="00A12AB8">
              <w:rPr>
                <w:bCs/>
                <w:sz w:val="28"/>
                <w:szCs w:val="28"/>
              </w:rPr>
              <w:t xml:space="preserve"> Организатору.</w:t>
            </w:r>
          </w:p>
        </w:tc>
      </w:tr>
      <w:tr w:rsidR="004A71A3" w:rsidRPr="00A12AB8" w:rsidTr="00286C45">
        <w:tc>
          <w:tcPr>
            <w:tcW w:w="813" w:type="dxa"/>
          </w:tcPr>
          <w:p w:rsidR="00A1247B" w:rsidRPr="00A12AB8" w:rsidRDefault="00A1247B" w:rsidP="007572A2">
            <w:pPr>
              <w:spacing w:line="276" w:lineRule="auto"/>
              <w:rPr>
                <w:sz w:val="28"/>
                <w:szCs w:val="28"/>
              </w:rPr>
            </w:pPr>
            <w:r w:rsidRPr="00A12AB8">
              <w:rPr>
                <w:sz w:val="28"/>
                <w:szCs w:val="28"/>
              </w:rPr>
              <w:t>1.10</w:t>
            </w:r>
          </w:p>
        </w:tc>
        <w:tc>
          <w:tcPr>
            <w:tcW w:w="3718" w:type="dxa"/>
          </w:tcPr>
          <w:p w:rsidR="00A1247B" w:rsidRPr="00A12AB8" w:rsidRDefault="00A1247B" w:rsidP="007572A2">
            <w:pPr>
              <w:rPr>
                <w:bCs/>
                <w:sz w:val="28"/>
                <w:szCs w:val="28"/>
              </w:rPr>
            </w:pPr>
            <w:r w:rsidRPr="00A12AB8">
              <w:rPr>
                <w:bCs/>
                <w:sz w:val="28"/>
                <w:szCs w:val="28"/>
              </w:rPr>
              <w:t>Право отказа от проведения процедуры</w:t>
            </w:r>
          </w:p>
        </w:tc>
        <w:tc>
          <w:tcPr>
            <w:tcW w:w="5954" w:type="dxa"/>
          </w:tcPr>
          <w:p w:rsidR="00A1247B" w:rsidRPr="00A12AB8" w:rsidRDefault="004D4055" w:rsidP="007572A2">
            <w:pPr>
              <w:keepNext/>
              <w:jc w:val="both"/>
              <w:rPr>
                <w:sz w:val="28"/>
                <w:szCs w:val="28"/>
              </w:rPr>
            </w:pPr>
            <w:r w:rsidRPr="00A12AB8">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A12AB8">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A71A3" w:rsidRPr="00A12AB8" w:rsidTr="00286C45">
        <w:tc>
          <w:tcPr>
            <w:tcW w:w="813" w:type="dxa"/>
          </w:tcPr>
          <w:p w:rsidR="00953295" w:rsidRPr="00A12AB8" w:rsidRDefault="005420F6" w:rsidP="007572A2">
            <w:pPr>
              <w:spacing w:line="276" w:lineRule="auto"/>
              <w:rPr>
                <w:sz w:val="28"/>
                <w:szCs w:val="28"/>
              </w:rPr>
            </w:pPr>
            <w:r w:rsidRPr="00A12AB8">
              <w:rPr>
                <w:sz w:val="28"/>
                <w:szCs w:val="28"/>
              </w:rPr>
              <w:t>1.11</w:t>
            </w:r>
          </w:p>
        </w:tc>
        <w:tc>
          <w:tcPr>
            <w:tcW w:w="3718" w:type="dxa"/>
          </w:tcPr>
          <w:p w:rsidR="00953295" w:rsidRPr="00A12AB8" w:rsidRDefault="00953295" w:rsidP="00FC0D03">
            <w:pPr>
              <w:widowControl w:val="0"/>
              <w:shd w:val="clear" w:color="auto" w:fill="FFFFFF"/>
              <w:autoSpaceDE w:val="0"/>
              <w:autoSpaceDN w:val="0"/>
              <w:adjustRightInd w:val="0"/>
              <w:spacing w:after="200" w:line="360" w:lineRule="exact"/>
              <w:jc w:val="both"/>
              <w:rPr>
                <w:sz w:val="28"/>
                <w:szCs w:val="28"/>
              </w:rPr>
            </w:pPr>
            <w:r w:rsidRPr="00A12AB8">
              <w:rPr>
                <w:sz w:val="28"/>
                <w:szCs w:val="28"/>
              </w:rPr>
              <w:t xml:space="preserve">Информация об отклонении </w:t>
            </w:r>
            <w:r w:rsidR="00FC0D03" w:rsidRPr="00A12AB8">
              <w:rPr>
                <w:sz w:val="28"/>
                <w:szCs w:val="28"/>
              </w:rPr>
              <w:t>конкурсной заявки</w:t>
            </w:r>
            <w:r w:rsidRPr="00A12AB8">
              <w:rPr>
                <w:sz w:val="28"/>
                <w:szCs w:val="28"/>
              </w:rPr>
              <w:t>, не соответствующей требованиям, изложенной в документации о конкурентной закупке.</w:t>
            </w:r>
          </w:p>
        </w:tc>
        <w:tc>
          <w:tcPr>
            <w:tcW w:w="5954" w:type="dxa"/>
          </w:tcPr>
          <w:p w:rsidR="00953295" w:rsidRPr="00A12AB8" w:rsidRDefault="00953295" w:rsidP="007572A2">
            <w:pPr>
              <w:widowControl w:val="0"/>
              <w:shd w:val="clear" w:color="auto" w:fill="FFFFFF"/>
              <w:autoSpaceDE w:val="0"/>
              <w:autoSpaceDN w:val="0"/>
              <w:adjustRightInd w:val="0"/>
              <w:jc w:val="both"/>
              <w:rPr>
                <w:sz w:val="28"/>
                <w:szCs w:val="28"/>
              </w:rPr>
            </w:pPr>
            <w:r w:rsidRPr="00A12AB8">
              <w:rPr>
                <w:sz w:val="28"/>
                <w:szCs w:val="28"/>
              </w:rPr>
              <w:t>Заказчик может отклонить котировочные заявки в случае:</w:t>
            </w:r>
          </w:p>
          <w:p w:rsidR="00953295" w:rsidRPr="00A12AB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A12AB8">
              <w:rPr>
                <w:sz w:val="28"/>
                <w:szCs w:val="28"/>
              </w:rPr>
              <w:t>несоответствия котировочной заявки требованиям, указанным в запросе котировок;</w:t>
            </w:r>
          </w:p>
          <w:p w:rsidR="00953295" w:rsidRPr="00A12AB8"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A12AB8">
              <w:rPr>
                <w:sz w:val="28"/>
                <w:szCs w:val="28"/>
              </w:rPr>
              <w:t xml:space="preserve">предложение в котировочной заявке о цене договора и/или единицы товара, работы, услуги превышает начальную (максимальную) </w:t>
            </w:r>
            <w:r w:rsidRPr="00A12AB8">
              <w:rPr>
                <w:sz w:val="28"/>
                <w:szCs w:val="28"/>
              </w:rPr>
              <w:lastRenderedPageBreak/>
              <w:t>цену договора (и/или начальную (максимальную) цену единицы товара, работы, услуги (если такая цена установлена);</w:t>
            </w:r>
          </w:p>
          <w:p w:rsidR="00953295" w:rsidRPr="00A12AB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A12AB8">
              <w:rPr>
                <w:sz w:val="28"/>
                <w:szCs w:val="28"/>
              </w:rPr>
              <w:t>отказа от проведения запроса котировок;</w:t>
            </w:r>
          </w:p>
          <w:p w:rsidR="00953295" w:rsidRPr="00A12AB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A12AB8">
              <w:rPr>
                <w:sz w:val="28"/>
                <w:szCs w:val="28"/>
              </w:rPr>
              <w:t>непредставления участником разъяснений положений котировочной заявки (в случае наличия требования заказчика).</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lastRenderedPageBreak/>
              <w:t>1.12</w:t>
            </w:r>
          </w:p>
        </w:tc>
        <w:tc>
          <w:tcPr>
            <w:tcW w:w="3718" w:type="dxa"/>
          </w:tcPr>
          <w:p w:rsidR="005420F6" w:rsidRPr="00A12AB8" w:rsidRDefault="005420F6" w:rsidP="007572A2">
            <w:pPr>
              <w:spacing w:line="360" w:lineRule="exact"/>
              <w:rPr>
                <w:sz w:val="28"/>
                <w:szCs w:val="28"/>
              </w:rPr>
            </w:pPr>
            <w:r w:rsidRPr="00A12AB8">
              <w:rPr>
                <w:sz w:val="28"/>
                <w:szCs w:val="28"/>
              </w:rPr>
              <w:t>Информация о праве претендента запросить разъяснение конкурсной документации</w:t>
            </w:r>
          </w:p>
        </w:tc>
        <w:tc>
          <w:tcPr>
            <w:tcW w:w="5954" w:type="dxa"/>
          </w:tcPr>
          <w:p w:rsidR="005420F6" w:rsidRPr="00A12AB8" w:rsidRDefault="005420F6" w:rsidP="007572A2">
            <w:pPr>
              <w:pStyle w:val="ConsPlusNormal"/>
              <w:widowControl w:val="0"/>
              <w:shd w:val="clear" w:color="auto" w:fill="FFFFFF"/>
              <w:spacing w:line="360" w:lineRule="exact"/>
              <w:jc w:val="both"/>
            </w:pPr>
            <w:r w:rsidRPr="00A12AB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A12AB8" w:rsidRDefault="005420F6" w:rsidP="007572A2">
            <w:pPr>
              <w:pStyle w:val="ConsPlusNormal"/>
              <w:widowControl w:val="0"/>
              <w:shd w:val="clear" w:color="auto" w:fill="FFFFFF"/>
              <w:spacing w:line="360" w:lineRule="exact"/>
              <w:jc w:val="both"/>
            </w:pPr>
            <w:r w:rsidRPr="00A12AB8">
              <w:t>Запрос юридического лица оформляется на фирменном бланке участника (при наличии) и подписывается уполномоченным лицом участника.</w:t>
            </w:r>
          </w:p>
          <w:p w:rsidR="005420F6" w:rsidRPr="00BD490A" w:rsidRDefault="005420F6" w:rsidP="007572A2">
            <w:pPr>
              <w:pStyle w:val="ConsPlusNormal"/>
              <w:widowControl w:val="0"/>
              <w:shd w:val="clear" w:color="auto" w:fill="FFFFFF"/>
              <w:spacing w:line="360" w:lineRule="exact"/>
              <w:jc w:val="both"/>
            </w:pPr>
            <w:r w:rsidRPr="00A12AB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A12AB8">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sidRPr="00BD490A">
              <w:t>такой закупке.</w:t>
            </w:r>
          </w:p>
          <w:p w:rsidR="005420F6" w:rsidRPr="00BD490A" w:rsidRDefault="005420F6" w:rsidP="007572A2">
            <w:pPr>
              <w:spacing w:line="360" w:lineRule="exact"/>
              <w:jc w:val="both"/>
              <w:rPr>
                <w:sz w:val="28"/>
                <w:szCs w:val="28"/>
              </w:rPr>
            </w:pPr>
            <w:r w:rsidRPr="00BD490A">
              <w:rPr>
                <w:sz w:val="28"/>
                <w:szCs w:val="28"/>
              </w:rPr>
              <w:t>Дата начала срока предоставления участникам разъяснений положений документации: «</w:t>
            </w:r>
            <w:r w:rsidR="00695567" w:rsidRPr="00BD490A">
              <w:rPr>
                <w:sz w:val="28"/>
                <w:szCs w:val="28"/>
              </w:rPr>
              <w:t>16</w:t>
            </w:r>
            <w:r w:rsidR="000B4486" w:rsidRPr="00BD490A">
              <w:rPr>
                <w:sz w:val="28"/>
                <w:szCs w:val="28"/>
              </w:rPr>
              <w:t>»</w:t>
            </w:r>
            <w:r w:rsidR="000F4648" w:rsidRPr="00BD490A">
              <w:rPr>
                <w:sz w:val="28"/>
                <w:szCs w:val="28"/>
              </w:rPr>
              <w:t xml:space="preserve"> </w:t>
            </w:r>
            <w:r w:rsidR="001370AC" w:rsidRPr="00BD490A">
              <w:rPr>
                <w:sz w:val="28"/>
                <w:szCs w:val="28"/>
              </w:rPr>
              <w:t>апреля</w:t>
            </w:r>
            <w:r w:rsidR="00970183" w:rsidRPr="00BD490A">
              <w:rPr>
                <w:sz w:val="28"/>
                <w:szCs w:val="28"/>
              </w:rPr>
              <w:t xml:space="preserve"> </w:t>
            </w:r>
            <w:r w:rsidR="00085238" w:rsidRPr="00BD490A">
              <w:rPr>
                <w:sz w:val="28"/>
                <w:szCs w:val="28"/>
              </w:rPr>
              <w:t>202</w:t>
            </w:r>
            <w:r w:rsidR="00EA2481" w:rsidRPr="00BD490A">
              <w:rPr>
                <w:sz w:val="28"/>
                <w:szCs w:val="28"/>
              </w:rPr>
              <w:t>6</w:t>
            </w:r>
            <w:r w:rsidRPr="00BD490A">
              <w:rPr>
                <w:sz w:val="28"/>
                <w:szCs w:val="28"/>
              </w:rPr>
              <w:t xml:space="preserve"> г.</w:t>
            </w:r>
            <w:r w:rsidR="00305CB0" w:rsidRPr="00BD490A">
              <w:rPr>
                <w:sz w:val="28"/>
                <w:szCs w:val="28"/>
              </w:rPr>
              <w:t xml:space="preserve"> с 09:00 до 18: 00</w:t>
            </w:r>
            <w:r w:rsidR="00B17589">
              <w:rPr>
                <w:sz w:val="28"/>
                <w:szCs w:val="28"/>
              </w:rPr>
              <w:t>.</w:t>
            </w:r>
          </w:p>
          <w:p w:rsidR="005420F6" w:rsidRPr="00A12AB8" w:rsidRDefault="005420F6" w:rsidP="00CD3481">
            <w:pPr>
              <w:spacing w:line="360" w:lineRule="exact"/>
              <w:jc w:val="both"/>
              <w:rPr>
                <w:sz w:val="28"/>
                <w:szCs w:val="28"/>
              </w:rPr>
            </w:pPr>
            <w:r w:rsidRPr="00BD490A">
              <w:rPr>
                <w:sz w:val="28"/>
                <w:szCs w:val="28"/>
              </w:rPr>
              <w:t>Дата окончания срока предоставления участникам разъяснений положений документации: «</w:t>
            </w:r>
            <w:r w:rsidR="00CD3481" w:rsidRPr="00BD490A">
              <w:rPr>
                <w:sz w:val="28"/>
                <w:szCs w:val="28"/>
              </w:rPr>
              <w:t>27</w:t>
            </w:r>
            <w:r w:rsidRPr="00BD490A">
              <w:rPr>
                <w:sz w:val="28"/>
                <w:szCs w:val="28"/>
              </w:rPr>
              <w:t>»</w:t>
            </w:r>
            <w:r w:rsidR="000F4648" w:rsidRPr="00BD490A">
              <w:rPr>
                <w:sz w:val="28"/>
                <w:szCs w:val="28"/>
              </w:rPr>
              <w:t xml:space="preserve"> </w:t>
            </w:r>
            <w:r w:rsidR="001370AC" w:rsidRPr="00BD490A">
              <w:rPr>
                <w:sz w:val="28"/>
                <w:szCs w:val="28"/>
              </w:rPr>
              <w:t>апреля</w:t>
            </w:r>
            <w:r w:rsidR="00FB227F" w:rsidRPr="00BD490A">
              <w:rPr>
                <w:sz w:val="28"/>
                <w:szCs w:val="28"/>
              </w:rPr>
              <w:t xml:space="preserve"> </w:t>
            </w:r>
            <w:r w:rsidR="00764F79" w:rsidRPr="00BD490A">
              <w:rPr>
                <w:sz w:val="28"/>
                <w:szCs w:val="28"/>
              </w:rPr>
              <w:t>202</w:t>
            </w:r>
            <w:r w:rsidR="00EA2481" w:rsidRPr="00BD490A">
              <w:rPr>
                <w:sz w:val="28"/>
                <w:szCs w:val="28"/>
              </w:rPr>
              <w:t>6</w:t>
            </w:r>
            <w:r w:rsidRPr="00BD490A">
              <w:rPr>
                <w:sz w:val="28"/>
                <w:szCs w:val="28"/>
              </w:rPr>
              <w:t xml:space="preserve"> г.</w:t>
            </w:r>
            <w:r w:rsidR="00305CB0" w:rsidRPr="00BD490A">
              <w:rPr>
                <w:sz w:val="28"/>
                <w:szCs w:val="28"/>
              </w:rPr>
              <w:t xml:space="preserve"> с 09:00 до 18: 00</w:t>
            </w:r>
            <w:r w:rsidR="0037479F" w:rsidRPr="00BD490A">
              <w:rPr>
                <w:sz w:val="28"/>
                <w:szCs w:val="28"/>
              </w:rPr>
              <w:t>.</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1.13</w:t>
            </w:r>
          </w:p>
          <w:p w:rsidR="005420F6" w:rsidRPr="00A12AB8" w:rsidRDefault="005420F6" w:rsidP="007572A2">
            <w:pPr>
              <w:spacing w:line="276" w:lineRule="auto"/>
              <w:rPr>
                <w:sz w:val="28"/>
                <w:szCs w:val="28"/>
              </w:rPr>
            </w:pPr>
          </w:p>
        </w:tc>
        <w:tc>
          <w:tcPr>
            <w:tcW w:w="3718" w:type="dxa"/>
          </w:tcPr>
          <w:p w:rsidR="005420F6" w:rsidRPr="00A12AB8" w:rsidRDefault="005420F6" w:rsidP="007572A2">
            <w:pPr>
              <w:spacing w:line="276" w:lineRule="auto"/>
              <w:rPr>
                <w:sz w:val="28"/>
                <w:szCs w:val="28"/>
              </w:rPr>
            </w:pPr>
            <w:r w:rsidRPr="00A12AB8">
              <w:rPr>
                <w:sz w:val="28"/>
                <w:szCs w:val="28"/>
              </w:rPr>
              <w:t xml:space="preserve">Требования к участникам запроса котировок </w:t>
            </w:r>
          </w:p>
        </w:tc>
        <w:tc>
          <w:tcPr>
            <w:tcW w:w="5954" w:type="dxa"/>
          </w:tcPr>
          <w:p w:rsidR="005420F6" w:rsidRPr="00A12AB8" w:rsidRDefault="005420F6" w:rsidP="007572A2">
            <w:pPr>
              <w:widowControl w:val="0"/>
              <w:shd w:val="clear" w:color="auto" w:fill="FFFFFF"/>
              <w:autoSpaceDE w:val="0"/>
              <w:autoSpaceDN w:val="0"/>
              <w:adjustRightInd w:val="0"/>
              <w:spacing w:line="276" w:lineRule="auto"/>
              <w:jc w:val="both"/>
              <w:rPr>
                <w:sz w:val="28"/>
                <w:szCs w:val="28"/>
              </w:rPr>
            </w:pPr>
            <w:r w:rsidRPr="00A12AB8">
              <w:rPr>
                <w:sz w:val="28"/>
                <w:szCs w:val="28"/>
              </w:rPr>
              <w:t>Требования к участникам указаны в п.п. 2</w:t>
            </w:r>
            <w:r w:rsidR="003F660A" w:rsidRPr="00A12AB8">
              <w:rPr>
                <w:sz w:val="28"/>
                <w:szCs w:val="28"/>
              </w:rPr>
              <w:t>.3.</w:t>
            </w:r>
            <w:r w:rsidR="00396993" w:rsidRPr="00A12AB8">
              <w:rPr>
                <w:sz w:val="28"/>
                <w:szCs w:val="28"/>
              </w:rPr>
              <w:t xml:space="preserve"> </w:t>
            </w:r>
            <w:r w:rsidRPr="00A12AB8">
              <w:rPr>
                <w:sz w:val="28"/>
                <w:szCs w:val="28"/>
              </w:rPr>
              <w:t>Порядка проведения запроса котировок</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lastRenderedPageBreak/>
              <w:t>1.14</w:t>
            </w:r>
          </w:p>
        </w:tc>
        <w:tc>
          <w:tcPr>
            <w:tcW w:w="3718" w:type="dxa"/>
          </w:tcPr>
          <w:p w:rsidR="005420F6" w:rsidRPr="00A12AB8" w:rsidRDefault="005420F6" w:rsidP="007572A2">
            <w:pPr>
              <w:spacing w:line="276" w:lineRule="auto"/>
              <w:rPr>
                <w:sz w:val="28"/>
                <w:szCs w:val="28"/>
              </w:rPr>
            </w:pPr>
            <w:r w:rsidRPr="00A12AB8">
              <w:rPr>
                <w:sz w:val="28"/>
                <w:szCs w:val="28"/>
              </w:rPr>
              <w:t>Форма, сроки и порядок оплаты товара, работы, услуги</w:t>
            </w:r>
          </w:p>
        </w:tc>
        <w:tc>
          <w:tcPr>
            <w:tcW w:w="5954" w:type="dxa"/>
          </w:tcPr>
          <w:p w:rsidR="001621C6" w:rsidRPr="00A12AB8" w:rsidRDefault="005420F6" w:rsidP="007572A2">
            <w:pPr>
              <w:widowControl w:val="0"/>
              <w:shd w:val="clear" w:color="auto" w:fill="FFFFFF"/>
              <w:autoSpaceDE w:val="0"/>
              <w:autoSpaceDN w:val="0"/>
              <w:adjustRightInd w:val="0"/>
              <w:spacing w:line="276" w:lineRule="auto"/>
              <w:jc w:val="both"/>
              <w:rPr>
                <w:sz w:val="28"/>
                <w:szCs w:val="28"/>
              </w:rPr>
            </w:pPr>
            <w:r w:rsidRPr="00A12AB8">
              <w:rPr>
                <w:sz w:val="28"/>
                <w:szCs w:val="28"/>
              </w:rPr>
              <w:t xml:space="preserve">Оплата осуществляется в безналичной форме путем перечисления денежных средств на счет контрагента. </w:t>
            </w:r>
          </w:p>
          <w:p w:rsidR="001621C6" w:rsidRPr="000F252C" w:rsidRDefault="005420F6" w:rsidP="007572A2">
            <w:pPr>
              <w:widowControl w:val="0"/>
              <w:shd w:val="clear" w:color="auto" w:fill="FFFFFF"/>
              <w:autoSpaceDE w:val="0"/>
              <w:autoSpaceDN w:val="0"/>
              <w:adjustRightInd w:val="0"/>
              <w:spacing w:line="276" w:lineRule="auto"/>
              <w:jc w:val="both"/>
              <w:rPr>
                <w:sz w:val="28"/>
                <w:szCs w:val="28"/>
              </w:rPr>
            </w:pPr>
            <w:r w:rsidRPr="00A12AB8">
              <w:rPr>
                <w:sz w:val="28"/>
                <w:szCs w:val="28"/>
              </w:rPr>
              <w:t xml:space="preserve">По условиям запроса котировок предоплата не </w:t>
            </w:r>
            <w:r w:rsidRPr="000F252C">
              <w:rPr>
                <w:sz w:val="28"/>
                <w:szCs w:val="28"/>
              </w:rPr>
              <w:t xml:space="preserve">предусмотрена. </w:t>
            </w:r>
          </w:p>
          <w:p w:rsidR="005420F6" w:rsidRPr="00A12AB8" w:rsidRDefault="004374F5" w:rsidP="0034694D">
            <w:pPr>
              <w:widowControl w:val="0"/>
              <w:shd w:val="clear" w:color="auto" w:fill="FFFFFF"/>
              <w:autoSpaceDE w:val="0"/>
              <w:autoSpaceDN w:val="0"/>
              <w:adjustRightInd w:val="0"/>
              <w:spacing w:line="276" w:lineRule="auto"/>
              <w:jc w:val="both"/>
              <w:rPr>
                <w:sz w:val="28"/>
                <w:szCs w:val="28"/>
              </w:rPr>
            </w:pPr>
            <w:r w:rsidRPr="000F252C">
              <w:rPr>
                <w:color w:val="000000"/>
                <w:sz w:val="28"/>
                <w:szCs w:val="28"/>
              </w:rPr>
              <w:t>Оплата производится после подписания акта оказанных услуг в течение 15 (пятнадцати) рабочих дней со дня подписания акта сдачи-приёмки.</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1.15</w:t>
            </w:r>
          </w:p>
        </w:tc>
        <w:tc>
          <w:tcPr>
            <w:tcW w:w="3718" w:type="dxa"/>
          </w:tcPr>
          <w:p w:rsidR="005420F6" w:rsidRPr="00A12AB8" w:rsidRDefault="005420F6" w:rsidP="007572A2">
            <w:pPr>
              <w:spacing w:line="276" w:lineRule="auto"/>
              <w:rPr>
                <w:sz w:val="28"/>
                <w:szCs w:val="28"/>
              </w:rPr>
            </w:pPr>
            <w:r w:rsidRPr="00A12AB8">
              <w:rPr>
                <w:sz w:val="28"/>
                <w:szCs w:val="28"/>
              </w:rPr>
              <w:t xml:space="preserve">Порядок формирования цены договора </w:t>
            </w:r>
          </w:p>
        </w:tc>
        <w:tc>
          <w:tcPr>
            <w:tcW w:w="5954" w:type="dxa"/>
          </w:tcPr>
          <w:p w:rsidR="00631A4E" w:rsidRPr="00A12AB8" w:rsidRDefault="00C62608" w:rsidP="00631A4E">
            <w:pPr>
              <w:jc w:val="both"/>
              <w:rPr>
                <w:b/>
                <w:bCs/>
                <w:sz w:val="28"/>
                <w:szCs w:val="28"/>
              </w:rPr>
            </w:pPr>
            <w:r w:rsidRPr="00A12AB8">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A12AB8">
              <w:rPr>
                <w:bCs/>
                <w:sz w:val="28"/>
                <w:szCs w:val="28"/>
              </w:rPr>
              <w:t xml:space="preserve">. </w:t>
            </w:r>
          </w:p>
          <w:p w:rsidR="00677536" w:rsidRPr="00A12AB8" w:rsidRDefault="00677536" w:rsidP="0077419D">
            <w:pPr>
              <w:spacing w:line="276" w:lineRule="auto"/>
              <w:jc w:val="both"/>
              <w:rPr>
                <w:b/>
                <w:bCs/>
                <w:sz w:val="28"/>
                <w:szCs w:val="28"/>
              </w:rPr>
            </w:pP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1.16</w:t>
            </w:r>
          </w:p>
        </w:tc>
        <w:tc>
          <w:tcPr>
            <w:tcW w:w="3718" w:type="dxa"/>
          </w:tcPr>
          <w:p w:rsidR="005420F6" w:rsidRPr="00A12AB8" w:rsidRDefault="005420F6" w:rsidP="007572A2">
            <w:pPr>
              <w:pStyle w:val="ConsPlusNormal"/>
              <w:widowControl w:val="0"/>
              <w:shd w:val="clear" w:color="auto" w:fill="FFFFFF"/>
              <w:spacing w:line="276" w:lineRule="auto"/>
              <w:jc w:val="both"/>
            </w:pPr>
            <w:r w:rsidRPr="00A12AB8">
              <w:t>Критерии оценки и сопоставления заявок на участие в такой закупке</w:t>
            </w:r>
          </w:p>
        </w:tc>
        <w:tc>
          <w:tcPr>
            <w:tcW w:w="5954" w:type="dxa"/>
          </w:tcPr>
          <w:p w:rsidR="005420F6" w:rsidRPr="00A12AB8" w:rsidRDefault="005420F6" w:rsidP="007572A2">
            <w:pPr>
              <w:spacing w:line="276" w:lineRule="auto"/>
              <w:jc w:val="both"/>
              <w:rPr>
                <w:sz w:val="28"/>
                <w:szCs w:val="28"/>
              </w:rPr>
            </w:pPr>
            <w:r w:rsidRPr="00A12AB8">
              <w:rPr>
                <w:sz w:val="28"/>
                <w:szCs w:val="28"/>
              </w:rPr>
              <w:t xml:space="preserve">Заявки рассматриваются по минимальной цене. </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1.17</w:t>
            </w:r>
          </w:p>
        </w:tc>
        <w:tc>
          <w:tcPr>
            <w:tcW w:w="3718" w:type="dxa"/>
          </w:tcPr>
          <w:p w:rsidR="005420F6" w:rsidRPr="00A12AB8" w:rsidRDefault="005420F6" w:rsidP="007572A2">
            <w:pPr>
              <w:pStyle w:val="ConsPlusNormal"/>
              <w:widowControl w:val="0"/>
              <w:shd w:val="clear" w:color="auto" w:fill="FFFFFF"/>
              <w:spacing w:line="276" w:lineRule="auto"/>
              <w:jc w:val="both"/>
            </w:pPr>
            <w:r w:rsidRPr="00A12AB8">
              <w:t>Срок действия конкурентных заявок</w:t>
            </w:r>
          </w:p>
        </w:tc>
        <w:tc>
          <w:tcPr>
            <w:tcW w:w="5954" w:type="dxa"/>
          </w:tcPr>
          <w:p w:rsidR="005420F6" w:rsidRPr="00A12AB8" w:rsidRDefault="005420F6" w:rsidP="007572A2">
            <w:pPr>
              <w:spacing w:line="276" w:lineRule="auto"/>
              <w:jc w:val="both"/>
              <w:rPr>
                <w:sz w:val="28"/>
                <w:szCs w:val="28"/>
              </w:rPr>
            </w:pPr>
            <w:r w:rsidRPr="00A12AB8">
              <w:rPr>
                <w:sz w:val="28"/>
                <w:szCs w:val="28"/>
              </w:rPr>
              <w:t>Не устанавливается.</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1.18</w:t>
            </w:r>
          </w:p>
        </w:tc>
        <w:tc>
          <w:tcPr>
            <w:tcW w:w="3718" w:type="dxa"/>
          </w:tcPr>
          <w:p w:rsidR="005420F6" w:rsidRPr="00A12AB8" w:rsidRDefault="005420F6" w:rsidP="007572A2">
            <w:pPr>
              <w:pStyle w:val="ConsPlusNormal"/>
              <w:widowControl w:val="0"/>
              <w:shd w:val="clear" w:color="auto" w:fill="FFFFFF"/>
              <w:spacing w:line="276" w:lineRule="auto"/>
              <w:jc w:val="both"/>
            </w:pPr>
            <w:r w:rsidRPr="00A12AB8">
              <w:rPr>
                <w:bCs/>
              </w:rPr>
              <w:t>Срок заключения договора</w:t>
            </w:r>
          </w:p>
        </w:tc>
        <w:tc>
          <w:tcPr>
            <w:tcW w:w="5954" w:type="dxa"/>
            <w:shd w:val="clear" w:color="auto" w:fill="auto"/>
          </w:tcPr>
          <w:p w:rsidR="005420F6" w:rsidRPr="00A12AB8" w:rsidRDefault="005420F6" w:rsidP="007572A2">
            <w:pPr>
              <w:spacing w:line="276" w:lineRule="auto"/>
              <w:jc w:val="both"/>
              <w:rPr>
                <w:sz w:val="28"/>
                <w:szCs w:val="28"/>
              </w:rPr>
            </w:pPr>
            <w:r w:rsidRPr="00A12AB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1.19</w:t>
            </w:r>
          </w:p>
        </w:tc>
        <w:tc>
          <w:tcPr>
            <w:tcW w:w="3718" w:type="dxa"/>
          </w:tcPr>
          <w:p w:rsidR="005420F6" w:rsidRPr="00A12AB8" w:rsidRDefault="005420F6" w:rsidP="007572A2">
            <w:pPr>
              <w:spacing w:line="276" w:lineRule="auto"/>
              <w:rPr>
                <w:sz w:val="28"/>
                <w:szCs w:val="28"/>
              </w:rPr>
            </w:pPr>
            <w:r w:rsidRPr="00A12AB8">
              <w:rPr>
                <w:sz w:val="28"/>
                <w:szCs w:val="28"/>
              </w:rPr>
              <w:t>Техническое задание</w:t>
            </w:r>
          </w:p>
        </w:tc>
        <w:tc>
          <w:tcPr>
            <w:tcW w:w="5954" w:type="dxa"/>
          </w:tcPr>
          <w:p w:rsidR="005420F6" w:rsidRPr="00A12AB8" w:rsidRDefault="005420F6" w:rsidP="007572A2">
            <w:pPr>
              <w:spacing w:line="276" w:lineRule="auto"/>
              <w:jc w:val="both"/>
              <w:rPr>
                <w:sz w:val="28"/>
                <w:szCs w:val="28"/>
              </w:rPr>
            </w:pPr>
            <w:r w:rsidRPr="00A12AB8">
              <w:rPr>
                <w:sz w:val="28"/>
                <w:szCs w:val="28"/>
              </w:rPr>
              <w:t>Техническое з</w:t>
            </w:r>
            <w:r w:rsidR="00F71BDA" w:rsidRPr="00A12AB8">
              <w:rPr>
                <w:sz w:val="28"/>
                <w:szCs w:val="28"/>
              </w:rPr>
              <w:t>адание указано в Приложении</w:t>
            </w:r>
            <w:r w:rsidR="006308C7" w:rsidRPr="00A12AB8">
              <w:rPr>
                <w:sz w:val="28"/>
                <w:szCs w:val="28"/>
              </w:rPr>
              <w:t xml:space="preserve"> №2 </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1.20</w:t>
            </w:r>
          </w:p>
        </w:tc>
        <w:tc>
          <w:tcPr>
            <w:tcW w:w="3718" w:type="dxa"/>
          </w:tcPr>
          <w:p w:rsidR="005420F6" w:rsidRPr="00A12AB8" w:rsidRDefault="005420F6" w:rsidP="007572A2">
            <w:pPr>
              <w:spacing w:line="276" w:lineRule="auto"/>
              <w:rPr>
                <w:sz w:val="28"/>
                <w:szCs w:val="28"/>
              </w:rPr>
            </w:pPr>
            <w:r w:rsidRPr="00A12AB8">
              <w:rPr>
                <w:sz w:val="28"/>
                <w:szCs w:val="28"/>
              </w:rPr>
              <w:t xml:space="preserve">Изменение количества предусмотренных договором товаров, объема работ, услуг при </w:t>
            </w:r>
            <w:r w:rsidR="00CC4130" w:rsidRPr="00A12AB8">
              <w:rPr>
                <w:sz w:val="28"/>
                <w:szCs w:val="28"/>
              </w:rPr>
              <w:t>изменении потребности</w:t>
            </w:r>
          </w:p>
        </w:tc>
        <w:tc>
          <w:tcPr>
            <w:tcW w:w="5954" w:type="dxa"/>
          </w:tcPr>
          <w:p w:rsidR="005420F6" w:rsidRPr="00A12AB8" w:rsidRDefault="005420F6" w:rsidP="007572A2">
            <w:pPr>
              <w:pStyle w:val="a3"/>
              <w:spacing w:line="276" w:lineRule="auto"/>
              <w:ind w:left="0"/>
              <w:jc w:val="both"/>
              <w:rPr>
                <w:bCs/>
                <w:i/>
                <w:sz w:val="28"/>
                <w:szCs w:val="28"/>
                <w:lang w:val="ru-RU" w:eastAsia="ru-RU"/>
              </w:rPr>
            </w:pPr>
            <w:r w:rsidRPr="00A12AB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1.21</w:t>
            </w:r>
          </w:p>
        </w:tc>
        <w:tc>
          <w:tcPr>
            <w:tcW w:w="3718" w:type="dxa"/>
          </w:tcPr>
          <w:p w:rsidR="005420F6" w:rsidRPr="00A12AB8" w:rsidRDefault="005420F6" w:rsidP="007572A2">
            <w:pPr>
              <w:spacing w:line="276" w:lineRule="auto"/>
              <w:rPr>
                <w:sz w:val="28"/>
                <w:szCs w:val="28"/>
              </w:rPr>
            </w:pPr>
            <w:r w:rsidRPr="00A12AB8">
              <w:rPr>
                <w:sz w:val="28"/>
                <w:szCs w:val="28"/>
              </w:rPr>
              <w:t>Выбор победителя</w:t>
            </w:r>
          </w:p>
        </w:tc>
        <w:tc>
          <w:tcPr>
            <w:tcW w:w="5954" w:type="dxa"/>
          </w:tcPr>
          <w:p w:rsidR="005420F6" w:rsidRPr="00A12AB8" w:rsidRDefault="005420F6" w:rsidP="007572A2">
            <w:pPr>
              <w:spacing w:line="276" w:lineRule="auto"/>
              <w:rPr>
                <w:sz w:val="28"/>
                <w:szCs w:val="28"/>
              </w:rPr>
            </w:pPr>
            <w:r w:rsidRPr="00A12AB8">
              <w:rPr>
                <w:sz w:val="28"/>
                <w:szCs w:val="28"/>
              </w:rPr>
              <w:t>По итогам запроса котировок определяется один победитель.</w:t>
            </w:r>
          </w:p>
        </w:tc>
      </w:tr>
      <w:tr w:rsidR="004A71A3" w:rsidRPr="00A12AB8" w:rsidTr="00286C45">
        <w:trPr>
          <w:trHeight w:val="1765"/>
        </w:trPr>
        <w:tc>
          <w:tcPr>
            <w:tcW w:w="813" w:type="dxa"/>
          </w:tcPr>
          <w:p w:rsidR="005420F6" w:rsidRPr="00A12AB8" w:rsidRDefault="005420F6" w:rsidP="007572A2">
            <w:pPr>
              <w:spacing w:line="276" w:lineRule="auto"/>
              <w:rPr>
                <w:sz w:val="28"/>
                <w:szCs w:val="28"/>
              </w:rPr>
            </w:pPr>
            <w:r w:rsidRPr="00A12AB8">
              <w:rPr>
                <w:sz w:val="28"/>
                <w:szCs w:val="28"/>
              </w:rPr>
              <w:t>1.22</w:t>
            </w:r>
          </w:p>
        </w:tc>
        <w:tc>
          <w:tcPr>
            <w:tcW w:w="3718" w:type="dxa"/>
          </w:tcPr>
          <w:p w:rsidR="005420F6" w:rsidRPr="00A12AB8" w:rsidRDefault="005420F6" w:rsidP="007572A2">
            <w:pPr>
              <w:spacing w:line="276" w:lineRule="auto"/>
              <w:rPr>
                <w:sz w:val="28"/>
                <w:szCs w:val="28"/>
              </w:rPr>
            </w:pPr>
            <w:r w:rsidRPr="00A12AB8">
              <w:rPr>
                <w:sz w:val="28"/>
                <w:szCs w:val="28"/>
              </w:rPr>
              <w:t xml:space="preserve">Перечень документов, которые предоставляются для участия в </w:t>
            </w:r>
            <w:r w:rsidR="00CC4130" w:rsidRPr="00A12AB8">
              <w:rPr>
                <w:sz w:val="28"/>
                <w:szCs w:val="28"/>
              </w:rPr>
              <w:t>Запросе котировок</w:t>
            </w:r>
          </w:p>
        </w:tc>
        <w:tc>
          <w:tcPr>
            <w:tcW w:w="5954" w:type="dxa"/>
          </w:tcPr>
          <w:p w:rsidR="00657B1A" w:rsidRPr="000F252C" w:rsidRDefault="00657B1A" w:rsidP="00657B1A">
            <w:pPr>
              <w:spacing w:line="276" w:lineRule="auto"/>
              <w:rPr>
                <w:sz w:val="28"/>
                <w:szCs w:val="28"/>
              </w:rPr>
            </w:pPr>
            <w:r w:rsidRPr="000F252C">
              <w:rPr>
                <w:sz w:val="28"/>
                <w:szCs w:val="28"/>
              </w:rPr>
              <w:t xml:space="preserve">Для участия в запросе котировок участник надлежащим образом должен заполнить и предоставить: </w:t>
            </w:r>
          </w:p>
          <w:p w:rsidR="00657B1A" w:rsidRPr="000F252C" w:rsidRDefault="00657B1A" w:rsidP="00657B1A">
            <w:pPr>
              <w:spacing w:line="276" w:lineRule="auto"/>
              <w:rPr>
                <w:rFonts w:ascii="Sylfaen" w:hAnsi="Sylfaen"/>
                <w:sz w:val="28"/>
                <w:szCs w:val="28"/>
              </w:rPr>
            </w:pPr>
            <w:r w:rsidRPr="000F252C">
              <w:rPr>
                <w:sz w:val="28"/>
                <w:szCs w:val="28"/>
              </w:rPr>
              <w:t>Приложение №2.</w:t>
            </w:r>
            <w:r w:rsidR="00DF3A42" w:rsidRPr="000F252C">
              <w:rPr>
                <w:sz w:val="28"/>
                <w:szCs w:val="28"/>
              </w:rPr>
              <w:t>2</w:t>
            </w:r>
            <w:r w:rsidRPr="000F252C">
              <w:rPr>
                <w:sz w:val="28"/>
                <w:szCs w:val="28"/>
              </w:rPr>
              <w:t xml:space="preserve"> (форма Описи представленных документов);</w:t>
            </w:r>
          </w:p>
          <w:p w:rsidR="00657B1A" w:rsidRPr="000F252C" w:rsidRDefault="00657B1A" w:rsidP="00657B1A">
            <w:pPr>
              <w:spacing w:line="276" w:lineRule="auto"/>
              <w:rPr>
                <w:sz w:val="28"/>
                <w:szCs w:val="28"/>
              </w:rPr>
            </w:pPr>
            <w:r w:rsidRPr="000F252C">
              <w:rPr>
                <w:sz w:val="28"/>
                <w:szCs w:val="28"/>
              </w:rPr>
              <w:t>Приложение №</w:t>
            </w:r>
            <w:r w:rsidRPr="000F252C">
              <w:rPr>
                <w:sz w:val="28"/>
                <w:szCs w:val="28"/>
                <w:lang w:val="hy-AM"/>
              </w:rPr>
              <w:t>3</w:t>
            </w:r>
            <w:r w:rsidRPr="000F252C">
              <w:rPr>
                <w:sz w:val="28"/>
                <w:szCs w:val="28"/>
              </w:rPr>
              <w:t xml:space="preserve"> (форма Заявки участника);</w:t>
            </w:r>
          </w:p>
          <w:p w:rsidR="00657B1A" w:rsidRPr="000F252C" w:rsidRDefault="00657B1A" w:rsidP="00657B1A">
            <w:pPr>
              <w:spacing w:line="276" w:lineRule="auto"/>
              <w:rPr>
                <w:sz w:val="28"/>
                <w:szCs w:val="28"/>
              </w:rPr>
            </w:pPr>
            <w:r w:rsidRPr="000F252C">
              <w:rPr>
                <w:sz w:val="28"/>
                <w:szCs w:val="28"/>
              </w:rPr>
              <w:lastRenderedPageBreak/>
              <w:t>Приложение №</w:t>
            </w:r>
            <w:r w:rsidRPr="000F252C">
              <w:rPr>
                <w:sz w:val="28"/>
                <w:szCs w:val="28"/>
                <w:lang w:val="hy-AM"/>
              </w:rPr>
              <w:t>4</w:t>
            </w:r>
            <w:r w:rsidRPr="000F252C">
              <w:rPr>
                <w:sz w:val="28"/>
                <w:szCs w:val="28"/>
              </w:rPr>
              <w:t xml:space="preserve"> (форма Технического предложения); </w:t>
            </w:r>
          </w:p>
          <w:p w:rsidR="00657B1A" w:rsidRPr="000F252C" w:rsidRDefault="00657B1A" w:rsidP="00657B1A">
            <w:pPr>
              <w:spacing w:line="276" w:lineRule="auto"/>
              <w:rPr>
                <w:sz w:val="28"/>
                <w:szCs w:val="28"/>
              </w:rPr>
            </w:pPr>
            <w:r w:rsidRPr="000F252C">
              <w:rPr>
                <w:sz w:val="28"/>
                <w:szCs w:val="28"/>
              </w:rPr>
              <w:t xml:space="preserve">Приложение №5 (Проект договора); </w:t>
            </w:r>
          </w:p>
          <w:p w:rsidR="00657B1A" w:rsidRPr="000F252C" w:rsidRDefault="00657B1A" w:rsidP="00657B1A">
            <w:pPr>
              <w:spacing w:line="276" w:lineRule="auto"/>
              <w:rPr>
                <w:rFonts w:eastAsia="MS Mincho"/>
                <w:sz w:val="28"/>
                <w:szCs w:val="28"/>
              </w:rPr>
            </w:pPr>
            <w:r w:rsidRPr="000F252C">
              <w:rPr>
                <w:rFonts w:eastAsia="MS Mincho"/>
                <w:sz w:val="28"/>
                <w:szCs w:val="28"/>
              </w:rPr>
              <w:t xml:space="preserve">Сертификат соответствия, выданный Национальным органом по аккредитации; </w:t>
            </w:r>
          </w:p>
          <w:p w:rsidR="000E24F5" w:rsidRPr="00A12AB8" w:rsidRDefault="003D3D43" w:rsidP="00684629">
            <w:pPr>
              <w:jc w:val="both"/>
              <w:rPr>
                <w:sz w:val="28"/>
                <w:szCs w:val="28"/>
              </w:rPr>
            </w:pPr>
            <w:r>
              <w:rPr>
                <w:rFonts w:eastAsia="MS Mincho"/>
                <w:sz w:val="28"/>
                <w:szCs w:val="28"/>
              </w:rPr>
              <w:t>К</w:t>
            </w:r>
            <w:r w:rsidR="00E215FD" w:rsidRPr="000F252C">
              <w:rPr>
                <w:rFonts w:eastAsia="MS Mincho"/>
                <w:sz w:val="28"/>
                <w:szCs w:val="28"/>
              </w:rPr>
              <w:t xml:space="preserve">опии одного из следующих документов: сертификата, удостоверения или диплома, по специальностям в соответствии с Приложением № </w:t>
            </w:r>
            <w:r w:rsidR="00226282" w:rsidRPr="000F252C">
              <w:rPr>
                <w:rFonts w:eastAsia="MS Mincho"/>
                <w:sz w:val="28"/>
                <w:szCs w:val="28"/>
              </w:rPr>
              <w:t>2.</w:t>
            </w:r>
            <w:r w:rsidR="00E215FD" w:rsidRPr="000F252C">
              <w:rPr>
                <w:rFonts w:eastAsia="MS Mincho"/>
                <w:sz w:val="28"/>
                <w:szCs w:val="28"/>
              </w:rPr>
              <w:t xml:space="preserve">1 к техническому заданию </w:t>
            </w:r>
            <w:r w:rsidR="00657B1A" w:rsidRPr="000F252C">
              <w:rPr>
                <w:rFonts w:eastAsia="MS Mincho"/>
                <w:sz w:val="28"/>
                <w:szCs w:val="28"/>
              </w:rPr>
              <w:t>и</w:t>
            </w:r>
            <w:r w:rsidR="00657B1A" w:rsidRPr="000F252C">
              <w:rPr>
                <w:sz w:val="28"/>
                <w:szCs w:val="28"/>
              </w:rPr>
              <w:t xml:space="preserve"> иные документы, указанные в п. 2.11.1</w:t>
            </w:r>
            <w:r w:rsidR="00684629" w:rsidRPr="000F252C">
              <w:rPr>
                <w:sz w:val="28"/>
                <w:szCs w:val="28"/>
              </w:rPr>
              <w:t>6-</w:t>
            </w:r>
            <w:r w:rsidR="00684629" w:rsidRPr="000F252C">
              <w:t xml:space="preserve"> </w:t>
            </w:r>
            <w:r w:rsidR="00684629" w:rsidRPr="000F252C">
              <w:rPr>
                <w:sz w:val="28"/>
                <w:szCs w:val="28"/>
              </w:rPr>
              <w:t>п. 2.11.17</w:t>
            </w:r>
          </w:p>
        </w:tc>
      </w:tr>
      <w:bookmarkEnd w:id="3"/>
    </w:tbl>
    <w:p w:rsidR="0064449E" w:rsidRPr="00A12AB8" w:rsidRDefault="0064449E" w:rsidP="00B175E2">
      <w:pPr>
        <w:spacing w:line="276" w:lineRule="auto"/>
        <w:sectPr w:rsidR="0064449E" w:rsidRPr="00A12AB8" w:rsidSect="00B175E2">
          <w:headerReference w:type="default" r:id="rId10"/>
          <w:pgSz w:w="11906" w:h="16838" w:code="9"/>
          <w:pgMar w:top="992" w:right="1134" w:bottom="1134" w:left="924" w:header="794" w:footer="794" w:gutter="0"/>
          <w:pgNumType w:start="1"/>
          <w:cols w:space="708"/>
          <w:titlePg/>
          <w:docGrid w:linePitch="360"/>
        </w:sectPr>
      </w:pPr>
    </w:p>
    <w:p w:rsidR="0064449E" w:rsidRPr="00A12AB8"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7160323"/>
      <w:r w:rsidRPr="00A12AB8">
        <w:rPr>
          <w:rFonts w:ascii="Times New Roman" w:hAnsi="Times New Roman" w:cs="Times New Roman"/>
          <w:sz w:val="28"/>
          <w:szCs w:val="28"/>
        </w:rPr>
        <w:lastRenderedPageBreak/>
        <w:t>Часть. Порядок проведени</w:t>
      </w:r>
      <w:bookmarkEnd w:id="4"/>
      <w:r w:rsidRPr="00A12AB8">
        <w:rPr>
          <w:rFonts w:ascii="Times New Roman" w:hAnsi="Times New Roman" w:cs="Times New Roman"/>
          <w:sz w:val="28"/>
          <w:szCs w:val="28"/>
        </w:rPr>
        <w:t>я запроса котировок</w:t>
      </w:r>
      <w:bookmarkEnd w:id="5"/>
    </w:p>
    <w:p w:rsidR="0064449E" w:rsidRPr="00A12AB8" w:rsidRDefault="0064449E" w:rsidP="007572A2">
      <w:pPr>
        <w:spacing w:line="276" w:lineRule="auto"/>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7160324"/>
      <w:r w:rsidRPr="00A12AB8">
        <w:rPr>
          <w:rFonts w:ascii="Times New Roman" w:hAnsi="Times New Roman" w:cs="Times New Roman"/>
        </w:rPr>
        <w:t>Участник запроса котировок</w:t>
      </w:r>
      <w:bookmarkEnd w:id="6"/>
      <w:bookmarkEnd w:id="7"/>
    </w:p>
    <w:p w:rsidR="0064449E" w:rsidRPr="00A12AB8" w:rsidRDefault="0064449E" w:rsidP="007572A2">
      <w:pPr>
        <w:spacing w:line="276" w:lineRule="auto"/>
        <w:rPr>
          <w:sz w:val="28"/>
          <w:szCs w:val="28"/>
        </w:rPr>
      </w:pPr>
      <w:r w:rsidRPr="00A12AB8">
        <w:rPr>
          <w:sz w:val="28"/>
          <w:szCs w:val="28"/>
        </w:rPr>
        <w:t xml:space="preserve"> </w:t>
      </w:r>
    </w:p>
    <w:p w:rsidR="0064449E" w:rsidRPr="00A12AB8" w:rsidRDefault="0064449E" w:rsidP="007572A2">
      <w:pPr>
        <w:pStyle w:val="12"/>
        <w:numPr>
          <w:ilvl w:val="2"/>
          <w:numId w:val="5"/>
        </w:numPr>
        <w:spacing w:line="276" w:lineRule="auto"/>
        <w:ind w:left="0" w:firstLine="852"/>
        <w:rPr>
          <w:szCs w:val="28"/>
        </w:rPr>
      </w:pPr>
      <w:r w:rsidRPr="00A12AB8">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A12AB8" w:rsidRDefault="0064449E" w:rsidP="007572A2">
      <w:pPr>
        <w:pStyle w:val="12"/>
        <w:numPr>
          <w:ilvl w:val="2"/>
          <w:numId w:val="5"/>
        </w:numPr>
        <w:spacing w:line="276" w:lineRule="auto"/>
        <w:ind w:left="0" w:firstLine="852"/>
        <w:rPr>
          <w:szCs w:val="28"/>
        </w:rPr>
      </w:pPr>
      <w:r w:rsidRPr="00A12AB8">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A12AB8">
        <w:rPr>
          <w:szCs w:val="28"/>
        </w:rPr>
        <w:t xml:space="preserve">ументы, предусмотренные пунктом </w:t>
      </w:r>
      <w:r w:rsidRPr="00A12AB8">
        <w:rPr>
          <w:szCs w:val="28"/>
        </w:rPr>
        <w:t xml:space="preserve">1.22 приложения </w:t>
      </w:r>
      <w:r w:rsidR="00A22B6E" w:rsidRPr="00A12AB8">
        <w:rPr>
          <w:szCs w:val="28"/>
        </w:rPr>
        <w:t xml:space="preserve">№1 </w:t>
      </w:r>
      <w:r w:rsidRPr="00A12AB8">
        <w:rPr>
          <w:szCs w:val="28"/>
        </w:rPr>
        <w:t>извещения.</w:t>
      </w:r>
    </w:p>
    <w:p w:rsidR="0064449E" w:rsidRPr="00A12AB8" w:rsidRDefault="0064449E" w:rsidP="007572A2">
      <w:pPr>
        <w:pStyle w:val="12"/>
        <w:numPr>
          <w:ilvl w:val="2"/>
          <w:numId w:val="5"/>
        </w:numPr>
        <w:spacing w:line="276" w:lineRule="auto"/>
        <w:ind w:left="0" w:firstLine="852"/>
        <w:rPr>
          <w:szCs w:val="28"/>
        </w:rPr>
      </w:pPr>
      <w:r w:rsidRPr="00A12AB8">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A12AB8" w:rsidRDefault="0064449E" w:rsidP="007572A2">
      <w:pPr>
        <w:pStyle w:val="12"/>
        <w:numPr>
          <w:ilvl w:val="2"/>
          <w:numId w:val="5"/>
        </w:numPr>
        <w:spacing w:line="276" w:lineRule="auto"/>
        <w:ind w:left="0" w:firstLine="852"/>
        <w:rPr>
          <w:szCs w:val="28"/>
        </w:rPr>
      </w:pPr>
      <w:r w:rsidRPr="00A12AB8">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A12AB8" w:rsidRDefault="0064449E" w:rsidP="007572A2">
      <w:pPr>
        <w:pStyle w:val="12"/>
        <w:numPr>
          <w:ilvl w:val="2"/>
          <w:numId w:val="5"/>
        </w:numPr>
        <w:spacing w:line="276" w:lineRule="auto"/>
        <w:ind w:left="0" w:firstLine="852"/>
        <w:rPr>
          <w:szCs w:val="28"/>
        </w:rPr>
      </w:pPr>
      <w:r w:rsidRPr="00A12AB8">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A12AB8" w:rsidRDefault="0064449E" w:rsidP="007572A2">
      <w:pPr>
        <w:pStyle w:val="12"/>
        <w:spacing w:line="276" w:lineRule="auto"/>
        <w:ind w:firstLine="0"/>
        <w:rPr>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7160325"/>
      <w:r w:rsidRPr="00A12AB8">
        <w:rPr>
          <w:rFonts w:ascii="Times New Roman" w:hAnsi="Times New Roman" w:cs="Times New Roman"/>
          <w:sz w:val="28"/>
          <w:szCs w:val="28"/>
        </w:rPr>
        <w:t>Участник, на стороне которого выступают несколько лиц</w:t>
      </w:r>
      <w:bookmarkEnd w:id="8"/>
      <w:bookmarkEnd w:id="9"/>
    </w:p>
    <w:p w:rsidR="0064449E" w:rsidRPr="00A12AB8" w:rsidRDefault="0064449E" w:rsidP="007572A2">
      <w:pPr>
        <w:pStyle w:val="12"/>
        <w:numPr>
          <w:ilvl w:val="2"/>
          <w:numId w:val="3"/>
        </w:numPr>
        <w:spacing w:line="276" w:lineRule="auto"/>
        <w:ind w:left="0" w:firstLine="1050"/>
        <w:rPr>
          <w:szCs w:val="28"/>
        </w:rPr>
      </w:pPr>
      <w:r w:rsidRPr="00A12AB8">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A12AB8" w:rsidRDefault="0064449E" w:rsidP="007572A2">
      <w:pPr>
        <w:pStyle w:val="12"/>
        <w:numPr>
          <w:ilvl w:val="2"/>
          <w:numId w:val="3"/>
        </w:numPr>
        <w:spacing w:line="276" w:lineRule="auto"/>
        <w:ind w:left="0" w:firstLine="1050"/>
        <w:rPr>
          <w:szCs w:val="28"/>
        </w:rPr>
      </w:pPr>
      <w:r w:rsidRPr="00A12AB8">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A12AB8">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A12AB8" w:rsidRDefault="0064449E" w:rsidP="007572A2">
      <w:pPr>
        <w:pStyle w:val="12"/>
        <w:numPr>
          <w:ilvl w:val="2"/>
          <w:numId w:val="3"/>
        </w:numPr>
        <w:spacing w:line="276" w:lineRule="auto"/>
        <w:ind w:left="0" w:firstLine="1050"/>
        <w:rPr>
          <w:szCs w:val="28"/>
        </w:rPr>
      </w:pPr>
      <w:r w:rsidRPr="00A12AB8">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A12AB8" w:rsidRDefault="0064449E" w:rsidP="007572A2">
      <w:pPr>
        <w:pStyle w:val="12"/>
        <w:numPr>
          <w:ilvl w:val="2"/>
          <w:numId w:val="3"/>
        </w:numPr>
        <w:spacing w:line="276" w:lineRule="auto"/>
        <w:ind w:left="0" w:firstLine="1050"/>
        <w:rPr>
          <w:szCs w:val="28"/>
        </w:rPr>
      </w:pPr>
      <w:r w:rsidRPr="00A12AB8">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A12AB8">
        <w:rPr>
          <w:szCs w:val="28"/>
        </w:rPr>
        <w:t xml:space="preserve"> </w:t>
      </w:r>
      <w:r w:rsidRPr="00A12AB8">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A12AB8" w:rsidRDefault="0064449E" w:rsidP="007572A2">
      <w:pPr>
        <w:pStyle w:val="12"/>
        <w:numPr>
          <w:ilvl w:val="2"/>
          <w:numId w:val="3"/>
        </w:numPr>
        <w:spacing w:line="276" w:lineRule="auto"/>
        <w:ind w:left="0" w:firstLine="1050"/>
        <w:rPr>
          <w:szCs w:val="28"/>
        </w:rPr>
      </w:pPr>
      <w:r w:rsidRPr="00A12AB8">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A12AB8" w:rsidRDefault="0064449E" w:rsidP="007572A2">
      <w:pPr>
        <w:pStyle w:val="12"/>
        <w:numPr>
          <w:ilvl w:val="2"/>
          <w:numId w:val="3"/>
        </w:numPr>
        <w:spacing w:line="276" w:lineRule="auto"/>
        <w:ind w:left="0" w:firstLine="1050"/>
        <w:rPr>
          <w:szCs w:val="28"/>
        </w:rPr>
      </w:pPr>
      <w:r w:rsidRPr="00A12AB8">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A12AB8" w:rsidRDefault="0064449E" w:rsidP="007572A2">
      <w:pPr>
        <w:pStyle w:val="12"/>
        <w:numPr>
          <w:ilvl w:val="2"/>
          <w:numId w:val="3"/>
        </w:numPr>
        <w:spacing w:line="276" w:lineRule="auto"/>
        <w:ind w:left="0" w:firstLine="1050"/>
        <w:rPr>
          <w:szCs w:val="28"/>
        </w:rPr>
      </w:pPr>
      <w:r w:rsidRPr="00A12AB8">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A12AB8">
        <w:rPr>
          <w:szCs w:val="28"/>
        </w:rPr>
        <w:t>заявки все</w:t>
      </w:r>
      <w:r w:rsidRPr="00A12AB8">
        <w:rPr>
          <w:szCs w:val="28"/>
        </w:rPr>
        <w:t xml:space="preserve"> предусмотренные извещением документы.</w:t>
      </w:r>
    </w:p>
    <w:p w:rsidR="0064449E" w:rsidRPr="00A12AB8" w:rsidRDefault="0064449E" w:rsidP="007572A2">
      <w:pPr>
        <w:pStyle w:val="12"/>
        <w:numPr>
          <w:ilvl w:val="2"/>
          <w:numId w:val="3"/>
        </w:numPr>
        <w:spacing w:line="276" w:lineRule="auto"/>
        <w:ind w:left="0" w:firstLine="1050"/>
        <w:rPr>
          <w:szCs w:val="28"/>
        </w:rPr>
      </w:pPr>
      <w:r w:rsidRPr="00A12AB8">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A12AB8" w:rsidRDefault="0064449E" w:rsidP="007572A2">
      <w:pPr>
        <w:pStyle w:val="a3"/>
        <w:spacing w:line="276" w:lineRule="auto"/>
        <w:ind w:left="0"/>
        <w:jc w:val="both"/>
        <w:rPr>
          <w:sz w:val="28"/>
          <w:szCs w:val="28"/>
        </w:rPr>
      </w:pPr>
    </w:p>
    <w:p w:rsidR="0064449E" w:rsidRPr="00A12AB8"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7160326"/>
      <w:r w:rsidRPr="00A12AB8">
        <w:rPr>
          <w:rFonts w:ascii="Times New Roman" w:hAnsi="Times New Roman" w:cs="Times New Roman"/>
          <w:sz w:val="28"/>
          <w:szCs w:val="28"/>
        </w:rPr>
        <w:lastRenderedPageBreak/>
        <w:t>Требования к участникам</w:t>
      </w:r>
      <w:bookmarkEnd w:id="10"/>
      <w:bookmarkEnd w:id="11"/>
    </w:p>
    <w:p w:rsidR="00305CB0" w:rsidRPr="00A12AB8" w:rsidRDefault="00305CB0" w:rsidP="00AE60FA">
      <w:pPr>
        <w:pStyle w:val="12"/>
        <w:numPr>
          <w:ilvl w:val="2"/>
          <w:numId w:val="17"/>
        </w:numPr>
        <w:spacing w:line="276" w:lineRule="auto"/>
        <w:ind w:left="0" w:firstLine="851"/>
        <w:rPr>
          <w:szCs w:val="28"/>
        </w:rPr>
      </w:pPr>
      <w:bookmarkStart w:id="12" w:name="_Toc48593624"/>
      <w:r w:rsidRPr="00A12AB8">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A12AB8" w:rsidRDefault="00305CB0" w:rsidP="00AE60FA">
      <w:pPr>
        <w:pStyle w:val="12"/>
        <w:numPr>
          <w:ilvl w:val="2"/>
          <w:numId w:val="17"/>
        </w:numPr>
        <w:spacing w:line="276" w:lineRule="auto"/>
        <w:ind w:left="0" w:firstLine="851"/>
        <w:rPr>
          <w:szCs w:val="28"/>
        </w:rPr>
      </w:pPr>
      <w:r w:rsidRPr="00A12AB8">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A12AB8" w:rsidRDefault="00305CB0" w:rsidP="00AE60FA">
      <w:pPr>
        <w:pStyle w:val="12"/>
        <w:numPr>
          <w:ilvl w:val="2"/>
          <w:numId w:val="17"/>
        </w:numPr>
        <w:spacing w:line="276" w:lineRule="auto"/>
        <w:ind w:left="0" w:firstLine="851"/>
        <w:rPr>
          <w:szCs w:val="28"/>
        </w:rPr>
      </w:pPr>
      <w:r w:rsidRPr="00A12AB8">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0A9" w:rsidRPr="000F252C" w:rsidRDefault="00305CB0" w:rsidP="000B00A9">
      <w:pPr>
        <w:pStyle w:val="12"/>
        <w:numPr>
          <w:ilvl w:val="2"/>
          <w:numId w:val="17"/>
        </w:numPr>
        <w:spacing w:line="276" w:lineRule="auto"/>
        <w:ind w:left="0" w:firstLine="851"/>
        <w:rPr>
          <w:szCs w:val="28"/>
        </w:rPr>
      </w:pPr>
      <w:r w:rsidRPr="00A12AB8">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0F252C">
        <w:rPr>
          <w:szCs w:val="28"/>
        </w:rPr>
        <w:t>несостоятельным (банкротом) и об открытии конкурентного производства.</w:t>
      </w:r>
    </w:p>
    <w:p w:rsidR="00E215FD" w:rsidRPr="000F252C" w:rsidRDefault="00E215FD" w:rsidP="00E215FD">
      <w:pPr>
        <w:pStyle w:val="a3"/>
        <w:numPr>
          <w:ilvl w:val="2"/>
          <w:numId w:val="17"/>
        </w:numPr>
        <w:ind w:left="0" w:firstLine="851"/>
        <w:rPr>
          <w:sz w:val="28"/>
          <w:szCs w:val="28"/>
          <w:lang w:val="ru-RU" w:eastAsia="ru-RU"/>
        </w:rPr>
      </w:pPr>
      <w:r w:rsidRPr="000F252C">
        <w:rPr>
          <w:sz w:val="28"/>
          <w:szCs w:val="28"/>
          <w:lang w:val="ru-RU" w:eastAsia="ru-RU"/>
        </w:rPr>
        <w:t>Наличие сертификата соответствия, выданного Национальным органом по аккредитации.</w:t>
      </w:r>
    </w:p>
    <w:p w:rsidR="008C29A1" w:rsidRPr="000F252C" w:rsidRDefault="00E215FD" w:rsidP="008C29A1">
      <w:pPr>
        <w:pStyle w:val="12"/>
        <w:numPr>
          <w:ilvl w:val="2"/>
          <w:numId w:val="17"/>
        </w:numPr>
        <w:spacing w:line="276" w:lineRule="auto"/>
        <w:ind w:left="0" w:firstLine="851"/>
        <w:rPr>
          <w:szCs w:val="28"/>
        </w:rPr>
      </w:pPr>
      <w:r w:rsidRPr="000F252C">
        <w:rPr>
          <w:bCs/>
          <w:szCs w:val="28"/>
        </w:rPr>
        <w:t>Обеспеченность профильными специалистами</w:t>
      </w:r>
      <w:r w:rsidRPr="000F252C">
        <w:rPr>
          <w:szCs w:val="28"/>
        </w:rPr>
        <w:t xml:space="preserve"> - предоставление копии </w:t>
      </w:r>
      <w:r w:rsidRPr="000F252C">
        <w:rPr>
          <w:bCs/>
          <w:szCs w:val="28"/>
        </w:rPr>
        <w:t>одного из следующих документов</w:t>
      </w:r>
      <w:r w:rsidRPr="000F252C">
        <w:rPr>
          <w:szCs w:val="28"/>
        </w:rPr>
        <w:t xml:space="preserve">: сертификата, удостоверения </w:t>
      </w:r>
      <w:r w:rsidRPr="000F252C">
        <w:rPr>
          <w:bCs/>
          <w:szCs w:val="28"/>
        </w:rPr>
        <w:t>или</w:t>
      </w:r>
      <w:r w:rsidRPr="000F252C">
        <w:rPr>
          <w:szCs w:val="28"/>
        </w:rPr>
        <w:t xml:space="preserve"> диплома, по специальностям в соответствии с </w:t>
      </w:r>
      <w:r w:rsidRPr="000F252C">
        <w:rPr>
          <w:bCs/>
          <w:szCs w:val="28"/>
        </w:rPr>
        <w:t xml:space="preserve">Приложением № </w:t>
      </w:r>
      <w:r w:rsidR="00273823" w:rsidRPr="000F252C">
        <w:rPr>
          <w:bCs/>
          <w:szCs w:val="28"/>
        </w:rPr>
        <w:t>2.</w:t>
      </w:r>
      <w:r w:rsidRPr="000F252C">
        <w:rPr>
          <w:bCs/>
          <w:szCs w:val="28"/>
        </w:rPr>
        <w:t>1</w:t>
      </w:r>
      <w:r w:rsidRPr="000F252C">
        <w:rPr>
          <w:szCs w:val="28"/>
        </w:rPr>
        <w:t xml:space="preserve"> к техническому заданию.</w:t>
      </w:r>
    </w:p>
    <w:p w:rsidR="00A8582A" w:rsidRPr="00A12AB8" w:rsidRDefault="00A8582A" w:rsidP="00A8582A">
      <w:pPr>
        <w:pStyle w:val="12"/>
        <w:numPr>
          <w:ilvl w:val="2"/>
          <w:numId w:val="17"/>
        </w:numPr>
        <w:spacing w:line="276" w:lineRule="auto"/>
        <w:ind w:left="0" w:firstLine="851"/>
        <w:rPr>
          <w:szCs w:val="28"/>
        </w:rPr>
      </w:pPr>
      <w:r w:rsidRPr="00A12AB8">
        <w:rPr>
          <w:szCs w:val="28"/>
        </w:rPr>
        <w:t>Соответствие обязательным требованиям, указанным в пунктах 2.3.2-2.3.</w:t>
      </w:r>
      <w:r w:rsidR="00A53FF7" w:rsidRPr="00A12AB8">
        <w:rPr>
          <w:szCs w:val="28"/>
        </w:rPr>
        <w:t>4</w:t>
      </w:r>
      <w:r w:rsidRPr="00A12AB8">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27160327"/>
      <w:r w:rsidRPr="00A12AB8">
        <w:rPr>
          <w:rFonts w:ascii="Times New Roman" w:hAnsi="Times New Roman" w:cs="Times New Roman"/>
          <w:sz w:val="28"/>
          <w:szCs w:val="28"/>
        </w:rPr>
        <w:t>Информационное сопровождение</w:t>
      </w:r>
      <w:bookmarkEnd w:id="12"/>
      <w:bookmarkEnd w:id="13"/>
    </w:p>
    <w:p w:rsidR="0064449E" w:rsidRPr="00A12AB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A12AB8">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A12AB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A12AB8">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A12AB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A12AB8">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A12AB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A12AB8">
        <w:rPr>
          <w:sz w:val="28"/>
          <w:szCs w:val="28"/>
        </w:rPr>
        <w:t>В организации и проведении запроса котировок участвуют:</w:t>
      </w:r>
    </w:p>
    <w:p w:rsidR="0064449E" w:rsidRPr="00A12AB8" w:rsidRDefault="0064449E" w:rsidP="007572A2">
      <w:pPr>
        <w:pStyle w:val="12"/>
        <w:spacing w:line="276" w:lineRule="auto"/>
        <w:ind w:firstLine="709"/>
        <w:rPr>
          <w:szCs w:val="28"/>
        </w:rPr>
      </w:pPr>
      <w:r w:rsidRPr="00A12AB8">
        <w:rPr>
          <w:szCs w:val="28"/>
        </w:rPr>
        <w:t>- организатор – осуществляет организацию и проведение закупки;</w:t>
      </w:r>
    </w:p>
    <w:p w:rsidR="0064449E" w:rsidRPr="00A12AB8" w:rsidRDefault="0064449E" w:rsidP="007572A2">
      <w:pPr>
        <w:pStyle w:val="12"/>
        <w:spacing w:line="276" w:lineRule="auto"/>
        <w:ind w:firstLine="709"/>
        <w:rPr>
          <w:szCs w:val="28"/>
        </w:rPr>
      </w:pPr>
      <w:r w:rsidRPr="00A12AB8">
        <w:rPr>
          <w:szCs w:val="28"/>
        </w:rPr>
        <w:t>- экспертная группа – коллегиальный орган, образуемый для рассмотрения заявок;</w:t>
      </w:r>
    </w:p>
    <w:p w:rsidR="0064449E" w:rsidRPr="00A12AB8" w:rsidRDefault="0064449E" w:rsidP="007572A2">
      <w:pPr>
        <w:pStyle w:val="12"/>
        <w:spacing w:line="276" w:lineRule="auto"/>
        <w:ind w:firstLine="709"/>
        <w:rPr>
          <w:szCs w:val="28"/>
        </w:rPr>
      </w:pPr>
      <w:r w:rsidRPr="00A12AB8">
        <w:rPr>
          <w:szCs w:val="28"/>
        </w:rPr>
        <w:t>- конкурсная комиссия – коллегиальный орган, образуемый для проведения процедур закупок.</w:t>
      </w:r>
    </w:p>
    <w:p w:rsidR="0064449E" w:rsidRPr="00A12AB8" w:rsidRDefault="0064449E" w:rsidP="007572A2">
      <w:pPr>
        <w:pStyle w:val="12"/>
        <w:spacing w:line="276" w:lineRule="auto"/>
        <w:ind w:firstLine="0"/>
        <w:rPr>
          <w:szCs w:val="28"/>
        </w:rPr>
      </w:pPr>
    </w:p>
    <w:p w:rsidR="0064449E" w:rsidRPr="00A12AB8"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7160328"/>
      <w:r w:rsidRPr="00A12AB8">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 xml:space="preserve">Запрос о даче разъяснений положений извещения </w:t>
      </w:r>
      <w:r w:rsidRPr="00A12AB8">
        <w:rPr>
          <w:sz w:val="28"/>
          <w:szCs w:val="28"/>
        </w:rPr>
        <w:t>об осуществлении запроса котировок</w:t>
      </w:r>
      <w:r w:rsidRPr="00A12AB8">
        <w:rPr>
          <w:rFonts w:eastAsia="MS Mincho"/>
          <w:sz w:val="28"/>
          <w:szCs w:val="28"/>
        </w:rPr>
        <w:t xml:space="preserve"> (далее – запрос) может быть направлен с момента размещения извещения на сайтах.</w:t>
      </w:r>
    </w:p>
    <w:p w:rsidR="0064449E" w:rsidRPr="00A12AB8" w:rsidRDefault="000C2454"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З</w:t>
      </w:r>
      <w:r w:rsidR="0064449E" w:rsidRPr="00A12AB8">
        <w:rPr>
          <w:rFonts w:eastAsia="MS Mincho"/>
          <w:sz w:val="28"/>
          <w:szCs w:val="28"/>
        </w:rPr>
        <w:t>аявки</w:t>
      </w:r>
      <w:r w:rsidRPr="00A12AB8">
        <w:rPr>
          <w:rFonts w:eastAsia="MS Mincho"/>
          <w:sz w:val="28"/>
          <w:szCs w:val="28"/>
          <w:lang w:val="ru-RU"/>
        </w:rPr>
        <w:t xml:space="preserve"> </w:t>
      </w:r>
      <w:r w:rsidR="0064449E" w:rsidRPr="00A12AB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A12AB8" w:rsidRDefault="000C2454"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З</w:t>
      </w:r>
      <w:r w:rsidR="0064449E" w:rsidRPr="00A12AB8">
        <w:rPr>
          <w:rFonts w:eastAsia="MS Mincho"/>
          <w:sz w:val="28"/>
          <w:szCs w:val="28"/>
        </w:rPr>
        <w:t>аявки</w:t>
      </w:r>
      <w:r w:rsidRPr="00A12AB8">
        <w:rPr>
          <w:rFonts w:eastAsia="MS Mincho"/>
          <w:sz w:val="28"/>
          <w:szCs w:val="28"/>
          <w:lang w:val="ru-RU"/>
        </w:rPr>
        <w:t xml:space="preserve"> </w:t>
      </w:r>
      <w:r w:rsidR="0064449E" w:rsidRPr="00A12AB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A12AB8">
        <w:rPr>
          <w:rFonts w:eastAsia="MS Mincho"/>
          <w:sz w:val="28"/>
          <w:szCs w:val="28"/>
        </w:rPr>
        <w:t xml:space="preserve">адресу, указанному в пункте </w:t>
      </w:r>
      <w:r w:rsidR="00B727A6" w:rsidRPr="00A12AB8">
        <w:rPr>
          <w:rFonts w:eastAsia="MS Mincho"/>
          <w:sz w:val="28"/>
          <w:szCs w:val="28"/>
          <w:lang w:val="ru-RU"/>
        </w:rPr>
        <w:t>1.2.</w:t>
      </w:r>
      <w:r w:rsidR="0064449E" w:rsidRPr="00A12AB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A12AB8">
        <w:rPr>
          <w:rFonts w:eastAsia="MS Mincho"/>
          <w:sz w:val="28"/>
          <w:szCs w:val="28"/>
          <w:lang w:val="ru-RU"/>
        </w:rPr>
        <w:t>1.2.</w:t>
      </w:r>
      <w:r w:rsidR="00B727A6" w:rsidRPr="00A12AB8">
        <w:rPr>
          <w:rFonts w:eastAsia="MS Mincho"/>
          <w:sz w:val="28"/>
          <w:szCs w:val="28"/>
        </w:rPr>
        <w:t xml:space="preserve"> </w:t>
      </w:r>
      <w:r w:rsidR="0064449E" w:rsidRPr="00A12AB8">
        <w:rPr>
          <w:rFonts w:eastAsia="MS Mincho"/>
          <w:sz w:val="28"/>
          <w:szCs w:val="28"/>
        </w:rPr>
        <w:t>приложения № 1 извещения. Запрос не может быть направлен посредством электронной почты.</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В случае внесения изменений в извещение срок подачи заявок на участие в запросе</w:t>
      </w:r>
      <w:r w:rsidRPr="00A12AB8">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A12AB8">
        <w:rPr>
          <w:rFonts w:eastAsia="MS Mincho"/>
          <w:sz w:val="28"/>
          <w:szCs w:val="28"/>
        </w:rPr>
        <w:t>извещением</w:t>
      </w:r>
      <w:r w:rsidRPr="00A12AB8">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A12AB8">
        <w:rPr>
          <w:rFonts w:eastAsia="MS Mincho"/>
          <w:sz w:val="28"/>
          <w:szCs w:val="28"/>
        </w:rPr>
        <w:t>с гражданским законодательством</w:t>
      </w:r>
      <w:r w:rsidR="009C6DA7" w:rsidRPr="00A12AB8">
        <w:rPr>
          <w:rFonts w:eastAsia="MS Mincho"/>
          <w:sz w:val="28"/>
          <w:szCs w:val="28"/>
          <w:lang w:val="ru-RU"/>
        </w:rPr>
        <w:t xml:space="preserve">, </w:t>
      </w:r>
      <w:r w:rsidR="009C6DA7" w:rsidRPr="00A12AB8">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Решение об отмене запроса котировок размещается на сайтах в день принятия этого решения</w:t>
      </w:r>
      <w:r w:rsidR="00B727A6" w:rsidRPr="00A12AB8">
        <w:rPr>
          <w:rFonts w:eastAsia="MS Mincho"/>
          <w:sz w:val="28"/>
          <w:szCs w:val="28"/>
          <w:lang w:val="ru-RU"/>
        </w:rPr>
        <w:t>.</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Заказчик не берет на себя обязательство по уведомлению участников о дополнениях,</w:t>
      </w:r>
      <w:r w:rsidRPr="00A12AB8">
        <w:rPr>
          <w:sz w:val="28"/>
          <w:szCs w:val="28"/>
        </w:rPr>
        <w:t xml:space="preserve"> изменениях, разъяснениях в извещение об осуществлении</w:t>
      </w:r>
      <w:r w:rsidRPr="00A12AB8" w:rsidDel="003B3000">
        <w:rPr>
          <w:sz w:val="28"/>
          <w:szCs w:val="28"/>
        </w:rPr>
        <w:t xml:space="preserve"> </w:t>
      </w:r>
      <w:r w:rsidRPr="00A12AB8">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A12AB8" w:rsidRDefault="0064449E" w:rsidP="007572A2">
      <w:pPr>
        <w:pStyle w:val="12"/>
        <w:spacing w:line="276" w:lineRule="auto"/>
        <w:ind w:firstLine="0"/>
        <w:rPr>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7160329"/>
      <w:r w:rsidRPr="00A12AB8">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lang w:val="ru-RU"/>
        </w:rPr>
        <w:t>Организатор</w:t>
      </w:r>
      <w:r w:rsidRPr="00A12AB8">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A12AB8">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 xml:space="preserve">Конверты с котировочными заявками вскрываются публично </w:t>
      </w:r>
      <w:r w:rsidRPr="00A12AB8">
        <w:rPr>
          <w:sz w:val="28"/>
          <w:szCs w:val="28"/>
          <w:lang w:val="ru-RU"/>
        </w:rPr>
        <w:t>на заседании экспертной группы после завершения срока подачи заявок.</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При вскрытии конвертов с котировочными заявками объявляется:</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Наименование участника запроса котировок;</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Сведения, изложенные в техническом предложении участника запроса котировок, используемые для оценки заявок;</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Иная информация (при необходимости).</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Заказчик может проводить аудиозапись процедуры вскрытия конвертов с котировочными заявками.</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При вскрытии конвертов с заявками документы по существу не рассматриваются.</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A12AB8" w:rsidRDefault="0064449E" w:rsidP="007572A2">
      <w:pPr>
        <w:pStyle w:val="a5"/>
        <w:suppressAutoHyphens/>
        <w:spacing w:line="276" w:lineRule="auto"/>
        <w:ind w:firstLine="0"/>
        <w:rPr>
          <w:sz w:val="28"/>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7160330"/>
      <w:r w:rsidRPr="00A12AB8">
        <w:rPr>
          <w:rFonts w:ascii="Times New Roman" w:hAnsi="Times New Roman" w:cs="Times New Roman"/>
          <w:sz w:val="28"/>
          <w:szCs w:val="28"/>
        </w:rPr>
        <w:t>Рассмотрение и оценка котировочных заявок</w:t>
      </w:r>
      <w:bookmarkEnd w:id="18"/>
      <w:bookmarkEnd w:id="19"/>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 xml:space="preserve">Котировочные заявки участников рассматриваются на соответствие требованиям, изложенным в </w:t>
      </w:r>
      <w:r w:rsidRPr="00A12AB8">
        <w:rPr>
          <w:sz w:val="28"/>
          <w:szCs w:val="28"/>
        </w:rPr>
        <w:t>извещении</w:t>
      </w:r>
      <w:r w:rsidRPr="00A12A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A12AB8">
        <w:rPr>
          <w:sz w:val="28"/>
          <w:szCs w:val="28"/>
        </w:rPr>
        <w:t>извещением</w:t>
      </w:r>
      <w:r w:rsidRPr="00A12AB8">
        <w:rPr>
          <w:rFonts w:eastAsia="MS Mincho"/>
          <w:sz w:val="28"/>
          <w:szCs w:val="28"/>
        </w:rPr>
        <w:t>.</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Участник запроса котировок не допускается к участию в запросе котировок в случае:</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несоответствия котировочной заявки требованиям, указанным в запросе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отказа от проведения запроса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A12AB8">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A12AB8" w:rsidDel="001E10FE">
        <w:rPr>
          <w:rFonts w:eastAsia="MS Mincho"/>
          <w:sz w:val="28"/>
          <w:szCs w:val="28"/>
        </w:rPr>
        <w:t xml:space="preserve"> </w:t>
      </w:r>
      <w:r w:rsidRPr="00A12A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Протокол рассмотрения и оценки котировочных заявок не размещается на сайтах.</w:t>
      </w:r>
    </w:p>
    <w:p w:rsidR="0064449E" w:rsidRPr="00A12AB8" w:rsidRDefault="0064449E" w:rsidP="007572A2">
      <w:pPr>
        <w:pStyle w:val="a3"/>
        <w:spacing w:line="276" w:lineRule="auto"/>
        <w:ind w:left="0"/>
        <w:jc w:val="both"/>
        <w:rPr>
          <w:rFonts w:eastAsia="MS Mincho"/>
          <w:sz w:val="28"/>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7160331"/>
      <w:r w:rsidRPr="00A12AB8">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Победитель запроса котировок определяется по итогам оценки заявок, соответствующих требованиям извещения.</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 xml:space="preserve">При оценке котировочных заявок сопоставляются предложения участников по цене без учета НДС. </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A12AB8" w:rsidRDefault="0064449E" w:rsidP="007572A2">
      <w:pPr>
        <w:pStyle w:val="a5"/>
        <w:suppressAutoHyphens/>
        <w:spacing w:line="276" w:lineRule="auto"/>
        <w:ind w:firstLine="0"/>
        <w:rPr>
          <w:sz w:val="28"/>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7160332"/>
      <w:r w:rsidRPr="00A12AB8">
        <w:rPr>
          <w:rFonts w:ascii="Times New Roman" w:hAnsi="Times New Roman" w:cs="Times New Roman"/>
          <w:sz w:val="28"/>
          <w:szCs w:val="28"/>
        </w:rPr>
        <w:t>Подведение итогов запроса котировок</w:t>
      </w:r>
      <w:bookmarkEnd w:id="22"/>
      <w:bookmarkEnd w:id="23"/>
    </w:p>
    <w:p w:rsidR="0064449E" w:rsidRPr="00A12AB8" w:rsidRDefault="0064449E" w:rsidP="00AE60FA">
      <w:pPr>
        <w:pStyle w:val="a3"/>
        <w:numPr>
          <w:ilvl w:val="2"/>
          <w:numId w:val="11"/>
        </w:numPr>
        <w:spacing w:line="276" w:lineRule="auto"/>
        <w:ind w:left="0" w:firstLine="852"/>
        <w:jc w:val="both"/>
        <w:rPr>
          <w:sz w:val="28"/>
          <w:szCs w:val="28"/>
        </w:rPr>
      </w:pPr>
      <w:r w:rsidRPr="00A12AB8">
        <w:rPr>
          <w:sz w:val="28"/>
          <w:szCs w:val="28"/>
        </w:rPr>
        <w:t>Комиссия</w:t>
      </w:r>
      <w:r w:rsidRPr="00A12AB8">
        <w:rPr>
          <w:bCs/>
          <w:sz w:val="28"/>
          <w:szCs w:val="28"/>
        </w:rPr>
        <w:t xml:space="preserve"> </w:t>
      </w:r>
      <w:r w:rsidRPr="00A12AB8">
        <w:rPr>
          <w:sz w:val="28"/>
          <w:szCs w:val="28"/>
        </w:rPr>
        <w:t xml:space="preserve">принимает решение о победителе запроса котировок. По результатам работы комиссии </w:t>
      </w:r>
      <w:r w:rsidRPr="00A12AB8">
        <w:rPr>
          <w:bCs/>
          <w:sz w:val="28"/>
          <w:szCs w:val="28"/>
        </w:rPr>
        <w:t>по осуществлению закупок</w:t>
      </w:r>
      <w:r w:rsidRPr="00A12AB8">
        <w:rPr>
          <w:sz w:val="28"/>
          <w:szCs w:val="28"/>
        </w:rPr>
        <w:t xml:space="preserve"> оформляется итоговый протокол</w:t>
      </w:r>
      <w:r w:rsidRPr="00A12AB8">
        <w:rPr>
          <w:sz w:val="28"/>
          <w:szCs w:val="28"/>
          <w:lang w:val="ru-RU"/>
        </w:rPr>
        <w:t>.</w:t>
      </w:r>
    </w:p>
    <w:p w:rsidR="0064449E" w:rsidRPr="00A12AB8" w:rsidRDefault="0064449E" w:rsidP="00AE60FA">
      <w:pPr>
        <w:pStyle w:val="a3"/>
        <w:numPr>
          <w:ilvl w:val="2"/>
          <w:numId w:val="11"/>
        </w:numPr>
        <w:spacing w:line="276" w:lineRule="auto"/>
        <w:ind w:left="0" w:firstLine="852"/>
        <w:jc w:val="both"/>
        <w:rPr>
          <w:sz w:val="28"/>
          <w:szCs w:val="28"/>
        </w:rPr>
      </w:pPr>
      <w:r w:rsidRPr="00A12AB8">
        <w:rPr>
          <w:sz w:val="28"/>
          <w:szCs w:val="28"/>
        </w:rPr>
        <w:t xml:space="preserve">Итоговый протокол комиссии </w:t>
      </w:r>
      <w:r w:rsidRPr="00A12AB8">
        <w:rPr>
          <w:sz w:val="28"/>
          <w:szCs w:val="28"/>
          <w:lang w:val="ru-RU"/>
        </w:rPr>
        <w:t xml:space="preserve">не </w:t>
      </w:r>
      <w:r w:rsidRPr="00A12AB8">
        <w:rPr>
          <w:sz w:val="28"/>
          <w:szCs w:val="28"/>
        </w:rPr>
        <w:t>размещается на сайтах.</w:t>
      </w:r>
    </w:p>
    <w:p w:rsidR="0064449E" w:rsidRPr="00A12AB8" w:rsidRDefault="0064449E" w:rsidP="007572A2">
      <w:pPr>
        <w:pStyle w:val="a3"/>
        <w:spacing w:line="276" w:lineRule="auto"/>
        <w:ind w:left="0"/>
        <w:jc w:val="both"/>
        <w:rPr>
          <w:sz w:val="28"/>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7160333"/>
      <w:r w:rsidRPr="00A12AB8">
        <w:rPr>
          <w:rFonts w:ascii="Times New Roman" w:hAnsi="Times New Roman" w:cs="Times New Roman"/>
          <w:sz w:val="28"/>
          <w:szCs w:val="28"/>
        </w:rPr>
        <w:t>Признание запроса котировок несостоявшимся</w:t>
      </w:r>
      <w:bookmarkEnd w:id="24"/>
      <w:bookmarkEnd w:id="25"/>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Запрос котировок (в том числе в части отдельных лотов) признается несостоявшимся, если:</w:t>
      </w:r>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на участие в запросе котировок подана одна заявка;</w:t>
      </w:r>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все котировочные заявки признаны несоответствующими извещению о проведении запроса котировок;</w:t>
      </w:r>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на участие в запросе котировок не подана ни одна заявка.</w:t>
      </w:r>
    </w:p>
    <w:p w:rsidR="0064449E" w:rsidRPr="00A12AB8" w:rsidRDefault="0064449E" w:rsidP="007572A2">
      <w:pPr>
        <w:pStyle w:val="ConsPlusNormal"/>
        <w:shd w:val="clear" w:color="auto" w:fill="FFFFFF"/>
        <w:spacing w:line="276" w:lineRule="auto"/>
        <w:ind w:firstLine="709"/>
        <w:jc w:val="both"/>
      </w:pPr>
      <w:r w:rsidRPr="00A12AB8">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A12AB8" w:rsidRDefault="0064449E" w:rsidP="007572A2">
      <w:pPr>
        <w:pStyle w:val="ConsPlusNormal"/>
        <w:shd w:val="clear" w:color="auto" w:fill="FFFFFF"/>
        <w:spacing w:line="276" w:lineRule="auto"/>
        <w:ind w:firstLine="709"/>
        <w:jc w:val="both"/>
      </w:pPr>
      <w:r w:rsidRPr="00A12A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A12AB8" w:rsidRDefault="0064449E" w:rsidP="007572A2">
      <w:pPr>
        <w:pStyle w:val="ConsPlusNormal"/>
        <w:shd w:val="clear" w:color="auto" w:fill="FFFFFF"/>
        <w:spacing w:line="276" w:lineRule="auto"/>
        <w:ind w:firstLine="709"/>
        <w:jc w:val="both"/>
      </w:pPr>
      <w:r w:rsidRPr="00A12AB8">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A12AB8" w:rsidRDefault="0064449E" w:rsidP="007572A2">
      <w:pPr>
        <w:pStyle w:val="ConsPlusNormal"/>
        <w:widowControl w:val="0"/>
        <w:shd w:val="clear" w:color="auto" w:fill="FFFFFF"/>
        <w:spacing w:line="276" w:lineRule="auto"/>
        <w:ind w:firstLine="708"/>
        <w:jc w:val="both"/>
      </w:pPr>
      <w:r w:rsidRPr="00A12A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A12AB8" w:rsidRDefault="0064449E" w:rsidP="007572A2">
      <w:pPr>
        <w:pStyle w:val="a5"/>
        <w:suppressAutoHyphens/>
        <w:spacing w:line="276" w:lineRule="auto"/>
        <w:rPr>
          <w:sz w:val="28"/>
          <w:szCs w:val="28"/>
        </w:rPr>
      </w:pPr>
    </w:p>
    <w:p w:rsidR="0064449E" w:rsidRPr="00A12AB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7160334"/>
      <w:r w:rsidRPr="00A12AB8">
        <w:rPr>
          <w:rFonts w:ascii="Times New Roman" w:hAnsi="Times New Roman" w:cs="Times New Roman"/>
          <w:sz w:val="28"/>
          <w:szCs w:val="28"/>
        </w:rPr>
        <w:t>Состав котировочной заявки</w:t>
      </w:r>
      <w:bookmarkEnd w:id="26"/>
      <w:bookmarkEnd w:id="27"/>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Котировочная заявка должна содержать всю указанную в извещении информацию и документы.</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 xml:space="preserve">Котировочная заявка оформляется в соответствии с требованиями извещения. </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В случае наличия таких требований в извещении, в составе заявки должны быть представлены:</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идентификационный номер налогоплательщика;</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согласие участника с условиями договора, указанными в запросе котировок;</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 xml:space="preserve">Котировочная заявка участника, не соответствующая требованиям извещения, отклоняется. </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A12AB8" w:rsidDel="00526179">
        <w:rPr>
          <w:sz w:val="28"/>
          <w:szCs w:val="28"/>
        </w:rPr>
        <w:t xml:space="preserve"> </w:t>
      </w:r>
      <w:r w:rsidRPr="00A12A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В котировочной заявке должны быть представлены:</w:t>
      </w:r>
    </w:p>
    <w:p w:rsidR="0064449E" w:rsidRPr="00A12AB8" w:rsidRDefault="00A91B24" w:rsidP="00210A43">
      <w:pPr>
        <w:pStyle w:val="a5"/>
        <w:suppressAutoHyphens/>
        <w:spacing w:line="276" w:lineRule="auto"/>
        <w:ind w:firstLine="851"/>
        <w:rPr>
          <w:sz w:val="28"/>
          <w:szCs w:val="28"/>
        </w:rPr>
      </w:pPr>
      <w:r w:rsidRPr="00A12AB8">
        <w:rPr>
          <w:sz w:val="28"/>
          <w:szCs w:val="28"/>
          <w:lang w:val="hy-AM"/>
        </w:rPr>
        <w:t>-</w:t>
      </w:r>
      <w:r w:rsidR="00A22B6E" w:rsidRPr="00A12AB8">
        <w:rPr>
          <w:sz w:val="28"/>
          <w:szCs w:val="28"/>
        </w:rPr>
        <w:t>Приложение</w:t>
      </w:r>
      <w:r w:rsidR="008460BF" w:rsidRPr="00A12AB8">
        <w:rPr>
          <w:sz w:val="28"/>
          <w:szCs w:val="28"/>
        </w:rPr>
        <w:t xml:space="preserve"> № 2.</w:t>
      </w:r>
      <w:r w:rsidR="00F3507D">
        <w:rPr>
          <w:sz w:val="28"/>
          <w:szCs w:val="28"/>
        </w:rPr>
        <w:t>2</w:t>
      </w:r>
      <w:r w:rsidR="008460BF" w:rsidRPr="00A12AB8">
        <w:rPr>
          <w:sz w:val="28"/>
          <w:szCs w:val="28"/>
        </w:rPr>
        <w:t xml:space="preserve"> (</w:t>
      </w:r>
      <w:r w:rsidR="0064449E" w:rsidRPr="00A12AB8">
        <w:rPr>
          <w:sz w:val="28"/>
          <w:szCs w:val="28"/>
        </w:rPr>
        <w:t>Опись представленных документов, заверенная подписью и печатью (при ее наличии) Участника</w:t>
      </w:r>
      <w:r w:rsidR="00A22B6E" w:rsidRPr="00A12AB8">
        <w:rPr>
          <w:sz w:val="28"/>
          <w:szCs w:val="28"/>
        </w:rPr>
        <w:t>);</w:t>
      </w:r>
    </w:p>
    <w:p w:rsidR="0064449E" w:rsidRPr="00A12AB8" w:rsidRDefault="00A22B6E" w:rsidP="00210A43">
      <w:pPr>
        <w:pStyle w:val="a5"/>
        <w:suppressAutoHyphens/>
        <w:spacing w:line="276" w:lineRule="auto"/>
        <w:ind w:firstLine="851"/>
        <w:rPr>
          <w:sz w:val="28"/>
          <w:szCs w:val="28"/>
        </w:rPr>
      </w:pPr>
      <w:r w:rsidRPr="00A12AB8">
        <w:rPr>
          <w:sz w:val="28"/>
          <w:szCs w:val="28"/>
        </w:rPr>
        <w:t>- Приложение</w:t>
      </w:r>
      <w:r w:rsidR="0064449E" w:rsidRPr="00A12AB8">
        <w:rPr>
          <w:sz w:val="28"/>
          <w:szCs w:val="28"/>
        </w:rPr>
        <w:t xml:space="preserve"> № 3 (Заявка Участника) к извещению,</w:t>
      </w:r>
      <w:r w:rsidRPr="00A12AB8">
        <w:rPr>
          <w:sz w:val="28"/>
          <w:szCs w:val="28"/>
        </w:rPr>
        <w:t xml:space="preserve"> заверенная подписью и печатью </w:t>
      </w:r>
      <w:r w:rsidR="0064449E" w:rsidRPr="00A12AB8">
        <w:rPr>
          <w:sz w:val="28"/>
          <w:szCs w:val="28"/>
        </w:rPr>
        <w:t xml:space="preserve">участника </w:t>
      </w:r>
      <w:r w:rsidRPr="00A12AB8">
        <w:rPr>
          <w:sz w:val="28"/>
          <w:szCs w:val="28"/>
        </w:rPr>
        <w:t xml:space="preserve">запроса </w:t>
      </w:r>
      <w:r w:rsidR="0064449E" w:rsidRPr="00A12AB8">
        <w:rPr>
          <w:sz w:val="28"/>
          <w:szCs w:val="28"/>
        </w:rPr>
        <w:t>котировок</w:t>
      </w:r>
      <w:r w:rsidRPr="00A12AB8">
        <w:rPr>
          <w:sz w:val="28"/>
          <w:szCs w:val="28"/>
        </w:rPr>
        <w:t>;</w:t>
      </w:r>
      <w:r w:rsidR="0064449E" w:rsidRPr="00A12AB8">
        <w:rPr>
          <w:sz w:val="28"/>
          <w:szCs w:val="28"/>
        </w:rPr>
        <w:t xml:space="preserve"> </w:t>
      </w:r>
    </w:p>
    <w:p w:rsidR="0081232F" w:rsidRPr="00C13A38" w:rsidRDefault="00A22B6E" w:rsidP="00210A43">
      <w:pPr>
        <w:pStyle w:val="a5"/>
        <w:suppressAutoHyphens/>
        <w:spacing w:line="276" w:lineRule="auto"/>
        <w:ind w:firstLine="851"/>
        <w:rPr>
          <w:sz w:val="28"/>
          <w:szCs w:val="28"/>
        </w:rPr>
      </w:pPr>
      <w:r w:rsidRPr="00C13A38">
        <w:rPr>
          <w:sz w:val="28"/>
          <w:szCs w:val="28"/>
        </w:rPr>
        <w:t>- Приложение</w:t>
      </w:r>
      <w:r w:rsidR="0064449E" w:rsidRPr="00C13A38">
        <w:rPr>
          <w:sz w:val="28"/>
          <w:szCs w:val="28"/>
        </w:rPr>
        <w:t xml:space="preserve"> № 4 (</w:t>
      </w:r>
      <w:r w:rsidR="00185C90" w:rsidRPr="00C13A38">
        <w:rPr>
          <w:sz w:val="28"/>
          <w:szCs w:val="28"/>
        </w:rPr>
        <w:t>Т</w:t>
      </w:r>
      <w:r w:rsidR="00D44EC2" w:rsidRPr="00C13A38">
        <w:rPr>
          <w:sz w:val="28"/>
          <w:szCs w:val="28"/>
        </w:rPr>
        <w:t>ехническое</w:t>
      </w:r>
      <w:r w:rsidR="0064449E" w:rsidRPr="00C13A38">
        <w:rPr>
          <w:sz w:val="28"/>
          <w:szCs w:val="28"/>
        </w:rPr>
        <w:t xml:space="preserve"> предложение) к извещению, заверенн</w:t>
      </w:r>
      <w:r w:rsidRPr="00C13A38">
        <w:rPr>
          <w:sz w:val="28"/>
          <w:szCs w:val="28"/>
        </w:rPr>
        <w:t xml:space="preserve">ое подписью и печатью </w:t>
      </w:r>
      <w:r w:rsidR="0064449E" w:rsidRPr="00C13A38">
        <w:rPr>
          <w:sz w:val="28"/>
          <w:szCs w:val="28"/>
        </w:rPr>
        <w:t xml:space="preserve">участника </w:t>
      </w:r>
      <w:r w:rsidRPr="00C13A38">
        <w:rPr>
          <w:sz w:val="28"/>
          <w:szCs w:val="28"/>
        </w:rPr>
        <w:t>запроса</w:t>
      </w:r>
      <w:r w:rsidR="0064449E" w:rsidRPr="00C13A38">
        <w:rPr>
          <w:sz w:val="28"/>
          <w:szCs w:val="28"/>
        </w:rPr>
        <w:t xml:space="preserve"> котировок</w:t>
      </w:r>
      <w:r w:rsidR="0081232F" w:rsidRPr="00C13A38">
        <w:rPr>
          <w:sz w:val="28"/>
          <w:szCs w:val="28"/>
        </w:rPr>
        <w:t>;</w:t>
      </w:r>
    </w:p>
    <w:p w:rsidR="00AC7624" w:rsidRPr="00C13A38" w:rsidRDefault="004D052F" w:rsidP="00210A43">
      <w:pPr>
        <w:pStyle w:val="a5"/>
        <w:suppressAutoHyphens/>
        <w:spacing w:line="276" w:lineRule="auto"/>
        <w:ind w:firstLine="851"/>
        <w:rPr>
          <w:sz w:val="28"/>
          <w:szCs w:val="28"/>
        </w:rPr>
      </w:pPr>
      <w:r w:rsidRPr="00C13A38">
        <w:rPr>
          <w:sz w:val="28"/>
          <w:szCs w:val="28"/>
        </w:rPr>
        <w:t xml:space="preserve">- </w:t>
      </w:r>
      <w:r w:rsidR="00116E90" w:rsidRPr="00C13A38">
        <w:rPr>
          <w:sz w:val="28"/>
          <w:szCs w:val="28"/>
        </w:rPr>
        <w:t>Приложение №5 (Проект договора)</w:t>
      </w:r>
      <w:r w:rsidRPr="00C13A38">
        <w:rPr>
          <w:sz w:val="28"/>
          <w:szCs w:val="28"/>
        </w:rPr>
        <w:t>, к извещению, заверенное подписью и печатью участника запроса котировок</w:t>
      </w:r>
      <w:r w:rsidR="00AC7624" w:rsidRPr="00C13A38">
        <w:rPr>
          <w:sz w:val="28"/>
          <w:szCs w:val="28"/>
        </w:rPr>
        <w:t>;</w:t>
      </w:r>
    </w:p>
    <w:p w:rsidR="001B59EC" w:rsidRPr="00C13A38" w:rsidRDefault="001F5DD6" w:rsidP="00A53FF7">
      <w:pPr>
        <w:pStyle w:val="a5"/>
        <w:suppressAutoHyphens/>
        <w:spacing w:line="276" w:lineRule="auto"/>
        <w:ind w:firstLine="851"/>
        <w:rPr>
          <w:sz w:val="28"/>
          <w:szCs w:val="28"/>
        </w:rPr>
      </w:pPr>
      <w:r w:rsidRPr="00C13A38">
        <w:rPr>
          <w:sz w:val="28"/>
          <w:szCs w:val="28"/>
        </w:rPr>
        <w:t>-</w:t>
      </w:r>
      <w:r w:rsidR="006E00F4" w:rsidRPr="00C13A38">
        <w:rPr>
          <w:sz w:val="28"/>
          <w:szCs w:val="28"/>
        </w:rPr>
        <w:t xml:space="preserve"> Сертификата соответствия, выданного Национальным органом по аккредитации.</w:t>
      </w:r>
    </w:p>
    <w:p w:rsidR="006E00F4" w:rsidRPr="00A12AB8" w:rsidRDefault="006E00F4" w:rsidP="00A53FF7">
      <w:pPr>
        <w:pStyle w:val="a5"/>
        <w:suppressAutoHyphens/>
        <w:spacing w:line="276" w:lineRule="auto"/>
        <w:ind w:firstLine="851"/>
        <w:rPr>
          <w:sz w:val="28"/>
          <w:szCs w:val="28"/>
        </w:rPr>
      </w:pPr>
      <w:r w:rsidRPr="00C13A38">
        <w:rPr>
          <w:rFonts w:eastAsia="Times New Roman"/>
          <w:sz w:val="28"/>
          <w:szCs w:val="28"/>
        </w:rPr>
        <w:lastRenderedPageBreak/>
        <w:t xml:space="preserve">- Копии </w:t>
      </w:r>
      <w:r w:rsidRPr="00C13A38">
        <w:rPr>
          <w:rFonts w:eastAsia="Times New Roman"/>
          <w:bCs/>
          <w:sz w:val="28"/>
          <w:szCs w:val="28"/>
        </w:rPr>
        <w:t>одного из следующих документов</w:t>
      </w:r>
      <w:r w:rsidRPr="00C13A38">
        <w:rPr>
          <w:rFonts w:eastAsia="Times New Roman"/>
          <w:sz w:val="28"/>
          <w:szCs w:val="28"/>
        </w:rPr>
        <w:t xml:space="preserve">: сертификата, удостоверения </w:t>
      </w:r>
      <w:r w:rsidRPr="00C13A38">
        <w:rPr>
          <w:rFonts w:eastAsia="Times New Roman"/>
          <w:bCs/>
          <w:sz w:val="28"/>
          <w:szCs w:val="28"/>
        </w:rPr>
        <w:t>или</w:t>
      </w:r>
      <w:r w:rsidRPr="00C13A38">
        <w:rPr>
          <w:rFonts w:eastAsia="Times New Roman"/>
          <w:sz w:val="28"/>
          <w:szCs w:val="28"/>
        </w:rPr>
        <w:t xml:space="preserve"> диплома, по специальностям в соответствии с </w:t>
      </w:r>
      <w:r w:rsidRPr="00C13A38">
        <w:rPr>
          <w:rFonts w:eastAsia="Times New Roman"/>
          <w:bCs/>
          <w:sz w:val="28"/>
          <w:szCs w:val="28"/>
        </w:rPr>
        <w:t xml:space="preserve">Приложением № </w:t>
      </w:r>
      <w:r w:rsidR="00F24687" w:rsidRPr="00C13A38">
        <w:rPr>
          <w:rFonts w:eastAsia="Times New Roman"/>
          <w:bCs/>
          <w:sz w:val="28"/>
          <w:szCs w:val="28"/>
        </w:rPr>
        <w:t>2.</w:t>
      </w:r>
      <w:r w:rsidRPr="00C13A38">
        <w:rPr>
          <w:rFonts w:eastAsia="Times New Roman"/>
          <w:bCs/>
          <w:sz w:val="28"/>
          <w:szCs w:val="28"/>
        </w:rPr>
        <w:t>1</w:t>
      </w:r>
      <w:r w:rsidRPr="00C13A38">
        <w:rPr>
          <w:rFonts w:eastAsia="Times New Roman"/>
          <w:sz w:val="28"/>
          <w:szCs w:val="28"/>
        </w:rPr>
        <w:t xml:space="preserve"> к техническому заданию</w:t>
      </w:r>
      <w:r w:rsidR="000F252C" w:rsidRPr="00C13A38">
        <w:rPr>
          <w:rFonts w:eastAsia="Times New Roman"/>
          <w:sz w:val="28"/>
          <w:szCs w:val="28"/>
        </w:rPr>
        <w:t>.</w:t>
      </w:r>
    </w:p>
    <w:p w:rsidR="00216A15" w:rsidRPr="00A12AB8" w:rsidRDefault="00216A15" w:rsidP="001F5DD6">
      <w:pPr>
        <w:pStyle w:val="a5"/>
        <w:suppressAutoHyphens/>
        <w:spacing w:line="276" w:lineRule="auto"/>
        <w:ind w:firstLine="851"/>
        <w:rPr>
          <w:sz w:val="28"/>
          <w:szCs w:val="28"/>
        </w:rPr>
      </w:pPr>
      <w:r w:rsidRPr="00A12AB8">
        <w:rPr>
          <w:sz w:val="28"/>
          <w:szCs w:val="28"/>
        </w:rPr>
        <w:t xml:space="preserve">2.11.16 </w:t>
      </w:r>
      <w:r w:rsidR="00A22B6E" w:rsidRPr="00A12AB8">
        <w:rPr>
          <w:sz w:val="28"/>
          <w:szCs w:val="28"/>
        </w:rPr>
        <w:t>Д</w:t>
      </w:r>
      <w:r w:rsidR="0064449E" w:rsidRPr="00A12AB8">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A12AB8">
        <w:rPr>
          <w:sz w:val="28"/>
          <w:szCs w:val="28"/>
        </w:rPr>
        <w:t>ли копии, заверенной участником.</w:t>
      </w:r>
    </w:p>
    <w:p w:rsidR="0064449E" w:rsidRPr="00A12AB8" w:rsidRDefault="00216A15" w:rsidP="00216A15">
      <w:pPr>
        <w:pStyle w:val="a5"/>
        <w:suppressAutoHyphens/>
        <w:spacing w:line="276" w:lineRule="auto"/>
        <w:ind w:firstLine="851"/>
        <w:rPr>
          <w:sz w:val="28"/>
          <w:szCs w:val="28"/>
        </w:rPr>
      </w:pPr>
      <w:r w:rsidRPr="00A12AB8">
        <w:rPr>
          <w:sz w:val="28"/>
          <w:szCs w:val="28"/>
        </w:rPr>
        <w:t xml:space="preserve">211.17 </w:t>
      </w:r>
      <w:r w:rsidR="0064449E" w:rsidRPr="00A12AB8">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A12AB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7160335"/>
      <w:r w:rsidRPr="00A12AB8">
        <w:rPr>
          <w:rFonts w:ascii="Times New Roman" w:hAnsi="Times New Roman" w:cs="Times New Roman"/>
          <w:sz w:val="28"/>
          <w:szCs w:val="28"/>
        </w:rPr>
        <w:t>Подача заявок</w:t>
      </w:r>
      <w:bookmarkEnd w:id="28"/>
      <w:bookmarkEnd w:id="29"/>
    </w:p>
    <w:p w:rsidR="0064449E" w:rsidRPr="00A12AB8" w:rsidRDefault="0064449E" w:rsidP="00AE60FA">
      <w:pPr>
        <w:pStyle w:val="a5"/>
        <w:numPr>
          <w:ilvl w:val="2"/>
          <w:numId w:val="14"/>
        </w:numPr>
        <w:suppressAutoHyphens/>
        <w:spacing w:line="276" w:lineRule="auto"/>
        <w:ind w:left="0" w:firstLine="852"/>
        <w:rPr>
          <w:sz w:val="28"/>
          <w:szCs w:val="28"/>
        </w:rPr>
      </w:pPr>
      <w:r w:rsidRPr="00A12AB8">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A12AB8" w:rsidRDefault="0064449E" w:rsidP="00AE60FA">
      <w:pPr>
        <w:pStyle w:val="a5"/>
        <w:numPr>
          <w:ilvl w:val="2"/>
          <w:numId w:val="14"/>
        </w:numPr>
        <w:suppressAutoHyphens/>
        <w:spacing w:line="276" w:lineRule="auto"/>
        <w:ind w:left="0" w:firstLine="852"/>
        <w:rPr>
          <w:sz w:val="28"/>
          <w:szCs w:val="28"/>
        </w:rPr>
      </w:pPr>
      <w:r w:rsidRPr="00A12AB8">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A12AB8" w:rsidRDefault="0064449E" w:rsidP="00AE60FA">
      <w:pPr>
        <w:pStyle w:val="a5"/>
        <w:numPr>
          <w:ilvl w:val="2"/>
          <w:numId w:val="14"/>
        </w:numPr>
        <w:suppressAutoHyphens/>
        <w:spacing w:line="276" w:lineRule="auto"/>
        <w:ind w:left="0" w:firstLine="852"/>
        <w:rPr>
          <w:sz w:val="28"/>
          <w:szCs w:val="28"/>
        </w:rPr>
      </w:pPr>
      <w:r w:rsidRPr="00A12A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A12AB8" w:rsidRDefault="0064449E" w:rsidP="000C2454">
      <w:pPr>
        <w:pStyle w:val="a5"/>
        <w:numPr>
          <w:ilvl w:val="2"/>
          <w:numId w:val="14"/>
        </w:numPr>
        <w:suppressAutoHyphens/>
        <w:spacing w:line="276" w:lineRule="auto"/>
        <w:ind w:left="0" w:firstLine="0"/>
        <w:rPr>
          <w:sz w:val="28"/>
          <w:szCs w:val="28"/>
        </w:rPr>
      </w:pPr>
      <w:r w:rsidRPr="00A12AB8">
        <w:rPr>
          <w:sz w:val="28"/>
          <w:szCs w:val="28"/>
        </w:rPr>
        <w:t xml:space="preserve">Заявки принимаются до истечения срока подачи заявок. </w:t>
      </w:r>
      <w:r w:rsidR="000C2454" w:rsidRPr="00A12AB8">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A12AB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27160336"/>
      <w:bookmarkStart w:id="31" w:name="_Toc48593633"/>
      <w:r w:rsidRPr="00A12AB8">
        <w:rPr>
          <w:rFonts w:ascii="Times New Roman" w:hAnsi="Times New Roman" w:cs="Times New Roman"/>
          <w:sz w:val="28"/>
          <w:szCs w:val="28"/>
        </w:rPr>
        <w:lastRenderedPageBreak/>
        <w:t>Котировочная заявка запроса котировок</w:t>
      </w:r>
      <w:bookmarkEnd w:id="30"/>
      <w:r w:rsidRPr="00A12AB8">
        <w:rPr>
          <w:rFonts w:ascii="Times New Roman" w:hAnsi="Times New Roman" w:cs="Times New Roman"/>
          <w:sz w:val="28"/>
          <w:szCs w:val="28"/>
        </w:rPr>
        <w:t xml:space="preserve"> </w:t>
      </w:r>
      <w:bookmarkEnd w:id="31"/>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844E9">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C13A38">
        <w:rPr>
          <w:b/>
          <w:i/>
          <w:sz w:val="28"/>
          <w:szCs w:val="28"/>
          <w:highlight w:val="yellow"/>
        </w:rPr>
        <w:t>7</w:t>
      </w:r>
      <w:r w:rsidRPr="00D844E9">
        <w:rPr>
          <w:b/>
          <w:i/>
          <w:sz w:val="28"/>
          <w:szCs w:val="28"/>
          <w:highlight w:val="yellow"/>
        </w:rPr>
        <w:t xml:space="preserve"> часов 00 времени </w:t>
      </w:r>
      <w:r w:rsidR="00600FA7" w:rsidRPr="00D844E9">
        <w:rPr>
          <w:b/>
          <w:i/>
          <w:sz w:val="28"/>
          <w:szCs w:val="28"/>
          <w:highlight w:val="yellow"/>
        </w:rPr>
        <w:t xml:space="preserve">             </w:t>
      </w:r>
      <w:r w:rsidR="00C13A38">
        <w:rPr>
          <w:b/>
          <w:i/>
          <w:sz w:val="28"/>
          <w:szCs w:val="28"/>
          <w:highlight w:val="yellow"/>
        </w:rPr>
        <w:t>30</w:t>
      </w:r>
      <w:r w:rsidR="00765BAF" w:rsidRPr="00D844E9">
        <w:rPr>
          <w:b/>
          <w:i/>
          <w:sz w:val="28"/>
          <w:szCs w:val="28"/>
          <w:highlight w:val="yellow"/>
        </w:rPr>
        <w:t>»</w:t>
      </w:r>
      <w:r w:rsidR="008508A4" w:rsidRPr="00D844E9">
        <w:rPr>
          <w:b/>
          <w:i/>
          <w:sz w:val="28"/>
          <w:szCs w:val="28"/>
          <w:highlight w:val="yellow"/>
        </w:rPr>
        <w:t xml:space="preserve"> </w:t>
      </w:r>
      <w:r w:rsidR="001370AC">
        <w:rPr>
          <w:b/>
          <w:i/>
          <w:sz w:val="28"/>
          <w:szCs w:val="28"/>
          <w:highlight w:val="yellow"/>
        </w:rPr>
        <w:t>апреля</w:t>
      </w:r>
      <w:r w:rsidR="0095113F" w:rsidRPr="00D844E9">
        <w:rPr>
          <w:b/>
          <w:i/>
          <w:sz w:val="28"/>
          <w:szCs w:val="28"/>
          <w:highlight w:val="yellow"/>
        </w:rPr>
        <w:t xml:space="preserve"> </w:t>
      </w:r>
      <w:r w:rsidR="00550243" w:rsidRPr="00D844E9">
        <w:rPr>
          <w:b/>
          <w:i/>
          <w:sz w:val="28"/>
          <w:szCs w:val="28"/>
          <w:highlight w:val="yellow"/>
        </w:rPr>
        <w:t>20</w:t>
      </w:r>
      <w:r w:rsidR="0089664E" w:rsidRPr="00D844E9">
        <w:rPr>
          <w:b/>
          <w:i/>
          <w:sz w:val="28"/>
          <w:szCs w:val="28"/>
          <w:highlight w:val="yellow"/>
        </w:rPr>
        <w:t>26</w:t>
      </w:r>
      <w:r w:rsidR="00D35E84" w:rsidRPr="00D844E9">
        <w:rPr>
          <w:b/>
          <w:i/>
          <w:sz w:val="28"/>
          <w:szCs w:val="28"/>
          <w:highlight w:val="yellow"/>
        </w:rPr>
        <w:t>г.</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Все листы котировочной заявки должны быть пронумерованы. </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A12AB8" w:rsidRDefault="0064449E" w:rsidP="00AE60FA">
      <w:pPr>
        <w:numPr>
          <w:ilvl w:val="2"/>
          <w:numId w:val="15"/>
        </w:numPr>
        <w:spacing w:line="276" w:lineRule="auto"/>
        <w:ind w:left="0" w:firstLine="852"/>
        <w:jc w:val="both"/>
        <w:rPr>
          <w:rFonts w:eastAsia="MS Mincho"/>
          <w:sz w:val="28"/>
          <w:szCs w:val="28"/>
        </w:rPr>
      </w:pPr>
      <w:r w:rsidRPr="00A12A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A12AB8">
        <w:rPr>
          <w:sz w:val="28"/>
          <w:szCs w:val="28"/>
        </w:rPr>
        <w:t>заявка не</w:t>
      </w:r>
      <w:r w:rsidRPr="00A12AB8">
        <w:rPr>
          <w:sz w:val="28"/>
          <w:szCs w:val="28"/>
        </w:rPr>
        <w:t xml:space="preserve"> принимается. </w:t>
      </w:r>
    </w:p>
    <w:p w:rsidR="005F191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A12AB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27160337"/>
      <w:r w:rsidRPr="00A12AB8">
        <w:rPr>
          <w:rFonts w:ascii="Times New Roman" w:hAnsi="Times New Roman" w:cs="Times New Roman"/>
          <w:sz w:val="28"/>
          <w:szCs w:val="28"/>
        </w:rPr>
        <w:t>Изменение и отзыв котировочных заявок</w:t>
      </w:r>
      <w:bookmarkEnd w:id="32"/>
      <w:bookmarkEnd w:id="33"/>
    </w:p>
    <w:p w:rsidR="0064449E" w:rsidRPr="00A12AB8" w:rsidRDefault="0064449E" w:rsidP="007572A2">
      <w:pPr>
        <w:spacing w:line="276" w:lineRule="auto"/>
        <w:rPr>
          <w:sz w:val="28"/>
          <w:szCs w:val="28"/>
        </w:rPr>
      </w:pP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A12AB8" w:rsidRDefault="0064449E" w:rsidP="007572A2">
      <w:pPr>
        <w:pStyle w:val="12"/>
        <w:spacing w:line="276" w:lineRule="auto"/>
        <w:ind w:firstLine="709"/>
        <w:rPr>
          <w:szCs w:val="28"/>
        </w:rPr>
      </w:pPr>
      <w:r w:rsidRPr="00A12A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A12AB8" w:rsidRDefault="0064449E" w:rsidP="007572A2">
      <w:pPr>
        <w:pStyle w:val="12"/>
        <w:spacing w:line="276" w:lineRule="auto"/>
        <w:ind w:firstLine="709"/>
        <w:rPr>
          <w:szCs w:val="28"/>
        </w:rPr>
      </w:pPr>
      <w:r w:rsidRPr="00A12AB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lastRenderedPageBreak/>
        <w:t>В случае изменения заявки датой подачи заявки на участие в процедуре закупки считается дата подачи последних изменений.</w:t>
      </w:r>
    </w:p>
    <w:p w:rsidR="0064449E" w:rsidRPr="00A12AB8" w:rsidRDefault="0064449E" w:rsidP="00F91262">
      <w:pPr>
        <w:pStyle w:val="12"/>
        <w:spacing w:line="276" w:lineRule="auto"/>
        <w:ind w:firstLine="709"/>
        <w:rPr>
          <w:szCs w:val="28"/>
        </w:rPr>
      </w:pPr>
      <w:r w:rsidRPr="00A12AB8">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A12AB8" w:rsidRDefault="0064449E" w:rsidP="007572A2">
      <w:pPr>
        <w:pStyle w:val="12"/>
        <w:spacing w:line="276" w:lineRule="auto"/>
        <w:ind w:firstLine="709"/>
        <w:rPr>
          <w:szCs w:val="28"/>
        </w:rPr>
      </w:pPr>
      <w:r w:rsidRPr="00A12A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A12AB8" w:rsidRDefault="0064449E" w:rsidP="007572A2">
      <w:pPr>
        <w:pStyle w:val="12"/>
        <w:spacing w:line="276" w:lineRule="auto"/>
        <w:ind w:firstLine="709"/>
        <w:rPr>
          <w:szCs w:val="28"/>
        </w:rPr>
      </w:pPr>
      <w:r w:rsidRPr="00A12AB8">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A12AB8" w:rsidRDefault="0064449E" w:rsidP="007572A2">
      <w:pPr>
        <w:pStyle w:val="12"/>
        <w:spacing w:line="276" w:lineRule="auto"/>
        <w:ind w:firstLine="709"/>
        <w:rPr>
          <w:szCs w:val="28"/>
        </w:rPr>
      </w:pPr>
    </w:p>
    <w:p w:rsidR="0064449E" w:rsidRPr="00A12AB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27160338"/>
      <w:r w:rsidRPr="00A12AB8">
        <w:rPr>
          <w:rFonts w:ascii="Times New Roman" w:hAnsi="Times New Roman" w:cs="Times New Roman"/>
          <w:sz w:val="28"/>
          <w:szCs w:val="28"/>
        </w:rPr>
        <w:t>Предоставление технического предложения</w:t>
      </w:r>
      <w:bookmarkEnd w:id="34"/>
      <w:bookmarkEnd w:id="35"/>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A12AB8" w:rsidRDefault="0064449E" w:rsidP="007572A2">
      <w:pPr>
        <w:pStyle w:val="af0"/>
        <w:spacing w:line="276" w:lineRule="auto"/>
        <w:ind w:firstLine="709"/>
        <w:rPr>
          <w:b w:val="0"/>
          <w:i w:val="0"/>
        </w:rPr>
      </w:pPr>
      <w:r w:rsidRPr="00A12AB8">
        <w:rPr>
          <w:b w:val="0"/>
          <w:i w:val="0"/>
        </w:rPr>
        <w:t xml:space="preserve">Техническое предложение предоставляется на бумажном носителе в виде оригинала документа. </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 xml:space="preserve">Цены необходимо приводить в драмах с учетом всех возможных расходов участника. </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lastRenderedPageBreak/>
        <w:t>Цены должны быть указаны с учетом НДС и без учета НДС.</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A12AB8" w:rsidRDefault="0064449E" w:rsidP="007572A2">
      <w:pPr>
        <w:spacing w:line="276" w:lineRule="auto"/>
        <w:jc w:val="both"/>
        <w:rPr>
          <w:sz w:val="28"/>
          <w:szCs w:val="28"/>
        </w:rPr>
      </w:pPr>
    </w:p>
    <w:p w:rsidR="0064449E" w:rsidRPr="00A12AB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27160339"/>
      <w:r w:rsidRPr="00A12AB8">
        <w:rPr>
          <w:rFonts w:ascii="Times New Roman" w:hAnsi="Times New Roman" w:cs="Times New Roman"/>
          <w:sz w:val="28"/>
          <w:szCs w:val="28"/>
        </w:rPr>
        <w:t>Заключение договора</w:t>
      </w:r>
      <w:bookmarkEnd w:id="36"/>
      <w:bookmarkEnd w:id="37"/>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A12AB8" w:rsidRDefault="00C414EF" w:rsidP="00AE60FA">
      <w:pPr>
        <w:pStyle w:val="a5"/>
        <w:numPr>
          <w:ilvl w:val="2"/>
          <w:numId w:val="16"/>
        </w:numPr>
        <w:suppressAutoHyphens/>
        <w:spacing w:line="276" w:lineRule="auto"/>
        <w:ind w:left="0" w:firstLine="709"/>
        <w:rPr>
          <w:sz w:val="28"/>
          <w:szCs w:val="28"/>
        </w:rPr>
      </w:pPr>
      <w:r w:rsidRPr="00A12AB8">
        <w:rPr>
          <w:sz w:val="28"/>
          <w:szCs w:val="28"/>
        </w:rPr>
        <w:t xml:space="preserve">Участник, признанный победителем запроса </w:t>
      </w:r>
      <w:r w:rsidR="00970183" w:rsidRPr="00A12AB8">
        <w:rPr>
          <w:sz w:val="28"/>
          <w:szCs w:val="28"/>
        </w:rPr>
        <w:t>котировок</w:t>
      </w:r>
      <w:r w:rsidRPr="00A12AB8">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A12AB8">
        <w:rPr>
          <w:b/>
          <w:i/>
          <w:sz w:val="28"/>
          <w:szCs w:val="28"/>
        </w:rPr>
        <w:t xml:space="preserve"> </w:t>
      </w:r>
      <w:r w:rsidRPr="00A12A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A12AB8" w:rsidRDefault="00970183" w:rsidP="00970183">
      <w:pPr>
        <w:pStyle w:val="a5"/>
        <w:numPr>
          <w:ilvl w:val="2"/>
          <w:numId w:val="16"/>
        </w:numPr>
        <w:suppressAutoHyphens/>
        <w:spacing w:line="276" w:lineRule="auto"/>
        <w:ind w:left="0" w:firstLine="709"/>
        <w:rPr>
          <w:sz w:val="28"/>
          <w:szCs w:val="28"/>
        </w:rPr>
      </w:pPr>
      <w:r w:rsidRPr="00A12AB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A12AB8">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A12AB8">
        <w:rPr>
          <w:sz w:val="28"/>
          <w:szCs w:val="28"/>
        </w:rPr>
        <w:t xml:space="preserve">под </w:t>
      </w:r>
      <w:r w:rsidRPr="00A12AB8">
        <w:rPr>
          <w:sz w:val="28"/>
          <w:szCs w:val="28"/>
        </w:rPr>
        <w:t xml:space="preserve">пунктом </w:t>
      </w:r>
      <w:r w:rsidR="003F660A" w:rsidRPr="00A12AB8">
        <w:rPr>
          <w:sz w:val="28"/>
          <w:szCs w:val="28"/>
        </w:rPr>
        <w:t>2.3</w:t>
      </w:r>
      <w:r w:rsidRPr="00A12AB8">
        <w:rPr>
          <w:sz w:val="28"/>
          <w:szCs w:val="28"/>
        </w:rPr>
        <w:t>.</w:t>
      </w:r>
    </w:p>
    <w:p w:rsidR="0064449E" w:rsidRPr="00A12AB8" w:rsidRDefault="0064449E" w:rsidP="007572A2">
      <w:pPr>
        <w:pStyle w:val="a3"/>
        <w:spacing w:line="276" w:lineRule="auto"/>
        <w:ind w:left="0"/>
        <w:jc w:val="both"/>
        <w:rPr>
          <w:sz w:val="28"/>
          <w:szCs w:val="28"/>
        </w:rPr>
      </w:pPr>
    </w:p>
    <w:p w:rsidR="0064449E" w:rsidRPr="00A12AB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27160340"/>
      <w:r w:rsidRPr="00A12AB8">
        <w:rPr>
          <w:rFonts w:ascii="Times New Roman" w:hAnsi="Times New Roman" w:cs="Times New Roman"/>
          <w:sz w:val="28"/>
          <w:szCs w:val="28"/>
        </w:rPr>
        <w:t>Исполнение, изменение, расторжение договора</w:t>
      </w:r>
      <w:bookmarkEnd w:id="38"/>
      <w:bookmarkEnd w:id="39"/>
    </w:p>
    <w:p w:rsidR="0064449E" w:rsidRPr="00A12AB8" w:rsidRDefault="0064449E" w:rsidP="007572A2">
      <w:pPr>
        <w:spacing w:line="276" w:lineRule="auto"/>
        <w:rPr>
          <w:sz w:val="28"/>
          <w:szCs w:val="28"/>
        </w:rPr>
      </w:pP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A12AB8">
        <w:rPr>
          <w:i/>
          <w:sz w:val="28"/>
          <w:szCs w:val="28"/>
        </w:rPr>
        <w:t>.</w:t>
      </w:r>
      <w:r w:rsidRPr="00A12A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A12AB8" w:rsidRDefault="0064449E" w:rsidP="007572A2">
      <w:pPr>
        <w:pStyle w:val="12"/>
        <w:spacing w:line="276" w:lineRule="auto"/>
        <w:ind w:firstLine="0"/>
        <w:jc w:val="right"/>
        <w:rPr>
          <w:rFonts w:eastAsia="MS Mincho"/>
          <w:szCs w:val="28"/>
        </w:rPr>
        <w:sectPr w:rsidR="0064449E" w:rsidRPr="00A12AB8"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A12AB8" w:rsidRDefault="00C86A53" w:rsidP="00CD5931">
      <w:pPr>
        <w:pStyle w:val="3"/>
        <w:spacing w:before="0" w:after="0" w:line="276" w:lineRule="auto"/>
        <w:jc w:val="right"/>
        <w:rPr>
          <w:rFonts w:ascii="Times New Roman" w:hAnsi="Times New Roman" w:cs="Times New Roman"/>
          <w:b w:val="0"/>
          <w:sz w:val="28"/>
          <w:szCs w:val="28"/>
        </w:rPr>
      </w:pPr>
      <w:r w:rsidRPr="00A12AB8">
        <w:rPr>
          <w:rFonts w:ascii="Times New Roman" w:hAnsi="Times New Roman" w:cs="Times New Roman"/>
          <w:b w:val="0"/>
          <w:sz w:val="28"/>
          <w:szCs w:val="28"/>
        </w:rPr>
        <w:lastRenderedPageBreak/>
        <w:t xml:space="preserve"> </w:t>
      </w:r>
      <w:bookmarkStart w:id="40" w:name="_Toc227160341"/>
      <w:r w:rsidR="0064449E" w:rsidRPr="00A12AB8">
        <w:rPr>
          <w:rFonts w:ascii="Times New Roman" w:hAnsi="Times New Roman" w:cs="Times New Roman"/>
          <w:b w:val="0"/>
          <w:sz w:val="28"/>
          <w:szCs w:val="28"/>
        </w:rPr>
        <w:t>Приложение № 2</w:t>
      </w:r>
      <w:bookmarkEnd w:id="40"/>
    </w:p>
    <w:p w:rsidR="000E6385" w:rsidRPr="00FA1AD9" w:rsidRDefault="0064449E" w:rsidP="007572A2">
      <w:pPr>
        <w:spacing w:line="276" w:lineRule="auto"/>
        <w:jc w:val="right"/>
        <w:rPr>
          <w:sz w:val="28"/>
          <w:szCs w:val="28"/>
        </w:rPr>
      </w:pPr>
      <w:r w:rsidRPr="00A12AB8">
        <w:rPr>
          <w:sz w:val="28"/>
          <w:szCs w:val="28"/>
        </w:rPr>
        <w:t xml:space="preserve">     </w:t>
      </w:r>
      <w:r w:rsidR="000E6385" w:rsidRPr="00FA1AD9">
        <w:rPr>
          <w:sz w:val="28"/>
          <w:szCs w:val="28"/>
        </w:rPr>
        <w:t xml:space="preserve">к извещению о проведении запроса котировок </w:t>
      </w:r>
    </w:p>
    <w:p w:rsidR="00520C31" w:rsidRPr="00FA1AD9" w:rsidRDefault="000E6385" w:rsidP="005C7BA8">
      <w:pPr>
        <w:spacing w:line="276" w:lineRule="auto"/>
        <w:jc w:val="right"/>
        <w:rPr>
          <w:sz w:val="28"/>
          <w:szCs w:val="28"/>
        </w:rPr>
      </w:pPr>
      <w:r w:rsidRPr="00FA1AD9">
        <w:rPr>
          <w:sz w:val="28"/>
          <w:szCs w:val="28"/>
        </w:rPr>
        <w:t xml:space="preserve">№ЮКЖД-ЗКЦ </w:t>
      </w:r>
      <w:r w:rsidR="005C7BA8" w:rsidRPr="00FA1AD9">
        <w:rPr>
          <w:sz w:val="28"/>
          <w:szCs w:val="28"/>
        </w:rPr>
        <w:t>02</w:t>
      </w:r>
      <w:r w:rsidR="00FB358E" w:rsidRPr="00FA1AD9">
        <w:rPr>
          <w:sz w:val="28"/>
          <w:szCs w:val="28"/>
        </w:rPr>
        <w:t>6</w:t>
      </w:r>
      <w:r w:rsidR="005C7BA8" w:rsidRPr="00FA1AD9">
        <w:rPr>
          <w:sz w:val="28"/>
          <w:szCs w:val="28"/>
        </w:rPr>
        <w:t>/</w:t>
      </w:r>
      <w:r w:rsidR="00C173EB" w:rsidRPr="00FA1AD9">
        <w:rPr>
          <w:sz w:val="28"/>
          <w:szCs w:val="28"/>
        </w:rPr>
        <w:t>0</w:t>
      </w:r>
      <w:r w:rsidR="00A345FA" w:rsidRPr="00FA1AD9">
        <w:rPr>
          <w:sz w:val="28"/>
          <w:szCs w:val="28"/>
        </w:rPr>
        <w:t>55</w:t>
      </w:r>
    </w:p>
    <w:p w:rsidR="00520C31" w:rsidRPr="00FA1AD9" w:rsidRDefault="00520C31" w:rsidP="00A15B8B"/>
    <w:p w:rsidR="00216A15" w:rsidRPr="00FA1AD9" w:rsidRDefault="00216A15" w:rsidP="00216A15">
      <w:pPr>
        <w:shd w:val="clear" w:color="auto" w:fill="FFFFFF"/>
        <w:ind w:left="5"/>
        <w:jc w:val="center"/>
        <w:rPr>
          <w:b/>
          <w:bCs/>
          <w:sz w:val="28"/>
          <w:szCs w:val="28"/>
        </w:rPr>
      </w:pPr>
      <w:r w:rsidRPr="00FA1AD9">
        <w:rPr>
          <w:b/>
          <w:bCs/>
          <w:sz w:val="28"/>
          <w:szCs w:val="28"/>
        </w:rPr>
        <w:t>ТЕХНИЧЕСКОЕ ЗАДАНИЕ</w:t>
      </w:r>
    </w:p>
    <w:p w:rsidR="004651B9" w:rsidRPr="00FA1AD9" w:rsidRDefault="00A92C90" w:rsidP="004651B9">
      <w:pPr>
        <w:pStyle w:val="a3"/>
        <w:suppressAutoHyphens/>
        <w:ind w:left="786"/>
        <w:jc w:val="center"/>
        <w:rPr>
          <w:rFonts w:eastAsia="Calibri"/>
          <w:b/>
          <w:sz w:val="28"/>
          <w:szCs w:val="28"/>
          <w:lang w:val="ru-RU" w:eastAsia="ru-RU"/>
        </w:rPr>
      </w:pPr>
      <w:r w:rsidRPr="00FA1AD9">
        <w:rPr>
          <w:rFonts w:eastAsia="Calibri"/>
          <w:b/>
          <w:sz w:val="28"/>
          <w:szCs w:val="28"/>
          <w:lang w:val="ru-RU" w:eastAsia="ru-RU"/>
        </w:rPr>
        <w:t>на организацию курсов подготовки и переподготовки ответственных лиц по эксплуатации опасных производственных объектов ЗАО «ЮКЖД»</w:t>
      </w:r>
    </w:p>
    <w:p w:rsidR="00A92C90" w:rsidRPr="00FA1AD9" w:rsidRDefault="00A92C90" w:rsidP="004651B9">
      <w:pPr>
        <w:pStyle w:val="a3"/>
        <w:suppressAutoHyphens/>
        <w:ind w:left="786"/>
        <w:jc w:val="center"/>
        <w:rPr>
          <w:rFonts w:eastAsia="MS Mincho"/>
          <w:b/>
          <w:sz w:val="28"/>
          <w:szCs w:val="28"/>
        </w:rPr>
      </w:pPr>
    </w:p>
    <w:tbl>
      <w:tblPr>
        <w:tblStyle w:val="aff7"/>
        <w:tblW w:w="0" w:type="auto"/>
        <w:tblLook w:val="04A0" w:firstRow="1" w:lastRow="0" w:firstColumn="1" w:lastColumn="0" w:noHBand="0" w:noVBand="1"/>
      </w:tblPr>
      <w:tblGrid>
        <w:gridCol w:w="3652"/>
        <w:gridCol w:w="6408"/>
      </w:tblGrid>
      <w:tr w:rsidR="00A92C90" w:rsidRPr="00FA1AD9" w:rsidTr="00A92C90">
        <w:trPr>
          <w:trHeight w:val="448"/>
        </w:trPr>
        <w:tc>
          <w:tcPr>
            <w:tcW w:w="3652" w:type="dxa"/>
          </w:tcPr>
          <w:p w:rsidR="00A92C90" w:rsidRPr="00FA1AD9" w:rsidRDefault="00A92C90" w:rsidP="00273823">
            <w:pPr>
              <w:rPr>
                <w:b/>
                <w:sz w:val="28"/>
                <w:szCs w:val="28"/>
                <w:lang w:val="en-US"/>
              </w:rPr>
            </w:pPr>
            <w:r w:rsidRPr="00FA1AD9">
              <w:rPr>
                <w:b/>
                <w:sz w:val="28"/>
                <w:szCs w:val="26"/>
              </w:rPr>
              <w:t>Заказчик:</w:t>
            </w:r>
          </w:p>
        </w:tc>
        <w:tc>
          <w:tcPr>
            <w:tcW w:w="6408" w:type="dxa"/>
          </w:tcPr>
          <w:p w:rsidR="00A92C90" w:rsidRPr="00FA1AD9" w:rsidRDefault="00A92C90" w:rsidP="00273823">
            <w:pPr>
              <w:jc w:val="both"/>
              <w:rPr>
                <w:sz w:val="28"/>
                <w:szCs w:val="26"/>
              </w:rPr>
            </w:pPr>
            <w:r w:rsidRPr="00FA1AD9">
              <w:rPr>
                <w:sz w:val="28"/>
                <w:szCs w:val="26"/>
              </w:rPr>
              <w:t>ЗАО «Южно-Кавказская железная дорога»</w:t>
            </w:r>
          </w:p>
          <w:p w:rsidR="00A92C90" w:rsidRPr="00FA1AD9" w:rsidRDefault="00A92C90" w:rsidP="00273823">
            <w:pPr>
              <w:jc w:val="both"/>
              <w:rPr>
                <w:sz w:val="28"/>
                <w:szCs w:val="28"/>
              </w:rPr>
            </w:pPr>
            <w:r w:rsidRPr="00FA1AD9">
              <w:rPr>
                <w:sz w:val="28"/>
                <w:szCs w:val="26"/>
              </w:rPr>
              <w:t xml:space="preserve">Отдел профессиональной подготовки                  </w:t>
            </w:r>
          </w:p>
        </w:tc>
      </w:tr>
      <w:tr w:rsidR="00A92C90" w:rsidRPr="00FA1AD9" w:rsidTr="00A92C90">
        <w:trPr>
          <w:trHeight w:val="798"/>
        </w:trPr>
        <w:tc>
          <w:tcPr>
            <w:tcW w:w="3652" w:type="dxa"/>
          </w:tcPr>
          <w:p w:rsidR="00A92C90" w:rsidRPr="00FA1AD9" w:rsidRDefault="00A92C90" w:rsidP="00273823">
            <w:pPr>
              <w:rPr>
                <w:b/>
                <w:sz w:val="28"/>
                <w:szCs w:val="28"/>
                <w:lang w:val="en-US"/>
              </w:rPr>
            </w:pPr>
            <w:r w:rsidRPr="00FA1AD9">
              <w:rPr>
                <w:b/>
                <w:sz w:val="28"/>
                <w:szCs w:val="28"/>
              </w:rPr>
              <w:t>Наименование услуги:</w:t>
            </w:r>
          </w:p>
        </w:tc>
        <w:tc>
          <w:tcPr>
            <w:tcW w:w="6408" w:type="dxa"/>
            <w:shd w:val="clear" w:color="auto" w:fill="auto"/>
          </w:tcPr>
          <w:p w:rsidR="00A92C90" w:rsidRPr="00FA1AD9" w:rsidRDefault="00A92C90" w:rsidP="00273823">
            <w:pPr>
              <w:jc w:val="both"/>
              <w:rPr>
                <w:sz w:val="28"/>
                <w:szCs w:val="28"/>
              </w:rPr>
            </w:pPr>
            <w:r w:rsidRPr="00FA1AD9">
              <w:rPr>
                <w:sz w:val="28"/>
                <w:szCs w:val="28"/>
              </w:rPr>
              <w:t>Подготовка и переподготовка ответственных лиц по эксплуатации опасных производственных объектов.</w:t>
            </w:r>
          </w:p>
        </w:tc>
      </w:tr>
      <w:tr w:rsidR="00A92C90" w:rsidRPr="00FA1AD9" w:rsidTr="00A92C90">
        <w:trPr>
          <w:trHeight w:val="102"/>
        </w:trPr>
        <w:tc>
          <w:tcPr>
            <w:tcW w:w="3652" w:type="dxa"/>
          </w:tcPr>
          <w:p w:rsidR="00A92C90" w:rsidRPr="00FA1AD9" w:rsidRDefault="00852F23" w:rsidP="00273823">
            <w:pPr>
              <w:rPr>
                <w:b/>
                <w:sz w:val="28"/>
                <w:szCs w:val="28"/>
              </w:rPr>
            </w:pPr>
            <w:r w:rsidRPr="00FA1AD9">
              <w:rPr>
                <w:b/>
                <w:sz w:val="28"/>
                <w:szCs w:val="28"/>
              </w:rPr>
              <w:t>Начальная (максимальная) цена</w:t>
            </w:r>
            <w:r w:rsidR="00A92C90" w:rsidRPr="00FA1AD9">
              <w:rPr>
                <w:b/>
                <w:sz w:val="28"/>
                <w:szCs w:val="28"/>
              </w:rPr>
              <w:t>:</w:t>
            </w:r>
          </w:p>
        </w:tc>
        <w:tc>
          <w:tcPr>
            <w:tcW w:w="6408" w:type="dxa"/>
            <w:shd w:val="clear" w:color="auto" w:fill="auto"/>
          </w:tcPr>
          <w:p w:rsidR="00A92C90" w:rsidRPr="00FA1AD9" w:rsidRDefault="00852F23" w:rsidP="00273823">
            <w:pPr>
              <w:jc w:val="both"/>
              <w:rPr>
                <w:sz w:val="28"/>
                <w:szCs w:val="28"/>
              </w:rPr>
            </w:pPr>
            <w:r w:rsidRPr="00FA1AD9">
              <w:rPr>
                <w:sz w:val="28"/>
                <w:szCs w:val="28"/>
              </w:rPr>
              <w:t>Начальная (максимальная) цена договора составляет 3 278 405,33 (три миллиона двести семьдесят восемь тысяч четыреста пять) драм РА и тридцать три лумы без НДС или 3 934 086,40 (три миллиона девятьсот тридцать четыре тысячи восемьдесят шесть) драм РА и сорок лум с НДС.</w:t>
            </w:r>
          </w:p>
        </w:tc>
      </w:tr>
      <w:tr w:rsidR="00A92C90" w:rsidRPr="00FA1AD9" w:rsidTr="00EA5687">
        <w:trPr>
          <w:trHeight w:val="3513"/>
        </w:trPr>
        <w:tc>
          <w:tcPr>
            <w:tcW w:w="3652" w:type="dxa"/>
          </w:tcPr>
          <w:p w:rsidR="00A92C90" w:rsidRPr="00FA1AD9" w:rsidRDefault="00A92C90" w:rsidP="00273823">
            <w:pPr>
              <w:rPr>
                <w:b/>
                <w:sz w:val="28"/>
                <w:szCs w:val="27"/>
              </w:rPr>
            </w:pPr>
            <w:r w:rsidRPr="00FA1AD9">
              <w:rPr>
                <w:b/>
                <w:sz w:val="28"/>
                <w:szCs w:val="27"/>
              </w:rPr>
              <w:t>Нормативные и правовые акты:</w:t>
            </w:r>
          </w:p>
        </w:tc>
        <w:tc>
          <w:tcPr>
            <w:tcW w:w="6408" w:type="dxa"/>
            <w:shd w:val="clear" w:color="auto" w:fill="auto"/>
          </w:tcPr>
          <w:p w:rsidR="00A92C90" w:rsidRPr="00FA1AD9" w:rsidRDefault="00A92C90" w:rsidP="00A92C90">
            <w:pPr>
              <w:pStyle w:val="a3"/>
              <w:numPr>
                <w:ilvl w:val="0"/>
                <w:numId w:val="40"/>
              </w:numPr>
              <w:tabs>
                <w:tab w:val="left" w:pos="745"/>
              </w:tabs>
              <w:ind w:left="36" w:firstLine="324"/>
              <w:contextualSpacing/>
              <w:jc w:val="both"/>
              <w:rPr>
                <w:sz w:val="28"/>
                <w:szCs w:val="27"/>
              </w:rPr>
            </w:pPr>
            <w:r w:rsidRPr="00FA1AD9">
              <w:rPr>
                <w:sz w:val="28"/>
                <w:szCs w:val="28"/>
              </w:rPr>
              <w:t>Закон РА «О государственном регулировании обеспечения технической безопасности»;</w:t>
            </w:r>
          </w:p>
          <w:p w:rsidR="00A92C90" w:rsidRPr="00FA1AD9" w:rsidRDefault="00A92C90" w:rsidP="00A92C90">
            <w:pPr>
              <w:pStyle w:val="a3"/>
              <w:numPr>
                <w:ilvl w:val="0"/>
                <w:numId w:val="40"/>
              </w:numPr>
              <w:tabs>
                <w:tab w:val="left" w:pos="745"/>
              </w:tabs>
              <w:ind w:left="36" w:firstLine="324"/>
              <w:contextualSpacing/>
              <w:jc w:val="both"/>
              <w:rPr>
                <w:sz w:val="28"/>
                <w:szCs w:val="27"/>
              </w:rPr>
            </w:pPr>
            <w:r w:rsidRPr="00FA1AD9">
              <w:rPr>
                <w:sz w:val="28"/>
                <w:szCs w:val="28"/>
              </w:rPr>
              <w:t xml:space="preserve">Постановления Правительства РА </w:t>
            </w:r>
            <w:r w:rsidRPr="00FA1AD9">
              <w:rPr>
                <w:bCs/>
                <w:sz w:val="28"/>
                <w:szCs w:val="28"/>
              </w:rPr>
              <w:t>№</w:t>
            </w:r>
            <w:r w:rsidRPr="00FA1AD9">
              <w:rPr>
                <w:sz w:val="28"/>
                <w:szCs w:val="28"/>
              </w:rPr>
              <w:t>1048-Н от 07.07.2022г. «Об установлении правил устройства и безопасной эксплуатации грузоподъёмных кранов»;</w:t>
            </w:r>
          </w:p>
          <w:p w:rsidR="00A92C90" w:rsidRPr="00FA1AD9" w:rsidRDefault="00A92C90" w:rsidP="00A92C90">
            <w:pPr>
              <w:pStyle w:val="a3"/>
              <w:numPr>
                <w:ilvl w:val="0"/>
                <w:numId w:val="40"/>
              </w:numPr>
              <w:tabs>
                <w:tab w:val="left" w:pos="745"/>
              </w:tabs>
              <w:ind w:left="36" w:firstLine="324"/>
              <w:contextualSpacing/>
              <w:jc w:val="both"/>
              <w:rPr>
                <w:sz w:val="28"/>
                <w:szCs w:val="27"/>
              </w:rPr>
            </w:pPr>
            <w:r w:rsidRPr="00FA1AD9">
              <w:rPr>
                <w:sz w:val="28"/>
                <w:szCs w:val="28"/>
              </w:rPr>
              <w:t>Приказ генерального директора                     ЗАО «ЮКЖД» от 20.02.2024г. №33/Н                       «Об организации процесса подготовки и переподготовки работников, эксплуатирующих опасные производственные объекты».</w:t>
            </w:r>
          </w:p>
        </w:tc>
      </w:tr>
      <w:tr w:rsidR="00A92C90" w:rsidRPr="00FA1AD9" w:rsidTr="00A92C90">
        <w:trPr>
          <w:trHeight w:val="1236"/>
        </w:trPr>
        <w:tc>
          <w:tcPr>
            <w:tcW w:w="3652" w:type="dxa"/>
          </w:tcPr>
          <w:p w:rsidR="00A92C90" w:rsidRPr="00FA1AD9" w:rsidRDefault="00A92C90" w:rsidP="00273823">
            <w:pPr>
              <w:rPr>
                <w:b/>
                <w:sz w:val="28"/>
                <w:szCs w:val="28"/>
              </w:rPr>
            </w:pPr>
            <w:r w:rsidRPr="00FA1AD9">
              <w:rPr>
                <w:b/>
                <w:sz w:val="28"/>
                <w:szCs w:val="28"/>
              </w:rPr>
              <w:t>Целевая группа:</w:t>
            </w:r>
          </w:p>
        </w:tc>
        <w:tc>
          <w:tcPr>
            <w:tcW w:w="6408" w:type="dxa"/>
          </w:tcPr>
          <w:p w:rsidR="00A92C90" w:rsidRPr="00FA1AD9" w:rsidRDefault="00A92C90" w:rsidP="00273823">
            <w:pPr>
              <w:tabs>
                <w:tab w:val="left" w:pos="1418"/>
              </w:tabs>
              <w:contextualSpacing/>
              <w:jc w:val="both"/>
              <w:rPr>
                <w:sz w:val="28"/>
                <w:szCs w:val="28"/>
              </w:rPr>
            </w:pPr>
            <w:r w:rsidRPr="00FA1AD9">
              <w:rPr>
                <w:sz w:val="28"/>
                <w:szCs w:val="28"/>
              </w:rPr>
              <w:t>Работники ЗАО «ЮКЖД», которым в соответствии с действующим законодательством требуется специальный допуск (удостоверение) для работы с опасными производственными объектами.</w:t>
            </w:r>
          </w:p>
        </w:tc>
      </w:tr>
      <w:tr w:rsidR="00A92C90" w:rsidRPr="00FA1AD9" w:rsidTr="00A92C90">
        <w:trPr>
          <w:trHeight w:val="209"/>
        </w:trPr>
        <w:tc>
          <w:tcPr>
            <w:tcW w:w="3652" w:type="dxa"/>
          </w:tcPr>
          <w:p w:rsidR="00A92C90" w:rsidRPr="00FA1AD9" w:rsidRDefault="00A92C90" w:rsidP="00273823">
            <w:pPr>
              <w:rPr>
                <w:b/>
                <w:sz w:val="28"/>
                <w:szCs w:val="28"/>
              </w:rPr>
            </w:pPr>
            <w:r w:rsidRPr="00FA1AD9">
              <w:rPr>
                <w:b/>
                <w:sz w:val="28"/>
                <w:szCs w:val="28"/>
              </w:rPr>
              <w:t>Место выполнения услуг:</w:t>
            </w:r>
          </w:p>
        </w:tc>
        <w:tc>
          <w:tcPr>
            <w:tcW w:w="6408" w:type="dxa"/>
          </w:tcPr>
          <w:p w:rsidR="00A92C90" w:rsidRPr="00FA1AD9" w:rsidRDefault="00A92C90" w:rsidP="00273823">
            <w:pPr>
              <w:shd w:val="clear" w:color="auto" w:fill="FFFFFF"/>
              <w:spacing w:after="75"/>
              <w:textAlignment w:val="baseline"/>
              <w:rPr>
                <w:color w:val="000000"/>
                <w:sz w:val="28"/>
                <w:szCs w:val="28"/>
              </w:rPr>
            </w:pPr>
            <w:r w:rsidRPr="00FA1AD9">
              <w:rPr>
                <w:color w:val="000000"/>
                <w:sz w:val="28"/>
                <w:szCs w:val="28"/>
              </w:rPr>
              <w:t>РА, г. Ереван.</w:t>
            </w:r>
          </w:p>
        </w:tc>
      </w:tr>
      <w:tr w:rsidR="00A92C90" w:rsidRPr="00FA1AD9" w:rsidTr="00A92C90">
        <w:trPr>
          <w:trHeight w:val="414"/>
        </w:trPr>
        <w:tc>
          <w:tcPr>
            <w:tcW w:w="3652" w:type="dxa"/>
          </w:tcPr>
          <w:p w:rsidR="00A92C90" w:rsidRPr="00FA1AD9" w:rsidRDefault="00A92C90" w:rsidP="00273823">
            <w:pPr>
              <w:rPr>
                <w:b/>
                <w:sz w:val="28"/>
                <w:szCs w:val="28"/>
              </w:rPr>
            </w:pPr>
            <w:r w:rsidRPr="00FA1AD9">
              <w:rPr>
                <w:b/>
                <w:sz w:val="28"/>
                <w:szCs w:val="28"/>
              </w:rPr>
              <w:t>Сроки выполнения услуг:</w:t>
            </w:r>
          </w:p>
        </w:tc>
        <w:tc>
          <w:tcPr>
            <w:tcW w:w="6408" w:type="dxa"/>
          </w:tcPr>
          <w:p w:rsidR="00A92C90" w:rsidRPr="00FA1AD9" w:rsidRDefault="00A92C90" w:rsidP="00273823">
            <w:pPr>
              <w:shd w:val="clear" w:color="auto" w:fill="FFFFFF"/>
              <w:jc w:val="both"/>
              <w:textAlignment w:val="baseline"/>
              <w:rPr>
                <w:bCs/>
                <w:color w:val="000000"/>
                <w:sz w:val="28"/>
                <w:szCs w:val="28"/>
                <w:bdr w:val="none" w:sz="0" w:space="0" w:color="auto" w:frame="1"/>
              </w:rPr>
            </w:pPr>
            <w:r w:rsidRPr="00FA1AD9">
              <w:rPr>
                <w:sz w:val="28"/>
                <w:szCs w:val="28"/>
              </w:rPr>
              <w:t>В течение 2026 года, поэтапно, с подписанием актов выполненных работ.</w:t>
            </w:r>
          </w:p>
        </w:tc>
      </w:tr>
      <w:tr w:rsidR="00A92C90" w:rsidRPr="00FA1AD9" w:rsidTr="00A92C90">
        <w:tc>
          <w:tcPr>
            <w:tcW w:w="3652" w:type="dxa"/>
          </w:tcPr>
          <w:p w:rsidR="00A92C90" w:rsidRPr="00FA1AD9" w:rsidRDefault="00A92C90" w:rsidP="00273823">
            <w:pPr>
              <w:rPr>
                <w:b/>
                <w:sz w:val="28"/>
                <w:szCs w:val="28"/>
              </w:rPr>
            </w:pPr>
            <w:r w:rsidRPr="00FA1AD9">
              <w:rPr>
                <w:b/>
                <w:sz w:val="28"/>
                <w:szCs w:val="28"/>
              </w:rPr>
              <w:t>Характеристика и объем выполняемых услуг:</w:t>
            </w:r>
          </w:p>
        </w:tc>
        <w:tc>
          <w:tcPr>
            <w:tcW w:w="6408" w:type="dxa"/>
          </w:tcPr>
          <w:p w:rsidR="00A92C90" w:rsidRPr="00FA1AD9" w:rsidRDefault="00A92C90" w:rsidP="00273823">
            <w:pPr>
              <w:shd w:val="clear" w:color="auto" w:fill="FFFFFF"/>
              <w:jc w:val="both"/>
              <w:textAlignment w:val="baseline"/>
              <w:rPr>
                <w:sz w:val="28"/>
                <w:szCs w:val="28"/>
              </w:rPr>
            </w:pPr>
            <w:r w:rsidRPr="00FA1AD9">
              <w:rPr>
                <w:sz w:val="28"/>
                <w:szCs w:val="27"/>
              </w:rPr>
              <w:t>Организация первичной подготовки (с выдачей новых удостоверений) и очередной переподготовки (с продлением срока действия удостоверений) для работников                               ЗАО «ЮКЖД», связанных с эксплуатацией опасных производственных объектов.</w:t>
            </w:r>
          </w:p>
        </w:tc>
      </w:tr>
      <w:tr w:rsidR="00A92C90" w:rsidRPr="00FA1AD9" w:rsidTr="00A92C90">
        <w:tc>
          <w:tcPr>
            <w:tcW w:w="3652" w:type="dxa"/>
          </w:tcPr>
          <w:p w:rsidR="00A92C90" w:rsidRPr="00FA1AD9" w:rsidRDefault="00A92C90" w:rsidP="00273823">
            <w:pPr>
              <w:rPr>
                <w:b/>
                <w:sz w:val="28"/>
                <w:szCs w:val="28"/>
              </w:rPr>
            </w:pPr>
            <w:r w:rsidRPr="00FA1AD9">
              <w:rPr>
                <w:b/>
                <w:sz w:val="28"/>
              </w:rPr>
              <w:t>Материально-техническое обеспечение:</w:t>
            </w:r>
          </w:p>
        </w:tc>
        <w:tc>
          <w:tcPr>
            <w:tcW w:w="6408" w:type="dxa"/>
          </w:tcPr>
          <w:p w:rsidR="00A92C90" w:rsidRPr="00FA1AD9" w:rsidRDefault="00A92C90" w:rsidP="00273823">
            <w:pPr>
              <w:pStyle w:val="a3"/>
              <w:ind w:left="0"/>
              <w:jc w:val="both"/>
              <w:rPr>
                <w:sz w:val="28"/>
                <w:szCs w:val="28"/>
              </w:rPr>
            </w:pPr>
            <w:r w:rsidRPr="00FA1AD9">
              <w:rPr>
                <w:sz w:val="28"/>
                <w:szCs w:val="28"/>
              </w:rPr>
              <w:t xml:space="preserve">Наличие учебных аудиторий, мастерских, а также натуральных образцов и оборудования, </w:t>
            </w:r>
            <w:r w:rsidRPr="00FA1AD9">
              <w:rPr>
                <w:sz w:val="28"/>
                <w:szCs w:val="28"/>
              </w:rPr>
              <w:lastRenderedPageBreak/>
              <w:t>обеспечивающих качественное усвоение учебного материала по данному виду обучения.</w:t>
            </w:r>
          </w:p>
        </w:tc>
      </w:tr>
      <w:tr w:rsidR="00A92C90" w:rsidRPr="00FA1AD9" w:rsidTr="00A92C90">
        <w:tc>
          <w:tcPr>
            <w:tcW w:w="3652" w:type="dxa"/>
          </w:tcPr>
          <w:p w:rsidR="00A92C90" w:rsidRPr="00FA1AD9" w:rsidRDefault="00A92C90" w:rsidP="00273823">
            <w:pPr>
              <w:rPr>
                <w:b/>
                <w:sz w:val="28"/>
              </w:rPr>
            </w:pPr>
            <w:r w:rsidRPr="00FA1AD9">
              <w:rPr>
                <w:b/>
                <w:sz w:val="27"/>
                <w:szCs w:val="27"/>
              </w:rPr>
              <w:lastRenderedPageBreak/>
              <w:t>Требования к участникам запроса:</w:t>
            </w:r>
          </w:p>
        </w:tc>
        <w:tc>
          <w:tcPr>
            <w:tcW w:w="6408" w:type="dxa"/>
            <w:vAlign w:val="center"/>
          </w:tcPr>
          <w:p w:rsidR="00A92C90" w:rsidRPr="00FA1AD9" w:rsidRDefault="00A92C90" w:rsidP="00A92C90">
            <w:pPr>
              <w:pStyle w:val="a3"/>
              <w:numPr>
                <w:ilvl w:val="0"/>
                <w:numId w:val="39"/>
              </w:numPr>
              <w:ind w:left="36" w:firstLine="324"/>
              <w:contextualSpacing/>
              <w:jc w:val="both"/>
              <w:rPr>
                <w:sz w:val="28"/>
                <w:szCs w:val="28"/>
              </w:rPr>
            </w:pPr>
            <w:r w:rsidRPr="00FA1AD9">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A92C90" w:rsidRPr="00FA1AD9" w:rsidRDefault="00A92C90" w:rsidP="00A92C90">
            <w:pPr>
              <w:pStyle w:val="a3"/>
              <w:numPr>
                <w:ilvl w:val="0"/>
                <w:numId w:val="39"/>
              </w:numPr>
              <w:ind w:left="36" w:firstLine="324"/>
              <w:contextualSpacing/>
              <w:jc w:val="both"/>
              <w:rPr>
                <w:sz w:val="28"/>
                <w:szCs w:val="28"/>
              </w:rPr>
            </w:pPr>
            <w:r w:rsidRPr="00FA1AD9">
              <w:rPr>
                <w:sz w:val="28"/>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92C90" w:rsidRPr="00FA1AD9" w:rsidRDefault="00A92C90" w:rsidP="00A92C90">
            <w:pPr>
              <w:pStyle w:val="a3"/>
              <w:numPr>
                <w:ilvl w:val="0"/>
                <w:numId w:val="39"/>
              </w:numPr>
              <w:ind w:left="0" w:firstLine="360"/>
              <w:contextualSpacing/>
              <w:jc w:val="both"/>
              <w:rPr>
                <w:sz w:val="28"/>
                <w:szCs w:val="28"/>
              </w:rPr>
            </w:pPr>
            <w:r w:rsidRPr="00FA1AD9">
              <w:rPr>
                <w:sz w:val="28"/>
                <w:szCs w:val="28"/>
              </w:rPr>
              <w:t>Наличие сертификата соответствия, выданного Национальным органом по аккредитации.</w:t>
            </w:r>
          </w:p>
          <w:p w:rsidR="00A92C90" w:rsidRPr="00FA1AD9" w:rsidRDefault="00A92C90" w:rsidP="00A92C90">
            <w:pPr>
              <w:pStyle w:val="a3"/>
              <w:numPr>
                <w:ilvl w:val="0"/>
                <w:numId w:val="39"/>
              </w:numPr>
              <w:ind w:left="30" w:firstLine="330"/>
              <w:contextualSpacing/>
              <w:jc w:val="both"/>
              <w:rPr>
                <w:sz w:val="28"/>
                <w:szCs w:val="28"/>
              </w:rPr>
            </w:pPr>
            <w:r w:rsidRPr="00FA1AD9">
              <w:rPr>
                <w:bCs/>
                <w:sz w:val="28"/>
                <w:szCs w:val="28"/>
              </w:rPr>
              <w:t>Обеспеченность профильными специалистами</w:t>
            </w:r>
            <w:r w:rsidRPr="00FA1AD9">
              <w:rPr>
                <w:sz w:val="28"/>
                <w:szCs w:val="28"/>
              </w:rPr>
              <w:t xml:space="preserve"> - предоставление копии </w:t>
            </w:r>
            <w:r w:rsidRPr="00FA1AD9">
              <w:rPr>
                <w:bCs/>
                <w:sz w:val="28"/>
                <w:szCs w:val="28"/>
              </w:rPr>
              <w:t>одного из следующих документов</w:t>
            </w:r>
            <w:r w:rsidRPr="00FA1AD9">
              <w:rPr>
                <w:sz w:val="28"/>
                <w:szCs w:val="28"/>
              </w:rPr>
              <w:t xml:space="preserve">: сертификата, удостоверения </w:t>
            </w:r>
            <w:r w:rsidRPr="00FA1AD9">
              <w:rPr>
                <w:bCs/>
                <w:sz w:val="28"/>
                <w:szCs w:val="28"/>
              </w:rPr>
              <w:t>или</w:t>
            </w:r>
            <w:r w:rsidRPr="00FA1AD9">
              <w:rPr>
                <w:sz w:val="28"/>
                <w:szCs w:val="28"/>
              </w:rPr>
              <w:t xml:space="preserve"> диплома, по специальностям в соответствии с </w:t>
            </w:r>
            <w:r w:rsidRPr="00FA1AD9">
              <w:rPr>
                <w:bCs/>
                <w:sz w:val="28"/>
                <w:szCs w:val="28"/>
              </w:rPr>
              <w:t xml:space="preserve">Приложением № </w:t>
            </w:r>
            <w:r w:rsidR="00EA5687" w:rsidRPr="00FA1AD9">
              <w:rPr>
                <w:bCs/>
                <w:sz w:val="28"/>
                <w:szCs w:val="28"/>
                <w:lang w:val="ru-RU"/>
              </w:rPr>
              <w:t>2.</w:t>
            </w:r>
            <w:r w:rsidRPr="00FA1AD9">
              <w:rPr>
                <w:bCs/>
                <w:sz w:val="28"/>
                <w:szCs w:val="28"/>
              </w:rPr>
              <w:t>1</w:t>
            </w:r>
            <w:r w:rsidRPr="00FA1AD9">
              <w:rPr>
                <w:sz w:val="28"/>
                <w:szCs w:val="28"/>
              </w:rPr>
              <w:t xml:space="preserve"> к техническому заданию.</w:t>
            </w:r>
          </w:p>
        </w:tc>
      </w:tr>
      <w:tr w:rsidR="00A92C90" w:rsidRPr="00FA1AD9" w:rsidTr="00A92C90">
        <w:tc>
          <w:tcPr>
            <w:tcW w:w="3652" w:type="dxa"/>
          </w:tcPr>
          <w:p w:rsidR="00A92C90" w:rsidRPr="00FA1AD9" w:rsidRDefault="00A92C90" w:rsidP="00273823">
            <w:pPr>
              <w:shd w:val="clear" w:color="auto" w:fill="FFFFFF"/>
              <w:spacing w:after="160"/>
              <w:contextualSpacing/>
              <w:jc w:val="both"/>
              <w:rPr>
                <w:color w:val="000000"/>
                <w:sz w:val="28"/>
                <w:szCs w:val="28"/>
              </w:rPr>
            </w:pPr>
            <w:r w:rsidRPr="00FA1AD9">
              <w:rPr>
                <w:b/>
                <w:color w:val="000000"/>
                <w:sz w:val="28"/>
                <w:szCs w:val="28"/>
              </w:rPr>
              <w:t>Форма, сроки и порядок оплаты</w:t>
            </w:r>
            <w:r w:rsidRPr="00FA1AD9">
              <w:rPr>
                <w:color w:val="000000"/>
                <w:sz w:val="28"/>
                <w:szCs w:val="28"/>
              </w:rPr>
              <w:t>:</w:t>
            </w:r>
          </w:p>
          <w:p w:rsidR="00A92C90" w:rsidRPr="00FA1AD9" w:rsidRDefault="00A92C90" w:rsidP="00273823">
            <w:pPr>
              <w:rPr>
                <w:b/>
                <w:sz w:val="28"/>
                <w:szCs w:val="28"/>
              </w:rPr>
            </w:pPr>
          </w:p>
        </w:tc>
        <w:tc>
          <w:tcPr>
            <w:tcW w:w="6408" w:type="dxa"/>
          </w:tcPr>
          <w:p w:rsidR="00A92C90" w:rsidRPr="00FA1AD9" w:rsidRDefault="00A92C90" w:rsidP="00273823">
            <w:pPr>
              <w:pStyle w:val="a3"/>
              <w:shd w:val="clear" w:color="auto" w:fill="FFFFFF"/>
              <w:ind w:left="0"/>
              <w:contextualSpacing/>
              <w:jc w:val="both"/>
              <w:rPr>
                <w:color w:val="000000"/>
                <w:sz w:val="28"/>
                <w:szCs w:val="28"/>
              </w:rPr>
            </w:pPr>
            <w:r w:rsidRPr="00FA1AD9">
              <w:rPr>
                <w:color w:val="000000"/>
                <w:sz w:val="28"/>
                <w:szCs w:val="28"/>
              </w:rPr>
              <w:t>Оплата осуществляется в безналичной форме путём перечисления денежных средств на расчётный счёт контрагента.</w:t>
            </w:r>
            <w:r w:rsidRPr="00FA1AD9">
              <w:rPr>
                <w:color w:val="000000"/>
                <w:sz w:val="28"/>
                <w:szCs w:val="28"/>
              </w:rPr>
              <w:br/>
            </w:r>
            <w:r w:rsidRPr="00FA1AD9">
              <w:rPr>
                <w:color w:val="000000"/>
                <w:sz w:val="28"/>
                <w:szCs w:val="28"/>
              </w:rPr>
              <w:lastRenderedPageBreak/>
              <w:t>Оплата производится после подписания акта оказанных услуг в течение 15 (пятнадцати) рабочих дней со дня подписания акта сдачи-приёмки.</w:t>
            </w:r>
          </w:p>
        </w:tc>
      </w:tr>
      <w:tr w:rsidR="00A92C90" w:rsidRPr="00FA1AD9" w:rsidTr="00A92C90">
        <w:trPr>
          <w:trHeight w:val="810"/>
        </w:trPr>
        <w:tc>
          <w:tcPr>
            <w:tcW w:w="3652" w:type="dxa"/>
          </w:tcPr>
          <w:p w:rsidR="00A92C90" w:rsidRPr="00FA1AD9" w:rsidRDefault="00A92C90" w:rsidP="00273823">
            <w:pPr>
              <w:rPr>
                <w:b/>
                <w:sz w:val="28"/>
                <w:szCs w:val="28"/>
              </w:rPr>
            </w:pPr>
            <w:r w:rsidRPr="00FA1AD9">
              <w:rPr>
                <w:b/>
                <w:sz w:val="28"/>
                <w:szCs w:val="28"/>
              </w:rPr>
              <w:lastRenderedPageBreak/>
              <w:t>Количество</w:t>
            </w:r>
            <w:r w:rsidRPr="00FA1AD9">
              <w:t xml:space="preserve"> </w:t>
            </w:r>
            <w:r w:rsidRPr="00FA1AD9">
              <w:rPr>
                <w:b/>
                <w:sz w:val="28"/>
                <w:szCs w:val="28"/>
              </w:rPr>
              <w:t>подготовок и переподготовок ответственных лиц по эксплуатации опасных производственных объектов</w:t>
            </w:r>
          </w:p>
        </w:tc>
        <w:tc>
          <w:tcPr>
            <w:tcW w:w="6408" w:type="dxa"/>
          </w:tcPr>
          <w:p w:rsidR="00A92C90" w:rsidRPr="00FA1AD9" w:rsidRDefault="00A92C90" w:rsidP="00273823">
            <w:pPr>
              <w:shd w:val="clear" w:color="auto" w:fill="FFFFFF"/>
              <w:jc w:val="both"/>
              <w:textAlignment w:val="baseline"/>
              <w:rPr>
                <w:sz w:val="28"/>
                <w:szCs w:val="28"/>
              </w:rPr>
            </w:pPr>
            <w:r w:rsidRPr="00FA1AD9">
              <w:rPr>
                <w:sz w:val="28"/>
                <w:szCs w:val="28"/>
              </w:rPr>
              <w:t>Всего 240 работников, в том числе:</w:t>
            </w:r>
          </w:p>
          <w:p w:rsidR="00A92C90" w:rsidRPr="00FA1AD9" w:rsidRDefault="00A92C90" w:rsidP="00273823">
            <w:pPr>
              <w:shd w:val="clear" w:color="auto" w:fill="FFFFFF"/>
              <w:jc w:val="both"/>
              <w:textAlignment w:val="baseline"/>
              <w:rPr>
                <w:sz w:val="28"/>
                <w:szCs w:val="28"/>
              </w:rPr>
            </w:pPr>
            <w:r w:rsidRPr="00FA1AD9">
              <w:rPr>
                <w:sz w:val="28"/>
                <w:szCs w:val="28"/>
              </w:rPr>
              <w:t>продления срока удостоверений-                             215 работников;</w:t>
            </w:r>
          </w:p>
          <w:p w:rsidR="00A92C90" w:rsidRPr="00FA1AD9" w:rsidRDefault="00A92C90" w:rsidP="005B7EC6">
            <w:pPr>
              <w:shd w:val="clear" w:color="auto" w:fill="FFFFFF"/>
              <w:jc w:val="both"/>
              <w:textAlignment w:val="baseline"/>
              <w:rPr>
                <w:sz w:val="28"/>
                <w:szCs w:val="28"/>
              </w:rPr>
            </w:pPr>
            <w:r w:rsidRPr="00FA1AD9">
              <w:rPr>
                <w:sz w:val="28"/>
                <w:szCs w:val="28"/>
              </w:rPr>
              <w:t xml:space="preserve">предоставление нового удостоверения -                      25 работников, в соответствии с Приложением № </w:t>
            </w:r>
            <w:r w:rsidR="00EA5687" w:rsidRPr="00FA1AD9">
              <w:rPr>
                <w:sz w:val="28"/>
                <w:szCs w:val="28"/>
              </w:rPr>
              <w:t>2.</w:t>
            </w:r>
            <w:r w:rsidRPr="00FA1AD9">
              <w:rPr>
                <w:sz w:val="28"/>
                <w:szCs w:val="28"/>
              </w:rPr>
              <w:t>1 к техническому заданию.</w:t>
            </w:r>
          </w:p>
        </w:tc>
      </w:tr>
      <w:tr w:rsidR="00A92C90" w:rsidTr="00A92C90">
        <w:trPr>
          <w:trHeight w:val="143"/>
        </w:trPr>
        <w:tc>
          <w:tcPr>
            <w:tcW w:w="3652" w:type="dxa"/>
          </w:tcPr>
          <w:p w:rsidR="00A92C90" w:rsidRPr="00FA1AD9" w:rsidRDefault="00A92C90" w:rsidP="00273823">
            <w:pPr>
              <w:rPr>
                <w:b/>
                <w:sz w:val="28"/>
                <w:szCs w:val="28"/>
              </w:rPr>
            </w:pPr>
            <w:r w:rsidRPr="00FA1AD9">
              <w:rPr>
                <w:b/>
                <w:sz w:val="28"/>
                <w:szCs w:val="28"/>
              </w:rPr>
              <w:t>Выдаваемый документ об окончании курса подготовки и переподготовки:</w:t>
            </w:r>
          </w:p>
        </w:tc>
        <w:tc>
          <w:tcPr>
            <w:tcW w:w="6408" w:type="dxa"/>
          </w:tcPr>
          <w:p w:rsidR="00A92C90" w:rsidRPr="00FA1AD9" w:rsidRDefault="00A92C90" w:rsidP="00273823">
            <w:pPr>
              <w:shd w:val="clear" w:color="auto" w:fill="FFFFFF"/>
              <w:jc w:val="both"/>
              <w:textAlignment w:val="baseline"/>
              <w:rPr>
                <w:sz w:val="28"/>
                <w:szCs w:val="28"/>
              </w:rPr>
            </w:pPr>
            <w:r w:rsidRPr="00FA1AD9">
              <w:rPr>
                <w:sz w:val="28"/>
                <w:szCs w:val="28"/>
              </w:rPr>
              <w:t>Удостоверение.</w:t>
            </w:r>
          </w:p>
        </w:tc>
      </w:tr>
    </w:tbl>
    <w:p w:rsidR="00226282" w:rsidRPr="005D51B9" w:rsidRDefault="00FA5E42" w:rsidP="00226282">
      <w:pPr>
        <w:pStyle w:val="3"/>
        <w:spacing w:before="0" w:after="0" w:line="276" w:lineRule="auto"/>
        <w:jc w:val="right"/>
        <w:rPr>
          <w:sz w:val="28"/>
          <w:szCs w:val="28"/>
        </w:rPr>
      </w:pPr>
      <w:r w:rsidRPr="003D1EF8">
        <w:rPr>
          <w:highlight w:val="yellow"/>
        </w:rPr>
        <w:br w:type="page"/>
      </w:r>
      <w:bookmarkStart w:id="41" w:name="_Toc227160342"/>
      <w:r w:rsidR="00226282" w:rsidRPr="005D51B9">
        <w:rPr>
          <w:rFonts w:ascii="Times New Roman" w:hAnsi="Times New Roman" w:cs="Times New Roman"/>
          <w:b w:val="0"/>
          <w:sz w:val="28"/>
          <w:szCs w:val="28"/>
        </w:rPr>
        <w:lastRenderedPageBreak/>
        <w:t>Приложение №2.1 к техническому заданию</w:t>
      </w:r>
      <w:bookmarkEnd w:id="41"/>
      <w:r w:rsidR="00226282" w:rsidRPr="005D51B9">
        <w:rPr>
          <w:sz w:val="28"/>
          <w:szCs w:val="28"/>
        </w:rPr>
        <w:t xml:space="preserve"> </w:t>
      </w:r>
    </w:p>
    <w:p w:rsidR="00226282" w:rsidRPr="005D51B9" w:rsidRDefault="00226282" w:rsidP="00226282">
      <w:pPr>
        <w:jc w:val="center"/>
        <w:rPr>
          <w:sz w:val="28"/>
          <w:szCs w:val="28"/>
        </w:rPr>
      </w:pPr>
    </w:p>
    <w:p w:rsidR="00226282" w:rsidRPr="005D51B9" w:rsidRDefault="00226282" w:rsidP="00226282">
      <w:pPr>
        <w:spacing w:line="400" w:lineRule="exact"/>
        <w:jc w:val="center"/>
        <w:rPr>
          <w:b/>
          <w:sz w:val="28"/>
          <w:szCs w:val="28"/>
        </w:rPr>
      </w:pPr>
      <w:r w:rsidRPr="005D51B9">
        <w:rPr>
          <w:b/>
          <w:sz w:val="28"/>
          <w:szCs w:val="28"/>
        </w:rPr>
        <w:t>Список специальностей,</w:t>
      </w:r>
    </w:p>
    <w:p w:rsidR="00226282" w:rsidRPr="005D51B9" w:rsidRDefault="00226282" w:rsidP="00226282">
      <w:pPr>
        <w:spacing w:line="400" w:lineRule="exact"/>
        <w:jc w:val="center"/>
        <w:rPr>
          <w:sz w:val="28"/>
          <w:szCs w:val="28"/>
        </w:rPr>
      </w:pPr>
      <w:r w:rsidRPr="005D51B9">
        <w:rPr>
          <w:sz w:val="28"/>
          <w:szCs w:val="28"/>
        </w:rPr>
        <w:t>связанных с эксплуатацией опасных производственных объектов</w:t>
      </w:r>
    </w:p>
    <w:p w:rsidR="00226282" w:rsidRPr="005D51B9" w:rsidRDefault="00226282" w:rsidP="00226282">
      <w:pPr>
        <w:jc w:val="center"/>
        <w:rPr>
          <w:sz w:val="28"/>
          <w:szCs w:val="28"/>
        </w:rPr>
      </w:pPr>
    </w:p>
    <w:tbl>
      <w:tblPr>
        <w:tblStyle w:val="aff7"/>
        <w:tblW w:w="0" w:type="auto"/>
        <w:tblLook w:val="04A0" w:firstRow="1" w:lastRow="0" w:firstColumn="1" w:lastColumn="0" w:noHBand="0" w:noVBand="1"/>
      </w:tblPr>
      <w:tblGrid>
        <w:gridCol w:w="4077"/>
        <w:gridCol w:w="2127"/>
        <w:gridCol w:w="1983"/>
        <w:gridCol w:w="1525"/>
      </w:tblGrid>
      <w:tr w:rsidR="00226282" w:rsidRPr="005D51B9" w:rsidTr="00273823">
        <w:tc>
          <w:tcPr>
            <w:tcW w:w="4077" w:type="dxa"/>
            <w:vMerge w:val="restart"/>
            <w:tcBorders>
              <w:top w:val="single" w:sz="12" w:space="0" w:color="auto"/>
              <w:left w:val="single" w:sz="12" w:space="0" w:color="auto"/>
              <w:bottom w:val="single" w:sz="12" w:space="0" w:color="auto"/>
              <w:right w:val="single" w:sz="12" w:space="0" w:color="auto"/>
            </w:tcBorders>
            <w:vAlign w:val="center"/>
          </w:tcPr>
          <w:p w:rsidR="00226282" w:rsidRPr="005D51B9" w:rsidRDefault="00226282" w:rsidP="00273823">
            <w:pPr>
              <w:jc w:val="center"/>
            </w:pPr>
            <w:r w:rsidRPr="005D51B9">
              <w:rPr>
                <w:b/>
                <w:bCs/>
              </w:rPr>
              <w:t>Наименование профессии</w:t>
            </w:r>
          </w:p>
        </w:tc>
        <w:tc>
          <w:tcPr>
            <w:tcW w:w="2127" w:type="dxa"/>
            <w:tcBorders>
              <w:top w:val="single" w:sz="12" w:space="0" w:color="auto"/>
              <w:left w:val="single" w:sz="12" w:space="0" w:color="auto"/>
              <w:bottom w:val="single" w:sz="12" w:space="0" w:color="auto"/>
              <w:right w:val="single" w:sz="12" w:space="0" w:color="auto"/>
            </w:tcBorders>
            <w:vAlign w:val="center"/>
          </w:tcPr>
          <w:p w:rsidR="00226282" w:rsidRPr="005D51B9" w:rsidRDefault="00226282" w:rsidP="00273823">
            <w:pPr>
              <w:jc w:val="center"/>
              <w:rPr>
                <w:b/>
                <w:bCs/>
              </w:rPr>
            </w:pPr>
            <w:r w:rsidRPr="005D51B9">
              <w:rPr>
                <w:b/>
                <w:bCs/>
              </w:rPr>
              <w:t>Продления</w:t>
            </w:r>
          </w:p>
          <w:p w:rsidR="00226282" w:rsidRPr="005D51B9" w:rsidRDefault="00226282" w:rsidP="00273823">
            <w:pPr>
              <w:jc w:val="center"/>
            </w:pPr>
            <w:r w:rsidRPr="005D51B9">
              <w:rPr>
                <w:b/>
                <w:bCs/>
              </w:rPr>
              <w:t>срока удостоверений</w:t>
            </w:r>
          </w:p>
        </w:tc>
        <w:tc>
          <w:tcPr>
            <w:tcW w:w="1842" w:type="dxa"/>
            <w:tcBorders>
              <w:top w:val="single" w:sz="12" w:space="0" w:color="auto"/>
              <w:left w:val="single" w:sz="12" w:space="0" w:color="auto"/>
              <w:bottom w:val="single" w:sz="12" w:space="0" w:color="auto"/>
              <w:right w:val="single" w:sz="12" w:space="0" w:color="auto"/>
            </w:tcBorders>
            <w:vAlign w:val="center"/>
          </w:tcPr>
          <w:p w:rsidR="00226282" w:rsidRPr="005D51B9" w:rsidRDefault="00226282" w:rsidP="00273823">
            <w:pPr>
              <w:jc w:val="center"/>
            </w:pPr>
            <w:r w:rsidRPr="005D51B9">
              <w:rPr>
                <w:b/>
                <w:bCs/>
              </w:rPr>
              <w:t>Предоставление нового удостоверения</w:t>
            </w:r>
          </w:p>
        </w:tc>
        <w:tc>
          <w:tcPr>
            <w:tcW w:w="1525" w:type="dxa"/>
            <w:tcBorders>
              <w:top w:val="single" w:sz="12" w:space="0" w:color="auto"/>
              <w:left w:val="single" w:sz="12" w:space="0" w:color="auto"/>
              <w:bottom w:val="single" w:sz="12" w:space="0" w:color="auto"/>
              <w:right w:val="single" w:sz="12" w:space="0" w:color="auto"/>
            </w:tcBorders>
            <w:vAlign w:val="center"/>
          </w:tcPr>
          <w:p w:rsidR="00226282" w:rsidRPr="005D51B9" w:rsidRDefault="00226282" w:rsidP="00273823">
            <w:pPr>
              <w:jc w:val="center"/>
            </w:pPr>
            <w:r w:rsidRPr="005D51B9">
              <w:rPr>
                <w:b/>
                <w:bCs/>
              </w:rPr>
              <w:t>Всего по количеству</w:t>
            </w:r>
          </w:p>
        </w:tc>
      </w:tr>
      <w:tr w:rsidR="00226282" w:rsidRPr="005D51B9" w:rsidTr="00273823">
        <w:tc>
          <w:tcPr>
            <w:tcW w:w="4077" w:type="dxa"/>
            <w:vMerge/>
            <w:tcBorders>
              <w:top w:val="single" w:sz="12" w:space="0" w:color="auto"/>
              <w:left w:val="single" w:sz="12" w:space="0" w:color="auto"/>
              <w:bottom w:val="single" w:sz="12" w:space="0" w:color="auto"/>
              <w:right w:val="single" w:sz="12" w:space="0" w:color="auto"/>
            </w:tcBorders>
          </w:tcPr>
          <w:p w:rsidR="00226282" w:rsidRPr="005D51B9" w:rsidRDefault="00226282" w:rsidP="00273823">
            <w:pPr>
              <w:jc w:val="center"/>
            </w:pPr>
          </w:p>
        </w:tc>
        <w:tc>
          <w:tcPr>
            <w:tcW w:w="5494" w:type="dxa"/>
            <w:gridSpan w:val="3"/>
            <w:tcBorders>
              <w:top w:val="single" w:sz="12" w:space="0" w:color="auto"/>
              <w:left w:val="single" w:sz="12" w:space="0" w:color="auto"/>
              <w:bottom w:val="single" w:sz="12" w:space="0" w:color="auto"/>
              <w:right w:val="single" w:sz="12" w:space="0" w:color="auto"/>
            </w:tcBorders>
          </w:tcPr>
          <w:p w:rsidR="00226282" w:rsidRPr="005D51B9" w:rsidRDefault="00226282" w:rsidP="00273823">
            <w:pPr>
              <w:jc w:val="center"/>
            </w:pPr>
            <w:r w:rsidRPr="005D51B9">
              <w:rPr>
                <w:b/>
                <w:bCs/>
              </w:rPr>
              <w:t>Чел.</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Ответственный лицо, за безопасную транспортировку грузов с помощью грузоподъемного крана</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2</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p>
        </w:tc>
        <w:tc>
          <w:tcPr>
            <w:tcW w:w="1525" w:type="dxa"/>
            <w:tcBorders>
              <w:top w:val="single" w:sz="12" w:space="0" w:color="auto"/>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2</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Ответственный лицо, за содержание грузоподъемных машин в исправном состоянии и безопасной эксплуатации</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4</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4</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Водитель автопогрузчик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1</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1</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Водитель электрокарщик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2</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2</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Крановщик (кран-манипулятор консольный)</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2</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2</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Машинист железнодорожного крана</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24</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3</w:t>
            </w: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27</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Машинист козлового крана</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3</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3</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Машинист мостового крана</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8</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1</w:t>
            </w: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9</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Стропальщик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104</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11</w:t>
            </w: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115</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Водитель тягача</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1</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1</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Водитель гусеничного тягача</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1</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1</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Дефектоскопист по магнитному и ультразвуковому контролю</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1</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1</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Заливщик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2</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2</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Оборщик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2</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4</w:t>
            </w: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6</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Аккумуляторщик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5</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1</w:t>
            </w: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6</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Машинист по эксплуатации компрессорной установки</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2</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2</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Машинист передвижной электростанции</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4</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4</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Токарь</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7</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1</w:t>
            </w: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8</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Слесарь-электрик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6</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1</w:t>
            </w: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7</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Электрогазосварщик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29</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2</w:t>
            </w: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31</w:t>
            </w:r>
          </w:p>
        </w:tc>
      </w:tr>
      <w:tr w:rsidR="00226282" w:rsidRPr="005D51B9" w:rsidTr="00273823">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Наплавщик-электрогазосварщик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1</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1</w:t>
            </w:r>
          </w:p>
        </w:tc>
        <w:tc>
          <w:tcPr>
            <w:tcW w:w="1525" w:type="dxa"/>
            <w:tcBorders>
              <w:top w:val="nil"/>
              <w:left w:val="nil"/>
              <w:bottom w:val="single" w:sz="4" w:space="0" w:color="auto"/>
              <w:right w:val="single" w:sz="12" w:space="0" w:color="auto"/>
            </w:tcBorders>
            <w:vAlign w:val="bottom"/>
          </w:tcPr>
          <w:p w:rsidR="00226282" w:rsidRPr="005D51B9" w:rsidRDefault="00226282" w:rsidP="00273823">
            <w:pPr>
              <w:spacing w:line="276" w:lineRule="auto"/>
              <w:jc w:val="center"/>
              <w:rPr>
                <w:b/>
              </w:rPr>
            </w:pPr>
            <w:r w:rsidRPr="005D51B9">
              <w:rPr>
                <w:b/>
              </w:rPr>
              <w:t>2</w:t>
            </w:r>
          </w:p>
        </w:tc>
      </w:tr>
      <w:tr w:rsidR="00226282" w:rsidRPr="005D51B9" w:rsidTr="00273823">
        <w:tc>
          <w:tcPr>
            <w:tcW w:w="4077" w:type="dxa"/>
            <w:tcBorders>
              <w:top w:val="single" w:sz="4" w:space="0" w:color="auto"/>
              <w:left w:val="single" w:sz="12" w:space="0" w:color="auto"/>
              <w:bottom w:val="single" w:sz="12" w:space="0" w:color="auto"/>
              <w:right w:val="single" w:sz="12" w:space="0" w:color="auto"/>
            </w:tcBorders>
            <w:shd w:val="clear" w:color="auto" w:fill="auto"/>
            <w:vAlign w:val="bottom"/>
          </w:tcPr>
          <w:p w:rsidR="00226282" w:rsidRPr="005D51B9" w:rsidRDefault="00226282" w:rsidP="00273823">
            <w:pPr>
              <w:spacing w:line="276" w:lineRule="auto"/>
              <w:rPr>
                <w:rFonts w:eastAsia="Calibri"/>
              </w:rPr>
            </w:pPr>
            <w:r w:rsidRPr="005D51B9">
              <w:rPr>
                <w:rFonts w:eastAsia="Calibri"/>
              </w:rPr>
              <w:t>Заправщик</w:t>
            </w:r>
          </w:p>
        </w:tc>
        <w:tc>
          <w:tcPr>
            <w:tcW w:w="2127" w:type="dxa"/>
            <w:tcBorders>
              <w:top w:val="single" w:sz="4" w:space="0" w:color="auto"/>
              <w:left w:val="single" w:sz="12" w:space="0" w:color="auto"/>
              <w:bottom w:val="single" w:sz="12"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rPr>
            </w:pPr>
            <w:r w:rsidRPr="005D51B9">
              <w:rPr>
                <w:rFonts w:eastAsia="Calibri"/>
              </w:rPr>
              <w:t>4</w:t>
            </w:r>
          </w:p>
        </w:tc>
        <w:tc>
          <w:tcPr>
            <w:tcW w:w="1842" w:type="dxa"/>
            <w:tcBorders>
              <w:top w:val="single" w:sz="4" w:space="0" w:color="auto"/>
              <w:left w:val="single" w:sz="12" w:space="0" w:color="auto"/>
              <w:bottom w:val="single" w:sz="12"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rPr>
            </w:pPr>
          </w:p>
        </w:tc>
        <w:tc>
          <w:tcPr>
            <w:tcW w:w="1525" w:type="dxa"/>
            <w:tcBorders>
              <w:top w:val="nil"/>
              <w:left w:val="nil"/>
              <w:bottom w:val="single" w:sz="12" w:space="0" w:color="auto"/>
              <w:right w:val="single" w:sz="12" w:space="0" w:color="auto"/>
            </w:tcBorders>
            <w:vAlign w:val="bottom"/>
          </w:tcPr>
          <w:p w:rsidR="00226282" w:rsidRPr="005D51B9" w:rsidRDefault="00226282" w:rsidP="00273823">
            <w:pPr>
              <w:spacing w:line="276" w:lineRule="auto"/>
              <w:jc w:val="center"/>
              <w:rPr>
                <w:b/>
              </w:rPr>
            </w:pPr>
            <w:r w:rsidRPr="005D51B9">
              <w:rPr>
                <w:b/>
              </w:rPr>
              <w:t>4</w:t>
            </w:r>
          </w:p>
        </w:tc>
      </w:tr>
      <w:tr w:rsidR="00226282" w:rsidRPr="005D51B9" w:rsidTr="00273823">
        <w:tc>
          <w:tcPr>
            <w:tcW w:w="4077" w:type="dxa"/>
            <w:tcBorders>
              <w:top w:val="single" w:sz="12" w:space="0" w:color="auto"/>
              <w:left w:val="single" w:sz="12" w:space="0" w:color="auto"/>
              <w:bottom w:val="single" w:sz="12" w:space="0" w:color="auto"/>
              <w:right w:val="single" w:sz="12" w:space="0" w:color="auto"/>
            </w:tcBorders>
            <w:vAlign w:val="center"/>
          </w:tcPr>
          <w:p w:rsidR="00226282" w:rsidRPr="005D51B9" w:rsidRDefault="00226282" w:rsidP="00273823">
            <w:pPr>
              <w:spacing w:line="276" w:lineRule="auto"/>
              <w:jc w:val="right"/>
            </w:pPr>
            <w:r w:rsidRPr="005D51B9">
              <w:rPr>
                <w:b/>
                <w:bCs/>
                <w:i/>
                <w:iCs/>
              </w:rPr>
              <w:t>Итого:</w:t>
            </w:r>
          </w:p>
        </w:tc>
        <w:tc>
          <w:tcPr>
            <w:tcW w:w="2127" w:type="dxa"/>
            <w:tcBorders>
              <w:top w:val="single" w:sz="12" w:space="0" w:color="auto"/>
              <w:left w:val="single" w:sz="4" w:space="0" w:color="auto"/>
              <w:bottom w:val="single" w:sz="12" w:space="0" w:color="auto"/>
              <w:right w:val="single" w:sz="12" w:space="0" w:color="auto"/>
            </w:tcBorders>
            <w:shd w:val="clear" w:color="auto" w:fill="auto"/>
            <w:vAlign w:val="bottom"/>
          </w:tcPr>
          <w:p w:rsidR="00226282" w:rsidRPr="005D51B9" w:rsidRDefault="00226282" w:rsidP="00273823">
            <w:pPr>
              <w:spacing w:line="276" w:lineRule="auto"/>
              <w:jc w:val="center"/>
              <w:rPr>
                <w:rFonts w:eastAsia="Calibri"/>
                <w:b/>
              </w:rPr>
            </w:pPr>
            <w:r w:rsidRPr="005D51B9">
              <w:rPr>
                <w:rFonts w:eastAsia="Calibri"/>
                <w:b/>
              </w:rPr>
              <w:t>215</w:t>
            </w:r>
          </w:p>
        </w:tc>
        <w:tc>
          <w:tcPr>
            <w:tcW w:w="1842" w:type="dxa"/>
            <w:tcBorders>
              <w:top w:val="single" w:sz="12" w:space="0" w:color="auto"/>
              <w:left w:val="single" w:sz="12" w:space="0" w:color="auto"/>
              <w:bottom w:val="single" w:sz="12" w:space="0" w:color="auto"/>
              <w:right w:val="single" w:sz="8" w:space="0" w:color="auto"/>
            </w:tcBorders>
            <w:shd w:val="clear" w:color="auto" w:fill="auto"/>
            <w:vAlign w:val="bottom"/>
          </w:tcPr>
          <w:p w:rsidR="00226282" w:rsidRPr="005D51B9" w:rsidRDefault="00226282" w:rsidP="00273823">
            <w:pPr>
              <w:spacing w:line="276" w:lineRule="auto"/>
              <w:jc w:val="center"/>
              <w:rPr>
                <w:rFonts w:eastAsia="Calibri"/>
                <w:b/>
              </w:rPr>
            </w:pPr>
            <w:r w:rsidRPr="005D51B9">
              <w:rPr>
                <w:rFonts w:eastAsia="Calibri"/>
                <w:b/>
              </w:rPr>
              <w:t>25</w:t>
            </w:r>
          </w:p>
        </w:tc>
        <w:tc>
          <w:tcPr>
            <w:tcW w:w="1525" w:type="dxa"/>
            <w:tcBorders>
              <w:top w:val="single" w:sz="12" w:space="0" w:color="auto"/>
              <w:left w:val="single" w:sz="12" w:space="0" w:color="auto"/>
              <w:bottom w:val="single" w:sz="12" w:space="0" w:color="auto"/>
              <w:right w:val="single" w:sz="12" w:space="0" w:color="auto"/>
            </w:tcBorders>
            <w:shd w:val="clear" w:color="auto" w:fill="FFFFFF"/>
            <w:vAlign w:val="bottom"/>
          </w:tcPr>
          <w:p w:rsidR="00226282" w:rsidRPr="005D51B9" w:rsidRDefault="00226282" w:rsidP="00273823">
            <w:pPr>
              <w:spacing w:line="276" w:lineRule="auto"/>
              <w:jc w:val="center"/>
              <w:rPr>
                <w:b/>
                <w:bCs/>
                <w:i/>
                <w:iCs/>
              </w:rPr>
            </w:pPr>
            <w:r w:rsidRPr="005D51B9">
              <w:rPr>
                <w:b/>
                <w:bCs/>
                <w:i/>
                <w:iCs/>
              </w:rPr>
              <w:t>240</w:t>
            </w:r>
          </w:p>
        </w:tc>
      </w:tr>
    </w:tbl>
    <w:p w:rsidR="00226282" w:rsidRPr="005D51B9" w:rsidRDefault="00226282" w:rsidP="00226282">
      <w:pPr>
        <w:jc w:val="center"/>
        <w:rPr>
          <w:sz w:val="28"/>
          <w:szCs w:val="28"/>
        </w:rPr>
      </w:pPr>
    </w:p>
    <w:p w:rsidR="00226282" w:rsidRPr="005D51B9" w:rsidRDefault="00226282">
      <w:pPr>
        <w:spacing w:after="160" w:line="259" w:lineRule="auto"/>
        <w:rPr>
          <w:bCs/>
          <w:sz w:val="28"/>
          <w:szCs w:val="28"/>
        </w:rPr>
      </w:pPr>
    </w:p>
    <w:p w:rsidR="00EB7752" w:rsidRPr="005D51B9" w:rsidRDefault="00EB7752" w:rsidP="00CD5931">
      <w:pPr>
        <w:pStyle w:val="3"/>
        <w:spacing w:before="0" w:after="0" w:line="276" w:lineRule="auto"/>
        <w:jc w:val="right"/>
        <w:rPr>
          <w:rFonts w:ascii="Times New Roman" w:hAnsi="Times New Roman" w:cs="Times New Roman"/>
          <w:b w:val="0"/>
          <w:sz w:val="28"/>
          <w:szCs w:val="28"/>
        </w:rPr>
      </w:pPr>
      <w:bookmarkStart w:id="42" w:name="_Toc227160343"/>
      <w:r w:rsidRPr="005D51B9">
        <w:rPr>
          <w:rFonts w:ascii="Times New Roman" w:hAnsi="Times New Roman" w:cs="Times New Roman"/>
          <w:b w:val="0"/>
          <w:sz w:val="28"/>
          <w:szCs w:val="28"/>
        </w:rPr>
        <w:lastRenderedPageBreak/>
        <w:t>Приложение № 2.</w:t>
      </w:r>
      <w:r w:rsidR="00DF3A42" w:rsidRPr="005D51B9">
        <w:rPr>
          <w:rFonts w:ascii="Times New Roman" w:hAnsi="Times New Roman" w:cs="Times New Roman"/>
          <w:b w:val="0"/>
          <w:sz w:val="28"/>
          <w:szCs w:val="28"/>
        </w:rPr>
        <w:t>2</w:t>
      </w:r>
      <w:bookmarkEnd w:id="42"/>
      <w:r w:rsidRPr="005D51B9">
        <w:rPr>
          <w:rFonts w:ascii="Times New Roman" w:hAnsi="Times New Roman" w:cs="Times New Roman"/>
          <w:b w:val="0"/>
          <w:sz w:val="28"/>
          <w:szCs w:val="28"/>
        </w:rPr>
        <w:t xml:space="preserve"> </w:t>
      </w:r>
    </w:p>
    <w:p w:rsidR="000E6385" w:rsidRPr="005D51B9" w:rsidRDefault="000E6385" w:rsidP="007572A2">
      <w:pPr>
        <w:spacing w:line="276" w:lineRule="auto"/>
        <w:jc w:val="right"/>
        <w:rPr>
          <w:sz w:val="28"/>
          <w:szCs w:val="28"/>
        </w:rPr>
      </w:pPr>
      <w:r w:rsidRPr="005D51B9">
        <w:rPr>
          <w:sz w:val="28"/>
          <w:szCs w:val="28"/>
        </w:rPr>
        <w:t xml:space="preserve">к извещению о проведении запроса котировок </w:t>
      </w:r>
    </w:p>
    <w:p w:rsidR="00EB7752" w:rsidRPr="005D51B9" w:rsidRDefault="000E6385" w:rsidP="007572A2">
      <w:pPr>
        <w:spacing w:after="160" w:line="276" w:lineRule="auto"/>
        <w:jc w:val="right"/>
        <w:rPr>
          <w:rFonts w:eastAsia="Calibri"/>
          <w:b/>
          <w:bCs/>
          <w:iCs/>
          <w:lang w:eastAsia="en-US"/>
        </w:rPr>
      </w:pPr>
      <w:r w:rsidRPr="005D51B9">
        <w:rPr>
          <w:sz w:val="28"/>
          <w:szCs w:val="28"/>
        </w:rPr>
        <w:t xml:space="preserve">№ЮКЖД-ЗКЦ </w:t>
      </w:r>
      <w:r w:rsidR="005C7BA8" w:rsidRPr="005D51B9">
        <w:rPr>
          <w:sz w:val="28"/>
          <w:szCs w:val="28"/>
        </w:rPr>
        <w:t>02</w:t>
      </w:r>
      <w:r w:rsidR="00646D94" w:rsidRPr="005D51B9">
        <w:rPr>
          <w:sz w:val="28"/>
          <w:szCs w:val="28"/>
        </w:rPr>
        <w:t>6</w:t>
      </w:r>
      <w:r w:rsidR="005C7BA8" w:rsidRPr="005D51B9">
        <w:rPr>
          <w:sz w:val="28"/>
          <w:szCs w:val="28"/>
        </w:rPr>
        <w:t>/</w:t>
      </w:r>
      <w:r w:rsidR="00C173EB" w:rsidRPr="005D51B9">
        <w:rPr>
          <w:sz w:val="28"/>
          <w:szCs w:val="28"/>
        </w:rPr>
        <w:t>0</w:t>
      </w:r>
      <w:r w:rsidR="00A345FA" w:rsidRPr="005D51B9">
        <w:rPr>
          <w:sz w:val="28"/>
          <w:szCs w:val="28"/>
        </w:rPr>
        <w:t>55</w:t>
      </w:r>
    </w:p>
    <w:p w:rsidR="00EB7752" w:rsidRPr="005D51B9" w:rsidRDefault="00EB7752" w:rsidP="007572A2">
      <w:pPr>
        <w:spacing w:after="160" w:line="276" w:lineRule="auto"/>
        <w:jc w:val="center"/>
        <w:rPr>
          <w:rFonts w:eastAsia="Calibri"/>
          <w:b/>
          <w:bCs/>
          <w:iCs/>
          <w:lang w:eastAsia="en-US"/>
        </w:rPr>
      </w:pPr>
      <w:r w:rsidRPr="005D51B9">
        <w:rPr>
          <w:rFonts w:eastAsia="Calibri"/>
          <w:b/>
          <w:bCs/>
          <w:iCs/>
          <w:lang w:eastAsia="en-US"/>
        </w:rPr>
        <w:t>Форма описи документов, представляемых для участия в Запросе котировок</w:t>
      </w:r>
    </w:p>
    <w:p w:rsidR="00EB7752" w:rsidRPr="005D51B9" w:rsidRDefault="00EB7752" w:rsidP="007572A2">
      <w:pPr>
        <w:spacing w:after="160" w:line="276" w:lineRule="auto"/>
        <w:jc w:val="center"/>
        <w:rPr>
          <w:rFonts w:eastAsia="Calibri"/>
          <w:bCs/>
          <w:lang w:eastAsia="en-US"/>
        </w:rPr>
      </w:pPr>
      <w:r w:rsidRPr="005D51B9">
        <w:rPr>
          <w:rFonts w:eastAsia="Calibri"/>
          <w:bCs/>
          <w:lang w:eastAsia="en-US"/>
        </w:rPr>
        <w:t>ОПИСЬ ДОКУМЕНТОВ,</w:t>
      </w:r>
    </w:p>
    <w:p w:rsidR="00EB7752" w:rsidRPr="005D51B9" w:rsidRDefault="00EB7752" w:rsidP="007572A2">
      <w:pPr>
        <w:spacing w:after="160" w:line="276" w:lineRule="auto"/>
        <w:jc w:val="both"/>
        <w:rPr>
          <w:rFonts w:eastAsia="Calibri"/>
          <w:bCs/>
          <w:lang w:eastAsia="en-US"/>
        </w:rPr>
      </w:pPr>
      <w:r w:rsidRPr="005D51B9">
        <w:rPr>
          <w:rFonts w:eastAsia="Calibri"/>
          <w:bCs/>
          <w:lang w:eastAsia="en-US"/>
        </w:rPr>
        <w:t xml:space="preserve">представляемых для участия в запросе котировок </w:t>
      </w:r>
    </w:p>
    <w:p w:rsidR="00EB7752" w:rsidRPr="00A12AB8" w:rsidRDefault="00EB7752" w:rsidP="007572A2">
      <w:pPr>
        <w:spacing w:after="160" w:line="276" w:lineRule="auto"/>
        <w:jc w:val="both"/>
        <w:rPr>
          <w:rFonts w:eastAsia="Calibri"/>
          <w:bCs/>
          <w:lang w:eastAsia="en-US"/>
        </w:rPr>
      </w:pPr>
      <w:r w:rsidRPr="005D51B9">
        <w:rPr>
          <w:rFonts w:eastAsia="Calibri"/>
          <w:bCs/>
          <w:lang w:eastAsia="en-US"/>
        </w:rPr>
        <w:t>Настоящим____________________________________________________________________</w:t>
      </w:r>
    </w:p>
    <w:p w:rsidR="00EB7752" w:rsidRPr="00A12AB8" w:rsidRDefault="00EB7752" w:rsidP="007572A2">
      <w:pPr>
        <w:spacing w:after="160" w:line="276" w:lineRule="auto"/>
        <w:jc w:val="both"/>
        <w:rPr>
          <w:rFonts w:eastAsia="Calibri"/>
          <w:lang w:eastAsia="en-US"/>
        </w:rPr>
      </w:pPr>
      <w:r w:rsidRPr="00A12AB8">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A12AB8" w:rsidRDefault="00EB7752" w:rsidP="007572A2">
      <w:pPr>
        <w:spacing w:after="160" w:line="276" w:lineRule="auto"/>
        <w:jc w:val="both"/>
        <w:rPr>
          <w:rFonts w:eastAsia="Calibri"/>
          <w:bCs/>
          <w:lang w:eastAsia="en-US"/>
        </w:rPr>
      </w:pPr>
      <w:r w:rsidRPr="00A12AB8">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A71A3" w:rsidRPr="00A12AB8"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w:t>
            </w:r>
          </w:p>
          <w:p w:rsidR="00EB7752" w:rsidRPr="00A12AB8" w:rsidRDefault="00EB7752" w:rsidP="007572A2">
            <w:pPr>
              <w:spacing w:after="160" w:line="276" w:lineRule="auto"/>
              <w:jc w:val="center"/>
              <w:rPr>
                <w:rFonts w:eastAsia="Calibri"/>
                <w:lang w:eastAsia="en-US"/>
              </w:rPr>
            </w:pPr>
            <w:r w:rsidRPr="00A12AB8">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bCs/>
                <w:lang w:eastAsia="en-US"/>
              </w:rPr>
            </w:pPr>
            <w:r w:rsidRPr="00A12AB8">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 xml:space="preserve">Кол-во </w:t>
            </w:r>
            <w:r w:rsidRPr="00A12AB8">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Номер страницы</w:t>
            </w:r>
          </w:p>
        </w:tc>
      </w:tr>
      <w:tr w:rsidR="004A71A3" w:rsidRPr="00A12AB8"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r w:rsidR="004A71A3" w:rsidRPr="00A12AB8"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r w:rsidR="004A71A3" w:rsidRPr="00A12AB8"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r w:rsidR="004A71A3" w:rsidRPr="00A12AB8"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r w:rsidR="004A71A3" w:rsidRPr="00A12AB8"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bl>
    <w:p w:rsidR="00EB7752" w:rsidRPr="00A12AB8" w:rsidRDefault="00EB7752" w:rsidP="007572A2">
      <w:pPr>
        <w:spacing w:after="160" w:line="276" w:lineRule="auto"/>
        <w:jc w:val="both"/>
        <w:rPr>
          <w:rFonts w:eastAsia="Calibri"/>
          <w:b/>
          <w:bCs/>
          <w:lang w:eastAsia="en-US"/>
        </w:rPr>
      </w:pPr>
    </w:p>
    <w:p w:rsidR="00EB7752" w:rsidRPr="00A12AB8" w:rsidRDefault="00EB7752" w:rsidP="007572A2">
      <w:pPr>
        <w:spacing w:after="160" w:line="276" w:lineRule="auto"/>
        <w:ind w:firstLine="142"/>
        <w:jc w:val="both"/>
        <w:rPr>
          <w:rFonts w:eastAsia="Calibri"/>
          <w:lang w:eastAsia="en-US"/>
        </w:rPr>
      </w:pPr>
      <w:r w:rsidRPr="00A12AB8">
        <w:rPr>
          <w:rFonts w:eastAsia="Calibri"/>
          <w:lang w:eastAsia="en-US"/>
        </w:rPr>
        <w:t>Подпись руководителя (уполномоченного лица)</w:t>
      </w:r>
    </w:p>
    <w:p w:rsidR="00EB7752" w:rsidRPr="00A12AB8" w:rsidRDefault="00EB7752" w:rsidP="007572A2">
      <w:pPr>
        <w:spacing w:after="160" w:line="276" w:lineRule="auto"/>
        <w:ind w:firstLine="142"/>
        <w:jc w:val="both"/>
        <w:rPr>
          <w:rFonts w:eastAsia="Calibri"/>
          <w:lang w:eastAsia="en-US"/>
        </w:rPr>
      </w:pPr>
      <w:r w:rsidRPr="00A12AB8">
        <w:rPr>
          <w:rFonts w:eastAsia="Calibri"/>
          <w:lang w:eastAsia="en-US"/>
        </w:rPr>
        <w:t>Участника Запроса котировок                                                                            /     ФИО    /</w:t>
      </w:r>
    </w:p>
    <w:p w:rsidR="00EB7752" w:rsidRPr="00A12AB8" w:rsidRDefault="00EB7752" w:rsidP="007572A2">
      <w:pPr>
        <w:spacing w:after="160" w:line="276" w:lineRule="auto"/>
        <w:ind w:firstLine="142"/>
        <w:jc w:val="both"/>
        <w:rPr>
          <w:rFonts w:eastAsia="Calibri"/>
          <w:lang w:eastAsia="en-US"/>
        </w:rPr>
      </w:pPr>
      <w:r w:rsidRPr="00A12AB8">
        <w:rPr>
          <w:rFonts w:eastAsia="Calibri"/>
          <w:lang w:eastAsia="en-US"/>
        </w:rPr>
        <w:t>м.п.</w:t>
      </w:r>
    </w:p>
    <w:p w:rsidR="00EB7752" w:rsidRPr="00A12AB8" w:rsidRDefault="00EB7752" w:rsidP="007572A2">
      <w:pPr>
        <w:spacing w:line="276" w:lineRule="auto"/>
      </w:pPr>
    </w:p>
    <w:p w:rsidR="00EB7752" w:rsidRPr="00A12AB8" w:rsidRDefault="00EB7752" w:rsidP="007572A2">
      <w:pPr>
        <w:contextualSpacing/>
        <w:rPr>
          <w:sz w:val="28"/>
          <w:szCs w:val="28"/>
        </w:rPr>
      </w:pPr>
    </w:p>
    <w:p w:rsidR="00EB7752" w:rsidRPr="00A12AB8" w:rsidRDefault="00EB7752" w:rsidP="007572A2">
      <w:pPr>
        <w:contextualSpacing/>
        <w:rPr>
          <w:sz w:val="28"/>
          <w:szCs w:val="28"/>
        </w:rPr>
      </w:pPr>
    </w:p>
    <w:p w:rsidR="00EB7752" w:rsidRPr="00A12AB8" w:rsidRDefault="00EB7752" w:rsidP="007572A2">
      <w:pPr>
        <w:contextualSpacing/>
        <w:rPr>
          <w:sz w:val="28"/>
          <w:szCs w:val="28"/>
        </w:rPr>
      </w:pPr>
    </w:p>
    <w:p w:rsidR="00EB7752" w:rsidRPr="00A12AB8" w:rsidRDefault="00EB7752" w:rsidP="007572A2">
      <w:pPr>
        <w:contextualSpacing/>
        <w:rPr>
          <w:sz w:val="28"/>
          <w:szCs w:val="28"/>
        </w:rPr>
      </w:pPr>
    </w:p>
    <w:p w:rsidR="0047423D" w:rsidRPr="00A12AB8" w:rsidRDefault="0047423D" w:rsidP="007572A2">
      <w:pPr>
        <w:contextualSpacing/>
        <w:rPr>
          <w:sz w:val="28"/>
          <w:szCs w:val="28"/>
        </w:rPr>
      </w:pPr>
    </w:p>
    <w:p w:rsidR="006A1388" w:rsidRPr="00A12AB8" w:rsidRDefault="006A1388" w:rsidP="007572A2">
      <w:pPr>
        <w:contextualSpacing/>
        <w:rPr>
          <w:sz w:val="28"/>
          <w:szCs w:val="28"/>
        </w:rPr>
      </w:pPr>
    </w:p>
    <w:p w:rsidR="006A1388" w:rsidRPr="00A12AB8" w:rsidRDefault="006A1388" w:rsidP="007572A2">
      <w:pPr>
        <w:contextualSpacing/>
        <w:rPr>
          <w:sz w:val="28"/>
          <w:szCs w:val="28"/>
        </w:rPr>
      </w:pPr>
    </w:p>
    <w:p w:rsidR="00520C31" w:rsidRPr="00A12AB8" w:rsidRDefault="00520C31" w:rsidP="00A15B8B"/>
    <w:p w:rsidR="005C7BA8" w:rsidRPr="00A12AB8" w:rsidRDefault="005C7BA8" w:rsidP="005C7BA8"/>
    <w:p w:rsidR="00495931" w:rsidRPr="00A12AB8" w:rsidRDefault="00495931" w:rsidP="00A15B8B"/>
    <w:p w:rsidR="00781848" w:rsidRPr="00A12AB8" w:rsidRDefault="00781848" w:rsidP="00781848"/>
    <w:p w:rsidR="0064449E" w:rsidRPr="00A12AB8" w:rsidRDefault="0064449E" w:rsidP="00CD5931">
      <w:pPr>
        <w:pStyle w:val="3"/>
        <w:spacing w:before="0" w:after="0" w:line="276" w:lineRule="auto"/>
        <w:jc w:val="right"/>
        <w:rPr>
          <w:rFonts w:ascii="Times New Roman" w:hAnsi="Times New Roman" w:cs="Times New Roman"/>
          <w:b w:val="0"/>
          <w:sz w:val="28"/>
          <w:szCs w:val="28"/>
        </w:rPr>
      </w:pPr>
      <w:bookmarkStart w:id="43" w:name="_Toc227160344"/>
      <w:r w:rsidRPr="00A12AB8">
        <w:rPr>
          <w:rFonts w:ascii="Times New Roman" w:hAnsi="Times New Roman" w:cs="Times New Roman"/>
          <w:b w:val="0"/>
          <w:sz w:val="28"/>
          <w:szCs w:val="28"/>
        </w:rPr>
        <w:lastRenderedPageBreak/>
        <w:t>Приложение № 3</w:t>
      </w:r>
      <w:bookmarkEnd w:id="43"/>
    </w:p>
    <w:p w:rsidR="000E6385" w:rsidRPr="00A12AB8" w:rsidRDefault="000E6385" w:rsidP="007572A2">
      <w:pPr>
        <w:spacing w:line="276" w:lineRule="auto"/>
        <w:jc w:val="right"/>
        <w:rPr>
          <w:sz w:val="28"/>
          <w:szCs w:val="28"/>
        </w:rPr>
      </w:pPr>
      <w:r w:rsidRPr="00A12AB8">
        <w:rPr>
          <w:sz w:val="28"/>
          <w:szCs w:val="28"/>
        </w:rPr>
        <w:t xml:space="preserve">к извещению о проведении запроса котировок </w:t>
      </w:r>
    </w:p>
    <w:p w:rsidR="0064449E" w:rsidRPr="005D51B9" w:rsidRDefault="000E6385" w:rsidP="007572A2">
      <w:pPr>
        <w:spacing w:line="276" w:lineRule="auto"/>
        <w:jc w:val="right"/>
        <w:rPr>
          <w:sz w:val="28"/>
          <w:szCs w:val="28"/>
        </w:rPr>
      </w:pPr>
      <w:r w:rsidRPr="005D51B9">
        <w:rPr>
          <w:sz w:val="28"/>
          <w:szCs w:val="28"/>
        </w:rPr>
        <w:t xml:space="preserve">№ЮКЖД-ЗКЦ </w:t>
      </w:r>
      <w:r w:rsidR="000A3828" w:rsidRPr="005D51B9">
        <w:rPr>
          <w:sz w:val="28"/>
          <w:szCs w:val="28"/>
        </w:rPr>
        <w:t>02</w:t>
      </w:r>
      <w:r w:rsidR="00646D94" w:rsidRPr="005D51B9">
        <w:rPr>
          <w:sz w:val="28"/>
          <w:szCs w:val="28"/>
        </w:rPr>
        <w:t>6</w:t>
      </w:r>
      <w:r w:rsidR="000A3828" w:rsidRPr="005D51B9">
        <w:rPr>
          <w:sz w:val="28"/>
          <w:szCs w:val="28"/>
        </w:rPr>
        <w:t>/</w:t>
      </w:r>
      <w:r w:rsidR="00C173EB" w:rsidRPr="005D51B9">
        <w:rPr>
          <w:sz w:val="28"/>
          <w:szCs w:val="28"/>
        </w:rPr>
        <w:t>0</w:t>
      </w:r>
      <w:r w:rsidR="00A345FA" w:rsidRPr="005D51B9">
        <w:rPr>
          <w:sz w:val="28"/>
          <w:szCs w:val="28"/>
        </w:rPr>
        <w:t>55</w:t>
      </w:r>
    </w:p>
    <w:p w:rsidR="00C40915" w:rsidRPr="005D51B9" w:rsidRDefault="00C40915" w:rsidP="007572A2">
      <w:pPr>
        <w:spacing w:line="276" w:lineRule="auto"/>
        <w:jc w:val="right"/>
        <w:rPr>
          <w:sz w:val="28"/>
          <w:szCs w:val="28"/>
        </w:rPr>
      </w:pPr>
    </w:p>
    <w:p w:rsidR="0064449E" w:rsidRPr="005D51B9" w:rsidRDefault="0064449E" w:rsidP="007572A2">
      <w:pPr>
        <w:spacing w:line="276" w:lineRule="auto"/>
        <w:jc w:val="center"/>
        <w:rPr>
          <w:b/>
          <w:sz w:val="28"/>
          <w:szCs w:val="28"/>
        </w:rPr>
      </w:pPr>
      <w:r w:rsidRPr="005D51B9">
        <w:rPr>
          <w:b/>
          <w:sz w:val="28"/>
          <w:szCs w:val="28"/>
        </w:rPr>
        <w:t>Формы документов, предоставляемых в составе заявки участника</w:t>
      </w:r>
    </w:p>
    <w:p w:rsidR="0064449E" w:rsidRPr="005D51B9" w:rsidRDefault="0064449E" w:rsidP="007572A2">
      <w:pPr>
        <w:spacing w:line="276" w:lineRule="auto"/>
        <w:jc w:val="center"/>
        <w:rPr>
          <w:b/>
          <w:sz w:val="28"/>
          <w:szCs w:val="28"/>
        </w:rPr>
      </w:pPr>
    </w:p>
    <w:p w:rsidR="0064449E" w:rsidRPr="005D51B9" w:rsidRDefault="0064449E" w:rsidP="007572A2">
      <w:pPr>
        <w:spacing w:line="276" w:lineRule="auto"/>
        <w:jc w:val="center"/>
        <w:rPr>
          <w:b/>
          <w:sz w:val="28"/>
          <w:szCs w:val="28"/>
        </w:rPr>
      </w:pPr>
      <w:r w:rsidRPr="005D51B9">
        <w:rPr>
          <w:b/>
          <w:sz w:val="28"/>
          <w:szCs w:val="28"/>
        </w:rPr>
        <w:t xml:space="preserve"> Форма заявки участника</w:t>
      </w:r>
    </w:p>
    <w:p w:rsidR="0064449E" w:rsidRPr="005D51B9" w:rsidRDefault="0064449E" w:rsidP="007572A2">
      <w:pPr>
        <w:spacing w:line="276" w:lineRule="auto"/>
        <w:jc w:val="center"/>
        <w:rPr>
          <w:b/>
          <w:sz w:val="28"/>
          <w:szCs w:val="28"/>
        </w:rPr>
      </w:pPr>
    </w:p>
    <w:p w:rsidR="0064449E" w:rsidRPr="005D51B9" w:rsidRDefault="0064449E" w:rsidP="007572A2">
      <w:pPr>
        <w:spacing w:line="276" w:lineRule="auto"/>
        <w:jc w:val="center"/>
        <w:rPr>
          <w:b/>
          <w:sz w:val="28"/>
          <w:szCs w:val="28"/>
        </w:rPr>
      </w:pPr>
      <w:r w:rsidRPr="005D51B9">
        <w:rPr>
          <w:b/>
          <w:sz w:val="28"/>
          <w:szCs w:val="28"/>
        </w:rPr>
        <w:t>На бланке участника</w:t>
      </w:r>
    </w:p>
    <w:p w:rsidR="0064449E" w:rsidRPr="005D51B9" w:rsidRDefault="0064449E" w:rsidP="006A1388">
      <w:pPr>
        <w:spacing w:line="276" w:lineRule="auto"/>
        <w:jc w:val="center"/>
        <w:rPr>
          <w:sz w:val="28"/>
          <w:szCs w:val="28"/>
        </w:rPr>
      </w:pPr>
      <w:bookmarkStart w:id="44" w:name="_Toc48593638"/>
      <w:bookmarkStart w:id="45" w:name="_Toc48741182"/>
      <w:bookmarkStart w:id="46" w:name="_Toc51079436"/>
      <w:r w:rsidRPr="005D51B9">
        <w:rPr>
          <w:sz w:val="28"/>
          <w:szCs w:val="28"/>
        </w:rPr>
        <w:t>ЗАЯВКА ______________ (наименование участника) НА УЧАСТИЕ</w:t>
      </w:r>
      <w:r w:rsidRPr="005D51B9">
        <w:rPr>
          <w:sz w:val="28"/>
          <w:szCs w:val="28"/>
        </w:rPr>
        <w:br/>
        <w:t xml:space="preserve">В ЗАПРОСЕ КОТИРОВОК </w:t>
      </w:r>
      <w:bookmarkEnd w:id="44"/>
      <w:bookmarkEnd w:id="45"/>
      <w:bookmarkEnd w:id="46"/>
      <w:r w:rsidRPr="005D51B9">
        <w:rPr>
          <w:sz w:val="28"/>
          <w:szCs w:val="28"/>
        </w:rPr>
        <w:t>№ЮК</w:t>
      </w:r>
      <w:r w:rsidR="000D2A61" w:rsidRPr="005D51B9">
        <w:rPr>
          <w:sz w:val="28"/>
          <w:szCs w:val="28"/>
        </w:rPr>
        <w:t xml:space="preserve">ЖД-ЗКЦ </w:t>
      </w:r>
      <w:r w:rsidR="005C7BA8" w:rsidRPr="005D51B9">
        <w:rPr>
          <w:sz w:val="28"/>
          <w:szCs w:val="28"/>
        </w:rPr>
        <w:t>02</w:t>
      </w:r>
      <w:r w:rsidR="00646D94" w:rsidRPr="005D51B9">
        <w:rPr>
          <w:sz w:val="28"/>
          <w:szCs w:val="28"/>
        </w:rPr>
        <w:t>6</w:t>
      </w:r>
      <w:r w:rsidR="005C7BA8" w:rsidRPr="005D51B9">
        <w:rPr>
          <w:sz w:val="28"/>
          <w:szCs w:val="28"/>
        </w:rPr>
        <w:t>/</w:t>
      </w:r>
      <w:r w:rsidR="00C173EB" w:rsidRPr="005D51B9">
        <w:rPr>
          <w:sz w:val="28"/>
          <w:szCs w:val="28"/>
        </w:rPr>
        <w:t>0</w:t>
      </w:r>
      <w:r w:rsidR="001370AC" w:rsidRPr="005D51B9">
        <w:rPr>
          <w:sz w:val="28"/>
          <w:szCs w:val="28"/>
        </w:rPr>
        <w:t>5</w:t>
      </w:r>
      <w:r w:rsidR="00A345FA" w:rsidRPr="005D51B9">
        <w:rPr>
          <w:sz w:val="28"/>
          <w:szCs w:val="28"/>
        </w:rPr>
        <w:t>5</w:t>
      </w:r>
    </w:p>
    <w:p w:rsidR="0064449E" w:rsidRPr="005D51B9"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4A71A3" w:rsidRPr="005D51B9" w:rsidTr="00866831">
        <w:tc>
          <w:tcPr>
            <w:tcW w:w="7054" w:type="dxa"/>
          </w:tcPr>
          <w:p w:rsidR="0064449E" w:rsidRPr="005D51B9" w:rsidRDefault="0064449E" w:rsidP="007572A2">
            <w:pPr>
              <w:pStyle w:val="af5"/>
              <w:spacing w:line="276" w:lineRule="auto"/>
              <w:ind w:left="0"/>
              <w:jc w:val="both"/>
              <w:rPr>
                <w:b/>
                <w:sz w:val="28"/>
                <w:szCs w:val="28"/>
              </w:rPr>
            </w:pPr>
          </w:p>
        </w:tc>
        <w:tc>
          <w:tcPr>
            <w:tcW w:w="4949" w:type="dxa"/>
          </w:tcPr>
          <w:p w:rsidR="0064449E" w:rsidRPr="005D51B9" w:rsidRDefault="0064449E" w:rsidP="007572A2">
            <w:pPr>
              <w:pStyle w:val="af5"/>
              <w:spacing w:line="276" w:lineRule="auto"/>
              <w:ind w:left="0"/>
              <w:jc w:val="right"/>
              <w:rPr>
                <w:sz w:val="28"/>
                <w:szCs w:val="28"/>
              </w:rPr>
            </w:pPr>
          </w:p>
        </w:tc>
      </w:tr>
    </w:tbl>
    <w:p w:rsidR="0064449E" w:rsidRPr="005D51B9" w:rsidRDefault="0064449E" w:rsidP="007572A2">
      <w:pPr>
        <w:pStyle w:val="111"/>
        <w:spacing w:line="276" w:lineRule="auto"/>
        <w:rPr>
          <w:b/>
          <w:szCs w:val="28"/>
        </w:rPr>
      </w:pPr>
      <w:r w:rsidRPr="005D51B9">
        <w:rPr>
          <w:szCs w:val="28"/>
        </w:rPr>
        <w:t xml:space="preserve">Будучи уполномоченным представлять и действовать от имени ________________ (далее - участник) </w:t>
      </w:r>
      <w:r w:rsidRPr="005D51B9">
        <w:rPr>
          <w:b/>
          <w:i/>
          <w:szCs w:val="28"/>
        </w:rPr>
        <w:t>(указать наименование участника или, в случае участия нескольких лиц на стороне одного участника, наименования таких лиц)</w:t>
      </w:r>
      <w:r w:rsidRPr="005D51B9">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5D51B9">
        <w:rPr>
          <w:b/>
          <w:szCs w:val="28"/>
        </w:rPr>
        <w:t>котировок №</w:t>
      </w:r>
      <w:r w:rsidR="000D2A61" w:rsidRPr="005D51B9">
        <w:rPr>
          <w:b/>
          <w:bCs/>
          <w:szCs w:val="28"/>
        </w:rPr>
        <w:t xml:space="preserve">ЮКЖД-ЗКЦ </w:t>
      </w:r>
      <w:r w:rsidR="005C7BA8" w:rsidRPr="005D51B9">
        <w:rPr>
          <w:b/>
          <w:bCs/>
          <w:szCs w:val="28"/>
        </w:rPr>
        <w:t>02</w:t>
      </w:r>
      <w:r w:rsidR="00646D94" w:rsidRPr="005D51B9">
        <w:rPr>
          <w:b/>
          <w:bCs/>
          <w:szCs w:val="28"/>
        </w:rPr>
        <w:t>6</w:t>
      </w:r>
      <w:r w:rsidR="005C7BA8" w:rsidRPr="005D51B9">
        <w:rPr>
          <w:b/>
          <w:bCs/>
          <w:szCs w:val="28"/>
        </w:rPr>
        <w:t>/</w:t>
      </w:r>
      <w:r w:rsidR="00C173EB" w:rsidRPr="005D51B9">
        <w:rPr>
          <w:b/>
          <w:bCs/>
          <w:szCs w:val="28"/>
        </w:rPr>
        <w:t>0</w:t>
      </w:r>
      <w:r w:rsidR="001370AC" w:rsidRPr="005D51B9">
        <w:rPr>
          <w:b/>
          <w:bCs/>
          <w:szCs w:val="28"/>
        </w:rPr>
        <w:t>5</w:t>
      </w:r>
      <w:r w:rsidR="00A345FA" w:rsidRPr="005D51B9">
        <w:rPr>
          <w:b/>
          <w:bCs/>
          <w:szCs w:val="28"/>
        </w:rPr>
        <w:t>5</w:t>
      </w:r>
      <w:r w:rsidR="00730413" w:rsidRPr="005D51B9">
        <w:rPr>
          <w:b/>
          <w:bCs/>
          <w:szCs w:val="28"/>
        </w:rPr>
        <w:t xml:space="preserve"> (</w:t>
      </w:r>
      <w:r w:rsidRPr="005D51B9">
        <w:rPr>
          <w:b/>
          <w:szCs w:val="28"/>
        </w:rPr>
        <w:t xml:space="preserve">далее – запрос котировок) на право заключения договора </w:t>
      </w:r>
      <w:r w:rsidRPr="005D51B9">
        <w:rPr>
          <w:b/>
          <w:i/>
          <w:szCs w:val="28"/>
          <w:u w:val="single"/>
        </w:rPr>
        <w:t>указать предмет договора</w:t>
      </w:r>
      <w:r w:rsidRPr="005D51B9">
        <w:rPr>
          <w:b/>
          <w:szCs w:val="28"/>
        </w:rPr>
        <w:t>.</w:t>
      </w:r>
    </w:p>
    <w:p w:rsidR="0064449E" w:rsidRPr="00A12AB8" w:rsidRDefault="0064449E" w:rsidP="007572A2">
      <w:pPr>
        <w:pStyle w:val="111"/>
        <w:spacing w:line="276" w:lineRule="auto"/>
        <w:rPr>
          <w:szCs w:val="28"/>
        </w:rPr>
      </w:pPr>
      <w:r w:rsidRPr="005D51B9">
        <w:rPr>
          <w:szCs w:val="28"/>
        </w:rPr>
        <w:t>Уполномоченным представителям заказчика настоящим предоставляются</w:t>
      </w:r>
      <w:r w:rsidRPr="00A12AB8">
        <w:rPr>
          <w:szCs w:val="28"/>
        </w:rPr>
        <w:t xml:space="preserve">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A12AB8" w:rsidRDefault="0064449E" w:rsidP="007572A2">
      <w:pPr>
        <w:pStyle w:val="111"/>
        <w:spacing w:line="276" w:lineRule="auto"/>
        <w:ind w:firstLine="708"/>
        <w:rPr>
          <w:szCs w:val="28"/>
        </w:rPr>
      </w:pPr>
      <w:r w:rsidRPr="00A12AB8">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A12AB8" w:rsidRDefault="0064449E" w:rsidP="007572A2">
      <w:pPr>
        <w:pStyle w:val="111"/>
        <w:spacing w:line="276" w:lineRule="auto"/>
        <w:ind w:firstLine="708"/>
        <w:rPr>
          <w:szCs w:val="28"/>
        </w:rPr>
      </w:pPr>
      <w:r w:rsidRPr="00A12AB8">
        <w:rPr>
          <w:szCs w:val="28"/>
        </w:rPr>
        <w:t xml:space="preserve">Настоящим подтверждается, что </w:t>
      </w:r>
      <w:r w:rsidRPr="00A12AB8">
        <w:rPr>
          <w:b/>
          <w:szCs w:val="28"/>
        </w:rPr>
        <w:t>_________ (</w:t>
      </w:r>
      <w:r w:rsidRPr="00A12AB8">
        <w:rPr>
          <w:b/>
          <w:i/>
          <w:szCs w:val="28"/>
        </w:rPr>
        <w:t>наименование участника)</w:t>
      </w:r>
      <w:r w:rsidRPr="00A12AB8">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A12AB8" w:rsidRDefault="0064449E" w:rsidP="007572A2">
      <w:pPr>
        <w:pStyle w:val="111"/>
        <w:spacing w:line="276" w:lineRule="auto"/>
        <w:ind w:firstLine="709"/>
        <w:rPr>
          <w:szCs w:val="28"/>
        </w:rPr>
      </w:pPr>
      <w:r w:rsidRPr="00A12AB8">
        <w:rPr>
          <w:szCs w:val="28"/>
        </w:rPr>
        <w:t xml:space="preserve">В частности, </w:t>
      </w:r>
      <w:r w:rsidRPr="00A12AB8">
        <w:rPr>
          <w:b/>
          <w:szCs w:val="28"/>
        </w:rPr>
        <w:t>_______ (</w:t>
      </w:r>
      <w:r w:rsidRPr="00A12AB8">
        <w:rPr>
          <w:b/>
          <w:i/>
          <w:szCs w:val="28"/>
        </w:rPr>
        <w:t>наименование участника)</w:t>
      </w:r>
      <w:r w:rsidRPr="00A12AB8">
        <w:rPr>
          <w:b/>
          <w:szCs w:val="28"/>
        </w:rPr>
        <w:t>, подавая настоящую заявку, согласно(ен) с тем, что:</w:t>
      </w:r>
    </w:p>
    <w:p w:rsidR="0064449E" w:rsidRPr="00A12AB8" w:rsidRDefault="0064449E" w:rsidP="007572A2">
      <w:pPr>
        <w:pStyle w:val="af5"/>
        <w:widowControl w:val="0"/>
        <w:tabs>
          <w:tab w:val="left" w:pos="960"/>
          <w:tab w:val="left" w:pos="1080"/>
        </w:tabs>
        <w:spacing w:after="0" w:line="276" w:lineRule="auto"/>
        <w:ind w:left="0" w:firstLine="720"/>
        <w:jc w:val="both"/>
        <w:rPr>
          <w:sz w:val="28"/>
          <w:szCs w:val="28"/>
        </w:rPr>
      </w:pPr>
      <w:r w:rsidRPr="00A12AB8">
        <w:rPr>
          <w:sz w:val="28"/>
          <w:szCs w:val="28"/>
        </w:rPr>
        <w:t xml:space="preserve">- результаты рассмотрения заявки зависят от проверки всех данных, представленных </w:t>
      </w:r>
      <w:r w:rsidRPr="00A12AB8">
        <w:rPr>
          <w:b/>
          <w:i/>
          <w:sz w:val="28"/>
          <w:szCs w:val="28"/>
        </w:rPr>
        <w:t>______________ (наименование участника</w:t>
      </w:r>
      <w:r w:rsidRPr="00A12AB8">
        <w:rPr>
          <w:i/>
          <w:sz w:val="28"/>
          <w:szCs w:val="28"/>
        </w:rPr>
        <w:t>)</w:t>
      </w:r>
      <w:r w:rsidRPr="00A12AB8">
        <w:rPr>
          <w:sz w:val="28"/>
          <w:szCs w:val="28"/>
        </w:rPr>
        <w:t xml:space="preserve">, а также иных </w:t>
      </w:r>
      <w:r w:rsidRPr="00A12AB8">
        <w:rPr>
          <w:sz w:val="28"/>
          <w:szCs w:val="28"/>
        </w:rPr>
        <w:lastRenderedPageBreak/>
        <w:t>сведений, имеющихся в распоряжении заказчика;</w:t>
      </w:r>
    </w:p>
    <w:p w:rsidR="0064449E" w:rsidRPr="00A12AB8" w:rsidRDefault="0064449E" w:rsidP="007572A2">
      <w:pPr>
        <w:pStyle w:val="af5"/>
        <w:tabs>
          <w:tab w:val="left" w:pos="1080"/>
          <w:tab w:val="left" w:pos="7938"/>
        </w:tabs>
        <w:spacing w:after="0" w:line="276" w:lineRule="auto"/>
        <w:ind w:left="0" w:firstLine="720"/>
        <w:jc w:val="both"/>
        <w:rPr>
          <w:sz w:val="28"/>
          <w:szCs w:val="28"/>
        </w:rPr>
      </w:pPr>
      <w:r w:rsidRPr="00A12AB8">
        <w:rPr>
          <w:sz w:val="28"/>
          <w:szCs w:val="28"/>
        </w:rPr>
        <w:t xml:space="preserve">- за любую ошибку или упущение в представленной </w:t>
      </w:r>
      <w:r w:rsidRPr="00A12AB8">
        <w:rPr>
          <w:i/>
          <w:sz w:val="28"/>
          <w:szCs w:val="28"/>
        </w:rPr>
        <w:t xml:space="preserve">__________________ (наименование участника) </w:t>
      </w:r>
      <w:r w:rsidRPr="00A12AB8">
        <w:rPr>
          <w:sz w:val="28"/>
          <w:szCs w:val="28"/>
        </w:rPr>
        <w:t xml:space="preserve">заявке ответственность целиком и полностью будет лежать на </w:t>
      </w:r>
      <w:r w:rsidRPr="00A12AB8">
        <w:rPr>
          <w:i/>
          <w:sz w:val="28"/>
          <w:szCs w:val="28"/>
        </w:rPr>
        <w:t>__________________ (наименование участника)</w:t>
      </w:r>
      <w:r w:rsidRPr="00A12AB8">
        <w:rPr>
          <w:sz w:val="28"/>
          <w:szCs w:val="28"/>
        </w:rPr>
        <w:t>;</w:t>
      </w:r>
    </w:p>
    <w:p w:rsidR="0064449E" w:rsidRPr="00A12AB8" w:rsidRDefault="0064449E" w:rsidP="007572A2">
      <w:pPr>
        <w:pStyle w:val="af5"/>
        <w:tabs>
          <w:tab w:val="left" w:pos="1080"/>
          <w:tab w:val="left" w:pos="7938"/>
        </w:tabs>
        <w:spacing w:after="0" w:line="276" w:lineRule="auto"/>
        <w:ind w:left="0" w:firstLine="720"/>
        <w:jc w:val="both"/>
        <w:rPr>
          <w:sz w:val="28"/>
          <w:szCs w:val="28"/>
        </w:rPr>
      </w:pPr>
      <w:r w:rsidRPr="00A12AB8">
        <w:rPr>
          <w:sz w:val="28"/>
          <w:szCs w:val="28"/>
        </w:rPr>
        <w:t xml:space="preserve">- </w:t>
      </w:r>
      <w:r w:rsidR="00A1247B" w:rsidRPr="00A12AB8">
        <w:rPr>
          <w:sz w:val="28"/>
          <w:szCs w:val="28"/>
        </w:rPr>
        <w:t xml:space="preserve">ЗАО «ЮКЖД» </w:t>
      </w:r>
      <w:r w:rsidRPr="00A12AB8">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A12AB8" w:rsidRDefault="0064449E" w:rsidP="007572A2">
      <w:pPr>
        <w:pStyle w:val="af5"/>
        <w:tabs>
          <w:tab w:val="left" w:pos="1080"/>
          <w:tab w:val="left" w:pos="7938"/>
        </w:tabs>
        <w:spacing w:after="0" w:line="276" w:lineRule="auto"/>
        <w:ind w:left="0" w:firstLine="720"/>
        <w:jc w:val="both"/>
        <w:rPr>
          <w:sz w:val="28"/>
          <w:szCs w:val="28"/>
        </w:rPr>
      </w:pPr>
      <w:r w:rsidRPr="00A12AB8">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A12AB8" w:rsidRDefault="0064449E" w:rsidP="007572A2">
      <w:pPr>
        <w:pStyle w:val="af5"/>
        <w:tabs>
          <w:tab w:val="left" w:pos="1080"/>
          <w:tab w:val="left" w:pos="7938"/>
        </w:tabs>
        <w:spacing w:after="0" w:line="276" w:lineRule="auto"/>
        <w:ind w:left="0" w:firstLine="720"/>
        <w:jc w:val="both"/>
        <w:rPr>
          <w:sz w:val="28"/>
          <w:szCs w:val="28"/>
        </w:rPr>
      </w:pPr>
      <w:r w:rsidRPr="00A12AB8">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A12AB8" w:rsidRDefault="0064449E" w:rsidP="007572A2">
      <w:pPr>
        <w:spacing w:line="276" w:lineRule="auto"/>
        <w:ind w:firstLine="709"/>
        <w:jc w:val="both"/>
        <w:rPr>
          <w:sz w:val="28"/>
          <w:szCs w:val="28"/>
        </w:rPr>
      </w:pPr>
      <w:r w:rsidRPr="00A12AB8">
        <w:rPr>
          <w:sz w:val="28"/>
          <w:szCs w:val="28"/>
        </w:rPr>
        <w:t xml:space="preserve">В случае признания _________ </w:t>
      </w:r>
      <w:r w:rsidRPr="00A12AB8">
        <w:rPr>
          <w:i/>
          <w:sz w:val="28"/>
          <w:szCs w:val="28"/>
        </w:rPr>
        <w:t>(наименование участника)</w:t>
      </w:r>
      <w:r w:rsidRPr="00A12AB8">
        <w:rPr>
          <w:sz w:val="28"/>
          <w:szCs w:val="28"/>
        </w:rPr>
        <w:t xml:space="preserve"> победителем мы обязуемся:</w:t>
      </w:r>
    </w:p>
    <w:p w:rsidR="0064449E" w:rsidRPr="00A12AB8" w:rsidRDefault="0064449E" w:rsidP="007572A2">
      <w:pPr>
        <w:numPr>
          <w:ilvl w:val="0"/>
          <w:numId w:val="2"/>
        </w:numPr>
        <w:spacing w:line="276" w:lineRule="auto"/>
        <w:ind w:left="0" w:firstLine="714"/>
        <w:jc w:val="both"/>
        <w:rPr>
          <w:sz w:val="28"/>
          <w:szCs w:val="28"/>
        </w:rPr>
      </w:pPr>
      <w:r w:rsidRPr="00A12AB8">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A12AB8" w:rsidRDefault="0064449E" w:rsidP="007572A2">
      <w:pPr>
        <w:numPr>
          <w:ilvl w:val="0"/>
          <w:numId w:val="2"/>
        </w:numPr>
        <w:spacing w:line="276" w:lineRule="auto"/>
        <w:ind w:left="0" w:firstLine="714"/>
        <w:jc w:val="both"/>
        <w:rPr>
          <w:sz w:val="28"/>
          <w:szCs w:val="28"/>
        </w:rPr>
      </w:pPr>
      <w:r w:rsidRPr="00A12AB8">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A12AB8" w:rsidRDefault="0064449E" w:rsidP="007572A2">
      <w:pPr>
        <w:numPr>
          <w:ilvl w:val="0"/>
          <w:numId w:val="2"/>
        </w:numPr>
        <w:spacing w:line="276" w:lineRule="auto"/>
        <w:ind w:left="0" w:firstLine="714"/>
        <w:jc w:val="both"/>
        <w:rPr>
          <w:sz w:val="28"/>
          <w:szCs w:val="28"/>
        </w:rPr>
      </w:pPr>
      <w:r w:rsidRPr="00A12AB8">
        <w:rPr>
          <w:sz w:val="28"/>
          <w:szCs w:val="28"/>
        </w:rPr>
        <w:t>Не вносить в договор изменения, не предусмотренные условиями извещения о проведении запроса котировок.</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Настоящим подтверждаем, что:</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товары, результаты работ, услуг, предлагаемые _______ </w:t>
      </w:r>
      <w:r w:rsidRPr="00A12AB8">
        <w:rPr>
          <w:rFonts w:eastAsia="Times New Roman"/>
          <w:i/>
          <w:sz w:val="28"/>
          <w:szCs w:val="28"/>
        </w:rPr>
        <w:t>(наименование участника)</w:t>
      </w:r>
      <w:r w:rsidRPr="00A12AB8">
        <w:rPr>
          <w:rFonts w:eastAsia="Times New Roman"/>
          <w:sz w:val="28"/>
          <w:szCs w:val="28"/>
        </w:rPr>
        <w:t xml:space="preserve">, свободны от любых прав со стороны третьих лиц, ________ </w:t>
      </w:r>
      <w:r w:rsidRPr="00A12AB8">
        <w:rPr>
          <w:rFonts w:eastAsia="Times New Roman"/>
          <w:i/>
          <w:sz w:val="28"/>
          <w:szCs w:val="28"/>
        </w:rPr>
        <w:t>(наименование участника)</w:t>
      </w:r>
      <w:r w:rsidRPr="00A12AB8">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поставляемый товар не является контрафактным </w:t>
      </w:r>
      <w:r w:rsidRPr="00A12AB8">
        <w:rPr>
          <w:sz w:val="28"/>
          <w:szCs w:val="28"/>
        </w:rPr>
        <w:t>(применимо если условиями закупки предусмотрена поставка товара)</w:t>
      </w:r>
      <w:r w:rsidRPr="00A12AB8">
        <w:rPr>
          <w:rFonts w:eastAsia="Times New Roman"/>
          <w:sz w:val="28"/>
          <w:szCs w:val="28"/>
        </w:rPr>
        <w:t>;</w:t>
      </w:r>
    </w:p>
    <w:p w:rsidR="0064449E" w:rsidRPr="00A12AB8" w:rsidRDefault="0064449E" w:rsidP="007572A2">
      <w:pPr>
        <w:pStyle w:val="ConsPlusNormal"/>
        <w:spacing w:line="276" w:lineRule="auto"/>
        <w:ind w:firstLine="709"/>
        <w:jc w:val="both"/>
      </w:pPr>
      <w:r w:rsidRPr="00A12AB8">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w:t>
      </w:r>
      <w:r w:rsidRPr="00A12AB8">
        <w:rPr>
          <w:rFonts w:eastAsia="Times New Roman"/>
          <w:i/>
          <w:sz w:val="28"/>
          <w:szCs w:val="28"/>
        </w:rPr>
        <w:t xml:space="preserve">________ (наименование участника, лиц, выступающих на стороне участника) </w:t>
      </w:r>
      <w:r w:rsidRPr="00A12AB8">
        <w:rPr>
          <w:rFonts w:eastAsia="Times New Roman"/>
          <w:sz w:val="28"/>
          <w:szCs w:val="28"/>
        </w:rPr>
        <w:t>не находится в процессе ликвидации;</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в отношении </w:t>
      </w:r>
      <w:r w:rsidRPr="00A12AB8">
        <w:rPr>
          <w:rFonts w:eastAsia="Times New Roman"/>
          <w:i/>
          <w:sz w:val="28"/>
          <w:szCs w:val="28"/>
        </w:rPr>
        <w:t>____ (наименование участника, лиц, выступающих на стороне участника)</w:t>
      </w:r>
      <w:r w:rsidRPr="00A12AB8">
        <w:rPr>
          <w:rFonts w:eastAsia="Times New Roman"/>
          <w:sz w:val="28"/>
          <w:szCs w:val="28"/>
        </w:rPr>
        <w:t xml:space="preserve"> не открыто конкурсное производство;</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lastRenderedPageBreak/>
        <w:t xml:space="preserve">- на имущество ________ </w:t>
      </w:r>
      <w:r w:rsidRPr="00A12AB8">
        <w:rPr>
          <w:rFonts w:eastAsia="Times New Roman"/>
          <w:i/>
          <w:sz w:val="28"/>
          <w:szCs w:val="28"/>
        </w:rPr>
        <w:t>(наименование участника, лиц, выступающих на стороне участника)</w:t>
      </w:r>
      <w:r w:rsidRPr="00A12AB8">
        <w:rPr>
          <w:rFonts w:eastAsia="Times New Roman"/>
          <w:sz w:val="28"/>
          <w:szCs w:val="28"/>
        </w:rPr>
        <w:t xml:space="preserve"> не наложен арест, экономическая деятельность не приостановлена;</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у руководителей, членов коллегиального исполнительного органа и главного бухгалтера _____ </w:t>
      </w:r>
      <w:r w:rsidRPr="00A12AB8">
        <w:rPr>
          <w:rFonts w:eastAsia="Times New Roman"/>
          <w:i/>
          <w:sz w:val="28"/>
          <w:szCs w:val="28"/>
        </w:rPr>
        <w:t>(наименование участника лиц, выступающих на стороне участника)</w:t>
      </w:r>
      <w:r w:rsidRPr="00A12AB8">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Настоящим ____________ (</w:t>
      </w:r>
      <w:r w:rsidRPr="00A12AB8">
        <w:rPr>
          <w:rFonts w:eastAsia="Times New Roman"/>
          <w:i/>
          <w:sz w:val="28"/>
          <w:szCs w:val="28"/>
        </w:rPr>
        <w:t>наименование участника</w:t>
      </w:r>
      <w:r w:rsidRPr="00A12AB8">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A12AB8" w:rsidRDefault="0064449E" w:rsidP="007572A2">
      <w:pPr>
        <w:pStyle w:val="a5"/>
        <w:spacing w:line="276" w:lineRule="auto"/>
        <w:rPr>
          <w:rFonts w:eastAsia="Times New Roman"/>
          <w:sz w:val="28"/>
          <w:szCs w:val="28"/>
        </w:rPr>
      </w:pPr>
      <w:r w:rsidRPr="00A12AB8">
        <w:rPr>
          <w:rFonts w:eastAsia="Times New Roman"/>
          <w:spacing w:val="-13"/>
          <w:sz w:val="28"/>
          <w:szCs w:val="28"/>
        </w:rPr>
        <w:t>Сведения об участнике:</w:t>
      </w:r>
    </w:p>
    <w:p w:rsidR="0064449E" w:rsidRPr="00A12AB8" w:rsidRDefault="0064449E" w:rsidP="007572A2">
      <w:pPr>
        <w:pStyle w:val="a5"/>
        <w:spacing w:line="276" w:lineRule="auto"/>
        <w:ind w:firstLine="720"/>
        <w:rPr>
          <w:i/>
          <w:sz w:val="28"/>
          <w:szCs w:val="28"/>
        </w:rPr>
      </w:pPr>
      <w:r w:rsidRPr="00A12AB8">
        <w:rPr>
          <w:sz w:val="28"/>
          <w:szCs w:val="28"/>
        </w:rPr>
        <w:t xml:space="preserve">1. Юридический адрес (в случае участия физических лиц - место регистрации): </w:t>
      </w:r>
      <w:r w:rsidRPr="00A12AB8">
        <w:rPr>
          <w:i/>
          <w:sz w:val="28"/>
          <w:szCs w:val="28"/>
        </w:rPr>
        <w:t xml:space="preserve">_ </w:t>
      </w:r>
      <w:r w:rsidRPr="00A12AB8">
        <w:rPr>
          <w:sz w:val="28"/>
          <w:szCs w:val="28"/>
        </w:rPr>
        <w:t>у</w:t>
      </w:r>
      <w:r w:rsidRPr="00A12AB8">
        <w:rPr>
          <w:i/>
          <w:sz w:val="28"/>
          <w:szCs w:val="28"/>
        </w:rPr>
        <w:t>казывается в отношении каждого лица, выступающего на стороне участника</w:t>
      </w:r>
    </w:p>
    <w:p w:rsidR="0064449E" w:rsidRPr="00A12AB8" w:rsidRDefault="0064449E" w:rsidP="007572A2">
      <w:pPr>
        <w:pStyle w:val="a5"/>
        <w:spacing w:line="276" w:lineRule="auto"/>
        <w:ind w:firstLine="720"/>
        <w:rPr>
          <w:i/>
          <w:sz w:val="28"/>
          <w:szCs w:val="28"/>
        </w:rPr>
      </w:pPr>
      <w:r w:rsidRPr="00A12AB8">
        <w:rPr>
          <w:sz w:val="28"/>
          <w:szCs w:val="28"/>
        </w:rPr>
        <w:t>2. Фактическое местонахождения (в случае участия физических лиц – место жительства): _</w:t>
      </w:r>
      <w:r w:rsidRPr="00A12AB8">
        <w:rPr>
          <w:i/>
          <w:sz w:val="28"/>
          <w:szCs w:val="28"/>
        </w:rPr>
        <w:t xml:space="preserve"> указывается в отношении каждого лица, выступающего на стороне участника</w:t>
      </w:r>
    </w:p>
    <w:p w:rsidR="0064449E" w:rsidRPr="00A12AB8" w:rsidRDefault="0064449E" w:rsidP="007572A2">
      <w:pPr>
        <w:pStyle w:val="a5"/>
        <w:spacing w:line="276" w:lineRule="auto"/>
        <w:ind w:firstLine="720"/>
        <w:rPr>
          <w:sz w:val="28"/>
          <w:szCs w:val="28"/>
        </w:rPr>
      </w:pPr>
      <w:r w:rsidRPr="00A12AB8">
        <w:rPr>
          <w:sz w:val="28"/>
          <w:szCs w:val="28"/>
        </w:rPr>
        <w:t xml:space="preserve">3. Телефон: </w:t>
      </w:r>
      <w:r w:rsidRPr="00A12AB8">
        <w:rPr>
          <w:i/>
          <w:sz w:val="28"/>
          <w:szCs w:val="28"/>
        </w:rPr>
        <w:t>указывается в отношении каждого лица, выступающего на стороне участника</w:t>
      </w:r>
      <w:r w:rsidRPr="00A12AB8">
        <w:rPr>
          <w:sz w:val="28"/>
          <w:szCs w:val="28"/>
        </w:rPr>
        <w:t xml:space="preserve"> _</w:t>
      </w:r>
    </w:p>
    <w:p w:rsidR="0064449E" w:rsidRPr="00A12AB8" w:rsidRDefault="0064449E" w:rsidP="007572A2">
      <w:pPr>
        <w:pStyle w:val="a5"/>
        <w:spacing w:line="276" w:lineRule="auto"/>
        <w:ind w:firstLine="720"/>
        <w:rPr>
          <w:sz w:val="28"/>
          <w:szCs w:val="28"/>
        </w:rPr>
      </w:pPr>
      <w:r w:rsidRPr="00A12AB8">
        <w:rPr>
          <w:sz w:val="28"/>
          <w:szCs w:val="28"/>
        </w:rPr>
        <w:t xml:space="preserve">4. Факс (при наличии): </w:t>
      </w:r>
      <w:r w:rsidRPr="00A12AB8">
        <w:rPr>
          <w:i/>
          <w:sz w:val="28"/>
          <w:szCs w:val="28"/>
        </w:rPr>
        <w:t>указывается в отношении каждого лица, выступающего на стороне участника</w:t>
      </w:r>
      <w:r w:rsidRPr="00A12AB8">
        <w:rPr>
          <w:sz w:val="28"/>
          <w:szCs w:val="28"/>
        </w:rPr>
        <w:t xml:space="preserve"> _</w:t>
      </w:r>
    </w:p>
    <w:p w:rsidR="0064449E" w:rsidRPr="00A12AB8" w:rsidRDefault="0064449E" w:rsidP="007572A2">
      <w:pPr>
        <w:pStyle w:val="a5"/>
        <w:spacing w:line="276" w:lineRule="auto"/>
        <w:ind w:firstLine="720"/>
        <w:rPr>
          <w:sz w:val="28"/>
          <w:szCs w:val="28"/>
        </w:rPr>
      </w:pPr>
      <w:r w:rsidRPr="00A12AB8">
        <w:rPr>
          <w:sz w:val="28"/>
          <w:szCs w:val="28"/>
        </w:rPr>
        <w:t>5. Адрес электронной почты:</w:t>
      </w:r>
      <w:r w:rsidRPr="00A12AB8">
        <w:rPr>
          <w:i/>
          <w:sz w:val="28"/>
          <w:szCs w:val="28"/>
        </w:rPr>
        <w:t xml:space="preserve"> указывается в отношении каждого лица, выступающего на стороне участника</w:t>
      </w:r>
      <w:r w:rsidRPr="00A12AB8">
        <w:rPr>
          <w:sz w:val="28"/>
          <w:szCs w:val="28"/>
        </w:rPr>
        <w:t xml:space="preserve"> _</w:t>
      </w:r>
    </w:p>
    <w:p w:rsidR="0064449E" w:rsidRPr="00A12AB8" w:rsidRDefault="0064449E" w:rsidP="007572A2">
      <w:pPr>
        <w:pStyle w:val="a5"/>
        <w:tabs>
          <w:tab w:val="left" w:pos="1080"/>
        </w:tabs>
        <w:spacing w:line="276" w:lineRule="auto"/>
        <w:ind w:firstLine="720"/>
        <w:rPr>
          <w:sz w:val="28"/>
          <w:szCs w:val="28"/>
        </w:rPr>
      </w:pPr>
      <w:r w:rsidRPr="00A12AB8">
        <w:rPr>
          <w:sz w:val="28"/>
          <w:szCs w:val="28"/>
        </w:rPr>
        <w:t>6. Руководитель:</w:t>
      </w:r>
      <w:r w:rsidRPr="00A12AB8">
        <w:rPr>
          <w:i/>
          <w:sz w:val="28"/>
          <w:szCs w:val="28"/>
        </w:rPr>
        <w:t xml:space="preserve"> указывается в отношении каждого лица, выступающего на стороне участника</w:t>
      </w:r>
    </w:p>
    <w:p w:rsidR="0064449E" w:rsidRPr="00A12AB8" w:rsidRDefault="0064449E" w:rsidP="007572A2">
      <w:pPr>
        <w:pStyle w:val="a5"/>
        <w:tabs>
          <w:tab w:val="left" w:pos="1080"/>
        </w:tabs>
        <w:spacing w:line="276" w:lineRule="auto"/>
        <w:ind w:firstLine="720"/>
        <w:rPr>
          <w:sz w:val="28"/>
          <w:szCs w:val="28"/>
        </w:rPr>
      </w:pPr>
      <w:r w:rsidRPr="00A12AB8">
        <w:rPr>
          <w:sz w:val="28"/>
          <w:szCs w:val="28"/>
        </w:rPr>
        <w:t>7. ИНН</w:t>
      </w:r>
      <w:r w:rsidRPr="00A12AB8">
        <w:rPr>
          <w:i/>
          <w:sz w:val="28"/>
          <w:szCs w:val="28"/>
        </w:rPr>
        <w:t xml:space="preserve"> указывается в отношении каждого лица, выступающего на стороне участника</w:t>
      </w:r>
    </w:p>
    <w:p w:rsidR="0064449E" w:rsidRPr="00A12AB8" w:rsidRDefault="0064449E" w:rsidP="007572A2">
      <w:pPr>
        <w:tabs>
          <w:tab w:val="left" w:pos="9639"/>
        </w:tabs>
        <w:spacing w:before="160" w:line="276" w:lineRule="auto"/>
        <w:ind w:firstLine="709"/>
        <w:rPr>
          <w:sz w:val="28"/>
          <w:szCs w:val="28"/>
        </w:rPr>
      </w:pPr>
      <w:r w:rsidRPr="00A12AB8">
        <w:rPr>
          <w:sz w:val="28"/>
          <w:szCs w:val="28"/>
        </w:rPr>
        <w:t>8. Контактные лица:</w:t>
      </w:r>
    </w:p>
    <w:p w:rsidR="0064449E" w:rsidRPr="00A12AB8" w:rsidRDefault="0064449E" w:rsidP="007572A2">
      <w:pPr>
        <w:spacing w:line="276" w:lineRule="auto"/>
        <w:ind w:firstLine="709"/>
        <w:jc w:val="both"/>
        <w:rPr>
          <w:sz w:val="28"/>
          <w:szCs w:val="28"/>
        </w:rPr>
      </w:pPr>
      <w:r w:rsidRPr="00A12AB8">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A12AB8" w:rsidRDefault="0064449E" w:rsidP="007572A2">
      <w:pPr>
        <w:tabs>
          <w:tab w:val="left" w:pos="9639"/>
        </w:tabs>
        <w:spacing w:line="276" w:lineRule="auto"/>
        <w:ind w:left="284" w:hanging="284"/>
        <w:rPr>
          <w:sz w:val="28"/>
          <w:szCs w:val="28"/>
          <w:u w:val="single"/>
        </w:rPr>
      </w:pPr>
      <w:r w:rsidRPr="00A12AB8">
        <w:rPr>
          <w:sz w:val="28"/>
          <w:szCs w:val="28"/>
          <w:u w:val="single"/>
        </w:rPr>
        <w:t>Справки по общим вопросам и вопросам управления</w:t>
      </w:r>
    </w:p>
    <w:p w:rsidR="0064449E" w:rsidRPr="00A12AB8" w:rsidRDefault="0064449E" w:rsidP="007572A2">
      <w:pPr>
        <w:tabs>
          <w:tab w:val="left" w:pos="9639"/>
        </w:tabs>
        <w:spacing w:line="276" w:lineRule="auto"/>
        <w:rPr>
          <w:sz w:val="28"/>
          <w:szCs w:val="28"/>
        </w:rPr>
      </w:pPr>
      <w:r w:rsidRPr="00A12AB8">
        <w:rPr>
          <w:sz w:val="28"/>
          <w:szCs w:val="28"/>
        </w:rPr>
        <w:t>Контактное лицо (должность, ФИО, телефон)</w:t>
      </w:r>
    </w:p>
    <w:p w:rsidR="0064449E" w:rsidRPr="00A12AB8" w:rsidRDefault="0064449E" w:rsidP="007572A2">
      <w:pPr>
        <w:tabs>
          <w:tab w:val="left" w:pos="9639"/>
        </w:tabs>
        <w:spacing w:line="276" w:lineRule="auto"/>
        <w:rPr>
          <w:sz w:val="28"/>
          <w:szCs w:val="28"/>
          <w:u w:val="single"/>
        </w:rPr>
      </w:pPr>
      <w:r w:rsidRPr="00A12AB8">
        <w:rPr>
          <w:sz w:val="28"/>
          <w:szCs w:val="28"/>
          <w:u w:val="single"/>
        </w:rPr>
        <w:t>Справки по кадровым вопросам</w:t>
      </w:r>
    </w:p>
    <w:p w:rsidR="0064449E" w:rsidRPr="00A12AB8" w:rsidRDefault="0064449E" w:rsidP="007572A2">
      <w:pPr>
        <w:tabs>
          <w:tab w:val="left" w:pos="9639"/>
        </w:tabs>
        <w:spacing w:line="276" w:lineRule="auto"/>
        <w:rPr>
          <w:sz w:val="28"/>
          <w:szCs w:val="28"/>
        </w:rPr>
      </w:pPr>
      <w:r w:rsidRPr="00A12AB8">
        <w:rPr>
          <w:sz w:val="28"/>
          <w:szCs w:val="28"/>
        </w:rPr>
        <w:t>Контактное лицо (должность, ФИО, телефон)</w:t>
      </w:r>
    </w:p>
    <w:p w:rsidR="0064449E" w:rsidRPr="00A12AB8" w:rsidRDefault="0064449E" w:rsidP="007572A2">
      <w:pPr>
        <w:tabs>
          <w:tab w:val="left" w:pos="9639"/>
        </w:tabs>
        <w:spacing w:line="276" w:lineRule="auto"/>
        <w:rPr>
          <w:sz w:val="28"/>
          <w:szCs w:val="28"/>
          <w:u w:val="single"/>
        </w:rPr>
      </w:pPr>
      <w:r w:rsidRPr="00A12AB8">
        <w:rPr>
          <w:sz w:val="28"/>
          <w:szCs w:val="28"/>
          <w:u w:val="single"/>
        </w:rPr>
        <w:t>Справки по техническим вопросам</w:t>
      </w:r>
    </w:p>
    <w:p w:rsidR="0064449E" w:rsidRPr="00A12AB8" w:rsidRDefault="0064449E" w:rsidP="007572A2">
      <w:pPr>
        <w:tabs>
          <w:tab w:val="left" w:pos="9639"/>
        </w:tabs>
        <w:spacing w:line="276" w:lineRule="auto"/>
        <w:rPr>
          <w:sz w:val="28"/>
          <w:szCs w:val="28"/>
        </w:rPr>
      </w:pPr>
      <w:r w:rsidRPr="00A12AB8">
        <w:rPr>
          <w:sz w:val="28"/>
          <w:szCs w:val="28"/>
        </w:rPr>
        <w:lastRenderedPageBreak/>
        <w:t>Контактное лицо (должность, ФИО, телефон)</w:t>
      </w:r>
    </w:p>
    <w:p w:rsidR="0064449E" w:rsidRPr="00A12AB8" w:rsidRDefault="0064449E" w:rsidP="007572A2">
      <w:pPr>
        <w:tabs>
          <w:tab w:val="left" w:pos="9639"/>
        </w:tabs>
        <w:spacing w:line="276" w:lineRule="auto"/>
        <w:rPr>
          <w:sz w:val="28"/>
          <w:szCs w:val="28"/>
          <w:u w:val="single"/>
        </w:rPr>
      </w:pPr>
      <w:r w:rsidRPr="00A12AB8">
        <w:rPr>
          <w:sz w:val="28"/>
          <w:szCs w:val="28"/>
          <w:u w:val="single"/>
        </w:rPr>
        <w:t>Справки по финансовым вопросам</w:t>
      </w:r>
    </w:p>
    <w:p w:rsidR="0064449E" w:rsidRPr="00A12AB8" w:rsidRDefault="0064449E" w:rsidP="007572A2">
      <w:pPr>
        <w:tabs>
          <w:tab w:val="left" w:pos="9639"/>
        </w:tabs>
        <w:spacing w:line="276" w:lineRule="auto"/>
        <w:rPr>
          <w:sz w:val="28"/>
          <w:szCs w:val="28"/>
        </w:rPr>
      </w:pPr>
      <w:r w:rsidRPr="00A12AB8">
        <w:rPr>
          <w:sz w:val="28"/>
          <w:szCs w:val="28"/>
        </w:rPr>
        <w:t>Контактное лицо (должность, ФИО, телефон)</w:t>
      </w:r>
    </w:p>
    <w:p w:rsidR="0064449E" w:rsidRPr="00A12AB8" w:rsidRDefault="0064449E" w:rsidP="007572A2">
      <w:pPr>
        <w:pStyle w:val="111"/>
        <w:spacing w:line="276" w:lineRule="auto"/>
        <w:ind w:firstLine="709"/>
      </w:pPr>
      <w:r w:rsidRPr="00A12AB8">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A12AB8" w:rsidRDefault="0064449E" w:rsidP="007572A2">
      <w:pPr>
        <w:pStyle w:val="111"/>
        <w:spacing w:line="276" w:lineRule="auto"/>
        <w:ind w:firstLine="709"/>
      </w:pPr>
      <w:r w:rsidRPr="00A12AB8">
        <w:t>В подтверждение этого прилагаем все необходимые документы.</w:t>
      </w:r>
    </w:p>
    <w:p w:rsidR="0064449E" w:rsidRPr="00A12AB8" w:rsidRDefault="0064449E" w:rsidP="007572A2">
      <w:pPr>
        <w:pStyle w:val="111"/>
        <w:spacing w:line="276" w:lineRule="auto"/>
        <w:ind w:firstLine="0"/>
      </w:pPr>
    </w:p>
    <w:p w:rsidR="0064449E" w:rsidRPr="00A12AB8" w:rsidRDefault="0064449E" w:rsidP="007572A2">
      <w:pPr>
        <w:tabs>
          <w:tab w:val="left" w:pos="9639"/>
        </w:tabs>
        <w:spacing w:line="276" w:lineRule="auto"/>
        <w:rPr>
          <w:sz w:val="28"/>
          <w:szCs w:val="28"/>
        </w:rPr>
      </w:pPr>
      <w:bookmarkStart w:id="47" w:name="_Toc48593639"/>
      <w:r w:rsidRPr="00A12AB8">
        <w:rPr>
          <w:sz w:val="28"/>
          <w:szCs w:val="28"/>
        </w:rPr>
        <w:t>Представитель, имеющий полномочия подписать заявку на участие от имени</w:t>
      </w:r>
      <w:bookmarkEnd w:id="47"/>
    </w:p>
    <w:p w:rsidR="0064449E" w:rsidRPr="00A12AB8" w:rsidRDefault="0064449E" w:rsidP="007572A2">
      <w:pPr>
        <w:tabs>
          <w:tab w:val="left" w:pos="8640"/>
        </w:tabs>
        <w:spacing w:line="276" w:lineRule="auto"/>
        <w:jc w:val="center"/>
        <w:rPr>
          <w:sz w:val="28"/>
          <w:szCs w:val="28"/>
        </w:rPr>
      </w:pPr>
      <w:r w:rsidRPr="00A12AB8">
        <w:rPr>
          <w:sz w:val="28"/>
          <w:szCs w:val="28"/>
        </w:rPr>
        <w:t>__________________________________________________________________</w:t>
      </w:r>
    </w:p>
    <w:p w:rsidR="0064449E" w:rsidRPr="00A12AB8" w:rsidRDefault="0064449E" w:rsidP="007572A2">
      <w:pPr>
        <w:tabs>
          <w:tab w:val="left" w:pos="8640"/>
        </w:tabs>
        <w:spacing w:line="276" w:lineRule="auto"/>
        <w:rPr>
          <w:sz w:val="28"/>
          <w:szCs w:val="28"/>
        </w:rPr>
      </w:pPr>
      <w:r w:rsidRPr="00A12AB8">
        <w:rPr>
          <w:sz w:val="28"/>
          <w:szCs w:val="28"/>
        </w:rPr>
        <w:t>(полное наименование участника)</w:t>
      </w:r>
    </w:p>
    <w:p w:rsidR="0064449E" w:rsidRPr="00A12AB8" w:rsidRDefault="0064449E" w:rsidP="007572A2">
      <w:pPr>
        <w:pStyle w:val="33"/>
        <w:spacing w:line="276" w:lineRule="auto"/>
        <w:rPr>
          <w:sz w:val="28"/>
          <w:szCs w:val="28"/>
        </w:rPr>
      </w:pPr>
      <w:r w:rsidRPr="00A12AB8">
        <w:rPr>
          <w:sz w:val="28"/>
          <w:szCs w:val="28"/>
        </w:rPr>
        <w:t>___________________________________________</w:t>
      </w:r>
    </w:p>
    <w:p w:rsidR="0064449E" w:rsidRPr="00A12AB8" w:rsidRDefault="0064449E" w:rsidP="007572A2">
      <w:pPr>
        <w:spacing w:line="276" w:lineRule="auto"/>
        <w:rPr>
          <w:sz w:val="28"/>
          <w:szCs w:val="28"/>
        </w:rPr>
      </w:pPr>
      <w:r w:rsidRPr="00A12AB8">
        <w:rPr>
          <w:sz w:val="28"/>
          <w:szCs w:val="28"/>
        </w:rPr>
        <w:t>(должность, подпись, ФИО)</w:t>
      </w:r>
    </w:p>
    <w:p w:rsidR="0064449E" w:rsidRPr="00A12AB8" w:rsidRDefault="0064449E" w:rsidP="007572A2">
      <w:pPr>
        <w:spacing w:line="276" w:lineRule="auto"/>
        <w:rPr>
          <w:sz w:val="28"/>
          <w:szCs w:val="28"/>
        </w:rPr>
      </w:pPr>
      <w:r w:rsidRPr="00A12AB8">
        <w:rPr>
          <w:sz w:val="28"/>
          <w:szCs w:val="28"/>
        </w:rPr>
        <w:t>Печать (при наличии)</w:t>
      </w:r>
    </w:p>
    <w:p w:rsidR="0064449E" w:rsidRPr="00A12AB8" w:rsidRDefault="0064449E" w:rsidP="007572A2">
      <w:pPr>
        <w:spacing w:line="276" w:lineRule="auto"/>
        <w:rPr>
          <w:sz w:val="28"/>
          <w:szCs w:val="28"/>
        </w:rPr>
      </w:pPr>
    </w:p>
    <w:p w:rsidR="0064449E" w:rsidRPr="00A12AB8" w:rsidRDefault="0064449E" w:rsidP="007572A2">
      <w:pPr>
        <w:spacing w:line="276" w:lineRule="auto"/>
        <w:rPr>
          <w:sz w:val="28"/>
          <w:szCs w:val="28"/>
        </w:rPr>
      </w:pPr>
    </w:p>
    <w:p w:rsidR="0064449E" w:rsidRPr="00A12AB8" w:rsidRDefault="0064449E" w:rsidP="007572A2">
      <w:pPr>
        <w:pStyle w:val="33"/>
        <w:spacing w:line="276" w:lineRule="auto"/>
        <w:rPr>
          <w:sz w:val="28"/>
          <w:szCs w:val="28"/>
        </w:rPr>
      </w:pPr>
      <w:r w:rsidRPr="00A12AB8">
        <w:rPr>
          <w:sz w:val="28"/>
          <w:szCs w:val="28"/>
        </w:rPr>
        <w:t>«____» _________ 20__ г.</w:t>
      </w:r>
    </w:p>
    <w:p w:rsidR="0064449E" w:rsidRPr="00A12AB8" w:rsidRDefault="0064449E" w:rsidP="007572A2">
      <w:pPr>
        <w:pStyle w:val="33"/>
        <w:spacing w:line="276" w:lineRule="auto"/>
        <w:rPr>
          <w:sz w:val="28"/>
          <w:szCs w:val="28"/>
        </w:rPr>
        <w:sectPr w:rsidR="0064449E" w:rsidRPr="00A12AB8" w:rsidSect="00866831">
          <w:pgSz w:w="11906" w:h="16838" w:code="9"/>
          <w:pgMar w:top="709" w:right="566" w:bottom="1134" w:left="1134" w:header="794" w:footer="794" w:gutter="0"/>
          <w:cols w:space="708"/>
          <w:titlePg/>
          <w:docGrid w:linePitch="360"/>
        </w:sectPr>
      </w:pPr>
    </w:p>
    <w:p w:rsidR="001640B2" w:rsidRPr="00A12AB8" w:rsidRDefault="001640B2" w:rsidP="001640B2">
      <w:pPr>
        <w:pStyle w:val="3"/>
        <w:spacing w:before="0" w:after="0" w:line="276" w:lineRule="auto"/>
        <w:jc w:val="right"/>
        <w:rPr>
          <w:rFonts w:ascii="Times New Roman" w:hAnsi="Times New Roman" w:cs="Times New Roman"/>
          <w:b w:val="0"/>
          <w:sz w:val="28"/>
          <w:szCs w:val="28"/>
        </w:rPr>
      </w:pPr>
      <w:bookmarkStart w:id="48" w:name="_Toc227160345"/>
      <w:r w:rsidRPr="00A12AB8">
        <w:rPr>
          <w:rFonts w:ascii="Times New Roman" w:hAnsi="Times New Roman" w:cs="Times New Roman"/>
          <w:b w:val="0"/>
          <w:sz w:val="28"/>
          <w:szCs w:val="28"/>
        </w:rPr>
        <w:lastRenderedPageBreak/>
        <w:t>Приложение № 4</w:t>
      </w:r>
      <w:bookmarkEnd w:id="48"/>
    </w:p>
    <w:p w:rsidR="001640B2" w:rsidRPr="00A12AB8" w:rsidRDefault="001640B2" w:rsidP="001640B2">
      <w:pPr>
        <w:spacing w:line="276" w:lineRule="auto"/>
        <w:jc w:val="right"/>
        <w:rPr>
          <w:bCs/>
          <w:sz w:val="28"/>
          <w:szCs w:val="28"/>
        </w:rPr>
      </w:pPr>
      <w:r w:rsidRPr="00A12AB8">
        <w:rPr>
          <w:bCs/>
          <w:sz w:val="28"/>
          <w:szCs w:val="28"/>
        </w:rPr>
        <w:t xml:space="preserve">     к извещению о проведении запроса котировок </w:t>
      </w:r>
    </w:p>
    <w:p w:rsidR="001640B2" w:rsidRPr="005D51B9" w:rsidRDefault="001640B2" w:rsidP="001640B2">
      <w:pPr>
        <w:spacing w:line="276" w:lineRule="auto"/>
        <w:jc w:val="right"/>
        <w:rPr>
          <w:sz w:val="28"/>
          <w:szCs w:val="28"/>
        </w:rPr>
      </w:pPr>
      <w:r w:rsidRPr="005D51B9">
        <w:rPr>
          <w:bCs/>
          <w:sz w:val="28"/>
          <w:szCs w:val="28"/>
        </w:rPr>
        <w:t>№ЮКЖД-ЗКЦ 02</w:t>
      </w:r>
      <w:r w:rsidR="00646D94" w:rsidRPr="005D51B9">
        <w:rPr>
          <w:bCs/>
          <w:sz w:val="28"/>
          <w:szCs w:val="28"/>
        </w:rPr>
        <w:t>6</w:t>
      </w:r>
      <w:r w:rsidRPr="005D51B9">
        <w:rPr>
          <w:bCs/>
          <w:sz w:val="28"/>
          <w:szCs w:val="28"/>
        </w:rPr>
        <w:t>/</w:t>
      </w:r>
      <w:r w:rsidR="00C173EB" w:rsidRPr="005D51B9">
        <w:rPr>
          <w:bCs/>
          <w:sz w:val="28"/>
          <w:szCs w:val="28"/>
        </w:rPr>
        <w:t>0</w:t>
      </w:r>
      <w:r w:rsidR="001370AC" w:rsidRPr="005D51B9">
        <w:rPr>
          <w:bCs/>
          <w:sz w:val="28"/>
          <w:szCs w:val="28"/>
        </w:rPr>
        <w:t>5</w:t>
      </w:r>
      <w:r w:rsidR="00A345FA" w:rsidRPr="005D51B9">
        <w:rPr>
          <w:bCs/>
          <w:sz w:val="28"/>
          <w:szCs w:val="28"/>
        </w:rPr>
        <w:t>5</w:t>
      </w:r>
    </w:p>
    <w:p w:rsidR="001640B2" w:rsidRPr="005D51B9" w:rsidRDefault="001640B2" w:rsidP="007572A2">
      <w:pPr>
        <w:spacing w:line="276" w:lineRule="auto"/>
        <w:jc w:val="center"/>
        <w:rPr>
          <w:sz w:val="28"/>
          <w:szCs w:val="28"/>
        </w:rPr>
      </w:pPr>
    </w:p>
    <w:p w:rsidR="007572A2" w:rsidRPr="005D51B9" w:rsidRDefault="007572A2" w:rsidP="007572A2">
      <w:pPr>
        <w:spacing w:line="276" w:lineRule="auto"/>
        <w:jc w:val="center"/>
        <w:rPr>
          <w:sz w:val="28"/>
          <w:szCs w:val="28"/>
        </w:rPr>
      </w:pPr>
      <w:r w:rsidRPr="005D51B9">
        <w:rPr>
          <w:sz w:val="28"/>
          <w:szCs w:val="28"/>
        </w:rPr>
        <w:t>Форма технического предложения участника.</w:t>
      </w:r>
    </w:p>
    <w:p w:rsidR="007572A2" w:rsidRPr="00A12AB8" w:rsidRDefault="007572A2" w:rsidP="007572A2">
      <w:pPr>
        <w:spacing w:line="276" w:lineRule="auto"/>
        <w:jc w:val="center"/>
        <w:rPr>
          <w:bCs/>
          <w:sz w:val="28"/>
          <w:szCs w:val="28"/>
        </w:rPr>
      </w:pPr>
      <w:r w:rsidRPr="005D51B9">
        <w:rPr>
          <w:bCs/>
          <w:sz w:val="28"/>
          <w:szCs w:val="28"/>
        </w:rPr>
        <w:t>Техническое предложение</w:t>
      </w:r>
      <w:r w:rsidRPr="005D51B9">
        <w:rPr>
          <w:rStyle w:val="a7"/>
          <w:bCs/>
          <w:sz w:val="28"/>
          <w:szCs w:val="28"/>
        </w:rPr>
        <w:footnoteReference w:id="1"/>
      </w:r>
    </w:p>
    <w:p w:rsidR="007572A2" w:rsidRPr="00A12AB8" w:rsidRDefault="007572A2" w:rsidP="007572A2">
      <w:pPr>
        <w:spacing w:line="276" w:lineRule="auto"/>
        <w:ind w:left="397"/>
        <w:rPr>
          <w:bCs/>
          <w:i/>
          <w:sz w:val="28"/>
          <w:szCs w:val="28"/>
        </w:rPr>
      </w:pPr>
      <w:r w:rsidRPr="00A12AB8">
        <w:rPr>
          <w:bCs/>
          <w:i/>
          <w:sz w:val="28"/>
          <w:szCs w:val="28"/>
        </w:rPr>
        <w:t xml:space="preserve">Оформляется участником </w:t>
      </w:r>
    </w:p>
    <w:p w:rsidR="007572A2" w:rsidRPr="00A12AB8" w:rsidRDefault="007572A2" w:rsidP="007572A2">
      <w:pPr>
        <w:tabs>
          <w:tab w:val="left" w:pos="1905"/>
        </w:tabs>
        <w:spacing w:line="276" w:lineRule="auto"/>
        <w:ind w:left="397"/>
        <w:rPr>
          <w:bCs/>
          <w:sz w:val="22"/>
          <w:szCs w:val="22"/>
        </w:rPr>
      </w:pPr>
      <w:r w:rsidRPr="00A12AB8">
        <w:rPr>
          <w:bCs/>
          <w:sz w:val="22"/>
          <w:szCs w:val="22"/>
        </w:rPr>
        <w:tab/>
      </w:r>
    </w:p>
    <w:p w:rsidR="007572A2" w:rsidRPr="00A12AB8" w:rsidRDefault="007572A2" w:rsidP="007572A2">
      <w:pPr>
        <w:pStyle w:val="33"/>
        <w:spacing w:line="276" w:lineRule="auto"/>
        <w:ind w:left="397"/>
        <w:rPr>
          <w:sz w:val="28"/>
          <w:szCs w:val="28"/>
        </w:rPr>
      </w:pPr>
      <w:r w:rsidRPr="00A12AB8">
        <w:rPr>
          <w:sz w:val="28"/>
          <w:szCs w:val="28"/>
        </w:rPr>
        <w:t>«____» _________ 20__ г.</w:t>
      </w:r>
    </w:p>
    <w:p w:rsidR="007572A2" w:rsidRPr="00A12AB8" w:rsidRDefault="007572A2" w:rsidP="007572A2">
      <w:pPr>
        <w:ind w:left="397"/>
        <w:rPr>
          <w:b/>
          <w:sz w:val="28"/>
          <w:szCs w:val="28"/>
        </w:rPr>
      </w:pPr>
    </w:p>
    <w:p w:rsidR="007572A2" w:rsidRPr="00A12AB8" w:rsidRDefault="007572A2" w:rsidP="007572A2">
      <w:pPr>
        <w:ind w:left="397"/>
        <w:rPr>
          <w:sz w:val="28"/>
          <w:szCs w:val="28"/>
        </w:rPr>
      </w:pPr>
      <w:r w:rsidRPr="00A12AB8">
        <w:rPr>
          <w:b/>
          <w:sz w:val="28"/>
          <w:szCs w:val="28"/>
        </w:rPr>
        <w:t>Наименование участника:</w:t>
      </w:r>
      <w:r w:rsidRPr="00A12AB8">
        <w:rPr>
          <w:sz w:val="28"/>
          <w:szCs w:val="28"/>
        </w:rPr>
        <w:t xml:space="preserve"> </w:t>
      </w:r>
    </w:p>
    <w:p w:rsidR="007572A2" w:rsidRPr="00A12AB8" w:rsidRDefault="007572A2" w:rsidP="007572A2">
      <w:pPr>
        <w:ind w:left="397"/>
        <w:rPr>
          <w:i/>
          <w:sz w:val="28"/>
          <w:szCs w:val="28"/>
        </w:rPr>
      </w:pPr>
      <w:r w:rsidRPr="00A12AB8">
        <w:rPr>
          <w:i/>
          <w:sz w:val="28"/>
          <w:szCs w:val="28"/>
        </w:rPr>
        <w:t>Наименование участника:</w:t>
      </w:r>
    </w:p>
    <w:p w:rsidR="007572A2" w:rsidRPr="00A12AB8" w:rsidRDefault="007572A2" w:rsidP="007572A2">
      <w:pPr>
        <w:ind w:left="397"/>
        <w:rPr>
          <w:i/>
          <w:sz w:val="28"/>
          <w:szCs w:val="28"/>
        </w:rPr>
      </w:pPr>
      <w:r w:rsidRPr="00A12AB8">
        <w:rPr>
          <w:i/>
          <w:sz w:val="28"/>
          <w:szCs w:val="28"/>
        </w:rPr>
        <w:t>Адрес:</w:t>
      </w:r>
    </w:p>
    <w:p w:rsidR="007572A2" w:rsidRPr="00A12AB8" w:rsidRDefault="007572A2" w:rsidP="007572A2">
      <w:pPr>
        <w:ind w:left="397"/>
        <w:rPr>
          <w:i/>
          <w:sz w:val="28"/>
          <w:szCs w:val="28"/>
        </w:rPr>
      </w:pPr>
      <w:r w:rsidRPr="00A12AB8">
        <w:rPr>
          <w:i/>
          <w:sz w:val="28"/>
          <w:szCs w:val="28"/>
        </w:rPr>
        <w:t>Тел:</w:t>
      </w:r>
    </w:p>
    <w:p w:rsidR="007572A2" w:rsidRPr="00A12AB8" w:rsidRDefault="007572A2" w:rsidP="007572A2">
      <w:pPr>
        <w:tabs>
          <w:tab w:val="left" w:pos="7110"/>
        </w:tabs>
        <w:ind w:left="397"/>
        <w:rPr>
          <w:i/>
          <w:sz w:val="28"/>
          <w:szCs w:val="28"/>
        </w:rPr>
      </w:pPr>
      <w:r w:rsidRPr="00A12AB8">
        <w:rPr>
          <w:i/>
          <w:sz w:val="28"/>
          <w:szCs w:val="28"/>
        </w:rPr>
        <w:t>ИНН:</w:t>
      </w:r>
      <w:r w:rsidRPr="00A12AB8">
        <w:rPr>
          <w:i/>
          <w:sz w:val="28"/>
          <w:szCs w:val="28"/>
        </w:rPr>
        <w:tab/>
      </w:r>
    </w:p>
    <w:p w:rsidR="007572A2" w:rsidRPr="00A12AB8" w:rsidRDefault="007572A2" w:rsidP="007572A2">
      <w:pPr>
        <w:ind w:left="283"/>
        <w:rPr>
          <w:b/>
        </w:rPr>
      </w:pPr>
    </w:p>
    <w:p w:rsidR="00646D94" w:rsidRPr="005D51B9" w:rsidRDefault="007572A2" w:rsidP="00646D94">
      <w:pPr>
        <w:ind w:left="283"/>
        <w:rPr>
          <w:b/>
          <w:bCs/>
        </w:rPr>
      </w:pPr>
      <w:r w:rsidRPr="005D51B9">
        <w:rPr>
          <w:b/>
        </w:rPr>
        <w:t xml:space="preserve">Номер закупки, номер и предмета </w:t>
      </w:r>
      <w:r w:rsidRPr="005D51B9">
        <w:rPr>
          <w:b/>
          <w:bCs/>
        </w:rPr>
        <w:t xml:space="preserve">№ЮКЖД-ЗКЦ </w:t>
      </w:r>
      <w:r w:rsidR="005C7BA8" w:rsidRPr="005D51B9">
        <w:rPr>
          <w:b/>
          <w:bCs/>
        </w:rPr>
        <w:t>02</w:t>
      </w:r>
      <w:r w:rsidR="00646D94" w:rsidRPr="005D51B9">
        <w:rPr>
          <w:b/>
          <w:bCs/>
        </w:rPr>
        <w:t>6</w:t>
      </w:r>
      <w:r w:rsidR="005C7BA8" w:rsidRPr="005D51B9">
        <w:rPr>
          <w:b/>
          <w:bCs/>
        </w:rPr>
        <w:t>/</w:t>
      </w:r>
      <w:r w:rsidR="00C173EB" w:rsidRPr="005D51B9">
        <w:rPr>
          <w:b/>
          <w:bCs/>
        </w:rPr>
        <w:t>0</w:t>
      </w:r>
      <w:r w:rsidR="001370AC" w:rsidRPr="005D51B9">
        <w:rPr>
          <w:b/>
          <w:bCs/>
        </w:rPr>
        <w:t>5</w:t>
      </w:r>
      <w:r w:rsidR="00A345FA" w:rsidRPr="005D51B9">
        <w:rPr>
          <w:b/>
          <w:bCs/>
        </w:rPr>
        <w:t>5</w:t>
      </w:r>
      <w:r w:rsidR="0098639B" w:rsidRPr="005D51B9">
        <w:rPr>
          <w:b/>
          <w:bCs/>
        </w:rPr>
        <w:t xml:space="preserve">, </w:t>
      </w:r>
      <w:r w:rsidR="00A6495D" w:rsidRPr="005D51B9">
        <w:rPr>
          <w:b/>
          <w:bCs/>
        </w:rPr>
        <w:t>предоставление услуг по подготовке и переподготовке ответственных лиц по эксплуатации опасных производственных объектов ЗАО «ЮКЖД»</w:t>
      </w:r>
    </w:p>
    <w:p w:rsidR="007572A2" w:rsidRPr="005D51B9" w:rsidRDefault="007572A2" w:rsidP="00646D94">
      <w:pPr>
        <w:ind w:left="283"/>
        <w:rPr>
          <w:i/>
        </w:rPr>
      </w:pPr>
      <w:r w:rsidRPr="005D51B9">
        <w:rPr>
          <w:i/>
        </w:rPr>
        <w:t>участник должен указать номер закупки, номер, соответствующие указанным в извещении о проведении запроса котировок</w:t>
      </w: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126"/>
        <w:gridCol w:w="992"/>
        <w:gridCol w:w="1134"/>
        <w:gridCol w:w="1418"/>
        <w:gridCol w:w="1417"/>
        <w:gridCol w:w="1418"/>
        <w:gridCol w:w="1559"/>
      </w:tblGrid>
      <w:tr w:rsidR="00294A66" w:rsidRPr="005D51B9" w:rsidTr="00A6495D">
        <w:trPr>
          <w:trHeight w:val="44"/>
        </w:trPr>
        <w:tc>
          <w:tcPr>
            <w:tcW w:w="10774" w:type="dxa"/>
            <w:gridSpan w:val="8"/>
          </w:tcPr>
          <w:p w:rsidR="00294A66" w:rsidRPr="005D51B9" w:rsidRDefault="00294A66" w:rsidP="00294A66">
            <w:pPr>
              <w:jc w:val="center"/>
              <w:rPr>
                <w:b/>
                <w:bCs/>
                <w:color w:val="000000"/>
                <w:sz w:val="22"/>
                <w:szCs w:val="22"/>
              </w:rPr>
            </w:pPr>
            <w:bookmarkStart w:id="49" w:name="_Toc177657196"/>
            <w:bookmarkStart w:id="50" w:name="_Toc200275991"/>
            <w:r w:rsidRPr="005D51B9">
              <w:rPr>
                <w:b/>
                <w:bCs/>
                <w:color w:val="000000"/>
                <w:sz w:val="22"/>
                <w:szCs w:val="22"/>
              </w:rPr>
              <w:t>1. Наименование закупаемых услуг, их количество (объем), цены за единицу предоставляемой услуги и начальная (максимальная) цена договора</w:t>
            </w:r>
          </w:p>
        </w:tc>
      </w:tr>
      <w:tr w:rsidR="00294A66" w:rsidRPr="005D51B9" w:rsidTr="00A6495D">
        <w:trPr>
          <w:trHeight w:val="247"/>
        </w:trPr>
        <w:tc>
          <w:tcPr>
            <w:tcW w:w="710" w:type="dxa"/>
            <w:tcBorders>
              <w:bottom w:val="single" w:sz="4" w:space="0" w:color="auto"/>
            </w:tcBorders>
            <w:shd w:val="clear" w:color="auto" w:fill="auto"/>
            <w:vAlign w:val="center"/>
          </w:tcPr>
          <w:p w:rsidR="00294A66" w:rsidRPr="005D51B9" w:rsidRDefault="00294A66" w:rsidP="00294A66">
            <w:pPr>
              <w:jc w:val="center"/>
              <w:rPr>
                <w:b/>
                <w:bCs/>
                <w:color w:val="000000"/>
              </w:rPr>
            </w:pPr>
            <w:r w:rsidRPr="005D51B9">
              <w:rPr>
                <w:b/>
                <w:bCs/>
                <w:color w:val="000000"/>
              </w:rPr>
              <w:t>№</w:t>
            </w:r>
          </w:p>
        </w:tc>
        <w:tc>
          <w:tcPr>
            <w:tcW w:w="3118" w:type="dxa"/>
            <w:gridSpan w:val="2"/>
            <w:tcBorders>
              <w:bottom w:val="single" w:sz="4" w:space="0" w:color="auto"/>
            </w:tcBorders>
            <w:shd w:val="clear" w:color="auto" w:fill="auto"/>
            <w:vAlign w:val="center"/>
          </w:tcPr>
          <w:p w:rsidR="00294A66" w:rsidRPr="005D51B9" w:rsidRDefault="00294A66" w:rsidP="00294A66">
            <w:pPr>
              <w:jc w:val="center"/>
              <w:rPr>
                <w:b/>
                <w:bCs/>
                <w:color w:val="000000"/>
                <w:sz w:val="22"/>
                <w:szCs w:val="22"/>
              </w:rPr>
            </w:pPr>
            <w:r w:rsidRPr="005D51B9">
              <w:rPr>
                <w:b/>
                <w:bCs/>
                <w:color w:val="000000"/>
                <w:sz w:val="22"/>
                <w:szCs w:val="22"/>
              </w:rPr>
              <w:t>Наименование услуги</w:t>
            </w:r>
          </w:p>
        </w:tc>
        <w:tc>
          <w:tcPr>
            <w:tcW w:w="1134" w:type="dxa"/>
            <w:shd w:val="clear" w:color="auto" w:fill="auto"/>
            <w:vAlign w:val="center"/>
          </w:tcPr>
          <w:p w:rsidR="00294A66" w:rsidRPr="005D51B9" w:rsidRDefault="00294A66" w:rsidP="00294A66">
            <w:pPr>
              <w:jc w:val="center"/>
              <w:rPr>
                <w:bCs/>
                <w:color w:val="000000"/>
                <w:sz w:val="22"/>
                <w:szCs w:val="22"/>
              </w:rPr>
            </w:pPr>
            <w:r w:rsidRPr="005D51B9">
              <w:rPr>
                <w:bCs/>
                <w:color w:val="000000"/>
                <w:sz w:val="22"/>
                <w:szCs w:val="22"/>
              </w:rPr>
              <w:t>Кол-во человек</w:t>
            </w:r>
          </w:p>
        </w:tc>
        <w:tc>
          <w:tcPr>
            <w:tcW w:w="1418" w:type="dxa"/>
            <w:shd w:val="clear" w:color="auto" w:fill="auto"/>
            <w:vAlign w:val="center"/>
          </w:tcPr>
          <w:p w:rsidR="00294A66" w:rsidRPr="005D51B9" w:rsidRDefault="00294A66" w:rsidP="00294A66">
            <w:pPr>
              <w:jc w:val="center"/>
              <w:rPr>
                <w:b/>
                <w:bCs/>
                <w:color w:val="000000"/>
                <w:sz w:val="22"/>
                <w:szCs w:val="22"/>
              </w:rPr>
            </w:pPr>
            <w:r w:rsidRPr="005D51B9">
              <w:rPr>
                <w:b/>
                <w:bCs/>
                <w:sz w:val="22"/>
                <w:szCs w:val="22"/>
              </w:rPr>
              <w:t>Цена</w:t>
            </w:r>
            <w:r w:rsidRPr="005D51B9">
              <w:rPr>
                <w:b/>
                <w:bCs/>
                <w:color w:val="000000"/>
                <w:sz w:val="22"/>
                <w:szCs w:val="22"/>
              </w:rPr>
              <w:t xml:space="preserve"> в драмах РА без НДС</w:t>
            </w:r>
            <w:r w:rsidRPr="005D51B9">
              <w:rPr>
                <w:b/>
                <w:bCs/>
                <w:color w:val="000000"/>
                <w:sz w:val="22"/>
                <w:szCs w:val="22"/>
                <w:vertAlign w:val="superscript"/>
              </w:rPr>
              <w:footnoteReference w:id="2"/>
            </w:r>
          </w:p>
        </w:tc>
        <w:tc>
          <w:tcPr>
            <w:tcW w:w="1417" w:type="dxa"/>
            <w:shd w:val="clear" w:color="auto" w:fill="auto"/>
            <w:vAlign w:val="center"/>
          </w:tcPr>
          <w:p w:rsidR="00294A66" w:rsidRPr="005D51B9" w:rsidRDefault="00294A66" w:rsidP="00294A66">
            <w:pPr>
              <w:jc w:val="center"/>
              <w:rPr>
                <w:b/>
                <w:bCs/>
                <w:color w:val="000000"/>
                <w:sz w:val="22"/>
                <w:szCs w:val="22"/>
              </w:rPr>
            </w:pPr>
            <w:r w:rsidRPr="005D51B9">
              <w:rPr>
                <w:b/>
                <w:bCs/>
                <w:color w:val="000000"/>
                <w:sz w:val="22"/>
                <w:szCs w:val="22"/>
              </w:rPr>
              <w:t>Сумма в драмах РА без НДС</w:t>
            </w:r>
          </w:p>
        </w:tc>
        <w:tc>
          <w:tcPr>
            <w:tcW w:w="1418" w:type="dxa"/>
            <w:shd w:val="clear" w:color="auto" w:fill="auto"/>
          </w:tcPr>
          <w:p w:rsidR="00294A66" w:rsidRPr="005D51B9" w:rsidRDefault="00294A66" w:rsidP="00294A66">
            <w:pPr>
              <w:jc w:val="center"/>
              <w:rPr>
                <w:b/>
                <w:bCs/>
                <w:color w:val="000000"/>
                <w:sz w:val="22"/>
                <w:szCs w:val="22"/>
              </w:rPr>
            </w:pPr>
            <w:r w:rsidRPr="005D51B9">
              <w:rPr>
                <w:b/>
                <w:bCs/>
                <w:sz w:val="22"/>
                <w:szCs w:val="22"/>
              </w:rPr>
              <w:t xml:space="preserve">Цена </w:t>
            </w:r>
            <w:r w:rsidRPr="005D51B9">
              <w:rPr>
                <w:b/>
                <w:bCs/>
                <w:color w:val="000000"/>
                <w:sz w:val="22"/>
                <w:szCs w:val="22"/>
              </w:rPr>
              <w:t>в драмах РА с НДС</w:t>
            </w:r>
          </w:p>
        </w:tc>
        <w:tc>
          <w:tcPr>
            <w:tcW w:w="1559" w:type="dxa"/>
            <w:shd w:val="clear" w:color="auto" w:fill="auto"/>
          </w:tcPr>
          <w:p w:rsidR="00294A66" w:rsidRPr="005D51B9" w:rsidRDefault="00294A66" w:rsidP="00294A66">
            <w:pPr>
              <w:jc w:val="center"/>
              <w:rPr>
                <w:b/>
                <w:bCs/>
                <w:color w:val="000000"/>
                <w:sz w:val="22"/>
                <w:szCs w:val="22"/>
              </w:rPr>
            </w:pPr>
            <w:r w:rsidRPr="005D51B9">
              <w:rPr>
                <w:b/>
                <w:bCs/>
                <w:color w:val="000000"/>
                <w:sz w:val="22"/>
                <w:szCs w:val="22"/>
              </w:rPr>
              <w:t>Сумма в драмах РА с НДС</w:t>
            </w:r>
          </w:p>
        </w:tc>
      </w:tr>
      <w:tr w:rsidR="00A6495D" w:rsidRPr="005D51B9" w:rsidTr="00A6495D">
        <w:trPr>
          <w:trHeight w:val="965"/>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jc w:val="center"/>
              <w:rPr>
                <w:color w:val="000000"/>
                <w:sz w:val="18"/>
                <w:szCs w:val="18"/>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rPr>
                <w:rFonts w:eastAsia="Calibri"/>
                <w:sz w:val="22"/>
              </w:rPr>
            </w:pPr>
            <w:r w:rsidRPr="005D51B9">
              <w:rPr>
                <w:rFonts w:eastAsia="Calibri"/>
                <w:sz w:val="22"/>
              </w:rPr>
              <w:t>Ответственный лицо, за безопасную транспортировку грузов с помощью грузоподъемного крана</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2</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28"/>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rPr>
                <w:rFonts w:eastAsia="Calibri"/>
                <w:sz w:val="22"/>
              </w:rPr>
            </w:pPr>
            <w:r w:rsidRPr="005D51B9">
              <w:rPr>
                <w:rFonts w:eastAsia="Calibri"/>
                <w:sz w:val="22"/>
              </w:rPr>
              <w:t>Ответственный лицо, за содержание грузоподъемных машин в исправном состоянии и безопасной эксплуатации</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4</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454"/>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Водитель автопогрузчик</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1</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460"/>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Водитель электрокарщик</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2</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510"/>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Крановщик (кран-манипулятор консольный)</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2</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618"/>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Машинист железнодорожного крана</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27</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144"/>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Машинист козлового крана</w:t>
            </w:r>
          </w:p>
          <w:p w:rsidR="00A6495D" w:rsidRPr="005D51B9" w:rsidRDefault="00A6495D" w:rsidP="00A6495D">
            <w:pPr>
              <w:spacing w:line="276" w:lineRule="auto"/>
              <w:rPr>
                <w:rFonts w:eastAsia="Calibri"/>
                <w:sz w:val="22"/>
              </w:rPr>
            </w:pP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3</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569"/>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Машинист мостового крана</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9</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569"/>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Стропальщик</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115</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548"/>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Водитель тягача</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1</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570"/>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Водитель гусеничного тягача</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1</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825"/>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lang w:val="en-US"/>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rPr>
                <w:rFonts w:eastAsia="Calibri"/>
                <w:sz w:val="22"/>
              </w:rPr>
            </w:pPr>
            <w:r w:rsidRPr="005D51B9">
              <w:rPr>
                <w:rFonts w:eastAsia="Calibri"/>
                <w:sz w:val="22"/>
              </w:rPr>
              <w:t>Дефектоскопист по магнитному и ультразвуковому контролю</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1</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533"/>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lang w:val="en-US"/>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Заливщик</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2</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568"/>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lang w:val="en-US"/>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Оборщик</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6</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548"/>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lang w:val="en-US"/>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Аккумуляторщик</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6</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556"/>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lang w:val="en-US"/>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Машинист по эксплуатации компрессорной установки</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2</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536"/>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Машинист передвижной электростанции</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4</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644"/>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lang w:val="en-US"/>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Токарь</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8</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597"/>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lang w:val="en-US"/>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Слесарь-электрик</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7</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563"/>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lang w:val="en-US"/>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Электрогазосварщик</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3</w:t>
            </w:r>
            <w:bookmarkStart w:id="51" w:name="_GoBack"/>
            <w:bookmarkEnd w:id="51"/>
            <w:r w:rsidRPr="00B17589">
              <w:rPr>
                <w:sz w:val="22"/>
              </w:rPr>
              <w:t>1</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557"/>
        </w:trPr>
        <w:tc>
          <w:tcPr>
            <w:tcW w:w="710" w:type="dxa"/>
            <w:tcBorders>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lang w:val="en-US"/>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Наплавщик-электрогазосварщик</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2</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524"/>
        </w:trPr>
        <w:tc>
          <w:tcPr>
            <w:tcW w:w="710" w:type="dxa"/>
            <w:tcBorders>
              <w:bottom w:val="single" w:sz="4" w:space="0" w:color="auto"/>
              <w:right w:val="single" w:sz="4" w:space="0" w:color="auto"/>
            </w:tcBorders>
            <w:shd w:val="clear" w:color="auto" w:fill="auto"/>
            <w:vAlign w:val="center"/>
          </w:tcPr>
          <w:p w:rsidR="00A6495D" w:rsidRPr="005D51B9" w:rsidRDefault="00A6495D" w:rsidP="00A6495D">
            <w:pPr>
              <w:pStyle w:val="a3"/>
              <w:numPr>
                <w:ilvl w:val="0"/>
                <w:numId w:val="41"/>
              </w:numPr>
              <w:rPr>
                <w:color w:val="000000"/>
                <w:sz w:val="18"/>
                <w:szCs w:val="18"/>
                <w:lang w:val="en-US"/>
              </w:rPr>
            </w:pP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495D" w:rsidRPr="005D51B9" w:rsidRDefault="00A6495D" w:rsidP="00A6495D">
            <w:pPr>
              <w:spacing w:line="276" w:lineRule="auto"/>
              <w:rPr>
                <w:rFonts w:eastAsia="Calibri"/>
                <w:sz w:val="22"/>
              </w:rPr>
            </w:pPr>
            <w:r w:rsidRPr="005D51B9">
              <w:rPr>
                <w:rFonts w:eastAsia="Calibri"/>
                <w:sz w:val="22"/>
              </w:rPr>
              <w:t>Заправщик</w:t>
            </w:r>
          </w:p>
        </w:tc>
        <w:tc>
          <w:tcPr>
            <w:tcW w:w="1134" w:type="dxa"/>
            <w:tcBorders>
              <w:top w:val="single" w:sz="4" w:space="0" w:color="auto"/>
              <w:left w:val="nil"/>
              <w:bottom w:val="single" w:sz="4" w:space="0" w:color="auto"/>
              <w:right w:val="single" w:sz="4" w:space="0" w:color="auto"/>
            </w:tcBorders>
            <w:vAlign w:val="bottom"/>
          </w:tcPr>
          <w:p w:rsidR="00A6495D" w:rsidRPr="00B17589" w:rsidRDefault="00A6495D" w:rsidP="00A6495D">
            <w:pPr>
              <w:spacing w:line="276" w:lineRule="auto"/>
              <w:jc w:val="center"/>
              <w:rPr>
                <w:sz w:val="22"/>
              </w:rPr>
            </w:pPr>
            <w:r w:rsidRPr="00B17589">
              <w:rPr>
                <w:sz w:val="22"/>
              </w:rPr>
              <w:t>4</w:t>
            </w:r>
          </w:p>
        </w:tc>
        <w:tc>
          <w:tcPr>
            <w:tcW w:w="1418" w:type="dxa"/>
            <w:tcBorders>
              <w:left w:val="single" w:sz="4" w:space="0" w:color="auto"/>
            </w:tcBorders>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без НДС</w:t>
            </w:r>
          </w:p>
        </w:tc>
        <w:tc>
          <w:tcPr>
            <w:tcW w:w="1417"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без НДС</w:t>
            </w:r>
          </w:p>
        </w:tc>
        <w:tc>
          <w:tcPr>
            <w:tcW w:w="1418"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цену с НДС</w:t>
            </w:r>
          </w:p>
        </w:tc>
        <w:tc>
          <w:tcPr>
            <w:tcW w:w="1559" w:type="dxa"/>
            <w:shd w:val="clear" w:color="auto" w:fill="auto"/>
            <w:vAlign w:val="center"/>
          </w:tcPr>
          <w:p w:rsidR="00A6495D" w:rsidRPr="005D51B9" w:rsidRDefault="00A6495D" w:rsidP="00A6495D">
            <w:pPr>
              <w:jc w:val="both"/>
              <w:rPr>
                <w:i/>
                <w:color w:val="000000" w:themeColor="text1"/>
                <w:sz w:val="18"/>
                <w:szCs w:val="22"/>
              </w:rPr>
            </w:pPr>
            <w:r w:rsidRPr="005D51B9">
              <w:rPr>
                <w:i/>
                <w:color w:val="000000" w:themeColor="text1"/>
                <w:sz w:val="18"/>
                <w:szCs w:val="22"/>
              </w:rPr>
              <w:t>Указать сумму с НДС</w:t>
            </w:r>
          </w:p>
        </w:tc>
      </w:tr>
      <w:tr w:rsidR="00A6495D" w:rsidRPr="005D51B9" w:rsidTr="00A6495D">
        <w:trPr>
          <w:trHeight w:val="16"/>
        </w:trPr>
        <w:tc>
          <w:tcPr>
            <w:tcW w:w="6380" w:type="dxa"/>
            <w:gridSpan w:val="5"/>
          </w:tcPr>
          <w:p w:rsidR="00A6495D" w:rsidRPr="005D51B9" w:rsidRDefault="00A6495D" w:rsidP="00A6495D">
            <w:pPr>
              <w:rPr>
                <w:i/>
                <w:color w:val="000000" w:themeColor="text1"/>
                <w:sz w:val="22"/>
                <w:szCs w:val="22"/>
              </w:rPr>
            </w:pPr>
          </w:p>
          <w:p w:rsidR="00A6495D" w:rsidRPr="005D51B9" w:rsidRDefault="00A6495D" w:rsidP="00A6495D">
            <w:pPr>
              <w:jc w:val="center"/>
              <w:rPr>
                <w:i/>
                <w:color w:val="000000" w:themeColor="text1"/>
                <w:sz w:val="22"/>
                <w:szCs w:val="22"/>
              </w:rPr>
            </w:pPr>
            <w:r w:rsidRPr="005D51B9">
              <w:rPr>
                <w:i/>
                <w:color w:val="000000" w:themeColor="text1"/>
                <w:sz w:val="22"/>
                <w:szCs w:val="22"/>
              </w:rPr>
              <w:t>ВСЕГО</w:t>
            </w:r>
          </w:p>
        </w:tc>
        <w:tc>
          <w:tcPr>
            <w:tcW w:w="1417" w:type="dxa"/>
            <w:shd w:val="clear" w:color="auto" w:fill="auto"/>
            <w:vAlign w:val="center"/>
          </w:tcPr>
          <w:p w:rsidR="00A6495D" w:rsidRPr="005D51B9" w:rsidRDefault="00A6495D" w:rsidP="00A6495D">
            <w:pPr>
              <w:rPr>
                <w:b/>
                <w:sz w:val="20"/>
                <w:szCs w:val="22"/>
              </w:rPr>
            </w:pPr>
            <w:r w:rsidRPr="005D51B9">
              <w:rPr>
                <w:b/>
                <w:i/>
                <w:color w:val="000000" w:themeColor="text1"/>
                <w:sz w:val="20"/>
                <w:szCs w:val="22"/>
              </w:rPr>
              <w:t>Указать общую сумму без НДС</w:t>
            </w:r>
          </w:p>
        </w:tc>
        <w:tc>
          <w:tcPr>
            <w:tcW w:w="1418" w:type="dxa"/>
            <w:shd w:val="clear" w:color="auto" w:fill="auto"/>
            <w:vAlign w:val="center"/>
          </w:tcPr>
          <w:p w:rsidR="00A6495D" w:rsidRPr="005D51B9" w:rsidRDefault="00A6495D" w:rsidP="00A6495D">
            <w:pPr>
              <w:jc w:val="both"/>
              <w:rPr>
                <w:b/>
                <w:i/>
                <w:color w:val="000000" w:themeColor="text1"/>
                <w:sz w:val="20"/>
                <w:szCs w:val="22"/>
              </w:rPr>
            </w:pPr>
          </w:p>
        </w:tc>
        <w:tc>
          <w:tcPr>
            <w:tcW w:w="1559" w:type="dxa"/>
            <w:shd w:val="clear" w:color="auto" w:fill="auto"/>
            <w:vAlign w:val="center"/>
          </w:tcPr>
          <w:p w:rsidR="00A6495D" w:rsidRPr="005D51B9" w:rsidRDefault="00A6495D" w:rsidP="00A6495D">
            <w:pPr>
              <w:jc w:val="both"/>
              <w:rPr>
                <w:b/>
                <w:i/>
                <w:color w:val="000000" w:themeColor="text1"/>
                <w:sz w:val="20"/>
                <w:szCs w:val="22"/>
              </w:rPr>
            </w:pPr>
            <w:r w:rsidRPr="005D51B9">
              <w:rPr>
                <w:b/>
                <w:i/>
                <w:color w:val="000000" w:themeColor="text1"/>
                <w:sz w:val="20"/>
                <w:szCs w:val="22"/>
              </w:rPr>
              <w:t>Указать общую сумму с учетом НДС</w:t>
            </w:r>
          </w:p>
        </w:tc>
      </w:tr>
      <w:tr w:rsidR="00A6495D" w:rsidRPr="005D51B9" w:rsidTr="00A6495D">
        <w:trPr>
          <w:trHeight w:val="291"/>
        </w:trPr>
        <w:tc>
          <w:tcPr>
            <w:tcW w:w="6380" w:type="dxa"/>
            <w:gridSpan w:val="5"/>
            <w:shd w:val="clear" w:color="auto" w:fill="auto"/>
            <w:vAlign w:val="center"/>
          </w:tcPr>
          <w:p w:rsidR="00A6495D" w:rsidRPr="005D51B9" w:rsidRDefault="00A6495D" w:rsidP="00A6495D">
            <w:pPr>
              <w:rPr>
                <w:b/>
                <w:color w:val="000000" w:themeColor="text1"/>
              </w:rPr>
            </w:pPr>
            <w:r w:rsidRPr="005D51B9">
              <w:rPr>
                <w:b/>
                <w:color w:val="000000" w:themeColor="text1"/>
              </w:rPr>
              <w:t>Порядок формирования начальной (максимальной) цены</w:t>
            </w:r>
          </w:p>
        </w:tc>
        <w:tc>
          <w:tcPr>
            <w:tcW w:w="4394" w:type="dxa"/>
            <w:gridSpan w:val="3"/>
            <w:shd w:val="clear" w:color="auto" w:fill="auto"/>
            <w:vAlign w:val="center"/>
          </w:tcPr>
          <w:p w:rsidR="00A6495D" w:rsidRPr="005D51B9" w:rsidRDefault="00A6495D" w:rsidP="00A6495D">
            <w:pPr>
              <w:jc w:val="both"/>
              <w:rPr>
                <w:i/>
                <w:color w:val="000000" w:themeColor="text1"/>
              </w:rPr>
            </w:pPr>
            <w:r w:rsidRPr="005D51B9">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5D51B9">
              <w:rPr>
                <w:b/>
                <w:bCs/>
                <w:color w:val="000000" w:themeColor="text1"/>
              </w:rPr>
              <w:t xml:space="preserve"> </w:t>
            </w:r>
          </w:p>
        </w:tc>
      </w:tr>
      <w:tr w:rsidR="00A6495D" w:rsidRPr="005D51B9" w:rsidTr="00A6495D">
        <w:tblPrEx>
          <w:jc w:val="center"/>
          <w:tblInd w:w="0" w:type="dxa"/>
        </w:tblPrEx>
        <w:trPr>
          <w:trHeight w:val="46"/>
          <w:jc w:val="center"/>
        </w:trPr>
        <w:tc>
          <w:tcPr>
            <w:tcW w:w="710" w:type="dxa"/>
            <w:vMerge w:val="restart"/>
          </w:tcPr>
          <w:p w:rsidR="00A6495D" w:rsidRPr="005D51B9" w:rsidRDefault="00A6495D" w:rsidP="00A6495D">
            <w:pPr>
              <w:spacing w:line="276" w:lineRule="auto"/>
              <w:jc w:val="both"/>
              <w:rPr>
                <w:i/>
              </w:rPr>
            </w:pPr>
          </w:p>
        </w:tc>
        <w:tc>
          <w:tcPr>
            <w:tcW w:w="2126" w:type="dxa"/>
            <w:vMerge w:val="restart"/>
          </w:tcPr>
          <w:p w:rsidR="00A6495D" w:rsidRPr="005D51B9" w:rsidRDefault="00A6495D" w:rsidP="00A6495D">
            <w:pPr>
              <w:spacing w:line="276" w:lineRule="auto"/>
              <w:jc w:val="both"/>
              <w:rPr>
                <w:i/>
              </w:rPr>
            </w:pPr>
            <w:r w:rsidRPr="005D51B9">
              <w:rPr>
                <w:i/>
              </w:rPr>
              <w:t>Указать наименование товара, работы, услуги, с указанием марки, модели, названия.</w:t>
            </w:r>
          </w:p>
          <w:p w:rsidR="00A6495D" w:rsidRPr="005D51B9" w:rsidRDefault="00A6495D" w:rsidP="00A6495D">
            <w:pPr>
              <w:spacing w:line="276" w:lineRule="auto"/>
              <w:jc w:val="both"/>
              <w:rPr>
                <w:i/>
              </w:rPr>
            </w:pPr>
          </w:p>
        </w:tc>
        <w:tc>
          <w:tcPr>
            <w:tcW w:w="3544" w:type="dxa"/>
            <w:gridSpan w:val="3"/>
          </w:tcPr>
          <w:p w:rsidR="00A6495D" w:rsidRPr="005D51B9" w:rsidRDefault="00A6495D" w:rsidP="00A6495D">
            <w:pPr>
              <w:spacing w:line="276" w:lineRule="auto"/>
              <w:jc w:val="both"/>
            </w:pPr>
            <w:r w:rsidRPr="005D51B9">
              <w:rPr>
                <w:bCs/>
              </w:rPr>
              <w:t>Нормативные документы, согласно которым установлены требования</w:t>
            </w:r>
          </w:p>
        </w:tc>
        <w:tc>
          <w:tcPr>
            <w:tcW w:w="4394" w:type="dxa"/>
            <w:gridSpan w:val="3"/>
          </w:tcPr>
          <w:p w:rsidR="00A6495D" w:rsidRPr="005D51B9" w:rsidRDefault="00A6495D" w:rsidP="00A6495D">
            <w:pPr>
              <w:spacing w:line="276" w:lineRule="auto"/>
              <w:jc w:val="both"/>
              <w:rPr>
                <w:b/>
                <w:bCs/>
                <w:i/>
              </w:rPr>
            </w:pPr>
            <w:r w:rsidRPr="005D51B9">
              <w:rPr>
                <w:b/>
                <w:bCs/>
                <w:i/>
              </w:rPr>
              <w:t>Колонка включается в случае, если заказчиком в техническом задании указаны нормативные документы</w:t>
            </w:r>
          </w:p>
          <w:p w:rsidR="00A6495D" w:rsidRPr="005D51B9" w:rsidRDefault="00A6495D" w:rsidP="00A6495D">
            <w:pPr>
              <w:spacing w:line="276" w:lineRule="auto"/>
              <w:jc w:val="both"/>
              <w:rPr>
                <w:bCs/>
                <w:i/>
              </w:rPr>
            </w:pPr>
            <w:r w:rsidRPr="005D51B9">
              <w:rPr>
                <w:bCs/>
                <w:i/>
              </w:rPr>
              <w:t>Участник должен указать наименование и реквизиты документов, применяемых в процессе предоставления услуг.</w:t>
            </w:r>
          </w:p>
          <w:p w:rsidR="00A6495D" w:rsidRPr="005D51B9" w:rsidRDefault="00A6495D" w:rsidP="00A6495D">
            <w:pPr>
              <w:spacing w:line="276" w:lineRule="auto"/>
              <w:jc w:val="both"/>
              <w:rPr>
                <w:i/>
                <w:sz w:val="28"/>
                <w:szCs w:val="28"/>
              </w:rPr>
            </w:pPr>
            <w:r w:rsidRPr="005D51B9">
              <w:rPr>
                <w:bCs/>
                <w:i/>
              </w:rPr>
              <w:t xml:space="preserve">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w:t>
            </w:r>
            <w:r w:rsidRPr="005D51B9">
              <w:rPr>
                <w:bCs/>
                <w:i/>
              </w:rPr>
              <w:lastRenderedPageBreak/>
              <w:t>указанных в техническом задании документации.».</w:t>
            </w:r>
          </w:p>
        </w:tc>
      </w:tr>
      <w:tr w:rsidR="00A6495D" w:rsidRPr="005D51B9" w:rsidTr="00A6495D">
        <w:tblPrEx>
          <w:jc w:val="center"/>
          <w:tblInd w:w="0" w:type="dxa"/>
        </w:tblPrEx>
        <w:trPr>
          <w:trHeight w:val="46"/>
          <w:jc w:val="center"/>
        </w:trPr>
        <w:tc>
          <w:tcPr>
            <w:tcW w:w="710" w:type="dxa"/>
            <w:vMerge/>
          </w:tcPr>
          <w:p w:rsidR="00A6495D" w:rsidRPr="005D51B9" w:rsidRDefault="00A6495D" w:rsidP="00A6495D">
            <w:pPr>
              <w:spacing w:line="276" w:lineRule="auto"/>
              <w:jc w:val="both"/>
              <w:rPr>
                <w:i/>
                <w:sz w:val="28"/>
                <w:szCs w:val="28"/>
              </w:rPr>
            </w:pPr>
          </w:p>
        </w:tc>
        <w:tc>
          <w:tcPr>
            <w:tcW w:w="2126" w:type="dxa"/>
            <w:vMerge/>
          </w:tcPr>
          <w:p w:rsidR="00A6495D" w:rsidRPr="005D51B9" w:rsidRDefault="00A6495D" w:rsidP="00A6495D">
            <w:pPr>
              <w:spacing w:line="276" w:lineRule="auto"/>
              <w:jc w:val="both"/>
              <w:rPr>
                <w:i/>
                <w:sz w:val="28"/>
                <w:szCs w:val="28"/>
              </w:rPr>
            </w:pPr>
          </w:p>
        </w:tc>
        <w:tc>
          <w:tcPr>
            <w:tcW w:w="3544" w:type="dxa"/>
            <w:gridSpan w:val="3"/>
          </w:tcPr>
          <w:p w:rsidR="00A6495D" w:rsidRPr="005D51B9" w:rsidRDefault="00A6495D" w:rsidP="00A6495D">
            <w:pPr>
              <w:spacing w:line="276" w:lineRule="auto"/>
              <w:jc w:val="both"/>
              <w:rPr>
                <w:i/>
              </w:rPr>
            </w:pPr>
            <w:r w:rsidRPr="005D51B9">
              <w:rPr>
                <w:bCs/>
              </w:rPr>
              <w:t>Технические и функциональные характеристики товара, работы, услуги</w:t>
            </w:r>
          </w:p>
        </w:tc>
        <w:tc>
          <w:tcPr>
            <w:tcW w:w="4394" w:type="dxa"/>
            <w:gridSpan w:val="3"/>
          </w:tcPr>
          <w:p w:rsidR="00A6495D" w:rsidRPr="005D51B9" w:rsidRDefault="00A6495D" w:rsidP="00A6495D">
            <w:pPr>
              <w:spacing w:line="276" w:lineRule="auto"/>
              <w:jc w:val="both"/>
              <w:rPr>
                <w:b/>
                <w:bCs/>
                <w:i/>
              </w:rPr>
            </w:pPr>
            <w:r w:rsidRPr="005D51B9">
              <w:rPr>
                <w:b/>
                <w:bCs/>
                <w:i/>
              </w:rPr>
              <w:t>При выполнении работ, оказании услуг указывается:</w:t>
            </w:r>
          </w:p>
          <w:p w:rsidR="00A6495D" w:rsidRPr="005D51B9" w:rsidRDefault="00A6495D" w:rsidP="00A6495D">
            <w:pPr>
              <w:spacing w:line="276" w:lineRule="auto"/>
              <w:jc w:val="both"/>
              <w:rPr>
                <w:bCs/>
                <w:i/>
              </w:rPr>
            </w:pPr>
            <w:r w:rsidRPr="005D51B9">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A6495D" w:rsidRPr="005D51B9" w:rsidRDefault="00A6495D" w:rsidP="00A6495D">
            <w:pPr>
              <w:spacing w:line="276" w:lineRule="auto"/>
              <w:jc w:val="both"/>
              <w:rPr>
                <w:b/>
                <w:bCs/>
                <w:i/>
              </w:rPr>
            </w:pPr>
            <w:r w:rsidRPr="005D51B9">
              <w:rPr>
                <w:b/>
                <w:bCs/>
                <w:i/>
              </w:rPr>
              <w:t xml:space="preserve">При выполнении работ, оказании услуг может быть указано: </w:t>
            </w:r>
          </w:p>
          <w:p w:rsidR="00A6495D" w:rsidRPr="005D51B9" w:rsidRDefault="00A6495D" w:rsidP="00A6495D">
            <w:pPr>
              <w:spacing w:line="276" w:lineRule="auto"/>
              <w:jc w:val="both"/>
              <w:rPr>
                <w:i/>
                <w:sz w:val="28"/>
                <w:szCs w:val="28"/>
              </w:rPr>
            </w:pPr>
            <w:r w:rsidRPr="005D51B9">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A6495D" w:rsidRPr="005D51B9" w:rsidTr="00A6495D">
        <w:tblPrEx>
          <w:jc w:val="center"/>
          <w:tblInd w:w="0" w:type="dxa"/>
        </w:tblPrEx>
        <w:trPr>
          <w:trHeight w:val="46"/>
          <w:jc w:val="center"/>
        </w:trPr>
        <w:tc>
          <w:tcPr>
            <w:tcW w:w="710" w:type="dxa"/>
            <w:vMerge w:val="restart"/>
          </w:tcPr>
          <w:p w:rsidR="00A6495D" w:rsidRPr="005D51B9" w:rsidRDefault="00A6495D" w:rsidP="00A6495D">
            <w:pPr>
              <w:spacing w:line="276" w:lineRule="auto"/>
              <w:jc w:val="both"/>
              <w:rPr>
                <w:i/>
                <w:sz w:val="28"/>
                <w:szCs w:val="28"/>
              </w:rPr>
            </w:pPr>
          </w:p>
        </w:tc>
        <w:tc>
          <w:tcPr>
            <w:tcW w:w="2126" w:type="dxa"/>
            <w:vMerge/>
          </w:tcPr>
          <w:p w:rsidR="00A6495D" w:rsidRPr="005D51B9" w:rsidRDefault="00A6495D" w:rsidP="00A6495D">
            <w:pPr>
              <w:spacing w:line="276" w:lineRule="auto"/>
              <w:jc w:val="both"/>
              <w:rPr>
                <w:i/>
                <w:sz w:val="28"/>
                <w:szCs w:val="28"/>
              </w:rPr>
            </w:pPr>
          </w:p>
        </w:tc>
        <w:tc>
          <w:tcPr>
            <w:tcW w:w="3544" w:type="dxa"/>
            <w:gridSpan w:val="3"/>
          </w:tcPr>
          <w:p w:rsidR="00A6495D" w:rsidRPr="005D51B9" w:rsidRDefault="00A6495D" w:rsidP="00A6495D">
            <w:pPr>
              <w:spacing w:line="276" w:lineRule="auto"/>
              <w:jc w:val="both"/>
              <w:rPr>
                <w:i/>
              </w:rPr>
            </w:pPr>
            <w:r w:rsidRPr="005D51B9">
              <w:rPr>
                <w:bCs/>
              </w:rPr>
              <w:t>Характеристики товаров, работ, услуг, относящиеся к безопасности</w:t>
            </w:r>
          </w:p>
        </w:tc>
        <w:tc>
          <w:tcPr>
            <w:tcW w:w="4394" w:type="dxa"/>
            <w:gridSpan w:val="3"/>
          </w:tcPr>
          <w:p w:rsidR="00A6495D" w:rsidRPr="005D51B9" w:rsidRDefault="00A6495D" w:rsidP="00A6495D">
            <w:pPr>
              <w:spacing w:line="276" w:lineRule="auto"/>
              <w:jc w:val="both"/>
              <w:rPr>
                <w:bCs/>
                <w:i/>
              </w:rPr>
            </w:pPr>
            <w:r w:rsidRPr="005D51B9">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A6495D" w:rsidRPr="005D51B9" w:rsidRDefault="00A6495D" w:rsidP="00A6495D">
            <w:pPr>
              <w:spacing w:line="276" w:lineRule="auto"/>
              <w:jc w:val="both"/>
              <w:rPr>
                <w:bCs/>
                <w:i/>
              </w:rPr>
            </w:pPr>
          </w:p>
          <w:p w:rsidR="00A6495D" w:rsidRPr="005D51B9" w:rsidRDefault="00A6495D" w:rsidP="00A6495D">
            <w:pPr>
              <w:spacing w:line="276" w:lineRule="auto"/>
              <w:jc w:val="both"/>
              <w:rPr>
                <w:i/>
              </w:rPr>
            </w:pPr>
            <w:r w:rsidRPr="005D51B9">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A6495D" w:rsidRPr="005D51B9" w:rsidTr="00A6495D">
        <w:tblPrEx>
          <w:jc w:val="center"/>
          <w:tblInd w:w="0" w:type="dxa"/>
        </w:tblPrEx>
        <w:trPr>
          <w:trHeight w:val="46"/>
          <w:jc w:val="center"/>
        </w:trPr>
        <w:tc>
          <w:tcPr>
            <w:tcW w:w="710" w:type="dxa"/>
            <w:vMerge/>
          </w:tcPr>
          <w:p w:rsidR="00A6495D" w:rsidRPr="005D51B9" w:rsidRDefault="00A6495D" w:rsidP="00A6495D">
            <w:pPr>
              <w:spacing w:line="276" w:lineRule="auto"/>
              <w:jc w:val="both"/>
              <w:rPr>
                <w:i/>
                <w:sz w:val="28"/>
                <w:szCs w:val="28"/>
              </w:rPr>
            </w:pPr>
          </w:p>
        </w:tc>
        <w:tc>
          <w:tcPr>
            <w:tcW w:w="2126" w:type="dxa"/>
            <w:vMerge/>
          </w:tcPr>
          <w:p w:rsidR="00A6495D" w:rsidRPr="005D51B9" w:rsidRDefault="00A6495D" w:rsidP="00A6495D">
            <w:pPr>
              <w:spacing w:line="276" w:lineRule="auto"/>
              <w:jc w:val="both"/>
              <w:rPr>
                <w:i/>
                <w:sz w:val="28"/>
                <w:szCs w:val="28"/>
              </w:rPr>
            </w:pPr>
          </w:p>
        </w:tc>
        <w:tc>
          <w:tcPr>
            <w:tcW w:w="3544" w:type="dxa"/>
            <w:gridSpan w:val="3"/>
          </w:tcPr>
          <w:p w:rsidR="00A6495D" w:rsidRPr="005D51B9" w:rsidRDefault="00A6495D" w:rsidP="00A6495D">
            <w:pPr>
              <w:spacing w:line="276" w:lineRule="auto"/>
              <w:jc w:val="both"/>
              <w:rPr>
                <w:i/>
              </w:rPr>
            </w:pPr>
            <w:r w:rsidRPr="005D51B9">
              <w:rPr>
                <w:bCs/>
              </w:rPr>
              <w:t>Характеристики товаров, работ, услуг относящиеся к качеству</w:t>
            </w:r>
          </w:p>
        </w:tc>
        <w:tc>
          <w:tcPr>
            <w:tcW w:w="4394" w:type="dxa"/>
            <w:gridSpan w:val="3"/>
          </w:tcPr>
          <w:p w:rsidR="00A6495D" w:rsidRPr="005D51B9" w:rsidRDefault="00A6495D" w:rsidP="00A6495D">
            <w:pPr>
              <w:spacing w:line="276" w:lineRule="auto"/>
              <w:jc w:val="both"/>
              <w:rPr>
                <w:bCs/>
                <w:i/>
              </w:rPr>
            </w:pPr>
            <w:r w:rsidRPr="005D51B9">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A6495D" w:rsidRPr="005D51B9" w:rsidRDefault="00A6495D" w:rsidP="00A6495D">
            <w:pPr>
              <w:spacing w:line="276" w:lineRule="auto"/>
              <w:jc w:val="both"/>
              <w:rPr>
                <w:bCs/>
                <w:i/>
              </w:rPr>
            </w:pPr>
          </w:p>
          <w:p w:rsidR="00A6495D" w:rsidRPr="005D51B9" w:rsidRDefault="00A6495D" w:rsidP="00A6495D">
            <w:pPr>
              <w:spacing w:line="276" w:lineRule="auto"/>
              <w:jc w:val="both"/>
              <w:rPr>
                <w:i/>
              </w:rPr>
            </w:pPr>
            <w:r w:rsidRPr="005D51B9">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A6495D" w:rsidRPr="005D51B9" w:rsidTr="00A6495D">
        <w:tblPrEx>
          <w:jc w:val="center"/>
          <w:tblInd w:w="0" w:type="dxa"/>
        </w:tblPrEx>
        <w:trPr>
          <w:gridAfter w:val="6"/>
          <w:wAfter w:w="7938" w:type="dxa"/>
          <w:trHeight w:val="370"/>
          <w:jc w:val="center"/>
        </w:trPr>
        <w:tc>
          <w:tcPr>
            <w:tcW w:w="710" w:type="dxa"/>
            <w:vMerge/>
          </w:tcPr>
          <w:p w:rsidR="00A6495D" w:rsidRPr="005D51B9" w:rsidRDefault="00A6495D" w:rsidP="00A6495D">
            <w:pPr>
              <w:spacing w:line="276" w:lineRule="auto"/>
              <w:jc w:val="both"/>
              <w:rPr>
                <w:i/>
                <w:sz w:val="28"/>
                <w:szCs w:val="28"/>
              </w:rPr>
            </w:pPr>
          </w:p>
        </w:tc>
        <w:tc>
          <w:tcPr>
            <w:tcW w:w="2126" w:type="dxa"/>
            <w:vMerge/>
          </w:tcPr>
          <w:p w:rsidR="00A6495D" w:rsidRPr="005D51B9" w:rsidRDefault="00A6495D" w:rsidP="00A6495D">
            <w:pPr>
              <w:spacing w:line="276" w:lineRule="auto"/>
              <w:jc w:val="both"/>
              <w:rPr>
                <w:i/>
                <w:sz w:val="28"/>
                <w:szCs w:val="28"/>
              </w:rPr>
            </w:pPr>
          </w:p>
        </w:tc>
      </w:tr>
      <w:tr w:rsidR="00A6495D" w:rsidRPr="005D51B9" w:rsidTr="00A6495D">
        <w:tblPrEx>
          <w:jc w:val="center"/>
          <w:tblInd w:w="0" w:type="dxa"/>
        </w:tblPrEx>
        <w:trPr>
          <w:trHeight w:val="46"/>
          <w:jc w:val="center"/>
        </w:trPr>
        <w:tc>
          <w:tcPr>
            <w:tcW w:w="10774" w:type="dxa"/>
            <w:gridSpan w:val="8"/>
          </w:tcPr>
          <w:p w:rsidR="00A6495D" w:rsidRPr="005D51B9" w:rsidRDefault="00A6495D" w:rsidP="00A6495D">
            <w:pPr>
              <w:spacing w:line="276" w:lineRule="auto"/>
              <w:jc w:val="both"/>
              <w:rPr>
                <w:b/>
                <w:i/>
                <w:sz w:val="28"/>
                <w:szCs w:val="28"/>
              </w:rPr>
            </w:pPr>
            <w:r w:rsidRPr="005D51B9">
              <w:rPr>
                <w:b/>
                <w:bCs/>
                <w:sz w:val="28"/>
                <w:szCs w:val="28"/>
              </w:rPr>
              <w:t>Результат поставки товаров, выполнения работ, оказания услуг</w:t>
            </w:r>
          </w:p>
        </w:tc>
      </w:tr>
      <w:tr w:rsidR="00A6495D" w:rsidRPr="005D51B9" w:rsidTr="00A6495D">
        <w:tblPrEx>
          <w:jc w:val="center"/>
          <w:tblInd w:w="0" w:type="dxa"/>
        </w:tblPrEx>
        <w:trPr>
          <w:trHeight w:val="46"/>
          <w:jc w:val="center"/>
        </w:trPr>
        <w:tc>
          <w:tcPr>
            <w:tcW w:w="10774" w:type="dxa"/>
            <w:gridSpan w:val="8"/>
          </w:tcPr>
          <w:p w:rsidR="00A6495D" w:rsidRPr="005D51B9" w:rsidRDefault="00A6495D" w:rsidP="00A6495D">
            <w:pPr>
              <w:spacing w:line="276" w:lineRule="auto"/>
              <w:jc w:val="both"/>
              <w:rPr>
                <w:bCs/>
                <w:i/>
              </w:rPr>
            </w:pPr>
            <w:r w:rsidRPr="005D51B9">
              <w:rPr>
                <w:bCs/>
                <w:i/>
              </w:rPr>
              <w:t>Участник должен указать гарантируемый результат и согласие с условиями технического задания документации.</w:t>
            </w:r>
          </w:p>
          <w:p w:rsidR="00A6495D" w:rsidRPr="005D51B9" w:rsidRDefault="00A6495D" w:rsidP="00A6495D">
            <w:pPr>
              <w:spacing w:line="276" w:lineRule="auto"/>
              <w:jc w:val="both"/>
              <w:rPr>
                <w:bCs/>
                <w:i/>
              </w:rPr>
            </w:pPr>
            <w:r w:rsidRPr="005D51B9">
              <w:rPr>
                <w:bCs/>
                <w:i/>
              </w:rPr>
              <w:t>Например:</w:t>
            </w:r>
          </w:p>
          <w:p w:rsidR="00A6495D" w:rsidRPr="005D51B9" w:rsidRDefault="00A6495D" w:rsidP="00A6495D">
            <w:pPr>
              <w:spacing w:line="276" w:lineRule="auto"/>
              <w:jc w:val="both"/>
              <w:rPr>
                <w:b/>
              </w:rPr>
            </w:pPr>
            <w:r w:rsidRPr="005D51B9">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A6495D" w:rsidRPr="005D51B9" w:rsidTr="00A6495D">
        <w:tblPrEx>
          <w:jc w:val="center"/>
          <w:tblInd w:w="0" w:type="dxa"/>
        </w:tblPrEx>
        <w:trPr>
          <w:trHeight w:val="46"/>
          <w:jc w:val="center"/>
        </w:trPr>
        <w:tc>
          <w:tcPr>
            <w:tcW w:w="10774" w:type="dxa"/>
            <w:gridSpan w:val="8"/>
          </w:tcPr>
          <w:p w:rsidR="00A6495D" w:rsidRPr="005D51B9" w:rsidRDefault="00A6495D" w:rsidP="00A6495D">
            <w:pPr>
              <w:spacing w:line="276" w:lineRule="auto"/>
              <w:jc w:val="both"/>
              <w:rPr>
                <w:i/>
                <w:sz w:val="28"/>
                <w:szCs w:val="28"/>
              </w:rPr>
            </w:pPr>
            <w:r w:rsidRPr="005D51B9">
              <w:rPr>
                <w:b/>
                <w:bCs/>
                <w:sz w:val="28"/>
                <w:szCs w:val="28"/>
              </w:rPr>
              <w:t>Место, условия и порядок поставки товаров, выполнения работ, оказания услуг</w:t>
            </w:r>
          </w:p>
        </w:tc>
      </w:tr>
      <w:tr w:rsidR="00A6495D" w:rsidRPr="005D51B9" w:rsidTr="00A6495D">
        <w:tblPrEx>
          <w:jc w:val="center"/>
          <w:tblInd w:w="0" w:type="dxa"/>
        </w:tblPrEx>
        <w:trPr>
          <w:trHeight w:val="46"/>
          <w:jc w:val="center"/>
        </w:trPr>
        <w:tc>
          <w:tcPr>
            <w:tcW w:w="3828" w:type="dxa"/>
            <w:gridSpan w:val="3"/>
          </w:tcPr>
          <w:p w:rsidR="00A6495D" w:rsidRPr="005D51B9" w:rsidRDefault="00A6495D" w:rsidP="00A6495D">
            <w:pPr>
              <w:spacing w:line="276" w:lineRule="auto"/>
              <w:jc w:val="both"/>
              <w:rPr>
                <w:bCs/>
                <w:i/>
              </w:rPr>
            </w:pPr>
            <w:r w:rsidRPr="005D51B9">
              <w:t xml:space="preserve">Место </w:t>
            </w:r>
            <w:r w:rsidRPr="005D51B9">
              <w:rPr>
                <w:bCs/>
              </w:rPr>
              <w:t>поставки товаров, выполнения работ, оказания услуг</w:t>
            </w:r>
          </w:p>
        </w:tc>
        <w:tc>
          <w:tcPr>
            <w:tcW w:w="6946" w:type="dxa"/>
            <w:gridSpan w:val="5"/>
          </w:tcPr>
          <w:p w:rsidR="00A6495D" w:rsidRPr="005D51B9" w:rsidRDefault="00A6495D" w:rsidP="00A6495D">
            <w:pPr>
              <w:spacing w:line="276" w:lineRule="auto"/>
              <w:jc w:val="both"/>
              <w:rPr>
                <w:bCs/>
                <w:i/>
              </w:rPr>
            </w:pPr>
            <w:r w:rsidRPr="005D51B9">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A6495D" w:rsidRPr="005D51B9" w:rsidRDefault="00A6495D" w:rsidP="00A6495D">
            <w:pPr>
              <w:spacing w:line="276" w:lineRule="auto"/>
              <w:jc w:val="both"/>
              <w:rPr>
                <w:bCs/>
                <w:i/>
              </w:rPr>
            </w:pPr>
          </w:p>
          <w:p w:rsidR="00A6495D" w:rsidRPr="005D51B9" w:rsidRDefault="00A6495D" w:rsidP="00A6495D">
            <w:pPr>
              <w:spacing w:line="276" w:lineRule="auto"/>
              <w:jc w:val="both"/>
              <w:rPr>
                <w:bCs/>
                <w:i/>
              </w:rPr>
            </w:pPr>
            <w:r w:rsidRPr="005D51B9">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A6495D" w:rsidRPr="005D51B9" w:rsidTr="00A6495D">
        <w:tblPrEx>
          <w:jc w:val="center"/>
          <w:tblInd w:w="0" w:type="dxa"/>
        </w:tblPrEx>
        <w:trPr>
          <w:trHeight w:val="934"/>
          <w:jc w:val="center"/>
        </w:trPr>
        <w:tc>
          <w:tcPr>
            <w:tcW w:w="3828" w:type="dxa"/>
            <w:gridSpan w:val="3"/>
          </w:tcPr>
          <w:p w:rsidR="00A6495D" w:rsidRPr="005D51B9" w:rsidRDefault="00A6495D" w:rsidP="00A6495D">
            <w:pPr>
              <w:spacing w:line="276" w:lineRule="auto"/>
              <w:jc w:val="both"/>
              <w:rPr>
                <w:bCs/>
                <w:i/>
              </w:rPr>
            </w:pPr>
            <w:r w:rsidRPr="005D51B9">
              <w:t xml:space="preserve">Условия </w:t>
            </w:r>
            <w:r w:rsidRPr="005D51B9">
              <w:rPr>
                <w:bCs/>
              </w:rPr>
              <w:t>поставки товаров, выполнения работ, оказания услуг</w:t>
            </w:r>
          </w:p>
        </w:tc>
        <w:tc>
          <w:tcPr>
            <w:tcW w:w="6946" w:type="dxa"/>
            <w:gridSpan w:val="5"/>
          </w:tcPr>
          <w:p w:rsidR="00A6495D" w:rsidRPr="005D51B9" w:rsidRDefault="00A6495D" w:rsidP="00A6495D">
            <w:pPr>
              <w:spacing w:line="276" w:lineRule="auto"/>
              <w:jc w:val="both"/>
              <w:rPr>
                <w:bCs/>
                <w:i/>
              </w:rPr>
            </w:pPr>
            <w:r w:rsidRPr="005D51B9">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A6495D" w:rsidRPr="005D51B9" w:rsidRDefault="00A6495D" w:rsidP="00A6495D">
            <w:pPr>
              <w:spacing w:line="276" w:lineRule="auto"/>
              <w:jc w:val="both"/>
              <w:rPr>
                <w:bCs/>
                <w:i/>
              </w:rPr>
            </w:pPr>
          </w:p>
          <w:p w:rsidR="00A6495D" w:rsidRPr="005D51B9" w:rsidRDefault="00A6495D" w:rsidP="00A6495D">
            <w:pPr>
              <w:spacing w:line="276" w:lineRule="auto"/>
              <w:jc w:val="both"/>
              <w:rPr>
                <w:i/>
                <w:sz w:val="28"/>
                <w:szCs w:val="28"/>
              </w:rPr>
            </w:pPr>
            <w:r w:rsidRPr="005D51B9">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A6495D" w:rsidRPr="005D51B9" w:rsidTr="00A6495D">
        <w:tblPrEx>
          <w:jc w:val="center"/>
          <w:tblInd w:w="0" w:type="dxa"/>
        </w:tblPrEx>
        <w:trPr>
          <w:trHeight w:val="1450"/>
          <w:jc w:val="center"/>
        </w:trPr>
        <w:tc>
          <w:tcPr>
            <w:tcW w:w="3828" w:type="dxa"/>
            <w:gridSpan w:val="3"/>
          </w:tcPr>
          <w:p w:rsidR="00A6495D" w:rsidRPr="005D51B9" w:rsidRDefault="00A6495D" w:rsidP="00A6495D">
            <w:pPr>
              <w:spacing w:line="276" w:lineRule="auto"/>
              <w:jc w:val="both"/>
              <w:rPr>
                <w:bCs/>
                <w:i/>
              </w:rPr>
            </w:pPr>
            <w:r w:rsidRPr="005D51B9">
              <w:t xml:space="preserve">Сроки </w:t>
            </w:r>
            <w:r w:rsidRPr="005D51B9">
              <w:rPr>
                <w:bCs/>
              </w:rPr>
              <w:t>поставки товаров, выполнения работ, оказания услуг</w:t>
            </w:r>
          </w:p>
        </w:tc>
        <w:tc>
          <w:tcPr>
            <w:tcW w:w="6946" w:type="dxa"/>
            <w:gridSpan w:val="5"/>
          </w:tcPr>
          <w:p w:rsidR="00A6495D" w:rsidRPr="005D51B9" w:rsidRDefault="00A6495D" w:rsidP="00A6495D">
            <w:pPr>
              <w:spacing w:line="276" w:lineRule="auto"/>
              <w:jc w:val="both"/>
              <w:rPr>
                <w:bCs/>
                <w:i/>
              </w:rPr>
            </w:pPr>
            <w:r w:rsidRPr="005D51B9">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A6495D" w:rsidRPr="005D51B9" w:rsidRDefault="00A6495D" w:rsidP="00A6495D">
            <w:pPr>
              <w:spacing w:line="276" w:lineRule="auto"/>
              <w:jc w:val="both"/>
              <w:rPr>
                <w:bCs/>
                <w:i/>
              </w:rPr>
            </w:pPr>
          </w:p>
          <w:p w:rsidR="00A6495D" w:rsidRPr="005D51B9" w:rsidRDefault="00A6495D" w:rsidP="00A6495D">
            <w:pPr>
              <w:spacing w:line="276" w:lineRule="auto"/>
              <w:jc w:val="both"/>
              <w:rPr>
                <w:bCs/>
                <w:i/>
              </w:rPr>
            </w:pPr>
            <w:r w:rsidRPr="005D51B9">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A6495D" w:rsidRPr="005D51B9" w:rsidRDefault="00A6495D" w:rsidP="00A6495D">
            <w:pPr>
              <w:spacing w:line="276" w:lineRule="auto"/>
              <w:jc w:val="both"/>
              <w:rPr>
                <w:bCs/>
                <w:i/>
              </w:rPr>
            </w:pPr>
          </w:p>
          <w:p w:rsidR="00A6495D" w:rsidRPr="005D51B9" w:rsidRDefault="00A6495D" w:rsidP="00A6495D">
            <w:pPr>
              <w:spacing w:line="276" w:lineRule="auto"/>
              <w:jc w:val="both"/>
              <w:rPr>
                <w:i/>
                <w:sz w:val="28"/>
                <w:szCs w:val="28"/>
              </w:rPr>
            </w:pPr>
            <w:r w:rsidRPr="005D51B9">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A6495D" w:rsidRPr="005D51B9" w:rsidTr="00A6495D">
        <w:tblPrEx>
          <w:jc w:val="center"/>
          <w:tblInd w:w="0" w:type="dxa"/>
        </w:tblPrEx>
        <w:trPr>
          <w:trHeight w:val="117"/>
          <w:jc w:val="center"/>
        </w:trPr>
        <w:tc>
          <w:tcPr>
            <w:tcW w:w="10774" w:type="dxa"/>
            <w:gridSpan w:val="8"/>
          </w:tcPr>
          <w:p w:rsidR="00A6495D" w:rsidRPr="005D51B9" w:rsidRDefault="00A6495D" w:rsidP="00A6495D">
            <w:pPr>
              <w:spacing w:line="276" w:lineRule="auto"/>
              <w:jc w:val="both"/>
              <w:rPr>
                <w:i/>
                <w:sz w:val="28"/>
                <w:szCs w:val="28"/>
              </w:rPr>
            </w:pPr>
            <w:r w:rsidRPr="005D51B9">
              <w:rPr>
                <w:b/>
                <w:bCs/>
                <w:sz w:val="28"/>
                <w:szCs w:val="28"/>
              </w:rPr>
              <w:lastRenderedPageBreak/>
              <w:t>Форма, сроки и порядок оплаты</w:t>
            </w:r>
          </w:p>
        </w:tc>
      </w:tr>
      <w:tr w:rsidR="00A6495D" w:rsidRPr="005D51B9" w:rsidTr="00A6495D">
        <w:tblPrEx>
          <w:jc w:val="center"/>
          <w:tblInd w:w="0" w:type="dxa"/>
        </w:tblPrEx>
        <w:trPr>
          <w:trHeight w:val="727"/>
          <w:jc w:val="center"/>
        </w:trPr>
        <w:tc>
          <w:tcPr>
            <w:tcW w:w="3828" w:type="dxa"/>
            <w:gridSpan w:val="3"/>
          </w:tcPr>
          <w:p w:rsidR="00A6495D" w:rsidRPr="005D51B9" w:rsidRDefault="00A6495D" w:rsidP="00A6495D">
            <w:pPr>
              <w:spacing w:line="276" w:lineRule="auto"/>
              <w:jc w:val="both"/>
              <w:rPr>
                <w:bCs/>
                <w:i/>
              </w:rPr>
            </w:pPr>
            <w:r w:rsidRPr="005D51B9">
              <w:rPr>
                <w:bCs/>
              </w:rPr>
              <w:t>Форма оплаты</w:t>
            </w:r>
          </w:p>
        </w:tc>
        <w:tc>
          <w:tcPr>
            <w:tcW w:w="6946" w:type="dxa"/>
            <w:gridSpan w:val="5"/>
          </w:tcPr>
          <w:p w:rsidR="00A6495D" w:rsidRPr="005D51B9" w:rsidRDefault="00A6495D" w:rsidP="00A6495D">
            <w:pPr>
              <w:spacing w:line="276" w:lineRule="auto"/>
              <w:jc w:val="both"/>
              <w:rPr>
                <w:bCs/>
                <w:i/>
              </w:rPr>
            </w:pPr>
            <w:r w:rsidRPr="005D51B9">
              <w:rPr>
                <w:bCs/>
                <w:i/>
              </w:rPr>
              <w:t>Участник должен указать форму оплаты по договору в соответствии с требованиями технического задания.</w:t>
            </w:r>
          </w:p>
          <w:p w:rsidR="00A6495D" w:rsidRPr="005D51B9" w:rsidRDefault="00A6495D" w:rsidP="00A6495D">
            <w:pPr>
              <w:spacing w:line="276" w:lineRule="auto"/>
              <w:jc w:val="both"/>
              <w:rPr>
                <w:bCs/>
                <w:i/>
              </w:rPr>
            </w:pPr>
          </w:p>
          <w:p w:rsidR="00A6495D" w:rsidRPr="005D51B9" w:rsidRDefault="00A6495D" w:rsidP="00A6495D">
            <w:pPr>
              <w:spacing w:line="276" w:lineRule="auto"/>
              <w:jc w:val="both"/>
              <w:rPr>
                <w:bCs/>
                <w:i/>
              </w:rPr>
            </w:pPr>
            <w:r w:rsidRPr="005D51B9">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6495D" w:rsidRPr="005D51B9" w:rsidTr="00A6495D">
        <w:tblPrEx>
          <w:jc w:val="center"/>
          <w:tblInd w:w="0" w:type="dxa"/>
        </w:tblPrEx>
        <w:trPr>
          <w:trHeight w:val="520"/>
          <w:jc w:val="center"/>
        </w:trPr>
        <w:tc>
          <w:tcPr>
            <w:tcW w:w="3828" w:type="dxa"/>
            <w:gridSpan w:val="3"/>
          </w:tcPr>
          <w:p w:rsidR="00A6495D" w:rsidRPr="005D51B9" w:rsidRDefault="00A6495D" w:rsidP="00A6495D">
            <w:pPr>
              <w:spacing w:line="276" w:lineRule="auto"/>
              <w:jc w:val="both"/>
              <w:rPr>
                <w:b/>
                <w:bCs/>
                <w:i/>
              </w:rPr>
            </w:pPr>
            <w:r w:rsidRPr="005D51B9">
              <w:rPr>
                <w:bCs/>
              </w:rPr>
              <w:t>Авансирование</w:t>
            </w:r>
          </w:p>
        </w:tc>
        <w:tc>
          <w:tcPr>
            <w:tcW w:w="6946" w:type="dxa"/>
            <w:gridSpan w:val="5"/>
          </w:tcPr>
          <w:p w:rsidR="00A6495D" w:rsidRPr="005D51B9" w:rsidRDefault="00A6495D" w:rsidP="00A6495D">
            <w:pPr>
              <w:spacing w:line="276" w:lineRule="auto"/>
              <w:jc w:val="both"/>
              <w:rPr>
                <w:i/>
                <w:sz w:val="28"/>
                <w:szCs w:val="28"/>
              </w:rPr>
            </w:pPr>
            <w:r w:rsidRPr="005D51B9">
              <w:rPr>
                <w:b/>
                <w:bCs/>
                <w:i/>
              </w:rPr>
              <w:t xml:space="preserve">Строка включается в случае, если участнику предоставляется право указать желаемый размер аванса. </w:t>
            </w:r>
            <w:r w:rsidRPr="005D51B9">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A6495D" w:rsidRPr="005D51B9" w:rsidTr="00A6495D">
        <w:tblPrEx>
          <w:jc w:val="center"/>
          <w:tblInd w:w="0" w:type="dxa"/>
        </w:tblPrEx>
        <w:trPr>
          <w:trHeight w:val="1939"/>
          <w:jc w:val="center"/>
        </w:trPr>
        <w:tc>
          <w:tcPr>
            <w:tcW w:w="3828" w:type="dxa"/>
            <w:gridSpan w:val="3"/>
          </w:tcPr>
          <w:p w:rsidR="00A6495D" w:rsidRPr="005D51B9" w:rsidRDefault="00A6495D" w:rsidP="00A6495D">
            <w:pPr>
              <w:spacing w:line="276" w:lineRule="auto"/>
              <w:jc w:val="both"/>
              <w:rPr>
                <w:bCs/>
                <w:i/>
              </w:rPr>
            </w:pPr>
            <w:r w:rsidRPr="005D51B9">
              <w:rPr>
                <w:bCs/>
              </w:rPr>
              <w:t>Срок и порядок оплаты</w:t>
            </w:r>
          </w:p>
        </w:tc>
        <w:tc>
          <w:tcPr>
            <w:tcW w:w="6946" w:type="dxa"/>
            <w:gridSpan w:val="5"/>
          </w:tcPr>
          <w:p w:rsidR="00A6495D" w:rsidRPr="005D51B9" w:rsidRDefault="00A6495D" w:rsidP="00A6495D">
            <w:pPr>
              <w:spacing w:line="276" w:lineRule="auto"/>
              <w:jc w:val="both"/>
              <w:rPr>
                <w:bCs/>
                <w:i/>
              </w:rPr>
            </w:pPr>
            <w:r w:rsidRPr="005D51B9">
              <w:rPr>
                <w:bCs/>
                <w:i/>
              </w:rPr>
              <w:t>Участник должен указать конкретные сроки и порядок оплаты по договору в соответствии с требованиями технического задания.</w:t>
            </w:r>
          </w:p>
          <w:p w:rsidR="00A6495D" w:rsidRPr="005D51B9" w:rsidRDefault="00A6495D" w:rsidP="00A6495D">
            <w:pPr>
              <w:spacing w:line="276" w:lineRule="auto"/>
              <w:jc w:val="both"/>
              <w:rPr>
                <w:bCs/>
                <w:i/>
              </w:rPr>
            </w:pPr>
            <w:r w:rsidRPr="005D51B9">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A6495D" w:rsidRPr="005D51B9" w:rsidRDefault="00A6495D" w:rsidP="00A6495D">
            <w:pPr>
              <w:spacing w:line="276" w:lineRule="auto"/>
              <w:jc w:val="both"/>
              <w:rPr>
                <w:i/>
                <w:sz w:val="28"/>
                <w:szCs w:val="28"/>
              </w:rPr>
            </w:pPr>
            <w:r w:rsidRPr="005D51B9">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294A66" w:rsidRPr="005D51B9" w:rsidRDefault="00294A66" w:rsidP="00294A66"/>
    <w:p w:rsidR="00294A66" w:rsidRPr="005D51B9" w:rsidRDefault="00294A66" w:rsidP="00294A66"/>
    <w:p w:rsidR="00294A66" w:rsidRPr="005D51B9" w:rsidRDefault="00294A66" w:rsidP="00294A66"/>
    <w:p w:rsidR="00294A66" w:rsidRPr="005D51B9" w:rsidRDefault="00294A66" w:rsidP="00294A66"/>
    <w:p w:rsidR="00294A66" w:rsidRPr="00294A66" w:rsidRDefault="00294A66" w:rsidP="00294A66">
      <w:pPr>
        <w:ind w:left="340"/>
        <w:rPr>
          <w:sz w:val="28"/>
          <w:szCs w:val="28"/>
        </w:rPr>
      </w:pPr>
      <w:r w:rsidRPr="005D51B9">
        <w:rPr>
          <w:sz w:val="28"/>
          <w:szCs w:val="28"/>
        </w:rPr>
        <w:t>Имеющий полномочия подписать техническое предложение участника от имени ________________________________________________________</w:t>
      </w:r>
    </w:p>
    <w:p w:rsidR="00294A66" w:rsidRPr="00294A66" w:rsidRDefault="00294A66" w:rsidP="00294A66">
      <w:pPr>
        <w:ind w:left="340"/>
        <w:rPr>
          <w:sz w:val="28"/>
          <w:szCs w:val="28"/>
        </w:rPr>
      </w:pPr>
      <w:r w:rsidRPr="00294A66">
        <w:rPr>
          <w:sz w:val="28"/>
          <w:szCs w:val="28"/>
        </w:rPr>
        <w:t>(Полное наименование участника)</w:t>
      </w:r>
    </w:p>
    <w:p w:rsidR="00294A66" w:rsidRPr="00294A66" w:rsidRDefault="00294A66" w:rsidP="00294A66">
      <w:pPr>
        <w:ind w:left="340"/>
        <w:rPr>
          <w:sz w:val="28"/>
          <w:szCs w:val="28"/>
        </w:rPr>
      </w:pPr>
      <w:r w:rsidRPr="00294A66">
        <w:rPr>
          <w:sz w:val="28"/>
          <w:szCs w:val="28"/>
        </w:rPr>
        <w:t>_______________________________________________________</w:t>
      </w:r>
    </w:p>
    <w:p w:rsidR="00294A66" w:rsidRPr="00294A66" w:rsidRDefault="00294A66" w:rsidP="00294A66">
      <w:pPr>
        <w:ind w:left="340"/>
        <w:rPr>
          <w:sz w:val="28"/>
          <w:szCs w:val="28"/>
        </w:rPr>
      </w:pPr>
      <w:r w:rsidRPr="00294A66">
        <w:rPr>
          <w:sz w:val="28"/>
          <w:szCs w:val="28"/>
        </w:rPr>
        <w:t xml:space="preserve">(Должность, подпись, ФИО)                                                                                 </w:t>
      </w:r>
    </w:p>
    <w:p w:rsidR="00294A66" w:rsidRPr="00294A66" w:rsidRDefault="00294A66" w:rsidP="00294A66">
      <w:pPr>
        <w:ind w:left="340"/>
        <w:rPr>
          <w:sz w:val="28"/>
          <w:szCs w:val="28"/>
        </w:rPr>
      </w:pPr>
    </w:p>
    <w:p w:rsidR="00294A66" w:rsidRPr="00294A66" w:rsidRDefault="00294A66" w:rsidP="00294A66">
      <w:pPr>
        <w:ind w:left="340"/>
        <w:rPr>
          <w:sz w:val="28"/>
          <w:szCs w:val="28"/>
        </w:rPr>
        <w:sectPr w:rsidR="00294A66" w:rsidRPr="00294A66" w:rsidSect="00273823">
          <w:headerReference w:type="default" r:id="rId13"/>
          <w:footerReference w:type="default" r:id="rId14"/>
          <w:pgSz w:w="11906" w:h="16838"/>
          <w:pgMar w:top="720" w:right="720" w:bottom="720" w:left="720" w:header="709" w:footer="0" w:gutter="0"/>
          <w:cols w:space="708"/>
          <w:docGrid w:linePitch="360"/>
        </w:sectPr>
      </w:pPr>
      <w:r w:rsidRPr="00294A66">
        <w:rPr>
          <w:sz w:val="28"/>
          <w:szCs w:val="28"/>
        </w:rPr>
        <w:t>(Печать при наличии)</w:t>
      </w:r>
    </w:p>
    <w:p w:rsidR="006A1388" w:rsidRPr="00A12AB8" w:rsidRDefault="006A1388" w:rsidP="006A1388">
      <w:pPr>
        <w:pStyle w:val="3"/>
        <w:spacing w:before="0" w:after="0" w:line="276" w:lineRule="auto"/>
        <w:jc w:val="right"/>
        <w:rPr>
          <w:rFonts w:ascii="Times New Roman" w:hAnsi="Times New Roman" w:cs="Times New Roman"/>
          <w:b w:val="0"/>
          <w:sz w:val="28"/>
          <w:szCs w:val="28"/>
        </w:rPr>
      </w:pPr>
      <w:bookmarkStart w:id="52" w:name="_Toc227160346"/>
      <w:bookmarkEnd w:id="49"/>
      <w:bookmarkEnd w:id="50"/>
      <w:r w:rsidRPr="00A12AB8">
        <w:rPr>
          <w:rFonts w:ascii="Times New Roman" w:hAnsi="Times New Roman" w:cs="Times New Roman"/>
          <w:b w:val="0"/>
          <w:sz w:val="28"/>
          <w:szCs w:val="28"/>
        </w:rPr>
        <w:lastRenderedPageBreak/>
        <w:t>Приложение №5</w:t>
      </w:r>
      <w:bookmarkEnd w:id="52"/>
      <w:r w:rsidRPr="00A12AB8">
        <w:rPr>
          <w:rFonts w:ascii="Times New Roman" w:hAnsi="Times New Roman" w:cs="Times New Roman"/>
          <w:b w:val="0"/>
          <w:sz w:val="28"/>
          <w:szCs w:val="28"/>
        </w:rPr>
        <w:t xml:space="preserve"> </w:t>
      </w:r>
    </w:p>
    <w:p w:rsidR="00C21726" w:rsidRPr="005D51B9" w:rsidRDefault="00627152" w:rsidP="00C21726">
      <w:pPr>
        <w:jc w:val="right"/>
      </w:pPr>
      <w:r w:rsidRPr="00A12AB8">
        <w:rPr>
          <w:sz w:val="28"/>
          <w:szCs w:val="28"/>
        </w:rPr>
        <w:t xml:space="preserve">к извещению </w:t>
      </w:r>
      <w:r w:rsidR="006A1388" w:rsidRPr="00A12AB8">
        <w:rPr>
          <w:sz w:val="28"/>
          <w:szCs w:val="28"/>
        </w:rPr>
        <w:t xml:space="preserve">о проведении </w:t>
      </w:r>
      <w:r w:rsidR="006A1388" w:rsidRPr="005D51B9">
        <w:rPr>
          <w:sz w:val="28"/>
          <w:szCs w:val="28"/>
        </w:rPr>
        <w:t>запроса котировок</w:t>
      </w:r>
      <w:r w:rsidR="00C21726" w:rsidRPr="005D51B9">
        <w:rPr>
          <w:sz w:val="28"/>
          <w:szCs w:val="28"/>
        </w:rPr>
        <w:t xml:space="preserve"> №ЮКЖД-ЗКЦ 02</w:t>
      </w:r>
      <w:r w:rsidR="0044795D" w:rsidRPr="005D51B9">
        <w:rPr>
          <w:sz w:val="28"/>
          <w:szCs w:val="28"/>
        </w:rPr>
        <w:t>6</w:t>
      </w:r>
      <w:r w:rsidR="00C21726" w:rsidRPr="005D51B9">
        <w:rPr>
          <w:sz w:val="28"/>
          <w:szCs w:val="28"/>
        </w:rPr>
        <w:t>/</w:t>
      </w:r>
      <w:r w:rsidR="00C173EB" w:rsidRPr="005D51B9">
        <w:rPr>
          <w:sz w:val="28"/>
          <w:szCs w:val="28"/>
        </w:rPr>
        <w:t>0</w:t>
      </w:r>
      <w:r w:rsidR="00A345FA" w:rsidRPr="005D51B9">
        <w:rPr>
          <w:sz w:val="28"/>
          <w:szCs w:val="28"/>
        </w:rPr>
        <w:t>55</w:t>
      </w:r>
      <w:r w:rsidR="00C21726" w:rsidRPr="005D51B9">
        <w:t xml:space="preserve">         </w:t>
      </w:r>
    </w:p>
    <w:p w:rsidR="003A4327" w:rsidRPr="005D51B9" w:rsidRDefault="00403977" w:rsidP="003A4327">
      <w:pPr>
        <w:rPr>
          <w:rFonts w:eastAsia="Calibri"/>
          <w:lang w:eastAsia="en-US"/>
        </w:rPr>
      </w:pPr>
      <w:r w:rsidRPr="005D51B9">
        <w:rPr>
          <w:rFonts w:ascii="Sylfaen" w:hAnsi="Sylfaen"/>
          <w:noProof/>
          <w:sz w:val="20"/>
          <w:szCs w:val="20"/>
        </w:rPr>
        <mc:AlternateContent>
          <mc:Choice Requires="wps">
            <w:drawing>
              <wp:anchor distT="45720" distB="45720" distL="114300" distR="114300" simplePos="0" relativeHeight="251660288" behindDoc="0" locked="0" layoutInCell="1" allowOverlap="1" wp14:editId="365487E6">
                <wp:simplePos x="0" y="0"/>
                <wp:positionH relativeFrom="column">
                  <wp:posOffset>-220980</wp:posOffset>
                </wp:positionH>
                <wp:positionV relativeFrom="paragraph">
                  <wp:posOffset>195580</wp:posOffset>
                </wp:positionV>
                <wp:extent cx="6599555" cy="1440815"/>
                <wp:effectExtent l="0" t="0" r="10795" b="2603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9555" cy="1440815"/>
                        </a:xfrm>
                        <a:prstGeom prst="rect">
                          <a:avLst/>
                        </a:prstGeom>
                        <a:solidFill>
                          <a:srgbClr val="FFFFFF"/>
                        </a:solidFill>
                        <a:ln w="9525">
                          <a:solidFill>
                            <a:srgbClr val="000000"/>
                          </a:solidFill>
                          <a:miter lim="800000"/>
                          <a:headEnd/>
                          <a:tailEnd/>
                        </a:ln>
                      </wps:spPr>
                      <wps:txbx>
                        <w:txbxContent>
                          <w:p w:rsidR="00273823" w:rsidRPr="00820740" w:rsidRDefault="00273823" w:rsidP="00820740">
                            <w:pPr>
                              <w:rPr>
                                <w:rFonts w:ascii="Sylfaen" w:hAnsi="Sylfaen"/>
                                <w:b/>
                                <w:sz w:val="20"/>
                                <w:lang w:val="hy-AM" w:eastAsia="en-US"/>
                              </w:rPr>
                            </w:pPr>
                            <w:r w:rsidRPr="00820740">
                              <w:rPr>
                                <w:rFonts w:ascii="Sylfaen" w:hAnsi="Sylfaen"/>
                                <w:b/>
                                <w:sz w:val="20"/>
                                <w:szCs w:val="22"/>
                                <w:lang w:val="hy-AM" w:eastAsia="en-US"/>
                              </w:rPr>
                              <w:t xml:space="preserve">ՎՃԱՐՈՎԻ ԾԱՌԱՅՈՒԹՅՈՒՆՆԵՐԻ ՄԱՏՈՒՑՄԱՆ  </w:t>
                            </w:r>
                          </w:p>
                          <w:p w:rsidR="00273823" w:rsidRPr="00820740" w:rsidRDefault="00273823" w:rsidP="00820740">
                            <w:pPr>
                              <w:rPr>
                                <w:rFonts w:ascii="Sylfaen" w:hAnsi="Sylfaen"/>
                                <w:b/>
                                <w:sz w:val="20"/>
                                <w:szCs w:val="20"/>
                                <w:lang w:val="hy-AM" w:eastAsia="en-US"/>
                              </w:rPr>
                            </w:pPr>
                            <w:r w:rsidRPr="00820740">
                              <w:rPr>
                                <w:rFonts w:ascii="Sylfaen" w:hAnsi="Sylfaen"/>
                                <w:b/>
                                <w:sz w:val="20"/>
                                <w:szCs w:val="22"/>
                                <w:lang w:val="hy-AM" w:eastAsia="en-US"/>
                              </w:rPr>
                              <w:t xml:space="preserve">ՊԱՅՄԱՆԱԳԻՐ                                                                    </w:t>
                            </w:r>
                            <w:r w:rsidRPr="00820740">
                              <w:rPr>
                                <w:rFonts w:ascii="Sylfaen" w:hAnsi="Sylfaen" w:cs="Sylfaen"/>
                                <w:b/>
                                <w:sz w:val="20"/>
                                <w:szCs w:val="22"/>
                                <w:lang w:val="hy-AM" w:eastAsia="en-US"/>
                              </w:rPr>
                              <w:t xml:space="preserve">№ </w:t>
                            </w:r>
                            <w:r w:rsidRPr="00820740">
                              <w:rPr>
                                <w:rFonts w:ascii="Sylfaen" w:hAnsi="Sylfaen" w:cs="Sylfaen"/>
                                <w:b/>
                                <w:bCs/>
                                <w:sz w:val="20"/>
                                <w:szCs w:val="22"/>
                                <w:lang w:val="hy-AM" w:eastAsia="en-US"/>
                              </w:rPr>
                              <w:t>ՆՅՈՒ</w:t>
                            </w:r>
                            <w:r w:rsidRPr="00820740">
                              <w:rPr>
                                <w:b/>
                                <w:bCs/>
                                <w:sz w:val="20"/>
                                <w:szCs w:val="20"/>
                                <w:lang w:val="hy-AM" w:eastAsia="en-US"/>
                              </w:rPr>
                              <w:t xml:space="preserve"> -   </w:t>
                            </w:r>
                          </w:p>
                          <w:p w:rsidR="00273823" w:rsidRDefault="00273823" w:rsidP="00820740">
                            <w:pPr>
                              <w:rPr>
                                <w:b/>
                                <w:bCs/>
                                <w:sz w:val="20"/>
                                <w:szCs w:val="20"/>
                                <w:lang w:val="hy-AM" w:eastAsia="en-US"/>
                              </w:rPr>
                            </w:pPr>
                            <w:r w:rsidRPr="00820740">
                              <w:rPr>
                                <w:b/>
                                <w:bCs/>
                                <w:sz w:val="20"/>
                                <w:szCs w:val="20"/>
                                <w:lang w:val="hy-AM" w:eastAsia="en-US"/>
                              </w:rPr>
                              <w:t xml:space="preserve"> </w:t>
                            </w:r>
                          </w:p>
                          <w:p w:rsidR="00273823" w:rsidRPr="00820740" w:rsidRDefault="00273823" w:rsidP="00820740">
                            <w:pPr>
                              <w:rPr>
                                <w:b/>
                                <w:sz w:val="20"/>
                                <w:szCs w:val="20"/>
                                <w:lang w:eastAsia="en-US"/>
                              </w:rPr>
                            </w:pPr>
                            <w:r w:rsidRPr="00820740">
                              <w:rPr>
                                <w:b/>
                                <w:bCs/>
                                <w:sz w:val="20"/>
                                <w:szCs w:val="22"/>
                              </w:rPr>
                              <w:t>ДОГОВОР НА</w:t>
                            </w:r>
                            <w:r w:rsidRPr="00820740">
                              <w:rPr>
                                <w:b/>
                                <w:bCs/>
                                <w:sz w:val="20"/>
                                <w:szCs w:val="20"/>
                                <w:lang w:eastAsia="en-US"/>
                              </w:rPr>
                              <w:t xml:space="preserve">                                                                                                               ______________________</w:t>
                            </w:r>
                          </w:p>
                          <w:p w:rsidR="00273823" w:rsidRPr="00820740" w:rsidRDefault="00273823" w:rsidP="00820740">
                            <w:pPr>
                              <w:autoSpaceDE w:val="0"/>
                              <w:autoSpaceDN w:val="0"/>
                              <w:adjustRightInd w:val="0"/>
                              <w:outlineLvl w:val="0"/>
                              <w:rPr>
                                <w:b/>
                                <w:bCs/>
                                <w:sz w:val="20"/>
                                <w:lang w:eastAsia="en-US"/>
                              </w:rPr>
                            </w:pPr>
                            <w:bookmarkStart w:id="53" w:name="_Toc227160347"/>
                            <w:r w:rsidRPr="00820740">
                              <w:rPr>
                                <w:b/>
                                <w:bCs/>
                                <w:sz w:val="20"/>
                                <w:szCs w:val="22"/>
                              </w:rPr>
                              <w:t xml:space="preserve">ОКАЗАНИЕ ПЛАТНЫХ УСЛУГ                                     </w:t>
                            </w:r>
                            <w:r w:rsidRPr="00820740">
                              <w:rPr>
                                <w:b/>
                                <w:sz w:val="20"/>
                                <w:szCs w:val="22"/>
                                <w:lang w:eastAsia="en-US"/>
                              </w:rPr>
                              <w:t xml:space="preserve">№ </w:t>
                            </w:r>
                            <w:r w:rsidRPr="00820740">
                              <w:rPr>
                                <w:b/>
                                <w:bCs/>
                                <w:sz w:val="20"/>
                                <w:szCs w:val="22"/>
                                <w:lang w:eastAsia="en-US"/>
                              </w:rPr>
                              <w:t>НЮ -</w:t>
                            </w:r>
                            <w:bookmarkEnd w:id="53"/>
                            <w:r w:rsidRPr="00820740">
                              <w:rPr>
                                <w:b/>
                                <w:bCs/>
                                <w:sz w:val="20"/>
                                <w:szCs w:val="22"/>
                                <w:lang w:eastAsia="en-US"/>
                              </w:rPr>
                              <w:t xml:space="preserve">  </w:t>
                            </w:r>
                          </w:p>
                          <w:p w:rsidR="00273823" w:rsidRPr="00820740" w:rsidRDefault="00273823" w:rsidP="00820740">
                            <w:pPr>
                              <w:rPr>
                                <w:sz w:val="20"/>
                                <w:szCs w:val="20"/>
                                <w:lang w:eastAsia="en-US"/>
                              </w:rPr>
                            </w:pPr>
                            <w:r w:rsidRPr="00820740">
                              <w:rPr>
                                <w:sz w:val="20"/>
                                <w:szCs w:val="20"/>
                                <w:lang w:eastAsia="en-US"/>
                              </w:rPr>
                              <w:t xml:space="preserve"> </w:t>
                            </w:r>
                            <w:r w:rsidRPr="00820740">
                              <w:rPr>
                                <w:rFonts w:ascii="Sylfaen" w:hAnsi="Sylfaen"/>
                                <w:sz w:val="20"/>
                                <w:szCs w:val="20"/>
                                <w:lang w:val="hy-AM" w:eastAsia="en-US"/>
                              </w:rPr>
                              <w:t>ք.Երևան</w:t>
                            </w:r>
                            <w:r w:rsidRPr="00820740">
                              <w:rPr>
                                <w:sz w:val="20"/>
                                <w:szCs w:val="20"/>
                                <w:lang w:eastAsia="en-US"/>
                              </w:rPr>
                              <w:t xml:space="preserve">/ г. Ереван                                    </w:t>
                            </w:r>
                            <w:r w:rsidRPr="00820740">
                              <w:rPr>
                                <w:rFonts w:ascii="Sylfaen" w:hAnsi="Sylfaen"/>
                                <w:sz w:val="20"/>
                                <w:szCs w:val="20"/>
                                <w:lang w:val="hy-AM" w:eastAsia="en-US"/>
                              </w:rPr>
                              <w:t xml:space="preserve">                                   </w:t>
                            </w:r>
                            <w:r w:rsidRPr="00820740">
                              <w:rPr>
                                <w:rFonts w:ascii="Sylfaen" w:hAnsi="Sylfaen"/>
                                <w:sz w:val="20"/>
                                <w:szCs w:val="20"/>
                                <w:lang w:eastAsia="en-US"/>
                              </w:rPr>
                              <w:t xml:space="preserve"> </w:t>
                            </w:r>
                            <w:r w:rsidRPr="00820740">
                              <w:rPr>
                                <w:sz w:val="20"/>
                                <w:szCs w:val="20"/>
                                <w:lang w:eastAsia="en-US"/>
                              </w:rPr>
                              <w:t xml:space="preserve">                               “_____  ” ______________ </w:t>
                            </w:r>
                            <w:r w:rsidRPr="00820740">
                              <w:rPr>
                                <w:rFonts w:ascii="Sylfaen" w:hAnsi="Sylfaen"/>
                                <w:sz w:val="20"/>
                                <w:szCs w:val="20"/>
                                <w:lang w:eastAsia="en-US"/>
                              </w:rPr>
                              <w:t xml:space="preserve">2026 </w:t>
                            </w:r>
                            <w:r w:rsidRPr="00820740">
                              <w:rPr>
                                <w:rFonts w:ascii="Sylfaen" w:hAnsi="Sylfaen" w:cs="Sylfaen"/>
                                <w:sz w:val="20"/>
                                <w:szCs w:val="20"/>
                                <w:lang w:val="en-US" w:eastAsia="en-US"/>
                              </w:rPr>
                              <w:t>թ</w:t>
                            </w:r>
                            <w:r w:rsidRPr="00820740">
                              <w:rPr>
                                <w:rFonts w:ascii="Sylfaen" w:hAnsi="Sylfaen"/>
                                <w:sz w:val="20"/>
                                <w:szCs w:val="20"/>
                                <w:lang w:val="hy-AM" w:eastAsia="en-US"/>
                              </w:rPr>
                              <w:t>.</w:t>
                            </w:r>
                            <w:r w:rsidRPr="00820740">
                              <w:rPr>
                                <w:sz w:val="20"/>
                                <w:szCs w:val="20"/>
                                <w:lang w:eastAsia="en-US"/>
                              </w:rPr>
                              <w:t>/г.</w:t>
                            </w:r>
                          </w:p>
                          <w:p w:rsidR="00273823" w:rsidRPr="00820740" w:rsidRDefault="00273823" w:rsidP="004039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margin-left:-17.4pt;margin-top:15.4pt;width:519.65pt;height:113.4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">
                <v:textbox>
                  <w:txbxContent>
                    <w:p w:rsidR="00273823" w:rsidRPr="00820740" w:rsidRDefault="00273823" w:rsidP="00820740">
                      <w:pPr>
                        <w:rPr>
                          <w:rFonts w:ascii="Sylfaen" w:hAnsi="Sylfaen"/>
                          <w:b/>
                          <w:sz w:val="20"/>
                          <w:lang w:val="hy-AM" w:eastAsia="en-US"/>
                        </w:rPr>
                      </w:pPr>
                      <w:r w:rsidRPr="00820740">
                        <w:rPr>
                          <w:rFonts w:ascii="Sylfaen" w:hAnsi="Sylfaen"/>
                          <w:b/>
                          <w:sz w:val="20"/>
                          <w:szCs w:val="22"/>
                          <w:lang w:val="hy-AM" w:eastAsia="en-US"/>
                        </w:rPr>
                        <w:t xml:space="preserve">ՎՃԱՐՈՎԻ ԾԱՌԱՅՈՒԹՅՈՒՆՆԵՐԻ ՄԱՏՈՒՑՄԱՆ  </w:t>
                      </w:r>
                    </w:p>
                    <w:p w:rsidR="00273823" w:rsidRPr="00820740" w:rsidRDefault="00273823" w:rsidP="00820740">
                      <w:pPr>
                        <w:rPr>
                          <w:rFonts w:ascii="Sylfaen" w:hAnsi="Sylfaen"/>
                          <w:b/>
                          <w:sz w:val="20"/>
                          <w:szCs w:val="20"/>
                          <w:lang w:val="hy-AM" w:eastAsia="en-US"/>
                        </w:rPr>
                      </w:pPr>
                      <w:r w:rsidRPr="00820740">
                        <w:rPr>
                          <w:rFonts w:ascii="Sylfaen" w:hAnsi="Sylfaen"/>
                          <w:b/>
                          <w:sz w:val="20"/>
                          <w:szCs w:val="22"/>
                          <w:lang w:val="hy-AM" w:eastAsia="en-US"/>
                        </w:rPr>
                        <w:t xml:space="preserve">ՊԱՅՄԱՆԱԳԻՐ                                                                    </w:t>
                      </w:r>
                      <w:r w:rsidRPr="00820740">
                        <w:rPr>
                          <w:rFonts w:ascii="Sylfaen" w:hAnsi="Sylfaen" w:cs="Sylfaen"/>
                          <w:b/>
                          <w:sz w:val="20"/>
                          <w:szCs w:val="22"/>
                          <w:lang w:val="hy-AM" w:eastAsia="en-US"/>
                        </w:rPr>
                        <w:t xml:space="preserve">№ </w:t>
                      </w:r>
                      <w:r w:rsidRPr="00820740">
                        <w:rPr>
                          <w:rFonts w:ascii="Sylfaen" w:hAnsi="Sylfaen" w:cs="Sylfaen"/>
                          <w:b/>
                          <w:bCs/>
                          <w:sz w:val="20"/>
                          <w:szCs w:val="22"/>
                          <w:lang w:val="hy-AM" w:eastAsia="en-US"/>
                        </w:rPr>
                        <w:t>ՆՅՈՒ</w:t>
                      </w:r>
                      <w:r w:rsidRPr="00820740">
                        <w:rPr>
                          <w:b/>
                          <w:bCs/>
                          <w:sz w:val="20"/>
                          <w:szCs w:val="20"/>
                          <w:lang w:val="hy-AM" w:eastAsia="en-US"/>
                        </w:rPr>
                        <w:t xml:space="preserve"> -   </w:t>
                      </w:r>
                    </w:p>
                    <w:p w:rsidR="00273823" w:rsidRDefault="00273823" w:rsidP="00820740">
                      <w:pPr>
                        <w:rPr>
                          <w:b/>
                          <w:bCs/>
                          <w:sz w:val="20"/>
                          <w:szCs w:val="20"/>
                          <w:lang w:val="hy-AM" w:eastAsia="en-US"/>
                        </w:rPr>
                      </w:pPr>
                      <w:r w:rsidRPr="00820740">
                        <w:rPr>
                          <w:b/>
                          <w:bCs/>
                          <w:sz w:val="20"/>
                          <w:szCs w:val="20"/>
                          <w:lang w:val="hy-AM" w:eastAsia="en-US"/>
                        </w:rPr>
                        <w:t xml:space="preserve"> </w:t>
                      </w:r>
                    </w:p>
                    <w:p w:rsidR="00273823" w:rsidRPr="00820740" w:rsidRDefault="00273823" w:rsidP="00820740">
                      <w:pPr>
                        <w:rPr>
                          <w:b/>
                          <w:sz w:val="20"/>
                          <w:szCs w:val="20"/>
                          <w:lang w:eastAsia="en-US"/>
                        </w:rPr>
                      </w:pPr>
                      <w:r w:rsidRPr="00820740">
                        <w:rPr>
                          <w:b/>
                          <w:bCs/>
                          <w:sz w:val="20"/>
                          <w:szCs w:val="22"/>
                        </w:rPr>
                        <w:t>ДОГОВОР НА</w:t>
                      </w:r>
                      <w:r w:rsidRPr="00820740">
                        <w:rPr>
                          <w:b/>
                          <w:bCs/>
                          <w:sz w:val="20"/>
                          <w:szCs w:val="20"/>
                          <w:lang w:eastAsia="en-US"/>
                        </w:rPr>
                        <w:t xml:space="preserve">                                                                                                               ______________________</w:t>
                      </w:r>
                    </w:p>
                    <w:p w:rsidR="00273823" w:rsidRPr="00820740" w:rsidRDefault="00273823" w:rsidP="00820740">
                      <w:pPr>
                        <w:autoSpaceDE w:val="0"/>
                        <w:autoSpaceDN w:val="0"/>
                        <w:adjustRightInd w:val="0"/>
                        <w:outlineLvl w:val="0"/>
                        <w:rPr>
                          <w:b/>
                          <w:bCs/>
                          <w:sz w:val="20"/>
                          <w:lang w:eastAsia="en-US"/>
                        </w:rPr>
                      </w:pPr>
                      <w:bookmarkStart w:id="54" w:name="_Toc227160347"/>
                      <w:r w:rsidRPr="00820740">
                        <w:rPr>
                          <w:b/>
                          <w:bCs/>
                          <w:sz w:val="20"/>
                          <w:szCs w:val="22"/>
                        </w:rPr>
                        <w:t xml:space="preserve">ОКАЗАНИЕ ПЛАТНЫХ УСЛУГ                                     </w:t>
                      </w:r>
                      <w:r w:rsidRPr="00820740">
                        <w:rPr>
                          <w:b/>
                          <w:sz w:val="20"/>
                          <w:szCs w:val="22"/>
                          <w:lang w:eastAsia="en-US"/>
                        </w:rPr>
                        <w:t xml:space="preserve">№ </w:t>
                      </w:r>
                      <w:r w:rsidRPr="00820740">
                        <w:rPr>
                          <w:b/>
                          <w:bCs/>
                          <w:sz w:val="20"/>
                          <w:szCs w:val="22"/>
                          <w:lang w:eastAsia="en-US"/>
                        </w:rPr>
                        <w:t>НЮ -</w:t>
                      </w:r>
                      <w:bookmarkEnd w:id="54"/>
                      <w:r w:rsidRPr="00820740">
                        <w:rPr>
                          <w:b/>
                          <w:bCs/>
                          <w:sz w:val="20"/>
                          <w:szCs w:val="22"/>
                          <w:lang w:eastAsia="en-US"/>
                        </w:rPr>
                        <w:t xml:space="preserve">  </w:t>
                      </w:r>
                    </w:p>
                    <w:p w:rsidR="00273823" w:rsidRPr="00820740" w:rsidRDefault="00273823" w:rsidP="00820740">
                      <w:pPr>
                        <w:rPr>
                          <w:sz w:val="20"/>
                          <w:szCs w:val="20"/>
                          <w:lang w:eastAsia="en-US"/>
                        </w:rPr>
                      </w:pPr>
                      <w:r w:rsidRPr="00820740">
                        <w:rPr>
                          <w:sz w:val="20"/>
                          <w:szCs w:val="20"/>
                          <w:lang w:eastAsia="en-US"/>
                        </w:rPr>
                        <w:t xml:space="preserve"> </w:t>
                      </w:r>
                      <w:r w:rsidRPr="00820740">
                        <w:rPr>
                          <w:rFonts w:ascii="Sylfaen" w:hAnsi="Sylfaen"/>
                          <w:sz w:val="20"/>
                          <w:szCs w:val="20"/>
                          <w:lang w:val="hy-AM" w:eastAsia="en-US"/>
                        </w:rPr>
                        <w:t>ք.Երևան</w:t>
                      </w:r>
                      <w:r w:rsidRPr="00820740">
                        <w:rPr>
                          <w:sz w:val="20"/>
                          <w:szCs w:val="20"/>
                          <w:lang w:eastAsia="en-US"/>
                        </w:rPr>
                        <w:t xml:space="preserve">/ г. Ереван                                    </w:t>
                      </w:r>
                      <w:r w:rsidRPr="00820740">
                        <w:rPr>
                          <w:rFonts w:ascii="Sylfaen" w:hAnsi="Sylfaen"/>
                          <w:sz w:val="20"/>
                          <w:szCs w:val="20"/>
                          <w:lang w:val="hy-AM" w:eastAsia="en-US"/>
                        </w:rPr>
                        <w:t xml:space="preserve">                                   </w:t>
                      </w:r>
                      <w:r w:rsidRPr="00820740">
                        <w:rPr>
                          <w:rFonts w:ascii="Sylfaen" w:hAnsi="Sylfaen"/>
                          <w:sz w:val="20"/>
                          <w:szCs w:val="20"/>
                          <w:lang w:eastAsia="en-US"/>
                        </w:rPr>
                        <w:t xml:space="preserve"> </w:t>
                      </w:r>
                      <w:r w:rsidRPr="00820740">
                        <w:rPr>
                          <w:sz w:val="20"/>
                          <w:szCs w:val="20"/>
                          <w:lang w:eastAsia="en-US"/>
                        </w:rPr>
                        <w:t xml:space="preserve">                            </w:t>
                      </w:r>
                      <w:proofErr w:type="gramStart"/>
                      <w:r w:rsidRPr="00820740">
                        <w:rPr>
                          <w:sz w:val="20"/>
                          <w:szCs w:val="20"/>
                          <w:lang w:eastAsia="en-US"/>
                        </w:rPr>
                        <w:t xml:space="preserve">   “</w:t>
                      </w:r>
                      <w:proofErr w:type="gramEnd"/>
                      <w:r w:rsidRPr="00820740">
                        <w:rPr>
                          <w:sz w:val="20"/>
                          <w:szCs w:val="20"/>
                          <w:lang w:eastAsia="en-US"/>
                        </w:rPr>
                        <w:t xml:space="preserve">_____  ” ______________ </w:t>
                      </w:r>
                      <w:r w:rsidRPr="00820740">
                        <w:rPr>
                          <w:rFonts w:ascii="Sylfaen" w:hAnsi="Sylfaen"/>
                          <w:sz w:val="20"/>
                          <w:szCs w:val="20"/>
                          <w:lang w:eastAsia="en-US"/>
                        </w:rPr>
                        <w:t xml:space="preserve">2026 </w:t>
                      </w:r>
                      <w:r w:rsidRPr="00820740">
                        <w:rPr>
                          <w:rFonts w:ascii="Sylfaen" w:hAnsi="Sylfaen" w:cs="Sylfaen"/>
                          <w:sz w:val="20"/>
                          <w:szCs w:val="20"/>
                          <w:lang w:val="en-US" w:eastAsia="en-US"/>
                        </w:rPr>
                        <w:t>թ</w:t>
                      </w:r>
                      <w:r w:rsidRPr="00820740">
                        <w:rPr>
                          <w:rFonts w:ascii="Sylfaen" w:hAnsi="Sylfaen"/>
                          <w:sz w:val="20"/>
                          <w:szCs w:val="20"/>
                          <w:lang w:val="hy-AM" w:eastAsia="en-US"/>
                        </w:rPr>
                        <w:t>.</w:t>
                      </w:r>
                      <w:r w:rsidRPr="00820740">
                        <w:rPr>
                          <w:sz w:val="20"/>
                          <w:szCs w:val="20"/>
                          <w:lang w:eastAsia="en-US"/>
                        </w:rPr>
                        <w:t>/г.</w:t>
                      </w:r>
                    </w:p>
                    <w:p w:rsidR="00273823" w:rsidRPr="00820740" w:rsidRDefault="00273823" w:rsidP="00403977"/>
                  </w:txbxContent>
                </v:textbox>
              </v:shape>
            </w:pict>
          </mc:Fallback>
        </mc:AlternateContent>
      </w:r>
      <w:r w:rsidR="003A4327" w:rsidRPr="005D51B9">
        <w:rPr>
          <w:rFonts w:eastAsia="Calibri"/>
          <w:b/>
          <w:lang w:eastAsia="en-US"/>
        </w:rPr>
        <w:t xml:space="preserve"> </w:t>
      </w:r>
    </w:p>
    <w:tbl>
      <w:tblPr>
        <w:tblW w:w="10666" w:type="dxa"/>
        <w:tblInd w:w="-318" w:type="dxa"/>
        <w:tblLayout w:type="fixed"/>
        <w:tblLook w:val="01E0" w:firstRow="1" w:lastRow="1" w:firstColumn="1" w:lastColumn="1" w:noHBand="0" w:noVBand="0"/>
      </w:tblPr>
      <w:tblGrid>
        <w:gridCol w:w="5563"/>
        <w:gridCol w:w="5103"/>
      </w:tblGrid>
      <w:tr w:rsidR="002978CD" w:rsidRPr="00A12AB8" w:rsidTr="00E03F2E">
        <w:trPr>
          <w:trHeight w:val="13468"/>
        </w:trPr>
        <w:tc>
          <w:tcPr>
            <w:tcW w:w="5563" w:type="dxa"/>
          </w:tcPr>
          <w:p w:rsidR="00403977" w:rsidRPr="005D51B9" w:rsidRDefault="00403977" w:rsidP="00403977">
            <w:pPr>
              <w:jc w:val="both"/>
              <w:rPr>
                <w:rFonts w:ascii="Sylfaen" w:hAnsi="Sylfaen"/>
                <w:sz w:val="20"/>
                <w:szCs w:val="20"/>
                <w:lang w:val="hy-AM"/>
              </w:rPr>
            </w:pPr>
          </w:p>
          <w:p w:rsidR="00403977" w:rsidRPr="005D51B9" w:rsidRDefault="00403977" w:rsidP="00403977">
            <w:pPr>
              <w:jc w:val="both"/>
              <w:rPr>
                <w:rFonts w:ascii="Sylfaen" w:hAnsi="Sylfaen"/>
                <w:sz w:val="20"/>
                <w:szCs w:val="20"/>
                <w:lang w:val="hy-AM"/>
              </w:rPr>
            </w:pPr>
          </w:p>
          <w:p w:rsidR="00403977" w:rsidRPr="005D51B9" w:rsidRDefault="00403977" w:rsidP="00403977">
            <w:pPr>
              <w:jc w:val="both"/>
              <w:rPr>
                <w:rFonts w:ascii="Sylfaen" w:hAnsi="Sylfaen"/>
                <w:sz w:val="20"/>
                <w:szCs w:val="20"/>
                <w:lang w:val="hy-AM"/>
              </w:rPr>
            </w:pPr>
          </w:p>
          <w:p w:rsidR="00403977" w:rsidRPr="005D51B9" w:rsidRDefault="00403977" w:rsidP="00403977">
            <w:pPr>
              <w:jc w:val="both"/>
              <w:rPr>
                <w:rFonts w:ascii="Sylfaen" w:hAnsi="Sylfaen"/>
                <w:sz w:val="20"/>
                <w:szCs w:val="20"/>
                <w:lang w:val="hy-AM"/>
              </w:rPr>
            </w:pPr>
          </w:p>
          <w:p w:rsidR="00403977" w:rsidRPr="005D51B9" w:rsidRDefault="00403977" w:rsidP="00403977">
            <w:pPr>
              <w:jc w:val="both"/>
              <w:rPr>
                <w:rFonts w:ascii="Sylfaen" w:hAnsi="Sylfaen"/>
                <w:sz w:val="20"/>
                <w:szCs w:val="20"/>
                <w:lang w:val="hy-AM"/>
              </w:rPr>
            </w:pPr>
          </w:p>
          <w:p w:rsidR="00403977" w:rsidRPr="005D51B9" w:rsidRDefault="00403977" w:rsidP="00403977">
            <w:pPr>
              <w:jc w:val="both"/>
              <w:rPr>
                <w:rFonts w:ascii="Sylfaen" w:hAnsi="Sylfaen"/>
                <w:sz w:val="20"/>
                <w:szCs w:val="20"/>
                <w:lang w:val="hy-AM"/>
              </w:rPr>
            </w:pPr>
          </w:p>
          <w:p w:rsidR="00403977" w:rsidRPr="005D51B9" w:rsidRDefault="00403977" w:rsidP="00403977">
            <w:pPr>
              <w:jc w:val="both"/>
              <w:rPr>
                <w:rFonts w:ascii="Sylfaen" w:hAnsi="Sylfaen"/>
                <w:sz w:val="20"/>
                <w:szCs w:val="20"/>
                <w:lang w:val="hy-AM"/>
              </w:rPr>
            </w:pPr>
          </w:p>
          <w:p w:rsidR="00403977" w:rsidRPr="005D51B9" w:rsidRDefault="00403977" w:rsidP="00403977">
            <w:pPr>
              <w:jc w:val="both"/>
              <w:rPr>
                <w:rFonts w:ascii="Sylfaen" w:hAnsi="Sylfaen"/>
                <w:sz w:val="20"/>
                <w:szCs w:val="20"/>
                <w:lang w:val="hy-AM"/>
              </w:rPr>
            </w:pPr>
          </w:p>
          <w:p w:rsidR="00403977" w:rsidRPr="005D51B9" w:rsidRDefault="00403977" w:rsidP="00403977">
            <w:pPr>
              <w:jc w:val="both"/>
              <w:rPr>
                <w:rFonts w:ascii="Sylfaen" w:hAnsi="Sylfaen"/>
                <w:sz w:val="20"/>
                <w:szCs w:val="20"/>
                <w:lang w:val="hy-AM"/>
              </w:rPr>
            </w:pPr>
          </w:p>
          <w:p w:rsidR="00427F7D" w:rsidRPr="005D51B9" w:rsidRDefault="00427F7D" w:rsidP="00427F7D">
            <w:pPr>
              <w:jc w:val="both"/>
              <w:rPr>
                <w:rFonts w:ascii="Sylfaen" w:hAnsi="Sylfaen"/>
                <w:sz w:val="21"/>
                <w:szCs w:val="21"/>
                <w:lang w:val="hy-AM" w:eastAsia="en-US"/>
              </w:rPr>
            </w:pPr>
            <w:r w:rsidRPr="005D51B9">
              <w:rPr>
                <w:rFonts w:ascii="Sylfaen" w:hAnsi="Sylfaen"/>
                <w:color w:val="000000"/>
                <w:sz w:val="21"/>
                <w:szCs w:val="21"/>
                <w:shd w:val="clear" w:color="auto" w:fill="FFFFFF"/>
                <w:lang w:val="hy-AM" w:eastAsia="en-US"/>
              </w:rPr>
              <w:t xml:space="preserve">«Հարավկովկասյան երկաթուղի» ՓԲԸ, անվանվելով հետագայում` «ՊԱՏՎԻՐԱՏՈՒ», ի դեմս գլխավոր տնօրեն՝ Ալեքսեյ Վալերիի Մելնիկովի, ով գործում է Կանոնադրության հիման վրա մի կողմից, և </w:t>
            </w:r>
            <w:r w:rsidRPr="005D51B9">
              <w:rPr>
                <w:rFonts w:ascii="Sylfaen" w:eastAsia="Calibri" w:hAnsi="Sylfaen"/>
                <w:b/>
                <w:i/>
                <w:sz w:val="21"/>
                <w:szCs w:val="21"/>
                <w:lang w:val="hy-AM" w:eastAsia="en-US"/>
              </w:rPr>
              <w:t>Կազմակերպության անվանումը</w:t>
            </w:r>
            <w:r w:rsidRPr="005D51B9">
              <w:rPr>
                <w:rFonts w:ascii="Sylfaen" w:eastAsia="Calibri" w:hAnsi="Sylfaen"/>
                <w:sz w:val="21"/>
                <w:szCs w:val="21"/>
                <w:lang w:val="hy-AM" w:eastAsia="en-US"/>
              </w:rPr>
              <w:t xml:space="preserve">, անվանվելով հետագայում՝ «ԿԱՏԱՐՈՂ», ի դեմս տնօրեն՝ </w:t>
            </w:r>
            <w:r w:rsidRPr="005D51B9">
              <w:rPr>
                <w:rFonts w:ascii="Sylfaen" w:eastAsia="Calibri" w:hAnsi="Sylfaen"/>
                <w:b/>
                <w:sz w:val="21"/>
                <w:szCs w:val="21"/>
                <w:lang w:val="hy-AM" w:eastAsia="en-US"/>
              </w:rPr>
              <w:t>ԱԱՀ</w:t>
            </w:r>
            <w:r w:rsidRPr="005D51B9">
              <w:rPr>
                <w:rFonts w:ascii="Sylfaen" w:eastAsia="Calibri" w:hAnsi="Sylfaen"/>
                <w:sz w:val="21"/>
                <w:szCs w:val="21"/>
                <w:lang w:val="hy-AM" w:eastAsia="en-US"/>
              </w:rPr>
              <w:t xml:space="preserve">, ով գործում է </w:t>
            </w:r>
            <w:r w:rsidRPr="005D51B9">
              <w:rPr>
                <w:rFonts w:ascii="Sylfaen" w:eastAsia="Calibri" w:hAnsi="Sylfaen"/>
                <w:color w:val="000000"/>
                <w:sz w:val="21"/>
                <w:szCs w:val="21"/>
                <w:shd w:val="clear" w:color="auto" w:fill="FFFFFF"/>
                <w:lang w:val="hy-AM" w:eastAsia="en-US"/>
              </w:rPr>
              <w:t>Կ</w:t>
            </w:r>
            <w:r w:rsidRPr="005D51B9">
              <w:rPr>
                <w:rFonts w:ascii="Sylfaen" w:eastAsia="Calibri" w:hAnsi="Sylfaen"/>
                <w:sz w:val="21"/>
                <w:szCs w:val="21"/>
                <w:lang w:val="hy-AM" w:eastAsia="en-US"/>
              </w:rPr>
              <w:t>անոնադրության հիման վրա</w:t>
            </w:r>
            <w:r w:rsidRPr="005D51B9">
              <w:rPr>
                <w:rFonts w:ascii="Sylfaen" w:eastAsia="Calibri" w:hAnsi="Sylfaen"/>
                <w:color w:val="000000"/>
                <w:sz w:val="21"/>
                <w:szCs w:val="21"/>
                <w:shd w:val="clear" w:color="auto" w:fill="FFFFFF"/>
                <w:lang w:val="hy-AM" w:eastAsia="en-US"/>
              </w:rPr>
              <w:t xml:space="preserve"> մյուս կողմից,</w:t>
            </w:r>
            <w:r w:rsidRPr="005D51B9">
              <w:rPr>
                <w:rFonts w:ascii="Sylfaen" w:hAnsi="Sylfaen"/>
                <w:color w:val="000000"/>
                <w:sz w:val="21"/>
                <w:szCs w:val="21"/>
                <w:shd w:val="clear" w:color="auto" w:fill="FFFFFF"/>
                <w:lang w:val="hy-AM" w:eastAsia="en-US"/>
              </w:rPr>
              <w:t xml:space="preserve"> այսուհետ համատեղ հիշատակման դեպքում` «Կողմեր», /ՀԿԵ «ՓԲԸ» մրցութային հանձնաժողովի хх.хх.2026թ. նիստի թիվ хх արձանագրության հիման վրա/ կնքեցին սույն Պայմանագիրը հետևյալի մասին՝ </w:t>
            </w: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center"/>
              <w:rPr>
                <w:rFonts w:ascii="Sylfaen" w:hAnsi="Sylfaen"/>
                <w:b/>
                <w:sz w:val="21"/>
                <w:szCs w:val="21"/>
                <w:lang w:val="hy-AM" w:eastAsia="en-US"/>
              </w:rPr>
            </w:pPr>
            <w:r w:rsidRPr="005D51B9">
              <w:rPr>
                <w:rFonts w:ascii="Sylfaen" w:hAnsi="Sylfaen"/>
                <w:b/>
                <w:sz w:val="21"/>
                <w:szCs w:val="21"/>
                <w:lang w:val="hy-AM" w:eastAsia="en-US"/>
              </w:rPr>
              <w:t>1.ՊԱՅՄԱՆԱԳՐԻ ԱՌԱՐԿԱՆ</w:t>
            </w:r>
          </w:p>
          <w:p w:rsidR="00427F7D" w:rsidRPr="005D51B9" w:rsidRDefault="00427F7D" w:rsidP="00427F7D">
            <w:pPr>
              <w:jc w:val="center"/>
              <w:rPr>
                <w:rFonts w:ascii="Sylfaen" w:hAnsi="Sylfaen"/>
                <w:b/>
                <w:sz w:val="10"/>
                <w:szCs w:val="21"/>
                <w:lang w:val="hy-AM" w:eastAsia="en-US"/>
              </w:rPr>
            </w:pP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 xml:space="preserve">1.1 </w:t>
            </w:r>
            <w:r w:rsidRPr="005D51B9">
              <w:rPr>
                <w:rFonts w:ascii="Calibri" w:eastAsia="Calibri" w:hAnsi="Calibri"/>
                <w:sz w:val="22"/>
                <w:szCs w:val="22"/>
                <w:lang w:val="hy-AM" w:eastAsia="en-US"/>
              </w:rPr>
              <w:t xml:space="preserve"> </w:t>
            </w:r>
            <w:r w:rsidRPr="005D51B9">
              <w:rPr>
                <w:rFonts w:ascii="Sylfaen" w:hAnsi="Sylfaen"/>
                <w:sz w:val="21"/>
                <w:szCs w:val="21"/>
                <w:lang w:val="hy-AM" w:eastAsia="en-US"/>
              </w:rPr>
              <w:t>Սույն Պայմանագրի պայմաններին համաձայն ԿԱՏԱՐՈՂԸ պարտավորվում է ՊԱՏՎԻՐԱՏՈՒԻ ցուցումով մատուցել 1.2. ենթակետում նշված Ծառայությունները, իսկ ՊԱՏՎԻՐԱՏՈՒՆ պարտավորվում է ընդունել և վճարել դրանց դիմաց ամբողջ ծավալով սույն Պայմանագրի 3. կետով սահմանված կարգով:</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 xml:space="preserve">1.2. ԿԱՏԱՐՈՂԸ պարտավորվում է ՊԱՏՎԻՐԱՏՈՒԻ   աշխատողների համար արտադրական վտանգավոր օբյեկտների շահագործման հետ կապված մատուցել հետևյալ ծառայությունները՝ </w:t>
            </w:r>
          </w:p>
          <w:p w:rsidR="00427F7D" w:rsidRPr="005D51B9" w:rsidRDefault="00427F7D" w:rsidP="00427F7D">
            <w:pPr>
              <w:numPr>
                <w:ilvl w:val="0"/>
                <w:numId w:val="42"/>
              </w:numPr>
              <w:tabs>
                <w:tab w:val="left" w:pos="176"/>
              </w:tabs>
              <w:spacing w:after="200" w:line="259" w:lineRule="auto"/>
              <w:ind w:left="0" w:firstLine="360"/>
              <w:contextualSpacing/>
              <w:jc w:val="both"/>
              <w:rPr>
                <w:rFonts w:ascii="Sylfaen" w:hAnsi="Sylfaen"/>
                <w:sz w:val="21"/>
                <w:szCs w:val="21"/>
                <w:lang w:val="hy-AM" w:eastAsia="en-US"/>
              </w:rPr>
            </w:pPr>
            <w:r w:rsidRPr="005D51B9">
              <w:rPr>
                <w:rFonts w:ascii="Sylfaen" w:hAnsi="Sylfaen"/>
                <w:sz w:val="21"/>
                <w:szCs w:val="21"/>
                <w:lang w:val="hy-AM" w:eastAsia="en-US"/>
              </w:rPr>
              <w:t>առաջնային պատրաստում՝ նոր վկայականների տրամադրման համար,</w:t>
            </w:r>
          </w:p>
          <w:p w:rsidR="00427F7D" w:rsidRPr="005D51B9" w:rsidRDefault="00427F7D" w:rsidP="00427F7D">
            <w:pPr>
              <w:numPr>
                <w:ilvl w:val="0"/>
                <w:numId w:val="42"/>
              </w:numPr>
              <w:tabs>
                <w:tab w:val="left" w:pos="176"/>
              </w:tabs>
              <w:spacing w:after="160" w:line="259" w:lineRule="auto"/>
              <w:ind w:left="29" w:firstLine="331"/>
              <w:contextualSpacing/>
              <w:jc w:val="both"/>
              <w:rPr>
                <w:rFonts w:ascii="Sylfaen" w:hAnsi="Sylfaen"/>
                <w:sz w:val="21"/>
                <w:szCs w:val="21"/>
                <w:lang w:val="hy-AM" w:eastAsia="en-US"/>
              </w:rPr>
            </w:pPr>
            <w:r w:rsidRPr="005D51B9">
              <w:rPr>
                <w:rFonts w:ascii="Sylfaen" w:hAnsi="Sylfaen"/>
                <w:sz w:val="21"/>
                <w:szCs w:val="21"/>
                <w:lang w:val="hy-AM" w:eastAsia="en-US"/>
              </w:rPr>
              <w:t>հերթական վերապատրաստում՝ վկայականների ժամկետը երկարացնելու համար (այսուհետ՝ Ծառայություններ):</w:t>
            </w:r>
          </w:p>
          <w:p w:rsidR="00427F7D" w:rsidRPr="005D51B9" w:rsidRDefault="00427F7D" w:rsidP="00427F7D">
            <w:pPr>
              <w:contextualSpacing/>
              <w:jc w:val="both"/>
              <w:rPr>
                <w:rFonts w:ascii="Sylfaen" w:hAnsi="Sylfaen"/>
                <w:sz w:val="21"/>
                <w:szCs w:val="21"/>
                <w:lang w:val="hy-AM" w:eastAsia="en-US"/>
              </w:rPr>
            </w:pPr>
          </w:p>
          <w:p w:rsidR="00427F7D" w:rsidRPr="005D51B9" w:rsidRDefault="00427F7D" w:rsidP="00427F7D">
            <w:pPr>
              <w:contextualSpacing/>
              <w:jc w:val="both"/>
              <w:rPr>
                <w:rFonts w:ascii="Sylfaen" w:hAnsi="Sylfaen"/>
                <w:sz w:val="21"/>
                <w:szCs w:val="21"/>
                <w:lang w:val="hy-AM" w:eastAsia="en-US"/>
              </w:rPr>
            </w:pPr>
          </w:p>
          <w:p w:rsidR="00427F7D" w:rsidRPr="005D51B9" w:rsidRDefault="00427F7D" w:rsidP="00427F7D">
            <w:pPr>
              <w:jc w:val="center"/>
              <w:rPr>
                <w:rFonts w:ascii="Sylfaen" w:hAnsi="Sylfaen"/>
                <w:b/>
                <w:sz w:val="21"/>
                <w:szCs w:val="21"/>
                <w:lang w:val="hy-AM" w:eastAsia="en-US"/>
              </w:rPr>
            </w:pPr>
            <w:r w:rsidRPr="005D51B9">
              <w:rPr>
                <w:rFonts w:ascii="Sylfaen" w:hAnsi="Sylfaen"/>
                <w:b/>
                <w:sz w:val="21"/>
                <w:szCs w:val="21"/>
                <w:lang w:val="hy-AM" w:eastAsia="en-US"/>
              </w:rPr>
              <w:t>2.  ԿՈՂՄԵՐԻ ԻՐԱՎՈւՆՔՆԵՐԸ ԵՎ ՊԱՐՏԱԿԱՆՈւԹՅՈւՆՆԵՐԸ</w:t>
            </w:r>
          </w:p>
          <w:p w:rsidR="00427F7D" w:rsidRPr="005D51B9" w:rsidRDefault="00427F7D" w:rsidP="00427F7D">
            <w:pPr>
              <w:jc w:val="center"/>
              <w:rPr>
                <w:rFonts w:ascii="Sylfaen" w:hAnsi="Sylfaen"/>
                <w:b/>
                <w:sz w:val="18"/>
                <w:szCs w:val="21"/>
                <w:lang w:val="hy-AM" w:eastAsia="en-US"/>
              </w:rPr>
            </w:pP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2.1.ԿԱՏԱՐՈՂԸ պարտավոր է՝</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2.1.1. Ծառայությունները մատուցել պատշաճ որակով և ամբողջ ծավալով:</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2.1.2. Ծառայությունները  մատուցել անձամբ և սեփական ուժերով:</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lastRenderedPageBreak/>
              <w:t xml:space="preserve">2.2. ԿԱՏԱՐՈՂԸ իրավունք ունի՝ </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 xml:space="preserve">2.2.1. Անձամբ  սահմանել ծառայությունների կատարման ընթացքը սույն Պայմանագրով:  </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2.2.2. ՊԱՏՎԻՐԱՏՈՒԻ կողմից մատուցված ծառայության համար չվճարելու դեպքում միակողմանի լուծել սույն Պայմանագիրը, այդ մասին գրավոր ծանուցելով ՊԱՏՎԻՐԱՏՈՒԻՆ 5 (հինգ) աշխատանքային օր առաջ՝ մինչ լուծման  ենթադրյալ ամսաթիվը:</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2.2.3. Եթե անհնար է իրականացնել որակավորման պատրաստման  և վերապատրաստման գործընթացը, ապա գրավոր տեղեկացնել ՊԱՏՎԻՐԱՏՈՒԻՆ 3 (եռօրյա) ժամկետում:</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 xml:space="preserve">2.3.  ՊԱՏՎԻՐԱՏՈՒՆ պարտավոր է` </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2.3.1. Սահմանված  ժամկետում ներկայացնել նշված աշխատակիցներին առաջնային պատրաստման և հերթական վերապատրաստման համար:</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 xml:space="preserve">2.3.2. </w:t>
            </w:r>
            <w:r w:rsidRPr="005D51B9">
              <w:rPr>
                <w:rFonts w:ascii="Sylfaen" w:hAnsi="Sylfaen"/>
                <w:sz w:val="21"/>
                <w:szCs w:val="21"/>
                <w:shd w:val="clear" w:color="auto" w:fill="FFFFFF"/>
                <w:lang w:val="hy-AM" w:eastAsia="en-US"/>
              </w:rPr>
              <w:t>Վճարել մատուցված Ծառայության դիմաց </w:t>
            </w:r>
            <w:r w:rsidRPr="005D51B9">
              <w:rPr>
                <w:rFonts w:ascii="Sylfaen" w:hAnsi="Sylfaen"/>
                <w:sz w:val="21"/>
                <w:szCs w:val="21"/>
                <w:lang w:val="hy-AM" w:eastAsia="en-US"/>
              </w:rPr>
              <w:t xml:space="preserve"> ամբողջ ծավալով՝ համաձայն սույն Պայմանագրի 3</w:t>
            </w:r>
            <w:r w:rsidRPr="005D51B9">
              <w:rPr>
                <w:sz w:val="21"/>
                <w:szCs w:val="21"/>
                <w:lang w:val="hy-AM" w:eastAsia="en-US"/>
              </w:rPr>
              <w:t>․</w:t>
            </w:r>
            <w:r w:rsidRPr="005D51B9">
              <w:rPr>
                <w:rFonts w:ascii="Sylfaen" w:hAnsi="Sylfaen"/>
                <w:sz w:val="21"/>
                <w:szCs w:val="21"/>
                <w:lang w:val="hy-AM" w:eastAsia="en-US"/>
              </w:rPr>
              <w:t xml:space="preserve"> կետի:</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 xml:space="preserve">2.3.3.  </w:t>
            </w:r>
            <w:r w:rsidRPr="005D51B9">
              <w:rPr>
                <w:rFonts w:ascii="Calibri" w:eastAsia="Calibri" w:hAnsi="Calibri"/>
                <w:sz w:val="22"/>
                <w:szCs w:val="22"/>
                <w:lang w:val="hy-AM" w:eastAsia="en-US"/>
              </w:rPr>
              <w:t xml:space="preserve"> </w:t>
            </w:r>
            <w:r w:rsidRPr="005D51B9">
              <w:rPr>
                <w:rFonts w:ascii="Sylfaen" w:hAnsi="Sylfaen"/>
                <w:sz w:val="21"/>
                <w:szCs w:val="21"/>
                <w:lang w:val="hy-AM" w:eastAsia="en-US"/>
              </w:rPr>
              <w:t>Տրամադրել նախնական ելակետային փաստաթղթերը և տեղեկությունները՝ որակավորման պատրաստման և վերապատրաստման գործընթացի իրականացման համար (անձնագրի պատճեն, կրթության վերաբերյալ փաստաթուղթ, մասնագիտական որակավորումը հաստատող փաստաթղթի պատճեն (առկայության դեպքում), 3×4 չափսի լուսանկար՝ 1 հատ):</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2.4. ՊԱՏՎԻՐԱՏՈՒՆ իրավունք ունի ՝</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2.4.1. ԿԱՏԱՐՈՂԻ կողմից սույն Պայմանագրի Ծառայությունները ոչ պատշաճ և ոչ ամբողջ ծավալով մատուցման դեպքում միակողմանի լուծել Պայմանագիրը, այդ մասին ծանուցելով ԿԱՏԱՐՈՂԻՆ 5 (հինգ) աշխատանքային օրվա ընթացքում:</w:t>
            </w:r>
          </w:p>
          <w:p w:rsidR="00427F7D" w:rsidRPr="005D51B9" w:rsidRDefault="00427F7D" w:rsidP="00427F7D">
            <w:pPr>
              <w:jc w:val="both"/>
              <w:rPr>
                <w:rFonts w:ascii="Sylfaen" w:hAnsi="Sylfaen"/>
                <w:sz w:val="21"/>
                <w:szCs w:val="21"/>
                <w:lang w:val="hy-AM" w:eastAsia="en-US"/>
              </w:rPr>
            </w:pPr>
          </w:p>
          <w:p w:rsidR="00427F7D" w:rsidRPr="005D51B9" w:rsidRDefault="00427F7D" w:rsidP="00427F7D">
            <w:pPr>
              <w:jc w:val="both"/>
              <w:rPr>
                <w:rFonts w:ascii="Sylfaen" w:hAnsi="Sylfaen"/>
                <w:sz w:val="28"/>
                <w:szCs w:val="21"/>
                <w:lang w:val="hy-AM" w:eastAsia="en-US"/>
              </w:rPr>
            </w:pPr>
          </w:p>
          <w:p w:rsidR="00427F7D" w:rsidRPr="005D51B9" w:rsidRDefault="00427F7D" w:rsidP="00427F7D">
            <w:pPr>
              <w:jc w:val="center"/>
              <w:rPr>
                <w:rFonts w:ascii="Sylfaen" w:hAnsi="Sylfaen"/>
                <w:b/>
                <w:sz w:val="21"/>
                <w:szCs w:val="21"/>
                <w:lang w:val="hy-AM" w:eastAsia="en-US"/>
              </w:rPr>
            </w:pPr>
            <w:r w:rsidRPr="005D51B9">
              <w:rPr>
                <w:rFonts w:ascii="Sylfaen" w:hAnsi="Sylfaen"/>
                <w:b/>
                <w:sz w:val="21"/>
                <w:szCs w:val="21"/>
                <w:lang w:val="hy-AM" w:eastAsia="en-US"/>
              </w:rPr>
              <w:t>3. ՊԱՅՄԱՆԱԳՐԻ ԱՐԺԵՔԸ  ԵՎ ՎՃԱՐՄԱՆ ԿԱՐԳԸ</w:t>
            </w:r>
          </w:p>
          <w:p w:rsidR="00427F7D" w:rsidRPr="005D51B9" w:rsidRDefault="00427F7D" w:rsidP="00427F7D">
            <w:pPr>
              <w:jc w:val="center"/>
              <w:rPr>
                <w:rFonts w:ascii="Sylfaen" w:hAnsi="Sylfaen"/>
                <w:b/>
                <w:sz w:val="21"/>
                <w:szCs w:val="21"/>
                <w:lang w:val="hy-AM" w:eastAsia="en-US"/>
              </w:rPr>
            </w:pPr>
          </w:p>
          <w:p w:rsidR="00427F7D" w:rsidRPr="005D51B9" w:rsidRDefault="00427F7D" w:rsidP="00427F7D">
            <w:pPr>
              <w:tabs>
                <w:tab w:val="left" w:pos="330"/>
                <w:tab w:val="left" w:pos="599"/>
              </w:tabs>
              <w:jc w:val="both"/>
              <w:rPr>
                <w:rFonts w:ascii="Sylfaen" w:hAnsi="Sylfaen"/>
                <w:sz w:val="21"/>
                <w:szCs w:val="21"/>
                <w:lang w:val="hy-AM" w:eastAsia="en-US"/>
              </w:rPr>
            </w:pPr>
            <w:r w:rsidRPr="005D51B9">
              <w:rPr>
                <w:rFonts w:ascii="Sylfaen" w:hAnsi="Sylfaen"/>
                <w:sz w:val="21"/>
                <w:szCs w:val="21"/>
                <w:lang w:val="hy-AM" w:eastAsia="en-US"/>
              </w:rPr>
              <w:t xml:space="preserve">3.1. Սույն Պայմանագրով նախատեսված Ծառայությունների ընդհանուր արժեքը, (Պայմանագրի առավելագույն արժեքը) կազմում է՝                </w:t>
            </w:r>
            <w:r w:rsidR="00D96E30" w:rsidRPr="005D51B9">
              <w:rPr>
                <w:rFonts w:ascii="Sylfaen" w:hAnsi="Sylfaen"/>
                <w:sz w:val="21"/>
                <w:szCs w:val="21"/>
                <w:lang w:val="hy-AM" w:eastAsia="en-US"/>
              </w:rPr>
              <w:t>___________________</w:t>
            </w:r>
            <w:r w:rsidRPr="005D51B9">
              <w:rPr>
                <w:rFonts w:ascii="Sylfaen" w:hAnsi="Sylfaen"/>
                <w:sz w:val="21"/>
                <w:szCs w:val="21"/>
                <w:lang w:val="hy-AM" w:eastAsia="en-US"/>
              </w:rPr>
              <w:t xml:space="preserve"> (</w:t>
            </w:r>
            <w:r w:rsidR="00D96E30" w:rsidRPr="005D51B9">
              <w:rPr>
                <w:rFonts w:ascii="Sylfaen" w:hAnsi="Sylfaen"/>
                <w:sz w:val="21"/>
                <w:szCs w:val="21"/>
                <w:lang w:val="hy-AM" w:eastAsia="en-US"/>
              </w:rPr>
              <w:t>__________________</w:t>
            </w:r>
            <w:r w:rsidRPr="005D51B9">
              <w:rPr>
                <w:rFonts w:ascii="Sylfaen" w:hAnsi="Sylfaen"/>
                <w:sz w:val="21"/>
                <w:szCs w:val="21"/>
                <w:lang w:val="hy-AM" w:eastAsia="en-US"/>
              </w:rPr>
              <w:t>) ՀՀ դրամ, ներառյալ ԱԱՀ-ն:</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 xml:space="preserve">Սույն Պայմանագրով նախատեսված  մեկ աշխատակցի համար Ծառայությունների արժեքը սահմանվում է Հավելված №1-ի (Աշխատանքների ծավալի և պայմանագրային գնի ամփոփագիր)   համաձայն:        </w:t>
            </w:r>
          </w:p>
          <w:p w:rsidR="00427F7D" w:rsidRPr="005D51B9" w:rsidRDefault="00427F7D" w:rsidP="00427F7D">
            <w:pPr>
              <w:spacing w:after="160" w:line="259" w:lineRule="auto"/>
              <w:ind w:left="34"/>
              <w:jc w:val="both"/>
              <w:rPr>
                <w:rFonts w:ascii="Sylfaen" w:hAnsi="Sylfaen"/>
                <w:sz w:val="21"/>
                <w:szCs w:val="21"/>
                <w:lang w:val="hy-AM" w:eastAsia="en-US"/>
              </w:rPr>
            </w:pPr>
            <w:r w:rsidRPr="005D51B9">
              <w:rPr>
                <w:rFonts w:ascii="Sylfaen" w:hAnsi="Sylfaen"/>
                <w:sz w:val="21"/>
                <w:szCs w:val="21"/>
                <w:lang w:val="hy-AM" w:eastAsia="en-US"/>
              </w:rPr>
              <w:t>3.2.  Մատուցված Ծառայությունների դիմաց վճարումն իրականցվում է 15 (տասնհինգ) աշխատանքային օրվա ընթացքում՝ հանձնման-ընդունման Ակտի ստորագրման պահից, ՊԱՏՎԻՐԱՏՈՒԻ կողմից ԿԱՏԱՐՈՂԻ հաշվեհամարին դրամական միջոցների փոխանցման միջոցով, համաձայն թիվ 2 Հավելվածի (հանձնման-ընդունման Ակտի ձև):</w:t>
            </w:r>
          </w:p>
          <w:p w:rsidR="00427F7D" w:rsidRPr="005D51B9" w:rsidRDefault="00427F7D" w:rsidP="00427F7D">
            <w:pPr>
              <w:spacing w:after="160" w:line="259" w:lineRule="auto"/>
              <w:ind w:left="34"/>
              <w:jc w:val="center"/>
              <w:rPr>
                <w:rFonts w:ascii="Sylfaen" w:eastAsia="Calibri" w:hAnsi="Sylfaen"/>
                <w:b/>
                <w:sz w:val="21"/>
                <w:szCs w:val="21"/>
                <w:lang w:val="hy-AM" w:eastAsia="en-US"/>
              </w:rPr>
            </w:pPr>
            <w:r w:rsidRPr="005D51B9">
              <w:rPr>
                <w:rFonts w:ascii="Sylfaen" w:eastAsia="Calibri" w:hAnsi="Sylfaen"/>
                <w:b/>
                <w:sz w:val="21"/>
                <w:szCs w:val="21"/>
                <w:lang w:val="hy-AM" w:eastAsia="en-US"/>
              </w:rPr>
              <w:lastRenderedPageBreak/>
              <w:t>4. ԾԱՌԱՅՈՒԹՅՈՒՆՆԵՐԻ ՄԱՏՈՒՑՄԱՆ ԿԱՐԳԸ</w:t>
            </w:r>
          </w:p>
          <w:p w:rsidR="00427F7D" w:rsidRPr="005D51B9" w:rsidRDefault="00427F7D" w:rsidP="00427F7D">
            <w:pPr>
              <w:spacing w:line="259" w:lineRule="auto"/>
              <w:jc w:val="both"/>
              <w:rPr>
                <w:rFonts w:ascii="Sylfaen" w:eastAsia="Calibri" w:hAnsi="Sylfaen"/>
                <w:color w:val="000000"/>
                <w:sz w:val="21"/>
                <w:szCs w:val="21"/>
                <w:lang w:val="hy-AM" w:eastAsia="en-US"/>
              </w:rPr>
            </w:pPr>
            <w:r w:rsidRPr="005D51B9">
              <w:rPr>
                <w:rFonts w:ascii="Sylfaen" w:eastAsia="Calibri" w:hAnsi="Sylfaen"/>
                <w:color w:val="000000"/>
                <w:sz w:val="21"/>
                <w:szCs w:val="21"/>
                <w:lang w:val="hy-AM" w:eastAsia="en-US"/>
              </w:rPr>
              <w:t>4.1.ՊԱՏՎԻՐԱՏՈՒՆ նախապես՝ Ծառայությունների փաստացի մատուցումից    5 (հինգ) աշխատանքային օր առաջ, ԿԱՏԱՐՈՂԻ էլեկտրոնային փոստին է ուղարկում տվյալ ամսում առաջնային պատրաստման և հերթական վերապատրաստման ենթակա աշխատակիցների ցուցակ:</w:t>
            </w:r>
          </w:p>
          <w:p w:rsidR="00427F7D" w:rsidRPr="005D51B9" w:rsidRDefault="00427F7D" w:rsidP="00427F7D">
            <w:pPr>
              <w:spacing w:line="259" w:lineRule="auto"/>
              <w:jc w:val="both"/>
              <w:rPr>
                <w:rFonts w:ascii="Sylfaen" w:eastAsia="Calibri" w:hAnsi="Sylfaen"/>
                <w:color w:val="000000"/>
                <w:sz w:val="21"/>
                <w:szCs w:val="21"/>
                <w:lang w:val="hy-AM" w:eastAsia="en-US"/>
              </w:rPr>
            </w:pPr>
            <w:r w:rsidRPr="005D51B9">
              <w:rPr>
                <w:rFonts w:ascii="Sylfaen" w:eastAsia="Calibri" w:hAnsi="Sylfaen"/>
                <w:color w:val="000000"/>
                <w:sz w:val="21"/>
                <w:szCs w:val="21"/>
                <w:lang w:val="hy-AM" w:eastAsia="en-US"/>
              </w:rPr>
              <w:t>4.2.Մատուցված Ծառայության գումարը՝ Պայմանագրով սահմանված կարգով հաշվարկված և վճարման ենթակա, նշվում է Ծառայությունների մատուցման տվյալ ամսվա փոխադարձ հաշվարկների ակտում (հետագայում՝ ԱԿՏ):</w:t>
            </w:r>
          </w:p>
          <w:p w:rsidR="00427F7D" w:rsidRPr="005D51B9" w:rsidRDefault="00427F7D" w:rsidP="00427F7D">
            <w:pPr>
              <w:jc w:val="both"/>
              <w:rPr>
                <w:rFonts w:ascii="Sylfaen" w:hAnsi="Sylfaen"/>
                <w:sz w:val="21"/>
                <w:szCs w:val="21"/>
                <w:lang w:val="hy-AM" w:eastAsia="en-US"/>
              </w:rPr>
            </w:pPr>
          </w:p>
          <w:p w:rsidR="00427F7D" w:rsidRPr="005D51B9" w:rsidRDefault="00427F7D" w:rsidP="00427F7D">
            <w:pPr>
              <w:jc w:val="center"/>
              <w:rPr>
                <w:rFonts w:ascii="Sylfaen" w:hAnsi="Sylfaen"/>
                <w:b/>
                <w:sz w:val="21"/>
                <w:szCs w:val="21"/>
                <w:lang w:val="hy-AM" w:eastAsia="en-US"/>
              </w:rPr>
            </w:pPr>
            <w:r w:rsidRPr="005D51B9">
              <w:rPr>
                <w:rFonts w:ascii="Sylfaen" w:hAnsi="Sylfaen"/>
                <w:b/>
                <w:sz w:val="21"/>
                <w:szCs w:val="21"/>
                <w:lang w:val="hy-AM" w:eastAsia="en-US"/>
              </w:rPr>
              <w:t>5. ԱՇԽԱՏԱՆՔՆԵՐԻ ՀԱՆՁՆՄԱՆ ԵՎ ԸՆԴՈՒՆՄԱՆ ԿԱՐԳԸ</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5.1. ԿԱՏԱՐՈՂԸ կատարած Ծառայությունների ավարտին ՊԱՏՎԻՐԱՏՈՒԻՆ ներկայացնում է կատարված Ծառայությունների հանձնման-ընդունման Ակտը՝ համաձայն սույն Պայմանագրի պայմանների:</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5.2. ՊԱՏՎԻՐԱՏՈՒՆ պարտավոր է կատարված ծառայությունների  հանձնման-ընդունման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427F7D" w:rsidRPr="005D51B9" w:rsidRDefault="00427F7D" w:rsidP="00427F7D">
            <w:pPr>
              <w:jc w:val="both"/>
              <w:rPr>
                <w:rFonts w:ascii="Sylfaen" w:hAnsi="Sylfaen"/>
                <w:sz w:val="21"/>
                <w:szCs w:val="21"/>
                <w:lang w:val="hy-AM" w:eastAsia="en-US"/>
              </w:rPr>
            </w:pPr>
          </w:p>
          <w:p w:rsidR="00427F7D" w:rsidRPr="005D51B9" w:rsidRDefault="00427F7D" w:rsidP="00427F7D">
            <w:pPr>
              <w:jc w:val="both"/>
              <w:rPr>
                <w:rFonts w:ascii="Sylfaen" w:hAnsi="Sylfaen"/>
                <w:sz w:val="21"/>
                <w:szCs w:val="21"/>
                <w:lang w:val="hy-AM" w:eastAsia="en-US"/>
              </w:rPr>
            </w:pPr>
          </w:p>
          <w:p w:rsidR="00427F7D" w:rsidRPr="005D51B9" w:rsidRDefault="00427F7D" w:rsidP="00427F7D">
            <w:pPr>
              <w:jc w:val="center"/>
              <w:rPr>
                <w:rFonts w:ascii="Sylfaen" w:hAnsi="Sylfaen"/>
                <w:b/>
                <w:sz w:val="21"/>
                <w:szCs w:val="21"/>
                <w:lang w:val="hy-AM" w:eastAsia="en-US"/>
              </w:rPr>
            </w:pPr>
            <w:r w:rsidRPr="005D51B9">
              <w:rPr>
                <w:rFonts w:ascii="Sylfaen" w:hAnsi="Sylfaen"/>
                <w:b/>
                <w:sz w:val="21"/>
                <w:szCs w:val="21"/>
                <w:lang w:val="hy-AM" w:eastAsia="en-US"/>
              </w:rPr>
              <w:t>6. ԿՈՂՄԵՐԻ ՊԱՏԱՍԽԱՆԱՏՎՈՒԹՅՈՒՆԸ</w:t>
            </w:r>
          </w:p>
          <w:p w:rsidR="00427F7D" w:rsidRPr="005D51B9" w:rsidRDefault="00427F7D" w:rsidP="00427F7D">
            <w:pPr>
              <w:jc w:val="center"/>
              <w:rPr>
                <w:rFonts w:ascii="Sylfaen" w:hAnsi="Sylfaen"/>
                <w:b/>
                <w:sz w:val="21"/>
                <w:szCs w:val="21"/>
                <w:lang w:val="hy-AM" w:eastAsia="en-US"/>
              </w:rPr>
            </w:pP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6.1. Սույն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p w:rsidR="00427F7D" w:rsidRPr="005D51B9" w:rsidRDefault="00427F7D" w:rsidP="00427F7D">
            <w:pPr>
              <w:jc w:val="both"/>
              <w:rPr>
                <w:rFonts w:ascii="Sylfaen" w:eastAsia="Calibri" w:hAnsi="Sylfaen"/>
                <w:sz w:val="21"/>
                <w:szCs w:val="21"/>
                <w:lang w:val="hy-AM" w:eastAsia="en-US"/>
              </w:rPr>
            </w:pPr>
            <w:r w:rsidRPr="005D51B9">
              <w:rPr>
                <w:rFonts w:ascii="Sylfaen" w:hAnsi="Sylfaen"/>
                <w:sz w:val="21"/>
                <w:szCs w:val="21"/>
                <w:lang w:val="hy-AM" w:eastAsia="en-US"/>
              </w:rPr>
              <w:t>6.1.1.ԿԱՏԱՐՈՂԻ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5D51B9">
              <w:rPr>
                <w:rFonts w:ascii="Sylfaen" w:eastAsia="Calibri" w:hAnsi="Sylfaen"/>
                <w:sz w:val="21"/>
                <w:szCs w:val="21"/>
                <w:lang w:val="hy-AM" w:eastAsia="en-US"/>
              </w:rPr>
              <w:t xml:space="preserve"> </w:t>
            </w:r>
          </w:p>
          <w:p w:rsidR="00427F7D" w:rsidRPr="005D51B9" w:rsidRDefault="00427F7D" w:rsidP="00427F7D">
            <w:pPr>
              <w:jc w:val="both"/>
              <w:rPr>
                <w:rFonts w:ascii="Sylfaen" w:eastAsia="Calibri" w:hAnsi="Sylfaen"/>
                <w:sz w:val="21"/>
                <w:szCs w:val="21"/>
                <w:lang w:val="hy-AM" w:eastAsia="en-US"/>
              </w:rPr>
            </w:pPr>
          </w:p>
          <w:p w:rsidR="00427F7D" w:rsidRPr="005D51B9" w:rsidRDefault="00427F7D" w:rsidP="00427F7D">
            <w:pPr>
              <w:jc w:val="center"/>
              <w:rPr>
                <w:rFonts w:ascii="Sylfaen" w:hAnsi="Sylfaen"/>
                <w:b/>
                <w:sz w:val="21"/>
                <w:szCs w:val="21"/>
                <w:lang w:val="hy-AM" w:eastAsia="en-US"/>
              </w:rPr>
            </w:pPr>
            <w:r w:rsidRPr="005D51B9">
              <w:rPr>
                <w:rFonts w:ascii="Sylfaen" w:hAnsi="Sylfaen"/>
                <w:b/>
                <w:sz w:val="21"/>
                <w:szCs w:val="21"/>
                <w:lang w:val="hy-AM" w:eastAsia="en-US"/>
              </w:rPr>
              <w:t>7.  ԱՆՀԱՂԹԱՀԱՐԵԼԻ ՈՒԺԻ ԱԶԴԵՑՈՒԹՅՈՒՆԸ</w:t>
            </w:r>
          </w:p>
          <w:p w:rsidR="00427F7D" w:rsidRPr="005D51B9" w:rsidRDefault="00427F7D" w:rsidP="00427F7D">
            <w:pPr>
              <w:jc w:val="center"/>
              <w:rPr>
                <w:rFonts w:ascii="Sylfaen" w:hAnsi="Sylfaen"/>
                <w:b/>
                <w:sz w:val="21"/>
                <w:szCs w:val="21"/>
                <w:lang w:val="hy-AM" w:eastAsia="en-US"/>
              </w:rPr>
            </w:pPr>
            <w:r w:rsidRPr="005D51B9">
              <w:rPr>
                <w:rFonts w:ascii="Sylfaen" w:hAnsi="Sylfaen"/>
                <w:b/>
                <w:sz w:val="21"/>
                <w:szCs w:val="21"/>
                <w:lang w:val="hy-AM" w:eastAsia="en-US"/>
              </w:rPr>
              <w:t>(ՖՈՐՍ-ՄԱԺՈՐ)</w:t>
            </w:r>
          </w:p>
          <w:p w:rsidR="00427F7D" w:rsidRPr="005D51B9" w:rsidRDefault="00427F7D" w:rsidP="00427F7D">
            <w:pPr>
              <w:jc w:val="center"/>
              <w:rPr>
                <w:rFonts w:ascii="Sylfaen" w:hAnsi="Sylfaen"/>
                <w:b/>
                <w:sz w:val="21"/>
                <w:szCs w:val="21"/>
                <w:lang w:val="hy-AM" w:eastAsia="en-US"/>
              </w:rPr>
            </w:pP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 xml:space="preserve">7.1. Կողմերը սույն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w:t>
            </w:r>
            <w:r w:rsidRPr="005D51B9">
              <w:rPr>
                <w:rFonts w:ascii="Sylfaen" w:hAnsi="Sylfaen"/>
                <w:sz w:val="21"/>
                <w:szCs w:val="21"/>
                <w:lang w:val="hy-AM" w:eastAsia="en-US"/>
              </w:rPr>
              <w:lastRenderedPageBreak/>
              <w:t>իրավիճակի բնույթի իրադարձությունների արդյունքում, որը Կողմերը  չէին կարող կանխատեսել կամ կանխարգելել Պայմանագիրը կնքելու պահին:</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7.2.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7.3.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427F7D" w:rsidRPr="005D51B9" w:rsidRDefault="00427F7D" w:rsidP="00427F7D">
            <w:pPr>
              <w:jc w:val="both"/>
              <w:rPr>
                <w:rFonts w:ascii="Sylfaen" w:hAnsi="Sylfaen"/>
                <w:sz w:val="21"/>
                <w:szCs w:val="21"/>
                <w:lang w:val="hy-AM" w:eastAsia="en-US"/>
              </w:rPr>
            </w:pPr>
          </w:p>
          <w:p w:rsidR="00427F7D" w:rsidRPr="005D51B9" w:rsidRDefault="00427F7D" w:rsidP="00427F7D">
            <w:pPr>
              <w:jc w:val="both"/>
              <w:rPr>
                <w:rFonts w:ascii="Sylfaen" w:hAnsi="Sylfaen"/>
                <w:sz w:val="12"/>
                <w:szCs w:val="21"/>
                <w:lang w:val="hy-AM" w:eastAsia="en-US"/>
              </w:rPr>
            </w:pPr>
          </w:p>
          <w:p w:rsidR="00427F7D" w:rsidRPr="005D51B9" w:rsidRDefault="00427F7D" w:rsidP="00427F7D">
            <w:pPr>
              <w:jc w:val="center"/>
              <w:rPr>
                <w:rFonts w:ascii="Sylfaen" w:hAnsi="Sylfaen"/>
                <w:b/>
                <w:sz w:val="21"/>
                <w:szCs w:val="21"/>
                <w:lang w:val="hy-AM" w:eastAsia="en-US"/>
              </w:rPr>
            </w:pPr>
            <w:r w:rsidRPr="005D51B9">
              <w:rPr>
                <w:rFonts w:ascii="Sylfaen" w:hAnsi="Sylfaen"/>
                <w:b/>
                <w:sz w:val="21"/>
                <w:szCs w:val="21"/>
                <w:lang w:val="hy-AM" w:eastAsia="en-US"/>
              </w:rPr>
              <w:t>8. ՎԵՃԵՐԻ ԼՈՒԾՄԱՆ ԿԱՐԳԸ</w:t>
            </w:r>
          </w:p>
          <w:p w:rsidR="00427F7D" w:rsidRPr="005D51B9" w:rsidRDefault="00427F7D" w:rsidP="00427F7D">
            <w:pPr>
              <w:jc w:val="center"/>
              <w:rPr>
                <w:rFonts w:ascii="Sylfaen" w:hAnsi="Sylfaen"/>
                <w:b/>
                <w:sz w:val="12"/>
                <w:szCs w:val="21"/>
                <w:lang w:val="hy-AM" w:eastAsia="en-US"/>
              </w:rPr>
            </w:pP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8.1. Սույն Պայմանագրի կատար</w:t>
            </w:r>
            <w:r w:rsidRPr="005D51B9">
              <w:rPr>
                <w:rFonts w:ascii="Sylfaen" w:hAnsi="Sylfaen"/>
                <w:sz w:val="21"/>
                <w:szCs w:val="21"/>
                <w:lang w:val="hy-AM" w:eastAsia="en-US"/>
              </w:rPr>
              <w:softHyphen/>
              <w:t>ման ժամանակ ծագող բոլոր վեճերը և տարաձայնությունները լուծվում են Կողմերի բանակցությունների միջոցով:</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8.2. Բանակցությունների միջոցով վեճերը չլուծելու դեպքում, վերջիններս լուծվում են դատական կարգով՝ ՀՀ գործող օրենսդրությանը համապատասխան:</w:t>
            </w:r>
          </w:p>
          <w:p w:rsidR="00427F7D" w:rsidRPr="005D51B9" w:rsidRDefault="00427F7D" w:rsidP="00427F7D">
            <w:pPr>
              <w:jc w:val="both"/>
              <w:rPr>
                <w:rFonts w:ascii="Sylfaen" w:hAnsi="Sylfaen"/>
                <w:sz w:val="21"/>
                <w:szCs w:val="21"/>
                <w:lang w:val="hy-AM" w:eastAsia="en-US"/>
              </w:rPr>
            </w:pPr>
          </w:p>
          <w:p w:rsidR="00427F7D" w:rsidRPr="005D51B9" w:rsidRDefault="00427F7D" w:rsidP="00427F7D">
            <w:pPr>
              <w:jc w:val="center"/>
              <w:rPr>
                <w:rFonts w:ascii="Sylfaen" w:eastAsia="Calibri" w:hAnsi="Sylfaen"/>
                <w:b/>
                <w:sz w:val="21"/>
                <w:szCs w:val="21"/>
                <w:lang w:val="hy-AM" w:eastAsia="en-US"/>
              </w:rPr>
            </w:pPr>
            <w:r w:rsidRPr="005D51B9">
              <w:rPr>
                <w:rFonts w:ascii="Sylfaen" w:eastAsia="Calibri" w:hAnsi="Sylfaen"/>
                <w:b/>
                <w:sz w:val="21"/>
                <w:szCs w:val="21"/>
                <w:lang w:val="hy-AM" w:eastAsia="en-US"/>
              </w:rPr>
              <w:t>9. ՊԱՅՄԱՆԱԳՐԻ ԳՈՐԾՈՂՈՒԹՅԱՆ ԺԱՄԿԵՏԸ</w:t>
            </w:r>
          </w:p>
          <w:p w:rsidR="00427F7D" w:rsidRPr="005D51B9" w:rsidRDefault="00427F7D" w:rsidP="00427F7D">
            <w:pPr>
              <w:jc w:val="center"/>
              <w:rPr>
                <w:rFonts w:ascii="Sylfaen" w:eastAsia="Calibri" w:hAnsi="Sylfaen"/>
                <w:b/>
                <w:sz w:val="21"/>
                <w:szCs w:val="21"/>
                <w:lang w:val="hy-AM" w:eastAsia="en-US"/>
              </w:rPr>
            </w:pP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9.1. Սույն Պայմանագիրն ուժի մեջ է մտնում Կողմերի ստորագրման ամսաթվից և գործում է մինչև 30.12.2026թ.,</w:t>
            </w:r>
            <w:r w:rsidRPr="005D51B9">
              <w:rPr>
                <w:rFonts w:ascii="Sylfaen" w:hAnsi="Sylfaen"/>
                <w:color w:val="FF0000"/>
                <w:sz w:val="21"/>
                <w:szCs w:val="21"/>
                <w:lang w:val="hy-AM" w:eastAsia="en-US"/>
              </w:rPr>
              <w:t xml:space="preserve"> </w:t>
            </w:r>
            <w:r w:rsidRPr="005D51B9">
              <w:rPr>
                <w:rFonts w:ascii="Sylfaen" w:hAnsi="Sylfaen"/>
                <w:sz w:val="21"/>
                <w:szCs w:val="21"/>
                <w:lang w:val="hy-AM" w:eastAsia="en-US"/>
              </w:rPr>
              <w:t>իսկ փոխադարձ հաշվարկների առումով՝ մինչ դրանց լիակատար կատարումը:</w:t>
            </w:r>
          </w:p>
          <w:p w:rsidR="00427F7D" w:rsidRPr="005D51B9" w:rsidRDefault="00427F7D" w:rsidP="00427F7D">
            <w:pPr>
              <w:jc w:val="both"/>
              <w:rPr>
                <w:rFonts w:ascii="Sylfaen" w:hAnsi="Sylfaen"/>
                <w:sz w:val="12"/>
                <w:szCs w:val="21"/>
                <w:lang w:val="hy-AM" w:eastAsia="en-US"/>
              </w:rPr>
            </w:pPr>
          </w:p>
          <w:p w:rsidR="00427F7D" w:rsidRPr="005D51B9" w:rsidRDefault="00427F7D" w:rsidP="00427F7D">
            <w:pPr>
              <w:jc w:val="both"/>
              <w:rPr>
                <w:rFonts w:ascii="Sylfaen" w:hAnsi="Sylfaen"/>
                <w:sz w:val="12"/>
                <w:szCs w:val="21"/>
                <w:lang w:val="hy-AM" w:eastAsia="en-US"/>
              </w:rPr>
            </w:pPr>
          </w:p>
          <w:p w:rsidR="00427F7D" w:rsidRPr="005D51B9" w:rsidRDefault="00427F7D" w:rsidP="00427F7D">
            <w:pPr>
              <w:jc w:val="both"/>
              <w:rPr>
                <w:rFonts w:ascii="Sylfaen" w:hAnsi="Sylfaen"/>
                <w:sz w:val="2"/>
                <w:szCs w:val="21"/>
                <w:lang w:val="hy-AM" w:eastAsia="en-US"/>
              </w:rPr>
            </w:pPr>
          </w:p>
          <w:p w:rsidR="00427F7D" w:rsidRPr="005D51B9" w:rsidRDefault="00427F7D" w:rsidP="00427F7D">
            <w:pPr>
              <w:jc w:val="center"/>
              <w:rPr>
                <w:rFonts w:ascii="Sylfaen" w:hAnsi="Sylfaen"/>
                <w:b/>
                <w:sz w:val="21"/>
                <w:szCs w:val="21"/>
                <w:lang w:val="hy-AM" w:eastAsia="en-US"/>
              </w:rPr>
            </w:pPr>
            <w:r w:rsidRPr="005D51B9">
              <w:rPr>
                <w:rFonts w:ascii="Sylfaen" w:hAnsi="Sylfaen"/>
                <w:b/>
                <w:sz w:val="21"/>
                <w:szCs w:val="21"/>
                <w:lang w:val="hy-AM" w:eastAsia="en-US"/>
              </w:rPr>
              <w:t>10. ԱՅԼ ՊԱՅՄԱՆՆԵՐ</w:t>
            </w:r>
          </w:p>
          <w:p w:rsidR="00427F7D" w:rsidRPr="005D51B9" w:rsidRDefault="00427F7D" w:rsidP="00427F7D">
            <w:pPr>
              <w:jc w:val="center"/>
              <w:rPr>
                <w:rFonts w:ascii="Sylfaen" w:hAnsi="Sylfaen"/>
                <w:b/>
                <w:sz w:val="16"/>
                <w:szCs w:val="21"/>
                <w:lang w:val="hy-AM" w:eastAsia="en-US"/>
              </w:rPr>
            </w:pP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10.1. Սույն Պայմանագրի բոլոր փոփոխությունները և լրացումները պետք է կազմվեն գրավոր տեսքով և ստորագրվեն Կողմերի կողմից:</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10.2.Սույն պայմանագրով չնախատեսված բոլոր դեպքերում Կողմերը ղեկավարվում են ՀՀ օրենսդրությամբ:</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10.3.Սույն Պայմանագիրը կազմված է ռուսերեն և հայերեն լեզուներով, երեք օրինակից, որոնք ունեն հավասար իրավաբանական ուժ, մեկ օրինակ ԿԱՏԱՐՈՂԻ համար, երկու օրինակ ՊԱՏՎԻՐԱՏՈՒի համար:</w:t>
            </w:r>
          </w:p>
          <w:p w:rsidR="00427F7D" w:rsidRPr="005D51B9" w:rsidRDefault="00427F7D" w:rsidP="00427F7D">
            <w:pPr>
              <w:jc w:val="both"/>
              <w:rPr>
                <w:rFonts w:ascii="Sylfaen" w:hAnsi="Sylfaen"/>
                <w:sz w:val="21"/>
                <w:szCs w:val="21"/>
                <w:lang w:val="hy-AM" w:eastAsia="en-US"/>
              </w:rPr>
            </w:pPr>
            <w:r w:rsidRPr="005D51B9">
              <w:rPr>
                <w:rFonts w:ascii="Sylfaen" w:hAnsi="Sylfaen"/>
                <w:sz w:val="21"/>
                <w:szCs w:val="21"/>
                <w:lang w:val="hy-AM" w:eastAsia="en-US"/>
              </w:rPr>
              <w:t>10.4.</w:t>
            </w:r>
            <w:r w:rsidRPr="005D51B9">
              <w:rPr>
                <w:rFonts w:ascii="Sylfaen" w:hAnsi="Sylfaen"/>
                <w:b/>
                <w:sz w:val="21"/>
                <w:szCs w:val="21"/>
                <w:lang w:val="hy-AM" w:eastAsia="en-US"/>
              </w:rPr>
              <w:t xml:space="preserve"> </w:t>
            </w:r>
            <w:r w:rsidRPr="005D51B9">
              <w:rPr>
                <w:rFonts w:ascii="Sylfaen" w:hAnsi="Sylfaen"/>
                <w:sz w:val="21"/>
                <w:szCs w:val="21"/>
                <w:lang w:val="hy-AM" w:eastAsia="en-US"/>
              </w:rPr>
              <w:t xml:space="preserve"> Հավելվածներ №1 (</w:t>
            </w:r>
            <w:r w:rsidRPr="005D51B9">
              <w:rPr>
                <w:rFonts w:ascii="Sylfaen" w:hAnsi="Sylfaen"/>
                <w:b/>
                <w:sz w:val="21"/>
                <w:szCs w:val="21"/>
                <w:lang w:val="hy-AM" w:eastAsia="en-US"/>
              </w:rPr>
              <w:t>Աշխատանքների ծավալի և պայմանագրային գնի ամփոփագիր</w:t>
            </w:r>
            <w:r w:rsidRPr="005D51B9">
              <w:rPr>
                <w:rFonts w:ascii="Sylfaen" w:hAnsi="Sylfaen"/>
                <w:sz w:val="21"/>
                <w:szCs w:val="21"/>
                <w:lang w:val="hy-AM" w:eastAsia="en-US"/>
              </w:rPr>
              <w:t>),                                                   №2 (</w:t>
            </w:r>
            <w:r w:rsidRPr="005D51B9">
              <w:rPr>
                <w:rFonts w:ascii="Sylfaen" w:hAnsi="Sylfaen"/>
                <w:b/>
                <w:sz w:val="21"/>
                <w:szCs w:val="21"/>
                <w:lang w:val="hy-AM" w:eastAsia="en-US"/>
              </w:rPr>
              <w:t>Հանձնման-ընդունման Ակտի ձև</w:t>
            </w:r>
            <w:r w:rsidRPr="005D51B9">
              <w:rPr>
                <w:rFonts w:ascii="Sylfaen" w:hAnsi="Sylfaen"/>
                <w:sz w:val="21"/>
                <w:szCs w:val="21"/>
                <w:lang w:val="hy-AM" w:eastAsia="en-US"/>
              </w:rPr>
              <w:t>)  և №3 (</w:t>
            </w:r>
            <w:r w:rsidRPr="005D51B9">
              <w:rPr>
                <w:rFonts w:ascii="Sylfaen" w:hAnsi="Sylfaen"/>
                <w:b/>
                <w:sz w:val="21"/>
                <w:szCs w:val="21"/>
                <w:lang w:val="hy-AM" w:eastAsia="en-US"/>
              </w:rPr>
              <w:t>Տեխնիկական առաջադրանք</w:t>
            </w:r>
            <w:r w:rsidRPr="005D51B9">
              <w:rPr>
                <w:rFonts w:ascii="Sylfaen" w:hAnsi="Sylfaen"/>
                <w:sz w:val="21"/>
                <w:szCs w:val="21"/>
                <w:lang w:val="hy-AM" w:eastAsia="en-US"/>
              </w:rPr>
              <w:t>) հանդիսանում են սույն Պայմանագրի անբաժանելի մասերը:</w:t>
            </w:r>
          </w:p>
          <w:p w:rsidR="00427F7D" w:rsidRPr="005D51B9" w:rsidRDefault="00427F7D" w:rsidP="00427F7D">
            <w:pPr>
              <w:jc w:val="both"/>
              <w:rPr>
                <w:rFonts w:ascii="Sylfaen" w:hAnsi="Sylfaen"/>
                <w:sz w:val="21"/>
                <w:szCs w:val="21"/>
                <w:lang w:val="hy-AM" w:eastAsia="en-US"/>
              </w:rPr>
            </w:pPr>
          </w:p>
          <w:p w:rsidR="00427F7D" w:rsidRPr="005D51B9" w:rsidRDefault="00427F7D" w:rsidP="00427F7D">
            <w:pPr>
              <w:jc w:val="both"/>
              <w:rPr>
                <w:rFonts w:ascii="Sylfaen" w:hAnsi="Sylfaen"/>
                <w:sz w:val="8"/>
                <w:szCs w:val="21"/>
                <w:lang w:val="hy-AM" w:eastAsia="en-US"/>
              </w:rPr>
            </w:pPr>
          </w:p>
          <w:p w:rsidR="00427F7D" w:rsidRPr="005D51B9" w:rsidRDefault="00427F7D" w:rsidP="00427F7D">
            <w:pPr>
              <w:autoSpaceDE w:val="0"/>
              <w:autoSpaceDN w:val="0"/>
              <w:adjustRightInd w:val="0"/>
              <w:jc w:val="center"/>
              <w:rPr>
                <w:rFonts w:ascii="Sylfaen" w:hAnsi="Sylfaen"/>
                <w:b/>
                <w:sz w:val="21"/>
                <w:szCs w:val="21"/>
                <w:lang w:val="hy-AM" w:eastAsia="en-US"/>
              </w:rPr>
            </w:pPr>
            <w:r w:rsidRPr="005D51B9">
              <w:rPr>
                <w:rFonts w:ascii="Sylfaen" w:hAnsi="Sylfaen"/>
                <w:b/>
                <w:sz w:val="21"/>
                <w:szCs w:val="21"/>
                <w:lang w:val="hy-AM" w:eastAsia="en-US"/>
              </w:rPr>
              <w:t>11. ԿՈՂՄԵՐԻ ԻՐԱՎԱԲԱՆԱԿԱՆ ՀԱՍՑԵՆԵՐԸ ԵՎ ԲԱՆԿԱՅԻՆ ՎԱՎԵՐԱՊԱՅՄԱՆՆԵՐԸ</w:t>
            </w:r>
          </w:p>
          <w:p w:rsidR="00427F7D" w:rsidRPr="005D51B9" w:rsidRDefault="00427F7D" w:rsidP="00427F7D">
            <w:pPr>
              <w:jc w:val="both"/>
              <w:rPr>
                <w:rFonts w:ascii="Sylfaen" w:hAnsi="Sylfaen"/>
                <w:sz w:val="2"/>
                <w:szCs w:val="21"/>
                <w:lang w:val="hy-AM" w:eastAsia="en-US"/>
              </w:rPr>
            </w:pPr>
          </w:p>
          <w:tbl>
            <w:tblPr>
              <w:tblW w:w="5462" w:type="dxa"/>
              <w:tblLayout w:type="fixed"/>
              <w:tblLook w:val="04A0" w:firstRow="1" w:lastRow="0" w:firstColumn="1" w:lastColumn="0" w:noHBand="0" w:noVBand="1"/>
            </w:tblPr>
            <w:tblGrid>
              <w:gridCol w:w="2556"/>
              <w:gridCol w:w="2546"/>
              <w:gridCol w:w="360"/>
            </w:tblGrid>
            <w:tr w:rsidR="00427F7D" w:rsidRPr="005D51B9" w:rsidTr="00C51A78">
              <w:trPr>
                <w:gridAfter w:val="1"/>
                <w:wAfter w:w="360" w:type="dxa"/>
              </w:trPr>
              <w:tc>
                <w:tcPr>
                  <w:tcW w:w="2556" w:type="dxa"/>
                </w:tcPr>
                <w:p w:rsidR="00427F7D" w:rsidRPr="005D51B9" w:rsidRDefault="00427F7D" w:rsidP="00427F7D">
                  <w:pPr>
                    <w:ind w:right="176"/>
                    <w:jc w:val="center"/>
                    <w:rPr>
                      <w:rFonts w:ascii="Sylfaen" w:hAnsi="Sylfaen"/>
                      <w:b/>
                      <w:sz w:val="21"/>
                      <w:szCs w:val="21"/>
                      <w:lang w:val="hy-AM" w:eastAsia="en-US"/>
                    </w:rPr>
                  </w:pPr>
                  <w:r w:rsidRPr="005D51B9">
                    <w:rPr>
                      <w:rFonts w:ascii="Sylfaen" w:hAnsi="Sylfaen"/>
                      <w:b/>
                      <w:sz w:val="21"/>
                      <w:szCs w:val="21"/>
                      <w:lang w:val="hy-AM" w:eastAsia="en-US"/>
                    </w:rPr>
                    <w:t>«ՊԱՏՎԻՐԱՏՈՒ»</w:t>
                  </w:r>
                </w:p>
              </w:tc>
              <w:tc>
                <w:tcPr>
                  <w:tcW w:w="2546" w:type="dxa"/>
                </w:tcPr>
                <w:p w:rsidR="00427F7D" w:rsidRPr="005D51B9" w:rsidRDefault="00427F7D" w:rsidP="00427F7D">
                  <w:pPr>
                    <w:ind w:right="176"/>
                    <w:jc w:val="center"/>
                    <w:rPr>
                      <w:rFonts w:ascii="Sylfaen" w:hAnsi="Sylfaen"/>
                      <w:b/>
                      <w:sz w:val="21"/>
                      <w:szCs w:val="21"/>
                      <w:lang w:val="hy-AM" w:eastAsia="en-US"/>
                    </w:rPr>
                  </w:pPr>
                  <w:r w:rsidRPr="005D51B9">
                    <w:rPr>
                      <w:rFonts w:ascii="Sylfaen" w:hAnsi="Sylfaen"/>
                      <w:b/>
                      <w:sz w:val="21"/>
                      <w:szCs w:val="21"/>
                      <w:lang w:val="hy-AM" w:eastAsia="en-US"/>
                    </w:rPr>
                    <w:t>«ԿԱՏԱՐՈՂ»</w:t>
                  </w:r>
                </w:p>
              </w:tc>
            </w:tr>
            <w:tr w:rsidR="00427F7D" w:rsidRPr="005D51B9" w:rsidTr="00C51A78">
              <w:trPr>
                <w:gridAfter w:val="1"/>
                <w:wAfter w:w="360" w:type="dxa"/>
                <w:trHeight w:val="760"/>
              </w:trPr>
              <w:tc>
                <w:tcPr>
                  <w:tcW w:w="2556" w:type="dxa"/>
                </w:tcPr>
                <w:p w:rsidR="00427F7D" w:rsidRPr="005D51B9" w:rsidRDefault="00427F7D" w:rsidP="00427F7D">
                  <w:pPr>
                    <w:ind w:right="176"/>
                    <w:jc w:val="center"/>
                    <w:rPr>
                      <w:rFonts w:ascii="Sylfaen" w:hAnsi="Sylfaen"/>
                      <w:b/>
                      <w:sz w:val="18"/>
                      <w:szCs w:val="21"/>
                      <w:lang w:val="hy-AM" w:eastAsia="en-US"/>
                    </w:rPr>
                  </w:pPr>
                  <w:r w:rsidRPr="005D51B9">
                    <w:rPr>
                      <w:rFonts w:ascii="Sylfaen" w:hAnsi="Sylfaen"/>
                      <w:b/>
                      <w:sz w:val="18"/>
                      <w:szCs w:val="21"/>
                      <w:lang w:val="hy-AM" w:eastAsia="en-US"/>
                    </w:rPr>
                    <w:lastRenderedPageBreak/>
                    <w:t>«ՀԿԵ» ՓԲԸ</w:t>
                  </w:r>
                </w:p>
              </w:tc>
              <w:tc>
                <w:tcPr>
                  <w:tcW w:w="2546" w:type="dxa"/>
                </w:tcPr>
                <w:p w:rsidR="00427F7D" w:rsidRPr="005D51B9" w:rsidRDefault="00427F7D" w:rsidP="00427F7D">
                  <w:pPr>
                    <w:ind w:right="176"/>
                    <w:jc w:val="center"/>
                    <w:rPr>
                      <w:rFonts w:ascii="Sylfaen" w:hAnsi="Sylfaen"/>
                      <w:b/>
                      <w:sz w:val="18"/>
                      <w:szCs w:val="21"/>
                      <w:lang w:val="hy-AM" w:eastAsia="en-US"/>
                    </w:rPr>
                  </w:pPr>
                  <w:r w:rsidRPr="005D51B9">
                    <w:rPr>
                      <w:rFonts w:ascii="Sylfaen" w:hAnsi="Sylfaen"/>
                      <w:b/>
                      <w:sz w:val="18"/>
                      <w:szCs w:val="21"/>
                      <w:lang w:val="hy-AM" w:eastAsia="en-US"/>
                    </w:rPr>
                    <w:t xml:space="preserve">Կազմակերպության անվանումը  </w:t>
                  </w:r>
                </w:p>
              </w:tc>
            </w:tr>
            <w:tr w:rsidR="00427F7D" w:rsidRPr="005D51B9" w:rsidTr="00C51A78">
              <w:trPr>
                <w:gridAfter w:val="1"/>
                <w:wAfter w:w="360" w:type="dxa"/>
                <w:trHeight w:val="574"/>
              </w:trPr>
              <w:tc>
                <w:tcPr>
                  <w:tcW w:w="2556" w:type="dxa"/>
                </w:tcPr>
                <w:p w:rsidR="00427F7D" w:rsidRPr="005D51B9" w:rsidRDefault="00427F7D" w:rsidP="00427F7D">
                  <w:pPr>
                    <w:rPr>
                      <w:rFonts w:ascii="Sylfaen" w:hAnsi="Sylfaen"/>
                      <w:bCs/>
                      <w:color w:val="000000"/>
                      <w:sz w:val="20"/>
                      <w:szCs w:val="21"/>
                      <w:shd w:val="clear" w:color="auto" w:fill="FFFFFF"/>
                      <w:lang w:val="hy-AM" w:eastAsia="en-US"/>
                    </w:rPr>
                  </w:pPr>
                  <w:r w:rsidRPr="005D51B9">
                    <w:rPr>
                      <w:rFonts w:ascii="Sylfaen" w:hAnsi="Sylfaen"/>
                      <w:bCs/>
                      <w:color w:val="000000"/>
                      <w:sz w:val="20"/>
                      <w:szCs w:val="21"/>
                      <w:shd w:val="clear" w:color="auto" w:fill="FFFFFF"/>
                      <w:lang w:val="hy-AM" w:eastAsia="en-US"/>
                    </w:rPr>
                    <w:t>Հասցե՝ ՀՀ, ք. Երևան, Տիգրան Մեծի պ. 50</w:t>
                  </w:r>
                </w:p>
              </w:tc>
              <w:tc>
                <w:tcPr>
                  <w:tcW w:w="2546" w:type="dxa"/>
                </w:tcPr>
                <w:p w:rsidR="00427F7D" w:rsidRPr="005D51B9" w:rsidRDefault="00427F7D" w:rsidP="00427F7D">
                  <w:pPr>
                    <w:ind w:right="176"/>
                    <w:rPr>
                      <w:rFonts w:ascii="Sylfaen" w:hAnsi="Sylfaen"/>
                      <w:sz w:val="20"/>
                      <w:szCs w:val="21"/>
                      <w:lang w:val="hy-AM" w:eastAsia="en-US"/>
                    </w:rPr>
                  </w:pPr>
                  <w:r w:rsidRPr="005D51B9">
                    <w:rPr>
                      <w:rFonts w:ascii="Sylfaen" w:hAnsi="Sylfaen"/>
                      <w:sz w:val="20"/>
                      <w:szCs w:val="21"/>
                      <w:lang w:val="hy-AM" w:eastAsia="en-US"/>
                    </w:rPr>
                    <w:t xml:space="preserve">Հասցե՝ </w:t>
                  </w:r>
                  <w:r w:rsidRPr="005D51B9">
                    <w:rPr>
                      <w:rFonts w:ascii="Calibri" w:eastAsia="Calibri" w:hAnsi="Calibri"/>
                      <w:sz w:val="22"/>
                      <w:szCs w:val="22"/>
                      <w:lang w:val="hy-AM" w:eastAsia="en-US"/>
                    </w:rPr>
                    <w:t xml:space="preserve"> </w:t>
                  </w:r>
                </w:p>
              </w:tc>
            </w:tr>
            <w:tr w:rsidR="00427F7D" w:rsidRPr="005D51B9" w:rsidTr="00C51A78">
              <w:trPr>
                <w:gridAfter w:val="1"/>
                <w:wAfter w:w="360" w:type="dxa"/>
              </w:trPr>
              <w:tc>
                <w:tcPr>
                  <w:tcW w:w="2556" w:type="dxa"/>
                </w:tcPr>
                <w:p w:rsidR="00427F7D" w:rsidRPr="005D51B9" w:rsidRDefault="00427F7D" w:rsidP="00427F7D">
                  <w:pPr>
                    <w:rPr>
                      <w:rFonts w:ascii="Sylfaen" w:hAnsi="Sylfaen"/>
                      <w:bCs/>
                      <w:color w:val="000000"/>
                      <w:sz w:val="21"/>
                      <w:szCs w:val="21"/>
                      <w:shd w:val="clear" w:color="auto" w:fill="FFFFFF"/>
                      <w:lang w:val="en-US" w:eastAsia="en-US"/>
                    </w:rPr>
                  </w:pPr>
                  <w:r w:rsidRPr="005D51B9">
                    <w:rPr>
                      <w:rFonts w:ascii="Sylfaen" w:hAnsi="Sylfaen"/>
                      <w:sz w:val="21"/>
                      <w:szCs w:val="21"/>
                      <w:lang w:val="hy-AM" w:eastAsia="en-US"/>
                    </w:rPr>
                    <w:t>Հ/Հ`</w:t>
                  </w:r>
                  <w:r w:rsidRPr="005D51B9">
                    <w:rPr>
                      <w:rFonts w:ascii="Sylfaen" w:hAnsi="Sylfaen"/>
                      <w:bCs/>
                      <w:color w:val="000000"/>
                      <w:sz w:val="21"/>
                      <w:szCs w:val="21"/>
                      <w:shd w:val="clear" w:color="auto" w:fill="FFFFFF"/>
                      <w:lang w:val="hy-AM" w:eastAsia="en-US"/>
                    </w:rPr>
                    <w:t xml:space="preserve">16041102326200 </w:t>
                  </w:r>
                </w:p>
              </w:tc>
              <w:tc>
                <w:tcPr>
                  <w:tcW w:w="2546" w:type="dxa"/>
                </w:tcPr>
                <w:p w:rsidR="00427F7D" w:rsidRPr="005D51B9" w:rsidRDefault="00427F7D" w:rsidP="00427F7D">
                  <w:pPr>
                    <w:ind w:right="-113"/>
                    <w:rPr>
                      <w:rFonts w:ascii="Sylfaen" w:hAnsi="Sylfaen"/>
                      <w:sz w:val="21"/>
                      <w:szCs w:val="21"/>
                      <w:lang w:val="hy-AM" w:eastAsia="en-US"/>
                    </w:rPr>
                  </w:pPr>
                  <w:r w:rsidRPr="005D51B9">
                    <w:rPr>
                      <w:rFonts w:ascii="Sylfaen" w:hAnsi="Sylfaen"/>
                      <w:sz w:val="21"/>
                      <w:szCs w:val="21"/>
                      <w:lang w:val="hy-AM" w:eastAsia="en-US"/>
                    </w:rPr>
                    <w:t>Հ/Հ`</w:t>
                  </w:r>
                </w:p>
              </w:tc>
            </w:tr>
            <w:tr w:rsidR="00427F7D" w:rsidRPr="005D51B9" w:rsidTr="00C51A78">
              <w:trPr>
                <w:gridAfter w:val="1"/>
                <w:wAfter w:w="360" w:type="dxa"/>
              </w:trPr>
              <w:tc>
                <w:tcPr>
                  <w:tcW w:w="2556" w:type="dxa"/>
                </w:tcPr>
                <w:p w:rsidR="00427F7D" w:rsidRPr="005D51B9" w:rsidRDefault="00427F7D" w:rsidP="00427F7D">
                  <w:pPr>
                    <w:contextualSpacing/>
                    <w:rPr>
                      <w:rFonts w:ascii="Sylfaen" w:hAnsi="Sylfaen"/>
                      <w:bCs/>
                      <w:color w:val="000000"/>
                      <w:sz w:val="20"/>
                      <w:szCs w:val="21"/>
                      <w:shd w:val="clear" w:color="auto" w:fill="FFFFFF"/>
                      <w:lang w:val="hy-AM" w:eastAsia="en-US"/>
                    </w:rPr>
                  </w:pPr>
                  <w:r w:rsidRPr="005D51B9">
                    <w:rPr>
                      <w:rFonts w:ascii="Sylfaen" w:hAnsi="Sylfaen"/>
                      <w:bCs/>
                      <w:color w:val="000000"/>
                      <w:sz w:val="20"/>
                      <w:szCs w:val="21"/>
                      <w:shd w:val="clear" w:color="auto" w:fill="FFFFFF"/>
                      <w:lang w:val="hy-AM" w:eastAsia="en-US"/>
                    </w:rPr>
                    <w:t>Բանկ՝ «Բանկ ՎՏԲ-Հայաստան» Գլխավոր գրասենյակ</w:t>
                  </w:r>
                </w:p>
              </w:tc>
              <w:tc>
                <w:tcPr>
                  <w:tcW w:w="2546" w:type="dxa"/>
                </w:tcPr>
                <w:p w:rsidR="00427F7D" w:rsidRPr="005D51B9" w:rsidRDefault="00427F7D" w:rsidP="00427F7D">
                  <w:pPr>
                    <w:spacing w:line="259" w:lineRule="auto"/>
                    <w:ind w:right="176"/>
                    <w:rPr>
                      <w:rFonts w:ascii="Sylfaen" w:hAnsi="Sylfaen"/>
                      <w:sz w:val="20"/>
                      <w:szCs w:val="21"/>
                      <w:lang w:val="hy-AM" w:eastAsia="en-US"/>
                    </w:rPr>
                  </w:pPr>
                  <w:r w:rsidRPr="005D51B9">
                    <w:rPr>
                      <w:rFonts w:ascii="Sylfaen" w:hAnsi="Sylfaen"/>
                      <w:bCs/>
                      <w:color w:val="000000"/>
                      <w:sz w:val="20"/>
                      <w:szCs w:val="21"/>
                      <w:shd w:val="clear" w:color="auto" w:fill="FFFFFF"/>
                      <w:lang w:val="hy-AM" w:eastAsia="en-US"/>
                    </w:rPr>
                    <w:t xml:space="preserve">Բանկ </w:t>
                  </w:r>
                </w:p>
              </w:tc>
            </w:tr>
            <w:tr w:rsidR="00427F7D" w:rsidRPr="005D51B9" w:rsidTr="00C51A78">
              <w:trPr>
                <w:gridAfter w:val="1"/>
                <w:wAfter w:w="360" w:type="dxa"/>
                <w:trHeight w:val="500"/>
              </w:trPr>
              <w:tc>
                <w:tcPr>
                  <w:tcW w:w="2556" w:type="dxa"/>
                </w:tcPr>
                <w:p w:rsidR="00427F7D" w:rsidRPr="005D51B9" w:rsidRDefault="00427F7D" w:rsidP="00427F7D">
                  <w:pPr>
                    <w:rPr>
                      <w:rFonts w:ascii="Sylfaen" w:hAnsi="Sylfaen"/>
                      <w:sz w:val="20"/>
                      <w:szCs w:val="21"/>
                      <w:lang w:val="hy-AM" w:eastAsia="en-US"/>
                    </w:rPr>
                  </w:pPr>
                  <w:r w:rsidRPr="005D51B9">
                    <w:rPr>
                      <w:rFonts w:ascii="Sylfaen" w:hAnsi="Sylfaen"/>
                      <w:bCs/>
                      <w:color w:val="000000"/>
                      <w:sz w:val="20"/>
                      <w:szCs w:val="21"/>
                      <w:shd w:val="clear" w:color="auto" w:fill="FFFFFF"/>
                      <w:lang w:val="hy-AM" w:eastAsia="en-US"/>
                    </w:rPr>
                    <w:t>ՀՎՀՀ՝</w:t>
                  </w:r>
                  <w:r w:rsidRPr="005D51B9">
                    <w:rPr>
                      <w:rFonts w:ascii="Sylfaen" w:hAnsi="Sylfaen"/>
                      <w:sz w:val="20"/>
                      <w:szCs w:val="21"/>
                      <w:lang w:val="hy-AM" w:eastAsia="en-US"/>
                    </w:rPr>
                    <w:t xml:space="preserve">  00448268</w:t>
                  </w:r>
                </w:p>
              </w:tc>
              <w:tc>
                <w:tcPr>
                  <w:tcW w:w="2546" w:type="dxa"/>
                </w:tcPr>
                <w:p w:rsidR="00427F7D" w:rsidRPr="005D51B9" w:rsidRDefault="00427F7D" w:rsidP="00427F7D">
                  <w:pPr>
                    <w:ind w:right="176"/>
                    <w:rPr>
                      <w:rFonts w:ascii="Sylfaen" w:hAnsi="Sylfaen"/>
                      <w:sz w:val="20"/>
                      <w:szCs w:val="21"/>
                      <w:lang w:val="hy-AM" w:eastAsia="en-US"/>
                    </w:rPr>
                  </w:pPr>
                  <w:r w:rsidRPr="005D51B9">
                    <w:rPr>
                      <w:rFonts w:ascii="Sylfaen" w:hAnsi="Sylfaen"/>
                      <w:sz w:val="20"/>
                      <w:szCs w:val="21"/>
                      <w:lang w:val="hy-AM" w:eastAsia="en-US"/>
                    </w:rPr>
                    <w:t xml:space="preserve">ՀՎՀՀ` </w:t>
                  </w:r>
                </w:p>
                <w:p w:rsidR="00427F7D" w:rsidRPr="005D51B9" w:rsidRDefault="00427F7D" w:rsidP="00427F7D">
                  <w:pPr>
                    <w:ind w:right="176"/>
                    <w:rPr>
                      <w:rFonts w:ascii="Sylfaen" w:hAnsi="Sylfaen"/>
                      <w:sz w:val="12"/>
                      <w:szCs w:val="21"/>
                      <w:lang w:val="hy-AM" w:eastAsia="en-US"/>
                    </w:rPr>
                  </w:pPr>
                </w:p>
              </w:tc>
            </w:tr>
            <w:tr w:rsidR="00427F7D" w:rsidRPr="005D51B9" w:rsidTr="00C51A78">
              <w:trPr>
                <w:trHeight w:val="1119"/>
              </w:trPr>
              <w:tc>
                <w:tcPr>
                  <w:tcW w:w="2556" w:type="dxa"/>
                </w:tcPr>
                <w:p w:rsidR="00427F7D" w:rsidRPr="005D51B9" w:rsidRDefault="00427F7D" w:rsidP="00427F7D">
                  <w:pPr>
                    <w:contextualSpacing/>
                    <w:rPr>
                      <w:rFonts w:ascii="Sylfaen" w:hAnsi="Sylfaen"/>
                      <w:sz w:val="20"/>
                      <w:szCs w:val="21"/>
                      <w:lang w:val="hy-AM" w:eastAsia="en-US"/>
                    </w:rPr>
                  </w:pPr>
                  <w:r w:rsidRPr="005D51B9">
                    <w:rPr>
                      <w:rFonts w:ascii="Sylfaen" w:hAnsi="Sylfaen"/>
                      <w:bCs/>
                      <w:color w:val="000000"/>
                      <w:sz w:val="20"/>
                      <w:szCs w:val="21"/>
                      <w:shd w:val="clear" w:color="auto" w:fill="FFFFFF"/>
                      <w:lang w:val="hy-AM" w:eastAsia="en-US"/>
                    </w:rPr>
                    <w:t>Գլխավոր տնօրեն՝</w:t>
                  </w:r>
                </w:p>
                <w:p w:rsidR="00427F7D" w:rsidRPr="005D51B9" w:rsidRDefault="00427F7D" w:rsidP="00427F7D">
                  <w:pPr>
                    <w:spacing w:after="160" w:line="259" w:lineRule="auto"/>
                    <w:jc w:val="center"/>
                    <w:rPr>
                      <w:rFonts w:ascii="Sylfaen" w:hAnsi="Sylfaen"/>
                      <w:sz w:val="6"/>
                      <w:szCs w:val="21"/>
                      <w:lang w:val="hy-AM" w:eastAsia="en-US"/>
                    </w:rPr>
                  </w:pPr>
                </w:p>
                <w:p w:rsidR="00427F7D" w:rsidRPr="005D51B9" w:rsidRDefault="00427F7D" w:rsidP="00427F7D">
                  <w:pPr>
                    <w:spacing w:after="160" w:line="259" w:lineRule="auto"/>
                    <w:jc w:val="center"/>
                    <w:rPr>
                      <w:rFonts w:ascii="Sylfaen" w:hAnsi="Sylfaen"/>
                      <w:sz w:val="14"/>
                      <w:szCs w:val="21"/>
                      <w:lang w:val="hy-AM" w:eastAsia="en-US"/>
                    </w:rPr>
                  </w:pPr>
                </w:p>
              </w:tc>
              <w:tc>
                <w:tcPr>
                  <w:tcW w:w="2546" w:type="dxa"/>
                </w:tcPr>
                <w:p w:rsidR="00427F7D" w:rsidRPr="005D51B9" w:rsidRDefault="00427F7D" w:rsidP="00427F7D">
                  <w:pPr>
                    <w:contextualSpacing/>
                    <w:rPr>
                      <w:rFonts w:ascii="Sylfaen" w:hAnsi="Sylfaen"/>
                      <w:bCs/>
                      <w:color w:val="000000"/>
                      <w:sz w:val="20"/>
                      <w:szCs w:val="21"/>
                      <w:shd w:val="clear" w:color="auto" w:fill="FFFFFF"/>
                      <w:lang w:val="hy-AM" w:eastAsia="en-US"/>
                    </w:rPr>
                  </w:pPr>
                  <w:r w:rsidRPr="005D51B9">
                    <w:rPr>
                      <w:rFonts w:ascii="Sylfaen" w:hAnsi="Sylfaen"/>
                      <w:bCs/>
                      <w:color w:val="000000"/>
                      <w:sz w:val="20"/>
                      <w:szCs w:val="21"/>
                      <w:shd w:val="clear" w:color="auto" w:fill="FFFFFF"/>
                      <w:lang w:val="hy-AM" w:eastAsia="en-US"/>
                    </w:rPr>
                    <w:t>Տնօրեն՝</w:t>
                  </w:r>
                </w:p>
                <w:p w:rsidR="00427F7D" w:rsidRPr="005D51B9" w:rsidRDefault="00427F7D" w:rsidP="00427F7D">
                  <w:pPr>
                    <w:contextualSpacing/>
                    <w:rPr>
                      <w:rFonts w:ascii="Sylfaen" w:hAnsi="Sylfaen"/>
                      <w:bCs/>
                      <w:color w:val="000000"/>
                      <w:sz w:val="20"/>
                      <w:szCs w:val="21"/>
                      <w:shd w:val="clear" w:color="auto" w:fill="FFFFFF"/>
                      <w:lang w:val="hy-AM" w:eastAsia="en-US"/>
                    </w:rPr>
                  </w:pPr>
                </w:p>
                <w:p w:rsidR="00427F7D" w:rsidRPr="005D51B9" w:rsidRDefault="00427F7D" w:rsidP="00427F7D">
                  <w:pPr>
                    <w:contextualSpacing/>
                    <w:rPr>
                      <w:rFonts w:ascii="Sylfaen" w:hAnsi="Sylfaen"/>
                      <w:sz w:val="20"/>
                      <w:szCs w:val="21"/>
                      <w:lang w:val="hy-AM" w:eastAsia="en-US"/>
                    </w:rPr>
                  </w:pPr>
                </w:p>
              </w:tc>
              <w:tc>
                <w:tcPr>
                  <w:tcW w:w="360" w:type="dxa"/>
                </w:tcPr>
                <w:p w:rsidR="00427F7D" w:rsidRPr="005D51B9" w:rsidRDefault="00427F7D" w:rsidP="00427F7D">
                  <w:pPr>
                    <w:spacing w:after="160" w:line="259" w:lineRule="auto"/>
                    <w:rPr>
                      <w:rFonts w:ascii="Sylfaen" w:eastAsia="Calibri" w:hAnsi="Sylfaen"/>
                      <w:sz w:val="21"/>
                      <w:szCs w:val="21"/>
                      <w:lang w:val="hy-AM" w:eastAsia="en-US"/>
                    </w:rPr>
                  </w:pPr>
                  <w:r w:rsidRPr="005D51B9">
                    <w:rPr>
                      <w:rFonts w:ascii="Sylfaen" w:eastAsia="Calibri" w:hAnsi="Sylfaen"/>
                      <w:sz w:val="21"/>
                      <w:szCs w:val="21"/>
                      <w:lang w:val="hy-AM" w:eastAsia="en-US"/>
                    </w:rPr>
                    <w:tab/>
                  </w:r>
                </w:p>
              </w:tc>
            </w:tr>
            <w:tr w:rsidR="00427F7D" w:rsidRPr="005D51B9" w:rsidTr="00C51A78">
              <w:trPr>
                <w:gridAfter w:val="1"/>
                <w:wAfter w:w="360" w:type="dxa"/>
                <w:trHeight w:val="710"/>
              </w:trPr>
              <w:tc>
                <w:tcPr>
                  <w:tcW w:w="2556" w:type="dxa"/>
                </w:tcPr>
                <w:p w:rsidR="00427F7D" w:rsidRPr="005D51B9" w:rsidRDefault="00427F7D" w:rsidP="00427F7D">
                  <w:pPr>
                    <w:jc w:val="both"/>
                    <w:rPr>
                      <w:rFonts w:ascii="Sylfaen" w:hAnsi="Sylfaen"/>
                      <w:sz w:val="21"/>
                      <w:szCs w:val="21"/>
                      <w:lang w:val="hy-AM" w:eastAsia="en-US"/>
                    </w:rPr>
                  </w:pPr>
                  <w:r w:rsidRPr="005D51B9">
                    <w:rPr>
                      <w:rFonts w:ascii="Sylfaen" w:hAnsi="Sylfaen"/>
                      <w:bCs/>
                      <w:sz w:val="21"/>
                      <w:szCs w:val="21"/>
                      <w:lang w:val="hy-AM"/>
                    </w:rPr>
                    <w:t xml:space="preserve">____________________  </w:t>
                  </w:r>
                </w:p>
                <w:p w:rsidR="00427F7D" w:rsidRPr="005D51B9" w:rsidRDefault="00427F7D" w:rsidP="00427F7D">
                  <w:pPr>
                    <w:spacing w:after="240"/>
                    <w:rPr>
                      <w:rFonts w:ascii="Sylfaen" w:hAnsi="Sylfaen"/>
                      <w:color w:val="000000"/>
                      <w:sz w:val="21"/>
                      <w:szCs w:val="21"/>
                      <w:lang w:val="hy-AM" w:eastAsia="en-US"/>
                    </w:rPr>
                  </w:pPr>
                  <w:r w:rsidRPr="005D51B9">
                    <w:rPr>
                      <w:rFonts w:ascii="Sylfaen" w:hAnsi="Sylfaen"/>
                      <w:b/>
                      <w:bCs/>
                      <w:color w:val="000000"/>
                      <w:sz w:val="21"/>
                      <w:szCs w:val="21"/>
                      <w:lang w:val="hy-AM" w:eastAsia="en-US"/>
                    </w:rPr>
                    <w:t>Ա.Վ.</w:t>
                  </w:r>
                  <w:r w:rsidRPr="005D51B9">
                    <w:rPr>
                      <w:rFonts w:ascii="Sylfaen" w:hAnsi="Sylfaen"/>
                      <w:b/>
                      <w:bCs/>
                      <w:color w:val="000000"/>
                      <w:sz w:val="21"/>
                      <w:szCs w:val="21"/>
                      <w:lang w:eastAsia="en-US"/>
                    </w:rPr>
                    <w:t xml:space="preserve"> </w:t>
                  </w:r>
                  <w:r w:rsidRPr="005D51B9">
                    <w:rPr>
                      <w:rFonts w:ascii="Sylfaen" w:hAnsi="Sylfaen"/>
                      <w:b/>
                      <w:bCs/>
                      <w:color w:val="000000"/>
                      <w:sz w:val="21"/>
                      <w:szCs w:val="21"/>
                      <w:lang w:val="hy-AM" w:eastAsia="en-US"/>
                    </w:rPr>
                    <w:t>Մելնիկով</w:t>
                  </w:r>
                </w:p>
              </w:tc>
              <w:tc>
                <w:tcPr>
                  <w:tcW w:w="2546" w:type="dxa"/>
                </w:tcPr>
                <w:p w:rsidR="00427F7D" w:rsidRPr="005D51B9" w:rsidRDefault="00427F7D" w:rsidP="00427F7D">
                  <w:pPr>
                    <w:jc w:val="both"/>
                    <w:rPr>
                      <w:rFonts w:ascii="Sylfaen" w:hAnsi="Sylfaen"/>
                      <w:sz w:val="21"/>
                      <w:szCs w:val="21"/>
                      <w:lang w:val="hy-AM" w:eastAsia="en-US"/>
                    </w:rPr>
                  </w:pPr>
                  <w:r w:rsidRPr="005D51B9">
                    <w:rPr>
                      <w:rFonts w:ascii="Sylfaen" w:hAnsi="Sylfaen"/>
                      <w:bCs/>
                      <w:sz w:val="21"/>
                      <w:szCs w:val="21"/>
                      <w:lang w:val="hy-AM"/>
                    </w:rPr>
                    <w:t xml:space="preserve">____________________  </w:t>
                  </w:r>
                </w:p>
                <w:p w:rsidR="00427F7D" w:rsidRPr="005D51B9" w:rsidRDefault="00427F7D" w:rsidP="00427F7D">
                  <w:pPr>
                    <w:spacing w:after="240"/>
                    <w:rPr>
                      <w:rFonts w:ascii="Sylfaen" w:hAnsi="Sylfaen"/>
                      <w:color w:val="000000"/>
                      <w:sz w:val="21"/>
                      <w:szCs w:val="21"/>
                      <w:lang w:val="hy-AM" w:eastAsia="en-US"/>
                    </w:rPr>
                  </w:pPr>
                  <w:r w:rsidRPr="005D51B9">
                    <w:rPr>
                      <w:rFonts w:ascii="Sylfaen" w:hAnsi="Sylfaen"/>
                      <w:b/>
                      <w:bCs/>
                      <w:color w:val="000000"/>
                      <w:sz w:val="21"/>
                      <w:szCs w:val="21"/>
                      <w:lang w:val="hy-AM" w:eastAsia="en-US"/>
                    </w:rPr>
                    <w:t>ԱԱՀ</w:t>
                  </w:r>
                </w:p>
              </w:tc>
            </w:tr>
          </w:tbl>
          <w:p w:rsidR="002978CD" w:rsidRPr="005D51B9" w:rsidRDefault="002978CD" w:rsidP="00820740">
            <w:pPr>
              <w:jc w:val="both"/>
              <w:rPr>
                <w:rFonts w:ascii="Sylfaen" w:hAnsi="Sylfaen"/>
                <w:sz w:val="20"/>
                <w:szCs w:val="20"/>
                <w:lang w:val="hy-AM"/>
              </w:rPr>
            </w:pPr>
          </w:p>
        </w:tc>
        <w:tc>
          <w:tcPr>
            <w:tcW w:w="5103" w:type="dxa"/>
          </w:tcPr>
          <w:p w:rsidR="00403977" w:rsidRPr="005D51B9" w:rsidRDefault="00403977" w:rsidP="00403977">
            <w:pPr>
              <w:jc w:val="both"/>
              <w:rPr>
                <w:sz w:val="23"/>
                <w:szCs w:val="23"/>
                <w:lang w:val="hy-AM"/>
              </w:rPr>
            </w:pPr>
          </w:p>
          <w:p w:rsidR="00403977" w:rsidRPr="005D51B9" w:rsidRDefault="00403977" w:rsidP="00403977">
            <w:pPr>
              <w:jc w:val="both"/>
              <w:rPr>
                <w:sz w:val="23"/>
                <w:szCs w:val="23"/>
                <w:lang w:val="hy-AM"/>
              </w:rPr>
            </w:pPr>
          </w:p>
          <w:p w:rsidR="00403977" w:rsidRPr="005D51B9" w:rsidRDefault="00403977" w:rsidP="00403977">
            <w:pPr>
              <w:jc w:val="both"/>
              <w:rPr>
                <w:sz w:val="23"/>
                <w:szCs w:val="23"/>
                <w:lang w:val="hy-AM"/>
              </w:rPr>
            </w:pPr>
          </w:p>
          <w:p w:rsidR="00403977" w:rsidRPr="005D51B9" w:rsidRDefault="00403977" w:rsidP="00403977">
            <w:pPr>
              <w:jc w:val="both"/>
              <w:rPr>
                <w:sz w:val="23"/>
                <w:szCs w:val="23"/>
                <w:lang w:val="hy-AM"/>
              </w:rPr>
            </w:pPr>
          </w:p>
          <w:p w:rsidR="00403977" w:rsidRPr="005D51B9" w:rsidRDefault="00403977" w:rsidP="00403977">
            <w:pPr>
              <w:jc w:val="both"/>
              <w:rPr>
                <w:sz w:val="23"/>
                <w:szCs w:val="23"/>
                <w:lang w:val="hy-AM"/>
              </w:rPr>
            </w:pPr>
          </w:p>
          <w:p w:rsidR="00403977" w:rsidRPr="005D51B9" w:rsidRDefault="00403977" w:rsidP="00403977">
            <w:pPr>
              <w:jc w:val="both"/>
              <w:rPr>
                <w:sz w:val="23"/>
                <w:szCs w:val="23"/>
                <w:lang w:val="hy-AM"/>
              </w:rPr>
            </w:pPr>
          </w:p>
          <w:p w:rsidR="00403977" w:rsidRPr="005D51B9" w:rsidRDefault="00403977" w:rsidP="00403977">
            <w:pPr>
              <w:jc w:val="both"/>
              <w:rPr>
                <w:sz w:val="23"/>
                <w:szCs w:val="23"/>
                <w:lang w:val="hy-AM"/>
              </w:rPr>
            </w:pPr>
          </w:p>
          <w:p w:rsidR="00403977" w:rsidRPr="005D51B9" w:rsidRDefault="00403977" w:rsidP="00403977">
            <w:pPr>
              <w:jc w:val="both"/>
              <w:rPr>
                <w:sz w:val="23"/>
                <w:szCs w:val="23"/>
                <w:lang w:val="hy-AM"/>
              </w:rPr>
            </w:pPr>
          </w:p>
          <w:p w:rsidR="00403977" w:rsidRPr="005D51B9" w:rsidRDefault="00403977" w:rsidP="00403977">
            <w:pPr>
              <w:jc w:val="both"/>
              <w:rPr>
                <w:sz w:val="23"/>
                <w:szCs w:val="23"/>
                <w:lang w:val="hy-AM"/>
              </w:rPr>
            </w:pPr>
          </w:p>
          <w:p w:rsidR="00427F7D" w:rsidRPr="005D51B9" w:rsidRDefault="00427F7D" w:rsidP="00427F7D">
            <w:pPr>
              <w:jc w:val="both"/>
              <w:rPr>
                <w:rFonts w:ascii="Sylfaen" w:hAnsi="Sylfaen"/>
                <w:color w:val="000000"/>
                <w:sz w:val="21"/>
                <w:szCs w:val="21"/>
                <w:shd w:val="clear" w:color="auto" w:fill="FFFFFF"/>
                <w:lang w:eastAsia="en-US"/>
              </w:rPr>
            </w:pPr>
            <w:r w:rsidRPr="005D51B9">
              <w:rPr>
                <w:rFonts w:ascii="Sylfaen" w:hAnsi="Sylfaen"/>
                <w:color w:val="000000"/>
                <w:sz w:val="21"/>
                <w:szCs w:val="21"/>
                <w:shd w:val="clear" w:color="auto" w:fill="FFFFFF"/>
                <w:lang w:eastAsia="en-US"/>
              </w:rPr>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5D51B9">
              <w:rPr>
                <w:rFonts w:ascii="Calibri" w:eastAsia="Calibri" w:hAnsi="Calibri"/>
                <w:sz w:val="22"/>
                <w:szCs w:val="22"/>
                <w:lang w:eastAsia="en-US"/>
              </w:rPr>
              <w:t xml:space="preserve"> </w:t>
            </w:r>
            <w:r w:rsidRPr="005D51B9">
              <w:rPr>
                <w:rFonts w:ascii="Sylfaen" w:hAnsi="Sylfaen"/>
                <w:b/>
                <w:i/>
                <w:color w:val="000000"/>
                <w:sz w:val="21"/>
                <w:szCs w:val="21"/>
                <w:shd w:val="clear" w:color="auto" w:fill="FFFFFF"/>
                <w:lang w:eastAsia="en-US"/>
              </w:rPr>
              <w:t>Наименование организации</w:t>
            </w:r>
            <w:r w:rsidRPr="005D51B9">
              <w:rPr>
                <w:rFonts w:ascii="Sylfaen" w:hAnsi="Sylfaen"/>
                <w:color w:val="000000"/>
                <w:sz w:val="21"/>
                <w:szCs w:val="21"/>
                <w:shd w:val="clear" w:color="auto" w:fill="FFFFFF"/>
                <w:lang w:eastAsia="en-US"/>
              </w:rPr>
              <w:t>, именуемое в дальнейшем «ИСПОЛНИТЕЛЬ»,</w:t>
            </w:r>
            <w:r w:rsidRPr="005D51B9">
              <w:rPr>
                <w:rFonts w:ascii="Sylfaen" w:hAnsi="Sylfaen"/>
                <w:color w:val="000000"/>
                <w:sz w:val="21"/>
                <w:szCs w:val="21"/>
                <w:shd w:val="clear" w:color="auto" w:fill="FFFFFF"/>
                <w:lang w:val="hy-AM" w:eastAsia="en-US"/>
              </w:rPr>
              <w:t xml:space="preserve"> </w:t>
            </w:r>
            <w:r w:rsidRPr="005D51B9">
              <w:rPr>
                <w:rFonts w:ascii="Sylfaen" w:hAnsi="Sylfaen"/>
                <w:color w:val="000000"/>
                <w:sz w:val="21"/>
                <w:szCs w:val="21"/>
                <w:shd w:val="clear" w:color="auto" w:fill="FFFFFF"/>
                <w:lang w:eastAsia="en-US"/>
              </w:rPr>
              <w:t xml:space="preserve">в лице директора </w:t>
            </w:r>
            <w:r w:rsidRPr="005D51B9">
              <w:rPr>
                <w:rFonts w:ascii="Calibri" w:eastAsia="Calibri" w:hAnsi="Calibri"/>
                <w:sz w:val="22"/>
                <w:szCs w:val="22"/>
                <w:lang w:eastAsia="en-US"/>
              </w:rPr>
              <w:t xml:space="preserve"> </w:t>
            </w:r>
            <w:r w:rsidRPr="005D51B9">
              <w:rPr>
                <w:rFonts w:ascii="Sylfaen" w:hAnsi="Sylfaen"/>
                <w:b/>
                <w:color w:val="000000"/>
                <w:sz w:val="21"/>
                <w:szCs w:val="21"/>
                <w:shd w:val="clear" w:color="auto" w:fill="FFFFFF"/>
                <w:lang w:eastAsia="en-US"/>
              </w:rPr>
              <w:t>ФИО</w:t>
            </w:r>
            <w:r w:rsidRPr="005D51B9">
              <w:rPr>
                <w:rFonts w:ascii="Sylfaen" w:hAnsi="Sylfaen"/>
                <w:color w:val="000000"/>
                <w:sz w:val="21"/>
                <w:szCs w:val="21"/>
                <w:shd w:val="clear" w:color="auto" w:fill="FFFFFF"/>
                <w:lang w:eastAsia="en-US"/>
              </w:rPr>
              <w:t>, действующего на основании Устава, с другой стороны, далее совместно именуемые – «Стороны», /на основании протокола заседания конкурсной комиссии ЗАО «ЮКЖД»             №хх от хх.хх.2026г./ заключили настоящий Договор о нижеследующем:</w:t>
            </w:r>
          </w:p>
          <w:p w:rsidR="00427F7D" w:rsidRPr="005D51B9" w:rsidRDefault="00427F7D" w:rsidP="00427F7D">
            <w:pPr>
              <w:spacing w:line="276" w:lineRule="auto"/>
              <w:jc w:val="both"/>
              <w:rPr>
                <w:color w:val="000000"/>
                <w:sz w:val="20"/>
                <w:szCs w:val="21"/>
                <w:shd w:val="clear" w:color="auto" w:fill="FFFFFF"/>
                <w:lang w:val="hy-AM" w:eastAsia="en-US"/>
              </w:rPr>
            </w:pPr>
          </w:p>
          <w:p w:rsidR="00427F7D" w:rsidRPr="005D51B9" w:rsidRDefault="00427F7D" w:rsidP="00427F7D">
            <w:pPr>
              <w:spacing w:line="276" w:lineRule="auto"/>
              <w:jc w:val="both"/>
              <w:rPr>
                <w:color w:val="000000"/>
                <w:sz w:val="18"/>
                <w:szCs w:val="21"/>
                <w:shd w:val="clear" w:color="auto" w:fill="FFFFFF"/>
                <w:lang w:val="hy-AM" w:eastAsia="en-US"/>
              </w:rPr>
            </w:pPr>
          </w:p>
          <w:p w:rsidR="00427F7D" w:rsidRPr="005D51B9" w:rsidRDefault="00427F7D" w:rsidP="00427F7D">
            <w:pPr>
              <w:numPr>
                <w:ilvl w:val="0"/>
                <w:numId w:val="44"/>
              </w:numPr>
              <w:spacing w:after="160" w:line="259" w:lineRule="auto"/>
              <w:contextualSpacing/>
              <w:jc w:val="center"/>
              <w:rPr>
                <w:b/>
                <w:sz w:val="21"/>
                <w:szCs w:val="21"/>
                <w:lang w:eastAsia="en-US"/>
              </w:rPr>
            </w:pPr>
            <w:r w:rsidRPr="005D51B9">
              <w:rPr>
                <w:b/>
                <w:sz w:val="21"/>
                <w:szCs w:val="21"/>
                <w:lang w:eastAsia="en-US"/>
              </w:rPr>
              <w:t>ПРЕДМЕТ ДОГОВОРА</w:t>
            </w:r>
          </w:p>
          <w:p w:rsidR="00427F7D" w:rsidRPr="005D51B9" w:rsidRDefault="00427F7D" w:rsidP="00427F7D">
            <w:pPr>
              <w:jc w:val="center"/>
              <w:rPr>
                <w:b/>
                <w:sz w:val="21"/>
                <w:szCs w:val="21"/>
                <w:lang w:val="hy-AM" w:eastAsia="en-US"/>
              </w:rPr>
            </w:pPr>
          </w:p>
          <w:p w:rsidR="00427F7D" w:rsidRPr="005D51B9" w:rsidRDefault="00427F7D" w:rsidP="00427F7D">
            <w:pPr>
              <w:autoSpaceDE w:val="0"/>
              <w:autoSpaceDN w:val="0"/>
              <w:adjustRightInd w:val="0"/>
              <w:jc w:val="both"/>
              <w:rPr>
                <w:sz w:val="21"/>
                <w:szCs w:val="21"/>
              </w:rPr>
            </w:pPr>
            <w:r w:rsidRPr="005D51B9">
              <w:rPr>
                <w:sz w:val="21"/>
                <w:szCs w:val="21"/>
              </w:rPr>
              <w:t xml:space="preserve">1.1. </w:t>
            </w:r>
            <w:r w:rsidRPr="005D51B9">
              <w:rPr>
                <w:rFonts w:ascii="Calibri" w:eastAsia="Calibri" w:hAnsi="Calibri"/>
                <w:sz w:val="22"/>
                <w:szCs w:val="22"/>
                <w:lang w:eastAsia="en-US"/>
              </w:rPr>
              <w:t xml:space="preserve"> </w:t>
            </w:r>
            <w:r w:rsidRPr="005D51B9">
              <w:rPr>
                <w:sz w:val="21"/>
                <w:szCs w:val="21"/>
              </w:rPr>
              <w:t>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полном объеме в установленном порядке в соответствии с пунктом 3. настоящего Договора.</w:t>
            </w:r>
          </w:p>
          <w:p w:rsidR="00427F7D" w:rsidRPr="005D51B9" w:rsidRDefault="00427F7D" w:rsidP="00427F7D">
            <w:pPr>
              <w:spacing w:line="276" w:lineRule="auto"/>
              <w:jc w:val="both"/>
              <w:rPr>
                <w:sz w:val="16"/>
                <w:szCs w:val="21"/>
              </w:rPr>
            </w:pPr>
            <w:r w:rsidRPr="005D51B9">
              <w:rPr>
                <w:sz w:val="21"/>
                <w:szCs w:val="21"/>
              </w:rPr>
              <w:t xml:space="preserve"> </w:t>
            </w:r>
          </w:p>
          <w:p w:rsidR="00427F7D" w:rsidRPr="005D51B9" w:rsidRDefault="00427F7D" w:rsidP="00427F7D">
            <w:pPr>
              <w:jc w:val="both"/>
              <w:rPr>
                <w:color w:val="000000"/>
                <w:sz w:val="21"/>
                <w:szCs w:val="21"/>
              </w:rPr>
            </w:pPr>
            <w:r w:rsidRPr="005D51B9">
              <w:rPr>
                <w:sz w:val="21"/>
                <w:szCs w:val="21"/>
              </w:rPr>
              <w:t xml:space="preserve">  1.2. ИСПОЛНИТЕЛЬ обязуется предоставить </w:t>
            </w:r>
            <w:r w:rsidRPr="005D51B9">
              <w:rPr>
                <w:color w:val="000000"/>
                <w:sz w:val="21"/>
                <w:szCs w:val="21"/>
                <w:lang w:eastAsia="en-US"/>
              </w:rPr>
              <w:t>для работников</w:t>
            </w:r>
            <w:r w:rsidRPr="005D51B9">
              <w:rPr>
                <w:sz w:val="21"/>
                <w:szCs w:val="21"/>
              </w:rPr>
              <w:t xml:space="preserve"> ЗАКАЗЧИКА</w:t>
            </w:r>
            <w:r w:rsidRPr="005D51B9">
              <w:rPr>
                <w:color w:val="000000"/>
                <w:sz w:val="21"/>
                <w:szCs w:val="21"/>
                <w:lang w:eastAsia="en-US"/>
              </w:rPr>
              <w:t xml:space="preserve">, связанных с эксплуатацией опасных производственных объектов, </w:t>
            </w:r>
            <w:r w:rsidRPr="005D51B9">
              <w:rPr>
                <w:color w:val="000000"/>
                <w:sz w:val="21"/>
                <w:szCs w:val="21"/>
              </w:rPr>
              <w:t xml:space="preserve">следующие услуги: </w:t>
            </w:r>
          </w:p>
          <w:p w:rsidR="00427F7D" w:rsidRPr="005D51B9" w:rsidRDefault="00427F7D" w:rsidP="00427F7D">
            <w:pPr>
              <w:jc w:val="both"/>
              <w:rPr>
                <w:color w:val="000000"/>
                <w:sz w:val="10"/>
                <w:szCs w:val="21"/>
              </w:rPr>
            </w:pPr>
          </w:p>
          <w:p w:rsidR="00427F7D" w:rsidRPr="005D51B9" w:rsidRDefault="00427F7D" w:rsidP="00427F7D">
            <w:pPr>
              <w:numPr>
                <w:ilvl w:val="0"/>
                <w:numId w:val="43"/>
              </w:numPr>
              <w:tabs>
                <w:tab w:val="left" w:pos="175"/>
              </w:tabs>
              <w:spacing w:after="200" w:line="276" w:lineRule="auto"/>
              <w:ind w:left="34" w:firstLine="283"/>
              <w:contextualSpacing/>
              <w:jc w:val="both"/>
              <w:rPr>
                <w:sz w:val="21"/>
                <w:szCs w:val="21"/>
                <w:lang w:eastAsia="en-US"/>
              </w:rPr>
            </w:pPr>
            <w:r w:rsidRPr="005D51B9">
              <w:rPr>
                <w:color w:val="000000"/>
                <w:sz w:val="21"/>
                <w:szCs w:val="21"/>
                <w:lang w:eastAsia="en-US"/>
              </w:rPr>
              <w:t>первичная подготовка для выдачи новых удостоверений</w:t>
            </w:r>
            <w:r w:rsidRPr="005D51B9">
              <w:rPr>
                <w:color w:val="000000"/>
                <w:sz w:val="21"/>
                <w:szCs w:val="21"/>
                <w:lang w:val="hy-AM" w:eastAsia="en-US"/>
              </w:rPr>
              <w:t>,</w:t>
            </w:r>
            <w:r w:rsidRPr="005D51B9">
              <w:rPr>
                <w:color w:val="000000"/>
                <w:sz w:val="21"/>
                <w:szCs w:val="21"/>
                <w:lang w:eastAsia="en-US"/>
              </w:rPr>
              <w:t xml:space="preserve"> </w:t>
            </w:r>
          </w:p>
          <w:p w:rsidR="00427F7D" w:rsidRPr="005D51B9" w:rsidRDefault="00427F7D" w:rsidP="00427F7D">
            <w:pPr>
              <w:numPr>
                <w:ilvl w:val="0"/>
                <w:numId w:val="43"/>
              </w:numPr>
              <w:tabs>
                <w:tab w:val="left" w:pos="175"/>
              </w:tabs>
              <w:spacing w:after="160" w:line="276" w:lineRule="auto"/>
              <w:ind w:left="34" w:firstLine="283"/>
              <w:contextualSpacing/>
              <w:jc w:val="both"/>
              <w:rPr>
                <w:sz w:val="21"/>
                <w:szCs w:val="21"/>
                <w:lang w:eastAsia="en-US"/>
              </w:rPr>
            </w:pPr>
            <w:r w:rsidRPr="005D51B9">
              <w:rPr>
                <w:color w:val="000000"/>
                <w:sz w:val="21"/>
                <w:szCs w:val="21"/>
                <w:lang w:eastAsia="en-US"/>
              </w:rPr>
              <w:t>очередная переподготовка для продления срока удостоверений</w:t>
            </w:r>
            <w:r w:rsidRPr="005D51B9">
              <w:rPr>
                <w:color w:val="000000"/>
                <w:sz w:val="21"/>
                <w:szCs w:val="21"/>
                <w:lang w:val="hy-AM" w:eastAsia="en-US"/>
              </w:rPr>
              <w:t xml:space="preserve"> </w:t>
            </w:r>
            <w:r w:rsidRPr="005D51B9">
              <w:rPr>
                <w:color w:val="000000"/>
                <w:sz w:val="21"/>
                <w:szCs w:val="21"/>
                <w:lang w:eastAsia="en-US"/>
              </w:rPr>
              <w:t>(далее-Услуги).</w:t>
            </w:r>
          </w:p>
          <w:p w:rsidR="00427F7D" w:rsidRPr="005D51B9" w:rsidRDefault="00427F7D" w:rsidP="00427F7D">
            <w:pPr>
              <w:spacing w:line="276" w:lineRule="auto"/>
              <w:contextualSpacing/>
              <w:jc w:val="both"/>
              <w:rPr>
                <w:color w:val="000000"/>
                <w:sz w:val="36"/>
                <w:szCs w:val="21"/>
                <w:lang w:val="hy-AM"/>
              </w:rPr>
            </w:pPr>
          </w:p>
          <w:p w:rsidR="00427F7D" w:rsidRPr="005D51B9" w:rsidRDefault="00427F7D" w:rsidP="00427F7D">
            <w:pPr>
              <w:jc w:val="center"/>
              <w:rPr>
                <w:b/>
                <w:sz w:val="21"/>
                <w:szCs w:val="21"/>
                <w:lang w:eastAsia="en-US"/>
              </w:rPr>
            </w:pPr>
          </w:p>
          <w:p w:rsidR="00427F7D" w:rsidRPr="005D51B9" w:rsidRDefault="00427F7D" w:rsidP="00427F7D">
            <w:pPr>
              <w:jc w:val="center"/>
              <w:rPr>
                <w:b/>
                <w:sz w:val="21"/>
                <w:szCs w:val="21"/>
                <w:lang w:eastAsia="en-US"/>
              </w:rPr>
            </w:pPr>
          </w:p>
          <w:p w:rsidR="00427F7D" w:rsidRPr="005D51B9" w:rsidRDefault="00427F7D" w:rsidP="00427F7D">
            <w:pPr>
              <w:jc w:val="center"/>
              <w:rPr>
                <w:b/>
                <w:sz w:val="21"/>
                <w:szCs w:val="21"/>
                <w:lang w:eastAsia="en-US"/>
              </w:rPr>
            </w:pPr>
            <w:r w:rsidRPr="005D51B9">
              <w:rPr>
                <w:b/>
                <w:sz w:val="21"/>
                <w:szCs w:val="21"/>
                <w:lang w:eastAsia="en-US"/>
              </w:rPr>
              <w:t>2.  ПРАВА И ОБЯЗАННОСТИ СТОРОН</w:t>
            </w:r>
          </w:p>
          <w:p w:rsidR="00427F7D" w:rsidRPr="005D51B9" w:rsidRDefault="00427F7D" w:rsidP="00427F7D">
            <w:pPr>
              <w:rPr>
                <w:sz w:val="14"/>
                <w:szCs w:val="21"/>
                <w:lang w:eastAsia="en-US"/>
              </w:rPr>
            </w:pPr>
          </w:p>
          <w:p w:rsidR="00427F7D" w:rsidRPr="005D51B9" w:rsidRDefault="00427F7D" w:rsidP="00427F7D">
            <w:pPr>
              <w:rPr>
                <w:sz w:val="32"/>
                <w:szCs w:val="21"/>
                <w:lang w:eastAsia="en-US"/>
              </w:rPr>
            </w:pPr>
          </w:p>
          <w:p w:rsidR="00427F7D" w:rsidRPr="005D51B9" w:rsidRDefault="00427F7D" w:rsidP="00427F7D">
            <w:pPr>
              <w:autoSpaceDE w:val="0"/>
              <w:autoSpaceDN w:val="0"/>
              <w:adjustRightInd w:val="0"/>
              <w:jc w:val="both"/>
              <w:rPr>
                <w:sz w:val="21"/>
                <w:szCs w:val="21"/>
                <w:lang w:eastAsia="en-US"/>
              </w:rPr>
            </w:pPr>
            <w:r w:rsidRPr="005D51B9">
              <w:rPr>
                <w:sz w:val="21"/>
                <w:szCs w:val="21"/>
                <w:lang w:eastAsia="en-US"/>
              </w:rPr>
              <w:t>2.1. ИСПОЛНИТЕЛЬ обязан:</w:t>
            </w:r>
          </w:p>
          <w:p w:rsidR="00427F7D" w:rsidRPr="005D51B9" w:rsidRDefault="00427F7D" w:rsidP="00427F7D">
            <w:pPr>
              <w:autoSpaceDE w:val="0"/>
              <w:autoSpaceDN w:val="0"/>
              <w:adjustRightInd w:val="0"/>
              <w:jc w:val="both"/>
              <w:rPr>
                <w:sz w:val="4"/>
                <w:szCs w:val="21"/>
                <w:lang w:eastAsia="en-US"/>
              </w:rPr>
            </w:pPr>
          </w:p>
          <w:p w:rsidR="00427F7D" w:rsidRPr="005D51B9" w:rsidRDefault="00427F7D" w:rsidP="00427F7D">
            <w:pPr>
              <w:autoSpaceDE w:val="0"/>
              <w:autoSpaceDN w:val="0"/>
              <w:adjustRightInd w:val="0"/>
              <w:jc w:val="both"/>
              <w:rPr>
                <w:sz w:val="21"/>
                <w:szCs w:val="21"/>
                <w:lang w:eastAsia="en-US"/>
              </w:rPr>
            </w:pPr>
            <w:r w:rsidRPr="005D51B9">
              <w:rPr>
                <w:sz w:val="21"/>
                <w:szCs w:val="21"/>
                <w:lang w:eastAsia="en-US"/>
              </w:rPr>
              <w:t>2.1.1. Предоставить Услуги в надлежащем качестве и в полном объеме.</w:t>
            </w:r>
          </w:p>
          <w:p w:rsidR="00427F7D" w:rsidRPr="005D51B9" w:rsidRDefault="00427F7D" w:rsidP="00427F7D">
            <w:pPr>
              <w:autoSpaceDE w:val="0"/>
              <w:autoSpaceDN w:val="0"/>
              <w:adjustRightInd w:val="0"/>
              <w:jc w:val="both"/>
              <w:rPr>
                <w:sz w:val="8"/>
                <w:szCs w:val="21"/>
                <w:lang w:eastAsia="en-US"/>
              </w:rPr>
            </w:pPr>
          </w:p>
          <w:p w:rsidR="00427F7D" w:rsidRPr="005D51B9" w:rsidRDefault="00427F7D" w:rsidP="00427F7D">
            <w:pPr>
              <w:autoSpaceDE w:val="0"/>
              <w:autoSpaceDN w:val="0"/>
              <w:adjustRightInd w:val="0"/>
              <w:jc w:val="both"/>
              <w:rPr>
                <w:sz w:val="21"/>
                <w:szCs w:val="21"/>
                <w:lang w:val="hy-AM" w:eastAsia="en-US"/>
              </w:rPr>
            </w:pPr>
            <w:r w:rsidRPr="005D51B9">
              <w:rPr>
                <w:sz w:val="21"/>
                <w:szCs w:val="21"/>
                <w:lang w:eastAsia="en-US"/>
              </w:rPr>
              <w:t>2.1.2. Предоставить Услуги лично и собственными силами</w:t>
            </w:r>
            <w:r w:rsidRPr="005D51B9">
              <w:rPr>
                <w:sz w:val="21"/>
                <w:szCs w:val="21"/>
                <w:lang w:val="hy-AM" w:eastAsia="en-US"/>
              </w:rPr>
              <w:t>.</w:t>
            </w:r>
          </w:p>
          <w:p w:rsidR="00427F7D" w:rsidRPr="005D51B9" w:rsidRDefault="00427F7D" w:rsidP="00427F7D">
            <w:pPr>
              <w:autoSpaceDE w:val="0"/>
              <w:autoSpaceDN w:val="0"/>
              <w:adjustRightInd w:val="0"/>
              <w:jc w:val="both"/>
              <w:rPr>
                <w:sz w:val="8"/>
                <w:szCs w:val="21"/>
                <w:lang w:val="hy-AM" w:eastAsia="en-US"/>
              </w:rPr>
            </w:pPr>
          </w:p>
          <w:p w:rsidR="00427F7D" w:rsidRPr="005D51B9" w:rsidRDefault="00427F7D" w:rsidP="00427F7D">
            <w:pPr>
              <w:autoSpaceDE w:val="0"/>
              <w:autoSpaceDN w:val="0"/>
              <w:adjustRightInd w:val="0"/>
              <w:jc w:val="both"/>
              <w:rPr>
                <w:sz w:val="21"/>
                <w:szCs w:val="21"/>
                <w:lang w:eastAsia="en-US"/>
              </w:rPr>
            </w:pPr>
            <w:r w:rsidRPr="005D51B9">
              <w:rPr>
                <w:sz w:val="21"/>
                <w:szCs w:val="21"/>
                <w:lang w:eastAsia="en-US"/>
              </w:rPr>
              <w:lastRenderedPageBreak/>
              <w:t>2.2. ИСПОЛНИТЕЛЬ имеет право:</w:t>
            </w:r>
          </w:p>
          <w:p w:rsidR="00427F7D" w:rsidRPr="005D51B9" w:rsidRDefault="00427F7D" w:rsidP="00427F7D">
            <w:pPr>
              <w:spacing w:line="276" w:lineRule="auto"/>
              <w:jc w:val="both"/>
              <w:rPr>
                <w:sz w:val="21"/>
                <w:szCs w:val="21"/>
                <w:lang w:eastAsia="en-US"/>
              </w:rPr>
            </w:pPr>
            <w:r w:rsidRPr="005D51B9">
              <w:rPr>
                <w:sz w:val="21"/>
                <w:szCs w:val="21"/>
                <w:lang w:eastAsia="en-US"/>
              </w:rPr>
              <w:t>2.2.1. Лично определять ход выполнения услуг по настоящему Договору;</w:t>
            </w:r>
          </w:p>
          <w:p w:rsidR="00427F7D" w:rsidRPr="005D51B9" w:rsidRDefault="00427F7D" w:rsidP="00427F7D">
            <w:pPr>
              <w:autoSpaceDE w:val="0"/>
              <w:autoSpaceDN w:val="0"/>
              <w:adjustRightInd w:val="0"/>
              <w:jc w:val="both"/>
              <w:rPr>
                <w:sz w:val="21"/>
                <w:szCs w:val="21"/>
                <w:lang w:eastAsia="en-US"/>
              </w:rPr>
            </w:pPr>
            <w:r w:rsidRPr="005D51B9">
              <w:rPr>
                <w:sz w:val="21"/>
                <w:szCs w:val="21"/>
                <w:lang w:eastAsia="en-US"/>
              </w:rPr>
              <w:t xml:space="preserve">2.2.2. Расторгнуть настоящий Договор в одностороннем порядке в случае неуплаты ЗАКАЗЧИКОМ за предоставленную услугу, об этом письменно уведомив ЗАКАЗЧИКА за </w:t>
            </w:r>
            <w:r w:rsidRPr="005D51B9">
              <w:rPr>
                <w:sz w:val="21"/>
                <w:szCs w:val="21"/>
                <w:lang w:val="hy-AM" w:eastAsia="en-US"/>
              </w:rPr>
              <w:t>5</w:t>
            </w:r>
            <w:r w:rsidRPr="005D51B9">
              <w:rPr>
                <w:sz w:val="21"/>
                <w:szCs w:val="21"/>
                <w:lang w:eastAsia="en-US"/>
              </w:rPr>
              <w:t xml:space="preserve"> (пять) рабочих дней до предполагаемой даты расторжения.</w:t>
            </w:r>
          </w:p>
          <w:p w:rsidR="00427F7D" w:rsidRPr="005D51B9" w:rsidRDefault="00427F7D" w:rsidP="00427F7D">
            <w:pPr>
              <w:spacing w:line="276" w:lineRule="auto"/>
              <w:jc w:val="both"/>
              <w:rPr>
                <w:sz w:val="28"/>
                <w:szCs w:val="21"/>
                <w:lang w:eastAsia="en-US"/>
              </w:rPr>
            </w:pPr>
          </w:p>
          <w:p w:rsidR="00427F7D" w:rsidRPr="005D51B9" w:rsidRDefault="00427F7D" w:rsidP="00427F7D">
            <w:pPr>
              <w:spacing w:line="276" w:lineRule="auto"/>
              <w:jc w:val="both"/>
              <w:rPr>
                <w:sz w:val="21"/>
                <w:szCs w:val="21"/>
                <w:lang w:eastAsia="en-US"/>
              </w:rPr>
            </w:pPr>
            <w:r w:rsidRPr="005D51B9">
              <w:rPr>
                <w:sz w:val="21"/>
                <w:szCs w:val="21"/>
                <w:lang w:eastAsia="en-US"/>
              </w:rPr>
              <w:t xml:space="preserve">2.2.3. </w:t>
            </w:r>
            <w:r w:rsidRPr="005D51B9">
              <w:rPr>
                <w:rFonts w:ascii="Calibri" w:eastAsia="Calibri" w:hAnsi="Calibri"/>
                <w:sz w:val="22"/>
                <w:szCs w:val="22"/>
                <w:lang w:eastAsia="en-US"/>
              </w:rPr>
              <w:t xml:space="preserve"> </w:t>
            </w:r>
            <w:r w:rsidRPr="005D51B9">
              <w:rPr>
                <w:sz w:val="21"/>
                <w:szCs w:val="21"/>
                <w:lang w:eastAsia="en-US"/>
              </w:rPr>
              <w:t xml:space="preserve">В случае невозможности осуществления процесса подготовки и переподготовки квалификации необходимо письменно уведомить ЗАКАЗЧИКА в 3 (трехдневный) срок. </w:t>
            </w:r>
          </w:p>
          <w:p w:rsidR="00427F7D" w:rsidRPr="005D51B9" w:rsidRDefault="00427F7D" w:rsidP="00427F7D">
            <w:pPr>
              <w:spacing w:line="276" w:lineRule="auto"/>
              <w:jc w:val="both"/>
              <w:rPr>
                <w:sz w:val="21"/>
                <w:szCs w:val="21"/>
                <w:lang w:eastAsia="en-US"/>
              </w:rPr>
            </w:pPr>
            <w:r w:rsidRPr="005D51B9">
              <w:rPr>
                <w:sz w:val="21"/>
                <w:szCs w:val="21"/>
                <w:lang w:eastAsia="en-US"/>
              </w:rPr>
              <w:t>2.3. ЗАКАЗЧИК обязан:</w:t>
            </w:r>
          </w:p>
          <w:p w:rsidR="00427F7D" w:rsidRPr="005D51B9" w:rsidRDefault="00427F7D" w:rsidP="00427F7D">
            <w:pPr>
              <w:spacing w:line="276" w:lineRule="auto"/>
              <w:jc w:val="both"/>
              <w:rPr>
                <w:sz w:val="21"/>
                <w:szCs w:val="21"/>
                <w:lang w:eastAsia="en-US"/>
              </w:rPr>
            </w:pPr>
            <w:r w:rsidRPr="005D51B9">
              <w:rPr>
                <w:sz w:val="21"/>
                <w:szCs w:val="21"/>
                <w:lang w:eastAsia="en-US"/>
              </w:rPr>
              <w:t>2.3.1.  В установленный срок представить указанных работников для прохождения первичной</w:t>
            </w:r>
            <w:r w:rsidRPr="005D51B9">
              <w:rPr>
                <w:sz w:val="21"/>
                <w:szCs w:val="21"/>
                <w:lang w:val="hy-AM" w:eastAsia="en-US"/>
              </w:rPr>
              <w:t xml:space="preserve"> </w:t>
            </w:r>
            <w:r w:rsidRPr="005D51B9">
              <w:rPr>
                <w:sz w:val="21"/>
                <w:szCs w:val="21"/>
                <w:lang w:eastAsia="en-US"/>
              </w:rPr>
              <w:t>подготовки и очередной переподготовки;</w:t>
            </w:r>
          </w:p>
          <w:p w:rsidR="00427F7D" w:rsidRPr="005D51B9" w:rsidRDefault="00427F7D" w:rsidP="00427F7D">
            <w:pPr>
              <w:spacing w:line="276" w:lineRule="auto"/>
              <w:jc w:val="both"/>
              <w:rPr>
                <w:sz w:val="21"/>
                <w:szCs w:val="21"/>
                <w:lang w:eastAsia="en-US"/>
              </w:rPr>
            </w:pPr>
            <w:r w:rsidRPr="005D51B9">
              <w:rPr>
                <w:sz w:val="21"/>
                <w:szCs w:val="21"/>
                <w:lang w:eastAsia="en-US"/>
              </w:rPr>
              <w:t>2.3.2. Оплачивать</w:t>
            </w:r>
            <w:r w:rsidRPr="005D51B9">
              <w:rPr>
                <w:sz w:val="21"/>
                <w:szCs w:val="21"/>
                <w:lang w:val="hy-AM" w:eastAsia="en-US"/>
              </w:rPr>
              <w:t xml:space="preserve"> </w:t>
            </w:r>
            <w:r w:rsidRPr="005D51B9">
              <w:rPr>
                <w:sz w:val="21"/>
                <w:szCs w:val="21"/>
                <w:lang w:eastAsia="en-US"/>
              </w:rPr>
              <w:t>за предоставленную Услугу в полном объеме, в соответствии с пунктом 3</w:t>
            </w:r>
            <w:r w:rsidRPr="005D51B9">
              <w:rPr>
                <w:sz w:val="21"/>
                <w:szCs w:val="21"/>
                <w:lang w:val="hy-AM" w:eastAsia="en-US"/>
              </w:rPr>
              <w:t>․</w:t>
            </w:r>
            <w:r w:rsidRPr="005D51B9">
              <w:rPr>
                <w:sz w:val="21"/>
                <w:szCs w:val="21"/>
                <w:lang w:eastAsia="en-US"/>
              </w:rPr>
              <w:t xml:space="preserve"> настоящего Договора.</w:t>
            </w:r>
          </w:p>
          <w:p w:rsidR="00427F7D" w:rsidRPr="005D51B9" w:rsidRDefault="00427F7D" w:rsidP="00427F7D">
            <w:pPr>
              <w:spacing w:line="276" w:lineRule="auto"/>
              <w:jc w:val="both"/>
              <w:rPr>
                <w:sz w:val="21"/>
                <w:szCs w:val="21"/>
                <w:lang w:eastAsia="en-US"/>
              </w:rPr>
            </w:pPr>
            <w:r w:rsidRPr="005D51B9">
              <w:rPr>
                <w:sz w:val="21"/>
                <w:szCs w:val="21"/>
                <w:lang w:eastAsia="en-US"/>
              </w:rPr>
              <w:t>2.3.3. Предоставить предварительные исходные документы и информацию для проведения подготовки, и переподготовки квалификации (копию паспорта, документ об образовании, копию документа, подтверждающую профессиональную квалификацию (при наличии), фото 3х4, 1 шт.).</w:t>
            </w:r>
          </w:p>
          <w:p w:rsidR="00427F7D" w:rsidRPr="005D51B9" w:rsidRDefault="00427F7D" w:rsidP="00427F7D">
            <w:pPr>
              <w:rPr>
                <w:sz w:val="21"/>
                <w:szCs w:val="21"/>
                <w:lang w:eastAsia="en-US"/>
              </w:rPr>
            </w:pPr>
            <w:r w:rsidRPr="005D51B9">
              <w:rPr>
                <w:sz w:val="21"/>
                <w:szCs w:val="21"/>
                <w:lang w:eastAsia="en-US"/>
              </w:rPr>
              <w:t>2.4. ЗАКАЗЧИК имеет право:</w:t>
            </w:r>
          </w:p>
          <w:p w:rsidR="00427F7D" w:rsidRPr="005D51B9" w:rsidRDefault="00427F7D" w:rsidP="00427F7D">
            <w:pPr>
              <w:spacing w:line="276" w:lineRule="auto"/>
              <w:jc w:val="both"/>
              <w:rPr>
                <w:sz w:val="21"/>
                <w:szCs w:val="21"/>
                <w:lang w:eastAsia="en-US"/>
              </w:rPr>
            </w:pPr>
            <w:r w:rsidRPr="005D51B9">
              <w:rPr>
                <w:sz w:val="21"/>
                <w:szCs w:val="21"/>
                <w:lang w:eastAsia="en-US"/>
              </w:rPr>
              <w:t>2.4.1. В случае представления ИСПОЛНИТЕЛЕМ не в надлежащем качестве и не в полном объеме Услуги согласно настоящему Договору, расторгнуть настоящий Договор в одностороннем порядке, уведомив ИСПОЛНИТЕЛЯ об этом в течение 5 (пяти) рабочих дней.</w:t>
            </w:r>
          </w:p>
          <w:p w:rsidR="00427F7D" w:rsidRPr="005D51B9" w:rsidRDefault="00427F7D" w:rsidP="00427F7D">
            <w:pPr>
              <w:spacing w:line="276" w:lineRule="auto"/>
              <w:jc w:val="both"/>
              <w:rPr>
                <w:szCs w:val="21"/>
                <w:lang w:eastAsia="en-US"/>
              </w:rPr>
            </w:pPr>
          </w:p>
          <w:p w:rsidR="00427F7D" w:rsidRPr="005D51B9" w:rsidRDefault="00427F7D" w:rsidP="00427F7D">
            <w:pPr>
              <w:spacing w:line="276" w:lineRule="auto"/>
              <w:jc w:val="center"/>
              <w:rPr>
                <w:b/>
                <w:sz w:val="21"/>
                <w:szCs w:val="21"/>
                <w:lang w:eastAsia="en-US"/>
              </w:rPr>
            </w:pPr>
          </w:p>
          <w:p w:rsidR="00427F7D" w:rsidRPr="005D51B9" w:rsidRDefault="00427F7D" w:rsidP="00427F7D">
            <w:pPr>
              <w:spacing w:line="276" w:lineRule="auto"/>
              <w:jc w:val="center"/>
              <w:rPr>
                <w:b/>
                <w:sz w:val="21"/>
                <w:szCs w:val="21"/>
                <w:lang w:eastAsia="en-US"/>
              </w:rPr>
            </w:pPr>
            <w:r w:rsidRPr="005D51B9">
              <w:rPr>
                <w:b/>
                <w:sz w:val="21"/>
                <w:szCs w:val="21"/>
                <w:lang w:eastAsia="en-US"/>
              </w:rPr>
              <w:t>3. ЦЕНА ДОГОВОРА И ПОРЯДОК ОПЛАТЫ</w:t>
            </w:r>
          </w:p>
          <w:p w:rsidR="00427F7D" w:rsidRPr="005D51B9" w:rsidRDefault="00427F7D" w:rsidP="00427F7D">
            <w:pPr>
              <w:spacing w:line="276" w:lineRule="auto"/>
              <w:jc w:val="center"/>
              <w:rPr>
                <w:b/>
                <w:sz w:val="21"/>
                <w:szCs w:val="21"/>
                <w:lang w:eastAsia="en-US"/>
              </w:rPr>
            </w:pPr>
          </w:p>
          <w:p w:rsidR="00427F7D" w:rsidRPr="005D51B9" w:rsidRDefault="00427F7D" w:rsidP="00427F7D">
            <w:pPr>
              <w:spacing w:line="276" w:lineRule="auto"/>
              <w:jc w:val="both"/>
              <w:rPr>
                <w:sz w:val="21"/>
                <w:szCs w:val="21"/>
              </w:rPr>
            </w:pPr>
            <w:r w:rsidRPr="005D51B9">
              <w:rPr>
                <w:sz w:val="21"/>
                <w:szCs w:val="21"/>
              </w:rPr>
              <w:t xml:space="preserve">3.1. Общая стоимость Услуг, предоставляемых по настоящему Договору (максимальная сумма Договора), составляет </w:t>
            </w:r>
            <w:r w:rsidR="00D96E30" w:rsidRPr="005D51B9">
              <w:rPr>
                <w:rFonts w:ascii="Sylfaen" w:hAnsi="Sylfaen"/>
                <w:sz w:val="21"/>
                <w:szCs w:val="21"/>
                <w:lang w:eastAsia="en-US"/>
              </w:rPr>
              <w:t>_________________</w:t>
            </w:r>
            <w:r w:rsidRPr="005D51B9">
              <w:rPr>
                <w:rFonts w:ascii="Sylfaen" w:hAnsi="Sylfaen"/>
                <w:sz w:val="21"/>
                <w:szCs w:val="21"/>
                <w:lang w:eastAsia="en-US"/>
              </w:rPr>
              <w:t xml:space="preserve"> (</w:t>
            </w:r>
            <w:r w:rsidR="00D96E30" w:rsidRPr="005D51B9">
              <w:rPr>
                <w:rFonts w:ascii="Sylfaen" w:hAnsi="Sylfaen"/>
                <w:sz w:val="21"/>
                <w:szCs w:val="21"/>
                <w:lang w:eastAsia="en-US"/>
              </w:rPr>
              <w:t>____________________</w:t>
            </w:r>
            <w:r w:rsidRPr="005D51B9">
              <w:rPr>
                <w:rFonts w:ascii="Sylfaen" w:hAnsi="Sylfaen"/>
                <w:sz w:val="21"/>
                <w:szCs w:val="21"/>
                <w:lang w:eastAsia="en-US"/>
              </w:rPr>
              <w:t>) драм РА, включая НДС</w:t>
            </w:r>
            <w:r w:rsidRPr="005D51B9">
              <w:rPr>
                <w:sz w:val="21"/>
                <w:szCs w:val="21"/>
              </w:rPr>
              <w:t>.</w:t>
            </w:r>
          </w:p>
          <w:p w:rsidR="00427F7D" w:rsidRPr="005D51B9" w:rsidRDefault="00427F7D" w:rsidP="00427F7D">
            <w:pPr>
              <w:spacing w:line="276" w:lineRule="auto"/>
              <w:jc w:val="both"/>
              <w:rPr>
                <w:sz w:val="10"/>
                <w:szCs w:val="21"/>
              </w:rPr>
            </w:pPr>
          </w:p>
          <w:p w:rsidR="00427F7D" w:rsidRPr="005D51B9" w:rsidRDefault="00427F7D" w:rsidP="00427F7D">
            <w:pPr>
              <w:jc w:val="both"/>
              <w:rPr>
                <w:sz w:val="21"/>
                <w:szCs w:val="21"/>
              </w:rPr>
            </w:pPr>
            <w:r w:rsidRPr="005D51B9">
              <w:rPr>
                <w:sz w:val="21"/>
                <w:szCs w:val="21"/>
              </w:rPr>
              <w:t>Стоимость Услуг за одного работника, предоставляемых по настоящему Договору, устанавливается согласно Приложению №1 (Ведомость объемов работ и договорной цены):</w:t>
            </w:r>
          </w:p>
          <w:p w:rsidR="00427F7D" w:rsidRPr="005D51B9" w:rsidRDefault="00427F7D" w:rsidP="00427F7D">
            <w:pPr>
              <w:jc w:val="both"/>
              <w:rPr>
                <w:sz w:val="40"/>
                <w:szCs w:val="21"/>
              </w:rPr>
            </w:pPr>
          </w:p>
          <w:p w:rsidR="00427F7D" w:rsidRPr="005D51B9" w:rsidRDefault="00427F7D" w:rsidP="00427F7D">
            <w:pPr>
              <w:jc w:val="both"/>
              <w:rPr>
                <w:sz w:val="21"/>
                <w:szCs w:val="21"/>
              </w:rPr>
            </w:pPr>
            <w:r w:rsidRPr="005D51B9">
              <w:rPr>
                <w:sz w:val="21"/>
                <w:szCs w:val="21"/>
              </w:rPr>
              <w:t>3.2.  Оплата за предоставленные Услуги производится в течение 15 (пятнадцать) рабочих дней со дня подписания Акта сдачи-приема путем перечисления со стороны ЗАКАЗЧИКА денежных средств на расчетный счет ИСПОЛНИТЕЛЯ, согласно Приложению №2 (Форма Акта сдачи-приема).</w:t>
            </w:r>
          </w:p>
          <w:p w:rsidR="00427F7D" w:rsidRPr="005D51B9" w:rsidRDefault="00427F7D" w:rsidP="00427F7D">
            <w:pPr>
              <w:jc w:val="both"/>
              <w:rPr>
                <w:sz w:val="21"/>
                <w:szCs w:val="21"/>
              </w:rPr>
            </w:pPr>
          </w:p>
          <w:p w:rsidR="00E70A38" w:rsidRPr="005D51B9" w:rsidRDefault="00E70A38" w:rsidP="00427F7D">
            <w:pPr>
              <w:jc w:val="both"/>
              <w:rPr>
                <w:sz w:val="21"/>
                <w:szCs w:val="21"/>
              </w:rPr>
            </w:pPr>
          </w:p>
          <w:p w:rsidR="00427F7D" w:rsidRPr="005D51B9" w:rsidRDefault="00427F7D" w:rsidP="00427F7D">
            <w:pPr>
              <w:spacing w:after="160" w:line="259" w:lineRule="auto"/>
              <w:jc w:val="center"/>
              <w:rPr>
                <w:rFonts w:eastAsia="Calibri"/>
                <w:b/>
                <w:sz w:val="21"/>
                <w:szCs w:val="21"/>
                <w:lang w:eastAsia="en-US"/>
              </w:rPr>
            </w:pPr>
            <w:r w:rsidRPr="005D51B9">
              <w:rPr>
                <w:rFonts w:eastAsia="Calibri"/>
                <w:b/>
                <w:sz w:val="21"/>
                <w:szCs w:val="21"/>
                <w:lang w:val="hy-AM" w:eastAsia="en-US"/>
              </w:rPr>
              <w:lastRenderedPageBreak/>
              <w:t>4</w:t>
            </w:r>
            <w:r w:rsidRPr="005D51B9">
              <w:rPr>
                <w:rFonts w:eastAsia="Calibri"/>
                <w:b/>
                <w:sz w:val="21"/>
                <w:szCs w:val="21"/>
                <w:lang w:eastAsia="en-US"/>
              </w:rPr>
              <w:t>. ПОРЯДОК ОКАЗАНИЯ УСЛУГ</w:t>
            </w:r>
          </w:p>
          <w:p w:rsidR="00427F7D" w:rsidRPr="005D51B9" w:rsidRDefault="00427F7D" w:rsidP="00427F7D">
            <w:pPr>
              <w:spacing w:line="259" w:lineRule="auto"/>
              <w:jc w:val="center"/>
              <w:rPr>
                <w:rFonts w:eastAsia="Calibri"/>
                <w:b/>
                <w:sz w:val="6"/>
                <w:szCs w:val="21"/>
                <w:lang w:eastAsia="en-US"/>
              </w:rPr>
            </w:pPr>
          </w:p>
          <w:p w:rsidR="00427F7D" w:rsidRPr="005D51B9" w:rsidRDefault="00427F7D" w:rsidP="00427F7D">
            <w:pPr>
              <w:spacing w:line="259" w:lineRule="auto"/>
              <w:jc w:val="both"/>
              <w:rPr>
                <w:rFonts w:eastAsia="Calibri"/>
                <w:color w:val="000000"/>
                <w:sz w:val="21"/>
                <w:szCs w:val="21"/>
                <w:lang w:eastAsia="en-US"/>
              </w:rPr>
            </w:pPr>
            <w:r w:rsidRPr="005D51B9">
              <w:rPr>
                <w:rFonts w:eastAsia="Calibri"/>
                <w:sz w:val="21"/>
                <w:szCs w:val="21"/>
                <w:lang w:val="hy-AM" w:eastAsia="en-US"/>
              </w:rPr>
              <w:t>4</w:t>
            </w:r>
            <w:r w:rsidRPr="005D51B9">
              <w:rPr>
                <w:rFonts w:eastAsia="Calibri"/>
                <w:sz w:val="21"/>
                <w:szCs w:val="21"/>
                <w:lang w:eastAsia="en-US"/>
              </w:rPr>
              <w:t xml:space="preserve">.1. За </w:t>
            </w:r>
            <w:r w:rsidRPr="005D51B9">
              <w:rPr>
                <w:rFonts w:eastAsia="Calibri"/>
                <w:sz w:val="21"/>
                <w:szCs w:val="21"/>
                <w:lang w:val="hy-AM" w:eastAsia="en-US"/>
              </w:rPr>
              <w:t>5</w:t>
            </w:r>
            <w:r w:rsidRPr="005D51B9">
              <w:rPr>
                <w:rFonts w:eastAsia="Calibri"/>
                <w:sz w:val="21"/>
                <w:szCs w:val="21"/>
                <w:lang w:eastAsia="en-US"/>
              </w:rPr>
              <w:t xml:space="preserve"> </w:t>
            </w:r>
            <w:r w:rsidRPr="005D51B9">
              <w:rPr>
                <w:rFonts w:ascii="Sylfaen" w:eastAsia="Calibri" w:hAnsi="Sylfaen"/>
                <w:color w:val="000000"/>
                <w:sz w:val="21"/>
                <w:szCs w:val="21"/>
                <w:lang w:val="hy-AM" w:eastAsia="en-US"/>
              </w:rPr>
              <w:t xml:space="preserve">(пять) </w:t>
            </w:r>
            <w:r w:rsidRPr="005D51B9">
              <w:rPr>
                <w:rFonts w:eastAsia="Calibri"/>
                <w:sz w:val="21"/>
                <w:szCs w:val="21"/>
                <w:lang w:eastAsia="en-US"/>
              </w:rPr>
              <w:t>рабочих дней до фактического оказания Услуги ЗАКАЗЧИК отправляет на электронную почту ИСПОЛНИТЕЛЯ список работников, подлежащее к первичной</w:t>
            </w:r>
            <w:r w:rsidRPr="005D51B9">
              <w:rPr>
                <w:rFonts w:eastAsia="Calibri"/>
                <w:sz w:val="21"/>
                <w:szCs w:val="21"/>
                <w:lang w:val="hy-AM" w:eastAsia="en-US"/>
              </w:rPr>
              <w:t xml:space="preserve"> </w:t>
            </w:r>
            <w:r w:rsidRPr="005D51B9">
              <w:rPr>
                <w:rFonts w:eastAsia="Calibri"/>
                <w:sz w:val="21"/>
                <w:szCs w:val="21"/>
                <w:lang w:eastAsia="en-US"/>
              </w:rPr>
              <w:t>подготовки и очередной переподготовке.</w:t>
            </w:r>
          </w:p>
          <w:p w:rsidR="00427F7D" w:rsidRPr="005D51B9" w:rsidRDefault="00427F7D" w:rsidP="00427F7D">
            <w:pPr>
              <w:spacing w:after="160" w:line="259" w:lineRule="auto"/>
              <w:jc w:val="both"/>
              <w:rPr>
                <w:rFonts w:eastAsia="Calibri"/>
                <w:sz w:val="2"/>
                <w:szCs w:val="21"/>
                <w:lang w:eastAsia="en-US"/>
              </w:rPr>
            </w:pPr>
          </w:p>
          <w:p w:rsidR="00427F7D" w:rsidRPr="005D51B9" w:rsidRDefault="00427F7D" w:rsidP="00427F7D">
            <w:pPr>
              <w:spacing w:after="160" w:line="259" w:lineRule="auto"/>
              <w:jc w:val="both"/>
              <w:rPr>
                <w:rFonts w:eastAsia="Calibri"/>
                <w:sz w:val="10"/>
                <w:szCs w:val="21"/>
                <w:lang w:eastAsia="en-US"/>
              </w:rPr>
            </w:pPr>
          </w:p>
          <w:p w:rsidR="00427F7D" w:rsidRPr="005D51B9" w:rsidRDefault="00427F7D" w:rsidP="00427F7D">
            <w:pPr>
              <w:spacing w:line="259" w:lineRule="auto"/>
              <w:jc w:val="both"/>
              <w:rPr>
                <w:rFonts w:eastAsia="Calibri"/>
                <w:color w:val="000000"/>
                <w:sz w:val="21"/>
                <w:szCs w:val="21"/>
                <w:lang w:val="hy-AM" w:eastAsia="en-US"/>
              </w:rPr>
            </w:pPr>
            <w:r w:rsidRPr="005D51B9">
              <w:rPr>
                <w:rFonts w:eastAsia="Calibri"/>
                <w:color w:val="000000"/>
                <w:sz w:val="21"/>
                <w:szCs w:val="21"/>
                <w:lang w:val="hy-AM" w:eastAsia="en-US"/>
              </w:rPr>
              <w:t>4.2.</w:t>
            </w:r>
            <w:r w:rsidRPr="005D51B9">
              <w:rPr>
                <w:rFonts w:ascii="Calibri" w:eastAsia="Calibri" w:hAnsi="Calibri"/>
                <w:sz w:val="22"/>
                <w:szCs w:val="22"/>
                <w:lang w:eastAsia="en-US"/>
              </w:rPr>
              <w:t xml:space="preserve"> </w:t>
            </w:r>
            <w:r w:rsidRPr="005D51B9">
              <w:rPr>
                <w:rFonts w:eastAsia="Calibri"/>
                <w:color w:val="000000"/>
                <w:sz w:val="21"/>
                <w:szCs w:val="21"/>
                <w:lang w:val="hy-AM" w:eastAsia="en-US"/>
              </w:rPr>
              <w:t xml:space="preserve"> Сумма за оказанную Услугу, рассчитанная и подлежащая оплате в порядке, установленном </w:t>
            </w:r>
            <w:r w:rsidRPr="005D51B9">
              <w:rPr>
                <w:rFonts w:eastAsia="Calibri"/>
                <w:color w:val="000000"/>
                <w:sz w:val="21"/>
                <w:szCs w:val="21"/>
                <w:lang w:eastAsia="en-US"/>
              </w:rPr>
              <w:t>Д</w:t>
            </w:r>
            <w:r w:rsidRPr="005D51B9">
              <w:rPr>
                <w:rFonts w:eastAsia="Calibri"/>
                <w:color w:val="000000"/>
                <w:sz w:val="21"/>
                <w:szCs w:val="21"/>
                <w:lang w:val="hy-AM" w:eastAsia="en-US"/>
              </w:rPr>
              <w:t xml:space="preserve">оговором, указывается в Акте взаиморасчетов (далее-Акт) за данный месяц оказания </w:t>
            </w:r>
            <w:r w:rsidRPr="005D51B9">
              <w:rPr>
                <w:rFonts w:eastAsia="Calibri"/>
                <w:color w:val="000000"/>
                <w:sz w:val="21"/>
                <w:szCs w:val="21"/>
                <w:lang w:eastAsia="en-US"/>
              </w:rPr>
              <w:t>У</w:t>
            </w:r>
            <w:r w:rsidRPr="005D51B9">
              <w:rPr>
                <w:rFonts w:eastAsia="Calibri"/>
                <w:color w:val="000000"/>
                <w:sz w:val="21"/>
                <w:szCs w:val="21"/>
                <w:lang w:val="hy-AM" w:eastAsia="en-US"/>
              </w:rPr>
              <w:t>слуг․</w:t>
            </w:r>
          </w:p>
          <w:p w:rsidR="00427F7D" w:rsidRPr="005D51B9" w:rsidRDefault="00427F7D" w:rsidP="00427F7D">
            <w:pPr>
              <w:spacing w:line="259" w:lineRule="auto"/>
              <w:jc w:val="both"/>
              <w:rPr>
                <w:rFonts w:eastAsia="Calibri"/>
                <w:color w:val="000000"/>
                <w:sz w:val="21"/>
                <w:szCs w:val="21"/>
                <w:lang w:val="hy-AM" w:eastAsia="en-US"/>
              </w:rPr>
            </w:pPr>
          </w:p>
          <w:p w:rsidR="00427F7D" w:rsidRPr="005D51B9" w:rsidRDefault="00427F7D" w:rsidP="00427F7D">
            <w:pPr>
              <w:jc w:val="both"/>
              <w:rPr>
                <w:sz w:val="21"/>
                <w:szCs w:val="21"/>
                <w:lang w:val="hy-AM"/>
              </w:rPr>
            </w:pPr>
          </w:p>
          <w:p w:rsidR="00427F7D" w:rsidRPr="005D51B9" w:rsidRDefault="00427F7D" w:rsidP="00427F7D">
            <w:pPr>
              <w:jc w:val="both"/>
              <w:rPr>
                <w:sz w:val="21"/>
                <w:szCs w:val="21"/>
              </w:rPr>
            </w:pPr>
          </w:p>
          <w:p w:rsidR="00427F7D" w:rsidRPr="005D51B9" w:rsidRDefault="00427F7D" w:rsidP="00427F7D">
            <w:pPr>
              <w:jc w:val="both"/>
              <w:rPr>
                <w:sz w:val="10"/>
                <w:szCs w:val="21"/>
              </w:rPr>
            </w:pPr>
          </w:p>
          <w:p w:rsidR="00427F7D" w:rsidRPr="005D51B9" w:rsidRDefault="00427F7D" w:rsidP="00427F7D">
            <w:pPr>
              <w:jc w:val="both"/>
              <w:rPr>
                <w:sz w:val="10"/>
                <w:szCs w:val="21"/>
              </w:rPr>
            </w:pPr>
          </w:p>
          <w:p w:rsidR="00427F7D" w:rsidRPr="005D51B9" w:rsidRDefault="00427F7D" w:rsidP="00427F7D">
            <w:pPr>
              <w:tabs>
                <w:tab w:val="left" w:pos="4251"/>
              </w:tabs>
              <w:autoSpaceDE w:val="0"/>
              <w:autoSpaceDN w:val="0"/>
              <w:adjustRightInd w:val="0"/>
              <w:jc w:val="center"/>
              <w:rPr>
                <w:b/>
                <w:sz w:val="21"/>
                <w:szCs w:val="21"/>
                <w:lang w:eastAsia="en-US"/>
              </w:rPr>
            </w:pPr>
            <w:r w:rsidRPr="005D51B9">
              <w:rPr>
                <w:b/>
                <w:sz w:val="21"/>
                <w:szCs w:val="21"/>
                <w:lang w:eastAsia="en-US"/>
              </w:rPr>
              <w:t xml:space="preserve">5. </w:t>
            </w:r>
            <w:r w:rsidRPr="005D51B9">
              <w:rPr>
                <w:sz w:val="21"/>
                <w:szCs w:val="21"/>
                <w:lang w:eastAsia="en-US"/>
              </w:rPr>
              <w:t xml:space="preserve"> </w:t>
            </w:r>
            <w:r w:rsidRPr="005D51B9">
              <w:rPr>
                <w:b/>
                <w:sz w:val="21"/>
                <w:szCs w:val="21"/>
                <w:lang w:eastAsia="en-US"/>
              </w:rPr>
              <w:t>ПОРЯДОК СДАЧИ И ПРИЕМКИ РАБОТ</w:t>
            </w:r>
          </w:p>
          <w:p w:rsidR="00427F7D" w:rsidRPr="005D51B9" w:rsidRDefault="00427F7D" w:rsidP="00427F7D">
            <w:pPr>
              <w:jc w:val="both"/>
              <w:rPr>
                <w:sz w:val="4"/>
                <w:szCs w:val="21"/>
                <w:lang w:val="hy-AM" w:eastAsia="en-US"/>
              </w:rPr>
            </w:pPr>
          </w:p>
          <w:p w:rsidR="00427F7D" w:rsidRPr="005D51B9" w:rsidRDefault="00427F7D" w:rsidP="00427F7D">
            <w:pPr>
              <w:jc w:val="both"/>
              <w:rPr>
                <w:sz w:val="4"/>
                <w:szCs w:val="21"/>
                <w:lang w:val="hy-AM" w:eastAsia="en-US"/>
              </w:rPr>
            </w:pPr>
          </w:p>
          <w:p w:rsidR="00427F7D" w:rsidRPr="005D51B9" w:rsidRDefault="00427F7D" w:rsidP="00427F7D">
            <w:pPr>
              <w:jc w:val="both"/>
              <w:rPr>
                <w:sz w:val="4"/>
                <w:szCs w:val="21"/>
                <w:lang w:val="hy-AM" w:eastAsia="en-US"/>
              </w:rPr>
            </w:pPr>
          </w:p>
          <w:p w:rsidR="00427F7D" w:rsidRPr="005D51B9" w:rsidRDefault="00427F7D" w:rsidP="00427F7D">
            <w:pPr>
              <w:jc w:val="both"/>
              <w:rPr>
                <w:sz w:val="21"/>
                <w:szCs w:val="21"/>
              </w:rPr>
            </w:pPr>
            <w:r w:rsidRPr="005D51B9">
              <w:rPr>
                <w:sz w:val="21"/>
                <w:szCs w:val="21"/>
                <w:lang w:eastAsia="en-US"/>
              </w:rPr>
              <w:t>5</w:t>
            </w:r>
            <w:r w:rsidRPr="005D51B9">
              <w:rPr>
                <w:sz w:val="21"/>
                <w:szCs w:val="21"/>
                <w:lang w:val="hy-AM" w:eastAsia="en-US"/>
              </w:rPr>
              <w:t>.1.</w:t>
            </w:r>
            <w:r w:rsidRPr="005D51B9">
              <w:rPr>
                <w:sz w:val="21"/>
                <w:szCs w:val="21"/>
              </w:rPr>
              <w:t xml:space="preserve"> По завершению Услуг ИСПОЛНИТЕЛЬ предоставляет Акт сдачи-приема оказанных услуг ЗАКАЗЧИКУ согласно условиям настоящего Договора.</w:t>
            </w:r>
          </w:p>
          <w:p w:rsidR="00427F7D" w:rsidRPr="005D51B9" w:rsidRDefault="00427F7D" w:rsidP="00427F7D">
            <w:pPr>
              <w:jc w:val="both"/>
              <w:rPr>
                <w:sz w:val="22"/>
                <w:szCs w:val="21"/>
                <w:lang w:val="hy-AM"/>
              </w:rPr>
            </w:pPr>
          </w:p>
          <w:p w:rsidR="00427F7D" w:rsidRPr="005D51B9" w:rsidRDefault="00427F7D" w:rsidP="00427F7D">
            <w:pPr>
              <w:jc w:val="both"/>
              <w:rPr>
                <w:sz w:val="14"/>
                <w:szCs w:val="21"/>
                <w:lang w:val="hy-AM"/>
              </w:rPr>
            </w:pPr>
          </w:p>
          <w:p w:rsidR="00427F7D" w:rsidRPr="005D51B9" w:rsidRDefault="00427F7D" w:rsidP="00427F7D">
            <w:pPr>
              <w:jc w:val="both"/>
              <w:rPr>
                <w:sz w:val="21"/>
                <w:szCs w:val="21"/>
              </w:rPr>
            </w:pPr>
            <w:r w:rsidRPr="005D51B9">
              <w:rPr>
                <w:sz w:val="21"/>
                <w:szCs w:val="21"/>
                <w:lang w:val="hy-AM"/>
              </w:rPr>
              <w:t>5</w:t>
            </w:r>
            <w:r w:rsidRPr="005D51B9">
              <w:rPr>
                <w:sz w:val="21"/>
                <w:szCs w:val="21"/>
              </w:rPr>
              <w:t>.2.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427F7D" w:rsidRPr="005D51B9" w:rsidRDefault="00427F7D" w:rsidP="00427F7D">
            <w:pPr>
              <w:autoSpaceDE w:val="0"/>
              <w:autoSpaceDN w:val="0"/>
              <w:adjustRightInd w:val="0"/>
              <w:jc w:val="center"/>
              <w:rPr>
                <w:b/>
                <w:sz w:val="21"/>
                <w:szCs w:val="21"/>
              </w:rPr>
            </w:pPr>
          </w:p>
          <w:p w:rsidR="00427F7D" w:rsidRPr="005D51B9" w:rsidRDefault="00427F7D" w:rsidP="00427F7D">
            <w:pPr>
              <w:autoSpaceDE w:val="0"/>
              <w:autoSpaceDN w:val="0"/>
              <w:adjustRightInd w:val="0"/>
              <w:jc w:val="center"/>
              <w:rPr>
                <w:b/>
                <w:sz w:val="21"/>
                <w:szCs w:val="21"/>
              </w:rPr>
            </w:pPr>
          </w:p>
          <w:p w:rsidR="00427F7D" w:rsidRPr="005D51B9" w:rsidRDefault="00427F7D" w:rsidP="00427F7D">
            <w:pPr>
              <w:autoSpaceDE w:val="0"/>
              <w:autoSpaceDN w:val="0"/>
              <w:adjustRightInd w:val="0"/>
              <w:jc w:val="center"/>
              <w:rPr>
                <w:b/>
                <w:sz w:val="21"/>
                <w:szCs w:val="21"/>
              </w:rPr>
            </w:pPr>
          </w:p>
          <w:p w:rsidR="00427F7D" w:rsidRPr="005D51B9" w:rsidRDefault="00427F7D" w:rsidP="00427F7D">
            <w:pPr>
              <w:autoSpaceDE w:val="0"/>
              <w:autoSpaceDN w:val="0"/>
              <w:adjustRightInd w:val="0"/>
              <w:jc w:val="center"/>
              <w:rPr>
                <w:b/>
                <w:szCs w:val="21"/>
              </w:rPr>
            </w:pPr>
          </w:p>
          <w:p w:rsidR="00427F7D" w:rsidRPr="005D51B9" w:rsidRDefault="00427F7D" w:rsidP="00427F7D">
            <w:pPr>
              <w:autoSpaceDE w:val="0"/>
              <w:autoSpaceDN w:val="0"/>
              <w:adjustRightInd w:val="0"/>
              <w:jc w:val="center"/>
              <w:rPr>
                <w:b/>
                <w:sz w:val="21"/>
                <w:szCs w:val="21"/>
              </w:rPr>
            </w:pPr>
            <w:r w:rsidRPr="005D51B9">
              <w:rPr>
                <w:b/>
                <w:sz w:val="21"/>
                <w:szCs w:val="21"/>
              </w:rPr>
              <w:t>6. ОТВЕТСТВЕННОСТЬ СТОРОН</w:t>
            </w:r>
          </w:p>
          <w:p w:rsidR="00427F7D" w:rsidRPr="005D51B9" w:rsidRDefault="00427F7D" w:rsidP="00427F7D">
            <w:pPr>
              <w:autoSpaceDE w:val="0"/>
              <w:autoSpaceDN w:val="0"/>
              <w:adjustRightInd w:val="0"/>
              <w:jc w:val="center"/>
              <w:rPr>
                <w:b/>
                <w:sz w:val="28"/>
                <w:szCs w:val="21"/>
              </w:rPr>
            </w:pPr>
          </w:p>
          <w:p w:rsidR="00427F7D" w:rsidRPr="005D51B9" w:rsidRDefault="00427F7D" w:rsidP="00427F7D">
            <w:pPr>
              <w:jc w:val="both"/>
              <w:rPr>
                <w:sz w:val="21"/>
                <w:szCs w:val="21"/>
              </w:rPr>
            </w:pPr>
            <w:r w:rsidRPr="005D51B9">
              <w:rPr>
                <w:sz w:val="21"/>
                <w:szCs w:val="21"/>
              </w:rPr>
              <w:t>6.1. В случае просрочки оплаты за предоставленные Услуги, предусмотренные настоящим Договором, ИСПОЛНИТЕЛЬ в праве взыскать с ЗАКАЗЧИКА пени в размере 0.13 % от неоплаченной суммы, за каждый день просрочки, но не более 10% от общей суммы Услуг.</w:t>
            </w:r>
          </w:p>
          <w:p w:rsidR="00427F7D" w:rsidRPr="005D51B9" w:rsidRDefault="00427F7D" w:rsidP="00427F7D">
            <w:pPr>
              <w:autoSpaceDE w:val="0"/>
              <w:autoSpaceDN w:val="0"/>
              <w:adjustRightInd w:val="0"/>
              <w:jc w:val="both"/>
              <w:rPr>
                <w:sz w:val="16"/>
                <w:szCs w:val="21"/>
              </w:rPr>
            </w:pPr>
          </w:p>
          <w:p w:rsidR="00427F7D" w:rsidRPr="005D51B9" w:rsidRDefault="00427F7D" w:rsidP="00427F7D">
            <w:pPr>
              <w:autoSpaceDE w:val="0"/>
              <w:autoSpaceDN w:val="0"/>
              <w:adjustRightInd w:val="0"/>
              <w:jc w:val="both"/>
              <w:rPr>
                <w:sz w:val="28"/>
                <w:szCs w:val="21"/>
              </w:rPr>
            </w:pPr>
          </w:p>
          <w:p w:rsidR="00427F7D" w:rsidRPr="005D51B9" w:rsidRDefault="00427F7D" w:rsidP="00427F7D">
            <w:pPr>
              <w:autoSpaceDE w:val="0"/>
              <w:autoSpaceDN w:val="0"/>
              <w:adjustRightInd w:val="0"/>
              <w:jc w:val="both"/>
              <w:rPr>
                <w:sz w:val="21"/>
                <w:szCs w:val="21"/>
              </w:rPr>
            </w:pPr>
            <w:r w:rsidRPr="005D51B9">
              <w:rPr>
                <w:sz w:val="21"/>
                <w:szCs w:val="21"/>
              </w:rPr>
              <w:t>6.1.1 В случае невыполнения Услуг в надлежащем качестве со стороны ИСПОЛНИТЕЛЯ, предусмотренных настоящим Договором, ЗАКАЗЧИК в праве взыскать с ИСПОЛНИТЕЛЯ пени в размере 0.13 % за каждый день просрочки до фактического исполнения, но не более 10% от общей суммы Услуг.</w:t>
            </w:r>
          </w:p>
          <w:p w:rsidR="00427F7D" w:rsidRPr="005D51B9" w:rsidRDefault="00427F7D" w:rsidP="00427F7D">
            <w:pPr>
              <w:autoSpaceDE w:val="0"/>
              <w:autoSpaceDN w:val="0"/>
              <w:adjustRightInd w:val="0"/>
              <w:rPr>
                <w:sz w:val="21"/>
                <w:szCs w:val="21"/>
                <w:lang w:val="hy-AM"/>
              </w:rPr>
            </w:pPr>
          </w:p>
          <w:p w:rsidR="00427F7D" w:rsidRPr="005D51B9" w:rsidRDefault="00427F7D" w:rsidP="00427F7D">
            <w:pPr>
              <w:autoSpaceDE w:val="0"/>
              <w:autoSpaceDN w:val="0"/>
              <w:adjustRightInd w:val="0"/>
              <w:jc w:val="center"/>
              <w:rPr>
                <w:sz w:val="32"/>
                <w:szCs w:val="21"/>
                <w:lang w:val="hy-AM"/>
              </w:rPr>
            </w:pPr>
          </w:p>
          <w:p w:rsidR="00427F7D" w:rsidRPr="005D51B9" w:rsidRDefault="00427F7D" w:rsidP="00427F7D">
            <w:pPr>
              <w:autoSpaceDE w:val="0"/>
              <w:autoSpaceDN w:val="0"/>
              <w:adjustRightInd w:val="0"/>
              <w:jc w:val="center"/>
              <w:rPr>
                <w:b/>
                <w:sz w:val="21"/>
                <w:szCs w:val="21"/>
              </w:rPr>
            </w:pPr>
            <w:r w:rsidRPr="005D51B9">
              <w:rPr>
                <w:b/>
                <w:sz w:val="21"/>
                <w:szCs w:val="21"/>
              </w:rPr>
              <w:t>7. OБСТОЯТЕЛЬСТВА НЕПРЕОДОЛИМОЙ СИЛЫ</w:t>
            </w:r>
          </w:p>
          <w:p w:rsidR="00427F7D" w:rsidRPr="005D51B9" w:rsidRDefault="00427F7D" w:rsidP="00427F7D">
            <w:pPr>
              <w:autoSpaceDE w:val="0"/>
              <w:autoSpaceDN w:val="0"/>
              <w:adjustRightInd w:val="0"/>
              <w:jc w:val="center"/>
              <w:rPr>
                <w:b/>
                <w:sz w:val="21"/>
                <w:szCs w:val="21"/>
              </w:rPr>
            </w:pPr>
            <w:r w:rsidRPr="005D51B9">
              <w:rPr>
                <w:b/>
                <w:sz w:val="21"/>
                <w:szCs w:val="21"/>
              </w:rPr>
              <w:t>(ФОРС-МАЖОР)</w:t>
            </w:r>
          </w:p>
          <w:p w:rsidR="00427F7D" w:rsidRPr="005D51B9" w:rsidRDefault="00427F7D" w:rsidP="00427F7D">
            <w:pPr>
              <w:autoSpaceDE w:val="0"/>
              <w:autoSpaceDN w:val="0"/>
              <w:adjustRightInd w:val="0"/>
              <w:jc w:val="both"/>
              <w:rPr>
                <w:sz w:val="10"/>
                <w:szCs w:val="21"/>
              </w:rPr>
            </w:pPr>
          </w:p>
          <w:p w:rsidR="00427F7D" w:rsidRPr="005D51B9" w:rsidRDefault="00427F7D" w:rsidP="00427F7D">
            <w:pPr>
              <w:autoSpaceDE w:val="0"/>
              <w:autoSpaceDN w:val="0"/>
              <w:adjustRightInd w:val="0"/>
              <w:jc w:val="both"/>
              <w:rPr>
                <w:sz w:val="21"/>
                <w:szCs w:val="21"/>
              </w:rPr>
            </w:pPr>
            <w:r w:rsidRPr="005D51B9">
              <w:rPr>
                <w:sz w:val="21"/>
                <w:szCs w:val="21"/>
              </w:rPr>
              <w:t xml:space="preserve">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возникших после заключения Договора в результате событий непреодолимой силы, которые стороны не </w:t>
            </w:r>
            <w:r w:rsidRPr="005D51B9">
              <w:rPr>
                <w:sz w:val="21"/>
                <w:szCs w:val="21"/>
              </w:rPr>
              <w:lastRenderedPageBreak/>
              <w:t>могли предвидеть или предотвратить на момент заключения Договора.</w:t>
            </w:r>
          </w:p>
          <w:p w:rsidR="00427F7D" w:rsidRPr="005D51B9" w:rsidRDefault="00427F7D" w:rsidP="00427F7D">
            <w:pPr>
              <w:autoSpaceDE w:val="0"/>
              <w:autoSpaceDN w:val="0"/>
              <w:adjustRightInd w:val="0"/>
              <w:jc w:val="both"/>
              <w:rPr>
                <w:sz w:val="16"/>
                <w:szCs w:val="21"/>
              </w:rPr>
            </w:pPr>
          </w:p>
          <w:p w:rsidR="00427F7D" w:rsidRPr="005D51B9" w:rsidRDefault="00427F7D" w:rsidP="00427F7D">
            <w:pPr>
              <w:autoSpaceDE w:val="0"/>
              <w:autoSpaceDN w:val="0"/>
              <w:adjustRightInd w:val="0"/>
              <w:jc w:val="both"/>
              <w:rPr>
                <w:sz w:val="6"/>
                <w:szCs w:val="21"/>
              </w:rPr>
            </w:pPr>
          </w:p>
          <w:p w:rsidR="00427F7D" w:rsidRPr="005D51B9" w:rsidRDefault="00427F7D" w:rsidP="00427F7D">
            <w:pPr>
              <w:autoSpaceDE w:val="0"/>
              <w:autoSpaceDN w:val="0"/>
              <w:adjustRightInd w:val="0"/>
              <w:jc w:val="both"/>
              <w:rPr>
                <w:sz w:val="21"/>
                <w:szCs w:val="21"/>
              </w:rPr>
            </w:pPr>
            <w:r w:rsidRPr="005D51B9">
              <w:rPr>
                <w:sz w:val="21"/>
                <w:szCs w:val="21"/>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427F7D" w:rsidRPr="005D51B9" w:rsidRDefault="00427F7D" w:rsidP="00427F7D">
            <w:pPr>
              <w:autoSpaceDE w:val="0"/>
              <w:autoSpaceDN w:val="0"/>
              <w:adjustRightInd w:val="0"/>
              <w:jc w:val="both"/>
              <w:rPr>
                <w:sz w:val="21"/>
                <w:szCs w:val="21"/>
              </w:rPr>
            </w:pPr>
          </w:p>
          <w:p w:rsidR="00427F7D" w:rsidRPr="005D51B9" w:rsidRDefault="00427F7D" w:rsidP="00427F7D">
            <w:pPr>
              <w:autoSpaceDE w:val="0"/>
              <w:autoSpaceDN w:val="0"/>
              <w:adjustRightInd w:val="0"/>
              <w:jc w:val="both"/>
              <w:rPr>
                <w:sz w:val="18"/>
                <w:szCs w:val="21"/>
              </w:rPr>
            </w:pPr>
          </w:p>
          <w:p w:rsidR="00427F7D" w:rsidRPr="005D51B9" w:rsidRDefault="00427F7D" w:rsidP="00427F7D">
            <w:pPr>
              <w:autoSpaceDE w:val="0"/>
              <w:autoSpaceDN w:val="0"/>
              <w:adjustRightInd w:val="0"/>
              <w:jc w:val="both"/>
              <w:rPr>
                <w:sz w:val="21"/>
                <w:szCs w:val="21"/>
              </w:rPr>
            </w:pPr>
            <w:r w:rsidRPr="005D51B9">
              <w:rPr>
                <w:sz w:val="21"/>
                <w:szCs w:val="21"/>
              </w:rPr>
              <w:t>7.3 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p w:rsidR="00427F7D" w:rsidRPr="005D51B9" w:rsidRDefault="00427F7D" w:rsidP="00427F7D">
            <w:pPr>
              <w:autoSpaceDE w:val="0"/>
              <w:autoSpaceDN w:val="0"/>
              <w:adjustRightInd w:val="0"/>
              <w:jc w:val="both"/>
              <w:rPr>
                <w:sz w:val="21"/>
                <w:szCs w:val="21"/>
              </w:rPr>
            </w:pPr>
          </w:p>
          <w:p w:rsidR="00427F7D" w:rsidRPr="005D51B9" w:rsidRDefault="00427F7D" w:rsidP="00427F7D">
            <w:pPr>
              <w:autoSpaceDE w:val="0"/>
              <w:autoSpaceDN w:val="0"/>
              <w:adjustRightInd w:val="0"/>
              <w:jc w:val="both"/>
              <w:rPr>
                <w:sz w:val="21"/>
                <w:szCs w:val="21"/>
              </w:rPr>
            </w:pPr>
          </w:p>
          <w:p w:rsidR="00427F7D" w:rsidRPr="005D51B9" w:rsidRDefault="00427F7D" w:rsidP="00427F7D">
            <w:pPr>
              <w:autoSpaceDE w:val="0"/>
              <w:autoSpaceDN w:val="0"/>
              <w:adjustRightInd w:val="0"/>
              <w:jc w:val="both"/>
              <w:rPr>
                <w:sz w:val="28"/>
                <w:szCs w:val="21"/>
              </w:rPr>
            </w:pPr>
          </w:p>
          <w:p w:rsidR="00427F7D" w:rsidRPr="005D51B9" w:rsidRDefault="00427F7D" w:rsidP="00427F7D">
            <w:pPr>
              <w:autoSpaceDE w:val="0"/>
              <w:autoSpaceDN w:val="0"/>
              <w:adjustRightInd w:val="0"/>
              <w:jc w:val="center"/>
              <w:outlineLvl w:val="0"/>
              <w:rPr>
                <w:b/>
                <w:sz w:val="21"/>
                <w:szCs w:val="21"/>
              </w:rPr>
            </w:pPr>
            <w:bookmarkStart w:id="54" w:name="_Toc227160348"/>
            <w:r w:rsidRPr="005D51B9">
              <w:rPr>
                <w:b/>
                <w:sz w:val="21"/>
                <w:szCs w:val="21"/>
              </w:rPr>
              <w:t>8. ПОРЯДОК РАЗРЕШЕНИЯ СПОРОВ</w:t>
            </w:r>
            <w:bookmarkEnd w:id="54"/>
          </w:p>
          <w:p w:rsidR="00427F7D" w:rsidRPr="005D51B9" w:rsidRDefault="00427F7D" w:rsidP="00427F7D">
            <w:pPr>
              <w:autoSpaceDE w:val="0"/>
              <w:autoSpaceDN w:val="0"/>
              <w:adjustRightInd w:val="0"/>
              <w:jc w:val="center"/>
              <w:outlineLvl w:val="0"/>
              <w:rPr>
                <w:b/>
                <w:sz w:val="21"/>
                <w:szCs w:val="21"/>
                <w:lang w:val="hy-AM"/>
              </w:rPr>
            </w:pPr>
          </w:p>
          <w:p w:rsidR="00427F7D" w:rsidRPr="005D51B9" w:rsidRDefault="00427F7D" w:rsidP="00427F7D">
            <w:pPr>
              <w:autoSpaceDE w:val="0"/>
              <w:autoSpaceDN w:val="0"/>
              <w:adjustRightInd w:val="0"/>
              <w:jc w:val="both"/>
              <w:rPr>
                <w:sz w:val="21"/>
                <w:szCs w:val="21"/>
              </w:rPr>
            </w:pPr>
            <w:r w:rsidRPr="005D51B9">
              <w:rPr>
                <w:sz w:val="21"/>
                <w:szCs w:val="21"/>
              </w:rPr>
              <w:t>8.1. Все споры и разногласия, возникающие при исполнении настоящего Договора, решаются Сторонами путем переговоров.</w:t>
            </w:r>
          </w:p>
          <w:p w:rsidR="00427F7D" w:rsidRPr="005D51B9" w:rsidRDefault="00427F7D" w:rsidP="00427F7D">
            <w:pPr>
              <w:autoSpaceDE w:val="0"/>
              <w:autoSpaceDN w:val="0"/>
              <w:adjustRightInd w:val="0"/>
              <w:jc w:val="both"/>
              <w:rPr>
                <w:sz w:val="4"/>
                <w:szCs w:val="21"/>
              </w:rPr>
            </w:pPr>
          </w:p>
          <w:p w:rsidR="00427F7D" w:rsidRPr="005D51B9" w:rsidRDefault="00427F7D" w:rsidP="00427F7D">
            <w:pPr>
              <w:autoSpaceDE w:val="0"/>
              <w:autoSpaceDN w:val="0"/>
              <w:adjustRightInd w:val="0"/>
              <w:jc w:val="both"/>
              <w:rPr>
                <w:sz w:val="21"/>
                <w:szCs w:val="21"/>
              </w:rPr>
            </w:pPr>
            <w:r w:rsidRPr="005D51B9">
              <w:rPr>
                <w:sz w:val="21"/>
                <w:szCs w:val="21"/>
              </w:rPr>
              <w:t xml:space="preserve">8.2. </w:t>
            </w:r>
            <w:r w:rsidRPr="005D51B9">
              <w:rPr>
                <w:rFonts w:ascii="Calibri" w:eastAsia="Calibri" w:hAnsi="Calibri"/>
                <w:sz w:val="22"/>
                <w:szCs w:val="22"/>
                <w:lang w:eastAsia="en-US"/>
              </w:rPr>
              <w:t xml:space="preserve"> </w:t>
            </w:r>
            <w:r w:rsidRPr="005D51B9">
              <w:rPr>
                <w:sz w:val="21"/>
                <w:szCs w:val="21"/>
              </w:rPr>
              <w:t>В случае не урегулирования споров Сторонами с помощью переговоров, то они разрешаются в судебном порядке, в соответствии с действующим законодательством РА.</w:t>
            </w:r>
          </w:p>
          <w:p w:rsidR="00427F7D" w:rsidRPr="005D51B9" w:rsidRDefault="00427F7D" w:rsidP="00427F7D">
            <w:pPr>
              <w:spacing w:line="276" w:lineRule="auto"/>
              <w:jc w:val="both"/>
              <w:rPr>
                <w:sz w:val="14"/>
                <w:szCs w:val="21"/>
                <w:lang w:val="hy-AM" w:eastAsia="en-US"/>
              </w:rPr>
            </w:pPr>
          </w:p>
          <w:p w:rsidR="00427F7D" w:rsidRPr="005D51B9" w:rsidRDefault="00427F7D" w:rsidP="00427F7D">
            <w:pPr>
              <w:spacing w:line="276" w:lineRule="auto"/>
              <w:jc w:val="both"/>
              <w:rPr>
                <w:sz w:val="14"/>
                <w:szCs w:val="21"/>
                <w:lang w:val="hy-AM" w:eastAsia="en-US"/>
              </w:rPr>
            </w:pPr>
          </w:p>
          <w:p w:rsidR="00427F7D" w:rsidRPr="005D51B9" w:rsidRDefault="00427F7D" w:rsidP="00427F7D">
            <w:pPr>
              <w:spacing w:line="276" w:lineRule="auto"/>
              <w:jc w:val="both"/>
              <w:rPr>
                <w:sz w:val="2"/>
                <w:szCs w:val="21"/>
                <w:lang w:val="hy-AM" w:eastAsia="en-US"/>
              </w:rPr>
            </w:pPr>
          </w:p>
          <w:p w:rsidR="00427F7D" w:rsidRPr="005D51B9" w:rsidRDefault="00427F7D" w:rsidP="00427F7D">
            <w:pPr>
              <w:spacing w:line="276" w:lineRule="auto"/>
              <w:jc w:val="both"/>
              <w:rPr>
                <w:sz w:val="2"/>
                <w:szCs w:val="21"/>
                <w:lang w:val="hy-AM" w:eastAsia="en-US"/>
              </w:rPr>
            </w:pPr>
          </w:p>
          <w:p w:rsidR="00427F7D" w:rsidRPr="005D51B9" w:rsidRDefault="00427F7D" w:rsidP="00427F7D">
            <w:pPr>
              <w:autoSpaceDE w:val="0"/>
              <w:autoSpaceDN w:val="0"/>
              <w:adjustRightInd w:val="0"/>
              <w:jc w:val="center"/>
              <w:rPr>
                <w:b/>
                <w:sz w:val="21"/>
                <w:szCs w:val="21"/>
              </w:rPr>
            </w:pPr>
            <w:r w:rsidRPr="005D51B9">
              <w:rPr>
                <w:b/>
                <w:sz w:val="21"/>
                <w:szCs w:val="21"/>
              </w:rPr>
              <w:t>9. СРОК ДЕЙСТВИЯ ДОГОВОРА</w:t>
            </w:r>
          </w:p>
          <w:p w:rsidR="00427F7D" w:rsidRPr="005D51B9" w:rsidRDefault="00427F7D" w:rsidP="00427F7D">
            <w:pPr>
              <w:autoSpaceDE w:val="0"/>
              <w:autoSpaceDN w:val="0"/>
              <w:adjustRightInd w:val="0"/>
              <w:jc w:val="center"/>
              <w:rPr>
                <w:b/>
                <w:sz w:val="28"/>
                <w:szCs w:val="21"/>
              </w:rPr>
            </w:pPr>
          </w:p>
          <w:p w:rsidR="00427F7D" w:rsidRPr="005D51B9" w:rsidRDefault="00427F7D" w:rsidP="00427F7D">
            <w:pPr>
              <w:autoSpaceDE w:val="0"/>
              <w:autoSpaceDN w:val="0"/>
              <w:adjustRightInd w:val="0"/>
              <w:jc w:val="both"/>
              <w:rPr>
                <w:sz w:val="21"/>
                <w:szCs w:val="21"/>
              </w:rPr>
            </w:pPr>
            <w:r w:rsidRPr="005D51B9">
              <w:rPr>
                <w:sz w:val="21"/>
                <w:szCs w:val="21"/>
              </w:rPr>
              <w:t xml:space="preserve"> 9.1. Настоящий Договор вступает в силу с даты подписания Сторонами и действует до 30.12.202</w:t>
            </w:r>
            <w:r w:rsidRPr="005D51B9">
              <w:rPr>
                <w:sz w:val="21"/>
                <w:szCs w:val="21"/>
                <w:lang w:val="hy-AM"/>
              </w:rPr>
              <w:t>6</w:t>
            </w:r>
            <w:r w:rsidRPr="005D51B9">
              <w:rPr>
                <w:sz w:val="21"/>
                <w:szCs w:val="21"/>
              </w:rPr>
              <w:t>г., а в части взаиморасчетов – до полного их исполнения.</w:t>
            </w:r>
          </w:p>
          <w:p w:rsidR="00427F7D" w:rsidRPr="005D51B9" w:rsidRDefault="00427F7D" w:rsidP="00427F7D">
            <w:pPr>
              <w:autoSpaceDE w:val="0"/>
              <w:autoSpaceDN w:val="0"/>
              <w:adjustRightInd w:val="0"/>
              <w:jc w:val="both"/>
              <w:rPr>
                <w:b/>
                <w:sz w:val="36"/>
                <w:szCs w:val="21"/>
                <w:lang w:val="hy-AM"/>
              </w:rPr>
            </w:pPr>
          </w:p>
          <w:p w:rsidR="00427F7D" w:rsidRPr="005D51B9" w:rsidRDefault="00427F7D" w:rsidP="00427F7D">
            <w:pPr>
              <w:autoSpaceDE w:val="0"/>
              <w:autoSpaceDN w:val="0"/>
              <w:adjustRightInd w:val="0"/>
              <w:jc w:val="center"/>
              <w:rPr>
                <w:b/>
                <w:sz w:val="2"/>
                <w:szCs w:val="21"/>
              </w:rPr>
            </w:pPr>
          </w:p>
          <w:p w:rsidR="00427F7D" w:rsidRPr="005D51B9" w:rsidRDefault="00427F7D" w:rsidP="00427F7D">
            <w:pPr>
              <w:autoSpaceDE w:val="0"/>
              <w:autoSpaceDN w:val="0"/>
              <w:adjustRightInd w:val="0"/>
              <w:jc w:val="center"/>
              <w:rPr>
                <w:b/>
                <w:sz w:val="21"/>
                <w:szCs w:val="21"/>
              </w:rPr>
            </w:pPr>
            <w:r w:rsidRPr="005D51B9">
              <w:rPr>
                <w:b/>
                <w:sz w:val="21"/>
                <w:szCs w:val="21"/>
              </w:rPr>
              <w:t>10. ПРОЧИЕ УСЛОВИЯ</w:t>
            </w:r>
          </w:p>
          <w:p w:rsidR="00427F7D" w:rsidRPr="005D51B9" w:rsidRDefault="00427F7D" w:rsidP="00427F7D">
            <w:pPr>
              <w:autoSpaceDE w:val="0"/>
              <w:autoSpaceDN w:val="0"/>
              <w:adjustRightInd w:val="0"/>
              <w:jc w:val="center"/>
              <w:rPr>
                <w:b/>
                <w:sz w:val="28"/>
                <w:szCs w:val="21"/>
              </w:rPr>
            </w:pPr>
          </w:p>
          <w:p w:rsidR="00427F7D" w:rsidRPr="005D51B9" w:rsidRDefault="00427F7D" w:rsidP="00427F7D">
            <w:pPr>
              <w:autoSpaceDE w:val="0"/>
              <w:autoSpaceDN w:val="0"/>
              <w:adjustRightInd w:val="0"/>
              <w:jc w:val="both"/>
              <w:rPr>
                <w:sz w:val="21"/>
                <w:szCs w:val="21"/>
              </w:rPr>
            </w:pPr>
            <w:r w:rsidRPr="005D51B9">
              <w:rPr>
                <w:sz w:val="21"/>
                <w:szCs w:val="21"/>
              </w:rPr>
              <w:t>10.1. Любые изменения и дополнения в настоящий Договор должны быть оформлены в письменном виде и подписаны Сторонами.</w:t>
            </w:r>
          </w:p>
          <w:p w:rsidR="00427F7D" w:rsidRPr="005D51B9" w:rsidRDefault="00427F7D" w:rsidP="00427F7D">
            <w:pPr>
              <w:autoSpaceDE w:val="0"/>
              <w:autoSpaceDN w:val="0"/>
              <w:adjustRightInd w:val="0"/>
              <w:jc w:val="both"/>
              <w:rPr>
                <w:sz w:val="8"/>
                <w:szCs w:val="21"/>
              </w:rPr>
            </w:pPr>
          </w:p>
          <w:p w:rsidR="00427F7D" w:rsidRPr="005D51B9" w:rsidRDefault="00427F7D" w:rsidP="00427F7D">
            <w:pPr>
              <w:autoSpaceDE w:val="0"/>
              <w:autoSpaceDN w:val="0"/>
              <w:adjustRightInd w:val="0"/>
              <w:jc w:val="both"/>
              <w:rPr>
                <w:sz w:val="21"/>
                <w:szCs w:val="21"/>
              </w:rPr>
            </w:pPr>
            <w:r w:rsidRPr="005D51B9">
              <w:rPr>
                <w:sz w:val="21"/>
                <w:szCs w:val="21"/>
              </w:rPr>
              <w:t>10.2. Во всём, что не предусмотрено настоящим Договором, Стороны руководствуются действующим законодательством РА.</w:t>
            </w:r>
          </w:p>
          <w:p w:rsidR="00427F7D" w:rsidRPr="005D51B9" w:rsidRDefault="00427F7D" w:rsidP="00427F7D">
            <w:pPr>
              <w:autoSpaceDE w:val="0"/>
              <w:autoSpaceDN w:val="0"/>
              <w:adjustRightInd w:val="0"/>
              <w:jc w:val="both"/>
              <w:rPr>
                <w:sz w:val="6"/>
                <w:szCs w:val="21"/>
              </w:rPr>
            </w:pPr>
          </w:p>
          <w:p w:rsidR="00427F7D" w:rsidRPr="005D51B9" w:rsidRDefault="00427F7D" w:rsidP="00427F7D">
            <w:pPr>
              <w:autoSpaceDE w:val="0"/>
              <w:autoSpaceDN w:val="0"/>
              <w:adjustRightInd w:val="0"/>
              <w:jc w:val="both"/>
              <w:rPr>
                <w:sz w:val="2"/>
                <w:szCs w:val="21"/>
                <w:lang w:val="hy-AM"/>
              </w:rPr>
            </w:pPr>
          </w:p>
          <w:p w:rsidR="00427F7D" w:rsidRPr="005D51B9" w:rsidRDefault="00427F7D" w:rsidP="00427F7D">
            <w:pPr>
              <w:autoSpaceDE w:val="0"/>
              <w:autoSpaceDN w:val="0"/>
              <w:adjustRightInd w:val="0"/>
              <w:jc w:val="both"/>
              <w:rPr>
                <w:sz w:val="21"/>
                <w:szCs w:val="21"/>
              </w:rPr>
            </w:pPr>
            <w:r w:rsidRPr="005D51B9">
              <w:rPr>
                <w:sz w:val="21"/>
                <w:szCs w:val="21"/>
              </w:rPr>
              <w:t>10.3.  Настоящий Договор составлен на русском и армянском языках, в трех экземплярах, имеющих равную юриди</w:t>
            </w:r>
            <w:r w:rsidRPr="005D51B9">
              <w:rPr>
                <w:sz w:val="21"/>
                <w:szCs w:val="21"/>
              </w:rPr>
              <w:softHyphen/>
              <w:t>чес</w:t>
            </w:r>
            <w:r w:rsidRPr="005D51B9">
              <w:rPr>
                <w:sz w:val="21"/>
                <w:szCs w:val="21"/>
              </w:rPr>
              <w:softHyphen/>
              <w:t>кую силу, один экземпляр для ИСПОЛНИТЕЛЯ, два экземпляра для ЗАКАЗЧИКА.</w:t>
            </w:r>
          </w:p>
          <w:p w:rsidR="00427F7D" w:rsidRPr="005D51B9" w:rsidRDefault="00427F7D" w:rsidP="00427F7D">
            <w:pPr>
              <w:autoSpaceDE w:val="0"/>
              <w:autoSpaceDN w:val="0"/>
              <w:adjustRightInd w:val="0"/>
              <w:jc w:val="both"/>
              <w:rPr>
                <w:sz w:val="21"/>
                <w:szCs w:val="21"/>
              </w:rPr>
            </w:pPr>
          </w:p>
          <w:p w:rsidR="00427F7D" w:rsidRPr="005D51B9" w:rsidRDefault="00427F7D" w:rsidP="00427F7D">
            <w:pPr>
              <w:autoSpaceDE w:val="0"/>
              <w:autoSpaceDN w:val="0"/>
              <w:adjustRightInd w:val="0"/>
              <w:jc w:val="both"/>
              <w:rPr>
                <w:sz w:val="21"/>
                <w:szCs w:val="21"/>
              </w:rPr>
            </w:pPr>
          </w:p>
          <w:p w:rsidR="00427F7D" w:rsidRPr="005D51B9" w:rsidRDefault="00427F7D" w:rsidP="00427F7D">
            <w:pPr>
              <w:autoSpaceDE w:val="0"/>
              <w:autoSpaceDN w:val="0"/>
              <w:adjustRightInd w:val="0"/>
              <w:jc w:val="both"/>
              <w:rPr>
                <w:sz w:val="21"/>
                <w:szCs w:val="21"/>
              </w:rPr>
            </w:pPr>
            <w:r w:rsidRPr="005D51B9">
              <w:rPr>
                <w:sz w:val="21"/>
                <w:szCs w:val="21"/>
              </w:rPr>
              <w:t>10.4.</w:t>
            </w:r>
            <w:r w:rsidRPr="005D51B9">
              <w:rPr>
                <w:b/>
                <w:sz w:val="21"/>
                <w:szCs w:val="21"/>
                <w:lang w:eastAsia="en-US"/>
              </w:rPr>
              <w:t xml:space="preserve"> </w:t>
            </w:r>
            <w:r w:rsidRPr="005D51B9">
              <w:rPr>
                <w:sz w:val="21"/>
                <w:szCs w:val="21"/>
              </w:rPr>
              <w:t xml:space="preserve"> Приложения №1 (</w:t>
            </w:r>
            <w:r w:rsidRPr="005D51B9">
              <w:rPr>
                <w:b/>
                <w:sz w:val="21"/>
                <w:szCs w:val="21"/>
              </w:rPr>
              <w:t>В</w:t>
            </w:r>
            <w:r w:rsidRPr="005D51B9">
              <w:rPr>
                <w:rFonts w:eastAsia="Calibri"/>
                <w:b/>
                <w:bCs/>
                <w:sz w:val="21"/>
                <w:szCs w:val="21"/>
                <w:lang w:eastAsia="en-US"/>
              </w:rPr>
              <w:t>едомость объемов работ и договорной цены</w:t>
            </w:r>
            <w:r w:rsidRPr="005D51B9">
              <w:rPr>
                <w:sz w:val="21"/>
                <w:szCs w:val="21"/>
              </w:rPr>
              <w:t>), №2 (</w:t>
            </w:r>
            <w:r w:rsidRPr="005D51B9">
              <w:rPr>
                <w:b/>
                <w:sz w:val="21"/>
                <w:szCs w:val="21"/>
              </w:rPr>
              <w:t>Форма</w:t>
            </w:r>
            <w:r w:rsidRPr="005D51B9">
              <w:rPr>
                <w:sz w:val="21"/>
                <w:szCs w:val="21"/>
              </w:rPr>
              <w:t xml:space="preserve"> </w:t>
            </w:r>
            <w:r w:rsidRPr="005D51B9">
              <w:rPr>
                <w:b/>
                <w:sz w:val="21"/>
                <w:szCs w:val="21"/>
              </w:rPr>
              <w:t>Акта сдачи-приема</w:t>
            </w:r>
            <w:r w:rsidRPr="005D51B9">
              <w:rPr>
                <w:sz w:val="21"/>
                <w:szCs w:val="21"/>
              </w:rPr>
              <w:t>) и №</w:t>
            </w:r>
            <w:r w:rsidRPr="005D51B9">
              <w:rPr>
                <w:sz w:val="21"/>
                <w:szCs w:val="21"/>
                <w:lang w:val="hy-AM"/>
              </w:rPr>
              <w:t>3</w:t>
            </w:r>
            <w:r w:rsidRPr="005D51B9">
              <w:rPr>
                <w:sz w:val="21"/>
                <w:szCs w:val="21"/>
              </w:rPr>
              <w:t xml:space="preserve"> (</w:t>
            </w:r>
            <w:r w:rsidRPr="005D51B9">
              <w:rPr>
                <w:b/>
                <w:sz w:val="21"/>
                <w:szCs w:val="21"/>
              </w:rPr>
              <w:t>Техническое задание</w:t>
            </w:r>
            <w:r w:rsidRPr="005D51B9">
              <w:rPr>
                <w:sz w:val="21"/>
                <w:szCs w:val="21"/>
              </w:rPr>
              <w:t>)</w:t>
            </w:r>
            <w:r w:rsidRPr="005D51B9">
              <w:rPr>
                <w:sz w:val="21"/>
                <w:szCs w:val="21"/>
                <w:lang w:val="hy-AM"/>
              </w:rPr>
              <w:t xml:space="preserve"> </w:t>
            </w:r>
            <w:r w:rsidRPr="005D51B9">
              <w:rPr>
                <w:sz w:val="21"/>
                <w:szCs w:val="21"/>
              </w:rPr>
              <w:t>являются неотъемлемыми частями настоящего</w:t>
            </w:r>
            <w:r w:rsidRPr="005D51B9">
              <w:rPr>
                <w:sz w:val="21"/>
                <w:szCs w:val="21"/>
                <w:lang w:val="en-US"/>
              </w:rPr>
              <w:t> </w:t>
            </w:r>
            <w:r w:rsidRPr="005D51B9">
              <w:rPr>
                <w:sz w:val="21"/>
                <w:szCs w:val="21"/>
              </w:rPr>
              <w:t>Договора.</w:t>
            </w:r>
          </w:p>
          <w:p w:rsidR="00427F7D" w:rsidRPr="005D51B9" w:rsidRDefault="00427F7D" w:rsidP="00427F7D">
            <w:pPr>
              <w:autoSpaceDE w:val="0"/>
              <w:autoSpaceDN w:val="0"/>
              <w:adjustRightInd w:val="0"/>
              <w:jc w:val="both"/>
              <w:rPr>
                <w:sz w:val="21"/>
                <w:szCs w:val="21"/>
              </w:rPr>
            </w:pPr>
          </w:p>
          <w:p w:rsidR="00427F7D" w:rsidRPr="005D51B9" w:rsidRDefault="00427F7D" w:rsidP="00427F7D">
            <w:pPr>
              <w:autoSpaceDE w:val="0"/>
              <w:autoSpaceDN w:val="0"/>
              <w:adjustRightInd w:val="0"/>
              <w:jc w:val="both"/>
              <w:rPr>
                <w:sz w:val="21"/>
                <w:szCs w:val="21"/>
              </w:rPr>
            </w:pPr>
          </w:p>
          <w:p w:rsidR="00427F7D" w:rsidRPr="005D51B9" w:rsidRDefault="00427F7D" w:rsidP="00427F7D">
            <w:pPr>
              <w:autoSpaceDE w:val="0"/>
              <w:autoSpaceDN w:val="0"/>
              <w:adjustRightInd w:val="0"/>
              <w:jc w:val="both"/>
              <w:rPr>
                <w:szCs w:val="21"/>
              </w:rPr>
            </w:pPr>
          </w:p>
          <w:p w:rsidR="00427F7D" w:rsidRPr="005D51B9" w:rsidRDefault="00427F7D" w:rsidP="00427F7D">
            <w:pPr>
              <w:autoSpaceDE w:val="0"/>
              <w:autoSpaceDN w:val="0"/>
              <w:adjustRightInd w:val="0"/>
              <w:jc w:val="center"/>
              <w:rPr>
                <w:b/>
                <w:sz w:val="21"/>
                <w:szCs w:val="21"/>
                <w:lang w:eastAsia="en-US"/>
              </w:rPr>
            </w:pPr>
            <w:r w:rsidRPr="005D51B9">
              <w:rPr>
                <w:b/>
                <w:bCs/>
                <w:sz w:val="21"/>
                <w:szCs w:val="21"/>
              </w:rPr>
              <w:t xml:space="preserve">11. </w:t>
            </w:r>
            <w:r w:rsidRPr="005D51B9">
              <w:rPr>
                <w:b/>
                <w:sz w:val="21"/>
                <w:szCs w:val="21"/>
                <w:lang w:eastAsia="en-US"/>
              </w:rPr>
              <w:t>ЮРИДИЧЕСКИЕ АДРЕСА И БАНКОВСКИЕ РЕКВИЗИТЫ СТОРОН</w:t>
            </w:r>
          </w:p>
          <w:p w:rsidR="00427F7D" w:rsidRPr="005D51B9" w:rsidRDefault="00427F7D" w:rsidP="00427F7D">
            <w:pPr>
              <w:autoSpaceDE w:val="0"/>
              <w:autoSpaceDN w:val="0"/>
              <w:adjustRightInd w:val="0"/>
              <w:jc w:val="center"/>
              <w:rPr>
                <w:b/>
                <w:sz w:val="16"/>
                <w:szCs w:val="21"/>
                <w:lang w:eastAsia="en-US"/>
              </w:rPr>
            </w:pPr>
          </w:p>
          <w:tbl>
            <w:tblPr>
              <w:tblW w:w="10201" w:type="dxa"/>
              <w:tblLayout w:type="fixed"/>
              <w:tblLook w:val="04A0" w:firstRow="1" w:lastRow="0" w:firstColumn="1" w:lastColumn="0" w:noHBand="0" w:noVBand="1"/>
            </w:tblPr>
            <w:tblGrid>
              <w:gridCol w:w="2439"/>
              <w:gridCol w:w="2659"/>
              <w:gridCol w:w="425"/>
              <w:gridCol w:w="4678"/>
            </w:tblGrid>
            <w:tr w:rsidR="00427F7D" w:rsidRPr="005D51B9" w:rsidTr="00C51A78">
              <w:trPr>
                <w:gridAfter w:val="2"/>
                <w:wAfter w:w="5103" w:type="dxa"/>
                <w:trHeight w:val="143"/>
              </w:trPr>
              <w:tc>
                <w:tcPr>
                  <w:tcW w:w="2439" w:type="dxa"/>
                </w:tcPr>
                <w:p w:rsidR="00427F7D" w:rsidRPr="005D51B9" w:rsidRDefault="00427F7D" w:rsidP="00427F7D">
                  <w:pPr>
                    <w:ind w:right="176"/>
                    <w:jc w:val="center"/>
                    <w:rPr>
                      <w:b/>
                      <w:sz w:val="21"/>
                      <w:szCs w:val="21"/>
                      <w:lang w:val="hy-AM" w:eastAsia="en-US"/>
                    </w:rPr>
                  </w:pPr>
                  <w:r w:rsidRPr="005D51B9">
                    <w:rPr>
                      <w:b/>
                      <w:sz w:val="21"/>
                      <w:szCs w:val="21"/>
                      <w:lang w:eastAsia="en-US"/>
                    </w:rPr>
                    <w:t>«ЗАКАЗЧИК»</w:t>
                  </w:r>
                </w:p>
              </w:tc>
              <w:tc>
                <w:tcPr>
                  <w:tcW w:w="2659" w:type="dxa"/>
                </w:tcPr>
                <w:p w:rsidR="00427F7D" w:rsidRPr="005D51B9" w:rsidRDefault="00427F7D" w:rsidP="00427F7D">
                  <w:pPr>
                    <w:autoSpaceDE w:val="0"/>
                    <w:autoSpaceDN w:val="0"/>
                    <w:adjustRightInd w:val="0"/>
                    <w:ind w:right="317"/>
                    <w:jc w:val="center"/>
                    <w:rPr>
                      <w:b/>
                      <w:bCs/>
                      <w:sz w:val="21"/>
                      <w:szCs w:val="21"/>
                      <w:lang w:val="hy-AM"/>
                    </w:rPr>
                  </w:pPr>
                  <w:r w:rsidRPr="005D51B9">
                    <w:rPr>
                      <w:b/>
                      <w:bCs/>
                      <w:sz w:val="21"/>
                      <w:szCs w:val="21"/>
                    </w:rPr>
                    <w:t>«</w:t>
                  </w:r>
                  <w:r w:rsidRPr="005D51B9">
                    <w:rPr>
                      <w:b/>
                      <w:sz w:val="21"/>
                      <w:szCs w:val="21"/>
                      <w:lang w:eastAsia="en-US"/>
                    </w:rPr>
                    <w:t>ИСПОЛНИТЕЛЬ</w:t>
                  </w:r>
                  <w:r w:rsidRPr="005D51B9">
                    <w:rPr>
                      <w:b/>
                      <w:bCs/>
                      <w:sz w:val="21"/>
                      <w:szCs w:val="21"/>
                    </w:rPr>
                    <w:t>»</w:t>
                  </w:r>
                </w:p>
              </w:tc>
            </w:tr>
            <w:tr w:rsidR="00427F7D" w:rsidRPr="005D51B9" w:rsidTr="00C51A78">
              <w:trPr>
                <w:trHeight w:val="704"/>
              </w:trPr>
              <w:tc>
                <w:tcPr>
                  <w:tcW w:w="2439" w:type="dxa"/>
                </w:tcPr>
                <w:p w:rsidR="00427F7D" w:rsidRPr="005D51B9" w:rsidRDefault="00427F7D" w:rsidP="00427F7D">
                  <w:pPr>
                    <w:ind w:right="317"/>
                    <w:jc w:val="center"/>
                    <w:rPr>
                      <w:b/>
                      <w:sz w:val="20"/>
                      <w:szCs w:val="21"/>
                      <w:lang w:eastAsia="en-US"/>
                    </w:rPr>
                  </w:pPr>
                  <w:r w:rsidRPr="005D51B9">
                    <w:rPr>
                      <w:b/>
                      <w:sz w:val="20"/>
                      <w:szCs w:val="21"/>
                      <w:lang w:eastAsia="en-US"/>
                    </w:rPr>
                    <w:lastRenderedPageBreak/>
                    <w:t>ЗАО «ЮКЖД»</w:t>
                  </w:r>
                </w:p>
              </w:tc>
              <w:tc>
                <w:tcPr>
                  <w:tcW w:w="7762" w:type="dxa"/>
                  <w:gridSpan w:val="3"/>
                </w:tcPr>
                <w:p w:rsidR="00427F7D" w:rsidRPr="005D51B9" w:rsidRDefault="00427F7D" w:rsidP="00427F7D">
                  <w:pPr>
                    <w:tabs>
                      <w:tab w:val="left" w:pos="630"/>
                      <w:tab w:val="left" w:pos="1984"/>
                      <w:tab w:val="center" w:pos="3614"/>
                    </w:tabs>
                    <w:ind w:right="5420"/>
                    <w:jc w:val="center"/>
                    <w:rPr>
                      <w:b/>
                      <w:sz w:val="20"/>
                      <w:szCs w:val="21"/>
                      <w:lang w:eastAsia="en-US"/>
                    </w:rPr>
                  </w:pPr>
                  <w:r w:rsidRPr="005D51B9">
                    <w:rPr>
                      <w:b/>
                      <w:sz w:val="20"/>
                      <w:szCs w:val="21"/>
                      <w:lang w:eastAsia="en-US"/>
                    </w:rPr>
                    <w:t>Наименование организации</w:t>
                  </w:r>
                </w:p>
              </w:tc>
            </w:tr>
            <w:tr w:rsidR="00427F7D" w:rsidRPr="005D51B9" w:rsidTr="00C51A78">
              <w:trPr>
                <w:trHeight w:val="430"/>
              </w:trPr>
              <w:tc>
                <w:tcPr>
                  <w:tcW w:w="2439" w:type="dxa"/>
                </w:tcPr>
                <w:p w:rsidR="00427F7D" w:rsidRPr="005D51B9" w:rsidRDefault="00427F7D" w:rsidP="00427F7D">
                  <w:pPr>
                    <w:tabs>
                      <w:tab w:val="left" w:pos="1333"/>
                    </w:tabs>
                    <w:rPr>
                      <w:sz w:val="21"/>
                      <w:szCs w:val="21"/>
                      <w:lang w:eastAsia="en-US"/>
                    </w:rPr>
                  </w:pPr>
                  <w:r w:rsidRPr="005D51B9">
                    <w:rPr>
                      <w:sz w:val="21"/>
                      <w:szCs w:val="21"/>
                      <w:lang w:eastAsia="en-US"/>
                    </w:rPr>
                    <w:t xml:space="preserve">Адрес: РА, г. Ереван, пр. Тигран Меца 50 </w:t>
                  </w:r>
                </w:p>
              </w:tc>
              <w:tc>
                <w:tcPr>
                  <w:tcW w:w="7762" w:type="dxa"/>
                  <w:gridSpan w:val="3"/>
                </w:tcPr>
                <w:p w:rsidR="00427F7D" w:rsidRPr="005D51B9" w:rsidRDefault="00427F7D" w:rsidP="00427F7D">
                  <w:pPr>
                    <w:ind w:right="1301"/>
                    <w:rPr>
                      <w:sz w:val="6"/>
                      <w:szCs w:val="21"/>
                      <w:lang w:eastAsia="en-US"/>
                    </w:rPr>
                  </w:pPr>
                  <w:r w:rsidRPr="005D51B9">
                    <w:rPr>
                      <w:sz w:val="21"/>
                      <w:szCs w:val="21"/>
                      <w:lang w:eastAsia="en-US"/>
                    </w:rPr>
                    <w:t xml:space="preserve">Адрес: </w:t>
                  </w:r>
                </w:p>
              </w:tc>
            </w:tr>
            <w:tr w:rsidR="00427F7D" w:rsidRPr="005D51B9" w:rsidTr="00C51A78">
              <w:trPr>
                <w:trHeight w:val="277"/>
              </w:trPr>
              <w:tc>
                <w:tcPr>
                  <w:tcW w:w="2439" w:type="dxa"/>
                  <w:vAlign w:val="center"/>
                </w:tcPr>
                <w:p w:rsidR="00427F7D" w:rsidRPr="005D51B9" w:rsidRDefault="00427F7D" w:rsidP="00427F7D">
                  <w:pPr>
                    <w:rPr>
                      <w:bCs/>
                      <w:color w:val="000000"/>
                      <w:sz w:val="21"/>
                      <w:szCs w:val="21"/>
                      <w:shd w:val="clear" w:color="auto" w:fill="FFFFFF"/>
                      <w:lang w:eastAsia="en-US"/>
                    </w:rPr>
                  </w:pPr>
                  <w:r w:rsidRPr="005D51B9">
                    <w:rPr>
                      <w:bCs/>
                      <w:color w:val="000000"/>
                      <w:sz w:val="21"/>
                      <w:szCs w:val="21"/>
                      <w:shd w:val="clear" w:color="auto" w:fill="FFFFFF"/>
                      <w:lang w:val="hy-AM" w:eastAsia="en-US"/>
                    </w:rPr>
                    <w:t>р/с</w:t>
                  </w:r>
                  <w:r w:rsidRPr="005D51B9">
                    <w:rPr>
                      <w:bCs/>
                      <w:color w:val="000000"/>
                      <w:sz w:val="21"/>
                      <w:szCs w:val="21"/>
                      <w:shd w:val="clear" w:color="auto" w:fill="FFFFFF"/>
                      <w:lang w:eastAsia="en-US"/>
                    </w:rPr>
                    <w:t>:</w:t>
                  </w:r>
                  <w:r w:rsidRPr="005D51B9">
                    <w:rPr>
                      <w:bCs/>
                      <w:color w:val="000000"/>
                      <w:sz w:val="21"/>
                      <w:szCs w:val="21"/>
                      <w:shd w:val="clear" w:color="auto" w:fill="FFFFFF"/>
                      <w:lang w:val="hy-AM" w:eastAsia="en-US"/>
                    </w:rPr>
                    <w:t xml:space="preserve"> </w:t>
                  </w:r>
                  <w:r w:rsidRPr="005D51B9">
                    <w:rPr>
                      <w:rFonts w:ascii="Sylfaen" w:hAnsi="Sylfaen"/>
                      <w:bCs/>
                      <w:color w:val="000000"/>
                      <w:sz w:val="21"/>
                      <w:szCs w:val="21"/>
                      <w:shd w:val="clear" w:color="auto" w:fill="FFFFFF"/>
                      <w:lang w:val="hy-AM" w:eastAsia="en-US"/>
                    </w:rPr>
                    <w:t>16041102326200</w:t>
                  </w:r>
                </w:p>
              </w:tc>
              <w:tc>
                <w:tcPr>
                  <w:tcW w:w="7762" w:type="dxa"/>
                  <w:gridSpan w:val="3"/>
                  <w:vAlign w:val="center"/>
                </w:tcPr>
                <w:p w:rsidR="00427F7D" w:rsidRPr="005D51B9" w:rsidRDefault="00427F7D" w:rsidP="00427F7D">
                  <w:pPr>
                    <w:ind w:right="176"/>
                    <w:rPr>
                      <w:sz w:val="2"/>
                      <w:szCs w:val="21"/>
                      <w:lang w:val="hy-AM" w:eastAsia="en-US"/>
                    </w:rPr>
                  </w:pPr>
                </w:p>
                <w:p w:rsidR="00427F7D" w:rsidRPr="005D51B9" w:rsidRDefault="00427F7D" w:rsidP="00427F7D">
                  <w:pPr>
                    <w:ind w:right="176"/>
                    <w:rPr>
                      <w:color w:val="FF0000"/>
                      <w:sz w:val="21"/>
                      <w:szCs w:val="21"/>
                      <w:lang w:eastAsia="en-US"/>
                    </w:rPr>
                  </w:pPr>
                  <w:r w:rsidRPr="005D51B9">
                    <w:rPr>
                      <w:sz w:val="21"/>
                      <w:szCs w:val="21"/>
                      <w:lang w:val="hy-AM" w:eastAsia="en-US"/>
                    </w:rPr>
                    <w:t>р/с</w:t>
                  </w:r>
                  <w:r w:rsidRPr="005D51B9">
                    <w:rPr>
                      <w:sz w:val="21"/>
                      <w:szCs w:val="21"/>
                      <w:lang w:eastAsia="en-US"/>
                    </w:rPr>
                    <w:t>:</w:t>
                  </w:r>
                  <w:r w:rsidRPr="005D51B9">
                    <w:rPr>
                      <w:sz w:val="21"/>
                      <w:szCs w:val="21"/>
                      <w:lang w:val="hy-AM" w:eastAsia="en-US"/>
                    </w:rPr>
                    <w:t xml:space="preserve">  </w:t>
                  </w:r>
                </w:p>
              </w:tc>
            </w:tr>
            <w:tr w:rsidR="00427F7D" w:rsidRPr="005D51B9" w:rsidTr="00C51A78">
              <w:trPr>
                <w:gridAfter w:val="2"/>
                <w:wAfter w:w="5103" w:type="dxa"/>
                <w:trHeight w:val="895"/>
              </w:trPr>
              <w:tc>
                <w:tcPr>
                  <w:tcW w:w="2439" w:type="dxa"/>
                </w:tcPr>
                <w:p w:rsidR="00427F7D" w:rsidRPr="005D51B9" w:rsidRDefault="00427F7D" w:rsidP="00427F7D">
                  <w:pPr>
                    <w:tabs>
                      <w:tab w:val="left" w:pos="1333"/>
                    </w:tabs>
                    <w:rPr>
                      <w:sz w:val="21"/>
                      <w:szCs w:val="21"/>
                      <w:lang w:eastAsia="en-US"/>
                    </w:rPr>
                  </w:pPr>
                  <w:r w:rsidRPr="005D51B9">
                    <w:rPr>
                      <w:sz w:val="21"/>
                      <w:szCs w:val="21"/>
                      <w:lang w:eastAsia="en-US"/>
                    </w:rPr>
                    <w:t>Банк</w:t>
                  </w:r>
                  <w:r w:rsidRPr="005D51B9">
                    <w:rPr>
                      <w:sz w:val="21"/>
                      <w:szCs w:val="21"/>
                      <w:lang w:val="hy-AM" w:eastAsia="en-US"/>
                    </w:rPr>
                    <w:t xml:space="preserve">: </w:t>
                  </w:r>
                  <w:r w:rsidRPr="005D51B9">
                    <w:rPr>
                      <w:sz w:val="21"/>
                      <w:szCs w:val="21"/>
                      <w:lang w:eastAsia="en-US"/>
                    </w:rPr>
                    <w:t>«Банк ВТБ</w:t>
                  </w:r>
                  <w:r w:rsidRPr="005D51B9">
                    <w:rPr>
                      <w:sz w:val="21"/>
                      <w:szCs w:val="21"/>
                      <w:lang w:val="hy-AM" w:eastAsia="en-US"/>
                    </w:rPr>
                    <w:t>-</w:t>
                  </w:r>
                  <w:r w:rsidRPr="005D51B9">
                    <w:rPr>
                      <w:sz w:val="21"/>
                      <w:szCs w:val="21"/>
                      <w:lang w:eastAsia="en-US"/>
                    </w:rPr>
                    <w:t xml:space="preserve"> Армения»</w:t>
                  </w:r>
                </w:p>
                <w:p w:rsidR="00427F7D" w:rsidRPr="005D51B9" w:rsidRDefault="00427F7D" w:rsidP="00427F7D">
                  <w:pPr>
                    <w:tabs>
                      <w:tab w:val="left" w:pos="1333"/>
                    </w:tabs>
                    <w:rPr>
                      <w:sz w:val="21"/>
                      <w:szCs w:val="21"/>
                      <w:lang w:eastAsia="en-US"/>
                    </w:rPr>
                  </w:pPr>
                  <w:r w:rsidRPr="005D51B9">
                    <w:rPr>
                      <w:sz w:val="21"/>
                      <w:szCs w:val="21"/>
                      <w:lang w:eastAsia="en-US"/>
                    </w:rPr>
                    <w:t>главный офис</w:t>
                  </w:r>
                </w:p>
                <w:p w:rsidR="00427F7D" w:rsidRPr="005D51B9" w:rsidRDefault="00427F7D" w:rsidP="00427F7D">
                  <w:pPr>
                    <w:tabs>
                      <w:tab w:val="left" w:pos="1333"/>
                    </w:tabs>
                    <w:rPr>
                      <w:sz w:val="10"/>
                      <w:szCs w:val="21"/>
                      <w:lang w:val="hy-AM" w:eastAsia="en-US"/>
                    </w:rPr>
                  </w:pPr>
                </w:p>
              </w:tc>
              <w:tc>
                <w:tcPr>
                  <w:tcW w:w="2659" w:type="dxa"/>
                </w:tcPr>
                <w:p w:rsidR="00427F7D" w:rsidRPr="005D51B9" w:rsidRDefault="00427F7D" w:rsidP="00427F7D">
                  <w:pPr>
                    <w:tabs>
                      <w:tab w:val="left" w:pos="1333"/>
                    </w:tabs>
                    <w:ind w:right="170"/>
                    <w:rPr>
                      <w:color w:val="FF0000"/>
                      <w:sz w:val="21"/>
                      <w:szCs w:val="21"/>
                      <w:lang w:eastAsia="en-US"/>
                    </w:rPr>
                  </w:pPr>
                  <w:r w:rsidRPr="005D51B9">
                    <w:rPr>
                      <w:sz w:val="21"/>
                      <w:szCs w:val="21"/>
                      <w:lang w:eastAsia="en-US"/>
                    </w:rPr>
                    <w:t xml:space="preserve">Банк: </w:t>
                  </w:r>
                </w:p>
                <w:p w:rsidR="00427F7D" w:rsidRPr="005D51B9" w:rsidRDefault="00427F7D" w:rsidP="00427F7D">
                  <w:pPr>
                    <w:tabs>
                      <w:tab w:val="left" w:pos="1333"/>
                    </w:tabs>
                    <w:ind w:right="737"/>
                    <w:rPr>
                      <w:color w:val="FF0000"/>
                      <w:sz w:val="21"/>
                      <w:szCs w:val="21"/>
                      <w:lang w:eastAsia="en-US"/>
                    </w:rPr>
                  </w:pPr>
                </w:p>
                <w:p w:rsidR="00427F7D" w:rsidRPr="005D51B9" w:rsidRDefault="00427F7D" w:rsidP="00427F7D">
                  <w:pPr>
                    <w:tabs>
                      <w:tab w:val="left" w:pos="1333"/>
                    </w:tabs>
                    <w:rPr>
                      <w:color w:val="FF0000"/>
                      <w:sz w:val="16"/>
                      <w:szCs w:val="21"/>
                      <w:lang w:eastAsia="en-US"/>
                    </w:rPr>
                  </w:pPr>
                </w:p>
              </w:tc>
            </w:tr>
            <w:tr w:rsidR="00427F7D" w:rsidRPr="005D51B9" w:rsidTr="00C51A78">
              <w:trPr>
                <w:gridAfter w:val="2"/>
                <w:wAfter w:w="5103" w:type="dxa"/>
                <w:trHeight w:val="342"/>
              </w:trPr>
              <w:tc>
                <w:tcPr>
                  <w:tcW w:w="2439" w:type="dxa"/>
                </w:tcPr>
                <w:p w:rsidR="00427F7D" w:rsidRPr="005D51B9" w:rsidRDefault="00427F7D" w:rsidP="00427F7D">
                  <w:pPr>
                    <w:rPr>
                      <w:sz w:val="21"/>
                      <w:szCs w:val="21"/>
                      <w:lang w:val="hy-AM" w:eastAsia="en-US"/>
                    </w:rPr>
                  </w:pPr>
                  <w:r w:rsidRPr="005D51B9">
                    <w:rPr>
                      <w:sz w:val="21"/>
                      <w:szCs w:val="21"/>
                      <w:lang w:eastAsia="en-US"/>
                    </w:rPr>
                    <w:t>ИНН: 00448268</w:t>
                  </w:r>
                </w:p>
              </w:tc>
              <w:tc>
                <w:tcPr>
                  <w:tcW w:w="2659" w:type="dxa"/>
                </w:tcPr>
                <w:p w:rsidR="00427F7D" w:rsidRPr="005D51B9" w:rsidRDefault="00427F7D" w:rsidP="00427F7D">
                  <w:pPr>
                    <w:ind w:right="176"/>
                    <w:rPr>
                      <w:sz w:val="21"/>
                      <w:szCs w:val="21"/>
                      <w:lang w:val="hy-AM" w:eastAsia="en-US"/>
                    </w:rPr>
                  </w:pPr>
                  <w:r w:rsidRPr="005D51B9">
                    <w:rPr>
                      <w:sz w:val="21"/>
                      <w:szCs w:val="21"/>
                      <w:lang w:eastAsia="en-US"/>
                    </w:rPr>
                    <w:t>ИНН:</w:t>
                  </w:r>
                  <w:r w:rsidRPr="005D51B9">
                    <w:rPr>
                      <w:sz w:val="21"/>
                      <w:szCs w:val="21"/>
                      <w:lang w:val="hy-AM" w:eastAsia="en-US"/>
                    </w:rPr>
                    <w:t xml:space="preserve"> </w:t>
                  </w:r>
                </w:p>
                <w:p w:rsidR="00427F7D" w:rsidRPr="005D51B9" w:rsidRDefault="00427F7D" w:rsidP="00427F7D">
                  <w:pPr>
                    <w:ind w:right="176"/>
                    <w:rPr>
                      <w:szCs w:val="21"/>
                      <w:lang w:val="hy-AM" w:eastAsia="en-US"/>
                    </w:rPr>
                  </w:pPr>
                </w:p>
              </w:tc>
            </w:tr>
            <w:tr w:rsidR="00427F7D" w:rsidRPr="005D51B9" w:rsidTr="00C51A78">
              <w:trPr>
                <w:gridAfter w:val="1"/>
                <w:wAfter w:w="4678" w:type="dxa"/>
                <w:trHeight w:val="1120"/>
              </w:trPr>
              <w:tc>
                <w:tcPr>
                  <w:tcW w:w="2439" w:type="dxa"/>
                </w:tcPr>
                <w:p w:rsidR="00427F7D" w:rsidRPr="005D51B9" w:rsidRDefault="00427F7D" w:rsidP="00427F7D">
                  <w:pPr>
                    <w:contextualSpacing/>
                    <w:rPr>
                      <w:sz w:val="21"/>
                      <w:szCs w:val="21"/>
                      <w:lang w:val="hy-AM" w:eastAsia="en-US"/>
                    </w:rPr>
                  </w:pPr>
                  <w:r w:rsidRPr="005D51B9">
                    <w:rPr>
                      <w:sz w:val="21"/>
                      <w:szCs w:val="21"/>
                      <w:lang w:eastAsia="en-US"/>
                    </w:rPr>
                    <w:t>Генеральный директор</w:t>
                  </w:r>
                  <w:r w:rsidRPr="005D51B9">
                    <w:rPr>
                      <w:sz w:val="21"/>
                      <w:szCs w:val="21"/>
                      <w:lang w:val="hy-AM" w:eastAsia="en-US"/>
                    </w:rPr>
                    <w:t>:</w:t>
                  </w:r>
                </w:p>
                <w:p w:rsidR="00427F7D" w:rsidRPr="005D51B9" w:rsidRDefault="00427F7D" w:rsidP="00427F7D">
                  <w:pPr>
                    <w:contextualSpacing/>
                    <w:rPr>
                      <w:sz w:val="21"/>
                      <w:szCs w:val="21"/>
                      <w:lang w:eastAsia="en-US"/>
                    </w:rPr>
                  </w:pPr>
                </w:p>
                <w:p w:rsidR="00427F7D" w:rsidRPr="005D51B9" w:rsidRDefault="00427F7D" w:rsidP="00427F7D">
                  <w:pPr>
                    <w:contextualSpacing/>
                    <w:rPr>
                      <w:sz w:val="10"/>
                      <w:szCs w:val="21"/>
                      <w:lang w:eastAsia="en-US"/>
                    </w:rPr>
                  </w:pPr>
                </w:p>
              </w:tc>
              <w:tc>
                <w:tcPr>
                  <w:tcW w:w="3084" w:type="dxa"/>
                  <w:gridSpan w:val="2"/>
                </w:tcPr>
                <w:p w:rsidR="00427F7D" w:rsidRPr="005D51B9" w:rsidRDefault="00427F7D" w:rsidP="00427F7D">
                  <w:pPr>
                    <w:contextualSpacing/>
                    <w:rPr>
                      <w:sz w:val="21"/>
                      <w:szCs w:val="21"/>
                      <w:lang w:val="hy-AM" w:eastAsia="en-US"/>
                    </w:rPr>
                  </w:pPr>
                  <w:r w:rsidRPr="005D51B9">
                    <w:rPr>
                      <w:sz w:val="21"/>
                      <w:szCs w:val="21"/>
                      <w:lang w:eastAsia="en-US"/>
                    </w:rPr>
                    <w:t>Директор</w:t>
                  </w:r>
                  <w:r w:rsidRPr="005D51B9">
                    <w:rPr>
                      <w:sz w:val="21"/>
                      <w:szCs w:val="21"/>
                      <w:lang w:val="hy-AM" w:eastAsia="en-US"/>
                    </w:rPr>
                    <w:t>:</w:t>
                  </w:r>
                </w:p>
              </w:tc>
            </w:tr>
            <w:tr w:rsidR="00427F7D" w:rsidRPr="005D51B9" w:rsidTr="00C51A78">
              <w:trPr>
                <w:gridAfter w:val="1"/>
                <w:wAfter w:w="4678" w:type="dxa"/>
              </w:trPr>
              <w:tc>
                <w:tcPr>
                  <w:tcW w:w="2439" w:type="dxa"/>
                </w:tcPr>
                <w:p w:rsidR="00427F7D" w:rsidRPr="005D51B9" w:rsidRDefault="00427F7D" w:rsidP="00427F7D">
                  <w:pPr>
                    <w:jc w:val="both"/>
                    <w:rPr>
                      <w:sz w:val="21"/>
                      <w:szCs w:val="21"/>
                      <w:lang w:val="en-US" w:eastAsia="en-US"/>
                    </w:rPr>
                  </w:pPr>
                  <w:r w:rsidRPr="005D51B9">
                    <w:rPr>
                      <w:bCs/>
                      <w:sz w:val="21"/>
                      <w:szCs w:val="21"/>
                    </w:rPr>
                    <w:t>___________________</w:t>
                  </w:r>
                  <w:r w:rsidRPr="005D51B9">
                    <w:rPr>
                      <w:bCs/>
                      <w:sz w:val="21"/>
                      <w:szCs w:val="21"/>
                      <w:lang w:val="en-US"/>
                    </w:rPr>
                    <w:t xml:space="preserve">_  </w:t>
                  </w:r>
                </w:p>
                <w:p w:rsidR="00427F7D" w:rsidRPr="005D51B9" w:rsidRDefault="00427F7D" w:rsidP="00427F7D">
                  <w:pPr>
                    <w:spacing w:after="240"/>
                    <w:rPr>
                      <w:color w:val="000000"/>
                      <w:sz w:val="21"/>
                      <w:szCs w:val="21"/>
                      <w:lang w:eastAsia="en-US"/>
                    </w:rPr>
                  </w:pPr>
                  <w:r w:rsidRPr="005D51B9">
                    <w:rPr>
                      <w:b/>
                      <w:sz w:val="21"/>
                      <w:szCs w:val="21"/>
                      <w:lang w:eastAsia="en-US"/>
                    </w:rPr>
                    <w:t>А.В.  Мельников</w:t>
                  </w:r>
                </w:p>
              </w:tc>
              <w:tc>
                <w:tcPr>
                  <w:tcW w:w="3084" w:type="dxa"/>
                  <w:gridSpan w:val="2"/>
                </w:tcPr>
                <w:p w:rsidR="00427F7D" w:rsidRPr="005D51B9" w:rsidRDefault="00427F7D" w:rsidP="00427F7D">
                  <w:pPr>
                    <w:jc w:val="both"/>
                    <w:rPr>
                      <w:sz w:val="21"/>
                      <w:szCs w:val="21"/>
                      <w:lang w:val="en-US" w:eastAsia="en-US"/>
                    </w:rPr>
                  </w:pPr>
                  <w:r w:rsidRPr="005D51B9">
                    <w:rPr>
                      <w:bCs/>
                      <w:sz w:val="21"/>
                      <w:szCs w:val="21"/>
                      <w:lang w:val="en-US"/>
                    </w:rPr>
                    <w:t xml:space="preserve">___________________  </w:t>
                  </w:r>
                </w:p>
                <w:p w:rsidR="00427F7D" w:rsidRPr="005D51B9" w:rsidRDefault="00427F7D" w:rsidP="00427F7D">
                  <w:pPr>
                    <w:spacing w:after="240"/>
                    <w:rPr>
                      <w:b/>
                      <w:color w:val="000000"/>
                      <w:sz w:val="21"/>
                      <w:szCs w:val="21"/>
                      <w:lang w:eastAsia="en-US"/>
                    </w:rPr>
                  </w:pPr>
                  <w:r w:rsidRPr="005D51B9">
                    <w:rPr>
                      <w:b/>
                      <w:color w:val="000000"/>
                      <w:sz w:val="21"/>
                      <w:szCs w:val="21"/>
                      <w:lang w:eastAsia="en-US"/>
                    </w:rPr>
                    <w:t xml:space="preserve">ФИО </w:t>
                  </w:r>
                </w:p>
              </w:tc>
            </w:tr>
          </w:tbl>
          <w:p w:rsidR="002978CD" w:rsidRPr="005D51B9" w:rsidRDefault="002978CD" w:rsidP="00820740">
            <w:pPr>
              <w:jc w:val="both"/>
              <w:rPr>
                <w:sz w:val="23"/>
                <w:szCs w:val="23"/>
              </w:rPr>
            </w:pPr>
          </w:p>
        </w:tc>
      </w:tr>
    </w:tbl>
    <w:p w:rsidR="00FA278F" w:rsidRPr="00A12AB8" w:rsidRDefault="00FA278F" w:rsidP="00FA278F"/>
    <w:p w:rsidR="005D51B9" w:rsidRPr="00A90D1B" w:rsidRDefault="002978CD" w:rsidP="005D51B9">
      <w:pPr>
        <w:tabs>
          <w:tab w:val="left" w:pos="7520"/>
        </w:tabs>
        <w:jc w:val="right"/>
      </w:pPr>
      <w:bookmarkStart w:id="55" w:name="_Toc209699854"/>
      <w:bookmarkStart w:id="56" w:name="_Toc221175664"/>
      <w:bookmarkStart w:id="57" w:name="_Toc221192832"/>
      <w:r w:rsidRPr="00A12AB8">
        <w:rPr>
          <w:sz w:val="28"/>
          <w:szCs w:val="28"/>
          <w:lang w:val="hy-AM"/>
        </w:rPr>
        <w:br w:type="page"/>
      </w:r>
      <w:bookmarkStart w:id="58" w:name="RANGE!A1:H30"/>
      <w:bookmarkEnd w:id="58"/>
      <w:bookmarkEnd w:id="55"/>
      <w:bookmarkEnd w:id="56"/>
      <w:bookmarkEnd w:id="57"/>
      <w:r w:rsidR="005D51B9" w:rsidRPr="00A90D1B">
        <w:rPr>
          <w:b/>
        </w:rPr>
        <w:lastRenderedPageBreak/>
        <w:t>Приложение</w:t>
      </w:r>
      <w:r w:rsidR="005D51B9">
        <w:rPr>
          <w:b/>
        </w:rPr>
        <w:t xml:space="preserve"> №1</w:t>
      </w:r>
      <w:r w:rsidR="005D51B9" w:rsidRPr="00A90D1B">
        <w:rPr>
          <w:b/>
        </w:rPr>
        <w:t xml:space="preserve">/ </w:t>
      </w:r>
      <w:r w:rsidR="005D51B9" w:rsidRPr="00A90D1B">
        <w:rPr>
          <w:rFonts w:ascii="Sylfaen" w:hAnsi="Sylfaen" w:cs="Sylfaen"/>
          <w:b/>
        </w:rPr>
        <w:t>Հավելված</w:t>
      </w:r>
      <w:r w:rsidR="005D51B9" w:rsidRPr="00A90D1B">
        <w:rPr>
          <w:b/>
        </w:rPr>
        <w:t xml:space="preserve"> №1</w:t>
      </w:r>
    </w:p>
    <w:p w:rsidR="005D51B9" w:rsidRPr="00A90D1B" w:rsidRDefault="005D51B9" w:rsidP="005D51B9">
      <w:pPr>
        <w:jc w:val="right"/>
      </w:pPr>
      <w:r w:rsidRPr="00A90D1B">
        <w:t xml:space="preserve">         к Договору №_______________</w:t>
      </w:r>
      <w:r w:rsidRPr="00A90D1B">
        <w:rPr>
          <w:b/>
          <w:color w:val="000000"/>
        </w:rPr>
        <w:t xml:space="preserve">                                                                                                                            </w:t>
      </w:r>
      <w:r w:rsidRPr="00A90D1B">
        <w:t xml:space="preserve">                                                                              </w:t>
      </w:r>
      <w:r w:rsidRPr="00A90D1B">
        <w:rPr>
          <w:rFonts w:ascii="Sylfaen" w:hAnsi="Sylfaen" w:cs="Sylfaen"/>
        </w:rPr>
        <w:t>Պայմանագրին</w:t>
      </w:r>
      <w:r w:rsidRPr="00A90D1B">
        <w:t xml:space="preserve"> </w:t>
      </w:r>
      <w:r w:rsidRPr="00A90D1B">
        <w:rPr>
          <w:rFonts w:ascii="Sylfaen" w:hAnsi="Sylfaen" w:cs="Sylfaen"/>
        </w:rPr>
        <w:t>կից</w:t>
      </w:r>
      <w:r w:rsidRPr="00A90D1B">
        <w:t xml:space="preserve">                                                                                                                                                                                                                от «____» _____202</w:t>
      </w:r>
      <w:r>
        <w:rPr>
          <w:lang w:val="hy-AM"/>
        </w:rPr>
        <w:t>6</w:t>
      </w:r>
      <w:r w:rsidRPr="00A90D1B">
        <w:t xml:space="preserve"> г/</w:t>
      </w:r>
      <w:r w:rsidRPr="00A90D1B">
        <w:rPr>
          <w:rFonts w:ascii="Sylfaen" w:hAnsi="Sylfaen" w:cs="Sylfaen"/>
        </w:rPr>
        <w:t>թ</w:t>
      </w:r>
      <w:r w:rsidRPr="00A90D1B">
        <w:rPr>
          <w:rFonts w:ascii="Sylfaen" w:hAnsi="Sylfaen"/>
        </w:rPr>
        <w:t>.</w:t>
      </w:r>
      <w:r w:rsidRPr="00A90D1B">
        <w:t xml:space="preserve"> </w:t>
      </w:r>
      <w:r w:rsidRPr="00A90D1B">
        <w:rPr>
          <w:b/>
        </w:rPr>
        <w:t xml:space="preserve">                                                                                                                                                              </w:t>
      </w:r>
    </w:p>
    <w:p w:rsidR="005D51B9" w:rsidRPr="00AB1396" w:rsidRDefault="005D51B9" w:rsidP="005D51B9">
      <w:pPr>
        <w:jc w:val="center"/>
        <w:rPr>
          <w:b/>
          <w:bCs/>
          <w:color w:val="000000"/>
          <w:sz w:val="18"/>
        </w:rPr>
      </w:pPr>
    </w:p>
    <w:p w:rsidR="005D51B9" w:rsidRPr="00286D29" w:rsidRDefault="005D51B9" w:rsidP="005D51B9">
      <w:pPr>
        <w:ind w:right="113"/>
        <w:jc w:val="center"/>
        <w:rPr>
          <w:color w:val="000000"/>
          <w:sz w:val="20"/>
          <w:szCs w:val="20"/>
        </w:rPr>
      </w:pPr>
      <w:r w:rsidRPr="00286D29">
        <w:rPr>
          <w:b/>
          <w:bCs/>
          <w:sz w:val="20"/>
          <w:szCs w:val="20"/>
        </w:rPr>
        <w:t>ВЕДОМОСТЬ ОБЪЕМОВ РАБОТ И ДОГОВОРНОЙ ЦЕНЫ</w:t>
      </w:r>
      <w:r w:rsidRPr="00286D29">
        <w:rPr>
          <w:color w:val="000000"/>
          <w:sz w:val="20"/>
          <w:szCs w:val="20"/>
        </w:rPr>
        <w:t xml:space="preserve"> </w:t>
      </w:r>
    </w:p>
    <w:p w:rsidR="005D51B9" w:rsidRPr="00286D29" w:rsidRDefault="005D51B9" w:rsidP="005D51B9">
      <w:pPr>
        <w:jc w:val="center"/>
        <w:rPr>
          <w:sz w:val="20"/>
          <w:szCs w:val="20"/>
        </w:rPr>
      </w:pPr>
      <w:r w:rsidRPr="00286D29">
        <w:rPr>
          <w:sz w:val="20"/>
          <w:szCs w:val="20"/>
        </w:rPr>
        <w:t xml:space="preserve">для </w:t>
      </w:r>
      <w:r w:rsidRPr="00286D29">
        <w:rPr>
          <w:rFonts w:ascii="Sylfaen" w:hAnsi="Sylfaen"/>
          <w:sz w:val="20"/>
          <w:szCs w:val="20"/>
        </w:rPr>
        <w:t>первичной подготовки и очередной переподготовки</w:t>
      </w:r>
      <w:r w:rsidRPr="00286D29">
        <w:rPr>
          <w:sz w:val="20"/>
          <w:szCs w:val="20"/>
        </w:rPr>
        <w:t xml:space="preserve"> работников ЗАО «ЮКЖД», связанных с эксплуатацией опасных производственных объектов </w:t>
      </w:r>
    </w:p>
    <w:p w:rsidR="005D51B9" w:rsidRPr="00286D29" w:rsidRDefault="005D51B9" w:rsidP="005D51B9">
      <w:pPr>
        <w:jc w:val="center"/>
        <w:rPr>
          <w:i/>
          <w:color w:val="000000"/>
          <w:sz w:val="20"/>
          <w:szCs w:val="20"/>
        </w:rPr>
      </w:pPr>
      <w:r w:rsidRPr="00286D29">
        <w:rPr>
          <w:rFonts w:ascii="Sylfaen" w:hAnsi="Sylfaen" w:cs="Sylfaen"/>
          <w:b/>
          <w:bCs/>
          <w:i/>
          <w:sz w:val="20"/>
          <w:szCs w:val="20"/>
          <w:lang w:val="hy-AM"/>
        </w:rPr>
        <w:t xml:space="preserve">ԱՇԽԱՏԱՆՔՆԵՐԻ ԾԱՎԱԼԻ ԵՎ </w:t>
      </w:r>
      <w:r w:rsidRPr="00286D29">
        <w:rPr>
          <w:rFonts w:ascii="Sylfaen" w:hAnsi="Sylfaen" w:cs="Sylfaen"/>
          <w:b/>
          <w:bCs/>
          <w:i/>
          <w:sz w:val="20"/>
          <w:szCs w:val="20"/>
        </w:rPr>
        <w:t>ՊԱՅՄԱՆԱԳ</w:t>
      </w:r>
      <w:r w:rsidRPr="00286D29">
        <w:rPr>
          <w:rFonts w:ascii="Sylfaen" w:hAnsi="Sylfaen" w:cs="Sylfaen"/>
          <w:b/>
          <w:bCs/>
          <w:i/>
          <w:sz w:val="20"/>
          <w:szCs w:val="20"/>
          <w:lang w:val="hy-AM"/>
        </w:rPr>
        <w:t>ՐԱՅԻՆ</w:t>
      </w:r>
      <w:r w:rsidRPr="00286D29">
        <w:rPr>
          <w:b/>
          <w:bCs/>
          <w:i/>
          <w:sz w:val="20"/>
          <w:szCs w:val="20"/>
        </w:rPr>
        <w:t xml:space="preserve"> </w:t>
      </w:r>
      <w:r w:rsidRPr="00286D29">
        <w:rPr>
          <w:rFonts w:ascii="Sylfaen" w:hAnsi="Sylfaen" w:cs="Sylfaen"/>
          <w:b/>
          <w:bCs/>
          <w:i/>
          <w:sz w:val="20"/>
          <w:szCs w:val="20"/>
        </w:rPr>
        <w:t>ԳՆԻ</w:t>
      </w:r>
      <w:r w:rsidRPr="00286D29">
        <w:rPr>
          <w:b/>
          <w:bCs/>
          <w:i/>
          <w:sz w:val="20"/>
          <w:szCs w:val="20"/>
        </w:rPr>
        <w:t xml:space="preserve"> </w:t>
      </w:r>
      <w:r w:rsidRPr="00286D29">
        <w:rPr>
          <w:rFonts w:ascii="Sylfaen" w:hAnsi="Sylfaen" w:cs="Sylfaen"/>
          <w:b/>
          <w:bCs/>
          <w:i/>
          <w:sz w:val="20"/>
          <w:szCs w:val="20"/>
        </w:rPr>
        <w:t>ԱՄՓՈՓԱԳԻՐ</w:t>
      </w:r>
      <w:r w:rsidRPr="00286D29">
        <w:rPr>
          <w:b/>
          <w:bCs/>
          <w:i/>
          <w:iCs/>
          <w:sz w:val="20"/>
          <w:szCs w:val="20"/>
        </w:rPr>
        <w:t xml:space="preserve">                                                                                                                                </w:t>
      </w:r>
    </w:p>
    <w:p w:rsidR="005D51B9" w:rsidRPr="00286D29" w:rsidRDefault="005D51B9" w:rsidP="005D51B9">
      <w:pPr>
        <w:jc w:val="center"/>
        <w:rPr>
          <w:color w:val="000000"/>
          <w:sz w:val="20"/>
          <w:szCs w:val="20"/>
        </w:rPr>
      </w:pPr>
      <w:r w:rsidRPr="00286D29">
        <w:rPr>
          <w:rFonts w:ascii="Sylfaen" w:hAnsi="Sylfaen" w:cs="Sylfaen"/>
          <w:color w:val="000000"/>
          <w:sz w:val="20"/>
          <w:szCs w:val="20"/>
          <w:shd w:val="clear" w:color="auto" w:fill="FFFFFF"/>
          <w:lang w:val="hy-AM"/>
        </w:rPr>
        <w:t>ա</w:t>
      </w:r>
      <w:r w:rsidRPr="00286D29">
        <w:rPr>
          <w:rFonts w:ascii="Sylfaen" w:hAnsi="Sylfaen" w:cs="Sylfaen"/>
          <w:color w:val="000000"/>
          <w:sz w:val="20"/>
          <w:szCs w:val="20"/>
          <w:shd w:val="clear" w:color="auto" w:fill="FFFFFF"/>
        </w:rPr>
        <w:t>րտադրական</w:t>
      </w:r>
      <w:r w:rsidRPr="00286D29">
        <w:rPr>
          <w:color w:val="000000"/>
          <w:sz w:val="20"/>
          <w:szCs w:val="20"/>
          <w:shd w:val="clear" w:color="auto" w:fill="FFFFFF"/>
        </w:rPr>
        <w:t xml:space="preserve"> </w:t>
      </w:r>
      <w:r w:rsidRPr="00286D29">
        <w:rPr>
          <w:rFonts w:ascii="Sylfaen" w:hAnsi="Sylfaen" w:cs="Sylfaen"/>
          <w:color w:val="000000"/>
          <w:sz w:val="20"/>
          <w:szCs w:val="20"/>
          <w:shd w:val="clear" w:color="auto" w:fill="FFFFFF"/>
        </w:rPr>
        <w:t>վտանգավոր</w:t>
      </w:r>
      <w:r w:rsidRPr="00286D29">
        <w:rPr>
          <w:color w:val="000000"/>
          <w:sz w:val="20"/>
          <w:szCs w:val="20"/>
          <w:shd w:val="clear" w:color="auto" w:fill="FFFFFF"/>
        </w:rPr>
        <w:t xml:space="preserve"> </w:t>
      </w:r>
      <w:r w:rsidRPr="00286D29">
        <w:rPr>
          <w:rFonts w:ascii="Sylfaen" w:hAnsi="Sylfaen" w:cs="Sylfaen"/>
          <w:color w:val="000000"/>
          <w:sz w:val="20"/>
          <w:szCs w:val="20"/>
          <w:shd w:val="clear" w:color="auto" w:fill="FFFFFF"/>
        </w:rPr>
        <w:t>օբյեկտների</w:t>
      </w:r>
      <w:r w:rsidRPr="00286D29">
        <w:rPr>
          <w:color w:val="000000"/>
          <w:sz w:val="20"/>
          <w:szCs w:val="20"/>
          <w:shd w:val="clear" w:color="auto" w:fill="FFFFFF"/>
        </w:rPr>
        <w:t xml:space="preserve"> </w:t>
      </w:r>
      <w:r w:rsidRPr="00286D29">
        <w:rPr>
          <w:rFonts w:ascii="Sylfaen" w:hAnsi="Sylfaen" w:cs="Sylfaen"/>
          <w:color w:val="000000"/>
          <w:sz w:val="20"/>
          <w:szCs w:val="20"/>
          <w:shd w:val="clear" w:color="auto" w:fill="FFFFFF"/>
        </w:rPr>
        <w:t>շահագործման</w:t>
      </w:r>
      <w:r w:rsidRPr="00286D29">
        <w:rPr>
          <w:color w:val="000000"/>
          <w:sz w:val="20"/>
          <w:szCs w:val="20"/>
          <w:shd w:val="clear" w:color="auto" w:fill="FFFFFF"/>
        </w:rPr>
        <w:t xml:space="preserve"> </w:t>
      </w:r>
      <w:r w:rsidRPr="00286D29">
        <w:rPr>
          <w:rFonts w:ascii="Sylfaen" w:hAnsi="Sylfaen" w:cs="Sylfaen"/>
          <w:color w:val="000000"/>
          <w:sz w:val="20"/>
          <w:szCs w:val="20"/>
          <w:shd w:val="clear" w:color="auto" w:fill="FFFFFF"/>
        </w:rPr>
        <w:t>հետ</w:t>
      </w:r>
      <w:r w:rsidRPr="00286D29">
        <w:rPr>
          <w:color w:val="000000"/>
          <w:sz w:val="20"/>
          <w:szCs w:val="20"/>
          <w:shd w:val="clear" w:color="auto" w:fill="FFFFFF"/>
        </w:rPr>
        <w:t xml:space="preserve"> </w:t>
      </w:r>
      <w:r w:rsidRPr="00286D29">
        <w:rPr>
          <w:rFonts w:ascii="Sylfaen" w:hAnsi="Sylfaen" w:cs="Sylfaen"/>
          <w:color w:val="000000"/>
          <w:sz w:val="20"/>
          <w:szCs w:val="20"/>
          <w:shd w:val="clear" w:color="auto" w:fill="FFFFFF"/>
        </w:rPr>
        <w:t>կապված</w:t>
      </w:r>
      <w:r w:rsidRPr="00286D29">
        <w:rPr>
          <w:color w:val="000000"/>
          <w:sz w:val="20"/>
          <w:szCs w:val="20"/>
          <w:shd w:val="clear" w:color="auto" w:fill="FFFFFF"/>
        </w:rPr>
        <w:t>,</w:t>
      </w:r>
      <w:r w:rsidRPr="00286D29">
        <w:rPr>
          <w:sz w:val="20"/>
          <w:szCs w:val="20"/>
        </w:rPr>
        <w:t xml:space="preserve"> </w:t>
      </w:r>
      <w:r w:rsidRPr="00286D29">
        <w:rPr>
          <w:color w:val="000000"/>
          <w:sz w:val="20"/>
          <w:szCs w:val="20"/>
          <w:shd w:val="clear" w:color="auto" w:fill="FFFFFF"/>
        </w:rPr>
        <w:t>«</w:t>
      </w:r>
      <w:r w:rsidRPr="00286D29">
        <w:rPr>
          <w:rFonts w:ascii="Sylfaen" w:hAnsi="Sylfaen" w:cs="Sylfaen"/>
          <w:bCs/>
          <w:color w:val="000000"/>
          <w:sz w:val="20"/>
          <w:szCs w:val="20"/>
          <w:shd w:val="clear" w:color="auto" w:fill="FFFFFF"/>
        </w:rPr>
        <w:t>ՀԿԵ</w:t>
      </w:r>
      <w:r w:rsidRPr="00286D29">
        <w:rPr>
          <w:color w:val="000000"/>
          <w:sz w:val="20"/>
          <w:szCs w:val="20"/>
          <w:shd w:val="clear" w:color="auto" w:fill="FFFFFF"/>
        </w:rPr>
        <w:t xml:space="preserve">» </w:t>
      </w:r>
      <w:r w:rsidRPr="00286D29">
        <w:rPr>
          <w:rFonts w:ascii="Sylfaen" w:hAnsi="Sylfaen" w:cs="Sylfaen"/>
          <w:color w:val="000000"/>
          <w:sz w:val="20"/>
          <w:szCs w:val="20"/>
          <w:shd w:val="clear" w:color="auto" w:fill="FFFFFF"/>
        </w:rPr>
        <w:t>ՓԲԸ</w:t>
      </w:r>
      <w:r w:rsidRPr="00286D29">
        <w:rPr>
          <w:sz w:val="20"/>
          <w:szCs w:val="20"/>
        </w:rPr>
        <w:t>-</w:t>
      </w:r>
      <w:r w:rsidRPr="00286D29">
        <w:rPr>
          <w:rFonts w:ascii="Sylfaen" w:hAnsi="Sylfaen" w:cs="Sylfaen"/>
          <w:sz w:val="20"/>
          <w:szCs w:val="20"/>
        </w:rPr>
        <w:t>ի</w:t>
      </w:r>
      <w:r w:rsidRPr="00286D29">
        <w:rPr>
          <w:sz w:val="20"/>
          <w:szCs w:val="20"/>
        </w:rPr>
        <w:t xml:space="preserve"> </w:t>
      </w:r>
      <w:r w:rsidRPr="00286D29">
        <w:rPr>
          <w:rFonts w:ascii="Sylfaen" w:hAnsi="Sylfaen" w:cs="Sylfaen"/>
          <w:sz w:val="20"/>
          <w:szCs w:val="20"/>
        </w:rPr>
        <w:t>աշխատողների</w:t>
      </w:r>
      <w:r w:rsidRPr="00286D29">
        <w:rPr>
          <w:sz w:val="20"/>
          <w:szCs w:val="20"/>
        </w:rPr>
        <w:t xml:space="preserve"> </w:t>
      </w:r>
      <w:r w:rsidRPr="00286D29">
        <w:rPr>
          <w:rFonts w:ascii="Sylfaen" w:hAnsi="Sylfaen"/>
          <w:sz w:val="20"/>
          <w:szCs w:val="20"/>
          <w:lang w:val="hy-AM"/>
        </w:rPr>
        <w:t xml:space="preserve">առաջնային պատրաստման և հերթական վերապատրաստման </w:t>
      </w:r>
      <w:r w:rsidRPr="00286D29">
        <w:rPr>
          <w:rFonts w:ascii="Sylfaen" w:hAnsi="Sylfaen" w:cs="Sylfaen"/>
          <w:sz w:val="20"/>
          <w:szCs w:val="20"/>
        </w:rPr>
        <w:t>համար</w:t>
      </w:r>
      <w:r w:rsidRPr="00286D29">
        <w:rPr>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4"/>
        <w:gridCol w:w="4880"/>
        <w:gridCol w:w="2392"/>
        <w:gridCol w:w="2680"/>
      </w:tblGrid>
      <w:tr w:rsidR="005D51B9" w:rsidRPr="00B17589" w:rsidTr="00C51A78">
        <w:trPr>
          <w:trHeight w:val="372"/>
        </w:trPr>
        <w:tc>
          <w:tcPr>
            <w:tcW w:w="236" w:type="pct"/>
            <w:vMerge w:val="restart"/>
            <w:tcBorders>
              <w:top w:val="single" w:sz="8" w:space="0" w:color="auto"/>
              <w:left w:val="single" w:sz="8" w:space="0" w:color="auto"/>
              <w:right w:val="single" w:sz="8" w:space="0" w:color="auto"/>
            </w:tcBorders>
            <w:vAlign w:val="center"/>
          </w:tcPr>
          <w:p w:rsidR="005D51B9" w:rsidRPr="00547EC7" w:rsidRDefault="005D51B9" w:rsidP="00C51A78">
            <w:pPr>
              <w:jc w:val="center"/>
              <w:rPr>
                <w:b/>
                <w:sz w:val="20"/>
                <w:szCs w:val="20"/>
              </w:rPr>
            </w:pPr>
            <w:r w:rsidRPr="00286D29">
              <w:rPr>
                <w:sz w:val="20"/>
                <w:szCs w:val="20"/>
              </w:rPr>
              <w:t xml:space="preserve"> </w:t>
            </w:r>
            <w:r w:rsidRPr="00286D29">
              <w:rPr>
                <w:sz w:val="20"/>
                <w:szCs w:val="20"/>
                <w:lang w:val="hy-AM"/>
              </w:rPr>
              <w:t xml:space="preserve"> </w:t>
            </w:r>
            <w:r>
              <w:rPr>
                <w:sz w:val="20"/>
                <w:szCs w:val="20"/>
              </w:rPr>
              <w:t xml:space="preserve"> </w:t>
            </w:r>
            <w:r w:rsidRPr="00547EC7">
              <w:rPr>
                <w:b/>
                <w:sz w:val="20"/>
                <w:szCs w:val="20"/>
              </w:rPr>
              <w:t>№</w:t>
            </w:r>
          </w:p>
        </w:tc>
        <w:tc>
          <w:tcPr>
            <w:tcW w:w="2336" w:type="pct"/>
            <w:vMerge w:val="restart"/>
            <w:tcBorders>
              <w:top w:val="single" w:sz="8" w:space="0" w:color="auto"/>
              <w:left w:val="single" w:sz="8" w:space="0" w:color="auto"/>
              <w:right w:val="single" w:sz="8" w:space="0" w:color="auto"/>
            </w:tcBorders>
            <w:vAlign w:val="center"/>
          </w:tcPr>
          <w:p w:rsidR="005D51B9" w:rsidRPr="005D0009" w:rsidRDefault="005D51B9" w:rsidP="00C51A78">
            <w:pPr>
              <w:jc w:val="center"/>
              <w:rPr>
                <w:b/>
                <w:bCs/>
                <w:color w:val="000000"/>
                <w:sz w:val="20"/>
                <w:szCs w:val="20"/>
                <w:bdr w:val="none" w:sz="0" w:space="0" w:color="auto" w:frame="1"/>
                <w:lang w:val="hy-AM"/>
              </w:rPr>
            </w:pPr>
            <w:r w:rsidRPr="00547EC7">
              <w:rPr>
                <w:b/>
                <w:bCs/>
                <w:color w:val="000000"/>
                <w:sz w:val="20"/>
                <w:szCs w:val="20"/>
                <w:bdr w:val="none" w:sz="0" w:space="0" w:color="auto" w:frame="1"/>
              </w:rPr>
              <w:t>Наименование услуги</w:t>
            </w:r>
            <w:r>
              <w:rPr>
                <w:b/>
                <w:bCs/>
                <w:color w:val="000000"/>
                <w:sz w:val="20"/>
                <w:szCs w:val="20"/>
                <w:bdr w:val="none" w:sz="0" w:space="0" w:color="auto" w:frame="1"/>
                <w:lang w:val="hy-AM"/>
              </w:rPr>
              <w:t>/</w:t>
            </w:r>
          </w:p>
          <w:p w:rsidR="005D51B9" w:rsidRPr="00547EC7" w:rsidRDefault="005D51B9" w:rsidP="00C51A78">
            <w:pPr>
              <w:jc w:val="center"/>
              <w:rPr>
                <w:b/>
                <w:i/>
                <w:iCs/>
                <w:sz w:val="20"/>
                <w:szCs w:val="20"/>
              </w:rPr>
            </w:pPr>
            <w:r w:rsidRPr="00547EC7">
              <w:rPr>
                <w:rFonts w:ascii="Sylfaen" w:hAnsi="Sylfaen" w:cs="Sylfaen"/>
                <w:b/>
                <w:i/>
                <w:iCs/>
                <w:sz w:val="20"/>
                <w:szCs w:val="20"/>
              </w:rPr>
              <w:t>Ծառայության</w:t>
            </w:r>
            <w:r w:rsidRPr="00547EC7">
              <w:rPr>
                <w:b/>
                <w:i/>
                <w:iCs/>
                <w:sz w:val="20"/>
                <w:szCs w:val="20"/>
              </w:rPr>
              <w:t xml:space="preserve"> </w:t>
            </w:r>
            <w:r w:rsidRPr="00547EC7">
              <w:rPr>
                <w:rFonts w:ascii="Sylfaen" w:hAnsi="Sylfaen" w:cs="Sylfaen"/>
                <w:b/>
                <w:i/>
                <w:iCs/>
                <w:sz w:val="20"/>
                <w:szCs w:val="20"/>
              </w:rPr>
              <w:t>անվանում</w:t>
            </w:r>
          </w:p>
        </w:tc>
        <w:tc>
          <w:tcPr>
            <w:tcW w:w="2428" w:type="pct"/>
            <w:gridSpan w:val="2"/>
            <w:tcBorders>
              <w:top w:val="single" w:sz="8" w:space="0" w:color="auto"/>
              <w:left w:val="single" w:sz="8" w:space="0" w:color="auto"/>
              <w:bottom w:val="single" w:sz="8" w:space="0" w:color="auto"/>
              <w:right w:val="single" w:sz="8" w:space="0" w:color="auto"/>
            </w:tcBorders>
          </w:tcPr>
          <w:p w:rsidR="005D51B9" w:rsidRPr="006F6D0C" w:rsidRDefault="005D51B9" w:rsidP="00C51A78">
            <w:pPr>
              <w:ind w:left="-112" w:right="-123"/>
              <w:jc w:val="center"/>
              <w:rPr>
                <w:rFonts w:ascii="Sylfaen" w:hAnsi="Sylfaen"/>
                <w:b/>
                <w:sz w:val="18"/>
                <w:szCs w:val="18"/>
                <w:lang w:val="hy-AM"/>
              </w:rPr>
            </w:pPr>
            <w:r w:rsidRPr="006F6D0C">
              <w:rPr>
                <w:b/>
                <w:sz w:val="18"/>
                <w:szCs w:val="18"/>
              </w:rPr>
              <w:t xml:space="preserve">Стоимость для 1-ого работника, драм РА, </w:t>
            </w:r>
            <w:r w:rsidRPr="006F6D0C">
              <w:rPr>
                <w:rFonts w:ascii="Sylfaen" w:hAnsi="Sylfaen"/>
                <w:b/>
                <w:sz w:val="18"/>
                <w:szCs w:val="18"/>
              </w:rPr>
              <w:t>с</w:t>
            </w:r>
            <w:r w:rsidRPr="006F6D0C">
              <w:rPr>
                <w:rFonts w:ascii="Sylfaen" w:hAnsi="Sylfaen"/>
                <w:b/>
                <w:sz w:val="18"/>
                <w:szCs w:val="18"/>
                <w:lang w:val="hy-AM"/>
              </w:rPr>
              <w:t xml:space="preserve"> НДС/</w:t>
            </w:r>
          </w:p>
          <w:p w:rsidR="005D51B9" w:rsidRPr="006F6D0C" w:rsidRDefault="005D51B9" w:rsidP="00C51A78">
            <w:pPr>
              <w:ind w:left="-112" w:right="-123"/>
              <w:jc w:val="center"/>
              <w:rPr>
                <w:b/>
                <w:i/>
                <w:iCs/>
                <w:sz w:val="18"/>
                <w:szCs w:val="18"/>
                <w:lang w:val="hy-AM"/>
              </w:rPr>
            </w:pPr>
            <w:r w:rsidRPr="006F6D0C">
              <w:rPr>
                <w:rFonts w:ascii="Sylfaen" w:hAnsi="Sylfaen" w:cs="Sylfaen"/>
                <w:b/>
                <w:i/>
                <w:iCs/>
                <w:sz w:val="18"/>
                <w:szCs w:val="18"/>
                <w:lang w:val="hy-AM"/>
              </w:rPr>
              <w:t>Արժեքը 1 աշխատողի համար, ՀՀ</w:t>
            </w:r>
            <w:r w:rsidRPr="006F6D0C">
              <w:rPr>
                <w:b/>
                <w:i/>
                <w:iCs/>
                <w:sz w:val="18"/>
                <w:szCs w:val="18"/>
                <w:lang w:val="hy-AM"/>
              </w:rPr>
              <w:t xml:space="preserve"> </w:t>
            </w:r>
            <w:r w:rsidRPr="006F6D0C">
              <w:rPr>
                <w:rFonts w:ascii="Sylfaen" w:hAnsi="Sylfaen" w:cs="Sylfaen"/>
                <w:b/>
                <w:i/>
                <w:iCs/>
                <w:sz w:val="18"/>
                <w:szCs w:val="18"/>
                <w:lang w:val="hy-AM"/>
              </w:rPr>
              <w:t>դրամ, ներառյալ ԱԱՀ-ն</w:t>
            </w:r>
          </w:p>
        </w:tc>
      </w:tr>
      <w:tr w:rsidR="005D51B9" w:rsidRPr="002748B8" w:rsidTr="00C51A78">
        <w:trPr>
          <w:trHeight w:val="372"/>
        </w:trPr>
        <w:tc>
          <w:tcPr>
            <w:tcW w:w="236" w:type="pct"/>
            <w:vMerge/>
            <w:tcBorders>
              <w:top w:val="single" w:sz="8" w:space="0" w:color="auto"/>
              <w:left w:val="single" w:sz="8" w:space="0" w:color="auto"/>
              <w:bottom w:val="single" w:sz="8" w:space="0" w:color="auto"/>
              <w:right w:val="single" w:sz="8" w:space="0" w:color="auto"/>
            </w:tcBorders>
            <w:vAlign w:val="center"/>
          </w:tcPr>
          <w:p w:rsidR="005D51B9" w:rsidRPr="00A24DEF" w:rsidRDefault="005D51B9" w:rsidP="00C51A78">
            <w:pPr>
              <w:jc w:val="center"/>
              <w:rPr>
                <w:sz w:val="20"/>
                <w:szCs w:val="20"/>
                <w:lang w:val="hy-AM"/>
              </w:rPr>
            </w:pPr>
          </w:p>
        </w:tc>
        <w:tc>
          <w:tcPr>
            <w:tcW w:w="2336" w:type="pct"/>
            <w:vMerge/>
            <w:tcBorders>
              <w:top w:val="single" w:sz="8" w:space="0" w:color="auto"/>
              <w:left w:val="single" w:sz="8" w:space="0" w:color="auto"/>
              <w:bottom w:val="single" w:sz="8" w:space="0" w:color="auto"/>
              <w:right w:val="single" w:sz="8" w:space="0" w:color="auto"/>
            </w:tcBorders>
            <w:vAlign w:val="center"/>
          </w:tcPr>
          <w:p w:rsidR="005D51B9" w:rsidRPr="00A24DEF" w:rsidRDefault="005D51B9" w:rsidP="00C51A78">
            <w:pPr>
              <w:jc w:val="center"/>
              <w:rPr>
                <w:b/>
                <w:bCs/>
                <w:color w:val="000000"/>
                <w:sz w:val="20"/>
                <w:szCs w:val="20"/>
                <w:bdr w:val="none" w:sz="0" w:space="0" w:color="auto" w:frame="1"/>
                <w:lang w:val="hy-AM"/>
              </w:rPr>
            </w:pPr>
          </w:p>
        </w:tc>
        <w:tc>
          <w:tcPr>
            <w:tcW w:w="1145" w:type="pct"/>
            <w:tcBorders>
              <w:top w:val="single" w:sz="8" w:space="0" w:color="auto"/>
              <w:left w:val="single" w:sz="8" w:space="0" w:color="auto"/>
              <w:bottom w:val="single" w:sz="8" w:space="0" w:color="auto"/>
              <w:right w:val="single" w:sz="8" w:space="0" w:color="auto"/>
            </w:tcBorders>
          </w:tcPr>
          <w:p w:rsidR="005D51B9" w:rsidRPr="006F6D0C" w:rsidRDefault="005D51B9" w:rsidP="00C51A78">
            <w:pPr>
              <w:ind w:left="-112" w:right="-123"/>
              <w:jc w:val="center"/>
              <w:rPr>
                <w:b/>
                <w:sz w:val="18"/>
                <w:szCs w:val="18"/>
              </w:rPr>
            </w:pPr>
            <w:r w:rsidRPr="006F6D0C">
              <w:rPr>
                <w:b/>
                <w:sz w:val="18"/>
                <w:szCs w:val="18"/>
              </w:rPr>
              <w:t>Первичная подготовка/</w:t>
            </w:r>
          </w:p>
          <w:p w:rsidR="005D51B9" w:rsidRPr="006F6D0C" w:rsidRDefault="005D51B9" w:rsidP="00C51A78">
            <w:pPr>
              <w:ind w:left="-112" w:right="-123"/>
              <w:jc w:val="center"/>
              <w:rPr>
                <w:b/>
                <w:sz w:val="18"/>
                <w:szCs w:val="18"/>
              </w:rPr>
            </w:pPr>
            <w:r w:rsidRPr="006F6D0C">
              <w:rPr>
                <w:b/>
                <w:sz w:val="18"/>
                <w:szCs w:val="18"/>
              </w:rPr>
              <w:t>Նախնական պատրաստում</w:t>
            </w:r>
          </w:p>
        </w:tc>
        <w:tc>
          <w:tcPr>
            <w:tcW w:w="1283" w:type="pct"/>
            <w:tcBorders>
              <w:top w:val="single" w:sz="8" w:space="0" w:color="auto"/>
              <w:left w:val="single" w:sz="8" w:space="0" w:color="auto"/>
              <w:bottom w:val="single" w:sz="8" w:space="0" w:color="auto"/>
              <w:right w:val="single" w:sz="8" w:space="0" w:color="auto"/>
            </w:tcBorders>
          </w:tcPr>
          <w:p w:rsidR="005D51B9" w:rsidRPr="006F6D0C" w:rsidRDefault="005D51B9" w:rsidP="00C51A78">
            <w:pPr>
              <w:ind w:left="-112" w:right="-123"/>
              <w:jc w:val="center"/>
              <w:rPr>
                <w:b/>
                <w:sz w:val="18"/>
                <w:szCs w:val="18"/>
              </w:rPr>
            </w:pPr>
            <w:r w:rsidRPr="006F6D0C">
              <w:rPr>
                <w:b/>
                <w:sz w:val="18"/>
                <w:szCs w:val="18"/>
              </w:rPr>
              <w:t>Очередная переподготовка/</w:t>
            </w:r>
          </w:p>
          <w:p w:rsidR="005D51B9" w:rsidRPr="006F6D0C" w:rsidRDefault="005D51B9" w:rsidP="00C51A78">
            <w:pPr>
              <w:ind w:left="-112" w:right="-123"/>
              <w:jc w:val="center"/>
              <w:rPr>
                <w:b/>
                <w:sz w:val="18"/>
                <w:szCs w:val="18"/>
              </w:rPr>
            </w:pPr>
            <w:r w:rsidRPr="006F6D0C">
              <w:rPr>
                <w:b/>
                <w:sz w:val="18"/>
                <w:szCs w:val="18"/>
              </w:rPr>
              <w:t>Հերթական վերապատրաստում</w:t>
            </w:r>
          </w:p>
        </w:tc>
      </w:tr>
      <w:tr w:rsidR="005D51B9" w:rsidRPr="00547EC7"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rPr>
            </w:pPr>
            <w:r w:rsidRPr="00C63A00">
              <w:rPr>
                <w:sz w:val="20"/>
                <w:szCs w:val="20"/>
              </w:rPr>
              <w:t>1</w:t>
            </w:r>
            <w:r w:rsidRPr="00C63A00">
              <w:rPr>
                <w:rFonts w:ascii="Sylfaen" w:hAnsi="Sylfaen"/>
                <w:sz w:val="20"/>
                <w:szCs w:val="20"/>
                <w:lang w:val="hy-AM"/>
              </w:rPr>
              <w:t>.</w:t>
            </w:r>
          </w:p>
        </w:tc>
        <w:tc>
          <w:tcPr>
            <w:tcW w:w="2336" w:type="pct"/>
            <w:tcBorders>
              <w:top w:val="single" w:sz="8" w:space="0" w:color="auto"/>
              <w:left w:val="single" w:sz="8" w:space="0" w:color="auto"/>
              <w:bottom w:val="single" w:sz="8" w:space="0" w:color="auto"/>
              <w:right w:val="single" w:sz="8" w:space="0" w:color="auto"/>
            </w:tcBorders>
            <w:vAlign w:val="center"/>
          </w:tcPr>
          <w:p w:rsidR="005D51B9" w:rsidRPr="006F6D0C" w:rsidRDefault="005D51B9" w:rsidP="00C51A78">
            <w:pPr>
              <w:jc w:val="both"/>
              <w:rPr>
                <w:bCs/>
                <w:color w:val="000000"/>
                <w:sz w:val="20"/>
                <w:szCs w:val="20"/>
                <w:bdr w:val="none" w:sz="0" w:space="0" w:color="auto" w:frame="1"/>
                <w:lang w:val="hy-AM"/>
              </w:rPr>
            </w:pPr>
            <w:r>
              <w:rPr>
                <w:bCs/>
                <w:color w:val="000000"/>
                <w:sz w:val="20"/>
                <w:szCs w:val="20"/>
                <w:bdr w:val="none" w:sz="0" w:space="0" w:color="auto" w:frame="1"/>
              </w:rPr>
              <w:t>Ответственный лицо</w:t>
            </w:r>
            <w:r>
              <w:rPr>
                <w:bCs/>
                <w:color w:val="000000"/>
                <w:sz w:val="20"/>
                <w:szCs w:val="20"/>
                <w:bdr w:val="none" w:sz="0" w:space="0" w:color="auto" w:frame="1"/>
                <w:lang w:val="hy-AM"/>
              </w:rPr>
              <w:t>/Պատասխանատու անձ</w:t>
            </w:r>
          </w:p>
        </w:tc>
        <w:tc>
          <w:tcPr>
            <w:tcW w:w="1145" w:type="pct"/>
            <w:tcBorders>
              <w:top w:val="single" w:sz="8" w:space="0" w:color="auto"/>
              <w:left w:val="single" w:sz="8" w:space="0" w:color="auto"/>
              <w:right w:val="single" w:sz="8" w:space="0" w:color="auto"/>
            </w:tcBorders>
          </w:tcPr>
          <w:p w:rsidR="005D51B9" w:rsidRPr="00547EC7" w:rsidRDefault="005D51B9" w:rsidP="00C51A78">
            <w:pPr>
              <w:jc w:val="center"/>
              <w:rPr>
                <w:b/>
                <w:sz w:val="20"/>
                <w:szCs w:val="20"/>
              </w:rPr>
            </w:pPr>
          </w:p>
        </w:tc>
        <w:tc>
          <w:tcPr>
            <w:tcW w:w="1283" w:type="pct"/>
            <w:tcBorders>
              <w:top w:val="single" w:sz="8" w:space="0" w:color="auto"/>
              <w:left w:val="single" w:sz="8" w:space="0" w:color="auto"/>
              <w:bottom w:val="nil"/>
              <w:right w:val="single" w:sz="8" w:space="0" w:color="auto"/>
            </w:tcBorders>
          </w:tcPr>
          <w:p w:rsidR="005D51B9" w:rsidRPr="00C049EA" w:rsidRDefault="005D51B9" w:rsidP="00C51A78">
            <w:pPr>
              <w:jc w:val="center"/>
              <w:rPr>
                <w:rFonts w:eastAsia="Calibri"/>
                <w:lang w:val="hy-AM"/>
              </w:rPr>
            </w:pPr>
          </w:p>
        </w:tc>
      </w:tr>
      <w:tr w:rsidR="005D51B9" w:rsidRPr="00AF6749"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sidRPr="00C63A00">
              <w:rPr>
                <w:sz w:val="20"/>
                <w:szCs w:val="20"/>
                <w:lang w:val="hy-AM"/>
              </w:rPr>
              <w:t>2.</w:t>
            </w:r>
          </w:p>
        </w:tc>
        <w:tc>
          <w:tcPr>
            <w:tcW w:w="2336" w:type="pct"/>
            <w:tcBorders>
              <w:left w:val="single" w:sz="8" w:space="0" w:color="auto"/>
              <w:bottom w:val="single" w:sz="8" w:space="0" w:color="auto"/>
              <w:right w:val="single" w:sz="8" w:space="0" w:color="auto"/>
            </w:tcBorders>
            <w:vAlign w:val="center"/>
          </w:tcPr>
          <w:p w:rsidR="005D51B9" w:rsidRPr="00C63A00" w:rsidRDefault="005D51B9" w:rsidP="00C51A78">
            <w:pPr>
              <w:jc w:val="both"/>
              <w:rPr>
                <w:color w:val="000000" w:themeColor="text1"/>
                <w:sz w:val="20"/>
                <w:szCs w:val="20"/>
                <w:lang w:val="hy-AM"/>
              </w:rPr>
            </w:pPr>
            <w:r w:rsidRPr="00C74BEB">
              <w:rPr>
                <w:color w:val="000000" w:themeColor="text1"/>
                <w:sz w:val="20"/>
                <w:szCs w:val="20"/>
                <w:lang w:val="hy-AM"/>
              </w:rPr>
              <w:t>Водитель автопогрузчик</w:t>
            </w:r>
            <w:r>
              <w:rPr>
                <w:color w:val="000000" w:themeColor="text1"/>
                <w:sz w:val="20"/>
                <w:szCs w:val="20"/>
                <w:lang w:val="hy-AM"/>
              </w:rPr>
              <w:t>/Ավտոբեռնիչի վարորդ</w:t>
            </w:r>
          </w:p>
        </w:tc>
        <w:tc>
          <w:tcPr>
            <w:tcW w:w="1145" w:type="pct"/>
            <w:tcBorders>
              <w:left w:val="single" w:sz="8" w:space="0" w:color="auto"/>
              <w:right w:val="single" w:sz="8" w:space="0" w:color="auto"/>
            </w:tcBorders>
          </w:tcPr>
          <w:p w:rsidR="005D51B9" w:rsidRPr="00C63A00" w:rsidRDefault="005D51B9" w:rsidP="00C51A78">
            <w:pPr>
              <w:jc w:val="center"/>
              <w:rPr>
                <w:b/>
                <w:sz w:val="20"/>
                <w:szCs w:val="20"/>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AF6749"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sidRPr="00C63A00">
              <w:rPr>
                <w:sz w:val="20"/>
                <w:szCs w:val="20"/>
                <w:lang w:val="hy-AM"/>
              </w:rPr>
              <w:t>3.</w:t>
            </w:r>
          </w:p>
        </w:tc>
        <w:tc>
          <w:tcPr>
            <w:tcW w:w="2336" w:type="pct"/>
            <w:tcBorders>
              <w:left w:val="single" w:sz="8" w:space="0" w:color="auto"/>
              <w:bottom w:val="single" w:sz="8" w:space="0" w:color="auto"/>
              <w:right w:val="single" w:sz="8" w:space="0" w:color="auto"/>
            </w:tcBorders>
            <w:vAlign w:val="center"/>
          </w:tcPr>
          <w:p w:rsidR="005D51B9" w:rsidRPr="00C63A00" w:rsidRDefault="005D51B9" w:rsidP="00C51A78">
            <w:pPr>
              <w:jc w:val="both"/>
              <w:rPr>
                <w:color w:val="000000" w:themeColor="text1"/>
                <w:sz w:val="20"/>
                <w:szCs w:val="20"/>
                <w:lang w:val="hy-AM"/>
              </w:rPr>
            </w:pPr>
            <w:r w:rsidRPr="00C74BEB">
              <w:rPr>
                <w:color w:val="000000" w:themeColor="text1"/>
                <w:sz w:val="20"/>
                <w:szCs w:val="20"/>
                <w:lang w:val="hy-AM"/>
              </w:rPr>
              <w:t>Водитель электрокарщик</w:t>
            </w:r>
            <w:r>
              <w:rPr>
                <w:color w:val="000000" w:themeColor="text1"/>
                <w:sz w:val="20"/>
                <w:szCs w:val="20"/>
                <w:lang w:val="hy-AM"/>
              </w:rPr>
              <w:t xml:space="preserve">/ </w:t>
            </w:r>
            <w:r w:rsidRPr="00E90902">
              <w:rPr>
                <w:color w:val="000000" w:themeColor="text1"/>
                <w:sz w:val="20"/>
                <w:szCs w:val="20"/>
                <w:lang w:val="hy-AM"/>
              </w:rPr>
              <w:t>էլեկտրակառի վարորդ</w:t>
            </w:r>
          </w:p>
        </w:tc>
        <w:tc>
          <w:tcPr>
            <w:tcW w:w="1145" w:type="pct"/>
            <w:tcBorders>
              <w:left w:val="single" w:sz="8" w:space="0" w:color="auto"/>
              <w:right w:val="single" w:sz="8" w:space="0" w:color="auto"/>
            </w:tcBorders>
          </w:tcPr>
          <w:p w:rsidR="005D51B9" w:rsidRPr="00C63A00" w:rsidRDefault="005D51B9" w:rsidP="00C51A78">
            <w:pPr>
              <w:jc w:val="center"/>
              <w:rPr>
                <w:b/>
                <w:sz w:val="20"/>
                <w:szCs w:val="20"/>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B17589"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sidRPr="00C63A00">
              <w:rPr>
                <w:sz w:val="20"/>
                <w:szCs w:val="20"/>
                <w:lang w:val="hy-AM"/>
              </w:rPr>
              <w:t>4.</w:t>
            </w:r>
          </w:p>
        </w:tc>
        <w:tc>
          <w:tcPr>
            <w:tcW w:w="2336" w:type="pct"/>
            <w:tcBorders>
              <w:left w:val="single" w:sz="8" w:space="0" w:color="auto"/>
              <w:bottom w:val="single" w:sz="8" w:space="0" w:color="auto"/>
              <w:right w:val="single" w:sz="8" w:space="0" w:color="auto"/>
            </w:tcBorders>
            <w:vAlign w:val="center"/>
          </w:tcPr>
          <w:p w:rsidR="005D51B9" w:rsidRDefault="005D51B9" w:rsidP="00C51A78">
            <w:pPr>
              <w:jc w:val="both"/>
              <w:rPr>
                <w:color w:val="000000" w:themeColor="text1"/>
                <w:sz w:val="20"/>
                <w:szCs w:val="20"/>
                <w:lang w:val="hy-AM"/>
              </w:rPr>
            </w:pPr>
            <w:r w:rsidRPr="00C74BEB">
              <w:rPr>
                <w:color w:val="000000" w:themeColor="text1"/>
                <w:sz w:val="20"/>
                <w:szCs w:val="20"/>
                <w:lang w:val="hy-AM"/>
              </w:rPr>
              <w:t>Крановщик (кран-манипулятор консольный)</w:t>
            </w:r>
            <w:r>
              <w:rPr>
                <w:color w:val="000000" w:themeColor="text1"/>
                <w:sz w:val="20"/>
                <w:szCs w:val="20"/>
                <w:lang w:val="hy-AM"/>
              </w:rPr>
              <w:t>/</w:t>
            </w:r>
          </w:p>
          <w:p w:rsidR="005D51B9" w:rsidRPr="00286D29" w:rsidRDefault="005D51B9" w:rsidP="00C51A78">
            <w:pPr>
              <w:jc w:val="both"/>
              <w:rPr>
                <w:color w:val="000000" w:themeColor="text1"/>
                <w:sz w:val="20"/>
                <w:szCs w:val="20"/>
                <w:lang w:val="hy-AM"/>
              </w:rPr>
            </w:pPr>
            <w:r>
              <w:rPr>
                <w:color w:val="000000" w:themeColor="text1"/>
                <w:sz w:val="20"/>
                <w:szCs w:val="20"/>
                <w:lang w:val="hy-AM"/>
              </w:rPr>
              <w:t xml:space="preserve">Կռունկավար </w:t>
            </w:r>
            <w:r w:rsidRPr="00286D29">
              <w:rPr>
                <w:color w:val="000000" w:themeColor="text1"/>
                <w:sz w:val="20"/>
                <w:szCs w:val="20"/>
                <w:lang w:val="hy-AM"/>
              </w:rPr>
              <w:t>(</w:t>
            </w:r>
            <w:r>
              <w:rPr>
                <w:color w:val="000000" w:themeColor="text1"/>
                <w:sz w:val="20"/>
                <w:szCs w:val="20"/>
                <w:lang w:val="hy-AM"/>
              </w:rPr>
              <w:t>ձեռնանմանակ-կոնսոլային կռունկ</w:t>
            </w:r>
            <w:r w:rsidRPr="00286D29">
              <w:rPr>
                <w:color w:val="000000" w:themeColor="text1"/>
                <w:sz w:val="20"/>
                <w:szCs w:val="20"/>
                <w:lang w:val="hy-AM"/>
              </w:rPr>
              <w:t>)</w:t>
            </w:r>
          </w:p>
        </w:tc>
        <w:tc>
          <w:tcPr>
            <w:tcW w:w="1145" w:type="pct"/>
            <w:tcBorders>
              <w:left w:val="single" w:sz="8" w:space="0" w:color="auto"/>
              <w:right w:val="single" w:sz="8" w:space="0" w:color="auto"/>
            </w:tcBorders>
          </w:tcPr>
          <w:p w:rsidR="005D51B9" w:rsidRPr="00C63A00" w:rsidRDefault="005D51B9" w:rsidP="00C51A78">
            <w:pPr>
              <w:jc w:val="center"/>
              <w:rPr>
                <w:b/>
                <w:sz w:val="20"/>
                <w:szCs w:val="20"/>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286D29"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sidRPr="00C63A00">
              <w:rPr>
                <w:sz w:val="20"/>
                <w:szCs w:val="20"/>
                <w:lang w:val="hy-AM"/>
              </w:rPr>
              <w:t>5.</w:t>
            </w:r>
          </w:p>
        </w:tc>
        <w:tc>
          <w:tcPr>
            <w:tcW w:w="2336" w:type="pct"/>
            <w:tcBorders>
              <w:left w:val="single" w:sz="8" w:space="0" w:color="auto"/>
              <w:bottom w:val="single" w:sz="8" w:space="0" w:color="auto"/>
              <w:right w:val="single" w:sz="8" w:space="0" w:color="auto"/>
            </w:tcBorders>
            <w:vAlign w:val="center"/>
          </w:tcPr>
          <w:p w:rsidR="005D51B9" w:rsidRDefault="005D51B9" w:rsidP="00C51A78">
            <w:pPr>
              <w:jc w:val="both"/>
              <w:rPr>
                <w:color w:val="000000" w:themeColor="text1"/>
                <w:sz w:val="20"/>
                <w:szCs w:val="20"/>
              </w:rPr>
            </w:pPr>
            <w:r w:rsidRPr="00C74BEB">
              <w:rPr>
                <w:color w:val="000000" w:themeColor="text1"/>
                <w:sz w:val="20"/>
                <w:szCs w:val="20"/>
                <w:lang w:val="hy-AM"/>
              </w:rPr>
              <w:t>Машинист железнодорожного крана</w:t>
            </w:r>
            <w:r>
              <w:rPr>
                <w:color w:val="000000" w:themeColor="text1"/>
                <w:sz w:val="20"/>
                <w:szCs w:val="20"/>
              </w:rPr>
              <w:t>/</w:t>
            </w:r>
          </w:p>
          <w:p w:rsidR="005D51B9" w:rsidRPr="001E71EB" w:rsidRDefault="005D51B9" w:rsidP="00C51A78">
            <w:pPr>
              <w:jc w:val="both"/>
              <w:rPr>
                <w:color w:val="000000" w:themeColor="text1"/>
                <w:sz w:val="20"/>
                <w:szCs w:val="20"/>
                <w:lang w:val="hy-AM"/>
              </w:rPr>
            </w:pPr>
            <w:r>
              <w:rPr>
                <w:color w:val="000000" w:themeColor="text1"/>
                <w:sz w:val="20"/>
                <w:szCs w:val="20"/>
                <w:lang w:val="hy-AM"/>
              </w:rPr>
              <w:t>Երկաթուղային կռունկի մեքենավար</w:t>
            </w:r>
          </w:p>
        </w:tc>
        <w:tc>
          <w:tcPr>
            <w:tcW w:w="1145" w:type="pct"/>
            <w:tcBorders>
              <w:left w:val="single" w:sz="8" w:space="0" w:color="auto"/>
              <w:right w:val="single" w:sz="8" w:space="0" w:color="auto"/>
            </w:tcBorders>
          </w:tcPr>
          <w:p w:rsidR="005D51B9" w:rsidRPr="00C63A00" w:rsidRDefault="005D51B9" w:rsidP="00C51A78">
            <w:pPr>
              <w:jc w:val="center"/>
              <w:rPr>
                <w:b/>
                <w:sz w:val="20"/>
                <w:szCs w:val="20"/>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B17589"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sidRPr="00C63A00">
              <w:rPr>
                <w:sz w:val="20"/>
                <w:szCs w:val="20"/>
                <w:lang w:val="hy-AM"/>
              </w:rPr>
              <w:t>6.</w:t>
            </w:r>
          </w:p>
        </w:tc>
        <w:tc>
          <w:tcPr>
            <w:tcW w:w="2336" w:type="pct"/>
            <w:tcBorders>
              <w:left w:val="single" w:sz="8" w:space="0" w:color="auto"/>
              <w:bottom w:val="single" w:sz="8" w:space="0" w:color="auto"/>
              <w:right w:val="single" w:sz="8" w:space="0" w:color="auto"/>
            </w:tcBorders>
            <w:vAlign w:val="center"/>
          </w:tcPr>
          <w:p w:rsidR="005D51B9" w:rsidRDefault="005D51B9" w:rsidP="00C51A78">
            <w:pPr>
              <w:jc w:val="both"/>
              <w:rPr>
                <w:color w:val="000000" w:themeColor="text1"/>
                <w:sz w:val="20"/>
                <w:szCs w:val="20"/>
                <w:lang w:val="hy-AM"/>
              </w:rPr>
            </w:pPr>
            <w:r w:rsidRPr="00C74BEB">
              <w:rPr>
                <w:color w:val="000000" w:themeColor="text1"/>
                <w:sz w:val="20"/>
                <w:szCs w:val="20"/>
                <w:lang w:val="hy-AM"/>
              </w:rPr>
              <w:t>Машинист козлового крана</w:t>
            </w:r>
            <w:r>
              <w:rPr>
                <w:color w:val="000000" w:themeColor="text1"/>
                <w:sz w:val="20"/>
                <w:szCs w:val="20"/>
                <w:lang w:val="hy-AM"/>
              </w:rPr>
              <w:t>/</w:t>
            </w:r>
          </w:p>
          <w:p w:rsidR="005D51B9" w:rsidRPr="00C63A00" w:rsidRDefault="005D51B9" w:rsidP="00C51A78">
            <w:pPr>
              <w:jc w:val="both"/>
              <w:rPr>
                <w:color w:val="000000" w:themeColor="text1"/>
                <w:sz w:val="20"/>
                <w:szCs w:val="20"/>
                <w:lang w:val="hy-AM"/>
              </w:rPr>
            </w:pPr>
            <w:r>
              <w:rPr>
                <w:color w:val="000000" w:themeColor="text1"/>
                <w:sz w:val="20"/>
                <w:szCs w:val="20"/>
                <w:lang w:val="hy-AM"/>
              </w:rPr>
              <w:t>Այծիկային կռունկի մեքենավար</w:t>
            </w:r>
          </w:p>
        </w:tc>
        <w:tc>
          <w:tcPr>
            <w:tcW w:w="1145" w:type="pct"/>
            <w:tcBorders>
              <w:left w:val="single" w:sz="8" w:space="0" w:color="auto"/>
              <w:right w:val="single" w:sz="8" w:space="0" w:color="auto"/>
            </w:tcBorders>
          </w:tcPr>
          <w:p w:rsidR="005D51B9" w:rsidRPr="00C63A00" w:rsidRDefault="005D51B9" w:rsidP="00C51A78">
            <w:pPr>
              <w:jc w:val="center"/>
              <w:rPr>
                <w:b/>
                <w:sz w:val="20"/>
                <w:szCs w:val="20"/>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B17589"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sidRPr="00C63A00">
              <w:rPr>
                <w:sz w:val="20"/>
                <w:szCs w:val="20"/>
                <w:lang w:val="hy-AM"/>
              </w:rPr>
              <w:t>7.</w:t>
            </w:r>
          </w:p>
        </w:tc>
        <w:tc>
          <w:tcPr>
            <w:tcW w:w="2336" w:type="pct"/>
            <w:tcBorders>
              <w:left w:val="single" w:sz="8" w:space="0" w:color="auto"/>
              <w:bottom w:val="single" w:sz="8" w:space="0" w:color="auto"/>
              <w:right w:val="single" w:sz="8" w:space="0" w:color="auto"/>
            </w:tcBorders>
            <w:vAlign w:val="center"/>
          </w:tcPr>
          <w:p w:rsidR="005D51B9" w:rsidRDefault="005D51B9" w:rsidP="00C51A78">
            <w:pPr>
              <w:jc w:val="both"/>
              <w:rPr>
                <w:color w:val="000000" w:themeColor="text1"/>
                <w:sz w:val="20"/>
                <w:szCs w:val="20"/>
                <w:lang w:val="hy-AM"/>
              </w:rPr>
            </w:pPr>
            <w:r w:rsidRPr="00C74BEB">
              <w:rPr>
                <w:color w:val="000000" w:themeColor="text1"/>
                <w:sz w:val="20"/>
                <w:szCs w:val="20"/>
                <w:lang w:val="hy-AM"/>
              </w:rPr>
              <w:t>Машинист мостового крана</w:t>
            </w:r>
          </w:p>
          <w:p w:rsidR="005D51B9" w:rsidRPr="00C63A00" w:rsidRDefault="005D51B9" w:rsidP="00C51A78">
            <w:pPr>
              <w:jc w:val="both"/>
              <w:rPr>
                <w:color w:val="000000" w:themeColor="text1"/>
                <w:sz w:val="20"/>
                <w:szCs w:val="20"/>
                <w:lang w:val="hy-AM"/>
              </w:rPr>
            </w:pPr>
            <w:r>
              <w:rPr>
                <w:color w:val="000000" w:themeColor="text1"/>
                <w:sz w:val="20"/>
                <w:szCs w:val="20"/>
                <w:lang w:val="hy-AM"/>
              </w:rPr>
              <w:t>Կամրջակային կռունկի մեքենավար</w:t>
            </w:r>
          </w:p>
        </w:tc>
        <w:tc>
          <w:tcPr>
            <w:tcW w:w="1145" w:type="pct"/>
            <w:tcBorders>
              <w:left w:val="single" w:sz="8" w:space="0" w:color="auto"/>
              <w:right w:val="single" w:sz="8" w:space="0" w:color="auto"/>
            </w:tcBorders>
          </w:tcPr>
          <w:p w:rsidR="005D51B9" w:rsidRPr="00C63A00" w:rsidRDefault="005D51B9" w:rsidP="00C51A78">
            <w:pPr>
              <w:jc w:val="center"/>
              <w:rPr>
                <w:b/>
                <w:sz w:val="20"/>
                <w:szCs w:val="20"/>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286D29"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sidRPr="00C63A00">
              <w:rPr>
                <w:sz w:val="20"/>
                <w:szCs w:val="20"/>
                <w:lang w:val="hy-AM"/>
              </w:rPr>
              <w:t>8.</w:t>
            </w:r>
          </w:p>
        </w:tc>
        <w:tc>
          <w:tcPr>
            <w:tcW w:w="2336" w:type="pct"/>
            <w:tcBorders>
              <w:left w:val="single" w:sz="8" w:space="0" w:color="auto"/>
              <w:bottom w:val="single" w:sz="8" w:space="0" w:color="auto"/>
              <w:right w:val="single" w:sz="8" w:space="0" w:color="auto"/>
            </w:tcBorders>
            <w:vAlign w:val="center"/>
          </w:tcPr>
          <w:p w:rsidR="005D51B9" w:rsidRPr="00C74BEB" w:rsidRDefault="005D51B9" w:rsidP="00C51A78">
            <w:pPr>
              <w:jc w:val="both"/>
              <w:rPr>
                <w:color w:val="000000" w:themeColor="text1"/>
                <w:sz w:val="20"/>
                <w:szCs w:val="20"/>
                <w:lang w:val="hy-AM"/>
              </w:rPr>
            </w:pPr>
            <w:r w:rsidRPr="00E90902">
              <w:rPr>
                <w:color w:val="000000" w:themeColor="text1"/>
                <w:sz w:val="20"/>
                <w:szCs w:val="20"/>
                <w:lang w:val="hy-AM"/>
              </w:rPr>
              <w:t>Стропальщик</w:t>
            </w:r>
            <w:r>
              <w:rPr>
                <w:color w:val="000000" w:themeColor="text1"/>
                <w:sz w:val="20"/>
                <w:szCs w:val="20"/>
                <w:lang w:val="hy-AM"/>
              </w:rPr>
              <w:t>/ Առասանող</w:t>
            </w:r>
          </w:p>
        </w:tc>
        <w:tc>
          <w:tcPr>
            <w:tcW w:w="1145" w:type="pct"/>
            <w:tcBorders>
              <w:left w:val="single" w:sz="8" w:space="0" w:color="auto"/>
              <w:right w:val="single" w:sz="8" w:space="0" w:color="auto"/>
            </w:tcBorders>
          </w:tcPr>
          <w:p w:rsidR="005D51B9" w:rsidRPr="00C63A00" w:rsidRDefault="005D51B9" w:rsidP="00C51A78">
            <w:pPr>
              <w:jc w:val="center"/>
              <w:rPr>
                <w:b/>
                <w:sz w:val="20"/>
                <w:szCs w:val="20"/>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AF6749"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sidRPr="00C63A00">
              <w:rPr>
                <w:sz w:val="20"/>
                <w:szCs w:val="20"/>
                <w:lang w:val="hy-AM"/>
              </w:rPr>
              <w:t>9.</w:t>
            </w:r>
          </w:p>
        </w:tc>
        <w:tc>
          <w:tcPr>
            <w:tcW w:w="2336" w:type="pct"/>
            <w:tcBorders>
              <w:left w:val="single" w:sz="8" w:space="0" w:color="auto"/>
              <w:bottom w:val="single" w:sz="8" w:space="0" w:color="auto"/>
              <w:right w:val="single" w:sz="8" w:space="0" w:color="auto"/>
            </w:tcBorders>
            <w:vAlign w:val="center"/>
          </w:tcPr>
          <w:p w:rsidR="005D51B9" w:rsidRPr="00C63A00" w:rsidRDefault="005D51B9" w:rsidP="00C51A78">
            <w:pPr>
              <w:jc w:val="both"/>
              <w:rPr>
                <w:color w:val="000000" w:themeColor="text1"/>
                <w:sz w:val="20"/>
                <w:szCs w:val="20"/>
                <w:lang w:val="hy-AM"/>
              </w:rPr>
            </w:pPr>
            <w:r w:rsidRPr="00C63A00">
              <w:rPr>
                <w:color w:val="000000" w:themeColor="text1"/>
                <w:sz w:val="20"/>
                <w:szCs w:val="20"/>
              </w:rPr>
              <w:t>В</w:t>
            </w:r>
            <w:r w:rsidRPr="00C63A00">
              <w:rPr>
                <w:color w:val="000000" w:themeColor="text1"/>
                <w:sz w:val="20"/>
                <w:szCs w:val="20"/>
                <w:lang w:val="hy-AM"/>
              </w:rPr>
              <w:t>одитель тягача</w:t>
            </w:r>
            <w:r w:rsidRPr="00C63A00">
              <w:rPr>
                <w:color w:val="000000" w:themeColor="text1"/>
                <w:sz w:val="20"/>
                <w:szCs w:val="20"/>
              </w:rPr>
              <w:t>/</w:t>
            </w:r>
            <w:r w:rsidRPr="00C63A00">
              <w:rPr>
                <w:sz w:val="20"/>
                <w:szCs w:val="20"/>
                <w:lang w:val="hy-AM"/>
              </w:rPr>
              <w:t>Քաշիչի վարորդ</w:t>
            </w:r>
          </w:p>
        </w:tc>
        <w:tc>
          <w:tcPr>
            <w:tcW w:w="1145" w:type="pct"/>
            <w:tcBorders>
              <w:left w:val="single" w:sz="8" w:space="0" w:color="auto"/>
              <w:right w:val="single" w:sz="8" w:space="0" w:color="auto"/>
            </w:tcBorders>
          </w:tcPr>
          <w:p w:rsidR="005D51B9" w:rsidRPr="00C63A00" w:rsidRDefault="005D51B9" w:rsidP="00C51A78">
            <w:pPr>
              <w:jc w:val="center"/>
              <w:rPr>
                <w:b/>
                <w:sz w:val="20"/>
                <w:szCs w:val="20"/>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B17589"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sidRPr="00C63A00">
              <w:rPr>
                <w:sz w:val="20"/>
                <w:szCs w:val="20"/>
                <w:lang w:val="hy-AM"/>
              </w:rPr>
              <w:t>10.</w:t>
            </w:r>
          </w:p>
        </w:tc>
        <w:tc>
          <w:tcPr>
            <w:tcW w:w="2336" w:type="pct"/>
            <w:tcBorders>
              <w:left w:val="single" w:sz="8" w:space="0" w:color="auto"/>
              <w:bottom w:val="single" w:sz="8" w:space="0" w:color="auto"/>
              <w:right w:val="single" w:sz="8" w:space="0" w:color="auto"/>
            </w:tcBorders>
            <w:vAlign w:val="center"/>
          </w:tcPr>
          <w:p w:rsidR="005D51B9" w:rsidRPr="00C63A00" w:rsidRDefault="005D51B9" w:rsidP="00C51A78">
            <w:pPr>
              <w:jc w:val="both"/>
              <w:rPr>
                <w:sz w:val="20"/>
                <w:szCs w:val="20"/>
                <w:lang w:val="hy-AM"/>
              </w:rPr>
            </w:pPr>
            <w:r w:rsidRPr="00C63A00">
              <w:rPr>
                <w:color w:val="000000" w:themeColor="text1"/>
                <w:sz w:val="20"/>
                <w:szCs w:val="20"/>
                <w:lang w:val="hy-AM"/>
              </w:rPr>
              <w:t>Водитель гусеничного тягача</w:t>
            </w:r>
            <w:r w:rsidRPr="00C63A00">
              <w:rPr>
                <w:sz w:val="20"/>
                <w:szCs w:val="20"/>
                <w:lang w:val="hy-AM"/>
              </w:rPr>
              <w:t>/</w:t>
            </w:r>
          </w:p>
          <w:p w:rsidR="005D51B9" w:rsidRPr="00C63A00" w:rsidRDefault="005D51B9" w:rsidP="00C51A78">
            <w:pPr>
              <w:jc w:val="both"/>
              <w:rPr>
                <w:color w:val="000000" w:themeColor="text1"/>
                <w:sz w:val="20"/>
                <w:szCs w:val="20"/>
                <w:lang w:val="hy-AM"/>
              </w:rPr>
            </w:pPr>
            <w:r w:rsidRPr="00C63A00">
              <w:rPr>
                <w:sz w:val="20"/>
                <w:szCs w:val="20"/>
                <w:lang w:val="hy-AM"/>
              </w:rPr>
              <w:t>Թրթուրավոր քարշիչի վարորդ</w:t>
            </w:r>
          </w:p>
        </w:tc>
        <w:tc>
          <w:tcPr>
            <w:tcW w:w="1145" w:type="pct"/>
            <w:tcBorders>
              <w:left w:val="single" w:sz="8" w:space="0" w:color="auto"/>
              <w:right w:val="single" w:sz="8" w:space="0" w:color="auto"/>
            </w:tcBorders>
          </w:tcPr>
          <w:p w:rsidR="005D51B9" w:rsidRPr="00C63A00" w:rsidRDefault="005D51B9" w:rsidP="00C51A78">
            <w:pPr>
              <w:jc w:val="center"/>
              <w:rPr>
                <w:b/>
                <w:sz w:val="20"/>
                <w:szCs w:val="20"/>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B17589"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sidRPr="00C63A00">
              <w:rPr>
                <w:sz w:val="20"/>
                <w:szCs w:val="20"/>
                <w:lang w:val="hy-AM"/>
              </w:rPr>
              <w:t>11.</w:t>
            </w:r>
          </w:p>
        </w:tc>
        <w:tc>
          <w:tcPr>
            <w:tcW w:w="2336" w:type="pct"/>
            <w:tcBorders>
              <w:left w:val="single" w:sz="8" w:space="0" w:color="auto"/>
              <w:bottom w:val="single" w:sz="8" w:space="0" w:color="auto"/>
              <w:right w:val="single" w:sz="8" w:space="0" w:color="auto"/>
            </w:tcBorders>
            <w:vAlign w:val="center"/>
          </w:tcPr>
          <w:p w:rsidR="005D51B9" w:rsidRPr="00C63A00" w:rsidRDefault="005D51B9" w:rsidP="00C51A78">
            <w:pPr>
              <w:jc w:val="both"/>
              <w:rPr>
                <w:color w:val="000000" w:themeColor="text1"/>
                <w:sz w:val="20"/>
                <w:szCs w:val="20"/>
                <w:lang w:val="hy-AM"/>
              </w:rPr>
            </w:pPr>
            <w:r w:rsidRPr="00C63A00">
              <w:rPr>
                <w:color w:val="000000" w:themeColor="text1"/>
                <w:sz w:val="20"/>
                <w:szCs w:val="20"/>
                <w:lang w:val="hy-AM"/>
              </w:rPr>
              <w:t>Машинист передвижной электростанции/</w:t>
            </w:r>
          </w:p>
          <w:p w:rsidR="005D51B9" w:rsidRPr="00C63A00" w:rsidRDefault="005D51B9" w:rsidP="00C51A78">
            <w:pPr>
              <w:jc w:val="both"/>
              <w:rPr>
                <w:color w:val="000000" w:themeColor="text1"/>
                <w:sz w:val="20"/>
                <w:szCs w:val="20"/>
                <w:lang w:val="hy-AM"/>
              </w:rPr>
            </w:pPr>
            <w:r w:rsidRPr="00C63A00">
              <w:rPr>
                <w:sz w:val="20"/>
                <w:szCs w:val="20"/>
                <w:lang w:val="hy-AM"/>
              </w:rPr>
              <w:t>Շարժական էլեկտրոկայանի մեքենավար</w:t>
            </w:r>
          </w:p>
        </w:tc>
        <w:tc>
          <w:tcPr>
            <w:tcW w:w="1145" w:type="pct"/>
            <w:tcBorders>
              <w:left w:val="single" w:sz="8" w:space="0" w:color="auto"/>
              <w:right w:val="single" w:sz="8" w:space="0" w:color="auto"/>
            </w:tcBorders>
          </w:tcPr>
          <w:p w:rsidR="005D51B9" w:rsidRPr="00C63A00" w:rsidRDefault="005D51B9" w:rsidP="00C51A78">
            <w:pPr>
              <w:jc w:val="center"/>
              <w:rPr>
                <w:b/>
                <w:sz w:val="20"/>
                <w:szCs w:val="20"/>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6F6D0C"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rFonts w:ascii="Sylfaen" w:hAnsi="Sylfaen"/>
                <w:sz w:val="20"/>
                <w:szCs w:val="20"/>
                <w:lang w:val="hy-AM"/>
              </w:rPr>
            </w:pPr>
            <w:r w:rsidRPr="00C63A00">
              <w:rPr>
                <w:rFonts w:ascii="Sylfaen" w:hAnsi="Sylfaen"/>
                <w:sz w:val="20"/>
                <w:szCs w:val="20"/>
                <w:lang w:val="hy-AM"/>
              </w:rPr>
              <w:t>12.</w:t>
            </w:r>
          </w:p>
        </w:tc>
        <w:tc>
          <w:tcPr>
            <w:tcW w:w="2336" w:type="pct"/>
            <w:tcBorders>
              <w:left w:val="single" w:sz="8" w:space="0" w:color="auto"/>
              <w:bottom w:val="single" w:sz="8" w:space="0" w:color="auto"/>
              <w:right w:val="single" w:sz="8" w:space="0" w:color="auto"/>
            </w:tcBorders>
            <w:vAlign w:val="center"/>
          </w:tcPr>
          <w:p w:rsidR="005D51B9" w:rsidRPr="00C63A00" w:rsidRDefault="005D51B9" w:rsidP="00C51A78">
            <w:pPr>
              <w:jc w:val="both"/>
              <w:rPr>
                <w:color w:val="000000" w:themeColor="text1"/>
                <w:sz w:val="20"/>
                <w:szCs w:val="20"/>
                <w:lang w:val="hy-AM"/>
              </w:rPr>
            </w:pPr>
            <w:r w:rsidRPr="00C63A00">
              <w:rPr>
                <w:color w:val="000000" w:themeColor="text1"/>
                <w:sz w:val="20"/>
                <w:szCs w:val="20"/>
              </w:rPr>
              <w:t>С</w:t>
            </w:r>
            <w:r w:rsidRPr="00C63A00">
              <w:rPr>
                <w:color w:val="000000" w:themeColor="text1"/>
                <w:sz w:val="20"/>
                <w:szCs w:val="20"/>
                <w:lang w:val="hy-AM"/>
              </w:rPr>
              <w:t>лесарь-электрик</w:t>
            </w:r>
            <w:r w:rsidRPr="00C63A00">
              <w:rPr>
                <w:color w:val="000000" w:themeColor="text1"/>
                <w:sz w:val="20"/>
                <w:szCs w:val="20"/>
              </w:rPr>
              <w:t>/</w:t>
            </w:r>
            <w:r w:rsidRPr="00C63A00">
              <w:rPr>
                <w:sz w:val="20"/>
                <w:szCs w:val="20"/>
                <w:lang w:val="hy-AM"/>
              </w:rPr>
              <w:t>Փականգործ-էլեկտրիկ</w:t>
            </w:r>
          </w:p>
        </w:tc>
        <w:tc>
          <w:tcPr>
            <w:tcW w:w="1145" w:type="pct"/>
            <w:tcBorders>
              <w:left w:val="single" w:sz="8" w:space="0" w:color="auto"/>
              <w:right w:val="single" w:sz="8" w:space="0" w:color="auto"/>
            </w:tcBorders>
          </w:tcPr>
          <w:p w:rsidR="005D51B9" w:rsidRPr="00C63A00" w:rsidRDefault="005D51B9" w:rsidP="00C51A78">
            <w:pPr>
              <w:jc w:val="center"/>
              <w:rPr>
                <w:b/>
                <w:sz w:val="20"/>
                <w:szCs w:val="20"/>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AF6749"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rFonts w:ascii="Sylfaen" w:hAnsi="Sylfaen"/>
                <w:sz w:val="20"/>
                <w:szCs w:val="20"/>
                <w:lang w:val="hy-AM"/>
              </w:rPr>
            </w:pPr>
            <w:r>
              <w:rPr>
                <w:rFonts w:ascii="Sylfaen" w:hAnsi="Sylfaen"/>
                <w:sz w:val="20"/>
                <w:szCs w:val="20"/>
                <w:lang w:val="hy-AM"/>
              </w:rPr>
              <w:t>13.</w:t>
            </w:r>
          </w:p>
        </w:tc>
        <w:tc>
          <w:tcPr>
            <w:tcW w:w="2336" w:type="pct"/>
            <w:tcBorders>
              <w:left w:val="single" w:sz="8" w:space="0" w:color="auto"/>
              <w:bottom w:val="single" w:sz="8" w:space="0" w:color="auto"/>
              <w:right w:val="single" w:sz="8" w:space="0" w:color="auto"/>
            </w:tcBorders>
            <w:vAlign w:val="center"/>
          </w:tcPr>
          <w:p w:rsidR="005D51B9" w:rsidRPr="00C63A00" w:rsidRDefault="005D51B9" w:rsidP="00C51A78">
            <w:pPr>
              <w:jc w:val="both"/>
              <w:rPr>
                <w:color w:val="000000" w:themeColor="text1"/>
                <w:sz w:val="20"/>
                <w:szCs w:val="20"/>
                <w:lang w:val="hy-AM"/>
              </w:rPr>
            </w:pPr>
            <w:r w:rsidRPr="00C63A00">
              <w:rPr>
                <w:color w:val="000000" w:themeColor="text1"/>
                <w:sz w:val="20"/>
                <w:szCs w:val="20"/>
              </w:rPr>
              <w:t>А</w:t>
            </w:r>
            <w:r w:rsidRPr="00C63A00">
              <w:rPr>
                <w:color w:val="000000" w:themeColor="text1"/>
                <w:sz w:val="20"/>
                <w:szCs w:val="20"/>
                <w:lang w:val="hy-AM"/>
              </w:rPr>
              <w:t>ккумуляторщик</w:t>
            </w:r>
            <w:r w:rsidRPr="00C63A00">
              <w:rPr>
                <w:color w:val="000000" w:themeColor="text1"/>
                <w:sz w:val="20"/>
                <w:szCs w:val="20"/>
              </w:rPr>
              <w:t>/</w:t>
            </w:r>
            <w:r w:rsidRPr="00C63A00">
              <w:rPr>
                <w:sz w:val="20"/>
                <w:szCs w:val="20"/>
                <w:lang w:val="hy-AM"/>
              </w:rPr>
              <w:t>Մարտկոցավար</w:t>
            </w:r>
          </w:p>
        </w:tc>
        <w:tc>
          <w:tcPr>
            <w:tcW w:w="1145" w:type="pct"/>
            <w:tcBorders>
              <w:left w:val="single" w:sz="8" w:space="0" w:color="auto"/>
              <w:right w:val="single" w:sz="8" w:space="0" w:color="auto"/>
            </w:tcBorders>
          </w:tcPr>
          <w:p w:rsidR="005D51B9" w:rsidRPr="00C63A00" w:rsidRDefault="005D51B9" w:rsidP="00C51A78">
            <w:pPr>
              <w:jc w:val="center"/>
              <w:rPr>
                <w:b/>
                <w:sz w:val="20"/>
                <w:szCs w:val="20"/>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547EC7" w:rsidTr="00C51A78">
        <w:trPr>
          <w:trHeight w:val="184"/>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Pr>
                <w:sz w:val="20"/>
                <w:szCs w:val="20"/>
                <w:lang w:val="hy-AM"/>
              </w:rPr>
              <w:t>14.</w:t>
            </w:r>
          </w:p>
        </w:tc>
        <w:tc>
          <w:tcPr>
            <w:tcW w:w="2336" w:type="pct"/>
            <w:tcBorders>
              <w:left w:val="single" w:sz="8" w:space="0" w:color="auto"/>
              <w:bottom w:val="single" w:sz="8" w:space="0" w:color="auto"/>
              <w:right w:val="single" w:sz="8" w:space="0" w:color="auto"/>
            </w:tcBorders>
            <w:vAlign w:val="center"/>
          </w:tcPr>
          <w:p w:rsidR="005D51B9" w:rsidRPr="00C63A00" w:rsidRDefault="005D51B9" w:rsidP="00C51A78">
            <w:pPr>
              <w:jc w:val="both"/>
              <w:rPr>
                <w:color w:val="000000" w:themeColor="text1"/>
                <w:sz w:val="20"/>
                <w:szCs w:val="20"/>
                <w:lang w:val="hy-AM"/>
              </w:rPr>
            </w:pPr>
            <w:r w:rsidRPr="00C63A00">
              <w:rPr>
                <w:color w:val="000000" w:themeColor="text1"/>
                <w:sz w:val="20"/>
                <w:szCs w:val="20"/>
              </w:rPr>
              <w:t>Т</w:t>
            </w:r>
            <w:r w:rsidRPr="00C63A00">
              <w:rPr>
                <w:color w:val="000000" w:themeColor="text1"/>
                <w:sz w:val="20"/>
                <w:szCs w:val="20"/>
                <w:lang w:val="hy-AM"/>
              </w:rPr>
              <w:t>окарь</w:t>
            </w:r>
            <w:r w:rsidRPr="00C63A00">
              <w:rPr>
                <w:color w:val="000000" w:themeColor="text1"/>
                <w:sz w:val="20"/>
                <w:szCs w:val="20"/>
              </w:rPr>
              <w:t>/</w:t>
            </w:r>
            <w:r w:rsidRPr="00C63A00">
              <w:rPr>
                <w:sz w:val="20"/>
                <w:szCs w:val="20"/>
                <w:lang w:val="hy-AM"/>
              </w:rPr>
              <w:t>Խառատ</w:t>
            </w:r>
          </w:p>
        </w:tc>
        <w:tc>
          <w:tcPr>
            <w:tcW w:w="1145" w:type="pct"/>
            <w:tcBorders>
              <w:left w:val="single" w:sz="8" w:space="0" w:color="auto"/>
              <w:right w:val="single" w:sz="8" w:space="0" w:color="auto"/>
            </w:tcBorders>
          </w:tcPr>
          <w:p w:rsidR="005D51B9" w:rsidRPr="003E761D" w:rsidRDefault="005D51B9" w:rsidP="00C51A78">
            <w:pPr>
              <w:jc w:val="center"/>
              <w:rPr>
                <w:rFonts w:eastAsia="Calibri"/>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547EC7"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Pr>
                <w:sz w:val="20"/>
                <w:szCs w:val="20"/>
                <w:lang w:val="hy-AM"/>
              </w:rPr>
              <w:t>15.</w:t>
            </w:r>
          </w:p>
        </w:tc>
        <w:tc>
          <w:tcPr>
            <w:tcW w:w="2336" w:type="pct"/>
            <w:tcBorders>
              <w:left w:val="single" w:sz="8" w:space="0" w:color="auto"/>
              <w:bottom w:val="single" w:sz="8" w:space="0" w:color="auto"/>
              <w:right w:val="single" w:sz="8" w:space="0" w:color="auto"/>
            </w:tcBorders>
            <w:vAlign w:val="center"/>
          </w:tcPr>
          <w:p w:rsidR="005D51B9" w:rsidRPr="00C63A00" w:rsidRDefault="005D51B9" w:rsidP="00C51A78">
            <w:pPr>
              <w:jc w:val="both"/>
              <w:rPr>
                <w:color w:val="000000" w:themeColor="text1"/>
                <w:sz w:val="20"/>
                <w:szCs w:val="20"/>
                <w:lang w:val="hy-AM"/>
              </w:rPr>
            </w:pPr>
            <w:r w:rsidRPr="00C63A00">
              <w:rPr>
                <w:color w:val="000000" w:themeColor="text1"/>
                <w:sz w:val="20"/>
                <w:szCs w:val="20"/>
              </w:rPr>
              <w:t>О</w:t>
            </w:r>
            <w:r w:rsidRPr="00C63A00">
              <w:rPr>
                <w:color w:val="000000" w:themeColor="text1"/>
                <w:sz w:val="20"/>
                <w:szCs w:val="20"/>
                <w:lang w:val="hy-AM"/>
              </w:rPr>
              <w:t>борщик</w:t>
            </w:r>
            <w:r w:rsidRPr="00C63A00">
              <w:rPr>
                <w:color w:val="000000" w:themeColor="text1"/>
                <w:sz w:val="20"/>
                <w:szCs w:val="20"/>
              </w:rPr>
              <w:t>/</w:t>
            </w:r>
            <w:r w:rsidRPr="00C63A00">
              <w:rPr>
                <w:sz w:val="20"/>
                <w:szCs w:val="20"/>
                <w:lang w:val="hy-AM"/>
              </w:rPr>
              <w:t>Մագլցող</w:t>
            </w:r>
          </w:p>
        </w:tc>
        <w:tc>
          <w:tcPr>
            <w:tcW w:w="1145" w:type="pct"/>
            <w:tcBorders>
              <w:left w:val="single" w:sz="8" w:space="0" w:color="auto"/>
              <w:right w:val="single" w:sz="8" w:space="0" w:color="auto"/>
            </w:tcBorders>
          </w:tcPr>
          <w:p w:rsidR="005D51B9" w:rsidRPr="003E761D" w:rsidRDefault="005D51B9" w:rsidP="00C51A78">
            <w:pPr>
              <w:jc w:val="center"/>
              <w:rPr>
                <w:rFonts w:eastAsia="Calibri"/>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547EC7"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Pr>
                <w:sz w:val="20"/>
                <w:szCs w:val="20"/>
                <w:lang w:val="hy-AM"/>
              </w:rPr>
              <w:t>16.</w:t>
            </w:r>
          </w:p>
        </w:tc>
        <w:tc>
          <w:tcPr>
            <w:tcW w:w="2336" w:type="pct"/>
            <w:tcBorders>
              <w:left w:val="single" w:sz="8" w:space="0" w:color="auto"/>
              <w:bottom w:val="single" w:sz="8" w:space="0" w:color="auto"/>
              <w:right w:val="single" w:sz="8" w:space="0" w:color="auto"/>
            </w:tcBorders>
            <w:vAlign w:val="center"/>
          </w:tcPr>
          <w:p w:rsidR="005D51B9" w:rsidRPr="00C63A00" w:rsidRDefault="005D51B9" w:rsidP="00C51A78">
            <w:pPr>
              <w:jc w:val="both"/>
              <w:rPr>
                <w:color w:val="000000" w:themeColor="text1"/>
                <w:sz w:val="20"/>
                <w:szCs w:val="20"/>
                <w:lang w:val="hy-AM"/>
              </w:rPr>
            </w:pPr>
            <w:r w:rsidRPr="00C63A00">
              <w:rPr>
                <w:color w:val="000000" w:themeColor="text1"/>
                <w:sz w:val="20"/>
                <w:szCs w:val="20"/>
              </w:rPr>
              <w:t>З</w:t>
            </w:r>
            <w:r w:rsidRPr="00C63A00">
              <w:rPr>
                <w:color w:val="000000" w:themeColor="text1"/>
                <w:sz w:val="20"/>
                <w:szCs w:val="20"/>
                <w:lang w:val="hy-AM"/>
              </w:rPr>
              <w:t>аправщик</w:t>
            </w:r>
            <w:r w:rsidRPr="00C63A00">
              <w:rPr>
                <w:color w:val="000000" w:themeColor="text1"/>
                <w:sz w:val="20"/>
                <w:szCs w:val="20"/>
              </w:rPr>
              <w:t>/</w:t>
            </w:r>
            <w:r w:rsidRPr="00C63A00">
              <w:rPr>
                <w:sz w:val="20"/>
                <w:szCs w:val="20"/>
                <w:lang w:val="hy-AM"/>
              </w:rPr>
              <w:t>Բենզալցավորող</w:t>
            </w:r>
          </w:p>
        </w:tc>
        <w:tc>
          <w:tcPr>
            <w:tcW w:w="1145" w:type="pct"/>
            <w:tcBorders>
              <w:left w:val="single" w:sz="8" w:space="0" w:color="auto"/>
              <w:right w:val="single" w:sz="8" w:space="0" w:color="auto"/>
            </w:tcBorders>
          </w:tcPr>
          <w:p w:rsidR="005D51B9" w:rsidRPr="003E761D" w:rsidRDefault="005D51B9" w:rsidP="00C51A78">
            <w:pPr>
              <w:jc w:val="center"/>
              <w:rPr>
                <w:rFonts w:eastAsia="Calibri"/>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547EC7" w:rsidTr="00C51A78">
        <w:trPr>
          <w:trHeight w:val="118"/>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Pr>
                <w:sz w:val="20"/>
                <w:szCs w:val="20"/>
                <w:lang w:val="hy-AM"/>
              </w:rPr>
              <w:t>17.</w:t>
            </w:r>
          </w:p>
        </w:tc>
        <w:tc>
          <w:tcPr>
            <w:tcW w:w="2336" w:type="pct"/>
            <w:tcBorders>
              <w:left w:val="single" w:sz="8" w:space="0" w:color="auto"/>
              <w:bottom w:val="single" w:sz="8" w:space="0" w:color="auto"/>
              <w:right w:val="single" w:sz="8" w:space="0" w:color="auto"/>
            </w:tcBorders>
            <w:vAlign w:val="center"/>
          </w:tcPr>
          <w:p w:rsidR="005D51B9" w:rsidRPr="00C63A00" w:rsidRDefault="005D51B9" w:rsidP="00C51A78">
            <w:pPr>
              <w:jc w:val="both"/>
              <w:rPr>
                <w:color w:val="000000" w:themeColor="text1"/>
                <w:sz w:val="20"/>
                <w:szCs w:val="20"/>
                <w:lang w:val="hy-AM"/>
              </w:rPr>
            </w:pPr>
            <w:r w:rsidRPr="00C63A00">
              <w:rPr>
                <w:color w:val="000000" w:themeColor="text1"/>
                <w:sz w:val="20"/>
                <w:szCs w:val="20"/>
              </w:rPr>
              <w:t>З</w:t>
            </w:r>
            <w:r w:rsidRPr="00C63A00">
              <w:rPr>
                <w:color w:val="000000" w:themeColor="text1"/>
                <w:sz w:val="20"/>
                <w:szCs w:val="20"/>
                <w:lang w:val="hy-AM"/>
              </w:rPr>
              <w:t>аливщик</w:t>
            </w:r>
            <w:r w:rsidRPr="00C63A00">
              <w:rPr>
                <w:color w:val="000000" w:themeColor="text1"/>
                <w:sz w:val="20"/>
                <w:szCs w:val="20"/>
              </w:rPr>
              <w:t>/</w:t>
            </w:r>
            <w:r w:rsidRPr="00C63A00">
              <w:rPr>
                <w:sz w:val="20"/>
                <w:szCs w:val="20"/>
                <w:lang w:val="hy-AM"/>
              </w:rPr>
              <w:t>Կաղապար լցնող</w:t>
            </w:r>
          </w:p>
        </w:tc>
        <w:tc>
          <w:tcPr>
            <w:tcW w:w="1145" w:type="pct"/>
            <w:tcBorders>
              <w:left w:val="single" w:sz="8" w:space="0" w:color="auto"/>
              <w:right w:val="single" w:sz="8" w:space="0" w:color="auto"/>
            </w:tcBorders>
          </w:tcPr>
          <w:p w:rsidR="005D51B9" w:rsidRPr="00547EC7" w:rsidRDefault="005D51B9" w:rsidP="00C51A78">
            <w:pPr>
              <w:jc w:val="center"/>
              <w:rPr>
                <w:b/>
                <w:sz w:val="20"/>
                <w:szCs w:val="20"/>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547EC7" w:rsidTr="00C51A78">
        <w:trPr>
          <w:trHeight w:val="125"/>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Pr>
                <w:sz w:val="20"/>
                <w:szCs w:val="20"/>
                <w:lang w:val="hy-AM"/>
              </w:rPr>
              <w:t>18.</w:t>
            </w:r>
          </w:p>
        </w:tc>
        <w:tc>
          <w:tcPr>
            <w:tcW w:w="2336" w:type="pct"/>
            <w:tcBorders>
              <w:left w:val="single" w:sz="8" w:space="0" w:color="auto"/>
              <w:bottom w:val="single" w:sz="8" w:space="0" w:color="auto"/>
              <w:right w:val="single" w:sz="8" w:space="0" w:color="auto"/>
            </w:tcBorders>
            <w:vAlign w:val="center"/>
          </w:tcPr>
          <w:p w:rsidR="005D51B9" w:rsidRPr="00C63A00" w:rsidRDefault="005D51B9" w:rsidP="00C51A78">
            <w:pPr>
              <w:jc w:val="both"/>
              <w:rPr>
                <w:color w:val="000000" w:themeColor="text1"/>
                <w:sz w:val="20"/>
                <w:szCs w:val="20"/>
                <w:lang w:val="hy-AM"/>
              </w:rPr>
            </w:pPr>
            <w:r w:rsidRPr="00C63A00">
              <w:rPr>
                <w:color w:val="000000" w:themeColor="text1"/>
                <w:sz w:val="20"/>
                <w:szCs w:val="20"/>
              </w:rPr>
              <w:t>Д</w:t>
            </w:r>
            <w:r w:rsidRPr="00C63A00">
              <w:rPr>
                <w:color w:val="000000" w:themeColor="text1"/>
                <w:sz w:val="20"/>
                <w:szCs w:val="20"/>
                <w:lang w:val="hy-AM"/>
              </w:rPr>
              <w:t>ефектоскопист</w:t>
            </w:r>
            <w:r w:rsidRPr="00C63A00">
              <w:rPr>
                <w:color w:val="000000" w:themeColor="text1"/>
                <w:sz w:val="20"/>
                <w:szCs w:val="20"/>
              </w:rPr>
              <w:t>/</w:t>
            </w:r>
            <w:r w:rsidRPr="00C63A00">
              <w:rPr>
                <w:sz w:val="20"/>
                <w:szCs w:val="20"/>
                <w:lang w:val="hy-AM"/>
              </w:rPr>
              <w:t>Դեֆեկտոսկոպիստ</w:t>
            </w:r>
          </w:p>
        </w:tc>
        <w:tc>
          <w:tcPr>
            <w:tcW w:w="1145" w:type="pct"/>
            <w:tcBorders>
              <w:left w:val="single" w:sz="8" w:space="0" w:color="auto"/>
              <w:right w:val="single" w:sz="8" w:space="0" w:color="auto"/>
            </w:tcBorders>
          </w:tcPr>
          <w:p w:rsidR="005D51B9" w:rsidRPr="003E761D" w:rsidRDefault="005D51B9" w:rsidP="00C51A78">
            <w:pPr>
              <w:jc w:val="center"/>
              <w:rPr>
                <w:rFonts w:eastAsia="Calibri"/>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B17589" w:rsidTr="00C51A78">
        <w:trPr>
          <w:trHeight w:val="125"/>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Pr>
                <w:sz w:val="20"/>
                <w:szCs w:val="20"/>
                <w:lang w:val="hy-AM"/>
              </w:rPr>
              <w:t>19.</w:t>
            </w:r>
          </w:p>
        </w:tc>
        <w:tc>
          <w:tcPr>
            <w:tcW w:w="2336" w:type="pct"/>
            <w:tcBorders>
              <w:left w:val="single" w:sz="8" w:space="0" w:color="auto"/>
              <w:bottom w:val="single" w:sz="8" w:space="0" w:color="auto"/>
              <w:right w:val="single" w:sz="8" w:space="0" w:color="auto"/>
            </w:tcBorders>
            <w:vAlign w:val="center"/>
          </w:tcPr>
          <w:p w:rsidR="005D51B9" w:rsidRPr="00C63A00" w:rsidRDefault="005D51B9" w:rsidP="00C51A78">
            <w:pPr>
              <w:jc w:val="both"/>
              <w:rPr>
                <w:color w:val="000000" w:themeColor="text1"/>
                <w:sz w:val="20"/>
                <w:szCs w:val="20"/>
                <w:lang w:val="hy-AM"/>
              </w:rPr>
            </w:pPr>
            <w:r w:rsidRPr="00BC2367">
              <w:rPr>
                <w:color w:val="000000" w:themeColor="text1"/>
                <w:sz w:val="20"/>
                <w:szCs w:val="20"/>
                <w:lang w:val="hy-AM"/>
              </w:rPr>
              <w:t>Машинист по эксплуатации компрессорной станции</w:t>
            </w:r>
            <w:r w:rsidRPr="00C63A00">
              <w:rPr>
                <w:color w:val="000000" w:themeColor="text1"/>
                <w:sz w:val="20"/>
                <w:szCs w:val="20"/>
                <w:lang w:val="hy-AM"/>
              </w:rPr>
              <w:t>/</w:t>
            </w:r>
            <w:r w:rsidRPr="00C63A00">
              <w:rPr>
                <w:sz w:val="20"/>
                <w:szCs w:val="20"/>
                <w:lang w:val="hy-AM"/>
              </w:rPr>
              <w:t xml:space="preserve"> </w:t>
            </w:r>
            <w:r>
              <w:rPr>
                <w:sz w:val="20"/>
                <w:szCs w:val="20"/>
                <w:lang w:val="hy-AM"/>
              </w:rPr>
              <w:t xml:space="preserve">Կոմպրեսորային կայարանի շահագործման </w:t>
            </w:r>
            <w:r w:rsidRPr="00C63A00">
              <w:rPr>
                <w:sz w:val="20"/>
                <w:szCs w:val="20"/>
                <w:lang w:val="hy-AM"/>
              </w:rPr>
              <w:t>մեքենավար</w:t>
            </w:r>
          </w:p>
        </w:tc>
        <w:tc>
          <w:tcPr>
            <w:tcW w:w="1145" w:type="pct"/>
            <w:tcBorders>
              <w:left w:val="single" w:sz="8" w:space="0" w:color="auto"/>
              <w:right w:val="single" w:sz="8" w:space="0" w:color="auto"/>
            </w:tcBorders>
          </w:tcPr>
          <w:p w:rsidR="005D51B9" w:rsidRPr="006F6D0C" w:rsidRDefault="005D51B9" w:rsidP="00C51A78">
            <w:pPr>
              <w:jc w:val="center"/>
              <w:rPr>
                <w:rFonts w:eastAsia="Calibri"/>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1E71EB" w:rsidTr="00C51A78">
        <w:trPr>
          <w:trHeight w:val="92"/>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Pr>
                <w:sz w:val="20"/>
                <w:szCs w:val="20"/>
                <w:lang w:val="hy-AM"/>
              </w:rPr>
              <w:t>20.</w:t>
            </w:r>
          </w:p>
        </w:tc>
        <w:tc>
          <w:tcPr>
            <w:tcW w:w="2336" w:type="pct"/>
            <w:tcBorders>
              <w:left w:val="single" w:sz="8" w:space="0" w:color="auto"/>
              <w:bottom w:val="single" w:sz="8" w:space="0" w:color="auto"/>
              <w:right w:val="single" w:sz="8" w:space="0" w:color="auto"/>
            </w:tcBorders>
            <w:vAlign w:val="center"/>
          </w:tcPr>
          <w:p w:rsidR="005D51B9" w:rsidRDefault="005D51B9" w:rsidP="00C51A78">
            <w:pPr>
              <w:jc w:val="both"/>
              <w:rPr>
                <w:color w:val="000000" w:themeColor="text1"/>
                <w:sz w:val="20"/>
                <w:szCs w:val="20"/>
                <w:lang w:val="hy-AM"/>
              </w:rPr>
            </w:pPr>
            <w:r w:rsidRPr="001E71EB">
              <w:rPr>
                <w:color w:val="000000" w:themeColor="text1"/>
                <w:sz w:val="20"/>
                <w:szCs w:val="20"/>
                <w:lang w:val="hy-AM"/>
              </w:rPr>
              <w:t>Наплавщик-электрогазосварщик</w:t>
            </w:r>
            <w:r>
              <w:rPr>
                <w:color w:val="000000" w:themeColor="text1"/>
                <w:sz w:val="20"/>
                <w:szCs w:val="20"/>
                <w:lang w:val="hy-AM"/>
              </w:rPr>
              <w:t>/</w:t>
            </w:r>
          </w:p>
          <w:p w:rsidR="005D51B9" w:rsidRPr="00E90902" w:rsidRDefault="005D51B9" w:rsidP="00C51A78">
            <w:pPr>
              <w:jc w:val="both"/>
              <w:rPr>
                <w:color w:val="000000" w:themeColor="text1"/>
                <w:sz w:val="20"/>
                <w:szCs w:val="20"/>
                <w:lang w:val="hy-AM"/>
              </w:rPr>
            </w:pPr>
            <w:r w:rsidRPr="00E90902">
              <w:rPr>
                <w:color w:val="000000" w:themeColor="text1"/>
                <w:sz w:val="20"/>
                <w:szCs w:val="20"/>
                <w:lang w:val="hy-AM"/>
              </w:rPr>
              <w:t>Զոդող-էլեկտրագազաեռակցող</w:t>
            </w:r>
          </w:p>
        </w:tc>
        <w:tc>
          <w:tcPr>
            <w:tcW w:w="1145" w:type="pct"/>
            <w:tcBorders>
              <w:left w:val="single" w:sz="8" w:space="0" w:color="auto"/>
              <w:right w:val="single" w:sz="8" w:space="0" w:color="auto"/>
            </w:tcBorders>
          </w:tcPr>
          <w:p w:rsidR="005D51B9" w:rsidRPr="001E71EB" w:rsidRDefault="005D51B9" w:rsidP="00C51A78">
            <w:pPr>
              <w:jc w:val="center"/>
              <w:rPr>
                <w:rFonts w:eastAsia="Calibri"/>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r w:rsidR="005D51B9" w:rsidRPr="001E71EB" w:rsidTr="00C51A78">
        <w:trPr>
          <w:trHeight w:val="92"/>
        </w:trPr>
        <w:tc>
          <w:tcPr>
            <w:tcW w:w="236" w:type="pct"/>
            <w:tcBorders>
              <w:top w:val="single" w:sz="8" w:space="0" w:color="auto"/>
              <w:left w:val="single" w:sz="8" w:space="0" w:color="auto"/>
              <w:bottom w:val="single" w:sz="8" w:space="0" w:color="auto"/>
              <w:right w:val="single" w:sz="8" w:space="0" w:color="auto"/>
            </w:tcBorders>
          </w:tcPr>
          <w:p w:rsidR="005D51B9" w:rsidRPr="00C63A00" w:rsidRDefault="005D51B9" w:rsidP="00C51A78">
            <w:pPr>
              <w:jc w:val="center"/>
              <w:rPr>
                <w:sz w:val="20"/>
                <w:szCs w:val="20"/>
                <w:lang w:val="hy-AM"/>
              </w:rPr>
            </w:pPr>
            <w:r>
              <w:rPr>
                <w:sz w:val="20"/>
                <w:szCs w:val="20"/>
                <w:lang w:val="hy-AM"/>
              </w:rPr>
              <w:t>21</w:t>
            </w:r>
          </w:p>
        </w:tc>
        <w:tc>
          <w:tcPr>
            <w:tcW w:w="2336" w:type="pct"/>
            <w:tcBorders>
              <w:left w:val="single" w:sz="8" w:space="0" w:color="auto"/>
              <w:bottom w:val="single" w:sz="8" w:space="0" w:color="auto"/>
              <w:right w:val="single" w:sz="8" w:space="0" w:color="auto"/>
            </w:tcBorders>
            <w:vAlign w:val="center"/>
          </w:tcPr>
          <w:p w:rsidR="005D51B9" w:rsidRPr="00E90902" w:rsidRDefault="005D51B9" w:rsidP="00C51A78">
            <w:pPr>
              <w:jc w:val="both"/>
              <w:rPr>
                <w:color w:val="000000" w:themeColor="text1"/>
                <w:sz w:val="20"/>
                <w:szCs w:val="20"/>
                <w:lang w:val="hy-AM"/>
              </w:rPr>
            </w:pPr>
            <w:r w:rsidRPr="00C63A00">
              <w:rPr>
                <w:color w:val="000000" w:themeColor="text1"/>
                <w:sz w:val="20"/>
                <w:szCs w:val="20"/>
              </w:rPr>
              <w:t>Э</w:t>
            </w:r>
            <w:r w:rsidRPr="00C63A00">
              <w:rPr>
                <w:color w:val="000000" w:themeColor="text1"/>
                <w:sz w:val="20"/>
                <w:szCs w:val="20"/>
                <w:lang w:val="hy-AM"/>
              </w:rPr>
              <w:t>лектрогазосварщик</w:t>
            </w:r>
            <w:r w:rsidRPr="00C63A00">
              <w:rPr>
                <w:color w:val="000000" w:themeColor="text1"/>
                <w:sz w:val="20"/>
                <w:szCs w:val="20"/>
              </w:rPr>
              <w:t>/</w:t>
            </w:r>
            <w:r w:rsidRPr="00C63A00">
              <w:rPr>
                <w:sz w:val="20"/>
                <w:szCs w:val="20"/>
                <w:lang w:val="hy-AM"/>
              </w:rPr>
              <w:t>Էլեկտրագազաեռակցող</w:t>
            </w:r>
          </w:p>
        </w:tc>
        <w:tc>
          <w:tcPr>
            <w:tcW w:w="1145" w:type="pct"/>
            <w:tcBorders>
              <w:left w:val="single" w:sz="8" w:space="0" w:color="auto"/>
              <w:right w:val="single" w:sz="8" w:space="0" w:color="auto"/>
            </w:tcBorders>
          </w:tcPr>
          <w:p w:rsidR="005D51B9" w:rsidRPr="001E71EB" w:rsidRDefault="005D51B9" w:rsidP="00C51A78">
            <w:pPr>
              <w:jc w:val="center"/>
              <w:rPr>
                <w:rFonts w:eastAsia="Calibri"/>
                <w:lang w:val="hy-AM"/>
              </w:rPr>
            </w:pPr>
          </w:p>
        </w:tc>
        <w:tc>
          <w:tcPr>
            <w:tcW w:w="1283" w:type="pct"/>
            <w:tcBorders>
              <w:left w:val="single" w:sz="8" w:space="0" w:color="auto"/>
              <w:right w:val="single" w:sz="8" w:space="0" w:color="auto"/>
            </w:tcBorders>
          </w:tcPr>
          <w:p w:rsidR="005D51B9" w:rsidRPr="00C049EA" w:rsidRDefault="005D51B9" w:rsidP="00C51A78">
            <w:pPr>
              <w:jc w:val="center"/>
              <w:rPr>
                <w:rFonts w:eastAsia="Calibri"/>
                <w:lang w:val="hy-AM"/>
              </w:rPr>
            </w:pPr>
          </w:p>
        </w:tc>
      </w:tr>
    </w:tbl>
    <w:tbl>
      <w:tblPr>
        <w:tblStyle w:val="aff7"/>
        <w:tblpPr w:leftFromText="180" w:rightFromText="180" w:vertAnchor="text" w:horzAnchor="margin" w:tblpXSpec="center" w:tblpY="210"/>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5D51B9" w:rsidRPr="009F71C0" w:rsidTr="00C51A78">
        <w:trPr>
          <w:trHeight w:val="2129"/>
        </w:trPr>
        <w:tc>
          <w:tcPr>
            <w:tcW w:w="4536" w:type="dxa"/>
          </w:tcPr>
          <w:p w:rsidR="005D51B9" w:rsidRPr="00D342B0" w:rsidRDefault="005D51B9" w:rsidP="00C51A78">
            <w:pPr>
              <w:jc w:val="center"/>
              <w:rPr>
                <w:sz w:val="20"/>
                <w:lang w:val="hy-AM"/>
              </w:rPr>
            </w:pPr>
            <w:r w:rsidRPr="00D342B0">
              <w:rPr>
                <w:sz w:val="20"/>
                <w:lang w:val="hy-AM"/>
              </w:rPr>
              <w:t>«ЗАКАЗЧИК»/ «ՊԱՏՎԻՐԱՏՈՒ»</w:t>
            </w:r>
          </w:p>
          <w:p w:rsidR="005D51B9" w:rsidRPr="00D342B0" w:rsidRDefault="005D51B9" w:rsidP="00C51A78">
            <w:pPr>
              <w:jc w:val="center"/>
              <w:rPr>
                <w:b/>
                <w:sz w:val="20"/>
                <w:lang w:val="hy-AM"/>
              </w:rPr>
            </w:pPr>
            <w:r w:rsidRPr="00D342B0">
              <w:rPr>
                <w:b/>
                <w:sz w:val="20"/>
                <w:lang w:val="hy-AM"/>
              </w:rPr>
              <w:t>ЗАО «ЮКЖД» /«ՀԿԵ» ՓԲԸ</w:t>
            </w:r>
          </w:p>
          <w:p w:rsidR="005D51B9" w:rsidRPr="00D342B0" w:rsidRDefault="005D51B9" w:rsidP="00C51A78">
            <w:pPr>
              <w:jc w:val="center"/>
              <w:rPr>
                <w:sz w:val="20"/>
                <w:lang w:val="hy-AM"/>
              </w:rPr>
            </w:pPr>
          </w:p>
          <w:p w:rsidR="005D51B9" w:rsidRPr="006F6D0C" w:rsidRDefault="005D51B9" w:rsidP="00C51A78">
            <w:pPr>
              <w:jc w:val="center"/>
              <w:rPr>
                <w:sz w:val="2"/>
                <w:lang w:val="hy-AM"/>
              </w:rPr>
            </w:pPr>
          </w:p>
          <w:p w:rsidR="005D51B9" w:rsidRPr="00F540AB" w:rsidRDefault="005D51B9" w:rsidP="00C51A78">
            <w:pPr>
              <w:jc w:val="center"/>
              <w:rPr>
                <w:sz w:val="8"/>
                <w:lang w:val="hy-AM"/>
              </w:rPr>
            </w:pPr>
          </w:p>
          <w:p w:rsidR="005D51B9" w:rsidRPr="00D342B0" w:rsidRDefault="005D51B9" w:rsidP="00C51A78">
            <w:pPr>
              <w:jc w:val="center"/>
              <w:rPr>
                <w:sz w:val="20"/>
                <w:szCs w:val="20"/>
                <w:shd w:val="clear" w:color="auto" w:fill="FFFFFF"/>
              </w:rPr>
            </w:pPr>
            <w:r w:rsidRPr="00D342B0">
              <w:rPr>
                <w:sz w:val="20"/>
                <w:szCs w:val="20"/>
                <w:shd w:val="clear" w:color="auto" w:fill="FFFFFF"/>
              </w:rPr>
              <w:t xml:space="preserve">Генеральный директор: </w:t>
            </w:r>
            <w:r w:rsidRPr="00D342B0">
              <w:rPr>
                <w:sz w:val="20"/>
                <w:szCs w:val="20"/>
                <w:shd w:val="clear" w:color="auto" w:fill="FFFFFF"/>
                <w:lang w:val="hy-AM"/>
              </w:rPr>
              <w:t>Գ</w:t>
            </w:r>
            <w:r w:rsidRPr="00D342B0">
              <w:rPr>
                <w:sz w:val="20"/>
                <w:szCs w:val="20"/>
                <w:shd w:val="clear" w:color="auto" w:fill="FFFFFF"/>
              </w:rPr>
              <w:t>լխավոր տնօրեն`</w:t>
            </w:r>
          </w:p>
          <w:p w:rsidR="005D51B9" w:rsidRPr="00D342B0" w:rsidRDefault="005D51B9" w:rsidP="00C51A78">
            <w:pPr>
              <w:jc w:val="center"/>
              <w:rPr>
                <w:sz w:val="20"/>
              </w:rPr>
            </w:pPr>
          </w:p>
          <w:p w:rsidR="005D51B9" w:rsidRPr="00D342B0" w:rsidRDefault="005D51B9" w:rsidP="00C51A78">
            <w:pPr>
              <w:jc w:val="center"/>
              <w:rPr>
                <w:sz w:val="20"/>
              </w:rPr>
            </w:pPr>
          </w:p>
          <w:p w:rsidR="005D51B9" w:rsidRPr="00D342B0" w:rsidRDefault="005D51B9" w:rsidP="00C51A78">
            <w:pPr>
              <w:jc w:val="center"/>
              <w:rPr>
                <w:sz w:val="20"/>
              </w:rPr>
            </w:pPr>
            <w:r w:rsidRPr="00D342B0">
              <w:rPr>
                <w:sz w:val="20"/>
              </w:rPr>
              <w:t xml:space="preserve">_________________  </w:t>
            </w:r>
            <w:r>
              <w:rPr>
                <w:sz w:val="20"/>
                <w:lang w:val="hy-AM"/>
              </w:rPr>
              <w:t xml:space="preserve"> </w:t>
            </w:r>
            <w:r w:rsidRPr="00D342B0">
              <w:rPr>
                <w:sz w:val="20"/>
              </w:rPr>
              <w:t>А. В.</w:t>
            </w:r>
            <w:r>
              <w:rPr>
                <w:sz w:val="20"/>
                <w:lang w:val="hy-AM"/>
              </w:rPr>
              <w:t xml:space="preserve"> </w:t>
            </w:r>
            <w:r w:rsidRPr="00D342B0">
              <w:rPr>
                <w:sz w:val="20"/>
              </w:rPr>
              <w:t>Мельников /</w:t>
            </w:r>
          </w:p>
          <w:p w:rsidR="005D51B9" w:rsidRPr="00D342B0" w:rsidRDefault="005D51B9" w:rsidP="00C51A78">
            <w:pPr>
              <w:jc w:val="center"/>
              <w:rPr>
                <w:sz w:val="20"/>
                <w:szCs w:val="23"/>
              </w:rPr>
            </w:pPr>
            <w:r w:rsidRPr="00D342B0">
              <w:rPr>
                <w:sz w:val="20"/>
              </w:rPr>
              <w:t xml:space="preserve">                                 Ա.Վ. Մելնիկով</w:t>
            </w:r>
            <w:r w:rsidRPr="00D342B0">
              <w:rPr>
                <w:sz w:val="20"/>
                <w:szCs w:val="23"/>
              </w:rPr>
              <w:t xml:space="preserve"> </w:t>
            </w:r>
          </w:p>
        </w:tc>
        <w:tc>
          <w:tcPr>
            <w:tcW w:w="4961" w:type="dxa"/>
          </w:tcPr>
          <w:p w:rsidR="005D51B9" w:rsidRPr="00D342B0" w:rsidRDefault="005D51B9" w:rsidP="00C51A78">
            <w:pPr>
              <w:jc w:val="center"/>
              <w:rPr>
                <w:sz w:val="20"/>
                <w:szCs w:val="20"/>
                <w:shd w:val="clear" w:color="auto" w:fill="FFFFFF"/>
                <w:lang w:val="hy-AM"/>
              </w:rPr>
            </w:pPr>
            <w:r w:rsidRPr="00D342B0">
              <w:rPr>
                <w:sz w:val="20"/>
                <w:lang w:val="hy-AM"/>
              </w:rPr>
              <w:t>«</w:t>
            </w:r>
            <w:r w:rsidRPr="00D342B0">
              <w:rPr>
                <w:sz w:val="20"/>
              </w:rPr>
              <w:t>ИСПОЛНИТЕЛЬ</w:t>
            </w:r>
            <w:r w:rsidRPr="00D342B0">
              <w:rPr>
                <w:sz w:val="20"/>
                <w:lang w:val="hy-AM"/>
              </w:rPr>
              <w:t>»</w:t>
            </w:r>
            <w:r w:rsidRPr="00D342B0">
              <w:rPr>
                <w:sz w:val="20"/>
              </w:rPr>
              <w:t>/</w:t>
            </w:r>
            <w:r w:rsidRPr="00D342B0">
              <w:rPr>
                <w:sz w:val="20"/>
                <w:lang w:val="hy-AM"/>
              </w:rPr>
              <w:t>«</w:t>
            </w:r>
            <w:r w:rsidRPr="00D342B0">
              <w:rPr>
                <w:sz w:val="20"/>
              </w:rPr>
              <w:t>ԿԱՏԱՐՈՂ</w:t>
            </w:r>
            <w:r w:rsidRPr="00D342B0">
              <w:rPr>
                <w:sz w:val="20"/>
                <w:lang w:val="hy-AM"/>
              </w:rPr>
              <w:t>»</w:t>
            </w:r>
          </w:p>
          <w:p w:rsidR="005D51B9" w:rsidRPr="00C049EA" w:rsidRDefault="005D51B9" w:rsidP="00C51A78">
            <w:pPr>
              <w:ind w:right="-249"/>
              <w:jc w:val="center"/>
              <w:rPr>
                <w:b/>
                <w:bCs/>
                <w:color w:val="000000"/>
                <w:sz w:val="20"/>
                <w:szCs w:val="17"/>
                <w:shd w:val="clear" w:color="auto" w:fill="FFFFFF"/>
                <w:lang w:val="hy-AM"/>
              </w:rPr>
            </w:pPr>
            <w:r>
              <w:rPr>
                <w:b/>
                <w:bCs/>
                <w:color w:val="000000"/>
                <w:sz w:val="20"/>
                <w:szCs w:val="17"/>
                <w:shd w:val="clear" w:color="auto" w:fill="FFFFFF"/>
              </w:rPr>
              <w:t>Наименование организации</w:t>
            </w:r>
            <w:r w:rsidRPr="00C049EA">
              <w:rPr>
                <w:b/>
                <w:bCs/>
                <w:color w:val="000000"/>
                <w:sz w:val="20"/>
                <w:szCs w:val="17"/>
                <w:shd w:val="clear" w:color="auto" w:fill="FFFFFF"/>
                <w:lang w:val="hy-AM"/>
              </w:rPr>
              <w:t>/</w:t>
            </w:r>
          </w:p>
          <w:p w:rsidR="005D51B9" w:rsidRPr="009F71C0" w:rsidRDefault="005D51B9" w:rsidP="00C51A78">
            <w:pPr>
              <w:jc w:val="center"/>
              <w:rPr>
                <w:sz w:val="18"/>
                <w:lang w:val="hy-AM"/>
              </w:rPr>
            </w:pPr>
            <w:r>
              <w:rPr>
                <w:b/>
                <w:bCs/>
                <w:color w:val="000000"/>
                <w:sz w:val="20"/>
                <w:szCs w:val="17"/>
                <w:shd w:val="clear" w:color="auto" w:fill="FFFFFF"/>
                <w:lang w:val="hy-AM"/>
              </w:rPr>
              <w:t>Կազմակերպության անվանումը</w:t>
            </w:r>
          </w:p>
          <w:p w:rsidR="005D51B9" w:rsidRPr="00F540AB" w:rsidRDefault="005D51B9" w:rsidP="00C51A78">
            <w:pPr>
              <w:jc w:val="center"/>
              <w:rPr>
                <w:sz w:val="10"/>
                <w:szCs w:val="20"/>
                <w:shd w:val="clear" w:color="auto" w:fill="FFFFFF"/>
                <w:lang w:val="hy-AM"/>
              </w:rPr>
            </w:pPr>
          </w:p>
          <w:p w:rsidR="005D51B9" w:rsidRPr="009F71C0" w:rsidRDefault="005D51B9" w:rsidP="00C51A78">
            <w:pPr>
              <w:jc w:val="center"/>
              <w:rPr>
                <w:sz w:val="20"/>
                <w:szCs w:val="20"/>
                <w:shd w:val="clear" w:color="auto" w:fill="FFFFFF"/>
                <w:lang w:val="hy-AM"/>
              </w:rPr>
            </w:pPr>
            <w:r w:rsidRPr="009F71C0">
              <w:rPr>
                <w:sz w:val="20"/>
                <w:szCs w:val="20"/>
                <w:shd w:val="clear" w:color="auto" w:fill="FFFFFF"/>
                <w:lang w:val="hy-AM"/>
              </w:rPr>
              <w:t xml:space="preserve">Директор: </w:t>
            </w:r>
            <w:r w:rsidRPr="00D342B0">
              <w:rPr>
                <w:sz w:val="20"/>
                <w:szCs w:val="20"/>
                <w:shd w:val="clear" w:color="auto" w:fill="FFFFFF"/>
                <w:lang w:val="hy-AM"/>
              </w:rPr>
              <w:t>Տ</w:t>
            </w:r>
            <w:r w:rsidRPr="009F71C0">
              <w:rPr>
                <w:sz w:val="20"/>
                <w:szCs w:val="20"/>
                <w:shd w:val="clear" w:color="auto" w:fill="FFFFFF"/>
                <w:lang w:val="hy-AM"/>
              </w:rPr>
              <w:t>նօրեն`</w:t>
            </w:r>
          </w:p>
          <w:p w:rsidR="005D51B9" w:rsidRPr="009F71C0" w:rsidRDefault="005D51B9" w:rsidP="00C51A78">
            <w:pPr>
              <w:jc w:val="center"/>
              <w:rPr>
                <w:sz w:val="20"/>
                <w:lang w:val="hy-AM"/>
              </w:rPr>
            </w:pPr>
          </w:p>
          <w:p w:rsidR="005D51B9" w:rsidRPr="009F71C0" w:rsidRDefault="005D51B9" w:rsidP="00C51A78">
            <w:pPr>
              <w:jc w:val="center"/>
              <w:rPr>
                <w:sz w:val="20"/>
                <w:lang w:val="hy-AM"/>
              </w:rPr>
            </w:pPr>
          </w:p>
          <w:p w:rsidR="005D51B9" w:rsidRPr="00D342B0" w:rsidRDefault="005D51B9" w:rsidP="00C51A78">
            <w:pPr>
              <w:jc w:val="center"/>
              <w:rPr>
                <w:sz w:val="20"/>
                <w:lang w:val="hy-AM"/>
              </w:rPr>
            </w:pPr>
            <w:r w:rsidRPr="00D342B0">
              <w:rPr>
                <w:sz w:val="20"/>
                <w:lang w:val="hy-AM"/>
              </w:rPr>
              <w:t xml:space="preserve">_________________ </w:t>
            </w:r>
            <w:r w:rsidRPr="00D25C24">
              <w:rPr>
                <w:color w:val="000000"/>
                <w:sz w:val="21"/>
                <w:szCs w:val="21"/>
                <w:lang w:val="hy-AM"/>
              </w:rPr>
              <w:t xml:space="preserve">  </w:t>
            </w:r>
            <w:r>
              <w:rPr>
                <w:color w:val="000000"/>
                <w:sz w:val="21"/>
                <w:szCs w:val="21"/>
              </w:rPr>
              <w:t>ФИО</w:t>
            </w:r>
            <w:r w:rsidRPr="00D25C24">
              <w:rPr>
                <w:color w:val="000000"/>
                <w:sz w:val="21"/>
                <w:szCs w:val="21"/>
                <w:lang w:val="hy-AM"/>
              </w:rPr>
              <w:t xml:space="preserve"> </w:t>
            </w:r>
            <w:r w:rsidRPr="00D342B0">
              <w:rPr>
                <w:sz w:val="20"/>
                <w:lang w:val="hy-AM"/>
              </w:rPr>
              <w:t>/</w:t>
            </w:r>
          </w:p>
          <w:p w:rsidR="005D51B9" w:rsidRPr="00D342B0" w:rsidRDefault="005D51B9" w:rsidP="00C51A78">
            <w:pPr>
              <w:jc w:val="center"/>
              <w:rPr>
                <w:sz w:val="20"/>
                <w:szCs w:val="23"/>
                <w:lang w:val="hy-AM"/>
              </w:rPr>
            </w:pPr>
            <w:r>
              <w:rPr>
                <w:sz w:val="20"/>
                <w:lang w:val="hy-AM"/>
              </w:rPr>
              <w:t xml:space="preserve">                                  </w:t>
            </w:r>
            <w:r w:rsidRPr="009F71C0">
              <w:rPr>
                <w:lang w:val="hy-AM"/>
              </w:rPr>
              <w:t xml:space="preserve"> </w:t>
            </w:r>
            <w:r>
              <w:rPr>
                <w:lang w:val="hy-AM"/>
              </w:rPr>
              <w:t xml:space="preserve"> </w:t>
            </w:r>
            <w:r>
              <w:rPr>
                <w:sz w:val="20"/>
                <w:lang w:val="hy-AM"/>
              </w:rPr>
              <w:t>ԱԱՀ</w:t>
            </w:r>
          </w:p>
        </w:tc>
      </w:tr>
    </w:tbl>
    <w:p w:rsidR="005D51B9" w:rsidRDefault="005D51B9" w:rsidP="005D51B9">
      <w:pPr>
        <w:rPr>
          <w:bCs/>
          <w:sz w:val="18"/>
          <w:szCs w:val="21"/>
          <w:lang w:val="hy-AM"/>
        </w:rPr>
      </w:pPr>
    </w:p>
    <w:p w:rsidR="005D51B9" w:rsidRDefault="005D51B9" w:rsidP="005D51B9">
      <w:pPr>
        <w:rPr>
          <w:bCs/>
          <w:sz w:val="18"/>
          <w:szCs w:val="21"/>
          <w:lang w:val="hy-AM"/>
        </w:rPr>
      </w:pPr>
    </w:p>
    <w:p w:rsidR="005D51B9" w:rsidRDefault="005D51B9" w:rsidP="005D51B9">
      <w:pPr>
        <w:rPr>
          <w:bCs/>
          <w:sz w:val="18"/>
          <w:szCs w:val="21"/>
          <w:lang w:val="hy-AM"/>
        </w:rPr>
      </w:pPr>
    </w:p>
    <w:p w:rsidR="005D51B9" w:rsidRDefault="005D51B9" w:rsidP="005D51B9">
      <w:pPr>
        <w:rPr>
          <w:bCs/>
          <w:sz w:val="18"/>
          <w:szCs w:val="21"/>
          <w:lang w:val="hy-AM"/>
        </w:rPr>
      </w:pPr>
    </w:p>
    <w:p w:rsidR="005D51B9" w:rsidRDefault="005D51B9" w:rsidP="005D51B9">
      <w:pPr>
        <w:rPr>
          <w:bCs/>
          <w:sz w:val="18"/>
          <w:szCs w:val="21"/>
          <w:lang w:val="hy-AM"/>
        </w:rPr>
      </w:pPr>
    </w:p>
    <w:p w:rsidR="005D51B9" w:rsidRPr="00617ED4" w:rsidRDefault="005D51B9" w:rsidP="005D51B9">
      <w:pPr>
        <w:tabs>
          <w:tab w:val="left" w:pos="7520"/>
        </w:tabs>
        <w:jc w:val="right"/>
        <w:rPr>
          <w:rFonts w:ascii="Sylfaen" w:hAnsi="Sylfaen"/>
          <w:lang w:val="hy-AM"/>
        </w:rPr>
      </w:pPr>
      <w:r w:rsidRPr="00617ED4">
        <w:rPr>
          <w:b/>
          <w:lang w:val="hy-AM"/>
        </w:rPr>
        <w:lastRenderedPageBreak/>
        <w:t>Приложение</w:t>
      </w:r>
      <w:r>
        <w:rPr>
          <w:b/>
        </w:rPr>
        <w:t xml:space="preserve"> №2</w:t>
      </w:r>
      <w:r w:rsidRPr="00617ED4">
        <w:rPr>
          <w:b/>
          <w:lang w:val="hy-AM"/>
        </w:rPr>
        <w:t xml:space="preserve">/ </w:t>
      </w:r>
      <w:r w:rsidRPr="00617ED4">
        <w:rPr>
          <w:rFonts w:ascii="Sylfaen" w:hAnsi="Sylfaen" w:cs="Sylfaen"/>
          <w:b/>
          <w:lang w:val="hy-AM"/>
        </w:rPr>
        <w:t>Հավելված</w:t>
      </w:r>
      <w:r w:rsidRPr="00617ED4">
        <w:rPr>
          <w:b/>
          <w:lang w:val="hy-AM"/>
        </w:rPr>
        <w:t xml:space="preserve"> №</w:t>
      </w:r>
      <w:r>
        <w:rPr>
          <w:rFonts w:ascii="Sylfaen" w:hAnsi="Sylfaen"/>
          <w:b/>
          <w:lang w:val="hy-AM"/>
        </w:rPr>
        <w:t>2</w:t>
      </w:r>
    </w:p>
    <w:p w:rsidR="005D51B9" w:rsidRPr="00C63A00" w:rsidRDefault="005D51B9" w:rsidP="005D51B9">
      <w:pPr>
        <w:tabs>
          <w:tab w:val="left" w:pos="4536"/>
        </w:tabs>
        <w:jc w:val="center"/>
        <w:rPr>
          <w:lang w:val="hy-AM"/>
        </w:rPr>
      </w:pPr>
      <w:r w:rsidRPr="00617ED4">
        <w:rPr>
          <w:lang w:val="hy-AM"/>
        </w:rPr>
        <w:t xml:space="preserve">         </w:t>
      </w:r>
      <w:r w:rsidRPr="00C63A00">
        <w:rPr>
          <w:lang w:val="hy-AM"/>
        </w:rPr>
        <w:t xml:space="preserve">                                                                                         </w:t>
      </w:r>
      <w:r w:rsidRPr="00617ED4">
        <w:rPr>
          <w:lang w:val="hy-AM"/>
        </w:rPr>
        <w:t>к договору №_______________</w:t>
      </w:r>
      <w:r w:rsidRPr="00C63A00">
        <w:rPr>
          <w:lang w:val="hy-AM"/>
        </w:rPr>
        <w:t xml:space="preserve"> </w:t>
      </w:r>
    </w:p>
    <w:p w:rsidR="005D51B9" w:rsidRPr="00617ED4" w:rsidRDefault="005D51B9" w:rsidP="005D51B9">
      <w:pPr>
        <w:tabs>
          <w:tab w:val="left" w:pos="4536"/>
        </w:tabs>
        <w:jc w:val="right"/>
        <w:rPr>
          <w:rFonts w:ascii="Sylfaen" w:hAnsi="Sylfaen"/>
          <w:lang w:val="hy-AM"/>
        </w:rPr>
      </w:pPr>
      <w:r w:rsidRPr="00C63A00">
        <w:rPr>
          <w:lang w:val="hy-AM"/>
        </w:rPr>
        <w:t xml:space="preserve">                                                                                                                        </w:t>
      </w:r>
      <w:r w:rsidRPr="00617ED4">
        <w:rPr>
          <w:rFonts w:ascii="Sylfaen" w:hAnsi="Sylfaen" w:cs="Sylfaen"/>
          <w:lang w:val="hy-AM"/>
        </w:rPr>
        <w:t>պայմանագրին</w:t>
      </w:r>
      <w:r w:rsidRPr="00617ED4">
        <w:rPr>
          <w:lang w:val="hy-AM"/>
        </w:rPr>
        <w:t xml:space="preserve"> </w:t>
      </w:r>
      <w:r w:rsidRPr="00617ED4">
        <w:rPr>
          <w:rFonts w:ascii="Sylfaen" w:hAnsi="Sylfaen" w:cs="Sylfaen"/>
          <w:lang w:val="hy-AM"/>
        </w:rPr>
        <w:t>կից</w:t>
      </w:r>
      <w:r w:rsidRPr="00617ED4">
        <w:rPr>
          <w:lang w:val="hy-AM"/>
        </w:rPr>
        <w:t xml:space="preserve">  </w:t>
      </w:r>
    </w:p>
    <w:p w:rsidR="005D51B9" w:rsidRPr="00C63A00" w:rsidRDefault="005D51B9" w:rsidP="005D51B9">
      <w:pPr>
        <w:tabs>
          <w:tab w:val="left" w:pos="4536"/>
        </w:tabs>
        <w:jc w:val="right"/>
        <w:rPr>
          <w:sz w:val="28"/>
          <w:szCs w:val="28"/>
          <w:lang w:val="hy-AM"/>
        </w:rPr>
      </w:pPr>
      <w:r w:rsidRPr="00C63A00">
        <w:rPr>
          <w:rFonts w:ascii="Sylfaen" w:hAnsi="Sylfaen"/>
          <w:lang w:val="hy-AM"/>
        </w:rPr>
        <w:t xml:space="preserve">                                                                                               </w:t>
      </w:r>
      <w:r w:rsidRPr="00C63A00">
        <w:rPr>
          <w:lang w:val="hy-AM"/>
        </w:rPr>
        <w:t xml:space="preserve">        </w:t>
      </w:r>
      <w:r w:rsidRPr="00617ED4">
        <w:rPr>
          <w:lang w:val="hy-AM"/>
        </w:rPr>
        <w:t>от «____» _____202</w:t>
      </w:r>
      <w:r w:rsidRPr="005B207D">
        <w:rPr>
          <w:rFonts w:ascii="Sylfaen" w:hAnsi="Sylfaen"/>
          <w:lang w:val="hy-AM"/>
        </w:rPr>
        <w:t>6</w:t>
      </w:r>
      <w:r w:rsidRPr="00617ED4">
        <w:rPr>
          <w:lang w:val="hy-AM"/>
        </w:rPr>
        <w:t>г/</w:t>
      </w:r>
      <w:r w:rsidRPr="00617ED4">
        <w:rPr>
          <w:rFonts w:ascii="Sylfaen" w:hAnsi="Sylfaen" w:cs="Sylfaen"/>
          <w:lang w:val="hy-AM"/>
        </w:rPr>
        <w:t>թ</w:t>
      </w:r>
    </w:p>
    <w:p w:rsidR="005D51B9" w:rsidRPr="00453005" w:rsidRDefault="005D51B9" w:rsidP="005D51B9">
      <w:pPr>
        <w:jc w:val="right"/>
        <w:rPr>
          <w:lang w:val="hy-AM"/>
        </w:rPr>
      </w:pPr>
    </w:p>
    <w:p w:rsidR="005D51B9" w:rsidRPr="00C63A00" w:rsidRDefault="005D51B9" w:rsidP="005D51B9">
      <w:pPr>
        <w:jc w:val="right"/>
        <w:rPr>
          <w:sz w:val="20"/>
          <w:szCs w:val="28"/>
          <w:lang w:val="hy-AM"/>
        </w:rPr>
      </w:pPr>
      <w:r w:rsidRPr="00453005">
        <w:rPr>
          <w:lang w:val="hy-AM"/>
        </w:rPr>
        <w:t>форма/</w:t>
      </w:r>
      <w:r w:rsidRPr="00AA2F51">
        <w:rPr>
          <w:lang w:val="hy-AM"/>
        </w:rPr>
        <w:t>ձև</w:t>
      </w:r>
    </w:p>
    <w:p w:rsidR="005D51B9" w:rsidRPr="00A60807" w:rsidRDefault="005D51B9" w:rsidP="005D51B9">
      <w:pPr>
        <w:jc w:val="center"/>
        <w:rPr>
          <w:b/>
          <w:bCs/>
          <w:lang w:val="hy-AM"/>
        </w:rPr>
      </w:pPr>
      <w:r w:rsidRPr="00A60807">
        <w:rPr>
          <w:rFonts w:ascii="Sylfaen" w:hAnsi="Sylfaen" w:cs="Sylfaen"/>
          <w:b/>
          <w:color w:val="000000"/>
          <w:lang w:val="hy-AM"/>
        </w:rPr>
        <w:t>Հանձնման-ը</w:t>
      </w:r>
      <w:r>
        <w:rPr>
          <w:rFonts w:ascii="Sylfaen" w:hAnsi="Sylfaen" w:cs="Sylfaen"/>
          <w:b/>
          <w:color w:val="000000"/>
          <w:lang w:val="hy-AM"/>
        </w:rPr>
        <w:t>ն</w:t>
      </w:r>
      <w:r w:rsidRPr="00A60807">
        <w:rPr>
          <w:rFonts w:ascii="Sylfaen" w:hAnsi="Sylfaen" w:cs="Sylfaen"/>
          <w:b/>
          <w:color w:val="000000"/>
          <w:lang w:val="hy-AM"/>
        </w:rPr>
        <w:t>դունման</w:t>
      </w:r>
      <w:r w:rsidRPr="00C63A00">
        <w:rPr>
          <w:rFonts w:ascii="Sylfaen" w:hAnsi="Sylfaen" w:cs="Sylfaen"/>
          <w:b/>
          <w:color w:val="000000"/>
          <w:lang w:val="hy-AM"/>
        </w:rPr>
        <w:t xml:space="preserve"> </w:t>
      </w:r>
      <w:r w:rsidRPr="00A60807">
        <w:rPr>
          <w:rFonts w:ascii="Sylfaen" w:hAnsi="Sylfaen" w:cs="Sylfaen"/>
          <w:b/>
          <w:bCs/>
          <w:lang w:val="hy-AM"/>
        </w:rPr>
        <w:t xml:space="preserve">Ակտ </w:t>
      </w:r>
      <w:r w:rsidRPr="00C63A00">
        <w:rPr>
          <w:rFonts w:ascii="Sylfaen" w:hAnsi="Sylfaen" w:cs="Sylfaen"/>
          <w:b/>
          <w:bCs/>
          <w:lang w:val="hy-AM"/>
        </w:rPr>
        <w:t>№__</w:t>
      </w:r>
      <w:r w:rsidRPr="00A60807">
        <w:rPr>
          <w:b/>
          <w:bCs/>
          <w:lang w:val="hy-AM"/>
        </w:rPr>
        <w:t xml:space="preserve"> /</w:t>
      </w:r>
    </w:p>
    <w:p w:rsidR="005D51B9" w:rsidRPr="00C63A00" w:rsidRDefault="005D51B9" w:rsidP="005D51B9">
      <w:pPr>
        <w:jc w:val="center"/>
        <w:rPr>
          <w:b/>
          <w:bCs/>
          <w:lang w:val="hy-AM"/>
        </w:rPr>
      </w:pPr>
      <w:r w:rsidRPr="00A60807">
        <w:rPr>
          <w:b/>
          <w:bCs/>
          <w:lang w:val="hy-AM"/>
        </w:rPr>
        <w:t>А</w:t>
      </w:r>
      <w:r w:rsidRPr="00C63A00">
        <w:rPr>
          <w:b/>
          <w:bCs/>
          <w:lang w:val="hy-AM"/>
        </w:rPr>
        <w:t xml:space="preserve">кт сдачи-приема </w:t>
      </w:r>
      <w:r w:rsidRPr="00C63A00">
        <w:rPr>
          <w:rFonts w:ascii="Sylfaen" w:hAnsi="Sylfaen" w:cs="Sylfaen"/>
          <w:b/>
          <w:bCs/>
          <w:lang w:val="hy-AM"/>
        </w:rPr>
        <w:t>№__</w:t>
      </w:r>
    </w:p>
    <w:p w:rsidR="005D51B9" w:rsidRPr="00D25C24" w:rsidRDefault="005D51B9" w:rsidP="005D51B9">
      <w:pPr>
        <w:jc w:val="center"/>
        <w:rPr>
          <w:sz w:val="16"/>
          <w:lang w:val="hy-AM"/>
        </w:rPr>
      </w:pPr>
    </w:p>
    <w:p w:rsidR="005D51B9" w:rsidRDefault="005D51B9" w:rsidP="005D51B9">
      <w:pPr>
        <w:tabs>
          <w:tab w:val="left" w:pos="7680"/>
        </w:tabs>
        <w:ind w:left="142"/>
        <w:rPr>
          <w:sz w:val="20"/>
          <w:szCs w:val="20"/>
          <w:lang w:val="hy-AM"/>
        </w:rPr>
      </w:pPr>
      <w:r w:rsidRPr="00A60807">
        <w:rPr>
          <w:rFonts w:ascii="Sylfaen" w:hAnsi="Sylfaen" w:cs="Sylfaen"/>
          <w:sz w:val="20"/>
          <w:szCs w:val="20"/>
          <w:lang w:val="hy-AM"/>
        </w:rPr>
        <w:t>ք</w:t>
      </w:r>
      <w:r w:rsidRPr="00A60807">
        <w:rPr>
          <w:sz w:val="20"/>
          <w:szCs w:val="20"/>
          <w:lang w:val="hy-AM"/>
        </w:rPr>
        <w:t xml:space="preserve">. </w:t>
      </w:r>
      <w:r w:rsidRPr="00A60807">
        <w:rPr>
          <w:rFonts w:ascii="Sylfaen" w:hAnsi="Sylfaen" w:cs="Sylfaen"/>
          <w:sz w:val="20"/>
          <w:szCs w:val="20"/>
          <w:lang w:val="hy-AM"/>
        </w:rPr>
        <w:t>Երևան/г. Ереван</w:t>
      </w:r>
      <w:r w:rsidRPr="00A60807">
        <w:rPr>
          <w:sz w:val="20"/>
          <w:szCs w:val="20"/>
          <w:lang w:val="hy-AM"/>
        </w:rPr>
        <w:t xml:space="preserve">                                                                                                                 </w:t>
      </w:r>
      <w:r w:rsidRPr="0013664C">
        <w:rPr>
          <w:sz w:val="20"/>
          <w:szCs w:val="20"/>
          <w:lang w:val="hy-AM"/>
        </w:rPr>
        <w:t xml:space="preserve">    </w:t>
      </w:r>
      <w:r>
        <w:rPr>
          <w:sz w:val="20"/>
          <w:szCs w:val="20"/>
          <w:lang w:val="hy-AM"/>
        </w:rPr>
        <w:t xml:space="preserve"> </w:t>
      </w:r>
      <w:r w:rsidRPr="0013664C">
        <w:rPr>
          <w:sz w:val="20"/>
          <w:szCs w:val="20"/>
          <w:lang w:val="hy-AM"/>
        </w:rPr>
        <w:t xml:space="preserve">                 </w:t>
      </w:r>
      <w:r>
        <w:rPr>
          <w:sz w:val="20"/>
          <w:szCs w:val="20"/>
          <w:lang w:val="hy-AM"/>
        </w:rPr>
        <w:t>хх.хх.2026</w:t>
      </w:r>
      <w:r>
        <w:rPr>
          <w:sz w:val="20"/>
          <w:szCs w:val="20"/>
        </w:rPr>
        <w:t xml:space="preserve"> </w:t>
      </w:r>
      <w:r w:rsidRPr="00A60807">
        <w:rPr>
          <w:rFonts w:ascii="Sylfaen" w:hAnsi="Sylfaen" w:cs="Sylfaen"/>
          <w:sz w:val="20"/>
          <w:szCs w:val="20"/>
          <w:lang w:val="hy-AM"/>
        </w:rPr>
        <w:t>թ</w:t>
      </w:r>
      <w:r w:rsidRPr="00A60807">
        <w:rPr>
          <w:sz w:val="20"/>
          <w:szCs w:val="20"/>
          <w:lang w:val="hy-AM"/>
        </w:rPr>
        <w:t xml:space="preserve">./г. </w:t>
      </w:r>
    </w:p>
    <w:p w:rsidR="005D51B9" w:rsidRPr="00A60807" w:rsidRDefault="005D51B9" w:rsidP="005D51B9">
      <w:pPr>
        <w:tabs>
          <w:tab w:val="left" w:pos="7680"/>
        </w:tabs>
        <w:ind w:left="142"/>
        <w:rPr>
          <w:sz w:val="20"/>
          <w:szCs w:val="20"/>
          <w:lang w:val="hy-AM"/>
        </w:rPr>
      </w:pPr>
      <w:r w:rsidRPr="00A60807">
        <w:rPr>
          <w:sz w:val="20"/>
          <w:szCs w:val="20"/>
          <w:lang w:val="hy-AM"/>
        </w:rPr>
        <w:t xml:space="preserve">                                                                                                                                              </w:t>
      </w:r>
    </w:p>
    <w:p w:rsidR="005D51B9" w:rsidRPr="00F34084" w:rsidRDefault="005D51B9" w:rsidP="005D51B9">
      <w:pPr>
        <w:ind w:left="142"/>
        <w:jc w:val="center"/>
        <w:rPr>
          <w:sz w:val="6"/>
          <w:szCs w:val="20"/>
          <w:lang w:val="hy-AM"/>
        </w:rPr>
      </w:pPr>
      <w:r w:rsidRPr="00A60807">
        <w:rPr>
          <w:sz w:val="20"/>
          <w:szCs w:val="20"/>
          <w:lang w:val="hy-AM"/>
        </w:rPr>
        <w:tab/>
      </w:r>
    </w:p>
    <w:p w:rsidR="005D51B9" w:rsidRPr="00BC2367" w:rsidRDefault="005D51B9" w:rsidP="005D51B9">
      <w:pPr>
        <w:spacing w:line="276" w:lineRule="auto"/>
        <w:ind w:firstLine="360"/>
        <w:contextualSpacing/>
        <w:jc w:val="both"/>
        <w:rPr>
          <w:rFonts w:eastAsia="Calibri"/>
          <w:sz w:val="20"/>
          <w:szCs w:val="20"/>
          <w:lang w:val="hy-AM"/>
        </w:rPr>
      </w:pPr>
      <w:r w:rsidRPr="00BC2367">
        <w:rPr>
          <w:rFonts w:eastAsia="Calibri"/>
          <w:sz w:val="20"/>
          <w:szCs w:val="20"/>
          <w:lang w:val="hy-AM"/>
        </w:rPr>
        <w:t>«Հարավկովկասյան երկաթուղի» ՓԲԸ-ն,</w:t>
      </w:r>
      <w:r w:rsidRPr="001A6DBB">
        <w:rPr>
          <w:rFonts w:eastAsia="Calibri"/>
          <w:sz w:val="20"/>
          <w:szCs w:val="20"/>
          <w:lang w:val="hy-AM"/>
        </w:rPr>
        <w:t xml:space="preserve"> </w:t>
      </w:r>
      <w:r w:rsidRPr="00BC2367">
        <w:rPr>
          <w:rFonts w:eastAsia="Calibri"/>
          <w:sz w:val="20"/>
          <w:szCs w:val="20"/>
          <w:lang w:val="hy-AM"/>
        </w:rPr>
        <w:t>(այսուհետ՝ ՊԱՏՎԻՐԱՏՈՒ)</w:t>
      </w:r>
      <w:r>
        <w:rPr>
          <w:rFonts w:eastAsia="Calibri"/>
          <w:sz w:val="20"/>
          <w:szCs w:val="20"/>
          <w:lang w:val="hy-AM"/>
        </w:rPr>
        <w:t>,</w:t>
      </w:r>
      <w:r w:rsidRPr="00BC2367">
        <w:rPr>
          <w:rFonts w:eastAsia="Calibri"/>
          <w:sz w:val="20"/>
          <w:szCs w:val="20"/>
          <w:lang w:val="hy-AM"/>
        </w:rPr>
        <w:t xml:space="preserve"> ի դեմս գլխավոր տնօրեն</w:t>
      </w:r>
      <w:r>
        <w:rPr>
          <w:rFonts w:eastAsia="Calibri"/>
          <w:sz w:val="20"/>
          <w:szCs w:val="20"/>
          <w:lang w:val="hy-AM"/>
        </w:rPr>
        <w:t>՝</w:t>
      </w:r>
      <w:r w:rsidRPr="00BC2367">
        <w:rPr>
          <w:rFonts w:eastAsia="Calibri"/>
          <w:sz w:val="20"/>
          <w:szCs w:val="20"/>
          <w:lang w:val="hy-AM"/>
        </w:rPr>
        <w:t xml:space="preserve"> Ալեքսեյ Վալերիի Մելնիկովի, ով գործում է Կանոնադրության հիման վրա, մի կողմից, և </w:t>
      </w:r>
      <w:r w:rsidRPr="00382E37">
        <w:rPr>
          <w:rFonts w:eastAsia="Calibri"/>
          <w:i/>
          <w:sz w:val="20"/>
          <w:szCs w:val="20"/>
          <w:u w:val="single"/>
          <w:lang w:val="hy-AM"/>
        </w:rPr>
        <w:t>Կազմակերպության անվանումը</w:t>
      </w:r>
      <w:r w:rsidRPr="00BC2367">
        <w:rPr>
          <w:rFonts w:eastAsia="Calibri"/>
          <w:sz w:val="20"/>
          <w:szCs w:val="20"/>
          <w:lang w:val="hy-AM"/>
        </w:rPr>
        <w:t>, (այսուհետ՝ ԿԱՏԱՐՈՂ)</w:t>
      </w:r>
      <w:r>
        <w:rPr>
          <w:rFonts w:eastAsia="Calibri"/>
          <w:sz w:val="20"/>
          <w:szCs w:val="20"/>
          <w:lang w:val="hy-AM"/>
        </w:rPr>
        <w:t xml:space="preserve">, </w:t>
      </w:r>
      <w:r w:rsidRPr="00BC2367">
        <w:rPr>
          <w:rFonts w:eastAsia="Calibri"/>
          <w:sz w:val="20"/>
          <w:szCs w:val="20"/>
          <w:lang w:val="hy-AM"/>
        </w:rPr>
        <w:t>ի դեմս</w:t>
      </w:r>
      <w:r w:rsidRPr="00E32F8E">
        <w:rPr>
          <w:rFonts w:eastAsia="Calibri"/>
          <w:sz w:val="20"/>
          <w:szCs w:val="20"/>
          <w:lang w:val="hy-AM"/>
        </w:rPr>
        <w:t xml:space="preserve"> </w:t>
      </w:r>
      <w:r w:rsidRPr="00BC2367">
        <w:rPr>
          <w:rFonts w:eastAsia="Calibri"/>
          <w:sz w:val="20"/>
          <w:szCs w:val="20"/>
          <w:lang w:val="hy-AM"/>
        </w:rPr>
        <w:t xml:space="preserve">տնօրեն՝  </w:t>
      </w:r>
      <w:r w:rsidRPr="00382E37">
        <w:rPr>
          <w:rFonts w:eastAsia="Calibri"/>
          <w:i/>
          <w:sz w:val="20"/>
          <w:szCs w:val="20"/>
          <w:u w:val="single"/>
          <w:lang w:val="hy-AM"/>
        </w:rPr>
        <w:t>ԱԱՀ</w:t>
      </w:r>
      <w:r w:rsidRPr="00BC2367">
        <w:rPr>
          <w:rFonts w:eastAsia="Calibri"/>
          <w:sz w:val="20"/>
          <w:szCs w:val="20"/>
          <w:lang w:val="hy-AM"/>
        </w:rPr>
        <w:t xml:space="preserve">, ով գործում է Կանոնադրության հիման վրա, մյուս կողմից, միասին </w:t>
      </w:r>
      <w:r>
        <w:rPr>
          <w:rFonts w:eastAsia="Calibri"/>
          <w:sz w:val="20"/>
          <w:szCs w:val="20"/>
          <w:lang w:val="hy-AM"/>
        </w:rPr>
        <w:t xml:space="preserve">անվանվելով </w:t>
      </w:r>
      <w:r w:rsidRPr="00BC2367">
        <w:rPr>
          <w:rFonts w:eastAsia="Calibri"/>
          <w:sz w:val="20"/>
          <w:szCs w:val="20"/>
          <w:lang w:val="hy-AM"/>
        </w:rPr>
        <w:t>ԿՈՂՄԵՐ, ղեկավարվելով Կողմերի միջև хх.хх</w:t>
      </w:r>
      <w:r w:rsidRPr="006E4B37">
        <w:rPr>
          <w:rFonts w:eastAsia="Calibri"/>
          <w:sz w:val="20"/>
          <w:szCs w:val="20"/>
          <w:lang w:val="hy-AM"/>
        </w:rPr>
        <w:t>.202</w:t>
      </w:r>
      <w:r w:rsidRPr="0089530E">
        <w:rPr>
          <w:rFonts w:eastAsia="Calibri"/>
          <w:sz w:val="20"/>
          <w:szCs w:val="20"/>
          <w:lang w:val="hy-AM"/>
        </w:rPr>
        <w:t>6</w:t>
      </w:r>
      <w:r w:rsidRPr="006E4B37">
        <w:rPr>
          <w:rFonts w:eastAsia="Calibri"/>
          <w:sz w:val="20"/>
          <w:szCs w:val="20"/>
          <w:lang w:val="hy-AM"/>
        </w:rPr>
        <w:t>թ.</w:t>
      </w:r>
      <w:r w:rsidRPr="00BC2367">
        <w:rPr>
          <w:rFonts w:eastAsia="Calibri"/>
          <w:sz w:val="20"/>
          <w:szCs w:val="20"/>
          <w:lang w:val="hy-AM"/>
        </w:rPr>
        <w:t xml:space="preserve"> կնքված №__________ վճարովի ծառայությունների մատուցման Պայմանագրով (այսուհետ` Պայմանագիր) կնքեցին սույն հանձնման-ընդունման Ակտը հետևյալի մասին./ ЗАО «Южно-Кавказская железная дорога»,</w:t>
      </w:r>
      <w:r w:rsidRPr="001A6DBB">
        <w:rPr>
          <w:rFonts w:eastAsia="Calibri"/>
          <w:sz w:val="20"/>
          <w:szCs w:val="20"/>
          <w:lang w:val="hy-AM"/>
        </w:rPr>
        <w:t xml:space="preserve"> </w:t>
      </w:r>
      <w:r w:rsidRPr="00BC2367">
        <w:rPr>
          <w:rFonts w:eastAsia="Calibri"/>
          <w:sz w:val="20"/>
          <w:szCs w:val="20"/>
          <w:lang w:val="hy-AM"/>
        </w:rPr>
        <w:t>(именуемое в дальнейшем «ЗАКАЗЧИК»)</w:t>
      </w:r>
      <w:r>
        <w:rPr>
          <w:rFonts w:eastAsia="Calibri"/>
          <w:sz w:val="20"/>
          <w:szCs w:val="20"/>
          <w:lang w:val="hy-AM"/>
        </w:rPr>
        <w:t>,</w:t>
      </w:r>
      <w:r w:rsidRPr="00BC2367">
        <w:rPr>
          <w:rFonts w:eastAsia="Calibri"/>
          <w:sz w:val="20"/>
          <w:szCs w:val="20"/>
          <w:lang w:val="hy-AM"/>
        </w:rPr>
        <w:t xml:space="preserve"> в лице генерального директора Алексея Валерьевича</w:t>
      </w:r>
      <w:r w:rsidRPr="00682BD8">
        <w:rPr>
          <w:rFonts w:eastAsia="Calibri"/>
          <w:sz w:val="20"/>
          <w:szCs w:val="20"/>
          <w:lang w:val="hy-AM"/>
        </w:rPr>
        <w:t xml:space="preserve"> </w:t>
      </w:r>
      <w:r w:rsidRPr="00BC2367">
        <w:rPr>
          <w:rFonts w:eastAsia="Calibri"/>
          <w:sz w:val="20"/>
          <w:szCs w:val="20"/>
          <w:lang w:val="hy-AM"/>
        </w:rPr>
        <w:t xml:space="preserve">Мельникова, действующего на основании Устава, с одной стороны, и </w:t>
      </w:r>
      <w:r w:rsidRPr="00382E37">
        <w:rPr>
          <w:rFonts w:eastAsia="Calibri"/>
          <w:i/>
          <w:sz w:val="20"/>
          <w:szCs w:val="20"/>
          <w:u w:val="single"/>
        </w:rPr>
        <w:t>Наименование организации</w:t>
      </w:r>
      <w:r w:rsidRPr="00BC2367">
        <w:rPr>
          <w:rFonts w:eastAsia="Calibri"/>
          <w:sz w:val="20"/>
          <w:szCs w:val="20"/>
          <w:lang w:val="hy-AM"/>
        </w:rPr>
        <w:t xml:space="preserve">, (именуемое в дальнейшем «ИСПОЛНИТЕЛЬ») в лице директора </w:t>
      </w:r>
      <w:r w:rsidRPr="00382E37">
        <w:rPr>
          <w:rFonts w:eastAsia="Calibri"/>
          <w:i/>
          <w:sz w:val="20"/>
          <w:szCs w:val="20"/>
          <w:u w:val="single"/>
        </w:rPr>
        <w:t>ФИО</w:t>
      </w:r>
      <w:r w:rsidRPr="00BC2367">
        <w:rPr>
          <w:rFonts w:eastAsia="Calibri"/>
          <w:sz w:val="20"/>
          <w:szCs w:val="20"/>
          <w:lang w:val="hy-AM"/>
        </w:rPr>
        <w:t xml:space="preserve">, действующего на основании Устава с другой стороны, в дальнейшем </w:t>
      </w:r>
      <w:r>
        <w:rPr>
          <w:rFonts w:eastAsia="Calibri"/>
          <w:sz w:val="20"/>
          <w:szCs w:val="20"/>
        </w:rPr>
        <w:t xml:space="preserve">совместно </w:t>
      </w:r>
      <w:r w:rsidRPr="00BC2367">
        <w:rPr>
          <w:rFonts w:eastAsia="Calibri"/>
          <w:sz w:val="20"/>
          <w:szCs w:val="20"/>
          <w:lang w:val="hy-AM"/>
        </w:rPr>
        <w:t>именуем</w:t>
      </w:r>
      <w:r>
        <w:rPr>
          <w:rFonts w:eastAsia="Calibri"/>
          <w:sz w:val="20"/>
          <w:szCs w:val="20"/>
        </w:rPr>
        <w:t>ы</w:t>
      </w:r>
      <w:r w:rsidRPr="00BC2367">
        <w:rPr>
          <w:rFonts w:eastAsia="Calibri"/>
          <w:sz w:val="20"/>
          <w:szCs w:val="20"/>
          <w:lang w:val="hy-AM"/>
        </w:rPr>
        <w:t xml:space="preserve">е Стороны, руководствуясь заключенным между сторонами </w:t>
      </w:r>
      <w:r w:rsidRPr="006E4B37">
        <w:rPr>
          <w:rFonts w:eastAsia="Calibri"/>
          <w:sz w:val="20"/>
          <w:szCs w:val="20"/>
          <w:lang w:val="hy-AM"/>
        </w:rPr>
        <w:t>№__________ от хх.хх.202</w:t>
      </w:r>
      <w:r>
        <w:rPr>
          <w:rFonts w:eastAsia="Calibri"/>
          <w:sz w:val="20"/>
          <w:szCs w:val="20"/>
        </w:rPr>
        <w:t>6</w:t>
      </w:r>
      <w:r w:rsidRPr="006E4B37">
        <w:rPr>
          <w:rFonts w:eastAsia="Calibri"/>
          <w:sz w:val="20"/>
          <w:szCs w:val="20"/>
          <w:lang w:val="hy-AM"/>
        </w:rPr>
        <w:t>г.</w:t>
      </w:r>
      <w:r w:rsidRPr="00BC2367">
        <w:rPr>
          <w:rFonts w:eastAsia="Calibri"/>
          <w:sz w:val="20"/>
          <w:szCs w:val="20"/>
          <w:lang w:val="hy-AM"/>
        </w:rPr>
        <w:t xml:space="preserve"> договором на оказание платных услуг заключили настоящий Акт сдачи-приема о нижеследующем:</w:t>
      </w:r>
    </w:p>
    <w:p w:rsidR="005D51B9" w:rsidRPr="009D3969" w:rsidRDefault="005D51B9" w:rsidP="005D51B9">
      <w:pPr>
        <w:spacing w:line="276" w:lineRule="auto"/>
        <w:ind w:firstLine="360"/>
        <w:contextualSpacing/>
        <w:jc w:val="both"/>
        <w:rPr>
          <w:rFonts w:eastAsia="Calibri"/>
          <w:sz w:val="20"/>
          <w:szCs w:val="20"/>
          <w:lang w:val="hy-AM"/>
        </w:rPr>
      </w:pPr>
      <w:r w:rsidRPr="00BC2367">
        <w:rPr>
          <w:rFonts w:eastAsia="Calibri"/>
          <w:sz w:val="20"/>
          <w:szCs w:val="20"/>
          <w:lang w:val="hy-AM"/>
        </w:rPr>
        <w:t>1.</w:t>
      </w:r>
      <w:r w:rsidRPr="00BC2367">
        <w:rPr>
          <w:rFonts w:eastAsia="Calibri"/>
          <w:sz w:val="20"/>
          <w:szCs w:val="20"/>
          <w:lang w:val="hy-AM"/>
        </w:rPr>
        <w:tab/>
        <w:t>Սույն Ակտով Կողմերը հավաստում են, որ ԿԱՏԱՐՈՂԸ Պայմանագրի համաձայն մատուցել է հետևյալ ծառայությունները՝/ Настоящим Актом Стороны удостоверяют, что ИСПОЛНИТЕЛЬ согласно Договору оказал следующие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3252"/>
        <w:gridCol w:w="1407"/>
        <w:gridCol w:w="2392"/>
        <w:gridCol w:w="2984"/>
      </w:tblGrid>
      <w:tr w:rsidR="005D51B9" w:rsidRPr="00A60807" w:rsidTr="00C51A78">
        <w:trPr>
          <w:trHeight w:val="587"/>
        </w:trPr>
        <w:tc>
          <w:tcPr>
            <w:tcW w:w="201" w:type="pct"/>
            <w:tcBorders>
              <w:bottom w:val="single" w:sz="4" w:space="0" w:color="auto"/>
            </w:tcBorders>
            <w:shd w:val="clear" w:color="auto" w:fill="FFFFFF"/>
            <w:noWrap/>
            <w:vAlign w:val="center"/>
            <w:hideMark/>
          </w:tcPr>
          <w:p w:rsidR="005D51B9" w:rsidRPr="00A60807" w:rsidRDefault="005D51B9" w:rsidP="00C51A78">
            <w:pPr>
              <w:spacing w:line="276" w:lineRule="auto"/>
              <w:ind w:left="32"/>
              <w:contextualSpacing/>
              <w:rPr>
                <w:color w:val="000000"/>
                <w:sz w:val="20"/>
                <w:szCs w:val="20"/>
                <w:lang w:val="hy-AM"/>
              </w:rPr>
            </w:pPr>
            <w:r w:rsidRPr="00A60807">
              <w:rPr>
                <w:b/>
                <w:bCs/>
                <w:color w:val="000000"/>
                <w:sz w:val="20"/>
                <w:szCs w:val="20"/>
                <w:lang w:val="hy-AM"/>
              </w:rPr>
              <w:t>№</w:t>
            </w:r>
          </w:p>
        </w:tc>
        <w:tc>
          <w:tcPr>
            <w:tcW w:w="1555" w:type="pct"/>
            <w:tcBorders>
              <w:bottom w:val="single" w:sz="4" w:space="0" w:color="auto"/>
            </w:tcBorders>
            <w:shd w:val="clear" w:color="auto" w:fill="FFFFFF"/>
            <w:vAlign w:val="center"/>
            <w:hideMark/>
          </w:tcPr>
          <w:p w:rsidR="005D51B9" w:rsidRPr="00A60807" w:rsidRDefault="005D51B9" w:rsidP="00C51A78">
            <w:pPr>
              <w:ind w:left="142" w:firstLine="360"/>
              <w:contextualSpacing/>
              <w:jc w:val="center"/>
              <w:rPr>
                <w:b/>
                <w:bCs/>
                <w:color w:val="000000"/>
                <w:sz w:val="20"/>
                <w:szCs w:val="20"/>
                <w:lang w:val="hy-AM"/>
              </w:rPr>
            </w:pPr>
          </w:p>
          <w:p w:rsidR="005D51B9" w:rsidRPr="00A60807" w:rsidRDefault="005D51B9" w:rsidP="00C51A78">
            <w:pPr>
              <w:ind w:left="-84" w:firstLine="141"/>
              <w:contextualSpacing/>
              <w:jc w:val="center"/>
              <w:rPr>
                <w:b/>
                <w:bCs/>
                <w:color w:val="000000"/>
                <w:sz w:val="20"/>
                <w:szCs w:val="20"/>
                <w:lang w:val="en-US"/>
              </w:rPr>
            </w:pPr>
            <w:r w:rsidRPr="00A60807">
              <w:rPr>
                <w:rFonts w:ascii="Sylfaen" w:hAnsi="Sylfaen" w:cs="Sylfaen"/>
                <w:b/>
                <w:bCs/>
                <w:color w:val="000000"/>
                <w:sz w:val="20"/>
                <w:szCs w:val="20"/>
                <w:lang w:val="hy-AM"/>
              </w:rPr>
              <w:t>Ծառայության</w:t>
            </w:r>
            <w:r w:rsidRPr="00A60807">
              <w:rPr>
                <w:b/>
                <w:bCs/>
                <w:color w:val="000000"/>
                <w:sz w:val="20"/>
                <w:szCs w:val="20"/>
                <w:lang w:val="hy-AM"/>
              </w:rPr>
              <w:t xml:space="preserve"> </w:t>
            </w:r>
            <w:r>
              <w:rPr>
                <w:b/>
                <w:bCs/>
                <w:color w:val="000000"/>
                <w:sz w:val="20"/>
                <w:szCs w:val="20"/>
                <w:lang w:val="hy-AM"/>
              </w:rPr>
              <w:t>ա</w:t>
            </w:r>
            <w:r w:rsidRPr="00A60807">
              <w:rPr>
                <w:rFonts w:ascii="Sylfaen" w:hAnsi="Sylfaen" w:cs="Sylfaen"/>
                <w:b/>
                <w:bCs/>
                <w:color w:val="000000"/>
                <w:sz w:val="20"/>
                <w:szCs w:val="20"/>
                <w:lang w:val="hy-AM"/>
              </w:rPr>
              <w:t>նվանում</w:t>
            </w:r>
            <w:r w:rsidRPr="00A60807">
              <w:rPr>
                <w:b/>
                <w:bCs/>
                <w:color w:val="000000"/>
                <w:sz w:val="20"/>
                <w:szCs w:val="20"/>
                <w:lang w:val="hy-AM"/>
              </w:rPr>
              <w:t> </w:t>
            </w:r>
            <w:r w:rsidRPr="00A60807">
              <w:rPr>
                <w:b/>
                <w:bCs/>
                <w:color w:val="000000"/>
                <w:sz w:val="20"/>
                <w:szCs w:val="20"/>
                <w:lang w:val="en-US"/>
              </w:rPr>
              <w:t>/</w:t>
            </w:r>
          </w:p>
          <w:p w:rsidR="005D51B9" w:rsidRPr="00A60807" w:rsidRDefault="005D51B9" w:rsidP="00C51A78">
            <w:pPr>
              <w:ind w:left="57"/>
              <w:contextualSpacing/>
              <w:jc w:val="center"/>
              <w:rPr>
                <w:b/>
                <w:bCs/>
                <w:color w:val="000000"/>
                <w:sz w:val="20"/>
                <w:szCs w:val="20"/>
              </w:rPr>
            </w:pPr>
            <w:r w:rsidRPr="00A60807">
              <w:rPr>
                <w:b/>
                <w:bCs/>
                <w:color w:val="000000"/>
                <w:sz w:val="20"/>
                <w:szCs w:val="20"/>
              </w:rPr>
              <w:t>Наименование услуги</w:t>
            </w:r>
          </w:p>
        </w:tc>
        <w:tc>
          <w:tcPr>
            <w:tcW w:w="673" w:type="pct"/>
            <w:tcBorders>
              <w:bottom w:val="single" w:sz="4" w:space="0" w:color="auto"/>
            </w:tcBorders>
            <w:shd w:val="clear" w:color="auto" w:fill="FFFFFF"/>
            <w:vAlign w:val="center"/>
            <w:hideMark/>
          </w:tcPr>
          <w:p w:rsidR="005D51B9" w:rsidRPr="00A60807" w:rsidRDefault="005D51B9" w:rsidP="00C51A78">
            <w:pPr>
              <w:ind w:left="142" w:firstLine="360"/>
              <w:contextualSpacing/>
              <w:jc w:val="center"/>
              <w:rPr>
                <w:b/>
                <w:bCs/>
                <w:color w:val="000000"/>
                <w:sz w:val="20"/>
                <w:szCs w:val="20"/>
              </w:rPr>
            </w:pPr>
          </w:p>
          <w:p w:rsidR="005D51B9" w:rsidRPr="00A60807" w:rsidRDefault="005D51B9" w:rsidP="00C51A78">
            <w:pPr>
              <w:ind w:left="142"/>
              <w:contextualSpacing/>
              <w:jc w:val="center"/>
              <w:rPr>
                <w:b/>
                <w:bCs/>
                <w:color w:val="000000"/>
                <w:sz w:val="20"/>
                <w:szCs w:val="20"/>
                <w:lang w:val="hy-AM"/>
              </w:rPr>
            </w:pPr>
            <w:r w:rsidRPr="00A60807">
              <w:rPr>
                <w:rFonts w:ascii="Sylfaen" w:hAnsi="Sylfaen" w:cs="Sylfaen"/>
                <w:b/>
                <w:bCs/>
                <w:color w:val="000000"/>
                <w:sz w:val="20"/>
                <w:szCs w:val="20"/>
              </w:rPr>
              <w:t>Քանակ</w:t>
            </w:r>
            <w:r w:rsidRPr="00A60807">
              <w:rPr>
                <w:b/>
                <w:bCs/>
                <w:color w:val="000000"/>
                <w:sz w:val="20"/>
                <w:szCs w:val="20"/>
                <w:lang w:val="hy-AM"/>
              </w:rPr>
              <w:t>/</w:t>
            </w:r>
          </w:p>
          <w:p w:rsidR="005D51B9" w:rsidRPr="00A60807" w:rsidRDefault="005D51B9" w:rsidP="00C51A78">
            <w:pPr>
              <w:ind w:left="142"/>
              <w:contextualSpacing/>
              <w:jc w:val="center"/>
              <w:rPr>
                <w:b/>
                <w:bCs/>
                <w:color w:val="000000"/>
                <w:sz w:val="20"/>
                <w:szCs w:val="20"/>
              </w:rPr>
            </w:pPr>
            <w:r w:rsidRPr="00A60807">
              <w:rPr>
                <w:b/>
                <w:bCs/>
                <w:color w:val="000000"/>
                <w:sz w:val="20"/>
                <w:szCs w:val="20"/>
              </w:rPr>
              <w:t>Кол-во</w:t>
            </w:r>
          </w:p>
        </w:tc>
        <w:tc>
          <w:tcPr>
            <w:tcW w:w="1144" w:type="pct"/>
            <w:tcBorders>
              <w:bottom w:val="single" w:sz="4" w:space="0" w:color="auto"/>
            </w:tcBorders>
            <w:shd w:val="clear" w:color="auto" w:fill="FFFFFF"/>
            <w:vAlign w:val="center"/>
          </w:tcPr>
          <w:p w:rsidR="005D51B9" w:rsidRPr="00A60807" w:rsidRDefault="005D51B9" w:rsidP="00C51A78">
            <w:pPr>
              <w:ind w:left="142"/>
              <w:contextualSpacing/>
              <w:jc w:val="center"/>
              <w:rPr>
                <w:b/>
                <w:bCs/>
                <w:color w:val="000000"/>
                <w:sz w:val="20"/>
                <w:szCs w:val="20"/>
              </w:rPr>
            </w:pPr>
            <w:r w:rsidRPr="00A60807">
              <w:rPr>
                <w:rFonts w:ascii="Sylfaen" w:hAnsi="Sylfaen" w:cs="Sylfaen"/>
                <w:b/>
                <w:bCs/>
                <w:color w:val="000000"/>
                <w:sz w:val="20"/>
                <w:szCs w:val="20"/>
              </w:rPr>
              <w:t>Միավորի</w:t>
            </w:r>
            <w:r w:rsidRPr="00A60807">
              <w:rPr>
                <w:b/>
                <w:bCs/>
                <w:color w:val="000000"/>
                <w:sz w:val="20"/>
                <w:szCs w:val="20"/>
              </w:rPr>
              <w:t xml:space="preserve"> </w:t>
            </w:r>
            <w:r w:rsidRPr="00A60807">
              <w:rPr>
                <w:rFonts w:ascii="Sylfaen" w:hAnsi="Sylfaen" w:cs="Sylfaen"/>
                <w:b/>
                <w:bCs/>
                <w:color w:val="000000"/>
                <w:sz w:val="20"/>
                <w:szCs w:val="20"/>
                <w:lang w:val="hy-AM"/>
              </w:rPr>
              <w:t>գ</w:t>
            </w:r>
            <w:r w:rsidRPr="00A60807">
              <w:rPr>
                <w:rFonts w:ascii="Sylfaen" w:hAnsi="Sylfaen" w:cs="Sylfaen"/>
                <w:b/>
                <w:bCs/>
                <w:color w:val="000000"/>
                <w:sz w:val="20"/>
                <w:szCs w:val="20"/>
              </w:rPr>
              <w:t>ին</w:t>
            </w:r>
            <w:r w:rsidRPr="00A60807">
              <w:rPr>
                <w:b/>
                <w:bCs/>
                <w:color w:val="000000"/>
                <w:sz w:val="20"/>
                <w:szCs w:val="20"/>
              </w:rPr>
              <w:t xml:space="preserve"> (</w:t>
            </w:r>
            <w:r w:rsidRPr="00A60807">
              <w:rPr>
                <w:rFonts w:ascii="Sylfaen" w:hAnsi="Sylfaen" w:cs="Sylfaen"/>
                <w:b/>
                <w:bCs/>
                <w:color w:val="000000"/>
                <w:sz w:val="20"/>
                <w:szCs w:val="20"/>
                <w:lang w:val="hy-AM"/>
              </w:rPr>
              <w:t>դրամ</w:t>
            </w:r>
            <w:r w:rsidRPr="00A60807">
              <w:rPr>
                <w:b/>
                <w:bCs/>
                <w:color w:val="000000"/>
                <w:sz w:val="20"/>
                <w:szCs w:val="20"/>
              </w:rPr>
              <w:t>),</w:t>
            </w:r>
            <w:r w:rsidRPr="00A60807">
              <w:rPr>
                <w:sz w:val="20"/>
                <w:szCs w:val="20"/>
              </w:rPr>
              <w:t xml:space="preserve"> </w:t>
            </w:r>
            <w:r w:rsidRPr="00A60807">
              <w:rPr>
                <w:b/>
                <w:bCs/>
                <w:color w:val="000000"/>
                <w:sz w:val="20"/>
                <w:szCs w:val="20"/>
              </w:rPr>
              <w:t>ներառյալ ԱԱՀ-ն /</w:t>
            </w:r>
          </w:p>
          <w:p w:rsidR="005D51B9" w:rsidRPr="00A60807" w:rsidRDefault="005D51B9" w:rsidP="00C51A78">
            <w:pPr>
              <w:ind w:left="142"/>
              <w:contextualSpacing/>
              <w:jc w:val="center"/>
              <w:rPr>
                <w:rFonts w:ascii="Sylfaen" w:hAnsi="Sylfaen" w:cs="Sylfaen"/>
                <w:b/>
                <w:bCs/>
                <w:color w:val="000000"/>
                <w:sz w:val="20"/>
                <w:szCs w:val="20"/>
                <w:lang w:val="hy-AM"/>
              </w:rPr>
            </w:pPr>
            <w:r w:rsidRPr="00A60807">
              <w:rPr>
                <w:b/>
                <w:bCs/>
                <w:color w:val="000000"/>
                <w:sz w:val="20"/>
                <w:szCs w:val="20"/>
              </w:rPr>
              <w:t>Цена за единицу</w:t>
            </w:r>
            <w:r w:rsidRPr="00A60807">
              <w:rPr>
                <w:b/>
                <w:bCs/>
                <w:color w:val="000000"/>
                <w:sz w:val="20"/>
                <w:szCs w:val="20"/>
                <w:lang w:val="hy-AM"/>
              </w:rPr>
              <w:t xml:space="preserve"> </w:t>
            </w:r>
            <w:r w:rsidRPr="00A60807">
              <w:rPr>
                <w:b/>
                <w:bCs/>
                <w:color w:val="000000"/>
                <w:sz w:val="20"/>
                <w:szCs w:val="20"/>
              </w:rPr>
              <w:t xml:space="preserve">(драм), </w:t>
            </w:r>
            <w:r w:rsidRPr="00A60807">
              <w:rPr>
                <w:rFonts w:ascii="Sylfaen" w:hAnsi="Sylfaen"/>
                <w:b/>
                <w:sz w:val="20"/>
                <w:szCs w:val="20"/>
              </w:rPr>
              <w:t>включая НДС</w:t>
            </w:r>
          </w:p>
        </w:tc>
        <w:tc>
          <w:tcPr>
            <w:tcW w:w="1427" w:type="pct"/>
            <w:tcBorders>
              <w:bottom w:val="single" w:sz="4" w:space="0" w:color="auto"/>
            </w:tcBorders>
            <w:shd w:val="clear" w:color="auto" w:fill="FFFFFF"/>
            <w:vAlign w:val="center"/>
            <w:hideMark/>
          </w:tcPr>
          <w:p w:rsidR="005D51B9" w:rsidRPr="00A60807" w:rsidRDefault="005D51B9" w:rsidP="00C51A78">
            <w:pPr>
              <w:ind w:left="142"/>
              <w:contextualSpacing/>
              <w:jc w:val="center"/>
              <w:rPr>
                <w:rFonts w:eastAsia="Calibri"/>
                <w:sz w:val="20"/>
                <w:szCs w:val="20"/>
                <w:lang w:val="hy-AM"/>
              </w:rPr>
            </w:pPr>
            <w:r w:rsidRPr="00A60807">
              <w:rPr>
                <w:rFonts w:ascii="Sylfaen" w:hAnsi="Sylfaen" w:cs="Sylfaen"/>
                <w:b/>
                <w:bCs/>
                <w:color w:val="000000"/>
                <w:sz w:val="20"/>
                <w:szCs w:val="20"/>
                <w:lang w:val="hy-AM"/>
              </w:rPr>
              <w:t>Ընդհանուր</w:t>
            </w:r>
            <w:r w:rsidRPr="00A60807">
              <w:rPr>
                <w:b/>
                <w:bCs/>
                <w:color w:val="000000"/>
                <w:sz w:val="20"/>
                <w:szCs w:val="20"/>
                <w:lang w:val="hy-AM"/>
              </w:rPr>
              <w:t xml:space="preserve"> </w:t>
            </w:r>
            <w:r w:rsidRPr="00A60807">
              <w:rPr>
                <w:rFonts w:ascii="Sylfaen" w:hAnsi="Sylfaen" w:cs="Sylfaen"/>
                <w:b/>
                <w:bCs/>
                <w:color w:val="000000"/>
                <w:sz w:val="20"/>
                <w:szCs w:val="20"/>
                <w:lang w:val="hy-AM"/>
              </w:rPr>
              <w:t>արժեքը</w:t>
            </w:r>
            <w:r w:rsidRPr="00A60807">
              <w:rPr>
                <w:b/>
                <w:bCs/>
                <w:color w:val="000000"/>
                <w:sz w:val="20"/>
                <w:szCs w:val="20"/>
                <w:lang w:val="hy-AM"/>
              </w:rPr>
              <w:t xml:space="preserve"> (</w:t>
            </w:r>
            <w:r w:rsidRPr="00A60807">
              <w:rPr>
                <w:rFonts w:ascii="Sylfaen" w:hAnsi="Sylfaen" w:cs="Sylfaen"/>
                <w:b/>
                <w:bCs/>
                <w:color w:val="000000"/>
                <w:sz w:val="20"/>
                <w:szCs w:val="20"/>
                <w:lang w:val="hy-AM"/>
              </w:rPr>
              <w:t>դրամ</w:t>
            </w:r>
            <w:r w:rsidRPr="00A60807">
              <w:rPr>
                <w:b/>
                <w:bCs/>
                <w:color w:val="000000"/>
                <w:sz w:val="20"/>
                <w:szCs w:val="20"/>
                <w:lang w:val="hy-AM"/>
              </w:rPr>
              <w:t>), ներառյալ ԱԱՀ-ն /</w:t>
            </w:r>
          </w:p>
          <w:p w:rsidR="005D51B9" w:rsidRPr="00A60807" w:rsidRDefault="005D51B9" w:rsidP="00C51A78">
            <w:pPr>
              <w:ind w:left="142"/>
              <w:contextualSpacing/>
              <w:jc w:val="center"/>
              <w:rPr>
                <w:b/>
                <w:bCs/>
                <w:color w:val="000000"/>
                <w:sz w:val="20"/>
                <w:szCs w:val="20"/>
              </w:rPr>
            </w:pPr>
            <w:r w:rsidRPr="00A60807">
              <w:rPr>
                <w:b/>
                <w:bCs/>
                <w:color w:val="000000"/>
                <w:sz w:val="20"/>
                <w:szCs w:val="20"/>
              </w:rPr>
              <w:t xml:space="preserve">Общая стоимость (драм), </w:t>
            </w:r>
            <w:r w:rsidRPr="00A60807">
              <w:rPr>
                <w:rFonts w:ascii="Sylfaen" w:hAnsi="Sylfaen"/>
                <w:b/>
                <w:sz w:val="20"/>
                <w:szCs w:val="20"/>
              </w:rPr>
              <w:t>включая НДС</w:t>
            </w:r>
          </w:p>
        </w:tc>
      </w:tr>
      <w:tr w:rsidR="005D51B9" w:rsidRPr="00A60807" w:rsidTr="00C51A78">
        <w:trPr>
          <w:trHeight w:val="162"/>
        </w:trPr>
        <w:tc>
          <w:tcPr>
            <w:tcW w:w="201" w:type="pct"/>
            <w:tcBorders>
              <w:top w:val="single" w:sz="4" w:space="0" w:color="auto"/>
            </w:tcBorders>
            <w:shd w:val="clear" w:color="auto" w:fill="FFFFFF"/>
            <w:noWrap/>
            <w:vAlign w:val="center"/>
          </w:tcPr>
          <w:p w:rsidR="005D51B9" w:rsidRPr="00A60807" w:rsidRDefault="005D51B9" w:rsidP="00C51A78">
            <w:pPr>
              <w:spacing w:line="276" w:lineRule="auto"/>
              <w:ind w:left="32"/>
              <w:contextualSpacing/>
              <w:jc w:val="center"/>
              <w:rPr>
                <w:color w:val="000000"/>
                <w:sz w:val="20"/>
                <w:szCs w:val="20"/>
                <w:lang w:val="en-US"/>
              </w:rPr>
            </w:pPr>
            <w:r w:rsidRPr="00A60807">
              <w:rPr>
                <w:color w:val="000000"/>
                <w:sz w:val="20"/>
                <w:szCs w:val="20"/>
                <w:lang w:val="en-US"/>
              </w:rPr>
              <w:t>1.</w:t>
            </w:r>
          </w:p>
        </w:tc>
        <w:tc>
          <w:tcPr>
            <w:tcW w:w="1555" w:type="pct"/>
            <w:tcBorders>
              <w:top w:val="single" w:sz="4" w:space="0" w:color="auto"/>
              <w:bottom w:val="single" w:sz="4" w:space="0" w:color="auto"/>
              <w:right w:val="single" w:sz="4" w:space="0" w:color="auto"/>
            </w:tcBorders>
            <w:shd w:val="clear" w:color="auto" w:fill="FFFFFF"/>
            <w:vAlign w:val="center"/>
          </w:tcPr>
          <w:p w:rsidR="005D51B9" w:rsidRPr="00A60807" w:rsidRDefault="005D51B9" w:rsidP="00C51A78">
            <w:pPr>
              <w:spacing w:line="276" w:lineRule="auto"/>
              <w:ind w:left="142"/>
              <w:contextualSpacing/>
              <w:jc w:val="both"/>
              <w:rPr>
                <w:bCs/>
                <w:color w:val="000000"/>
                <w:sz w:val="20"/>
                <w:szCs w:val="20"/>
                <w:lang w:val="hy-AM"/>
              </w:rPr>
            </w:pP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5D51B9" w:rsidRPr="00A60807" w:rsidRDefault="005D51B9" w:rsidP="00C51A78">
            <w:pPr>
              <w:spacing w:line="276" w:lineRule="auto"/>
              <w:ind w:left="142"/>
              <w:contextualSpacing/>
              <w:jc w:val="center"/>
              <w:rPr>
                <w:rFonts w:ascii="Sylfaen" w:hAnsi="Sylfaen"/>
                <w:bCs/>
                <w:color w:val="000000"/>
                <w:sz w:val="20"/>
                <w:szCs w:val="20"/>
              </w:rPr>
            </w:pPr>
          </w:p>
        </w:tc>
        <w:tc>
          <w:tcPr>
            <w:tcW w:w="1144" w:type="pct"/>
            <w:tcBorders>
              <w:top w:val="single" w:sz="4" w:space="0" w:color="auto"/>
              <w:left w:val="single" w:sz="4" w:space="0" w:color="auto"/>
              <w:bottom w:val="single" w:sz="4" w:space="0" w:color="auto"/>
              <w:right w:val="single" w:sz="4" w:space="0" w:color="auto"/>
            </w:tcBorders>
            <w:shd w:val="clear" w:color="auto" w:fill="FFFFFF"/>
            <w:vAlign w:val="center"/>
          </w:tcPr>
          <w:p w:rsidR="005D51B9" w:rsidRPr="00A60807" w:rsidRDefault="005D51B9" w:rsidP="00C51A78">
            <w:pPr>
              <w:spacing w:line="276" w:lineRule="auto"/>
              <w:ind w:left="142"/>
              <w:contextualSpacing/>
              <w:jc w:val="center"/>
              <w:rPr>
                <w:bCs/>
                <w:color w:val="000000"/>
                <w:sz w:val="20"/>
                <w:szCs w:val="20"/>
              </w:rPr>
            </w:pPr>
          </w:p>
        </w:tc>
        <w:tc>
          <w:tcPr>
            <w:tcW w:w="1427" w:type="pct"/>
            <w:tcBorders>
              <w:top w:val="single" w:sz="4" w:space="0" w:color="auto"/>
              <w:left w:val="single" w:sz="4" w:space="0" w:color="auto"/>
              <w:bottom w:val="single" w:sz="4" w:space="0" w:color="auto"/>
              <w:right w:val="single" w:sz="4" w:space="0" w:color="auto"/>
            </w:tcBorders>
            <w:shd w:val="clear" w:color="auto" w:fill="FFFFFF"/>
            <w:vAlign w:val="center"/>
          </w:tcPr>
          <w:p w:rsidR="005D51B9" w:rsidRPr="00A60807" w:rsidRDefault="005D51B9" w:rsidP="00C51A78">
            <w:pPr>
              <w:spacing w:line="276" w:lineRule="auto"/>
              <w:ind w:left="142" w:firstLine="13"/>
              <w:contextualSpacing/>
              <w:jc w:val="center"/>
              <w:rPr>
                <w:bCs/>
                <w:color w:val="000000"/>
                <w:sz w:val="20"/>
                <w:szCs w:val="20"/>
              </w:rPr>
            </w:pPr>
          </w:p>
        </w:tc>
      </w:tr>
      <w:tr w:rsidR="005D51B9" w:rsidRPr="00A60807" w:rsidTr="00C51A78">
        <w:trPr>
          <w:trHeight w:val="50"/>
        </w:trPr>
        <w:tc>
          <w:tcPr>
            <w:tcW w:w="1756" w:type="pct"/>
            <w:gridSpan w:val="2"/>
            <w:shd w:val="clear" w:color="auto" w:fill="auto"/>
            <w:noWrap/>
            <w:vAlign w:val="bottom"/>
          </w:tcPr>
          <w:p w:rsidR="005D51B9" w:rsidRPr="00A60807" w:rsidRDefault="005D51B9" w:rsidP="00C51A78">
            <w:pPr>
              <w:spacing w:line="276" w:lineRule="auto"/>
              <w:ind w:left="142" w:firstLine="360"/>
              <w:contextualSpacing/>
              <w:jc w:val="right"/>
              <w:rPr>
                <w:b/>
                <w:color w:val="000000"/>
                <w:sz w:val="20"/>
                <w:szCs w:val="20"/>
              </w:rPr>
            </w:pPr>
            <w:r w:rsidRPr="00A60807">
              <w:rPr>
                <w:b/>
                <w:color w:val="000000"/>
                <w:sz w:val="20"/>
                <w:szCs w:val="20"/>
              </w:rPr>
              <w:t>Всего/</w:t>
            </w:r>
            <w:r w:rsidRPr="00A60807">
              <w:rPr>
                <w:rFonts w:ascii="Sylfaen" w:hAnsi="Sylfaen" w:cs="Sylfaen"/>
                <w:b/>
                <w:color w:val="000000"/>
                <w:sz w:val="20"/>
                <w:szCs w:val="20"/>
                <w:lang w:val="hy-AM"/>
              </w:rPr>
              <w:t>Ընդամենը</w:t>
            </w:r>
            <w:r w:rsidRPr="00A60807">
              <w:rPr>
                <w:b/>
                <w:color w:val="000000"/>
                <w:sz w:val="20"/>
                <w:szCs w:val="20"/>
              </w:rPr>
              <w:t>:</w:t>
            </w:r>
          </w:p>
        </w:tc>
        <w:tc>
          <w:tcPr>
            <w:tcW w:w="673" w:type="pct"/>
            <w:tcBorders>
              <w:top w:val="nil"/>
            </w:tcBorders>
            <w:shd w:val="clear" w:color="auto" w:fill="auto"/>
            <w:noWrap/>
            <w:vAlign w:val="bottom"/>
          </w:tcPr>
          <w:p w:rsidR="005D51B9" w:rsidRPr="00A60807" w:rsidRDefault="005D51B9" w:rsidP="00C51A78">
            <w:pPr>
              <w:spacing w:line="276" w:lineRule="auto"/>
              <w:ind w:left="142"/>
              <w:contextualSpacing/>
              <w:jc w:val="center"/>
              <w:rPr>
                <w:rFonts w:ascii="Sylfaen" w:hAnsi="Sylfaen"/>
                <w:b/>
                <w:color w:val="000000"/>
                <w:sz w:val="20"/>
                <w:szCs w:val="20"/>
              </w:rPr>
            </w:pPr>
          </w:p>
        </w:tc>
        <w:tc>
          <w:tcPr>
            <w:tcW w:w="1144" w:type="pct"/>
            <w:tcBorders>
              <w:top w:val="nil"/>
            </w:tcBorders>
          </w:tcPr>
          <w:p w:rsidR="005D51B9" w:rsidRPr="00A60807" w:rsidRDefault="005D51B9" w:rsidP="00C51A78">
            <w:pPr>
              <w:spacing w:line="276" w:lineRule="auto"/>
              <w:ind w:left="142"/>
              <w:contextualSpacing/>
              <w:jc w:val="center"/>
              <w:rPr>
                <w:b/>
                <w:color w:val="000000"/>
                <w:sz w:val="20"/>
                <w:szCs w:val="20"/>
                <w:lang w:val="hy-AM"/>
              </w:rPr>
            </w:pPr>
          </w:p>
        </w:tc>
        <w:tc>
          <w:tcPr>
            <w:tcW w:w="1427" w:type="pct"/>
            <w:tcBorders>
              <w:top w:val="nil"/>
            </w:tcBorders>
            <w:shd w:val="clear" w:color="auto" w:fill="auto"/>
            <w:noWrap/>
            <w:vAlign w:val="bottom"/>
          </w:tcPr>
          <w:p w:rsidR="005D51B9" w:rsidRPr="00A60807" w:rsidRDefault="005D51B9" w:rsidP="00C51A78">
            <w:pPr>
              <w:spacing w:line="276" w:lineRule="auto"/>
              <w:ind w:left="142"/>
              <w:contextualSpacing/>
              <w:jc w:val="center"/>
              <w:rPr>
                <w:b/>
                <w:color w:val="000000"/>
                <w:sz w:val="20"/>
                <w:szCs w:val="20"/>
              </w:rPr>
            </w:pPr>
          </w:p>
        </w:tc>
      </w:tr>
    </w:tbl>
    <w:p w:rsidR="005D51B9" w:rsidRPr="00A60807" w:rsidRDefault="005D51B9" w:rsidP="005D51B9">
      <w:pPr>
        <w:spacing w:line="276" w:lineRule="auto"/>
        <w:ind w:left="142" w:firstLine="360"/>
        <w:contextualSpacing/>
        <w:jc w:val="both"/>
        <w:rPr>
          <w:sz w:val="20"/>
          <w:szCs w:val="20"/>
          <w:lang w:val="hy-AM"/>
        </w:rPr>
      </w:pPr>
      <w:r w:rsidRPr="00A60807">
        <w:rPr>
          <w:sz w:val="20"/>
          <w:szCs w:val="20"/>
          <w:lang w:val="hy-AM"/>
        </w:rPr>
        <w:t xml:space="preserve">  2</w:t>
      </w:r>
      <w:r w:rsidRPr="00A60807">
        <w:rPr>
          <w:rFonts w:ascii="MS Gothic" w:eastAsia="MS Gothic" w:hAnsi="MS Gothic" w:cs="MS Gothic" w:hint="eastAsia"/>
          <w:sz w:val="20"/>
          <w:szCs w:val="20"/>
          <w:lang w:val="hy-AM"/>
        </w:rPr>
        <w:t>․</w:t>
      </w:r>
      <w:r w:rsidRPr="00A60807">
        <w:rPr>
          <w:sz w:val="20"/>
          <w:szCs w:val="20"/>
          <w:lang w:val="hy-AM"/>
        </w:rPr>
        <w:t xml:space="preserve"> </w:t>
      </w:r>
      <w:r w:rsidRPr="00A60807">
        <w:rPr>
          <w:rFonts w:ascii="Sylfaen" w:hAnsi="Sylfaen" w:cs="Sylfaen"/>
          <w:sz w:val="20"/>
          <w:szCs w:val="20"/>
          <w:lang w:val="hy-AM"/>
        </w:rPr>
        <w:t>Նշված</w:t>
      </w:r>
      <w:r w:rsidRPr="00A60807">
        <w:rPr>
          <w:sz w:val="20"/>
          <w:szCs w:val="20"/>
          <w:lang w:val="hy-AM"/>
        </w:rPr>
        <w:t xml:space="preserve"> </w:t>
      </w:r>
      <w:r w:rsidRPr="00A60807">
        <w:rPr>
          <w:rFonts w:ascii="Sylfaen" w:hAnsi="Sylfaen" w:cs="Sylfaen"/>
          <w:sz w:val="20"/>
          <w:szCs w:val="20"/>
          <w:lang w:val="hy-AM"/>
        </w:rPr>
        <w:t>ծառայությունները</w:t>
      </w:r>
      <w:r w:rsidRPr="00A60807">
        <w:rPr>
          <w:sz w:val="20"/>
          <w:szCs w:val="20"/>
          <w:lang w:val="hy-AM"/>
        </w:rPr>
        <w:t xml:space="preserve"> </w:t>
      </w:r>
      <w:r w:rsidRPr="00A60807">
        <w:rPr>
          <w:rFonts w:ascii="Sylfaen" w:hAnsi="Sylfaen" w:cs="Sylfaen"/>
          <w:sz w:val="20"/>
          <w:szCs w:val="20"/>
          <w:lang w:val="hy-AM"/>
        </w:rPr>
        <w:t>ԿԱՏԱՐՈՂԸ</w:t>
      </w:r>
      <w:r w:rsidRPr="00A60807">
        <w:rPr>
          <w:sz w:val="20"/>
          <w:szCs w:val="20"/>
          <w:lang w:val="hy-AM"/>
        </w:rPr>
        <w:t xml:space="preserve"> </w:t>
      </w:r>
      <w:r w:rsidRPr="00A60807">
        <w:rPr>
          <w:rFonts w:ascii="Sylfaen" w:hAnsi="Sylfaen" w:cs="Sylfaen"/>
          <w:sz w:val="20"/>
          <w:szCs w:val="20"/>
          <w:lang w:val="hy-AM"/>
        </w:rPr>
        <w:t>մատուցել</w:t>
      </w:r>
      <w:r w:rsidRPr="00A60807">
        <w:rPr>
          <w:sz w:val="20"/>
          <w:szCs w:val="20"/>
          <w:lang w:val="hy-AM"/>
        </w:rPr>
        <w:t xml:space="preserve"> </w:t>
      </w:r>
      <w:r w:rsidRPr="00A60807">
        <w:rPr>
          <w:rFonts w:ascii="Sylfaen" w:hAnsi="Sylfaen" w:cs="Sylfaen"/>
          <w:sz w:val="20"/>
          <w:szCs w:val="20"/>
          <w:lang w:val="hy-AM"/>
        </w:rPr>
        <w:t>է</w:t>
      </w:r>
      <w:r w:rsidRPr="00A60807">
        <w:rPr>
          <w:sz w:val="20"/>
          <w:szCs w:val="20"/>
          <w:lang w:val="hy-AM"/>
        </w:rPr>
        <w:t xml:space="preserve"> </w:t>
      </w:r>
      <w:r w:rsidRPr="00A60807">
        <w:rPr>
          <w:rFonts w:ascii="Sylfaen" w:hAnsi="Sylfaen" w:cs="Sylfaen"/>
          <w:sz w:val="20"/>
          <w:szCs w:val="20"/>
          <w:lang w:val="hy-AM"/>
        </w:rPr>
        <w:t>պատշաճ</w:t>
      </w:r>
      <w:r w:rsidRPr="00A60807">
        <w:rPr>
          <w:sz w:val="20"/>
          <w:szCs w:val="20"/>
          <w:lang w:val="hy-AM"/>
        </w:rPr>
        <w:t xml:space="preserve"> </w:t>
      </w:r>
      <w:r w:rsidRPr="00A60807">
        <w:rPr>
          <w:rFonts w:ascii="Sylfaen" w:hAnsi="Sylfaen" w:cs="Sylfaen"/>
          <w:sz w:val="20"/>
          <w:szCs w:val="20"/>
          <w:lang w:val="hy-AM"/>
        </w:rPr>
        <w:t>կարգով</w:t>
      </w:r>
      <w:r w:rsidRPr="00A60807">
        <w:rPr>
          <w:sz w:val="20"/>
          <w:szCs w:val="20"/>
          <w:lang w:val="hy-AM"/>
        </w:rPr>
        <w:t xml:space="preserve">, </w:t>
      </w:r>
      <w:r w:rsidRPr="00A60807">
        <w:rPr>
          <w:rFonts w:ascii="Sylfaen" w:hAnsi="Sylfaen" w:cs="Sylfaen"/>
          <w:sz w:val="20"/>
          <w:szCs w:val="20"/>
          <w:lang w:val="hy-AM"/>
        </w:rPr>
        <w:t>իսկ</w:t>
      </w:r>
      <w:r w:rsidRPr="00A60807">
        <w:rPr>
          <w:sz w:val="20"/>
          <w:szCs w:val="20"/>
          <w:lang w:val="hy-AM"/>
        </w:rPr>
        <w:t xml:space="preserve"> </w:t>
      </w:r>
      <w:r w:rsidRPr="00A60807">
        <w:rPr>
          <w:rFonts w:ascii="Sylfaen" w:hAnsi="Sylfaen" w:cs="Sylfaen"/>
          <w:sz w:val="20"/>
          <w:szCs w:val="20"/>
          <w:lang w:val="hy-AM"/>
        </w:rPr>
        <w:t>ՊԱՏՎԻՐԱՏՈՒՆ</w:t>
      </w:r>
      <w:r w:rsidRPr="00A60807">
        <w:rPr>
          <w:sz w:val="20"/>
          <w:szCs w:val="20"/>
          <w:lang w:val="hy-AM"/>
        </w:rPr>
        <w:t xml:space="preserve"> </w:t>
      </w:r>
      <w:r w:rsidRPr="00A60807">
        <w:rPr>
          <w:rFonts w:ascii="Sylfaen" w:hAnsi="Sylfaen" w:cs="Sylfaen"/>
          <w:sz w:val="20"/>
          <w:szCs w:val="20"/>
          <w:lang w:val="hy-AM"/>
        </w:rPr>
        <w:t>ընդունել</w:t>
      </w:r>
      <w:r w:rsidRPr="00A60807">
        <w:rPr>
          <w:sz w:val="20"/>
          <w:szCs w:val="20"/>
          <w:lang w:val="hy-AM"/>
        </w:rPr>
        <w:t xml:space="preserve"> </w:t>
      </w:r>
      <w:r w:rsidRPr="00A60807">
        <w:rPr>
          <w:rFonts w:ascii="Sylfaen" w:hAnsi="Sylfaen" w:cs="Sylfaen"/>
          <w:sz w:val="20"/>
          <w:szCs w:val="20"/>
          <w:lang w:val="hy-AM"/>
        </w:rPr>
        <w:t>է</w:t>
      </w:r>
      <w:r w:rsidRPr="00A60807">
        <w:rPr>
          <w:sz w:val="20"/>
          <w:szCs w:val="20"/>
          <w:lang w:val="hy-AM"/>
        </w:rPr>
        <w:t xml:space="preserve"> </w:t>
      </w:r>
      <w:r w:rsidRPr="00A60807">
        <w:rPr>
          <w:rFonts w:ascii="Sylfaen" w:hAnsi="Sylfaen" w:cs="Sylfaen"/>
          <w:sz w:val="20"/>
          <w:szCs w:val="20"/>
          <w:lang w:val="hy-AM"/>
        </w:rPr>
        <w:t>այդ</w:t>
      </w:r>
      <w:r w:rsidRPr="00A60807">
        <w:rPr>
          <w:sz w:val="20"/>
          <w:szCs w:val="20"/>
          <w:lang w:val="hy-AM"/>
        </w:rPr>
        <w:t xml:space="preserve"> </w:t>
      </w:r>
      <w:r w:rsidRPr="00A60807">
        <w:rPr>
          <w:rFonts w:ascii="Sylfaen" w:hAnsi="Sylfaen" w:cs="Sylfaen"/>
          <w:sz w:val="20"/>
          <w:szCs w:val="20"/>
          <w:lang w:val="hy-AM"/>
        </w:rPr>
        <w:t>ծառայությունները</w:t>
      </w:r>
      <w:r w:rsidRPr="00A60807">
        <w:rPr>
          <w:sz w:val="20"/>
          <w:szCs w:val="20"/>
          <w:lang w:val="hy-AM"/>
        </w:rPr>
        <w:t>:/</w:t>
      </w:r>
      <w:r w:rsidRPr="0089530E">
        <w:rPr>
          <w:sz w:val="20"/>
          <w:szCs w:val="20"/>
          <w:lang w:val="hy-AM"/>
        </w:rPr>
        <w:t xml:space="preserve"> </w:t>
      </w:r>
      <w:r w:rsidRPr="00A60807">
        <w:rPr>
          <w:sz w:val="20"/>
          <w:szCs w:val="20"/>
          <w:lang w:val="hy-AM"/>
        </w:rPr>
        <w:t>Указанные услуги были выполнены ИСПОЛНИТЕЛЕМ надлежащим образом, а ЗАКАЗЧИК принял данные услуги.</w:t>
      </w:r>
    </w:p>
    <w:p w:rsidR="005D51B9" w:rsidRPr="0013664C" w:rsidRDefault="005D51B9" w:rsidP="005D51B9">
      <w:pPr>
        <w:spacing w:line="276" w:lineRule="auto"/>
        <w:ind w:left="142" w:firstLine="426"/>
        <w:contextualSpacing/>
        <w:jc w:val="both"/>
        <w:rPr>
          <w:sz w:val="20"/>
          <w:szCs w:val="20"/>
          <w:lang w:val="hy-AM"/>
        </w:rPr>
      </w:pPr>
      <w:r w:rsidRPr="00A60807">
        <w:rPr>
          <w:sz w:val="20"/>
          <w:szCs w:val="20"/>
          <w:lang w:val="hy-AM"/>
        </w:rPr>
        <w:t>3</w:t>
      </w:r>
      <w:r w:rsidRPr="00A60807">
        <w:rPr>
          <w:rFonts w:ascii="MS Gothic" w:eastAsia="MS Gothic" w:hAnsi="MS Gothic" w:cs="MS Gothic" w:hint="eastAsia"/>
          <w:sz w:val="20"/>
          <w:szCs w:val="20"/>
          <w:lang w:val="hy-AM"/>
        </w:rPr>
        <w:t>․</w:t>
      </w:r>
      <w:r w:rsidRPr="00A60807">
        <w:rPr>
          <w:sz w:val="20"/>
          <w:szCs w:val="20"/>
          <w:lang w:val="hy-AM"/>
        </w:rPr>
        <w:t>Մ</w:t>
      </w:r>
      <w:r w:rsidRPr="00A60807">
        <w:rPr>
          <w:rFonts w:ascii="Sylfaen" w:hAnsi="Sylfaen" w:cs="Sylfaen"/>
          <w:sz w:val="20"/>
          <w:szCs w:val="20"/>
          <w:lang w:val="hy-AM"/>
        </w:rPr>
        <w:t>ատուցված</w:t>
      </w:r>
      <w:r w:rsidRPr="00A60807">
        <w:rPr>
          <w:sz w:val="20"/>
          <w:szCs w:val="20"/>
          <w:lang w:val="hy-AM"/>
        </w:rPr>
        <w:t xml:space="preserve"> </w:t>
      </w:r>
      <w:r w:rsidRPr="00A60807">
        <w:rPr>
          <w:rFonts w:ascii="Sylfaen" w:hAnsi="Sylfaen" w:cs="Sylfaen"/>
          <w:sz w:val="20"/>
          <w:szCs w:val="20"/>
          <w:lang w:val="hy-AM"/>
        </w:rPr>
        <w:t>ծառայությունների</w:t>
      </w:r>
      <w:r w:rsidRPr="00A60807">
        <w:rPr>
          <w:sz w:val="20"/>
          <w:szCs w:val="20"/>
          <w:lang w:val="hy-AM"/>
        </w:rPr>
        <w:t xml:space="preserve"> </w:t>
      </w:r>
      <w:r w:rsidRPr="00A60807">
        <w:rPr>
          <w:rFonts w:ascii="Sylfaen" w:hAnsi="Sylfaen" w:cs="Sylfaen"/>
          <w:sz w:val="20"/>
          <w:szCs w:val="20"/>
          <w:lang w:val="hy-AM"/>
        </w:rPr>
        <w:t>արժեքը</w:t>
      </w:r>
      <w:r w:rsidRPr="00A60807">
        <w:rPr>
          <w:sz w:val="20"/>
          <w:szCs w:val="20"/>
          <w:lang w:val="hy-AM"/>
        </w:rPr>
        <w:t xml:space="preserve"> </w:t>
      </w:r>
      <w:r w:rsidRPr="00A60807">
        <w:rPr>
          <w:rFonts w:ascii="Sylfaen" w:hAnsi="Sylfaen" w:cs="Sylfaen"/>
          <w:sz w:val="20"/>
          <w:szCs w:val="20"/>
          <w:lang w:val="hy-AM"/>
        </w:rPr>
        <w:t>կազմում</w:t>
      </w:r>
      <w:r w:rsidRPr="00A60807">
        <w:rPr>
          <w:sz w:val="20"/>
          <w:szCs w:val="20"/>
          <w:lang w:val="hy-AM"/>
        </w:rPr>
        <w:t xml:space="preserve"> </w:t>
      </w:r>
      <w:r w:rsidRPr="00A60807">
        <w:rPr>
          <w:rFonts w:ascii="Sylfaen" w:hAnsi="Sylfaen" w:cs="Sylfaen"/>
          <w:sz w:val="20"/>
          <w:szCs w:val="20"/>
          <w:lang w:val="hy-AM"/>
        </w:rPr>
        <w:t>է</w:t>
      </w:r>
      <w:r w:rsidRPr="00A60807">
        <w:rPr>
          <w:sz w:val="20"/>
          <w:szCs w:val="20"/>
          <w:lang w:val="hy-AM"/>
        </w:rPr>
        <w:t xml:space="preserve"> </w:t>
      </w:r>
      <w:r w:rsidRPr="0013664C">
        <w:rPr>
          <w:rFonts w:ascii="Sylfaen" w:hAnsi="Sylfaen"/>
          <w:sz w:val="20"/>
          <w:szCs w:val="20"/>
          <w:lang w:val="hy-AM"/>
        </w:rPr>
        <w:t>____________</w:t>
      </w:r>
      <w:r w:rsidRPr="00A60807">
        <w:rPr>
          <w:sz w:val="20"/>
          <w:szCs w:val="20"/>
          <w:lang w:val="hy-AM"/>
        </w:rPr>
        <w:t xml:space="preserve"> (</w:t>
      </w:r>
      <w:r w:rsidRPr="0013664C">
        <w:rPr>
          <w:sz w:val="20"/>
          <w:szCs w:val="20"/>
          <w:lang w:val="hy-AM"/>
        </w:rPr>
        <w:t>_________</w:t>
      </w:r>
      <w:r w:rsidRPr="00A60807">
        <w:rPr>
          <w:sz w:val="20"/>
          <w:szCs w:val="20"/>
          <w:lang w:val="hy-AM"/>
        </w:rPr>
        <w:t xml:space="preserve">) ՀՀ </w:t>
      </w:r>
      <w:r w:rsidRPr="00A60807">
        <w:rPr>
          <w:rFonts w:ascii="Sylfaen" w:hAnsi="Sylfaen" w:cs="Sylfaen"/>
          <w:sz w:val="20"/>
          <w:szCs w:val="20"/>
          <w:lang w:val="hy-AM"/>
        </w:rPr>
        <w:t>դրամ, ներառյալ ԱԱՀ-ն</w:t>
      </w:r>
      <w:r w:rsidRPr="00A60807">
        <w:rPr>
          <w:sz w:val="20"/>
          <w:szCs w:val="20"/>
          <w:lang w:val="hy-AM"/>
        </w:rPr>
        <w:t>:/</w:t>
      </w:r>
      <w:r w:rsidRPr="0013664C">
        <w:rPr>
          <w:sz w:val="20"/>
          <w:szCs w:val="20"/>
          <w:lang w:val="hy-AM"/>
        </w:rPr>
        <w:t xml:space="preserve"> Стоимость оказанных услуг составляет ______________</w:t>
      </w:r>
      <w:r w:rsidRPr="00A60807">
        <w:rPr>
          <w:sz w:val="20"/>
          <w:szCs w:val="20"/>
          <w:lang w:val="hy-AM"/>
        </w:rPr>
        <w:t xml:space="preserve"> </w:t>
      </w:r>
      <w:r w:rsidRPr="0013664C">
        <w:rPr>
          <w:sz w:val="20"/>
          <w:szCs w:val="20"/>
          <w:lang w:val="hy-AM"/>
        </w:rPr>
        <w:t>(___________________) драм РА, включая НДС.</w:t>
      </w:r>
    </w:p>
    <w:p w:rsidR="005D51B9" w:rsidRDefault="005D51B9" w:rsidP="005D51B9">
      <w:pPr>
        <w:spacing w:after="200" w:line="276" w:lineRule="auto"/>
        <w:ind w:left="142" w:firstLine="426"/>
        <w:contextualSpacing/>
        <w:jc w:val="both"/>
        <w:rPr>
          <w:rFonts w:eastAsia="Calibri"/>
          <w:sz w:val="20"/>
          <w:szCs w:val="20"/>
        </w:rPr>
      </w:pPr>
      <w:r w:rsidRPr="0013664C">
        <w:rPr>
          <w:rFonts w:eastAsia="Calibri"/>
          <w:sz w:val="20"/>
          <w:szCs w:val="20"/>
          <w:lang w:val="hy-AM"/>
        </w:rPr>
        <w:t xml:space="preserve">4. </w:t>
      </w:r>
      <w:r w:rsidRPr="0013664C">
        <w:rPr>
          <w:rFonts w:ascii="Sylfaen" w:eastAsia="Calibri" w:hAnsi="Sylfaen" w:cs="Sylfaen"/>
          <w:sz w:val="20"/>
          <w:szCs w:val="20"/>
          <w:lang w:val="hy-AM"/>
        </w:rPr>
        <w:t>Սույն</w:t>
      </w:r>
      <w:r w:rsidRPr="0013664C">
        <w:rPr>
          <w:rFonts w:eastAsia="Calibri"/>
          <w:sz w:val="20"/>
          <w:szCs w:val="20"/>
          <w:lang w:val="hy-AM"/>
        </w:rPr>
        <w:t xml:space="preserve"> </w:t>
      </w:r>
      <w:r w:rsidRPr="00A60807">
        <w:rPr>
          <w:rFonts w:ascii="Sylfaen" w:eastAsia="Calibri" w:hAnsi="Sylfaen" w:cs="Sylfaen"/>
          <w:sz w:val="20"/>
          <w:szCs w:val="20"/>
          <w:lang w:val="hy-AM"/>
        </w:rPr>
        <w:t>հանձնման-ընդունման Ա</w:t>
      </w:r>
      <w:r w:rsidRPr="0013664C">
        <w:rPr>
          <w:rFonts w:ascii="Sylfaen" w:eastAsia="Calibri" w:hAnsi="Sylfaen" w:cs="Sylfaen"/>
          <w:sz w:val="20"/>
          <w:szCs w:val="20"/>
          <w:lang w:val="hy-AM"/>
        </w:rPr>
        <w:t>կտը</w:t>
      </w:r>
      <w:r w:rsidRPr="0013664C">
        <w:rPr>
          <w:rFonts w:eastAsia="Calibri"/>
          <w:sz w:val="20"/>
          <w:szCs w:val="20"/>
          <w:lang w:val="hy-AM"/>
        </w:rPr>
        <w:t xml:space="preserve"> </w:t>
      </w:r>
      <w:r w:rsidRPr="00A60807">
        <w:rPr>
          <w:rFonts w:ascii="Sylfaen" w:eastAsia="Calibri" w:hAnsi="Sylfaen" w:cs="Sylfaen"/>
          <w:sz w:val="20"/>
          <w:szCs w:val="20"/>
          <w:lang w:val="hy-AM"/>
        </w:rPr>
        <w:t>կազմված</w:t>
      </w:r>
      <w:r w:rsidRPr="00A60807">
        <w:rPr>
          <w:rFonts w:eastAsia="Calibri"/>
          <w:sz w:val="20"/>
          <w:szCs w:val="20"/>
          <w:lang w:val="hy-AM"/>
        </w:rPr>
        <w:t xml:space="preserve"> </w:t>
      </w:r>
      <w:r w:rsidRPr="00A60807">
        <w:rPr>
          <w:rFonts w:ascii="Sylfaen" w:eastAsia="Calibri" w:hAnsi="Sylfaen" w:cs="Sylfaen"/>
          <w:sz w:val="20"/>
          <w:szCs w:val="20"/>
          <w:lang w:val="hy-AM"/>
        </w:rPr>
        <w:t>է</w:t>
      </w:r>
      <w:r w:rsidRPr="00A60807">
        <w:rPr>
          <w:rFonts w:eastAsia="Calibri"/>
          <w:sz w:val="20"/>
          <w:szCs w:val="20"/>
          <w:lang w:val="hy-AM"/>
        </w:rPr>
        <w:t xml:space="preserve"> </w:t>
      </w:r>
      <w:r w:rsidRPr="00A60807">
        <w:rPr>
          <w:rFonts w:ascii="Sylfaen" w:eastAsia="Calibri" w:hAnsi="Sylfaen" w:cs="Sylfaen"/>
          <w:sz w:val="20"/>
          <w:szCs w:val="20"/>
          <w:lang w:val="hy-AM"/>
        </w:rPr>
        <w:t>հայերեն</w:t>
      </w:r>
      <w:r w:rsidRPr="00A60807">
        <w:rPr>
          <w:rFonts w:eastAsia="Calibri"/>
          <w:sz w:val="20"/>
          <w:szCs w:val="20"/>
          <w:lang w:val="hy-AM"/>
        </w:rPr>
        <w:t xml:space="preserve"> </w:t>
      </w:r>
      <w:r w:rsidRPr="00A60807">
        <w:rPr>
          <w:rFonts w:ascii="Sylfaen" w:eastAsia="Calibri" w:hAnsi="Sylfaen" w:cs="Sylfaen"/>
          <w:sz w:val="20"/>
          <w:szCs w:val="20"/>
          <w:lang w:val="hy-AM"/>
        </w:rPr>
        <w:t>և</w:t>
      </w:r>
      <w:r w:rsidRPr="00A60807">
        <w:rPr>
          <w:rFonts w:eastAsia="Calibri"/>
          <w:sz w:val="20"/>
          <w:szCs w:val="20"/>
          <w:lang w:val="hy-AM"/>
        </w:rPr>
        <w:t xml:space="preserve"> </w:t>
      </w:r>
      <w:r w:rsidRPr="00A60807">
        <w:rPr>
          <w:rFonts w:ascii="Sylfaen" w:eastAsia="Calibri" w:hAnsi="Sylfaen" w:cs="Sylfaen"/>
          <w:sz w:val="20"/>
          <w:szCs w:val="20"/>
          <w:lang w:val="hy-AM"/>
        </w:rPr>
        <w:t>ռուսերեն</w:t>
      </w:r>
      <w:r w:rsidRPr="00A60807">
        <w:rPr>
          <w:rFonts w:eastAsia="Calibri"/>
          <w:sz w:val="20"/>
          <w:szCs w:val="20"/>
          <w:lang w:val="hy-AM"/>
        </w:rPr>
        <w:t xml:space="preserve"> </w:t>
      </w:r>
      <w:r w:rsidRPr="00A60807">
        <w:rPr>
          <w:rFonts w:ascii="Sylfaen" w:eastAsia="Calibri" w:hAnsi="Sylfaen" w:cs="Sylfaen"/>
          <w:sz w:val="20"/>
          <w:szCs w:val="20"/>
          <w:lang w:val="hy-AM"/>
        </w:rPr>
        <w:t>լեզուներով</w:t>
      </w:r>
      <w:r w:rsidRPr="00A60807">
        <w:rPr>
          <w:rFonts w:eastAsia="Calibri"/>
          <w:sz w:val="20"/>
          <w:szCs w:val="20"/>
          <w:lang w:val="hy-AM"/>
        </w:rPr>
        <w:t xml:space="preserve">, երկու հավասարազոր օրինակից: Յուրաքանչյուր կողմին տրվում է </w:t>
      </w:r>
      <w:r w:rsidRPr="00A60807">
        <w:rPr>
          <w:rFonts w:ascii="Sylfaen" w:eastAsia="Calibri" w:hAnsi="Sylfaen" w:cs="Sylfaen"/>
          <w:sz w:val="20"/>
          <w:szCs w:val="20"/>
          <w:lang w:val="hy-AM"/>
        </w:rPr>
        <w:t>հանձնման-ըմդունման Ա</w:t>
      </w:r>
      <w:r w:rsidRPr="0013664C">
        <w:rPr>
          <w:rFonts w:ascii="Sylfaen" w:eastAsia="Calibri" w:hAnsi="Sylfaen" w:cs="Sylfaen"/>
          <w:sz w:val="20"/>
          <w:szCs w:val="20"/>
          <w:lang w:val="hy-AM"/>
        </w:rPr>
        <w:t>կտ</w:t>
      </w:r>
      <w:r w:rsidRPr="00A60807">
        <w:rPr>
          <w:rFonts w:ascii="Sylfaen" w:eastAsia="Calibri" w:hAnsi="Sylfaen" w:cs="Sylfaen"/>
          <w:sz w:val="20"/>
          <w:szCs w:val="20"/>
          <w:lang w:val="hy-AM"/>
        </w:rPr>
        <w:t>ի</w:t>
      </w:r>
      <w:r w:rsidRPr="00A60807">
        <w:rPr>
          <w:rFonts w:eastAsia="Calibri"/>
          <w:sz w:val="20"/>
          <w:szCs w:val="20"/>
          <w:lang w:val="hy-AM"/>
        </w:rPr>
        <w:t xml:space="preserve"> </w:t>
      </w:r>
      <w:r w:rsidRPr="0013664C">
        <w:rPr>
          <w:rFonts w:ascii="Sylfaen" w:eastAsia="Calibri" w:hAnsi="Sylfaen" w:cs="Sylfaen"/>
          <w:sz w:val="20"/>
          <w:szCs w:val="20"/>
          <w:lang w:val="hy-AM"/>
        </w:rPr>
        <w:t>մեկ</w:t>
      </w:r>
      <w:r w:rsidRPr="0013664C">
        <w:rPr>
          <w:rFonts w:eastAsia="Calibri"/>
          <w:sz w:val="20"/>
          <w:szCs w:val="20"/>
          <w:lang w:val="hy-AM"/>
        </w:rPr>
        <w:t xml:space="preserve"> </w:t>
      </w:r>
      <w:r w:rsidRPr="0013664C">
        <w:rPr>
          <w:rFonts w:ascii="Sylfaen" w:eastAsia="Calibri" w:hAnsi="Sylfaen" w:cs="Sylfaen"/>
          <w:sz w:val="20"/>
          <w:szCs w:val="20"/>
          <w:lang w:val="hy-AM"/>
        </w:rPr>
        <w:t>օրինակ</w:t>
      </w:r>
      <w:r w:rsidRPr="0013664C">
        <w:rPr>
          <w:rFonts w:eastAsia="Calibri"/>
          <w:sz w:val="20"/>
          <w:szCs w:val="20"/>
          <w:lang w:val="hy-AM"/>
        </w:rPr>
        <w:t>:</w:t>
      </w:r>
      <w:r w:rsidRPr="00A60807">
        <w:rPr>
          <w:rFonts w:eastAsia="Calibri"/>
          <w:sz w:val="20"/>
          <w:szCs w:val="20"/>
          <w:lang w:val="hy-AM"/>
        </w:rPr>
        <w:t>/</w:t>
      </w:r>
      <w:r w:rsidRPr="0013664C">
        <w:rPr>
          <w:rFonts w:eastAsia="Calibri"/>
          <w:sz w:val="20"/>
          <w:szCs w:val="20"/>
          <w:lang w:val="hy-AM"/>
        </w:rPr>
        <w:t xml:space="preserve"> </w:t>
      </w:r>
      <w:r w:rsidRPr="0013664C">
        <w:rPr>
          <w:rFonts w:eastAsia="Calibri"/>
          <w:color w:val="000000"/>
          <w:sz w:val="20"/>
          <w:szCs w:val="20"/>
          <w:shd w:val="clear" w:color="auto" w:fill="FFFFFF"/>
          <w:lang w:val="hy-AM"/>
        </w:rPr>
        <w:t xml:space="preserve">Настоящий Акт сдачи-приема </w:t>
      </w:r>
      <w:r w:rsidRPr="0013664C">
        <w:rPr>
          <w:sz w:val="20"/>
          <w:szCs w:val="20"/>
          <w:lang w:val="hy-AM"/>
        </w:rPr>
        <w:t>составленна армянском и русском языках,</w:t>
      </w:r>
      <w:r w:rsidRPr="00A60807">
        <w:rPr>
          <w:rFonts w:eastAsia="Calibri"/>
          <w:color w:val="000000"/>
          <w:sz w:val="20"/>
          <w:szCs w:val="20"/>
          <w:shd w:val="clear" w:color="auto" w:fill="FFFFFF"/>
          <w:lang w:val="hy-AM"/>
        </w:rPr>
        <w:t xml:space="preserve"> </w:t>
      </w:r>
      <w:r w:rsidRPr="0013664C">
        <w:rPr>
          <w:rFonts w:eastAsia="Calibri"/>
          <w:color w:val="000000"/>
          <w:sz w:val="20"/>
          <w:szCs w:val="20"/>
          <w:shd w:val="clear" w:color="auto" w:fill="FFFFFF"/>
          <w:lang w:val="hy-AM"/>
        </w:rPr>
        <w:t xml:space="preserve">из двух одинаковых экземпляров. </w:t>
      </w:r>
      <w:r w:rsidRPr="00A60807">
        <w:rPr>
          <w:rFonts w:eastAsia="Calibri"/>
          <w:color w:val="000000"/>
          <w:sz w:val="20"/>
          <w:szCs w:val="20"/>
          <w:shd w:val="clear" w:color="auto" w:fill="FFFFFF"/>
        </w:rPr>
        <w:t>Каждой стороне выдается 1 (один) экземпляр Акт сдачи-приема.</w:t>
      </w:r>
    </w:p>
    <w:p w:rsidR="005D51B9" w:rsidRPr="00A60807" w:rsidRDefault="005D51B9" w:rsidP="005D51B9">
      <w:pPr>
        <w:spacing w:after="200" w:line="276" w:lineRule="auto"/>
        <w:ind w:left="142" w:firstLine="426"/>
        <w:contextualSpacing/>
        <w:jc w:val="both"/>
        <w:rPr>
          <w:rFonts w:eastAsia="Calibri"/>
          <w:sz w:val="20"/>
          <w:szCs w:val="20"/>
        </w:rPr>
      </w:pPr>
    </w:p>
    <w:tbl>
      <w:tblPr>
        <w:tblStyle w:val="aff7"/>
        <w:tblW w:w="1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3"/>
        <w:gridCol w:w="4953"/>
        <w:gridCol w:w="4953"/>
        <w:gridCol w:w="4969"/>
      </w:tblGrid>
      <w:tr w:rsidR="005D51B9" w:rsidRPr="009F71C0" w:rsidTr="00C51A78">
        <w:trPr>
          <w:trHeight w:val="387"/>
        </w:trPr>
        <w:tc>
          <w:tcPr>
            <w:tcW w:w="4953" w:type="dxa"/>
          </w:tcPr>
          <w:p w:rsidR="005D51B9" w:rsidRPr="00D342B0" w:rsidRDefault="005D51B9" w:rsidP="00C51A78">
            <w:pPr>
              <w:rPr>
                <w:sz w:val="8"/>
                <w:lang w:val="hy-AM"/>
              </w:rPr>
            </w:pPr>
            <w:r w:rsidRPr="00D342B0">
              <w:rPr>
                <w:sz w:val="20"/>
                <w:lang w:val="hy-AM"/>
              </w:rPr>
              <w:t xml:space="preserve">                        </w:t>
            </w:r>
          </w:p>
          <w:p w:rsidR="005D51B9" w:rsidRPr="00D342B0" w:rsidRDefault="005D51B9" w:rsidP="00C51A78">
            <w:pPr>
              <w:jc w:val="center"/>
              <w:rPr>
                <w:sz w:val="20"/>
                <w:lang w:val="hy-AM"/>
              </w:rPr>
            </w:pPr>
            <w:r w:rsidRPr="00D342B0">
              <w:rPr>
                <w:sz w:val="20"/>
                <w:lang w:val="hy-AM"/>
              </w:rPr>
              <w:t>«ЗАКАЗЧИК»/ «ՊԱՏՎԻՐԱՏՈՒ»</w:t>
            </w:r>
          </w:p>
          <w:p w:rsidR="005D51B9" w:rsidRPr="00D342B0" w:rsidRDefault="005D51B9" w:rsidP="00C51A78">
            <w:pPr>
              <w:jc w:val="center"/>
              <w:rPr>
                <w:b/>
                <w:sz w:val="20"/>
                <w:lang w:val="hy-AM"/>
              </w:rPr>
            </w:pPr>
            <w:r w:rsidRPr="00D342B0">
              <w:rPr>
                <w:b/>
                <w:sz w:val="20"/>
                <w:lang w:val="hy-AM"/>
              </w:rPr>
              <w:t>ЗАО «ЮКЖД» /«ՀԿԵ» ՓԲԸ</w:t>
            </w:r>
          </w:p>
          <w:p w:rsidR="005D51B9" w:rsidRPr="00D342B0" w:rsidRDefault="005D51B9" w:rsidP="00C51A78">
            <w:pPr>
              <w:jc w:val="center"/>
              <w:rPr>
                <w:sz w:val="20"/>
                <w:lang w:val="hy-AM"/>
              </w:rPr>
            </w:pPr>
          </w:p>
          <w:p w:rsidR="005D51B9" w:rsidRDefault="005D51B9" w:rsidP="00C51A78">
            <w:pPr>
              <w:jc w:val="center"/>
              <w:rPr>
                <w:sz w:val="14"/>
                <w:lang w:val="hy-AM"/>
              </w:rPr>
            </w:pPr>
          </w:p>
          <w:p w:rsidR="005D51B9" w:rsidRPr="004C79E7" w:rsidRDefault="005D51B9" w:rsidP="00C51A78">
            <w:pPr>
              <w:jc w:val="center"/>
              <w:rPr>
                <w:sz w:val="14"/>
                <w:lang w:val="hy-AM"/>
              </w:rPr>
            </w:pPr>
          </w:p>
          <w:p w:rsidR="005D51B9" w:rsidRPr="00D342B0" w:rsidRDefault="005D51B9" w:rsidP="00C51A78">
            <w:pPr>
              <w:jc w:val="center"/>
              <w:rPr>
                <w:sz w:val="20"/>
                <w:szCs w:val="20"/>
                <w:shd w:val="clear" w:color="auto" w:fill="FFFFFF"/>
              </w:rPr>
            </w:pPr>
            <w:r w:rsidRPr="00D342B0">
              <w:rPr>
                <w:sz w:val="20"/>
                <w:szCs w:val="20"/>
                <w:shd w:val="clear" w:color="auto" w:fill="FFFFFF"/>
              </w:rPr>
              <w:t xml:space="preserve">Генеральный директор: </w:t>
            </w:r>
            <w:r w:rsidRPr="00D342B0">
              <w:rPr>
                <w:sz w:val="20"/>
                <w:szCs w:val="20"/>
                <w:shd w:val="clear" w:color="auto" w:fill="FFFFFF"/>
                <w:lang w:val="hy-AM"/>
              </w:rPr>
              <w:t>Գ</w:t>
            </w:r>
            <w:r w:rsidRPr="00D342B0">
              <w:rPr>
                <w:sz w:val="20"/>
                <w:szCs w:val="20"/>
                <w:shd w:val="clear" w:color="auto" w:fill="FFFFFF"/>
              </w:rPr>
              <w:t>լխավոր տնօրեն`</w:t>
            </w:r>
          </w:p>
          <w:p w:rsidR="005D51B9" w:rsidRPr="00D342B0" w:rsidRDefault="005D51B9" w:rsidP="00C51A78">
            <w:pPr>
              <w:jc w:val="center"/>
              <w:rPr>
                <w:sz w:val="20"/>
              </w:rPr>
            </w:pPr>
          </w:p>
          <w:p w:rsidR="005D51B9" w:rsidRPr="00D342B0" w:rsidRDefault="005D51B9" w:rsidP="00C51A78">
            <w:pPr>
              <w:jc w:val="center"/>
              <w:rPr>
                <w:sz w:val="20"/>
              </w:rPr>
            </w:pPr>
          </w:p>
          <w:p w:rsidR="005D51B9" w:rsidRPr="00D342B0" w:rsidRDefault="005D51B9" w:rsidP="00C51A78">
            <w:pPr>
              <w:jc w:val="center"/>
              <w:rPr>
                <w:sz w:val="20"/>
              </w:rPr>
            </w:pPr>
            <w:r w:rsidRPr="00D342B0">
              <w:rPr>
                <w:sz w:val="20"/>
              </w:rPr>
              <w:t xml:space="preserve">_________________  </w:t>
            </w:r>
            <w:r>
              <w:rPr>
                <w:sz w:val="20"/>
                <w:lang w:val="hy-AM"/>
              </w:rPr>
              <w:t xml:space="preserve"> </w:t>
            </w:r>
            <w:r w:rsidRPr="00D342B0">
              <w:rPr>
                <w:sz w:val="20"/>
              </w:rPr>
              <w:t>А. В.</w:t>
            </w:r>
            <w:r>
              <w:rPr>
                <w:sz w:val="20"/>
                <w:lang w:val="hy-AM"/>
              </w:rPr>
              <w:t xml:space="preserve"> </w:t>
            </w:r>
            <w:r w:rsidRPr="00D342B0">
              <w:rPr>
                <w:sz w:val="20"/>
              </w:rPr>
              <w:t>Мельников /</w:t>
            </w:r>
          </w:p>
          <w:p w:rsidR="005D51B9" w:rsidRPr="00D342B0" w:rsidRDefault="005D51B9" w:rsidP="00C51A78">
            <w:pPr>
              <w:jc w:val="center"/>
              <w:rPr>
                <w:sz w:val="20"/>
                <w:szCs w:val="23"/>
              </w:rPr>
            </w:pPr>
            <w:r w:rsidRPr="00D342B0">
              <w:rPr>
                <w:sz w:val="20"/>
              </w:rPr>
              <w:t xml:space="preserve">                                 Ա.Վ. Մելնիկով</w:t>
            </w:r>
            <w:r w:rsidRPr="00D342B0">
              <w:rPr>
                <w:sz w:val="20"/>
                <w:szCs w:val="23"/>
              </w:rPr>
              <w:t xml:space="preserve"> </w:t>
            </w:r>
          </w:p>
        </w:tc>
        <w:tc>
          <w:tcPr>
            <w:tcW w:w="4953" w:type="dxa"/>
          </w:tcPr>
          <w:p w:rsidR="005D51B9" w:rsidRPr="00D342B0" w:rsidRDefault="005D51B9" w:rsidP="00C51A78">
            <w:pPr>
              <w:jc w:val="center"/>
              <w:rPr>
                <w:sz w:val="8"/>
              </w:rPr>
            </w:pPr>
          </w:p>
          <w:p w:rsidR="005D51B9" w:rsidRPr="00D342B0" w:rsidRDefault="005D51B9" w:rsidP="00C51A78">
            <w:pPr>
              <w:jc w:val="center"/>
              <w:rPr>
                <w:sz w:val="20"/>
                <w:szCs w:val="20"/>
                <w:shd w:val="clear" w:color="auto" w:fill="FFFFFF"/>
                <w:lang w:val="hy-AM"/>
              </w:rPr>
            </w:pPr>
            <w:r w:rsidRPr="00D342B0">
              <w:rPr>
                <w:sz w:val="20"/>
                <w:lang w:val="hy-AM"/>
              </w:rPr>
              <w:t>«</w:t>
            </w:r>
            <w:r w:rsidRPr="00D342B0">
              <w:rPr>
                <w:sz w:val="20"/>
              </w:rPr>
              <w:t>ИСПОЛНИТЕЛЬ</w:t>
            </w:r>
            <w:r w:rsidRPr="00D342B0">
              <w:rPr>
                <w:sz w:val="20"/>
                <w:lang w:val="hy-AM"/>
              </w:rPr>
              <w:t>»</w:t>
            </w:r>
            <w:r w:rsidRPr="00D342B0">
              <w:rPr>
                <w:sz w:val="20"/>
              </w:rPr>
              <w:t>/</w:t>
            </w:r>
            <w:r w:rsidRPr="00D342B0">
              <w:rPr>
                <w:sz w:val="20"/>
                <w:lang w:val="hy-AM"/>
              </w:rPr>
              <w:t>«</w:t>
            </w:r>
            <w:r w:rsidRPr="00D342B0">
              <w:rPr>
                <w:sz w:val="20"/>
              </w:rPr>
              <w:t>ԿԱՏԱՐՈՂ</w:t>
            </w:r>
            <w:r w:rsidRPr="00D342B0">
              <w:rPr>
                <w:sz w:val="20"/>
                <w:lang w:val="hy-AM"/>
              </w:rPr>
              <w:t>»</w:t>
            </w:r>
          </w:p>
          <w:p w:rsidR="005D51B9" w:rsidRPr="00C049EA" w:rsidRDefault="005D51B9" w:rsidP="00C51A78">
            <w:pPr>
              <w:ind w:right="-249"/>
              <w:jc w:val="center"/>
              <w:rPr>
                <w:b/>
                <w:bCs/>
                <w:color w:val="000000"/>
                <w:sz w:val="20"/>
                <w:szCs w:val="17"/>
                <w:shd w:val="clear" w:color="auto" w:fill="FFFFFF"/>
                <w:lang w:val="hy-AM"/>
              </w:rPr>
            </w:pPr>
            <w:r>
              <w:rPr>
                <w:b/>
                <w:bCs/>
                <w:color w:val="000000"/>
                <w:sz w:val="20"/>
                <w:szCs w:val="17"/>
                <w:shd w:val="clear" w:color="auto" w:fill="FFFFFF"/>
              </w:rPr>
              <w:t>Наименование организации</w:t>
            </w:r>
            <w:r w:rsidRPr="00C049EA">
              <w:rPr>
                <w:b/>
                <w:bCs/>
                <w:color w:val="000000"/>
                <w:sz w:val="20"/>
                <w:szCs w:val="17"/>
                <w:shd w:val="clear" w:color="auto" w:fill="FFFFFF"/>
                <w:lang w:val="hy-AM"/>
              </w:rPr>
              <w:t>/</w:t>
            </w:r>
          </w:p>
          <w:p w:rsidR="005D51B9" w:rsidRPr="00C049EA" w:rsidRDefault="005D51B9" w:rsidP="00C51A78">
            <w:pPr>
              <w:jc w:val="center"/>
              <w:rPr>
                <w:sz w:val="18"/>
                <w:lang w:val="hy-AM"/>
              </w:rPr>
            </w:pPr>
            <w:r>
              <w:rPr>
                <w:b/>
                <w:bCs/>
                <w:color w:val="000000"/>
                <w:sz w:val="20"/>
                <w:szCs w:val="17"/>
                <w:shd w:val="clear" w:color="auto" w:fill="FFFFFF"/>
                <w:lang w:val="hy-AM"/>
              </w:rPr>
              <w:t>Կազմակերպության անվանումը</w:t>
            </w:r>
          </w:p>
          <w:p w:rsidR="005D51B9" w:rsidRPr="00C049EA" w:rsidRDefault="005D51B9" w:rsidP="00C51A78">
            <w:pPr>
              <w:jc w:val="center"/>
              <w:rPr>
                <w:sz w:val="20"/>
                <w:szCs w:val="20"/>
                <w:shd w:val="clear" w:color="auto" w:fill="FFFFFF"/>
                <w:lang w:val="hy-AM"/>
              </w:rPr>
            </w:pPr>
          </w:p>
          <w:p w:rsidR="005D51B9" w:rsidRPr="00C049EA" w:rsidRDefault="005D51B9" w:rsidP="00C51A78">
            <w:pPr>
              <w:jc w:val="center"/>
              <w:rPr>
                <w:sz w:val="20"/>
                <w:szCs w:val="20"/>
                <w:shd w:val="clear" w:color="auto" w:fill="FFFFFF"/>
                <w:lang w:val="hy-AM"/>
              </w:rPr>
            </w:pPr>
            <w:r w:rsidRPr="00C049EA">
              <w:rPr>
                <w:sz w:val="20"/>
                <w:szCs w:val="20"/>
                <w:shd w:val="clear" w:color="auto" w:fill="FFFFFF"/>
                <w:lang w:val="hy-AM"/>
              </w:rPr>
              <w:t xml:space="preserve">Директор: </w:t>
            </w:r>
            <w:r w:rsidRPr="00D342B0">
              <w:rPr>
                <w:sz w:val="20"/>
                <w:szCs w:val="20"/>
                <w:shd w:val="clear" w:color="auto" w:fill="FFFFFF"/>
                <w:lang w:val="hy-AM"/>
              </w:rPr>
              <w:t>Տ</w:t>
            </w:r>
            <w:r w:rsidRPr="00C049EA">
              <w:rPr>
                <w:sz w:val="20"/>
                <w:szCs w:val="20"/>
                <w:shd w:val="clear" w:color="auto" w:fill="FFFFFF"/>
                <w:lang w:val="hy-AM"/>
              </w:rPr>
              <w:t>նօրեն`</w:t>
            </w:r>
          </w:p>
          <w:p w:rsidR="005D51B9" w:rsidRPr="00C049EA" w:rsidRDefault="005D51B9" w:rsidP="00C51A78">
            <w:pPr>
              <w:jc w:val="center"/>
              <w:rPr>
                <w:sz w:val="20"/>
                <w:lang w:val="hy-AM"/>
              </w:rPr>
            </w:pPr>
          </w:p>
          <w:p w:rsidR="005D51B9" w:rsidRPr="00C049EA" w:rsidRDefault="005D51B9" w:rsidP="00C51A78">
            <w:pPr>
              <w:jc w:val="center"/>
              <w:rPr>
                <w:sz w:val="20"/>
                <w:lang w:val="hy-AM"/>
              </w:rPr>
            </w:pPr>
          </w:p>
          <w:p w:rsidR="005D51B9" w:rsidRPr="00D342B0" w:rsidRDefault="005D51B9" w:rsidP="00C51A78">
            <w:pPr>
              <w:jc w:val="center"/>
              <w:rPr>
                <w:sz w:val="20"/>
                <w:lang w:val="hy-AM"/>
              </w:rPr>
            </w:pPr>
            <w:r w:rsidRPr="00D342B0">
              <w:rPr>
                <w:sz w:val="20"/>
                <w:lang w:val="hy-AM"/>
              </w:rPr>
              <w:t xml:space="preserve">_________________ </w:t>
            </w:r>
            <w:r w:rsidRPr="00D25C24">
              <w:rPr>
                <w:color w:val="000000"/>
                <w:sz w:val="21"/>
                <w:szCs w:val="21"/>
                <w:lang w:val="hy-AM"/>
              </w:rPr>
              <w:t xml:space="preserve">  </w:t>
            </w:r>
            <w:r>
              <w:rPr>
                <w:color w:val="000000"/>
                <w:sz w:val="21"/>
                <w:szCs w:val="21"/>
              </w:rPr>
              <w:t>ФИО</w:t>
            </w:r>
            <w:r w:rsidRPr="00D25C24">
              <w:rPr>
                <w:color w:val="000000"/>
                <w:sz w:val="21"/>
                <w:szCs w:val="21"/>
                <w:lang w:val="hy-AM"/>
              </w:rPr>
              <w:t xml:space="preserve"> </w:t>
            </w:r>
            <w:r w:rsidRPr="00D342B0">
              <w:rPr>
                <w:sz w:val="20"/>
                <w:lang w:val="hy-AM"/>
              </w:rPr>
              <w:t>/</w:t>
            </w:r>
          </w:p>
          <w:p w:rsidR="005D51B9" w:rsidRPr="00D342B0" w:rsidRDefault="005D51B9" w:rsidP="00C51A78">
            <w:pPr>
              <w:jc w:val="center"/>
              <w:rPr>
                <w:sz w:val="20"/>
                <w:szCs w:val="23"/>
                <w:lang w:val="hy-AM"/>
              </w:rPr>
            </w:pPr>
            <w:r>
              <w:rPr>
                <w:sz w:val="20"/>
                <w:lang w:val="hy-AM"/>
              </w:rPr>
              <w:t xml:space="preserve">                                  </w:t>
            </w:r>
            <w:r w:rsidRPr="00C049EA">
              <w:rPr>
                <w:lang w:val="hy-AM"/>
              </w:rPr>
              <w:t xml:space="preserve"> </w:t>
            </w:r>
            <w:r>
              <w:rPr>
                <w:lang w:val="hy-AM"/>
              </w:rPr>
              <w:t xml:space="preserve"> </w:t>
            </w:r>
            <w:r>
              <w:rPr>
                <w:sz w:val="20"/>
                <w:lang w:val="hy-AM"/>
              </w:rPr>
              <w:t>ԱԱՀ</w:t>
            </w:r>
          </w:p>
        </w:tc>
        <w:tc>
          <w:tcPr>
            <w:tcW w:w="4953" w:type="dxa"/>
          </w:tcPr>
          <w:p w:rsidR="005D51B9" w:rsidRPr="00C049EA" w:rsidRDefault="005D51B9" w:rsidP="00C51A78">
            <w:pPr>
              <w:jc w:val="center"/>
              <w:rPr>
                <w:sz w:val="20"/>
                <w:szCs w:val="23"/>
                <w:lang w:val="hy-AM"/>
              </w:rPr>
            </w:pPr>
          </w:p>
          <w:p w:rsidR="005D51B9" w:rsidRPr="00C049EA" w:rsidRDefault="005D51B9" w:rsidP="00C51A78">
            <w:pPr>
              <w:jc w:val="center"/>
              <w:rPr>
                <w:sz w:val="20"/>
                <w:szCs w:val="23"/>
                <w:lang w:val="hy-AM"/>
              </w:rPr>
            </w:pPr>
          </w:p>
          <w:p w:rsidR="005D51B9" w:rsidRPr="00C049EA" w:rsidRDefault="005D51B9" w:rsidP="00C51A78">
            <w:pPr>
              <w:jc w:val="center"/>
              <w:rPr>
                <w:sz w:val="20"/>
                <w:szCs w:val="23"/>
                <w:lang w:val="hy-AM"/>
              </w:rPr>
            </w:pPr>
          </w:p>
          <w:p w:rsidR="005D51B9" w:rsidRPr="00C049EA" w:rsidRDefault="005D51B9" w:rsidP="00C51A78">
            <w:pPr>
              <w:jc w:val="center"/>
              <w:rPr>
                <w:sz w:val="20"/>
                <w:szCs w:val="23"/>
                <w:lang w:val="hy-AM"/>
              </w:rPr>
            </w:pPr>
          </w:p>
          <w:p w:rsidR="005D51B9" w:rsidRPr="00C049EA" w:rsidRDefault="005D51B9" w:rsidP="00C51A78">
            <w:pPr>
              <w:jc w:val="center"/>
              <w:rPr>
                <w:sz w:val="20"/>
                <w:szCs w:val="23"/>
                <w:lang w:val="hy-AM"/>
              </w:rPr>
            </w:pPr>
          </w:p>
          <w:p w:rsidR="005D51B9" w:rsidRPr="00C049EA" w:rsidRDefault="005D51B9" w:rsidP="00C51A78">
            <w:pPr>
              <w:jc w:val="center"/>
              <w:rPr>
                <w:sz w:val="20"/>
                <w:szCs w:val="23"/>
                <w:lang w:val="hy-AM"/>
              </w:rPr>
            </w:pPr>
          </w:p>
          <w:p w:rsidR="005D51B9" w:rsidRPr="00C049EA" w:rsidRDefault="005D51B9" w:rsidP="00C51A78">
            <w:pPr>
              <w:jc w:val="center"/>
              <w:rPr>
                <w:sz w:val="20"/>
                <w:szCs w:val="23"/>
                <w:lang w:val="hy-AM"/>
              </w:rPr>
            </w:pPr>
          </w:p>
          <w:p w:rsidR="005D51B9" w:rsidRPr="00C049EA" w:rsidRDefault="005D51B9" w:rsidP="00C51A78">
            <w:pPr>
              <w:jc w:val="center"/>
              <w:rPr>
                <w:sz w:val="20"/>
                <w:szCs w:val="23"/>
                <w:lang w:val="hy-AM"/>
              </w:rPr>
            </w:pPr>
          </w:p>
          <w:p w:rsidR="005D51B9" w:rsidRPr="00C049EA" w:rsidRDefault="005D51B9" w:rsidP="00C51A78">
            <w:pPr>
              <w:jc w:val="center"/>
              <w:rPr>
                <w:sz w:val="20"/>
                <w:szCs w:val="23"/>
                <w:lang w:val="hy-AM"/>
              </w:rPr>
            </w:pPr>
          </w:p>
          <w:p w:rsidR="005D51B9" w:rsidRPr="00C049EA" w:rsidRDefault="005D51B9" w:rsidP="00C51A78">
            <w:pPr>
              <w:jc w:val="center"/>
              <w:rPr>
                <w:sz w:val="20"/>
                <w:szCs w:val="23"/>
                <w:lang w:val="hy-AM"/>
              </w:rPr>
            </w:pPr>
          </w:p>
          <w:p w:rsidR="005D51B9" w:rsidRPr="00C049EA" w:rsidRDefault="005D51B9" w:rsidP="00C51A78">
            <w:pPr>
              <w:jc w:val="center"/>
              <w:rPr>
                <w:sz w:val="20"/>
                <w:szCs w:val="23"/>
                <w:lang w:val="hy-AM"/>
              </w:rPr>
            </w:pPr>
          </w:p>
          <w:p w:rsidR="005D51B9" w:rsidRPr="00C049EA" w:rsidRDefault="005D51B9" w:rsidP="00C51A78">
            <w:pPr>
              <w:jc w:val="center"/>
              <w:rPr>
                <w:sz w:val="20"/>
                <w:szCs w:val="23"/>
                <w:lang w:val="hy-AM"/>
              </w:rPr>
            </w:pPr>
          </w:p>
          <w:p w:rsidR="005D51B9" w:rsidRPr="00C049EA" w:rsidRDefault="005D51B9" w:rsidP="00C51A78">
            <w:pPr>
              <w:jc w:val="center"/>
              <w:rPr>
                <w:sz w:val="20"/>
                <w:szCs w:val="23"/>
                <w:lang w:val="hy-AM"/>
              </w:rPr>
            </w:pPr>
          </w:p>
          <w:p w:rsidR="005D51B9" w:rsidRPr="00C049EA" w:rsidRDefault="005D51B9" w:rsidP="00C51A78">
            <w:pPr>
              <w:jc w:val="center"/>
              <w:rPr>
                <w:sz w:val="20"/>
                <w:szCs w:val="23"/>
                <w:lang w:val="hy-AM"/>
              </w:rPr>
            </w:pPr>
          </w:p>
          <w:p w:rsidR="005D51B9" w:rsidRPr="00C049EA" w:rsidRDefault="005D51B9" w:rsidP="00C51A78">
            <w:pPr>
              <w:jc w:val="center"/>
              <w:rPr>
                <w:sz w:val="20"/>
                <w:szCs w:val="23"/>
                <w:lang w:val="hy-AM"/>
              </w:rPr>
            </w:pPr>
          </w:p>
        </w:tc>
        <w:tc>
          <w:tcPr>
            <w:tcW w:w="4969" w:type="dxa"/>
          </w:tcPr>
          <w:p w:rsidR="005D51B9" w:rsidRPr="00786512" w:rsidRDefault="005D51B9" w:rsidP="00C51A78">
            <w:pPr>
              <w:rPr>
                <w:sz w:val="20"/>
                <w:szCs w:val="23"/>
                <w:lang w:val="hy-AM"/>
              </w:rPr>
            </w:pPr>
          </w:p>
        </w:tc>
      </w:tr>
    </w:tbl>
    <w:p w:rsidR="005D51B9" w:rsidRDefault="005D51B9" w:rsidP="005D51B9">
      <w:pPr>
        <w:tabs>
          <w:tab w:val="left" w:pos="142"/>
        </w:tabs>
        <w:ind w:left="142"/>
        <w:jc w:val="center"/>
        <w:rPr>
          <w:b/>
        </w:rPr>
      </w:pPr>
    </w:p>
    <w:p w:rsidR="005D51B9" w:rsidRDefault="005D51B9" w:rsidP="005D51B9">
      <w:pPr>
        <w:tabs>
          <w:tab w:val="left" w:pos="7520"/>
        </w:tabs>
        <w:jc w:val="right"/>
        <w:rPr>
          <w:rFonts w:ascii="Sylfaen" w:hAnsi="Sylfaen"/>
          <w:b/>
        </w:rPr>
      </w:pPr>
    </w:p>
    <w:p w:rsidR="005D51B9" w:rsidRPr="001818F8" w:rsidRDefault="005D51B9" w:rsidP="005D51B9">
      <w:pPr>
        <w:tabs>
          <w:tab w:val="left" w:pos="7520"/>
        </w:tabs>
        <w:jc w:val="right"/>
        <w:rPr>
          <w:rFonts w:ascii="Sylfaen" w:hAnsi="Sylfaen"/>
        </w:rPr>
      </w:pPr>
      <w:r w:rsidRPr="001818F8">
        <w:rPr>
          <w:rFonts w:ascii="Sylfaen" w:hAnsi="Sylfaen"/>
          <w:b/>
        </w:rPr>
        <w:lastRenderedPageBreak/>
        <w:t>Приложение</w:t>
      </w:r>
      <w:r>
        <w:rPr>
          <w:rFonts w:ascii="Sylfaen" w:hAnsi="Sylfaen"/>
          <w:b/>
        </w:rPr>
        <w:t xml:space="preserve"> №3</w:t>
      </w:r>
      <w:r w:rsidRPr="001818F8">
        <w:rPr>
          <w:rFonts w:ascii="Sylfaen" w:hAnsi="Sylfaen"/>
          <w:b/>
        </w:rPr>
        <w:t xml:space="preserve">/ </w:t>
      </w:r>
      <w:r w:rsidRPr="001818F8">
        <w:rPr>
          <w:rFonts w:ascii="Sylfaen" w:hAnsi="Sylfaen" w:cs="Sylfaen"/>
          <w:b/>
        </w:rPr>
        <w:t>Հավելված</w:t>
      </w:r>
      <w:r w:rsidRPr="001818F8">
        <w:rPr>
          <w:rFonts w:ascii="Sylfaen" w:hAnsi="Sylfaen"/>
          <w:b/>
        </w:rPr>
        <w:t xml:space="preserve"> №</w:t>
      </w:r>
      <w:r>
        <w:rPr>
          <w:rFonts w:ascii="Sylfaen" w:hAnsi="Sylfaen"/>
          <w:b/>
        </w:rPr>
        <w:t>3</w:t>
      </w:r>
    </w:p>
    <w:p w:rsidR="005D51B9" w:rsidRPr="001818F8" w:rsidRDefault="005D51B9" w:rsidP="005D51B9">
      <w:pPr>
        <w:jc w:val="right"/>
        <w:rPr>
          <w:rFonts w:ascii="Sylfaen" w:hAnsi="Sylfaen"/>
          <w:sz w:val="20"/>
        </w:rPr>
      </w:pPr>
      <w:r w:rsidRPr="001818F8">
        <w:rPr>
          <w:rFonts w:ascii="Sylfaen" w:hAnsi="Sylfaen"/>
        </w:rPr>
        <w:t xml:space="preserve">         к договору №_______________</w:t>
      </w:r>
      <w:r w:rsidRPr="001818F8">
        <w:rPr>
          <w:rFonts w:ascii="Sylfaen" w:hAnsi="Sylfaen"/>
          <w:b/>
          <w:color w:val="000000"/>
        </w:rPr>
        <w:t xml:space="preserve">                                                                                                                            </w:t>
      </w:r>
      <w:r w:rsidRPr="001818F8">
        <w:rPr>
          <w:rFonts w:ascii="Sylfaen" w:hAnsi="Sylfaen"/>
        </w:rPr>
        <w:t xml:space="preserve">                                                                              </w:t>
      </w:r>
      <w:r w:rsidRPr="001818F8">
        <w:rPr>
          <w:rFonts w:ascii="Sylfaen" w:hAnsi="Sylfaen" w:cs="Sylfaen"/>
        </w:rPr>
        <w:t>պայմանագրին</w:t>
      </w:r>
      <w:r w:rsidRPr="001818F8">
        <w:rPr>
          <w:rFonts w:ascii="Sylfaen" w:hAnsi="Sylfaen"/>
        </w:rPr>
        <w:t xml:space="preserve"> </w:t>
      </w:r>
      <w:r w:rsidRPr="001818F8">
        <w:rPr>
          <w:rFonts w:ascii="Sylfaen" w:hAnsi="Sylfaen" w:cs="Sylfaen"/>
        </w:rPr>
        <w:t>կից</w:t>
      </w:r>
      <w:r w:rsidRPr="001818F8">
        <w:rPr>
          <w:rFonts w:ascii="Sylfaen" w:hAnsi="Sylfaen"/>
        </w:rPr>
        <w:t xml:space="preserve">                                                                                                                                                                                                                от/</w:t>
      </w:r>
      <w:r w:rsidRPr="001818F8">
        <w:rPr>
          <w:rFonts w:ascii="Sylfaen" w:hAnsi="Sylfaen" w:cs="Sylfaen"/>
        </w:rPr>
        <w:t>առ</w:t>
      </w:r>
      <w:r w:rsidRPr="001818F8">
        <w:rPr>
          <w:rFonts w:ascii="Sylfaen" w:hAnsi="Sylfaen"/>
        </w:rPr>
        <w:t xml:space="preserve"> «____» _____202</w:t>
      </w:r>
      <w:r>
        <w:rPr>
          <w:rFonts w:ascii="Sylfaen" w:hAnsi="Sylfaen"/>
        </w:rPr>
        <w:t>6</w:t>
      </w:r>
      <w:r w:rsidRPr="001818F8">
        <w:rPr>
          <w:rFonts w:ascii="Sylfaen" w:hAnsi="Sylfaen"/>
        </w:rPr>
        <w:t xml:space="preserve"> г/</w:t>
      </w:r>
      <w:r w:rsidRPr="001818F8">
        <w:rPr>
          <w:rFonts w:ascii="Sylfaen" w:hAnsi="Sylfaen" w:cs="Sylfaen"/>
        </w:rPr>
        <w:t>թ</w:t>
      </w:r>
      <w:r w:rsidRPr="001818F8">
        <w:rPr>
          <w:rFonts w:ascii="Sylfaen" w:hAnsi="Sylfaen"/>
          <w:sz w:val="20"/>
        </w:rPr>
        <w:t xml:space="preserve">. </w:t>
      </w:r>
      <w:r w:rsidRPr="001818F8">
        <w:rPr>
          <w:rFonts w:ascii="Sylfaen" w:hAnsi="Sylfaen"/>
          <w:b/>
          <w:sz w:val="20"/>
        </w:rPr>
        <w:t xml:space="preserve">                                                                                                                                                              </w:t>
      </w:r>
    </w:p>
    <w:p w:rsidR="005D51B9" w:rsidRPr="00A70314" w:rsidRDefault="005D51B9" w:rsidP="005D51B9">
      <w:pPr>
        <w:rPr>
          <w:rFonts w:ascii="Sylfaen" w:hAnsi="Sylfaen"/>
          <w:b/>
          <w:bCs/>
          <w:color w:val="000000"/>
          <w:sz w:val="2"/>
        </w:rPr>
      </w:pPr>
    </w:p>
    <w:p w:rsidR="005D51B9" w:rsidRPr="00C430B3" w:rsidRDefault="005D51B9" w:rsidP="005D51B9">
      <w:pPr>
        <w:rPr>
          <w:rFonts w:ascii="Sylfaen" w:hAnsi="Sylfaen"/>
          <w:b/>
          <w:bCs/>
          <w:color w:val="000000"/>
          <w:sz w:val="14"/>
        </w:rPr>
      </w:pPr>
    </w:p>
    <w:p w:rsidR="005D51B9" w:rsidRPr="00FF4B6A" w:rsidRDefault="005D51B9" w:rsidP="005D51B9">
      <w:pPr>
        <w:jc w:val="center"/>
        <w:rPr>
          <w:rFonts w:ascii="Sylfaen" w:hAnsi="Sylfaen"/>
          <w:b/>
          <w:bCs/>
          <w:color w:val="000000"/>
          <w:sz w:val="8"/>
        </w:rPr>
      </w:pPr>
    </w:p>
    <w:p w:rsidR="005D51B9" w:rsidRPr="00AC37BE" w:rsidRDefault="005D51B9" w:rsidP="005D51B9">
      <w:pPr>
        <w:jc w:val="center"/>
        <w:rPr>
          <w:rFonts w:eastAsia="Calibri"/>
          <w:b/>
          <w:sz w:val="28"/>
          <w:szCs w:val="28"/>
          <w:lang w:val="hy-AM"/>
        </w:rPr>
      </w:pPr>
      <w:r w:rsidRPr="00C430B3">
        <w:rPr>
          <w:rFonts w:eastAsia="Calibri"/>
          <w:b/>
          <w:sz w:val="28"/>
          <w:szCs w:val="28"/>
        </w:rPr>
        <w:t>ТЕХНИЧЕСКОЕ ЗАДАНИЕ</w:t>
      </w:r>
      <w:r>
        <w:rPr>
          <w:rFonts w:eastAsia="Calibri"/>
          <w:b/>
          <w:sz w:val="28"/>
          <w:szCs w:val="28"/>
          <w:lang w:val="hy-AM"/>
        </w:rPr>
        <w:t>/</w:t>
      </w:r>
    </w:p>
    <w:p w:rsidR="005D51B9" w:rsidRPr="00C430B3" w:rsidRDefault="005D51B9" w:rsidP="005D51B9">
      <w:pPr>
        <w:jc w:val="center"/>
        <w:rPr>
          <w:rFonts w:eastAsia="Calibri"/>
          <w:b/>
          <w:sz w:val="28"/>
          <w:szCs w:val="28"/>
          <w:lang w:val="hy-AM"/>
        </w:rPr>
      </w:pPr>
      <w:r>
        <w:rPr>
          <w:rFonts w:eastAsia="Calibri"/>
          <w:b/>
          <w:sz w:val="28"/>
          <w:szCs w:val="28"/>
          <w:lang w:val="hy-AM"/>
        </w:rPr>
        <w:t>ՏԵԽՆԻԿԱԿԱՆ ԱՌԱՋԱԴՐԱՆՔ</w:t>
      </w:r>
    </w:p>
    <w:p w:rsidR="005D51B9" w:rsidRPr="001818F8" w:rsidRDefault="005D51B9" w:rsidP="005D51B9">
      <w:pPr>
        <w:jc w:val="center"/>
        <w:rPr>
          <w:rFonts w:eastAsia="Calibri"/>
          <w:szCs w:val="28"/>
          <w:lang w:val="hy-AM"/>
        </w:rPr>
      </w:pPr>
      <w:r w:rsidRPr="005D3D57">
        <w:rPr>
          <w:rFonts w:eastAsia="Calibri"/>
          <w:szCs w:val="28"/>
        </w:rPr>
        <w:t xml:space="preserve">на организацию курсов подготовки и переподготовки ответственных лиц по эксплуатации опасных производственных объектов ЗАО «ЮКЖД» </w:t>
      </w:r>
      <w:r w:rsidRPr="001818F8">
        <w:rPr>
          <w:rFonts w:eastAsia="Calibri"/>
          <w:szCs w:val="28"/>
          <w:lang w:val="hy-AM"/>
        </w:rPr>
        <w:t>/</w:t>
      </w:r>
    </w:p>
    <w:p w:rsidR="005D51B9" w:rsidRPr="001818F8" w:rsidRDefault="005D51B9" w:rsidP="005D51B9">
      <w:pPr>
        <w:tabs>
          <w:tab w:val="left" w:pos="7520"/>
        </w:tabs>
        <w:jc w:val="center"/>
        <w:rPr>
          <w:rFonts w:ascii="Sylfaen" w:hAnsi="Sylfaen"/>
          <w:lang w:val="hy-AM"/>
        </w:rPr>
      </w:pPr>
      <w:r w:rsidRPr="005D3D57">
        <w:rPr>
          <w:rFonts w:ascii="Sylfaen" w:hAnsi="Sylfaen"/>
          <w:lang w:val="hy-AM"/>
        </w:rPr>
        <w:t>«ՀԿԵ» ՓԲԸ-</w:t>
      </w:r>
      <w:r>
        <w:rPr>
          <w:rFonts w:ascii="Sylfaen" w:hAnsi="Sylfaen"/>
          <w:lang w:val="hy-AM"/>
        </w:rPr>
        <w:t>ի</w:t>
      </w:r>
      <w:r w:rsidRPr="005D3D57">
        <w:rPr>
          <w:rFonts w:ascii="Sylfaen" w:hAnsi="Sylfaen"/>
          <w:lang w:val="hy-AM"/>
        </w:rPr>
        <w:t xml:space="preserve"> վտանգավոր արտադրական օբյեկտների շահագործման համար պատասխանատու անձանց պատրաստման և վերապատրաստման դասընթացների կազմակերպ</w:t>
      </w:r>
      <w:r>
        <w:rPr>
          <w:rFonts w:ascii="Sylfaen" w:hAnsi="Sylfaen"/>
          <w:lang w:val="hy-AM"/>
        </w:rPr>
        <w:t>ու</w:t>
      </w:r>
      <w:r w:rsidRPr="005D3D57">
        <w:rPr>
          <w:rFonts w:ascii="Sylfaen" w:hAnsi="Sylfaen"/>
          <w:lang w:val="hy-AM"/>
        </w:rPr>
        <w:t>մ</w:t>
      </w:r>
    </w:p>
    <w:p w:rsidR="005D51B9" w:rsidRDefault="005D51B9" w:rsidP="005D51B9">
      <w:pPr>
        <w:jc w:val="center"/>
        <w:rPr>
          <w:rFonts w:eastAsia="Calibri"/>
          <w:sz w:val="10"/>
          <w:szCs w:val="28"/>
          <w:lang w:val="hy-AM"/>
        </w:rPr>
      </w:pPr>
    </w:p>
    <w:p w:rsidR="005D51B9" w:rsidRDefault="005D51B9" w:rsidP="005D51B9">
      <w:pPr>
        <w:jc w:val="center"/>
        <w:rPr>
          <w:rFonts w:eastAsia="Calibri"/>
          <w:sz w:val="10"/>
          <w:szCs w:val="28"/>
          <w:lang w:val="hy-AM"/>
        </w:rPr>
      </w:pPr>
    </w:p>
    <w:tbl>
      <w:tblPr>
        <w:tblStyle w:val="aff7"/>
        <w:tblW w:w="10348" w:type="dxa"/>
        <w:tblInd w:w="-289" w:type="dxa"/>
        <w:tblLook w:val="04A0" w:firstRow="1" w:lastRow="0" w:firstColumn="1" w:lastColumn="0" w:noHBand="0" w:noVBand="1"/>
      </w:tblPr>
      <w:tblGrid>
        <w:gridCol w:w="3970"/>
        <w:gridCol w:w="6378"/>
      </w:tblGrid>
      <w:tr w:rsidR="005D51B9" w:rsidRPr="001818F8" w:rsidTr="001952F6">
        <w:trPr>
          <w:trHeight w:val="654"/>
        </w:trPr>
        <w:tc>
          <w:tcPr>
            <w:tcW w:w="3970" w:type="dxa"/>
          </w:tcPr>
          <w:p w:rsidR="005D51B9" w:rsidRPr="007F6D5C" w:rsidRDefault="005D51B9" w:rsidP="00C51A78">
            <w:pPr>
              <w:rPr>
                <w:rFonts w:eastAsia="Calibri"/>
                <w:b/>
              </w:rPr>
            </w:pPr>
            <w:r w:rsidRPr="007F6D5C">
              <w:rPr>
                <w:rFonts w:eastAsia="Calibri"/>
                <w:b/>
              </w:rPr>
              <w:t>Заказчик</w:t>
            </w:r>
          </w:p>
          <w:p w:rsidR="005D51B9" w:rsidRPr="007F6D5C" w:rsidRDefault="005D51B9" w:rsidP="00C51A78">
            <w:pPr>
              <w:rPr>
                <w:rFonts w:ascii="Sylfaen" w:eastAsia="Calibri" w:hAnsi="Sylfaen"/>
                <w:b/>
              </w:rPr>
            </w:pPr>
            <w:r w:rsidRPr="007F6D5C">
              <w:rPr>
                <w:rFonts w:ascii="Sylfaen" w:hAnsi="Sylfaen"/>
                <w:b/>
                <w:lang w:val="hy-AM"/>
              </w:rPr>
              <w:t>Պատվիրատու</w:t>
            </w:r>
          </w:p>
          <w:p w:rsidR="005D51B9" w:rsidRPr="007F6D5C" w:rsidRDefault="005D51B9" w:rsidP="00C51A78">
            <w:pPr>
              <w:rPr>
                <w:rFonts w:eastAsia="Calibri"/>
                <w:b/>
                <w:lang w:val="hy-AM"/>
              </w:rPr>
            </w:pPr>
          </w:p>
        </w:tc>
        <w:tc>
          <w:tcPr>
            <w:tcW w:w="6378" w:type="dxa"/>
          </w:tcPr>
          <w:p w:rsidR="005D51B9" w:rsidRPr="007F6D5C" w:rsidRDefault="005D51B9" w:rsidP="00C51A78">
            <w:pPr>
              <w:jc w:val="both"/>
              <w:rPr>
                <w:rFonts w:eastAsia="Calibri"/>
              </w:rPr>
            </w:pPr>
            <w:r w:rsidRPr="007F6D5C">
              <w:rPr>
                <w:rFonts w:eastAsia="Calibri"/>
              </w:rPr>
              <w:t xml:space="preserve">ЗАО «Южно-Кавказская железная дорога» (ЗАО «ЮКЖД»)  </w:t>
            </w:r>
          </w:p>
          <w:p w:rsidR="005D51B9" w:rsidRPr="007F6D5C" w:rsidRDefault="005D51B9" w:rsidP="00C51A78">
            <w:pPr>
              <w:jc w:val="both"/>
              <w:rPr>
                <w:rFonts w:eastAsia="Calibri"/>
              </w:rPr>
            </w:pPr>
            <w:r w:rsidRPr="007F6D5C">
              <w:rPr>
                <w:rFonts w:eastAsia="Calibri"/>
              </w:rPr>
              <w:t xml:space="preserve">Отдел профессиональной подготовки   </w:t>
            </w:r>
          </w:p>
          <w:p w:rsidR="005D51B9" w:rsidRPr="007F6D5C" w:rsidRDefault="005D51B9" w:rsidP="00C51A78">
            <w:pPr>
              <w:jc w:val="both"/>
              <w:rPr>
                <w:rFonts w:ascii="Sylfaen" w:eastAsia="Calibri" w:hAnsi="Sylfaen"/>
                <w:lang w:val="hy-AM"/>
              </w:rPr>
            </w:pPr>
            <w:r w:rsidRPr="007F6D5C">
              <w:rPr>
                <w:rFonts w:ascii="Sylfaen" w:eastAsia="Calibri" w:hAnsi="Sylfaen"/>
                <w:lang w:val="hy-AM"/>
              </w:rPr>
              <w:t xml:space="preserve">«Հարավկովկասյան երկաթուղի» ՓԲԸ </w:t>
            </w:r>
            <w:r w:rsidRPr="007F6D5C">
              <w:rPr>
                <w:rFonts w:ascii="Sylfaen" w:eastAsia="Calibri" w:hAnsi="Sylfaen"/>
              </w:rPr>
              <w:t>(</w:t>
            </w:r>
            <w:r w:rsidRPr="007F6D5C">
              <w:rPr>
                <w:rFonts w:ascii="Sylfaen" w:eastAsia="Calibri" w:hAnsi="Sylfaen"/>
                <w:lang w:val="hy-AM"/>
              </w:rPr>
              <w:t>«ՀԿԵ» ՓԲԸ</w:t>
            </w:r>
            <w:r w:rsidRPr="007F6D5C">
              <w:rPr>
                <w:rFonts w:ascii="Sylfaen" w:eastAsia="Calibri" w:hAnsi="Sylfaen"/>
              </w:rPr>
              <w:t>)</w:t>
            </w:r>
          </w:p>
          <w:p w:rsidR="005D51B9" w:rsidRPr="007F6D5C" w:rsidRDefault="005D51B9" w:rsidP="00C51A78">
            <w:pPr>
              <w:jc w:val="both"/>
              <w:rPr>
                <w:rFonts w:ascii="Sylfaen" w:eastAsia="Calibri" w:hAnsi="Sylfaen"/>
                <w:lang w:val="hy-AM"/>
              </w:rPr>
            </w:pPr>
            <w:r w:rsidRPr="007F6D5C">
              <w:rPr>
                <w:rFonts w:ascii="Sylfaen" w:eastAsia="Calibri" w:hAnsi="Sylfaen"/>
                <w:lang w:val="hy-AM"/>
              </w:rPr>
              <w:t>Մասնագիտական պատրաստման բաժին</w:t>
            </w:r>
          </w:p>
        </w:tc>
      </w:tr>
      <w:tr w:rsidR="005D51B9" w:rsidRPr="001818F8" w:rsidTr="001952F6">
        <w:trPr>
          <w:trHeight w:val="1154"/>
        </w:trPr>
        <w:tc>
          <w:tcPr>
            <w:tcW w:w="3970" w:type="dxa"/>
          </w:tcPr>
          <w:p w:rsidR="005D51B9" w:rsidRPr="007F6D5C" w:rsidRDefault="005D51B9" w:rsidP="00C51A78">
            <w:pPr>
              <w:rPr>
                <w:rFonts w:ascii="Sylfaen" w:hAnsi="Sylfaen"/>
                <w:b/>
                <w:lang w:val="hy-AM"/>
              </w:rPr>
            </w:pPr>
            <w:r w:rsidRPr="007F6D5C">
              <w:rPr>
                <w:rFonts w:eastAsia="Calibri"/>
                <w:b/>
              </w:rPr>
              <w:t>Предмет оказываемых Услуг</w:t>
            </w:r>
            <w:r w:rsidRPr="007F6D5C">
              <w:rPr>
                <w:rFonts w:ascii="Sylfaen" w:hAnsi="Sylfaen"/>
                <w:b/>
                <w:lang w:val="hy-AM"/>
              </w:rPr>
              <w:t xml:space="preserve"> </w:t>
            </w:r>
          </w:p>
          <w:p w:rsidR="005D51B9" w:rsidRPr="007F6D5C" w:rsidRDefault="005D51B9" w:rsidP="00C51A78">
            <w:pPr>
              <w:rPr>
                <w:rFonts w:eastAsia="Calibri"/>
                <w:b/>
                <w:lang w:val="hy-AM"/>
              </w:rPr>
            </w:pPr>
            <w:r w:rsidRPr="007F6D5C">
              <w:rPr>
                <w:rFonts w:ascii="Sylfaen" w:hAnsi="Sylfaen"/>
                <w:b/>
                <w:lang w:val="hy-AM"/>
              </w:rPr>
              <w:t>Մատուցվող Ծառայությունների առարկան</w:t>
            </w:r>
          </w:p>
        </w:tc>
        <w:tc>
          <w:tcPr>
            <w:tcW w:w="6378" w:type="dxa"/>
          </w:tcPr>
          <w:p w:rsidR="005D51B9" w:rsidRPr="007F6D5C" w:rsidRDefault="005D51B9" w:rsidP="00C51A78">
            <w:pPr>
              <w:jc w:val="both"/>
              <w:rPr>
                <w:rFonts w:eastAsia="Calibri"/>
              </w:rPr>
            </w:pPr>
            <w:r w:rsidRPr="007F6D5C">
              <w:rPr>
                <w:rFonts w:eastAsia="Calibri"/>
              </w:rPr>
              <w:t>Подготовка и переподготовка ответственных лиц по эксплуатации опасных производственных объектов.</w:t>
            </w:r>
          </w:p>
          <w:p w:rsidR="005D51B9" w:rsidRPr="007F6D5C" w:rsidRDefault="005D51B9" w:rsidP="00C51A78">
            <w:pPr>
              <w:jc w:val="both"/>
              <w:rPr>
                <w:rFonts w:ascii="Sylfaen" w:eastAsia="Calibri" w:hAnsi="Sylfaen"/>
                <w:lang w:val="hy-AM"/>
              </w:rPr>
            </w:pPr>
            <w:r w:rsidRPr="007F6D5C">
              <w:rPr>
                <w:rFonts w:ascii="Sylfaen" w:eastAsia="Calibri" w:hAnsi="Sylfaen"/>
                <w:lang w:val="hy-AM"/>
              </w:rPr>
              <w:t>Վ</w:t>
            </w:r>
            <w:r w:rsidRPr="007F6D5C">
              <w:rPr>
                <w:rFonts w:ascii="Sylfaen" w:eastAsia="Calibri" w:hAnsi="Sylfaen"/>
              </w:rPr>
              <w:t>տանգավոր արտադրական օբյեկտների շահագործման համար պատասխանատու անձանց պատրաստ</w:t>
            </w:r>
            <w:r w:rsidRPr="007F6D5C">
              <w:rPr>
                <w:rFonts w:ascii="Sylfaen" w:eastAsia="Calibri" w:hAnsi="Sylfaen"/>
                <w:lang w:val="hy-AM"/>
              </w:rPr>
              <w:t>ում</w:t>
            </w:r>
            <w:r w:rsidRPr="007F6D5C">
              <w:rPr>
                <w:rFonts w:ascii="Sylfaen" w:eastAsia="Calibri" w:hAnsi="Sylfaen"/>
              </w:rPr>
              <w:t xml:space="preserve"> և վերապատրաստ</w:t>
            </w:r>
            <w:r w:rsidRPr="007F6D5C">
              <w:rPr>
                <w:rFonts w:ascii="Sylfaen" w:eastAsia="Calibri" w:hAnsi="Sylfaen"/>
                <w:lang w:val="hy-AM"/>
              </w:rPr>
              <w:t>ու</w:t>
            </w:r>
            <w:r w:rsidRPr="007F6D5C">
              <w:rPr>
                <w:rFonts w:ascii="Sylfaen" w:eastAsia="Calibri" w:hAnsi="Sylfaen"/>
              </w:rPr>
              <w:t>մ</w:t>
            </w:r>
            <w:r w:rsidRPr="007F6D5C">
              <w:rPr>
                <w:rFonts w:ascii="Sylfaen" w:eastAsia="Calibri" w:hAnsi="Sylfaen"/>
                <w:lang w:val="hy-AM"/>
              </w:rPr>
              <w:t>:</w:t>
            </w:r>
          </w:p>
        </w:tc>
      </w:tr>
      <w:tr w:rsidR="005D51B9" w:rsidRPr="00057AF6" w:rsidTr="001952F6">
        <w:trPr>
          <w:trHeight w:val="1681"/>
        </w:trPr>
        <w:tc>
          <w:tcPr>
            <w:tcW w:w="3970" w:type="dxa"/>
          </w:tcPr>
          <w:p w:rsidR="005D51B9" w:rsidRPr="007F6D5C" w:rsidRDefault="005D51B9" w:rsidP="00C51A78">
            <w:pPr>
              <w:rPr>
                <w:rFonts w:eastAsia="Calibri"/>
                <w:b/>
              </w:rPr>
            </w:pPr>
            <w:r w:rsidRPr="007F6D5C">
              <w:rPr>
                <w:rFonts w:eastAsia="Calibri"/>
                <w:b/>
              </w:rPr>
              <w:t>Цель проведения оказываемых Услуг</w:t>
            </w:r>
          </w:p>
          <w:p w:rsidR="005D51B9" w:rsidRPr="007F6D5C" w:rsidRDefault="005D51B9" w:rsidP="00C51A78">
            <w:pPr>
              <w:rPr>
                <w:rFonts w:ascii="Sylfaen" w:eastAsia="Calibri" w:hAnsi="Sylfaen"/>
                <w:b/>
                <w:lang w:val="hy-AM"/>
              </w:rPr>
            </w:pPr>
            <w:r w:rsidRPr="007F6D5C">
              <w:rPr>
                <w:rFonts w:ascii="Sylfaen" w:hAnsi="Sylfaen"/>
                <w:b/>
                <w:lang w:val="hy-AM"/>
              </w:rPr>
              <w:t>Մատուցվող Ծառայությունների նպատակը</w:t>
            </w:r>
          </w:p>
        </w:tc>
        <w:tc>
          <w:tcPr>
            <w:tcW w:w="6378" w:type="dxa"/>
          </w:tcPr>
          <w:p w:rsidR="005D51B9" w:rsidRPr="007F6D5C" w:rsidRDefault="005D51B9" w:rsidP="00C51A78">
            <w:pPr>
              <w:jc w:val="both"/>
              <w:rPr>
                <w:rFonts w:eastAsia="Calibri"/>
              </w:rPr>
            </w:pPr>
            <w:r w:rsidRPr="007F6D5C">
              <w:rPr>
                <w:rFonts w:eastAsia="Calibri"/>
              </w:rPr>
              <w:t>Организация первичной подготовки (с выдачей новых удостоверений) и очередной переподготовки (с продлением срока действия удостоверений) для работников ЗАО «ЮКЖД», связанных с эксплуатацией опасных производственных объектов.</w:t>
            </w:r>
          </w:p>
          <w:p w:rsidR="005D51B9" w:rsidRPr="007F6D5C" w:rsidRDefault="005D51B9" w:rsidP="00C51A78">
            <w:pPr>
              <w:jc w:val="both"/>
              <w:rPr>
                <w:rFonts w:ascii="Sylfaen" w:eastAsia="Calibri" w:hAnsi="Sylfaen"/>
                <w:lang w:val="hy-AM"/>
              </w:rPr>
            </w:pPr>
            <w:r w:rsidRPr="007F6D5C">
              <w:rPr>
                <w:rFonts w:ascii="Sylfaen" w:eastAsia="Calibri" w:hAnsi="Sylfaen"/>
                <w:lang w:val="hy-AM"/>
              </w:rPr>
              <w:t>Նախնական պատրաստման (նոր վկայականների տրամադրում) և հերթական վերապատրաստման (վկայականների գործողության ժամկետի երկարաձգում) կազմակերպում «ՀԿԵ» ՓԲԸ-ի աշխատակիցների համար, որոնք ներգրավված են վտանգավոր արտադրական օբյեկտների շահագործման մեջ։</w:t>
            </w:r>
          </w:p>
        </w:tc>
      </w:tr>
      <w:tr w:rsidR="005D51B9" w:rsidRPr="00057AF6" w:rsidTr="001952F6">
        <w:trPr>
          <w:trHeight w:val="1259"/>
        </w:trPr>
        <w:tc>
          <w:tcPr>
            <w:tcW w:w="3970" w:type="dxa"/>
          </w:tcPr>
          <w:p w:rsidR="005D51B9" w:rsidRPr="007F6D5C" w:rsidRDefault="005D51B9" w:rsidP="00C51A78">
            <w:pPr>
              <w:rPr>
                <w:rFonts w:eastAsia="Calibri"/>
                <w:b/>
              </w:rPr>
            </w:pPr>
            <w:r w:rsidRPr="007F6D5C">
              <w:rPr>
                <w:rFonts w:eastAsia="Calibri"/>
                <w:b/>
              </w:rPr>
              <w:t>Закон, правовые акты</w:t>
            </w:r>
            <w:r w:rsidRPr="007F6D5C">
              <w:rPr>
                <w:rFonts w:eastAsia="Calibri"/>
                <w:b/>
                <w:lang w:val="hy-AM"/>
              </w:rPr>
              <w:t xml:space="preserve">, </w:t>
            </w:r>
            <w:r w:rsidRPr="007F6D5C">
              <w:rPr>
                <w:rFonts w:eastAsia="Calibri"/>
                <w:b/>
              </w:rPr>
              <w:t>нормативная документация</w:t>
            </w:r>
          </w:p>
          <w:p w:rsidR="005D51B9" w:rsidRPr="007F6D5C" w:rsidRDefault="005D51B9" w:rsidP="00C51A78">
            <w:pPr>
              <w:rPr>
                <w:rFonts w:ascii="Sylfaen" w:eastAsia="Calibri" w:hAnsi="Sylfaen"/>
                <w:b/>
              </w:rPr>
            </w:pPr>
            <w:r w:rsidRPr="007F6D5C">
              <w:rPr>
                <w:rFonts w:ascii="Sylfaen" w:eastAsia="Calibri" w:hAnsi="Sylfaen"/>
                <w:b/>
              </w:rPr>
              <w:t>Օրենք, իրավական ակտեր</w:t>
            </w:r>
            <w:r w:rsidRPr="007F6D5C">
              <w:rPr>
                <w:rFonts w:ascii="Sylfaen" w:eastAsia="Calibri" w:hAnsi="Sylfaen"/>
                <w:b/>
                <w:lang w:val="hy-AM"/>
              </w:rPr>
              <w:t>,</w:t>
            </w:r>
            <w:r w:rsidRPr="007F6D5C">
              <w:rPr>
                <w:rFonts w:ascii="Sylfaen" w:eastAsia="Calibri" w:hAnsi="Sylfaen"/>
                <w:b/>
              </w:rPr>
              <w:t xml:space="preserve"> </w:t>
            </w:r>
            <w:r w:rsidRPr="007F6D5C">
              <w:rPr>
                <w:rFonts w:ascii="Sylfaen" w:eastAsia="Calibri" w:hAnsi="Sylfaen"/>
                <w:b/>
                <w:lang w:val="hy-AM"/>
              </w:rPr>
              <w:t>կարգավորող</w:t>
            </w:r>
            <w:r w:rsidRPr="007F6D5C">
              <w:rPr>
                <w:rFonts w:ascii="Sylfaen" w:eastAsia="Calibri" w:hAnsi="Sylfaen"/>
                <w:b/>
              </w:rPr>
              <w:t xml:space="preserve"> փաստաթղթեր</w:t>
            </w:r>
          </w:p>
        </w:tc>
        <w:tc>
          <w:tcPr>
            <w:tcW w:w="6378" w:type="dxa"/>
          </w:tcPr>
          <w:p w:rsidR="005D51B9" w:rsidRPr="007F6D5C" w:rsidRDefault="005D51B9" w:rsidP="00C51A78">
            <w:pPr>
              <w:ind w:firstLine="456"/>
              <w:jc w:val="both"/>
              <w:rPr>
                <w:rFonts w:eastAsia="Calibri"/>
              </w:rPr>
            </w:pPr>
            <w:r w:rsidRPr="007F6D5C">
              <w:rPr>
                <w:rFonts w:eastAsia="Calibri"/>
              </w:rPr>
              <w:t>1.</w:t>
            </w:r>
            <w:r w:rsidRPr="007F6D5C">
              <w:rPr>
                <w:rFonts w:eastAsia="Calibri"/>
              </w:rPr>
              <w:tab/>
              <w:t>Закон РА «О государственном регулировании обеспечения технической безопасности».</w:t>
            </w:r>
          </w:p>
          <w:p w:rsidR="005D51B9" w:rsidRPr="007F6D5C" w:rsidRDefault="005D51B9" w:rsidP="00C51A78">
            <w:pPr>
              <w:ind w:firstLine="456"/>
              <w:jc w:val="both"/>
              <w:rPr>
                <w:rFonts w:eastAsia="Calibri"/>
                <w:lang w:val="hy-AM"/>
              </w:rPr>
            </w:pPr>
            <w:r w:rsidRPr="007F6D5C">
              <w:rPr>
                <w:rFonts w:eastAsia="Calibri"/>
              </w:rPr>
              <w:t>2.</w:t>
            </w:r>
            <w:r w:rsidRPr="007F6D5C">
              <w:rPr>
                <w:rFonts w:eastAsia="Calibri"/>
              </w:rPr>
              <w:tab/>
              <w:t>Постановления Правительства РА №1048-Н от 07.07.2022г. «Об установлении правил устройства и безопасной эксплуатации грузоподъёмных кранов»</w:t>
            </w:r>
            <w:r w:rsidRPr="007F6D5C">
              <w:rPr>
                <w:rFonts w:eastAsia="Calibri"/>
                <w:lang w:val="hy-AM"/>
              </w:rPr>
              <w:t>.</w:t>
            </w:r>
          </w:p>
          <w:p w:rsidR="005D51B9" w:rsidRPr="007F6D5C" w:rsidRDefault="005D51B9" w:rsidP="00C51A78">
            <w:pPr>
              <w:ind w:firstLine="456"/>
              <w:jc w:val="both"/>
              <w:rPr>
                <w:rFonts w:eastAsia="Calibri"/>
              </w:rPr>
            </w:pPr>
            <w:r w:rsidRPr="007F6D5C">
              <w:rPr>
                <w:rFonts w:eastAsia="Calibri"/>
              </w:rPr>
              <w:t>3.</w:t>
            </w:r>
            <w:r w:rsidRPr="007F6D5C">
              <w:rPr>
                <w:rFonts w:eastAsia="Calibri"/>
              </w:rPr>
              <w:tab/>
              <w:t>Приказ генерального директора ЗАО «ЮКЖД» от 20.02.2024г. №33/Н «Об организации процесса подготовки и переподготовки работников, эксплуатирующих опасные производственные объекты».</w:t>
            </w:r>
          </w:p>
          <w:p w:rsidR="005D51B9" w:rsidRPr="007F6D5C" w:rsidRDefault="005D51B9" w:rsidP="005D51B9">
            <w:pPr>
              <w:pStyle w:val="a3"/>
              <w:numPr>
                <w:ilvl w:val="0"/>
                <w:numId w:val="45"/>
              </w:numPr>
              <w:ind w:left="31" w:firstLine="425"/>
              <w:contextualSpacing/>
              <w:jc w:val="both"/>
              <w:rPr>
                <w:rFonts w:ascii="Sylfaen" w:eastAsia="Calibri" w:hAnsi="Sylfaen"/>
                <w:sz w:val="22"/>
                <w:szCs w:val="22"/>
                <w:lang w:val="ru-RU"/>
              </w:rPr>
            </w:pPr>
            <w:r w:rsidRPr="007F6D5C">
              <w:rPr>
                <w:rFonts w:ascii="Sylfaen" w:eastAsia="Calibri" w:hAnsi="Sylfaen"/>
                <w:sz w:val="22"/>
                <w:szCs w:val="22"/>
              </w:rPr>
              <w:t>Հայաստանի</w:t>
            </w:r>
            <w:r w:rsidRPr="007F6D5C">
              <w:rPr>
                <w:rFonts w:ascii="Sylfaen" w:eastAsia="Calibri" w:hAnsi="Sylfaen"/>
                <w:sz w:val="22"/>
                <w:szCs w:val="22"/>
                <w:lang w:val="ru-RU"/>
              </w:rPr>
              <w:t xml:space="preserve"> </w:t>
            </w:r>
            <w:r w:rsidRPr="007F6D5C">
              <w:rPr>
                <w:rFonts w:ascii="Sylfaen" w:eastAsia="Calibri" w:hAnsi="Sylfaen"/>
                <w:sz w:val="22"/>
                <w:szCs w:val="22"/>
              </w:rPr>
              <w:t>Հանրապետության</w:t>
            </w:r>
            <w:r w:rsidRPr="007F6D5C">
              <w:rPr>
                <w:rFonts w:ascii="Sylfaen" w:eastAsia="Calibri" w:hAnsi="Sylfaen"/>
                <w:sz w:val="22"/>
                <w:szCs w:val="22"/>
                <w:lang w:val="ru-RU"/>
              </w:rPr>
              <w:t xml:space="preserve"> «</w:t>
            </w:r>
            <w:r w:rsidRPr="007F6D5C">
              <w:rPr>
                <w:rFonts w:ascii="Sylfaen" w:eastAsia="Calibri" w:hAnsi="Sylfaen"/>
                <w:sz w:val="22"/>
                <w:szCs w:val="22"/>
              </w:rPr>
              <w:t>Տեխնիկական</w:t>
            </w:r>
            <w:r w:rsidRPr="007F6D5C">
              <w:rPr>
                <w:rFonts w:ascii="Sylfaen" w:eastAsia="Calibri" w:hAnsi="Sylfaen"/>
                <w:sz w:val="22"/>
                <w:szCs w:val="22"/>
                <w:lang w:val="ru-RU"/>
              </w:rPr>
              <w:t xml:space="preserve"> </w:t>
            </w:r>
            <w:r w:rsidRPr="007F6D5C">
              <w:rPr>
                <w:rFonts w:ascii="Sylfaen" w:eastAsia="Calibri" w:hAnsi="Sylfaen"/>
                <w:sz w:val="22"/>
                <w:szCs w:val="22"/>
              </w:rPr>
              <w:t>անվտանգության</w:t>
            </w:r>
            <w:r w:rsidRPr="007F6D5C">
              <w:rPr>
                <w:rFonts w:ascii="Sylfaen" w:eastAsia="Calibri" w:hAnsi="Sylfaen"/>
                <w:sz w:val="22"/>
                <w:szCs w:val="22"/>
                <w:lang w:val="ru-RU"/>
              </w:rPr>
              <w:t xml:space="preserve"> </w:t>
            </w:r>
            <w:r w:rsidRPr="007F6D5C">
              <w:rPr>
                <w:rFonts w:ascii="Sylfaen" w:eastAsia="Calibri" w:hAnsi="Sylfaen"/>
                <w:sz w:val="22"/>
                <w:szCs w:val="22"/>
              </w:rPr>
              <w:t>ապահովման</w:t>
            </w:r>
            <w:r w:rsidRPr="007F6D5C">
              <w:rPr>
                <w:rFonts w:ascii="Sylfaen" w:eastAsia="Calibri" w:hAnsi="Sylfaen"/>
                <w:sz w:val="22"/>
                <w:szCs w:val="22"/>
                <w:lang w:val="ru-RU"/>
              </w:rPr>
              <w:t xml:space="preserve"> </w:t>
            </w:r>
            <w:r w:rsidRPr="007F6D5C">
              <w:rPr>
                <w:rFonts w:ascii="Sylfaen" w:eastAsia="Calibri" w:hAnsi="Sylfaen"/>
                <w:sz w:val="22"/>
                <w:szCs w:val="22"/>
              </w:rPr>
              <w:t>պետական</w:t>
            </w:r>
            <w:r w:rsidRPr="007F6D5C">
              <w:rPr>
                <w:rFonts w:ascii="Sylfaen" w:eastAsia="Calibri" w:hAnsi="Sylfaen"/>
                <w:sz w:val="22"/>
                <w:szCs w:val="22"/>
                <w:lang w:val="ru-RU"/>
              </w:rPr>
              <w:t xml:space="preserve"> </w:t>
            </w:r>
            <w:r w:rsidRPr="007F6D5C">
              <w:rPr>
                <w:rFonts w:ascii="Sylfaen" w:eastAsia="Calibri" w:hAnsi="Sylfaen"/>
                <w:sz w:val="22"/>
                <w:szCs w:val="22"/>
              </w:rPr>
              <w:t>կարգավորման</w:t>
            </w:r>
            <w:r w:rsidRPr="007F6D5C">
              <w:rPr>
                <w:rFonts w:ascii="Sylfaen" w:eastAsia="Calibri" w:hAnsi="Sylfaen"/>
                <w:sz w:val="22"/>
                <w:szCs w:val="22"/>
                <w:lang w:val="ru-RU"/>
              </w:rPr>
              <w:t xml:space="preserve"> </w:t>
            </w:r>
            <w:r w:rsidRPr="007F6D5C">
              <w:rPr>
                <w:rFonts w:ascii="Sylfaen" w:eastAsia="Calibri" w:hAnsi="Sylfaen"/>
                <w:sz w:val="22"/>
                <w:szCs w:val="22"/>
              </w:rPr>
              <w:t>մասին</w:t>
            </w:r>
            <w:r w:rsidRPr="007F6D5C">
              <w:rPr>
                <w:rFonts w:ascii="Sylfaen" w:eastAsia="Calibri" w:hAnsi="Sylfaen"/>
                <w:sz w:val="22"/>
                <w:szCs w:val="22"/>
                <w:lang w:val="ru-RU"/>
              </w:rPr>
              <w:t xml:space="preserve">» </w:t>
            </w:r>
            <w:r w:rsidRPr="007F6D5C">
              <w:rPr>
                <w:rFonts w:ascii="Sylfaen" w:eastAsia="Calibri" w:hAnsi="Sylfaen"/>
                <w:sz w:val="22"/>
                <w:szCs w:val="22"/>
              </w:rPr>
              <w:t>օրենք</w:t>
            </w:r>
            <w:r w:rsidRPr="007F6D5C">
              <w:rPr>
                <w:rFonts w:ascii="Sylfaen" w:eastAsia="Calibri" w:hAnsi="Sylfaen"/>
                <w:sz w:val="22"/>
                <w:szCs w:val="22"/>
                <w:lang w:val="hy-AM"/>
              </w:rPr>
              <w:t>:</w:t>
            </w:r>
          </w:p>
          <w:p w:rsidR="005D51B9" w:rsidRPr="007F6D5C" w:rsidRDefault="005D51B9" w:rsidP="005D51B9">
            <w:pPr>
              <w:pStyle w:val="a3"/>
              <w:numPr>
                <w:ilvl w:val="0"/>
                <w:numId w:val="45"/>
              </w:numPr>
              <w:ind w:left="31" w:firstLine="425"/>
              <w:contextualSpacing/>
              <w:jc w:val="both"/>
              <w:rPr>
                <w:rFonts w:ascii="Sylfaen" w:eastAsia="Calibri" w:hAnsi="Sylfaen"/>
                <w:sz w:val="22"/>
                <w:szCs w:val="22"/>
                <w:lang w:val="ru-RU"/>
              </w:rPr>
            </w:pPr>
            <w:r w:rsidRPr="007F6D5C">
              <w:rPr>
                <w:rFonts w:ascii="Sylfaen" w:eastAsia="Calibri" w:hAnsi="Sylfaen"/>
                <w:sz w:val="22"/>
                <w:szCs w:val="22"/>
              </w:rPr>
              <w:t>Հայաստանի</w:t>
            </w:r>
            <w:r w:rsidRPr="007F6D5C">
              <w:rPr>
                <w:rFonts w:ascii="Sylfaen" w:eastAsia="Calibri" w:hAnsi="Sylfaen"/>
                <w:sz w:val="22"/>
                <w:szCs w:val="22"/>
                <w:lang w:val="ru-RU"/>
              </w:rPr>
              <w:t xml:space="preserve"> </w:t>
            </w:r>
            <w:r w:rsidRPr="007F6D5C">
              <w:rPr>
                <w:rFonts w:ascii="Sylfaen" w:eastAsia="Calibri" w:hAnsi="Sylfaen"/>
                <w:sz w:val="22"/>
                <w:szCs w:val="22"/>
              </w:rPr>
              <w:t>Հանրապետության</w:t>
            </w:r>
            <w:r w:rsidRPr="007F6D5C">
              <w:rPr>
                <w:rFonts w:ascii="Sylfaen" w:eastAsia="Calibri" w:hAnsi="Sylfaen"/>
                <w:sz w:val="22"/>
                <w:szCs w:val="22"/>
                <w:lang w:val="ru-RU"/>
              </w:rPr>
              <w:t xml:space="preserve"> </w:t>
            </w:r>
            <w:r w:rsidRPr="007F6D5C">
              <w:rPr>
                <w:rFonts w:ascii="Sylfaen" w:eastAsia="Calibri" w:hAnsi="Sylfaen"/>
                <w:sz w:val="22"/>
                <w:szCs w:val="22"/>
              </w:rPr>
              <w:t>Կառավարության</w:t>
            </w:r>
            <w:r w:rsidRPr="007F6D5C">
              <w:rPr>
                <w:rFonts w:ascii="Sylfaen" w:eastAsia="Calibri" w:hAnsi="Sylfaen"/>
                <w:sz w:val="22"/>
                <w:szCs w:val="22"/>
                <w:lang w:val="ru-RU"/>
              </w:rPr>
              <w:t xml:space="preserve"> 07.07.2022</w:t>
            </w:r>
            <w:r w:rsidRPr="007F6D5C">
              <w:rPr>
                <w:rFonts w:ascii="Sylfaen" w:eastAsia="Calibri" w:hAnsi="Sylfaen"/>
                <w:sz w:val="22"/>
                <w:szCs w:val="22"/>
              </w:rPr>
              <w:t>թ</w:t>
            </w:r>
            <w:r w:rsidRPr="007F6D5C">
              <w:rPr>
                <w:rFonts w:ascii="Sylfaen" w:eastAsia="Calibri" w:hAnsi="Sylfaen"/>
                <w:sz w:val="22"/>
                <w:szCs w:val="22"/>
                <w:lang w:val="ru-RU"/>
              </w:rPr>
              <w:t>. №1048-</w:t>
            </w:r>
            <w:r w:rsidRPr="007F6D5C">
              <w:rPr>
                <w:rFonts w:ascii="Sylfaen" w:eastAsia="Calibri" w:hAnsi="Sylfaen"/>
                <w:sz w:val="22"/>
                <w:szCs w:val="22"/>
              </w:rPr>
              <w:t>Ն</w:t>
            </w:r>
            <w:r w:rsidRPr="007F6D5C">
              <w:rPr>
                <w:rFonts w:ascii="Sylfaen" w:eastAsia="Calibri" w:hAnsi="Sylfaen"/>
                <w:sz w:val="22"/>
                <w:szCs w:val="22"/>
                <w:lang w:val="ru-RU"/>
              </w:rPr>
              <w:t xml:space="preserve"> </w:t>
            </w:r>
            <w:r w:rsidRPr="007F6D5C">
              <w:rPr>
                <w:rFonts w:ascii="Sylfaen" w:eastAsia="Calibri" w:hAnsi="Sylfaen"/>
                <w:sz w:val="22"/>
                <w:szCs w:val="22"/>
              </w:rPr>
              <w:t>որոշում</w:t>
            </w:r>
            <w:r w:rsidRPr="007F6D5C">
              <w:rPr>
                <w:rFonts w:ascii="Sylfaen" w:eastAsia="Calibri" w:hAnsi="Sylfaen"/>
                <w:sz w:val="22"/>
                <w:szCs w:val="22"/>
                <w:lang w:val="ru-RU"/>
              </w:rPr>
              <w:t xml:space="preserve"> «</w:t>
            </w:r>
            <w:r w:rsidRPr="007F6D5C">
              <w:rPr>
                <w:rFonts w:ascii="Sylfaen" w:eastAsia="Calibri" w:hAnsi="Sylfaen"/>
                <w:sz w:val="22"/>
                <w:szCs w:val="22"/>
                <w:lang w:val="hy-AM"/>
              </w:rPr>
              <w:t>Ա</w:t>
            </w:r>
            <w:r w:rsidRPr="007F6D5C">
              <w:rPr>
                <w:rFonts w:ascii="Sylfaen" w:eastAsia="Calibri" w:hAnsi="Sylfaen"/>
                <w:sz w:val="22"/>
                <w:szCs w:val="22"/>
              </w:rPr>
              <w:t>մբարձիչ</w:t>
            </w:r>
            <w:r w:rsidRPr="007F6D5C">
              <w:rPr>
                <w:rFonts w:ascii="Sylfaen" w:eastAsia="Calibri" w:hAnsi="Sylfaen"/>
                <w:sz w:val="22"/>
                <w:szCs w:val="22"/>
                <w:lang w:val="ru-RU"/>
              </w:rPr>
              <w:t xml:space="preserve"> </w:t>
            </w:r>
            <w:r w:rsidRPr="007F6D5C">
              <w:rPr>
                <w:rFonts w:ascii="Sylfaen" w:eastAsia="Calibri" w:hAnsi="Sylfaen"/>
                <w:sz w:val="22"/>
                <w:szCs w:val="22"/>
              </w:rPr>
              <w:t>կռունկների</w:t>
            </w:r>
            <w:r w:rsidRPr="007F6D5C">
              <w:rPr>
                <w:rFonts w:ascii="Sylfaen" w:eastAsia="Calibri" w:hAnsi="Sylfaen"/>
                <w:sz w:val="22"/>
                <w:szCs w:val="22"/>
                <w:lang w:val="ru-RU"/>
              </w:rPr>
              <w:t xml:space="preserve"> </w:t>
            </w:r>
            <w:r w:rsidRPr="007F6D5C">
              <w:rPr>
                <w:rFonts w:ascii="Sylfaen" w:eastAsia="Calibri" w:hAnsi="Sylfaen"/>
                <w:sz w:val="22"/>
                <w:szCs w:val="22"/>
              </w:rPr>
              <w:t>կառուցվածքի</w:t>
            </w:r>
            <w:r w:rsidRPr="007F6D5C">
              <w:rPr>
                <w:rFonts w:ascii="Sylfaen" w:eastAsia="Calibri" w:hAnsi="Sylfaen"/>
                <w:sz w:val="22"/>
                <w:szCs w:val="22"/>
                <w:lang w:val="ru-RU"/>
              </w:rPr>
              <w:t xml:space="preserve"> </w:t>
            </w:r>
            <w:r w:rsidRPr="007F6D5C">
              <w:rPr>
                <w:rFonts w:ascii="Sylfaen" w:eastAsia="Calibri" w:hAnsi="Sylfaen"/>
                <w:sz w:val="22"/>
                <w:szCs w:val="22"/>
                <w:lang w:val="hy-AM"/>
              </w:rPr>
              <w:t>և</w:t>
            </w:r>
            <w:r w:rsidRPr="007F6D5C">
              <w:rPr>
                <w:rFonts w:ascii="Sylfaen" w:eastAsia="Calibri" w:hAnsi="Sylfaen"/>
                <w:sz w:val="22"/>
                <w:szCs w:val="22"/>
                <w:lang w:val="ru-RU"/>
              </w:rPr>
              <w:t xml:space="preserve"> </w:t>
            </w:r>
            <w:r w:rsidRPr="007F6D5C">
              <w:rPr>
                <w:rFonts w:ascii="Sylfaen" w:eastAsia="Calibri" w:hAnsi="Sylfaen"/>
                <w:sz w:val="22"/>
                <w:szCs w:val="22"/>
              </w:rPr>
              <w:t>անվտանգ</w:t>
            </w:r>
            <w:r w:rsidRPr="007F6D5C">
              <w:rPr>
                <w:rFonts w:ascii="Sylfaen" w:eastAsia="Calibri" w:hAnsi="Sylfaen"/>
                <w:sz w:val="22"/>
                <w:szCs w:val="22"/>
                <w:lang w:val="ru-RU"/>
              </w:rPr>
              <w:t xml:space="preserve"> </w:t>
            </w:r>
            <w:r w:rsidRPr="007F6D5C">
              <w:rPr>
                <w:rFonts w:ascii="Sylfaen" w:eastAsia="Calibri" w:hAnsi="Sylfaen"/>
                <w:sz w:val="22"/>
                <w:szCs w:val="22"/>
              </w:rPr>
              <w:t>շահագործման</w:t>
            </w:r>
            <w:r w:rsidRPr="007F6D5C">
              <w:rPr>
                <w:rFonts w:ascii="Sylfaen" w:eastAsia="Calibri" w:hAnsi="Sylfaen"/>
                <w:sz w:val="22"/>
                <w:szCs w:val="22"/>
                <w:lang w:val="ru-RU"/>
              </w:rPr>
              <w:t xml:space="preserve"> </w:t>
            </w:r>
            <w:r w:rsidRPr="007F6D5C">
              <w:rPr>
                <w:rFonts w:ascii="Sylfaen" w:eastAsia="Calibri" w:hAnsi="Sylfaen"/>
                <w:sz w:val="22"/>
                <w:szCs w:val="22"/>
              </w:rPr>
              <w:t>տեխնիկական</w:t>
            </w:r>
            <w:r w:rsidRPr="007F6D5C">
              <w:rPr>
                <w:rFonts w:ascii="Sylfaen" w:eastAsia="Calibri" w:hAnsi="Sylfaen"/>
                <w:sz w:val="22"/>
                <w:szCs w:val="22"/>
                <w:lang w:val="ru-RU"/>
              </w:rPr>
              <w:t xml:space="preserve"> </w:t>
            </w:r>
            <w:r w:rsidRPr="007F6D5C">
              <w:rPr>
                <w:rFonts w:ascii="Sylfaen" w:eastAsia="Calibri" w:hAnsi="Sylfaen"/>
                <w:sz w:val="22"/>
                <w:szCs w:val="22"/>
              </w:rPr>
              <w:t>անվտանգության</w:t>
            </w:r>
            <w:r w:rsidRPr="007F6D5C">
              <w:rPr>
                <w:rFonts w:ascii="Sylfaen" w:eastAsia="Calibri" w:hAnsi="Sylfaen"/>
                <w:sz w:val="22"/>
                <w:szCs w:val="22"/>
                <w:lang w:val="ru-RU"/>
              </w:rPr>
              <w:t xml:space="preserve"> </w:t>
            </w:r>
            <w:r w:rsidRPr="007F6D5C">
              <w:rPr>
                <w:rFonts w:ascii="Sylfaen" w:eastAsia="Calibri" w:hAnsi="Sylfaen"/>
                <w:sz w:val="22"/>
                <w:szCs w:val="22"/>
              </w:rPr>
              <w:t>կանոնները</w:t>
            </w:r>
            <w:r w:rsidRPr="007F6D5C">
              <w:rPr>
                <w:rFonts w:ascii="Sylfaen" w:eastAsia="Calibri" w:hAnsi="Sylfaen"/>
                <w:sz w:val="22"/>
                <w:szCs w:val="22"/>
                <w:lang w:val="ru-RU"/>
              </w:rPr>
              <w:t xml:space="preserve"> </w:t>
            </w:r>
            <w:r w:rsidRPr="007F6D5C">
              <w:rPr>
                <w:rFonts w:ascii="Sylfaen" w:eastAsia="Calibri" w:hAnsi="Sylfaen"/>
                <w:sz w:val="22"/>
                <w:szCs w:val="22"/>
              </w:rPr>
              <w:t>սահմանելու</w:t>
            </w:r>
            <w:r w:rsidRPr="007F6D5C">
              <w:rPr>
                <w:rFonts w:ascii="Sylfaen" w:eastAsia="Calibri" w:hAnsi="Sylfaen"/>
                <w:sz w:val="22"/>
                <w:szCs w:val="22"/>
                <w:lang w:val="ru-RU"/>
              </w:rPr>
              <w:t xml:space="preserve"> </w:t>
            </w:r>
            <w:r w:rsidRPr="007F6D5C">
              <w:rPr>
                <w:rFonts w:ascii="Sylfaen" w:eastAsia="Calibri" w:hAnsi="Sylfaen"/>
                <w:sz w:val="22"/>
                <w:szCs w:val="22"/>
              </w:rPr>
              <w:t>մասին</w:t>
            </w:r>
            <w:r w:rsidRPr="007F6D5C">
              <w:rPr>
                <w:rFonts w:ascii="Sylfaen" w:eastAsia="Calibri" w:hAnsi="Sylfaen"/>
                <w:sz w:val="22"/>
                <w:szCs w:val="22"/>
                <w:lang w:val="ru-RU"/>
              </w:rPr>
              <w:t>»</w:t>
            </w:r>
            <w:r w:rsidRPr="007F6D5C">
              <w:rPr>
                <w:rFonts w:ascii="Sylfaen" w:eastAsia="Calibri" w:hAnsi="Sylfaen"/>
                <w:sz w:val="22"/>
                <w:szCs w:val="22"/>
                <w:lang w:val="hy-AM"/>
              </w:rPr>
              <w:t>:</w:t>
            </w:r>
          </w:p>
          <w:p w:rsidR="005D51B9" w:rsidRPr="007F6D5C" w:rsidRDefault="005D51B9" w:rsidP="005D51B9">
            <w:pPr>
              <w:pStyle w:val="a3"/>
              <w:numPr>
                <w:ilvl w:val="0"/>
                <w:numId w:val="45"/>
              </w:numPr>
              <w:ind w:left="31" w:firstLine="425"/>
              <w:contextualSpacing/>
              <w:jc w:val="both"/>
              <w:rPr>
                <w:rFonts w:ascii="Sylfaen" w:eastAsia="Calibri" w:hAnsi="Sylfaen"/>
                <w:sz w:val="22"/>
                <w:szCs w:val="22"/>
                <w:lang w:val="hy-AM"/>
              </w:rPr>
            </w:pPr>
            <w:r w:rsidRPr="007F6D5C">
              <w:rPr>
                <w:rFonts w:ascii="Sylfaen" w:eastAsia="Calibri" w:hAnsi="Sylfaen"/>
                <w:sz w:val="22"/>
                <w:szCs w:val="22"/>
                <w:lang w:val="hy-AM"/>
              </w:rPr>
              <w:lastRenderedPageBreak/>
              <w:t>«ՀԿԵ» ՓԲԸ գլխավոր տնօրենի 20.02.2024թ. №33/Ն հրաման «Վտանգավոր արտադրական օբյեկտներ շահագործող աշխատողների պատրաստման և վերապատրաստման գործընթացի կազմակերպման մասին»։</w:t>
            </w:r>
          </w:p>
        </w:tc>
      </w:tr>
      <w:tr w:rsidR="005D51B9" w:rsidRPr="00AA003B" w:rsidTr="001952F6">
        <w:tc>
          <w:tcPr>
            <w:tcW w:w="3970" w:type="dxa"/>
          </w:tcPr>
          <w:p w:rsidR="005D51B9" w:rsidRPr="007F6D5C" w:rsidRDefault="005D51B9" w:rsidP="00C51A78">
            <w:pPr>
              <w:jc w:val="both"/>
              <w:rPr>
                <w:rFonts w:eastAsia="Calibri"/>
                <w:b/>
                <w:lang w:val="hy-AM"/>
              </w:rPr>
            </w:pPr>
            <w:r w:rsidRPr="007F6D5C">
              <w:rPr>
                <w:rFonts w:eastAsia="Calibri"/>
                <w:b/>
              </w:rPr>
              <w:lastRenderedPageBreak/>
              <w:t>Целевая группа</w:t>
            </w:r>
            <w:r w:rsidRPr="007F6D5C">
              <w:rPr>
                <w:rFonts w:eastAsia="Calibri"/>
                <w:b/>
                <w:lang w:val="hy-AM"/>
              </w:rPr>
              <w:t>/</w:t>
            </w:r>
          </w:p>
          <w:p w:rsidR="005D51B9" w:rsidRPr="007F6D5C" w:rsidRDefault="005D51B9" w:rsidP="00C51A78">
            <w:pPr>
              <w:jc w:val="both"/>
              <w:rPr>
                <w:rFonts w:ascii="Sylfaen" w:eastAsia="Calibri" w:hAnsi="Sylfaen"/>
                <w:b/>
                <w:lang w:val="hy-AM"/>
              </w:rPr>
            </w:pPr>
            <w:r w:rsidRPr="007F6D5C">
              <w:rPr>
                <w:rFonts w:ascii="Sylfaen" w:hAnsi="Sylfaen"/>
                <w:b/>
                <w:lang w:val="hy-AM"/>
              </w:rPr>
              <w:t>Թիրախային խումբ</w:t>
            </w:r>
          </w:p>
        </w:tc>
        <w:tc>
          <w:tcPr>
            <w:tcW w:w="6378" w:type="dxa"/>
          </w:tcPr>
          <w:p w:rsidR="005D51B9" w:rsidRPr="007F6D5C" w:rsidRDefault="005D51B9" w:rsidP="00C51A78">
            <w:pPr>
              <w:jc w:val="both"/>
              <w:rPr>
                <w:rFonts w:eastAsia="Calibri"/>
              </w:rPr>
            </w:pPr>
            <w:r w:rsidRPr="007F6D5C">
              <w:rPr>
                <w:rFonts w:eastAsia="Calibri"/>
              </w:rPr>
              <w:t>Работники ЗАО «ЮКЖД», которым в соответствии с действующим законодательством требуется специальный допуск (удостоверение) для работы с опасными производственными объектами.</w:t>
            </w:r>
          </w:p>
          <w:p w:rsidR="005D51B9" w:rsidRPr="007F6D5C" w:rsidRDefault="005D51B9" w:rsidP="00C51A78">
            <w:pPr>
              <w:jc w:val="both"/>
              <w:rPr>
                <w:rFonts w:eastAsia="Calibri"/>
              </w:rPr>
            </w:pPr>
            <w:r w:rsidRPr="007F6D5C">
              <w:rPr>
                <w:rFonts w:eastAsia="Calibri"/>
              </w:rPr>
              <w:t>«ՀԿԵ» ՓԲԸ աշխատակիցներ, որոնց գործող օրենսդրության համաձայն անհրաժեշտ է հատուկ թույլտվություն (վկայական)՝ վտանգավոր արտադրական օբյեկտների հետ աշխատանքի համար։</w:t>
            </w:r>
          </w:p>
        </w:tc>
      </w:tr>
      <w:tr w:rsidR="005D51B9" w:rsidRPr="001818F8" w:rsidTr="001952F6">
        <w:trPr>
          <w:trHeight w:val="358"/>
        </w:trPr>
        <w:tc>
          <w:tcPr>
            <w:tcW w:w="3970" w:type="dxa"/>
          </w:tcPr>
          <w:p w:rsidR="005D51B9" w:rsidRPr="007F6D5C" w:rsidRDefault="005D51B9" w:rsidP="00C51A78">
            <w:pPr>
              <w:rPr>
                <w:rFonts w:eastAsia="Calibri"/>
                <w:b/>
                <w:lang w:val="hy-AM"/>
              </w:rPr>
            </w:pPr>
            <w:r w:rsidRPr="007F6D5C">
              <w:rPr>
                <w:rFonts w:eastAsia="Calibri"/>
                <w:b/>
                <w:lang w:val="hy-AM"/>
              </w:rPr>
              <w:t>Срок действия Договора</w:t>
            </w:r>
          </w:p>
          <w:p w:rsidR="005D51B9" w:rsidRPr="007F6D5C" w:rsidRDefault="005D51B9" w:rsidP="00C51A78">
            <w:pPr>
              <w:rPr>
                <w:rFonts w:ascii="Sylfaen" w:eastAsia="Calibri" w:hAnsi="Sylfaen"/>
                <w:b/>
                <w:lang w:val="hy-AM"/>
              </w:rPr>
            </w:pPr>
            <w:r w:rsidRPr="007F6D5C">
              <w:rPr>
                <w:rFonts w:ascii="Sylfaen" w:hAnsi="Sylfaen"/>
                <w:b/>
                <w:lang w:val="hy-AM"/>
              </w:rPr>
              <w:t>Պայմանագրի վավերականության ժամկետը</w:t>
            </w:r>
          </w:p>
        </w:tc>
        <w:tc>
          <w:tcPr>
            <w:tcW w:w="6378" w:type="dxa"/>
          </w:tcPr>
          <w:p w:rsidR="005D51B9" w:rsidRPr="007F6D5C" w:rsidRDefault="005D51B9" w:rsidP="00C51A78">
            <w:pPr>
              <w:jc w:val="both"/>
              <w:rPr>
                <w:rFonts w:eastAsia="Calibri"/>
              </w:rPr>
            </w:pPr>
            <w:r w:rsidRPr="007F6D5C">
              <w:rPr>
                <w:rFonts w:eastAsia="Calibri"/>
              </w:rPr>
              <w:t>С момента подписания сторон до 3</w:t>
            </w:r>
            <w:r w:rsidRPr="007F6D5C">
              <w:rPr>
                <w:rFonts w:eastAsia="Calibri"/>
                <w:lang w:val="hy-AM"/>
              </w:rPr>
              <w:t>0</w:t>
            </w:r>
            <w:r w:rsidRPr="007F6D5C">
              <w:rPr>
                <w:rFonts w:eastAsia="Calibri"/>
              </w:rPr>
              <w:t xml:space="preserve"> декабря 202</w:t>
            </w:r>
            <w:r w:rsidRPr="007F6D5C">
              <w:rPr>
                <w:rFonts w:eastAsia="Calibri"/>
                <w:lang w:val="hy-AM"/>
              </w:rPr>
              <w:t>6</w:t>
            </w:r>
            <w:r w:rsidRPr="007F6D5C">
              <w:rPr>
                <w:rFonts w:eastAsia="Calibri"/>
              </w:rPr>
              <w:t>г. включительно.</w:t>
            </w:r>
          </w:p>
          <w:p w:rsidR="005D51B9" w:rsidRPr="007F6D5C" w:rsidRDefault="005D51B9" w:rsidP="00C51A78">
            <w:pPr>
              <w:jc w:val="both"/>
              <w:rPr>
                <w:rFonts w:ascii="Sylfaen" w:eastAsia="Calibri" w:hAnsi="Sylfaen"/>
              </w:rPr>
            </w:pPr>
            <w:r w:rsidRPr="007F6D5C">
              <w:rPr>
                <w:rFonts w:ascii="Sylfaen" w:eastAsia="Calibri" w:hAnsi="Sylfaen"/>
              </w:rPr>
              <w:t>Կողմերի ստորագրման պահից մինչև 202</w:t>
            </w:r>
            <w:r w:rsidRPr="007F6D5C">
              <w:rPr>
                <w:rFonts w:ascii="Sylfaen" w:eastAsia="Calibri" w:hAnsi="Sylfaen"/>
                <w:lang w:val="hy-AM"/>
              </w:rPr>
              <w:t>6</w:t>
            </w:r>
            <w:r w:rsidRPr="007F6D5C">
              <w:rPr>
                <w:rFonts w:ascii="Sylfaen" w:eastAsia="Calibri" w:hAnsi="Sylfaen"/>
              </w:rPr>
              <w:t xml:space="preserve"> թվականի </w:t>
            </w:r>
            <w:r w:rsidRPr="007F6D5C">
              <w:rPr>
                <w:rFonts w:ascii="Sylfaen" w:eastAsia="Calibri" w:hAnsi="Sylfaen"/>
                <w:lang w:val="hy-AM"/>
              </w:rPr>
              <w:t>դեկտեմբեր</w:t>
            </w:r>
            <w:r w:rsidRPr="007F6D5C">
              <w:rPr>
                <w:rFonts w:ascii="Sylfaen" w:eastAsia="Calibri" w:hAnsi="Sylfaen"/>
              </w:rPr>
              <w:t>ի 30-ը ներառյալ։</w:t>
            </w:r>
          </w:p>
        </w:tc>
      </w:tr>
      <w:tr w:rsidR="005D51B9" w:rsidRPr="001818F8" w:rsidTr="001952F6">
        <w:trPr>
          <w:trHeight w:val="351"/>
        </w:trPr>
        <w:tc>
          <w:tcPr>
            <w:tcW w:w="3970" w:type="dxa"/>
          </w:tcPr>
          <w:p w:rsidR="005D51B9" w:rsidRPr="007F6D5C" w:rsidRDefault="005D51B9" w:rsidP="00C51A78">
            <w:pPr>
              <w:rPr>
                <w:rFonts w:eastAsia="Calibri"/>
                <w:b/>
                <w:lang w:val="hy-AM"/>
              </w:rPr>
            </w:pPr>
            <w:r w:rsidRPr="007F6D5C">
              <w:rPr>
                <w:rFonts w:eastAsia="Calibri"/>
                <w:b/>
              </w:rPr>
              <w:t>Срок оказания Услуг</w:t>
            </w:r>
          </w:p>
          <w:p w:rsidR="005D51B9" w:rsidRPr="007F6D5C" w:rsidRDefault="005D51B9" w:rsidP="00C51A78">
            <w:pPr>
              <w:rPr>
                <w:rFonts w:ascii="Sylfaen" w:eastAsia="Calibri" w:hAnsi="Sylfaen"/>
                <w:lang w:val="hy-AM"/>
              </w:rPr>
            </w:pPr>
            <w:r w:rsidRPr="007F6D5C">
              <w:rPr>
                <w:rFonts w:ascii="Sylfaen" w:hAnsi="Sylfaen"/>
                <w:b/>
                <w:lang w:val="hy-AM"/>
              </w:rPr>
              <w:t>Ծառայությունների մատուցման ժամկետը</w:t>
            </w:r>
          </w:p>
        </w:tc>
        <w:tc>
          <w:tcPr>
            <w:tcW w:w="6378" w:type="dxa"/>
          </w:tcPr>
          <w:p w:rsidR="005D51B9" w:rsidRPr="007F6D5C" w:rsidRDefault="005D51B9" w:rsidP="00C51A78">
            <w:pPr>
              <w:jc w:val="both"/>
              <w:rPr>
                <w:rFonts w:eastAsia="Calibri"/>
              </w:rPr>
            </w:pPr>
            <w:r w:rsidRPr="007F6D5C">
              <w:rPr>
                <w:rFonts w:eastAsia="Calibri"/>
              </w:rPr>
              <w:t>В течение 2026 года, поэтапно, с подписанием актов выполненных работ.</w:t>
            </w:r>
          </w:p>
          <w:p w:rsidR="005D51B9" w:rsidRPr="007F6D5C" w:rsidRDefault="005D51B9" w:rsidP="00C51A78">
            <w:pPr>
              <w:jc w:val="both"/>
              <w:rPr>
                <w:rFonts w:ascii="Sylfaen" w:eastAsia="Calibri" w:hAnsi="Sylfaen"/>
              </w:rPr>
            </w:pPr>
            <w:r w:rsidRPr="007F6D5C">
              <w:rPr>
                <w:rFonts w:ascii="Sylfaen" w:eastAsia="Calibri" w:hAnsi="Sylfaen"/>
                <w:lang w:val="hy-AM"/>
              </w:rPr>
              <w:t>2026 թվականի ընթացքում՝ փուլ առ փուլ, կատարված աշխատանքների ակտերի ստորագրմամբ։</w:t>
            </w:r>
          </w:p>
        </w:tc>
      </w:tr>
      <w:tr w:rsidR="005D51B9" w:rsidRPr="001818F8" w:rsidTr="001952F6">
        <w:tc>
          <w:tcPr>
            <w:tcW w:w="3970" w:type="dxa"/>
          </w:tcPr>
          <w:p w:rsidR="005D51B9" w:rsidRPr="007F6D5C" w:rsidRDefault="005D51B9" w:rsidP="00C51A78">
            <w:pPr>
              <w:jc w:val="both"/>
              <w:rPr>
                <w:rFonts w:eastAsia="Calibri"/>
                <w:b/>
                <w:lang w:val="hy-AM"/>
              </w:rPr>
            </w:pPr>
            <w:r w:rsidRPr="007F6D5C">
              <w:rPr>
                <w:rFonts w:eastAsia="Calibri"/>
                <w:b/>
              </w:rPr>
              <w:t>Условия оплаты</w:t>
            </w:r>
          </w:p>
          <w:p w:rsidR="005D51B9" w:rsidRPr="007F6D5C" w:rsidRDefault="005D51B9" w:rsidP="00C51A78">
            <w:pPr>
              <w:rPr>
                <w:rFonts w:ascii="Sylfaen" w:eastAsia="Calibri" w:hAnsi="Sylfaen"/>
                <w:lang w:val="hy-AM"/>
              </w:rPr>
            </w:pPr>
            <w:r w:rsidRPr="007F6D5C">
              <w:rPr>
                <w:rFonts w:ascii="Sylfaen" w:hAnsi="Sylfaen"/>
                <w:b/>
                <w:lang w:val="hy-AM"/>
              </w:rPr>
              <w:t>Վճարման պայմանները</w:t>
            </w:r>
          </w:p>
        </w:tc>
        <w:tc>
          <w:tcPr>
            <w:tcW w:w="6378" w:type="dxa"/>
          </w:tcPr>
          <w:p w:rsidR="005D51B9" w:rsidRPr="007F6D5C" w:rsidRDefault="005D51B9" w:rsidP="00C51A78">
            <w:pPr>
              <w:jc w:val="both"/>
              <w:rPr>
                <w:rFonts w:eastAsia="Calibri"/>
              </w:rPr>
            </w:pPr>
            <w:r w:rsidRPr="007F6D5C">
              <w:rPr>
                <w:rFonts w:eastAsia="Calibri"/>
              </w:rPr>
              <w:t>Оплата осуществляется в безналичной форме путем перечисления денежных средств на счет Исполнителя.</w:t>
            </w:r>
          </w:p>
          <w:p w:rsidR="005D51B9" w:rsidRPr="007F6D5C" w:rsidRDefault="005D51B9" w:rsidP="00C51A78">
            <w:pPr>
              <w:jc w:val="both"/>
              <w:rPr>
                <w:rFonts w:eastAsia="Calibri"/>
              </w:rPr>
            </w:pPr>
            <w:r w:rsidRPr="007F6D5C">
              <w:rPr>
                <w:rFonts w:eastAsia="Calibri"/>
              </w:rPr>
              <w:t>Оплата производится после подписания акта оказанных услуг в течение 15 (пятнадцати) рабочих дней со дня подписания акта сдачи-приёмки.</w:t>
            </w:r>
          </w:p>
          <w:p w:rsidR="005D51B9" w:rsidRPr="007F6D5C" w:rsidRDefault="005D51B9" w:rsidP="00C51A78">
            <w:pPr>
              <w:jc w:val="both"/>
              <w:rPr>
                <w:rFonts w:ascii="Sylfaen" w:eastAsia="Calibri" w:hAnsi="Sylfaen"/>
              </w:rPr>
            </w:pPr>
            <w:r w:rsidRPr="007F6D5C">
              <w:rPr>
                <w:rFonts w:ascii="Sylfaen" w:eastAsia="Calibri" w:hAnsi="Sylfaen"/>
              </w:rPr>
              <w:t>Վճարումը կատարվում է անկանխիկ՝ Կատարողի հաշվարկային հաշվին դրամական միջոցների փոխանցման միջոցով:</w:t>
            </w:r>
          </w:p>
          <w:p w:rsidR="005D51B9" w:rsidRPr="007F6D5C" w:rsidRDefault="005D51B9" w:rsidP="00C51A78">
            <w:pPr>
              <w:jc w:val="both"/>
              <w:rPr>
                <w:rFonts w:ascii="Sylfaen" w:eastAsia="Calibri" w:hAnsi="Sylfaen"/>
              </w:rPr>
            </w:pPr>
            <w:r w:rsidRPr="007F6D5C">
              <w:rPr>
                <w:rFonts w:ascii="Sylfaen" w:eastAsia="Calibri" w:hAnsi="Sylfaen"/>
              </w:rPr>
              <w:t>Վճարումը կատարվում է մատուցված ծառայությունների ակտի ստորագրումից հետո՝ ընդունման-հանձնման ակտի ստորագրման օրվանից 15 (տասնհինգ) աշխատանքային օրվա ընթացքում։</w:t>
            </w:r>
          </w:p>
        </w:tc>
      </w:tr>
      <w:tr w:rsidR="005D51B9" w:rsidRPr="001818F8" w:rsidTr="001952F6">
        <w:tc>
          <w:tcPr>
            <w:tcW w:w="3970" w:type="dxa"/>
          </w:tcPr>
          <w:p w:rsidR="005D51B9" w:rsidRPr="007F6D5C" w:rsidRDefault="005D51B9" w:rsidP="00C51A78">
            <w:pPr>
              <w:jc w:val="both"/>
              <w:rPr>
                <w:rFonts w:eastAsia="Calibri"/>
                <w:b/>
              </w:rPr>
            </w:pPr>
            <w:r w:rsidRPr="007F6D5C">
              <w:rPr>
                <w:rFonts w:eastAsia="Calibri"/>
                <w:b/>
              </w:rPr>
              <w:t>Материально-техническое обеспечение</w:t>
            </w:r>
          </w:p>
          <w:p w:rsidR="005D51B9" w:rsidRPr="007F6D5C" w:rsidRDefault="005D51B9" w:rsidP="00C51A78">
            <w:pPr>
              <w:jc w:val="both"/>
              <w:rPr>
                <w:rFonts w:eastAsia="Calibri"/>
                <w:b/>
              </w:rPr>
            </w:pPr>
            <w:r w:rsidRPr="007F6D5C">
              <w:rPr>
                <w:rFonts w:eastAsia="Calibri"/>
                <w:b/>
              </w:rPr>
              <w:t>Նյութատեխնիկական ապահովում</w:t>
            </w:r>
            <w:r w:rsidRPr="007F6D5C">
              <w:t xml:space="preserve"> </w:t>
            </w:r>
          </w:p>
        </w:tc>
        <w:tc>
          <w:tcPr>
            <w:tcW w:w="6378" w:type="dxa"/>
          </w:tcPr>
          <w:p w:rsidR="005D51B9" w:rsidRPr="007F6D5C" w:rsidRDefault="005D51B9" w:rsidP="00C51A78">
            <w:pPr>
              <w:jc w:val="both"/>
              <w:rPr>
                <w:rFonts w:eastAsia="Calibri"/>
              </w:rPr>
            </w:pPr>
            <w:r w:rsidRPr="007F6D5C">
              <w:rPr>
                <w:rFonts w:eastAsia="Calibri"/>
              </w:rPr>
              <w:t>Наличие учебных аудиторий, мастерских, а также натуральных образцов и оборудования, обеспечивающих качественное усвоение учебного материала по данному виду обучения.</w:t>
            </w:r>
          </w:p>
          <w:p w:rsidR="005D51B9" w:rsidRPr="007F6D5C" w:rsidRDefault="005D51B9" w:rsidP="00C51A78">
            <w:pPr>
              <w:jc w:val="both"/>
              <w:rPr>
                <w:rFonts w:eastAsia="Calibri"/>
              </w:rPr>
            </w:pPr>
            <w:r w:rsidRPr="007F6D5C">
              <w:rPr>
                <w:rFonts w:eastAsia="Calibri"/>
              </w:rPr>
              <w:t>Ուսումնական լսարանների, արհեստանոցների, ինչպես նաև բնական նմուշների և սարքավորումների առկայություն, որոնք ապահովում են տվյալ ուսուցման տեսակի շրջանակում ուսումնական նյութի որակյալ յուրացումը։</w:t>
            </w:r>
          </w:p>
        </w:tc>
      </w:tr>
      <w:tr w:rsidR="005D51B9" w:rsidRPr="00B17589" w:rsidTr="001952F6">
        <w:tc>
          <w:tcPr>
            <w:tcW w:w="3970" w:type="dxa"/>
          </w:tcPr>
          <w:p w:rsidR="005D51B9" w:rsidRPr="007F6D5C" w:rsidRDefault="005D51B9" w:rsidP="00C51A78">
            <w:pPr>
              <w:rPr>
                <w:rFonts w:ascii="Sylfaen" w:eastAsia="Calibri" w:hAnsi="Sylfaen"/>
                <w:b/>
                <w:lang w:val="hy-AM"/>
              </w:rPr>
            </w:pPr>
            <w:r w:rsidRPr="007F6D5C">
              <w:rPr>
                <w:rFonts w:eastAsia="Calibri"/>
                <w:b/>
              </w:rPr>
              <w:t>Требования к Исполнителю</w:t>
            </w:r>
          </w:p>
          <w:p w:rsidR="005D51B9" w:rsidRPr="007F6D5C" w:rsidRDefault="005D51B9" w:rsidP="00C51A78">
            <w:pPr>
              <w:rPr>
                <w:rFonts w:ascii="Sylfaen" w:eastAsia="Calibri" w:hAnsi="Sylfaen"/>
                <w:b/>
                <w:lang w:val="hy-AM"/>
              </w:rPr>
            </w:pPr>
            <w:r w:rsidRPr="007F6D5C">
              <w:rPr>
                <w:rFonts w:ascii="Sylfaen" w:eastAsia="Calibri" w:hAnsi="Sylfaen"/>
                <w:b/>
                <w:lang w:val="hy-AM"/>
              </w:rPr>
              <w:t>Կատարողին ներկայացվող պահանջները</w:t>
            </w:r>
          </w:p>
        </w:tc>
        <w:tc>
          <w:tcPr>
            <w:tcW w:w="6378" w:type="dxa"/>
          </w:tcPr>
          <w:p w:rsidR="005D51B9" w:rsidRPr="007F6D5C" w:rsidRDefault="005D51B9" w:rsidP="005D51B9">
            <w:pPr>
              <w:pStyle w:val="a3"/>
              <w:numPr>
                <w:ilvl w:val="0"/>
                <w:numId w:val="46"/>
              </w:numPr>
              <w:ind w:left="31" w:firstLine="283"/>
              <w:contextualSpacing/>
              <w:jc w:val="both"/>
              <w:rPr>
                <w:rFonts w:ascii="Sylfaen" w:eastAsia="Calibri" w:hAnsi="Sylfaen"/>
                <w:sz w:val="22"/>
                <w:szCs w:val="22"/>
                <w:lang w:val="hy-AM"/>
              </w:rPr>
            </w:pPr>
            <w:r w:rsidRPr="007F6D5C">
              <w:rPr>
                <w:rFonts w:ascii="Sylfaen" w:eastAsia="Calibri" w:hAnsi="Sylfaen"/>
                <w:sz w:val="22"/>
                <w:szCs w:val="22"/>
                <w:lang w:val="hy-AM"/>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w:t>
            </w:r>
            <w:r w:rsidRPr="007F6D5C">
              <w:rPr>
                <w:rFonts w:ascii="Sylfaen" w:eastAsia="Calibri" w:hAnsi="Sylfaen"/>
                <w:sz w:val="22"/>
                <w:szCs w:val="22"/>
                <w:lang w:val="hy-AM"/>
              </w:rPr>
              <w:lastRenderedPageBreak/>
              <w:t>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5D51B9" w:rsidRPr="007F6D5C" w:rsidRDefault="005D51B9" w:rsidP="005D51B9">
            <w:pPr>
              <w:pStyle w:val="a3"/>
              <w:numPr>
                <w:ilvl w:val="0"/>
                <w:numId w:val="46"/>
              </w:numPr>
              <w:tabs>
                <w:tab w:val="left" w:pos="598"/>
              </w:tabs>
              <w:ind w:left="31" w:firstLine="283"/>
              <w:contextualSpacing/>
              <w:jc w:val="both"/>
              <w:rPr>
                <w:rFonts w:ascii="Sylfaen" w:eastAsia="Calibri" w:hAnsi="Sylfaen"/>
                <w:sz w:val="22"/>
                <w:szCs w:val="22"/>
                <w:lang w:val="hy-AM"/>
              </w:rPr>
            </w:pPr>
            <w:r w:rsidRPr="007F6D5C">
              <w:rPr>
                <w:rFonts w:ascii="Sylfaen" w:eastAsia="Calibri" w:hAnsi="Sylfaen"/>
                <w:sz w:val="22"/>
                <w:szCs w:val="22"/>
                <w:lang w:val="hy-AM"/>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5D51B9" w:rsidRPr="007F6D5C" w:rsidRDefault="005D51B9" w:rsidP="005D51B9">
            <w:pPr>
              <w:pStyle w:val="a3"/>
              <w:numPr>
                <w:ilvl w:val="0"/>
                <w:numId w:val="46"/>
              </w:numPr>
              <w:tabs>
                <w:tab w:val="left" w:pos="598"/>
              </w:tabs>
              <w:ind w:left="31" w:firstLine="283"/>
              <w:contextualSpacing/>
              <w:jc w:val="both"/>
              <w:rPr>
                <w:rFonts w:ascii="Sylfaen" w:eastAsia="Calibri" w:hAnsi="Sylfaen"/>
                <w:sz w:val="22"/>
                <w:szCs w:val="22"/>
                <w:lang w:val="hy-AM"/>
              </w:rPr>
            </w:pPr>
            <w:r w:rsidRPr="007F6D5C">
              <w:rPr>
                <w:rFonts w:ascii="Sylfaen" w:eastAsia="Calibri" w:hAnsi="Sylfaen"/>
                <w:sz w:val="22"/>
                <w:szCs w:val="22"/>
                <w:lang w:val="hy-AM"/>
              </w:rPr>
              <w:t>Наличие сертификата соответствия, выданного Национальным органом по аккредитации.</w:t>
            </w:r>
          </w:p>
          <w:p w:rsidR="005D51B9" w:rsidRPr="007F6D5C" w:rsidRDefault="005D51B9" w:rsidP="005D51B9">
            <w:pPr>
              <w:pStyle w:val="a3"/>
              <w:numPr>
                <w:ilvl w:val="0"/>
                <w:numId w:val="46"/>
              </w:numPr>
              <w:tabs>
                <w:tab w:val="left" w:pos="598"/>
              </w:tabs>
              <w:ind w:left="31" w:firstLine="283"/>
              <w:contextualSpacing/>
              <w:jc w:val="both"/>
              <w:rPr>
                <w:rFonts w:ascii="Sylfaen" w:eastAsia="Calibri" w:hAnsi="Sylfaen"/>
                <w:sz w:val="22"/>
                <w:szCs w:val="22"/>
                <w:lang w:val="hy-AM"/>
              </w:rPr>
            </w:pPr>
            <w:r w:rsidRPr="007F6D5C">
              <w:rPr>
                <w:rFonts w:ascii="Sylfaen" w:eastAsia="Calibri" w:hAnsi="Sylfaen"/>
                <w:sz w:val="22"/>
                <w:szCs w:val="22"/>
                <w:lang w:val="hy-AM"/>
              </w:rPr>
              <w:t xml:space="preserve">Обеспеченность профильными специалистами - предоставление копии одного из следующих документов: сертификата, удостоверения или диплома, по специальностям в соответствии с Приложением № 1 к </w:t>
            </w:r>
            <w:r w:rsidRPr="007F6D5C">
              <w:rPr>
                <w:rFonts w:ascii="Sylfaen" w:eastAsia="Calibri" w:hAnsi="Sylfaen"/>
                <w:sz w:val="22"/>
                <w:szCs w:val="22"/>
                <w:lang w:val="ru-RU"/>
              </w:rPr>
              <w:t>Договору</w:t>
            </w:r>
            <w:r w:rsidRPr="007F6D5C">
              <w:rPr>
                <w:rFonts w:ascii="Sylfaen" w:eastAsia="Calibri" w:hAnsi="Sylfaen"/>
                <w:sz w:val="22"/>
                <w:szCs w:val="22"/>
                <w:lang w:val="hy-AM"/>
              </w:rPr>
              <w:t>.</w:t>
            </w:r>
          </w:p>
          <w:p w:rsidR="005D51B9" w:rsidRPr="007F6D5C" w:rsidRDefault="005D51B9" w:rsidP="005D51B9">
            <w:pPr>
              <w:pStyle w:val="a3"/>
              <w:numPr>
                <w:ilvl w:val="0"/>
                <w:numId w:val="47"/>
              </w:numPr>
              <w:tabs>
                <w:tab w:val="left" w:pos="598"/>
              </w:tabs>
              <w:ind w:left="31" w:firstLine="283"/>
              <w:contextualSpacing/>
              <w:jc w:val="both"/>
              <w:rPr>
                <w:rFonts w:ascii="Sylfaen" w:eastAsia="Calibri" w:hAnsi="Sylfaen"/>
                <w:sz w:val="22"/>
                <w:szCs w:val="22"/>
                <w:lang w:val="hy-AM"/>
              </w:rPr>
            </w:pPr>
            <w:r w:rsidRPr="007F6D5C">
              <w:rPr>
                <w:rFonts w:ascii="Sylfaen" w:eastAsia="Calibri" w:hAnsi="Sylfaen"/>
                <w:sz w:val="22"/>
                <w:szCs w:val="22"/>
                <w:lang w:val="hy-AM"/>
              </w:rPr>
              <w:t>Մասնակցի կողմից հարկերի, տուրքերի, տույժերի, հարկային տուգանքների, ինչպես նաև բոլոր մակարդակների բյուջեներ և պետական արտաբյուջետային հիմնադրամներ կատարվող այլ պարտադիր վճարների գծով ժամկետանց պարտավորությունների բացակայություն (բացառությամբ այն գումարների, որոնց նկատմամբ տրամադրվել է հետաձգում, տարաժամկետ վճարում կամ ներդրումային հարկային վարկ՝ կիրառելի հարկային օրենսդրության համաձայն, որոնք վերակազմակերպված են կիրառելի օրենսդրության համաձայն, որոնց վերաբերյալ առկա է օրինական ուժի մեջ մտած դատարանի որոշում՝ պարտավորության կատարված լինելու մասին, կամ որոնք ճանաչվել են անհուսալի գանձման համար՝ կիրառելի օրենսդրության համաձայն)։ Մասնակիցը համարվում է համապատասխան, եթե սահմանված կարգով բողոքարկել է նշված պարտավորությունները, և տվյալ առաջարկի գնահատման պահին այդ բողոքարկման վերաբերյալ վերջնական որոշում դեռևս չի ընդունվել։</w:t>
            </w:r>
          </w:p>
          <w:p w:rsidR="005D51B9" w:rsidRPr="007F6D5C" w:rsidRDefault="005D51B9" w:rsidP="005D51B9">
            <w:pPr>
              <w:pStyle w:val="a3"/>
              <w:numPr>
                <w:ilvl w:val="0"/>
                <w:numId w:val="47"/>
              </w:numPr>
              <w:tabs>
                <w:tab w:val="left" w:pos="598"/>
              </w:tabs>
              <w:ind w:left="31" w:firstLine="283"/>
              <w:contextualSpacing/>
              <w:jc w:val="both"/>
              <w:rPr>
                <w:rFonts w:ascii="Sylfaen" w:eastAsia="Calibri" w:hAnsi="Sylfaen"/>
                <w:sz w:val="22"/>
                <w:szCs w:val="22"/>
                <w:lang w:val="hy-AM"/>
              </w:rPr>
            </w:pPr>
            <w:r w:rsidRPr="007F6D5C">
              <w:rPr>
                <w:rFonts w:ascii="Sylfaen" w:eastAsia="Calibri" w:hAnsi="Sylfaen"/>
                <w:sz w:val="22"/>
                <w:szCs w:val="22"/>
                <w:lang w:val="hy-AM"/>
              </w:rPr>
              <w:t>Մասնակից իրավաբանական անձի լուծարման գործընթացի բացակայություն, ինչպես նաև դատարանի կողմից սնանկ ճանաչվելու և սնանկության վարույթ սկսելու վերաբերյալ որոշման բացակայություն։</w:t>
            </w:r>
          </w:p>
          <w:p w:rsidR="005D51B9" w:rsidRPr="007F6D5C" w:rsidRDefault="005D51B9" w:rsidP="005D51B9">
            <w:pPr>
              <w:pStyle w:val="a3"/>
              <w:numPr>
                <w:ilvl w:val="0"/>
                <w:numId w:val="47"/>
              </w:numPr>
              <w:tabs>
                <w:tab w:val="left" w:pos="598"/>
              </w:tabs>
              <w:ind w:left="31" w:firstLine="283"/>
              <w:contextualSpacing/>
              <w:jc w:val="both"/>
              <w:rPr>
                <w:rFonts w:ascii="Sylfaen" w:eastAsia="Calibri" w:hAnsi="Sylfaen"/>
                <w:sz w:val="22"/>
                <w:szCs w:val="22"/>
                <w:lang w:val="hy-AM"/>
              </w:rPr>
            </w:pPr>
            <w:r w:rsidRPr="007F6D5C">
              <w:rPr>
                <w:rFonts w:ascii="Sylfaen" w:eastAsia="Calibri" w:hAnsi="Sylfaen"/>
                <w:sz w:val="22"/>
                <w:szCs w:val="22"/>
                <w:lang w:val="hy-AM"/>
              </w:rPr>
              <w:t>Հավատարմագրման ազգային մարմնի կողմից տրված համապատասխանության սերտիֆիկատի առկայություն։</w:t>
            </w:r>
          </w:p>
          <w:p w:rsidR="005D51B9" w:rsidRPr="007F6D5C" w:rsidRDefault="005D51B9" w:rsidP="005D51B9">
            <w:pPr>
              <w:pStyle w:val="a3"/>
              <w:numPr>
                <w:ilvl w:val="0"/>
                <w:numId w:val="47"/>
              </w:numPr>
              <w:tabs>
                <w:tab w:val="left" w:pos="598"/>
              </w:tabs>
              <w:ind w:left="31" w:firstLine="283"/>
              <w:contextualSpacing/>
              <w:jc w:val="both"/>
              <w:rPr>
                <w:rFonts w:ascii="Sylfaen" w:eastAsia="Calibri" w:hAnsi="Sylfaen"/>
                <w:sz w:val="22"/>
                <w:szCs w:val="22"/>
                <w:lang w:val="hy-AM"/>
              </w:rPr>
            </w:pPr>
            <w:r w:rsidRPr="007F6D5C">
              <w:rPr>
                <w:rFonts w:ascii="Sylfaen" w:eastAsia="Calibri" w:hAnsi="Sylfaen"/>
                <w:sz w:val="22"/>
                <w:szCs w:val="22"/>
                <w:lang w:val="hy-AM"/>
              </w:rPr>
              <w:t>Մասնակիցը պետք է ապահովված լինի համապատասխան մասնագետներով՝ ներկայացնելով հետևյալ փաստաթղթերից որևէ մեկի պատճենը՝ սերտիֆիկատ, վկայական կամ դիպլոմ՝ Պայմանգրի Հավելված №1-ին համապատասխան մասնագիտություններով։</w:t>
            </w:r>
          </w:p>
        </w:tc>
      </w:tr>
      <w:tr w:rsidR="005D51B9" w:rsidRPr="00FF5525" w:rsidTr="001952F6">
        <w:tc>
          <w:tcPr>
            <w:tcW w:w="3970" w:type="dxa"/>
          </w:tcPr>
          <w:p w:rsidR="005D51B9" w:rsidRPr="007F6D5C" w:rsidRDefault="005D51B9" w:rsidP="00C51A78">
            <w:pPr>
              <w:rPr>
                <w:rFonts w:eastAsia="Calibri"/>
                <w:b/>
              </w:rPr>
            </w:pPr>
            <w:r w:rsidRPr="007F6D5C">
              <w:rPr>
                <w:rFonts w:eastAsia="Calibri"/>
                <w:b/>
              </w:rPr>
              <w:lastRenderedPageBreak/>
              <w:t xml:space="preserve">Выдаваемый документ об окончании курса </w:t>
            </w:r>
          </w:p>
          <w:p w:rsidR="005D51B9" w:rsidRPr="00320D34" w:rsidRDefault="005D51B9" w:rsidP="00C51A78">
            <w:pPr>
              <w:rPr>
                <w:rFonts w:ascii="Sylfaen" w:eastAsia="Calibri" w:hAnsi="Sylfaen"/>
                <w:b/>
              </w:rPr>
            </w:pPr>
            <w:r w:rsidRPr="00320D34">
              <w:rPr>
                <w:rFonts w:ascii="Sylfaen" w:eastAsia="Calibri" w:hAnsi="Sylfaen"/>
                <w:b/>
              </w:rPr>
              <w:lastRenderedPageBreak/>
              <w:t>Դասընթացի ավարտին տրվող փաստաթուղթ</w:t>
            </w:r>
          </w:p>
        </w:tc>
        <w:tc>
          <w:tcPr>
            <w:tcW w:w="6378" w:type="dxa"/>
          </w:tcPr>
          <w:p w:rsidR="005D51B9" w:rsidRPr="007F6D5C" w:rsidRDefault="005D51B9" w:rsidP="00C51A78">
            <w:pPr>
              <w:tabs>
                <w:tab w:val="left" w:pos="1033"/>
              </w:tabs>
              <w:ind w:firstLine="31"/>
              <w:contextualSpacing/>
              <w:rPr>
                <w:rFonts w:ascii="Sylfaen" w:eastAsia="Calibri" w:hAnsi="Sylfaen"/>
                <w:lang w:val="hy-AM"/>
              </w:rPr>
            </w:pPr>
            <w:r w:rsidRPr="007F6D5C">
              <w:rPr>
                <w:rFonts w:ascii="Sylfaen" w:eastAsia="Calibri" w:hAnsi="Sylfaen"/>
                <w:lang w:val="hy-AM"/>
              </w:rPr>
              <w:lastRenderedPageBreak/>
              <w:t>Удостоверение.</w:t>
            </w:r>
          </w:p>
          <w:p w:rsidR="005D51B9" w:rsidRPr="007F6D5C" w:rsidRDefault="005D51B9" w:rsidP="00C51A78">
            <w:pPr>
              <w:tabs>
                <w:tab w:val="left" w:pos="1033"/>
              </w:tabs>
              <w:ind w:firstLine="31"/>
              <w:contextualSpacing/>
              <w:rPr>
                <w:rFonts w:ascii="Sylfaen" w:eastAsia="Calibri" w:hAnsi="Sylfaen"/>
                <w:lang w:val="hy-AM"/>
              </w:rPr>
            </w:pPr>
            <w:r w:rsidRPr="007F6D5C">
              <w:rPr>
                <w:rFonts w:ascii="Sylfaen" w:eastAsia="Calibri" w:hAnsi="Sylfaen"/>
                <w:lang w:val="hy-AM"/>
              </w:rPr>
              <w:lastRenderedPageBreak/>
              <w:t>Վկայական:</w:t>
            </w:r>
          </w:p>
        </w:tc>
      </w:tr>
      <w:tr w:rsidR="005D51B9" w:rsidRPr="005D3D57" w:rsidTr="001952F6">
        <w:trPr>
          <w:trHeight w:val="405"/>
        </w:trPr>
        <w:tc>
          <w:tcPr>
            <w:tcW w:w="3970" w:type="dxa"/>
          </w:tcPr>
          <w:p w:rsidR="005D51B9" w:rsidRPr="007F6D5C" w:rsidRDefault="005D51B9" w:rsidP="00C51A78">
            <w:pPr>
              <w:rPr>
                <w:rFonts w:eastAsia="Calibri"/>
                <w:b/>
                <w:color w:val="000000"/>
                <w:lang w:val="hy-AM"/>
              </w:rPr>
            </w:pPr>
            <w:r w:rsidRPr="007F6D5C">
              <w:rPr>
                <w:rFonts w:eastAsia="Calibri"/>
                <w:b/>
                <w:color w:val="000000"/>
                <w:lang w:val="hy-AM"/>
              </w:rPr>
              <w:lastRenderedPageBreak/>
              <w:t xml:space="preserve">Место оказания Услуг </w:t>
            </w:r>
          </w:p>
          <w:p w:rsidR="005D51B9" w:rsidRPr="007F6D5C" w:rsidRDefault="005D51B9" w:rsidP="00C51A78">
            <w:pPr>
              <w:rPr>
                <w:rFonts w:ascii="Sylfaen" w:eastAsia="Calibri" w:hAnsi="Sylfaen"/>
                <w:b/>
                <w:color w:val="000000"/>
                <w:lang w:val="hy-AM"/>
              </w:rPr>
            </w:pPr>
            <w:r w:rsidRPr="007F6D5C">
              <w:rPr>
                <w:rFonts w:ascii="Sylfaen" w:eastAsia="Calibri" w:hAnsi="Sylfaen"/>
                <w:b/>
                <w:color w:val="000000"/>
                <w:lang w:val="hy-AM"/>
              </w:rPr>
              <w:t>Ծառայության մատուցման վայրը</w:t>
            </w:r>
          </w:p>
        </w:tc>
        <w:tc>
          <w:tcPr>
            <w:tcW w:w="6378" w:type="dxa"/>
          </w:tcPr>
          <w:p w:rsidR="005D51B9" w:rsidRPr="007F6D5C" w:rsidRDefault="005D51B9" w:rsidP="00C51A78">
            <w:pPr>
              <w:jc w:val="both"/>
              <w:rPr>
                <w:rFonts w:eastAsia="Calibri"/>
                <w:lang w:val="hy-AM"/>
              </w:rPr>
            </w:pPr>
            <w:r w:rsidRPr="007F6D5C">
              <w:rPr>
                <w:rFonts w:eastAsia="Calibri"/>
                <w:lang w:val="hy-AM"/>
              </w:rPr>
              <w:t xml:space="preserve">РА, г. Ереван/ </w:t>
            </w:r>
          </w:p>
          <w:p w:rsidR="005D51B9" w:rsidRPr="007F6D5C" w:rsidRDefault="005D51B9" w:rsidP="00C51A78">
            <w:pPr>
              <w:jc w:val="both"/>
              <w:rPr>
                <w:rFonts w:eastAsia="Calibri"/>
                <w:lang w:val="hy-AM"/>
              </w:rPr>
            </w:pPr>
            <w:r w:rsidRPr="007F6D5C">
              <w:rPr>
                <w:rFonts w:eastAsia="Calibri"/>
                <w:lang w:val="hy-AM"/>
              </w:rPr>
              <w:t>ՀՀ, ք. Երևան</w:t>
            </w:r>
          </w:p>
          <w:p w:rsidR="005D51B9" w:rsidRPr="007F6D5C" w:rsidRDefault="005D51B9" w:rsidP="00C51A78">
            <w:pPr>
              <w:jc w:val="both"/>
              <w:rPr>
                <w:rFonts w:eastAsia="Calibri"/>
                <w:lang w:val="hy-AM"/>
              </w:rPr>
            </w:pPr>
          </w:p>
        </w:tc>
      </w:tr>
    </w:tbl>
    <w:p w:rsidR="005D51B9" w:rsidRPr="001818F8" w:rsidRDefault="005D51B9" w:rsidP="005D51B9">
      <w:pPr>
        <w:ind w:right="113"/>
        <w:jc w:val="center"/>
        <w:rPr>
          <w:rFonts w:ascii="Sylfaen" w:hAnsi="Sylfaen"/>
          <w:b/>
          <w:bCs/>
          <w:sz w:val="4"/>
          <w:lang w:val="hy-AM"/>
        </w:rPr>
      </w:pPr>
    </w:p>
    <w:tbl>
      <w:tblPr>
        <w:tblStyle w:val="aff7"/>
        <w:tblpPr w:leftFromText="180" w:rightFromText="180" w:vertAnchor="text" w:horzAnchor="margin" w:tblpXSpec="center" w:tblpY="210"/>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5D51B9" w:rsidRPr="009F71C0" w:rsidTr="00C51A78">
        <w:trPr>
          <w:trHeight w:val="2129"/>
        </w:trPr>
        <w:tc>
          <w:tcPr>
            <w:tcW w:w="4536" w:type="dxa"/>
          </w:tcPr>
          <w:p w:rsidR="005D51B9" w:rsidRPr="00D342B0" w:rsidRDefault="005D51B9" w:rsidP="00C51A78">
            <w:pPr>
              <w:jc w:val="center"/>
              <w:rPr>
                <w:sz w:val="20"/>
                <w:lang w:val="hy-AM"/>
              </w:rPr>
            </w:pPr>
            <w:r w:rsidRPr="00D342B0">
              <w:rPr>
                <w:sz w:val="20"/>
                <w:lang w:val="hy-AM"/>
              </w:rPr>
              <w:t>«ЗАКАЗЧИК»/ «ՊԱՏՎԻՐԱՏՈՒ»</w:t>
            </w:r>
          </w:p>
          <w:p w:rsidR="005D51B9" w:rsidRPr="00D342B0" w:rsidRDefault="005D51B9" w:rsidP="00C51A78">
            <w:pPr>
              <w:jc w:val="center"/>
              <w:rPr>
                <w:b/>
                <w:sz w:val="20"/>
                <w:lang w:val="hy-AM"/>
              </w:rPr>
            </w:pPr>
            <w:r w:rsidRPr="00D342B0">
              <w:rPr>
                <w:b/>
                <w:sz w:val="20"/>
                <w:lang w:val="hy-AM"/>
              </w:rPr>
              <w:t>ЗАО «ЮКЖД» /«ՀԿԵ» ՓԲԸ</w:t>
            </w:r>
          </w:p>
          <w:p w:rsidR="005D51B9" w:rsidRPr="00D342B0" w:rsidRDefault="005D51B9" w:rsidP="00C51A78">
            <w:pPr>
              <w:jc w:val="center"/>
              <w:rPr>
                <w:sz w:val="20"/>
                <w:lang w:val="hy-AM"/>
              </w:rPr>
            </w:pPr>
          </w:p>
          <w:p w:rsidR="005D51B9" w:rsidRPr="006F6D0C" w:rsidRDefault="005D51B9" w:rsidP="00C51A78">
            <w:pPr>
              <w:jc w:val="center"/>
              <w:rPr>
                <w:sz w:val="2"/>
                <w:lang w:val="hy-AM"/>
              </w:rPr>
            </w:pPr>
          </w:p>
          <w:p w:rsidR="005D51B9" w:rsidRPr="00F540AB" w:rsidRDefault="005D51B9" w:rsidP="00C51A78">
            <w:pPr>
              <w:jc w:val="center"/>
              <w:rPr>
                <w:sz w:val="8"/>
                <w:lang w:val="hy-AM"/>
              </w:rPr>
            </w:pPr>
          </w:p>
          <w:p w:rsidR="005D51B9" w:rsidRPr="00D342B0" w:rsidRDefault="005D51B9" w:rsidP="00C51A78">
            <w:pPr>
              <w:jc w:val="center"/>
              <w:rPr>
                <w:sz w:val="20"/>
                <w:szCs w:val="20"/>
                <w:shd w:val="clear" w:color="auto" w:fill="FFFFFF"/>
              </w:rPr>
            </w:pPr>
            <w:r w:rsidRPr="00D342B0">
              <w:rPr>
                <w:sz w:val="20"/>
                <w:szCs w:val="20"/>
                <w:shd w:val="clear" w:color="auto" w:fill="FFFFFF"/>
              </w:rPr>
              <w:t xml:space="preserve">Генеральный директор: </w:t>
            </w:r>
            <w:r w:rsidRPr="00D342B0">
              <w:rPr>
                <w:sz w:val="20"/>
                <w:szCs w:val="20"/>
                <w:shd w:val="clear" w:color="auto" w:fill="FFFFFF"/>
                <w:lang w:val="hy-AM"/>
              </w:rPr>
              <w:t>Գ</w:t>
            </w:r>
            <w:r w:rsidRPr="00D342B0">
              <w:rPr>
                <w:sz w:val="20"/>
                <w:szCs w:val="20"/>
                <w:shd w:val="clear" w:color="auto" w:fill="FFFFFF"/>
              </w:rPr>
              <w:t>լխավոր տնօրեն`</w:t>
            </w:r>
          </w:p>
          <w:p w:rsidR="005D51B9" w:rsidRPr="00D342B0" w:rsidRDefault="005D51B9" w:rsidP="00C51A78">
            <w:pPr>
              <w:jc w:val="center"/>
              <w:rPr>
                <w:sz w:val="20"/>
              </w:rPr>
            </w:pPr>
          </w:p>
          <w:p w:rsidR="005D51B9" w:rsidRPr="00D342B0" w:rsidRDefault="005D51B9" w:rsidP="00C51A78">
            <w:pPr>
              <w:jc w:val="center"/>
              <w:rPr>
                <w:sz w:val="20"/>
              </w:rPr>
            </w:pPr>
          </w:p>
          <w:p w:rsidR="005D51B9" w:rsidRPr="00D342B0" w:rsidRDefault="005D51B9" w:rsidP="00C51A78">
            <w:pPr>
              <w:jc w:val="center"/>
              <w:rPr>
                <w:sz w:val="20"/>
              </w:rPr>
            </w:pPr>
            <w:r w:rsidRPr="00D342B0">
              <w:rPr>
                <w:sz w:val="20"/>
              </w:rPr>
              <w:t xml:space="preserve">_________________  </w:t>
            </w:r>
            <w:r>
              <w:rPr>
                <w:sz w:val="20"/>
                <w:lang w:val="hy-AM"/>
              </w:rPr>
              <w:t xml:space="preserve"> </w:t>
            </w:r>
            <w:r w:rsidRPr="00D342B0">
              <w:rPr>
                <w:sz w:val="20"/>
              </w:rPr>
              <w:t>А. В.</w:t>
            </w:r>
            <w:r>
              <w:rPr>
                <w:sz w:val="20"/>
                <w:lang w:val="hy-AM"/>
              </w:rPr>
              <w:t xml:space="preserve"> </w:t>
            </w:r>
            <w:r w:rsidRPr="00D342B0">
              <w:rPr>
                <w:sz w:val="20"/>
              </w:rPr>
              <w:t>Мельников /</w:t>
            </w:r>
          </w:p>
          <w:p w:rsidR="005D51B9" w:rsidRPr="00D342B0" w:rsidRDefault="005D51B9" w:rsidP="00C51A78">
            <w:pPr>
              <w:jc w:val="center"/>
              <w:rPr>
                <w:sz w:val="20"/>
                <w:szCs w:val="23"/>
              </w:rPr>
            </w:pPr>
            <w:r w:rsidRPr="00D342B0">
              <w:rPr>
                <w:sz w:val="20"/>
              </w:rPr>
              <w:t xml:space="preserve">                                 Ա.Վ. Մելնիկով</w:t>
            </w:r>
            <w:r w:rsidRPr="00D342B0">
              <w:rPr>
                <w:sz w:val="20"/>
                <w:szCs w:val="23"/>
              </w:rPr>
              <w:t xml:space="preserve"> </w:t>
            </w:r>
          </w:p>
        </w:tc>
        <w:tc>
          <w:tcPr>
            <w:tcW w:w="4961" w:type="dxa"/>
          </w:tcPr>
          <w:p w:rsidR="005D51B9" w:rsidRPr="00D342B0" w:rsidRDefault="005D51B9" w:rsidP="00C51A78">
            <w:pPr>
              <w:jc w:val="center"/>
              <w:rPr>
                <w:sz w:val="20"/>
                <w:szCs w:val="20"/>
                <w:shd w:val="clear" w:color="auto" w:fill="FFFFFF"/>
                <w:lang w:val="hy-AM"/>
              </w:rPr>
            </w:pPr>
            <w:r w:rsidRPr="00D342B0">
              <w:rPr>
                <w:sz w:val="20"/>
                <w:lang w:val="hy-AM"/>
              </w:rPr>
              <w:t>«</w:t>
            </w:r>
            <w:r w:rsidRPr="00D342B0">
              <w:rPr>
                <w:sz w:val="20"/>
              </w:rPr>
              <w:t>ИСПОЛНИТЕЛЬ</w:t>
            </w:r>
            <w:r w:rsidRPr="00D342B0">
              <w:rPr>
                <w:sz w:val="20"/>
                <w:lang w:val="hy-AM"/>
              </w:rPr>
              <w:t>»</w:t>
            </w:r>
            <w:r w:rsidRPr="00D342B0">
              <w:rPr>
                <w:sz w:val="20"/>
              </w:rPr>
              <w:t>/</w:t>
            </w:r>
            <w:r w:rsidRPr="00D342B0">
              <w:rPr>
                <w:sz w:val="20"/>
                <w:lang w:val="hy-AM"/>
              </w:rPr>
              <w:t>«</w:t>
            </w:r>
            <w:r w:rsidRPr="00D342B0">
              <w:rPr>
                <w:sz w:val="20"/>
              </w:rPr>
              <w:t>ԿԱՏԱՐՈՂ</w:t>
            </w:r>
            <w:r w:rsidRPr="00D342B0">
              <w:rPr>
                <w:sz w:val="20"/>
                <w:lang w:val="hy-AM"/>
              </w:rPr>
              <w:t>»</w:t>
            </w:r>
          </w:p>
          <w:p w:rsidR="005D51B9" w:rsidRPr="00C049EA" w:rsidRDefault="005D51B9" w:rsidP="00C51A78">
            <w:pPr>
              <w:ind w:right="-249"/>
              <w:jc w:val="center"/>
              <w:rPr>
                <w:b/>
                <w:bCs/>
                <w:color w:val="000000"/>
                <w:sz w:val="20"/>
                <w:szCs w:val="17"/>
                <w:shd w:val="clear" w:color="auto" w:fill="FFFFFF"/>
                <w:lang w:val="hy-AM"/>
              </w:rPr>
            </w:pPr>
            <w:r>
              <w:rPr>
                <w:b/>
                <w:bCs/>
                <w:color w:val="000000"/>
                <w:sz w:val="20"/>
                <w:szCs w:val="17"/>
                <w:shd w:val="clear" w:color="auto" w:fill="FFFFFF"/>
              </w:rPr>
              <w:t>Наименование организации</w:t>
            </w:r>
            <w:r w:rsidRPr="00C049EA">
              <w:rPr>
                <w:b/>
                <w:bCs/>
                <w:color w:val="000000"/>
                <w:sz w:val="20"/>
                <w:szCs w:val="17"/>
                <w:shd w:val="clear" w:color="auto" w:fill="FFFFFF"/>
                <w:lang w:val="hy-AM"/>
              </w:rPr>
              <w:t>/</w:t>
            </w:r>
          </w:p>
          <w:p w:rsidR="005D51B9" w:rsidRPr="009F71C0" w:rsidRDefault="005D51B9" w:rsidP="00C51A78">
            <w:pPr>
              <w:jc w:val="center"/>
              <w:rPr>
                <w:sz w:val="18"/>
                <w:lang w:val="hy-AM"/>
              </w:rPr>
            </w:pPr>
            <w:r>
              <w:rPr>
                <w:b/>
                <w:bCs/>
                <w:color w:val="000000"/>
                <w:sz w:val="20"/>
                <w:szCs w:val="17"/>
                <w:shd w:val="clear" w:color="auto" w:fill="FFFFFF"/>
                <w:lang w:val="hy-AM"/>
              </w:rPr>
              <w:t>Կազմակերպության անվանումը</w:t>
            </w:r>
          </w:p>
          <w:p w:rsidR="005D51B9" w:rsidRPr="00F540AB" w:rsidRDefault="005D51B9" w:rsidP="00C51A78">
            <w:pPr>
              <w:jc w:val="center"/>
              <w:rPr>
                <w:sz w:val="10"/>
                <w:szCs w:val="20"/>
                <w:shd w:val="clear" w:color="auto" w:fill="FFFFFF"/>
                <w:lang w:val="hy-AM"/>
              </w:rPr>
            </w:pPr>
          </w:p>
          <w:p w:rsidR="005D51B9" w:rsidRPr="009F71C0" w:rsidRDefault="005D51B9" w:rsidP="00C51A78">
            <w:pPr>
              <w:jc w:val="center"/>
              <w:rPr>
                <w:sz w:val="20"/>
                <w:szCs w:val="20"/>
                <w:shd w:val="clear" w:color="auto" w:fill="FFFFFF"/>
                <w:lang w:val="hy-AM"/>
              </w:rPr>
            </w:pPr>
            <w:r w:rsidRPr="009F71C0">
              <w:rPr>
                <w:sz w:val="20"/>
                <w:szCs w:val="20"/>
                <w:shd w:val="clear" w:color="auto" w:fill="FFFFFF"/>
                <w:lang w:val="hy-AM"/>
              </w:rPr>
              <w:t xml:space="preserve">Директор: </w:t>
            </w:r>
            <w:r w:rsidRPr="00D342B0">
              <w:rPr>
                <w:sz w:val="20"/>
                <w:szCs w:val="20"/>
                <w:shd w:val="clear" w:color="auto" w:fill="FFFFFF"/>
                <w:lang w:val="hy-AM"/>
              </w:rPr>
              <w:t>Տ</w:t>
            </w:r>
            <w:r w:rsidRPr="009F71C0">
              <w:rPr>
                <w:sz w:val="20"/>
                <w:szCs w:val="20"/>
                <w:shd w:val="clear" w:color="auto" w:fill="FFFFFF"/>
                <w:lang w:val="hy-AM"/>
              </w:rPr>
              <w:t>նօրեն`</w:t>
            </w:r>
          </w:p>
          <w:p w:rsidR="005D51B9" w:rsidRPr="009F71C0" w:rsidRDefault="005D51B9" w:rsidP="00C51A78">
            <w:pPr>
              <w:jc w:val="center"/>
              <w:rPr>
                <w:sz w:val="20"/>
                <w:lang w:val="hy-AM"/>
              </w:rPr>
            </w:pPr>
          </w:p>
          <w:p w:rsidR="005D51B9" w:rsidRPr="009F71C0" w:rsidRDefault="005D51B9" w:rsidP="00C51A78">
            <w:pPr>
              <w:jc w:val="center"/>
              <w:rPr>
                <w:sz w:val="20"/>
                <w:lang w:val="hy-AM"/>
              </w:rPr>
            </w:pPr>
          </w:p>
          <w:p w:rsidR="005D51B9" w:rsidRPr="00D342B0" w:rsidRDefault="005D51B9" w:rsidP="00C51A78">
            <w:pPr>
              <w:jc w:val="center"/>
              <w:rPr>
                <w:sz w:val="20"/>
                <w:lang w:val="hy-AM"/>
              </w:rPr>
            </w:pPr>
            <w:r w:rsidRPr="00D342B0">
              <w:rPr>
                <w:sz w:val="20"/>
                <w:lang w:val="hy-AM"/>
              </w:rPr>
              <w:t xml:space="preserve">_________________ </w:t>
            </w:r>
            <w:r w:rsidRPr="00D25C24">
              <w:rPr>
                <w:color w:val="000000"/>
                <w:sz w:val="21"/>
                <w:szCs w:val="21"/>
                <w:lang w:val="hy-AM"/>
              </w:rPr>
              <w:t xml:space="preserve">  </w:t>
            </w:r>
            <w:r>
              <w:rPr>
                <w:color w:val="000000"/>
                <w:sz w:val="21"/>
                <w:szCs w:val="21"/>
              </w:rPr>
              <w:t>ФИО</w:t>
            </w:r>
            <w:r w:rsidRPr="00D25C24">
              <w:rPr>
                <w:color w:val="000000"/>
                <w:sz w:val="21"/>
                <w:szCs w:val="21"/>
                <w:lang w:val="hy-AM"/>
              </w:rPr>
              <w:t xml:space="preserve"> </w:t>
            </w:r>
            <w:r w:rsidRPr="00D342B0">
              <w:rPr>
                <w:sz w:val="20"/>
                <w:lang w:val="hy-AM"/>
              </w:rPr>
              <w:t>/</w:t>
            </w:r>
          </w:p>
          <w:p w:rsidR="005D51B9" w:rsidRPr="00D342B0" w:rsidRDefault="005D51B9" w:rsidP="00C51A78">
            <w:pPr>
              <w:jc w:val="center"/>
              <w:rPr>
                <w:sz w:val="20"/>
                <w:szCs w:val="23"/>
                <w:lang w:val="hy-AM"/>
              </w:rPr>
            </w:pPr>
            <w:r>
              <w:rPr>
                <w:sz w:val="20"/>
                <w:lang w:val="hy-AM"/>
              </w:rPr>
              <w:t xml:space="preserve">                                  </w:t>
            </w:r>
            <w:r w:rsidRPr="009F71C0">
              <w:rPr>
                <w:lang w:val="hy-AM"/>
              </w:rPr>
              <w:t xml:space="preserve"> </w:t>
            </w:r>
            <w:r>
              <w:rPr>
                <w:lang w:val="hy-AM"/>
              </w:rPr>
              <w:t xml:space="preserve"> </w:t>
            </w:r>
            <w:r>
              <w:rPr>
                <w:sz w:val="20"/>
                <w:lang w:val="hy-AM"/>
              </w:rPr>
              <w:t>ԱԱՀ</w:t>
            </w:r>
          </w:p>
        </w:tc>
      </w:tr>
    </w:tbl>
    <w:p w:rsidR="005D51B9" w:rsidRDefault="005D51B9" w:rsidP="005D51B9">
      <w:pPr>
        <w:rPr>
          <w:bCs/>
          <w:sz w:val="18"/>
          <w:szCs w:val="21"/>
          <w:lang w:val="hy-AM"/>
        </w:rPr>
      </w:pPr>
    </w:p>
    <w:p w:rsidR="005D51B9" w:rsidRDefault="005D51B9" w:rsidP="005D51B9">
      <w:pPr>
        <w:rPr>
          <w:bCs/>
          <w:sz w:val="18"/>
          <w:szCs w:val="21"/>
          <w:lang w:val="hy-AM"/>
        </w:rPr>
      </w:pPr>
    </w:p>
    <w:p w:rsidR="005D51B9" w:rsidRDefault="005D51B9" w:rsidP="005D51B9">
      <w:pPr>
        <w:rPr>
          <w:bCs/>
          <w:sz w:val="18"/>
          <w:szCs w:val="21"/>
          <w:lang w:val="hy-AM"/>
        </w:rPr>
      </w:pPr>
    </w:p>
    <w:p w:rsidR="005D51B9" w:rsidRDefault="005D51B9" w:rsidP="005D51B9">
      <w:pPr>
        <w:rPr>
          <w:bCs/>
          <w:sz w:val="18"/>
          <w:szCs w:val="21"/>
          <w:lang w:val="hy-AM"/>
        </w:rPr>
      </w:pPr>
    </w:p>
    <w:p w:rsidR="005D51B9" w:rsidRDefault="005D51B9" w:rsidP="005D51B9">
      <w:pPr>
        <w:rPr>
          <w:bCs/>
          <w:sz w:val="18"/>
          <w:szCs w:val="21"/>
          <w:lang w:val="hy-AM"/>
        </w:rPr>
      </w:pPr>
    </w:p>
    <w:p w:rsidR="00706A23" w:rsidRDefault="00706A23">
      <w:pPr>
        <w:spacing w:after="160" w:line="259" w:lineRule="auto"/>
        <w:rPr>
          <w:bCs/>
          <w:sz w:val="28"/>
          <w:szCs w:val="28"/>
        </w:rPr>
      </w:pPr>
      <w:r>
        <w:rPr>
          <w:b/>
          <w:sz w:val="28"/>
          <w:szCs w:val="28"/>
        </w:rPr>
        <w:br w:type="page"/>
      </w:r>
    </w:p>
    <w:p w:rsidR="00706A23" w:rsidRPr="00695675" w:rsidRDefault="00706A23" w:rsidP="00706A23">
      <w:pPr>
        <w:pStyle w:val="3"/>
        <w:spacing w:before="0" w:after="0" w:line="276" w:lineRule="auto"/>
        <w:jc w:val="right"/>
        <w:rPr>
          <w:sz w:val="28"/>
          <w:szCs w:val="28"/>
        </w:rPr>
      </w:pPr>
      <w:r w:rsidRPr="00695675">
        <w:rPr>
          <w:rFonts w:ascii="Times New Roman" w:hAnsi="Times New Roman" w:cs="Times New Roman"/>
          <w:b w:val="0"/>
          <w:sz w:val="28"/>
          <w:szCs w:val="28"/>
        </w:rPr>
        <w:lastRenderedPageBreak/>
        <w:t>Приложение №1 к техническому заданию</w:t>
      </w:r>
      <w:r w:rsidRPr="00695675">
        <w:rPr>
          <w:sz w:val="28"/>
          <w:szCs w:val="28"/>
        </w:rPr>
        <w:t xml:space="preserve"> </w:t>
      </w:r>
    </w:p>
    <w:p w:rsidR="00706A23" w:rsidRPr="00695675" w:rsidRDefault="00706A23" w:rsidP="00706A23">
      <w:pPr>
        <w:jc w:val="center"/>
        <w:rPr>
          <w:sz w:val="28"/>
          <w:szCs w:val="28"/>
        </w:rPr>
      </w:pPr>
    </w:p>
    <w:p w:rsidR="00706A23" w:rsidRPr="00695675" w:rsidRDefault="00706A23" w:rsidP="00706A23">
      <w:pPr>
        <w:spacing w:line="400" w:lineRule="exact"/>
        <w:jc w:val="center"/>
        <w:rPr>
          <w:b/>
          <w:sz w:val="28"/>
          <w:szCs w:val="28"/>
        </w:rPr>
      </w:pPr>
      <w:r w:rsidRPr="00695675">
        <w:rPr>
          <w:b/>
          <w:sz w:val="28"/>
          <w:szCs w:val="28"/>
        </w:rPr>
        <w:t>Список специальностей,</w:t>
      </w:r>
    </w:p>
    <w:p w:rsidR="00706A23" w:rsidRPr="00695675" w:rsidRDefault="00706A23" w:rsidP="00706A23">
      <w:pPr>
        <w:spacing w:line="400" w:lineRule="exact"/>
        <w:jc w:val="center"/>
        <w:rPr>
          <w:sz w:val="28"/>
          <w:szCs w:val="28"/>
        </w:rPr>
      </w:pPr>
      <w:r w:rsidRPr="00695675">
        <w:rPr>
          <w:sz w:val="28"/>
          <w:szCs w:val="28"/>
        </w:rPr>
        <w:t>связанных с эксплуатацией опасных производственных объектов</w:t>
      </w:r>
    </w:p>
    <w:p w:rsidR="00706A23" w:rsidRPr="00115449" w:rsidRDefault="00706A23" w:rsidP="00706A23">
      <w:pPr>
        <w:jc w:val="center"/>
        <w:rPr>
          <w:color w:val="FF0000"/>
          <w:sz w:val="28"/>
          <w:szCs w:val="28"/>
        </w:rPr>
      </w:pPr>
    </w:p>
    <w:tbl>
      <w:tblPr>
        <w:tblStyle w:val="aff7"/>
        <w:tblW w:w="0" w:type="auto"/>
        <w:tblLook w:val="04A0" w:firstRow="1" w:lastRow="0" w:firstColumn="1" w:lastColumn="0" w:noHBand="0" w:noVBand="1"/>
      </w:tblPr>
      <w:tblGrid>
        <w:gridCol w:w="4077"/>
        <w:gridCol w:w="2127"/>
        <w:gridCol w:w="1983"/>
        <w:gridCol w:w="1525"/>
      </w:tblGrid>
      <w:tr w:rsidR="00695675" w:rsidRPr="00695675" w:rsidTr="0062221F">
        <w:tc>
          <w:tcPr>
            <w:tcW w:w="4077" w:type="dxa"/>
            <w:vMerge w:val="restart"/>
            <w:tcBorders>
              <w:top w:val="single" w:sz="12" w:space="0" w:color="auto"/>
              <w:left w:val="single" w:sz="12" w:space="0" w:color="auto"/>
              <w:bottom w:val="single" w:sz="12" w:space="0" w:color="auto"/>
              <w:right w:val="single" w:sz="12" w:space="0" w:color="auto"/>
            </w:tcBorders>
            <w:vAlign w:val="center"/>
          </w:tcPr>
          <w:p w:rsidR="00706A23" w:rsidRPr="00695675" w:rsidRDefault="00706A23" w:rsidP="0062221F">
            <w:pPr>
              <w:jc w:val="center"/>
            </w:pPr>
            <w:r w:rsidRPr="00695675">
              <w:rPr>
                <w:b/>
                <w:bCs/>
              </w:rPr>
              <w:t>Наименование профессии</w:t>
            </w:r>
          </w:p>
        </w:tc>
        <w:tc>
          <w:tcPr>
            <w:tcW w:w="2127" w:type="dxa"/>
            <w:tcBorders>
              <w:top w:val="single" w:sz="12" w:space="0" w:color="auto"/>
              <w:left w:val="single" w:sz="12" w:space="0" w:color="auto"/>
              <w:bottom w:val="single" w:sz="12" w:space="0" w:color="auto"/>
              <w:right w:val="single" w:sz="12" w:space="0" w:color="auto"/>
            </w:tcBorders>
            <w:vAlign w:val="center"/>
          </w:tcPr>
          <w:p w:rsidR="00706A23" w:rsidRPr="00695675" w:rsidRDefault="00706A23" w:rsidP="0062221F">
            <w:pPr>
              <w:jc w:val="center"/>
              <w:rPr>
                <w:b/>
                <w:bCs/>
              </w:rPr>
            </w:pPr>
            <w:r w:rsidRPr="00695675">
              <w:rPr>
                <w:b/>
                <w:bCs/>
              </w:rPr>
              <w:t>Продления</w:t>
            </w:r>
          </w:p>
          <w:p w:rsidR="00706A23" w:rsidRPr="00695675" w:rsidRDefault="00706A23" w:rsidP="0062221F">
            <w:pPr>
              <w:jc w:val="center"/>
            </w:pPr>
            <w:r w:rsidRPr="00695675">
              <w:rPr>
                <w:b/>
                <w:bCs/>
              </w:rPr>
              <w:t>срока удостоверений</w:t>
            </w:r>
          </w:p>
        </w:tc>
        <w:tc>
          <w:tcPr>
            <w:tcW w:w="1842" w:type="dxa"/>
            <w:tcBorders>
              <w:top w:val="single" w:sz="12" w:space="0" w:color="auto"/>
              <w:left w:val="single" w:sz="12" w:space="0" w:color="auto"/>
              <w:bottom w:val="single" w:sz="12" w:space="0" w:color="auto"/>
              <w:right w:val="single" w:sz="12" w:space="0" w:color="auto"/>
            </w:tcBorders>
            <w:vAlign w:val="center"/>
          </w:tcPr>
          <w:p w:rsidR="00706A23" w:rsidRPr="00695675" w:rsidRDefault="00706A23" w:rsidP="0062221F">
            <w:pPr>
              <w:jc w:val="center"/>
            </w:pPr>
            <w:r w:rsidRPr="00695675">
              <w:rPr>
                <w:b/>
                <w:bCs/>
              </w:rPr>
              <w:t>Предоставление нового удостоверения</w:t>
            </w:r>
          </w:p>
        </w:tc>
        <w:tc>
          <w:tcPr>
            <w:tcW w:w="1525" w:type="dxa"/>
            <w:tcBorders>
              <w:top w:val="single" w:sz="12" w:space="0" w:color="auto"/>
              <w:left w:val="single" w:sz="12" w:space="0" w:color="auto"/>
              <w:bottom w:val="single" w:sz="12" w:space="0" w:color="auto"/>
              <w:right w:val="single" w:sz="12" w:space="0" w:color="auto"/>
            </w:tcBorders>
            <w:vAlign w:val="center"/>
          </w:tcPr>
          <w:p w:rsidR="00706A23" w:rsidRPr="00695675" w:rsidRDefault="00706A23" w:rsidP="0062221F">
            <w:pPr>
              <w:jc w:val="center"/>
            </w:pPr>
            <w:r w:rsidRPr="00695675">
              <w:rPr>
                <w:b/>
                <w:bCs/>
              </w:rPr>
              <w:t>Всего по количеству</w:t>
            </w:r>
          </w:p>
        </w:tc>
      </w:tr>
      <w:tr w:rsidR="00695675" w:rsidRPr="00695675" w:rsidTr="0062221F">
        <w:tc>
          <w:tcPr>
            <w:tcW w:w="4077" w:type="dxa"/>
            <w:vMerge/>
            <w:tcBorders>
              <w:top w:val="single" w:sz="12" w:space="0" w:color="auto"/>
              <w:left w:val="single" w:sz="12" w:space="0" w:color="auto"/>
              <w:bottom w:val="single" w:sz="12" w:space="0" w:color="auto"/>
              <w:right w:val="single" w:sz="12" w:space="0" w:color="auto"/>
            </w:tcBorders>
          </w:tcPr>
          <w:p w:rsidR="00706A23" w:rsidRPr="00695675" w:rsidRDefault="00706A23" w:rsidP="0062221F">
            <w:pPr>
              <w:jc w:val="center"/>
            </w:pPr>
          </w:p>
        </w:tc>
        <w:tc>
          <w:tcPr>
            <w:tcW w:w="5494" w:type="dxa"/>
            <w:gridSpan w:val="3"/>
            <w:tcBorders>
              <w:top w:val="single" w:sz="12" w:space="0" w:color="auto"/>
              <w:left w:val="single" w:sz="12" w:space="0" w:color="auto"/>
              <w:bottom w:val="single" w:sz="12" w:space="0" w:color="auto"/>
              <w:right w:val="single" w:sz="12" w:space="0" w:color="auto"/>
            </w:tcBorders>
          </w:tcPr>
          <w:p w:rsidR="00706A23" w:rsidRPr="00695675" w:rsidRDefault="00706A23" w:rsidP="0062221F">
            <w:pPr>
              <w:jc w:val="center"/>
            </w:pPr>
            <w:r w:rsidRPr="00695675">
              <w:rPr>
                <w:b/>
                <w:bCs/>
              </w:rPr>
              <w:t>Чел.</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Ответственный лицо, за безопасную транспортировку грузов с помощью грузоподъемного крана</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2</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p>
        </w:tc>
        <w:tc>
          <w:tcPr>
            <w:tcW w:w="1525" w:type="dxa"/>
            <w:tcBorders>
              <w:top w:val="single" w:sz="12" w:space="0" w:color="auto"/>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2</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Ответственный лицо, за содержание грузоподъемных машин в исправном состоянии и безопасной эксплуатации</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4</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4</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Водитель автопогрузчик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1</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1</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Водитель электрокарщик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2</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2</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Крановщик (кран-манипулятор консольный)</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2</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2</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Машинист железнодорожного крана</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24</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3</w:t>
            </w: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27</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Машинист козлового крана</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3</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3</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Машинист мостового крана</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8</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1</w:t>
            </w: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9</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Стропальщик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104</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11</w:t>
            </w: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115</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Водитель тягача</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1</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1</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Водитель гусеничного тягача</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1</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1</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Дефектоскопист по магнитному и ультразвуковому контролю</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1</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1</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Заливщик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2</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2</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Оборщик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2</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4</w:t>
            </w: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6</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Аккумуляторщик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5</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1</w:t>
            </w: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6</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Машинист по эксплуатации компрессорной установки</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2</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2</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Машинист передвижной электростанции</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4</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4</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Токарь</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7</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1</w:t>
            </w: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8</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Слесарь-электрик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6</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1</w:t>
            </w: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7</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Электрогазосварщик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29</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2</w:t>
            </w: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31</w:t>
            </w:r>
          </w:p>
        </w:tc>
      </w:tr>
      <w:tr w:rsidR="00695675" w:rsidRPr="00695675" w:rsidTr="0062221F">
        <w:tc>
          <w:tcPr>
            <w:tcW w:w="407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Наплавщик-электрогазосварщик</w:t>
            </w:r>
          </w:p>
        </w:tc>
        <w:tc>
          <w:tcPr>
            <w:tcW w:w="2127" w:type="dxa"/>
            <w:tcBorders>
              <w:top w:val="single" w:sz="4" w:space="0" w:color="auto"/>
              <w:left w:val="single" w:sz="12" w:space="0" w:color="auto"/>
              <w:bottom w:val="single" w:sz="4"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1</w:t>
            </w:r>
          </w:p>
        </w:tc>
        <w:tc>
          <w:tcPr>
            <w:tcW w:w="1842" w:type="dxa"/>
            <w:tcBorders>
              <w:top w:val="single" w:sz="4" w:space="0" w:color="auto"/>
              <w:left w:val="single" w:sz="12" w:space="0" w:color="auto"/>
              <w:bottom w:val="single" w:sz="4"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1</w:t>
            </w:r>
          </w:p>
        </w:tc>
        <w:tc>
          <w:tcPr>
            <w:tcW w:w="1525" w:type="dxa"/>
            <w:tcBorders>
              <w:top w:val="nil"/>
              <w:left w:val="nil"/>
              <w:bottom w:val="single" w:sz="4" w:space="0" w:color="auto"/>
              <w:right w:val="single" w:sz="12" w:space="0" w:color="auto"/>
            </w:tcBorders>
            <w:vAlign w:val="bottom"/>
          </w:tcPr>
          <w:p w:rsidR="00706A23" w:rsidRPr="00695675" w:rsidRDefault="00706A23" w:rsidP="0062221F">
            <w:pPr>
              <w:spacing w:line="276" w:lineRule="auto"/>
              <w:jc w:val="center"/>
              <w:rPr>
                <w:b/>
              </w:rPr>
            </w:pPr>
            <w:r w:rsidRPr="00695675">
              <w:rPr>
                <w:b/>
              </w:rPr>
              <w:t>2</w:t>
            </w:r>
          </w:p>
        </w:tc>
      </w:tr>
      <w:tr w:rsidR="00695675" w:rsidRPr="00695675" w:rsidTr="0062221F">
        <w:tc>
          <w:tcPr>
            <w:tcW w:w="4077" w:type="dxa"/>
            <w:tcBorders>
              <w:top w:val="single" w:sz="4" w:space="0" w:color="auto"/>
              <w:left w:val="single" w:sz="12" w:space="0" w:color="auto"/>
              <w:bottom w:val="single" w:sz="12" w:space="0" w:color="auto"/>
              <w:right w:val="single" w:sz="12" w:space="0" w:color="auto"/>
            </w:tcBorders>
            <w:shd w:val="clear" w:color="auto" w:fill="auto"/>
            <w:vAlign w:val="bottom"/>
          </w:tcPr>
          <w:p w:rsidR="00706A23" w:rsidRPr="00695675" w:rsidRDefault="00706A23" w:rsidP="0062221F">
            <w:pPr>
              <w:spacing w:line="276" w:lineRule="auto"/>
              <w:rPr>
                <w:rFonts w:eastAsia="Calibri"/>
              </w:rPr>
            </w:pPr>
            <w:r w:rsidRPr="00695675">
              <w:rPr>
                <w:rFonts w:eastAsia="Calibri"/>
              </w:rPr>
              <w:t>Заправщик</w:t>
            </w:r>
          </w:p>
        </w:tc>
        <w:tc>
          <w:tcPr>
            <w:tcW w:w="2127" w:type="dxa"/>
            <w:tcBorders>
              <w:top w:val="single" w:sz="4" w:space="0" w:color="auto"/>
              <w:left w:val="single" w:sz="12" w:space="0" w:color="auto"/>
              <w:bottom w:val="single" w:sz="12"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rPr>
            </w:pPr>
            <w:r w:rsidRPr="00695675">
              <w:rPr>
                <w:rFonts w:eastAsia="Calibri"/>
              </w:rPr>
              <w:t>4</w:t>
            </w:r>
          </w:p>
        </w:tc>
        <w:tc>
          <w:tcPr>
            <w:tcW w:w="1842" w:type="dxa"/>
            <w:tcBorders>
              <w:top w:val="single" w:sz="4" w:space="0" w:color="auto"/>
              <w:left w:val="single" w:sz="12" w:space="0" w:color="auto"/>
              <w:bottom w:val="single" w:sz="12"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rPr>
            </w:pPr>
          </w:p>
        </w:tc>
        <w:tc>
          <w:tcPr>
            <w:tcW w:w="1525" w:type="dxa"/>
            <w:tcBorders>
              <w:top w:val="nil"/>
              <w:left w:val="nil"/>
              <w:bottom w:val="single" w:sz="12" w:space="0" w:color="auto"/>
              <w:right w:val="single" w:sz="12" w:space="0" w:color="auto"/>
            </w:tcBorders>
            <w:vAlign w:val="bottom"/>
          </w:tcPr>
          <w:p w:rsidR="00706A23" w:rsidRPr="00695675" w:rsidRDefault="00706A23" w:rsidP="0062221F">
            <w:pPr>
              <w:spacing w:line="276" w:lineRule="auto"/>
              <w:jc w:val="center"/>
              <w:rPr>
                <w:b/>
              </w:rPr>
            </w:pPr>
            <w:r w:rsidRPr="00695675">
              <w:rPr>
                <w:b/>
              </w:rPr>
              <w:t>4</w:t>
            </w:r>
          </w:p>
        </w:tc>
      </w:tr>
      <w:tr w:rsidR="00695675" w:rsidRPr="00695675" w:rsidTr="0062221F">
        <w:tc>
          <w:tcPr>
            <w:tcW w:w="4077" w:type="dxa"/>
            <w:tcBorders>
              <w:top w:val="single" w:sz="12" w:space="0" w:color="auto"/>
              <w:left w:val="single" w:sz="12" w:space="0" w:color="auto"/>
              <w:bottom w:val="single" w:sz="12" w:space="0" w:color="auto"/>
              <w:right w:val="single" w:sz="12" w:space="0" w:color="auto"/>
            </w:tcBorders>
            <w:vAlign w:val="center"/>
          </w:tcPr>
          <w:p w:rsidR="00706A23" w:rsidRPr="00695675" w:rsidRDefault="00706A23" w:rsidP="0062221F">
            <w:pPr>
              <w:spacing w:line="276" w:lineRule="auto"/>
              <w:jc w:val="right"/>
            </w:pPr>
            <w:r w:rsidRPr="00695675">
              <w:rPr>
                <w:b/>
                <w:bCs/>
                <w:i/>
                <w:iCs/>
              </w:rPr>
              <w:t>Итого:</w:t>
            </w:r>
          </w:p>
        </w:tc>
        <w:tc>
          <w:tcPr>
            <w:tcW w:w="2127" w:type="dxa"/>
            <w:tcBorders>
              <w:top w:val="single" w:sz="12" w:space="0" w:color="auto"/>
              <w:left w:val="single" w:sz="4" w:space="0" w:color="auto"/>
              <w:bottom w:val="single" w:sz="12" w:space="0" w:color="auto"/>
              <w:right w:val="single" w:sz="12" w:space="0" w:color="auto"/>
            </w:tcBorders>
            <w:shd w:val="clear" w:color="auto" w:fill="auto"/>
            <w:vAlign w:val="bottom"/>
          </w:tcPr>
          <w:p w:rsidR="00706A23" w:rsidRPr="00695675" w:rsidRDefault="00706A23" w:rsidP="0062221F">
            <w:pPr>
              <w:spacing w:line="276" w:lineRule="auto"/>
              <w:jc w:val="center"/>
              <w:rPr>
                <w:rFonts w:eastAsia="Calibri"/>
                <w:b/>
              </w:rPr>
            </w:pPr>
            <w:r w:rsidRPr="00695675">
              <w:rPr>
                <w:rFonts w:eastAsia="Calibri"/>
                <w:b/>
              </w:rPr>
              <w:t>215</w:t>
            </w:r>
          </w:p>
        </w:tc>
        <w:tc>
          <w:tcPr>
            <w:tcW w:w="1842" w:type="dxa"/>
            <w:tcBorders>
              <w:top w:val="single" w:sz="12" w:space="0" w:color="auto"/>
              <w:left w:val="single" w:sz="12" w:space="0" w:color="auto"/>
              <w:bottom w:val="single" w:sz="12" w:space="0" w:color="auto"/>
              <w:right w:val="single" w:sz="8" w:space="0" w:color="auto"/>
            </w:tcBorders>
            <w:shd w:val="clear" w:color="auto" w:fill="auto"/>
            <w:vAlign w:val="bottom"/>
          </w:tcPr>
          <w:p w:rsidR="00706A23" w:rsidRPr="00695675" w:rsidRDefault="00706A23" w:rsidP="0062221F">
            <w:pPr>
              <w:spacing w:line="276" w:lineRule="auto"/>
              <w:jc w:val="center"/>
              <w:rPr>
                <w:rFonts w:eastAsia="Calibri"/>
                <w:b/>
              </w:rPr>
            </w:pPr>
            <w:r w:rsidRPr="00695675">
              <w:rPr>
                <w:rFonts w:eastAsia="Calibri"/>
                <w:b/>
              </w:rPr>
              <w:t>25</w:t>
            </w:r>
          </w:p>
        </w:tc>
        <w:tc>
          <w:tcPr>
            <w:tcW w:w="1525" w:type="dxa"/>
            <w:tcBorders>
              <w:top w:val="single" w:sz="12" w:space="0" w:color="auto"/>
              <w:left w:val="single" w:sz="12" w:space="0" w:color="auto"/>
              <w:bottom w:val="single" w:sz="12" w:space="0" w:color="auto"/>
              <w:right w:val="single" w:sz="12" w:space="0" w:color="auto"/>
            </w:tcBorders>
            <w:shd w:val="clear" w:color="auto" w:fill="FFFFFF"/>
            <w:vAlign w:val="bottom"/>
          </w:tcPr>
          <w:p w:rsidR="00706A23" w:rsidRPr="00695675" w:rsidRDefault="00706A23" w:rsidP="0062221F">
            <w:pPr>
              <w:spacing w:line="276" w:lineRule="auto"/>
              <w:jc w:val="center"/>
              <w:rPr>
                <w:b/>
                <w:bCs/>
                <w:i/>
                <w:iCs/>
              </w:rPr>
            </w:pPr>
            <w:r w:rsidRPr="00695675">
              <w:rPr>
                <w:b/>
                <w:bCs/>
                <w:i/>
                <w:iCs/>
              </w:rPr>
              <w:t>240</w:t>
            </w:r>
          </w:p>
        </w:tc>
      </w:tr>
    </w:tbl>
    <w:p w:rsidR="002978CD" w:rsidRPr="00115449" w:rsidRDefault="005D51B9" w:rsidP="005D51B9">
      <w:pPr>
        <w:tabs>
          <w:tab w:val="left" w:pos="7520"/>
        </w:tabs>
        <w:jc w:val="right"/>
        <w:rPr>
          <w:color w:val="FF0000"/>
          <w:sz w:val="28"/>
          <w:szCs w:val="28"/>
          <w:lang w:val="hy-AM"/>
        </w:rPr>
      </w:pPr>
      <w:r w:rsidRPr="00115449">
        <w:rPr>
          <w:color w:val="FF0000"/>
          <w:sz w:val="28"/>
          <w:szCs w:val="28"/>
          <w:lang w:val="hy-AM"/>
        </w:rPr>
        <w:t xml:space="preserve"> </w:t>
      </w:r>
    </w:p>
    <w:sectPr w:rsidR="002978CD" w:rsidRPr="00115449" w:rsidSect="006D432B">
      <w:headerReference w:type="default" r:id="rId15"/>
      <w:footerReference w:type="default" r:id="rId16"/>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3823" w:rsidRDefault="00273823" w:rsidP="0064449E">
      <w:r>
        <w:separator/>
      </w:r>
    </w:p>
  </w:endnote>
  <w:endnote w:type="continuationSeparator" w:id="0">
    <w:p w:rsidR="00273823" w:rsidRDefault="00273823"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823" w:rsidRDefault="00273823">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823" w:rsidRDefault="00273823">
    <w:pPr>
      <w:pStyle w:val="af3"/>
      <w:jc w:val="right"/>
    </w:pPr>
  </w:p>
  <w:p w:rsidR="00273823" w:rsidRDefault="00273823">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823" w:rsidRDefault="00273823">
    <w:pPr>
      <w:pStyle w:val="af3"/>
      <w:jc w:val="right"/>
    </w:pPr>
  </w:p>
  <w:p w:rsidR="00273823" w:rsidRDefault="00273823">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3823" w:rsidRDefault="00273823" w:rsidP="0064449E">
      <w:r>
        <w:separator/>
      </w:r>
    </w:p>
  </w:footnote>
  <w:footnote w:type="continuationSeparator" w:id="0">
    <w:p w:rsidR="00273823" w:rsidRDefault="00273823" w:rsidP="0064449E">
      <w:r>
        <w:continuationSeparator/>
      </w:r>
    </w:p>
  </w:footnote>
  <w:footnote w:id="1">
    <w:p w:rsidR="00273823" w:rsidRPr="00205C38" w:rsidRDefault="00273823"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73823" w:rsidRDefault="00273823" w:rsidP="00294A66">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823" w:rsidRDefault="00273823">
    <w:pPr>
      <w:pStyle w:val="af1"/>
      <w:jc w:val="center"/>
    </w:pPr>
    <w:r>
      <w:fldChar w:fldCharType="begin"/>
    </w:r>
    <w:r>
      <w:instrText xml:space="preserve"> PAGE   \* MERGEFORMAT </w:instrText>
    </w:r>
    <w:r>
      <w:fldChar w:fldCharType="separate"/>
    </w:r>
    <w:r w:rsidR="00B17589">
      <w:rPr>
        <w:noProof/>
      </w:rPr>
      <w:t>7</w:t>
    </w:r>
    <w:r>
      <w:fldChar w:fldCharType="end"/>
    </w:r>
  </w:p>
  <w:p w:rsidR="00273823" w:rsidRPr="00345A79" w:rsidRDefault="00273823"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823" w:rsidRDefault="00273823">
    <w:pPr>
      <w:pStyle w:val="af1"/>
      <w:jc w:val="center"/>
    </w:pPr>
  </w:p>
  <w:p w:rsidR="00273823" w:rsidRDefault="00273823"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823" w:rsidRDefault="00273823">
    <w:pPr>
      <w:pStyle w:val="af1"/>
    </w:pPr>
    <w:r>
      <w:t xml:space="preserve">                                    </w:t>
    </w:r>
    <w:r>
      <w:tab/>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823" w:rsidRDefault="00273823">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0D313A5"/>
    <w:multiLevelType w:val="hybridMultilevel"/>
    <w:tmpl w:val="D6DA1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676625C"/>
    <w:multiLevelType w:val="hybridMultilevel"/>
    <w:tmpl w:val="DD22E440"/>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76825B6"/>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12B25B0"/>
    <w:multiLevelType w:val="multilevel"/>
    <w:tmpl w:val="CF5A405A"/>
    <w:lvl w:ilvl="0">
      <w:start w:val="1"/>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13" w15:restartNumberingAfterBreak="0">
    <w:nsid w:val="21D825B6"/>
    <w:multiLevelType w:val="hybridMultilevel"/>
    <w:tmpl w:val="DFD0BCE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C3E7CE1"/>
    <w:multiLevelType w:val="hybridMultilevel"/>
    <w:tmpl w:val="A28EA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9D25F62"/>
    <w:multiLevelType w:val="hybridMultilevel"/>
    <w:tmpl w:val="E6781BD8"/>
    <w:lvl w:ilvl="0" w:tplc="3B6634E0">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23"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BC4C52"/>
    <w:multiLevelType w:val="hybridMultilevel"/>
    <w:tmpl w:val="DD22E440"/>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307"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7" w15:restartNumberingAfterBreak="0">
    <w:nsid w:val="48791181"/>
    <w:multiLevelType w:val="hybridMultilevel"/>
    <w:tmpl w:val="EDC8D3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49FC0FB9"/>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4E49062C"/>
    <w:multiLevelType w:val="hybridMultilevel"/>
    <w:tmpl w:val="ABA44BBC"/>
    <w:lvl w:ilvl="0" w:tplc="FD86B208">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2F69B0"/>
    <w:multiLevelType w:val="multilevel"/>
    <w:tmpl w:val="B0BED608"/>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940294F"/>
    <w:multiLevelType w:val="hybridMultilevel"/>
    <w:tmpl w:val="024A12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B213C88"/>
    <w:multiLevelType w:val="hybridMultilevel"/>
    <w:tmpl w:val="EDC8D3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D524CE6"/>
    <w:multiLevelType w:val="multilevel"/>
    <w:tmpl w:val="A3D6D5EE"/>
    <w:lvl w:ilvl="0">
      <w:start w:val="1"/>
      <w:numFmt w:val="decimal"/>
      <w:lvlText w:val="%1."/>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9"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40" w15:restartNumberingAfterBreak="0">
    <w:nsid w:val="67684D93"/>
    <w:multiLevelType w:val="hybridMultilevel"/>
    <w:tmpl w:val="AC247D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E1A3A15"/>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5" w15:restartNumberingAfterBreak="0">
    <w:nsid w:val="736366C6"/>
    <w:multiLevelType w:val="hybridMultilevel"/>
    <w:tmpl w:val="E6781BD8"/>
    <w:lvl w:ilvl="0" w:tplc="3B6634E0">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46" w15:restartNumberingAfterBreak="0">
    <w:nsid w:val="7C151181"/>
    <w:multiLevelType w:val="hybridMultilevel"/>
    <w:tmpl w:val="81F40E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abstractNum w:abstractNumId="48" w15:restartNumberingAfterBreak="0">
    <w:nsid w:val="7FB93CE0"/>
    <w:multiLevelType w:val="multilevel"/>
    <w:tmpl w:val="027C9CD2"/>
    <w:lvl w:ilvl="0">
      <w:start w:val="1"/>
      <w:numFmt w:val="decimal"/>
      <w:lvlText w:val="%1."/>
      <w:lvlJc w:val="left"/>
      <w:pPr>
        <w:ind w:left="108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11"/>
  </w:num>
  <w:num w:numId="2">
    <w:abstractNumId w:val="38"/>
  </w:num>
  <w:num w:numId="3">
    <w:abstractNumId w:val="10"/>
  </w:num>
  <w:num w:numId="4">
    <w:abstractNumId w:val="16"/>
  </w:num>
  <w:num w:numId="5">
    <w:abstractNumId w:val="31"/>
  </w:num>
  <w:num w:numId="6">
    <w:abstractNumId w:val="18"/>
  </w:num>
  <w:num w:numId="7">
    <w:abstractNumId w:val="34"/>
  </w:num>
  <w:num w:numId="8">
    <w:abstractNumId w:val="37"/>
  </w:num>
  <w:num w:numId="9">
    <w:abstractNumId w:val="3"/>
  </w:num>
  <w:num w:numId="10">
    <w:abstractNumId w:val="5"/>
  </w:num>
  <w:num w:numId="11">
    <w:abstractNumId w:val="44"/>
  </w:num>
  <w:num w:numId="12">
    <w:abstractNumId w:val="2"/>
  </w:num>
  <w:num w:numId="13">
    <w:abstractNumId w:val="15"/>
  </w:num>
  <w:num w:numId="14">
    <w:abstractNumId w:val="20"/>
  </w:num>
  <w:num w:numId="15">
    <w:abstractNumId w:val="36"/>
  </w:num>
  <w:num w:numId="16">
    <w:abstractNumId w:val="6"/>
  </w:num>
  <w:num w:numId="17">
    <w:abstractNumId w:val="26"/>
  </w:num>
  <w:num w:numId="18">
    <w:abstractNumId w:val="24"/>
  </w:num>
  <w:num w:numId="19">
    <w:abstractNumId w:val="41"/>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num>
  <w:num w:numId="22">
    <w:abstractNumId w:val="43"/>
  </w:num>
  <w:num w:numId="23">
    <w:abstractNumId w:val="23"/>
  </w:num>
  <w:num w:numId="24">
    <w:abstractNumId w:val="14"/>
  </w:num>
  <w:num w:numId="25">
    <w:abstractNumId w:val="19"/>
  </w:num>
  <w:num w:numId="26">
    <w:abstractNumId w:val="21"/>
  </w:num>
  <w:num w:numId="27">
    <w:abstractNumId w:val="47"/>
  </w:num>
  <w:num w:numId="28">
    <w:abstractNumId w:val="25"/>
  </w:num>
  <w:num w:numId="29">
    <w:abstractNumId w:val="12"/>
  </w:num>
  <w:num w:numId="30">
    <w:abstractNumId w:val="8"/>
  </w:num>
  <w:num w:numId="31">
    <w:abstractNumId w:val="42"/>
  </w:num>
  <w:num w:numId="32">
    <w:abstractNumId w:val="33"/>
  </w:num>
  <w:num w:numId="33">
    <w:abstractNumId w:val="27"/>
  </w:num>
  <w:num w:numId="34">
    <w:abstractNumId w:val="28"/>
  </w:num>
  <w:num w:numId="35">
    <w:abstractNumId w:val="7"/>
  </w:num>
  <w:num w:numId="36">
    <w:abstractNumId w:val="48"/>
  </w:num>
  <w:num w:numId="37">
    <w:abstractNumId w:val="35"/>
  </w:num>
  <w:num w:numId="38">
    <w:abstractNumId w:val="30"/>
  </w:num>
  <w:num w:numId="39">
    <w:abstractNumId w:val="17"/>
  </w:num>
  <w:num w:numId="40">
    <w:abstractNumId w:val="40"/>
  </w:num>
  <w:num w:numId="41">
    <w:abstractNumId w:val="13"/>
  </w:num>
  <w:num w:numId="42">
    <w:abstractNumId w:val="46"/>
  </w:num>
  <w:num w:numId="43">
    <w:abstractNumId w:val="29"/>
  </w:num>
  <w:num w:numId="44">
    <w:abstractNumId w:val="4"/>
  </w:num>
  <w:num w:numId="45">
    <w:abstractNumId w:val="32"/>
  </w:num>
  <w:num w:numId="46">
    <w:abstractNumId w:val="22"/>
  </w:num>
  <w:num w:numId="47">
    <w:abstractNumId w:val="4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25CB"/>
    <w:rsid w:val="000234A4"/>
    <w:rsid w:val="00025870"/>
    <w:rsid w:val="0003421C"/>
    <w:rsid w:val="00035737"/>
    <w:rsid w:val="00036251"/>
    <w:rsid w:val="000378D7"/>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97744"/>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104"/>
    <w:rsid w:val="000D0DA5"/>
    <w:rsid w:val="000D0FD1"/>
    <w:rsid w:val="000D2A61"/>
    <w:rsid w:val="000D38ED"/>
    <w:rsid w:val="000D7B7E"/>
    <w:rsid w:val="000E203E"/>
    <w:rsid w:val="000E24F5"/>
    <w:rsid w:val="000E4461"/>
    <w:rsid w:val="000E6385"/>
    <w:rsid w:val="000E71EA"/>
    <w:rsid w:val="000F0728"/>
    <w:rsid w:val="000F0A72"/>
    <w:rsid w:val="000F252C"/>
    <w:rsid w:val="000F3159"/>
    <w:rsid w:val="000F3813"/>
    <w:rsid w:val="000F4648"/>
    <w:rsid w:val="000F5743"/>
    <w:rsid w:val="00103FCE"/>
    <w:rsid w:val="00104822"/>
    <w:rsid w:val="00104963"/>
    <w:rsid w:val="00104DE5"/>
    <w:rsid w:val="00105FD8"/>
    <w:rsid w:val="001121C5"/>
    <w:rsid w:val="0011301D"/>
    <w:rsid w:val="00115449"/>
    <w:rsid w:val="00115BA4"/>
    <w:rsid w:val="00116A99"/>
    <w:rsid w:val="00116E90"/>
    <w:rsid w:val="001204AA"/>
    <w:rsid w:val="00121268"/>
    <w:rsid w:val="00126BB1"/>
    <w:rsid w:val="00130C0E"/>
    <w:rsid w:val="001310BB"/>
    <w:rsid w:val="001340C5"/>
    <w:rsid w:val="001370AC"/>
    <w:rsid w:val="00140611"/>
    <w:rsid w:val="0014191C"/>
    <w:rsid w:val="00142472"/>
    <w:rsid w:val="00142D71"/>
    <w:rsid w:val="00144D92"/>
    <w:rsid w:val="00145785"/>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2F6"/>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4E8D"/>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259"/>
    <w:rsid w:val="00206EA0"/>
    <w:rsid w:val="002073FB"/>
    <w:rsid w:val="002108E2"/>
    <w:rsid w:val="00210A43"/>
    <w:rsid w:val="002158D9"/>
    <w:rsid w:val="00216A15"/>
    <w:rsid w:val="00217DEF"/>
    <w:rsid w:val="002211F4"/>
    <w:rsid w:val="00226282"/>
    <w:rsid w:val="00231ED8"/>
    <w:rsid w:val="00232C81"/>
    <w:rsid w:val="00235C70"/>
    <w:rsid w:val="002372B9"/>
    <w:rsid w:val="0024160C"/>
    <w:rsid w:val="00242224"/>
    <w:rsid w:val="002436BA"/>
    <w:rsid w:val="00243CAA"/>
    <w:rsid w:val="0024477B"/>
    <w:rsid w:val="0024490B"/>
    <w:rsid w:val="00246B19"/>
    <w:rsid w:val="00250BBD"/>
    <w:rsid w:val="0025110F"/>
    <w:rsid w:val="0025266D"/>
    <w:rsid w:val="002532A2"/>
    <w:rsid w:val="00257263"/>
    <w:rsid w:val="00267AEA"/>
    <w:rsid w:val="00267CC7"/>
    <w:rsid w:val="0027120D"/>
    <w:rsid w:val="00273823"/>
    <w:rsid w:val="002750F4"/>
    <w:rsid w:val="002765F5"/>
    <w:rsid w:val="002809D7"/>
    <w:rsid w:val="00285E93"/>
    <w:rsid w:val="00286C45"/>
    <w:rsid w:val="00290511"/>
    <w:rsid w:val="00291497"/>
    <w:rsid w:val="00294A66"/>
    <w:rsid w:val="0029566E"/>
    <w:rsid w:val="00296E49"/>
    <w:rsid w:val="002978CD"/>
    <w:rsid w:val="002A390C"/>
    <w:rsid w:val="002A39FC"/>
    <w:rsid w:val="002B1619"/>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2F18DD"/>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2959"/>
    <w:rsid w:val="00334379"/>
    <w:rsid w:val="00336D22"/>
    <w:rsid w:val="00340C89"/>
    <w:rsid w:val="00341E01"/>
    <w:rsid w:val="003425F6"/>
    <w:rsid w:val="00344881"/>
    <w:rsid w:val="0034694D"/>
    <w:rsid w:val="0035424A"/>
    <w:rsid w:val="00354AFB"/>
    <w:rsid w:val="00354D3D"/>
    <w:rsid w:val="00354F99"/>
    <w:rsid w:val="0036249D"/>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1EF8"/>
    <w:rsid w:val="003D2A8E"/>
    <w:rsid w:val="003D3D43"/>
    <w:rsid w:val="003D6281"/>
    <w:rsid w:val="003E3998"/>
    <w:rsid w:val="003E5D67"/>
    <w:rsid w:val="003F17D1"/>
    <w:rsid w:val="003F288B"/>
    <w:rsid w:val="003F5B84"/>
    <w:rsid w:val="003F660A"/>
    <w:rsid w:val="004027EB"/>
    <w:rsid w:val="0040311E"/>
    <w:rsid w:val="00403977"/>
    <w:rsid w:val="00403F69"/>
    <w:rsid w:val="00412758"/>
    <w:rsid w:val="00420685"/>
    <w:rsid w:val="00426C3D"/>
    <w:rsid w:val="00426E41"/>
    <w:rsid w:val="00427F7D"/>
    <w:rsid w:val="004334CB"/>
    <w:rsid w:val="004374F5"/>
    <w:rsid w:val="004376EC"/>
    <w:rsid w:val="00443AD7"/>
    <w:rsid w:val="004464DA"/>
    <w:rsid w:val="00447071"/>
    <w:rsid w:val="0044795D"/>
    <w:rsid w:val="004508C9"/>
    <w:rsid w:val="00451A63"/>
    <w:rsid w:val="0045290C"/>
    <w:rsid w:val="0045417F"/>
    <w:rsid w:val="0045418E"/>
    <w:rsid w:val="00455458"/>
    <w:rsid w:val="00460A93"/>
    <w:rsid w:val="00464D00"/>
    <w:rsid w:val="004651B9"/>
    <w:rsid w:val="00471E0E"/>
    <w:rsid w:val="0047423D"/>
    <w:rsid w:val="00476717"/>
    <w:rsid w:val="00477CA0"/>
    <w:rsid w:val="00481036"/>
    <w:rsid w:val="004820F1"/>
    <w:rsid w:val="004828E0"/>
    <w:rsid w:val="00483925"/>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4B74"/>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B1E75"/>
    <w:rsid w:val="005B6425"/>
    <w:rsid w:val="005B7321"/>
    <w:rsid w:val="005B7EC6"/>
    <w:rsid w:val="005B7F83"/>
    <w:rsid w:val="005C07DD"/>
    <w:rsid w:val="005C2BB3"/>
    <w:rsid w:val="005C6ECB"/>
    <w:rsid w:val="005C7BA8"/>
    <w:rsid w:val="005D0CC1"/>
    <w:rsid w:val="005D28D0"/>
    <w:rsid w:val="005D51B9"/>
    <w:rsid w:val="005D6397"/>
    <w:rsid w:val="005E109D"/>
    <w:rsid w:val="005E23F1"/>
    <w:rsid w:val="005E5764"/>
    <w:rsid w:val="005E5F34"/>
    <w:rsid w:val="005F0052"/>
    <w:rsid w:val="005F118A"/>
    <w:rsid w:val="005F191E"/>
    <w:rsid w:val="005F2E1C"/>
    <w:rsid w:val="005F38CA"/>
    <w:rsid w:val="005F5EC2"/>
    <w:rsid w:val="005F6F0E"/>
    <w:rsid w:val="0060059A"/>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46BCA"/>
    <w:rsid w:val="00646D94"/>
    <w:rsid w:val="0065218A"/>
    <w:rsid w:val="006571E0"/>
    <w:rsid w:val="00657B1A"/>
    <w:rsid w:val="006640D8"/>
    <w:rsid w:val="00664379"/>
    <w:rsid w:val="006656B4"/>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4629"/>
    <w:rsid w:val="00686D93"/>
    <w:rsid w:val="0069142D"/>
    <w:rsid w:val="00692972"/>
    <w:rsid w:val="00695567"/>
    <w:rsid w:val="00695675"/>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00F4"/>
    <w:rsid w:val="006E1940"/>
    <w:rsid w:val="006E3CFF"/>
    <w:rsid w:val="006E48B3"/>
    <w:rsid w:val="006E54BA"/>
    <w:rsid w:val="006E6C40"/>
    <w:rsid w:val="006E7A30"/>
    <w:rsid w:val="006E7E06"/>
    <w:rsid w:val="006F01FB"/>
    <w:rsid w:val="006F17DB"/>
    <w:rsid w:val="006F2E88"/>
    <w:rsid w:val="006F5DEE"/>
    <w:rsid w:val="007001F0"/>
    <w:rsid w:val="0070033E"/>
    <w:rsid w:val="0070380C"/>
    <w:rsid w:val="00705F76"/>
    <w:rsid w:val="00706A23"/>
    <w:rsid w:val="00706C4F"/>
    <w:rsid w:val="007106CC"/>
    <w:rsid w:val="00710A37"/>
    <w:rsid w:val="00712DA8"/>
    <w:rsid w:val="00715EB1"/>
    <w:rsid w:val="0071669E"/>
    <w:rsid w:val="007177AE"/>
    <w:rsid w:val="00720151"/>
    <w:rsid w:val="00720C49"/>
    <w:rsid w:val="00723339"/>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1C8C"/>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0D27"/>
    <w:rsid w:val="0079135F"/>
    <w:rsid w:val="00793303"/>
    <w:rsid w:val="007A0641"/>
    <w:rsid w:val="007A44FF"/>
    <w:rsid w:val="007A4EFC"/>
    <w:rsid w:val="007B6748"/>
    <w:rsid w:val="007C3414"/>
    <w:rsid w:val="007C4E7A"/>
    <w:rsid w:val="007D180B"/>
    <w:rsid w:val="007D2D96"/>
    <w:rsid w:val="007D74D9"/>
    <w:rsid w:val="007D7EA9"/>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0740"/>
    <w:rsid w:val="00824BA2"/>
    <w:rsid w:val="00826112"/>
    <w:rsid w:val="00826BAE"/>
    <w:rsid w:val="00826E4E"/>
    <w:rsid w:val="008305B1"/>
    <w:rsid w:val="0083256F"/>
    <w:rsid w:val="00832C13"/>
    <w:rsid w:val="0083335F"/>
    <w:rsid w:val="00835A56"/>
    <w:rsid w:val="00835FD0"/>
    <w:rsid w:val="008426AB"/>
    <w:rsid w:val="00845A1F"/>
    <w:rsid w:val="00845E2E"/>
    <w:rsid w:val="008460BF"/>
    <w:rsid w:val="008508A4"/>
    <w:rsid w:val="00852F23"/>
    <w:rsid w:val="008542F8"/>
    <w:rsid w:val="00855EB7"/>
    <w:rsid w:val="008564E2"/>
    <w:rsid w:val="00856623"/>
    <w:rsid w:val="0085707D"/>
    <w:rsid w:val="00861992"/>
    <w:rsid w:val="00864E1B"/>
    <w:rsid w:val="00866831"/>
    <w:rsid w:val="00874C31"/>
    <w:rsid w:val="008752DF"/>
    <w:rsid w:val="00881499"/>
    <w:rsid w:val="008831C0"/>
    <w:rsid w:val="00883A82"/>
    <w:rsid w:val="00884CB5"/>
    <w:rsid w:val="008854A8"/>
    <w:rsid w:val="0088556B"/>
    <w:rsid w:val="00887308"/>
    <w:rsid w:val="00892864"/>
    <w:rsid w:val="0089539D"/>
    <w:rsid w:val="0089664E"/>
    <w:rsid w:val="00897C10"/>
    <w:rsid w:val="008A042E"/>
    <w:rsid w:val="008A1EAB"/>
    <w:rsid w:val="008A7820"/>
    <w:rsid w:val="008B02C9"/>
    <w:rsid w:val="008B2F95"/>
    <w:rsid w:val="008B53A8"/>
    <w:rsid w:val="008B5564"/>
    <w:rsid w:val="008B7D1D"/>
    <w:rsid w:val="008C0581"/>
    <w:rsid w:val="008C1AF5"/>
    <w:rsid w:val="008C29A1"/>
    <w:rsid w:val="008C2EC9"/>
    <w:rsid w:val="008C770E"/>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5539"/>
    <w:rsid w:val="00977141"/>
    <w:rsid w:val="00981053"/>
    <w:rsid w:val="0098234B"/>
    <w:rsid w:val="00984474"/>
    <w:rsid w:val="00984A9A"/>
    <w:rsid w:val="0098639B"/>
    <w:rsid w:val="0099231D"/>
    <w:rsid w:val="00992A69"/>
    <w:rsid w:val="0099392F"/>
    <w:rsid w:val="009A2EDF"/>
    <w:rsid w:val="009A3191"/>
    <w:rsid w:val="009A5221"/>
    <w:rsid w:val="009A75A8"/>
    <w:rsid w:val="009B1CDC"/>
    <w:rsid w:val="009B1E1D"/>
    <w:rsid w:val="009B3E51"/>
    <w:rsid w:val="009B7B50"/>
    <w:rsid w:val="009C3FB9"/>
    <w:rsid w:val="009C4D24"/>
    <w:rsid w:val="009C6DA7"/>
    <w:rsid w:val="009D38DE"/>
    <w:rsid w:val="009D592D"/>
    <w:rsid w:val="009D6978"/>
    <w:rsid w:val="009E2854"/>
    <w:rsid w:val="009E7692"/>
    <w:rsid w:val="009E7BE3"/>
    <w:rsid w:val="009F24A6"/>
    <w:rsid w:val="009F6689"/>
    <w:rsid w:val="009F7989"/>
    <w:rsid w:val="00A003CF"/>
    <w:rsid w:val="00A024DF"/>
    <w:rsid w:val="00A10047"/>
    <w:rsid w:val="00A100E1"/>
    <w:rsid w:val="00A10406"/>
    <w:rsid w:val="00A1247B"/>
    <w:rsid w:val="00A12AB8"/>
    <w:rsid w:val="00A13BC3"/>
    <w:rsid w:val="00A15B8B"/>
    <w:rsid w:val="00A174AE"/>
    <w:rsid w:val="00A207A6"/>
    <w:rsid w:val="00A21548"/>
    <w:rsid w:val="00A22B6E"/>
    <w:rsid w:val="00A24F8D"/>
    <w:rsid w:val="00A257EF"/>
    <w:rsid w:val="00A30E58"/>
    <w:rsid w:val="00A31677"/>
    <w:rsid w:val="00A31E28"/>
    <w:rsid w:val="00A33B12"/>
    <w:rsid w:val="00A33C23"/>
    <w:rsid w:val="00A345FA"/>
    <w:rsid w:val="00A35BC4"/>
    <w:rsid w:val="00A40C5F"/>
    <w:rsid w:val="00A4407F"/>
    <w:rsid w:val="00A4458F"/>
    <w:rsid w:val="00A47B23"/>
    <w:rsid w:val="00A528FC"/>
    <w:rsid w:val="00A53FF7"/>
    <w:rsid w:val="00A569BB"/>
    <w:rsid w:val="00A5705D"/>
    <w:rsid w:val="00A6495D"/>
    <w:rsid w:val="00A715D3"/>
    <w:rsid w:val="00A749B4"/>
    <w:rsid w:val="00A81283"/>
    <w:rsid w:val="00A81FE3"/>
    <w:rsid w:val="00A82179"/>
    <w:rsid w:val="00A83D62"/>
    <w:rsid w:val="00A83F60"/>
    <w:rsid w:val="00A8582A"/>
    <w:rsid w:val="00A85869"/>
    <w:rsid w:val="00A90936"/>
    <w:rsid w:val="00A91B24"/>
    <w:rsid w:val="00A91CCB"/>
    <w:rsid w:val="00A91E42"/>
    <w:rsid w:val="00A91ECE"/>
    <w:rsid w:val="00A92C90"/>
    <w:rsid w:val="00A95A30"/>
    <w:rsid w:val="00AA30F1"/>
    <w:rsid w:val="00AA4816"/>
    <w:rsid w:val="00AA51A5"/>
    <w:rsid w:val="00AA5428"/>
    <w:rsid w:val="00AA5DBD"/>
    <w:rsid w:val="00AA6404"/>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4639"/>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89"/>
    <w:rsid w:val="00B175E2"/>
    <w:rsid w:val="00B17673"/>
    <w:rsid w:val="00B22F43"/>
    <w:rsid w:val="00B23CF0"/>
    <w:rsid w:val="00B25405"/>
    <w:rsid w:val="00B27D55"/>
    <w:rsid w:val="00B326A6"/>
    <w:rsid w:val="00B34844"/>
    <w:rsid w:val="00B438AA"/>
    <w:rsid w:val="00B44068"/>
    <w:rsid w:val="00B442B4"/>
    <w:rsid w:val="00B46EAD"/>
    <w:rsid w:val="00B47C76"/>
    <w:rsid w:val="00B50A57"/>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2A8F"/>
    <w:rsid w:val="00BC5284"/>
    <w:rsid w:val="00BC63C0"/>
    <w:rsid w:val="00BD04FE"/>
    <w:rsid w:val="00BD2297"/>
    <w:rsid w:val="00BD40C4"/>
    <w:rsid w:val="00BD490A"/>
    <w:rsid w:val="00BD571F"/>
    <w:rsid w:val="00BD648F"/>
    <w:rsid w:val="00BE1385"/>
    <w:rsid w:val="00BE3ADF"/>
    <w:rsid w:val="00BF6B88"/>
    <w:rsid w:val="00C04D42"/>
    <w:rsid w:val="00C05B85"/>
    <w:rsid w:val="00C108E5"/>
    <w:rsid w:val="00C13A38"/>
    <w:rsid w:val="00C173EB"/>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4F69"/>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2E53"/>
    <w:rsid w:val="00CA6568"/>
    <w:rsid w:val="00CA6CCE"/>
    <w:rsid w:val="00CB1601"/>
    <w:rsid w:val="00CB4900"/>
    <w:rsid w:val="00CC25AC"/>
    <w:rsid w:val="00CC4130"/>
    <w:rsid w:val="00CC4A21"/>
    <w:rsid w:val="00CC7D05"/>
    <w:rsid w:val="00CD06A9"/>
    <w:rsid w:val="00CD3481"/>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3DF"/>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76DCF"/>
    <w:rsid w:val="00D801B1"/>
    <w:rsid w:val="00D80E1F"/>
    <w:rsid w:val="00D84236"/>
    <w:rsid w:val="00D844E9"/>
    <w:rsid w:val="00D86519"/>
    <w:rsid w:val="00D90245"/>
    <w:rsid w:val="00D91C22"/>
    <w:rsid w:val="00D94D96"/>
    <w:rsid w:val="00D96E30"/>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3A42"/>
    <w:rsid w:val="00DF5020"/>
    <w:rsid w:val="00DF680B"/>
    <w:rsid w:val="00E02636"/>
    <w:rsid w:val="00E02D4B"/>
    <w:rsid w:val="00E03F2E"/>
    <w:rsid w:val="00E04819"/>
    <w:rsid w:val="00E078E4"/>
    <w:rsid w:val="00E12AFD"/>
    <w:rsid w:val="00E136F1"/>
    <w:rsid w:val="00E15BC4"/>
    <w:rsid w:val="00E1718D"/>
    <w:rsid w:val="00E215FD"/>
    <w:rsid w:val="00E25A29"/>
    <w:rsid w:val="00E30E1B"/>
    <w:rsid w:val="00E31A89"/>
    <w:rsid w:val="00E342B5"/>
    <w:rsid w:val="00E3624A"/>
    <w:rsid w:val="00E42431"/>
    <w:rsid w:val="00E43B3F"/>
    <w:rsid w:val="00E44730"/>
    <w:rsid w:val="00E45DFB"/>
    <w:rsid w:val="00E5059E"/>
    <w:rsid w:val="00E52AEF"/>
    <w:rsid w:val="00E537D3"/>
    <w:rsid w:val="00E54736"/>
    <w:rsid w:val="00E563D9"/>
    <w:rsid w:val="00E6193D"/>
    <w:rsid w:val="00E62DC6"/>
    <w:rsid w:val="00E63E70"/>
    <w:rsid w:val="00E65E60"/>
    <w:rsid w:val="00E66383"/>
    <w:rsid w:val="00E67542"/>
    <w:rsid w:val="00E70A38"/>
    <w:rsid w:val="00E7371E"/>
    <w:rsid w:val="00E77368"/>
    <w:rsid w:val="00E77F6C"/>
    <w:rsid w:val="00E8143D"/>
    <w:rsid w:val="00E8624E"/>
    <w:rsid w:val="00E912A9"/>
    <w:rsid w:val="00E914C6"/>
    <w:rsid w:val="00E92B65"/>
    <w:rsid w:val="00E946C6"/>
    <w:rsid w:val="00E963C4"/>
    <w:rsid w:val="00EA2481"/>
    <w:rsid w:val="00EA2B81"/>
    <w:rsid w:val="00EA5687"/>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2360"/>
    <w:rsid w:val="00EF2EAD"/>
    <w:rsid w:val="00EF54C4"/>
    <w:rsid w:val="00EF759E"/>
    <w:rsid w:val="00EF7F70"/>
    <w:rsid w:val="00F043EB"/>
    <w:rsid w:val="00F04D33"/>
    <w:rsid w:val="00F11AFD"/>
    <w:rsid w:val="00F12605"/>
    <w:rsid w:val="00F1261D"/>
    <w:rsid w:val="00F14EC6"/>
    <w:rsid w:val="00F21EAD"/>
    <w:rsid w:val="00F24687"/>
    <w:rsid w:val="00F24A43"/>
    <w:rsid w:val="00F251CE"/>
    <w:rsid w:val="00F25A7C"/>
    <w:rsid w:val="00F27A8E"/>
    <w:rsid w:val="00F3507D"/>
    <w:rsid w:val="00F35640"/>
    <w:rsid w:val="00F3692D"/>
    <w:rsid w:val="00F37382"/>
    <w:rsid w:val="00F37C83"/>
    <w:rsid w:val="00F401B0"/>
    <w:rsid w:val="00F44E1F"/>
    <w:rsid w:val="00F46D16"/>
    <w:rsid w:val="00F46FBE"/>
    <w:rsid w:val="00F47187"/>
    <w:rsid w:val="00F4793E"/>
    <w:rsid w:val="00F509FC"/>
    <w:rsid w:val="00F55871"/>
    <w:rsid w:val="00F60BB5"/>
    <w:rsid w:val="00F63327"/>
    <w:rsid w:val="00F66606"/>
    <w:rsid w:val="00F71BDA"/>
    <w:rsid w:val="00F72E3B"/>
    <w:rsid w:val="00F76C55"/>
    <w:rsid w:val="00F772F4"/>
    <w:rsid w:val="00F8018F"/>
    <w:rsid w:val="00F83E4B"/>
    <w:rsid w:val="00F84ADF"/>
    <w:rsid w:val="00F91262"/>
    <w:rsid w:val="00F918B4"/>
    <w:rsid w:val="00F91B2A"/>
    <w:rsid w:val="00F927B4"/>
    <w:rsid w:val="00FA091A"/>
    <w:rsid w:val="00FA10E3"/>
    <w:rsid w:val="00FA13F2"/>
    <w:rsid w:val="00FA1AD9"/>
    <w:rsid w:val="00FA2091"/>
    <w:rsid w:val="00FA278F"/>
    <w:rsid w:val="00FA4C8A"/>
    <w:rsid w:val="00FA50AA"/>
    <w:rsid w:val="00FA5E42"/>
    <w:rsid w:val="00FB13C3"/>
    <w:rsid w:val="00FB227F"/>
    <w:rsid w:val="00FB358E"/>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5539"/>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 w:type="table" w:customStyle="1" w:styleId="62">
    <w:name w:val="Сетка таблицы6"/>
    <w:basedOn w:val="a1"/>
    <w:next w:val="aff7"/>
    <w:uiPriority w:val="59"/>
    <w:rsid w:val="00297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DB2BF-468F-4FC2-816F-708DB77E4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53</Pages>
  <Words>16410</Words>
  <Characters>93540</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94</cp:revision>
  <cp:lastPrinted>2024-05-08T12:11:00Z</cp:lastPrinted>
  <dcterms:created xsi:type="dcterms:W3CDTF">2026-02-11T03:37:00Z</dcterms:created>
  <dcterms:modified xsi:type="dcterms:W3CDTF">2026-04-16T10:52:00Z</dcterms:modified>
</cp:coreProperties>
</file>