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9B93D" w14:textId="77777777" w:rsidR="008633EF" w:rsidRPr="003360B3" w:rsidRDefault="00BF3C47" w:rsidP="008633EF">
      <w:pPr>
        <w:pStyle w:val="12"/>
        <w:ind w:firstLine="0"/>
        <w:jc w:val="center"/>
        <w:rPr>
          <w:b/>
          <w:bCs/>
          <w:color w:val="000000"/>
          <w:szCs w:val="28"/>
        </w:rPr>
      </w:pPr>
      <w:r w:rsidRPr="009E2C6B">
        <w:rPr>
          <w:b/>
          <w:color w:val="000000"/>
          <w:szCs w:val="28"/>
        </w:rPr>
        <w:tab/>
      </w:r>
      <w:r w:rsidR="008633EF" w:rsidRPr="003360B3">
        <w:rPr>
          <w:b/>
          <w:color w:val="000000"/>
          <w:szCs w:val="28"/>
        </w:rPr>
        <w:object w:dxaOrig="2445" w:dyaOrig="954" w14:anchorId="77D42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4842132" r:id="rId9"/>
        </w:object>
      </w:r>
    </w:p>
    <w:p w14:paraId="7A545490" w14:textId="77777777" w:rsidR="008633EF" w:rsidRPr="003360B3" w:rsidRDefault="008633EF" w:rsidP="008633EF">
      <w:pPr>
        <w:pStyle w:val="12"/>
        <w:ind w:firstLine="0"/>
        <w:jc w:val="center"/>
        <w:rPr>
          <w:b/>
          <w:bCs/>
          <w:color w:val="000000"/>
          <w:szCs w:val="28"/>
        </w:rPr>
      </w:pPr>
      <w:r w:rsidRPr="003360B3">
        <w:rPr>
          <w:b/>
          <w:bCs/>
          <w:color w:val="000000"/>
          <w:szCs w:val="28"/>
        </w:rPr>
        <w:t>ЗАКРЫТОЕ АКЦИОНЕРНОЕ ОБЩЕСТВО</w:t>
      </w:r>
    </w:p>
    <w:p w14:paraId="103D1ED0"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«ЮЖНО-КАВКАЗСКАЯ ЖЕЛЕЗНАЯ ДОРОГА»</w:t>
      </w:r>
    </w:p>
    <w:p w14:paraId="13D3C6D7"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(ЗАО «ЮКЖД»)</w:t>
      </w:r>
    </w:p>
    <w:p w14:paraId="3E7FDF34" w14:textId="77777777" w:rsidR="008633EF" w:rsidRPr="003360B3" w:rsidRDefault="008633EF" w:rsidP="008633EF">
      <w:pPr>
        <w:spacing w:line="276" w:lineRule="auto"/>
        <w:rPr>
          <w:b/>
          <w:sz w:val="28"/>
          <w:szCs w:val="28"/>
        </w:rPr>
      </w:pPr>
    </w:p>
    <w:p w14:paraId="4AA2911A" w14:textId="77777777" w:rsidR="008633EF" w:rsidRPr="003360B3" w:rsidRDefault="008633EF" w:rsidP="008633EF">
      <w:pPr>
        <w:rPr>
          <w:b/>
          <w:bCs/>
          <w:sz w:val="28"/>
          <w:szCs w:val="28"/>
        </w:rPr>
      </w:pPr>
    </w:p>
    <w:p w14:paraId="59A569A9" w14:textId="77777777" w:rsidR="008633EF" w:rsidRPr="003360B3" w:rsidRDefault="008633EF" w:rsidP="008633EF">
      <w:pPr>
        <w:jc w:val="center"/>
        <w:rPr>
          <w:b/>
          <w:sz w:val="28"/>
          <w:szCs w:val="28"/>
        </w:rPr>
      </w:pPr>
      <w:r w:rsidRPr="003360B3">
        <w:rPr>
          <w:b/>
          <w:sz w:val="28"/>
          <w:szCs w:val="28"/>
        </w:rPr>
        <w:t xml:space="preserve">Запрос котировок в бумажной форме </w:t>
      </w:r>
    </w:p>
    <w:p w14:paraId="39D362B8" w14:textId="332F20DB" w:rsidR="00CD3935" w:rsidRPr="003360B3" w:rsidRDefault="006A1E7C" w:rsidP="00D9143C">
      <w:pPr>
        <w:shd w:val="clear" w:color="auto" w:fill="FFFFFF"/>
        <w:ind w:left="5"/>
        <w:jc w:val="center"/>
        <w:rPr>
          <w:b/>
          <w:bCs/>
          <w:sz w:val="28"/>
          <w:szCs w:val="28"/>
        </w:rPr>
      </w:pPr>
      <w:r w:rsidRPr="003360B3">
        <w:rPr>
          <w:b/>
          <w:bCs/>
          <w:sz w:val="28"/>
          <w:szCs w:val="28"/>
        </w:rPr>
        <w:t xml:space="preserve">на право заключения договора на </w:t>
      </w:r>
      <w:r w:rsidR="00ED4CAA">
        <w:rPr>
          <w:b/>
          <w:bCs/>
          <w:sz w:val="28"/>
          <w:szCs w:val="28"/>
        </w:rPr>
        <w:t xml:space="preserve">поставку </w:t>
      </w:r>
      <w:r w:rsidR="00821CF8" w:rsidRPr="00821CF8">
        <w:rPr>
          <w:b/>
          <w:bCs/>
          <w:sz w:val="28"/>
          <w:szCs w:val="28"/>
        </w:rPr>
        <w:t>запасных частей и материалов</w:t>
      </w:r>
    </w:p>
    <w:p w14:paraId="7D7EFD03" w14:textId="4854BE7B" w:rsidR="006A1E7C" w:rsidRPr="003360B3" w:rsidRDefault="006A1E7C" w:rsidP="006A1E7C">
      <w:pPr>
        <w:shd w:val="clear" w:color="auto" w:fill="FFFFFF"/>
        <w:ind w:left="5"/>
        <w:jc w:val="center"/>
        <w:rPr>
          <w:b/>
          <w:bCs/>
          <w:color w:val="000000"/>
          <w:sz w:val="28"/>
          <w:szCs w:val="28"/>
        </w:rPr>
      </w:pPr>
      <w:r w:rsidRPr="003360B3">
        <w:rPr>
          <w:b/>
          <w:bCs/>
          <w:sz w:val="28"/>
          <w:szCs w:val="28"/>
        </w:rPr>
        <w:t xml:space="preserve">по коду </w:t>
      </w:r>
      <w:r w:rsidRPr="003360B3">
        <w:rPr>
          <w:b/>
          <w:bCs/>
          <w:color w:val="000000"/>
          <w:sz w:val="28"/>
          <w:szCs w:val="28"/>
        </w:rPr>
        <w:t xml:space="preserve">№ЮКЖД-ЗКЦ </w:t>
      </w:r>
      <w:r w:rsidR="00EC7246" w:rsidRPr="003360B3">
        <w:rPr>
          <w:b/>
          <w:bCs/>
          <w:color w:val="000000"/>
          <w:sz w:val="28"/>
          <w:szCs w:val="28"/>
        </w:rPr>
        <w:t>02</w:t>
      </w:r>
      <w:r w:rsidR="00BB4BDA" w:rsidRPr="003360B3">
        <w:rPr>
          <w:b/>
          <w:bCs/>
          <w:color w:val="000000"/>
          <w:sz w:val="28"/>
          <w:szCs w:val="28"/>
        </w:rPr>
        <w:t>6</w:t>
      </w:r>
      <w:r w:rsidR="00EC7246" w:rsidRPr="003360B3">
        <w:rPr>
          <w:b/>
          <w:bCs/>
          <w:color w:val="000000"/>
          <w:sz w:val="28"/>
          <w:szCs w:val="28"/>
        </w:rPr>
        <w:t>/</w:t>
      </w:r>
      <w:r w:rsidR="00040E7E">
        <w:rPr>
          <w:b/>
          <w:bCs/>
          <w:color w:val="000000"/>
          <w:sz w:val="28"/>
          <w:szCs w:val="28"/>
        </w:rPr>
        <w:t>0</w:t>
      </w:r>
      <w:r w:rsidR="0048444B">
        <w:rPr>
          <w:b/>
          <w:bCs/>
          <w:color w:val="000000"/>
          <w:sz w:val="28"/>
          <w:szCs w:val="28"/>
        </w:rPr>
        <w:t>3</w:t>
      </w:r>
      <w:r w:rsidR="00FC2E84">
        <w:rPr>
          <w:b/>
          <w:bCs/>
          <w:color w:val="000000"/>
          <w:sz w:val="28"/>
          <w:szCs w:val="28"/>
        </w:rPr>
        <w:t>6</w:t>
      </w:r>
    </w:p>
    <w:p w14:paraId="0BBD69EF" w14:textId="77777777" w:rsidR="008633EF" w:rsidRPr="003360B3" w:rsidRDefault="008633EF" w:rsidP="008633EF">
      <w:pPr>
        <w:jc w:val="center"/>
        <w:rPr>
          <w:b/>
          <w:bCs/>
          <w:sz w:val="28"/>
          <w:szCs w:val="28"/>
          <w:lang w:val="hy-AM"/>
        </w:rPr>
      </w:pPr>
    </w:p>
    <w:p w14:paraId="7C95A374" w14:textId="77777777" w:rsidR="008633EF" w:rsidRPr="003360B3" w:rsidRDefault="008633EF" w:rsidP="008633EF">
      <w:pPr>
        <w:jc w:val="center"/>
        <w:rPr>
          <w:b/>
          <w:sz w:val="28"/>
          <w:szCs w:val="28"/>
        </w:rPr>
      </w:pPr>
      <w:r w:rsidRPr="003360B3">
        <w:rPr>
          <w:b/>
          <w:sz w:val="28"/>
          <w:szCs w:val="28"/>
        </w:rPr>
        <w:t>Содержание:</w:t>
      </w:r>
    </w:p>
    <w:p w14:paraId="13AC8ABC" w14:textId="77777777" w:rsidR="008633EF" w:rsidRPr="003360B3" w:rsidRDefault="008633EF" w:rsidP="008633EF">
      <w:pPr>
        <w:pStyle w:val="15"/>
        <w:ind w:left="-142"/>
        <w:rPr>
          <w:rFonts w:eastAsiaTheme="minorEastAsia"/>
          <w:noProof/>
          <w:sz w:val="28"/>
          <w:szCs w:val="28"/>
        </w:rPr>
      </w:pPr>
      <w:r w:rsidRPr="003360B3">
        <w:rPr>
          <w:rStyle w:val="ad"/>
          <w:noProof/>
          <w:sz w:val="28"/>
          <w:szCs w:val="28"/>
        </w:rPr>
        <w:fldChar w:fldCharType="begin"/>
      </w:r>
      <w:r w:rsidRPr="003360B3">
        <w:rPr>
          <w:rStyle w:val="ad"/>
          <w:noProof/>
          <w:sz w:val="28"/>
          <w:szCs w:val="28"/>
        </w:rPr>
        <w:instrText xml:space="preserve"> TOC \o "1-3" \h \z \u </w:instrText>
      </w:r>
      <w:r w:rsidRPr="003360B3">
        <w:rPr>
          <w:rStyle w:val="ad"/>
          <w:noProof/>
          <w:sz w:val="28"/>
          <w:szCs w:val="28"/>
        </w:rPr>
        <w:fldChar w:fldCharType="separate"/>
      </w:r>
      <w:hyperlink w:anchor="_Toc128044830" w:history="1">
        <w:r w:rsidRPr="003360B3">
          <w:rPr>
            <w:rStyle w:val="ad"/>
            <w:noProof/>
            <w:sz w:val="28"/>
            <w:szCs w:val="28"/>
          </w:rPr>
          <w:t>I.</w:t>
        </w:r>
        <w:r w:rsidRPr="003360B3">
          <w:rPr>
            <w:rFonts w:eastAsiaTheme="minorEastAsia"/>
            <w:noProof/>
            <w:sz w:val="28"/>
            <w:szCs w:val="28"/>
          </w:rPr>
          <w:tab/>
        </w:r>
        <w:r w:rsidRPr="003360B3">
          <w:rPr>
            <w:rStyle w:val="ad"/>
            <w:noProof/>
            <w:sz w:val="28"/>
            <w:szCs w:val="28"/>
          </w:rPr>
          <w:t>Условия проведения запроса котировок</w:t>
        </w:r>
        <w:r w:rsidRPr="003360B3">
          <w:rPr>
            <w:noProof/>
            <w:webHidden/>
            <w:sz w:val="28"/>
            <w:szCs w:val="28"/>
          </w:rPr>
          <w:tab/>
        </w:r>
        <w:r w:rsidRPr="003360B3">
          <w:rPr>
            <w:noProof/>
            <w:webHidden/>
            <w:sz w:val="28"/>
            <w:szCs w:val="28"/>
          </w:rPr>
          <w:fldChar w:fldCharType="begin"/>
        </w:r>
        <w:r w:rsidRPr="003360B3">
          <w:rPr>
            <w:noProof/>
            <w:webHidden/>
            <w:sz w:val="28"/>
            <w:szCs w:val="28"/>
          </w:rPr>
          <w:instrText xml:space="preserve"> PAGEREF _Toc128044830 \h </w:instrText>
        </w:r>
        <w:r w:rsidRPr="003360B3">
          <w:rPr>
            <w:noProof/>
            <w:webHidden/>
            <w:sz w:val="28"/>
            <w:szCs w:val="28"/>
          </w:rPr>
        </w:r>
        <w:r w:rsidRPr="003360B3">
          <w:rPr>
            <w:noProof/>
            <w:webHidden/>
            <w:sz w:val="28"/>
            <w:szCs w:val="28"/>
          </w:rPr>
          <w:fldChar w:fldCharType="separate"/>
        </w:r>
        <w:r w:rsidRPr="003360B3">
          <w:rPr>
            <w:noProof/>
            <w:webHidden/>
            <w:sz w:val="28"/>
            <w:szCs w:val="28"/>
          </w:rPr>
          <w:t>1</w:t>
        </w:r>
        <w:r w:rsidRPr="003360B3">
          <w:rPr>
            <w:noProof/>
            <w:webHidden/>
            <w:sz w:val="28"/>
            <w:szCs w:val="28"/>
          </w:rPr>
          <w:fldChar w:fldCharType="end"/>
        </w:r>
      </w:hyperlink>
    </w:p>
    <w:p w14:paraId="5D530FDC" w14:textId="77777777" w:rsidR="008633EF" w:rsidRPr="003360B3" w:rsidRDefault="00FC2E84" w:rsidP="008633EF">
      <w:pPr>
        <w:pStyle w:val="15"/>
        <w:ind w:left="-142"/>
        <w:rPr>
          <w:rFonts w:eastAsiaTheme="minorEastAsia"/>
          <w:noProof/>
          <w:sz w:val="28"/>
          <w:szCs w:val="28"/>
        </w:rPr>
      </w:pPr>
      <w:hyperlink w:anchor="_Toc128044831" w:history="1">
        <w:r w:rsidR="008633EF" w:rsidRPr="003360B3">
          <w:rPr>
            <w:rStyle w:val="ad"/>
            <w:noProof/>
            <w:sz w:val="28"/>
            <w:szCs w:val="28"/>
          </w:rPr>
          <w:t>II.</w:t>
        </w:r>
        <w:r w:rsidR="008633EF" w:rsidRPr="003360B3">
          <w:rPr>
            <w:rFonts w:eastAsiaTheme="minorEastAsia"/>
            <w:noProof/>
            <w:sz w:val="28"/>
            <w:szCs w:val="28"/>
          </w:rPr>
          <w:tab/>
        </w:r>
        <w:r w:rsidR="008633EF" w:rsidRPr="003360B3">
          <w:rPr>
            <w:rStyle w:val="ad"/>
            <w:noProof/>
            <w:sz w:val="28"/>
            <w:szCs w:val="28"/>
          </w:rPr>
          <w:t>Часть. Порядок проведения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5694424A" w14:textId="77777777" w:rsidR="008633EF" w:rsidRPr="003360B3" w:rsidRDefault="00FC2E84" w:rsidP="008633EF">
      <w:pPr>
        <w:pStyle w:val="35"/>
        <w:rPr>
          <w:rFonts w:eastAsiaTheme="minorEastAsia"/>
          <w:noProof/>
          <w:sz w:val="28"/>
          <w:szCs w:val="28"/>
        </w:rPr>
      </w:pPr>
      <w:hyperlink w:anchor="_Toc128044832" w:history="1">
        <w:r w:rsidR="008633EF" w:rsidRPr="003360B3">
          <w:rPr>
            <w:rStyle w:val="ad"/>
            <w:noProof/>
            <w:sz w:val="28"/>
            <w:szCs w:val="28"/>
          </w:rPr>
          <w:t>2.1.</w:t>
        </w:r>
        <w:r w:rsidR="008633EF" w:rsidRPr="003360B3">
          <w:rPr>
            <w:rFonts w:eastAsiaTheme="minorEastAsia"/>
            <w:noProof/>
            <w:sz w:val="28"/>
            <w:szCs w:val="28"/>
          </w:rPr>
          <w:tab/>
        </w:r>
        <w:r w:rsidR="008633EF" w:rsidRPr="003360B3">
          <w:rPr>
            <w:rStyle w:val="ad"/>
            <w:noProof/>
            <w:sz w:val="28"/>
            <w:szCs w:val="28"/>
          </w:rPr>
          <w:t>Участник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10BFE2C8" w14:textId="77777777" w:rsidR="008633EF" w:rsidRPr="003360B3" w:rsidRDefault="00FC2E84" w:rsidP="008633EF">
      <w:pPr>
        <w:pStyle w:val="35"/>
        <w:rPr>
          <w:rFonts w:eastAsiaTheme="minorEastAsia"/>
          <w:noProof/>
          <w:sz w:val="28"/>
          <w:szCs w:val="28"/>
        </w:rPr>
      </w:pPr>
      <w:hyperlink w:anchor="_Toc128044833" w:history="1">
        <w:r w:rsidR="008633EF" w:rsidRPr="003360B3">
          <w:rPr>
            <w:rStyle w:val="ad"/>
            <w:noProof/>
            <w:sz w:val="28"/>
            <w:szCs w:val="28"/>
          </w:rPr>
          <w:t>2.2.</w:t>
        </w:r>
        <w:r w:rsidR="008633EF" w:rsidRPr="003360B3">
          <w:rPr>
            <w:rFonts w:eastAsiaTheme="minorEastAsia"/>
            <w:noProof/>
            <w:sz w:val="28"/>
            <w:szCs w:val="28"/>
          </w:rPr>
          <w:tab/>
        </w:r>
        <w:r w:rsidR="008633EF" w:rsidRPr="003360B3">
          <w:rPr>
            <w:rStyle w:val="ad"/>
            <w:noProof/>
            <w:sz w:val="28"/>
            <w:szCs w:val="28"/>
          </w:rPr>
          <w:t>Участник, на стороне которого выступают несколько лиц</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2C6BDA97" w14:textId="77777777" w:rsidR="008633EF" w:rsidRPr="003360B3" w:rsidRDefault="00FC2E84" w:rsidP="008633EF">
      <w:pPr>
        <w:pStyle w:val="35"/>
        <w:rPr>
          <w:rFonts w:eastAsiaTheme="minorEastAsia"/>
          <w:noProof/>
          <w:sz w:val="28"/>
          <w:szCs w:val="28"/>
        </w:rPr>
      </w:pPr>
      <w:hyperlink w:anchor="_Toc128044834" w:history="1">
        <w:r w:rsidR="008633EF" w:rsidRPr="003360B3">
          <w:rPr>
            <w:rStyle w:val="ad"/>
            <w:noProof/>
            <w:sz w:val="28"/>
            <w:szCs w:val="28"/>
          </w:rPr>
          <w:t>2.3.</w:t>
        </w:r>
        <w:r w:rsidR="008633EF" w:rsidRPr="003360B3">
          <w:rPr>
            <w:rFonts w:eastAsiaTheme="minorEastAsia"/>
            <w:noProof/>
            <w:sz w:val="28"/>
            <w:szCs w:val="28"/>
          </w:rPr>
          <w:tab/>
        </w:r>
        <w:r w:rsidR="008633EF" w:rsidRPr="003360B3">
          <w:rPr>
            <w:rStyle w:val="ad"/>
            <w:noProof/>
            <w:sz w:val="28"/>
            <w:szCs w:val="28"/>
          </w:rPr>
          <w:t>Требования к участникам</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40AD94B8" w14:textId="77777777" w:rsidR="008633EF" w:rsidRPr="003360B3" w:rsidRDefault="00FC2E84" w:rsidP="008633EF">
      <w:pPr>
        <w:pStyle w:val="35"/>
        <w:rPr>
          <w:rFonts w:eastAsiaTheme="minorEastAsia"/>
          <w:noProof/>
          <w:sz w:val="28"/>
          <w:szCs w:val="28"/>
        </w:rPr>
      </w:pPr>
      <w:hyperlink w:anchor="_Toc128044835" w:history="1">
        <w:r w:rsidR="008633EF" w:rsidRPr="003360B3">
          <w:rPr>
            <w:rStyle w:val="ad"/>
            <w:noProof/>
            <w:sz w:val="28"/>
            <w:szCs w:val="28"/>
          </w:rPr>
          <w:t>2.4.</w:t>
        </w:r>
        <w:r w:rsidR="008633EF" w:rsidRPr="003360B3">
          <w:rPr>
            <w:rFonts w:eastAsiaTheme="minorEastAsia"/>
            <w:noProof/>
            <w:sz w:val="28"/>
            <w:szCs w:val="28"/>
          </w:rPr>
          <w:tab/>
        </w:r>
        <w:r w:rsidR="008633EF" w:rsidRPr="003360B3">
          <w:rPr>
            <w:rStyle w:val="ad"/>
            <w:noProof/>
            <w:sz w:val="28"/>
            <w:szCs w:val="28"/>
          </w:rPr>
          <w:t>Информационное сопровождение</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5E2F23B8" w14:textId="77777777" w:rsidR="008633EF" w:rsidRPr="003360B3" w:rsidRDefault="00FC2E84" w:rsidP="008633EF">
      <w:pPr>
        <w:pStyle w:val="35"/>
        <w:rPr>
          <w:rFonts w:eastAsiaTheme="minorEastAsia"/>
          <w:noProof/>
          <w:sz w:val="28"/>
          <w:szCs w:val="28"/>
        </w:rPr>
      </w:pPr>
      <w:hyperlink w:anchor="_Toc128044836" w:history="1">
        <w:r w:rsidR="008633EF" w:rsidRPr="003360B3">
          <w:rPr>
            <w:rStyle w:val="ad"/>
            <w:noProof/>
            <w:sz w:val="28"/>
            <w:szCs w:val="28"/>
          </w:rPr>
          <w:t>2.5.</w:t>
        </w:r>
        <w:r w:rsidR="008633EF" w:rsidRPr="003360B3">
          <w:rPr>
            <w:rFonts w:eastAsiaTheme="minorEastAsia"/>
            <w:noProof/>
            <w:sz w:val="28"/>
            <w:szCs w:val="28"/>
          </w:rPr>
          <w:tab/>
        </w:r>
        <w:r w:rsidR="008633EF" w:rsidRPr="003360B3">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9</w:t>
        </w:r>
        <w:r w:rsidR="008633EF" w:rsidRPr="003360B3">
          <w:rPr>
            <w:noProof/>
            <w:webHidden/>
            <w:sz w:val="28"/>
            <w:szCs w:val="28"/>
          </w:rPr>
          <w:fldChar w:fldCharType="end"/>
        </w:r>
      </w:hyperlink>
    </w:p>
    <w:p w14:paraId="517A319E" w14:textId="77777777" w:rsidR="008633EF" w:rsidRPr="003360B3" w:rsidRDefault="00FC2E84" w:rsidP="008633EF">
      <w:pPr>
        <w:pStyle w:val="35"/>
        <w:rPr>
          <w:rFonts w:eastAsiaTheme="minorEastAsia"/>
          <w:noProof/>
          <w:sz w:val="28"/>
          <w:szCs w:val="28"/>
        </w:rPr>
      </w:pPr>
      <w:hyperlink w:anchor="_Toc128044837" w:history="1">
        <w:r w:rsidR="008633EF" w:rsidRPr="003360B3">
          <w:rPr>
            <w:rStyle w:val="ad"/>
            <w:noProof/>
            <w:sz w:val="28"/>
            <w:szCs w:val="28"/>
          </w:rPr>
          <w:t>2.6.</w:t>
        </w:r>
        <w:r w:rsidR="008633EF" w:rsidRPr="003360B3">
          <w:rPr>
            <w:rFonts w:eastAsiaTheme="minorEastAsia"/>
            <w:noProof/>
            <w:sz w:val="28"/>
            <w:szCs w:val="28"/>
          </w:rPr>
          <w:tab/>
        </w:r>
        <w:r w:rsidR="008633EF" w:rsidRPr="003360B3">
          <w:rPr>
            <w:rStyle w:val="ad"/>
            <w:noProof/>
            <w:sz w:val="28"/>
            <w:szCs w:val="28"/>
          </w:rPr>
          <w:t>Вскрытие конвертов с котировочными заявками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10</w:t>
        </w:r>
        <w:r w:rsidR="008633EF" w:rsidRPr="003360B3">
          <w:rPr>
            <w:noProof/>
            <w:webHidden/>
            <w:sz w:val="28"/>
            <w:szCs w:val="28"/>
          </w:rPr>
          <w:fldChar w:fldCharType="end"/>
        </w:r>
      </w:hyperlink>
    </w:p>
    <w:p w14:paraId="57CE6A31" w14:textId="77777777" w:rsidR="008633EF" w:rsidRPr="003360B3" w:rsidRDefault="00FC2E84" w:rsidP="008633EF">
      <w:pPr>
        <w:pStyle w:val="35"/>
        <w:rPr>
          <w:rFonts w:eastAsiaTheme="minorEastAsia"/>
          <w:noProof/>
          <w:sz w:val="28"/>
          <w:szCs w:val="28"/>
        </w:rPr>
      </w:pPr>
      <w:hyperlink w:anchor="_Toc128044838" w:history="1">
        <w:r w:rsidR="008633EF" w:rsidRPr="003360B3">
          <w:rPr>
            <w:rStyle w:val="ad"/>
            <w:noProof/>
            <w:sz w:val="28"/>
            <w:szCs w:val="28"/>
          </w:rPr>
          <w:t>2.7.</w:t>
        </w:r>
        <w:r w:rsidR="008633EF" w:rsidRPr="003360B3">
          <w:rPr>
            <w:rFonts w:eastAsiaTheme="minorEastAsia"/>
            <w:noProof/>
            <w:sz w:val="28"/>
            <w:szCs w:val="28"/>
          </w:rPr>
          <w:tab/>
        </w:r>
        <w:r w:rsidR="008633EF" w:rsidRPr="003360B3">
          <w:rPr>
            <w:rStyle w:val="ad"/>
            <w:noProof/>
            <w:sz w:val="28"/>
            <w:szCs w:val="28"/>
          </w:rPr>
          <w:t>Рассмотрение и оценка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11</w:t>
        </w:r>
        <w:r w:rsidR="008633EF" w:rsidRPr="003360B3">
          <w:rPr>
            <w:noProof/>
            <w:webHidden/>
            <w:sz w:val="28"/>
            <w:szCs w:val="28"/>
          </w:rPr>
          <w:fldChar w:fldCharType="end"/>
        </w:r>
      </w:hyperlink>
    </w:p>
    <w:p w14:paraId="24CCB3F1" w14:textId="77777777" w:rsidR="008633EF" w:rsidRPr="003360B3" w:rsidRDefault="00FC2E84" w:rsidP="008633EF">
      <w:pPr>
        <w:pStyle w:val="35"/>
        <w:rPr>
          <w:rFonts w:eastAsiaTheme="minorEastAsia"/>
          <w:noProof/>
          <w:sz w:val="28"/>
          <w:szCs w:val="28"/>
          <w:lang w:val="hy-AM"/>
        </w:rPr>
      </w:pPr>
      <w:hyperlink w:anchor="_Toc128044839" w:history="1">
        <w:r w:rsidR="008633EF" w:rsidRPr="003360B3">
          <w:rPr>
            <w:rStyle w:val="ad"/>
            <w:noProof/>
            <w:sz w:val="28"/>
            <w:szCs w:val="28"/>
          </w:rPr>
          <w:t>2.8.</w:t>
        </w:r>
        <w:r w:rsidR="008633EF" w:rsidRPr="003360B3">
          <w:rPr>
            <w:rFonts w:eastAsiaTheme="minorEastAsia"/>
            <w:noProof/>
            <w:sz w:val="28"/>
            <w:szCs w:val="28"/>
          </w:rPr>
          <w:tab/>
        </w:r>
        <w:r w:rsidR="008633EF" w:rsidRPr="003360B3">
          <w:rPr>
            <w:rStyle w:val="ad"/>
            <w:noProof/>
            <w:sz w:val="28"/>
            <w:szCs w:val="28"/>
          </w:rPr>
          <w:t>Порядок оценки и сопоставления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14</w:t>
        </w:r>
        <w:r w:rsidR="008633EF" w:rsidRPr="003360B3">
          <w:rPr>
            <w:noProof/>
            <w:webHidden/>
            <w:sz w:val="28"/>
            <w:szCs w:val="28"/>
          </w:rPr>
          <w:fldChar w:fldCharType="end"/>
        </w:r>
      </w:hyperlink>
    </w:p>
    <w:p w14:paraId="5C1FEBBB" w14:textId="77777777" w:rsidR="008633EF" w:rsidRPr="003360B3" w:rsidRDefault="00FC2E84" w:rsidP="008633EF">
      <w:pPr>
        <w:pStyle w:val="35"/>
        <w:rPr>
          <w:rFonts w:eastAsiaTheme="minorEastAsia"/>
          <w:noProof/>
          <w:sz w:val="28"/>
          <w:szCs w:val="28"/>
        </w:rPr>
      </w:pPr>
      <w:hyperlink w:anchor="_Toc128044840" w:history="1">
        <w:r w:rsidR="008633EF" w:rsidRPr="003360B3">
          <w:rPr>
            <w:rStyle w:val="ad"/>
            <w:noProof/>
            <w:sz w:val="28"/>
            <w:szCs w:val="28"/>
          </w:rPr>
          <w:t>2.9.</w:t>
        </w:r>
        <w:r w:rsidR="008633EF" w:rsidRPr="003360B3">
          <w:rPr>
            <w:rFonts w:eastAsiaTheme="minorEastAsia"/>
            <w:noProof/>
            <w:sz w:val="28"/>
            <w:szCs w:val="28"/>
          </w:rPr>
          <w:tab/>
        </w:r>
        <w:r w:rsidR="008633EF" w:rsidRPr="003360B3">
          <w:rPr>
            <w:rStyle w:val="ad"/>
            <w:noProof/>
            <w:sz w:val="28"/>
            <w:szCs w:val="28"/>
          </w:rPr>
          <w:t>Подведение итогов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FA35434" w14:textId="77777777" w:rsidR="008633EF" w:rsidRPr="003360B3" w:rsidRDefault="00FC2E84" w:rsidP="008633EF">
      <w:pPr>
        <w:pStyle w:val="35"/>
        <w:rPr>
          <w:rFonts w:eastAsiaTheme="minorEastAsia"/>
          <w:noProof/>
          <w:sz w:val="28"/>
          <w:szCs w:val="28"/>
        </w:rPr>
      </w:pPr>
      <w:hyperlink w:anchor="_Toc128044841" w:history="1">
        <w:r w:rsidR="008633EF" w:rsidRPr="003360B3">
          <w:rPr>
            <w:rStyle w:val="ad"/>
            <w:noProof/>
            <w:sz w:val="28"/>
            <w:szCs w:val="28"/>
          </w:rPr>
          <w:t>2.10.</w:t>
        </w:r>
        <w:r w:rsidR="008633EF" w:rsidRPr="003360B3">
          <w:rPr>
            <w:rFonts w:eastAsiaTheme="minorEastAsia"/>
            <w:noProof/>
            <w:sz w:val="28"/>
            <w:szCs w:val="28"/>
          </w:rPr>
          <w:tab/>
        </w:r>
        <w:r w:rsidR="008633EF" w:rsidRPr="003360B3">
          <w:rPr>
            <w:rStyle w:val="ad"/>
            <w:noProof/>
            <w:sz w:val="28"/>
            <w:szCs w:val="28"/>
          </w:rPr>
          <w:t>Признание запроса котировок несостоявшимся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7E21E9D" w14:textId="77777777" w:rsidR="008633EF" w:rsidRPr="003360B3" w:rsidRDefault="00FC2E84" w:rsidP="008633EF">
      <w:pPr>
        <w:pStyle w:val="35"/>
        <w:rPr>
          <w:rFonts w:eastAsiaTheme="minorEastAsia"/>
          <w:noProof/>
          <w:sz w:val="28"/>
          <w:szCs w:val="28"/>
        </w:rPr>
      </w:pPr>
      <w:hyperlink w:anchor="_Toc128044842" w:history="1">
        <w:r w:rsidR="008633EF" w:rsidRPr="003360B3">
          <w:rPr>
            <w:rStyle w:val="ad"/>
            <w:noProof/>
            <w:sz w:val="28"/>
            <w:szCs w:val="28"/>
          </w:rPr>
          <w:t>2.11.</w:t>
        </w:r>
        <w:r w:rsidR="008633EF" w:rsidRPr="003360B3">
          <w:rPr>
            <w:rFonts w:eastAsiaTheme="minorEastAsia"/>
            <w:noProof/>
            <w:sz w:val="28"/>
            <w:szCs w:val="28"/>
          </w:rPr>
          <w:tab/>
        </w:r>
        <w:r w:rsidR="008633EF" w:rsidRPr="003360B3">
          <w:rPr>
            <w:rStyle w:val="ad"/>
            <w:noProof/>
            <w:sz w:val="28"/>
            <w:szCs w:val="28"/>
          </w:rPr>
          <w:t>Состав котировочной заявки</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16</w:t>
        </w:r>
        <w:r w:rsidR="008633EF" w:rsidRPr="003360B3">
          <w:rPr>
            <w:noProof/>
            <w:webHidden/>
            <w:sz w:val="28"/>
            <w:szCs w:val="28"/>
          </w:rPr>
          <w:fldChar w:fldCharType="end"/>
        </w:r>
      </w:hyperlink>
    </w:p>
    <w:p w14:paraId="48BD5110" w14:textId="77777777" w:rsidR="008633EF" w:rsidRPr="003360B3" w:rsidRDefault="00FC2E84" w:rsidP="008633EF">
      <w:pPr>
        <w:pStyle w:val="35"/>
        <w:rPr>
          <w:rFonts w:eastAsiaTheme="minorEastAsia"/>
          <w:noProof/>
          <w:sz w:val="28"/>
          <w:szCs w:val="28"/>
        </w:rPr>
      </w:pPr>
      <w:hyperlink w:anchor="_Toc128044843" w:history="1">
        <w:r w:rsidR="008633EF" w:rsidRPr="003360B3">
          <w:rPr>
            <w:rStyle w:val="ad"/>
            <w:noProof/>
            <w:sz w:val="28"/>
            <w:szCs w:val="28"/>
          </w:rPr>
          <w:t>2.12.</w:t>
        </w:r>
        <w:r w:rsidR="008633EF" w:rsidRPr="003360B3">
          <w:rPr>
            <w:rFonts w:eastAsiaTheme="minorEastAsia"/>
            <w:noProof/>
            <w:sz w:val="28"/>
            <w:szCs w:val="28"/>
          </w:rPr>
          <w:tab/>
        </w:r>
        <w:r w:rsidR="008633EF" w:rsidRPr="003360B3">
          <w:rPr>
            <w:rStyle w:val="ad"/>
            <w:noProof/>
            <w:sz w:val="28"/>
            <w:szCs w:val="28"/>
          </w:rPr>
          <w:t>Подача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21DBBF76" w14:textId="77777777" w:rsidR="008633EF" w:rsidRPr="003360B3" w:rsidRDefault="00FC2E84" w:rsidP="008633EF">
      <w:pPr>
        <w:pStyle w:val="35"/>
        <w:rPr>
          <w:rFonts w:eastAsiaTheme="minorEastAsia"/>
          <w:noProof/>
          <w:sz w:val="28"/>
          <w:szCs w:val="28"/>
        </w:rPr>
      </w:pPr>
      <w:hyperlink w:anchor="_Toc128044844" w:history="1">
        <w:r w:rsidR="008633EF" w:rsidRPr="003360B3">
          <w:rPr>
            <w:rStyle w:val="ad"/>
            <w:noProof/>
            <w:sz w:val="28"/>
            <w:szCs w:val="28"/>
          </w:rPr>
          <w:t>2.13.</w:t>
        </w:r>
        <w:r w:rsidR="008633EF" w:rsidRPr="003360B3">
          <w:rPr>
            <w:rFonts w:eastAsiaTheme="minorEastAsia"/>
            <w:noProof/>
            <w:sz w:val="28"/>
            <w:szCs w:val="28"/>
          </w:rPr>
          <w:tab/>
        </w:r>
        <w:r w:rsidR="008633EF" w:rsidRPr="003360B3">
          <w:rPr>
            <w:rStyle w:val="ad"/>
            <w:noProof/>
            <w:sz w:val="28"/>
            <w:szCs w:val="28"/>
          </w:rPr>
          <w:t>Котировочная заявка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064CD3E2" w14:textId="77777777" w:rsidR="008633EF" w:rsidRPr="003360B3" w:rsidRDefault="00FC2E84" w:rsidP="008633EF">
      <w:pPr>
        <w:pStyle w:val="35"/>
        <w:rPr>
          <w:rFonts w:eastAsiaTheme="minorEastAsia"/>
          <w:noProof/>
          <w:sz w:val="28"/>
          <w:szCs w:val="28"/>
        </w:rPr>
      </w:pPr>
      <w:hyperlink w:anchor="_Toc128044845" w:history="1">
        <w:r w:rsidR="008633EF" w:rsidRPr="003360B3">
          <w:rPr>
            <w:rStyle w:val="ad"/>
            <w:noProof/>
            <w:sz w:val="28"/>
            <w:szCs w:val="28"/>
          </w:rPr>
          <w:t>2.14.</w:t>
        </w:r>
        <w:r w:rsidR="008633EF" w:rsidRPr="003360B3">
          <w:rPr>
            <w:rFonts w:eastAsiaTheme="minorEastAsia"/>
            <w:noProof/>
            <w:sz w:val="28"/>
            <w:szCs w:val="28"/>
          </w:rPr>
          <w:tab/>
        </w:r>
        <w:r w:rsidR="008633EF" w:rsidRPr="003360B3">
          <w:rPr>
            <w:rStyle w:val="ad"/>
            <w:noProof/>
            <w:sz w:val="28"/>
            <w:szCs w:val="28"/>
          </w:rPr>
          <w:t>Изменение и отзыв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20</w:t>
        </w:r>
        <w:r w:rsidR="008633EF" w:rsidRPr="003360B3">
          <w:rPr>
            <w:noProof/>
            <w:webHidden/>
            <w:sz w:val="28"/>
            <w:szCs w:val="28"/>
          </w:rPr>
          <w:fldChar w:fldCharType="end"/>
        </w:r>
      </w:hyperlink>
    </w:p>
    <w:p w14:paraId="4C69398D" w14:textId="77777777" w:rsidR="008633EF" w:rsidRPr="003360B3" w:rsidRDefault="00FC2E84" w:rsidP="008633EF">
      <w:pPr>
        <w:pStyle w:val="35"/>
        <w:rPr>
          <w:rFonts w:eastAsiaTheme="minorEastAsia"/>
          <w:noProof/>
          <w:sz w:val="28"/>
          <w:szCs w:val="28"/>
        </w:rPr>
      </w:pPr>
      <w:hyperlink w:anchor="_Toc128044846" w:history="1">
        <w:r w:rsidR="008633EF" w:rsidRPr="003360B3">
          <w:rPr>
            <w:rStyle w:val="ad"/>
            <w:noProof/>
            <w:sz w:val="28"/>
            <w:szCs w:val="28"/>
          </w:rPr>
          <w:t>2.15.</w:t>
        </w:r>
        <w:r w:rsidR="008633EF" w:rsidRPr="003360B3">
          <w:rPr>
            <w:rFonts w:eastAsiaTheme="minorEastAsia"/>
            <w:noProof/>
            <w:sz w:val="28"/>
            <w:szCs w:val="28"/>
          </w:rPr>
          <w:tab/>
        </w:r>
        <w:r w:rsidR="008633EF" w:rsidRPr="003360B3">
          <w:rPr>
            <w:rStyle w:val="ad"/>
            <w:noProof/>
            <w:sz w:val="28"/>
            <w:szCs w:val="28"/>
          </w:rPr>
          <w:t>Предоставление технического предложения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21</w:t>
        </w:r>
        <w:r w:rsidR="008633EF" w:rsidRPr="003360B3">
          <w:rPr>
            <w:noProof/>
            <w:webHidden/>
            <w:sz w:val="28"/>
            <w:szCs w:val="28"/>
          </w:rPr>
          <w:fldChar w:fldCharType="end"/>
        </w:r>
      </w:hyperlink>
    </w:p>
    <w:p w14:paraId="7BD1B5C1" w14:textId="77777777" w:rsidR="008633EF" w:rsidRPr="003360B3" w:rsidRDefault="00FC2E84" w:rsidP="008633EF">
      <w:pPr>
        <w:pStyle w:val="35"/>
        <w:rPr>
          <w:rFonts w:eastAsiaTheme="minorEastAsia"/>
          <w:noProof/>
          <w:sz w:val="28"/>
          <w:szCs w:val="28"/>
        </w:rPr>
      </w:pPr>
      <w:hyperlink w:anchor="_Toc128044847" w:history="1">
        <w:r w:rsidR="008633EF" w:rsidRPr="003360B3">
          <w:rPr>
            <w:rStyle w:val="ad"/>
            <w:noProof/>
            <w:sz w:val="28"/>
            <w:szCs w:val="28"/>
          </w:rPr>
          <w:t>2.16.</w:t>
        </w:r>
        <w:r w:rsidR="008633EF" w:rsidRPr="003360B3">
          <w:rPr>
            <w:rFonts w:eastAsiaTheme="minorEastAsia"/>
            <w:noProof/>
            <w:sz w:val="28"/>
            <w:szCs w:val="28"/>
          </w:rPr>
          <w:tab/>
        </w:r>
        <w:r w:rsidR="008633EF" w:rsidRPr="003360B3">
          <w:rPr>
            <w:rStyle w:val="ad"/>
            <w:noProof/>
            <w:sz w:val="28"/>
            <w:szCs w:val="28"/>
          </w:rPr>
          <w:t>Заключение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22</w:t>
        </w:r>
        <w:r w:rsidR="008633EF" w:rsidRPr="003360B3">
          <w:rPr>
            <w:noProof/>
            <w:webHidden/>
            <w:sz w:val="28"/>
            <w:szCs w:val="28"/>
          </w:rPr>
          <w:fldChar w:fldCharType="end"/>
        </w:r>
      </w:hyperlink>
    </w:p>
    <w:p w14:paraId="37369DA8" w14:textId="77777777" w:rsidR="008633EF" w:rsidRPr="003360B3" w:rsidRDefault="00FC2E84" w:rsidP="008633EF">
      <w:pPr>
        <w:pStyle w:val="35"/>
        <w:rPr>
          <w:rFonts w:eastAsiaTheme="minorEastAsia"/>
          <w:noProof/>
          <w:sz w:val="28"/>
          <w:szCs w:val="28"/>
        </w:rPr>
      </w:pPr>
      <w:hyperlink w:anchor="_Toc128044848" w:history="1">
        <w:r w:rsidR="008633EF" w:rsidRPr="003360B3">
          <w:rPr>
            <w:rStyle w:val="ad"/>
            <w:noProof/>
            <w:sz w:val="28"/>
            <w:szCs w:val="28"/>
          </w:rPr>
          <w:t>2.17.</w:t>
        </w:r>
        <w:r w:rsidR="008633EF" w:rsidRPr="003360B3">
          <w:rPr>
            <w:rFonts w:eastAsiaTheme="minorEastAsia"/>
            <w:noProof/>
            <w:sz w:val="28"/>
            <w:szCs w:val="28"/>
          </w:rPr>
          <w:tab/>
        </w:r>
        <w:r w:rsidR="008633EF" w:rsidRPr="003360B3">
          <w:rPr>
            <w:rStyle w:val="ad"/>
            <w:noProof/>
            <w:sz w:val="28"/>
            <w:szCs w:val="28"/>
          </w:rPr>
          <w:t>Исполнение, изменение, расторжение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24</w:t>
        </w:r>
        <w:r w:rsidR="008633EF" w:rsidRPr="003360B3">
          <w:rPr>
            <w:noProof/>
            <w:webHidden/>
            <w:sz w:val="28"/>
            <w:szCs w:val="28"/>
          </w:rPr>
          <w:fldChar w:fldCharType="end"/>
        </w:r>
      </w:hyperlink>
    </w:p>
    <w:p w14:paraId="454B0947" w14:textId="77777777" w:rsidR="008633EF" w:rsidRPr="003360B3" w:rsidRDefault="00FC2E84" w:rsidP="008633EF">
      <w:pPr>
        <w:pStyle w:val="35"/>
        <w:rPr>
          <w:rFonts w:eastAsiaTheme="minorEastAsia"/>
          <w:noProof/>
          <w:sz w:val="28"/>
          <w:szCs w:val="28"/>
        </w:rPr>
      </w:pPr>
      <w:hyperlink w:anchor="_Toc128044849" w:history="1">
        <w:r w:rsidR="008633EF" w:rsidRPr="003360B3">
          <w:rPr>
            <w:rStyle w:val="ad"/>
            <w:noProof/>
            <w:sz w:val="28"/>
            <w:szCs w:val="28"/>
          </w:rPr>
          <w:t>Приложение № 2</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6AAFBB10" w14:textId="77777777" w:rsidR="008633EF" w:rsidRPr="003360B3" w:rsidRDefault="00FC2E84" w:rsidP="008633EF">
      <w:pPr>
        <w:pStyle w:val="35"/>
        <w:rPr>
          <w:rFonts w:eastAsiaTheme="minorEastAsia"/>
          <w:noProof/>
          <w:sz w:val="28"/>
          <w:szCs w:val="28"/>
        </w:rPr>
      </w:pPr>
      <w:hyperlink w:anchor="_Toc128044850" w:history="1">
        <w:r w:rsidR="008633EF" w:rsidRPr="003360B3">
          <w:rPr>
            <w:rStyle w:val="ad"/>
            <w:noProof/>
            <w:sz w:val="28"/>
            <w:szCs w:val="28"/>
          </w:rPr>
          <w:t>Приложение № 2.1</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72A83F95" w14:textId="77777777" w:rsidR="008633EF" w:rsidRPr="003360B3" w:rsidRDefault="00FC2E84" w:rsidP="008633EF">
      <w:pPr>
        <w:pStyle w:val="35"/>
        <w:rPr>
          <w:rFonts w:eastAsiaTheme="minorEastAsia"/>
          <w:noProof/>
          <w:sz w:val="28"/>
          <w:szCs w:val="28"/>
        </w:rPr>
      </w:pPr>
      <w:hyperlink w:anchor="_Toc128044851" w:history="1">
        <w:r w:rsidR="008633EF" w:rsidRPr="003360B3">
          <w:rPr>
            <w:rStyle w:val="ad"/>
            <w:noProof/>
            <w:sz w:val="28"/>
            <w:szCs w:val="28"/>
          </w:rPr>
          <w:t xml:space="preserve">Приложение № </w:t>
        </w:r>
      </w:hyperlink>
      <w:hyperlink w:anchor="_Toc128044852" w:history="1">
        <w:r w:rsidR="008633EF" w:rsidRPr="003360B3">
          <w:rPr>
            <w:rStyle w:val="ad"/>
            <w:noProof/>
            <w:sz w:val="28"/>
            <w:szCs w:val="28"/>
          </w:rPr>
          <w:t>3</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34</w:t>
        </w:r>
        <w:r w:rsidR="008633EF" w:rsidRPr="003360B3">
          <w:rPr>
            <w:noProof/>
            <w:webHidden/>
            <w:sz w:val="28"/>
            <w:szCs w:val="28"/>
          </w:rPr>
          <w:fldChar w:fldCharType="end"/>
        </w:r>
      </w:hyperlink>
    </w:p>
    <w:p w14:paraId="3B9C311D" w14:textId="77777777" w:rsidR="008633EF" w:rsidRPr="003360B3" w:rsidRDefault="00FC2E84" w:rsidP="008633EF">
      <w:pPr>
        <w:pStyle w:val="35"/>
        <w:rPr>
          <w:rFonts w:eastAsiaTheme="minorEastAsia"/>
          <w:noProof/>
          <w:sz w:val="28"/>
          <w:szCs w:val="28"/>
        </w:rPr>
      </w:pPr>
      <w:hyperlink w:anchor="_Toc128044853" w:history="1">
        <w:r w:rsidR="008633EF" w:rsidRPr="003360B3">
          <w:rPr>
            <w:rStyle w:val="ad"/>
            <w:noProof/>
            <w:sz w:val="28"/>
            <w:szCs w:val="28"/>
          </w:rPr>
          <w:t>Приложение № 4</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38</w:t>
        </w:r>
        <w:r w:rsidR="008633EF" w:rsidRPr="003360B3">
          <w:rPr>
            <w:noProof/>
            <w:webHidden/>
            <w:sz w:val="28"/>
            <w:szCs w:val="28"/>
          </w:rPr>
          <w:fldChar w:fldCharType="end"/>
        </w:r>
      </w:hyperlink>
    </w:p>
    <w:p w14:paraId="7214F448" w14:textId="77777777" w:rsidR="008633EF" w:rsidRPr="003360B3" w:rsidRDefault="00FC2E84" w:rsidP="008633EF">
      <w:pPr>
        <w:pStyle w:val="35"/>
        <w:rPr>
          <w:rFonts w:eastAsiaTheme="minorEastAsia"/>
          <w:noProof/>
          <w:sz w:val="28"/>
          <w:szCs w:val="28"/>
        </w:rPr>
      </w:pPr>
      <w:hyperlink w:anchor="_Toc128044854" w:history="1">
        <w:r w:rsidR="008633EF" w:rsidRPr="003360B3">
          <w:rPr>
            <w:rStyle w:val="ad"/>
            <w:noProof/>
            <w:sz w:val="28"/>
            <w:szCs w:val="28"/>
          </w:rPr>
          <w:t>Приложение №5</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42</w:t>
        </w:r>
        <w:r w:rsidR="008633EF" w:rsidRPr="003360B3">
          <w:rPr>
            <w:noProof/>
            <w:webHidden/>
            <w:sz w:val="28"/>
            <w:szCs w:val="28"/>
          </w:rPr>
          <w:fldChar w:fldCharType="end"/>
        </w:r>
      </w:hyperlink>
    </w:p>
    <w:p w14:paraId="28EC6AB0" w14:textId="77777777" w:rsidR="008633EF" w:rsidRPr="003360B3" w:rsidRDefault="008633EF" w:rsidP="008633EF">
      <w:pPr>
        <w:rPr>
          <w:sz w:val="28"/>
          <w:szCs w:val="28"/>
        </w:rPr>
      </w:pPr>
      <w:r w:rsidRPr="003360B3">
        <w:rPr>
          <w:rStyle w:val="ad"/>
          <w:noProof/>
          <w:sz w:val="28"/>
          <w:szCs w:val="28"/>
        </w:rPr>
        <w:fldChar w:fldCharType="end"/>
      </w:r>
    </w:p>
    <w:p w14:paraId="10C5B795" w14:textId="77777777" w:rsidR="008633EF" w:rsidRPr="003360B3" w:rsidRDefault="008633EF" w:rsidP="008633EF">
      <w:pPr>
        <w:spacing w:line="276" w:lineRule="auto"/>
        <w:jc w:val="both"/>
        <w:rPr>
          <w:bCs/>
          <w:sz w:val="28"/>
          <w:szCs w:val="28"/>
        </w:rPr>
      </w:pPr>
    </w:p>
    <w:p w14:paraId="0C209A36" w14:textId="77777777" w:rsidR="008633EF" w:rsidRPr="003360B3" w:rsidRDefault="008633EF" w:rsidP="008633EF">
      <w:pPr>
        <w:spacing w:line="276" w:lineRule="auto"/>
        <w:rPr>
          <w:sz w:val="28"/>
          <w:szCs w:val="28"/>
        </w:rPr>
      </w:pPr>
    </w:p>
    <w:p w14:paraId="59C8BD3E" w14:textId="77777777" w:rsidR="008633EF" w:rsidRPr="003360B3" w:rsidRDefault="008633EF" w:rsidP="008633EF">
      <w:pPr>
        <w:tabs>
          <w:tab w:val="left" w:pos="7245"/>
        </w:tabs>
        <w:rPr>
          <w:sz w:val="28"/>
          <w:szCs w:val="28"/>
        </w:rPr>
        <w:sectPr w:rsidR="008633EF" w:rsidRPr="003360B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14:paraId="0510D323" w14:textId="77777777" w:rsidR="008633EF" w:rsidRPr="003360B3" w:rsidRDefault="008633EF" w:rsidP="008633EF">
      <w:pPr>
        <w:spacing w:line="276" w:lineRule="auto"/>
        <w:jc w:val="right"/>
        <w:rPr>
          <w:sz w:val="28"/>
          <w:szCs w:val="28"/>
        </w:rPr>
      </w:pPr>
      <w:r w:rsidRPr="003360B3">
        <w:rPr>
          <w:sz w:val="28"/>
          <w:szCs w:val="28"/>
        </w:rPr>
        <w:lastRenderedPageBreak/>
        <w:t>Приложение № 1</w:t>
      </w:r>
    </w:p>
    <w:p w14:paraId="7180907F"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6C344D79" w14:textId="7D842B33" w:rsidR="008633EF" w:rsidRPr="00821CF8" w:rsidRDefault="00E81508" w:rsidP="008633EF">
      <w:pPr>
        <w:spacing w:line="276" w:lineRule="auto"/>
        <w:jc w:val="right"/>
        <w:rPr>
          <w:sz w:val="28"/>
          <w:szCs w:val="28"/>
        </w:rPr>
      </w:pPr>
      <w:r w:rsidRPr="003360B3">
        <w:rPr>
          <w:sz w:val="28"/>
          <w:szCs w:val="28"/>
        </w:rPr>
        <w:t xml:space="preserve">№ЮКЖД-ЗКЦ </w:t>
      </w:r>
      <w:r w:rsidR="00B35648" w:rsidRPr="003360B3">
        <w:rPr>
          <w:sz w:val="28"/>
          <w:szCs w:val="28"/>
        </w:rPr>
        <w:t>02</w:t>
      </w:r>
      <w:r w:rsidR="00901A8E" w:rsidRPr="003360B3">
        <w:rPr>
          <w:sz w:val="28"/>
          <w:szCs w:val="28"/>
        </w:rPr>
        <w:t>6</w:t>
      </w:r>
      <w:r w:rsidR="00B35648" w:rsidRPr="003360B3">
        <w:rPr>
          <w:sz w:val="28"/>
          <w:szCs w:val="28"/>
        </w:rPr>
        <w:t>/</w:t>
      </w:r>
      <w:r w:rsidR="00040E7E">
        <w:rPr>
          <w:sz w:val="28"/>
          <w:szCs w:val="28"/>
        </w:rPr>
        <w:t>0</w:t>
      </w:r>
      <w:r w:rsidR="00597F21">
        <w:rPr>
          <w:sz w:val="28"/>
          <w:szCs w:val="28"/>
          <w:lang w:val="en-US"/>
        </w:rPr>
        <w:t>3</w:t>
      </w:r>
      <w:r w:rsidR="00FC2E84">
        <w:rPr>
          <w:sz w:val="28"/>
          <w:szCs w:val="28"/>
        </w:rPr>
        <w:t>6</w:t>
      </w:r>
    </w:p>
    <w:p w14:paraId="2D8D062E" w14:textId="77777777" w:rsidR="008633EF" w:rsidRPr="003360B3" w:rsidRDefault="008633EF" w:rsidP="008633EF">
      <w:pPr>
        <w:spacing w:line="276" w:lineRule="auto"/>
        <w:jc w:val="center"/>
        <w:rPr>
          <w:sz w:val="28"/>
          <w:szCs w:val="28"/>
        </w:rPr>
      </w:pPr>
    </w:p>
    <w:p w14:paraId="1632E9DB"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0" w:name="_GoBack"/>
      <w:bookmarkEnd w:id="0"/>
      <w:r w:rsidRPr="003360B3">
        <w:rPr>
          <w:rFonts w:ascii="Times New Roman" w:hAnsi="Times New Roman" w:cs="Times New Roman"/>
          <w:sz w:val="28"/>
          <w:szCs w:val="28"/>
        </w:rPr>
        <w:t xml:space="preserve">  </w:t>
      </w:r>
      <w:bookmarkStart w:id="1" w:name="_Toc517167430"/>
      <w:bookmarkStart w:id="2" w:name="_Toc48593618"/>
      <w:bookmarkStart w:id="3" w:name="_Toc128044830"/>
      <w:r w:rsidRPr="003360B3">
        <w:rPr>
          <w:rFonts w:ascii="Times New Roman" w:hAnsi="Times New Roman" w:cs="Times New Roman"/>
          <w:sz w:val="28"/>
          <w:szCs w:val="28"/>
        </w:rPr>
        <w:t xml:space="preserve">Условия проведения </w:t>
      </w:r>
      <w:bookmarkEnd w:id="1"/>
      <w:r w:rsidRPr="003360B3">
        <w:rPr>
          <w:rFonts w:ascii="Times New Roman" w:hAnsi="Times New Roman" w:cs="Times New Roman"/>
          <w:sz w:val="28"/>
          <w:szCs w:val="28"/>
        </w:rPr>
        <w:t>запроса котировок</w:t>
      </w:r>
      <w:bookmarkEnd w:id="2"/>
      <w:bookmarkEnd w:id="3"/>
    </w:p>
    <w:p w14:paraId="3A42338D" w14:textId="77777777" w:rsidR="008633EF" w:rsidRPr="003360B3" w:rsidRDefault="008633EF" w:rsidP="008633EF">
      <w:pPr>
        <w:spacing w:line="276" w:lineRule="auto"/>
        <w:rPr>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3360B3" w14:paraId="36AD16E9" w14:textId="77777777" w:rsidTr="00C9146E">
        <w:tc>
          <w:tcPr>
            <w:tcW w:w="813" w:type="dxa"/>
          </w:tcPr>
          <w:p w14:paraId="18C07C85" w14:textId="77777777" w:rsidR="008633EF" w:rsidRPr="003360B3" w:rsidRDefault="008633EF" w:rsidP="00C9146E">
            <w:pPr>
              <w:spacing w:line="276" w:lineRule="auto"/>
              <w:rPr>
                <w:b/>
                <w:sz w:val="28"/>
                <w:szCs w:val="28"/>
              </w:rPr>
            </w:pPr>
            <w:bookmarkStart w:id="4" w:name="_Toc517167431"/>
            <w:r w:rsidRPr="003360B3">
              <w:rPr>
                <w:b/>
                <w:sz w:val="28"/>
                <w:szCs w:val="28"/>
              </w:rPr>
              <w:t>№ п/п</w:t>
            </w:r>
          </w:p>
        </w:tc>
        <w:tc>
          <w:tcPr>
            <w:tcW w:w="3718" w:type="dxa"/>
          </w:tcPr>
          <w:p w14:paraId="2B75BB0E" w14:textId="77777777" w:rsidR="008633EF" w:rsidRPr="003360B3" w:rsidRDefault="008633EF" w:rsidP="00C9146E">
            <w:pPr>
              <w:spacing w:line="276" w:lineRule="auto"/>
              <w:rPr>
                <w:b/>
                <w:sz w:val="28"/>
                <w:szCs w:val="28"/>
              </w:rPr>
            </w:pPr>
            <w:r w:rsidRPr="003360B3">
              <w:rPr>
                <w:b/>
                <w:sz w:val="28"/>
                <w:szCs w:val="28"/>
              </w:rPr>
              <w:t>Параметры запроса котировок</w:t>
            </w:r>
          </w:p>
        </w:tc>
        <w:tc>
          <w:tcPr>
            <w:tcW w:w="6237" w:type="dxa"/>
          </w:tcPr>
          <w:p w14:paraId="5E95DF87" w14:textId="77777777" w:rsidR="008633EF" w:rsidRPr="003360B3" w:rsidRDefault="008633EF" w:rsidP="00C9146E">
            <w:pPr>
              <w:spacing w:line="276" w:lineRule="auto"/>
              <w:rPr>
                <w:b/>
                <w:sz w:val="28"/>
                <w:szCs w:val="28"/>
              </w:rPr>
            </w:pPr>
            <w:r w:rsidRPr="003360B3">
              <w:rPr>
                <w:b/>
                <w:sz w:val="28"/>
                <w:szCs w:val="28"/>
              </w:rPr>
              <w:t>Условия запроса котировок</w:t>
            </w:r>
          </w:p>
        </w:tc>
      </w:tr>
      <w:tr w:rsidR="008633EF" w:rsidRPr="003360B3" w14:paraId="2F55CC69" w14:textId="77777777" w:rsidTr="00C9146E">
        <w:tc>
          <w:tcPr>
            <w:tcW w:w="813" w:type="dxa"/>
          </w:tcPr>
          <w:p w14:paraId="2954AC75" w14:textId="77777777" w:rsidR="008633EF" w:rsidRPr="003360B3" w:rsidRDefault="008633EF" w:rsidP="00C9146E">
            <w:pPr>
              <w:spacing w:line="276" w:lineRule="auto"/>
              <w:rPr>
                <w:sz w:val="28"/>
                <w:szCs w:val="28"/>
              </w:rPr>
            </w:pPr>
            <w:r w:rsidRPr="003360B3">
              <w:rPr>
                <w:sz w:val="28"/>
                <w:szCs w:val="28"/>
              </w:rPr>
              <w:t>1.1</w:t>
            </w:r>
          </w:p>
        </w:tc>
        <w:tc>
          <w:tcPr>
            <w:tcW w:w="3718" w:type="dxa"/>
          </w:tcPr>
          <w:p w14:paraId="3068C6BE" w14:textId="77777777" w:rsidR="008633EF" w:rsidRPr="003360B3" w:rsidRDefault="008633EF" w:rsidP="00C9146E">
            <w:pPr>
              <w:spacing w:line="276" w:lineRule="auto"/>
              <w:rPr>
                <w:sz w:val="28"/>
                <w:szCs w:val="28"/>
              </w:rPr>
            </w:pPr>
            <w:r w:rsidRPr="003360B3">
              <w:rPr>
                <w:sz w:val="28"/>
                <w:szCs w:val="28"/>
              </w:rPr>
              <w:t>Способ проведения запроса котировок</w:t>
            </w:r>
          </w:p>
        </w:tc>
        <w:tc>
          <w:tcPr>
            <w:tcW w:w="6237" w:type="dxa"/>
          </w:tcPr>
          <w:p w14:paraId="3E9D3061" w14:textId="77777777" w:rsidR="008633EF" w:rsidRPr="003360B3" w:rsidRDefault="008633EF" w:rsidP="00C9146E">
            <w:pPr>
              <w:spacing w:line="276" w:lineRule="auto"/>
              <w:rPr>
                <w:b/>
                <w:sz w:val="28"/>
                <w:szCs w:val="28"/>
              </w:rPr>
            </w:pPr>
            <w:r w:rsidRPr="003360B3">
              <w:rPr>
                <w:b/>
                <w:sz w:val="28"/>
                <w:szCs w:val="28"/>
              </w:rPr>
              <w:t xml:space="preserve">Запрос котировок в бумажной форме </w:t>
            </w:r>
          </w:p>
        </w:tc>
      </w:tr>
      <w:tr w:rsidR="008633EF" w:rsidRPr="003360B3" w14:paraId="3D38E892" w14:textId="77777777" w:rsidTr="00C9146E">
        <w:tc>
          <w:tcPr>
            <w:tcW w:w="813" w:type="dxa"/>
          </w:tcPr>
          <w:p w14:paraId="098FA373" w14:textId="77777777" w:rsidR="008633EF" w:rsidRPr="003360B3" w:rsidRDefault="008633EF" w:rsidP="00C9146E">
            <w:pPr>
              <w:spacing w:line="276" w:lineRule="auto"/>
              <w:rPr>
                <w:sz w:val="28"/>
                <w:szCs w:val="28"/>
              </w:rPr>
            </w:pPr>
            <w:r w:rsidRPr="003360B3">
              <w:rPr>
                <w:sz w:val="28"/>
                <w:szCs w:val="28"/>
              </w:rPr>
              <w:t>1.2</w:t>
            </w:r>
          </w:p>
        </w:tc>
        <w:tc>
          <w:tcPr>
            <w:tcW w:w="3718" w:type="dxa"/>
          </w:tcPr>
          <w:p w14:paraId="667E3B4E" w14:textId="77777777" w:rsidR="008633EF" w:rsidRPr="003360B3" w:rsidRDefault="008633EF" w:rsidP="00C9146E">
            <w:pPr>
              <w:pStyle w:val="ConsPlusNormal"/>
              <w:widowControl w:val="0"/>
              <w:shd w:val="clear" w:color="auto" w:fill="FFFFFF"/>
              <w:spacing w:line="276" w:lineRule="auto"/>
              <w:jc w:val="both"/>
            </w:pPr>
            <w:r w:rsidRPr="003360B3">
              <w:t xml:space="preserve">Наименование, место нахождения, почтовый адрес, адрес электронной почты, номер контактного телефона организатора закупки </w:t>
            </w:r>
            <w:r w:rsidRPr="003360B3">
              <w:br/>
              <w:t>ЗАО «ЮКЖД»</w:t>
            </w:r>
          </w:p>
        </w:tc>
        <w:tc>
          <w:tcPr>
            <w:tcW w:w="6237" w:type="dxa"/>
          </w:tcPr>
          <w:p w14:paraId="13B618F3" w14:textId="77777777" w:rsidR="00BB4BDA" w:rsidRPr="003360B3" w:rsidRDefault="00BB4BDA" w:rsidP="00BB4BDA">
            <w:pPr>
              <w:spacing w:line="276" w:lineRule="auto"/>
              <w:rPr>
                <w:bCs/>
                <w:sz w:val="28"/>
                <w:szCs w:val="28"/>
              </w:rPr>
            </w:pPr>
            <w:r w:rsidRPr="003360B3">
              <w:rPr>
                <w:b/>
                <w:bCs/>
                <w:sz w:val="28"/>
                <w:szCs w:val="28"/>
              </w:rPr>
              <w:t>Организатор:</w:t>
            </w:r>
            <w:r w:rsidRPr="003360B3">
              <w:rPr>
                <w:bCs/>
                <w:sz w:val="28"/>
                <w:szCs w:val="28"/>
              </w:rPr>
              <w:t xml:space="preserve"> Отдел организации закупок ЗАО ''ЮКЖД''.</w:t>
            </w:r>
          </w:p>
          <w:p w14:paraId="4BE7CE2F" w14:textId="77777777" w:rsidR="00BB4BDA" w:rsidRPr="003360B3" w:rsidRDefault="00BB4BDA" w:rsidP="00BB4BDA">
            <w:pPr>
              <w:spacing w:line="276" w:lineRule="auto"/>
              <w:rPr>
                <w:bCs/>
                <w:sz w:val="28"/>
                <w:szCs w:val="28"/>
              </w:rPr>
            </w:pPr>
            <w:r w:rsidRPr="003360B3">
              <w:rPr>
                <w:bCs/>
                <w:sz w:val="28"/>
                <w:szCs w:val="28"/>
              </w:rPr>
              <w:t xml:space="preserve">Место нахождения: г. Ереван, пр. Тиграна </w:t>
            </w:r>
            <w:proofErr w:type="spellStart"/>
            <w:r w:rsidRPr="003360B3">
              <w:rPr>
                <w:bCs/>
                <w:sz w:val="28"/>
                <w:szCs w:val="28"/>
              </w:rPr>
              <w:t>Меца</w:t>
            </w:r>
            <w:proofErr w:type="spellEnd"/>
            <w:r w:rsidRPr="003360B3">
              <w:rPr>
                <w:bCs/>
                <w:sz w:val="28"/>
                <w:szCs w:val="28"/>
              </w:rPr>
              <w:t xml:space="preserve"> 50</w:t>
            </w:r>
          </w:p>
          <w:p w14:paraId="16DDCBDA" w14:textId="77777777" w:rsidR="00BB4BDA" w:rsidRPr="003360B3" w:rsidRDefault="00BB4BDA" w:rsidP="00BB4BDA">
            <w:pPr>
              <w:spacing w:line="276" w:lineRule="auto"/>
              <w:rPr>
                <w:bCs/>
                <w:sz w:val="28"/>
                <w:szCs w:val="28"/>
              </w:rPr>
            </w:pPr>
            <w:r w:rsidRPr="003360B3">
              <w:rPr>
                <w:bCs/>
                <w:sz w:val="28"/>
                <w:szCs w:val="28"/>
              </w:rPr>
              <w:t xml:space="preserve">Почтовый адрес:0005, г. Ереван, пр. Тиграна </w:t>
            </w:r>
            <w:proofErr w:type="spellStart"/>
            <w:r w:rsidRPr="003360B3">
              <w:rPr>
                <w:bCs/>
                <w:sz w:val="28"/>
                <w:szCs w:val="28"/>
              </w:rPr>
              <w:t>Меца</w:t>
            </w:r>
            <w:proofErr w:type="spellEnd"/>
            <w:r w:rsidRPr="003360B3">
              <w:rPr>
                <w:bCs/>
                <w:sz w:val="28"/>
                <w:szCs w:val="28"/>
              </w:rPr>
              <w:t xml:space="preserve"> 50</w:t>
            </w:r>
          </w:p>
          <w:p w14:paraId="55E21773" w14:textId="77777777" w:rsidR="00BB4BDA" w:rsidRPr="003360B3" w:rsidRDefault="00BB4BDA" w:rsidP="00BB4BDA">
            <w:pPr>
              <w:spacing w:line="276" w:lineRule="auto"/>
              <w:rPr>
                <w:bCs/>
                <w:sz w:val="28"/>
                <w:szCs w:val="28"/>
              </w:rPr>
            </w:pPr>
            <w:r w:rsidRPr="003360B3">
              <w:rPr>
                <w:bCs/>
                <w:sz w:val="28"/>
                <w:szCs w:val="28"/>
              </w:rPr>
              <w:t xml:space="preserve">Адрес электронной почты: </w:t>
            </w:r>
            <w:r w:rsidRPr="003360B3">
              <w:rPr>
                <w:bCs/>
                <w:sz w:val="28"/>
                <w:szCs w:val="28"/>
                <w:lang w:val="en-US"/>
              </w:rPr>
              <w:t>tender</w:t>
            </w:r>
            <w:r w:rsidRPr="003360B3">
              <w:rPr>
                <w:bCs/>
                <w:sz w:val="28"/>
                <w:szCs w:val="28"/>
              </w:rPr>
              <w:t>@</w:t>
            </w:r>
            <w:r w:rsidRPr="003360B3">
              <w:rPr>
                <w:bCs/>
                <w:sz w:val="28"/>
                <w:szCs w:val="28"/>
                <w:lang w:val="en-US"/>
              </w:rPr>
              <w:t>railway</w:t>
            </w:r>
            <w:r w:rsidRPr="003360B3">
              <w:rPr>
                <w:bCs/>
                <w:sz w:val="28"/>
                <w:szCs w:val="28"/>
              </w:rPr>
              <w:t>.</w:t>
            </w:r>
            <w:r w:rsidRPr="003360B3">
              <w:rPr>
                <w:bCs/>
                <w:sz w:val="28"/>
                <w:szCs w:val="28"/>
                <w:lang w:val="en-US"/>
              </w:rPr>
              <w:t>am</w:t>
            </w:r>
            <w:r w:rsidRPr="003360B3">
              <w:rPr>
                <w:bCs/>
                <w:sz w:val="28"/>
                <w:szCs w:val="28"/>
              </w:rPr>
              <w:t xml:space="preserve"> </w:t>
            </w:r>
          </w:p>
          <w:p w14:paraId="5DAA8BE4" w14:textId="77777777" w:rsidR="00BB4BDA" w:rsidRPr="003360B3" w:rsidRDefault="00BB4BDA" w:rsidP="00BB4BDA">
            <w:pPr>
              <w:spacing w:line="276" w:lineRule="auto"/>
              <w:jc w:val="both"/>
              <w:rPr>
                <w:bCs/>
                <w:sz w:val="28"/>
                <w:szCs w:val="28"/>
              </w:rPr>
            </w:pPr>
            <w:r w:rsidRPr="003360B3">
              <w:rPr>
                <w:bCs/>
                <w:sz w:val="28"/>
                <w:szCs w:val="28"/>
              </w:rPr>
              <w:t>Номер телефона: +374 (60) 46-31-74</w:t>
            </w:r>
          </w:p>
          <w:p w14:paraId="72C57FFE" w14:textId="77777777" w:rsidR="00BB4BDA" w:rsidRPr="003360B3" w:rsidRDefault="00BB4BDA" w:rsidP="00BB4BDA">
            <w:pPr>
              <w:spacing w:line="276" w:lineRule="auto"/>
              <w:jc w:val="both"/>
              <w:rPr>
                <w:bCs/>
                <w:sz w:val="28"/>
                <w:szCs w:val="28"/>
              </w:rPr>
            </w:pPr>
            <w:r w:rsidRPr="003360B3">
              <w:rPr>
                <w:b/>
                <w:bCs/>
                <w:sz w:val="28"/>
                <w:szCs w:val="28"/>
              </w:rPr>
              <w:t>Заказчик:</w:t>
            </w:r>
            <w:r w:rsidRPr="003360B3">
              <w:rPr>
                <w:bCs/>
                <w:sz w:val="28"/>
                <w:szCs w:val="28"/>
              </w:rPr>
              <w:t xml:space="preserve"> ЗАО «Южно-Кавказская железная дорога»</w:t>
            </w:r>
          </w:p>
          <w:p w14:paraId="1DCC2F22" w14:textId="77777777" w:rsidR="008633EF" w:rsidRPr="003360B3" w:rsidRDefault="00BB4BDA" w:rsidP="00BB4BDA">
            <w:pPr>
              <w:spacing w:line="276" w:lineRule="auto"/>
              <w:rPr>
                <w:bCs/>
                <w:sz w:val="28"/>
                <w:szCs w:val="28"/>
              </w:rPr>
            </w:pPr>
            <w:r w:rsidRPr="003360B3">
              <w:rPr>
                <w:bCs/>
                <w:sz w:val="28"/>
                <w:szCs w:val="28"/>
              </w:rPr>
              <w:t xml:space="preserve">Место нахождения: 0005, г. Ереван, пр. Тиграна </w:t>
            </w:r>
            <w:proofErr w:type="spellStart"/>
            <w:r w:rsidRPr="003360B3">
              <w:rPr>
                <w:bCs/>
                <w:sz w:val="28"/>
                <w:szCs w:val="28"/>
              </w:rPr>
              <w:t>Меца</w:t>
            </w:r>
            <w:proofErr w:type="spellEnd"/>
            <w:r w:rsidRPr="003360B3">
              <w:rPr>
                <w:bCs/>
                <w:sz w:val="28"/>
                <w:szCs w:val="28"/>
              </w:rPr>
              <w:t xml:space="preserve"> 50</w:t>
            </w:r>
          </w:p>
        </w:tc>
      </w:tr>
      <w:tr w:rsidR="008633EF" w:rsidRPr="003360B3" w14:paraId="237AED4C" w14:textId="77777777" w:rsidTr="006600A6">
        <w:trPr>
          <w:trHeight w:val="2746"/>
        </w:trPr>
        <w:tc>
          <w:tcPr>
            <w:tcW w:w="813" w:type="dxa"/>
          </w:tcPr>
          <w:p w14:paraId="4B3EEBE0" w14:textId="77777777" w:rsidR="008633EF" w:rsidRPr="003360B3" w:rsidRDefault="008633EF" w:rsidP="00C9146E">
            <w:pPr>
              <w:spacing w:line="276" w:lineRule="auto"/>
              <w:rPr>
                <w:sz w:val="28"/>
                <w:szCs w:val="28"/>
              </w:rPr>
            </w:pPr>
            <w:r w:rsidRPr="003360B3">
              <w:rPr>
                <w:sz w:val="28"/>
                <w:szCs w:val="28"/>
              </w:rPr>
              <w:t>1.3</w:t>
            </w:r>
          </w:p>
        </w:tc>
        <w:tc>
          <w:tcPr>
            <w:tcW w:w="3718" w:type="dxa"/>
          </w:tcPr>
          <w:p w14:paraId="47EBCB1D" w14:textId="77777777" w:rsidR="008633EF" w:rsidRPr="003360B3" w:rsidRDefault="008633EF" w:rsidP="00C9146E">
            <w:pPr>
              <w:rPr>
                <w:bCs/>
                <w:sz w:val="28"/>
                <w:szCs w:val="28"/>
              </w:rPr>
            </w:pPr>
            <w:r w:rsidRPr="003360B3">
              <w:rPr>
                <w:bCs/>
                <w:sz w:val="28"/>
                <w:szCs w:val="28"/>
              </w:rPr>
              <w:t>Предмет закупки, количество поставляемого товара, объема выполняемых работ, оказываемых услуг</w:t>
            </w:r>
          </w:p>
        </w:tc>
        <w:tc>
          <w:tcPr>
            <w:tcW w:w="6237" w:type="dxa"/>
          </w:tcPr>
          <w:p w14:paraId="3BDBF01A" w14:textId="63BB5289" w:rsidR="00F62589" w:rsidRPr="003360B3" w:rsidRDefault="00F62589" w:rsidP="00D9143C">
            <w:pPr>
              <w:jc w:val="both"/>
              <w:rPr>
                <w:bCs/>
                <w:sz w:val="28"/>
                <w:szCs w:val="28"/>
              </w:rPr>
            </w:pPr>
            <w:r w:rsidRPr="003360B3">
              <w:rPr>
                <w:bCs/>
                <w:sz w:val="28"/>
                <w:szCs w:val="28"/>
              </w:rPr>
              <w:t xml:space="preserve">Право заключения договора </w:t>
            </w:r>
            <w:r w:rsidR="00CC555C" w:rsidRPr="003360B3">
              <w:rPr>
                <w:bCs/>
                <w:sz w:val="28"/>
                <w:szCs w:val="28"/>
              </w:rPr>
              <w:t xml:space="preserve">на </w:t>
            </w:r>
            <w:r w:rsidR="00D9143C" w:rsidRPr="00D9143C">
              <w:rPr>
                <w:bCs/>
                <w:sz w:val="28"/>
                <w:szCs w:val="28"/>
              </w:rPr>
              <w:t xml:space="preserve">поставку </w:t>
            </w:r>
            <w:r w:rsidR="00821CF8" w:rsidRPr="00821CF8">
              <w:rPr>
                <w:bCs/>
                <w:sz w:val="28"/>
                <w:szCs w:val="28"/>
              </w:rPr>
              <w:t>запасных частей и материалов</w:t>
            </w:r>
          </w:p>
          <w:tbl>
            <w:tblPr>
              <w:tblW w:w="5972" w:type="dxa"/>
              <w:tblLayout w:type="fixed"/>
              <w:tblLook w:val="04A0" w:firstRow="1" w:lastRow="0" w:firstColumn="1" w:lastColumn="0" w:noHBand="0" w:noVBand="1"/>
            </w:tblPr>
            <w:tblGrid>
              <w:gridCol w:w="1577"/>
              <w:gridCol w:w="993"/>
              <w:gridCol w:w="708"/>
              <w:gridCol w:w="993"/>
              <w:gridCol w:w="1701"/>
            </w:tblGrid>
            <w:tr w:rsidR="00821CF8" w:rsidRPr="00821CF8" w14:paraId="56C52EBE" w14:textId="77777777" w:rsidTr="00821CF8">
              <w:trPr>
                <w:trHeight w:val="408"/>
              </w:trPr>
              <w:tc>
                <w:tcPr>
                  <w:tcW w:w="1577" w:type="dxa"/>
                  <w:tcBorders>
                    <w:top w:val="single" w:sz="8" w:space="0" w:color="000000"/>
                    <w:left w:val="single" w:sz="8" w:space="0" w:color="000000"/>
                    <w:bottom w:val="single" w:sz="8" w:space="0" w:color="000000"/>
                    <w:right w:val="single" w:sz="8" w:space="0" w:color="000000"/>
                  </w:tcBorders>
                  <w:vAlign w:val="center"/>
                </w:tcPr>
                <w:p w14:paraId="03144485" w14:textId="2060D4FE" w:rsidR="00821CF8" w:rsidRPr="00821CF8" w:rsidRDefault="00821CF8" w:rsidP="00821CF8">
                  <w:pPr>
                    <w:jc w:val="center"/>
                    <w:rPr>
                      <w:color w:val="000000"/>
                      <w:sz w:val="20"/>
                      <w:szCs w:val="20"/>
                    </w:rPr>
                  </w:pPr>
                  <w:r>
                    <w:rPr>
                      <w:color w:val="000000"/>
                      <w:sz w:val="20"/>
                    </w:rPr>
                    <w:t>Товар</w:t>
                  </w:r>
                </w:p>
              </w:tc>
              <w:tc>
                <w:tcPr>
                  <w:tcW w:w="993" w:type="dxa"/>
                  <w:tcBorders>
                    <w:top w:val="single" w:sz="8" w:space="0" w:color="000000"/>
                    <w:left w:val="single" w:sz="8" w:space="0" w:color="000000"/>
                    <w:bottom w:val="single" w:sz="8" w:space="0" w:color="000000"/>
                    <w:right w:val="single" w:sz="8" w:space="0" w:color="000000"/>
                  </w:tcBorders>
                  <w:vAlign w:val="center"/>
                </w:tcPr>
                <w:p w14:paraId="3B954622" w14:textId="3DD7D6BC" w:rsidR="00821CF8" w:rsidRPr="00821CF8" w:rsidRDefault="00821CF8" w:rsidP="00821CF8">
                  <w:pPr>
                    <w:jc w:val="center"/>
                    <w:rPr>
                      <w:color w:val="000000"/>
                      <w:sz w:val="20"/>
                      <w:szCs w:val="20"/>
                    </w:rPr>
                  </w:pPr>
                  <w:r>
                    <w:rPr>
                      <w:color w:val="000000"/>
                      <w:sz w:val="20"/>
                    </w:rPr>
                    <w:t>Марка</w:t>
                  </w:r>
                </w:p>
              </w:tc>
              <w:tc>
                <w:tcPr>
                  <w:tcW w:w="708" w:type="dxa"/>
                  <w:tcBorders>
                    <w:top w:val="single" w:sz="8" w:space="0" w:color="000000"/>
                    <w:left w:val="single" w:sz="8" w:space="0" w:color="000000"/>
                    <w:bottom w:val="single" w:sz="8" w:space="0" w:color="000000"/>
                    <w:right w:val="single" w:sz="8" w:space="0" w:color="000000"/>
                  </w:tcBorders>
                  <w:vAlign w:val="center"/>
                </w:tcPr>
                <w:p w14:paraId="68B05972" w14:textId="1C55C88F" w:rsidR="00821CF8" w:rsidRPr="00821CF8" w:rsidRDefault="00821CF8" w:rsidP="00821CF8">
                  <w:pPr>
                    <w:jc w:val="center"/>
                    <w:rPr>
                      <w:color w:val="000000"/>
                      <w:sz w:val="20"/>
                      <w:szCs w:val="20"/>
                    </w:rPr>
                  </w:pPr>
                  <w:proofErr w:type="spellStart"/>
                  <w:r>
                    <w:rPr>
                      <w:color w:val="000000"/>
                      <w:sz w:val="20"/>
                    </w:rPr>
                    <w:t>Ед.изм</w:t>
                  </w:r>
                  <w:proofErr w:type="spellEnd"/>
                  <w:r>
                    <w:rPr>
                      <w:color w:val="000000"/>
                      <w:sz w:val="20"/>
                    </w:rPr>
                    <w:t>/-</w:t>
                  </w:r>
                </w:p>
              </w:tc>
              <w:tc>
                <w:tcPr>
                  <w:tcW w:w="993" w:type="dxa"/>
                  <w:tcBorders>
                    <w:top w:val="single" w:sz="8" w:space="0" w:color="000000"/>
                    <w:left w:val="single" w:sz="8" w:space="0" w:color="000000"/>
                    <w:bottom w:val="single" w:sz="8" w:space="0" w:color="000000"/>
                    <w:right w:val="single" w:sz="8" w:space="0" w:color="000000"/>
                  </w:tcBorders>
                  <w:vAlign w:val="center"/>
                </w:tcPr>
                <w:p w14:paraId="50646C1D" w14:textId="21FBDCC2" w:rsidR="00821CF8" w:rsidRPr="00821CF8" w:rsidRDefault="00821CF8" w:rsidP="00821CF8">
                  <w:pPr>
                    <w:jc w:val="center"/>
                    <w:rPr>
                      <w:color w:val="000000"/>
                      <w:sz w:val="20"/>
                      <w:szCs w:val="20"/>
                    </w:rPr>
                  </w:pPr>
                  <w:r>
                    <w:rPr>
                      <w:color w:val="000000"/>
                      <w:sz w:val="20"/>
                    </w:rPr>
                    <w:t>Размер</w:t>
                  </w:r>
                </w:p>
              </w:tc>
              <w:tc>
                <w:tcPr>
                  <w:tcW w:w="1701" w:type="dxa"/>
                  <w:tcBorders>
                    <w:top w:val="single" w:sz="8" w:space="0" w:color="000000"/>
                    <w:left w:val="single" w:sz="8" w:space="0" w:color="000000"/>
                    <w:bottom w:val="single" w:sz="8" w:space="0" w:color="000000"/>
                    <w:right w:val="single" w:sz="8" w:space="0" w:color="000000"/>
                  </w:tcBorders>
                  <w:vAlign w:val="center"/>
                </w:tcPr>
                <w:p w14:paraId="37947E7C" w14:textId="5650CAE7" w:rsidR="00821CF8" w:rsidRPr="00821CF8" w:rsidRDefault="00821CF8" w:rsidP="00821CF8">
                  <w:pPr>
                    <w:jc w:val="center"/>
                    <w:rPr>
                      <w:color w:val="000000"/>
                      <w:sz w:val="20"/>
                      <w:szCs w:val="20"/>
                    </w:rPr>
                  </w:pPr>
                  <w:r>
                    <w:rPr>
                      <w:color w:val="000000"/>
                      <w:sz w:val="20"/>
                    </w:rPr>
                    <w:t>Кол-во(объём)/-</w:t>
                  </w:r>
                </w:p>
              </w:tc>
            </w:tr>
            <w:tr w:rsidR="00821CF8" w:rsidRPr="00821CF8" w14:paraId="5575CACB" w14:textId="77777777" w:rsidTr="00821CF8">
              <w:trPr>
                <w:trHeight w:val="315"/>
              </w:trPr>
              <w:tc>
                <w:tcPr>
                  <w:tcW w:w="1577" w:type="dxa"/>
                  <w:tcBorders>
                    <w:top w:val="nil"/>
                    <w:left w:val="single" w:sz="8" w:space="0" w:color="000000"/>
                    <w:bottom w:val="single" w:sz="8" w:space="0" w:color="000000"/>
                    <w:right w:val="single" w:sz="8" w:space="0" w:color="000000"/>
                  </w:tcBorders>
                  <w:shd w:val="clear" w:color="auto" w:fill="auto"/>
                  <w:vAlign w:val="center"/>
                  <w:hideMark/>
                </w:tcPr>
                <w:p w14:paraId="58E44F81" w14:textId="77777777" w:rsidR="00821CF8" w:rsidRPr="00821CF8" w:rsidRDefault="00821CF8" w:rsidP="00821CF8">
                  <w:pPr>
                    <w:jc w:val="center"/>
                    <w:rPr>
                      <w:color w:val="000000"/>
                      <w:sz w:val="20"/>
                      <w:szCs w:val="20"/>
                    </w:rPr>
                  </w:pPr>
                  <w:r w:rsidRPr="00821CF8">
                    <w:rPr>
                      <w:color w:val="000000"/>
                      <w:sz w:val="20"/>
                    </w:rPr>
                    <w:t>Кабель</w:t>
                  </w:r>
                </w:p>
              </w:tc>
              <w:tc>
                <w:tcPr>
                  <w:tcW w:w="993" w:type="dxa"/>
                  <w:tcBorders>
                    <w:top w:val="nil"/>
                    <w:left w:val="nil"/>
                    <w:bottom w:val="single" w:sz="8" w:space="0" w:color="000000"/>
                    <w:right w:val="single" w:sz="8" w:space="0" w:color="000000"/>
                  </w:tcBorders>
                  <w:shd w:val="clear" w:color="auto" w:fill="auto"/>
                  <w:vAlign w:val="center"/>
                  <w:hideMark/>
                </w:tcPr>
                <w:p w14:paraId="49CAF436"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rPr>
                    <w:t>ВВГ</w:t>
                  </w:r>
                </w:p>
              </w:tc>
              <w:tc>
                <w:tcPr>
                  <w:tcW w:w="708" w:type="dxa"/>
                  <w:tcBorders>
                    <w:top w:val="nil"/>
                    <w:left w:val="nil"/>
                    <w:bottom w:val="single" w:sz="8" w:space="0" w:color="000000"/>
                    <w:right w:val="single" w:sz="8" w:space="0" w:color="000000"/>
                  </w:tcBorders>
                  <w:shd w:val="clear" w:color="auto" w:fill="auto"/>
                  <w:vAlign w:val="center"/>
                  <w:hideMark/>
                </w:tcPr>
                <w:p w14:paraId="0A07881F" w14:textId="77777777" w:rsidR="00821CF8" w:rsidRPr="00821CF8" w:rsidRDefault="00821CF8" w:rsidP="00821CF8">
                  <w:pPr>
                    <w:jc w:val="center"/>
                    <w:rPr>
                      <w:color w:val="000000"/>
                      <w:sz w:val="20"/>
                      <w:szCs w:val="20"/>
                    </w:rPr>
                  </w:pPr>
                  <w:r w:rsidRPr="00821CF8">
                    <w:rPr>
                      <w:color w:val="000000"/>
                      <w:sz w:val="20"/>
                    </w:rPr>
                    <w:t>м</w:t>
                  </w:r>
                </w:p>
              </w:tc>
              <w:tc>
                <w:tcPr>
                  <w:tcW w:w="993" w:type="dxa"/>
                  <w:tcBorders>
                    <w:top w:val="nil"/>
                    <w:left w:val="nil"/>
                    <w:bottom w:val="single" w:sz="8" w:space="0" w:color="000000"/>
                    <w:right w:val="single" w:sz="8" w:space="0" w:color="000000"/>
                  </w:tcBorders>
                  <w:shd w:val="clear" w:color="auto" w:fill="auto"/>
                  <w:vAlign w:val="center"/>
                  <w:hideMark/>
                </w:tcPr>
                <w:p w14:paraId="5DFDD232"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16*4</w:t>
                  </w:r>
                </w:p>
              </w:tc>
              <w:tc>
                <w:tcPr>
                  <w:tcW w:w="1701" w:type="dxa"/>
                  <w:tcBorders>
                    <w:top w:val="nil"/>
                    <w:left w:val="nil"/>
                    <w:bottom w:val="single" w:sz="8" w:space="0" w:color="000000"/>
                    <w:right w:val="single" w:sz="8" w:space="0" w:color="000000"/>
                  </w:tcBorders>
                  <w:shd w:val="clear" w:color="auto" w:fill="auto"/>
                  <w:vAlign w:val="center"/>
                  <w:hideMark/>
                </w:tcPr>
                <w:p w14:paraId="6D75A632"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120</w:t>
                  </w:r>
                </w:p>
              </w:tc>
            </w:tr>
            <w:tr w:rsidR="00821CF8" w:rsidRPr="00821CF8" w14:paraId="474F1FFF" w14:textId="77777777" w:rsidTr="00821CF8">
              <w:trPr>
                <w:trHeight w:val="315"/>
              </w:trPr>
              <w:tc>
                <w:tcPr>
                  <w:tcW w:w="1577" w:type="dxa"/>
                  <w:tcBorders>
                    <w:top w:val="nil"/>
                    <w:left w:val="single" w:sz="8" w:space="0" w:color="000000"/>
                    <w:bottom w:val="single" w:sz="8" w:space="0" w:color="000000"/>
                    <w:right w:val="single" w:sz="8" w:space="0" w:color="000000"/>
                  </w:tcBorders>
                  <w:shd w:val="clear" w:color="auto" w:fill="auto"/>
                  <w:vAlign w:val="center"/>
                  <w:hideMark/>
                </w:tcPr>
                <w:p w14:paraId="22F1A6B0" w14:textId="77777777" w:rsidR="00821CF8" w:rsidRPr="00821CF8" w:rsidRDefault="00821CF8" w:rsidP="00821CF8">
                  <w:pPr>
                    <w:jc w:val="center"/>
                    <w:rPr>
                      <w:color w:val="000000"/>
                      <w:sz w:val="20"/>
                      <w:szCs w:val="20"/>
                    </w:rPr>
                  </w:pPr>
                  <w:r w:rsidRPr="00821CF8">
                    <w:rPr>
                      <w:color w:val="000000"/>
                      <w:sz w:val="20"/>
                    </w:rPr>
                    <w:t>Кабель</w:t>
                  </w:r>
                </w:p>
              </w:tc>
              <w:tc>
                <w:tcPr>
                  <w:tcW w:w="993" w:type="dxa"/>
                  <w:tcBorders>
                    <w:top w:val="nil"/>
                    <w:left w:val="nil"/>
                    <w:bottom w:val="single" w:sz="8" w:space="0" w:color="000000"/>
                    <w:right w:val="single" w:sz="8" w:space="0" w:color="000000"/>
                  </w:tcBorders>
                  <w:shd w:val="clear" w:color="auto" w:fill="auto"/>
                  <w:vAlign w:val="center"/>
                  <w:hideMark/>
                </w:tcPr>
                <w:p w14:paraId="2B9478B8"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rPr>
                    <w:t>ВВГ</w:t>
                  </w:r>
                </w:p>
              </w:tc>
              <w:tc>
                <w:tcPr>
                  <w:tcW w:w="708" w:type="dxa"/>
                  <w:tcBorders>
                    <w:top w:val="nil"/>
                    <w:left w:val="nil"/>
                    <w:bottom w:val="single" w:sz="8" w:space="0" w:color="000000"/>
                    <w:right w:val="single" w:sz="8" w:space="0" w:color="000000"/>
                  </w:tcBorders>
                  <w:shd w:val="clear" w:color="auto" w:fill="auto"/>
                  <w:vAlign w:val="center"/>
                  <w:hideMark/>
                </w:tcPr>
                <w:p w14:paraId="79E7E8F5" w14:textId="77777777" w:rsidR="00821CF8" w:rsidRPr="00821CF8" w:rsidRDefault="00821CF8" w:rsidP="00821CF8">
                  <w:pPr>
                    <w:jc w:val="center"/>
                    <w:rPr>
                      <w:color w:val="000000"/>
                      <w:sz w:val="20"/>
                      <w:szCs w:val="20"/>
                    </w:rPr>
                  </w:pPr>
                  <w:r w:rsidRPr="00821CF8">
                    <w:rPr>
                      <w:color w:val="000000"/>
                      <w:sz w:val="20"/>
                      <w:lang w:val="hy-AM"/>
                    </w:rPr>
                    <w:t>м</w:t>
                  </w:r>
                </w:p>
              </w:tc>
              <w:tc>
                <w:tcPr>
                  <w:tcW w:w="993" w:type="dxa"/>
                  <w:tcBorders>
                    <w:top w:val="nil"/>
                    <w:left w:val="nil"/>
                    <w:bottom w:val="single" w:sz="8" w:space="0" w:color="000000"/>
                    <w:right w:val="single" w:sz="8" w:space="0" w:color="000000"/>
                  </w:tcBorders>
                  <w:shd w:val="clear" w:color="auto" w:fill="auto"/>
                  <w:vAlign w:val="center"/>
                  <w:hideMark/>
                </w:tcPr>
                <w:p w14:paraId="50E0EF19"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6*4</w:t>
                  </w:r>
                </w:p>
              </w:tc>
              <w:tc>
                <w:tcPr>
                  <w:tcW w:w="1701" w:type="dxa"/>
                  <w:tcBorders>
                    <w:top w:val="nil"/>
                    <w:left w:val="nil"/>
                    <w:bottom w:val="single" w:sz="8" w:space="0" w:color="000000"/>
                    <w:right w:val="single" w:sz="8" w:space="0" w:color="000000"/>
                  </w:tcBorders>
                  <w:shd w:val="clear" w:color="auto" w:fill="auto"/>
                  <w:vAlign w:val="center"/>
                  <w:hideMark/>
                </w:tcPr>
                <w:p w14:paraId="604161BB"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400</w:t>
                  </w:r>
                </w:p>
              </w:tc>
            </w:tr>
            <w:tr w:rsidR="00821CF8" w:rsidRPr="00821CF8" w14:paraId="5147FE39" w14:textId="77777777" w:rsidTr="00821CF8">
              <w:trPr>
                <w:trHeight w:val="404"/>
              </w:trPr>
              <w:tc>
                <w:tcPr>
                  <w:tcW w:w="1577" w:type="dxa"/>
                  <w:tcBorders>
                    <w:top w:val="nil"/>
                    <w:left w:val="single" w:sz="8" w:space="0" w:color="000000"/>
                    <w:bottom w:val="single" w:sz="8" w:space="0" w:color="000000"/>
                    <w:right w:val="single" w:sz="8" w:space="0" w:color="000000"/>
                  </w:tcBorders>
                  <w:shd w:val="clear" w:color="auto" w:fill="auto"/>
                  <w:vAlign w:val="center"/>
                  <w:hideMark/>
                </w:tcPr>
                <w:p w14:paraId="418B440A" w14:textId="77777777" w:rsidR="00821CF8" w:rsidRPr="00821CF8" w:rsidRDefault="00821CF8" w:rsidP="00821CF8">
                  <w:pPr>
                    <w:jc w:val="center"/>
                    <w:rPr>
                      <w:color w:val="000000"/>
                      <w:sz w:val="20"/>
                      <w:szCs w:val="20"/>
                    </w:rPr>
                  </w:pPr>
                  <w:r w:rsidRPr="00821CF8">
                    <w:rPr>
                      <w:color w:val="000000"/>
                      <w:sz w:val="20"/>
                    </w:rPr>
                    <w:t>Вилка трехфазная</w:t>
                  </w:r>
                </w:p>
              </w:tc>
              <w:tc>
                <w:tcPr>
                  <w:tcW w:w="993" w:type="dxa"/>
                  <w:tcBorders>
                    <w:top w:val="nil"/>
                    <w:left w:val="nil"/>
                    <w:bottom w:val="single" w:sz="8" w:space="0" w:color="000000"/>
                    <w:right w:val="single" w:sz="8" w:space="0" w:color="000000"/>
                  </w:tcBorders>
                  <w:shd w:val="clear" w:color="auto" w:fill="auto"/>
                  <w:vAlign w:val="center"/>
                  <w:hideMark/>
                </w:tcPr>
                <w:p w14:paraId="16BE1BA3" w14:textId="77777777" w:rsidR="00821CF8" w:rsidRPr="00821CF8" w:rsidRDefault="00821CF8" w:rsidP="00821CF8">
                  <w:pPr>
                    <w:jc w:val="center"/>
                    <w:rPr>
                      <w:color w:val="000000"/>
                      <w:sz w:val="20"/>
                      <w:szCs w:val="20"/>
                    </w:rPr>
                  </w:pPr>
                  <w:r w:rsidRPr="00821CF8">
                    <w:rPr>
                      <w:color w:val="000000"/>
                      <w:sz w:val="20"/>
                    </w:rPr>
                    <w:t>3Р+РЕ</w:t>
                  </w:r>
                </w:p>
              </w:tc>
              <w:tc>
                <w:tcPr>
                  <w:tcW w:w="708" w:type="dxa"/>
                  <w:tcBorders>
                    <w:top w:val="nil"/>
                    <w:left w:val="nil"/>
                    <w:bottom w:val="single" w:sz="8" w:space="0" w:color="000000"/>
                    <w:right w:val="single" w:sz="8" w:space="0" w:color="000000"/>
                  </w:tcBorders>
                  <w:shd w:val="clear" w:color="auto" w:fill="auto"/>
                  <w:vAlign w:val="center"/>
                  <w:hideMark/>
                </w:tcPr>
                <w:p w14:paraId="1636F430" w14:textId="77777777" w:rsidR="00821CF8" w:rsidRPr="00821CF8" w:rsidRDefault="00821CF8" w:rsidP="00821CF8">
                  <w:pPr>
                    <w:jc w:val="center"/>
                    <w:rPr>
                      <w:color w:val="000000"/>
                      <w:sz w:val="20"/>
                      <w:szCs w:val="20"/>
                    </w:rPr>
                  </w:pPr>
                  <w:proofErr w:type="spellStart"/>
                  <w:r w:rsidRPr="00821CF8">
                    <w:rPr>
                      <w:color w:val="000000"/>
                      <w:sz w:val="20"/>
                      <w:lang w:val="en-US"/>
                    </w:rPr>
                    <w:t>шт</w:t>
                  </w:r>
                  <w:proofErr w:type="spellEnd"/>
                </w:p>
              </w:tc>
              <w:tc>
                <w:tcPr>
                  <w:tcW w:w="993" w:type="dxa"/>
                  <w:tcBorders>
                    <w:top w:val="nil"/>
                    <w:left w:val="nil"/>
                    <w:bottom w:val="single" w:sz="8" w:space="0" w:color="000000"/>
                    <w:right w:val="single" w:sz="8" w:space="0" w:color="000000"/>
                  </w:tcBorders>
                  <w:shd w:val="clear" w:color="auto" w:fill="auto"/>
                  <w:vAlign w:val="center"/>
                  <w:hideMark/>
                </w:tcPr>
                <w:p w14:paraId="5542A336"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32A</w:t>
                  </w:r>
                </w:p>
              </w:tc>
              <w:tc>
                <w:tcPr>
                  <w:tcW w:w="1701" w:type="dxa"/>
                  <w:tcBorders>
                    <w:top w:val="nil"/>
                    <w:left w:val="nil"/>
                    <w:bottom w:val="single" w:sz="8" w:space="0" w:color="000000"/>
                    <w:right w:val="single" w:sz="8" w:space="0" w:color="000000"/>
                  </w:tcBorders>
                  <w:shd w:val="clear" w:color="auto" w:fill="auto"/>
                  <w:vAlign w:val="center"/>
                  <w:hideMark/>
                </w:tcPr>
                <w:p w14:paraId="787C3D48" w14:textId="77777777" w:rsidR="00821CF8" w:rsidRPr="00821CF8" w:rsidRDefault="00821CF8" w:rsidP="00821CF8">
                  <w:pPr>
                    <w:jc w:val="center"/>
                    <w:rPr>
                      <w:color w:val="000000"/>
                      <w:sz w:val="20"/>
                      <w:szCs w:val="20"/>
                    </w:rPr>
                  </w:pPr>
                  <w:r w:rsidRPr="00821CF8">
                    <w:rPr>
                      <w:color w:val="000000"/>
                      <w:sz w:val="20"/>
                      <w:lang w:val="en-US"/>
                    </w:rPr>
                    <w:t>29</w:t>
                  </w:r>
                </w:p>
              </w:tc>
            </w:tr>
            <w:tr w:rsidR="00821CF8" w:rsidRPr="00821CF8" w14:paraId="072162A1" w14:textId="77777777" w:rsidTr="00821CF8">
              <w:trPr>
                <w:trHeight w:val="315"/>
              </w:trPr>
              <w:tc>
                <w:tcPr>
                  <w:tcW w:w="1577" w:type="dxa"/>
                  <w:tcBorders>
                    <w:top w:val="nil"/>
                    <w:left w:val="single" w:sz="8" w:space="0" w:color="000000"/>
                    <w:bottom w:val="single" w:sz="8" w:space="0" w:color="000000"/>
                    <w:right w:val="single" w:sz="8" w:space="0" w:color="000000"/>
                  </w:tcBorders>
                  <w:shd w:val="clear" w:color="auto" w:fill="auto"/>
                  <w:vAlign w:val="center"/>
                  <w:hideMark/>
                </w:tcPr>
                <w:p w14:paraId="51F0AF57" w14:textId="77777777" w:rsidR="00821CF8" w:rsidRPr="00821CF8" w:rsidRDefault="00821CF8" w:rsidP="00821CF8">
                  <w:pPr>
                    <w:jc w:val="center"/>
                    <w:rPr>
                      <w:color w:val="000000"/>
                      <w:sz w:val="20"/>
                      <w:szCs w:val="20"/>
                    </w:rPr>
                  </w:pPr>
                  <w:r w:rsidRPr="00821CF8">
                    <w:rPr>
                      <w:color w:val="000000"/>
                      <w:sz w:val="20"/>
                    </w:rPr>
                    <w:t>Штепсель</w:t>
                  </w:r>
                </w:p>
              </w:tc>
              <w:tc>
                <w:tcPr>
                  <w:tcW w:w="993" w:type="dxa"/>
                  <w:tcBorders>
                    <w:top w:val="nil"/>
                    <w:left w:val="nil"/>
                    <w:bottom w:val="single" w:sz="8" w:space="0" w:color="000000"/>
                    <w:right w:val="single" w:sz="8" w:space="0" w:color="000000"/>
                  </w:tcBorders>
                  <w:shd w:val="clear" w:color="auto" w:fill="auto"/>
                  <w:vAlign w:val="center"/>
                  <w:hideMark/>
                </w:tcPr>
                <w:p w14:paraId="19838642" w14:textId="77777777" w:rsidR="00821CF8" w:rsidRPr="00821CF8" w:rsidRDefault="00821CF8" w:rsidP="00821CF8">
                  <w:pPr>
                    <w:jc w:val="center"/>
                    <w:rPr>
                      <w:color w:val="000000"/>
                      <w:sz w:val="20"/>
                      <w:szCs w:val="20"/>
                    </w:rPr>
                  </w:pPr>
                  <w:r w:rsidRPr="00821CF8">
                    <w:rPr>
                      <w:color w:val="000000"/>
                      <w:sz w:val="20"/>
                    </w:rPr>
                    <w:t>3Р+РЕ</w:t>
                  </w:r>
                </w:p>
              </w:tc>
              <w:tc>
                <w:tcPr>
                  <w:tcW w:w="708" w:type="dxa"/>
                  <w:tcBorders>
                    <w:top w:val="nil"/>
                    <w:left w:val="nil"/>
                    <w:bottom w:val="single" w:sz="8" w:space="0" w:color="000000"/>
                    <w:right w:val="single" w:sz="8" w:space="0" w:color="000000"/>
                  </w:tcBorders>
                  <w:shd w:val="clear" w:color="auto" w:fill="auto"/>
                  <w:vAlign w:val="center"/>
                  <w:hideMark/>
                </w:tcPr>
                <w:p w14:paraId="65C249CC" w14:textId="77777777" w:rsidR="00821CF8" w:rsidRPr="00821CF8" w:rsidRDefault="00821CF8" w:rsidP="00821CF8">
                  <w:pPr>
                    <w:jc w:val="center"/>
                    <w:rPr>
                      <w:color w:val="000000"/>
                      <w:sz w:val="20"/>
                      <w:szCs w:val="20"/>
                    </w:rPr>
                  </w:pPr>
                  <w:proofErr w:type="spellStart"/>
                  <w:r w:rsidRPr="00821CF8">
                    <w:rPr>
                      <w:color w:val="000000"/>
                      <w:sz w:val="20"/>
                      <w:lang w:val="en-US"/>
                    </w:rPr>
                    <w:t>шт</w:t>
                  </w:r>
                  <w:proofErr w:type="spellEnd"/>
                </w:p>
              </w:tc>
              <w:tc>
                <w:tcPr>
                  <w:tcW w:w="993" w:type="dxa"/>
                  <w:tcBorders>
                    <w:top w:val="nil"/>
                    <w:left w:val="nil"/>
                    <w:bottom w:val="single" w:sz="8" w:space="0" w:color="000000"/>
                    <w:right w:val="single" w:sz="8" w:space="0" w:color="000000"/>
                  </w:tcBorders>
                  <w:shd w:val="clear" w:color="auto" w:fill="auto"/>
                  <w:vAlign w:val="center"/>
                  <w:hideMark/>
                </w:tcPr>
                <w:p w14:paraId="6995FD4F"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32A</w:t>
                  </w:r>
                </w:p>
              </w:tc>
              <w:tc>
                <w:tcPr>
                  <w:tcW w:w="1701" w:type="dxa"/>
                  <w:tcBorders>
                    <w:top w:val="nil"/>
                    <w:left w:val="nil"/>
                    <w:bottom w:val="single" w:sz="8" w:space="0" w:color="000000"/>
                    <w:right w:val="single" w:sz="8" w:space="0" w:color="000000"/>
                  </w:tcBorders>
                  <w:shd w:val="clear" w:color="auto" w:fill="auto"/>
                  <w:vAlign w:val="center"/>
                  <w:hideMark/>
                </w:tcPr>
                <w:p w14:paraId="3A23B69C" w14:textId="77777777" w:rsidR="00821CF8" w:rsidRPr="00821CF8" w:rsidRDefault="00821CF8" w:rsidP="00821CF8">
                  <w:pPr>
                    <w:jc w:val="center"/>
                    <w:rPr>
                      <w:color w:val="000000"/>
                      <w:sz w:val="20"/>
                      <w:szCs w:val="20"/>
                    </w:rPr>
                  </w:pPr>
                  <w:r w:rsidRPr="00821CF8">
                    <w:rPr>
                      <w:color w:val="000000"/>
                      <w:sz w:val="20"/>
                      <w:lang w:val="en-US"/>
                    </w:rPr>
                    <w:t>29</w:t>
                  </w:r>
                </w:p>
              </w:tc>
            </w:tr>
            <w:tr w:rsidR="00821CF8" w:rsidRPr="00821CF8" w14:paraId="3DFF71F7" w14:textId="77777777" w:rsidTr="00821CF8">
              <w:trPr>
                <w:trHeight w:val="60"/>
              </w:trPr>
              <w:tc>
                <w:tcPr>
                  <w:tcW w:w="1577" w:type="dxa"/>
                  <w:tcBorders>
                    <w:top w:val="nil"/>
                    <w:left w:val="single" w:sz="8" w:space="0" w:color="000000"/>
                    <w:bottom w:val="single" w:sz="4" w:space="0" w:color="auto"/>
                    <w:right w:val="single" w:sz="8" w:space="0" w:color="000000"/>
                  </w:tcBorders>
                  <w:shd w:val="clear" w:color="auto" w:fill="auto"/>
                  <w:vAlign w:val="center"/>
                  <w:hideMark/>
                </w:tcPr>
                <w:p w14:paraId="26D179CE" w14:textId="77777777" w:rsidR="00821CF8" w:rsidRPr="00821CF8" w:rsidRDefault="00821CF8" w:rsidP="00821CF8">
                  <w:pPr>
                    <w:jc w:val="center"/>
                    <w:rPr>
                      <w:color w:val="000000"/>
                      <w:sz w:val="20"/>
                      <w:szCs w:val="20"/>
                    </w:rPr>
                  </w:pPr>
                  <w:r w:rsidRPr="00821CF8">
                    <w:rPr>
                      <w:color w:val="000000"/>
                      <w:sz w:val="20"/>
                    </w:rPr>
                    <w:t>Прожектор светодиодный</w:t>
                  </w:r>
                </w:p>
              </w:tc>
              <w:tc>
                <w:tcPr>
                  <w:tcW w:w="993" w:type="dxa"/>
                  <w:tcBorders>
                    <w:top w:val="nil"/>
                    <w:left w:val="nil"/>
                    <w:bottom w:val="single" w:sz="4" w:space="0" w:color="auto"/>
                    <w:right w:val="single" w:sz="8" w:space="0" w:color="000000"/>
                  </w:tcBorders>
                  <w:shd w:val="clear" w:color="auto" w:fill="auto"/>
                  <w:vAlign w:val="center"/>
                  <w:hideMark/>
                </w:tcPr>
                <w:p w14:paraId="4D3A99F8"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szCs w:val="18"/>
                      <w:lang w:val="en-US"/>
                    </w:rPr>
                    <w:t>LPR-024-500</w:t>
                  </w:r>
                </w:p>
              </w:tc>
              <w:tc>
                <w:tcPr>
                  <w:tcW w:w="708" w:type="dxa"/>
                  <w:tcBorders>
                    <w:top w:val="nil"/>
                    <w:left w:val="nil"/>
                    <w:bottom w:val="single" w:sz="4" w:space="0" w:color="auto"/>
                    <w:right w:val="single" w:sz="8" w:space="0" w:color="000000"/>
                  </w:tcBorders>
                  <w:shd w:val="clear" w:color="auto" w:fill="auto"/>
                  <w:vAlign w:val="center"/>
                  <w:hideMark/>
                </w:tcPr>
                <w:p w14:paraId="5C319988" w14:textId="77777777" w:rsidR="00821CF8" w:rsidRPr="00821CF8" w:rsidRDefault="00821CF8" w:rsidP="00821CF8">
                  <w:pPr>
                    <w:jc w:val="center"/>
                    <w:rPr>
                      <w:color w:val="000000"/>
                      <w:sz w:val="20"/>
                      <w:szCs w:val="20"/>
                    </w:rPr>
                  </w:pPr>
                  <w:proofErr w:type="spellStart"/>
                  <w:r w:rsidRPr="00821CF8">
                    <w:rPr>
                      <w:color w:val="000000"/>
                      <w:sz w:val="20"/>
                      <w:lang w:val="en-US"/>
                    </w:rPr>
                    <w:t>шт</w:t>
                  </w:r>
                  <w:proofErr w:type="spellEnd"/>
                </w:p>
              </w:tc>
              <w:tc>
                <w:tcPr>
                  <w:tcW w:w="993" w:type="dxa"/>
                  <w:tcBorders>
                    <w:top w:val="nil"/>
                    <w:left w:val="nil"/>
                    <w:bottom w:val="single" w:sz="4" w:space="0" w:color="auto"/>
                    <w:right w:val="single" w:sz="8" w:space="0" w:color="000000"/>
                  </w:tcBorders>
                  <w:shd w:val="clear" w:color="auto" w:fill="auto"/>
                  <w:vAlign w:val="center"/>
                  <w:hideMark/>
                </w:tcPr>
                <w:p w14:paraId="75DBD975" w14:textId="77777777" w:rsidR="00821CF8" w:rsidRPr="00821CF8" w:rsidRDefault="00821CF8" w:rsidP="00821CF8">
                  <w:pPr>
                    <w:jc w:val="center"/>
                    <w:rPr>
                      <w:color w:val="000000"/>
                      <w:sz w:val="20"/>
                      <w:szCs w:val="20"/>
                    </w:rPr>
                  </w:pPr>
                  <w:r w:rsidRPr="00821CF8">
                    <w:rPr>
                      <w:color w:val="000000"/>
                      <w:sz w:val="20"/>
                      <w:lang w:val="en-US"/>
                    </w:rPr>
                    <w:t>500</w:t>
                  </w:r>
                  <w:r w:rsidRPr="00821CF8">
                    <w:rPr>
                      <w:rFonts w:ascii="Sylfaen" w:hAnsi="Sylfaen"/>
                      <w:color w:val="000000"/>
                      <w:sz w:val="20"/>
                      <w:szCs w:val="20"/>
                      <w:lang w:val="en-US"/>
                    </w:rPr>
                    <w:t>B</w:t>
                  </w:r>
                </w:p>
              </w:tc>
              <w:tc>
                <w:tcPr>
                  <w:tcW w:w="1701" w:type="dxa"/>
                  <w:tcBorders>
                    <w:top w:val="nil"/>
                    <w:left w:val="nil"/>
                    <w:bottom w:val="single" w:sz="4" w:space="0" w:color="auto"/>
                    <w:right w:val="single" w:sz="8" w:space="0" w:color="000000"/>
                  </w:tcBorders>
                  <w:shd w:val="clear" w:color="auto" w:fill="auto"/>
                  <w:vAlign w:val="center"/>
                  <w:hideMark/>
                </w:tcPr>
                <w:p w14:paraId="0E3262A8" w14:textId="77777777" w:rsidR="00821CF8" w:rsidRPr="00821CF8" w:rsidRDefault="00821CF8" w:rsidP="00821CF8">
                  <w:pPr>
                    <w:jc w:val="center"/>
                    <w:rPr>
                      <w:color w:val="000000"/>
                      <w:sz w:val="20"/>
                      <w:szCs w:val="20"/>
                    </w:rPr>
                  </w:pPr>
                  <w:r w:rsidRPr="00821CF8">
                    <w:rPr>
                      <w:color w:val="000000"/>
                      <w:sz w:val="20"/>
                      <w:lang w:val="en-US"/>
                    </w:rPr>
                    <w:t>1</w:t>
                  </w:r>
                </w:p>
              </w:tc>
            </w:tr>
            <w:tr w:rsidR="00821CF8" w:rsidRPr="00821CF8" w14:paraId="1828E11E" w14:textId="77777777" w:rsidTr="00821CF8">
              <w:trPr>
                <w:trHeight w:val="144"/>
              </w:trPr>
              <w:tc>
                <w:tcPr>
                  <w:tcW w:w="1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3EDA5" w14:textId="77777777" w:rsidR="00821CF8" w:rsidRPr="005160D3" w:rsidRDefault="00821CF8" w:rsidP="00821CF8">
                  <w:pPr>
                    <w:jc w:val="center"/>
                    <w:rPr>
                      <w:color w:val="000000"/>
                      <w:sz w:val="20"/>
                      <w:szCs w:val="20"/>
                    </w:rPr>
                  </w:pPr>
                  <w:r w:rsidRPr="005160D3">
                    <w:rPr>
                      <w:color w:val="000000"/>
                      <w:sz w:val="20"/>
                    </w:rPr>
                    <w:t>Прожектор светодиодный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08F68"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szCs w:val="18"/>
                      <w:lang w:val="en-US"/>
                    </w:rPr>
                    <w:t>LPR-024-500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A7906" w14:textId="77777777" w:rsidR="00821CF8" w:rsidRPr="00821CF8" w:rsidRDefault="00821CF8" w:rsidP="00821CF8">
                  <w:pPr>
                    <w:jc w:val="center"/>
                    <w:rPr>
                      <w:color w:val="000000"/>
                      <w:sz w:val="20"/>
                      <w:szCs w:val="20"/>
                    </w:rPr>
                  </w:pPr>
                  <w:r w:rsidRPr="00821CF8">
                    <w:rPr>
                      <w:color w:val="000000"/>
                      <w:sz w:val="20"/>
                      <w:lang w:val="hy-AM"/>
                    </w:rPr>
                    <w:t>шт</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1B8EA" w14:textId="77777777" w:rsidR="00821CF8" w:rsidRPr="00821CF8" w:rsidRDefault="00821CF8" w:rsidP="00821CF8">
                  <w:pPr>
                    <w:jc w:val="center"/>
                    <w:rPr>
                      <w:color w:val="000000"/>
                      <w:sz w:val="20"/>
                      <w:szCs w:val="20"/>
                    </w:rPr>
                  </w:pPr>
                  <w:r w:rsidRPr="00821CF8">
                    <w:rPr>
                      <w:color w:val="000000"/>
                      <w:sz w:val="20"/>
                      <w:lang w:val="en-US"/>
                    </w:rPr>
                    <w:t>50</w:t>
                  </w:r>
                  <w:r w:rsidRPr="00821CF8">
                    <w:rPr>
                      <w:rFonts w:ascii="Sylfaen" w:hAnsi="Sylfaen"/>
                      <w:color w:val="000000"/>
                      <w:sz w:val="20"/>
                      <w:szCs w:val="20"/>
                      <w:lang w:val="en-US"/>
                    </w:rPr>
                    <w:t>B</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FCBC3" w14:textId="77777777" w:rsidR="00821CF8" w:rsidRPr="00821CF8" w:rsidRDefault="00821CF8" w:rsidP="00821CF8">
                  <w:pPr>
                    <w:jc w:val="center"/>
                    <w:rPr>
                      <w:rFonts w:ascii="Sylfaen" w:hAnsi="Sylfaen" w:cs="Calibri"/>
                      <w:color w:val="000000"/>
                      <w:sz w:val="20"/>
                      <w:szCs w:val="20"/>
                    </w:rPr>
                  </w:pPr>
                  <w:r w:rsidRPr="00821CF8">
                    <w:rPr>
                      <w:rFonts w:ascii="Sylfaen" w:hAnsi="Sylfaen" w:cs="Calibri"/>
                      <w:color w:val="000000"/>
                      <w:sz w:val="20"/>
                      <w:lang w:val="hy-AM"/>
                    </w:rPr>
                    <w:t>3</w:t>
                  </w:r>
                </w:p>
              </w:tc>
            </w:tr>
            <w:tr w:rsidR="00821CF8" w:rsidRPr="00821CF8" w14:paraId="40347A1F" w14:textId="77777777" w:rsidTr="00821CF8">
              <w:trPr>
                <w:trHeight w:val="144"/>
              </w:trPr>
              <w:tc>
                <w:tcPr>
                  <w:tcW w:w="59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CD69C3C" w14:textId="006C8910" w:rsidR="00821CF8" w:rsidRPr="005160D3" w:rsidRDefault="00821CF8" w:rsidP="00821CF8">
                  <w:pPr>
                    <w:jc w:val="both"/>
                    <w:rPr>
                      <w:rFonts w:ascii="Sylfaen" w:hAnsi="Sylfaen" w:cs="Calibri"/>
                      <w:color w:val="000000"/>
                      <w:sz w:val="20"/>
                      <w:lang w:val="hy-AM"/>
                    </w:rPr>
                  </w:pPr>
                  <w:r w:rsidRPr="005160D3">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bl>
          <w:p w14:paraId="37AA8346" w14:textId="77777777" w:rsidR="008633EF" w:rsidRPr="003360B3" w:rsidRDefault="008633EF" w:rsidP="00C9146E">
            <w:pPr>
              <w:jc w:val="both"/>
              <w:rPr>
                <w:bCs/>
                <w:sz w:val="28"/>
                <w:szCs w:val="28"/>
              </w:rPr>
            </w:pPr>
          </w:p>
        </w:tc>
      </w:tr>
      <w:tr w:rsidR="008633EF" w:rsidRPr="003360B3" w14:paraId="47DCB0F8" w14:textId="77777777" w:rsidTr="00C9146E">
        <w:trPr>
          <w:trHeight w:val="73"/>
        </w:trPr>
        <w:tc>
          <w:tcPr>
            <w:tcW w:w="813" w:type="dxa"/>
          </w:tcPr>
          <w:p w14:paraId="3DEE406C" w14:textId="77777777" w:rsidR="008633EF" w:rsidRPr="003360B3" w:rsidRDefault="008633EF" w:rsidP="00C9146E">
            <w:pPr>
              <w:spacing w:line="276" w:lineRule="auto"/>
              <w:rPr>
                <w:sz w:val="28"/>
                <w:szCs w:val="28"/>
              </w:rPr>
            </w:pPr>
            <w:r w:rsidRPr="003360B3">
              <w:rPr>
                <w:sz w:val="28"/>
                <w:szCs w:val="28"/>
              </w:rPr>
              <w:t>1.4</w:t>
            </w:r>
          </w:p>
        </w:tc>
        <w:tc>
          <w:tcPr>
            <w:tcW w:w="3718" w:type="dxa"/>
          </w:tcPr>
          <w:p w14:paraId="782A3178" w14:textId="77777777" w:rsidR="008633EF" w:rsidRPr="003360B3" w:rsidRDefault="008633EF" w:rsidP="00C9146E">
            <w:pPr>
              <w:spacing w:line="276" w:lineRule="auto"/>
              <w:rPr>
                <w:sz w:val="28"/>
                <w:szCs w:val="28"/>
              </w:rPr>
            </w:pPr>
            <w:r w:rsidRPr="003360B3">
              <w:rPr>
                <w:bCs/>
                <w:sz w:val="28"/>
                <w:szCs w:val="28"/>
              </w:rPr>
              <w:t>Место и сроки поставки товара, выполнения работы, оказания услуги</w:t>
            </w:r>
          </w:p>
        </w:tc>
        <w:tc>
          <w:tcPr>
            <w:tcW w:w="6237" w:type="dxa"/>
          </w:tcPr>
          <w:p w14:paraId="6AA4F26A" w14:textId="7D8B2BB3" w:rsidR="00FA26AD" w:rsidRDefault="008633EF" w:rsidP="00FA26AD">
            <w:pPr>
              <w:spacing w:line="276" w:lineRule="auto"/>
              <w:contextualSpacing/>
              <w:jc w:val="both"/>
              <w:rPr>
                <w:sz w:val="28"/>
                <w:szCs w:val="28"/>
              </w:rPr>
            </w:pPr>
            <w:r w:rsidRPr="00BD75BC">
              <w:rPr>
                <w:b/>
                <w:bCs/>
                <w:sz w:val="28"/>
                <w:szCs w:val="28"/>
              </w:rPr>
              <w:t>Место поставки:</w:t>
            </w:r>
            <w:r w:rsidR="00FA283C" w:rsidRPr="00BD75BC">
              <w:rPr>
                <w:bCs/>
                <w:sz w:val="28"/>
                <w:szCs w:val="28"/>
              </w:rPr>
              <w:t xml:space="preserve"> </w:t>
            </w:r>
            <w:r w:rsidR="00821CF8">
              <w:rPr>
                <w:bCs/>
                <w:sz w:val="28"/>
                <w:szCs w:val="28"/>
              </w:rPr>
              <w:t xml:space="preserve">РА, </w:t>
            </w:r>
            <w:proofErr w:type="spellStart"/>
            <w:r w:rsidR="00821CF8" w:rsidRPr="00821CF8">
              <w:rPr>
                <w:bCs/>
                <w:sz w:val="28"/>
                <w:szCs w:val="28"/>
              </w:rPr>
              <w:t>г.Алаверди</w:t>
            </w:r>
            <w:proofErr w:type="spellEnd"/>
            <w:r w:rsidR="00821CF8" w:rsidRPr="00821CF8">
              <w:rPr>
                <w:bCs/>
                <w:sz w:val="28"/>
                <w:szCs w:val="28"/>
              </w:rPr>
              <w:t xml:space="preserve">, ст. </w:t>
            </w:r>
            <w:proofErr w:type="spellStart"/>
            <w:r w:rsidR="00821CF8" w:rsidRPr="00821CF8">
              <w:rPr>
                <w:bCs/>
                <w:sz w:val="28"/>
                <w:szCs w:val="28"/>
              </w:rPr>
              <w:t>Санаин</w:t>
            </w:r>
            <w:proofErr w:type="spellEnd"/>
            <w:r w:rsidR="00821CF8" w:rsidRPr="00821CF8">
              <w:rPr>
                <w:bCs/>
                <w:sz w:val="28"/>
                <w:szCs w:val="28"/>
              </w:rPr>
              <w:t xml:space="preserve"> 34/1</w:t>
            </w:r>
          </w:p>
          <w:p w14:paraId="1A83A84F" w14:textId="6FA62EC7" w:rsidR="008633EF" w:rsidRPr="00BD75BC" w:rsidRDefault="008633EF" w:rsidP="00821CF8">
            <w:pPr>
              <w:spacing w:line="276" w:lineRule="auto"/>
              <w:contextualSpacing/>
              <w:jc w:val="both"/>
              <w:rPr>
                <w:b/>
                <w:bCs/>
                <w:sz w:val="28"/>
                <w:szCs w:val="28"/>
              </w:rPr>
            </w:pPr>
            <w:r w:rsidRPr="00BD75BC">
              <w:rPr>
                <w:b/>
                <w:bCs/>
                <w:sz w:val="28"/>
                <w:szCs w:val="28"/>
              </w:rPr>
              <w:t xml:space="preserve">Сроки поставки: </w:t>
            </w:r>
            <w:r w:rsidR="00EC7246" w:rsidRPr="00BD75BC">
              <w:rPr>
                <w:sz w:val="28"/>
                <w:szCs w:val="28"/>
              </w:rPr>
              <w:t xml:space="preserve">Поставка товара осуществляется </w:t>
            </w:r>
            <w:r w:rsidR="00D21081" w:rsidRPr="00BD75BC">
              <w:rPr>
                <w:sz w:val="28"/>
                <w:szCs w:val="28"/>
              </w:rPr>
              <w:t xml:space="preserve">в </w:t>
            </w:r>
            <w:r w:rsidR="00597F21">
              <w:rPr>
                <w:sz w:val="28"/>
                <w:szCs w:val="28"/>
              </w:rPr>
              <w:t xml:space="preserve">течение </w:t>
            </w:r>
            <w:r w:rsidR="00821CF8" w:rsidRPr="00821CF8">
              <w:rPr>
                <w:sz w:val="28"/>
                <w:szCs w:val="28"/>
              </w:rPr>
              <w:t>30</w:t>
            </w:r>
            <w:r w:rsidR="00821CF8">
              <w:rPr>
                <w:sz w:val="28"/>
                <w:szCs w:val="28"/>
              </w:rPr>
              <w:t xml:space="preserve"> (тридцать) календарных</w:t>
            </w:r>
            <w:r w:rsidR="00821CF8" w:rsidRPr="00821CF8">
              <w:rPr>
                <w:sz w:val="28"/>
                <w:szCs w:val="28"/>
              </w:rPr>
              <w:t xml:space="preserve"> дней со дня подписания договора</w:t>
            </w:r>
          </w:p>
        </w:tc>
      </w:tr>
      <w:tr w:rsidR="008633EF" w:rsidRPr="003360B3" w14:paraId="42918518" w14:textId="77777777" w:rsidTr="00C9146E">
        <w:trPr>
          <w:trHeight w:val="336"/>
        </w:trPr>
        <w:tc>
          <w:tcPr>
            <w:tcW w:w="813" w:type="dxa"/>
          </w:tcPr>
          <w:p w14:paraId="787E04DD" w14:textId="77777777" w:rsidR="008633EF" w:rsidRPr="003360B3" w:rsidRDefault="008633EF" w:rsidP="00C9146E">
            <w:pPr>
              <w:spacing w:line="276" w:lineRule="auto"/>
              <w:rPr>
                <w:sz w:val="28"/>
                <w:szCs w:val="28"/>
              </w:rPr>
            </w:pPr>
            <w:r w:rsidRPr="003360B3">
              <w:rPr>
                <w:sz w:val="28"/>
                <w:szCs w:val="28"/>
              </w:rPr>
              <w:lastRenderedPageBreak/>
              <w:t>1.5</w:t>
            </w:r>
          </w:p>
        </w:tc>
        <w:tc>
          <w:tcPr>
            <w:tcW w:w="3718" w:type="dxa"/>
          </w:tcPr>
          <w:p w14:paraId="158D8C45" w14:textId="77777777" w:rsidR="008633EF" w:rsidRPr="003360B3" w:rsidRDefault="008633EF" w:rsidP="00C9146E">
            <w:pPr>
              <w:pStyle w:val="ConsPlusNormal"/>
              <w:widowControl w:val="0"/>
              <w:shd w:val="clear" w:color="auto" w:fill="FFFFFF"/>
              <w:spacing w:line="276" w:lineRule="auto"/>
              <w:jc w:val="both"/>
            </w:pPr>
            <w:r w:rsidRPr="003360B3">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14:paraId="724B01D0" w14:textId="76971D2A" w:rsidR="00710C89" w:rsidRPr="003360B3" w:rsidRDefault="00821CF8" w:rsidP="00DE752E">
            <w:pPr>
              <w:spacing w:line="276" w:lineRule="auto"/>
              <w:jc w:val="both"/>
              <w:rPr>
                <w:color w:val="000000" w:themeColor="text1"/>
                <w:sz w:val="28"/>
                <w:szCs w:val="28"/>
              </w:rPr>
            </w:pPr>
            <w:r w:rsidRPr="00821CF8">
              <w:rPr>
                <w:sz w:val="28"/>
                <w:szCs w:val="28"/>
              </w:rPr>
              <w:t>Начальная (максимальная) цена договора определена и обоснована посредством применения метода сопоставимых рыночных цен и составляет</w:t>
            </w:r>
            <w:r w:rsidR="006600A6">
              <w:rPr>
                <w:sz w:val="28"/>
                <w:szCs w:val="28"/>
              </w:rPr>
              <w:t xml:space="preserve">: </w:t>
            </w:r>
            <w:r w:rsidRPr="00821CF8">
              <w:rPr>
                <w:sz w:val="28"/>
                <w:szCs w:val="28"/>
              </w:rPr>
              <w:t xml:space="preserve">1 173 500 </w:t>
            </w:r>
            <w:r w:rsidR="00CE6EA9">
              <w:rPr>
                <w:sz w:val="28"/>
                <w:szCs w:val="28"/>
              </w:rPr>
              <w:t>(</w:t>
            </w:r>
            <w:r w:rsidRPr="00821CF8">
              <w:rPr>
                <w:sz w:val="28"/>
                <w:szCs w:val="28"/>
              </w:rPr>
              <w:t>Один миллион сто семьдесят три тысячи пятьсот</w:t>
            </w:r>
            <w:r w:rsidR="00CE6EA9">
              <w:rPr>
                <w:sz w:val="28"/>
                <w:szCs w:val="28"/>
              </w:rPr>
              <w:t xml:space="preserve">) </w:t>
            </w:r>
            <w:r w:rsidR="00FA26AD" w:rsidRPr="006600A6">
              <w:rPr>
                <w:sz w:val="28"/>
                <w:szCs w:val="28"/>
              </w:rPr>
              <w:t>драм РА без НДС</w:t>
            </w:r>
            <w:r w:rsidR="00DE752E">
              <w:rPr>
                <w:sz w:val="28"/>
                <w:szCs w:val="28"/>
              </w:rPr>
              <w:t xml:space="preserve"> или </w:t>
            </w:r>
            <w:r>
              <w:rPr>
                <w:sz w:val="28"/>
                <w:szCs w:val="28"/>
              </w:rPr>
              <w:t xml:space="preserve"> </w:t>
            </w:r>
            <w:r w:rsidR="00DE752E">
              <w:rPr>
                <w:sz w:val="28"/>
                <w:szCs w:val="28"/>
              </w:rPr>
              <w:t xml:space="preserve"> 1 408 200 (</w:t>
            </w:r>
            <w:r w:rsidR="00DE752E" w:rsidRPr="00DE752E">
              <w:rPr>
                <w:sz w:val="28"/>
                <w:szCs w:val="28"/>
              </w:rPr>
              <w:t>Один миллион четыреста восемь тысяч двести</w:t>
            </w:r>
            <w:r w:rsidR="00DE752E">
              <w:rPr>
                <w:sz w:val="28"/>
                <w:szCs w:val="28"/>
              </w:rPr>
              <w:t>) драм РА с НДС.</w:t>
            </w:r>
          </w:p>
        </w:tc>
      </w:tr>
      <w:tr w:rsidR="008633EF" w:rsidRPr="003360B3" w14:paraId="237B3A0A" w14:textId="77777777" w:rsidTr="00C9146E">
        <w:tc>
          <w:tcPr>
            <w:tcW w:w="813" w:type="dxa"/>
          </w:tcPr>
          <w:p w14:paraId="63ABBF5C" w14:textId="77777777" w:rsidR="008633EF" w:rsidRPr="003360B3" w:rsidRDefault="008633EF" w:rsidP="00C9146E">
            <w:pPr>
              <w:spacing w:line="276" w:lineRule="auto"/>
              <w:rPr>
                <w:sz w:val="28"/>
                <w:szCs w:val="28"/>
              </w:rPr>
            </w:pPr>
            <w:r w:rsidRPr="003360B3">
              <w:rPr>
                <w:sz w:val="28"/>
                <w:szCs w:val="28"/>
              </w:rPr>
              <w:t>1.6</w:t>
            </w:r>
          </w:p>
        </w:tc>
        <w:tc>
          <w:tcPr>
            <w:tcW w:w="3718" w:type="dxa"/>
          </w:tcPr>
          <w:p w14:paraId="4ED91DDD" w14:textId="77777777" w:rsidR="008633EF" w:rsidRPr="003360B3" w:rsidRDefault="008633EF" w:rsidP="00C9146E">
            <w:pPr>
              <w:rPr>
                <w:sz w:val="28"/>
                <w:szCs w:val="28"/>
              </w:rPr>
            </w:pPr>
            <w:r w:rsidRPr="003360B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7A5B8145" w14:textId="77777777" w:rsidR="008633EF" w:rsidRPr="003360B3" w:rsidRDefault="008633EF" w:rsidP="00BB405B">
            <w:pPr>
              <w:spacing w:line="276" w:lineRule="auto"/>
              <w:jc w:val="both"/>
              <w:rPr>
                <w:sz w:val="28"/>
                <w:szCs w:val="28"/>
              </w:rPr>
            </w:pPr>
            <w:r w:rsidRPr="003360B3">
              <w:rPr>
                <w:color w:val="000000"/>
                <w:sz w:val="28"/>
                <w:szCs w:val="28"/>
              </w:rPr>
              <w:t>Обеспечение заявки не предусмотрено.</w:t>
            </w:r>
          </w:p>
        </w:tc>
      </w:tr>
      <w:tr w:rsidR="008633EF" w:rsidRPr="003360B3" w14:paraId="4B728571" w14:textId="77777777" w:rsidTr="00C9146E">
        <w:tc>
          <w:tcPr>
            <w:tcW w:w="813" w:type="dxa"/>
          </w:tcPr>
          <w:p w14:paraId="496E62C8" w14:textId="77777777" w:rsidR="008633EF" w:rsidRPr="003360B3" w:rsidRDefault="008633EF" w:rsidP="00C9146E">
            <w:pPr>
              <w:spacing w:line="276" w:lineRule="auto"/>
              <w:rPr>
                <w:sz w:val="28"/>
                <w:szCs w:val="28"/>
              </w:rPr>
            </w:pPr>
            <w:r w:rsidRPr="003360B3">
              <w:rPr>
                <w:sz w:val="28"/>
                <w:szCs w:val="28"/>
              </w:rPr>
              <w:t>1.7</w:t>
            </w:r>
          </w:p>
        </w:tc>
        <w:tc>
          <w:tcPr>
            <w:tcW w:w="3718" w:type="dxa"/>
          </w:tcPr>
          <w:p w14:paraId="2AD061A2" w14:textId="77777777" w:rsidR="008633EF" w:rsidRPr="003360B3" w:rsidRDefault="008633EF" w:rsidP="00C9146E">
            <w:pPr>
              <w:spacing w:line="276" w:lineRule="auto"/>
              <w:rPr>
                <w:sz w:val="28"/>
                <w:szCs w:val="28"/>
              </w:rPr>
            </w:pPr>
            <w:r w:rsidRPr="003360B3">
              <w:rPr>
                <w:sz w:val="28"/>
                <w:szCs w:val="28"/>
              </w:rPr>
              <w:t>Требования к содержанию, форме, оформлению и составу заявки на участие в закупке</w:t>
            </w:r>
          </w:p>
        </w:tc>
        <w:tc>
          <w:tcPr>
            <w:tcW w:w="6237" w:type="dxa"/>
          </w:tcPr>
          <w:p w14:paraId="173E4890" w14:textId="77777777" w:rsidR="008633EF" w:rsidRPr="003360B3" w:rsidRDefault="008633EF" w:rsidP="00C9146E">
            <w:pPr>
              <w:spacing w:line="276" w:lineRule="auto"/>
              <w:jc w:val="both"/>
              <w:rPr>
                <w:bCs/>
                <w:sz w:val="28"/>
                <w:szCs w:val="28"/>
              </w:rPr>
            </w:pPr>
            <w:r w:rsidRPr="003360B3">
              <w:rPr>
                <w:bCs/>
                <w:sz w:val="28"/>
                <w:szCs w:val="28"/>
              </w:rPr>
              <w:t>Заявки подаются на бумажных носителях в закрытых конвертах в 2 экземплярах («Оригинал» и «Копия»).</w:t>
            </w:r>
          </w:p>
        </w:tc>
      </w:tr>
      <w:tr w:rsidR="008633EF" w:rsidRPr="003360B3" w14:paraId="412352F9" w14:textId="77777777" w:rsidTr="00C9146E">
        <w:tc>
          <w:tcPr>
            <w:tcW w:w="813" w:type="dxa"/>
          </w:tcPr>
          <w:p w14:paraId="037624AF" w14:textId="77777777" w:rsidR="008633EF" w:rsidRPr="003360B3" w:rsidRDefault="008633EF" w:rsidP="00C9146E">
            <w:pPr>
              <w:spacing w:line="276" w:lineRule="auto"/>
              <w:rPr>
                <w:sz w:val="28"/>
                <w:szCs w:val="28"/>
              </w:rPr>
            </w:pPr>
            <w:r w:rsidRPr="003360B3">
              <w:rPr>
                <w:sz w:val="28"/>
                <w:szCs w:val="28"/>
              </w:rPr>
              <w:t>1.8</w:t>
            </w:r>
          </w:p>
        </w:tc>
        <w:tc>
          <w:tcPr>
            <w:tcW w:w="3718" w:type="dxa"/>
          </w:tcPr>
          <w:p w14:paraId="6669FEE0" w14:textId="77777777" w:rsidR="008633EF" w:rsidRPr="003360B3" w:rsidRDefault="008633EF" w:rsidP="00C9146E">
            <w:pPr>
              <w:spacing w:line="276" w:lineRule="auto"/>
              <w:rPr>
                <w:sz w:val="28"/>
                <w:szCs w:val="28"/>
              </w:rPr>
            </w:pPr>
            <w:r w:rsidRPr="003360B3">
              <w:rPr>
                <w:sz w:val="28"/>
                <w:szCs w:val="28"/>
              </w:rPr>
              <w:t>Срок, место и порядок предоставления документации о закупке</w:t>
            </w:r>
          </w:p>
        </w:tc>
        <w:tc>
          <w:tcPr>
            <w:tcW w:w="6237" w:type="dxa"/>
          </w:tcPr>
          <w:p w14:paraId="0B63C526" w14:textId="77777777" w:rsidR="008633EF" w:rsidRPr="003360B3" w:rsidRDefault="008633EF" w:rsidP="00C9146E">
            <w:pPr>
              <w:jc w:val="both"/>
              <w:rPr>
                <w:bCs/>
                <w:sz w:val="28"/>
                <w:szCs w:val="28"/>
              </w:rPr>
            </w:pPr>
            <w:r w:rsidRPr="003360B3">
              <w:rPr>
                <w:bCs/>
                <w:sz w:val="28"/>
                <w:szCs w:val="28"/>
              </w:rPr>
              <w:t>Документация размещается на сайте ЗАО «ЮКЖД».</w:t>
            </w:r>
          </w:p>
          <w:p w14:paraId="0D8EFA41" w14:textId="77777777" w:rsidR="008633EF" w:rsidRPr="003360B3" w:rsidRDefault="008633EF" w:rsidP="00C9146E">
            <w:pPr>
              <w:spacing w:line="276" w:lineRule="auto"/>
              <w:jc w:val="both"/>
              <w:rPr>
                <w:bCs/>
                <w:sz w:val="28"/>
                <w:szCs w:val="28"/>
              </w:rPr>
            </w:pPr>
            <w:r w:rsidRPr="003360B3">
              <w:rPr>
                <w:bCs/>
                <w:sz w:val="28"/>
                <w:szCs w:val="28"/>
              </w:rPr>
              <w:t>Документация доступна для ознакомления на сайте ЗАО «ЮКЖД» с момента ее опубликования без ограничений.</w:t>
            </w:r>
          </w:p>
        </w:tc>
      </w:tr>
      <w:tr w:rsidR="008633EF" w:rsidRPr="003360B3" w14:paraId="4310501F" w14:textId="77777777" w:rsidTr="00C9146E">
        <w:tc>
          <w:tcPr>
            <w:tcW w:w="813" w:type="dxa"/>
          </w:tcPr>
          <w:p w14:paraId="0332FF9D" w14:textId="77777777" w:rsidR="008633EF" w:rsidRPr="003360B3" w:rsidRDefault="008633EF" w:rsidP="00C9146E">
            <w:pPr>
              <w:spacing w:line="276" w:lineRule="auto"/>
              <w:rPr>
                <w:sz w:val="28"/>
                <w:szCs w:val="28"/>
              </w:rPr>
            </w:pPr>
            <w:r w:rsidRPr="003360B3">
              <w:rPr>
                <w:sz w:val="28"/>
                <w:szCs w:val="28"/>
              </w:rPr>
              <w:t>1.9</w:t>
            </w:r>
          </w:p>
        </w:tc>
        <w:tc>
          <w:tcPr>
            <w:tcW w:w="3718" w:type="dxa"/>
          </w:tcPr>
          <w:p w14:paraId="5684E5C1" w14:textId="77777777" w:rsidR="008633EF" w:rsidRPr="003360B3" w:rsidRDefault="008633EF" w:rsidP="00C9146E">
            <w:pPr>
              <w:spacing w:line="276" w:lineRule="auto"/>
              <w:rPr>
                <w:sz w:val="28"/>
                <w:szCs w:val="28"/>
              </w:rPr>
            </w:pPr>
            <w:r w:rsidRPr="003360B3">
              <w:rPr>
                <w:sz w:val="28"/>
                <w:szCs w:val="28"/>
              </w:rPr>
              <w:t>Порядок, место, дата начала, дата и время окончания срока подачи заявок на участие в закупке</w:t>
            </w:r>
          </w:p>
        </w:tc>
        <w:tc>
          <w:tcPr>
            <w:tcW w:w="6237" w:type="dxa"/>
          </w:tcPr>
          <w:p w14:paraId="436EEE0A" w14:textId="77777777" w:rsidR="008633EF" w:rsidRPr="003360B3" w:rsidRDefault="008633EF" w:rsidP="00C9146E">
            <w:pPr>
              <w:spacing w:line="276" w:lineRule="auto"/>
              <w:jc w:val="both"/>
              <w:rPr>
                <w:bCs/>
                <w:sz w:val="28"/>
                <w:szCs w:val="28"/>
              </w:rPr>
            </w:pPr>
            <w:r w:rsidRPr="003360B3">
              <w:rPr>
                <w:bCs/>
                <w:sz w:val="28"/>
                <w:szCs w:val="28"/>
              </w:rPr>
              <w:t>Заявки подаются в бумажной форме, в закрытых конвертах по адресу, указанному в п 1.2 извещения.</w:t>
            </w:r>
          </w:p>
          <w:p w14:paraId="11AEC6B5" w14:textId="77777777" w:rsidR="008633EF" w:rsidRPr="003360B3" w:rsidRDefault="008633EF" w:rsidP="00C9146E">
            <w:pPr>
              <w:jc w:val="both"/>
              <w:rPr>
                <w:bCs/>
                <w:sz w:val="28"/>
                <w:szCs w:val="28"/>
              </w:rPr>
            </w:pPr>
            <w:r w:rsidRPr="003360B3">
              <w:rPr>
                <w:bCs/>
                <w:sz w:val="28"/>
                <w:szCs w:val="28"/>
              </w:rPr>
              <w:t xml:space="preserve">Дата начала подачи заявок – с момента опубликования извещения на сайте </w:t>
            </w:r>
          </w:p>
          <w:p w14:paraId="7909D5C2" w14:textId="18CED6B6" w:rsidR="00F41F52" w:rsidRPr="003360B3" w:rsidRDefault="008633EF" w:rsidP="00F41F52">
            <w:pPr>
              <w:spacing w:line="276" w:lineRule="auto"/>
              <w:jc w:val="both"/>
              <w:rPr>
                <w:bCs/>
                <w:sz w:val="28"/>
                <w:szCs w:val="28"/>
              </w:rPr>
            </w:pPr>
            <w:r w:rsidRPr="003360B3">
              <w:rPr>
                <w:b/>
                <w:bCs/>
                <w:sz w:val="28"/>
                <w:szCs w:val="28"/>
              </w:rPr>
              <w:t>«</w:t>
            </w:r>
            <w:r w:rsidR="00CE6EA9">
              <w:rPr>
                <w:b/>
                <w:bCs/>
                <w:sz w:val="28"/>
                <w:szCs w:val="28"/>
              </w:rPr>
              <w:t>12</w:t>
            </w:r>
            <w:r w:rsidRPr="003360B3">
              <w:rPr>
                <w:b/>
                <w:bCs/>
                <w:sz w:val="28"/>
                <w:szCs w:val="28"/>
              </w:rPr>
              <w:t xml:space="preserve">» </w:t>
            </w:r>
            <w:r w:rsidR="00CE6EA9">
              <w:rPr>
                <w:b/>
                <w:bCs/>
                <w:sz w:val="28"/>
                <w:szCs w:val="28"/>
              </w:rPr>
              <w:t>марта</w:t>
            </w:r>
            <w:r w:rsidR="00B35648"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00080D7B">
              <w:rPr>
                <w:bCs/>
                <w:sz w:val="28"/>
                <w:szCs w:val="28"/>
              </w:rPr>
              <w:t xml:space="preserve"> с 09:00 до 18:</w:t>
            </w:r>
            <w:r w:rsidRPr="003360B3">
              <w:rPr>
                <w:bCs/>
                <w:sz w:val="28"/>
                <w:szCs w:val="28"/>
              </w:rPr>
              <w:t xml:space="preserve">00 </w:t>
            </w:r>
            <w:r w:rsidR="00F41F52" w:rsidRPr="003360B3">
              <w:rPr>
                <w:bCs/>
                <w:sz w:val="28"/>
                <w:szCs w:val="28"/>
              </w:rPr>
              <w:t>(в рабочие дни с 9:00 до 18:00, перерыв с 13:00 до 14:00 (время местное)).</w:t>
            </w:r>
          </w:p>
          <w:p w14:paraId="095A62AC" w14:textId="77777777" w:rsidR="008633EF" w:rsidRPr="00D46ACB" w:rsidRDefault="008633EF" w:rsidP="00C9146E">
            <w:pPr>
              <w:spacing w:line="276" w:lineRule="auto"/>
              <w:jc w:val="both"/>
              <w:rPr>
                <w:bCs/>
                <w:sz w:val="28"/>
                <w:szCs w:val="28"/>
              </w:rPr>
            </w:pPr>
            <w:r w:rsidRPr="003360B3">
              <w:rPr>
                <w:bCs/>
                <w:sz w:val="28"/>
                <w:szCs w:val="28"/>
              </w:rPr>
              <w:t xml:space="preserve">Дата </w:t>
            </w:r>
            <w:r w:rsidRPr="00D46ACB">
              <w:rPr>
                <w:bCs/>
                <w:sz w:val="28"/>
                <w:szCs w:val="28"/>
              </w:rPr>
              <w:t xml:space="preserve">окончания срока подачи заявок -              </w:t>
            </w:r>
          </w:p>
          <w:p w14:paraId="6B88293D" w14:textId="6AE8AB13" w:rsidR="00F41F52" w:rsidRPr="003360B3" w:rsidRDefault="008633EF" w:rsidP="00F41F52">
            <w:pPr>
              <w:spacing w:line="276" w:lineRule="auto"/>
              <w:jc w:val="both"/>
              <w:rPr>
                <w:bCs/>
                <w:sz w:val="28"/>
                <w:szCs w:val="28"/>
              </w:rPr>
            </w:pPr>
            <w:r w:rsidRPr="00D46ACB">
              <w:rPr>
                <w:b/>
                <w:bCs/>
                <w:sz w:val="28"/>
                <w:szCs w:val="28"/>
              </w:rPr>
              <w:t>«</w:t>
            </w:r>
            <w:r w:rsidR="00CE6EA9">
              <w:rPr>
                <w:b/>
                <w:bCs/>
                <w:sz w:val="28"/>
                <w:szCs w:val="28"/>
              </w:rPr>
              <w:t>30</w:t>
            </w:r>
            <w:r w:rsidR="00984A80" w:rsidRPr="00D46ACB">
              <w:rPr>
                <w:b/>
                <w:bCs/>
                <w:sz w:val="28"/>
                <w:szCs w:val="28"/>
              </w:rPr>
              <w:t xml:space="preserve">» </w:t>
            </w:r>
            <w:r w:rsidR="006600A6" w:rsidRPr="00D46ACB">
              <w:rPr>
                <w:b/>
                <w:bCs/>
                <w:sz w:val="28"/>
                <w:szCs w:val="28"/>
              </w:rPr>
              <w:t>марта</w:t>
            </w:r>
            <w:r w:rsidRPr="00D46ACB">
              <w:rPr>
                <w:b/>
                <w:bCs/>
                <w:sz w:val="28"/>
                <w:szCs w:val="28"/>
              </w:rPr>
              <w:t xml:space="preserve"> </w:t>
            </w:r>
            <w:r w:rsidR="00935B8E" w:rsidRPr="00D46ACB">
              <w:rPr>
                <w:b/>
                <w:bCs/>
                <w:sz w:val="28"/>
                <w:szCs w:val="28"/>
              </w:rPr>
              <w:t>202</w:t>
            </w:r>
            <w:r w:rsidR="00BB4BDA" w:rsidRPr="00D46ACB">
              <w:rPr>
                <w:b/>
                <w:bCs/>
                <w:sz w:val="28"/>
                <w:szCs w:val="28"/>
              </w:rPr>
              <w:t>6</w:t>
            </w:r>
            <w:r w:rsidRPr="00D46ACB">
              <w:rPr>
                <w:b/>
                <w:bCs/>
                <w:sz w:val="28"/>
                <w:szCs w:val="28"/>
              </w:rPr>
              <w:t xml:space="preserve"> г.</w:t>
            </w:r>
            <w:r w:rsidR="00080D7B" w:rsidRPr="00D46ACB">
              <w:rPr>
                <w:bCs/>
                <w:sz w:val="28"/>
                <w:szCs w:val="28"/>
              </w:rPr>
              <w:t xml:space="preserve"> с 09:00 до 18:</w:t>
            </w:r>
            <w:r w:rsidRPr="00D46ACB">
              <w:rPr>
                <w:bCs/>
                <w:sz w:val="28"/>
                <w:szCs w:val="28"/>
              </w:rPr>
              <w:t>00</w:t>
            </w:r>
            <w:r w:rsidR="00F41F52" w:rsidRPr="00D46ACB">
              <w:rPr>
                <w:bCs/>
                <w:sz w:val="28"/>
                <w:szCs w:val="28"/>
              </w:rPr>
              <w:t xml:space="preserve"> (в рабочие дни с 9:00 до 18:00, перерыв с 13:00 до 14:00 (время местное)).</w:t>
            </w:r>
          </w:p>
          <w:p w14:paraId="61A2F14F" w14:textId="5B9E3C6C" w:rsidR="008633EF" w:rsidRPr="003360B3" w:rsidRDefault="00CE6EA9" w:rsidP="00C9146E">
            <w:pPr>
              <w:spacing w:line="276" w:lineRule="auto"/>
              <w:jc w:val="both"/>
              <w:rPr>
                <w:i/>
                <w:sz w:val="28"/>
                <w:szCs w:val="28"/>
              </w:rPr>
            </w:pPr>
            <w:r w:rsidRPr="00CE6EA9">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CE6EA9">
              <w:rPr>
                <w:bCs/>
                <w:sz w:val="28"/>
                <w:szCs w:val="28"/>
              </w:rPr>
              <w:t>Меца</w:t>
            </w:r>
            <w:proofErr w:type="spellEnd"/>
            <w:r w:rsidRPr="00CE6EA9">
              <w:rPr>
                <w:bCs/>
                <w:sz w:val="28"/>
                <w:szCs w:val="28"/>
              </w:rPr>
              <w:t xml:space="preserve"> 50, центральный вход                                </w:t>
            </w:r>
            <w:r w:rsidRPr="00CE6EA9">
              <w:rPr>
                <w:bCs/>
                <w:sz w:val="28"/>
                <w:szCs w:val="28"/>
              </w:rPr>
              <w:lastRenderedPageBreak/>
              <w:t>ЗАО «ЮКЖД», после регистрации Участники предоставляют конверты Организатору.</w:t>
            </w:r>
          </w:p>
        </w:tc>
      </w:tr>
      <w:tr w:rsidR="008633EF" w:rsidRPr="003360B3" w14:paraId="3B69B5E0" w14:textId="77777777" w:rsidTr="00C9146E">
        <w:tc>
          <w:tcPr>
            <w:tcW w:w="813" w:type="dxa"/>
          </w:tcPr>
          <w:p w14:paraId="63DE88BB" w14:textId="77777777" w:rsidR="008633EF" w:rsidRPr="003360B3" w:rsidRDefault="008633EF" w:rsidP="00C9146E">
            <w:pPr>
              <w:spacing w:line="276" w:lineRule="auto"/>
              <w:rPr>
                <w:sz w:val="28"/>
                <w:szCs w:val="28"/>
              </w:rPr>
            </w:pPr>
            <w:r w:rsidRPr="003360B3">
              <w:rPr>
                <w:sz w:val="28"/>
                <w:szCs w:val="28"/>
              </w:rPr>
              <w:lastRenderedPageBreak/>
              <w:t>1.10</w:t>
            </w:r>
          </w:p>
        </w:tc>
        <w:tc>
          <w:tcPr>
            <w:tcW w:w="3718" w:type="dxa"/>
          </w:tcPr>
          <w:p w14:paraId="6B30551C" w14:textId="77777777" w:rsidR="008633EF" w:rsidRPr="003360B3" w:rsidRDefault="008633EF" w:rsidP="00C9146E">
            <w:pPr>
              <w:rPr>
                <w:bCs/>
                <w:sz w:val="28"/>
                <w:szCs w:val="28"/>
              </w:rPr>
            </w:pPr>
            <w:r w:rsidRPr="003360B3">
              <w:rPr>
                <w:bCs/>
                <w:sz w:val="28"/>
                <w:szCs w:val="28"/>
              </w:rPr>
              <w:t>Право отказа от проведения процедуры</w:t>
            </w:r>
          </w:p>
        </w:tc>
        <w:tc>
          <w:tcPr>
            <w:tcW w:w="6237" w:type="dxa"/>
          </w:tcPr>
          <w:p w14:paraId="383DF195" w14:textId="77777777" w:rsidR="008633EF" w:rsidRPr="003360B3" w:rsidRDefault="008633EF" w:rsidP="00C9146E">
            <w:pPr>
              <w:keepNext/>
              <w:jc w:val="both"/>
              <w:rPr>
                <w:sz w:val="28"/>
                <w:szCs w:val="28"/>
              </w:rPr>
            </w:pPr>
            <w:r w:rsidRPr="003360B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3360B3" w14:paraId="1421E06C" w14:textId="77777777" w:rsidTr="00C9146E">
        <w:tc>
          <w:tcPr>
            <w:tcW w:w="813" w:type="dxa"/>
          </w:tcPr>
          <w:p w14:paraId="6173168F" w14:textId="77777777" w:rsidR="008633EF" w:rsidRPr="003360B3" w:rsidRDefault="008633EF" w:rsidP="00C9146E">
            <w:pPr>
              <w:spacing w:line="276" w:lineRule="auto"/>
              <w:rPr>
                <w:sz w:val="28"/>
                <w:szCs w:val="28"/>
              </w:rPr>
            </w:pPr>
            <w:r w:rsidRPr="003360B3">
              <w:rPr>
                <w:sz w:val="28"/>
                <w:szCs w:val="28"/>
              </w:rPr>
              <w:t>1.11</w:t>
            </w:r>
          </w:p>
        </w:tc>
        <w:tc>
          <w:tcPr>
            <w:tcW w:w="3718" w:type="dxa"/>
          </w:tcPr>
          <w:p w14:paraId="17355108" w14:textId="77777777" w:rsidR="008633EF" w:rsidRPr="003360B3" w:rsidRDefault="008633EF" w:rsidP="00C9146E">
            <w:pPr>
              <w:widowControl w:val="0"/>
              <w:shd w:val="clear" w:color="auto" w:fill="FFFFFF"/>
              <w:autoSpaceDE w:val="0"/>
              <w:autoSpaceDN w:val="0"/>
              <w:adjustRightInd w:val="0"/>
              <w:spacing w:after="200" w:line="360" w:lineRule="exact"/>
              <w:jc w:val="both"/>
              <w:rPr>
                <w:sz w:val="28"/>
                <w:szCs w:val="28"/>
              </w:rPr>
            </w:pPr>
            <w:r w:rsidRPr="003360B3">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737254A7" w14:textId="77777777" w:rsidR="008633EF" w:rsidRPr="003360B3" w:rsidRDefault="008633EF" w:rsidP="00C9146E">
            <w:pPr>
              <w:widowControl w:val="0"/>
              <w:shd w:val="clear" w:color="auto" w:fill="FFFFFF"/>
              <w:autoSpaceDE w:val="0"/>
              <w:autoSpaceDN w:val="0"/>
              <w:adjustRightInd w:val="0"/>
              <w:jc w:val="both"/>
              <w:rPr>
                <w:sz w:val="28"/>
                <w:szCs w:val="28"/>
              </w:rPr>
            </w:pPr>
            <w:r w:rsidRPr="003360B3">
              <w:rPr>
                <w:sz w:val="28"/>
                <w:szCs w:val="28"/>
              </w:rPr>
              <w:t>Заказчик может отклонить котировочные заявки в случае:</w:t>
            </w:r>
          </w:p>
          <w:p w14:paraId="0426861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несоответствия котировочной заявки требованиям, указанным в запросе котировок;</w:t>
            </w:r>
          </w:p>
          <w:p w14:paraId="54F26709" w14:textId="77777777" w:rsidR="008633EF" w:rsidRPr="003360B3"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3360B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2679FD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отказа от проведения запроса котировок;</w:t>
            </w:r>
          </w:p>
          <w:p w14:paraId="0C6B86DF"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3360B3" w14:paraId="10097F8E" w14:textId="77777777" w:rsidTr="00C9146E">
        <w:tc>
          <w:tcPr>
            <w:tcW w:w="813" w:type="dxa"/>
          </w:tcPr>
          <w:p w14:paraId="72AB46AE" w14:textId="77777777" w:rsidR="008633EF" w:rsidRPr="003360B3" w:rsidRDefault="008633EF" w:rsidP="00C9146E">
            <w:pPr>
              <w:spacing w:line="276" w:lineRule="auto"/>
              <w:rPr>
                <w:color w:val="FF0000"/>
                <w:sz w:val="28"/>
                <w:szCs w:val="28"/>
              </w:rPr>
            </w:pPr>
            <w:r w:rsidRPr="003360B3">
              <w:rPr>
                <w:sz w:val="28"/>
                <w:szCs w:val="28"/>
              </w:rPr>
              <w:t>1.12</w:t>
            </w:r>
          </w:p>
        </w:tc>
        <w:tc>
          <w:tcPr>
            <w:tcW w:w="3718" w:type="dxa"/>
          </w:tcPr>
          <w:p w14:paraId="2FC36AF0" w14:textId="77777777" w:rsidR="008633EF" w:rsidRPr="003360B3" w:rsidRDefault="008633EF" w:rsidP="00C9146E">
            <w:pPr>
              <w:spacing w:line="360" w:lineRule="exact"/>
              <w:rPr>
                <w:sz w:val="28"/>
                <w:szCs w:val="28"/>
              </w:rPr>
            </w:pPr>
            <w:r w:rsidRPr="003360B3">
              <w:rPr>
                <w:sz w:val="28"/>
                <w:szCs w:val="28"/>
              </w:rPr>
              <w:t>Информация о праве претендента запросить разъяснение конкурсной документации</w:t>
            </w:r>
          </w:p>
        </w:tc>
        <w:tc>
          <w:tcPr>
            <w:tcW w:w="6237" w:type="dxa"/>
          </w:tcPr>
          <w:p w14:paraId="76EA380D" w14:textId="77777777" w:rsidR="008633EF" w:rsidRPr="003360B3" w:rsidRDefault="008633EF" w:rsidP="00C9146E">
            <w:pPr>
              <w:pStyle w:val="ConsPlusNormal"/>
              <w:widowControl w:val="0"/>
              <w:shd w:val="clear" w:color="auto" w:fill="FFFFFF"/>
              <w:spacing w:line="360" w:lineRule="exact"/>
              <w:jc w:val="both"/>
            </w:pPr>
            <w:r w:rsidRPr="003360B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27533C6" w14:textId="77777777" w:rsidR="008633EF" w:rsidRPr="003360B3" w:rsidRDefault="008633EF" w:rsidP="00C9146E">
            <w:pPr>
              <w:pStyle w:val="ConsPlusNormal"/>
              <w:widowControl w:val="0"/>
              <w:shd w:val="clear" w:color="auto" w:fill="FFFFFF"/>
              <w:spacing w:line="360" w:lineRule="exact"/>
              <w:jc w:val="both"/>
            </w:pPr>
            <w:r w:rsidRPr="003360B3">
              <w:t>Запрос юридического лица оформляется на фирменном бланке участника (при наличии) и подписывается уполномоченным лицом участника.</w:t>
            </w:r>
          </w:p>
          <w:p w14:paraId="354FFFE2" w14:textId="77777777" w:rsidR="008633EF" w:rsidRPr="003360B3" w:rsidRDefault="008633EF" w:rsidP="00C9146E">
            <w:pPr>
              <w:pStyle w:val="ConsPlusNormal"/>
              <w:widowControl w:val="0"/>
              <w:shd w:val="clear" w:color="auto" w:fill="FFFFFF"/>
              <w:spacing w:line="360" w:lineRule="exact"/>
              <w:jc w:val="both"/>
            </w:pPr>
            <w:r w:rsidRPr="003360B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360B3">
              <w:br/>
            </w:r>
            <w:r w:rsidRPr="003360B3">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18497B" w14:textId="77777777" w:rsidR="0069165E" w:rsidRPr="003360B3" w:rsidRDefault="008633EF" w:rsidP="00C9146E">
            <w:pPr>
              <w:spacing w:line="360" w:lineRule="exact"/>
              <w:jc w:val="both"/>
              <w:rPr>
                <w:sz w:val="28"/>
                <w:szCs w:val="28"/>
              </w:rPr>
            </w:pPr>
            <w:r w:rsidRPr="003360B3">
              <w:rPr>
                <w:sz w:val="28"/>
                <w:szCs w:val="28"/>
              </w:rPr>
              <w:t xml:space="preserve">Дата начала срока предоставления участникам разъяснений положений документации: </w:t>
            </w:r>
          </w:p>
          <w:p w14:paraId="13C7DF5C" w14:textId="61E6587B" w:rsidR="008633EF" w:rsidRPr="003360B3" w:rsidRDefault="008633EF" w:rsidP="00C9146E">
            <w:pPr>
              <w:spacing w:line="360" w:lineRule="exact"/>
              <w:jc w:val="both"/>
              <w:rPr>
                <w:sz w:val="28"/>
                <w:szCs w:val="28"/>
              </w:rPr>
            </w:pPr>
            <w:r w:rsidRPr="003360B3">
              <w:rPr>
                <w:b/>
                <w:sz w:val="28"/>
                <w:szCs w:val="28"/>
              </w:rPr>
              <w:t>«</w:t>
            </w:r>
            <w:r w:rsidR="00CE6EA9">
              <w:rPr>
                <w:b/>
                <w:sz w:val="28"/>
                <w:szCs w:val="28"/>
              </w:rPr>
              <w:t>12</w:t>
            </w:r>
            <w:r w:rsidRPr="003360B3">
              <w:rPr>
                <w:b/>
                <w:sz w:val="28"/>
                <w:szCs w:val="28"/>
              </w:rPr>
              <w:t xml:space="preserve">» </w:t>
            </w:r>
            <w:r w:rsidR="00CE6EA9">
              <w:rPr>
                <w:b/>
                <w:sz w:val="28"/>
                <w:szCs w:val="28"/>
              </w:rPr>
              <w:t>марта</w:t>
            </w:r>
            <w:r w:rsidR="00B35648" w:rsidRPr="003360B3">
              <w:rPr>
                <w:sz w:val="28"/>
                <w:szCs w:val="28"/>
              </w:rPr>
              <w:t xml:space="preserve"> </w:t>
            </w:r>
            <w:r w:rsidR="00935B8E" w:rsidRPr="003360B3">
              <w:rPr>
                <w:sz w:val="28"/>
                <w:szCs w:val="28"/>
              </w:rPr>
              <w:t>202</w:t>
            </w:r>
            <w:r w:rsidR="00BB4BDA" w:rsidRPr="003360B3">
              <w:rPr>
                <w:sz w:val="28"/>
                <w:szCs w:val="28"/>
              </w:rPr>
              <w:t>6</w:t>
            </w:r>
            <w:r w:rsidR="00D21081">
              <w:rPr>
                <w:sz w:val="28"/>
                <w:szCs w:val="28"/>
              </w:rPr>
              <w:t xml:space="preserve"> г. с 09:00 до 18:</w:t>
            </w:r>
            <w:r w:rsidRPr="003360B3">
              <w:rPr>
                <w:sz w:val="28"/>
                <w:szCs w:val="28"/>
              </w:rPr>
              <w:t>00</w:t>
            </w:r>
          </w:p>
          <w:p w14:paraId="75D08092" w14:textId="77777777" w:rsidR="0069165E" w:rsidRPr="003360B3" w:rsidRDefault="008633EF" w:rsidP="008F3DDE">
            <w:pPr>
              <w:spacing w:line="360" w:lineRule="exact"/>
              <w:jc w:val="both"/>
              <w:rPr>
                <w:sz w:val="28"/>
                <w:szCs w:val="28"/>
              </w:rPr>
            </w:pPr>
            <w:r w:rsidRPr="003360B3">
              <w:rPr>
                <w:sz w:val="28"/>
                <w:szCs w:val="28"/>
              </w:rPr>
              <w:t xml:space="preserve">Дата окончания срока предоставления участникам разъяснений положений документации: </w:t>
            </w:r>
          </w:p>
          <w:p w14:paraId="5AE14B10" w14:textId="1FCE8588" w:rsidR="008633EF" w:rsidRPr="003360B3" w:rsidRDefault="008633EF" w:rsidP="00CE6EA9">
            <w:pPr>
              <w:spacing w:line="360" w:lineRule="exact"/>
              <w:jc w:val="both"/>
              <w:rPr>
                <w:sz w:val="28"/>
                <w:szCs w:val="28"/>
              </w:rPr>
            </w:pPr>
            <w:r w:rsidRPr="003360B3">
              <w:rPr>
                <w:b/>
                <w:sz w:val="28"/>
                <w:szCs w:val="28"/>
              </w:rPr>
              <w:t>«</w:t>
            </w:r>
            <w:r w:rsidR="00CE6EA9">
              <w:rPr>
                <w:b/>
                <w:sz w:val="28"/>
                <w:szCs w:val="28"/>
              </w:rPr>
              <w:t>25</w:t>
            </w:r>
            <w:r w:rsidRPr="00D46ACB">
              <w:rPr>
                <w:b/>
                <w:sz w:val="28"/>
                <w:szCs w:val="28"/>
              </w:rPr>
              <w:t>»</w:t>
            </w:r>
            <w:r w:rsidR="009579AC" w:rsidRPr="00D46ACB">
              <w:rPr>
                <w:b/>
                <w:sz w:val="28"/>
                <w:szCs w:val="28"/>
              </w:rPr>
              <w:t xml:space="preserve"> </w:t>
            </w:r>
            <w:r w:rsidR="006600A6" w:rsidRPr="00D46ACB">
              <w:rPr>
                <w:b/>
                <w:sz w:val="28"/>
                <w:szCs w:val="28"/>
              </w:rPr>
              <w:t>марта</w:t>
            </w:r>
            <w:r w:rsidR="00FA6DE4" w:rsidRPr="00D46ACB">
              <w:rPr>
                <w:sz w:val="28"/>
                <w:szCs w:val="28"/>
              </w:rPr>
              <w:t xml:space="preserve"> </w:t>
            </w:r>
            <w:r w:rsidR="00935B8E" w:rsidRPr="00D46ACB">
              <w:rPr>
                <w:sz w:val="28"/>
                <w:szCs w:val="28"/>
              </w:rPr>
              <w:t>202</w:t>
            </w:r>
            <w:r w:rsidR="00BB4BDA" w:rsidRPr="00D46ACB">
              <w:rPr>
                <w:sz w:val="28"/>
                <w:szCs w:val="28"/>
              </w:rPr>
              <w:t>6</w:t>
            </w:r>
            <w:r w:rsidR="00B01162" w:rsidRPr="00D46ACB">
              <w:rPr>
                <w:sz w:val="28"/>
                <w:szCs w:val="28"/>
              </w:rPr>
              <w:t xml:space="preserve"> г.</w:t>
            </w:r>
            <w:r w:rsidR="00B01162" w:rsidRPr="003360B3">
              <w:rPr>
                <w:sz w:val="28"/>
                <w:szCs w:val="28"/>
              </w:rPr>
              <w:t xml:space="preserve"> с 09:00 до 18:00</w:t>
            </w:r>
          </w:p>
        </w:tc>
      </w:tr>
      <w:tr w:rsidR="008633EF" w:rsidRPr="003360B3" w14:paraId="1075FC91" w14:textId="77777777" w:rsidTr="00C9146E">
        <w:tc>
          <w:tcPr>
            <w:tcW w:w="813" w:type="dxa"/>
          </w:tcPr>
          <w:p w14:paraId="576F1CC9" w14:textId="77777777" w:rsidR="008633EF" w:rsidRPr="003360B3" w:rsidRDefault="008633EF" w:rsidP="00C9146E">
            <w:pPr>
              <w:spacing w:line="276" w:lineRule="auto"/>
              <w:rPr>
                <w:sz w:val="28"/>
                <w:szCs w:val="28"/>
              </w:rPr>
            </w:pPr>
            <w:r w:rsidRPr="003360B3">
              <w:rPr>
                <w:sz w:val="28"/>
                <w:szCs w:val="28"/>
              </w:rPr>
              <w:lastRenderedPageBreak/>
              <w:t>1.13</w:t>
            </w:r>
          </w:p>
          <w:p w14:paraId="5CB03FAE" w14:textId="77777777" w:rsidR="008633EF" w:rsidRPr="003360B3" w:rsidRDefault="008633EF" w:rsidP="00C9146E">
            <w:pPr>
              <w:spacing w:line="276" w:lineRule="auto"/>
              <w:rPr>
                <w:sz w:val="28"/>
                <w:szCs w:val="28"/>
              </w:rPr>
            </w:pPr>
          </w:p>
        </w:tc>
        <w:tc>
          <w:tcPr>
            <w:tcW w:w="3718" w:type="dxa"/>
          </w:tcPr>
          <w:p w14:paraId="7087EF4B" w14:textId="77777777" w:rsidR="008633EF" w:rsidRPr="003360B3" w:rsidRDefault="008633EF" w:rsidP="00C9146E">
            <w:pPr>
              <w:spacing w:line="276" w:lineRule="auto"/>
              <w:rPr>
                <w:sz w:val="28"/>
                <w:szCs w:val="28"/>
              </w:rPr>
            </w:pPr>
            <w:r w:rsidRPr="003360B3">
              <w:rPr>
                <w:sz w:val="28"/>
                <w:szCs w:val="28"/>
              </w:rPr>
              <w:t xml:space="preserve">Требования к участникам запроса котировок </w:t>
            </w:r>
          </w:p>
        </w:tc>
        <w:tc>
          <w:tcPr>
            <w:tcW w:w="6237" w:type="dxa"/>
          </w:tcPr>
          <w:p w14:paraId="29F3FE78"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 xml:space="preserve">Требования к участникам указаны в </w:t>
            </w:r>
            <w:proofErr w:type="spellStart"/>
            <w:r w:rsidRPr="003360B3">
              <w:rPr>
                <w:sz w:val="28"/>
                <w:szCs w:val="28"/>
              </w:rPr>
              <w:t>п.п</w:t>
            </w:r>
            <w:proofErr w:type="spellEnd"/>
            <w:r w:rsidRPr="003360B3">
              <w:rPr>
                <w:sz w:val="28"/>
                <w:szCs w:val="28"/>
              </w:rPr>
              <w:t>. 2.3. Порядка проведения запроса котировок</w:t>
            </w:r>
          </w:p>
        </w:tc>
      </w:tr>
      <w:tr w:rsidR="008633EF" w:rsidRPr="003360B3" w14:paraId="5CEE8665" w14:textId="77777777" w:rsidTr="00C9146E">
        <w:tc>
          <w:tcPr>
            <w:tcW w:w="813" w:type="dxa"/>
          </w:tcPr>
          <w:p w14:paraId="1966F848" w14:textId="77777777" w:rsidR="008633EF" w:rsidRPr="003360B3" w:rsidRDefault="008633EF" w:rsidP="00C9146E">
            <w:pPr>
              <w:spacing w:line="276" w:lineRule="auto"/>
              <w:rPr>
                <w:sz w:val="28"/>
                <w:szCs w:val="28"/>
              </w:rPr>
            </w:pPr>
            <w:r w:rsidRPr="003360B3">
              <w:rPr>
                <w:sz w:val="28"/>
                <w:szCs w:val="28"/>
              </w:rPr>
              <w:t>1.14</w:t>
            </w:r>
          </w:p>
        </w:tc>
        <w:tc>
          <w:tcPr>
            <w:tcW w:w="3718" w:type="dxa"/>
          </w:tcPr>
          <w:p w14:paraId="1E4F9F13" w14:textId="77777777" w:rsidR="008633EF" w:rsidRPr="003360B3" w:rsidRDefault="008633EF" w:rsidP="00C9146E">
            <w:pPr>
              <w:spacing w:line="276" w:lineRule="auto"/>
              <w:rPr>
                <w:sz w:val="28"/>
                <w:szCs w:val="28"/>
              </w:rPr>
            </w:pPr>
            <w:r w:rsidRPr="003360B3">
              <w:rPr>
                <w:sz w:val="28"/>
                <w:szCs w:val="28"/>
              </w:rPr>
              <w:t>Форма, сроки и порядок оплаты товара, работы, услуги</w:t>
            </w:r>
          </w:p>
        </w:tc>
        <w:tc>
          <w:tcPr>
            <w:tcW w:w="6237" w:type="dxa"/>
          </w:tcPr>
          <w:p w14:paraId="6F96693A"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Оплата осуществляется</w:t>
            </w:r>
            <w:r w:rsidR="00E4207A" w:rsidRPr="003360B3">
              <w:rPr>
                <w:sz w:val="28"/>
                <w:szCs w:val="28"/>
              </w:rPr>
              <w:t xml:space="preserve"> в безналичной форме</w:t>
            </w:r>
            <w:r w:rsidRPr="003360B3">
              <w:rPr>
                <w:sz w:val="28"/>
                <w:szCs w:val="28"/>
              </w:rPr>
              <w:t xml:space="preserve"> путем перечисления денежных средств на счет контрагента. </w:t>
            </w:r>
          </w:p>
          <w:p w14:paraId="784FC14A"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 xml:space="preserve">По условиям запроса котировок предоплата не предусмотрена. </w:t>
            </w:r>
          </w:p>
          <w:p w14:paraId="26B73164" w14:textId="77777777" w:rsidR="008633EF" w:rsidRPr="003360B3" w:rsidRDefault="008633EF" w:rsidP="00693AF5">
            <w:pPr>
              <w:widowControl w:val="0"/>
              <w:shd w:val="clear" w:color="auto" w:fill="FFFFFF"/>
              <w:autoSpaceDE w:val="0"/>
              <w:autoSpaceDN w:val="0"/>
              <w:adjustRightInd w:val="0"/>
              <w:spacing w:line="276" w:lineRule="auto"/>
              <w:jc w:val="both"/>
              <w:rPr>
                <w:sz w:val="28"/>
                <w:szCs w:val="28"/>
              </w:rPr>
            </w:pPr>
            <w:r w:rsidRPr="003360B3">
              <w:rPr>
                <w:sz w:val="28"/>
                <w:szCs w:val="28"/>
              </w:rPr>
              <w:t>Покупатель осуществляет оплату в течение 1</w:t>
            </w:r>
            <w:r w:rsidR="008E6E64" w:rsidRPr="003360B3">
              <w:rPr>
                <w:sz w:val="28"/>
                <w:szCs w:val="28"/>
              </w:rPr>
              <w:t>5</w:t>
            </w:r>
            <w:r w:rsidRPr="003360B3">
              <w:rPr>
                <w:sz w:val="28"/>
                <w:szCs w:val="28"/>
              </w:rPr>
              <w:t xml:space="preserve"> (</w:t>
            </w:r>
            <w:r w:rsidR="00425DEC" w:rsidRPr="003360B3">
              <w:rPr>
                <w:sz w:val="28"/>
                <w:szCs w:val="28"/>
              </w:rPr>
              <w:t>пятнадцати</w:t>
            </w:r>
            <w:r w:rsidRPr="003360B3">
              <w:rPr>
                <w:sz w:val="28"/>
                <w:szCs w:val="28"/>
              </w:rPr>
              <w:t xml:space="preserve">) рабочих дней </w:t>
            </w:r>
            <w:r w:rsidR="00693AF5" w:rsidRPr="003360B3">
              <w:rPr>
                <w:sz w:val="28"/>
                <w:szCs w:val="28"/>
              </w:rPr>
              <w:t>от даты поставки товара.</w:t>
            </w:r>
          </w:p>
        </w:tc>
      </w:tr>
      <w:tr w:rsidR="00821CF8" w:rsidRPr="003360B3" w14:paraId="146AC41D" w14:textId="77777777" w:rsidTr="00C9146E">
        <w:tc>
          <w:tcPr>
            <w:tcW w:w="813" w:type="dxa"/>
          </w:tcPr>
          <w:p w14:paraId="45A6ABF4" w14:textId="77777777" w:rsidR="00821CF8" w:rsidRPr="003360B3" w:rsidRDefault="00821CF8" w:rsidP="00821CF8">
            <w:pPr>
              <w:spacing w:line="276" w:lineRule="auto"/>
              <w:rPr>
                <w:sz w:val="28"/>
                <w:szCs w:val="28"/>
              </w:rPr>
            </w:pPr>
            <w:r w:rsidRPr="003360B3">
              <w:rPr>
                <w:sz w:val="28"/>
                <w:szCs w:val="28"/>
              </w:rPr>
              <w:t>1.15</w:t>
            </w:r>
          </w:p>
        </w:tc>
        <w:tc>
          <w:tcPr>
            <w:tcW w:w="3718" w:type="dxa"/>
          </w:tcPr>
          <w:p w14:paraId="261F929F" w14:textId="77777777" w:rsidR="00821CF8" w:rsidRPr="003360B3" w:rsidRDefault="00821CF8" w:rsidP="00821CF8">
            <w:pPr>
              <w:spacing w:line="276" w:lineRule="auto"/>
              <w:rPr>
                <w:sz w:val="28"/>
                <w:szCs w:val="28"/>
              </w:rPr>
            </w:pPr>
            <w:r w:rsidRPr="003360B3">
              <w:rPr>
                <w:sz w:val="28"/>
                <w:szCs w:val="28"/>
              </w:rPr>
              <w:t xml:space="preserve">Порядок формирования цены договора </w:t>
            </w:r>
          </w:p>
        </w:tc>
        <w:tc>
          <w:tcPr>
            <w:tcW w:w="6237" w:type="dxa"/>
          </w:tcPr>
          <w:p w14:paraId="2448B594" w14:textId="664C313F" w:rsidR="00821CF8" w:rsidRPr="003360B3" w:rsidRDefault="00821CF8" w:rsidP="00821CF8">
            <w:pPr>
              <w:spacing w:line="276" w:lineRule="auto"/>
              <w:jc w:val="both"/>
              <w:rPr>
                <w:bCs/>
                <w:sz w:val="28"/>
                <w:szCs w:val="28"/>
              </w:rPr>
            </w:pPr>
            <w:r w:rsidRPr="00982CB8">
              <w:rPr>
                <w:bCs/>
                <w:sz w:val="28"/>
                <w:szCs w:val="28"/>
              </w:rPr>
              <w:t>Начальная (максимальная) цена договора определена и обоснована посредством применения метода сопоставления рыночных цен, с учетом доставки до</w:t>
            </w:r>
            <w:r>
              <w:rPr>
                <w:bCs/>
                <w:sz w:val="28"/>
                <w:szCs w:val="28"/>
              </w:rPr>
              <w:t xml:space="preserve"> </w:t>
            </w:r>
            <w:proofErr w:type="spellStart"/>
            <w:r w:rsidRPr="00821CF8">
              <w:rPr>
                <w:bCs/>
                <w:sz w:val="28"/>
                <w:szCs w:val="28"/>
              </w:rPr>
              <w:t>г.Алаверди</w:t>
            </w:r>
            <w:proofErr w:type="spellEnd"/>
            <w:r w:rsidRPr="00821CF8">
              <w:rPr>
                <w:bCs/>
                <w:sz w:val="28"/>
                <w:szCs w:val="28"/>
              </w:rPr>
              <w:t xml:space="preserve">, ст. </w:t>
            </w:r>
            <w:proofErr w:type="spellStart"/>
            <w:r w:rsidRPr="00821CF8">
              <w:rPr>
                <w:bCs/>
                <w:sz w:val="28"/>
                <w:szCs w:val="28"/>
              </w:rPr>
              <w:t>Санаин</w:t>
            </w:r>
            <w:proofErr w:type="spellEnd"/>
            <w:r w:rsidRPr="00821CF8">
              <w:rPr>
                <w:bCs/>
                <w:sz w:val="28"/>
                <w:szCs w:val="28"/>
              </w:rPr>
              <w:t xml:space="preserve"> 34/1</w:t>
            </w:r>
          </w:p>
        </w:tc>
      </w:tr>
      <w:tr w:rsidR="008633EF" w:rsidRPr="003360B3" w14:paraId="1D65F81A" w14:textId="77777777" w:rsidTr="00C9146E">
        <w:tc>
          <w:tcPr>
            <w:tcW w:w="813" w:type="dxa"/>
          </w:tcPr>
          <w:p w14:paraId="5EF23BBD" w14:textId="77777777" w:rsidR="008633EF" w:rsidRPr="003360B3" w:rsidRDefault="008633EF" w:rsidP="00C9146E">
            <w:pPr>
              <w:spacing w:line="276" w:lineRule="auto"/>
              <w:rPr>
                <w:sz w:val="28"/>
                <w:szCs w:val="28"/>
              </w:rPr>
            </w:pPr>
            <w:r w:rsidRPr="003360B3">
              <w:rPr>
                <w:sz w:val="28"/>
                <w:szCs w:val="28"/>
              </w:rPr>
              <w:t>1.16</w:t>
            </w:r>
          </w:p>
        </w:tc>
        <w:tc>
          <w:tcPr>
            <w:tcW w:w="3718" w:type="dxa"/>
          </w:tcPr>
          <w:p w14:paraId="0DEAAC23" w14:textId="77777777" w:rsidR="008633EF" w:rsidRPr="003360B3" w:rsidRDefault="008633EF" w:rsidP="00C9146E">
            <w:pPr>
              <w:pStyle w:val="ConsPlusNormal"/>
              <w:widowControl w:val="0"/>
              <w:shd w:val="clear" w:color="auto" w:fill="FFFFFF"/>
              <w:spacing w:line="276" w:lineRule="auto"/>
              <w:jc w:val="both"/>
            </w:pPr>
            <w:r w:rsidRPr="003360B3">
              <w:t>Критерии оценки и сопоставления заявок на участие в такой закупке</w:t>
            </w:r>
          </w:p>
        </w:tc>
        <w:tc>
          <w:tcPr>
            <w:tcW w:w="6237" w:type="dxa"/>
          </w:tcPr>
          <w:p w14:paraId="7EDA7275" w14:textId="77777777" w:rsidR="008633EF" w:rsidRPr="003360B3" w:rsidRDefault="008633EF" w:rsidP="00C9146E">
            <w:pPr>
              <w:spacing w:line="276" w:lineRule="auto"/>
              <w:jc w:val="both"/>
              <w:rPr>
                <w:sz w:val="28"/>
                <w:szCs w:val="28"/>
              </w:rPr>
            </w:pPr>
            <w:r w:rsidRPr="003360B3">
              <w:rPr>
                <w:sz w:val="28"/>
                <w:szCs w:val="28"/>
              </w:rPr>
              <w:t xml:space="preserve">Заявки рассматриваются по минимальной цене. </w:t>
            </w:r>
          </w:p>
        </w:tc>
      </w:tr>
      <w:tr w:rsidR="008633EF" w:rsidRPr="003360B3" w14:paraId="2EE4E9FB" w14:textId="77777777" w:rsidTr="00C9146E">
        <w:tc>
          <w:tcPr>
            <w:tcW w:w="813" w:type="dxa"/>
          </w:tcPr>
          <w:p w14:paraId="6BEBD230" w14:textId="77777777" w:rsidR="008633EF" w:rsidRPr="003360B3" w:rsidRDefault="008633EF" w:rsidP="00C9146E">
            <w:pPr>
              <w:spacing w:line="276" w:lineRule="auto"/>
              <w:rPr>
                <w:sz w:val="28"/>
                <w:szCs w:val="28"/>
              </w:rPr>
            </w:pPr>
            <w:r w:rsidRPr="003360B3">
              <w:rPr>
                <w:sz w:val="28"/>
                <w:szCs w:val="28"/>
              </w:rPr>
              <w:t>1.17</w:t>
            </w:r>
          </w:p>
        </w:tc>
        <w:tc>
          <w:tcPr>
            <w:tcW w:w="3718" w:type="dxa"/>
          </w:tcPr>
          <w:p w14:paraId="50EB65FC" w14:textId="77777777" w:rsidR="008633EF" w:rsidRPr="003360B3" w:rsidRDefault="008633EF" w:rsidP="00C9146E">
            <w:pPr>
              <w:pStyle w:val="ConsPlusNormal"/>
              <w:widowControl w:val="0"/>
              <w:shd w:val="clear" w:color="auto" w:fill="FFFFFF"/>
              <w:spacing w:line="276" w:lineRule="auto"/>
              <w:jc w:val="both"/>
            </w:pPr>
            <w:r w:rsidRPr="003360B3">
              <w:t>Срок действия конкурентных заявок</w:t>
            </w:r>
          </w:p>
        </w:tc>
        <w:tc>
          <w:tcPr>
            <w:tcW w:w="6237" w:type="dxa"/>
          </w:tcPr>
          <w:p w14:paraId="71B459C6" w14:textId="77777777" w:rsidR="008633EF" w:rsidRPr="003360B3" w:rsidRDefault="008633EF" w:rsidP="00C9146E">
            <w:pPr>
              <w:spacing w:line="276" w:lineRule="auto"/>
              <w:jc w:val="both"/>
              <w:rPr>
                <w:sz w:val="28"/>
                <w:szCs w:val="28"/>
              </w:rPr>
            </w:pPr>
            <w:r w:rsidRPr="003360B3">
              <w:rPr>
                <w:sz w:val="28"/>
                <w:szCs w:val="28"/>
              </w:rPr>
              <w:t>Не устанавливается.</w:t>
            </w:r>
          </w:p>
        </w:tc>
      </w:tr>
      <w:tr w:rsidR="008633EF" w:rsidRPr="003360B3" w14:paraId="787394D7" w14:textId="77777777" w:rsidTr="00C9146E">
        <w:tc>
          <w:tcPr>
            <w:tcW w:w="813" w:type="dxa"/>
          </w:tcPr>
          <w:p w14:paraId="1EF10F23" w14:textId="77777777" w:rsidR="008633EF" w:rsidRPr="003360B3" w:rsidRDefault="008633EF" w:rsidP="00C9146E">
            <w:pPr>
              <w:spacing w:line="276" w:lineRule="auto"/>
              <w:rPr>
                <w:sz w:val="28"/>
                <w:szCs w:val="28"/>
              </w:rPr>
            </w:pPr>
            <w:r w:rsidRPr="003360B3">
              <w:rPr>
                <w:sz w:val="28"/>
                <w:szCs w:val="28"/>
              </w:rPr>
              <w:t>1.18</w:t>
            </w:r>
          </w:p>
        </w:tc>
        <w:tc>
          <w:tcPr>
            <w:tcW w:w="3718" w:type="dxa"/>
          </w:tcPr>
          <w:p w14:paraId="20DE7A19" w14:textId="77777777" w:rsidR="008633EF" w:rsidRPr="003360B3" w:rsidRDefault="008633EF" w:rsidP="00C9146E">
            <w:pPr>
              <w:pStyle w:val="ConsPlusNormal"/>
              <w:widowControl w:val="0"/>
              <w:shd w:val="clear" w:color="auto" w:fill="FFFFFF"/>
              <w:spacing w:line="276" w:lineRule="auto"/>
              <w:jc w:val="both"/>
            </w:pPr>
            <w:r w:rsidRPr="003360B3">
              <w:rPr>
                <w:bCs/>
              </w:rPr>
              <w:t>Срок заключения договора</w:t>
            </w:r>
          </w:p>
        </w:tc>
        <w:tc>
          <w:tcPr>
            <w:tcW w:w="6237" w:type="dxa"/>
            <w:shd w:val="clear" w:color="auto" w:fill="auto"/>
          </w:tcPr>
          <w:p w14:paraId="11FED665" w14:textId="77777777" w:rsidR="008633EF" w:rsidRPr="003360B3" w:rsidRDefault="008633EF" w:rsidP="00C9146E">
            <w:pPr>
              <w:spacing w:line="276" w:lineRule="auto"/>
              <w:jc w:val="both"/>
              <w:rPr>
                <w:sz w:val="28"/>
                <w:szCs w:val="28"/>
              </w:rPr>
            </w:pPr>
            <w:r w:rsidRPr="003360B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3360B3">
              <w:rPr>
                <w:sz w:val="28"/>
                <w:szCs w:val="28"/>
              </w:rPr>
              <w:lastRenderedPageBreak/>
              <w:t>составленного по результатам конкурентной закупки.</w:t>
            </w:r>
          </w:p>
        </w:tc>
      </w:tr>
      <w:tr w:rsidR="008633EF" w:rsidRPr="003360B3" w14:paraId="441B8F04" w14:textId="77777777" w:rsidTr="00C9146E">
        <w:tc>
          <w:tcPr>
            <w:tcW w:w="813" w:type="dxa"/>
          </w:tcPr>
          <w:p w14:paraId="0521E622" w14:textId="77777777" w:rsidR="008633EF" w:rsidRPr="003360B3" w:rsidRDefault="008633EF" w:rsidP="00C9146E">
            <w:pPr>
              <w:spacing w:line="276" w:lineRule="auto"/>
              <w:rPr>
                <w:sz w:val="28"/>
                <w:szCs w:val="28"/>
              </w:rPr>
            </w:pPr>
            <w:r w:rsidRPr="003360B3">
              <w:rPr>
                <w:sz w:val="28"/>
                <w:szCs w:val="28"/>
              </w:rPr>
              <w:lastRenderedPageBreak/>
              <w:t>1.19</w:t>
            </w:r>
          </w:p>
        </w:tc>
        <w:tc>
          <w:tcPr>
            <w:tcW w:w="3718" w:type="dxa"/>
          </w:tcPr>
          <w:p w14:paraId="00865ABB" w14:textId="77777777" w:rsidR="008633EF" w:rsidRPr="003360B3" w:rsidRDefault="008633EF" w:rsidP="00C9146E">
            <w:pPr>
              <w:spacing w:line="276" w:lineRule="auto"/>
              <w:rPr>
                <w:sz w:val="28"/>
                <w:szCs w:val="28"/>
              </w:rPr>
            </w:pPr>
            <w:r w:rsidRPr="003360B3">
              <w:rPr>
                <w:sz w:val="28"/>
                <w:szCs w:val="28"/>
              </w:rPr>
              <w:t>Техническое задание</w:t>
            </w:r>
          </w:p>
        </w:tc>
        <w:tc>
          <w:tcPr>
            <w:tcW w:w="6237" w:type="dxa"/>
          </w:tcPr>
          <w:p w14:paraId="3D536A23" w14:textId="77777777" w:rsidR="008633EF" w:rsidRPr="003360B3" w:rsidRDefault="008633EF" w:rsidP="00C9146E">
            <w:pPr>
              <w:spacing w:line="276" w:lineRule="auto"/>
              <w:jc w:val="both"/>
              <w:rPr>
                <w:sz w:val="28"/>
                <w:szCs w:val="28"/>
              </w:rPr>
            </w:pPr>
            <w:r w:rsidRPr="003360B3">
              <w:rPr>
                <w:sz w:val="28"/>
                <w:szCs w:val="28"/>
              </w:rPr>
              <w:t xml:space="preserve">Техническое задание указано в Приложении №2 </w:t>
            </w:r>
          </w:p>
        </w:tc>
      </w:tr>
      <w:tr w:rsidR="008633EF" w:rsidRPr="003360B3" w14:paraId="3AA6FEE7" w14:textId="77777777" w:rsidTr="00C9146E">
        <w:tc>
          <w:tcPr>
            <w:tcW w:w="813" w:type="dxa"/>
          </w:tcPr>
          <w:p w14:paraId="704A6AA3" w14:textId="77777777" w:rsidR="008633EF" w:rsidRPr="003360B3" w:rsidRDefault="008633EF" w:rsidP="00C9146E">
            <w:pPr>
              <w:spacing w:line="276" w:lineRule="auto"/>
              <w:rPr>
                <w:sz w:val="28"/>
                <w:szCs w:val="28"/>
              </w:rPr>
            </w:pPr>
            <w:r w:rsidRPr="003360B3">
              <w:rPr>
                <w:sz w:val="28"/>
                <w:szCs w:val="28"/>
              </w:rPr>
              <w:t>1.20</w:t>
            </w:r>
          </w:p>
        </w:tc>
        <w:tc>
          <w:tcPr>
            <w:tcW w:w="3718" w:type="dxa"/>
          </w:tcPr>
          <w:p w14:paraId="71E9D56A" w14:textId="77777777" w:rsidR="008633EF" w:rsidRPr="003360B3" w:rsidRDefault="008633EF" w:rsidP="00C9146E">
            <w:pPr>
              <w:spacing w:line="276" w:lineRule="auto"/>
              <w:rPr>
                <w:sz w:val="28"/>
                <w:szCs w:val="28"/>
              </w:rPr>
            </w:pPr>
            <w:r w:rsidRPr="003360B3">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32AD3A6C" w14:textId="77777777" w:rsidR="008633EF" w:rsidRPr="003360B3" w:rsidRDefault="008633EF" w:rsidP="008538DD">
            <w:pPr>
              <w:pStyle w:val="a3"/>
              <w:spacing w:line="276" w:lineRule="auto"/>
              <w:ind w:left="0"/>
              <w:jc w:val="both"/>
              <w:rPr>
                <w:bCs/>
                <w:i/>
                <w:sz w:val="28"/>
                <w:szCs w:val="28"/>
                <w:lang w:val="ru-RU" w:eastAsia="ru-RU"/>
              </w:rPr>
            </w:pPr>
            <w:r w:rsidRPr="003360B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w:t>
            </w:r>
            <w:r w:rsidR="00CC555C" w:rsidRPr="003360B3">
              <w:rPr>
                <w:bCs/>
                <w:sz w:val="28"/>
                <w:szCs w:val="28"/>
                <w:lang w:val="ru-RU" w:eastAsia="ru-RU"/>
              </w:rPr>
              <w:t xml:space="preserve"> </w:t>
            </w:r>
            <w:r w:rsidR="008538DD" w:rsidRPr="003360B3">
              <w:rPr>
                <w:bCs/>
                <w:sz w:val="28"/>
                <w:szCs w:val="28"/>
                <w:lang w:val="ru-RU" w:eastAsia="ru-RU"/>
              </w:rPr>
              <w:t>30</w:t>
            </w:r>
            <w:r w:rsidRPr="003360B3">
              <w:rPr>
                <w:bCs/>
                <w:sz w:val="28"/>
                <w:szCs w:val="28"/>
                <w:lang w:val="ru-RU" w:eastAsia="ru-RU"/>
              </w:rPr>
              <w:t xml:space="preserve"> % от начальной (максимальной) цены договора без учета НДС.</w:t>
            </w:r>
          </w:p>
        </w:tc>
      </w:tr>
      <w:tr w:rsidR="008633EF" w:rsidRPr="003360B3" w14:paraId="3649BB78" w14:textId="77777777" w:rsidTr="00C9146E">
        <w:tc>
          <w:tcPr>
            <w:tcW w:w="813" w:type="dxa"/>
          </w:tcPr>
          <w:p w14:paraId="338DAA34" w14:textId="77777777" w:rsidR="008633EF" w:rsidRPr="003360B3" w:rsidRDefault="008633EF" w:rsidP="00C9146E">
            <w:pPr>
              <w:spacing w:line="276" w:lineRule="auto"/>
              <w:rPr>
                <w:sz w:val="28"/>
                <w:szCs w:val="28"/>
              </w:rPr>
            </w:pPr>
            <w:r w:rsidRPr="003360B3">
              <w:rPr>
                <w:sz w:val="28"/>
                <w:szCs w:val="28"/>
              </w:rPr>
              <w:t>1.21</w:t>
            </w:r>
          </w:p>
        </w:tc>
        <w:tc>
          <w:tcPr>
            <w:tcW w:w="3718" w:type="dxa"/>
          </w:tcPr>
          <w:p w14:paraId="5CC74EE7" w14:textId="77777777" w:rsidR="008633EF" w:rsidRPr="003360B3" w:rsidRDefault="008633EF" w:rsidP="00C9146E">
            <w:pPr>
              <w:spacing w:line="276" w:lineRule="auto"/>
              <w:rPr>
                <w:sz w:val="28"/>
                <w:szCs w:val="28"/>
              </w:rPr>
            </w:pPr>
            <w:r w:rsidRPr="003360B3">
              <w:rPr>
                <w:sz w:val="28"/>
                <w:szCs w:val="28"/>
              </w:rPr>
              <w:t>Выбор победителя</w:t>
            </w:r>
          </w:p>
        </w:tc>
        <w:tc>
          <w:tcPr>
            <w:tcW w:w="6237" w:type="dxa"/>
          </w:tcPr>
          <w:p w14:paraId="652ACEBB" w14:textId="77777777" w:rsidR="008633EF" w:rsidRPr="003360B3" w:rsidRDefault="008633EF" w:rsidP="00C9146E">
            <w:pPr>
              <w:spacing w:line="276" w:lineRule="auto"/>
              <w:rPr>
                <w:sz w:val="28"/>
                <w:szCs w:val="28"/>
              </w:rPr>
            </w:pPr>
            <w:r w:rsidRPr="003360B3">
              <w:rPr>
                <w:sz w:val="28"/>
                <w:szCs w:val="28"/>
              </w:rPr>
              <w:t>По итогам запроса котировок определяется один победитель.</w:t>
            </w:r>
          </w:p>
        </w:tc>
      </w:tr>
      <w:tr w:rsidR="008633EF" w:rsidRPr="003360B3" w14:paraId="2B2F5E96" w14:textId="77777777" w:rsidTr="00C9146E">
        <w:trPr>
          <w:trHeight w:val="1765"/>
        </w:trPr>
        <w:tc>
          <w:tcPr>
            <w:tcW w:w="813" w:type="dxa"/>
          </w:tcPr>
          <w:p w14:paraId="45A9B4C6" w14:textId="77777777" w:rsidR="008633EF" w:rsidRPr="003360B3" w:rsidRDefault="008633EF" w:rsidP="00C9146E">
            <w:pPr>
              <w:spacing w:line="276" w:lineRule="auto"/>
              <w:rPr>
                <w:sz w:val="28"/>
                <w:szCs w:val="28"/>
              </w:rPr>
            </w:pPr>
            <w:r w:rsidRPr="003360B3">
              <w:rPr>
                <w:sz w:val="28"/>
                <w:szCs w:val="28"/>
              </w:rPr>
              <w:t>1.22</w:t>
            </w:r>
          </w:p>
        </w:tc>
        <w:tc>
          <w:tcPr>
            <w:tcW w:w="3718" w:type="dxa"/>
          </w:tcPr>
          <w:p w14:paraId="1A88E307" w14:textId="77777777" w:rsidR="008633EF" w:rsidRPr="003360B3" w:rsidRDefault="008633EF" w:rsidP="00C9146E">
            <w:pPr>
              <w:spacing w:line="276" w:lineRule="auto"/>
              <w:rPr>
                <w:sz w:val="28"/>
                <w:szCs w:val="28"/>
              </w:rPr>
            </w:pPr>
            <w:r w:rsidRPr="003360B3">
              <w:rPr>
                <w:sz w:val="28"/>
                <w:szCs w:val="28"/>
              </w:rPr>
              <w:t>Перечень документов, которые предоставляются для участия в Запросе котировок</w:t>
            </w:r>
          </w:p>
        </w:tc>
        <w:tc>
          <w:tcPr>
            <w:tcW w:w="6237" w:type="dxa"/>
          </w:tcPr>
          <w:p w14:paraId="107A47E1" w14:textId="77777777" w:rsidR="008633EF" w:rsidRPr="003360B3" w:rsidRDefault="008633EF" w:rsidP="00C9146E">
            <w:pPr>
              <w:spacing w:line="276" w:lineRule="auto"/>
              <w:rPr>
                <w:sz w:val="28"/>
                <w:szCs w:val="28"/>
              </w:rPr>
            </w:pPr>
            <w:r w:rsidRPr="003360B3">
              <w:rPr>
                <w:sz w:val="28"/>
                <w:szCs w:val="28"/>
              </w:rPr>
              <w:t xml:space="preserve">Для участия в запросе котировок участник надлежащим образом должен заполнить и предоставить: </w:t>
            </w:r>
          </w:p>
          <w:p w14:paraId="3E244F64" w14:textId="77777777" w:rsidR="008633EF" w:rsidRPr="003360B3" w:rsidRDefault="008633EF" w:rsidP="00C9146E">
            <w:pPr>
              <w:spacing w:line="276" w:lineRule="auto"/>
              <w:rPr>
                <w:sz w:val="28"/>
                <w:szCs w:val="28"/>
              </w:rPr>
            </w:pPr>
            <w:r w:rsidRPr="003360B3">
              <w:rPr>
                <w:sz w:val="28"/>
                <w:szCs w:val="28"/>
              </w:rPr>
              <w:t>Приложение №2.1 (форма Описи представленных документов);</w:t>
            </w:r>
          </w:p>
          <w:p w14:paraId="12068234"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3</w:t>
            </w:r>
            <w:r w:rsidRPr="003360B3">
              <w:rPr>
                <w:sz w:val="28"/>
                <w:szCs w:val="28"/>
              </w:rPr>
              <w:t xml:space="preserve"> (форма Заявки участника);</w:t>
            </w:r>
          </w:p>
          <w:p w14:paraId="1EBDB453"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4</w:t>
            </w:r>
            <w:r w:rsidRPr="003360B3">
              <w:rPr>
                <w:sz w:val="28"/>
                <w:szCs w:val="28"/>
              </w:rPr>
              <w:t xml:space="preserve"> (форма Технического предложения); </w:t>
            </w:r>
          </w:p>
          <w:p w14:paraId="6EBB86CD" w14:textId="075CA320" w:rsidR="00996D4B" w:rsidRPr="00CE6EA9" w:rsidRDefault="00A75E4F" w:rsidP="00821CF8">
            <w:pPr>
              <w:spacing w:line="276" w:lineRule="auto"/>
              <w:rPr>
                <w:sz w:val="28"/>
                <w:szCs w:val="28"/>
              </w:rPr>
            </w:pPr>
            <w:r w:rsidRPr="00932AD1">
              <w:rPr>
                <w:sz w:val="28"/>
                <w:szCs w:val="28"/>
              </w:rPr>
              <w:t>Приложение №5 (Проект договора</w:t>
            </w:r>
            <w:r w:rsidR="00CE0A41" w:rsidRPr="00932AD1">
              <w:rPr>
                <w:sz w:val="28"/>
                <w:szCs w:val="28"/>
              </w:rPr>
              <w:t>)</w:t>
            </w:r>
            <w:r w:rsidR="006600A6" w:rsidRPr="00932AD1">
              <w:rPr>
                <w:sz w:val="28"/>
                <w:szCs w:val="28"/>
                <w:lang w:val="hy-AM"/>
              </w:rPr>
              <w:t>;</w:t>
            </w:r>
            <w:r w:rsidR="00CE6EA9">
              <w:rPr>
                <w:sz w:val="28"/>
                <w:szCs w:val="28"/>
              </w:rPr>
              <w:t xml:space="preserve"> </w:t>
            </w:r>
          </w:p>
        </w:tc>
      </w:tr>
      <w:bookmarkEnd w:id="4"/>
    </w:tbl>
    <w:p w14:paraId="534C5A90" w14:textId="77777777" w:rsidR="008633EF" w:rsidRPr="003360B3" w:rsidRDefault="008633EF" w:rsidP="008633EF">
      <w:pPr>
        <w:spacing w:line="276" w:lineRule="auto"/>
        <w:rPr>
          <w:sz w:val="28"/>
          <w:szCs w:val="28"/>
        </w:rPr>
        <w:sectPr w:rsidR="008633EF" w:rsidRPr="003360B3" w:rsidSect="00B175E2">
          <w:headerReference w:type="default" r:id="rId12"/>
          <w:pgSz w:w="11906" w:h="16838" w:code="9"/>
          <w:pgMar w:top="992" w:right="1134" w:bottom="1134" w:left="924" w:header="794" w:footer="794" w:gutter="0"/>
          <w:pgNumType w:start="1"/>
          <w:cols w:space="708"/>
          <w:titlePg/>
          <w:docGrid w:linePitch="360"/>
        </w:sectPr>
      </w:pPr>
    </w:p>
    <w:p w14:paraId="333B1763"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3360B3">
        <w:rPr>
          <w:rFonts w:ascii="Times New Roman" w:hAnsi="Times New Roman" w:cs="Times New Roman"/>
          <w:sz w:val="28"/>
          <w:szCs w:val="28"/>
        </w:rPr>
        <w:lastRenderedPageBreak/>
        <w:t>Часть. Порядок проведени</w:t>
      </w:r>
      <w:bookmarkEnd w:id="5"/>
      <w:r w:rsidRPr="003360B3">
        <w:rPr>
          <w:rFonts w:ascii="Times New Roman" w:hAnsi="Times New Roman" w:cs="Times New Roman"/>
          <w:sz w:val="28"/>
          <w:szCs w:val="28"/>
        </w:rPr>
        <w:t>я запроса котировок</w:t>
      </w:r>
      <w:bookmarkEnd w:id="6"/>
    </w:p>
    <w:p w14:paraId="7CFCF8F8" w14:textId="77777777" w:rsidR="008633EF" w:rsidRPr="003360B3" w:rsidRDefault="008633EF" w:rsidP="008633EF">
      <w:pPr>
        <w:spacing w:line="276" w:lineRule="auto"/>
        <w:rPr>
          <w:sz w:val="28"/>
          <w:szCs w:val="28"/>
        </w:rPr>
      </w:pPr>
    </w:p>
    <w:p w14:paraId="0FE8314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7" w:name="_Toc48593621"/>
      <w:bookmarkStart w:id="8" w:name="_Toc128044832"/>
      <w:r w:rsidRPr="003360B3">
        <w:rPr>
          <w:rFonts w:ascii="Times New Roman" w:hAnsi="Times New Roman" w:cs="Times New Roman"/>
          <w:sz w:val="28"/>
          <w:szCs w:val="28"/>
        </w:rPr>
        <w:t>Участник запроса котировок</w:t>
      </w:r>
      <w:bookmarkEnd w:id="7"/>
      <w:bookmarkEnd w:id="8"/>
    </w:p>
    <w:p w14:paraId="59B7ACA3" w14:textId="77777777" w:rsidR="008633EF" w:rsidRPr="003360B3" w:rsidRDefault="008633EF" w:rsidP="008633EF">
      <w:pPr>
        <w:spacing w:line="276" w:lineRule="auto"/>
        <w:rPr>
          <w:sz w:val="28"/>
          <w:szCs w:val="28"/>
        </w:rPr>
      </w:pPr>
      <w:r w:rsidRPr="003360B3">
        <w:rPr>
          <w:sz w:val="28"/>
          <w:szCs w:val="28"/>
        </w:rPr>
        <w:t xml:space="preserve"> </w:t>
      </w:r>
    </w:p>
    <w:p w14:paraId="7666D15D"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17AC90E" w14:textId="77777777" w:rsidR="008633EF" w:rsidRPr="003360B3" w:rsidRDefault="008633EF" w:rsidP="008633EF">
      <w:pPr>
        <w:pStyle w:val="12"/>
        <w:numPr>
          <w:ilvl w:val="2"/>
          <w:numId w:val="5"/>
        </w:numPr>
        <w:spacing w:line="276" w:lineRule="auto"/>
        <w:ind w:left="0" w:firstLine="852"/>
        <w:rPr>
          <w:szCs w:val="28"/>
        </w:rPr>
      </w:pPr>
      <w:r w:rsidRPr="003360B3">
        <w:rPr>
          <w:szCs w:val="28"/>
        </w:rPr>
        <w:t xml:space="preserve">К участию в запросе котировок допускаются участники, соответствующие </w:t>
      </w:r>
      <w:r w:rsidRPr="003360B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360B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3E800A0F"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510EB179" w14:textId="77777777" w:rsidR="008633EF" w:rsidRPr="003360B3" w:rsidRDefault="008633EF" w:rsidP="008633EF">
      <w:pPr>
        <w:pStyle w:val="12"/>
        <w:numPr>
          <w:ilvl w:val="2"/>
          <w:numId w:val="5"/>
        </w:numPr>
        <w:spacing w:line="276" w:lineRule="auto"/>
        <w:ind w:left="0" w:firstLine="852"/>
        <w:rPr>
          <w:szCs w:val="28"/>
        </w:rPr>
      </w:pPr>
      <w:r w:rsidRPr="003360B3">
        <w:rPr>
          <w:szCs w:val="28"/>
        </w:rPr>
        <w:t>Документы, представленные участниками в составе котировочных заявок, возврату не подлежат, за исключением банковской гарантии.</w:t>
      </w:r>
    </w:p>
    <w:p w14:paraId="3BBB487F" w14:textId="77777777" w:rsidR="008633EF" w:rsidRPr="003360B3" w:rsidRDefault="008633EF" w:rsidP="008633EF">
      <w:pPr>
        <w:pStyle w:val="12"/>
        <w:numPr>
          <w:ilvl w:val="2"/>
          <w:numId w:val="5"/>
        </w:numPr>
        <w:spacing w:line="276" w:lineRule="auto"/>
        <w:ind w:left="0" w:firstLine="852"/>
        <w:rPr>
          <w:szCs w:val="28"/>
        </w:rPr>
      </w:pPr>
      <w:r w:rsidRPr="003360B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1AD90C4D" w14:textId="77777777" w:rsidR="008633EF" w:rsidRPr="003360B3" w:rsidRDefault="008633EF" w:rsidP="008633EF">
      <w:pPr>
        <w:pStyle w:val="12"/>
        <w:spacing w:line="276" w:lineRule="auto"/>
        <w:ind w:firstLine="0"/>
        <w:rPr>
          <w:szCs w:val="28"/>
        </w:rPr>
      </w:pPr>
    </w:p>
    <w:p w14:paraId="13B9A97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3360B3">
        <w:rPr>
          <w:rFonts w:ascii="Times New Roman" w:hAnsi="Times New Roman" w:cs="Times New Roman"/>
          <w:sz w:val="28"/>
          <w:szCs w:val="28"/>
        </w:rPr>
        <w:t>Участник, на стороне которого выступают несколько лиц</w:t>
      </w:r>
      <w:bookmarkEnd w:id="9"/>
      <w:bookmarkEnd w:id="10"/>
    </w:p>
    <w:p w14:paraId="54A7C6C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360B3">
        <w:rPr>
          <w:szCs w:val="28"/>
        </w:rPr>
        <w:t>в соответствии с приложением № 4</w:t>
      </w:r>
      <w:r w:rsidRPr="003360B3">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38173C5"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w:t>
      </w:r>
      <w:r w:rsidRPr="003360B3">
        <w:rPr>
          <w:szCs w:val="28"/>
        </w:rPr>
        <w:lastRenderedPageBreak/>
        <w:t>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58431E3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21EBE38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w:t>
      </w:r>
      <w:proofErr w:type="spellStart"/>
      <w:r w:rsidRPr="003360B3">
        <w:rPr>
          <w:szCs w:val="28"/>
        </w:rPr>
        <w:t>ых</w:t>
      </w:r>
      <w:proofErr w:type="spellEnd"/>
      <w:r w:rsidRPr="003360B3">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1856672"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25B81588"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221ECE7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12E3465C"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40EE175" w14:textId="77777777" w:rsidR="008633EF" w:rsidRPr="003360B3" w:rsidRDefault="008633EF" w:rsidP="008633EF">
      <w:pPr>
        <w:pStyle w:val="a3"/>
        <w:spacing w:line="276" w:lineRule="auto"/>
        <w:ind w:left="0"/>
        <w:jc w:val="both"/>
        <w:rPr>
          <w:sz w:val="28"/>
          <w:szCs w:val="28"/>
        </w:rPr>
      </w:pPr>
    </w:p>
    <w:p w14:paraId="39EC1B86"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3360B3">
        <w:rPr>
          <w:rFonts w:ascii="Times New Roman" w:hAnsi="Times New Roman" w:cs="Times New Roman"/>
          <w:sz w:val="28"/>
          <w:szCs w:val="28"/>
        </w:rPr>
        <w:t>Требования к участникам</w:t>
      </w:r>
      <w:bookmarkEnd w:id="11"/>
      <w:bookmarkEnd w:id="12"/>
    </w:p>
    <w:p w14:paraId="31E8AB3D" w14:textId="77777777" w:rsidR="008633EF" w:rsidRPr="003360B3" w:rsidRDefault="008633EF" w:rsidP="00741EBF">
      <w:pPr>
        <w:pStyle w:val="12"/>
        <w:numPr>
          <w:ilvl w:val="2"/>
          <w:numId w:val="16"/>
        </w:numPr>
        <w:spacing w:line="276" w:lineRule="auto"/>
        <w:ind w:left="0" w:firstLine="851"/>
        <w:rPr>
          <w:szCs w:val="28"/>
        </w:rPr>
      </w:pPr>
      <w:bookmarkStart w:id="13" w:name="_Toc48593624"/>
      <w:bookmarkStart w:id="14" w:name="_Toc128044835"/>
      <w:r w:rsidRPr="003360B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45FE088B" w14:textId="77777777" w:rsidR="008633EF" w:rsidRPr="003360B3" w:rsidRDefault="008633EF" w:rsidP="00741EBF">
      <w:pPr>
        <w:pStyle w:val="12"/>
        <w:numPr>
          <w:ilvl w:val="2"/>
          <w:numId w:val="16"/>
        </w:numPr>
        <w:spacing w:line="276" w:lineRule="auto"/>
        <w:ind w:left="0" w:firstLine="851"/>
        <w:rPr>
          <w:szCs w:val="28"/>
        </w:rPr>
      </w:pPr>
      <w:r w:rsidRPr="003360B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3D9A9DFA" w14:textId="77777777" w:rsidR="008633EF" w:rsidRPr="003360B3" w:rsidRDefault="008633EF" w:rsidP="00741EBF">
      <w:pPr>
        <w:pStyle w:val="12"/>
        <w:numPr>
          <w:ilvl w:val="2"/>
          <w:numId w:val="16"/>
        </w:numPr>
        <w:spacing w:line="276" w:lineRule="auto"/>
        <w:ind w:left="0" w:firstLine="851"/>
        <w:rPr>
          <w:szCs w:val="28"/>
        </w:rPr>
      </w:pPr>
      <w:r w:rsidRPr="003360B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67CA75F5" w14:textId="77777777" w:rsidR="00996D4B" w:rsidRDefault="008633EF" w:rsidP="00741EBF">
      <w:pPr>
        <w:pStyle w:val="12"/>
        <w:numPr>
          <w:ilvl w:val="2"/>
          <w:numId w:val="16"/>
        </w:numPr>
        <w:spacing w:line="276" w:lineRule="auto"/>
        <w:ind w:left="0" w:firstLine="851"/>
        <w:rPr>
          <w:szCs w:val="28"/>
        </w:rPr>
      </w:pPr>
      <w:r w:rsidRPr="003360B3">
        <w:rPr>
          <w:szCs w:val="28"/>
        </w:rPr>
        <w:t xml:space="preserve">Не проведение ликвидации участника-юридического лица и отсутствие </w:t>
      </w:r>
      <w:r w:rsidRPr="00932AD1">
        <w:rPr>
          <w:szCs w:val="28"/>
        </w:rPr>
        <w:t>решения суда о признании участника-юридического лица несостоятельным (банкротом) и об открытии конкурентного производства.</w:t>
      </w:r>
    </w:p>
    <w:p w14:paraId="1D6A453F" w14:textId="56107B82" w:rsidR="000B07B9" w:rsidRPr="003360B3" w:rsidRDefault="000B07B9" w:rsidP="00741EBF">
      <w:pPr>
        <w:pStyle w:val="12"/>
        <w:numPr>
          <w:ilvl w:val="2"/>
          <w:numId w:val="16"/>
        </w:numPr>
        <w:spacing w:line="276" w:lineRule="auto"/>
        <w:ind w:left="0" w:firstLine="851"/>
        <w:rPr>
          <w:szCs w:val="28"/>
        </w:rPr>
      </w:pPr>
      <w:r w:rsidRPr="00932AD1">
        <w:rPr>
          <w:szCs w:val="28"/>
        </w:rPr>
        <w:t>Соответствие обязательным требованиям, указанным в пунктах 2.3.2 -2.3.</w:t>
      </w:r>
      <w:r w:rsidR="00821CF8">
        <w:rPr>
          <w:szCs w:val="28"/>
        </w:rPr>
        <w:t>4</w:t>
      </w:r>
      <w:r w:rsidRPr="00932AD1">
        <w:rPr>
          <w:szCs w:val="28"/>
        </w:rPr>
        <w:t xml:space="preserve"> приложения</w:t>
      </w:r>
      <w:r w:rsidRPr="003360B3">
        <w:rPr>
          <w:szCs w:val="28"/>
        </w:rPr>
        <w:t xml:space="preserve"> № 1 к извещению, подтверждается участником в декларативной форме в соответствии с приложением № 3 к извещению.</w:t>
      </w:r>
    </w:p>
    <w:p w14:paraId="10EF500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3360B3">
        <w:rPr>
          <w:rFonts w:ascii="Times New Roman" w:hAnsi="Times New Roman" w:cs="Times New Roman"/>
          <w:sz w:val="28"/>
          <w:szCs w:val="28"/>
        </w:rPr>
        <w:t>Информационное сопровождение</w:t>
      </w:r>
      <w:bookmarkEnd w:id="13"/>
      <w:bookmarkEnd w:id="14"/>
    </w:p>
    <w:p w14:paraId="47DE546B"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37595CF8"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3360B3">
        <w:rPr>
          <w:sz w:val="28"/>
          <w:szCs w:val="28"/>
        </w:rPr>
        <w:lastRenderedPageBreak/>
        <w:t>которые могут осуществить поставки необходимых товаров, выполнение работ, оказание услуг.</w:t>
      </w:r>
    </w:p>
    <w:p w14:paraId="7A507699"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7BE2C9FC"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В организации и проведении запроса котировок участвуют:</w:t>
      </w:r>
    </w:p>
    <w:p w14:paraId="466BB2DF" w14:textId="77777777" w:rsidR="008633EF" w:rsidRPr="003360B3" w:rsidRDefault="008633EF" w:rsidP="008633EF">
      <w:pPr>
        <w:pStyle w:val="12"/>
        <w:spacing w:line="276" w:lineRule="auto"/>
        <w:ind w:firstLine="709"/>
        <w:rPr>
          <w:szCs w:val="28"/>
        </w:rPr>
      </w:pPr>
      <w:r w:rsidRPr="003360B3">
        <w:rPr>
          <w:szCs w:val="28"/>
        </w:rPr>
        <w:t>- организатор – осуществляет организацию и проведение закупки;</w:t>
      </w:r>
    </w:p>
    <w:p w14:paraId="2CB9E543" w14:textId="77777777" w:rsidR="008633EF" w:rsidRPr="003360B3" w:rsidRDefault="008633EF" w:rsidP="008633EF">
      <w:pPr>
        <w:pStyle w:val="12"/>
        <w:spacing w:line="276" w:lineRule="auto"/>
        <w:ind w:firstLine="709"/>
        <w:rPr>
          <w:szCs w:val="28"/>
        </w:rPr>
      </w:pPr>
      <w:r w:rsidRPr="003360B3">
        <w:rPr>
          <w:szCs w:val="28"/>
        </w:rPr>
        <w:t>- экспертная группа – коллегиальный орган, образуемый для рассмотрения заявок;</w:t>
      </w:r>
    </w:p>
    <w:p w14:paraId="729D036B" w14:textId="77777777" w:rsidR="008633EF" w:rsidRPr="003360B3" w:rsidRDefault="008633EF" w:rsidP="008633EF">
      <w:pPr>
        <w:pStyle w:val="12"/>
        <w:spacing w:line="276" w:lineRule="auto"/>
        <w:ind w:firstLine="709"/>
        <w:rPr>
          <w:szCs w:val="28"/>
        </w:rPr>
      </w:pPr>
      <w:r w:rsidRPr="003360B3">
        <w:rPr>
          <w:szCs w:val="28"/>
        </w:rPr>
        <w:t>- конкурсная комиссия – коллегиальный орган, образуемый для проведения процедур закупок.</w:t>
      </w:r>
    </w:p>
    <w:p w14:paraId="0C991609" w14:textId="77777777" w:rsidR="008633EF" w:rsidRPr="003360B3" w:rsidRDefault="008633EF" w:rsidP="008633EF">
      <w:pPr>
        <w:pStyle w:val="12"/>
        <w:spacing w:line="276" w:lineRule="auto"/>
        <w:ind w:firstLine="0"/>
        <w:rPr>
          <w:szCs w:val="28"/>
        </w:rPr>
      </w:pPr>
    </w:p>
    <w:p w14:paraId="67EF1BFA" w14:textId="77777777" w:rsidR="008633EF" w:rsidRPr="003360B3" w:rsidRDefault="008633EF" w:rsidP="00FD60CB">
      <w:pPr>
        <w:pStyle w:val="3"/>
        <w:numPr>
          <w:ilvl w:val="1"/>
          <w:numId w:val="1"/>
        </w:numPr>
        <w:spacing w:before="0" w:after="0"/>
        <w:ind w:left="0" w:firstLine="709"/>
        <w:jc w:val="center"/>
        <w:rPr>
          <w:rFonts w:ascii="Times New Roman" w:hAnsi="Times New Roman" w:cs="Times New Roman"/>
          <w:sz w:val="28"/>
          <w:szCs w:val="28"/>
        </w:rPr>
      </w:pPr>
      <w:bookmarkStart w:id="15" w:name="_Toc48593625"/>
      <w:bookmarkStart w:id="16" w:name="_Toc128044836"/>
      <w:r w:rsidRPr="003360B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B11355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Запрос о даче разъяснений положений извещения </w:t>
      </w:r>
      <w:r w:rsidRPr="003360B3">
        <w:rPr>
          <w:sz w:val="28"/>
          <w:szCs w:val="28"/>
        </w:rPr>
        <w:t>об осуществлении запроса котировок</w:t>
      </w:r>
      <w:r w:rsidRPr="003360B3">
        <w:rPr>
          <w:rFonts w:eastAsia="MS Mincho"/>
          <w:sz w:val="28"/>
          <w:szCs w:val="28"/>
        </w:rPr>
        <w:t xml:space="preserve"> (далее – запрос) может быть направлен с момента размещения извещения на сайтах.</w:t>
      </w:r>
    </w:p>
    <w:p w14:paraId="3E3722B1"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43AB7F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3360B3">
        <w:rPr>
          <w:rFonts w:eastAsia="MS Mincho"/>
          <w:sz w:val="28"/>
          <w:szCs w:val="28"/>
        </w:rPr>
        <w:br/>
        <w:t xml:space="preserve">пункте </w:t>
      </w:r>
      <w:r w:rsidRPr="003360B3">
        <w:rPr>
          <w:rFonts w:eastAsia="MS Mincho"/>
          <w:sz w:val="28"/>
          <w:szCs w:val="28"/>
          <w:lang w:val="ru-RU"/>
        </w:rPr>
        <w:t>1.2.</w:t>
      </w:r>
      <w:r w:rsidRPr="003360B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3360B3">
        <w:rPr>
          <w:rFonts w:eastAsia="MS Mincho"/>
          <w:sz w:val="28"/>
          <w:szCs w:val="28"/>
          <w:lang w:val="ru-RU"/>
        </w:rPr>
        <w:t>1.2.</w:t>
      </w:r>
      <w:r w:rsidRPr="003360B3">
        <w:rPr>
          <w:rFonts w:eastAsia="MS Mincho"/>
          <w:sz w:val="28"/>
          <w:szCs w:val="28"/>
        </w:rPr>
        <w:t xml:space="preserve"> приложения № 1 извещения. Запрос не может быть направлен посредством электронной почты.</w:t>
      </w:r>
    </w:p>
    <w:p w14:paraId="3BB06C8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7A3F484F"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68C5E86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B725C7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lastRenderedPageBreak/>
        <w:t>В случае внесения изменений в извещение срок подачи заявок на участие в запросе</w:t>
      </w:r>
      <w:r w:rsidRPr="003360B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360B3">
        <w:rPr>
          <w:rFonts w:eastAsia="MS Mincho"/>
          <w:sz w:val="28"/>
          <w:szCs w:val="28"/>
        </w:rPr>
        <w:t>извещением</w:t>
      </w:r>
      <w:r w:rsidRPr="003360B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3D5203EB"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0E6D1B2D"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3360B3">
        <w:rPr>
          <w:rFonts w:eastAsia="MS Mincho"/>
          <w:sz w:val="28"/>
          <w:szCs w:val="28"/>
          <w:lang w:val="ru-RU"/>
        </w:rPr>
        <w:t xml:space="preserve">, </w:t>
      </w:r>
      <w:r w:rsidRPr="003360B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3360B3">
        <w:rPr>
          <w:color w:val="FF0000"/>
          <w:sz w:val="28"/>
          <w:szCs w:val="28"/>
        </w:rPr>
        <w:t>.</w:t>
      </w:r>
    </w:p>
    <w:p w14:paraId="0AB847C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Решение об отмене запроса котировок размещается на сайтах в день принятия этого решения</w:t>
      </w:r>
      <w:r w:rsidRPr="003360B3">
        <w:rPr>
          <w:rFonts w:eastAsia="MS Mincho"/>
          <w:sz w:val="28"/>
          <w:szCs w:val="28"/>
          <w:lang w:val="ru-RU"/>
        </w:rPr>
        <w:t>.</w:t>
      </w:r>
    </w:p>
    <w:p w14:paraId="5AA7044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не берет на себя обязательство по уведомлению участников о дополнениях,</w:t>
      </w:r>
      <w:r w:rsidRPr="003360B3">
        <w:rPr>
          <w:sz w:val="28"/>
          <w:szCs w:val="28"/>
        </w:rPr>
        <w:t xml:space="preserve"> изменениях, разъяснениях в извещение об осуществлении</w:t>
      </w:r>
      <w:r w:rsidRPr="003360B3" w:rsidDel="003B3000">
        <w:rPr>
          <w:sz w:val="28"/>
          <w:szCs w:val="28"/>
        </w:rPr>
        <w:t xml:space="preserve"> </w:t>
      </w:r>
      <w:r w:rsidRPr="003360B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45CB15F" w14:textId="77777777" w:rsidR="008633EF" w:rsidRPr="003360B3" w:rsidRDefault="008633EF" w:rsidP="008633EF">
      <w:pPr>
        <w:pStyle w:val="12"/>
        <w:spacing w:line="276" w:lineRule="auto"/>
        <w:ind w:firstLine="0"/>
        <w:rPr>
          <w:szCs w:val="28"/>
        </w:rPr>
      </w:pPr>
    </w:p>
    <w:p w14:paraId="030D7A95"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3360B3">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7245D4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lang w:val="ru-RU"/>
        </w:rPr>
        <w:t>Организатор</w:t>
      </w:r>
      <w:r w:rsidRPr="003360B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091B3AA6"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Конверты с котировочными заявками вскрываются публично </w:t>
      </w:r>
      <w:r w:rsidRPr="003360B3">
        <w:rPr>
          <w:sz w:val="28"/>
          <w:szCs w:val="28"/>
          <w:lang w:val="ru-RU"/>
        </w:rPr>
        <w:t>на заседании экспертной группы после завершения срока подачи заявок.</w:t>
      </w:r>
    </w:p>
    <w:p w14:paraId="74A5B23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3B2E5D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12908C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E41BA2B"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котировочными заявками объявляется:</w:t>
      </w:r>
    </w:p>
    <w:p w14:paraId="2A8FC63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Наименование участника запроса котировок;</w:t>
      </w:r>
    </w:p>
    <w:p w14:paraId="68B4B1A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Сведения, изложенные в техническом предложении участника запроса котировок, используемые для оценки заявок;</w:t>
      </w:r>
    </w:p>
    <w:p w14:paraId="770F526A"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Иная информация (при необходимости).</w:t>
      </w:r>
    </w:p>
    <w:p w14:paraId="21D9A00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Заказчик может проводить аудиозапись процедуры вскрытия конвертов с котировочными заявками.</w:t>
      </w:r>
    </w:p>
    <w:p w14:paraId="34DDC9C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заявками документы по существу не рассматриваются.</w:t>
      </w:r>
    </w:p>
    <w:p w14:paraId="3B935DFE"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1F89ACA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3360B3">
        <w:rPr>
          <w:rFonts w:ascii="Times New Roman" w:hAnsi="Times New Roman" w:cs="Times New Roman"/>
          <w:sz w:val="28"/>
          <w:szCs w:val="28"/>
        </w:rPr>
        <w:t>Рассмотрение и оценка котировочных заявок</w:t>
      </w:r>
      <w:bookmarkEnd w:id="19"/>
      <w:bookmarkEnd w:id="20"/>
    </w:p>
    <w:p w14:paraId="7FB1FC5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Котировочные заявки участников рассматриваются на соответствие требованиям, изложенным в </w:t>
      </w:r>
      <w:r w:rsidRPr="003360B3">
        <w:rPr>
          <w:sz w:val="28"/>
          <w:szCs w:val="28"/>
        </w:rPr>
        <w:t>извещении</w:t>
      </w:r>
      <w:r w:rsidRPr="003360B3">
        <w:rPr>
          <w:rFonts w:eastAsia="MS Mincho"/>
          <w:sz w:val="28"/>
          <w:szCs w:val="28"/>
        </w:rPr>
        <w:t xml:space="preserve">, на основании представленных в составе </w:t>
      </w:r>
      <w:r w:rsidRPr="003360B3">
        <w:rPr>
          <w:rFonts w:eastAsia="MS Mincho"/>
          <w:sz w:val="28"/>
          <w:szCs w:val="28"/>
        </w:rPr>
        <w:lastRenderedPageBreak/>
        <w:t xml:space="preserve">котировочных заявок документов, а также иных источников информации, предусмотренных </w:t>
      </w:r>
      <w:r w:rsidRPr="003360B3">
        <w:rPr>
          <w:sz w:val="28"/>
          <w:szCs w:val="28"/>
        </w:rPr>
        <w:t>извещением</w:t>
      </w:r>
      <w:r w:rsidRPr="003360B3">
        <w:rPr>
          <w:rFonts w:eastAsia="MS Mincho"/>
          <w:sz w:val="28"/>
          <w:szCs w:val="28"/>
        </w:rPr>
        <w:t>.</w:t>
      </w:r>
    </w:p>
    <w:p w14:paraId="6A2A050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3360B3">
        <w:rPr>
          <w:rFonts w:eastAsia="MS Mincho"/>
          <w:sz w:val="28"/>
          <w:szCs w:val="28"/>
        </w:rPr>
        <w:t>registor</w:t>
      </w:r>
      <w:proofErr w:type="spellEnd"/>
      <w:r w:rsidRPr="003360B3">
        <w:rPr>
          <w:rFonts w:eastAsia="MS Mincho"/>
          <w:sz w:val="28"/>
          <w:szCs w:val="28"/>
        </w:rPr>
        <w:t>.</w:t>
      </w:r>
    </w:p>
    <w:p w14:paraId="691071C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36EABA8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60202C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7631D8F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 запроса котировок не допускается к участию в запросе котировок в случае:</w:t>
      </w:r>
    </w:p>
    <w:p w14:paraId="715E91C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несоответствия котировочной заявки требованиям, указанным в запросе котировок;</w:t>
      </w:r>
    </w:p>
    <w:p w14:paraId="540AF208"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2F3F10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отказа от проведения запроса котировок;</w:t>
      </w:r>
    </w:p>
    <w:p w14:paraId="237358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1B25DC2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167B75EC"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1967A99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14:paraId="38E1CAF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933452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EF105E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F7CE1EA"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4F383C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4D145FB6" w14:textId="77777777" w:rsidR="004A17CA" w:rsidRPr="003360B3" w:rsidRDefault="008633EF"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21A895D9" w14:textId="77777777" w:rsidR="004A17CA" w:rsidRPr="003360B3" w:rsidRDefault="004A17CA"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осуществлении оценки и </w:t>
      </w:r>
      <w:r w:rsidR="001F0B6E" w:rsidRPr="003360B3">
        <w:rPr>
          <w:rFonts w:eastAsia="MS Mincho"/>
          <w:sz w:val="28"/>
          <w:szCs w:val="28"/>
          <w:lang w:val="ru-RU"/>
        </w:rPr>
        <w:t>рассмотрении</w:t>
      </w:r>
      <w:r w:rsidRPr="003360B3">
        <w:rPr>
          <w:rFonts w:eastAsia="MS Mincho"/>
          <w:sz w:val="28"/>
          <w:szCs w:val="28"/>
        </w:rPr>
        <w:t xml:space="preserve"> заявок</w:t>
      </w:r>
      <w:r w:rsidR="00D71DA1" w:rsidRPr="003360B3">
        <w:rPr>
          <w:rFonts w:eastAsia="MS Mincho"/>
          <w:sz w:val="28"/>
          <w:szCs w:val="28"/>
          <w:lang w:val="ru-RU"/>
        </w:rPr>
        <w:t xml:space="preserve"> </w:t>
      </w:r>
      <w:r w:rsidR="007A1660" w:rsidRPr="003360B3">
        <w:rPr>
          <w:rFonts w:eastAsia="MS Mincho"/>
          <w:sz w:val="28"/>
          <w:szCs w:val="28"/>
          <w:lang w:val="ru-RU"/>
        </w:rPr>
        <w:t>на</w:t>
      </w:r>
      <w:r w:rsidRPr="003360B3">
        <w:rPr>
          <w:rFonts w:eastAsia="MS Mincho"/>
          <w:sz w:val="28"/>
          <w:szCs w:val="28"/>
        </w:rPr>
        <w:t xml:space="preserve"> </w:t>
      </w:r>
      <w:r w:rsidR="00D71DA1" w:rsidRPr="003360B3">
        <w:rPr>
          <w:rFonts w:eastAsia="MS Mincho"/>
          <w:sz w:val="28"/>
          <w:szCs w:val="28"/>
        </w:rPr>
        <w:t xml:space="preserve">ценовые предложения </w:t>
      </w:r>
      <w:r w:rsidR="00D71DA1" w:rsidRPr="003360B3">
        <w:rPr>
          <w:rFonts w:eastAsia="MS Mincho"/>
          <w:sz w:val="28"/>
          <w:szCs w:val="28"/>
          <w:lang w:val="ru-RU"/>
        </w:rPr>
        <w:t xml:space="preserve">представленные </w:t>
      </w:r>
      <w:r w:rsidR="00D71DA1" w:rsidRPr="003360B3">
        <w:rPr>
          <w:rFonts w:eastAsia="MS Mincho"/>
          <w:sz w:val="28"/>
          <w:szCs w:val="28"/>
        </w:rPr>
        <w:t>со стороны</w:t>
      </w:r>
      <w:r w:rsidR="00605249" w:rsidRPr="003360B3">
        <w:rPr>
          <w:rFonts w:eastAsia="MS Mincho"/>
          <w:sz w:val="28"/>
          <w:szCs w:val="28"/>
          <w:lang w:val="ru-RU"/>
        </w:rPr>
        <w:t xml:space="preserve"> участников</w:t>
      </w:r>
      <w:r w:rsidR="00D71DA1" w:rsidRPr="003360B3">
        <w:rPr>
          <w:rFonts w:eastAsia="MS Mincho"/>
          <w:sz w:val="28"/>
          <w:szCs w:val="28"/>
        </w:rPr>
        <w:t xml:space="preserve"> нерезидентов РА </w:t>
      </w:r>
      <w:r w:rsidRPr="003360B3">
        <w:rPr>
          <w:rFonts w:eastAsia="MS Mincho"/>
          <w:sz w:val="28"/>
          <w:szCs w:val="28"/>
        </w:rPr>
        <w:t>будут с</w:t>
      </w:r>
      <w:r w:rsidR="001F0B6E" w:rsidRPr="003360B3">
        <w:rPr>
          <w:rFonts w:eastAsia="MS Mincho"/>
          <w:sz w:val="28"/>
          <w:szCs w:val="28"/>
          <w:lang w:val="ru-RU"/>
        </w:rPr>
        <w:t>равнен</w:t>
      </w:r>
      <w:proofErr w:type="spellStart"/>
      <w:r w:rsidRPr="003360B3">
        <w:rPr>
          <w:rFonts w:eastAsia="MS Mincho"/>
          <w:sz w:val="28"/>
          <w:szCs w:val="28"/>
        </w:rPr>
        <w:t>ены</w:t>
      </w:r>
      <w:proofErr w:type="spellEnd"/>
      <w:r w:rsidRPr="003360B3">
        <w:rPr>
          <w:rFonts w:eastAsia="MS Mincho"/>
          <w:sz w:val="28"/>
          <w:szCs w:val="28"/>
        </w:rPr>
        <w:t xml:space="preserve"> с учтём транспортных расходов</w:t>
      </w:r>
      <w:r w:rsidR="007A1660" w:rsidRPr="003360B3">
        <w:rPr>
          <w:rFonts w:eastAsia="MS Mincho"/>
          <w:sz w:val="28"/>
          <w:szCs w:val="28"/>
          <w:lang w:val="ru-RU"/>
        </w:rPr>
        <w:t xml:space="preserve"> (на ценовые предложения </w:t>
      </w:r>
      <w:r w:rsidR="00605249" w:rsidRPr="003360B3">
        <w:rPr>
          <w:rFonts w:eastAsia="MS Mincho"/>
          <w:sz w:val="28"/>
          <w:szCs w:val="28"/>
          <w:lang w:val="ru-RU"/>
        </w:rPr>
        <w:t>участников не</w:t>
      </w:r>
      <w:r w:rsidR="007A1660" w:rsidRPr="003360B3">
        <w:rPr>
          <w:rFonts w:eastAsia="MS Mincho"/>
          <w:sz w:val="28"/>
          <w:szCs w:val="28"/>
          <w:lang w:val="ru-RU"/>
        </w:rPr>
        <w:t>резидентов РА будут п</w:t>
      </w:r>
      <w:r w:rsidR="00B72CCB" w:rsidRPr="003360B3">
        <w:rPr>
          <w:rFonts w:eastAsia="MS Mincho"/>
          <w:sz w:val="28"/>
          <w:szCs w:val="28"/>
          <w:lang w:val="ru-RU"/>
        </w:rPr>
        <w:t>рибавлены транспортные расходы)</w:t>
      </w:r>
      <w:r w:rsidRPr="003360B3">
        <w:rPr>
          <w:rFonts w:eastAsia="MS Mincho"/>
          <w:sz w:val="28"/>
          <w:szCs w:val="28"/>
        </w:rPr>
        <w:t>.</w:t>
      </w:r>
    </w:p>
    <w:p w14:paraId="5B89594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3360B3" w:rsidDel="001E10FE">
        <w:rPr>
          <w:rFonts w:eastAsia="MS Mincho"/>
          <w:sz w:val="28"/>
          <w:szCs w:val="28"/>
        </w:rPr>
        <w:t xml:space="preserve"> </w:t>
      </w:r>
      <w:r w:rsidRPr="003360B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3F33FD5F"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88BFEE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DBEB225"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7C5013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BCBA72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ED7F0F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0D43E1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003D971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55DAD840"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Протокол рассмотрения и оценки котировочных заявок не размещается на сайтах.</w:t>
      </w:r>
    </w:p>
    <w:p w14:paraId="47A6E93D" w14:textId="77777777" w:rsidR="008633EF" w:rsidRPr="003360B3" w:rsidRDefault="008633EF" w:rsidP="008633EF">
      <w:pPr>
        <w:pStyle w:val="a3"/>
        <w:spacing w:line="276" w:lineRule="auto"/>
        <w:ind w:left="0"/>
        <w:jc w:val="both"/>
        <w:rPr>
          <w:rFonts w:eastAsia="MS Mincho"/>
          <w:sz w:val="28"/>
          <w:szCs w:val="28"/>
        </w:rPr>
      </w:pPr>
    </w:p>
    <w:p w14:paraId="694EB727"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3360B3">
        <w:rPr>
          <w:rFonts w:ascii="Times New Roman" w:hAnsi="Times New Roman" w:cs="Times New Roman"/>
          <w:sz w:val="28"/>
          <w:szCs w:val="28"/>
        </w:rPr>
        <w:lastRenderedPageBreak/>
        <w:t>Порядок оценки и сопоставления котировочных заявок</w:t>
      </w:r>
      <w:bookmarkEnd w:id="21"/>
      <w:bookmarkEnd w:id="22"/>
    </w:p>
    <w:p w14:paraId="0BD545E3"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Победитель запроса котировок определяется по итогам оценки заявок, соответствующих требованиям извещения.</w:t>
      </w:r>
    </w:p>
    <w:p w14:paraId="0FE6CC77"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43EB125"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При оценке котировочных заявок сопоставляются предложения участников по цене без учета НДС. </w:t>
      </w:r>
    </w:p>
    <w:p w14:paraId="141EAFF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5129D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5CBEDCCB"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3360B3">
        <w:rPr>
          <w:sz w:val="28"/>
          <w:szCs w:val="28"/>
        </w:rPr>
        <w:t xml:space="preserve"> с учетом транспортировки</w:t>
      </w:r>
      <w:r w:rsidRPr="003360B3">
        <w:rPr>
          <w:sz w:val="28"/>
          <w:szCs w:val="28"/>
        </w:rPr>
        <w:t xml:space="preserve">. При наличии нескольких равнозначных котировочных заявок лучшей признается та, которая поступила раньше.  </w:t>
      </w:r>
    </w:p>
    <w:p w14:paraId="212940DF"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Победителем признается участник, заявка которого признана лучшей по итогам проведения запроса котировок. </w:t>
      </w:r>
    </w:p>
    <w:p w14:paraId="46AA7EC8"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3360B3">
        <w:rPr>
          <w:rFonts w:ascii="Times New Roman" w:hAnsi="Times New Roman" w:cs="Times New Roman"/>
          <w:sz w:val="28"/>
          <w:szCs w:val="28"/>
        </w:rPr>
        <w:t>Подведение итогов запроса котировок</w:t>
      </w:r>
      <w:bookmarkEnd w:id="23"/>
      <w:bookmarkEnd w:id="24"/>
    </w:p>
    <w:p w14:paraId="15CE9B58"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Комиссия</w:t>
      </w:r>
      <w:r w:rsidRPr="003360B3">
        <w:rPr>
          <w:bCs/>
          <w:sz w:val="28"/>
          <w:szCs w:val="28"/>
        </w:rPr>
        <w:t xml:space="preserve"> </w:t>
      </w:r>
      <w:r w:rsidRPr="003360B3">
        <w:rPr>
          <w:sz w:val="28"/>
          <w:szCs w:val="28"/>
        </w:rPr>
        <w:t xml:space="preserve">принимает решение о победителе запроса котировок. По результатам работы комиссии </w:t>
      </w:r>
      <w:r w:rsidRPr="003360B3">
        <w:rPr>
          <w:bCs/>
          <w:sz w:val="28"/>
          <w:szCs w:val="28"/>
        </w:rPr>
        <w:t>по осуществлению закупок</w:t>
      </w:r>
      <w:r w:rsidRPr="003360B3">
        <w:rPr>
          <w:sz w:val="28"/>
          <w:szCs w:val="28"/>
        </w:rPr>
        <w:t xml:space="preserve"> оформляется итоговый протокол</w:t>
      </w:r>
      <w:r w:rsidRPr="003360B3">
        <w:rPr>
          <w:sz w:val="28"/>
          <w:szCs w:val="28"/>
          <w:lang w:val="ru-RU"/>
        </w:rPr>
        <w:t>.</w:t>
      </w:r>
    </w:p>
    <w:p w14:paraId="322A4CE5"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 xml:space="preserve">Итоговый протокол комиссии </w:t>
      </w:r>
      <w:r w:rsidRPr="003360B3">
        <w:rPr>
          <w:sz w:val="28"/>
          <w:szCs w:val="28"/>
          <w:lang w:val="ru-RU"/>
        </w:rPr>
        <w:t xml:space="preserve">не </w:t>
      </w:r>
      <w:r w:rsidRPr="003360B3">
        <w:rPr>
          <w:sz w:val="28"/>
          <w:szCs w:val="28"/>
        </w:rPr>
        <w:t>размещается на сайтах.</w:t>
      </w:r>
    </w:p>
    <w:p w14:paraId="1BD4C370"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3360B3">
        <w:rPr>
          <w:rFonts w:ascii="Times New Roman" w:hAnsi="Times New Roman" w:cs="Times New Roman"/>
          <w:sz w:val="28"/>
          <w:szCs w:val="28"/>
        </w:rPr>
        <w:t>Признание запроса котировок несостоявшимся</w:t>
      </w:r>
      <w:bookmarkEnd w:id="25"/>
      <w:bookmarkEnd w:id="26"/>
    </w:p>
    <w:p w14:paraId="4C5A55C9"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Запрос котировок (в том числе в части отдельных лотов) признается несостоявшимся, если:</w:t>
      </w:r>
    </w:p>
    <w:p w14:paraId="4099DF6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подана одна заявка;</w:t>
      </w:r>
    </w:p>
    <w:p w14:paraId="6A1C5505"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BF6A284"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все котировочные заявки признаны несоответствующими извещению о проведении запроса котировок;</w:t>
      </w:r>
    </w:p>
    <w:p w14:paraId="1FC58BE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не подана ни одна заявка.</w:t>
      </w:r>
    </w:p>
    <w:p w14:paraId="7894F09C" w14:textId="77777777" w:rsidR="008633EF" w:rsidRPr="003360B3" w:rsidRDefault="008633EF" w:rsidP="008633EF">
      <w:pPr>
        <w:pStyle w:val="ConsPlusNormal"/>
        <w:shd w:val="clear" w:color="auto" w:fill="FFFFFF"/>
        <w:spacing w:line="276" w:lineRule="auto"/>
        <w:ind w:firstLine="709"/>
        <w:jc w:val="both"/>
      </w:pPr>
      <w:r w:rsidRPr="003360B3">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w:t>
      </w:r>
      <w:r w:rsidRPr="003360B3">
        <w:lastRenderedPageBreak/>
        <w:t>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4DF8CC2" w14:textId="77777777" w:rsidR="008633EF" w:rsidRPr="003360B3" w:rsidRDefault="008633EF" w:rsidP="008633EF">
      <w:pPr>
        <w:pStyle w:val="ConsPlusNormal"/>
        <w:shd w:val="clear" w:color="auto" w:fill="FFFFFF"/>
        <w:spacing w:line="276" w:lineRule="auto"/>
        <w:ind w:firstLine="709"/>
        <w:jc w:val="both"/>
      </w:pPr>
      <w:r w:rsidRPr="003360B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0F279A2A" w14:textId="77777777"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D51ECC2" w14:textId="77777777" w:rsidR="008633EF" w:rsidRPr="003360B3" w:rsidRDefault="008633EF" w:rsidP="008633EF">
      <w:pPr>
        <w:pStyle w:val="ConsPlusNormal"/>
        <w:widowControl w:val="0"/>
        <w:shd w:val="clear" w:color="auto" w:fill="FFFFFF"/>
        <w:spacing w:line="276" w:lineRule="auto"/>
        <w:ind w:firstLine="708"/>
        <w:jc w:val="both"/>
      </w:pPr>
      <w:r w:rsidRPr="003360B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4AF4D4D3"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3360B3">
        <w:rPr>
          <w:rFonts w:ascii="Times New Roman" w:hAnsi="Times New Roman" w:cs="Times New Roman"/>
          <w:sz w:val="28"/>
          <w:szCs w:val="28"/>
        </w:rPr>
        <w:t>Состав котировочной заявки</w:t>
      </w:r>
      <w:bookmarkEnd w:id="27"/>
      <w:bookmarkEnd w:id="28"/>
    </w:p>
    <w:p w14:paraId="2D95705B"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Котировочная заявка должна содержать всю указанную в извещении информацию и документы.</w:t>
      </w:r>
    </w:p>
    <w:p w14:paraId="5904146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в соответствии с требованиями извещения. </w:t>
      </w:r>
    </w:p>
    <w:p w14:paraId="0C8F4F8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наличия таких требований в извещении, в составе заявки должны быть представлены:</w:t>
      </w:r>
    </w:p>
    <w:p w14:paraId="70EA593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696D59C9"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31A66E3"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идентификационный номер налогоплательщика;</w:t>
      </w:r>
    </w:p>
    <w:p w14:paraId="46E9D76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согласие участника с условиями договора, указанными в запросе котировок;</w:t>
      </w:r>
    </w:p>
    <w:p w14:paraId="13F9421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цена товаров, работ, услуг с указанием </w:t>
      </w:r>
      <w:r w:rsidR="00486FCE" w:rsidRPr="003360B3">
        <w:rPr>
          <w:sz w:val="28"/>
          <w:szCs w:val="28"/>
        </w:rPr>
        <w:t>включённых</w:t>
      </w:r>
      <w:r w:rsidRPr="003360B3">
        <w:rPr>
          <w:sz w:val="28"/>
          <w:szCs w:val="28"/>
        </w:rPr>
        <w:t xml:space="preserve"> или не </w:t>
      </w:r>
      <w:r w:rsidR="00486FCE" w:rsidRPr="003360B3">
        <w:rPr>
          <w:sz w:val="28"/>
          <w:szCs w:val="28"/>
        </w:rPr>
        <w:t>включённых</w:t>
      </w:r>
      <w:r w:rsidRPr="003360B3">
        <w:rPr>
          <w:sz w:val="28"/>
          <w:szCs w:val="28"/>
        </w:rPr>
        <w:t xml:space="preserve"> в </w:t>
      </w:r>
      <w:r w:rsidR="00486FCE" w:rsidRPr="003360B3">
        <w:rPr>
          <w:sz w:val="28"/>
          <w:szCs w:val="28"/>
        </w:rPr>
        <w:t>неё</w:t>
      </w:r>
      <w:r w:rsidRPr="003360B3">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5C69449F"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D7A608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AD6E46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участника, не соответствующая требованиям извещения, отклоняется. </w:t>
      </w:r>
    </w:p>
    <w:p w14:paraId="5106165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719310D7"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360B3" w:rsidDel="00526179">
        <w:rPr>
          <w:sz w:val="28"/>
          <w:szCs w:val="28"/>
        </w:rPr>
        <w:t xml:space="preserve"> </w:t>
      </w:r>
      <w:r w:rsidRPr="003360B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1FA0C2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3360B3">
        <w:rPr>
          <w:sz w:val="28"/>
          <w:szCs w:val="28"/>
        </w:rPr>
        <w:t>повреждённого</w:t>
      </w:r>
      <w:r w:rsidRPr="003360B3">
        <w:rPr>
          <w:sz w:val="28"/>
          <w:szCs w:val="28"/>
        </w:rPr>
        <w:t xml:space="preserve"> документа и др.), документ считается непредставленным и не рассматривается.</w:t>
      </w:r>
    </w:p>
    <w:p w14:paraId="60B029EC"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должны быть представлены:</w:t>
      </w:r>
    </w:p>
    <w:p w14:paraId="61453E11" w14:textId="77777777" w:rsidR="008633EF" w:rsidRPr="003360B3" w:rsidRDefault="008633EF" w:rsidP="008633EF">
      <w:pPr>
        <w:pStyle w:val="a5"/>
        <w:suppressAutoHyphens/>
        <w:spacing w:line="276" w:lineRule="auto"/>
        <w:ind w:firstLine="851"/>
        <w:rPr>
          <w:sz w:val="28"/>
          <w:szCs w:val="28"/>
        </w:rPr>
      </w:pPr>
      <w:r w:rsidRPr="003360B3">
        <w:rPr>
          <w:sz w:val="28"/>
          <w:szCs w:val="28"/>
          <w:lang w:val="hy-AM"/>
        </w:rPr>
        <w:t xml:space="preserve">- </w:t>
      </w:r>
      <w:r w:rsidRPr="003360B3">
        <w:rPr>
          <w:sz w:val="28"/>
          <w:szCs w:val="28"/>
        </w:rPr>
        <w:t>Приложение № 2.1 (Опись представленных документов, заверенная подписью и печатью (при ее наличии) Участника);</w:t>
      </w:r>
    </w:p>
    <w:p w14:paraId="386AEB44" w14:textId="77777777" w:rsidR="008633EF" w:rsidRPr="003360B3" w:rsidRDefault="008633EF" w:rsidP="008633EF">
      <w:pPr>
        <w:pStyle w:val="a5"/>
        <w:suppressAutoHyphens/>
        <w:spacing w:line="276" w:lineRule="auto"/>
        <w:ind w:firstLine="851"/>
        <w:rPr>
          <w:sz w:val="28"/>
          <w:szCs w:val="28"/>
        </w:rPr>
      </w:pPr>
      <w:r w:rsidRPr="003360B3">
        <w:rPr>
          <w:sz w:val="28"/>
          <w:szCs w:val="28"/>
        </w:rPr>
        <w:t xml:space="preserve">- Приложение № 3 (Заявка Участника) к извещению, заверенная подписью и печатью участника запроса котировок; </w:t>
      </w:r>
    </w:p>
    <w:p w14:paraId="78D0686A" w14:textId="77777777" w:rsidR="008633EF" w:rsidRPr="003360B3" w:rsidRDefault="008633EF" w:rsidP="008633EF">
      <w:pPr>
        <w:pStyle w:val="a5"/>
        <w:suppressAutoHyphens/>
        <w:spacing w:line="276" w:lineRule="auto"/>
        <w:ind w:firstLine="851"/>
        <w:rPr>
          <w:sz w:val="28"/>
          <w:szCs w:val="28"/>
        </w:rPr>
      </w:pPr>
      <w:r w:rsidRPr="003360B3">
        <w:rPr>
          <w:sz w:val="28"/>
          <w:szCs w:val="28"/>
        </w:rPr>
        <w:t>- Приложение № 4 (Техническое предложение) к извещению, заверенное подписью и печатью участника запроса котировок;</w:t>
      </w:r>
    </w:p>
    <w:p w14:paraId="59F8A79B" w14:textId="039208D8" w:rsidR="00996D4B" w:rsidRPr="00932AD1" w:rsidRDefault="008633EF" w:rsidP="00821CF8">
      <w:pPr>
        <w:pStyle w:val="a5"/>
        <w:suppressAutoHyphens/>
        <w:spacing w:line="276" w:lineRule="auto"/>
        <w:ind w:firstLine="851"/>
        <w:rPr>
          <w:sz w:val="28"/>
          <w:szCs w:val="28"/>
        </w:rPr>
      </w:pPr>
      <w:r w:rsidRPr="003360B3">
        <w:rPr>
          <w:sz w:val="28"/>
          <w:szCs w:val="28"/>
        </w:rPr>
        <w:t xml:space="preserve">- </w:t>
      </w:r>
      <w:r w:rsidRPr="00932AD1">
        <w:rPr>
          <w:sz w:val="28"/>
          <w:szCs w:val="28"/>
        </w:rPr>
        <w:t>Приложение №5 (Проект договора), к извещению, заверенное подписью и печа</w:t>
      </w:r>
      <w:r w:rsidR="00B01162" w:rsidRPr="00932AD1">
        <w:rPr>
          <w:sz w:val="28"/>
          <w:szCs w:val="28"/>
        </w:rPr>
        <w:t>тью участника запроса котировок</w:t>
      </w:r>
      <w:r w:rsidR="00CE0A41" w:rsidRPr="00932AD1">
        <w:rPr>
          <w:sz w:val="28"/>
          <w:szCs w:val="28"/>
        </w:rPr>
        <w:t>,</w:t>
      </w:r>
    </w:p>
    <w:p w14:paraId="0EF7D5BB" w14:textId="4E469EFE" w:rsidR="008633EF" w:rsidRPr="003360B3" w:rsidRDefault="008633EF" w:rsidP="008E6E64">
      <w:pPr>
        <w:pStyle w:val="a5"/>
        <w:suppressAutoHyphens/>
        <w:spacing w:line="276" w:lineRule="auto"/>
        <w:ind w:firstLine="851"/>
        <w:rPr>
          <w:sz w:val="28"/>
          <w:szCs w:val="28"/>
        </w:rPr>
      </w:pPr>
      <w:r w:rsidRPr="00932AD1">
        <w:rPr>
          <w:sz w:val="28"/>
          <w:szCs w:val="28"/>
        </w:rPr>
        <w:t>Документы, подтверждающие полномочия лица, подписавшего котировочную заявку, за исключением случаев</w:t>
      </w:r>
      <w:r w:rsidRPr="003360B3">
        <w:rPr>
          <w:sz w:val="28"/>
          <w:szCs w:val="28"/>
        </w:rPr>
        <w:t xml:space="preserve">,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w:t>
      </w:r>
      <w:r w:rsidRPr="003360B3">
        <w:rPr>
          <w:sz w:val="28"/>
          <w:szCs w:val="28"/>
        </w:rPr>
        <w:lastRenderedPageBreak/>
        <w:t>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54CF103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26AE1168"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3360B3">
        <w:rPr>
          <w:rFonts w:ascii="Times New Roman" w:hAnsi="Times New Roman" w:cs="Times New Roman"/>
          <w:sz w:val="28"/>
          <w:szCs w:val="28"/>
        </w:rPr>
        <w:t>Подача заявок</w:t>
      </w:r>
      <w:bookmarkEnd w:id="29"/>
      <w:bookmarkEnd w:id="30"/>
    </w:p>
    <w:p w14:paraId="7EDE8D2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ADB2C13"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536B33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E86F8F0"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Заявки принимаются до истечения срока подачи заявок. По истечении срока </w:t>
      </w:r>
    </w:p>
    <w:p w14:paraId="3B08D77E" w14:textId="77777777" w:rsidR="008633EF" w:rsidRPr="003360B3" w:rsidRDefault="008633EF" w:rsidP="008633EF">
      <w:pPr>
        <w:pStyle w:val="a5"/>
        <w:suppressAutoHyphens/>
        <w:spacing w:line="276" w:lineRule="auto"/>
        <w:ind w:firstLine="0"/>
        <w:rPr>
          <w:sz w:val="28"/>
          <w:szCs w:val="28"/>
        </w:rPr>
      </w:pPr>
    </w:p>
    <w:p w14:paraId="5D3FE17A" w14:textId="77777777" w:rsidR="008633EF" w:rsidRPr="003360B3"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3360B3">
        <w:rPr>
          <w:rFonts w:ascii="Times New Roman" w:hAnsi="Times New Roman" w:cs="Times New Roman"/>
          <w:sz w:val="28"/>
          <w:szCs w:val="28"/>
        </w:rPr>
        <w:t>Изменение и отзыв котировочных заявок</w:t>
      </w:r>
      <w:bookmarkEnd w:id="31"/>
      <w:bookmarkEnd w:id="32"/>
    </w:p>
    <w:p w14:paraId="76B9E3F4" w14:textId="77777777" w:rsidR="00CE0A41"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546AF14A"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Никакие изменения не могут быть внесены в котировочную заявку после окончания срока подачи котировочных заявок.</w:t>
      </w:r>
    </w:p>
    <w:p w14:paraId="25B78238"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0C0B6C1F" w14:textId="77777777" w:rsidR="008633EF" w:rsidRPr="003360B3" w:rsidRDefault="008633EF" w:rsidP="008633EF">
      <w:pPr>
        <w:pStyle w:val="12"/>
        <w:spacing w:line="276" w:lineRule="auto"/>
        <w:ind w:firstLine="709"/>
        <w:rPr>
          <w:szCs w:val="28"/>
        </w:rPr>
      </w:pPr>
      <w:r w:rsidRPr="003360B3">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2D3FA992" w14:textId="77777777" w:rsidR="008633EF" w:rsidRPr="003360B3" w:rsidRDefault="008633EF" w:rsidP="008633EF">
      <w:pPr>
        <w:pStyle w:val="12"/>
        <w:spacing w:line="276" w:lineRule="auto"/>
        <w:ind w:firstLine="709"/>
        <w:rPr>
          <w:szCs w:val="28"/>
        </w:rPr>
      </w:pPr>
      <w:r w:rsidRPr="003360B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E590460"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изменения заявки датой подачи заявки на участие в процедуре закупки считается дата подачи последних изменений.</w:t>
      </w:r>
    </w:p>
    <w:p w14:paraId="3809DBE0"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6D44E3BC" w14:textId="77777777" w:rsidR="008633EF" w:rsidRPr="003360B3" w:rsidRDefault="008633EF" w:rsidP="008633EF">
      <w:pPr>
        <w:pStyle w:val="12"/>
        <w:spacing w:line="276" w:lineRule="auto"/>
        <w:ind w:firstLine="709"/>
        <w:rPr>
          <w:szCs w:val="28"/>
        </w:rPr>
      </w:pPr>
      <w:r w:rsidRPr="003360B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6E18874" w14:textId="77777777" w:rsidR="008633EF" w:rsidRPr="003360B3" w:rsidRDefault="008633EF" w:rsidP="008633EF">
      <w:pPr>
        <w:pStyle w:val="12"/>
        <w:spacing w:line="276" w:lineRule="auto"/>
        <w:ind w:firstLine="709"/>
        <w:rPr>
          <w:szCs w:val="28"/>
        </w:rPr>
      </w:pPr>
      <w:r w:rsidRPr="003360B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53C8603" w14:textId="77777777" w:rsidR="008633EF" w:rsidRPr="003360B3" w:rsidRDefault="008633EF" w:rsidP="008633EF">
      <w:pPr>
        <w:pStyle w:val="12"/>
        <w:spacing w:line="276" w:lineRule="auto"/>
        <w:ind w:firstLine="709"/>
        <w:rPr>
          <w:szCs w:val="28"/>
        </w:rPr>
      </w:pPr>
    </w:p>
    <w:p w14:paraId="4DEDD996" w14:textId="77777777" w:rsidR="008633EF" w:rsidRPr="003360B3" w:rsidRDefault="008633EF" w:rsidP="00741EBF">
      <w:pPr>
        <w:pStyle w:val="3"/>
        <w:numPr>
          <w:ilvl w:val="1"/>
          <w:numId w:val="17"/>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3360B3">
        <w:rPr>
          <w:rFonts w:ascii="Times New Roman" w:hAnsi="Times New Roman" w:cs="Times New Roman"/>
          <w:sz w:val="28"/>
          <w:szCs w:val="28"/>
        </w:rPr>
        <w:t>Предоставление технического предложения</w:t>
      </w:r>
      <w:bookmarkEnd w:id="33"/>
      <w:bookmarkEnd w:id="34"/>
    </w:p>
    <w:p w14:paraId="38C127AF"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3360B3">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51C3665" w14:textId="77777777" w:rsidR="008633EF" w:rsidRPr="003360B3" w:rsidRDefault="008633EF" w:rsidP="008633EF">
      <w:pPr>
        <w:pStyle w:val="af0"/>
        <w:spacing w:line="276" w:lineRule="auto"/>
        <w:ind w:firstLine="709"/>
        <w:rPr>
          <w:b w:val="0"/>
          <w:i w:val="0"/>
        </w:rPr>
      </w:pPr>
      <w:r w:rsidRPr="003360B3">
        <w:rPr>
          <w:b w:val="0"/>
          <w:i w:val="0"/>
        </w:rPr>
        <w:t xml:space="preserve">Техническое предложение предоставляется на бумажном носителе в виде оригинала документа. </w:t>
      </w:r>
    </w:p>
    <w:p w14:paraId="065FA805"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1EBD8DCD"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Цены необходимо приводить в драмах с учетом всех возможных расходов участника. </w:t>
      </w:r>
    </w:p>
    <w:p w14:paraId="68F5BDF9"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Цены должны быть указаны с учетом НДС и без учета НДС.</w:t>
      </w:r>
    </w:p>
    <w:p w14:paraId="3685E4C1"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9A59E26"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1B0F011"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2BF6BB55" w14:textId="77777777" w:rsidR="008633EF" w:rsidRPr="003360B3" w:rsidRDefault="008633EF" w:rsidP="008633EF">
      <w:pPr>
        <w:spacing w:line="276" w:lineRule="auto"/>
        <w:jc w:val="both"/>
        <w:rPr>
          <w:sz w:val="28"/>
          <w:szCs w:val="28"/>
        </w:rPr>
      </w:pPr>
    </w:p>
    <w:p w14:paraId="337D68CC" w14:textId="77777777" w:rsidR="000B07B9" w:rsidRPr="003360B3" w:rsidRDefault="000B07B9" w:rsidP="00741EBF">
      <w:pPr>
        <w:pStyle w:val="3"/>
        <w:numPr>
          <w:ilvl w:val="1"/>
          <w:numId w:val="17"/>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3360B3">
        <w:rPr>
          <w:rFonts w:ascii="Times New Roman" w:hAnsi="Times New Roman" w:cs="Times New Roman"/>
          <w:sz w:val="28"/>
          <w:szCs w:val="28"/>
        </w:rPr>
        <w:t>Котировочная заявка запроса котировок</w:t>
      </w:r>
      <w:bookmarkEnd w:id="35"/>
      <w:r w:rsidRPr="003360B3">
        <w:rPr>
          <w:rFonts w:ascii="Times New Roman" w:hAnsi="Times New Roman" w:cs="Times New Roman"/>
          <w:sz w:val="28"/>
          <w:szCs w:val="28"/>
        </w:rPr>
        <w:t xml:space="preserve"> </w:t>
      </w:r>
      <w:bookmarkEnd w:id="36"/>
    </w:p>
    <w:p w14:paraId="6D2A276F" w14:textId="77777777" w:rsidR="00996402" w:rsidRPr="003360B3" w:rsidRDefault="00996402" w:rsidP="00996402">
      <w:pPr>
        <w:pStyle w:val="a3"/>
        <w:numPr>
          <w:ilvl w:val="0"/>
          <w:numId w:val="15"/>
        </w:numPr>
        <w:suppressAutoHyphens/>
        <w:spacing w:line="276" w:lineRule="auto"/>
        <w:jc w:val="both"/>
        <w:rPr>
          <w:rFonts w:eastAsia="MS Mincho"/>
          <w:vanish/>
          <w:sz w:val="28"/>
          <w:szCs w:val="28"/>
          <w:lang w:val="ru-RU" w:eastAsia="ru-RU"/>
        </w:rPr>
      </w:pPr>
    </w:p>
    <w:p w14:paraId="0537B88D"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45AFAA00"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7F19A55A"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15E9685B" w14:textId="77777777" w:rsidR="000B07B9" w:rsidRPr="003360B3" w:rsidRDefault="000B07B9" w:rsidP="007456DC">
      <w:pPr>
        <w:pStyle w:val="a5"/>
        <w:numPr>
          <w:ilvl w:val="2"/>
          <w:numId w:val="15"/>
        </w:numPr>
        <w:suppressAutoHyphens/>
        <w:spacing w:line="276" w:lineRule="auto"/>
        <w:ind w:left="0" w:firstLine="852"/>
        <w:rPr>
          <w:sz w:val="28"/>
          <w:szCs w:val="28"/>
        </w:rPr>
      </w:pPr>
      <w:r w:rsidRPr="003360B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6552BDF"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80E86B"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8614BFA"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7ACA071" w14:textId="3046F233"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1081">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D21081">
        <w:rPr>
          <w:b/>
          <w:i/>
          <w:sz w:val="28"/>
          <w:szCs w:val="28"/>
          <w:highlight w:val="yellow"/>
        </w:rPr>
        <w:t xml:space="preserve">             </w:t>
      </w:r>
      <w:r w:rsidR="00865C95" w:rsidRPr="00040E7E">
        <w:rPr>
          <w:b/>
          <w:i/>
          <w:sz w:val="28"/>
          <w:szCs w:val="28"/>
          <w:highlight w:val="yellow"/>
        </w:rPr>
        <w:t>«</w:t>
      </w:r>
      <w:r w:rsidR="00CE6EA9">
        <w:rPr>
          <w:b/>
          <w:i/>
          <w:sz w:val="28"/>
          <w:szCs w:val="28"/>
          <w:highlight w:val="yellow"/>
        </w:rPr>
        <w:t>30</w:t>
      </w:r>
      <w:r w:rsidRPr="00040E7E">
        <w:rPr>
          <w:b/>
          <w:i/>
          <w:sz w:val="28"/>
          <w:szCs w:val="28"/>
          <w:highlight w:val="yellow"/>
        </w:rPr>
        <w:t xml:space="preserve">» </w:t>
      </w:r>
      <w:r w:rsidR="00D21081" w:rsidRPr="00040E7E">
        <w:rPr>
          <w:b/>
          <w:i/>
          <w:sz w:val="28"/>
          <w:szCs w:val="28"/>
          <w:highlight w:val="yellow"/>
        </w:rPr>
        <w:t>марта</w:t>
      </w:r>
      <w:r w:rsidR="00693AF5" w:rsidRPr="00040E7E">
        <w:rPr>
          <w:b/>
          <w:i/>
          <w:sz w:val="28"/>
          <w:szCs w:val="28"/>
          <w:highlight w:val="yellow"/>
        </w:rPr>
        <w:t xml:space="preserve"> 2026</w:t>
      </w:r>
      <w:r w:rsidRPr="00040E7E">
        <w:rPr>
          <w:b/>
          <w:i/>
          <w:sz w:val="28"/>
          <w:szCs w:val="28"/>
          <w:highlight w:val="yellow"/>
        </w:rPr>
        <w:t>г.</w:t>
      </w:r>
    </w:p>
    <w:p w14:paraId="4493FB2C"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C17A4F1"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Все листы котировочной заявки должны быть пронумерованы. </w:t>
      </w:r>
    </w:p>
    <w:p w14:paraId="321FA93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03AB599B" w14:textId="77777777" w:rsidR="000B07B9" w:rsidRPr="003360B3" w:rsidRDefault="000B07B9" w:rsidP="000B07B9">
      <w:pPr>
        <w:numPr>
          <w:ilvl w:val="2"/>
          <w:numId w:val="15"/>
        </w:numPr>
        <w:spacing w:line="276" w:lineRule="auto"/>
        <w:ind w:left="0" w:firstLine="852"/>
        <w:jc w:val="both"/>
        <w:rPr>
          <w:rFonts w:eastAsia="MS Mincho"/>
          <w:sz w:val="28"/>
          <w:szCs w:val="28"/>
        </w:rPr>
      </w:pPr>
      <w:r w:rsidRPr="003360B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F9952BE"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18082F2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D057C6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6824CB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6FC5E564" w14:textId="77777777" w:rsidR="008633EF" w:rsidRPr="003360B3" w:rsidRDefault="008633EF" w:rsidP="00741EBF">
      <w:pPr>
        <w:pStyle w:val="3"/>
        <w:numPr>
          <w:ilvl w:val="1"/>
          <w:numId w:val="17"/>
        </w:numPr>
        <w:spacing w:before="0" w:after="0" w:line="276" w:lineRule="auto"/>
        <w:ind w:left="0" w:hanging="371"/>
        <w:jc w:val="center"/>
        <w:rPr>
          <w:rFonts w:ascii="Times New Roman" w:hAnsi="Times New Roman" w:cs="Times New Roman"/>
          <w:sz w:val="28"/>
          <w:szCs w:val="28"/>
        </w:rPr>
      </w:pPr>
      <w:r w:rsidRPr="003360B3">
        <w:rPr>
          <w:rFonts w:ascii="Times New Roman" w:hAnsi="Times New Roman" w:cs="Times New Roman"/>
          <w:sz w:val="28"/>
          <w:szCs w:val="28"/>
        </w:rPr>
        <w:t>Заключение договора</w:t>
      </w:r>
      <w:bookmarkEnd w:id="37"/>
      <w:bookmarkEnd w:id="38"/>
    </w:p>
    <w:p w14:paraId="15FE102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4EBEBED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6AC6F64"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 xml:space="preserve">Участник, признанный победителем запроса </w:t>
      </w:r>
      <w:r w:rsidR="006D3E6B" w:rsidRPr="003360B3">
        <w:rPr>
          <w:sz w:val="28"/>
          <w:szCs w:val="28"/>
        </w:rPr>
        <w:t>котировок, при</w:t>
      </w:r>
      <w:r w:rsidRPr="003360B3">
        <w:rPr>
          <w:sz w:val="28"/>
          <w:szCs w:val="28"/>
        </w:rPr>
        <w:t xml:space="preserve">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039F9AA"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360B3">
        <w:rPr>
          <w:b/>
          <w:i/>
          <w:sz w:val="28"/>
          <w:szCs w:val="28"/>
        </w:rPr>
        <w:t xml:space="preserve"> </w:t>
      </w:r>
      <w:r w:rsidRPr="003360B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6B2BBA4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A51D57" w:rsidRPr="003360B3">
        <w:rPr>
          <w:sz w:val="28"/>
          <w:szCs w:val="28"/>
        </w:rPr>
        <w:t>уведомления об итогах запроса котировок</w:t>
      </w:r>
      <w:r w:rsidRPr="003360B3">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07965FF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2EEC00F6"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2EEDB7BB"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70AE5D0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C336BB8"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BB8690F"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3CA317A0"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7CE314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1C45A76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37339A6B" w14:textId="77777777" w:rsidR="008633EF" w:rsidRPr="003360B3" w:rsidRDefault="008633EF" w:rsidP="008633EF">
      <w:pPr>
        <w:pStyle w:val="a3"/>
        <w:spacing w:line="276" w:lineRule="auto"/>
        <w:ind w:left="0"/>
        <w:jc w:val="both"/>
        <w:rPr>
          <w:sz w:val="28"/>
          <w:szCs w:val="28"/>
        </w:rPr>
      </w:pPr>
    </w:p>
    <w:p w14:paraId="51B7D4B6" w14:textId="77777777" w:rsidR="008633EF" w:rsidRPr="003360B3" w:rsidRDefault="008633EF" w:rsidP="00741EBF">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3360B3">
        <w:rPr>
          <w:rFonts w:ascii="Times New Roman" w:hAnsi="Times New Roman" w:cs="Times New Roman"/>
          <w:sz w:val="28"/>
          <w:szCs w:val="28"/>
        </w:rPr>
        <w:t>Исполнение, изменение, расторжение договора</w:t>
      </w:r>
      <w:bookmarkEnd w:id="39"/>
      <w:bookmarkEnd w:id="40"/>
    </w:p>
    <w:p w14:paraId="14681BCB"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78FEEDC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6F49327"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2F1FDE" w:rsidRPr="003360B3">
        <w:rPr>
          <w:sz w:val="28"/>
          <w:szCs w:val="28"/>
        </w:rPr>
        <w:t xml:space="preserve">ых заключен договор в пределах </w:t>
      </w:r>
      <w:r w:rsidR="008538DD" w:rsidRPr="003360B3">
        <w:rPr>
          <w:sz w:val="28"/>
          <w:szCs w:val="28"/>
        </w:rPr>
        <w:t>30</w:t>
      </w:r>
      <w:r w:rsidRPr="003360B3">
        <w:rPr>
          <w:sz w:val="28"/>
          <w:szCs w:val="28"/>
        </w:rPr>
        <w:t>%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FBE3148"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E75897F"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E28AE06"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9A8CA56" w14:textId="77777777" w:rsidR="008633EF" w:rsidRPr="003360B3" w:rsidRDefault="008633EF" w:rsidP="00741EBF">
      <w:pPr>
        <w:pStyle w:val="a5"/>
        <w:numPr>
          <w:ilvl w:val="2"/>
          <w:numId w:val="17"/>
        </w:numPr>
        <w:suppressAutoHyphens/>
        <w:spacing w:line="276" w:lineRule="auto"/>
        <w:ind w:left="0" w:firstLine="709"/>
        <w:rPr>
          <w:sz w:val="28"/>
          <w:szCs w:val="28"/>
        </w:rPr>
        <w:sectPr w:rsidR="008633EF" w:rsidRPr="003360B3" w:rsidSect="00744AAB">
          <w:headerReference w:type="default" r:id="rId13"/>
          <w:footerReference w:type="default" r:id="rId14"/>
          <w:pgSz w:w="11906" w:h="16838" w:code="9"/>
          <w:pgMar w:top="992" w:right="566" w:bottom="1134" w:left="1134" w:header="794" w:footer="794" w:gutter="0"/>
          <w:cols w:space="708"/>
          <w:titlePg/>
          <w:docGrid w:linePitch="360"/>
        </w:sectPr>
      </w:pPr>
      <w:r w:rsidRPr="003360B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360B3">
        <w:rPr>
          <w:i/>
          <w:sz w:val="28"/>
          <w:szCs w:val="28"/>
        </w:rPr>
        <w:t>.</w:t>
      </w:r>
      <w:r w:rsidRPr="003360B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B671AE2" w14:textId="77777777" w:rsidR="001F08B9" w:rsidRPr="003360B3" w:rsidRDefault="001F08B9" w:rsidP="001F08B9">
      <w:pPr>
        <w:pStyle w:val="3"/>
        <w:spacing w:before="0" w:after="0" w:line="276" w:lineRule="auto"/>
        <w:jc w:val="right"/>
        <w:rPr>
          <w:rFonts w:ascii="Times New Roman" w:hAnsi="Times New Roman" w:cs="Times New Roman"/>
          <w:b w:val="0"/>
          <w:sz w:val="28"/>
          <w:szCs w:val="28"/>
        </w:rPr>
      </w:pPr>
      <w:r w:rsidRPr="003360B3">
        <w:rPr>
          <w:rFonts w:ascii="Times New Roman" w:hAnsi="Times New Roman" w:cs="Times New Roman"/>
          <w:b w:val="0"/>
          <w:sz w:val="28"/>
          <w:szCs w:val="28"/>
        </w:rPr>
        <w:lastRenderedPageBreak/>
        <w:t>Приложение № 2</w:t>
      </w:r>
    </w:p>
    <w:p w14:paraId="6D7F418A" w14:textId="77777777" w:rsidR="001F08B9" w:rsidRPr="003360B3" w:rsidRDefault="001F08B9" w:rsidP="001F08B9">
      <w:pPr>
        <w:spacing w:line="276" w:lineRule="auto"/>
        <w:jc w:val="right"/>
        <w:rPr>
          <w:sz w:val="28"/>
          <w:szCs w:val="28"/>
        </w:rPr>
      </w:pPr>
      <w:r w:rsidRPr="003360B3">
        <w:rPr>
          <w:sz w:val="28"/>
          <w:szCs w:val="28"/>
        </w:rPr>
        <w:t xml:space="preserve">     к извещению о проведении запроса котировок </w:t>
      </w:r>
    </w:p>
    <w:p w14:paraId="46024BA3" w14:textId="548FA41F" w:rsidR="001F08B9" w:rsidRDefault="001F08B9" w:rsidP="001F08B9">
      <w:pPr>
        <w:spacing w:line="276" w:lineRule="auto"/>
        <w:jc w:val="right"/>
        <w:rPr>
          <w:sz w:val="28"/>
          <w:szCs w:val="28"/>
        </w:rPr>
      </w:pPr>
      <w:r w:rsidRPr="003360B3">
        <w:rPr>
          <w:sz w:val="28"/>
          <w:szCs w:val="28"/>
        </w:rPr>
        <w:t>№ЮКЖД-</w:t>
      </w:r>
      <w:r w:rsidRPr="00040E7E">
        <w:rPr>
          <w:sz w:val="28"/>
          <w:szCs w:val="28"/>
        </w:rPr>
        <w:t xml:space="preserve">ЗКЦ </w:t>
      </w:r>
      <w:r w:rsidR="004753DF" w:rsidRPr="00040E7E">
        <w:rPr>
          <w:sz w:val="28"/>
          <w:szCs w:val="28"/>
        </w:rPr>
        <w:t>026</w:t>
      </w:r>
      <w:r w:rsidR="0073407E" w:rsidRPr="00040E7E">
        <w:rPr>
          <w:sz w:val="28"/>
          <w:szCs w:val="28"/>
        </w:rPr>
        <w:t>/</w:t>
      </w:r>
      <w:r w:rsidR="00A1255E" w:rsidRPr="00040E7E">
        <w:rPr>
          <w:sz w:val="28"/>
          <w:szCs w:val="28"/>
        </w:rPr>
        <w:t>0</w:t>
      </w:r>
      <w:r w:rsidR="00CE6EA9">
        <w:rPr>
          <w:sz w:val="28"/>
          <w:szCs w:val="28"/>
        </w:rPr>
        <w:t>36</w:t>
      </w:r>
    </w:p>
    <w:p w14:paraId="611C7378" w14:textId="77777777" w:rsidR="00D21081" w:rsidRPr="003360B3" w:rsidRDefault="00D21081" w:rsidP="001F08B9">
      <w:pPr>
        <w:spacing w:line="276" w:lineRule="auto"/>
        <w:jc w:val="right"/>
        <w:rPr>
          <w:sz w:val="28"/>
          <w:szCs w:val="28"/>
        </w:rPr>
      </w:pPr>
    </w:p>
    <w:p w14:paraId="1B86B8D5" w14:textId="177AB2B6" w:rsidR="001F08B9" w:rsidRPr="006600A6" w:rsidRDefault="001F08B9" w:rsidP="006600A6">
      <w:pPr>
        <w:spacing w:after="160" w:line="259" w:lineRule="auto"/>
        <w:jc w:val="center"/>
        <w:rPr>
          <w:sz w:val="28"/>
          <w:szCs w:val="28"/>
        </w:rPr>
      </w:pPr>
      <w:r w:rsidRPr="003360B3">
        <w:rPr>
          <w:sz w:val="28"/>
          <w:szCs w:val="28"/>
        </w:rPr>
        <w:t xml:space="preserve">ТЕХНИЧЕСКОЕ ЗАДАНИЕ НА </w:t>
      </w:r>
      <w:r w:rsidR="00EA186E" w:rsidRPr="006600A6">
        <w:rPr>
          <w:sz w:val="28"/>
          <w:szCs w:val="28"/>
        </w:rPr>
        <w:t xml:space="preserve">ПОСТАВКУ </w:t>
      </w:r>
      <w:r w:rsidR="00EA186E" w:rsidRPr="00EA186E">
        <w:rPr>
          <w:sz w:val="28"/>
          <w:szCs w:val="28"/>
        </w:rPr>
        <w:t xml:space="preserve">ЗАПАСНЫХ ЧАСТЕЙ И МАТЕРИАЛОВ </w:t>
      </w:r>
      <w:r w:rsidR="00EA186E" w:rsidRPr="006600A6">
        <w:rPr>
          <w:sz w:val="28"/>
          <w:szCs w:val="28"/>
        </w:rPr>
        <w:t xml:space="preserve">ПО </w:t>
      </w:r>
      <w:r w:rsidR="00CE6EA9" w:rsidRPr="006600A6">
        <w:rPr>
          <w:sz w:val="28"/>
          <w:szCs w:val="28"/>
        </w:rPr>
        <w:t xml:space="preserve">КОДУ </w:t>
      </w:r>
      <w:r w:rsidR="00080D7B" w:rsidRPr="006600A6">
        <w:rPr>
          <w:sz w:val="28"/>
          <w:szCs w:val="28"/>
        </w:rPr>
        <w:t>№ЮКЖД-ЗКЦ 026/0</w:t>
      </w:r>
      <w:r w:rsidR="00CE6EA9">
        <w:rPr>
          <w:sz w:val="28"/>
          <w:szCs w:val="28"/>
        </w:rPr>
        <w:t>3</w:t>
      </w:r>
      <w:r w:rsidR="00FC2E84">
        <w:rPr>
          <w:sz w:val="28"/>
          <w:szCs w:val="28"/>
        </w:rPr>
        <w:t>6</w:t>
      </w:r>
    </w:p>
    <w:tbl>
      <w:tblPr>
        <w:tblStyle w:val="aff8"/>
        <w:tblW w:w="15557" w:type="dxa"/>
        <w:tblInd w:w="-572" w:type="dxa"/>
        <w:tblLook w:val="04A0" w:firstRow="1" w:lastRow="0" w:firstColumn="1" w:lastColumn="0" w:noHBand="0" w:noVBand="1"/>
      </w:tblPr>
      <w:tblGrid>
        <w:gridCol w:w="937"/>
        <w:gridCol w:w="1680"/>
        <w:gridCol w:w="2042"/>
        <w:gridCol w:w="444"/>
        <w:gridCol w:w="1005"/>
        <w:gridCol w:w="1325"/>
        <w:gridCol w:w="1632"/>
        <w:gridCol w:w="1469"/>
        <w:gridCol w:w="1317"/>
        <w:gridCol w:w="2160"/>
        <w:gridCol w:w="1546"/>
      </w:tblGrid>
      <w:tr w:rsidR="00DE752E" w:rsidRPr="00DE752E" w14:paraId="78D6990A" w14:textId="41E95E76" w:rsidTr="00DE752E">
        <w:tc>
          <w:tcPr>
            <w:tcW w:w="937" w:type="dxa"/>
          </w:tcPr>
          <w:p w14:paraId="7C4B0058" w14:textId="442D66FC" w:rsidR="00DE752E" w:rsidRPr="00DE752E" w:rsidRDefault="00DE752E" w:rsidP="00DE752E">
            <w:pPr>
              <w:tabs>
                <w:tab w:val="left" w:pos="1035"/>
              </w:tabs>
              <w:jc w:val="center"/>
            </w:pPr>
            <w:r w:rsidRPr="00DE752E">
              <w:t>№</w:t>
            </w:r>
          </w:p>
        </w:tc>
        <w:tc>
          <w:tcPr>
            <w:tcW w:w="1680" w:type="dxa"/>
          </w:tcPr>
          <w:p w14:paraId="23969ECD" w14:textId="707FC44D" w:rsidR="00DE752E" w:rsidRPr="00DE752E" w:rsidRDefault="00DE752E" w:rsidP="00DE752E">
            <w:pPr>
              <w:tabs>
                <w:tab w:val="left" w:pos="1035"/>
              </w:tabs>
              <w:jc w:val="center"/>
            </w:pPr>
            <w:r w:rsidRPr="00DE752E">
              <w:t>Товар</w:t>
            </w:r>
          </w:p>
        </w:tc>
        <w:tc>
          <w:tcPr>
            <w:tcW w:w="2042" w:type="dxa"/>
          </w:tcPr>
          <w:p w14:paraId="6456E068" w14:textId="7A25A59C" w:rsidR="00DE752E" w:rsidRPr="00DE752E" w:rsidRDefault="00DE752E" w:rsidP="00DE752E">
            <w:pPr>
              <w:tabs>
                <w:tab w:val="left" w:pos="1035"/>
              </w:tabs>
              <w:jc w:val="center"/>
            </w:pPr>
            <w:r w:rsidRPr="00DE752E">
              <w:t>Марка</w:t>
            </w:r>
          </w:p>
        </w:tc>
        <w:tc>
          <w:tcPr>
            <w:tcW w:w="1449" w:type="dxa"/>
            <w:gridSpan w:val="2"/>
          </w:tcPr>
          <w:p w14:paraId="73EBEFFD" w14:textId="2B60CBFC" w:rsidR="00DE752E" w:rsidRPr="00DE752E" w:rsidRDefault="00DE752E" w:rsidP="00DE752E">
            <w:pPr>
              <w:tabs>
                <w:tab w:val="left" w:pos="1035"/>
              </w:tabs>
              <w:jc w:val="center"/>
            </w:pPr>
            <w:proofErr w:type="spellStart"/>
            <w:r w:rsidRPr="00DE752E">
              <w:t>Ед.изм</w:t>
            </w:r>
            <w:proofErr w:type="spellEnd"/>
            <w:r w:rsidRPr="00DE752E">
              <w:t>/-</w:t>
            </w:r>
          </w:p>
        </w:tc>
        <w:tc>
          <w:tcPr>
            <w:tcW w:w="1325" w:type="dxa"/>
          </w:tcPr>
          <w:p w14:paraId="3D62A091" w14:textId="7821455A" w:rsidR="00DE752E" w:rsidRPr="00DE752E" w:rsidRDefault="00DE752E" w:rsidP="00DE752E">
            <w:pPr>
              <w:tabs>
                <w:tab w:val="left" w:pos="1035"/>
              </w:tabs>
              <w:jc w:val="center"/>
            </w:pPr>
            <w:r w:rsidRPr="00DE752E">
              <w:t>Размер</w:t>
            </w:r>
          </w:p>
        </w:tc>
        <w:tc>
          <w:tcPr>
            <w:tcW w:w="1632" w:type="dxa"/>
          </w:tcPr>
          <w:p w14:paraId="0BB6A4A2" w14:textId="3D9475C1" w:rsidR="00DE752E" w:rsidRPr="00DE752E" w:rsidRDefault="00DE752E" w:rsidP="00DE752E">
            <w:pPr>
              <w:tabs>
                <w:tab w:val="left" w:pos="1035"/>
              </w:tabs>
              <w:jc w:val="center"/>
            </w:pPr>
            <w:r w:rsidRPr="00DE752E">
              <w:t>Кол-во(объём)/-</w:t>
            </w:r>
          </w:p>
        </w:tc>
        <w:tc>
          <w:tcPr>
            <w:tcW w:w="1469" w:type="dxa"/>
          </w:tcPr>
          <w:p w14:paraId="18F7F381" w14:textId="6CC06279" w:rsidR="00DE752E" w:rsidRPr="00DE752E" w:rsidRDefault="00DE752E" w:rsidP="00DE752E">
            <w:pPr>
              <w:tabs>
                <w:tab w:val="left" w:pos="1035"/>
              </w:tabs>
              <w:jc w:val="center"/>
            </w:pPr>
            <w:r w:rsidRPr="00DE752E">
              <w:t>Цена за ед. в драм РА без НДС</w:t>
            </w:r>
          </w:p>
        </w:tc>
        <w:tc>
          <w:tcPr>
            <w:tcW w:w="1317" w:type="dxa"/>
          </w:tcPr>
          <w:p w14:paraId="6508124F" w14:textId="1AECC410" w:rsidR="00DE752E" w:rsidRPr="00DE752E" w:rsidRDefault="00DE752E" w:rsidP="00DE752E">
            <w:pPr>
              <w:tabs>
                <w:tab w:val="left" w:pos="1035"/>
              </w:tabs>
              <w:jc w:val="center"/>
            </w:pPr>
            <w:r w:rsidRPr="00DE752E">
              <w:t>Сумма в драм РА без НДС</w:t>
            </w:r>
          </w:p>
        </w:tc>
        <w:tc>
          <w:tcPr>
            <w:tcW w:w="2160" w:type="dxa"/>
          </w:tcPr>
          <w:p w14:paraId="03003627" w14:textId="05D5DBB0" w:rsidR="00DE752E" w:rsidRPr="00DE752E" w:rsidRDefault="00DE752E" w:rsidP="00DE752E">
            <w:pPr>
              <w:tabs>
                <w:tab w:val="left" w:pos="1035"/>
              </w:tabs>
              <w:jc w:val="center"/>
            </w:pPr>
            <w:r w:rsidRPr="00DE752E">
              <w:t>Цена за ед. в драм РА с учетом НДС</w:t>
            </w:r>
          </w:p>
        </w:tc>
        <w:tc>
          <w:tcPr>
            <w:tcW w:w="1546" w:type="dxa"/>
          </w:tcPr>
          <w:p w14:paraId="30D9AB09" w14:textId="78599646" w:rsidR="00DE752E" w:rsidRPr="00DE752E" w:rsidRDefault="00DE752E" w:rsidP="00DE752E">
            <w:pPr>
              <w:tabs>
                <w:tab w:val="left" w:pos="1035"/>
              </w:tabs>
              <w:jc w:val="center"/>
            </w:pPr>
            <w:r w:rsidRPr="00DE752E">
              <w:t>Сумма в драм РА с учетом  НДС</w:t>
            </w:r>
          </w:p>
        </w:tc>
      </w:tr>
      <w:tr w:rsidR="00DE752E" w:rsidRPr="00DE752E" w14:paraId="75475BE7" w14:textId="29834DC4" w:rsidTr="00FB54BD">
        <w:tc>
          <w:tcPr>
            <w:tcW w:w="937" w:type="dxa"/>
          </w:tcPr>
          <w:p w14:paraId="4C353E2F" w14:textId="1CD49D9A" w:rsidR="00DE752E" w:rsidRPr="00DE752E" w:rsidRDefault="00DE752E" w:rsidP="00DE752E">
            <w:pPr>
              <w:tabs>
                <w:tab w:val="left" w:pos="1035"/>
              </w:tabs>
              <w:jc w:val="center"/>
            </w:pPr>
            <w:r w:rsidRPr="00DE752E">
              <w:t>1</w:t>
            </w:r>
          </w:p>
        </w:tc>
        <w:tc>
          <w:tcPr>
            <w:tcW w:w="1680" w:type="dxa"/>
          </w:tcPr>
          <w:p w14:paraId="5BBA0BB1" w14:textId="082A6C63" w:rsidR="00DE752E" w:rsidRPr="00DE752E" w:rsidRDefault="00DE752E" w:rsidP="00DE752E">
            <w:pPr>
              <w:tabs>
                <w:tab w:val="left" w:pos="1035"/>
              </w:tabs>
              <w:jc w:val="center"/>
            </w:pPr>
            <w:r w:rsidRPr="00DE752E">
              <w:t>Кабель</w:t>
            </w:r>
          </w:p>
        </w:tc>
        <w:tc>
          <w:tcPr>
            <w:tcW w:w="2042" w:type="dxa"/>
          </w:tcPr>
          <w:p w14:paraId="0B5F7745" w14:textId="5A768699" w:rsidR="00DE752E" w:rsidRPr="00DE752E" w:rsidRDefault="00DE752E" w:rsidP="00DE752E">
            <w:pPr>
              <w:tabs>
                <w:tab w:val="left" w:pos="1035"/>
              </w:tabs>
              <w:jc w:val="center"/>
            </w:pPr>
            <w:r w:rsidRPr="00DE752E">
              <w:t>ВВГ</w:t>
            </w:r>
          </w:p>
        </w:tc>
        <w:tc>
          <w:tcPr>
            <w:tcW w:w="1449" w:type="dxa"/>
            <w:gridSpan w:val="2"/>
          </w:tcPr>
          <w:p w14:paraId="686F501B" w14:textId="4CF3503F" w:rsidR="00DE752E" w:rsidRPr="00DE752E" w:rsidRDefault="00DE752E" w:rsidP="00DE752E">
            <w:pPr>
              <w:tabs>
                <w:tab w:val="left" w:pos="1035"/>
              </w:tabs>
              <w:jc w:val="center"/>
            </w:pPr>
            <w:r w:rsidRPr="00DE752E">
              <w:t>м</w:t>
            </w:r>
          </w:p>
        </w:tc>
        <w:tc>
          <w:tcPr>
            <w:tcW w:w="1325" w:type="dxa"/>
          </w:tcPr>
          <w:p w14:paraId="116104F0" w14:textId="7CD63492" w:rsidR="00DE752E" w:rsidRPr="00DE752E" w:rsidRDefault="00DE752E" w:rsidP="00DE752E">
            <w:pPr>
              <w:tabs>
                <w:tab w:val="left" w:pos="1035"/>
              </w:tabs>
              <w:jc w:val="center"/>
            </w:pPr>
            <w:r w:rsidRPr="00DE752E">
              <w:t>16*4</w:t>
            </w:r>
          </w:p>
        </w:tc>
        <w:tc>
          <w:tcPr>
            <w:tcW w:w="1632" w:type="dxa"/>
          </w:tcPr>
          <w:p w14:paraId="52071898" w14:textId="152E5624" w:rsidR="00DE752E" w:rsidRPr="00DE752E" w:rsidRDefault="00DE752E" w:rsidP="00DE752E">
            <w:pPr>
              <w:tabs>
                <w:tab w:val="left" w:pos="1035"/>
              </w:tabs>
              <w:jc w:val="center"/>
            </w:pPr>
            <w:r w:rsidRPr="00DE752E">
              <w:t>120</w:t>
            </w:r>
          </w:p>
        </w:tc>
        <w:tc>
          <w:tcPr>
            <w:tcW w:w="1469" w:type="dxa"/>
            <w:vAlign w:val="center"/>
          </w:tcPr>
          <w:p w14:paraId="2BF6514F" w14:textId="13FDFE41" w:rsidR="00DE752E" w:rsidRPr="00DE752E" w:rsidRDefault="00DE752E" w:rsidP="00DE752E">
            <w:pPr>
              <w:tabs>
                <w:tab w:val="left" w:pos="1035"/>
              </w:tabs>
              <w:jc w:val="center"/>
            </w:pPr>
            <w:r w:rsidRPr="00DE752E">
              <w:rPr>
                <w:color w:val="000000"/>
                <w:sz w:val="22"/>
                <w:szCs w:val="22"/>
              </w:rPr>
              <w:t>3700</w:t>
            </w:r>
          </w:p>
        </w:tc>
        <w:tc>
          <w:tcPr>
            <w:tcW w:w="1317" w:type="dxa"/>
            <w:vAlign w:val="center"/>
          </w:tcPr>
          <w:p w14:paraId="58268046" w14:textId="01BE8A36" w:rsidR="00DE752E" w:rsidRPr="00DE752E" w:rsidRDefault="00DE752E" w:rsidP="00DE752E">
            <w:pPr>
              <w:tabs>
                <w:tab w:val="left" w:pos="1035"/>
              </w:tabs>
              <w:jc w:val="center"/>
            </w:pPr>
            <w:r w:rsidRPr="00DE752E">
              <w:rPr>
                <w:color w:val="000000"/>
                <w:sz w:val="22"/>
                <w:szCs w:val="22"/>
              </w:rPr>
              <w:t>444 000</w:t>
            </w:r>
          </w:p>
        </w:tc>
        <w:tc>
          <w:tcPr>
            <w:tcW w:w="2160" w:type="dxa"/>
            <w:vAlign w:val="center"/>
          </w:tcPr>
          <w:p w14:paraId="7EC5EE07" w14:textId="067937B3" w:rsidR="00DE752E" w:rsidRPr="00DE752E" w:rsidRDefault="00DE752E" w:rsidP="00DE752E">
            <w:pPr>
              <w:tabs>
                <w:tab w:val="left" w:pos="1035"/>
              </w:tabs>
              <w:jc w:val="center"/>
            </w:pPr>
            <w:r w:rsidRPr="00DE752E">
              <w:rPr>
                <w:color w:val="000000"/>
                <w:sz w:val="22"/>
                <w:szCs w:val="22"/>
              </w:rPr>
              <w:t>4 440</w:t>
            </w:r>
          </w:p>
        </w:tc>
        <w:tc>
          <w:tcPr>
            <w:tcW w:w="1546" w:type="dxa"/>
            <w:vAlign w:val="center"/>
          </w:tcPr>
          <w:p w14:paraId="2D4B1559" w14:textId="74C1898B" w:rsidR="00DE752E" w:rsidRPr="00DE752E" w:rsidRDefault="00DE752E" w:rsidP="00DE752E">
            <w:pPr>
              <w:tabs>
                <w:tab w:val="left" w:pos="1035"/>
              </w:tabs>
              <w:jc w:val="center"/>
            </w:pPr>
            <w:r w:rsidRPr="00DE752E">
              <w:rPr>
                <w:color w:val="000000"/>
                <w:sz w:val="22"/>
                <w:szCs w:val="22"/>
              </w:rPr>
              <w:t>532 800</w:t>
            </w:r>
          </w:p>
        </w:tc>
      </w:tr>
      <w:tr w:rsidR="00DE752E" w:rsidRPr="00DE752E" w14:paraId="659C0D5B" w14:textId="347EB333" w:rsidTr="00FB54BD">
        <w:tc>
          <w:tcPr>
            <w:tcW w:w="937" w:type="dxa"/>
          </w:tcPr>
          <w:p w14:paraId="4A62955D" w14:textId="2744EA02" w:rsidR="00DE752E" w:rsidRPr="00DE752E" w:rsidRDefault="00DE752E" w:rsidP="00DE752E">
            <w:pPr>
              <w:tabs>
                <w:tab w:val="left" w:pos="1035"/>
              </w:tabs>
              <w:jc w:val="center"/>
            </w:pPr>
            <w:r w:rsidRPr="00DE752E">
              <w:t>2</w:t>
            </w:r>
          </w:p>
        </w:tc>
        <w:tc>
          <w:tcPr>
            <w:tcW w:w="1680" w:type="dxa"/>
          </w:tcPr>
          <w:p w14:paraId="284B047B" w14:textId="48DABD79" w:rsidR="00DE752E" w:rsidRPr="00DE752E" w:rsidRDefault="00DE752E" w:rsidP="00DE752E">
            <w:pPr>
              <w:tabs>
                <w:tab w:val="left" w:pos="1035"/>
              </w:tabs>
              <w:jc w:val="center"/>
            </w:pPr>
            <w:r w:rsidRPr="00DE752E">
              <w:t>Кабель</w:t>
            </w:r>
          </w:p>
        </w:tc>
        <w:tc>
          <w:tcPr>
            <w:tcW w:w="2042" w:type="dxa"/>
          </w:tcPr>
          <w:p w14:paraId="60F7B3D4" w14:textId="43B68F1E" w:rsidR="00DE752E" w:rsidRPr="00DE752E" w:rsidRDefault="00DE752E" w:rsidP="00DE752E">
            <w:pPr>
              <w:tabs>
                <w:tab w:val="left" w:pos="1035"/>
              </w:tabs>
              <w:jc w:val="center"/>
            </w:pPr>
            <w:r w:rsidRPr="00DE752E">
              <w:t>ВВГ</w:t>
            </w:r>
          </w:p>
        </w:tc>
        <w:tc>
          <w:tcPr>
            <w:tcW w:w="1449" w:type="dxa"/>
            <w:gridSpan w:val="2"/>
          </w:tcPr>
          <w:p w14:paraId="19BAC15B" w14:textId="253BD12C" w:rsidR="00DE752E" w:rsidRPr="00DE752E" w:rsidRDefault="00DE752E" w:rsidP="00DE752E">
            <w:pPr>
              <w:tabs>
                <w:tab w:val="left" w:pos="1035"/>
              </w:tabs>
              <w:jc w:val="center"/>
            </w:pPr>
            <w:r w:rsidRPr="00DE752E">
              <w:t>м</w:t>
            </w:r>
          </w:p>
        </w:tc>
        <w:tc>
          <w:tcPr>
            <w:tcW w:w="1325" w:type="dxa"/>
          </w:tcPr>
          <w:p w14:paraId="2C9884C5" w14:textId="254CD899" w:rsidR="00DE752E" w:rsidRPr="00DE752E" w:rsidRDefault="00DE752E" w:rsidP="00DE752E">
            <w:pPr>
              <w:tabs>
                <w:tab w:val="left" w:pos="1035"/>
              </w:tabs>
              <w:jc w:val="center"/>
            </w:pPr>
            <w:r w:rsidRPr="00DE752E">
              <w:t>6*4</w:t>
            </w:r>
          </w:p>
        </w:tc>
        <w:tc>
          <w:tcPr>
            <w:tcW w:w="1632" w:type="dxa"/>
          </w:tcPr>
          <w:p w14:paraId="722A42B2" w14:textId="7051FEFD" w:rsidR="00DE752E" w:rsidRPr="00DE752E" w:rsidRDefault="00DE752E" w:rsidP="00DE752E">
            <w:pPr>
              <w:tabs>
                <w:tab w:val="left" w:pos="1035"/>
              </w:tabs>
              <w:jc w:val="center"/>
              <w:rPr>
                <w:color w:val="000000"/>
              </w:rPr>
            </w:pPr>
            <w:r w:rsidRPr="00DE752E">
              <w:t>400</w:t>
            </w:r>
          </w:p>
        </w:tc>
        <w:tc>
          <w:tcPr>
            <w:tcW w:w="1469" w:type="dxa"/>
            <w:vAlign w:val="center"/>
          </w:tcPr>
          <w:p w14:paraId="5A4D8B4B" w14:textId="4233EC11" w:rsidR="00DE752E" w:rsidRPr="00DE752E" w:rsidRDefault="00DE752E" w:rsidP="00DE752E">
            <w:pPr>
              <w:tabs>
                <w:tab w:val="left" w:pos="1035"/>
              </w:tabs>
              <w:jc w:val="center"/>
              <w:rPr>
                <w:color w:val="000000"/>
              </w:rPr>
            </w:pPr>
            <w:r w:rsidRPr="00DE752E">
              <w:rPr>
                <w:color w:val="000000"/>
                <w:sz w:val="22"/>
                <w:szCs w:val="22"/>
              </w:rPr>
              <w:t>1500</w:t>
            </w:r>
          </w:p>
        </w:tc>
        <w:tc>
          <w:tcPr>
            <w:tcW w:w="1317" w:type="dxa"/>
            <w:vAlign w:val="center"/>
          </w:tcPr>
          <w:p w14:paraId="6BE593FC" w14:textId="1B8AB37C" w:rsidR="00DE752E" w:rsidRPr="00DE752E" w:rsidRDefault="00DE752E" w:rsidP="00DE752E">
            <w:pPr>
              <w:tabs>
                <w:tab w:val="left" w:pos="1035"/>
              </w:tabs>
              <w:jc w:val="center"/>
              <w:rPr>
                <w:color w:val="000000"/>
              </w:rPr>
            </w:pPr>
            <w:r w:rsidRPr="00DE752E">
              <w:rPr>
                <w:color w:val="000000"/>
                <w:sz w:val="22"/>
                <w:szCs w:val="22"/>
              </w:rPr>
              <w:t>600 000</w:t>
            </w:r>
          </w:p>
        </w:tc>
        <w:tc>
          <w:tcPr>
            <w:tcW w:w="2160" w:type="dxa"/>
            <w:vAlign w:val="center"/>
          </w:tcPr>
          <w:p w14:paraId="3DF0B02D" w14:textId="2CBA3F2C" w:rsidR="00DE752E" w:rsidRPr="00DE752E" w:rsidRDefault="00DE752E" w:rsidP="00DE752E">
            <w:pPr>
              <w:tabs>
                <w:tab w:val="left" w:pos="1035"/>
              </w:tabs>
              <w:jc w:val="center"/>
            </w:pPr>
            <w:r w:rsidRPr="00DE752E">
              <w:rPr>
                <w:color w:val="000000"/>
                <w:sz w:val="22"/>
                <w:szCs w:val="22"/>
              </w:rPr>
              <w:t>1 800</w:t>
            </w:r>
          </w:p>
        </w:tc>
        <w:tc>
          <w:tcPr>
            <w:tcW w:w="1546" w:type="dxa"/>
            <w:vAlign w:val="center"/>
          </w:tcPr>
          <w:p w14:paraId="7BAD8A62" w14:textId="72BB6017" w:rsidR="00DE752E" w:rsidRPr="00DE752E" w:rsidRDefault="00DE752E" w:rsidP="00DE752E">
            <w:pPr>
              <w:tabs>
                <w:tab w:val="left" w:pos="1035"/>
              </w:tabs>
              <w:jc w:val="center"/>
            </w:pPr>
            <w:r w:rsidRPr="00DE752E">
              <w:rPr>
                <w:color w:val="000000"/>
                <w:sz w:val="22"/>
                <w:szCs w:val="22"/>
              </w:rPr>
              <w:t>720 000</w:t>
            </w:r>
          </w:p>
        </w:tc>
      </w:tr>
      <w:tr w:rsidR="00DE752E" w:rsidRPr="00DE752E" w14:paraId="5F2F9BC2" w14:textId="4BA2D028" w:rsidTr="00FB54BD">
        <w:tc>
          <w:tcPr>
            <w:tcW w:w="937" w:type="dxa"/>
          </w:tcPr>
          <w:p w14:paraId="473AB803" w14:textId="7F0A092E" w:rsidR="00DE752E" w:rsidRPr="00DE752E" w:rsidRDefault="00DE752E" w:rsidP="00DE752E">
            <w:pPr>
              <w:tabs>
                <w:tab w:val="left" w:pos="1035"/>
              </w:tabs>
              <w:jc w:val="center"/>
            </w:pPr>
            <w:r w:rsidRPr="00DE752E">
              <w:t>3</w:t>
            </w:r>
          </w:p>
        </w:tc>
        <w:tc>
          <w:tcPr>
            <w:tcW w:w="1680" w:type="dxa"/>
          </w:tcPr>
          <w:p w14:paraId="72CA6A7B" w14:textId="7346E009" w:rsidR="00DE752E" w:rsidRPr="00DE752E" w:rsidRDefault="00DE752E" w:rsidP="00DE752E">
            <w:pPr>
              <w:tabs>
                <w:tab w:val="left" w:pos="1035"/>
              </w:tabs>
              <w:jc w:val="center"/>
            </w:pPr>
            <w:r w:rsidRPr="00DE752E">
              <w:t>Вилка трехфазная</w:t>
            </w:r>
          </w:p>
        </w:tc>
        <w:tc>
          <w:tcPr>
            <w:tcW w:w="2042" w:type="dxa"/>
          </w:tcPr>
          <w:p w14:paraId="5A63DE3A" w14:textId="07BC1B42" w:rsidR="00DE752E" w:rsidRPr="00DE752E" w:rsidRDefault="00DE752E" w:rsidP="00DE752E">
            <w:pPr>
              <w:tabs>
                <w:tab w:val="left" w:pos="1035"/>
              </w:tabs>
              <w:jc w:val="center"/>
            </w:pPr>
            <w:r w:rsidRPr="00DE752E">
              <w:t>3Р+РЕ</w:t>
            </w:r>
          </w:p>
        </w:tc>
        <w:tc>
          <w:tcPr>
            <w:tcW w:w="1449" w:type="dxa"/>
            <w:gridSpan w:val="2"/>
          </w:tcPr>
          <w:p w14:paraId="4451467D" w14:textId="645A6D71" w:rsidR="00DE752E" w:rsidRPr="00DE752E" w:rsidRDefault="00DE752E" w:rsidP="00DE752E">
            <w:pPr>
              <w:tabs>
                <w:tab w:val="left" w:pos="1035"/>
              </w:tabs>
              <w:jc w:val="center"/>
            </w:pPr>
            <w:proofErr w:type="spellStart"/>
            <w:r w:rsidRPr="00DE752E">
              <w:t>шт</w:t>
            </w:r>
            <w:proofErr w:type="spellEnd"/>
          </w:p>
        </w:tc>
        <w:tc>
          <w:tcPr>
            <w:tcW w:w="1325" w:type="dxa"/>
          </w:tcPr>
          <w:p w14:paraId="7D0A0711" w14:textId="43E979D1" w:rsidR="00DE752E" w:rsidRPr="00DE752E" w:rsidRDefault="00DE752E" w:rsidP="00DE752E">
            <w:pPr>
              <w:tabs>
                <w:tab w:val="left" w:pos="1035"/>
              </w:tabs>
              <w:jc w:val="center"/>
            </w:pPr>
            <w:r w:rsidRPr="00DE752E">
              <w:t>32A</w:t>
            </w:r>
          </w:p>
        </w:tc>
        <w:tc>
          <w:tcPr>
            <w:tcW w:w="1632" w:type="dxa"/>
          </w:tcPr>
          <w:p w14:paraId="04BE1955" w14:textId="7E59E699" w:rsidR="00DE752E" w:rsidRPr="00DE752E" w:rsidRDefault="00DE752E" w:rsidP="00DE752E">
            <w:pPr>
              <w:tabs>
                <w:tab w:val="left" w:pos="1035"/>
              </w:tabs>
              <w:jc w:val="center"/>
              <w:rPr>
                <w:color w:val="000000"/>
              </w:rPr>
            </w:pPr>
            <w:r w:rsidRPr="00DE752E">
              <w:t>29</w:t>
            </w:r>
          </w:p>
        </w:tc>
        <w:tc>
          <w:tcPr>
            <w:tcW w:w="1469" w:type="dxa"/>
            <w:vAlign w:val="center"/>
          </w:tcPr>
          <w:p w14:paraId="0BDE72A0" w14:textId="6AAA470E" w:rsidR="00DE752E" w:rsidRPr="00DE752E" w:rsidRDefault="00DE752E" w:rsidP="00DE752E">
            <w:pPr>
              <w:tabs>
                <w:tab w:val="left" w:pos="1035"/>
              </w:tabs>
              <w:jc w:val="center"/>
              <w:rPr>
                <w:color w:val="000000"/>
              </w:rPr>
            </w:pPr>
            <w:r w:rsidRPr="00DE752E">
              <w:rPr>
                <w:color w:val="000000"/>
                <w:sz w:val="22"/>
                <w:szCs w:val="22"/>
              </w:rPr>
              <w:t>1500</w:t>
            </w:r>
          </w:p>
        </w:tc>
        <w:tc>
          <w:tcPr>
            <w:tcW w:w="1317" w:type="dxa"/>
            <w:vAlign w:val="center"/>
          </w:tcPr>
          <w:p w14:paraId="6FE0260F" w14:textId="18FFC3BE" w:rsidR="00DE752E" w:rsidRPr="00DE752E" w:rsidRDefault="00DE752E" w:rsidP="00DE752E">
            <w:pPr>
              <w:tabs>
                <w:tab w:val="left" w:pos="1035"/>
              </w:tabs>
              <w:jc w:val="center"/>
              <w:rPr>
                <w:color w:val="000000"/>
              </w:rPr>
            </w:pPr>
            <w:r w:rsidRPr="00DE752E">
              <w:rPr>
                <w:color w:val="000000"/>
                <w:sz w:val="22"/>
                <w:szCs w:val="22"/>
              </w:rPr>
              <w:t>43 500</w:t>
            </w:r>
          </w:p>
        </w:tc>
        <w:tc>
          <w:tcPr>
            <w:tcW w:w="2160" w:type="dxa"/>
            <w:vAlign w:val="center"/>
          </w:tcPr>
          <w:p w14:paraId="7CA11722" w14:textId="097A939C" w:rsidR="00DE752E" w:rsidRPr="00DE752E" w:rsidRDefault="00DE752E" w:rsidP="00DE752E">
            <w:pPr>
              <w:tabs>
                <w:tab w:val="left" w:pos="1035"/>
              </w:tabs>
              <w:jc w:val="center"/>
            </w:pPr>
            <w:r w:rsidRPr="00DE752E">
              <w:rPr>
                <w:color w:val="000000"/>
                <w:sz w:val="22"/>
                <w:szCs w:val="22"/>
              </w:rPr>
              <w:t>1 800</w:t>
            </w:r>
          </w:p>
        </w:tc>
        <w:tc>
          <w:tcPr>
            <w:tcW w:w="1546" w:type="dxa"/>
            <w:vAlign w:val="center"/>
          </w:tcPr>
          <w:p w14:paraId="4018606E" w14:textId="717C74DC" w:rsidR="00DE752E" w:rsidRPr="00DE752E" w:rsidRDefault="00DE752E" w:rsidP="00DE752E">
            <w:pPr>
              <w:tabs>
                <w:tab w:val="left" w:pos="1035"/>
              </w:tabs>
              <w:jc w:val="center"/>
            </w:pPr>
            <w:r w:rsidRPr="00DE752E">
              <w:rPr>
                <w:color w:val="000000"/>
                <w:sz w:val="22"/>
                <w:szCs w:val="22"/>
              </w:rPr>
              <w:t>52 200</w:t>
            </w:r>
          </w:p>
        </w:tc>
      </w:tr>
      <w:tr w:rsidR="00DE752E" w:rsidRPr="00DE752E" w14:paraId="3196FAE5" w14:textId="023823E5" w:rsidTr="00FB54BD">
        <w:tc>
          <w:tcPr>
            <w:tcW w:w="937" w:type="dxa"/>
          </w:tcPr>
          <w:p w14:paraId="79FA10B4" w14:textId="1885B720" w:rsidR="00DE752E" w:rsidRPr="00DE752E" w:rsidRDefault="00DE752E" w:rsidP="00DE752E">
            <w:pPr>
              <w:tabs>
                <w:tab w:val="left" w:pos="1035"/>
              </w:tabs>
              <w:jc w:val="center"/>
            </w:pPr>
            <w:r w:rsidRPr="00DE752E">
              <w:t>4</w:t>
            </w:r>
          </w:p>
        </w:tc>
        <w:tc>
          <w:tcPr>
            <w:tcW w:w="1680" w:type="dxa"/>
          </w:tcPr>
          <w:p w14:paraId="5143920C" w14:textId="6483485F" w:rsidR="00DE752E" w:rsidRPr="00DE752E" w:rsidRDefault="00DE752E" w:rsidP="00DE752E">
            <w:pPr>
              <w:tabs>
                <w:tab w:val="left" w:pos="1035"/>
              </w:tabs>
              <w:jc w:val="center"/>
            </w:pPr>
            <w:r w:rsidRPr="00DE752E">
              <w:t>Штепсель</w:t>
            </w:r>
          </w:p>
        </w:tc>
        <w:tc>
          <w:tcPr>
            <w:tcW w:w="2042" w:type="dxa"/>
          </w:tcPr>
          <w:p w14:paraId="2846AA0E" w14:textId="0CFA201F" w:rsidR="00DE752E" w:rsidRPr="00DE752E" w:rsidRDefault="00DE752E" w:rsidP="00DE752E">
            <w:pPr>
              <w:tabs>
                <w:tab w:val="left" w:pos="1035"/>
              </w:tabs>
              <w:jc w:val="center"/>
            </w:pPr>
            <w:r w:rsidRPr="00DE752E">
              <w:t>3Р+РЕ</w:t>
            </w:r>
          </w:p>
        </w:tc>
        <w:tc>
          <w:tcPr>
            <w:tcW w:w="1449" w:type="dxa"/>
            <w:gridSpan w:val="2"/>
          </w:tcPr>
          <w:p w14:paraId="39F6B0CE" w14:textId="40ED5547" w:rsidR="00DE752E" w:rsidRPr="00DE752E" w:rsidRDefault="00DE752E" w:rsidP="00DE752E">
            <w:pPr>
              <w:tabs>
                <w:tab w:val="left" w:pos="1035"/>
              </w:tabs>
              <w:jc w:val="center"/>
            </w:pPr>
            <w:proofErr w:type="spellStart"/>
            <w:r w:rsidRPr="00DE752E">
              <w:t>шт</w:t>
            </w:r>
            <w:proofErr w:type="spellEnd"/>
          </w:p>
        </w:tc>
        <w:tc>
          <w:tcPr>
            <w:tcW w:w="1325" w:type="dxa"/>
          </w:tcPr>
          <w:p w14:paraId="47E9A0E2" w14:textId="09B95C88" w:rsidR="00DE752E" w:rsidRPr="00DE752E" w:rsidRDefault="00DE752E" w:rsidP="00DE752E">
            <w:pPr>
              <w:tabs>
                <w:tab w:val="left" w:pos="1035"/>
              </w:tabs>
              <w:jc w:val="center"/>
            </w:pPr>
            <w:r w:rsidRPr="00DE752E">
              <w:t>32A</w:t>
            </w:r>
          </w:p>
        </w:tc>
        <w:tc>
          <w:tcPr>
            <w:tcW w:w="1632" w:type="dxa"/>
          </w:tcPr>
          <w:p w14:paraId="68CDD3F8" w14:textId="7E21B576" w:rsidR="00DE752E" w:rsidRPr="00DE752E" w:rsidRDefault="00DE752E" w:rsidP="00DE752E">
            <w:pPr>
              <w:tabs>
                <w:tab w:val="left" w:pos="1035"/>
              </w:tabs>
              <w:jc w:val="center"/>
              <w:rPr>
                <w:color w:val="000000"/>
              </w:rPr>
            </w:pPr>
            <w:r w:rsidRPr="00DE752E">
              <w:t>29</w:t>
            </w:r>
          </w:p>
        </w:tc>
        <w:tc>
          <w:tcPr>
            <w:tcW w:w="1469" w:type="dxa"/>
            <w:vAlign w:val="center"/>
          </w:tcPr>
          <w:p w14:paraId="3B49B114" w14:textId="526C11ED" w:rsidR="00DE752E" w:rsidRPr="00DE752E" w:rsidRDefault="00DE752E" w:rsidP="00DE752E">
            <w:pPr>
              <w:tabs>
                <w:tab w:val="left" w:pos="1035"/>
              </w:tabs>
              <w:jc w:val="center"/>
              <w:rPr>
                <w:color w:val="000000"/>
              </w:rPr>
            </w:pPr>
            <w:r w:rsidRPr="00DE752E">
              <w:rPr>
                <w:color w:val="000000"/>
                <w:sz w:val="22"/>
                <w:szCs w:val="22"/>
              </w:rPr>
              <w:t>1500</w:t>
            </w:r>
          </w:p>
        </w:tc>
        <w:tc>
          <w:tcPr>
            <w:tcW w:w="1317" w:type="dxa"/>
            <w:vAlign w:val="center"/>
          </w:tcPr>
          <w:p w14:paraId="151B19E5" w14:textId="57D18C8A" w:rsidR="00DE752E" w:rsidRPr="00DE752E" w:rsidRDefault="00DE752E" w:rsidP="00DE752E">
            <w:pPr>
              <w:tabs>
                <w:tab w:val="left" w:pos="1035"/>
              </w:tabs>
              <w:jc w:val="center"/>
              <w:rPr>
                <w:color w:val="000000"/>
              </w:rPr>
            </w:pPr>
            <w:r w:rsidRPr="00DE752E">
              <w:rPr>
                <w:color w:val="000000"/>
                <w:sz w:val="22"/>
                <w:szCs w:val="22"/>
              </w:rPr>
              <w:t>43 500</w:t>
            </w:r>
          </w:p>
        </w:tc>
        <w:tc>
          <w:tcPr>
            <w:tcW w:w="2160" w:type="dxa"/>
            <w:vAlign w:val="center"/>
          </w:tcPr>
          <w:p w14:paraId="119B41AF" w14:textId="0E835FA8" w:rsidR="00DE752E" w:rsidRPr="00DE752E" w:rsidRDefault="00DE752E" w:rsidP="00DE752E">
            <w:pPr>
              <w:tabs>
                <w:tab w:val="left" w:pos="1035"/>
              </w:tabs>
              <w:jc w:val="center"/>
            </w:pPr>
            <w:r w:rsidRPr="00DE752E">
              <w:rPr>
                <w:color w:val="000000"/>
                <w:sz w:val="22"/>
                <w:szCs w:val="22"/>
              </w:rPr>
              <w:t>1 800</w:t>
            </w:r>
          </w:p>
        </w:tc>
        <w:tc>
          <w:tcPr>
            <w:tcW w:w="1546" w:type="dxa"/>
            <w:vAlign w:val="center"/>
          </w:tcPr>
          <w:p w14:paraId="3EC5CA0E" w14:textId="596B6F68" w:rsidR="00DE752E" w:rsidRPr="00DE752E" w:rsidRDefault="00DE752E" w:rsidP="00DE752E">
            <w:pPr>
              <w:tabs>
                <w:tab w:val="left" w:pos="1035"/>
              </w:tabs>
              <w:jc w:val="center"/>
            </w:pPr>
            <w:r w:rsidRPr="00DE752E">
              <w:rPr>
                <w:color w:val="000000"/>
                <w:sz w:val="22"/>
                <w:szCs w:val="22"/>
              </w:rPr>
              <w:t>52 200</w:t>
            </w:r>
          </w:p>
        </w:tc>
      </w:tr>
      <w:tr w:rsidR="00DE752E" w:rsidRPr="00DE752E" w14:paraId="49BB2E63" w14:textId="44E547F7" w:rsidTr="00FB54BD">
        <w:trPr>
          <w:trHeight w:val="70"/>
        </w:trPr>
        <w:tc>
          <w:tcPr>
            <w:tcW w:w="937" w:type="dxa"/>
          </w:tcPr>
          <w:p w14:paraId="3A1C0586" w14:textId="0F54ED5D" w:rsidR="00DE752E" w:rsidRPr="00DE752E" w:rsidRDefault="00DE752E" w:rsidP="00DE752E">
            <w:pPr>
              <w:tabs>
                <w:tab w:val="left" w:pos="1035"/>
              </w:tabs>
              <w:jc w:val="center"/>
            </w:pPr>
            <w:r w:rsidRPr="00DE752E">
              <w:t>5</w:t>
            </w:r>
          </w:p>
        </w:tc>
        <w:tc>
          <w:tcPr>
            <w:tcW w:w="1680" w:type="dxa"/>
          </w:tcPr>
          <w:p w14:paraId="7A9C88B2" w14:textId="578550EA" w:rsidR="00DE752E" w:rsidRPr="00DE752E" w:rsidRDefault="00DE752E" w:rsidP="00DE752E">
            <w:pPr>
              <w:tabs>
                <w:tab w:val="left" w:pos="1035"/>
              </w:tabs>
              <w:jc w:val="center"/>
            </w:pPr>
            <w:r w:rsidRPr="00DE752E">
              <w:t>Прожектор светодиодный</w:t>
            </w:r>
          </w:p>
        </w:tc>
        <w:tc>
          <w:tcPr>
            <w:tcW w:w="2042" w:type="dxa"/>
          </w:tcPr>
          <w:p w14:paraId="62351251" w14:textId="6E0CD17B" w:rsidR="00DE752E" w:rsidRPr="00DE752E" w:rsidRDefault="00DE752E" w:rsidP="00DE752E">
            <w:pPr>
              <w:tabs>
                <w:tab w:val="left" w:pos="1035"/>
              </w:tabs>
              <w:jc w:val="center"/>
            </w:pPr>
            <w:r w:rsidRPr="00DE752E">
              <w:t>LPR-024-500</w:t>
            </w:r>
          </w:p>
        </w:tc>
        <w:tc>
          <w:tcPr>
            <w:tcW w:w="1449" w:type="dxa"/>
            <w:gridSpan w:val="2"/>
          </w:tcPr>
          <w:p w14:paraId="290C9ECB" w14:textId="6C876E01" w:rsidR="00DE752E" w:rsidRPr="00DE752E" w:rsidRDefault="00DE752E" w:rsidP="00DE752E">
            <w:pPr>
              <w:tabs>
                <w:tab w:val="left" w:pos="1035"/>
              </w:tabs>
              <w:jc w:val="center"/>
            </w:pPr>
            <w:proofErr w:type="spellStart"/>
            <w:r w:rsidRPr="00DE752E">
              <w:t>шт</w:t>
            </w:r>
            <w:proofErr w:type="spellEnd"/>
          </w:p>
        </w:tc>
        <w:tc>
          <w:tcPr>
            <w:tcW w:w="1325" w:type="dxa"/>
          </w:tcPr>
          <w:p w14:paraId="6434A4C4" w14:textId="24165B15" w:rsidR="00DE752E" w:rsidRPr="00DE752E" w:rsidRDefault="00DE752E" w:rsidP="00DE752E">
            <w:pPr>
              <w:tabs>
                <w:tab w:val="left" w:pos="1035"/>
              </w:tabs>
              <w:jc w:val="center"/>
            </w:pPr>
            <w:r w:rsidRPr="00DE752E">
              <w:t>500B</w:t>
            </w:r>
          </w:p>
        </w:tc>
        <w:tc>
          <w:tcPr>
            <w:tcW w:w="1632" w:type="dxa"/>
          </w:tcPr>
          <w:p w14:paraId="52A1D6EF" w14:textId="0B4885FC" w:rsidR="00DE752E" w:rsidRPr="00DE752E" w:rsidRDefault="00DE752E" w:rsidP="00DE752E">
            <w:pPr>
              <w:tabs>
                <w:tab w:val="left" w:pos="1035"/>
              </w:tabs>
              <w:jc w:val="center"/>
              <w:rPr>
                <w:color w:val="000000"/>
              </w:rPr>
            </w:pPr>
            <w:r w:rsidRPr="00DE752E">
              <w:t>1</w:t>
            </w:r>
          </w:p>
        </w:tc>
        <w:tc>
          <w:tcPr>
            <w:tcW w:w="1469" w:type="dxa"/>
            <w:vAlign w:val="center"/>
          </w:tcPr>
          <w:p w14:paraId="25BF5F99" w14:textId="0767DB19" w:rsidR="00DE752E" w:rsidRPr="00DE752E" w:rsidRDefault="00DE752E" w:rsidP="00DE752E">
            <w:pPr>
              <w:tabs>
                <w:tab w:val="left" w:pos="1035"/>
              </w:tabs>
              <w:jc w:val="center"/>
              <w:rPr>
                <w:color w:val="000000"/>
              </w:rPr>
            </w:pPr>
            <w:r w:rsidRPr="00DE752E">
              <w:rPr>
                <w:color w:val="000000"/>
                <w:sz w:val="22"/>
                <w:szCs w:val="22"/>
              </w:rPr>
              <w:t>35 000</w:t>
            </w:r>
          </w:p>
        </w:tc>
        <w:tc>
          <w:tcPr>
            <w:tcW w:w="1317" w:type="dxa"/>
            <w:vAlign w:val="center"/>
          </w:tcPr>
          <w:p w14:paraId="39C34314" w14:textId="421F49AF" w:rsidR="00DE752E" w:rsidRPr="00DE752E" w:rsidRDefault="00DE752E" w:rsidP="00DE752E">
            <w:pPr>
              <w:tabs>
                <w:tab w:val="left" w:pos="1035"/>
              </w:tabs>
              <w:jc w:val="center"/>
              <w:rPr>
                <w:color w:val="000000"/>
              </w:rPr>
            </w:pPr>
            <w:r w:rsidRPr="00DE752E">
              <w:rPr>
                <w:color w:val="000000"/>
                <w:sz w:val="22"/>
                <w:szCs w:val="22"/>
              </w:rPr>
              <w:t>35 000</w:t>
            </w:r>
          </w:p>
        </w:tc>
        <w:tc>
          <w:tcPr>
            <w:tcW w:w="2160" w:type="dxa"/>
            <w:vAlign w:val="center"/>
          </w:tcPr>
          <w:p w14:paraId="313DFB25" w14:textId="3EA756EA" w:rsidR="00DE752E" w:rsidRPr="00DE752E" w:rsidRDefault="00DE752E" w:rsidP="00DE752E">
            <w:pPr>
              <w:tabs>
                <w:tab w:val="left" w:pos="1035"/>
              </w:tabs>
              <w:jc w:val="center"/>
            </w:pPr>
            <w:r w:rsidRPr="00DE752E">
              <w:rPr>
                <w:color w:val="000000"/>
                <w:sz w:val="22"/>
                <w:szCs w:val="22"/>
              </w:rPr>
              <w:t>42 000</w:t>
            </w:r>
          </w:p>
        </w:tc>
        <w:tc>
          <w:tcPr>
            <w:tcW w:w="1546" w:type="dxa"/>
            <w:vAlign w:val="center"/>
          </w:tcPr>
          <w:p w14:paraId="2B06A726" w14:textId="7DA504D6" w:rsidR="00DE752E" w:rsidRPr="00DE752E" w:rsidRDefault="00DE752E" w:rsidP="00DE752E">
            <w:pPr>
              <w:tabs>
                <w:tab w:val="left" w:pos="1035"/>
              </w:tabs>
              <w:jc w:val="center"/>
            </w:pPr>
            <w:r w:rsidRPr="00DE752E">
              <w:rPr>
                <w:color w:val="000000"/>
                <w:sz w:val="22"/>
                <w:szCs w:val="22"/>
              </w:rPr>
              <w:t>42 000</w:t>
            </w:r>
          </w:p>
        </w:tc>
      </w:tr>
      <w:tr w:rsidR="00DE752E" w:rsidRPr="00DE752E" w14:paraId="6FF7EFC9" w14:textId="39471D2B" w:rsidTr="00FB54BD">
        <w:tc>
          <w:tcPr>
            <w:tcW w:w="937" w:type="dxa"/>
          </w:tcPr>
          <w:p w14:paraId="603C6F9B" w14:textId="49F4419D" w:rsidR="00DE752E" w:rsidRPr="00DE752E" w:rsidRDefault="00DE752E" w:rsidP="00DE752E">
            <w:pPr>
              <w:tabs>
                <w:tab w:val="left" w:pos="1035"/>
              </w:tabs>
              <w:jc w:val="center"/>
            </w:pPr>
            <w:r w:rsidRPr="00DE752E">
              <w:t>6</w:t>
            </w:r>
          </w:p>
        </w:tc>
        <w:tc>
          <w:tcPr>
            <w:tcW w:w="1680" w:type="dxa"/>
          </w:tcPr>
          <w:p w14:paraId="3CB015C6" w14:textId="3581BBFE" w:rsidR="00DE752E" w:rsidRPr="00DE752E" w:rsidRDefault="00DE752E" w:rsidP="00DE752E">
            <w:pPr>
              <w:tabs>
                <w:tab w:val="left" w:pos="1035"/>
              </w:tabs>
              <w:jc w:val="center"/>
            </w:pPr>
            <w:r w:rsidRPr="00DE752E">
              <w:t>Прожектор светодиодный</w:t>
            </w:r>
          </w:p>
        </w:tc>
        <w:tc>
          <w:tcPr>
            <w:tcW w:w="2042" w:type="dxa"/>
          </w:tcPr>
          <w:p w14:paraId="4A40111D" w14:textId="5AC9989C" w:rsidR="00DE752E" w:rsidRPr="00DE752E" w:rsidRDefault="00DE752E" w:rsidP="00DE752E">
            <w:pPr>
              <w:tabs>
                <w:tab w:val="left" w:pos="1035"/>
              </w:tabs>
              <w:jc w:val="center"/>
            </w:pPr>
            <w:r w:rsidRPr="00DE752E">
              <w:t>LPR-024-500</w:t>
            </w:r>
          </w:p>
        </w:tc>
        <w:tc>
          <w:tcPr>
            <w:tcW w:w="1449" w:type="dxa"/>
            <w:gridSpan w:val="2"/>
          </w:tcPr>
          <w:p w14:paraId="16DD6A9E" w14:textId="60541B82" w:rsidR="00DE752E" w:rsidRPr="00DE752E" w:rsidRDefault="00DE752E" w:rsidP="00DE752E">
            <w:pPr>
              <w:tabs>
                <w:tab w:val="left" w:pos="1035"/>
              </w:tabs>
              <w:jc w:val="center"/>
            </w:pPr>
            <w:proofErr w:type="spellStart"/>
            <w:r w:rsidRPr="00DE752E">
              <w:t>шт</w:t>
            </w:r>
            <w:proofErr w:type="spellEnd"/>
          </w:p>
        </w:tc>
        <w:tc>
          <w:tcPr>
            <w:tcW w:w="1325" w:type="dxa"/>
          </w:tcPr>
          <w:p w14:paraId="474FE426" w14:textId="211CAC16" w:rsidR="00DE752E" w:rsidRPr="00DE752E" w:rsidRDefault="00DE752E" w:rsidP="00DE752E">
            <w:pPr>
              <w:tabs>
                <w:tab w:val="left" w:pos="1035"/>
              </w:tabs>
              <w:jc w:val="center"/>
            </w:pPr>
            <w:r w:rsidRPr="00DE752E">
              <w:t>50B</w:t>
            </w:r>
          </w:p>
        </w:tc>
        <w:tc>
          <w:tcPr>
            <w:tcW w:w="1632" w:type="dxa"/>
          </w:tcPr>
          <w:p w14:paraId="5EF05AD9" w14:textId="50CB5F4C" w:rsidR="00DE752E" w:rsidRPr="00DE752E" w:rsidRDefault="00DE752E" w:rsidP="00DE752E">
            <w:pPr>
              <w:tabs>
                <w:tab w:val="left" w:pos="1035"/>
              </w:tabs>
              <w:jc w:val="center"/>
              <w:rPr>
                <w:color w:val="000000"/>
              </w:rPr>
            </w:pPr>
            <w:r w:rsidRPr="00DE752E">
              <w:t>3</w:t>
            </w:r>
          </w:p>
        </w:tc>
        <w:tc>
          <w:tcPr>
            <w:tcW w:w="1469" w:type="dxa"/>
            <w:vAlign w:val="center"/>
          </w:tcPr>
          <w:p w14:paraId="45DA16E4" w14:textId="230D35E8" w:rsidR="00DE752E" w:rsidRPr="00DE752E" w:rsidRDefault="00DE752E" w:rsidP="00DE752E">
            <w:pPr>
              <w:tabs>
                <w:tab w:val="left" w:pos="1035"/>
              </w:tabs>
              <w:jc w:val="center"/>
              <w:rPr>
                <w:color w:val="000000"/>
              </w:rPr>
            </w:pPr>
            <w:r w:rsidRPr="00DE752E">
              <w:rPr>
                <w:color w:val="000000"/>
                <w:sz w:val="22"/>
                <w:szCs w:val="22"/>
              </w:rPr>
              <w:t>2500</w:t>
            </w:r>
          </w:p>
        </w:tc>
        <w:tc>
          <w:tcPr>
            <w:tcW w:w="1317" w:type="dxa"/>
            <w:vAlign w:val="center"/>
          </w:tcPr>
          <w:p w14:paraId="5AACFD6C" w14:textId="5852537B" w:rsidR="00DE752E" w:rsidRPr="00DE752E" w:rsidRDefault="00DE752E" w:rsidP="00DE752E">
            <w:pPr>
              <w:tabs>
                <w:tab w:val="left" w:pos="1035"/>
              </w:tabs>
              <w:jc w:val="center"/>
              <w:rPr>
                <w:color w:val="000000"/>
              </w:rPr>
            </w:pPr>
            <w:r w:rsidRPr="00DE752E">
              <w:rPr>
                <w:color w:val="000000"/>
                <w:sz w:val="22"/>
                <w:szCs w:val="22"/>
              </w:rPr>
              <w:t>7 500</w:t>
            </w:r>
          </w:p>
        </w:tc>
        <w:tc>
          <w:tcPr>
            <w:tcW w:w="2160" w:type="dxa"/>
            <w:vAlign w:val="center"/>
          </w:tcPr>
          <w:p w14:paraId="5AAF577E" w14:textId="2BA464FA" w:rsidR="00DE752E" w:rsidRPr="00DE752E" w:rsidRDefault="00DE752E" w:rsidP="00DE752E">
            <w:pPr>
              <w:tabs>
                <w:tab w:val="left" w:pos="1035"/>
              </w:tabs>
              <w:jc w:val="center"/>
            </w:pPr>
            <w:r w:rsidRPr="00DE752E">
              <w:rPr>
                <w:color w:val="000000"/>
                <w:sz w:val="22"/>
                <w:szCs w:val="22"/>
              </w:rPr>
              <w:t>3 000</w:t>
            </w:r>
          </w:p>
        </w:tc>
        <w:tc>
          <w:tcPr>
            <w:tcW w:w="1546" w:type="dxa"/>
            <w:vAlign w:val="center"/>
          </w:tcPr>
          <w:p w14:paraId="7836D595" w14:textId="2F39FB57" w:rsidR="00DE752E" w:rsidRPr="00DE752E" w:rsidRDefault="00DE752E" w:rsidP="00DE752E">
            <w:pPr>
              <w:tabs>
                <w:tab w:val="left" w:pos="1035"/>
              </w:tabs>
              <w:jc w:val="center"/>
            </w:pPr>
            <w:r w:rsidRPr="00DE752E">
              <w:rPr>
                <w:color w:val="000000"/>
                <w:sz w:val="22"/>
                <w:szCs w:val="22"/>
              </w:rPr>
              <w:t>9 000</w:t>
            </w:r>
          </w:p>
        </w:tc>
      </w:tr>
      <w:tr w:rsidR="00DE752E" w:rsidRPr="00DE752E" w14:paraId="16095074" w14:textId="31E871D4" w:rsidTr="00A63A57">
        <w:tc>
          <w:tcPr>
            <w:tcW w:w="937" w:type="dxa"/>
          </w:tcPr>
          <w:p w14:paraId="097519FD" w14:textId="77777777" w:rsidR="00DE752E" w:rsidRPr="00DE752E" w:rsidRDefault="00DE752E" w:rsidP="00DE752E">
            <w:pPr>
              <w:tabs>
                <w:tab w:val="left" w:pos="1035"/>
              </w:tabs>
              <w:jc w:val="center"/>
            </w:pPr>
          </w:p>
        </w:tc>
        <w:tc>
          <w:tcPr>
            <w:tcW w:w="6496" w:type="dxa"/>
            <w:gridSpan w:val="5"/>
          </w:tcPr>
          <w:p w14:paraId="21A904F8" w14:textId="516E2458" w:rsidR="00DE752E" w:rsidRPr="00DE752E" w:rsidRDefault="00DE752E" w:rsidP="00DE752E">
            <w:pPr>
              <w:tabs>
                <w:tab w:val="left" w:pos="1035"/>
              </w:tabs>
              <w:jc w:val="center"/>
            </w:pPr>
            <w:r w:rsidRPr="00DE752E">
              <w:t>Всего:</w:t>
            </w:r>
          </w:p>
        </w:tc>
        <w:tc>
          <w:tcPr>
            <w:tcW w:w="1632" w:type="dxa"/>
          </w:tcPr>
          <w:p w14:paraId="6C305A69" w14:textId="77777777" w:rsidR="00DE752E" w:rsidRPr="00DE752E" w:rsidRDefault="00DE752E" w:rsidP="00DE752E">
            <w:pPr>
              <w:tabs>
                <w:tab w:val="left" w:pos="1035"/>
              </w:tabs>
              <w:jc w:val="center"/>
            </w:pPr>
          </w:p>
        </w:tc>
        <w:tc>
          <w:tcPr>
            <w:tcW w:w="1469" w:type="dxa"/>
          </w:tcPr>
          <w:p w14:paraId="68F099E0" w14:textId="7F1A3E23" w:rsidR="00DE752E" w:rsidRPr="00DE752E" w:rsidRDefault="00DE752E" w:rsidP="00DE752E">
            <w:pPr>
              <w:tabs>
                <w:tab w:val="left" w:pos="1035"/>
              </w:tabs>
              <w:jc w:val="center"/>
            </w:pPr>
          </w:p>
        </w:tc>
        <w:tc>
          <w:tcPr>
            <w:tcW w:w="1317" w:type="dxa"/>
          </w:tcPr>
          <w:p w14:paraId="0B5344F6" w14:textId="0A4329ED" w:rsidR="00DE752E" w:rsidRPr="00DE752E" w:rsidRDefault="00DE752E" w:rsidP="00DE752E">
            <w:pPr>
              <w:tabs>
                <w:tab w:val="left" w:pos="1035"/>
              </w:tabs>
              <w:jc w:val="center"/>
            </w:pPr>
            <w:r w:rsidRPr="00DE752E">
              <w:t>1 173 500</w:t>
            </w:r>
          </w:p>
        </w:tc>
        <w:tc>
          <w:tcPr>
            <w:tcW w:w="2160" w:type="dxa"/>
          </w:tcPr>
          <w:p w14:paraId="7BE6AFF4" w14:textId="13BC6F6B" w:rsidR="00DE752E" w:rsidRPr="00DE752E" w:rsidRDefault="00DE752E" w:rsidP="00DE752E">
            <w:pPr>
              <w:tabs>
                <w:tab w:val="left" w:pos="1035"/>
              </w:tabs>
              <w:jc w:val="center"/>
              <w:rPr>
                <w:color w:val="000000"/>
              </w:rPr>
            </w:pPr>
          </w:p>
        </w:tc>
        <w:tc>
          <w:tcPr>
            <w:tcW w:w="1546" w:type="dxa"/>
          </w:tcPr>
          <w:p w14:paraId="3D63B140" w14:textId="20EEE6A4" w:rsidR="00DE752E" w:rsidRPr="00DE752E" w:rsidRDefault="00DE752E" w:rsidP="00DE752E">
            <w:pPr>
              <w:tabs>
                <w:tab w:val="left" w:pos="1035"/>
              </w:tabs>
            </w:pPr>
            <w:r>
              <w:t xml:space="preserve"> 1 408 200</w:t>
            </w:r>
            <w:r w:rsidRPr="00DE752E">
              <w:t xml:space="preserve"> </w:t>
            </w:r>
          </w:p>
        </w:tc>
      </w:tr>
      <w:tr w:rsidR="00EA186E" w:rsidRPr="00DE752E" w14:paraId="67A344E5" w14:textId="77777777" w:rsidTr="003E46AD">
        <w:tc>
          <w:tcPr>
            <w:tcW w:w="15557" w:type="dxa"/>
            <w:gridSpan w:val="11"/>
          </w:tcPr>
          <w:p w14:paraId="59C14C91" w14:textId="3C8C8B52" w:rsidR="00EA186E" w:rsidRDefault="00EA186E" w:rsidP="00DE752E">
            <w:pPr>
              <w:tabs>
                <w:tab w:val="left" w:pos="1035"/>
              </w:tabs>
            </w:pPr>
            <w:r w:rsidRPr="005160D3">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r w:rsidR="00DE752E" w:rsidRPr="00DE752E" w14:paraId="4D3B7B3A" w14:textId="3493B8EC" w:rsidTr="00EA186E">
        <w:tc>
          <w:tcPr>
            <w:tcW w:w="5103" w:type="dxa"/>
            <w:gridSpan w:val="4"/>
            <w:vAlign w:val="center"/>
          </w:tcPr>
          <w:p w14:paraId="5F9847C8" w14:textId="73EC0185" w:rsidR="00DE752E" w:rsidRPr="00DE752E" w:rsidRDefault="00DE752E" w:rsidP="00DE752E">
            <w:pPr>
              <w:tabs>
                <w:tab w:val="left" w:pos="1035"/>
              </w:tabs>
              <w:jc w:val="center"/>
              <w:rPr>
                <w:sz w:val="22"/>
                <w:szCs w:val="22"/>
              </w:rPr>
            </w:pPr>
            <w:r w:rsidRPr="00DE752E">
              <w:rPr>
                <w:b/>
                <w:bCs/>
                <w:color w:val="000000" w:themeColor="text1"/>
                <w:sz w:val="22"/>
                <w:szCs w:val="22"/>
              </w:rPr>
              <w:t>Порядок формирования начальной (максимальной) цены</w:t>
            </w:r>
          </w:p>
        </w:tc>
        <w:tc>
          <w:tcPr>
            <w:tcW w:w="10454" w:type="dxa"/>
            <w:gridSpan w:val="7"/>
            <w:vAlign w:val="center"/>
          </w:tcPr>
          <w:p w14:paraId="0A7F35B1" w14:textId="412EAF1D" w:rsidR="00DE752E" w:rsidRPr="00DE752E" w:rsidRDefault="00DE752E" w:rsidP="005160D3">
            <w:pPr>
              <w:tabs>
                <w:tab w:val="left" w:pos="1035"/>
              </w:tabs>
              <w:jc w:val="both"/>
              <w:rPr>
                <w:sz w:val="22"/>
                <w:szCs w:val="22"/>
              </w:rPr>
            </w:pPr>
            <w:r w:rsidRPr="00DE752E">
              <w:rPr>
                <w:color w:val="000000"/>
                <w:sz w:val="22"/>
                <w:szCs w:val="22"/>
              </w:rPr>
              <w:t>Начальная (максимальная) цена договора определена и обоснована посредством применения метода сопоставимых рыночных цен и составляет: 1 173 500 (Один миллион сто семьдесят три тысячи</w:t>
            </w:r>
            <w:r w:rsidR="00EA186E">
              <w:rPr>
                <w:color w:val="000000"/>
                <w:sz w:val="22"/>
                <w:szCs w:val="22"/>
              </w:rPr>
              <w:t xml:space="preserve"> пятьсот) драм РА без НДС или </w:t>
            </w:r>
            <w:r w:rsidRPr="00DE752E">
              <w:rPr>
                <w:color w:val="000000"/>
                <w:sz w:val="22"/>
                <w:szCs w:val="22"/>
              </w:rPr>
              <w:t>1 408 200 (Один миллион четыреста восемь тысяч двести) драм РА с НДС.</w:t>
            </w:r>
          </w:p>
        </w:tc>
      </w:tr>
      <w:tr w:rsidR="00EA186E" w:rsidRPr="00DE752E" w14:paraId="72DDBB25" w14:textId="77777777" w:rsidTr="006D0DF2">
        <w:tc>
          <w:tcPr>
            <w:tcW w:w="15557" w:type="dxa"/>
            <w:gridSpan w:val="11"/>
          </w:tcPr>
          <w:p w14:paraId="36443CD0" w14:textId="2033D6FC" w:rsidR="00EA186E" w:rsidRPr="00EA186E" w:rsidRDefault="00EA186E" w:rsidP="00EA186E">
            <w:pPr>
              <w:tabs>
                <w:tab w:val="left" w:pos="1035"/>
              </w:tabs>
              <w:jc w:val="center"/>
              <w:rPr>
                <w:b/>
                <w:color w:val="000000"/>
                <w:sz w:val="22"/>
                <w:szCs w:val="22"/>
              </w:rPr>
            </w:pPr>
            <w:r w:rsidRPr="00EA186E">
              <w:rPr>
                <w:b/>
              </w:rPr>
              <w:t>2. Требования к товару</w:t>
            </w:r>
          </w:p>
        </w:tc>
      </w:tr>
      <w:tr w:rsidR="00EA186E" w:rsidRPr="00DE752E" w14:paraId="05A5CF68" w14:textId="77777777" w:rsidTr="00364019">
        <w:trPr>
          <w:trHeight w:val="838"/>
        </w:trPr>
        <w:tc>
          <w:tcPr>
            <w:tcW w:w="15557" w:type="dxa"/>
            <w:gridSpan w:val="11"/>
          </w:tcPr>
          <w:p w14:paraId="65B49E47" w14:textId="77777777" w:rsidR="00EA186E" w:rsidRPr="00DE752E" w:rsidRDefault="00EA186E" w:rsidP="00EA186E">
            <w:pPr>
              <w:tabs>
                <w:tab w:val="left" w:pos="1035"/>
              </w:tabs>
              <w:jc w:val="center"/>
              <w:rPr>
                <w:color w:val="000000"/>
                <w:sz w:val="22"/>
                <w:szCs w:val="22"/>
              </w:rPr>
            </w:pPr>
            <w:r w:rsidRPr="008158D9">
              <w:t>Продукция должна быть маркирована и упакована в упаковку, обеспечивающую сохранность Продукции при перевозке и хранении, согласно ГОСТ, ТУ, ОСТ</w:t>
            </w:r>
          </w:p>
          <w:p w14:paraId="74A8AA9A" w14:textId="5D28F6AA" w:rsidR="00EA186E" w:rsidRPr="00DE752E" w:rsidRDefault="00EA186E" w:rsidP="00EA186E">
            <w:pPr>
              <w:tabs>
                <w:tab w:val="left" w:pos="1035"/>
              </w:tabs>
              <w:jc w:val="center"/>
              <w:rPr>
                <w:color w:val="000000"/>
                <w:sz w:val="22"/>
                <w:szCs w:val="22"/>
              </w:rPr>
            </w:pPr>
            <w:r w:rsidRPr="008158D9">
              <w:t>Каждое упаковочное место должно быть снабжено этикеткой или ярлыком, на котором нанесены наименования и количество.</w:t>
            </w:r>
          </w:p>
        </w:tc>
      </w:tr>
      <w:tr w:rsidR="00EA186E" w:rsidRPr="00DE752E" w14:paraId="66A99B32" w14:textId="77777777" w:rsidTr="00570EBB">
        <w:tc>
          <w:tcPr>
            <w:tcW w:w="15557" w:type="dxa"/>
            <w:gridSpan w:val="11"/>
          </w:tcPr>
          <w:p w14:paraId="5A0E0383" w14:textId="5F9B90E3" w:rsidR="00EA186E" w:rsidRPr="00EA186E" w:rsidRDefault="00EA186E" w:rsidP="00EA186E">
            <w:pPr>
              <w:tabs>
                <w:tab w:val="left" w:pos="1035"/>
              </w:tabs>
              <w:jc w:val="center"/>
              <w:rPr>
                <w:b/>
                <w:color w:val="000000"/>
                <w:sz w:val="22"/>
                <w:szCs w:val="22"/>
              </w:rPr>
            </w:pPr>
            <w:r w:rsidRPr="00EA186E">
              <w:rPr>
                <w:b/>
              </w:rPr>
              <w:t>3. Место, условия и порядок поставки товаров</w:t>
            </w:r>
          </w:p>
        </w:tc>
      </w:tr>
      <w:tr w:rsidR="00EA186E" w:rsidRPr="00DE752E" w14:paraId="0A5BEE51" w14:textId="77777777" w:rsidTr="00EA186E">
        <w:tc>
          <w:tcPr>
            <w:tcW w:w="5103" w:type="dxa"/>
            <w:gridSpan w:val="4"/>
          </w:tcPr>
          <w:p w14:paraId="4A4BDEA6" w14:textId="44DCFF16" w:rsidR="00EA186E" w:rsidRPr="00EA186E" w:rsidRDefault="00EA186E" w:rsidP="00EA186E">
            <w:pPr>
              <w:tabs>
                <w:tab w:val="left" w:pos="1035"/>
              </w:tabs>
              <w:rPr>
                <w:b/>
                <w:bCs/>
                <w:color w:val="000000" w:themeColor="text1"/>
                <w:sz w:val="22"/>
                <w:szCs w:val="22"/>
              </w:rPr>
            </w:pPr>
            <w:r w:rsidRPr="00EA186E">
              <w:rPr>
                <w:b/>
              </w:rPr>
              <w:t>Место поставки товаров</w:t>
            </w:r>
          </w:p>
        </w:tc>
        <w:tc>
          <w:tcPr>
            <w:tcW w:w="10454" w:type="dxa"/>
            <w:gridSpan w:val="7"/>
          </w:tcPr>
          <w:p w14:paraId="5BA9562D" w14:textId="560A60FD" w:rsidR="00EA186E" w:rsidRPr="00EA186E" w:rsidRDefault="00EA186E" w:rsidP="00EA186E">
            <w:pPr>
              <w:tabs>
                <w:tab w:val="left" w:pos="1035"/>
              </w:tabs>
              <w:jc w:val="center"/>
            </w:pPr>
            <w:r>
              <w:t xml:space="preserve">РА, г. Алаверди, ст. </w:t>
            </w:r>
            <w:proofErr w:type="spellStart"/>
            <w:r>
              <w:t>Санаин</w:t>
            </w:r>
            <w:proofErr w:type="spellEnd"/>
            <w:r>
              <w:t xml:space="preserve"> 34/1</w:t>
            </w:r>
          </w:p>
        </w:tc>
      </w:tr>
      <w:tr w:rsidR="00EA186E" w:rsidRPr="00DE752E" w14:paraId="15D5C4C9" w14:textId="77777777" w:rsidTr="00EA186E">
        <w:tc>
          <w:tcPr>
            <w:tcW w:w="5103" w:type="dxa"/>
            <w:gridSpan w:val="4"/>
          </w:tcPr>
          <w:p w14:paraId="2AF39371" w14:textId="031B8D97" w:rsidR="00EA186E" w:rsidRPr="00EA186E" w:rsidRDefault="00EA186E" w:rsidP="00EA186E">
            <w:pPr>
              <w:tabs>
                <w:tab w:val="left" w:pos="1035"/>
              </w:tabs>
              <w:rPr>
                <w:b/>
                <w:bCs/>
                <w:color w:val="000000" w:themeColor="text1"/>
                <w:sz w:val="22"/>
                <w:szCs w:val="22"/>
              </w:rPr>
            </w:pPr>
            <w:r w:rsidRPr="00EA186E">
              <w:rPr>
                <w:b/>
              </w:rPr>
              <w:t>Сроки поставки товаров</w:t>
            </w:r>
          </w:p>
        </w:tc>
        <w:tc>
          <w:tcPr>
            <w:tcW w:w="10454" w:type="dxa"/>
            <w:gridSpan w:val="7"/>
          </w:tcPr>
          <w:p w14:paraId="5D6C1105" w14:textId="10EB8DA7" w:rsidR="00EA186E" w:rsidRPr="00DE752E" w:rsidRDefault="00EA186E" w:rsidP="00EA186E">
            <w:pPr>
              <w:tabs>
                <w:tab w:val="left" w:pos="1035"/>
              </w:tabs>
              <w:jc w:val="center"/>
              <w:rPr>
                <w:color w:val="000000"/>
                <w:sz w:val="22"/>
                <w:szCs w:val="22"/>
              </w:rPr>
            </w:pPr>
            <w:r>
              <w:t>В течение</w:t>
            </w:r>
            <w:r w:rsidRPr="008158D9">
              <w:t xml:space="preserve"> </w:t>
            </w:r>
            <w:r>
              <w:t>30</w:t>
            </w:r>
            <w:r w:rsidRPr="008158D9">
              <w:t xml:space="preserve"> </w:t>
            </w:r>
            <w:r>
              <w:t xml:space="preserve">календарных </w:t>
            </w:r>
            <w:r w:rsidRPr="008158D9">
              <w:t>дней после заключения договора.</w:t>
            </w:r>
          </w:p>
        </w:tc>
      </w:tr>
      <w:tr w:rsidR="00EA186E" w:rsidRPr="00DE752E" w14:paraId="1567AAEB" w14:textId="77777777" w:rsidTr="00967E40">
        <w:tc>
          <w:tcPr>
            <w:tcW w:w="15557" w:type="dxa"/>
            <w:gridSpan w:val="11"/>
          </w:tcPr>
          <w:p w14:paraId="2ABC5077" w14:textId="2C1C603C" w:rsidR="00EA186E" w:rsidRPr="00DE752E" w:rsidRDefault="00EA186E" w:rsidP="00EA186E">
            <w:pPr>
              <w:tabs>
                <w:tab w:val="left" w:pos="1035"/>
              </w:tabs>
              <w:jc w:val="center"/>
              <w:rPr>
                <w:color w:val="000000"/>
                <w:sz w:val="22"/>
                <w:szCs w:val="22"/>
              </w:rPr>
            </w:pPr>
            <w:r w:rsidRPr="00EA186E">
              <w:rPr>
                <w:b/>
              </w:rPr>
              <w:t>4. Форма, сроки и порядок оплаты</w:t>
            </w:r>
          </w:p>
        </w:tc>
      </w:tr>
      <w:tr w:rsidR="00EA186E" w:rsidRPr="00DE752E" w14:paraId="2215735E" w14:textId="77777777" w:rsidTr="00EA186E">
        <w:tc>
          <w:tcPr>
            <w:tcW w:w="5103" w:type="dxa"/>
            <w:gridSpan w:val="4"/>
          </w:tcPr>
          <w:p w14:paraId="46E6986E" w14:textId="6808D5AB" w:rsidR="00EA186E" w:rsidRPr="00EA186E" w:rsidRDefault="00EA186E" w:rsidP="00EA186E">
            <w:pPr>
              <w:tabs>
                <w:tab w:val="left" w:pos="1035"/>
              </w:tabs>
              <w:rPr>
                <w:b/>
                <w:bCs/>
                <w:color w:val="000000" w:themeColor="text1"/>
                <w:sz w:val="22"/>
                <w:szCs w:val="22"/>
              </w:rPr>
            </w:pPr>
            <w:r w:rsidRPr="00EA186E">
              <w:rPr>
                <w:b/>
              </w:rPr>
              <w:t>Форма оплаты</w:t>
            </w:r>
          </w:p>
        </w:tc>
        <w:tc>
          <w:tcPr>
            <w:tcW w:w="10454" w:type="dxa"/>
            <w:gridSpan w:val="7"/>
          </w:tcPr>
          <w:p w14:paraId="177296F2" w14:textId="35F9FEED" w:rsidR="00EA186E" w:rsidRPr="00DE752E" w:rsidRDefault="00EA186E" w:rsidP="00EA186E">
            <w:pPr>
              <w:tabs>
                <w:tab w:val="left" w:pos="1035"/>
              </w:tabs>
              <w:jc w:val="center"/>
              <w:rPr>
                <w:color w:val="000000"/>
                <w:sz w:val="22"/>
                <w:szCs w:val="22"/>
              </w:rPr>
            </w:pPr>
            <w:r w:rsidRPr="008158D9">
              <w:t>Оплата осуществляется в безналичной форме путем перечисления денежных средств на счет контрагента.</w:t>
            </w:r>
          </w:p>
        </w:tc>
      </w:tr>
      <w:tr w:rsidR="00EA186E" w:rsidRPr="00DE752E" w14:paraId="56BC44A2" w14:textId="77777777" w:rsidTr="00EA186E">
        <w:tc>
          <w:tcPr>
            <w:tcW w:w="5103" w:type="dxa"/>
            <w:gridSpan w:val="4"/>
          </w:tcPr>
          <w:p w14:paraId="4DCA9B78" w14:textId="52B5A2F6" w:rsidR="00EA186E" w:rsidRPr="00EA186E" w:rsidRDefault="00EA186E" w:rsidP="00EA186E">
            <w:pPr>
              <w:tabs>
                <w:tab w:val="left" w:pos="1035"/>
              </w:tabs>
              <w:rPr>
                <w:b/>
                <w:bCs/>
                <w:color w:val="000000" w:themeColor="text1"/>
                <w:sz w:val="22"/>
                <w:szCs w:val="22"/>
              </w:rPr>
            </w:pPr>
            <w:r w:rsidRPr="00EA186E">
              <w:rPr>
                <w:b/>
              </w:rPr>
              <w:lastRenderedPageBreak/>
              <w:t>Авансирование</w:t>
            </w:r>
          </w:p>
        </w:tc>
        <w:tc>
          <w:tcPr>
            <w:tcW w:w="10454" w:type="dxa"/>
            <w:gridSpan w:val="7"/>
          </w:tcPr>
          <w:p w14:paraId="70BB2661" w14:textId="1D39A18B" w:rsidR="00EA186E" w:rsidRPr="00DE752E" w:rsidRDefault="00EA186E" w:rsidP="00EA186E">
            <w:pPr>
              <w:tabs>
                <w:tab w:val="left" w:pos="1035"/>
              </w:tabs>
              <w:jc w:val="center"/>
              <w:rPr>
                <w:color w:val="000000"/>
                <w:sz w:val="22"/>
                <w:szCs w:val="22"/>
              </w:rPr>
            </w:pPr>
            <w:r w:rsidRPr="008158D9">
              <w:t>По условиям запроса котировок предоплата не предусмотрена.</w:t>
            </w:r>
          </w:p>
        </w:tc>
      </w:tr>
      <w:tr w:rsidR="00EA186E" w:rsidRPr="00DE752E" w14:paraId="60890A07" w14:textId="77777777" w:rsidTr="00EA186E">
        <w:tc>
          <w:tcPr>
            <w:tcW w:w="5103" w:type="dxa"/>
            <w:gridSpan w:val="4"/>
          </w:tcPr>
          <w:p w14:paraId="72318D9F" w14:textId="46F713BC" w:rsidR="00EA186E" w:rsidRPr="00EA186E" w:rsidRDefault="00EA186E" w:rsidP="00EA186E">
            <w:pPr>
              <w:tabs>
                <w:tab w:val="left" w:pos="1035"/>
              </w:tabs>
              <w:rPr>
                <w:b/>
                <w:bCs/>
                <w:color w:val="000000" w:themeColor="text1"/>
                <w:sz w:val="22"/>
                <w:szCs w:val="22"/>
              </w:rPr>
            </w:pPr>
            <w:r w:rsidRPr="00EA186E">
              <w:rPr>
                <w:b/>
              </w:rPr>
              <w:t>Срок и порядок оплаты</w:t>
            </w:r>
          </w:p>
        </w:tc>
        <w:tc>
          <w:tcPr>
            <w:tcW w:w="10454" w:type="dxa"/>
            <w:gridSpan w:val="7"/>
          </w:tcPr>
          <w:p w14:paraId="7213113B" w14:textId="0FBCDCA8" w:rsidR="00EA186E" w:rsidRPr="00DE752E" w:rsidRDefault="00EA186E" w:rsidP="00EA186E">
            <w:pPr>
              <w:tabs>
                <w:tab w:val="left" w:pos="1035"/>
              </w:tabs>
              <w:jc w:val="center"/>
              <w:rPr>
                <w:color w:val="000000"/>
                <w:sz w:val="22"/>
                <w:szCs w:val="22"/>
              </w:rPr>
            </w:pPr>
            <w:r w:rsidRPr="008158D9">
              <w:t>Покупатель осуществляет оплату в течение 15 (Пятнадцать) рабочих дней с момента поставки товара.</w:t>
            </w:r>
          </w:p>
        </w:tc>
      </w:tr>
      <w:tr w:rsidR="00EA186E" w:rsidRPr="00DE752E" w14:paraId="4FC6575D" w14:textId="77777777" w:rsidTr="001F0B1C">
        <w:tc>
          <w:tcPr>
            <w:tcW w:w="15557" w:type="dxa"/>
            <w:gridSpan w:val="11"/>
          </w:tcPr>
          <w:p w14:paraId="2E4608A4" w14:textId="76A6534C" w:rsidR="00EA186E" w:rsidRPr="008158D9" w:rsidRDefault="00EA186E" w:rsidP="00C10106">
            <w:pPr>
              <w:tabs>
                <w:tab w:val="left" w:pos="1035"/>
              </w:tabs>
            </w:pPr>
            <w:r w:rsidRPr="00EA186E">
              <w:rPr>
                <w:b/>
              </w:rPr>
              <w:t>6.Выбор победителя</w:t>
            </w:r>
          </w:p>
        </w:tc>
      </w:tr>
      <w:tr w:rsidR="00EA186E" w:rsidRPr="00DE752E" w14:paraId="2FE1DC6A" w14:textId="77777777" w:rsidTr="00C3792F">
        <w:tc>
          <w:tcPr>
            <w:tcW w:w="15557" w:type="dxa"/>
            <w:gridSpan w:val="11"/>
          </w:tcPr>
          <w:p w14:paraId="79398CF7" w14:textId="0839F7FF" w:rsidR="00EA186E" w:rsidRPr="00DE752E" w:rsidRDefault="00EA186E" w:rsidP="00C10106">
            <w:pPr>
              <w:tabs>
                <w:tab w:val="left" w:pos="1035"/>
              </w:tabs>
              <w:rPr>
                <w:color w:val="000000"/>
                <w:sz w:val="22"/>
                <w:szCs w:val="22"/>
              </w:rPr>
            </w:pPr>
            <w:r w:rsidRPr="002B64D6">
              <w:t>По итогам конкурентной закупки определяется один победитель.</w:t>
            </w:r>
          </w:p>
        </w:tc>
      </w:tr>
      <w:tr w:rsidR="00EA186E" w:rsidRPr="00DE752E" w14:paraId="2C169C48" w14:textId="77777777" w:rsidTr="00C9180E">
        <w:tc>
          <w:tcPr>
            <w:tcW w:w="15557" w:type="dxa"/>
            <w:gridSpan w:val="11"/>
          </w:tcPr>
          <w:p w14:paraId="5E8B966C" w14:textId="7716605A" w:rsidR="00EA186E" w:rsidRPr="002B64D6" w:rsidRDefault="00EA186E" w:rsidP="00C10106">
            <w:pPr>
              <w:tabs>
                <w:tab w:val="left" w:pos="1035"/>
              </w:tabs>
            </w:pPr>
            <w:r w:rsidRPr="00EA186E">
              <w:rPr>
                <w:b/>
              </w:rPr>
              <w:t>7.Количество договоров и их виды</w:t>
            </w:r>
          </w:p>
        </w:tc>
      </w:tr>
      <w:tr w:rsidR="00EA186E" w:rsidRPr="00DE752E" w14:paraId="481FC925" w14:textId="77777777" w:rsidTr="00986B2C">
        <w:tc>
          <w:tcPr>
            <w:tcW w:w="15557" w:type="dxa"/>
            <w:gridSpan w:val="11"/>
          </w:tcPr>
          <w:p w14:paraId="1A584A1C" w14:textId="2DED0BE3" w:rsidR="00EA186E" w:rsidRPr="00DE752E" w:rsidRDefault="00EA186E" w:rsidP="00C10106">
            <w:pPr>
              <w:tabs>
                <w:tab w:val="left" w:pos="1035"/>
              </w:tabs>
              <w:rPr>
                <w:color w:val="000000"/>
                <w:sz w:val="22"/>
                <w:szCs w:val="22"/>
              </w:rPr>
            </w:pPr>
            <w:r w:rsidRPr="002B64D6">
              <w:t>По итогам конкурентной закупки заключается один договор поставки.</w:t>
            </w:r>
          </w:p>
        </w:tc>
      </w:tr>
      <w:tr w:rsidR="00EA186E" w:rsidRPr="00EA186E" w14:paraId="6036E825" w14:textId="77777777" w:rsidTr="002A5032">
        <w:tc>
          <w:tcPr>
            <w:tcW w:w="15557" w:type="dxa"/>
            <w:gridSpan w:val="11"/>
          </w:tcPr>
          <w:p w14:paraId="345FF496" w14:textId="2B83C651" w:rsidR="00EA186E" w:rsidRPr="00EA186E" w:rsidRDefault="00C10106" w:rsidP="00EA186E">
            <w:pPr>
              <w:tabs>
                <w:tab w:val="left" w:pos="1035"/>
              </w:tabs>
              <w:rPr>
                <w:b/>
                <w:color w:val="000000"/>
                <w:sz w:val="22"/>
                <w:szCs w:val="22"/>
              </w:rPr>
            </w:pPr>
            <w:r>
              <w:rPr>
                <w:b/>
              </w:rPr>
              <w:t>8</w:t>
            </w:r>
            <w:r w:rsidR="00EA186E" w:rsidRPr="00EA186E">
              <w:rPr>
                <w:b/>
              </w:rPr>
              <w:t>.Поставщик гарантирует качество товара.</w:t>
            </w:r>
          </w:p>
        </w:tc>
      </w:tr>
      <w:tr w:rsidR="00EA186E" w:rsidRPr="00EA186E" w14:paraId="3F82F774" w14:textId="77777777" w:rsidTr="00EA717C">
        <w:tc>
          <w:tcPr>
            <w:tcW w:w="15557" w:type="dxa"/>
            <w:gridSpan w:val="11"/>
          </w:tcPr>
          <w:p w14:paraId="3826B1E2" w14:textId="48712AC4" w:rsidR="00EA186E" w:rsidRPr="00EA186E" w:rsidRDefault="00C10106" w:rsidP="00EA186E">
            <w:pPr>
              <w:tabs>
                <w:tab w:val="left" w:pos="1035"/>
              </w:tabs>
              <w:rPr>
                <w:b/>
                <w:color w:val="000000"/>
                <w:sz w:val="22"/>
                <w:szCs w:val="22"/>
              </w:rPr>
            </w:pPr>
            <w:r>
              <w:rPr>
                <w:b/>
              </w:rPr>
              <w:t>9</w:t>
            </w:r>
            <w:r w:rsidR="00EA186E" w:rsidRPr="00EA186E">
              <w:rPr>
                <w:b/>
              </w:rPr>
              <w:t>.Продукция должна быть новой, не бывшей в употреблении (эксплуатации, консервации)</w:t>
            </w:r>
          </w:p>
        </w:tc>
      </w:tr>
      <w:tr w:rsidR="00EA186E" w:rsidRPr="00EA186E" w14:paraId="6AAEA064" w14:textId="77777777" w:rsidTr="00B1757B">
        <w:tc>
          <w:tcPr>
            <w:tcW w:w="15557" w:type="dxa"/>
            <w:gridSpan w:val="11"/>
          </w:tcPr>
          <w:p w14:paraId="508DCAEC" w14:textId="59C0C468" w:rsidR="00EA186E" w:rsidRPr="00EA186E" w:rsidRDefault="00C10106" w:rsidP="00EA186E">
            <w:pPr>
              <w:tabs>
                <w:tab w:val="left" w:pos="1035"/>
              </w:tabs>
              <w:rPr>
                <w:b/>
                <w:color w:val="000000"/>
                <w:sz w:val="22"/>
                <w:szCs w:val="22"/>
              </w:rPr>
            </w:pPr>
            <w:r>
              <w:rPr>
                <w:b/>
              </w:rPr>
              <w:t>10</w:t>
            </w:r>
            <w:r w:rsidR="00EA186E" w:rsidRPr="00EA186E">
              <w:rPr>
                <w:b/>
              </w:rPr>
              <w:t>.Продукция должна соответствовать требованиям Марки, указанные в перечне или аналогу</w:t>
            </w:r>
          </w:p>
        </w:tc>
      </w:tr>
      <w:tr w:rsidR="00EA186E" w:rsidRPr="00EA186E" w14:paraId="47570C18" w14:textId="77777777" w:rsidTr="00732293">
        <w:tc>
          <w:tcPr>
            <w:tcW w:w="15557" w:type="dxa"/>
            <w:gridSpan w:val="11"/>
          </w:tcPr>
          <w:p w14:paraId="5F6BD855" w14:textId="046B8859" w:rsidR="00EA186E" w:rsidRPr="00EA186E" w:rsidRDefault="00C10106" w:rsidP="00EA186E">
            <w:pPr>
              <w:tabs>
                <w:tab w:val="left" w:pos="1035"/>
              </w:tabs>
              <w:rPr>
                <w:b/>
                <w:color w:val="000000"/>
                <w:sz w:val="22"/>
                <w:szCs w:val="22"/>
              </w:rPr>
            </w:pPr>
            <w:r>
              <w:rPr>
                <w:b/>
              </w:rPr>
              <w:t>11</w:t>
            </w:r>
            <w:r w:rsidR="00EA186E" w:rsidRPr="00EA186E">
              <w:rPr>
                <w:b/>
              </w:rPr>
              <w:t>.На поставляемую продукцию должен быть сертификат качества.</w:t>
            </w:r>
          </w:p>
        </w:tc>
      </w:tr>
      <w:tr w:rsidR="00EA186E" w:rsidRPr="00EA186E" w14:paraId="625E4C81" w14:textId="77777777" w:rsidTr="003D3D19">
        <w:tc>
          <w:tcPr>
            <w:tcW w:w="15557" w:type="dxa"/>
            <w:gridSpan w:val="11"/>
          </w:tcPr>
          <w:p w14:paraId="1658A929" w14:textId="1EF15B8B" w:rsidR="00EA186E" w:rsidRPr="00EA186E" w:rsidRDefault="00C10106" w:rsidP="00EA186E">
            <w:pPr>
              <w:tabs>
                <w:tab w:val="left" w:pos="1035"/>
              </w:tabs>
              <w:rPr>
                <w:b/>
                <w:color w:val="000000"/>
                <w:sz w:val="22"/>
                <w:szCs w:val="22"/>
              </w:rPr>
            </w:pPr>
            <w:r>
              <w:rPr>
                <w:b/>
              </w:rPr>
              <w:t>12</w:t>
            </w:r>
            <w:r w:rsidR="00EA186E" w:rsidRPr="00EA186E">
              <w:rPr>
                <w:b/>
              </w:rPr>
              <w:t>.Вся документация и информация должна быть предоставлена в соответствии с ГОСТ или ТУ.</w:t>
            </w:r>
          </w:p>
        </w:tc>
      </w:tr>
      <w:tr w:rsidR="00EA186E" w:rsidRPr="00EA186E" w14:paraId="75A7C54B" w14:textId="77777777" w:rsidTr="00A33AC4">
        <w:tc>
          <w:tcPr>
            <w:tcW w:w="15557" w:type="dxa"/>
            <w:gridSpan w:val="11"/>
          </w:tcPr>
          <w:p w14:paraId="14FE2A41" w14:textId="6E99C5DD" w:rsidR="00EA186E" w:rsidRPr="00EA186E" w:rsidRDefault="00C10106" w:rsidP="00EA186E">
            <w:pPr>
              <w:tabs>
                <w:tab w:val="left" w:pos="1035"/>
              </w:tabs>
              <w:rPr>
                <w:b/>
                <w:color w:val="000000"/>
                <w:sz w:val="22"/>
                <w:szCs w:val="22"/>
              </w:rPr>
            </w:pPr>
            <w:r>
              <w:rPr>
                <w:b/>
              </w:rPr>
              <w:t>13</w:t>
            </w:r>
            <w:r w:rsidR="00EA186E" w:rsidRPr="00EA186E">
              <w:rPr>
                <w:b/>
              </w:rPr>
              <w:t>. Продукция не должна быть обезличенный.</w:t>
            </w:r>
          </w:p>
        </w:tc>
      </w:tr>
    </w:tbl>
    <w:p w14:paraId="715C292A" w14:textId="2889D4EC" w:rsidR="00970C79" w:rsidRPr="00EA186E" w:rsidRDefault="00970C79" w:rsidP="00EA186E">
      <w:pPr>
        <w:tabs>
          <w:tab w:val="left" w:pos="1035"/>
        </w:tabs>
        <w:rPr>
          <w:b/>
          <w:sz w:val="28"/>
          <w:szCs w:val="28"/>
        </w:rPr>
      </w:pPr>
    </w:p>
    <w:p w14:paraId="6436FE35" w14:textId="1ED15785" w:rsidR="00996D4B" w:rsidRPr="003360B3" w:rsidRDefault="00996D4B" w:rsidP="00EF2F74">
      <w:pPr>
        <w:tabs>
          <w:tab w:val="left" w:pos="1035"/>
        </w:tabs>
        <w:rPr>
          <w:sz w:val="28"/>
          <w:szCs w:val="28"/>
        </w:rPr>
        <w:sectPr w:rsidR="00996D4B" w:rsidRPr="003360B3" w:rsidSect="001F08B9">
          <w:pgSz w:w="16838" w:h="11906" w:orient="landscape" w:code="9"/>
          <w:pgMar w:top="1134" w:right="709" w:bottom="567" w:left="1134" w:header="794" w:footer="794" w:gutter="0"/>
          <w:cols w:space="708"/>
          <w:titlePg/>
          <w:docGrid w:linePitch="360"/>
        </w:sectPr>
      </w:pPr>
    </w:p>
    <w:p w14:paraId="495B9851" w14:textId="77777777" w:rsidR="008633EF" w:rsidRPr="003360B3" w:rsidRDefault="008633EF" w:rsidP="008633EF">
      <w:pPr>
        <w:shd w:val="clear" w:color="auto" w:fill="FFFFFF"/>
        <w:ind w:left="5"/>
        <w:jc w:val="center"/>
        <w:rPr>
          <w:b/>
          <w:bCs/>
          <w:sz w:val="28"/>
          <w:szCs w:val="28"/>
        </w:rPr>
      </w:pPr>
    </w:p>
    <w:p w14:paraId="59EF24B4" w14:textId="77777777" w:rsidR="008633EF" w:rsidRPr="003360B3" w:rsidRDefault="008633EF" w:rsidP="008633EF">
      <w:pPr>
        <w:spacing w:after="160" w:line="259" w:lineRule="auto"/>
        <w:jc w:val="right"/>
        <w:rPr>
          <w:sz w:val="28"/>
          <w:szCs w:val="28"/>
        </w:rPr>
      </w:pPr>
      <w:bookmarkStart w:id="41" w:name="_Toc128044850"/>
      <w:r w:rsidRPr="003360B3">
        <w:rPr>
          <w:b/>
          <w:sz w:val="28"/>
          <w:szCs w:val="28"/>
        </w:rPr>
        <w:t>Приложение № 2.1</w:t>
      </w:r>
      <w:bookmarkEnd w:id="41"/>
      <w:r w:rsidRPr="003360B3">
        <w:rPr>
          <w:b/>
          <w:sz w:val="28"/>
          <w:szCs w:val="28"/>
        </w:rPr>
        <w:t xml:space="preserve"> </w:t>
      </w:r>
    </w:p>
    <w:p w14:paraId="465FFFF5" w14:textId="77777777" w:rsidR="008633EF" w:rsidRPr="00040E7E" w:rsidRDefault="008633EF" w:rsidP="008633EF">
      <w:pPr>
        <w:spacing w:line="276" w:lineRule="auto"/>
        <w:jc w:val="right"/>
        <w:rPr>
          <w:sz w:val="28"/>
          <w:szCs w:val="28"/>
        </w:rPr>
      </w:pPr>
      <w:r w:rsidRPr="003360B3">
        <w:rPr>
          <w:sz w:val="28"/>
          <w:szCs w:val="28"/>
        </w:rPr>
        <w:t xml:space="preserve">к извещению о проведении запроса </w:t>
      </w:r>
      <w:r w:rsidRPr="00040E7E">
        <w:rPr>
          <w:sz w:val="28"/>
          <w:szCs w:val="28"/>
        </w:rPr>
        <w:t xml:space="preserve">котировок </w:t>
      </w:r>
    </w:p>
    <w:p w14:paraId="6BEB296D" w14:textId="20B16F21" w:rsidR="008633EF" w:rsidRPr="00D21081" w:rsidRDefault="00E81508" w:rsidP="008633EF">
      <w:pPr>
        <w:spacing w:after="160" w:line="276" w:lineRule="auto"/>
        <w:jc w:val="right"/>
        <w:rPr>
          <w:rFonts w:eastAsia="Calibri"/>
          <w:b/>
          <w:bCs/>
          <w:iCs/>
          <w:sz w:val="28"/>
          <w:szCs w:val="28"/>
          <w:lang w:eastAsia="en-US"/>
        </w:rPr>
      </w:pPr>
      <w:r w:rsidRPr="00040E7E">
        <w:rPr>
          <w:sz w:val="28"/>
          <w:szCs w:val="28"/>
        </w:rPr>
        <w:t xml:space="preserve">№ЮКЖД-ЗКЦ </w:t>
      </w:r>
      <w:r w:rsidR="00E9565C" w:rsidRPr="00040E7E">
        <w:rPr>
          <w:sz w:val="28"/>
          <w:szCs w:val="28"/>
        </w:rPr>
        <w:t>02</w:t>
      </w:r>
      <w:r w:rsidR="009E2C6B" w:rsidRPr="00040E7E">
        <w:rPr>
          <w:sz w:val="28"/>
          <w:szCs w:val="28"/>
        </w:rPr>
        <w:t>6</w:t>
      </w:r>
      <w:r w:rsidR="00E9565C" w:rsidRPr="00040E7E">
        <w:rPr>
          <w:sz w:val="28"/>
          <w:szCs w:val="28"/>
        </w:rPr>
        <w:t>/</w:t>
      </w:r>
      <w:r w:rsidR="00A1255E" w:rsidRPr="00040E7E">
        <w:rPr>
          <w:sz w:val="28"/>
          <w:szCs w:val="28"/>
        </w:rPr>
        <w:t>0</w:t>
      </w:r>
      <w:r w:rsidR="00C715AC">
        <w:rPr>
          <w:sz w:val="28"/>
          <w:szCs w:val="28"/>
        </w:rPr>
        <w:t>3</w:t>
      </w:r>
      <w:r w:rsidR="00FC2E84">
        <w:rPr>
          <w:sz w:val="28"/>
          <w:szCs w:val="28"/>
        </w:rPr>
        <w:t>6</w:t>
      </w:r>
    </w:p>
    <w:p w14:paraId="37A1291E" w14:textId="77777777" w:rsidR="008633EF" w:rsidRPr="003360B3" w:rsidRDefault="008633EF" w:rsidP="008633EF">
      <w:pPr>
        <w:spacing w:after="160" w:line="276" w:lineRule="auto"/>
        <w:jc w:val="center"/>
        <w:rPr>
          <w:rFonts w:eastAsia="Calibri"/>
          <w:b/>
          <w:bCs/>
          <w:iCs/>
          <w:sz w:val="28"/>
          <w:szCs w:val="28"/>
          <w:lang w:eastAsia="en-US"/>
        </w:rPr>
      </w:pPr>
      <w:r w:rsidRPr="003360B3">
        <w:rPr>
          <w:rFonts w:eastAsia="Calibri"/>
          <w:b/>
          <w:bCs/>
          <w:iCs/>
          <w:sz w:val="28"/>
          <w:szCs w:val="28"/>
          <w:lang w:eastAsia="en-US"/>
        </w:rPr>
        <w:t>Форма описи документов, представляемых для участия в Запросе котировок</w:t>
      </w:r>
    </w:p>
    <w:p w14:paraId="3CB33ABE" w14:textId="77777777" w:rsidR="008633EF" w:rsidRPr="003360B3" w:rsidRDefault="008633EF" w:rsidP="008633EF">
      <w:pPr>
        <w:spacing w:after="160" w:line="276" w:lineRule="auto"/>
        <w:jc w:val="center"/>
        <w:rPr>
          <w:rFonts w:eastAsia="Calibri"/>
          <w:bCs/>
          <w:sz w:val="28"/>
          <w:szCs w:val="28"/>
          <w:lang w:eastAsia="en-US"/>
        </w:rPr>
      </w:pPr>
      <w:r w:rsidRPr="003360B3">
        <w:rPr>
          <w:rFonts w:eastAsia="Calibri"/>
          <w:bCs/>
          <w:sz w:val="28"/>
          <w:szCs w:val="28"/>
          <w:lang w:eastAsia="en-US"/>
        </w:rPr>
        <w:t>ОПИСЬ ДОКУМЕНТОВ,</w:t>
      </w:r>
    </w:p>
    <w:p w14:paraId="42E15281"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 xml:space="preserve">представляемых для участия в запросе котировок </w:t>
      </w:r>
    </w:p>
    <w:p w14:paraId="592703A4"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Настоящим____________________________________________________________________</w:t>
      </w:r>
    </w:p>
    <w:p w14:paraId="48C3902E" w14:textId="77777777" w:rsidR="008633EF" w:rsidRPr="003360B3" w:rsidRDefault="008633EF" w:rsidP="008633EF">
      <w:pPr>
        <w:spacing w:after="160" w:line="276" w:lineRule="auto"/>
        <w:jc w:val="both"/>
        <w:rPr>
          <w:rFonts w:eastAsia="Calibri"/>
          <w:sz w:val="28"/>
          <w:szCs w:val="28"/>
          <w:lang w:eastAsia="en-US"/>
        </w:rPr>
      </w:pPr>
      <w:r w:rsidRPr="003360B3">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14:paraId="117F1A3E"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3360B3" w14:paraId="08F41C1D"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41E74B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w:t>
            </w:r>
          </w:p>
          <w:p w14:paraId="2F709987"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DBE8BFD" w14:textId="77777777" w:rsidR="008633EF" w:rsidRPr="003360B3" w:rsidRDefault="008633EF" w:rsidP="00C9146E">
            <w:pPr>
              <w:spacing w:after="160" w:line="276" w:lineRule="auto"/>
              <w:jc w:val="center"/>
              <w:rPr>
                <w:rFonts w:eastAsia="Calibri"/>
                <w:bCs/>
                <w:sz w:val="28"/>
                <w:szCs w:val="28"/>
                <w:lang w:eastAsia="en-US"/>
              </w:rPr>
            </w:pPr>
            <w:r w:rsidRPr="003360B3">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20D285F"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 xml:space="preserve">Кол-во </w:t>
            </w:r>
            <w:r w:rsidRPr="003360B3">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D2BE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Номер страницы</w:t>
            </w:r>
          </w:p>
        </w:tc>
      </w:tr>
      <w:tr w:rsidR="008633EF" w:rsidRPr="003360B3" w14:paraId="6712224C"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7E741FB"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DAEB90"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28BC1AF"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69256A0"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28DFCBA6"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BAA64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C8A0ED8"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684385"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5F310FF"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B57B5F7"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C945D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2E4E10F"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19AD59D"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01C7B9"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F37832C"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EEC693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E8D74CB"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3C6555A"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AC55415"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6A43BF8C"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FAFE4C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9E8B687"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FAF4C21"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8E31" w14:textId="77777777" w:rsidR="008633EF" w:rsidRPr="003360B3" w:rsidRDefault="008633EF" w:rsidP="00C9146E">
            <w:pPr>
              <w:spacing w:after="160" w:line="276" w:lineRule="auto"/>
              <w:jc w:val="both"/>
              <w:rPr>
                <w:rFonts w:eastAsia="Calibri"/>
                <w:sz w:val="28"/>
                <w:szCs w:val="28"/>
                <w:lang w:eastAsia="en-US"/>
              </w:rPr>
            </w:pPr>
          </w:p>
        </w:tc>
      </w:tr>
    </w:tbl>
    <w:p w14:paraId="44183E38" w14:textId="77777777" w:rsidR="008633EF" w:rsidRPr="003360B3" w:rsidRDefault="008633EF" w:rsidP="008633EF">
      <w:pPr>
        <w:spacing w:after="160" w:line="276" w:lineRule="auto"/>
        <w:jc w:val="both"/>
        <w:rPr>
          <w:rFonts w:eastAsia="Calibri"/>
          <w:b/>
          <w:bCs/>
          <w:sz w:val="28"/>
          <w:szCs w:val="28"/>
          <w:lang w:eastAsia="en-US"/>
        </w:rPr>
      </w:pPr>
    </w:p>
    <w:p w14:paraId="7117B472"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Подпись руководителя (уполномоченного лица)</w:t>
      </w:r>
    </w:p>
    <w:p w14:paraId="35726BE8"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Участника Запроса котировок                                                                            /     ФИО    /</w:t>
      </w:r>
    </w:p>
    <w:p w14:paraId="01A26BBE" w14:textId="77777777" w:rsidR="008633EF" w:rsidRPr="003360B3" w:rsidRDefault="008633EF" w:rsidP="008633EF">
      <w:pPr>
        <w:spacing w:after="160" w:line="276" w:lineRule="auto"/>
        <w:ind w:firstLine="142"/>
        <w:jc w:val="both"/>
        <w:rPr>
          <w:rFonts w:eastAsia="Calibri"/>
          <w:sz w:val="28"/>
          <w:szCs w:val="28"/>
          <w:lang w:eastAsia="en-US"/>
        </w:rPr>
      </w:pPr>
      <w:proofErr w:type="spellStart"/>
      <w:r w:rsidRPr="003360B3">
        <w:rPr>
          <w:rFonts w:eastAsia="Calibri"/>
          <w:sz w:val="28"/>
          <w:szCs w:val="28"/>
          <w:lang w:eastAsia="en-US"/>
        </w:rPr>
        <w:t>м.п</w:t>
      </w:r>
      <w:proofErr w:type="spellEnd"/>
      <w:r w:rsidRPr="003360B3">
        <w:rPr>
          <w:rFonts w:eastAsia="Calibri"/>
          <w:sz w:val="28"/>
          <w:szCs w:val="28"/>
          <w:lang w:eastAsia="en-US"/>
        </w:rPr>
        <w:t>.</w:t>
      </w:r>
    </w:p>
    <w:p w14:paraId="4F0BFDF0" w14:textId="77777777" w:rsidR="008633EF" w:rsidRPr="003360B3" w:rsidRDefault="008633EF" w:rsidP="008633EF">
      <w:pPr>
        <w:spacing w:line="276" w:lineRule="auto"/>
        <w:rPr>
          <w:sz w:val="28"/>
          <w:szCs w:val="28"/>
        </w:rPr>
      </w:pPr>
    </w:p>
    <w:p w14:paraId="1A19B695" w14:textId="77777777" w:rsidR="008633EF" w:rsidRPr="003360B3" w:rsidRDefault="008633EF" w:rsidP="008633EF">
      <w:pPr>
        <w:contextualSpacing/>
        <w:rPr>
          <w:sz w:val="28"/>
          <w:szCs w:val="28"/>
        </w:rPr>
      </w:pPr>
    </w:p>
    <w:p w14:paraId="677E41A0" w14:textId="77777777" w:rsidR="008633EF" w:rsidRPr="003360B3" w:rsidRDefault="008633EF" w:rsidP="008633EF">
      <w:pPr>
        <w:contextualSpacing/>
        <w:rPr>
          <w:sz w:val="28"/>
          <w:szCs w:val="28"/>
        </w:rPr>
      </w:pPr>
    </w:p>
    <w:p w14:paraId="71A88C9C" w14:textId="77777777" w:rsidR="008633EF" w:rsidRPr="003360B3" w:rsidRDefault="008633EF" w:rsidP="008633EF">
      <w:pPr>
        <w:contextualSpacing/>
        <w:rPr>
          <w:sz w:val="28"/>
          <w:szCs w:val="28"/>
        </w:rPr>
      </w:pPr>
    </w:p>
    <w:p w14:paraId="6A2735AE" w14:textId="77777777" w:rsidR="008633EF" w:rsidRPr="003360B3" w:rsidRDefault="008633EF" w:rsidP="008633EF">
      <w:pPr>
        <w:contextualSpacing/>
        <w:rPr>
          <w:sz w:val="28"/>
          <w:szCs w:val="28"/>
        </w:rPr>
      </w:pPr>
    </w:p>
    <w:p w14:paraId="7D433B89" w14:textId="77777777" w:rsidR="008633EF" w:rsidRPr="003360B3" w:rsidRDefault="008633EF" w:rsidP="008633EF">
      <w:pPr>
        <w:spacing w:line="276" w:lineRule="auto"/>
        <w:rPr>
          <w:bCs/>
          <w:sz w:val="28"/>
          <w:szCs w:val="28"/>
        </w:rPr>
      </w:pPr>
    </w:p>
    <w:p w14:paraId="174FE31E"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3360B3">
        <w:rPr>
          <w:rFonts w:ascii="Times New Roman" w:hAnsi="Times New Roman" w:cs="Times New Roman"/>
          <w:b w:val="0"/>
          <w:sz w:val="28"/>
          <w:szCs w:val="28"/>
        </w:rPr>
        <w:lastRenderedPageBreak/>
        <w:t>Приложение № 3</w:t>
      </w:r>
      <w:bookmarkEnd w:id="42"/>
    </w:p>
    <w:p w14:paraId="6EC8C28C"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26DC6E18" w14:textId="7DC8AF83" w:rsidR="008633EF" w:rsidRPr="00D21081" w:rsidRDefault="008633EF" w:rsidP="008633EF">
      <w:pPr>
        <w:spacing w:line="276" w:lineRule="auto"/>
        <w:jc w:val="right"/>
        <w:rPr>
          <w:sz w:val="28"/>
          <w:szCs w:val="28"/>
        </w:rPr>
      </w:pPr>
      <w:r w:rsidRPr="003360B3">
        <w:rPr>
          <w:sz w:val="28"/>
          <w:szCs w:val="28"/>
        </w:rPr>
        <w:t xml:space="preserve">№ЮКЖД-ЗКЦ </w:t>
      </w:r>
      <w:r w:rsidR="00E33D87" w:rsidRPr="003360B3">
        <w:rPr>
          <w:sz w:val="28"/>
          <w:szCs w:val="28"/>
        </w:rPr>
        <w:t>02</w:t>
      </w:r>
      <w:r w:rsidR="009E2C6B" w:rsidRPr="003360B3">
        <w:rPr>
          <w:sz w:val="28"/>
          <w:szCs w:val="28"/>
        </w:rPr>
        <w:t>6</w:t>
      </w:r>
      <w:r w:rsidR="00E33D87" w:rsidRPr="003360B3">
        <w:rPr>
          <w:sz w:val="28"/>
          <w:szCs w:val="28"/>
        </w:rPr>
        <w:t>/</w:t>
      </w:r>
      <w:r w:rsidR="00D86B28" w:rsidRPr="003360B3">
        <w:rPr>
          <w:sz w:val="28"/>
          <w:szCs w:val="28"/>
        </w:rPr>
        <w:t>0</w:t>
      </w:r>
      <w:r w:rsidR="00C715AC">
        <w:rPr>
          <w:sz w:val="28"/>
          <w:szCs w:val="28"/>
        </w:rPr>
        <w:t>3</w:t>
      </w:r>
      <w:r w:rsidR="00FC2E84">
        <w:rPr>
          <w:sz w:val="28"/>
          <w:szCs w:val="28"/>
        </w:rPr>
        <w:t>6</w:t>
      </w:r>
    </w:p>
    <w:p w14:paraId="717864A9" w14:textId="77777777" w:rsidR="008633EF" w:rsidRPr="003360B3" w:rsidRDefault="008633EF" w:rsidP="008633EF">
      <w:pPr>
        <w:spacing w:line="276" w:lineRule="auto"/>
        <w:jc w:val="right"/>
        <w:rPr>
          <w:sz w:val="28"/>
          <w:szCs w:val="28"/>
        </w:rPr>
      </w:pPr>
    </w:p>
    <w:p w14:paraId="32BA8E59" w14:textId="77777777" w:rsidR="008633EF" w:rsidRPr="003360B3" w:rsidRDefault="008633EF" w:rsidP="008633EF">
      <w:pPr>
        <w:spacing w:line="276" w:lineRule="auto"/>
        <w:jc w:val="center"/>
        <w:rPr>
          <w:b/>
          <w:sz w:val="28"/>
          <w:szCs w:val="28"/>
        </w:rPr>
      </w:pPr>
      <w:r w:rsidRPr="003360B3">
        <w:rPr>
          <w:b/>
          <w:sz w:val="28"/>
          <w:szCs w:val="28"/>
        </w:rPr>
        <w:t>Формы документов, предоставляемых в составе заявки участника</w:t>
      </w:r>
    </w:p>
    <w:p w14:paraId="39F3B5FD" w14:textId="77777777" w:rsidR="008633EF" w:rsidRPr="003360B3" w:rsidRDefault="008633EF" w:rsidP="008633EF">
      <w:pPr>
        <w:spacing w:line="276" w:lineRule="auto"/>
        <w:jc w:val="center"/>
        <w:rPr>
          <w:b/>
          <w:sz w:val="28"/>
          <w:szCs w:val="28"/>
        </w:rPr>
      </w:pPr>
    </w:p>
    <w:p w14:paraId="55997397" w14:textId="77777777" w:rsidR="008633EF" w:rsidRPr="003360B3" w:rsidRDefault="008633EF" w:rsidP="008633EF">
      <w:pPr>
        <w:spacing w:line="276" w:lineRule="auto"/>
        <w:jc w:val="center"/>
        <w:rPr>
          <w:b/>
          <w:sz w:val="28"/>
          <w:szCs w:val="28"/>
        </w:rPr>
      </w:pPr>
      <w:r w:rsidRPr="003360B3">
        <w:rPr>
          <w:b/>
          <w:sz w:val="28"/>
          <w:szCs w:val="28"/>
        </w:rPr>
        <w:t xml:space="preserve"> Форма заявки участника</w:t>
      </w:r>
    </w:p>
    <w:p w14:paraId="7AF44909" w14:textId="77777777" w:rsidR="008633EF" w:rsidRPr="003360B3" w:rsidRDefault="008633EF" w:rsidP="008633EF">
      <w:pPr>
        <w:spacing w:line="276" w:lineRule="auto"/>
        <w:jc w:val="center"/>
        <w:rPr>
          <w:b/>
          <w:sz w:val="28"/>
          <w:szCs w:val="28"/>
        </w:rPr>
      </w:pPr>
    </w:p>
    <w:p w14:paraId="08A2CEAA" w14:textId="77777777" w:rsidR="008633EF" w:rsidRPr="003360B3" w:rsidRDefault="008633EF" w:rsidP="008633EF">
      <w:pPr>
        <w:spacing w:line="276" w:lineRule="auto"/>
        <w:jc w:val="center"/>
        <w:rPr>
          <w:sz w:val="28"/>
          <w:szCs w:val="28"/>
        </w:rPr>
      </w:pPr>
      <w:r w:rsidRPr="003360B3">
        <w:rPr>
          <w:sz w:val="28"/>
          <w:szCs w:val="28"/>
        </w:rPr>
        <w:t>На бланке участника</w:t>
      </w:r>
    </w:p>
    <w:p w14:paraId="68DF14EA" w14:textId="631CBF86" w:rsidR="008633EF" w:rsidRPr="003360B3" w:rsidRDefault="008633EF" w:rsidP="00882370">
      <w:pPr>
        <w:pStyle w:val="a5"/>
        <w:jc w:val="center"/>
        <w:rPr>
          <w:b/>
          <w:i/>
          <w:sz w:val="28"/>
          <w:szCs w:val="28"/>
        </w:rPr>
      </w:pPr>
      <w:bookmarkStart w:id="43" w:name="_Toc48593638"/>
      <w:bookmarkStart w:id="44" w:name="_Toc48741182"/>
      <w:bookmarkStart w:id="45" w:name="_Toc51079436"/>
      <w:bookmarkStart w:id="46" w:name="_Toc128044852"/>
      <w:r w:rsidRPr="003360B3">
        <w:rPr>
          <w:sz w:val="28"/>
          <w:szCs w:val="28"/>
        </w:rPr>
        <w:t>ЗАЯВКА ______________ (наименование участника) НА УЧАСТИЕ</w:t>
      </w:r>
      <w:r w:rsidRPr="003360B3">
        <w:rPr>
          <w:sz w:val="28"/>
          <w:szCs w:val="28"/>
        </w:rPr>
        <w:br/>
        <w:t xml:space="preserve">В ЗАПРОСЕ КОТИРОВОК </w:t>
      </w:r>
      <w:bookmarkEnd w:id="43"/>
      <w:bookmarkEnd w:id="44"/>
      <w:bookmarkEnd w:id="45"/>
      <w:r w:rsidRPr="003360B3">
        <w:rPr>
          <w:sz w:val="28"/>
          <w:szCs w:val="28"/>
        </w:rPr>
        <w:t xml:space="preserve">№ЮКЖД-ЗКЦ </w:t>
      </w:r>
      <w:bookmarkEnd w:id="46"/>
      <w:r w:rsidR="00F76D7E" w:rsidRPr="003360B3">
        <w:rPr>
          <w:sz w:val="28"/>
          <w:szCs w:val="28"/>
        </w:rPr>
        <w:t>0</w:t>
      </w:r>
      <w:r w:rsidR="009E2C6B" w:rsidRPr="003360B3">
        <w:rPr>
          <w:sz w:val="28"/>
          <w:szCs w:val="28"/>
        </w:rPr>
        <w:t>26</w:t>
      </w:r>
      <w:r w:rsidR="00F76D7E" w:rsidRPr="003360B3">
        <w:rPr>
          <w:sz w:val="28"/>
          <w:szCs w:val="28"/>
        </w:rPr>
        <w:t>/</w:t>
      </w:r>
      <w:r w:rsidR="00D86B28" w:rsidRPr="003360B3">
        <w:rPr>
          <w:sz w:val="28"/>
          <w:szCs w:val="28"/>
        </w:rPr>
        <w:t>0</w:t>
      </w:r>
      <w:r w:rsidR="00C715AC">
        <w:rPr>
          <w:sz w:val="28"/>
          <w:szCs w:val="28"/>
        </w:rPr>
        <w:t>3</w:t>
      </w:r>
      <w:r w:rsidR="00FC2E84">
        <w:rPr>
          <w:sz w:val="28"/>
          <w:szCs w:val="28"/>
        </w:rPr>
        <w:t>6</w:t>
      </w:r>
    </w:p>
    <w:p w14:paraId="513247F2" w14:textId="77777777" w:rsidR="008633EF" w:rsidRPr="003360B3" w:rsidRDefault="008633EF" w:rsidP="008633EF">
      <w:pPr>
        <w:spacing w:line="276" w:lineRule="auto"/>
        <w:rPr>
          <w:i/>
          <w:sz w:val="28"/>
          <w:szCs w:val="28"/>
        </w:rPr>
      </w:pPr>
    </w:p>
    <w:p w14:paraId="10FF012F" w14:textId="553EE400" w:rsidR="003B1C21" w:rsidRPr="003360B3" w:rsidRDefault="003B1C21" w:rsidP="003B1C21">
      <w:pPr>
        <w:pStyle w:val="111"/>
        <w:spacing w:line="276" w:lineRule="auto"/>
        <w:rPr>
          <w:b/>
          <w:szCs w:val="28"/>
        </w:rPr>
      </w:pPr>
      <w:r w:rsidRPr="003360B3">
        <w:rPr>
          <w:szCs w:val="28"/>
        </w:rPr>
        <w:t xml:space="preserve">Будучи уполномоченным представлять и действовать от имени ________________ (далее - участник) </w:t>
      </w:r>
      <w:r w:rsidRPr="003360B3">
        <w:rPr>
          <w:b/>
          <w:i/>
          <w:szCs w:val="28"/>
        </w:rPr>
        <w:t>(указать наименование участника или, в случае участия нескольких лиц на стороне одного участника, наименования таких лиц)</w:t>
      </w:r>
      <w:r w:rsidRPr="003360B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60B3">
        <w:rPr>
          <w:b/>
          <w:szCs w:val="28"/>
        </w:rPr>
        <w:t>котировок №</w:t>
      </w:r>
      <w:r w:rsidRPr="003360B3">
        <w:rPr>
          <w:b/>
          <w:bCs/>
          <w:szCs w:val="28"/>
        </w:rPr>
        <w:t xml:space="preserve">ЮКЖД-ЗКЦ </w:t>
      </w:r>
      <w:r w:rsidR="00DB53F5" w:rsidRPr="003360B3">
        <w:rPr>
          <w:b/>
          <w:bCs/>
          <w:szCs w:val="28"/>
        </w:rPr>
        <w:t>02</w:t>
      </w:r>
      <w:r w:rsidR="009E2C6B" w:rsidRPr="003360B3">
        <w:rPr>
          <w:b/>
          <w:bCs/>
          <w:szCs w:val="28"/>
        </w:rPr>
        <w:t>6</w:t>
      </w:r>
      <w:r w:rsidR="00DB53F5" w:rsidRPr="003360B3">
        <w:rPr>
          <w:b/>
          <w:bCs/>
          <w:szCs w:val="28"/>
        </w:rPr>
        <w:t>/</w:t>
      </w:r>
      <w:r w:rsidR="00D86B28" w:rsidRPr="003360B3">
        <w:rPr>
          <w:b/>
          <w:bCs/>
          <w:szCs w:val="28"/>
        </w:rPr>
        <w:t>0</w:t>
      </w:r>
      <w:r w:rsidR="00C715AC">
        <w:rPr>
          <w:b/>
          <w:bCs/>
          <w:szCs w:val="28"/>
        </w:rPr>
        <w:t>3</w:t>
      </w:r>
      <w:r w:rsidR="00FC2E84">
        <w:rPr>
          <w:b/>
          <w:bCs/>
          <w:szCs w:val="28"/>
        </w:rPr>
        <w:t>6</w:t>
      </w:r>
      <w:r w:rsidR="00EA186E">
        <w:rPr>
          <w:b/>
          <w:bCs/>
          <w:szCs w:val="28"/>
        </w:rPr>
        <w:t xml:space="preserve"> </w:t>
      </w:r>
      <w:r w:rsidRPr="003360B3">
        <w:rPr>
          <w:b/>
          <w:bCs/>
          <w:szCs w:val="28"/>
        </w:rPr>
        <w:t>(</w:t>
      </w:r>
      <w:r w:rsidRPr="003360B3">
        <w:rPr>
          <w:b/>
          <w:szCs w:val="28"/>
        </w:rPr>
        <w:t xml:space="preserve">далее – запрос котировок) на право заключения договора </w:t>
      </w:r>
      <w:r w:rsidRPr="003360B3">
        <w:rPr>
          <w:b/>
          <w:i/>
          <w:szCs w:val="28"/>
          <w:u w:val="single"/>
        </w:rPr>
        <w:t>указать предмет договора</w:t>
      </w:r>
      <w:r w:rsidRPr="003360B3">
        <w:rPr>
          <w:b/>
          <w:szCs w:val="28"/>
        </w:rPr>
        <w:t>.</w:t>
      </w:r>
    </w:p>
    <w:p w14:paraId="21DD1BA1" w14:textId="77777777" w:rsidR="003B1C21" w:rsidRPr="003360B3" w:rsidRDefault="003B1C21" w:rsidP="003B1C21">
      <w:pPr>
        <w:pStyle w:val="111"/>
        <w:spacing w:line="276" w:lineRule="auto"/>
        <w:rPr>
          <w:szCs w:val="28"/>
        </w:rPr>
      </w:pPr>
      <w:r w:rsidRPr="003360B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A79A1C4" w14:textId="77777777" w:rsidR="003B1C21" w:rsidRPr="003360B3" w:rsidRDefault="003B1C21" w:rsidP="003B1C21">
      <w:pPr>
        <w:pStyle w:val="111"/>
        <w:spacing w:line="276" w:lineRule="auto"/>
        <w:ind w:firstLine="708"/>
        <w:rPr>
          <w:szCs w:val="28"/>
        </w:rPr>
      </w:pPr>
      <w:r w:rsidRPr="003360B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73FB178" w14:textId="77777777" w:rsidR="003B1C21" w:rsidRPr="003360B3" w:rsidRDefault="003B1C21" w:rsidP="003B1C21">
      <w:pPr>
        <w:pStyle w:val="111"/>
        <w:spacing w:line="276" w:lineRule="auto"/>
        <w:ind w:firstLine="708"/>
        <w:rPr>
          <w:szCs w:val="28"/>
        </w:rPr>
      </w:pPr>
      <w:r w:rsidRPr="003360B3">
        <w:rPr>
          <w:szCs w:val="28"/>
        </w:rPr>
        <w:t xml:space="preserve">Настоящим подтверждается, что </w:t>
      </w:r>
      <w:r w:rsidRPr="003360B3">
        <w:rPr>
          <w:b/>
          <w:szCs w:val="28"/>
        </w:rPr>
        <w:t>_________ (</w:t>
      </w:r>
      <w:r w:rsidRPr="003360B3">
        <w:rPr>
          <w:b/>
          <w:i/>
          <w:szCs w:val="28"/>
        </w:rPr>
        <w:t>наименование участника)</w:t>
      </w:r>
      <w:r w:rsidRPr="003360B3">
        <w:rPr>
          <w:szCs w:val="28"/>
        </w:rPr>
        <w:t xml:space="preserve"> ознакомилось(</w:t>
      </w:r>
      <w:proofErr w:type="spellStart"/>
      <w:r w:rsidRPr="003360B3">
        <w:rPr>
          <w:szCs w:val="28"/>
        </w:rPr>
        <w:t>ся</w:t>
      </w:r>
      <w:proofErr w:type="spellEnd"/>
      <w:r w:rsidRPr="003360B3">
        <w:rPr>
          <w:szCs w:val="28"/>
        </w:rPr>
        <w:t>) с условиями извещения о проведении запроса котировок, с ними согласно(</w:t>
      </w:r>
      <w:proofErr w:type="spellStart"/>
      <w:r w:rsidRPr="003360B3">
        <w:rPr>
          <w:szCs w:val="28"/>
        </w:rPr>
        <w:t>ен</w:t>
      </w:r>
      <w:proofErr w:type="spellEnd"/>
      <w:r w:rsidRPr="003360B3">
        <w:rPr>
          <w:szCs w:val="28"/>
        </w:rPr>
        <w:t>) и возражений не имеет.</w:t>
      </w:r>
    </w:p>
    <w:p w14:paraId="11883D8F" w14:textId="77777777" w:rsidR="003B1C21" w:rsidRPr="003360B3" w:rsidRDefault="003B1C21" w:rsidP="003B1C21">
      <w:pPr>
        <w:pStyle w:val="111"/>
        <w:spacing w:line="276" w:lineRule="auto"/>
        <w:ind w:firstLine="709"/>
        <w:rPr>
          <w:szCs w:val="28"/>
        </w:rPr>
      </w:pPr>
      <w:r w:rsidRPr="003360B3">
        <w:rPr>
          <w:szCs w:val="28"/>
        </w:rPr>
        <w:t xml:space="preserve">В частности, </w:t>
      </w:r>
      <w:r w:rsidRPr="003360B3">
        <w:rPr>
          <w:b/>
          <w:szCs w:val="28"/>
        </w:rPr>
        <w:t>_______ (</w:t>
      </w:r>
      <w:r w:rsidRPr="003360B3">
        <w:rPr>
          <w:b/>
          <w:i/>
          <w:szCs w:val="28"/>
        </w:rPr>
        <w:t>наименование участника)</w:t>
      </w:r>
      <w:r w:rsidRPr="003360B3">
        <w:rPr>
          <w:b/>
          <w:szCs w:val="28"/>
        </w:rPr>
        <w:t>, подавая настоящую заявку, согласно(</w:t>
      </w:r>
      <w:proofErr w:type="spellStart"/>
      <w:r w:rsidRPr="003360B3">
        <w:rPr>
          <w:b/>
          <w:szCs w:val="28"/>
        </w:rPr>
        <w:t>ен</w:t>
      </w:r>
      <w:proofErr w:type="spellEnd"/>
      <w:r w:rsidRPr="003360B3">
        <w:rPr>
          <w:b/>
          <w:szCs w:val="28"/>
        </w:rPr>
        <w:t>) с тем, что:</w:t>
      </w:r>
    </w:p>
    <w:p w14:paraId="32AE5F2E" w14:textId="77777777" w:rsidR="003B1C21" w:rsidRPr="003360B3" w:rsidRDefault="003B1C21" w:rsidP="003B1C21">
      <w:pPr>
        <w:pStyle w:val="af5"/>
        <w:widowControl w:val="0"/>
        <w:tabs>
          <w:tab w:val="left" w:pos="960"/>
          <w:tab w:val="left" w:pos="1080"/>
        </w:tabs>
        <w:spacing w:after="0" w:line="276" w:lineRule="auto"/>
        <w:ind w:left="0" w:firstLine="720"/>
        <w:jc w:val="both"/>
        <w:rPr>
          <w:sz w:val="28"/>
          <w:szCs w:val="28"/>
        </w:rPr>
      </w:pPr>
      <w:r w:rsidRPr="003360B3">
        <w:rPr>
          <w:sz w:val="28"/>
          <w:szCs w:val="28"/>
        </w:rPr>
        <w:t xml:space="preserve">- результаты рассмотрения заявки зависят от проверки всех данных, представленных </w:t>
      </w:r>
      <w:r w:rsidRPr="003360B3">
        <w:rPr>
          <w:b/>
          <w:i/>
          <w:sz w:val="28"/>
          <w:szCs w:val="28"/>
        </w:rPr>
        <w:t>______________ (наименование участника</w:t>
      </w:r>
      <w:r w:rsidRPr="003360B3">
        <w:rPr>
          <w:i/>
          <w:sz w:val="28"/>
          <w:szCs w:val="28"/>
        </w:rPr>
        <w:t>)</w:t>
      </w:r>
      <w:r w:rsidRPr="003360B3">
        <w:rPr>
          <w:sz w:val="28"/>
          <w:szCs w:val="28"/>
        </w:rPr>
        <w:t>, а также иных сведений, имеющихся в распоряжении заказчика;</w:t>
      </w:r>
    </w:p>
    <w:p w14:paraId="66864572"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lastRenderedPageBreak/>
        <w:t xml:space="preserve">- за любую ошибку или упущение в представленной </w:t>
      </w:r>
      <w:r w:rsidRPr="003360B3">
        <w:rPr>
          <w:i/>
          <w:sz w:val="28"/>
          <w:szCs w:val="28"/>
        </w:rPr>
        <w:t xml:space="preserve">__________________ (наименование участника) </w:t>
      </w:r>
      <w:r w:rsidRPr="003360B3">
        <w:rPr>
          <w:sz w:val="28"/>
          <w:szCs w:val="28"/>
        </w:rPr>
        <w:t xml:space="preserve">заявке ответственность целиком и полностью будет лежать на </w:t>
      </w:r>
      <w:r w:rsidRPr="003360B3">
        <w:rPr>
          <w:i/>
          <w:sz w:val="28"/>
          <w:szCs w:val="28"/>
        </w:rPr>
        <w:t>__________________ (наименование участника)</w:t>
      </w:r>
      <w:r w:rsidRPr="003360B3">
        <w:rPr>
          <w:sz w:val="28"/>
          <w:szCs w:val="28"/>
        </w:rPr>
        <w:t>;</w:t>
      </w:r>
    </w:p>
    <w:p w14:paraId="4823092B"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3239FE6"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08B9F5E7"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xml:space="preserve">В случае признания _________ </w:t>
      </w:r>
      <w:r w:rsidRPr="003360B3">
        <w:rPr>
          <w:i/>
          <w:sz w:val="28"/>
          <w:szCs w:val="28"/>
        </w:rPr>
        <w:t>(наименование участника)</w:t>
      </w:r>
      <w:r w:rsidRPr="003360B3">
        <w:rPr>
          <w:sz w:val="28"/>
          <w:szCs w:val="28"/>
        </w:rPr>
        <w:t xml:space="preserve"> победителем мы обязуемся:</w:t>
      </w:r>
    </w:p>
    <w:p w14:paraId="611B4D00"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F65DEAA"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21C2355"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Не вносить в договор изменения, не предусмотренные условиями извещения о проведении запроса котировок.</w:t>
      </w:r>
    </w:p>
    <w:p w14:paraId="7C844C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подтверждаем, что:</w:t>
      </w:r>
    </w:p>
    <w:p w14:paraId="7A6CE01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товары, результаты работ, услуг, предлагаемые _______ </w:t>
      </w:r>
      <w:r w:rsidRPr="003360B3">
        <w:rPr>
          <w:rFonts w:eastAsia="Times New Roman"/>
          <w:i/>
          <w:sz w:val="28"/>
          <w:szCs w:val="28"/>
        </w:rPr>
        <w:t>(наименование участника)</w:t>
      </w:r>
      <w:r w:rsidRPr="003360B3">
        <w:rPr>
          <w:rFonts w:eastAsia="Times New Roman"/>
          <w:sz w:val="28"/>
          <w:szCs w:val="28"/>
        </w:rPr>
        <w:t xml:space="preserve">, свободны от любых прав со стороны третьих лиц, ________ </w:t>
      </w:r>
      <w:r w:rsidRPr="003360B3">
        <w:rPr>
          <w:rFonts w:eastAsia="Times New Roman"/>
          <w:i/>
          <w:sz w:val="28"/>
          <w:szCs w:val="28"/>
        </w:rPr>
        <w:t>(наименование участника)</w:t>
      </w:r>
      <w:r w:rsidRPr="003360B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3DDE24AE"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поставляемый товар не является контрафактным </w:t>
      </w:r>
      <w:r w:rsidRPr="003360B3">
        <w:rPr>
          <w:sz w:val="28"/>
          <w:szCs w:val="28"/>
        </w:rPr>
        <w:t>(применимо если условиями закупки предусмотрена поставка товара)</w:t>
      </w:r>
      <w:r w:rsidRPr="003360B3">
        <w:rPr>
          <w:rFonts w:eastAsia="Times New Roman"/>
          <w:sz w:val="28"/>
          <w:szCs w:val="28"/>
        </w:rPr>
        <w:t>;</w:t>
      </w:r>
    </w:p>
    <w:p w14:paraId="0E31FBF5" w14:textId="77777777" w:rsidR="003B1C21" w:rsidRPr="003360B3" w:rsidRDefault="003B1C21" w:rsidP="003B1C21">
      <w:pPr>
        <w:pStyle w:val="ConsPlusNormal"/>
        <w:spacing w:line="276" w:lineRule="auto"/>
        <w:ind w:firstLine="709"/>
        <w:jc w:val="both"/>
      </w:pPr>
      <w:r w:rsidRPr="003360B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E9BAA3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w:t>
      </w:r>
      <w:r w:rsidRPr="003360B3">
        <w:rPr>
          <w:rFonts w:eastAsia="Times New Roman"/>
          <w:i/>
          <w:sz w:val="28"/>
          <w:szCs w:val="28"/>
        </w:rPr>
        <w:t xml:space="preserve">________ (наименование участника, лиц, выступающих на стороне участника) </w:t>
      </w:r>
      <w:r w:rsidRPr="003360B3">
        <w:rPr>
          <w:rFonts w:eastAsia="Times New Roman"/>
          <w:sz w:val="28"/>
          <w:szCs w:val="28"/>
        </w:rPr>
        <w:t>не находится в процессе ликвидации;</w:t>
      </w:r>
    </w:p>
    <w:p w14:paraId="24DCD885"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в отношении </w:t>
      </w:r>
      <w:r w:rsidRPr="003360B3">
        <w:rPr>
          <w:rFonts w:eastAsia="Times New Roman"/>
          <w:i/>
          <w:sz w:val="28"/>
          <w:szCs w:val="28"/>
        </w:rPr>
        <w:t>____ (наименование участника, лиц, выступающих на стороне участника)</w:t>
      </w:r>
      <w:r w:rsidRPr="003360B3">
        <w:rPr>
          <w:rFonts w:eastAsia="Times New Roman"/>
          <w:sz w:val="28"/>
          <w:szCs w:val="28"/>
        </w:rPr>
        <w:t xml:space="preserve"> не открыто конкурсное производство;</w:t>
      </w:r>
    </w:p>
    <w:p w14:paraId="476B1B1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на имущество ________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не наложен арест, экономическая деятельность не приостановлена;</w:t>
      </w:r>
    </w:p>
    <w:p w14:paraId="72FA30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у руководителей, членов коллегиального исполнительного органа и главного бухгалтера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непогашенные судимости за преступления в сфере </w:t>
      </w:r>
      <w:r w:rsidRPr="003360B3">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318B468"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-у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65CDA82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____________ (</w:t>
      </w:r>
      <w:r w:rsidRPr="003360B3">
        <w:rPr>
          <w:rFonts w:eastAsia="Times New Roman"/>
          <w:i/>
          <w:sz w:val="28"/>
          <w:szCs w:val="28"/>
        </w:rPr>
        <w:t>наименование участника</w:t>
      </w:r>
      <w:r w:rsidRPr="003360B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DB91773" w14:textId="77777777" w:rsidR="003B1C21" w:rsidRPr="003360B3" w:rsidRDefault="003B1C21" w:rsidP="003B1C21">
      <w:pPr>
        <w:pStyle w:val="a5"/>
        <w:spacing w:line="276" w:lineRule="auto"/>
        <w:rPr>
          <w:rFonts w:eastAsia="Times New Roman"/>
          <w:sz w:val="28"/>
          <w:szCs w:val="28"/>
        </w:rPr>
      </w:pPr>
      <w:r w:rsidRPr="003360B3">
        <w:rPr>
          <w:rFonts w:eastAsia="Times New Roman"/>
          <w:spacing w:val="-13"/>
          <w:sz w:val="28"/>
          <w:szCs w:val="28"/>
        </w:rPr>
        <w:t>Сведения об участнике:</w:t>
      </w:r>
    </w:p>
    <w:p w14:paraId="60C54621" w14:textId="77777777" w:rsidR="003B1C21" w:rsidRPr="003360B3" w:rsidRDefault="003B1C21" w:rsidP="003B1C21">
      <w:pPr>
        <w:pStyle w:val="a5"/>
        <w:spacing w:line="276" w:lineRule="auto"/>
        <w:ind w:firstLine="720"/>
        <w:rPr>
          <w:i/>
          <w:sz w:val="28"/>
          <w:szCs w:val="28"/>
        </w:rPr>
      </w:pPr>
      <w:r w:rsidRPr="003360B3">
        <w:rPr>
          <w:sz w:val="28"/>
          <w:szCs w:val="28"/>
        </w:rPr>
        <w:t xml:space="preserve">1. Юридический адрес (в случае участия физических лиц - место регистрации): </w:t>
      </w:r>
      <w:r w:rsidRPr="003360B3">
        <w:rPr>
          <w:i/>
          <w:sz w:val="28"/>
          <w:szCs w:val="28"/>
        </w:rPr>
        <w:t xml:space="preserve">_ </w:t>
      </w:r>
      <w:r w:rsidRPr="003360B3">
        <w:rPr>
          <w:sz w:val="28"/>
          <w:szCs w:val="28"/>
        </w:rPr>
        <w:t>у</w:t>
      </w:r>
      <w:r w:rsidRPr="003360B3">
        <w:rPr>
          <w:i/>
          <w:sz w:val="28"/>
          <w:szCs w:val="28"/>
        </w:rPr>
        <w:t>казывается в отношении каждого лица, выступающего на стороне участника</w:t>
      </w:r>
    </w:p>
    <w:p w14:paraId="0B205867" w14:textId="77777777" w:rsidR="003B1C21" w:rsidRPr="003360B3" w:rsidRDefault="003B1C21" w:rsidP="003B1C21">
      <w:pPr>
        <w:pStyle w:val="a5"/>
        <w:spacing w:line="276" w:lineRule="auto"/>
        <w:ind w:firstLine="720"/>
        <w:rPr>
          <w:i/>
          <w:sz w:val="28"/>
          <w:szCs w:val="28"/>
        </w:rPr>
      </w:pPr>
      <w:r w:rsidRPr="003360B3">
        <w:rPr>
          <w:sz w:val="28"/>
          <w:szCs w:val="28"/>
        </w:rPr>
        <w:t>2. Фактическое местонахождения (в случае участия физических лиц – место жительства): _</w:t>
      </w:r>
      <w:r w:rsidRPr="003360B3">
        <w:rPr>
          <w:i/>
          <w:sz w:val="28"/>
          <w:szCs w:val="28"/>
        </w:rPr>
        <w:t xml:space="preserve"> указывается в отношении каждого лица, выступающего на стороне участника</w:t>
      </w:r>
    </w:p>
    <w:p w14:paraId="72EC16EB" w14:textId="77777777" w:rsidR="003B1C21" w:rsidRPr="003360B3" w:rsidRDefault="003B1C21" w:rsidP="003B1C21">
      <w:pPr>
        <w:pStyle w:val="a5"/>
        <w:spacing w:line="276" w:lineRule="auto"/>
        <w:ind w:firstLine="720"/>
        <w:rPr>
          <w:sz w:val="28"/>
          <w:szCs w:val="28"/>
        </w:rPr>
      </w:pPr>
      <w:r w:rsidRPr="003360B3">
        <w:rPr>
          <w:sz w:val="28"/>
          <w:szCs w:val="28"/>
        </w:rPr>
        <w:t xml:space="preserve">3. Телефон: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66383BB7" w14:textId="77777777" w:rsidR="003B1C21" w:rsidRPr="003360B3" w:rsidRDefault="003B1C21" w:rsidP="003B1C21">
      <w:pPr>
        <w:pStyle w:val="a5"/>
        <w:spacing w:line="276" w:lineRule="auto"/>
        <w:ind w:firstLine="720"/>
        <w:rPr>
          <w:sz w:val="28"/>
          <w:szCs w:val="28"/>
        </w:rPr>
      </w:pPr>
      <w:r w:rsidRPr="003360B3">
        <w:rPr>
          <w:sz w:val="28"/>
          <w:szCs w:val="28"/>
        </w:rPr>
        <w:t xml:space="preserve">4. Факс (при наличии):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1657CF8C" w14:textId="77777777" w:rsidR="003B1C21" w:rsidRPr="003360B3" w:rsidRDefault="003B1C21" w:rsidP="003B1C21">
      <w:pPr>
        <w:pStyle w:val="a5"/>
        <w:spacing w:line="276" w:lineRule="auto"/>
        <w:ind w:firstLine="720"/>
        <w:rPr>
          <w:sz w:val="28"/>
          <w:szCs w:val="28"/>
        </w:rPr>
      </w:pPr>
      <w:r w:rsidRPr="003360B3">
        <w:rPr>
          <w:sz w:val="28"/>
          <w:szCs w:val="28"/>
        </w:rPr>
        <w:t>5. Адрес электронной почты:</w:t>
      </w:r>
      <w:r w:rsidRPr="003360B3">
        <w:rPr>
          <w:i/>
          <w:sz w:val="28"/>
          <w:szCs w:val="28"/>
        </w:rPr>
        <w:t xml:space="preserve"> указывается в отношении каждого лица, выступающего на стороне участника</w:t>
      </w:r>
      <w:r w:rsidRPr="003360B3">
        <w:rPr>
          <w:sz w:val="28"/>
          <w:szCs w:val="28"/>
        </w:rPr>
        <w:t xml:space="preserve"> _</w:t>
      </w:r>
    </w:p>
    <w:p w14:paraId="41C1EF32"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6. Руководитель:</w:t>
      </w:r>
      <w:r w:rsidRPr="003360B3">
        <w:rPr>
          <w:i/>
          <w:sz w:val="28"/>
          <w:szCs w:val="28"/>
        </w:rPr>
        <w:t xml:space="preserve"> указывается в отношении каждого лица, выступающего на стороне участника</w:t>
      </w:r>
    </w:p>
    <w:p w14:paraId="480239FD"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7. ИНН</w:t>
      </w:r>
      <w:r w:rsidRPr="003360B3">
        <w:rPr>
          <w:i/>
          <w:sz w:val="28"/>
          <w:szCs w:val="28"/>
        </w:rPr>
        <w:t xml:space="preserve"> указывается в отношении каждого лица, выступающего на стороне участника</w:t>
      </w:r>
    </w:p>
    <w:p w14:paraId="18777D2C" w14:textId="77777777" w:rsidR="003B1C21" w:rsidRPr="003360B3" w:rsidRDefault="003B1C21" w:rsidP="003B1C21">
      <w:pPr>
        <w:tabs>
          <w:tab w:val="left" w:pos="9639"/>
        </w:tabs>
        <w:spacing w:before="160" w:line="276" w:lineRule="auto"/>
        <w:ind w:firstLine="709"/>
        <w:rPr>
          <w:sz w:val="28"/>
          <w:szCs w:val="28"/>
        </w:rPr>
      </w:pPr>
      <w:r w:rsidRPr="003360B3">
        <w:rPr>
          <w:sz w:val="28"/>
          <w:szCs w:val="28"/>
        </w:rPr>
        <w:t>8. Контактные лица:</w:t>
      </w:r>
    </w:p>
    <w:p w14:paraId="3B09C7CB" w14:textId="77777777" w:rsidR="003B1C21" w:rsidRPr="003360B3" w:rsidRDefault="003B1C21" w:rsidP="003B1C21">
      <w:pPr>
        <w:spacing w:line="276" w:lineRule="auto"/>
        <w:ind w:firstLine="709"/>
        <w:jc w:val="both"/>
        <w:rPr>
          <w:sz w:val="28"/>
          <w:szCs w:val="28"/>
        </w:rPr>
      </w:pPr>
      <w:r w:rsidRPr="003360B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0142832D" w14:textId="77777777" w:rsidR="003B1C21" w:rsidRPr="003360B3" w:rsidRDefault="003B1C21" w:rsidP="003B1C21">
      <w:pPr>
        <w:tabs>
          <w:tab w:val="left" w:pos="9639"/>
        </w:tabs>
        <w:spacing w:line="276" w:lineRule="auto"/>
        <w:ind w:left="284" w:hanging="284"/>
        <w:rPr>
          <w:sz w:val="28"/>
          <w:szCs w:val="28"/>
          <w:u w:val="single"/>
        </w:rPr>
      </w:pPr>
      <w:r w:rsidRPr="003360B3">
        <w:rPr>
          <w:sz w:val="28"/>
          <w:szCs w:val="28"/>
          <w:u w:val="single"/>
        </w:rPr>
        <w:lastRenderedPageBreak/>
        <w:t>Справки по общим вопросам и вопросам управления</w:t>
      </w:r>
    </w:p>
    <w:p w14:paraId="6FAF1350"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2A84C639"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кадровым вопросам</w:t>
      </w:r>
    </w:p>
    <w:p w14:paraId="42B535C6"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3CDCC831"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техническим вопросам</w:t>
      </w:r>
    </w:p>
    <w:p w14:paraId="7CF8E2C7"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7320EA78"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финансовым вопросам</w:t>
      </w:r>
    </w:p>
    <w:p w14:paraId="50CFF94D"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559BD49D" w14:textId="77777777" w:rsidR="003B1C21" w:rsidRPr="003360B3" w:rsidRDefault="003B1C21" w:rsidP="003B1C21">
      <w:pPr>
        <w:pStyle w:val="111"/>
        <w:spacing w:line="276" w:lineRule="auto"/>
        <w:ind w:firstLine="709"/>
        <w:rPr>
          <w:szCs w:val="28"/>
        </w:rPr>
      </w:pPr>
      <w:r w:rsidRPr="003360B3">
        <w:rPr>
          <w:szCs w:val="28"/>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56387C7A" w14:textId="77777777" w:rsidR="003B1C21" w:rsidRPr="003360B3" w:rsidRDefault="003B1C21" w:rsidP="003B1C21">
      <w:pPr>
        <w:pStyle w:val="111"/>
        <w:spacing w:line="276" w:lineRule="auto"/>
        <w:ind w:firstLine="709"/>
        <w:rPr>
          <w:szCs w:val="28"/>
        </w:rPr>
      </w:pPr>
      <w:r w:rsidRPr="003360B3">
        <w:rPr>
          <w:szCs w:val="28"/>
        </w:rPr>
        <w:t>В подтверждение этого прилагаем все необходимые документы.</w:t>
      </w:r>
    </w:p>
    <w:p w14:paraId="500C2E4F" w14:textId="77777777" w:rsidR="003B1C21" w:rsidRPr="003360B3" w:rsidRDefault="003B1C21" w:rsidP="003B1C21">
      <w:pPr>
        <w:pStyle w:val="111"/>
        <w:spacing w:line="276" w:lineRule="auto"/>
        <w:ind w:firstLine="0"/>
        <w:rPr>
          <w:szCs w:val="28"/>
        </w:rPr>
      </w:pPr>
    </w:p>
    <w:p w14:paraId="7E596C4E" w14:textId="77777777" w:rsidR="003B1C21" w:rsidRPr="003360B3" w:rsidRDefault="003B1C21" w:rsidP="003B1C21">
      <w:pPr>
        <w:tabs>
          <w:tab w:val="left" w:pos="9639"/>
        </w:tabs>
        <w:spacing w:line="276" w:lineRule="auto"/>
        <w:rPr>
          <w:sz w:val="28"/>
          <w:szCs w:val="28"/>
        </w:rPr>
      </w:pPr>
      <w:bookmarkStart w:id="47" w:name="_Toc48593639"/>
      <w:r w:rsidRPr="003360B3">
        <w:rPr>
          <w:sz w:val="28"/>
          <w:szCs w:val="28"/>
        </w:rPr>
        <w:t>Представитель, имеющий полномочия подписать заявку на участие от имени</w:t>
      </w:r>
      <w:bookmarkEnd w:id="47"/>
    </w:p>
    <w:p w14:paraId="479CE3D9" w14:textId="77777777" w:rsidR="003B1C21" w:rsidRPr="003360B3" w:rsidRDefault="003B1C21" w:rsidP="003B1C21">
      <w:pPr>
        <w:tabs>
          <w:tab w:val="left" w:pos="8640"/>
        </w:tabs>
        <w:spacing w:line="276" w:lineRule="auto"/>
        <w:jc w:val="center"/>
        <w:rPr>
          <w:sz w:val="28"/>
          <w:szCs w:val="28"/>
        </w:rPr>
      </w:pPr>
      <w:r w:rsidRPr="003360B3">
        <w:rPr>
          <w:sz w:val="28"/>
          <w:szCs w:val="28"/>
        </w:rPr>
        <w:t>__________________________________________________________________</w:t>
      </w:r>
    </w:p>
    <w:p w14:paraId="68DDCAE1" w14:textId="77777777" w:rsidR="003B1C21" w:rsidRPr="003360B3" w:rsidRDefault="003B1C21" w:rsidP="003B1C21">
      <w:pPr>
        <w:tabs>
          <w:tab w:val="left" w:pos="8640"/>
        </w:tabs>
        <w:spacing w:line="276" w:lineRule="auto"/>
        <w:rPr>
          <w:sz w:val="28"/>
          <w:szCs w:val="28"/>
        </w:rPr>
      </w:pPr>
      <w:r w:rsidRPr="003360B3">
        <w:rPr>
          <w:sz w:val="28"/>
          <w:szCs w:val="28"/>
        </w:rPr>
        <w:t>(полное наименование участника)</w:t>
      </w:r>
    </w:p>
    <w:p w14:paraId="1FBD0BC8" w14:textId="77777777" w:rsidR="003B1C21" w:rsidRPr="003360B3" w:rsidRDefault="003B1C21" w:rsidP="003B1C21">
      <w:pPr>
        <w:pStyle w:val="33"/>
        <w:spacing w:line="276" w:lineRule="auto"/>
        <w:rPr>
          <w:sz w:val="28"/>
          <w:szCs w:val="28"/>
        </w:rPr>
      </w:pPr>
      <w:r w:rsidRPr="003360B3">
        <w:rPr>
          <w:sz w:val="28"/>
          <w:szCs w:val="28"/>
        </w:rPr>
        <w:t>___________________________________________</w:t>
      </w:r>
    </w:p>
    <w:p w14:paraId="3279BCAB" w14:textId="77777777" w:rsidR="003B1C21" w:rsidRPr="003360B3" w:rsidRDefault="003B1C21" w:rsidP="003B1C21">
      <w:pPr>
        <w:spacing w:line="276" w:lineRule="auto"/>
        <w:rPr>
          <w:sz w:val="28"/>
          <w:szCs w:val="28"/>
        </w:rPr>
      </w:pPr>
      <w:r w:rsidRPr="003360B3">
        <w:rPr>
          <w:sz w:val="28"/>
          <w:szCs w:val="28"/>
        </w:rPr>
        <w:t>(должность, подпись, ФИО)</w:t>
      </w:r>
    </w:p>
    <w:p w14:paraId="0347AAC4" w14:textId="77777777" w:rsidR="003B1C21" w:rsidRPr="003360B3" w:rsidRDefault="003B1C21" w:rsidP="003B1C21">
      <w:pPr>
        <w:spacing w:line="276" w:lineRule="auto"/>
        <w:rPr>
          <w:sz w:val="28"/>
          <w:szCs w:val="28"/>
        </w:rPr>
      </w:pPr>
      <w:r w:rsidRPr="003360B3">
        <w:rPr>
          <w:sz w:val="28"/>
          <w:szCs w:val="28"/>
        </w:rPr>
        <w:t>Печать (при наличии)</w:t>
      </w:r>
    </w:p>
    <w:p w14:paraId="6F6ECEFB" w14:textId="77777777" w:rsidR="003B1C21" w:rsidRPr="003360B3" w:rsidRDefault="003B1C21" w:rsidP="003B1C21">
      <w:pPr>
        <w:spacing w:line="276" w:lineRule="auto"/>
        <w:rPr>
          <w:sz w:val="28"/>
          <w:szCs w:val="28"/>
        </w:rPr>
      </w:pPr>
    </w:p>
    <w:p w14:paraId="090772B8" w14:textId="77777777" w:rsidR="003B1C21" w:rsidRPr="003360B3" w:rsidRDefault="003B1C21" w:rsidP="003B1C21">
      <w:pPr>
        <w:spacing w:line="276" w:lineRule="auto"/>
        <w:rPr>
          <w:sz w:val="28"/>
          <w:szCs w:val="28"/>
        </w:rPr>
      </w:pPr>
    </w:p>
    <w:p w14:paraId="7DC8A6E0" w14:textId="77777777" w:rsidR="003B1C21" w:rsidRPr="003360B3" w:rsidRDefault="003B1C21" w:rsidP="003B1C21">
      <w:pPr>
        <w:pStyle w:val="33"/>
        <w:spacing w:line="276" w:lineRule="auto"/>
        <w:rPr>
          <w:sz w:val="28"/>
          <w:szCs w:val="28"/>
        </w:rPr>
      </w:pPr>
      <w:r w:rsidRPr="003360B3">
        <w:rPr>
          <w:sz w:val="28"/>
          <w:szCs w:val="28"/>
        </w:rPr>
        <w:t>«____» _________ 20__ г.</w:t>
      </w:r>
    </w:p>
    <w:p w14:paraId="15B6DBC2" w14:textId="77777777" w:rsidR="008633EF" w:rsidRPr="003360B3" w:rsidRDefault="008633EF" w:rsidP="008633EF">
      <w:pPr>
        <w:pStyle w:val="33"/>
        <w:spacing w:line="276" w:lineRule="auto"/>
        <w:rPr>
          <w:sz w:val="28"/>
          <w:szCs w:val="28"/>
        </w:rPr>
        <w:sectPr w:rsidR="008633EF" w:rsidRPr="003360B3" w:rsidSect="00866831">
          <w:pgSz w:w="11906" w:h="16838" w:code="9"/>
          <w:pgMar w:top="709" w:right="566" w:bottom="1134" w:left="1134" w:header="794" w:footer="794" w:gutter="0"/>
          <w:cols w:space="708"/>
          <w:titlePg/>
          <w:docGrid w:linePitch="360"/>
        </w:sectPr>
      </w:pPr>
    </w:p>
    <w:p w14:paraId="23196909" w14:textId="77777777" w:rsidR="007E0B7C" w:rsidRPr="003360B3"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3360B3">
        <w:rPr>
          <w:rFonts w:ascii="Times New Roman" w:hAnsi="Times New Roman" w:cs="Times New Roman"/>
          <w:b w:val="0"/>
          <w:sz w:val="28"/>
          <w:szCs w:val="28"/>
        </w:rPr>
        <w:lastRenderedPageBreak/>
        <w:t>Приложение № 4</w:t>
      </w:r>
      <w:bookmarkEnd w:id="48"/>
    </w:p>
    <w:p w14:paraId="20DF43A8" w14:textId="77777777" w:rsidR="007E0B7C" w:rsidRPr="003360B3" w:rsidRDefault="007E0B7C" w:rsidP="007E0B7C">
      <w:pPr>
        <w:spacing w:line="276" w:lineRule="auto"/>
        <w:jc w:val="right"/>
        <w:rPr>
          <w:sz w:val="28"/>
          <w:szCs w:val="28"/>
        </w:rPr>
      </w:pPr>
      <w:r w:rsidRPr="003360B3">
        <w:rPr>
          <w:sz w:val="28"/>
          <w:szCs w:val="28"/>
        </w:rPr>
        <w:t xml:space="preserve">     к извещению о проведении запроса котировок </w:t>
      </w:r>
    </w:p>
    <w:p w14:paraId="30333F27" w14:textId="518D7267" w:rsidR="007E0B7C" w:rsidRPr="00000ECE" w:rsidRDefault="006330A1" w:rsidP="007E0B7C">
      <w:pPr>
        <w:spacing w:line="276" w:lineRule="auto"/>
        <w:jc w:val="right"/>
        <w:rPr>
          <w:sz w:val="28"/>
          <w:szCs w:val="28"/>
        </w:rPr>
      </w:pPr>
      <w:r w:rsidRPr="003360B3">
        <w:rPr>
          <w:sz w:val="28"/>
          <w:szCs w:val="28"/>
        </w:rPr>
        <w:t>№ЮКЖД-ЗКЦ 02</w:t>
      </w:r>
      <w:r w:rsidR="009E2C6B" w:rsidRPr="003360B3">
        <w:rPr>
          <w:sz w:val="28"/>
          <w:szCs w:val="28"/>
        </w:rPr>
        <w:t>6</w:t>
      </w:r>
      <w:r w:rsidRPr="003360B3">
        <w:rPr>
          <w:sz w:val="28"/>
          <w:szCs w:val="28"/>
        </w:rPr>
        <w:t>/</w:t>
      </w:r>
      <w:r w:rsidR="00462056" w:rsidRPr="003360B3">
        <w:rPr>
          <w:sz w:val="28"/>
          <w:szCs w:val="28"/>
        </w:rPr>
        <w:t>0</w:t>
      </w:r>
      <w:r w:rsidR="00C715AC">
        <w:rPr>
          <w:sz w:val="28"/>
          <w:szCs w:val="28"/>
        </w:rPr>
        <w:t>3</w:t>
      </w:r>
      <w:r w:rsidR="00FC2E84">
        <w:rPr>
          <w:sz w:val="28"/>
          <w:szCs w:val="28"/>
        </w:rPr>
        <w:t>6</w:t>
      </w:r>
    </w:p>
    <w:p w14:paraId="390A7AB5" w14:textId="77777777" w:rsidR="007E0B7C" w:rsidRPr="003360B3" w:rsidRDefault="007E0B7C" w:rsidP="007E0B7C">
      <w:pPr>
        <w:spacing w:line="276" w:lineRule="auto"/>
        <w:jc w:val="center"/>
        <w:rPr>
          <w:sz w:val="28"/>
          <w:szCs w:val="28"/>
        </w:rPr>
      </w:pPr>
    </w:p>
    <w:p w14:paraId="62124CCA" w14:textId="77777777" w:rsidR="008633EF" w:rsidRPr="003360B3" w:rsidRDefault="008633EF" w:rsidP="007E0B7C">
      <w:pPr>
        <w:spacing w:line="276" w:lineRule="auto"/>
        <w:jc w:val="center"/>
        <w:rPr>
          <w:sz w:val="28"/>
          <w:szCs w:val="28"/>
        </w:rPr>
      </w:pPr>
      <w:r w:rsidRPr="003360B3">
        <w:rPr>
          <w:sz w:val="28"/>
          <w:szCs w:val="28"/>
        </w:rPr>
        <w:t>Форма технического предложения участника.</w:t>
      </w:r>
    </w:p>
    <w:p w14:paraId="7318D5D2" w14:textId="77777777" w:rsidR="008633EF" w:rsidRPr="003360B3" w:rsidRDefault="008633EF" w:rsidP="008633EF">
      <w:pPr>
        <w:spacing w:line="276" w:lineRule="auto"/>
        <w:jc w:val="center"/>
        <w:rPr>
          <w:bCs/>
          <w:sz w:val="28"/>
          <w:szCs w:val="28"/>
        </w:rPr>
      </w:pPr>
      <w:r w:rsidRPr="003360B3">
        <w:rPr>
          <w:bCs/>
          <w:sz w:val="28"/>
          <w:szCs w:val="28"/>
        </w:rPr>
        <w:t>Техническое предложение</w:t>
      </w:r>
    </w:p>
    <w:p w14:paraId="1ACFBD79" w14:textId="77777777" w:rsidR="008633EF" w:rsidRPr="003360B3" w:rsidRDefault="008633EF" w:rsidP="008633EF">
      <w:pPr>
        <w:spacing w:line="276" w:lineRule="auto"/>
        <w:ind w:left="397"/>
        <w:rPr>
          <w:bCs/>
          <w:i/>
          <w:sz w:val="28"/>
          <w:szCs w:val="28"/>
        </w:rPr>
      </w:pPr>
      <w:r w:rsidRPr="003360B3">
        <w:rPr>
          <w:bCs/>
          <w:i/>
          <w:sz w:val="28"/>
          <w:szCs w:val="28"/>
        </w:rPr>
        <w:t xml:space="preserve">Оформляется участником </w:t>
      </w:r>
    </w:p>
    <w:p w14:paraId="2EA478E4" w14:textId="77777777" w:rsidR="008633EF" w:rsidRPr="003360B3" w:rsidRDefault="008633EF" w:rsidP="008633EF">
      <w:pPr>
        <w:tabs>
          <w:tab w:val="left" w:pos="1905"/>
        </w:tabs>
        <w:spacing w:line="276" w:lineRule="auto"/>
        <w:ind w:left="397"/>
        <w:rPr>
          <w:bCs/>
          <w:sz w:val="28"/>
          <w:szCs w:val="28"/>
        </w:rPr>
      </w:pPr>
      <w:r w:rsidRPr="003360B3">
        <w:rPr>
          <w:bCs/>
          <w:sz w:val="28"/>
          <w:szCs w:val="28"/>
        </w:rPr>
        <w:tab/>
      </w:r>
    </w:p>
    <w:p w14:paraId="76BE8390" w14:textId="77777777" w:rsidR="008633EF" w:rsidRPr="003360B3" w:rsidRDefault="008633EF" w:rsidP="004C27EC">
      <w:pPr>
        <w:pStyle w:val="33"/>
        <w:spacing w:line="276" w:lineRule="auto"/>
        <w:ind w:left="397"/>
        <w:rPr>
          <w:sz w:val="28"/>
          <w:szCs w:val="28"/>
        </w:rPr>
      </w:pPr>
      <w:r w:rsidRPr="003360B3">
        <w:rPr>
          <w:sz w:val="28"/>
          <w:szCs w:val="28"/>
        </w:rPr>
        <w:t>«____» _________ 20__ г.</w:t>
      </w:r>
    </w:p>
    <w:p w14:paraId="05CA291F" w14:textId="77777777" w:rsidR="008633EF" w:rsidRPr="003360B3" w:rsidRDefault="008633EF" w:rsidP="008633EF">
      <w:pPr>
        <w:ind w:left="397"/>
        <w:rPr>
          <w:sz w:val="28"/>
          <w:szCs w:val="28"/>
        </w:rPr>
      </w:pPr>
      <w:r w:rsidRPr="003360B3">
        <w:rPr>
          <w:b/>
          <w:sz w:val="28"/>
          <w:szCs w:val="28"/>
        </w:rPr>
        <w:t>Наименование участника:</w:t>
      </w:r>
      <w:r w:rsidRPr="003360B3">
        <w:rPr>
          <w:sz w:val="28"/>
          <w:szCs w:val="28"/>
        </w:rPr>
        <w:t xml:space="preserve"> </w:t>
      </w:r>
    </w:p>
    <w:p w14:paraId="37983CD7" w14:textId="77777777" w:rsidR="008633EF" w:rsidRPr="003360B3" w:rsidRDefault="008633EF" w:rsidP="008633EF">
      <w:pPr>
        <w:ind w:left="397"/>
        <w:rPr>
          <w:i/>
          <w:sz w:val="28"/>
          <w:szCs w:val="28"/>
        </w:rPr>
      </w:pPr>
      <w:r w:rsidRPr="003360B3">
        <w:rPr>
          <w:i/>
          <w:sz w:val="28"/>
          <w:szCs w:val="28"/>
        </w:rPr>
        <w:t>Наименование участника:</w:t>
      </w:r>
    </w:p>
    <w:p w14:paraId="6662CEE2" w14:textId="77777777" w:rsidR="008633EF" w:rsidRPr="003360B3" w:rsidRDefault="008633EF" w:rsidP="008633EF">
      <w:pPr>
        <w:ind w:left="397"/>
        <w:rPr>
          <w:i/>
          <w:sz w:val="28"/>
          <w:szCs w:val="28"/>
        </w:rPr>
      </w:pPr>
      <w:r w:rsidRPr="003360B3">
        <w:rPr>
          <w:i/>
          <w:sz w:val="28"/>
          <w:szCs w:val="28"/>
        </w:rPr>
        <w:t>Адрес:</w:t>
      </w:r>
    </w:p>
    <w:p w14:paraId="77A79894" w14:textId="77777777" w:rsidR="008633EF" w:rsidRPr="003360B3" w:rsidRDefault="008633EF" w:rsidP="008633EF">
      <w:pPr>
        <w:ind w:left="397"/>
        <w:rPr>
          <w:i/>
          <w:sz w:val="28"/>
          <w:szCs w:val="28"/>
        </w:rPr>
      </w:pPr>
      <w:r w:rsidRPr="003360B3">
        <w:rPr>
          <w:i/>
          <w:sz w:val="28"/>
          <w:szCs w:val="28"/>
        </w:rPr>
        <w:t>Тел:</w:t>
      </w:r>
    </w:p>
    <w:p w14:paraId="739555DB" w14:textId="77777777" w:rsidR="008633EF" w:rsidRPr="003360B3" w:rsidRDefault="008633EF" w:rsidP="008633EF">
      <w:pPr>
        <w:tabs>
          <w:tab w:val="left" w:pos="7110"/>
        </w:tabs>
        <w:ind w:left="397"/>
        <w:rPr>
          <w:i/>
          <w:sz w:val="28"/>
          <w:szCs w:val="28"/>
        </w:rPr>
      </w:pPr>
      <w:r w:rsidRPr="003360B3">
        <w:rPr>
          <w:i/>
          <w:sz w:val="28"/>
          <w:szCs w:val="28"/>
        </w:rPr>
        <w:t>ИНН:</w:t>
      </w:r>
      <w:r w:rsidRPr="003360B3">
        <w:rPr>
          <w:i/>
          <w:sz w:val="28"/>
          <w:szCs w:val="28"/>
        </w:rPr>
        <w:tab/>
      </w:r>
    </w:p>
    <w:p w14:paraId="430BA892" w14:textId="77777777" w:rsidR="008633EF" w:rsidRPr="003360B3" w:rsidRDefault="008633EF" w:rsidP="008633EF">
      <w:pPr>
        <w:ind w:left="283"/>
        <w:rPr>
          <w:b/>
          <w:sz w:val="28"/>
          <w:szCs w:val="28"/>
        </w:rPr>
      </w:pPr>
    </w:p>
    <w:p w14:paraId="314EC62D" w14:textId="57C3C0BA" w:rsidR="008633EF" w:rsidRPr="00000ECE" w:rsidRDefault="008633EF" w:rsidP="00000ECE">
      <w:pPr>
        <w:ind w:left="283"/>
        <w:rPr>
          <w:b/>
          <w:bCs/>
          <w:sz w:val="28"/>
          <w:szCs w:val="28"/>
        </w:rPr>
      </w:pPr>
      <w:r w:rsidRPr="003360B3">
        <w:rPr>
          <w:b/>
          <w:sz w:val="28"/>
          <w:szCs w:val="28"/>
        </w:rPr>
        <w:t>Номер</w:t>
      </w:r>
      <w:r w:rsidR="004C27EC" w:rsidRPr="003360B3">
        <w:rPr>
          <w:b/>
          <w:sz w:val="28"/>
          <w:szCs w:val="28"/>
        </w:rPr>
        <w:t xml:space="preserve"> и</w:t>
      </w:r>
      <w:r w:rsidRPr="003360B3">
        <w:rPr>
          <w:b/>
          <w:sz w:val="28"/>
          <w:szCs w:val="28"/>
        </w:rPr>
        <w:t xml:space="preserve"> </w:t>
      </w:r>
      <w:r w:rsidR="004C27EC" w:rsidRPr="003360B3">
        <w:rPr>
          <w:b/>
          <w:sz w:val="28"/>
          <w:szCs w:val="28"/>
        </w:rPr>
        <w:t xml:space="preserve">предмет </w:t>
      </w:r>
      <w:r w:rsidRPr="003360B3">
        <w:rPr>
          <w:b/>
          <w:sz w:val="28"/>
          <w:szCs w:val="28"/>
        </w:rPr>
        <w:t xml:space="preserve">закупки </w:t>
      </w:r>
      <w:r w:rsidR="00E81508" w:rsidRPr="003360B3">
        <w:rPr>
          <w:b/>
          <w:bCs/>
          <w:sz w:val="28"/>
          <w:szCs w:val="28"/>
        </w:rPr>
        <w:t xml:space="preserve">№ЮКЖД-ЗКЦ </w:t>
      </w:r>
      <w:r w:rsidR="00AA7A8E" w:rsidRPr="00040E7E">
        <w:rPr>
          <w:b/>
          <w:bCs/>
          <w:sz w:val="28"/>
          <w:szCs w:val="28"/>
        </w:rPr>
        <w:t>02</w:t>
      </w:r>
      <w:r w:rsidR="00901A8E" w:rsidRPr="00040E7E">
        <w:rPr>
          <w:b/>
          <w:bCs/>
          <w:sz w:val="28"/>
          <w:szCs w:val="28"/>
        </w:rPr>
        <w:t>6</w:t>
      </w:r>
      <w:r w:rsidR="00AA7A8E" w:rsidRPr="00040E7E">
        <w:rPr>
          <w:b/>
          <w:bCs/>
          <w:sz w:val="28"/>
          <w:szCs w:val="28"/>
        </w:rPr>
        <w:t>/</w:t>
      </w:r>
      <w:r w:rsidR="00D21081" w:rsidRPr="00040E7E">
        <w:rPr>
          <w:b/>
          <w:bCs/>
          <w:sz w:val="28"/>
          <w:szCs w:val="28"/>
          <w:lang w:val="hy-AM"/>
        </w:rPr>
        <w:t>0</w:t>
      </w:r>
      <w:r w:rsidR="00C715AC">
        <w:rPr>
          <w:b/>
          <w:bCs/>
          <w:sz w:val="28"/>
          <w:szCs w:val="28"/>
        </w:rPr>
        <w:t>3</w:t>
      </w:r>
      <w:r w:rsidR="00FC2E84">
        <w:rPr>
          <w:b/>
          <w:bCs/>
          <w:sz w:val="28"/>
          <w:szCs w:val="28"/>
        </w:rPr>
        <w:t>6</w:t>
      </w:r>
      <w:r w:rsidR="004C27EC" w:rsidRPr="003360B3">
        <w:rPr>
          <w:b/>
          <w:bCs/>
          <w:sz w:val="28"/>
          <w:szCs w:val="28"/>
        </w:rPr>
        <w:t xml:space="preserve">; поставка </w:t>
      </w:r>
      <w:r w:rsidR="0061108D" w:rsidRPr="0061108D">
        <w:rPr>
          <w:b/>
          <w:bCs/>
          <w:sz w:val="28"/>
          <w:szCs w:val="28"/>
        </w:rPr>
        <w:t xml:space="preserve">запасных частей и материалов по коду </w:t>
      </w:r>
    </w:p>
    <w:tbl>
      <w:tblPr>
        <w:tblpPr w:leftFromText="180" w:rightFromText="180" w:vertAnchor="text" w:horzAnchor="margin" w:tblpXSpec="center" w:tblpY="462"/>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090"/>
        <w:gridCol w:w="1515"/>
        <w:gridCol w:w="1207"/>
        <w:gridCol w:w="1369"/>
        <w:gridCol w:w="1369"/>
        <w:gridCol w:w="1817"/>
        <w:gridCol w:w="1823"/>
        <w:gridCol w:w="1418"/>
        <w:gridCol w:w="1417"/>
      </w:tblGrid>
      <w:tr w:rsidR="00EA186E" w:rsidRPr="00FD680D" w14:paraId="5FD6D328" w14:textId="77777777" w:rsidTr="000E3658">
        <w:trPr>
          <w:trHeight w:val="647"/>
        </w:trPr>
        <w:tc>
          <w:tcPr>
            <w:tcW w:w="846" w:type="dxa"/>
            <w:shd w:val="clear" w:color="auto" w:fill="auto"/>
            <w:vAlign w:val="center"/>
          </w:tcPr>
          <w:p w14:paraId="36157DB9" w14:textId="77777777" w:rsidR="00EA186E" w:rsidRPr="00FD680D" w:rsidRDefault="00EA186E" w:rsidP="005A056D">
            <w:pPr>
              <w:jc w:val="center"/>
              <w:rPr>
                <w:b/>
                <w:bCs/>
                <w:color w:val="000000"/>
                <w:sz w:val="20"/>
              </w:rPr>
            </w:pPr>
            <w:r w:rsidRPr="00FD680D">
              <w:rPr>
                <w:b/>
                <w:bCs/>
                <w:color w:val="000000"/>
                <w:sz w:val="20"/>
              </w:rPr>
              <w:t>П/п  №</w:t>
            </w:r>
          </w:p>
        </w:tc>
        <w:tc>
          <w:tcPr>
            <w:tcW w:w="3090" w:type="dxa"/>
            <w:shd w:val="clear" w:color="auto" w:fill="auto"/>
            <w:vAlign w:val="center"/>
          </w:tcPr>
          <w:p w14:paraId="7184DFB8" w14:textId="77777777" w:rsidR="00EA186E" w:rsidRPr="00FD680D" w:rsidRDefault="00EA186E" w:rsidP="00EA186E">
            <w:pPr>
              <w:jc w:val="center"/>
              <w:rPr>
                <w:b/>
                <w:bCs/>
                <w:color w:val="000000"/>
                <w:sz w:val="20"/>
              </w:rPr>
            </w:pPr>
            <w:r w:rsidRPr="00FD680D">
              <w:rPr>
                <w:b/>
                <w:bCs/>
                <w:color w:val="000000"/>
                <w:sz w:val="20"/>
              </w:rPr>
              <w:t>Наименование товара</w:t>
            </w:r>
          </w:p>
        </w:tc>
        <w:tc>
          <w:tcPr>
            <w:tcW w:w="1515" w:type="dxa"/>
            <w:shd w:val="clear" w:color="auto" w:fill="auto"/>
            <w:vAlign w:val="center"/>
          </w:tcPr>
          <w:p w14:paraId="11879AEB" w14:textId="77777777" w:rsidR="00EA186E" w:rsidRPr="00FD680D" w:rsidRDefault="00EA186E" w:rsidP="00EA186E">
            <w:pPr>
              <w:jc w:val="center"/>
              <w:rPr>
                <w:b/>
                <w:bCs/>
                <w:color w:val="000000"/>
                <w:sz w:val="20"/>
              </w:rPr>
            </w:pPr>
            <w:r w:rsidRPr="00FD680D">
              <w:rPr>
                <w:b/>
                <w:bCs/>
                <w:color w:val="000000"/>
                <w:sz w:val="20"/>
              </w:rPr>
              <w:t>Марка</w:t>
            </w:r>
          </w:p>
        </w:tc>
        <w:tc>
          <w:tcPr>
            <w:tcW w:w="1207" w:type="dxa"/>
            <w:shd w:val="clear" w:color="auto" w:fill="auto"/>
            <w:vAlign w:val="center"/>
          </w:tcPr>
          <w:p w14:paraId="1A4EF3A1" w14:textId="77777777" w:rsidR="00EA186E" w:rsidRPr="00FD680D" w:rsidRDefault="00EA186E" w:rsidP="00EA186E">
            <w:pPr>
              <w:jc w:val="center"/>
              <w:rPr>
                <w:b/>
                <w:bCs/>
                <w:color w:val="000000"/>
                <w:sz w:val="20"/>
              </w:rPr>
            </w:pPr>
            <w:r w:rsidRPr="00FD680D">
              <w:rPr>
                <w:b/>
                <w:bCs/>
                <w:color w:val="000000"/>
                <w:sz w:val="20"/>
              </w:rPr>
              <w:t>Ед. изм.</w:t>
            </w:r>
          </w:p>
        </w:tc>
        <w:tc>
          <w:tcPr>
            <w:tcW w:w="1369" w:type="dxa"/>
          </w:tcPr>
          <w:p w14:paraId="5DA05518" w14:textId="77777777" w:rsidR="00EA186E" w:rsidRDefault="00EA186E" w:rsidP="00EA186E">
            <w:pPr>
              <w:jc w:val="center"/>
              <w:rPr>
                <w:b/>
                <w:bCs/>
                <w:color w:val="000000"/>
                <w:sz w:val="20"/>
              </w:rPr>
            </w:pPr>
          </w:p>
          <w:p w14:paraId="1F3BF086" w14:textId="77777777" w:rsidR="00EA186E" w:rsidRDefault="00EA186E" w:rsidP="00EA186E">
            <w:pPr>
              <w:jc w:val="center"/>
              <w:rPr>
                <w:b/>
                <w:bCs/>
                <w:color w:val="000000"/>
                <w:sz w:val="20"/>
              </w:rPr>
            </w:pPr>
          </w:p>
          <w:p w14:paraId="53169A55" w14:textId="689C6B5D" w:rsidR="00EA186E" w:rsidRPr="00FD680D" w:rsidRDefault="00EA186E" w:rsidP="00EA186E">
            <w:pPr>
              <w:jc w:val="center"/>
              <w:rPr>
                <w:b/>
                <w:bCs/>
                <w:color w:val="000000"/>
                <w:sz w:val="20"/>
              </w:rPr>
            </w:pPr>
            <w:r>
              <w:rPr>
                <w:b/>
                <w:bCs/>
                <w:color w:val="000000"/>
                <w:sz w:val="20"/>
              </w:rPr>
              <w:t>Размер</w:t>
            </w:r>
          </w:p>
        </w:tc>
        <w:tc>
          <w:tcPr>
            <w:tcW w:w="1369" w:type="dxa"/>
            <w:shd w:val="clear" w:color="auto" w:fill="auto"/>
            <w:vAlign w:val="center"/>
          </w:tcPr>
          <w:p w14:paraId="61E51B30" w14:textId="009386FF" w:rsidR="00EA186E" w:rsidRPr="00FD680D" w:rsidRDefault="00EA186E" w:rsidP="00EA186E">
            <w:pPr>
              <w:jc w:val="center"/>
              <w:rPr>
                <w:b/>
                <w:bCs/>
                <w:color w:val="000000" w:themeColor="text1"/>
                <w:sz w:val="18"/>
              </w:rPr>
            </w:pPr>
            <w:r w:rsidRPr="00FD680D">
              <w:rPr>
                <w:b/>
                <w:bCs/>
                <w:color w:val="000000"/>
                <w:sz w:val="20"/>
              </w:rPr>
              <w:t>Кол-во</w:t>
            </w:r>
          </w:p>
        </w:tc>
        <w:tc>
          <w:tcPr>
            <w:tcW w:w="1817" w:type="dxa"/>
            <w:shd w:val="clear" w:color="auto" w:fill="auto"/>
            <w:vAlign w:val="center"/>
          </w:tcPr>
          <w:p w14:paraId="2D50E704" w14:textId="297EF818" w:rsidR="00EA186E" w:rsidRPr="00FD680D" w:rsidRDefault="00EA186E" w:rsidP="00EA186E">
            <w:pPr>
              <w:jc w:val="center"/>
              <w:rPr>
                <w:b/>
                <w:bCs/>
                <w:color w:val="000000"/>
                <w:sz w:val="20"/>
              </w:rPr>
            </w:pPr>
            <w:r w:rsidRPr="00FD680D">
              <w:rPr>
                <w:b/>
                <w:bCs/>
                <w:color w:val="000000"/>
                <w:sz w:val="20"/>
              </w:rPr>
              <w:t xml:space="preserve">Цена </w:t>
            </w:r>
            <w:r>
              <w:rPr>
                <w:b/>
                <w:bCs/>
                <w:color w:val="000000"/>
                <w:sz w:val="20"/>
              </w:rPr>
              <w:t>в драм</w:t>
            </w:r>
            <w:r w:rsidR="000E3658">
              <w:rPr>
                <w:b/>
                <w:bCs/>
                <w:color w:val="000000"/>
                <w:sz w:val="20"/>
              </w:rPr>
              <w:t>ах</w:t>
            </w:r>
            <w:r>
              <w:rPr>
                <w:b/>
                <w:bCs/>
                <w:color w:val="000000"/>
                <w:sz w:val="20"/>
              </w:rPr>
              <w:t xml:space="preserve"> РА </w:t>
            </w:r>
            <w:r w:rsidRPr="00FD680D">
              <w:rPr>
                <w:b/>
                <w:bCs/>
                <w:color w:val="000000"/>
                <w:sz w:val="20"/>
              </w:rPr>
              <w:t>без НДС (указать валюту)</w:t>
            </w:r>
          </w:p>
        </w:tc>
        <w:tc>
          <w:tcPr>
            <w:tcW w:w="1823" w:type="dxa"/>
            <w:shd w:val="clear" w:color="auto" w:fill="auto"/>
            <w:vAlign w:val="center"/>
          </w:tcPr>
          <w:p w14:paraId="42309E10" w14:textId="0FD88F93" w:rsidR="00EA186E" w:rsidRPr="00FD680D" w:rsidRDefault="00EA186E" w:rsidP="00EA186E">
            <w:pPr>
              <w:jc w:val="center"/>
              <w:rPr>
                <w:b/>
                <w:bCs/>
                <w:color w:val="000000"/>
                <w:sz w:val="20"/>
              </w:rPr>
            </w:pPr>
            <w:r>
              <w:rPr>
                <w:b/>
                <w:bCs/>
                <w:color w:val="000000"/>
                <w:sz w:val="20"/>
              </w:rPr>
              <w:t>Сумма в драмах РА</w:t>
            </w:r>
          </w:p>
          <w:p w14:paraId="5E2C9DA2" w14:textId="77777777" w:rsidR="00EA186E" w:rsidRPr="00FD680D" w:rsidRDefault="00EA186E" w:rsidP="00EA186E">
            <w:pPr>
              <w:jc w:val="center"/>
              <w:rPr>
                <w:b/>
                <w:bCs/>
                <w:color w:val="000000"/>
                <w:sz w:val="20"/>
              </w:rPr>
            </w:pPr>
            <w:r w:rsidRPr="00FD680D">
              <w:rPr>
                <w:b/>
                <w:bCs/>
                <w:color w:val="000000"/>
                <w:sz w:val="20"/>
              </w:rPr>
              <w:t>без НДС</w:t>
            </w:r>
          </w:p>
          <w:p w14:paraId="507B3975" w14:textId="70A8372D" w:rsidR="00EA186E" w:rsidRPr="00FD680D" w:rsidRDefault="00EA186E" w:rsidP="00EA186E">
            <w:pPr>
              <w:jc w:val="center"/>
              <w:rPr>
                <w:b/>
                <w:bCs/>
                <w:color w:val="000000"/>
                <w:sz w:val="20"/>
              </w:rPr>
            </w:pPr>
            <w:r w:rsidRPr="00FD680D">
              <w:rPr>
                <w:b/>
                <w:bCs/>
                <w:color w:val="000000"/>
                <w:sz w:val="20"/>
              </w:rPr>
              <w:t>(указать валюту)</w:t>
            </w:r>
          </w:p>
        </w:tc>
        <w:tc>
          <w:tcPr>
            <w:tcW w:w="1418" w:type="dxa"/>
            <w:shd w:val="clear" w:color="auto" w:fill="auto"/>
            <w:vAlign w:val="center"/>
          </w:tcPr>
          <w:p w14:paraId="22581865" w14:textId="10E2FBE8" w:rsidR="00EA186E" w:rsidRPr="00FD680D" w:rsidRDefault="00EA186E" w:rsidP="00EA186E">
            <w:pPr>
              <w:jc w:val="center"/>
              <w:rPr>
                <w:b/>
                <w:bCs/>
                <w:color w:val="000000"/>
                <w:sz w:val="20"/>
              </w:rPr>
            </w:pPr>
            <w:r w:rsidRPr="00FD680D">
              <w:rPr>
                <w:b/>
                <w:bCs/>
                <w:color w:val="000000"/>
                <w:sz w:val="20"/>
              </w:rPr>
              <w:t xml:space="preserve">Цена </w:t>
            </w:r>
            <w:r>
              <w:rPr>
                <w:b/>
                <w:bCs/>
                <w:color w:val="000000"/>
                <w:sz w:val="20"/>
              </w:rPr>
              <w:t>в драм</w:t>
            </w:r>
            <w:r w:rsidR="000E3658">
              <w:rPr>
                <w:b/>
                <w:bCs/>
                <w:color w:val="000000"/>
                <w:sz w:val="20"/>
              </w:rPr>
              <w:t>ах</w:t>
            </w:r>
            <w:r>
              <w:rPr>
                <w:b/>
                <w:bCs/>
                <w:color w:val="000000"/>
                <w:sz w:val="20"/>
              </w:rPr>
              <w:t xml:space="preserve"> РА </w:t>
            </w:r>
            <w:r w:rsidRPr="00FD680D">
              <w:rPr>
                <w:b/>
                <w:bCs/>
                <w:color w:val="000000"/>
                <w:sz w:val="20"/>
              </w:rPr>
              <w:t>с НДС</w:t>
            </w:r>
            <w:r w:rsidRPr="00FD680D">
              <w:rPr>
                <w:rStyle w:val="a7"/>
                <w:b/>
                <w:bCs/>
                <w:color w:val="000000"/>
                <w:sz w:val="20"/>
              </w:rPr>
              <w:footnoteReference w:id="1"/>
            </w:r>
          </w:p>
        </w:tc>
        <w:tc>
          <w:tcPr>
            <w:tcW w:w="1417" w:type="dxa"/>
            <w:shd w:val="clear" w:color="auto" w:fill="auto"/>
            <w:vAlign w:val="center"/>
          </w:tcPr>
          <w:p w14:paraId="41F23EE4" w14:textId="145337E1" w:rsidR="00EA186E" w:rsidRPr="00FD680D" w:rsidRDefault="00EA186E" w:rsidP="00EA186E">
            <w:pPr>
              <w:jc w:val="center"/>
              <w:rPr>
                <w:b/>
                <w:bCs/>
                <w:color w:val="000000"/>
                <w:sz w:val="20"/>
              </w:rPr>
            </w:pPr>
            <w:r w:rsidRPr="00FD680D">
              <w:rPr>
                <w:b/>
                <w:bCs/>
                <w:color w:val="000000"/>
                <w:sz w:val="20"/>
              </w:rPr>
              <w:t>С</w:t>
            </w:r>
            <w:r>
              <w:rPr>
                <w:b/>
                <w:bCs/>
                <w:color w:val="000000"/>
                <w:sz w:val="20"/>
              </w:rPr>
              <w:t xml:space="preserve">умма в драмах РА </w:t>
            </w:r>
            <w:r w:rsidRPr="00FD680D">
              <w:rPr>
                <w:b/>
                <w:bCs/>
                <w:color w:val="000000"/>
                <w:sz w:val="20"/>
              </w:rPr>
              <w:t>с учётом НДС</w:t>
            </w:r>
          </w:p>
          <w:p w14:paraId="00BCA371" w14:textId="070806FB" w:rsidR="00EA186E" w:rsidRPr="00FD680D" w:rsidRDefault="00EA186E" w:rsidP="00EA186E">
            <w:pPr>
              <w:jc w:val="center"/>
              <w:rPr>
                <w:b/>
                <w:bCs/>
                <w:color w:val="000000"/>
                <w:sz w:val="20"/>
              </w:rPr>
            </w:pPr>
          </w:p>
        </w:tc>
      </w:tr>
      <w:tr w:rsidR="00EA186E" w:rsidRPr="00EA186E" w14:paraId="542AC208" w14:textId="77777777" w:rsidTr="000E3658">
        <w:trPr>
          <w:trHeight w:val="75"/>
        </w:trPr>
        <w:tc>
          <w:tcPr>
            <w:tcW w:w="846" w:type="dxa"/>
            <w:shd w:val="clear" w:color="auto" w:fill="auto"/>
            <w:vAlign w:val="center"/>
          </w:tcPr>
          <w:p w14:paraId="4F6F8CB5" w14:textId="77777777" w:rsidR="00EA186E" w:rsidRPr="00FD680D" w:rsidRDefault="00EA186E" w:rsidP="00EA186E">
            <w:pPr>
              <w:pStyle w:val="a3"/>
              <w:numPr>
                <w:ilvl w:val="0"/>
                <w:numId w:val="18"/>
              </w:numPr>
              <w:tabs>
                <w:tab w:val="left" w:pos="360"/>
              </w:tabs>
              <w:jc w:val="center"/>
              <w:rPr>
                <w:color w:val="FF0000"/>
                <w:sz w:val="20"/>
                <w:szCs w:val="20"/>
              </w:rPr>
            </w:pPr>
          </w:p>
        </w:tc>
        <w:tc>
          <w:tcPr>
            <w:tcW w:w="3090" w:type="dxa"/>
            <w:shd w:val="clear" w:color="auto" w:fill="auto"/>
            <w:vAlign w:val="center"/>
          </w:tcPr>
          <w:p w14:paraId="0575E5A2" w14:textId="4790AA13" w:rsidR="00EA186E" w:rsidRPr="00FD680D" w:rsidRDefault="00EA186E" w:rsidP="00EA186E">
            <w:pPr>
              <w:jc w:val="center"/>
              <w:rPr>
                <w:bCs/>
                <w:i/>
                <w:color w:val="000000"/>
                <w:sz w:val="20"/>
                <w:szCs w:val="20"/>
              </w:rPr>
            </w:pPr>
            <w:r>
              <w:rPr>
                <w:bCs/>
                <w:i/>
                <w:iCs/>
                <w:color w:val="000000"/>
                <w:sz w:val="20"/>
                <w:szCs w:val="20"/>
              </w:rPr>
              <w:t>Указать наименование</w:t>
            </w:r>
          </w:p>
        </w:tc>
        <w:tc>
          <w:tcPr>
            <w:tcW w:w="1515" w:type="dxa"/>
            <w:shd w:val="clear" w:color="auto" w:fill="auto"/>
            <w:vAlign w:val="center"/>
          </w:tcPr>
          <w:p w14:paraId="16F71E38" w14:textId="18D36986" w:rsidR="00EA186E" w:rsidRPr="00FD680D" w:rsidRDefault="00EA186E" w:rsidP="00EA186E">
            <w:pPr>
              <w:jc w:val="center"/>
              <w:rPr>
                <w:bCs/>
                <w:i/>
                <w:color w:val="000000"/>
                <w:sz w:val="20"/>
                <w:szCs w:val="20"/>
              </w:rPr>
            </w:pPr>
            <w:r>
              <w:rPr>
                <w:bCs/>
                <w:i/>
                <w:iCs/>
                <w:color w:val="000000"/>
                <w:sz w:val="20"/>
                <w:szCs w:val="20"/>
              </w:rPr>
              <w:t>Указать марку</w:t>
            </w:r>
          </w:p>
        </w:tc>
        <w:tc>
          <w:tcPr>
            <w:tcW w:w="1207" w:type="dxa"/>
            <w:shd w:val="clear" w:color="auto" w:fill="auto"/>
            <w:vAlign w:val="center"/>
          </w:tcPr>
          <w:p w14:paraId="214EFDD2" w14:textId="41277B6C" w:rsidR="00EA186E" w:rsidRPr="00FD680D" w:rsidRDefault="00EA186E" w:rsidP="00EA186E">
            <w:pPr>
              <w:jc w:val="center"/>
            </w:pPr>
            <w:r>
              <w:rPr>
                <w:bCs/>
                <w:i/>
                <w:iCs/>
                <w:color w:val="000000"/>
                <w:sz w:val="20"/>
                <w:szCs w:val="20"/>
              </w:rPr>
              <w:t>Указать единицу измерения</w:t>
            </w:r>
          </w:p>
        </w:tc>
        <w:tc>
          <w:tcPr>
            <w:tcW w:w="1369" w:type="dxa"/>
            <w:vAlign w:val="center"/>
          </w:tcPr>
          <w:p w14:paraId="14BDEEC6" w14:textId="568710A0" w:rsidR="00EA186E" w:rsidRPr="00FD680D" w:rsidRDefault="00EA186E" w:rsidP="00EA186E">
            <w:pPr>
              <w:jc w:val="center"/>
              <w:rPr>
                <w:bCs/>
                <w:i/>
                <w:color w:val="000000"/>
                <w:sz w:val="20"/>
                <w:szCs w:val="20"/>
              </w:rPr>
            </w:pPr>
            <w:r>
              <w:rPr>
                <w:bCs/>
                <w:i/>
                <w:iCs/>
                <w:color w:val="000000"/>
                <w:sz w:val="20"/>
                <w:szCs w:val="20"/>
              </w:rPr>
              <w:t>Указать размер</w:t>
            </w:r>
          </w:p>
        </w:tc>
        <w:tc>
          <w:tcPr>
            <w:tcW w:w="1369" w:type="dxa"/>
            <w:shd w:val="clear" w:color="auto" w:fill="auto"/>
            <w:vAlign w:val="center"/>
          </w:tcPr>
          <w:p w14:paraId="6E6C32F5" w14:textId="0555B131" w:rsidR="00EA186E" w:rsidRPr="00FD680D" w:rsidRDefault="00EA186E" w:rsidP="00EA186E">
            <w:pPr>
              <w:jc w:val="center"/>
            </w:pPr>
            <w:r>
              <w:rPr>
                <w:bCs/>
                <w:i/>
                <w:iCs/>
                <w:color w:val="000000"/>
                <w:sz w:val="20"/>
                <w:szCs w:val="20"/>
              </w:rPr>
              <w:t>Указать количество</w:t>
            </w:r>
          </w:p>
        </w:tc>
        <w:tc>
          <w:tcPr>
            <w:tcW w:w="1817" w:type="dxa"/>
            <w:tcBorders>
              <w:bottom w:val="single" w:sz="4" w:space="0" w:color="auto"/>
            </w:tcBorders>
            <w:shd w:val="clear" w:color="auto" w:fill="auto"/>
            <w:vAlign w:val="center"/>
          </w:tcPr>
          <w:p w14:paraId="47EBE0C2" w14:textId="6DBFCFEB"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без НДС</w:t>
            </w:r>
          </w:p>
        </w:tc>
        <w:tc>
          <w:tcPr>
            <w:tcW w:w="1823" w:type="dxa"/>
            <w:tcBorders>
              <w:bottom w:val="single" w:sz="4" w:space="0" w:color="auto"/>
            </w:tcBorders>
            <w:shd w:val="clear" w:color="auto" w:fill="auto"/>
            <w:vAlign w:val="center"/>
          </w:tcPr>
          <w:p w14:paraId="3F1A40C7" w14:textId="5C687948"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без НДС</w:t>
            </w:r>
          </w:p>
        </w:tc>
        <w:tc>
          <w:tcPr>
            <w:tcW w:w="1418" w:type="dxa"/>
            <w:tcBorders>
              <w:bottom w:val="single" w:sz="4" w:space="0" w:color="auto"/>
            </w:tcBorders>
            <w:shd w:val="clear" w:color="auto" w:fill="auto"/>
            <w:vAlign w:val="center"/>
          </w:tcPr>
          <w:p w14:paraId="6D33E503" w14:textId="6F9B8F2A"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с НДС</w:t>
            </w:r>
          </w:p>
        </w:tc>
        <w:tc>
          <w:tcPr>
            <w:tcW w:w="1417" w:type="dxa"/>
            <w:tcBorders>
              <w:bottom w:val="single" w:sz="4" w:space="0" w:color="auto"/>
            </w:tcBorders>
            <w:shd w:val="clear" w:color="auto" w:fill="auto"/>
            <w:vAlign w:val="center"/>
          </w:tcPr>
          <w:p w14:paraId="7AE5924E" w14:textId="74307DB4"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с НДС</w:t>
            </w:r>
          </w:p>
        </w:tc>
      </w:tr>
      <w:tr w:rsidR="00EA186E" w:rsidRPr="00FD680D" w14:paraId="6957DA1E" w14:textId="77777777" w:rsidTr="000E3658">
        <w:trPr>
          <w:trHeight w:val="75"/>
        </w:trPr>
        <w:tc>
          <w:tcPr>
            <w:tcW w:w="846" w:type="dxa"/>
            <w:shd w:val="clear" w:color="auto" w:fill="auto"/>
            <w:vAlign w:val="center"/>
          </w:tcPr>
          <w:p w14:paraId="76D142BF" w14:textId="77777777" w:rsidR="00EA186E" w:rsidRPr="00FD680D" w:rsidRDefault="00EA186E" w:rsidP="00EA186E">
            <w:pPr>
              <w:pStyle w:val="a3"/>
              <w:numPr>
                <w:ilvl w:val="0"/>
                <w:numId w:val="18"/>
              </w:numPr>
              <w:tabs>
                <w:tab w:val="left" w:pos="360"/>
              </w:tabs>
              <w:jc w:val="center"/>
              <w:rPr>
                <w:color w:val="FF0000"/>
                <w:sz w:val="20"/>
                <w:szCs w:val="20"/>
              </w:rPr>
            </w:pPr>
          </w:p>
        </w:tc>
        <w:tc>
          <w:tcPr>
            <w:tcW w:w="3090" w:type="dxa"/>
            <w:shd w:val="clear" w:color="auto" w:fill="auto"/>
            <w:vAlign w:val="center"/>
          </w:tcPr>
          <w:p w14:paraId="54FA994A" w14:textId="3095976B" w:rsidR="00EA186E" w:rsidRPr="00FD680D" w:rsidRDefault="00EA186E" w:rsidP="00EA186E">
            <w:pPr>
              <w:jc w:val="center"/>
              <w:rPr>
                <w:bCs/>
                <w:i/>
                <w:color w:val="000000"/>
                <w:sz w:val="20"/>
                <w:szCs w:val="20"/>
              </w:rPr>
            </w:pPr>
            <w:r>
              <w:rPr>
                <w:bCs/>
                <w:i/>
                <w:iCs/>
                <w:color w:val="000000"/>
                <w:sz w:val="20"/>
                <w:szCs w:val="20"/>
              </w:rPr>
              <w:t>Указать наименование</w:t>
            </w:r>
          </w:p>
        </w:tc>
        <w:tc>
          <w:tcPr>
            <w:tcW w:w="1515" w:type="dxa"/>
            <w:shd w:val="clear" w:color="auto" w:fill="auto"/>
            <w:vAlign w:val="center"/>
          </w:tcPr>
          <w:p w14:paraId="2CD7881F" w14:textId="7BAE0879" w:rsidR="00EA186E" w:rsidRPr="00FD680D" w:rsidRDefault="00EA186E" w:rsidP="00EA186E">
            <w:pPr>
              <w:jc w:val="center"/>
              <w:rPr>
                <w:bCs/>
                <w:i/>
                <w:color w:val="000000"/>
                <w:sz w:val="20"/>
                <w:szCs w:val="20"/>
              </w:rPr>
            </w:pPr>
            <w:r>
              <w:rPr>
                <w:bCs/>
                <w:i/>
                <w:iCs/>
                <w:color w:val="000000"/>
                <w:sz w:val="20"/>
                <w:szCs w:val="20"/>
              </w:rPr>
              <w:t>Указать марку</w:t>
            </w:r>
          </w:p>
        </w:tc>
        <w:tc>
          <w:tcPr>
            <w:tcW w:w="1207" w:type="dxa"/>
            <w:shd w:val="clear" w:color="auto" w:fill="auto"/>
            <w:vAlign w:val="center"/>
          </w:tcPr>
          <w:p w14:paraId="638DD7BD" w14:textId="21BBB282" w:rsidR="00EA186E" w:rsidRPr="00FD680D" w:rsidRDefault="00EA186E" w:rsidP="00EA186E">
            <w:pPr>
              <w:jc w:val="center"/>
              <w:rPr>
                <w:bCs/>
                <w:i/>
                <w:color w:val="000000"/>
                <w:sz w:val="20"/>
                <w:szCs w:val="20"/>
              </w:rPr>
            </w:pPr>
            <w:r>
              <w:rPr>
                <w:bCs/>
                <w:i/>
                <w:iCs/>
                <w:color w:val="000000"/>
                <w:sz w:val="20"/>
                <w:szCs w:val="20"/>
              </w:rPr>
              <w:t>Указать единицу измерения</w:t>
            </w:r>
          </w:p>
        </w:tc>
        <w:tc>
          <w:tcPr>
            <w:tcW w:w="1369" w:type="dxa"/>
            <w:vAlign w:val="center"/>
          </w:tcPr>
          <w:p w14:paraId="590EB5D4" w14:textId="1D3837BE" w:rsidR="00EA186E" w:rsidRPr="00FD680D" w:rsidRDefault="00EA186E" w:rsidP="00EA186E">
            <w:pPr>
              <w:jc w:val="center"/>
              <w:rPr>
                <w:bCs/>
                <w:i/>
                <w:color w:val="000000"/>
                <w:sz w:val="20"/>
                <w:szCs w:val="20"/>
              </w:rPr>
            </w:pPr>
            <w:r>
              <w:rPr>
                <w:bCs/>
                <w:i/>
                <w:iCs/>
                <w:color w:val="000000"/>
                <w:sz w:val="20"/>
                <w:szCs w:val="20"/>
              </w:rPr>
              <w:t>Указать размер</w:t>
            </w:r>
          </w:p>
        </w:tc>
        <w:tc>
          <w:tcPr>
            <w:tcW w:w="1369" w:type="dxa"/>
            <w:shd w:val="clear" w:color="auto" w:fill="auto"/>
            <w:vAlign w:val="center"/>
          </w:tcPr>
          <w:p w14:paraId="539A5CA1" w14:textId="105E0B0C" w:rsidR="00EA186E" w:rsidRPr="00FD680D" w:rsidRDefault="00EA186E" w:rsidP="00EA186E">
            <w:pPr>
              <w:jc w:val="center"/>
              <w:rPr>
                <w:bCs/>
                <w:i/>
                <w:color w:val="000000"/>
                <w:sz w:val="20"/>
                <w:szCs w:val="20"/>
              </w:rPr>
            </w:pPr>
            <w:r>
              <w:rPr>
                <w:bCs/>
                <w:i/>
                <w:iCs/>
                <w:color w:val="000000"/>
                <w:sz w:val="20"/>
                <w:szCs w:val="20"/>
              </w:rPr>
              <w:t>Указать количество</w:t>
            </w:r>
          </w:p>
        </w:tc>
        <w:tc>
          <w:tcPr>
            <w:tcW w:w="1817" w:type="dxa"/>
            <w:tcBorders>
              <w:bottom w:val="single" w:sz="4" w:space="0" w:color="auto"/>
            </w:tcBorders>
            <w:shd w:val="clear" w:color="auto" w:fill="auto"/>
            <w:vAlign w:val="center"/>
          </w:tcPr>
          <w:p w14:paraId="63E066B3" w14:textId="1291514E"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без НДС</w:t>
            </w:r>
          </w:p>
        </w:tc>
        <w:tc>
          <w:tcPr>
            <w:tcW w:w="1823" w:type="dxa"/>
            <w:tcBorders>
              <w:bottom w:val="single" w:sz="4" w:space="0" w:color="auto"/>
            </w:tcBorders>
            <w:shd w:val="clear" w:color="auto" w:fill="auto"/>
            <w:vAlign w:val="center"/>
          </w:tcPr>
          <w:p w14:paraId="32D0D58B" w14:textId="60BBE06A"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без НДС</w:t>
            </w:r>
          </w:p>
        </w:tc>
        <w:tc>
          <w:tcPr>
            <w:tcW w:w="1418" w:type="dxa"/>
            <w:tcBorders>
              <w:bottom w:val="single" w:sz="4" w:space="0" w:color="auto"/>
            </w:tcBorders>
            <w:shd w:val="clear" w:color="auto" w:fill="auto"/>
            <w:vAlign w:val="center"/>
          </w:tcPr>
          <w:p w14:paraId="109CFA49" w14:textId="00555402"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с НДС</w:t>
            </w:r>
          </w:p>
        </w:tc>
        <w:tc>
          <w:tcPr>
            <w:tcW w:w="1417" w:type="dxa"/>
            <w:tcBorders>
              <w:bottom w:val="single" w:sz="4" w:space="0" w:color="auto"/>
            </w:tcBorders>
            <w:shd w:val="clear" w:color="auto" w:fill="auto"/>
            <w:vAlign w:val="center"/>
          </w:tcPr>
          <w:p w14:paraId="713A6C40" w14:textId="4ABF5157"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с НДС</w:t>
            </w:r>
          </w:p>
        </w:tc>
      </w:tr>
      <w:tr w:rsidR="00EA186E" w:rsidRPr="00FD680D" w14:paraId="16E879B9" w14:textId="77777777" w:rsidTr="000E3658">
        <w:trPr>
          <w:trHeight w:val="75"/>
        </w:trPr>
        <w:tc>
          <w:tcPr>
            <w:tcW w:w="846" w:type="dxa"/>
            <w:shd w:val="clear" w:color="auto" w:fill="auto"/>
            <w:vAlign w:val="center"/>
          </w:tcPr>
          <w:p w14:paraId="59136E97" w14:textId="77777777" w:rsidR="00EA186E" w:rsidRPr="00FD680D" w:rsidRDefault="00EA186E" w:rsidP="00EA186E">
            <w:pPr>
              <w:pStyle w:val="a3"/>
              <w:numPr>
                <w:ilvl w:val="0"/>
                <w:numId w:val="18"/>
              </w:numPr>
              <w:tabs>
                <w:tab w:val="left" w:pos="360"/>
              </w:tabs>
              <w:jc w:val="center"/>
              <w:rPr>
                <w:color w:val="FF0000"/>
                <w:sz w:val="20"/>
                <w:szCs w:val="20"/>
              </w:rPr>
            </w:pPr>
          </w:p>
        </w:tc>
        <w:tc>
          <w:tcPr>
            <w:tcW w:w="3090" w:type="dxa"/>
            <w:shd w:val="clear" w:color="auto" w:fill="auto"/>
            <w:vAlign w:val="center"/>
          </w:tcPr>
          <w:p w14:paraId="5986726B" w14:textId="29467692" w:rsidR="00EA186E" w:rsidRPr="00FD680D" w:rsidRDefault="00EA186E" w:rsidP="00EA186E">
            <w:pPr>
              <w:jc w:val="center"/>
              <w:rPr>
                <w:bCs/>
                <w:i/>
                <w:color w:val="000000"/>
                <w:sz w:val="20"/>
                <w:szCs w:val="20"/>
              </w:rPr>
            </w:pPr>
            <w:r>
              <w:rPr>
                <w:bCs/>
                <w:i/>
                <w:iCs/>
                <w:color w:val="000000"/>
                <w:sz w:val="20"/>
                <w:szCs w:val="20"/>
              </w:rPr>
              <w:t>Указать наименование</w:t>
            </w:r>
          </w:p>
        </w:tc>
        <w:tc>
          <w:tcPr>
            <w:tcW w:w="1515" w:type="dxa"/>
            <w:shd w:val="clear" w:color="auto" w:fill="auto"/>
            <w:vAlign w:val="center"/>
          </w:tcPr>
          <w:p w14:paraId="15E04B5D" w14:textId="134F1EA4" w:rsidR="00EA186E" w:rsidRPr="00FD680D" w:rsidRDefault="00EA186E" w:rsidP="00EA186E">
            <w:pPr>
              <w:jc w:val="center"/>
              <w:rPr>
                <w:bCs/>
                <w:i/>
                <w:color w:val="000000"/>
                <w:sz w:val="20"/>
                <w:szCs w:val="20"/>
              </w:rPr>
            </w:pPr>
            <w:r>
              <w:rPr>
                <w:bCs/>
                <w:i/>
                <w:iCs/>
                <w:color w:val="000000"/>
                <w:sz w:val="20"/>
                <w:szCs w:val="20"/>
              </w:rPr>
              <w:t>Указать марку</w:t>
            </w:r>
          </w:p>
        </w:tc>
        <w:tc>
          <w:tcPr>
            <w:tcW w:w="1207" w:type="dxa"/>
            <w:shd w:val="clear" w:color="auto" w:fill="auto"/>
            <w:vAlign w:val="center"/>
          </w:tcPr>
          <w:p w14:paraId="58B7F61E" w14:textId="75EF322B" w:rsidR="00EA186E" w:rsidRPr="00FD680D" w:rsidRDefault="00EA186E" w:rsidP="00EA186E">
            <w:pPr>
              <w:jc w:val="center"/>
              <w:rPr>
                <w:bCs/>
                <w:i/>
                <w:color w:val="000000"/>
                <w:sz w:val="20"/>
                <w:szCs w:val="20"/>
              </w:rPr>
            </w:pPr>
            <w:r>
              <w:rPr>
                <w:bCs/>
                <w:i/>
                <w:iCs/>
                <w:color w:val="000000"/>
                <w:sz w:val="20"/>
                <w:szCs w:val="20"/>
              </w:rPr>
              <w:t>Указать единицу измерения</w:t>
            </w:r>
          </w:p>
        </w:tc>
        <w:tc>
          <w:tcPr>
            <w:tcW w:w="1369" w:type="dxa"/>
            <w:vAlign w:val="center"/>
          </w:tcPr>
          <w:p w14:paraId="7000C3D4" w14:textId="4F28A886" w:rsidR="00EA186E" w:rsidRPr="00FD680D" w:rsidRDefault="00EA186E" w:rsidP="00EA186E">
            <w:pPr>
              <w:jc w:val="center"/>
              <w:rPr>
                <w:bCs/>
                <w:i/>
                <w:color w:val="000000"/>
                <w:sz w:val="20"/>
                <w:szCs w:val="20"/>
              </w:rPr>
            </w:pPr>
            <w:r>
              <w:rPr>
                <w:bCs/>
                <w:i/>
                <w:iCs/>
                <w:color w:val="000000"/>
                <w:sz w:val="20"/>
                <w:szCs w:val="20"/>
              </w:rPr>
              <w:t>Указать размер</w:t>
            </w:r>
          </w:p>
        </w:tc>
        <w:tc>
          <w:tcPr>
            <w:tcW w:w="1369" w:type="dxa"/>
            <w:shd w:val="clear" w:color="auto" w:fill="auto"/>
            <w:vAlign w:val="center"/>
          </w:tcPr>
          <w:p w14:paraId="2469B3BE" w14:textId="5E47C800" w:rsidR="00EA186E" w:rsidRPr="00FD680D" w:rsidRDefault="00EA186E" w:rsidP="00EA186E">
            <w:pPr>
              <w:jc w:val="center"/>
              <w:rPr>
                <w:bCs/>
                <w:i/>
                <w:color w:val="000000"/>
                <w:sz w:val="20"/>
                <w:szCs w:val="20"/>
              </w:rPr>
            </w:pPr>
            <w:r>
              <w:rPr>
                <w:bCs/>
                <w:i/>
                <w:iCs/>
                <w:color w:val="000000"/>
                <w:sz w:val="20"/>
                <w:szCs w:val="20"/>
              </w:rPr>
              <w:t>Указать количество</w:t>
            </w:r>
          </w:p>
        </w:tc>
        <w:tc>
          <w:tcPr>
            <w:tcW w:w="1817" w:type="dxa"/>
            <w:tcBorders>
              <w:bottom w:val="single" w:sz="4" w:space="0" w:color="auto"/>
            </w:tcBorders>
            <w:shd w:val="clear" w:color="auto" w:fill="auto"/>
            <w:vAlign w:val="center"/>
          </w:tcPr>
          <w:p w14:paraId="06214782" w14:textId="183F36AC"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без НДС</w:t>
            </w:r>
          </w:p>
        </w:tc>
        <w:tc>
          <w:tcPr>
            <w:tcW w:w="1823" w:type="dxa"/>
            <w:tcBorders>
              <w:bottom w:val="single" w:sz="4" w:space="0" w:color="auto"/>
            </w:tcBorders>
            <w:shd w:val="clear" w:color="auto" w:fill="auto"/>
            <w:vAlign w:val="center"/>
          </w:tcPr>
          <w:p w14:paraId="45C104A4" w14:textId="2CC95F3C"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без НДС</w:t>
            </w:r>
          </w:p>
        </w:tc>
        <w:tc>
          <w:tcPr>
            <w:tcW w:w="1418" w:type="dxa"/>
            <w:tcBorders>
              <w:bottom w:val="single" w:sz="4" w:space="0" w:color="auto"/>
            </w:tcBorders>
            <w:shd w:val="clear" w:color="auto" w:fill="auto"/>
            <w:vAlign w:val="center"/>
          </w:tcPr>
          <w:p w14:paraId="18DBED2F" w14:textId="61EA42AD"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с НДС</w:t>
            </w:r>
          </w:p>
        </w:tc>
        <w:tc>
          <w:tcPr>
            <w:tcW w:w="1417" w:type="dxa"/>
            <w:tcBorders>
              <w:bottom w:val="single" w:sz="4" w:space="0" w:color="auto"/>
            </w:tcBorders>
            <w:shd w:val="clear" w:color="auto" w:fill="auto"/>
            <w:vAlign w:val="center"/>
          </w:tcPr>
          <w:p w14:paraId="4826E33D" w14:textId="4D45BAB8" w:rsidR="00EA186E" w:rsidRPr="00FD680D" w:rsidRDefault="00EA186E" w:rsidP="00EA186E">
            <w:pPr>
              <w:jc w:val="center"/>
              <w:rPr>
                <w:i/>
                <w:color w:val="000000" w:themeColor="text1"/>
                <w:sz w:val="20"/>
                <w:szCs w:val="22"/>
              </w:rPr>
            </w:pPr>
            <w:r>
              <w:rPr>
                <w:i/>
                <w:iCs/>
                <w:color w:val="000000" w:themeColor="text1"/>
                <w:sz w:val="20"/>
                <w:szCs w:val="22"/>
              </w:rPr>
              <w:t xml:space="preserve">Указать сумму  в </w:t>
            </w:r>
            <w:r>
              <w:rPr>
                <w:i/>
                <w:iCs/>
                <w:color w:val="000000" w:themeColor="text1"/>
                <w:sz w:val="20"/>
                <w:szCs w:val="22"/>
              </w:rPr>
              <w:lastRenderedPageBreak/>
              <w:t>драмах РА с НДС</w:t>
            </w:r>
          </w:p>
        </w:tc>
      </w:tr>
      <w:tr w:rsidR="00EA186E" w:rsidRPr="00FD680D" w14:paraId="45AEAD83" w14:textId="77777777" w:rsidTr="000E3658">
        <w:trPr>
          <w:trHeight w:val="75"/>
        </w:trPr>
        <w:tc>
          <w:tcPr>
            <w:tcW w:w="846" w:type="dxa"/>
            <w:shd w:val="clear" w:color="auto" w:fill="auto"/>
            <w:vAlign w:val="center"/>
          </w:tcPr>
          <w:p w14:paraId="22BD41F1" w14:textId="77777777" w:rsidR="00EA186E" w:rsidRPr="00FD680D" w:rsidRDefault="00EA186E" w:rsidP="00EA186E">
            <w:pPr>
              <w:pStyle w:val="a3"/>
              <w:numPr>
                <w:ilvl w:val="0"/>
                <w:numId w:val="18"/>
              </w:numPr>
              <w:tabs>
                <w:tab w:val="left" w:pos="360"/>
              </w:tabs>
              <w:jc w:val="center"/>
              <w:rPr>
                <w:color w:val="FF0000"/>
                <w:sz w:val="20"/>
                <w:szCs w:val="20"/>
              </w:rPr>
            </w:pPr>
          </w:p>
        </w:tc>
        <w:tc>
          <w:tcPr>
            <w:tcW w:w="3090" w:type="dxa"/>
            <w:shd w:val="clear" w:color="auto" w:fill="auto"/>
            <w:vAlign w:val="center"/>
          </w:tcPr>
          <w:p w14:paraId="51978DA5" w14:textId="64CCD2CC" w:rsidR="00EA186E" w:rsidRPr="00FD680D" w:rsidRDefault="00EA186E" w:rsidP="00EA186E">
            <w:pPr>
              <w:jc w:val="center"/>
              <w:rPr>
                <w:bCs/>
                <w:i/>
                <w:color w:val="000000"/>
                <w:sz w:val="20"/>
                <w:szCs w:val="20"/>
              </w:rPr>
            </w:pPr>
            <w:r>
              <w:rPr>
                <w:bCs/>
                <w:i/>
                <w:iCs/>
                <w:color w:val="000000"/>
                <w:sz w:val="20"/>
                <w:szCs w:val="20"/>
              </w:rPr>
              <w:t>Указать наименование</w:t>
            </w:r>
          </w:p>
        </w:tc>
        <w:tc>
          <w:tcPr>
            <w:tcW w:w="1515" w:type="dxa"/>
            <w:shd w:val="clear" w:color="auto" w:fill="auto"/>
            <w:vAlign w:val="center"/>
          </w:tcPr>
          <w:p w14:paraId="3E21DDA4" w14:textId="774C2A95" w:rsidR="00EA186E" w:rsidRPr="00FD680D" w:rsidRDefault="00EA186E" w:rsidP="00EA186E">
            <w:pPr>
              <w:jc w:val="center"/>
              <w:rPr>
                <w:bCs/>
                <w:i/>
                <w:color w:val="000000"/>
                <w:sz w:val="20"/>
                <w:szCs w:val="20"/>
              </w:rPr>
            </w:pPr>
            <w:r>
              <w:rPr>
                <w:bCs/>
                <w:i/>
                <w:iCs/>
                <w:color w:val="000000"/>
                <w:sz w:val="20"/>
                <w:szCs w:val="20"/>
              </w:rPr>
              <w:t>Указать марку</w:t>
            </w:r>
          </w:p>
        </w:tc>
        <w:tc>
          <w:tcPr>
            <w:tcW w:w="1207" w:type="dxa"/>
            <w:shd w:val="clear" w:color="auto" w:fill="auto"/>
            <w:vAlign w:val="center"/>
          </w:tcPr>
          <w:p w14:paraId="3440A93B" w14:textId="6FAF1E36" w:rsidR="00EA186E" w:rsidRPr="00FD680D" w:rsidRDefault="00EA186E" w:rsidP="00EA186E">
            <w:pPr>
              <w:jc w:val="center"/>
              <w:rPr>
                <w:bCs/>
                <w:i/>
                <w:color w:val="000000"/>
                <w:sz w:val="20"/>
                <w:szCs w:val="20"/>
              </w:rPr>
            </w:pPr>
            <w:r>
              <w:rPr>
                <w:bCs/>
                <w:i/>
                <w:iCs/>
                <w:color w:val="000000"/>
                <w:sz w:val="20"/>
                <w:szCs w:val="20"/>
              </w:rPr>
              <w:t>Указать единицу измерения</w:t>
            </w:r>
          </w:p>
        </w:tc>
        <w:tc>
          <w:tcPr>
            <w:tcW w:w="1369" w:type="dxa"/>
            <w:vAlign w:val="center"/>
          </w:tcPr>
          <w:p w14:paraId="19C888E4" w14:textId="6D9F61B9" w:rsidR="00EA186E" w:rsidRPr="00FD680D" w:rsidRDefault="00EA186E" w:rsidP="00EA186E">
            <w:pPr>
              <w:jc w:val="center"/>
              <w:rPr>
                <w:bCs/>
                <w:i/>
                <w:color w:val="000000"/>
                <w:sz w:val="20"/>
                <w:szCs w:val="20"/>
              </w:rPr>
            </w:pPr>
            <w:r>
              <w:rPr>
                <w:bCs/>
                <w:i/>
                <w:iCs/>
                <w:color w:val="000000"/>
                <w:sz w:val="20"/>
                <w:szCs w:val="20"/>
              </w:rPr>
              <w:t>Указать размер</w:t>
            </w:r>
          </w:p>
        </w:tc>
        <w:tc>
          <w:tcPr>
            <w:tcW w:w="1369" w:type="dxa"/>
            <w:shd w:val="clear" w:color="auto" w:fill="auto"/>
            <w:vAlign w:val="center"/>
          </w:tcPr>
          <w:p w14:paraId="2FA90F4E" w14:textId="1D2FADB9" w:rsidR="00EA186E" w:rsidRPr="00FD680D" w:rsidRDefault="00EA186E" w:rsidP="00EA186E">
            <w:pPr>
              <w:jc w:val="center"/>
              <w:rPr>
                <w:bCs/>
                <w:i/>
                <w:color w:val="000000"/>
                <w:sz w:val="20"/>
                <w:szCs w:val="20"/>
              </w:rPr>
            </w:pPr>
            <w:r>
              <w:rPr>
                <w:bCs/>
                <w:i/>
                <w:iCs/>
                <w:color w:val="000000"/>
                <w:sz w:val="20"/>
                <w:szCs w:val="20"/>
              </w:rPr>
              <w:t>Указать количество</w:t>
            </w:r>
          </w:p>
        </w:tc>
        <w:tc>
          <w:tcPr>
            <w:tcW w:w="1817" w:type="dxa"/>
            <w:tcBorders>
              <w:bottom w:val="single" w:sz="4" w:space="0" w:color="auto"/>
            </w:tcBorders>
            <w:shd w:val="clear" w:color="auto" w:fill="auto"/>
            <w:vAlign w:val="center"/>
          </w:tcPr>
          <w:p w14:paraId="03BCF922" w14:textId="2B422283"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без НДС</w:t>
            </w:r>
          </w:p>
        </w:tc>
        <w:tc>
          <w:tcPr>
            <w:tcW w:w="1823" w:type="dxa"/>
            <w:tcBorders>
              <w:bottom w:val="single" w:sz="4" w:space="0" w:color="auto"/>
            </w:tcBorders>
            <w:shd w:val="clear" w:color="auto" w:fill="auto"/>
            <w:vAlign w:val="center"/>
          </w:tcPr>
          <w:p w14:paraId="03AE4002" w14:textId="6DF6A85E"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без НДС</w:t>
            </w:r>
          </w:p>
        </w:tc>
        <w:tc>
          <w:tcPr>
            <w:tcW w:w="1418" w:type="dxa"/>
            <w:tcBorders>
              <w:bottom w:val="single" w:sz="4" w:space="0" w:color="auto"/>
            </w:tcBorders>
            <w:shd w:val="clear" w:color="auto" w:fill="auto"/>
            <w:vAlign w:val="center"/>
          </w:tcPr>
          <w:p w14:paraId="4EDA381C" w14:textId="3E40FE8C"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с НДС</w:t>
            </w:r>
          </w:p>
        </w:tc>
        <w:tc>
          <w:tcPr>
            <w:tcW w:w="1417" w:type="dxa"/>
            <w:tcBorders>
              <w:bottom w:val="single" w:sz="4" w:space="0" w:color="auto"/>
            </w:tcBorders>
            <w:shd w:val="clear" w:color="auto" w:fill="auto"/>
            <w:vAlign w:val="center"/>
          </w:tcPr>
          <w:p w14:paraId="24A76A88" w14:textId="5BFB253D"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с НДС</w:t>
            </w:r>
          </w:p>
        </w:tc>
      </w:tr>
      <w:tr w:rsidR="00EA186E" w:rsidRPr="00FD680D" w14:paraId="5BFAD4C0" w14:textId="77777777" w:rsidTr="000E3658">
        <w:trPr>
          <w:trHeight w:val="75"/>
        </w:trPr>
        <w:tc>
          <w:tcPr>
            <w:tcW w:w="846" w:type="dxa"/>
            <w:shd w:val="clear" w:color="auto" w:fill="auto"/>
            <w:vAlign w:val="center"/>
          </w:tcPr>
          <w:p w14:paraId="7AE46FF3" w14:textId="77777777" w:rsidR="00EA186E" w:rsidRPr="00FD680D" w:rsidRDefault="00EA186E" w:rsidP="00EA186E">
            <w:pPr>
              <w:pStyle w:val="a3"/>
              <w:numPr>
                <w:ilvl w:val="0"/>
                <w:numId w:val="18"/>
              </w:numPr>
              <w:tabs>
                <w:tab w:val="left" w:pos="360"/>
              </w:tabs>
              <w:jc w:val="center"/>
              <w:rPr>
                <w:color w:val="FF0000"/>
                <w:sz w:val="20"/>
                <w:szCs w:val="20"/>
              </w:rPr>
            </w:pPr>
          </w:p>
        </w:tc>
        <w:tc>
          <w:tcPr>
            <w:tcW w:w="3090" w:type="dxa"/>
            <w:shd w:val="clear" w:color="auto" w:fill="auto"/>
            <w:vAlign w:val="center"/>
          </w:tcPr>
          <w:p w14:paraId="28A7AE92" w14:textId="760AE477" w:rsidR="00EA186E" w:rsidRPr="00FD680D" w:rsidRDefault="00EA186E" w:rsidP="00EA186E">
            <w:pPr>
              <w:jc w:val="center"/>
              <w:rPr>
                <w:bCs/>
                <w:i/>
                <w:color w:val="000000"/>
                <w:sz w:val="20"/>
                <w:szCs w:val="20"/>
              </w:rPr>
            </w:pPr>
            <w:r>
              <w:rPr>
                <w:bCs/>
                <w:i/>
                <w:iCs/>
                <w:color w:val="000000"/>
                <w:sz w:val="20"/>
                <w:szCs w:val="20"/>
              </w:rPr>
              <w:t>Указать наименование</w:t>
            </w:r>
          </w:p>
        </w:tc>
        <w:tc>
          <w:tcPr>
            <w:tcW w:w="1515" w:type="dxa"/>
            <w:shd w:val="clear" w:color="auto" w:fill="auto"/>
            <w:vAlign w:val="center"/>
          </w:tcPr>
          <w:p w14:paraId="43E0E317" w14:textId="5F31693D" w:rsidR="00EA186E" w:rsidRPr="00FD680D" w:rsidRDefault="00EA186E" w:rsidP="00EA186E">
            <w:pPr>
              <w:jc w:val="center"/>
              <w:rPr>
                <w:bCs/>
                <w:i/>
                <w:color w:val="000000"/>
                <w:sz w:val="20"/>
                <w:szCs w:val="20"/>
              </w:rPr>
            </w:pPr>
            <w:r>
              <w:rPr>
                <w:bCs/>
                <w:i/>
                <w:iCs/>
                <w:color w:val="000000"/>
                <w:sz w:val="20"/>
                <w:szCs w:val="20"/>
              </w:rPr>
              <w:t>Указать марку</w:t>
            </w:r>
          </w:p>
        </w:tc>
        <w:tc>
          <w:tcPr>
            <w:tcW w:w="1207" w:type="dxa"/>
            <w:shd w:val="clear" w:color="auto" w:fill="auto"/>
            <w:vAlign w:val="center"/>
          </w:tcPr>
          <w:p w14:paraId="2574D135" w14:textId="45DA9F7D" w:rsidR="00EA186E" w:rsidRPr="00FD680D" w:rsidRDefault="00EA186E" w:rsidP="00EA186E">
            <w:pPr>
              <w:jc w:val="center"/>
              <w:rPr>
                <w:bCs/>
                <w:i/>
                <w:color w:val="000000"/>
                <w:sz w:val="20"/>
                <w:szCs w:val="20"/>
              </w:rPr>
            </w:pPr>
            <w:r>
              <w:rPr>
                <w:bCs/>
                <w:i/>
                <w:iCs/>
                <w:color w:val="000000"/>
                <w:sz w:val="20"/>
                <w:szCs w:val="20"/>
              </w:rPr>
              <w:t>Указать единицу измерения</w:t>
            </w:r>
          </w:p>
        </w:tc>
        <w:tc>
          <w:tcPr>
            <w:tcW w:w="1369" w:type="dxa"/>
            <w:vAlign w:val="center"/>
          </w:tcPr>
          <w:p w14:paraId="353575C1" w14:textId="08CB2900" w:rsidR="00EA186E" w:rsidRPr="00FD680D" w:rsidRDefault="00EA186E" w:rsidP="00EA186E">
            <w:pPr>
              <w:jc w:val="center"/>
              <w:rPr>
                <w:bCs/>
                <w:i/>
                <w:color w:val="000000"/>
                <w:sz w:val="20"/>
                <w:szCs w:val="20"/>
              </w:rPr>
            </w:pPr>
            <w:r>
              <w:rPr>
                <w:bCs/>
                <w:i/>
                <w:iCs/>
                <w:color w:val="000000"/>
                <w:sz w:val="20"/>
                <w:szCs w:val="20"/>
              </w:rPr>
              <w:t>Указать размер</w:t>
            </w:r>
          </w:p>
        </w:tc>
        <w:tc>
          <w:tcPr>
            <w:tcW w:w="1369" w:type="dxa"/>
            <w:shd w:val="clear" w:color="auto" w:fill="auto"/>
            <w:vAlign w:val="center"/>
          </w:tcPr>
          <w:p w14:paraId="0D8AAEA8" w14:textId="4DC2CA3B" w:rsidR="00EA186E" w:rsidRPr="00FD680D" w:rsidRDefault="00EA186E" w:rsidP="00EA186E">
            <w:pPr>
              <w:jc w:val="center"/>
              <w:rPr>
                <w:bCs/>
                <w:i/>
                <w:color w:val="000000"/>
                <w:sz w:val="20"/>
                <w:szCs w:val="20"/>
              </w:rPr>
            </w:pPr>
            <w:r>
              <w:rPr>
                <w:bCs/>
                <w:i/>
                <w:iCs/>
                <w:color w:val="000000"/>
                <w:sz w:val="20"/>
                <w:szCs w:val="20"/>
              </w:rPr>
              <w:t>Указать количество</w:t>
            </w:r>
          </w:p>
        </w:tc>
        <w:tc>
          <w:tcPr>
            <w:tcW w:w="1817" w:type="dxa"/>
            <w:tcBorders>
              <w:bottom w:val="single" w:sz="4" w:space="0" w:color="auto"/>
            </w:tcBorders>
            <w:shd w:val="clear" w:color="auto" w:fill="auto"/>
            <w:vAlign w:val="center"/>
          </w:tcPr>
          <w:p w14:paraId="1C5B12B0" w14:textId="407611E4"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без НДС</w:t>
            </w:r>
          </w:p>
        </w:tc>
        <w:tc>
          <w:tcPr>
            <w:tcW w:w="1823" w:type="dxa"/>
            <w:tcBorders>
              <w:bottom w:val="single" w:sz="4" w:space="0" w:color="auto"/>
            </w:tcBorders>
            <w:shd w:val="clear" w:color="auto" w:fill="auto"/>
            <w:vAlign w:val="center"/>
          </w:tcPr>
          <w:p w14:paraId="6CE8B17E" w14:textId="6B8F04BD"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без НДС</w:t>
            </w:r>
          </w:p>
        </w:tc>
        <w:tc>
          <w:tcPr>
            <w:tcW w:w="1418" w:type="dxa"/>
            <w:tcBorders>
              <w:bottom w:val="single" w:sz="4" w:space="0" w:color="auto"/>
            </w:tcBorders>
            <w:shd w:val="clear" w:color="auto" w:fill="auto"/>
            <w:vAlign w:val="center"/>
          </w:tcPr>
          <w:p w14:paraId="35EE1A85" w14:textId="203362B1"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с НДС</w:t>
            </w:r>
          </w:p>
        </w:tc>
        <w:tc>
          <w:tcPr>
            <w:tcW w:w="1417" w:type="dxa"/>
            <w:tcBorders>
              <w:bottom w:val="single" w:sz="4" w:space="0" w:color="auto"/>
            </w:tcBorders>
            <w:shd w:val="clear" w:color="auto" w:fill="auto"/>
            <w:vAlign w:val="center"/>
          </w:tcPr>
          <w:p w14:paraId="0A7C41F4" w14:textId="20C8E883"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с НДС</w:t>
            </w:r>
          </w:p>
        </w:tc>
      </w:tr>
      <w:tr w:rsidR="00EA186E" w:rsidRPr="00FD680D" w14:paraId="4456F1AB" w14:textId="77777777" w:rsidTr="000E3658">
        <w:trPr>
          <w:trHeight w:val="75"/>
        </w:trPr>
        <w:tc>
          <w:tcPr>
            <w:tcW w:w="846" w:type="dxa"/>
            <w:shd w:val="clear" w:color="auto" w:fill="auto"/>
            <w:vAlign w:val="center"/>
          </w:tcPr>
          <w:p w14:paraId="12DF7D56" w14:textId="77777777" w:rsidR="00EA186E" w:rsidRPr="00FD680D" w:rsidRDefault="00EA186E" w:rsidP="00EA186E">
            <w:pPr>
              <w:pStyle w:val="a3"/>
              <w:numPr>
                <w:ilvl w:val="0"/>
                <w:numId w:val="18"/>
              </w:numPr>
              <w:tabs>
                <w:tab w:val="left" w:pos="360"/>
              </w:tabs>
              <w:jc w:val="center"/>
              <w:rPr>
                <w:color w:val="FF0000"/>
                <w:sz w:val="20"/>
                <w:szCs w:val="20"/>
              </w:rPr>
            </w:pPr>
          </w:p>
        </w:tc>
        <w:tc>
          <w:tcPr>
            <w:tcW w:w="3090" w:type="dxa"/>
            <w:shd w:val="clear" w:color="auto" w:fill="auto"/>
            <w:vAlign w:val="center"/>
          </w:tcPr>
          <w:p w14:paraId="22D80929" w14:textId="6B27AA35" w:rsidR="00EA186E" w:rsidRPr="00FD680D" w:rsidRDefault="00EA186E" w:rsidP="00EA186E">
            <w:pPr>
              <w:jc w:val="center"/>
              <w:rPr>
                <w:bCs/>
                <w:i/>
                <w:color w:val="000000"/>
                <w:sz w:val="20"/>
                <w:szCs w:val="20"/>
              </w:rPr>
            </w:pPr>
            <w:r>
              <w:rPr>
                <w:bCs/>
                <w:i/>
                <w:iCs/>
                <w:color w:val="000000"/>
                <w:sz w:val="20"/>
                <w:szCs w:val="20"/>
              </w:rPr>
              <w:t>Указать наименование</w:t>
            </w:r>
          </w:p>
        </w:tc>
        <w:tc>
          <w:tcPr>
            <w:tcW w:w="1515" w:type="dxa"/>
            <w:shd w:val="clear" w:color="auto" w:fill="auto"/>
            <w:vAlign w:val="center"/>
          </w:tcPr>
          <w:p w14:paraId="54E43738" w14:textId="4CE46FBC" w:rsidR="00EA186E" w:rsidRPr="00FD680D" w:rsidRDefault="00EA186E" w:rsidP="00EA186E">
            <w:pPr>
              <w:jc w:val="center"/>
              <w:rPr>
                <w:bCs/>
                <w:i/>
                <w:color w:val="000000"/>
                <w:sz w:val="20"/>
                <w:szCs w:val="20"/>
              </w:rPr>
            </w:pPr>
            <w:r>
              <w:rPr>
                <w:bCs/>
                <w:i/>
                <w:iCs/>
                <w:color w:val="000000"/>
                <w:sz w:val="20"/>
                <w:szCs w:val="20"/>
              </w:rPr>
              <w:t>Указать марку</w:t>
            </w:r>
          </w:p>
        </w:tc>
        <w:tc>
          <w:tcPr>
            <w:tcW w:w="1207" w:type="dxa"/>
            <w:shd w:val="clear" w:color="auto" w:fill="auto"/>
            <w:vAlign w:val="center"/>
          </w:tcPr>
          <w:p w14:paraId="52274A91" w14:textId="675657EF" w:rsidR="00EA186E" w:rsidRPr="00FD680D" w:rsidRDefault="00EA186E" w:rsidP="00EA186E">
            <w:pPr>
              <w:jc w:val="center"/>
              <w:rPr>
                <w:bCs/>
                <w:i/>
                <w:color w:val="000000"/>
                <w:sz w:val="20"/>
                <w:szCs w:val="20"/>
              </w:rPr>
            </w:pPr>
            <w:r>
              <w:rPr>
                <w:bCs/>
                <w:i/>
                <w:iCs/>
                <w:color w:val="000000"/>
                <w:sz w:val="20"/>
                <w:szCs w:val="20"/>
              </w:rPr>
              <w:t>Указать единицу измерения</w:t>
            </w:r>
          </w:p>
        </w:tc>
        <w:tc>
          <w:tcPr>
            <w:tcW w:w="1369" w:type="dxa"/>
            <w:vAlign w:val="center"/>
          </w:tcPr>
          <w:p w14:paraId="37012449" w14:textId="03CCA61E" w:rsidR="00EA186E" w:rsidRPr="00FD680D" w:rsidRDefault="00EA186E" w:rsidP="00EA186E">
            <w:pPr>
              <w:jc w:val="center"/>
              <w:rPr>
                <w:bCs/>
                <w:i/>
                <w:color w:val="000000"/>
                <w:sz w:val="20"/>
                <w:szCs w:val="20"/>
              </w:rPr>
            </w:pPr>
            <w:r>
              <w:rPr>
                <w:bCs/>
                <w:i/>
                <w:iCs/>
                <w:color w:val="000000"/>
                <w:sz w:val="20"/>
                <w:szCs w:val="20"/>
              </w:rPr>
              <w:t>Указать размер</w:t>
            </w:r>
          </w:p>
        </w:tc>
        <w:tc>
          <w:tcPr>
            <w:tcW w:w="1369" w:type="dxa"/>
            <w:shd w:val="clear" w:color="auto" w:fill="auto"/>
            <w:vAlign w:val="center"/>
          </w:tcPr>
          <w:p w14:paraId="486473BE" w14:textId="694ABCD2" w:rsidR="00EA186E" w:rsidRPr="00FD680D" w:rsidRDefault="00EA186E" w:rsidP="00EA186E">
            <w:pPr>
              <w:jc w:val="center"/>
              <w:rPr>
                <w:bCs/>
                <w:i/>
                <w:color w:val="000000"/>
                <w:sz w:val="20"/>
                <w:szCs w:val="20"/>
              </w:rPr>
            </w:pPr>
            <w:r>
              <w:rPr>
                <w:bCs/>
                <w:i/>
                <w:iCs/>
                <w:color w:val="000000"/>
                <w:sz w:val="20"/>
                <w:szCs w:val="20"/>
              </w:rPr>
              <w:t>Указать количество</w:t>
            </w:r>
          </w:p>
        </w:tc>
        <w:tc>
          <w:tcPr>
            <w:tcW w:w="1817" w:type="dxa"/>
            <w:tcBorders>
              <w:bottom w:val="single" w:sz="4" w:space="0" w:color="auto"/>
            </w:tcBorders>
            <w:shd w:val="clear" w:color="auto" w:fill="auto"/>
            <w:vAlign w:val="center"/>
          </w:tcPr>
          <w:p w14:paraId="50B91C69" w14:textId="2FC7B080"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без НДС</w:t>
            </w:r>
          </w:p>
        </w:tc>
        <w:tc>
          <w:tcPr>
            <w:tcW w:w="1823" w:type="dxa"/>
            <w:tcBorders>
              <w:bottom w:val="single" w:sz="4" w:space="0" w:color="auto"/>
            </w:tcBorders>
            <w:shd w:val="clear" w:color="auto" w:fill="auto"/>
            <w:vAlign w:val="center"/>
          </w:tcPr>
          <w:p w14:paraId="6883C08F" w14:textId="74D193DD"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без НДС</w:t>
            </w:r>
          </w:p>
        </w:tc>
        <w:tc>
          <w:tcPr>
            <w:tcW w:w="1418" w:type="dxa"/>
            <w:tcBorders>
              <w:bottom w:val="single" w:sz="4" w:space="0" w:color="auto"/>
            </w:tcBorders>
            <w:shd w:val="clear" w:color="auto" w:fill="auto"/>
            <w:vAlign w:val="center"/>
          </w:tcPr>
          <w:p w14:paraId="217F14AE" w14:textId="72BE1A46" w:rsidR="00EA186E" w:rsidRPr="00FD680D" w:rsidRDefault="00EA186E" w:rsidP="00EA186E">
            <w:pPr>
              <w:jc w:val="center"/>
              <w:rPr>
                <w:i/>
                <w:color w:val="000000" w:themeColor="text1"/>
                <w:sz w:val="20"/>
                <w:szCs w:val="22"/>
              </w:rPr>
            </w:pPr>
            <w:r>
              <w:rPr>
                <w:i/>
                <w:iCs/>
                <w:color w:val="000000" w:themeColor="text1"/>
                <w:sz w:val="20"/>
                <w:szCs w:val="22"/>
              </w:rPr>
              <w:t>Указать цену  в драмах РА с НДС</w:t>
            </w:r>
          </w:p>
        </w:tc>
        <w:tc>
          <w:tcPr>
            <w:tcW w:w="1417" w:type="dxa"/>
            <w:tcBorders>
              <w:bottom w:val="single" w:sz="4" w:space="0" w:color="auto"/>
            </w:tcBorders>
            <w:shd w:val="clear" w:color="auto" w:fill="auto"/>
            <w:vAlign w:val="center"/>
          </w:tcPr>
          <w:p w14:paraId="23490BD0" w14:textId="45624F04" w:rsidR="00EA186E" w:rsidRPr="00FD680D" w:rsidRDefault="00EA186E" w:rsidP="00EA186E">
            <w:pPr>
              <w:jc w:val="center"/>
              <w:rPr>
                <w:i/>
                <w:color w:val="000000" w:themeColor="text1"/>
                <w:sz w:val="20"/>
                <w:szCs w:val="22"/>
              </w:rPr>
            </w:pPr>
            <w:r>
              <w:rPr>
                <w:i/>
                <w:iCs/>
                <w:color w:val="000000" w:themeColor="text1"/>
                <w:sz w:val="20"/>
                <w:szCs w:val="22"/>
              </w:rPr>
              <w:t>Указать сумму  в драмах РА с НДС</w:t>
            </w:r>
          </w:p>
        </w:tc>
      </w:tr>
      <w:tr w:rsidR="00EA186E" w:rsidRPr="00FD680D" w14:paraId="5907FEFE" w14:textId="77777777" w:rsidTr="000E3658">
        <w:trPr>
          <w:trHeight w:val="75"/>
        </w:trPr>
        <w:tc>
          <w:tcPr>
            <w:tcW w:w="846" w:type="dxa"/>
            <w:shd w:val="clear" w:color="auto" w:fill="auto"/>
            <w:vAlign w:val="center"/>
          </w:tcPr>
          <w:p w14:paraId="478B8407" w14:textId="77777777" w:rsidR="00EA186E" w:rsidRPr="00FD680D" w:rsidRDefault="00EA186E" w:rsidP="005A056D">
            <w:pPr>
              <w:pStyle w:val="a3"/>
              <w:tabs>
                <w:tab w:val="left" w:pos="360"/>
              </w:tabs>
              <w:ind w:left="720"/>
              <w:jc w:val="center"/>
              <w:rPr>
                <w:color w:val="FF0000"/>
                <w:sz w:val="20"/>
                <w:szCs w:val="20"/>
              </w:rPr>
            </w:pPr>
          </w:p>
        </w:tc>
        <w:tc>
          <w:tcPr>
            <w:tcW w:w="3090" w:type="dxa"/>
            <w:shd w:val="clear" w:color="auto" w:fill="auto"/>
            <w:vAlign w:val="center"/>
          </w:tcPr>
          <w:p w14:paraId="4E54EA57" w14:textId="77777777" w:rsidR="00EA186E" w:rsidRPr="00FD680D" w:rsidRDefault="00EA186E" w:rsidP="005A056D">
            <w:pPr>
              <w:jc w:val="center"/>
              <w:rPr>
                <w:bCs/>
                <w:i/>
                <w:color w:val="000000"/>
                <w:sz w:val="20"/>
                <w:szCs w:val="20"/>
              </w:rPr>
            </w:pPr>
            <w:r w:rsidRPr="00FD680D">
              <w:rPr>
                <w:b/>
              </w:rPr>
              <w:t>Итого:</w:t>
            </w:r>
          </w:p>
        </w:tc>
        <w:tc>
          <w:tcPr>
            <w:tcW w:w="1515" w:type="dxa"/>
            <w:shd w:val="clear" w:color="auto" w:fill="auto"/>
          </w:tcPr>
          <w:p w14:paraId="2AAEF7BB" w14:textId="77777777" w:rsidR="00EA186E" w:rsidRPr="00FD680D" w:rsidRDefault="00EA186E" w:rsidP="005A056D">
            <w:pPr>
              <w:rPr>
                <w:bCs/>
                <w:i/>
                <w:color w:val="000000"/>
                <w:sz w:val="20"/>
                <w:szCs w:val="20"/>
              </w:rPr>
            </w:pPr>
          </w:p>
        </w:tc>
        <w:tc>
          <w:tcPr>
            <w:tcW w:w="1207" w:type="dxa"/>
            <w:shd w:val="clear" w:color="auto" w:fill="auto"/>
          </w:tcPr>
          <w:p w14:paraId="15627889" w14:textId="77777777" w:rsidR="00EA186E" w:rsidRPr="00FD680D" w:rsidRDefault="00EA186E" w:rsidP="005A056D">
            <w:pPr>
              <w:rPr>
                <w:bCs/>
                <w:i/>
                <w:color w:val="000000"/>
                <w:sz w:val="20"/>
                <w:szCs w:val="20"/>
              </w:rPr>
            </w:pPr>
          </w:p>
        </w:tc>
        <w:tc>
          <w:tcPr>
            <w:tcW w:w="1369" w:type="dxa"/>
          </w:tcPr>
          <w:p w14:paraId="5E316139" w14:textId="77777777" w:rsidR="00EA186E" w:rsidRPr="00FD680D" w:rsidRDefault="00EA186E" w:rsidP="005A056D">
            <w:pPr>
              <w:rPr>
                <w:bCs/>
                <w:i/>
                <w:color w:val="000000"/>
                <w:sz w:val="20"/>
                <w:szCs w:val="20"/>
              </w:rPr>
            </w:pPr>
          </w:p>
        </w:tc>
        <w:tc>
          <w:tcPr>
            <w:tcW w:w="1369" w:type="dxa"/>
            <w:shd w:val="clear" w:color="auto" w:fill="auto"/>
          </w:tcPr>
          <w:p w14:paraId="7DB6CAB3" w14:textId="41D9DE49" w:rsidR="00EA186E" w:rsidRPr="00FD680D" w:rsidRDefault="00EA186E" w:rsidP="005A056D">
            <w:pPr>
              <w:rPr>
                <w:bCs/>
                <w:i/>
                <w:color w:val="000000"/>
                <w:sz w:val="20"/>
                <w:szCs w:val="20"/>
              </w:rPr>
            </w:pPr>
          </w:p>
        </w:tc>
        <w:tc>
          <w:tcPr>
            <w:tcW w:w="1817" w:type="dxa"/>
            <w:tcBorders>
              <w:bottom w:val="single" w:sz="4" w:space="0" w:color="auto"/>
            </w:tcBorders>
            <w:shd w:val="clear" w:color="auto" w:fill="auto"/>
            <w:vAlign w:val="center"/>
          </w:tcPr>
          <w:p w14:paraId="688B384D" w14:textId="77777777" w:rsidR="00EA186E" w:rsidRPr="00FD680D" w:rsidRDefault="00EA186E" w:rsidP="005A056D">
            <w:pPr>
              <w:jc w:val="both"/>
              <w:rPr>
                <w:i/>
                <w:color w:val="000000" w:themeColor="text1"/>
                <w:sz w:val="20"/>
                <w:szCs w:val="20"/>
              </w:rPr>
            </w:pPr>
          </w:p>
        </w:tc>
        <w:tc>
          <w:tcPr>
            <w:tcW w:w="1823" w:type="dxa"/>
            <w:tcBorders>
              <w:bottom w:val="single" w:sz="4" w:space="0" w:color="auto"/>
            </w:tcBorders>
            <w:shd w:val="clear" w:color="auto" w:fill="auto"/>
            <w:vAlign w:val="center"/>
          </w:tcPr>
          <w:p w14:paraId="3FFBC4CE" w14:textId="2DECCC59" w:rsidR="00EA186E" w:rsidRPr="00FD680D" w:rsidRDefault="00EA186E" w:rsidP="005A056D">
            <w:pPr>
              <w:tabs>
                <w:tab w:val="left" w:pos="1059"/>
              </w:tabs>
              <w:jc w:val="center"/>
              <w:rPr>
                <w:b/>
                <w:sz w:val="20"/>
                <w:szCs w:val="20"/>
              </w:rPr>
            </w:pPr>
            <w:r w:rsidRPr="00FD680D">
              <w:rPr>
                <w:i/>
                <w:color w:val="000000" w:themeColor="text1"/>
                <w:sz w:val="22"/>
                <w:szCs w:val="22"/>
              </w:rPr>
              <w:t xml:space="preserve">Указать сумму </w:t>
            </w:r>
            <w:r w:rsidR="000E3658">
              <w:rPr>
                <w:i/>
                <w:color w:val="000000" w:themeColor="text1"/>
                <w:sz w:val="22"/>
                <w:szCs w:val="22"/>
              </w:rPr>
              <w:t xml:space="preserve">в драмах </w:t>
            </w:r>
            <w:r w:rsidRPr="00FD680D">
              <w:rPr>
                <w:i/>
                <w:color w:val="000000" w:themeColor="text1"/>
                <w:sz w:val="22"/>
                <w:szCs w:val="22"/>
              </w:rPr>
              <w:t>без НДС</w:t>
            </w:r>
          </w:p>
        </w:tc>
        <w:tc>
          <w:tcPr>
            <w:tcW w:w="1418" w:type="dxa"/>
            <w:tcBorders>
              <w:bottom w:val="single" w:sz="4" w:space="0" w:color="auto"/>
            </w:tcBorders>
            <w:shd w:val="clear" w:color="auto" w:fill="auto"/>
            <w:vAlign w:val="center"/>
          </w:tcPr>
          <w:p w14:paraId="38B9DCB7" w14:textId="77777777" w:rsidR="00EA186E" w:rsidRPr="00FD680D" w:rsidRDefault="00EA186E" w:rsidP="005A056D">
            <w:pPr>
              <w:jc w:val="center"/>
              <w:rPr>
                <w:b/>
                <w:sz w:val="20"/>
              </w:rPr>
            </w:pPr>
          </w:p>
        </w:tc>
        <w:tc>
          <w:tcPr>
            <w:tcW w:w="1417" w:type="dxa"/>
            <w:tcBorders>
              <w:bottom w:val="single" w:sz="4" w:space="0" w:color="auto"/>
            </w:tcBorders>
            <w:shd w:val="clear" w:color="auto" w:fill="auto"/>
            <w:vAlign w:val="center"/>
          </w:tcPr>
          <w:p w14:paraId="4D553611" w14:textId="048B57FA" w:rsidR="00EA186E" w:rsidRPr="00FD680D" w:rsidRDefault="00EA186E" w:rsidP="005A056D">
            <w:pPr>
              <w:jc w:val="center"/>
              <w:rPr>
                <w:b/>
                <w:sz w:val="20"/>
              </w:rPr>
            </w:pPr>
            <w:r w:rsidRPr="00FD680D">
              <w:rPr>
                <w:i/>
                <w:color w:val="000000" w:themeColor="text1"/>
                <w:sz w:val="22"/>
                <w:szCs w:val="22"/>
              </w:rPr>
              <w:t xml:space="preserve">Указать сумму </w:t>
            </w:r>
            <w:r w:rsidR="000E3658">
              <w:rPr>
                <w:i/>
                <w:color w:val="000000" w:themeColor="text1"/>
                <w:sz w:val="22"/>
                <w:szCs w:val="22"/>
              </w:rPr>
              <w:t xml:space="preserve">в драмах </w:t>
            </w:r>
            <w:r w:rsidRPr="00FD680D">
              <w:rPr>
                <w:i/>
                <w:color w:val="000000" w:themeColor="text1"/>
                <w:sz w:val="22"/>
                <w:szCs w:val="22"/>
              </w:rPr>
              <w:t>с НДС</w:t>
            </w:r>
          </w:p>
        </w:tc>
      </w:tr>
    </w:tbl>
    <w:p w14:paraId="2FE4D43E" w14:textId="7563B409" w:rsidR="00000ECE" w:rsidRPr="003360B3" w:rsidRDefault="00000ECE" w:rsidP="008633EF">
      <w:pPr>
        <w:rPr>
          <w:sz w:val="28"/>
          <w:szCs w:val="28"/>
        </w:rPr>
      </w:pPr>
    </w:p>
    <w:tbl>
      <w:tblPr>
        <w:tblW w:w="15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4083"/>
        <w:gridCol w:w="1020"/>
        <w:gridCol w:w="7874"/>
      </w:tblGrid>
      <w:tr w:rsidR="00EC2865" w:rsidRPr="003360B3" w14:paraId="21BB7C0A" w14:textId="77777777" w:rsidTr="009E6849">
        <w:trPr>
          <w:trHeight w:val="870"/>
        </w:trPr>
        <w:tc>
          <w:tcPr>
            <w:tcW w:w="6708" w:type="dxa"/>
            <w:gridSpan w:val="2"/>
            <w:shd w:val="clear" w:color="auto" w:fill="auto"/>
            <w:vAlign w:val="center"/>
          </w:tcPr>
          <w:p w14:paraId="78AF19F9" w14:textId="77777777" w:rsidR="00EC2865" w:rsidRPr="003360B3" w:rsidRDefault="00EC2865" w:rsidP="00205AA5">
            <w:pPr>
              <w:rPr>
                <w:b/>
                <w:color w:val="000000" w:themeColor="text1"/>
                <w:sz w:val="28"/>
                <w:szCs w:val="28"/>
              </w:rPr>
            </w:pPr>
            <w:r w:rsidRPr="003360B3">
              <w:rPr>
                <w:b/>
                <w:color w:val="000000" w:themeColor="text1"/>
                <w:sz w:val="28"/>
                <w:szCs w:val="28"/>
              </w:rPr>
              <w:t>П</w:t>
            </w:r>
            <w:r w:rsidRPr="003360B3">
              <w:rPr>
                <w:b/>
                <w:color w:val="000000" w:themeColor="text1"/>
                <w:sz w:val="28"/>
                <w:szCs w:val="28"/>
              </w:rPr>
              <w:br w:type="page"/>
            </w:r>
            <w:proofErr w:type="spellStart"/>
            <w:r w:rsidRPr="003360B3">
              <w:rPr>
                <w:b/>
                <w:color w:val="000000" w:themeColor="text1"/>
                <w:sz w:val="28"/>
                <w:szCs w:val="28"/>
              </w:rPr>
              <w:t>орядок</w:t>
            </w:r>
            <w:proofErr w:type="spellEnd"/>
            <w:r w:rsidRPr="003360B3">
              <w:rPr>
                <w:b/>
                <w:color w:val="000000" w:themeColor="text1"/>
                <w:sz w:val="28"/>
                <w:szCs w:val="28"/>
              </w:rPr>
              <w:t xml:space="preserve"> формирования начальной (максимальной) цены</w:t>
            </w:r>
          </w:p>
        </w:tc>
        <w:tc>
          <w:tcPr>
            <w:tcW w:w="8894" w:type="dxa"/>
            <w:gridSpan w:val="2"/>
            <w:shd w:val="clear" w:color="auto" w:fill="auto"/>
            <w:vAlign w:val="center"/>
          </w:tcPr>
          <w:p w14:paraId="70846249" w14:textId="77777777" w:rsidR="00EC2865" w:rsidRPr="003360B3" w:rsidRDefault="00EC2865" w:rsidP="00205AA5">
            <w:pPr>
              <w:jc w:val="both"/>
              <w:rPr>
                <w:i/>
                <w:color w:val="000000" w:themeColor="text1"/>
                <w:sz w:val="28"/>
                <w:szCs w:val="28"/>
              </w:rPr>
            </w:pPr>
            <w:r w:rsidRPr="003360B3">
              <w:rPr>
                <w:i/>
                <w:color w:val="000000" w:themeColor="text1"/>
                <w:sz w:val="28"/>
                <w:szCs w:val="28"/>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3360B3">
              <w:rPr>
                <w:b/>
                <w:bCs/>
                <w:color w:val="000000" w:themeColor="text1"/>
                <w:sz w:val="28"/>
                <w:szCs w:val="28"/>
              </w:rPr>
              <w:t xml:space="preserve"> </w:t>
            </w:r>
          </w:p>
        </w:tc>
      </w:tr>
      <w:tr w:rsidR="00EC2865" w:rsidRPr="003360B3" w14:paraId="769FDA6D" w14:textId="77777777" w:rsidTr="009E6849">
        <w:trPr>
          <w:trHeight w:val="253"/>
        </w:trPr>
        <w:tc>
          <w:tcPr>
            <w:tcW w:w="15602" w:type="dxa"/>
            <w:gridSpan w:val="4"/>
          </w:tcPr>
          <w:p w14:paraId="3092464E" w14:textId="77777777" w:rsidR="00EC2865" w:rsidRPr="003360B3" w:rsidRDefault="00EC2865" w:rsidP="00205AA5">
            <w:pPr>
              <w:rPr>
                <w:i/>
                <w:color w:val="000000" w:themeColor="text1"/>
                <w:sz w:val="28"/>
                <w:szCs w:val="28"/>
              </w:rPr>
            </w:pPr>
            <w:r w:rsidRPr="003360B3">
              <w:rPr>
                <w:b/>
                <w:bCs/>
                <w:color w:val="000000" w:themeColor="text1"/>
                <w:sz w:val="28"/>
                <w:szCs w:val="28"/>
              </w:rPr>
              <w:t>Характеристики предлагаемых товаров</w:t>
            </w:r>
          </w:p>
        </w:tc>
      </w:tr>
      <w:tr w:rsidR="00EC2865" w:rsidRPr="003360B3" w14:paraId="3136FEE5" w14:textId="77777777" w:rsidTr="009E6849">
        <w:trPr>
          <w:trHeight w:val="302"/>
        </w:trPr>
        <w:tc>
          <w:tcPr>
            <w:tcW w:w="2625" w:type="dxa"/>
            <w:vMerge w:val="restart"/>
            <w:shd w:val="clear" w:color="auto" w:fill="auto"/>
            <w:vAlign w:val="center"/>
          </w:tcPr>
          <w:p w14:paraId="6D8B7B5C" w14:textId="77777777" w:rsidR="00EC2865" w:rsidRPr="003360B3" w:rsidRDefault="00EC2865" w:rsidP="00205AA5">
            <w:pPr>
              <w:jc w:val="both"/>
              <w:rPr>
                <w:color w:val="000000" w:themeColor="text1"/>
                <w:sz w:val="28"/>
                <w:szCs w:val="28"/>
              </w:rPr>
            </w:pPr>
            <w:r w:rsidRPr="003360B3">
              <w:rPr>
                <w:color w:val="000000" w:themeColor="text1"/>
                <w:sz w:val="28"/>
                <w:szCs w:val="28"/>
              </w:rPr>
              <w:t xml:space="preserve">Указать наименование товара. </w:t>
            </w:r>
          </w:p>
        </w:tc>
        <w:tc>
          <w:tcPr>
            <w:tcW w:w="4083" w:type="dxa"/>
            <w:shd w:val="clear" w:color="auto" w:fill="auto"/>
            <w:vAlign w:val="center"/>
          </w:tcPr>
          <w:p w14:paraId="1B086AB1" w14:textId="77777777" w:rsidR="00EC2865" w:rsidRPr="003360B3" w:rsidRDefault="00EC2865" w:rsidP="00205AA5">
            <w:pPr>
              <w:jc w:val="both"/>
              <w:rPr>
                <w:b/>
                <w:i/>
                <w:color w:val="000000" w:themeColor="text1"/>
                <w:sz w:val="28"/>
                <w:szCs w:val="28"/>
              </w:rPr>
            </w:pPr>
            <w:r w:rsidRPr="003360B3">
              <w:rPr>
                <w:color w:val="000000" w:themeColor="text1"/>
                <w:sz w:val="28"/>
                <w:szCs w:val="28"/>
              </w:rPr>
              <w:t>Нормативные документы, согласно которым установлены требования</w:t>
            </w:r>
          </w:p>
        </w:tc>
        <w:tc>
          <w:tcPr>
            <w:tcW w:w="8894" w:type="dxa"/>
            <w:gridSpan w:val="2"/>
            <w:shd w:val="clear" w:color="auto" w:fill="auto"/>
            <w:vAlign w:val="center"/>
          </w:tcPr>
          <w:p w14:paraId="2CF1BBEE" w14:textId="77777777" w:rsidR="00EC2865" w:rsidRPr="003360B3" w:rsidRDefault="00EC2865" w:rsidP="00205AA5">
            <w:pPr>
              <w:jc w:val="both"/>
              <w:rPr>
                <w:b/>
                <w:i/>
                <w:color w:val="000000" w:themeColor="text1"/>
                <w:sz w:val="28"/>
                <w:szCs w:val="28"/>
              </w:rPr>
            </w:pPr>
            <w:r w:rsidRPr="003360B3">
              <w:rPr>
                <w:b/>
                <w:i/>
                <w:color w:val="000000" w:themeColor="text1"/>
                <w:sz w:val="28"/>
                <w:szCs w:val="28"/>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50C352B5"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7048BAE6" w14:textId="77777777" w:rsidR="00EC2865" w:rsidRPr="003360B3" w:rsidRDefault="00EC2865" w:rsidP="00205AA5">
            <w:pPr>
              <w:jc w:val="both"/>
              <w:rPr>
                <w:i/>
                <w:color w:val="000000" w:themeColor="text1"/>
                <w:sz w:val="28"/>
                <w:szCs w:val="28"/>
              </w:rPr>
            </w:pPr>
            <w:r w:rsidRPr="003360B3">
              <w:rPr>
                <w:i/>
                <w:color w:val="000000" w:themeColor="text1"/>
                <w:sz w:val="28"/>
                <w:szCs w:val="28"/>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w:t>
            </w:r>
            <w:r w:rsidRPr="003360B3">
              <w:rPr>
                <w:i/>
                <w:color w:val="000000" w:themeColor="text1"/>
                <w:sz w:val="28"/>
                <w:szCs w:val="28"/>
              </w:rPr>
              <w:lastRenderedPageBreak/>
              <w:t>соответствуют требованиям нормативных документов, указанных в техническом задании документации.».</w:t>
            </w:r>
          </w:p>
        </w:tc>
      </w:tr>
      <w:tr w:rsidR="00EC2865" w:rsidRPr="003360B3" w14:paraId="44BF7DC8" w14:textId="77777777" w:rsidTr="009E6849">
        <w:trPr>
          <w:trHeight w:val="870"/>
        </w:trPr>
        <w:tc>
          <w:tcPr>
            <w:tcW w:w="2625" w:type="dxa"/>
            <w:vMerge/>
            <w:shd w:val="clear" w:color="auto" w:fill="auto"/>
            <w:vAlign w:val="center"/>
          </w:tcPr>
          <w:p w14:paraId="25DD5C0D"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382135CA" w14:textId="77777777" w:rsidR="00EC2865" w:rsidRPr="003360B3" w:rsidRDefault="00EC2865" w:rsidP="00205AA5">
            <w:pPr>
              <w:jc w:val="both"/>
              <w:rPr>
                <w:b/>
                <w:bCs/>
                <w:i/>
                <w:sz w:val="28"/>
                <w:szCs w:val="28"/>
              </w:rPr>
            </w:pPr>
            <w:r w:rsidRPr="003360B3">
              <w:rPr>
                <w:bCs/>
                <w:sz w:val="28"/>
                <w:szCs w:val="28"/>
              </w:rPr>
              <w:t>Технические и функциональные характеристики товара</w:t>
            </w:r>
          </w:p>
        </w:tc>
        <w:tc>
          <w:tcPr>
            <w:tcW w:w="8894" w:type="dxa"/>
            <w:gridSpan w:val="2"/>
            <w:tcBorders>
              <w:top w:val="single" w:sz="4" w:space="0" w:color="auto"/>
              <w:left w:val="single" w:sz="4" w:space="0" w:color="auto"/>
              <w:bottom w:val="single" w:sz="4" w:space="0" w:color="auto"/>
              <w:right w:val="single" w:sz="4" w:space="0" w:color="auto"/>
            </w:tcBorders>
          </w:tcPr>
          <w:p w14:paraId="6D1962C4" w14:textId="77777777" w:rsidR="00EC2865" w:rsidRPr="003360B3" w:rsidRDefault="00EC2865" w:rsidP="00205AA5">
            <w:pPr>
              <w:jc w:val="both"/>
              <w:rPr>
                <w:b/>
                <w:bCs/>
                <w:i/>
                <w:sz w:val="28"/>
                <w:szCs w:val="28"/>
              </w:rPr>
            </w:pPr>
            <w:r w:rsidRPr="003360B3">
              <w:rPr>
                <w:b/>
                <w:bCs/>
                <w:i/>
                <w:sz w:val="28"/>
                <w:szCs w:val="28"/>
              </w:rPr>
              <w:t>При поставке товаров указывается:</w:t>
            </w:r>
          </w:p>
          <w:p w14:paraId="01EEF7FC"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47AC3EE9" w14:textId="77777777" w:rsidR="00EC2865" w:rsidRPr="003360B3" w:rsidRDefault="00EC2865" w:rsidP="00205AA5">
            <w:pPr>
              <w:jc w:val="both"/>
              <w:rPr>
                <w:bCs/>
                <w:i/>
                <w:sz w:val="28"/>
                <w:szCs w:val="28"/>
              </w:rPr>
            </w:pPr>
            <w:r w:rsidRPr="003360B3">
              <w:rPr>
                <w:bCs/>
                <w:i/>
                <w:sz w:val="28"/>
                <w:szCs w:val="28"/>
              </w:rPr>
              <w:t>Например,</w:t>
            </w:r>
          </w:p>
          <w:p w14:paraId="35F64B9C" w14:textId="77777777" w:rsidR="00EC2865" w:rsidRPr="003360B3" w:rsidRDefault="00EC2865" w:rsidP="00205AA5">
            <w:pPr>
              <w:jc w:val="both"/>
              <w:rPr>
                <w:bCs/>
                <w:i/>
                <w:sz w:val="28"/>
                <w:szCs w:val="28"/>
              </w:rPr>
            </w:pPr>
            <w:r w:rsidRPr="003360B3">
              <w:rPr>
                <w:bCs/>
                <w:i/>
                <w:sz w:val="28"/>
                <w:szCs w:val="28"/>
              </w:rPr>
              <w:t>«длина товара: составляет ___ см».</w:t>
            </w:r>
          </w:p>
        </w:tc>
      </w:tr>
      <w:tr w:rsidR="00EC2865" w:rsidRPr="003360B3" w14:paraId="1A6818E8" w14:textId="77777777" w:rsidTr="009E6849">
        <w:trPr>
          <w:trHeight w:val="870"/>
        </w:trPr>
        <w:tc>
          <w:tcPr>
            <w:tcW w:w="2625" w:type="dxa"/>
            <w:vMerge/>
            <w:shd w:val="clear" w:color="auto" w:fill="auto"/>
            <w:vAlign w:val="center"/>
          </w:tcPr>
          <w:p w14:paraId="014940E5"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724B3F7F"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безопасности</w:t>
            </w:r>
          </w:p>
        </w:tc>
        <w:tc>
          <w:tcPr>
            <w:tcW w:w="8894" w:type="dxa"/>
            <w:gridSpan w:val="2"/>
            <w:tcBorders>
              <w:top w:val="single" w:sz="4" w:space="0" w:color="auto"/>
              <w:left w:val="single" w:sz="4" w:space="0" w:color="auto"/>
              <w:bottom w:val="single" w:sz="4" w:space="0" w:color="auto"/>
              <w:right w:val="single" w:sz="4" w:space="0" w:color="auto"/>
            </w:tcBorders>
          </w:tcPr>
          <w:p w14:paraId="4BCFCEB8"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E3A374A" w14:textId="77777777" w:rsidR="00EC2865" w:rsidRPr="003360B3" w:rsidRDefault="00EC2865" w:rsidP="00205AA5">
            <w:pPr>
              <w:jc w:val="both"/>
              <w:rPr>
                <w:b/>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3360B3" w14:paraId="678C5298" w14:textId="77777777" w:rsidTr="009E6849">
        <w:trPr>
          <w:trHeight w:val="1231"/>
        </w:trPr>
        <w:tc>
          <w:tcPr>
            <w:tcW w:w="2625" w:type="dxa"/>
            <w:vMerge/>
            <w:shd w:val="clear" w:color="auto" w:fill="auto"/>
            <w:vAlign w:val="center"/>
          </w:tcPr>
          <w:p w14:paraId="26903C0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65C61F1"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качеству</w:t>
            </w:r>
          </w:p>
        </w:tc>
        <w:tc>
          <w:tcPr>
            <w:tcW w:w="8894" w:type="dxa"/>
            <w:gridSpan w:val="2"/>
            <w:tcBorders>
              <w:top w:val="single" w:sz="4" w:space="0" w:color="auto"/>
              <w:left w:val="single" w:sz="4" w:space="0" w:color="auto"/>
              <w:bottom w:val="single" w:sz="4" w:space="0" w:color="auto"/>
              <w:right w:val="single" w:sz="4" w:space="0" w:color="auto"/>
            </w:tcBorders>
          </w:tcPr>
          <w:p w14:paraId="21261C44"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E171BA4"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3360B3" w14:paraId="31310C6A" w14:textId="77777777" w:rsidTr="009E6849">
        <w:trPr>
          <w:trHeight w:val="999"/>
        </w:trPr>
        <w:tc>
          <w:tcPr>
            <w:tcW w:w="2625" w:type="dxa"/>
            <w:vMerge/>
            <w:shd w:val="clear" w:color="auto" w:fill="auto"/>
            <w:vAlign w:val="center"/>
          </w:tcPr>
          <w:p w14:paraId="0D498044"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57CA6B85" w14:textId="77777777" w:rsidR="00EC2865" w:rsidRPr="003360B3" w:rsidRDefault="00EC2865" w:rsidP="00205AA5">
            <w:pPr>
              <w:jc w:val="both"/>
              <w:rPr>
                <w:b/>
                <w:bCs/>
                <w:i/>
                <w:sz w:val="28"/>
                <w:szCs w:val="28"/>
              </w:rPr>
            </w:pPr>
            <w:r w:rsidRPr="003360B3">
              <w:rPr>
                <w:bCs/>
                <w:sz w:val="28"/>
                <w:szCs w:val="28"/>
              </w:rPr>
              <w:t>Сведения об упаковке, отгрузке товара</w:t>
            </w:r>
          </w:p>
        </w:tc>
        <w:tc>
          <w:tcPr>
            <w:tcW w:w="8894" w:type="dxa"/>
            <w:gridSpan w:val="2"/>
            <w:tcBorders>
              <w:top w:val="single" w:sz="4" w:space="0" w:color="auto"/>
              <w:left w:val="single" w:sz="4" w:space="0" w:color="auto"/>
              <w:bottom w:val="single" w:sz="4" w:space="0" w:color="auto"/>
              <w:right w:val="single" w:sz="4" w:space="0" w:color="auto"/>
            </w:tcBorders>
          </w:tcPr>
          <w:p w14:paraId="0B8BBDB6" w14:textId="77777777" w:rsidR="00EC2865" w:rsidRPr="003360B3" w:rsidRDefault="00EC2865" w:rsidP="00205AA5">
            <w:pPr>
              <w:jc w:val="both"/>
              <w:rPr>
                <w:b/>
                <w:bCs/>
                <w:i/>
                <w:sz w:val="28"/>
                <w:szCs w:val="28"/>
              </w:rPr>
            </w:pPr>
            <w:r w:rsidRPr="003360B3">
              <w:rPr>
                <w:b/>
                <w:bCs/>
                <w:i/>
                <w:sz w:val="28"/>
                <w:szCs w:val="28"/>
              </w:rPr>
              <w:t>Колонка включается при закупке товаров.</w:t>
            </w:r>
          </w:p>
          <w:p w14:paraId="0AF9B448" w14:textId="77777777" w:rsidR="00EC2865" w:rsidRPr="003360B3" w:rsidRDefault="00EC2865" w:rsidP="00205AA5">
            <w:pPr>
              <w:jc w:val="both"/>
              <w:rPr>
                <w:bCs/>
                <w:i/>
                <w:sz w:val="28"/>
                <w:szCs w:val="28"/>
              </w:rPr>
            </w:pPr>
            <w:r w:rsidRPr="003360B3">
              <w:rPr>
                <w:bCs/>
                <w:i/>
                <w:sz w:val="28"/>
                <w:szCs w:val="28"/>
              </w:rPr>
              <w:t>Перечислить характеристики в соответствии с требованиями технического задания документации с указанием конкретных значений.</w:t>
            </w:r>
          </w:p>
          <w:p w14:paraId="2885D45F" w14:textId="77777777" w:rsidR="00EC2865" w:rsidRPr="003360B3" w:rsidRDefault="00EC2865" w:rsidP="00205AA5">
            <w:pPr>
              <w:jc w:val="both"/>
              <w:rPr>
                <w:bCs/>
                <w:i/>
                <w:sz w:val="28"/>
                <w:szCs w:val="28"/>
              </w:rPr>
            </w:pPr>
            <w:r w:rsidRPr="003360B3">
              <w:rPr>
                <w:bCs/>
                <w:i/>
                <w:sz w:val="28"/>
                <w:szCs w:val="28"/>
              </w:rPr>
              <w:t xml:space="preserve">Участник вместо перечисления характеристик вправе указать: «_________ (указать наименование участника) настоящим </w:t>
            </w:r>
            <w:r w:rsidRPr="003360B3">
              <w:rPr>
                <w:bCs/>
                <w:i/>
                <w:sz w:val="28"/>
                <w:szCs w:val="28"/>
              </w:rPr>
              <w:lastRenderedPageBreak/>
              <w:t>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3360B3" w14:paraId="5E28969A" w14:textId="77777777" w:rsidTr="009E6849">
        <w:trPr>
          <w:trHeight w:val="870"/>
        </w:trPr>
        <w:tc>
          <w:tcPr>
            <w:tcW w:w="2625" w:type="dxa"/>
            <w:vMerge/>
            <w:shd w:val="clear" w:color="auto" w:fill="auto"/>
            <w:vAlign w:val="center"/>
          </w:tcPr>
          <w:p w14:paraId="41B6186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1D3BFE1" w14:textId="77777777" w:rsidR="00EC2865" w:rsidRPr="003360B3" w:rsidRDefault="00EC2865" w:rsidP="00205AA5">
            <w:pPr>
              <w:jc w:val="both"/>
              <w:rPr>
                <w:b/>
                <w:bCs/>
                <w:i/>
                <w:sz w:val="28"/>
                <w:szCs w:val="28"/>
              </w:rPr>
            </w:pPr>
            <w:r w:rsidRPr="003360B3">
              <w:rPr>
                <w:sz w:val="28"/>
                <w:szCs w:val="28"/>
              </w:rPr>
              <w:t>Иные характеристики товаров</w:t>
            </w:r>
          </w:p>
        </w:tc>
        <w:tc>
          <w:tcPr>
            <w:tcW w:w="8894" w:type="dxa"/>
            <w:gridSpan w:val="2"/>
            <w:tcBorders>
              <w:top w:val="single" w:sz="4" w:space="0" w:color="auto"/>
              <w:left w:val="single" w:sz="4" w:space="0" w:color="auto"/>
              <w:bottom w:val="single" w:sz="4" w:space="0" w:color="auto"/>
              <w:right w:val="single" w:sz="4" w:space="0" w:color="auto"/>
            </w:tcBorders>
          </w:tcPr>
          <w:p w14:paraId="3374C9A5" w14:textId="77777777" w:rsidR="00EC2865" w:rsidRPr="003360B3" w:rsidRDefault="00EC2865" w:rsidP="00205AA5">
            <w:pPr>
              <w:jc w:val="both"/>
              <w:rPr>
                <w:b/>
                <w:bCs/>
                <w:i/>
                <w:sz w:val="28"/>
                <w:szCs w:val="28"/>
              </w:rPr>
            </w:pPr>
            <w:r w:rsidRPr="003360B3">
              <w:rPr>
                <w:b/>
                <w:bCs/>
                <w:i/>
                <w:sz w:val="28"/>
                <w:szCs w:val="28"/>
              </w:rPr>
              <w:t xml:space="preserve">Колонка включается в случае, если в техническом задании указаны иные требования к товарам, работам, услугам. </w:t>
            </w:r>
          </w:p>
          <w:p w14:paraId="22688D8C" w14:textId="77777777" w:rsidR="00EC2865" w:rsidRPr="003360B3" w:rsidRDefault="00EC2865" w:rsidP="00205AA5">
            <w:pPr>
              <w:jc w:val="both"/>
              <w:rPr>
                <w:b/>
                <w:bCs/>
                <w:i/>
                <w:sz w:val="28"/>
                <w:szCs w:val="28"/>
              </w:rPr>
            </w:pPr>
            <w:r w:rsidRPr="003360B3">
              <w:rPr>
                <w:b/>
                <w:bCs/>
                <w:i/>
                <w:sz w:val="28"/>
                <w:szCs w:val="28"/>
              </w:rPr>
              <w:t>При поставке товаров, выполнении работ, оказании услуг указывается:</w:t>
            </w:r>
          </w:p>
          <w:p w14:paraId="200AECBB"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3360B3" w14:paraId="1C777EE2" w14:textId="77777777" w:rsidTr="009E6849">
        <w:trPr>
          <w:trHeight w:val="216"/>
        </w:trPr>
        <w:tc>
          <w:tcPr>
            <w:tcW w:w="15602" w:type="dxa"/>
            <w:gridSpan w:val="4"/>
            <w:tcBorders>
              <w:top w:val="single" w:sz="4" w:space="0" w:color="auto"/>
              <w:left w:val="single" w:sz="4" w:space="0" w:color="auto"/>
              <w:bottom w:val="single" w:sz="4" w:space="0" w:color="auto"/>
              <w:right w:val="single" w:sz="4" w:space="0" w:color="auto"/>
            </w:tcBorders>
          </w:tcPr>
          <w:p w14:paraId="56267586" w14:textId="77777777" w:rsidR="00EC2865" w:rsidRPr="003360B3" w:rsidRDefault="00EC2865" w:rsidP="00205AA5">
            <w:pPr>
              <w:jc w:val="both"/>
              <w:rPr>
                <w:b/>
                <w:i/>
                <w:sz w:val="28"/>
                <w:szCs w:val="28"/>
              </w:rPr>
            </w:pPr>
            <w:r w:rsidRPr="003360B3">
              <w:rPr>
                <w:b/>
                <w:bCs/>
                <w:sz w:val="28"/>
                <w:szCs w:val="28"/>
              </w:rPr>
              <w:t>Результат поставки товаров</w:t>
            </w:r>
          </w:p>
        </w:tc>
      </w:tr>
      <w:tr w:rsidR="00EC2865" w:rsidRPr="003360B3" w14:paraId="792052E5" w14:textId="77777777" w:rsidTr="009E6849">
        <w:trPr>
          <w:trHeight w:val="216"/>
        </w:trPr>
        <w:tc>
          <w:tcPr>
            <w:tcW w:w="15602" w:type="dxa"/>
            <w:gridSpan w:val="4"/>
          </w:tcPr>
          <w:p w14:paraId="2F4B587A"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должен указать гарантируемый результат и согласие с условиями технического задания документации.</w:t>
            </w:r>
          </w:p>
          <w:p w14:paraId="788E18E2" w14:textId="77777777" w:rsidR="00EC2865" w:rsidRPr="003360B3" w:rsidRDefault="00EC2865" w:rsidP="00205AA5">
            <w:pPr>
              <w:rPr>
                <w:bCs/>
                <w:i/>
                <w:color w:val="000000" w:themeColor="text1"/>
                <w:sz w:val="28"/>
                <w:szCs w:val="28"/>
              </w:rPr>
            </w:pPr>
            <w:r w:rsidRPr="003360B3">
              <w:rPr>
                <w:bCs/>
                <w:i/>
                <w:color w:val="000000" w:themeColor="text1"/>
                <w:sz w:val="28"/>
                <w:szCs w:val="28"/>
              </w:rPr>
              <w:t>Например:</w:t>
            </w:r>
          </w:p>
          <w:p w14:paraId="7E5D8AC3" w14:textId="77777777" w:rsidR="00EC2865" w:rsidRPr="003360B3" w:rsidRDefault="00EC2865" w:rsidP="00205AA5">
            <w:pPr>
              <w:rPr>
                <w:bCs/>
                <w:i/>
                <w:color w:val="000000" w:themeColor="text1"/>
                <w:sz w:val="28"/>
                <w:szCs w:val="28"/>
              </w:rPr>
            </w:pPr>
            <w:r w:rsidRPr="003360B3">
              <w:rPr>
                <w:bCs/>
                <w:i/>
                <w:color w:val="000000" w:themeColor="text1"/>
                <w:sz w:val="28"/>
                <w:szCs w:val="28"/>
              </w:rPr>
              <w:t>при поставке товаров:</w:t>
            </w:r>
          </w:p>
          <w:p w14:paraId="65A153FF" w14:textId="77777777" w:rsidR="00EC2865" w:rsidRPr="003360B3" w:rsidRDefault="00EC2865" w:rsidP="00205AA5">
            <w:pPr>
              <w:rPr>
                <w:bCs/>
                <w:i/>
                <w:color w:val="000000" w:themeColor="text1"/>
                <w:sz w:val="28"/>
                <w:szCs w:val="28"/>
              </w:rPr>
            </w:pPr>
            <w:r w:rsidRPr="003360B3">
              <w:rPr>
                <w:bCs/>
                <w:i/>
                <w:color w:val="000000" w:themeColor="text1"/>
                <w:sz w:val="28"/>
                <w:szCs w:val="28"/>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3360B3" w14:paraId="27C691A6" w14:textId="77777777" w:rsidTr="009E6849">
        <w:trPr>
          <w:trHeight w:val="216"/>
        </w:trPr>
        <w:tc>
          <w:tcPr>
            <w:tcW w:w="15602" w:type="dxa"/>
            <w:gridSpan w:val="4"/>
          </w:tcPr>
          <w:p w14:paraId="681925A8" w14:textId="77777777" w:rsidR="00EC2865" w:rsidRPr="003360B3" w:rsidRDefault="00EC2865" w:rsidP="00205AA5">
            <w:pPr>
              <w:rPr>
                <w:b/>
                <w:bCs/>
                <w:color w:val="000000" w:themeColor="text1"/>
                <w:sz w:val="28"/>
                <w:szCs w:val="28"/>
              </w:rPr>
            </w:pPr>
            <w:r w:rsidRPr="003360B3">
              <w:rPr>
                <w:b/>
                <w:bCs/>
                <w:color w:val="000000" w:themeColor="text1"/>
                <w:sz w:val="28"/>
                <w:szCs w:val="28"/>
              </w:rPr>
              <w:t>Технические требования</w:t>
            </w:r>
          </w:p>
        </w:tc>
      </w:tr>
      <w:tr w:rsidR="00EC2865" w:rsidRPr="003360B3" w14:paraId="2F184BB1" w14:textId="77777777" w:rsidTr="009E6849">
        <w:trPr>
          <w:trHeight w:val="216"/>
        </w:trPr>
        <w:tc>
          <w:tcPr>
            <w:tcW w:w="15602" w:type="dxa"/>
            <w:gridSpan w:val="4"/>
          </w:tcPr>
          <w:p w14:paraId="07CE4B33"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1027985B" w14:textId="77777777" w:rsidR="00EC2865" w:rsidRPr="003360B3" w:rsidRDefault="00EC2865" w:rsidP="00205AA5">
            <w:pPr>
              <w:jc w:val="both"/>
              <w:rPr>
                <w:i/>
                <w:color w:val="000000" w:themeColor="text1"/>
                <w:sz w:val="28"/>
                <w:szCs w:val="28"/>
              </w:rPr>
            </w:pPr>
            <w:r w:rsidRPr="003360B3">
              <w:rPr>
                <w:i/>
                <w:color w:val="000000" w:themeColor="text1"/>
                <w:sz w:val="28"/>
                <w:szCs w:val="28"/>
              </w:rPr>
              <w:t>Например,</w:t>
            </w:r>
          </w:p>
          <w:p w14:paraId="5A0C90B5" w14:textId="77777777" w:rsidR="00EC2865" w:rsidRPr="003360B3" w:rsidRDefault="00EC2865" w:rsidP="00205AA5">
            <w:pPr>
              <w:jc w:val="both"/>
              <w:rPr>
                <w:color w:val="000000" w:themeColor="text1"/>
                <w:sz w:val="28"/>
                <w:szCs w:val="28"/>
              </w:rPr>
            </w:pPr>
            <w:r w:rsidRPr="003360B3">
              <w:rPr>
                <w:i/>
                <w:color w:val="000000" w:themeColor="text1"/>
                <w:sz w:val="28"/>
                <w:szCs w:val="28"/>
              </w:rPr>
              <w:t>«длина товара: составляет ___ см».</w:t>
            </w:r>
          </w:p>
        </w:tc>
      </w:tr>
      <w:tr w:rsidR="00EC2865" w:rsidRPr="003360B3" w14:paraId="2E572228" w14:textId="77777777" w:rsidTr="009E6849">
        <w:trPr>
          <w:trHeight w:val="216"/>
        </w:trPr>
        <w:tc>
          <w:tcPr>
            <w:tcW w:w="15602" w:type="dxa"/>
            <w:gridSpan w:val="4"/>
          </w:tcPr>
          <w:p w14:paraId="521C9A45" w14:textId="77777777" w:rsidR="00EC2865" w:rsidRPr="003360B3" w:rsidRDefault="00EC2865" w:rsidP="00205AA5">
            <w:pPr>
              <w:rPr>
                <w:b/>
                <w:bCs/>
                <w:color w:val="000000" w:themeColor="text1"/>
                <w:sz w:val="28"/>
                <w:szCs w:val="28"/>
              </w:rPr>
            </w:pPr>
            <w:r w:rsidRPr="003360B3">
              <w:rPr>
                <w:b/>
                <w:bCs/>
                <w:color w:val="000000" w:themeColor="text1"/>
                <w:sz w:val="28"/>
                <w:szCs w:val="28"/>
              </w:rPr>
              <w:t>Гарантийные обязательства.</w:t>
            </w:r>
          </w:p>
        </w:tc>
      </w:tr>
      <w:tr w:rsidR="00EC2865" w:rsidRPr="003360B3" w14:paraId="515C1A1F" w14:textId="77777777" w:rsidTr="009E6849">
        <w:trPr>
          <w:trHeight w:val="216"/>
        </w:trPr>
        <w:tc>
          <w:tcPr>
            <w:tcW w:w="15602" w:type="dxa"/>
            <w:gridSpan w:val="4"/>
          </w:tcPr>
          <w:p w14:paraId="5FC6313F" w14:textId="77777777" w:rsidR="00EC2865" w:rsidRPr="003360B3" w:rsidRDefault="00EC2865" w:rsidP="00205AA5">
            <w:pPr>
              <w:rPr>
                <w:i/>
                <w:color w:val="000000" w:themeColor="text1"/>
                <w:sz w:val="28"/>
                <w:szCs w:val="28"/>
              </w:rPr>
            </w:pPr>
            <w:r w:rsidRPr="003360B3">
              <w:rPr>
                <w:i/>
                <w:color w:val="000000" w:themeColor="text1"/>
                <w:sz w:val="28"/>
                <w:szCs w:val="28"/>
              </w:rPr>
              <w:t>Изготовитель должен гарантировать качество товара в соответствии с требованиями настоящего Технического задания.</w:t>
            </w:r>
          </w:p>
        </w:tc>
      </w:tr>
      <w:tr w:rsidR="00EC2865" w:rsidRPr="003360B3" w14:paraId="533ABC6A" w14:textId="77777777" w:rsidTr="009E6849">
        <w:trPr>
          <w:trHeight w:val="216"/>
        </w:trPr>
        <w:tc>
          <w:tcPr>
            <w:tcW w:w="15602" w:type="dxa"/>
            <w:gridSpan w:val="4"/>
          </w:tcPr>
          <w:p w14:paraId="5563081A" w14:textId="77777777" w:rsidR="00EC2865" w:rsidRPr="003360B3" w:rsidRDefault="00EC2865" w:rsidP="00205AA5">
            <w:pPr>
              <w:rPr>
                <w:color w:val="000000" w:themeColor="text1"/>
                <w:sz w:val="28"/>
                <w:szCs w:val="28"/>
              </w:rPr>
            </w:pPr>
            <w:r w:rsidRPr="003360B3">
              <w:rPr>
                <w:i/>
                <w:color w:val="000000" w:themeColor="text1"/>
                <w:sz w:val="28"/>
                <w:szCs w:val="28"/>
              </w:rPr>
              <w:t>Гарантийные обязательства оформляются отдельным пунктом в договоре</w:t>
            </w:r>
            <w:r w:rsidRPr="003360B3">
              <w:rPr>
                <w:color w:val="000000" w:themeColor="text1"/>
                <w:sz w:val="28"/>
                <w:szCs w:val="28"/>
              </w:rPr>
              <w:t>.</w:t>
            </w:r>
          </w:p>
        </w:tc>
      </w:tr>
      <w:tr w:rsidR="00EC2865" w:rsidRPr="003360B3" w14:paraId="326A6F5C" w14:textId="77777777" w:rsidTr="009E6849">
        <w:trPr>
          <w:trHeight w:val="216"/>
        </w:trPr>
        <w:tc>
          <w:tcPr>
            <w:tcW w:w="15602" w:type="dxa"/>
            <w:gridSpan w:val="4"/>
          </w:tcPr>
          <w:p w14:paraId="0F5B08BA" w14:textId="77777777" w:rsidR="00EC2865" w:rsidRPr="003360B3" w:rsidRDefault="00EC2865" w:rsidP="00205AA5">
            <w:pPr>
              <w:rPr>
                <w:b/>
                <w:bCs/>
                <w:color w:val="000000" w:themeColor="text1"/>
                <w:sz w:val="28"/>
                <w:szCs w:val="28"/>
              </w:rPr>
            </w:pPr>
            <w:r w:rsidRPr="003360B3">
              <w:rPr>
                <w:b/>
                <w:bCs/>
                <w:color w:val="000000" w:themeColor="text1"/>
                <w:sz w:val="28"/>
                <w:szCs w:val="28"/>
              </w:rPr>
              <w:t>Место, условия и порядок поставки товаров</w:t>
            </w:r>
          </w:p>
        </w:tc>
      </w:tr>
      <w:tr w:rsidR="00EC2865" w:rsidRPr="003360B3" w14:paraId="1E4159EF" w14:textId="77777777" w:rsidTr="00000ECE">
        <w:trPr>
          <w:trHeight w:val="216"/>
        </w:trPr>
        <w:tc>
          <w:tcPr>
            <w:tcW w:w="7728" w:type="dxa"/>
            <w:gridSpan w:val="3"/>
            <w:shd w:val="clear" w:color="auto" w:fill="auto"/>
            <w:vAlign w:val="center"/>
          </w:tcPr>
          <w:p w14:paraId="383EE135"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Место поставки товаров</w:t>
            </w:r>
          </w:p>
        </w:tc>
        <w:tc>
          <w:tcPr>
            <w:tcW w:w="7874" w:type="dxa"/>
          </w:tcPr>
          <w:p w14:paraId="5F527E5A"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место поставки товара в соответствии с требованиями технического задания.</w:t>
            </w:r>
          </w:p>
          <w:p w14:paraId="7AC62333"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3360B3">
              <w:rPr>
                <w:bCs/>
                <w:i/>
                <w:color w:val="000000" w:themeColor="text1"/>
                <w:sz w:val="28"/>
                <w:szCs w:val="28"/>
              </w:rPr>
              <w:t>ых</w:t>
            </w:r>
            <w:proofErr w:type="spellEnd"/>
            <w:r w:rsidRPr="003360B3">
              <w:rPr>
                <w:bCs/>
                <w:i/>
                <w:color w:val="000000" w:themeColor="text1"/>
                <w:sz w:val="28"/>
                <w:szCs w:val="28"/>
              </w:rPr>
              <w:t>) в техническом задании документации».</w:t>
            </w:r>
          </w:p>
        </w:tc>
      </w:tr>
      <w:tr w:rsidR="00EC2865" w:rsidRPr="003360B3" w14:paraId="60B08EB6" w14:textId="77777777" w:rsidTr="00000ECE">
        <w:trPr>
          <w:trHeight w:val="216"/>
        </w:trPr>
        <w:tc>
          <w:tcPr>
            <w:tcW w:w="7728" w:type="dxa"/>
            <w:gridSpan w:val="3"/>
            <w:shd w:val="clear" w:color="auto" w:fill="auto"/>
            <w:vAlign w:val="center"/>
          </w:tcPr>
          <w:p w14:paraId="4C23E9C9"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lastRenderedPageBreak/>
              <w:t>Условия поставки товаров</w:t>
            </w:r>
          </w:p>
        </w:tc>
        <w:tc>
          <w:tcPr>
            <w:tcW w:w="7874" w:type="dxa"/>
          </w:tcPr>
          <w:p w14:paraId="18CC9432"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условия поставки товара в соответствии с требованиями технического задания.</w:t>
            </w:r>
          </w:p>
          <w:p w14:paraId="7B5E0346"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3360B3" w14:paraId="3B16B528" w14:textId="77777777" w:rsidTr="00000ECE">
        <w:trPr>
          <w:trHeight w:val="216"/>
        </w:trPr>
        <w:tc>
          <w:tcPr>
            <w:tcW w:w="7728" w:type="dxa"/>
            <w:gridSpan w:val="3"/>
            <w:shd w:val="clear" w:color="auto" w:fill="auto"/>
            <w:vAlign w:val="center"/>
          </w:tcPr>
          <w:p w14:paraId="705FC6BD"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Сроки поставки товаров</w:t>
            </w:r>
          </w:p>
        </w:tc>
        <w:tc>
          <w:tcPr>
            <w:tcW w:w="7874" w:type="dxa"/>
          </w:tcPr>
          <w:p w14:paraId="25582CB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сроки поставки товара в соответствии с требованиями технического задания в формате: ДД.ММ.ГГГГ.</w:t>
            </w:r>
          </w:p>
          <w:p w14:paraId="42B7F2E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25EE1E8C"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3360B3" w14:paraId="6CB5AE81" w14:textId="77777777" w:rsidTr="009E6849">
        <w:trPr>
          <w:trHeight w:val="216"/>
        </w:trPr>
        <w:tc>
          <w:tcPr>
            <w:tcW w:w="15602" w:type="dxa"/>
            <w:gridSpan w:val="4"/>
          </w:tcPr>
          <w:p w14:paraId="71308044" w14:textId="77777777" w:rsidR="00EC2865" w:rsidRPr="003360B3" w:rsidRDefault="00EC2865" w:rsidP="00205AA5">
            <w:pPr>
              <w:rPr>
                <w:b/>
                <w:bCs/>
                <w:color w:val="000000" w:themeColor="text1"/>
                <w:sz w:val="28"/>
                <w:szCs w:val="28"/>
              </w:rPr>
            </w:pPr>
            <w:r w:rsidRPr="003360B3">
              <w:rPr>
                <w:b/>
                <w:bCs/>
                <w:color w:val="000000" w:themeColor="text1"/>
                <w:sz w:val="28"/>
                <w:szCs w:val="28"/>
              </w:rPr>
              <w:t xml:space="preserve"> Форма, сроки и порядок оплаты</w:t>
            </w:r>
          </w:p>
        </w:tc>
      </w:tr>
      <w:tr w:rsidR="00EC2865" w:rsidRPr="003360B3" w14:paraId="694EE263" w14:textId="77777777" w:rsidTr="00000ECE">
        <w:trPr>
          <w:trHeight w:val="351"/>
        </w:trPr>
        <w:tc>
          <w:tcPr>
            <w:tcW w:w="7728" w:type="dxa"/>
            <w:gridSpan w:val="3"/>
            <w:shd w:val="clear" w:color="auto" w:fill="auto"/>
            <w:vAlign w:val="center"/>
          </w:tcPr>
          <w:p w14:paraId="10F48A2B" w14:textId="77777777" w:rsidR="00EC2865" w:rsidRPr="003360B3" w:rsidRDefault="00EC2865" w:rsidP="00205AA5">
            <w:pPr>
              <w:rPr>
                <w:bCs/>
                <w:i/>
                <w:color w:val="000000" w:themeColor="text1"/>
                <w:sz w:val="28"/>
                <w:szCs w:val="28"/>
              </w:rPr>
            </w:pPr>
            <w:r w:rsidRPr="003360B3">
              <w:rPr>
                <w:bCs/>
                <w:color w:val="000000" w:themeColor="text1"/>
                <w:sz w:val="28"/>
                <w:szCs w:val="28"/>
              </w:rPr>
              <w:t>Форма оплаты</w:t>
            </w:r>
          </w:p>
        </w:tc>
        <w:tc>
          <w:tcPr>
            <w:tcW w:w="7874" w:type="dxa"/>
            <w:shd w:val="clear" w:color="auto" w:fill="auto"/>
            <w:vAlign w:val="center"/>
          </w:tcPr>
          <w:p w14:paraId="10655E7A" w14:textId="77777777" w:rsidR="00EC2865" w:rsidRPr="003360B3" w:rsidRDefault="00EC2865" w:rsidP="00205AA5">
            <w:pPr>
              <w:rPr>
                <w:bCs/>
                <w:i/>
                <w:color w:val="000000" w:themeColor="text1"/>
                <w:sz w:val="28"/>
                <w:szCs w:val="28"/>
              </w:rPr>
            </w:pPr>
            <w:r w:rsidRPr="003360B3">
              <w:rPr>
                <w:bCs/>
                <w:i/>
                <w:color w:val="000000" w:themeColor="text1"/>
                <w:sz w:val="28"/>
                <w:szCs w:val="28"/>
              </w:rPr>
              <w:t xml:space="preserve">Участник должен указать форму оплаты по договору в соответствии с требованиями технического задания. </w:t>
            </w:r>
          </w:p>
          <w:p w14:paraId="1BE63368"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w:t>
            </w:r>
            <w:r w:rsidR="00E17FBD" w:rsidRPr="003360B3">
              <w:rPr>
                <w:bCs/>
                <w:i/>
                <w:color w:val="000000" w:themeColor="text1"/>
                <w:sz w:val="28"/>
                <w:szCs w:val="28"/>
              </w:rPr>
              <w:t>хническом задании документации.</w:t>
            </w:r>
          </w:p>
        </w:tc>
      </w:tr>
      <w:tr w:rsidR="00EC2865" w:rsidRPr="003360B3" w14:paraId="53F4ADF5" w14:textId="77777777" w:rsidTr="00000ECE">
        <w:trPr>
          <w:trHeight w:val="327"/>
        </w:trPr>
        <w:tc>
          <w:tcPr>
            <w:tcW w:w="7728" w:type="dxa"/>
            <w:gridSpan w:val="3"/>
            <w:shd w:val="clear" w:color="auto" w:fill="auto"/>
            <w:vAlign w:val="center"/>
          </w:tcPr>
          <w:p w14:paraId="124FE65B" w14:textId="77777777" w:rsidR="00EC2865" w:rsidRPr="003360B3" w:rsidRDefault="00EC2865" w:rsidP="00205AA5">
            <w:pPr>
              <w:rPr>
                <w:bCs/>
                <w:i/>
                <w:color w:val="000000" w:themeColor="text1"/>
                <w:sz w:val="28"/>
                <w:szCs w:val="28"/>
              </w:rPr>
            </w:pPr>
            <w:r w:rsidRPr="003360B3">
              <w:rPr>
                <w:bCs/>
                <w:color w:val="000000" w:themeColor="text1"/>
                <w:sz w:val="28"/>
                <w:szCs w:val="28"/>
              </w:rPr>
              <w:t>Срок и порядок оплаты</w:t>
            </w:r>
          </w:p>
        </w:tc>
        <w:tc>
          <w:tcPr>
            <w:tcW w:w="7874" w:type="dxa"/>
            <w:shd w:val="clear" w:color="auto" w:fill="auto"/>
            <w:vAlign w:val="center"/>
          </w:tcPr>
          <w:p w14:paraId="1E44E43D" w14:textId="77777777" w:rsidR="00EC2865" w:rsidRPr="003360B3" w:rsidRDefault="00EC2865" w:rsidP="00205AA5">
            <w:pPr>
              <w:rPr>
                <w:bCs/>
                <w:i/>
                <w:color w:val="000000" w:themeColor="text1"/>
                <w:sz w:val="28"/>
                <w:szCs w:val="28"/>
              </w:rPr>
            </w:pPr>
            <w:r w:rsidRPr="003360B3">
              <w:rPr>
                <w:bCs/>
                <w:i/>
                <w:color w:val="000000" w:themeColor="text1"/>
                <w:sz w:val="28"/>
                <w:szCs w:val="28"/>
              </w:rPr>
              <w:t xml:space="preserve">Участник вместо указания срока и порядка оплаты вправе указать: «_________ (указать наименование участника) настоящим подтверждает, что согласен со сроками и </w:t>
            </w:r>
            <w:r w:rsidRPr="003360B3">
              <w:rPr>
                <w:bCs/>
                <w:i/>
                <w:color w:val="000000" w:themeColor="text1"/>
                <w:sz w:val="28"/>
                <w:szCs w:val="28"/>
              </w:rPr>
              <w:lastRenderedPageBreak/>
              <w:t>порядком оплаты, указанными в техническом задании документации.</w:t>
            </w:r>
          </w:p>
        </w:tc>
      </w:tr>
      <w:tr w:rsidR="00EC2865" w:rsidRPr="003360B3" w14:paraId="7BCA7976" w14:textId="77777777" w:rsidTr="009E6849">
        <w:trPr>
          <w:trHeight w:val="216"/>
        </w:trPr>
        <w:tc>
          <w:tcPr>
            <w:tcW w:w="15602" w:type="dxa"/>
            <w:gridSpan w:val="4"/>
          </w:tcPr>
          <w:p w14:paraId="6CC279E0"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 xml:space="preserve"> Расчет стоимости товара</w:t>
            </w:r>
          </w:p>
        </w:tc>
      </w:tr>
    </w:tbl>
    <w:p w14:paraId="21A2A412" w14:textId="77777777" w:rsidR="00EC2865" w:rsidRPr="003360B3" w:rsidRDefault="00EC2865" w:rsidP="00EC2865">
      <w:pPr>
        <w:rPr>
          <w:sz w:val="28"/>
          <w:szCs w:val="28"/>
        </w:rPr>
      </w:pPr>
    </w:p>
    <w:p w14:paraId="777D1848" w14:textId="77777777" w:rsidR="00EC2865" w:rsidRPr="003360B3" w:rsidRDefault="00EC2865" w:rsidP="00EC2865">
      <w:pPr>
        <w:ind w:left="340"/>
        <w:rPr>
          <w:sz w:val="28"/>
          <w:szCs w:val="28"/>
        </w:rPr>
      </w:pPr>
      <w:r w:rsidRPr="003360B3">
        <w:rPr>
          <w:sz w:val="28"/>
          <w:szCs w:val="28"/>
        </w:rPr>
        <w:t>Имеющий полномочия подписать техническое предложение участника от имени ________________________________________________________</w:t>
      </w:r>
    </w:p>
    <w:p w14:paraId="151988E1" w14:textId="77777777" w:rsidR="00EC2865" w:rsidRPr="003360B3" w:rsidRDefault="00EC2865" w:rsidP="00EC2865">
      <w:pPr>
        <w:ind w:left="340"/>
        <w:rPr>
          <w:sz w:val="28"/>
          <w:szCs w:val="28"/>
        </w:rPr>
      </w:pPr>
      <w:r w:rsidRPr="003360B3">
        <w:rPr>
          <w:sz w:val="28"/>
          <w:szCs w:val="28"/>
        </w:rPr>
        <w:t>(Полное наименование участника)</w:t>
      </w:r>
    </w:p>
    <w:p w14:paraId="0FA4E9FF" w14:textId="77777777" w:rsidR="00EC2865" w:rsidRPr="003360B3" w:rsidRDefault="00EC2865" w:rsidP="00EC2865">
      <w:pPr>
        <w:ind w:left="340"/>
        <w:rPr>
          <w:sz w:val="28"/>
          <w:szCs w:val="28"/>
        </w:rPr>
      </w:pPr>
      <w:r w:rsidRPr="003360B3">
        <w:rPr>
          <w:sz w:val="28"/>
          <w:szCs w:val="28"/>
        </w:rPr>
        <w:t>_______________________________________________________</w:t>
      </w:r>
    </w:p>
    <w:p w14:paraId="44B18F56" w14:textId="77777777" w:rsidR="00EC2865" w:rsidRPr="003360B3" w:rsidRDefault="00EC2865" w:rsidP="00EC2865">
      <w:pPr>
        <w:ind w:left="340"/>
        <w:rPr>
          <w:sz w:val="28"/>
          <w:szCs w:val="28"/>
        </w:rPr>
      </w:pPr>
      <w:r w:rsidRPr="003360B3">
        <w:rPr>
          <w:sz w:val="28"/>
          <w:szCs w:val="28"/>
        </w:rPr>
        <w:t xml:space="preserve">(Должность, подпись, ФИО)                                                                                 </w:t>
      </w:r>
    </w:p>
    <w:p w14:paraId="6AD4BCD1" w14:textId="77777777" w:rsidR="00EC2865" w:rsidRPr="003360B3" w:rsidRDefault="00EC2865" w:rsidP="00EC2865">
      <w:pPr>
        <w:ind w:left="340"/>
        <w:rPr>
          <w:sz w:val="28"/>
          <w:szCs w:val="28"/>
        </w:rPr>
      </w:pPr>
    </w:p>
    <w:p w14:paraId="7E5C9150" w14:textId="77777777" w:rsidR="00EC2865" w:rsidRPr="003360B3" w:rsidRDefault="00EC2865" w:rsidP="00E17FBD">
      <w:pPr>
        <w:ind w:left="340"/>
        <w:rPr>
          <w:sz w:val="28"/>
          <w:szCs w:val="28"/>
        </w:rPr>
      </w:pPr>
      <w:r w:rsidRPr="003360B3">
        <w:rPr>
          <w:sz w:val="28"/>
          <w:szCs w:val="28"/>
        </w:rPr>
        <w:t>(Печать при наличии)</w:t>
      </w:r>
    </w:p>
    <w:p w14:paraId="403F9FC6" w14:textId="77777777" w:rsidR="00EB6AB1" w:rsidRPr="003360B3" w:rsidRDefault="00EB6AB1" w:rsidP="008633EF">
      <w:pPr>
        <w:rPr>
          <w:sz w:val="28"/>
          <w:szCs w:val="28"/>
        </w:rPr>
      </w:pPr>
    </w:p>
    <w:p w14:paraId="63E1568E" w14:textId="77777777" w:rsidR="008633EF" w:rsidRPr="003360B3" w:rsidRDefault="008633EF" w:rsidP="008633EF">
      <w:pPr>
        <w:spacing w:after="160" w:line="259" w:lineRule="auto"/>
        <w:rPr>
          <w:sz w:val="28"/>
          <w:szCs w:val="28"/>
        </w:rPr>
        <w:sectPr w:rsidR="008633EF" w:rsidRPr="003360B3" w:rsidSect="00D1536A">
          <w:headerReference w:type="default" r:id="rId15"/>
          <w:footerReference w:type="default" r:id="rId16"/>
          <w:pgSz w:w="16838" w:h="11906" w:orient="landscape"/>
          <w:pgMar w:top="720" w:right="720" w:bottom="720" w:left="720" w:header="709" w:footer="0" w:gutter="0"/>
          <w:cols w:space="708"/>
          <w:docGrid w:linePitch="360"/>
        </w:sectPr>
      </w:pPr>
    </w:p>
    <w:p w14:paraId="56C26771"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3360B3">
        <w:rPr>
          <w:rFonts w:ascii="Times New Roman" w:hAnsi="Times New Roman" w:cs="Times New Roman"/>
          <w:b w:val="0"/>
          <w:sz w:val="28"/>
          <w:szCs w:val="28"/>
        </w:rPr>
        <w:lastRenderedPageBreak/>
        <w:t>Приложение №5</w:t>
      </w:r>
      <w:bookmarkEnd w:id="49"/>
      <w:r w:rsidRPr="003360B3">
        <w:rPr>
          <w:rFonts w:ascii="Times New Roman" w:hAnsi="Times New Roman" w:cs="Times New Roman"/>
          <w:b w:val="0"/>
          <w:sz w:val="28"/>
          <w:szCs w:val="28"/>
        </w:rPr>
        <w:t xml:space="preserve"> </w:t>
      </w:r>
    </w:p>
    <w:p w14:paraId="7B073C6E" w14:textId="77777777" w:rsidR="008633EF" w:rsidRPr="003360B3" w:rsidRDefault="008633EF" w:rsidP="008633EF">
      <w:pPr>
        <w:spacing w:line="276" w:lineRule="auto"/>
        <w:jc w:val="right"/>
        <w:rPr>
          <w:sz w:val="28"/>
          <w:szCs w:val="28"/>
        </w:rPr>
      </w:pPr>
      <w:r w:rsidRPr="003360B3">
        <w:rPr>
          <w:sz w:val="28"/>
          <w:szCs w:val="28"/>
        </w:rPr>
        <w:t xml:space="preserve">     к извещению о проведении запроса котировок </w:t>
      </w:r>
    </w:p>
    <w:p w14:paraId="0DFECB7C" w14:textId="3E96A592" w:rsidR="000E3658" w:rsidRDefault="008633EF" w:rsidP="000E3658">
      <w:pPr>
        <w:jc w:val="right"/>
      </w:pPr>
      <w:r w:rsidRPr="003360B3">
        <w:rPr>
          <w:sz w:val="28"/>
          <w:szCs w:val="28"/>
        </w:rPr>
        <w:t>№ЮКЖД-</w:t>
      </w:r>
      <w:r w:rsidRPr="00040E7E">
        <w:rPr>
          <w:sz w:val="28"/>
          <w:szCs w:val="28"/>
        </w:rPr>
        <w:t xml:space="preserve">ЗКЦ </w:t>
      </w:r>
      <w:r w:rsidR="00075EEA" w:rsidRPr="00040E7E">
        <w:rPr>
          <w:sz w:val="28"/>
          <w:szCs w:val="28"/>
        </w:rPr>
        <w:t>02</w:t>
      </w:r>
      <w:r w:rsidR="009E2C6B" w:rsidRPr="00040E7E">
        <w:rPr>
          <w:sz w:val="28"/>
          <w:szCs w:val="28"/>
        </w:rPr>
        <w:t>6</w:t>
      </w:r>
      <w:r w:rsidR="00075EEA" w:rsidRPr="00040E7E">
        <w:rPr>
          <w:sz w:val="28"/>
          <w:szCs w:val="28"/>
        </w:rPr>
        <w:t>/</w:t>
      </w:r>
      <w:r w:rsidR="003D53B3" w:rsidRPr="00040E7E">
        <w:rPr>
          <w:sz w:val="28"/>
          <w:szCs w:val="28"/>
        </w:rPr>
        <w:t>0</w:t>
      </w:r>
      <w:r w:rsidR="005A056D">
        <w:rPr>
          <w:sz w:val="28"/>
          <w:szCs w:val="28"/>
        </w:rPr>
        <w:t>3</w:t>
      </w:r>
      <w:r w:rsidR="00FC2E84">
        <w:rPr>
          <w:sz w:val="28"/>
          <w:szCs w:val="28"/>
        </w:rPr>
        <w:t>6</w:t>
      </w:r>
      <w:r w:rsidR="000E3658" w:rsidRPr="000E3658">
        <w:t xml:space="preserve"> </w:t>
      </w:r>
    </w:p>
    <w:p w14:paraId="3C6637FF" w14:textId="77777777" w:rsidR="000E3658" w:rsidRPr="008C4ECF" w:rsidRDefault="000E3658" w:rsidP="000E3658">
      <w:pPr>
        <w:jc w:val="right"/>
      </w:pPr>
    </w:p>
    <w:tbl>
      <w:tblPr>
        <w:tblW w:w="10378" w:type="dxa"/>
        <w:tblInd w:w="421" w:type="dxa"/>
        <w:tblLayout w:type="fixed"/>
        <w:tblLook w:val="04A0" w:firstRow="1" w:lastRow="0" w:firstColumn="1" w:lastColumn="0" w:noHBand="0" w:noVBand="1"/>
      </w:tblPr>
      <w:tblGrid>
        <w:gridCol w:w="5386"/>
        <w:gridCol w:w="4992"/>
      </w:tblGrid>
      <w:tr w:rsidR="000E3658" w:rsidRPr="00B7202E" w14:paraId="239B708F" w14:textId="77777777" w:rsidTr="00BE0DC6">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02D0FE76" w14:textId="77777777" w:rsidR="000E3658" w:rsidRPr="00E83630" w:rsidRDefault="000E3658" w:rsidP="00BE0DC6">
            <w:pPr>
              <w:ind w:right="35"/>
              <w:rPr>
                <w:rFonts w:ascii="Sylfaen" w:hAnsi="Sylfaen"/>
                <w:b/>
                <w:sz w:val="20"/>
                <w:szCs w:val="20"/>
              </w:rPr>
            </w:pPr>
            <w:r w:rsidRPr="00E83630">
              <w:rPr>
                <w:rFonts w:ascii="Sylfaen" w:eastAsia="Calibri" w:hAnsi="Sylfaen" w:cs="Sylfaen"/>
                <w:b/>
                <w:sz w:val="20"/>
                <w:szCs w:val="20"/>
                <w:lang w:val="hy-AM"/>
              </w:rPr>
              <w:t>ՄԱՏԱԿԱՐԱՐՄԱՆ</w:t>
            </w:r>
            <w:r w:rsidRPr="00E83630">
              <w:rPr>
                <w:rFonts w:ascii="Sylfaen" w:eastAsia="Calibri" w:hAnsi="Sylfaen"/>
                <w:b/>
                <w:sz w:val="20"/>
                <w:szCs w:val="20"/>
                <w:lang w:val="hy-AM"/>
              </w:rPr>
              <w:t xml:space="preserve"> </w:t>
            </w:r>
            <w:r w:rsidRPr="00E83630">
              <w:rPr>
                <w:rFonts w:ascii="Sylfaen" w:eastAsia="Calibri" w:hAnsi="Sylfaen" w:cs="Sylfaen"/>
                <w:b/>
                <w:sz w:val="20"/>
                <w:szCs w:val="20"/>
                <w:lang w:val="hy-AM"/>
              </w:rPr>
              <w:t>ՊԱՅՄԱՆԱԳԻՐ</w:t>
            </w:r>
            <w:r w:rsidRPr="00E83630">
              <w:rPr>
                <w:rFonts w:ascii="Sylfaen" w:hAnsi="Sylfaen"/>
                <w:b/>
                <w:sz w:val="20"/>
                <w:szCs w:val="20"/>
              </w:rPr>
              <w:t xml:space="preserve">                                         </w:t>
            </w:r>
          </w:p>
          <w:p w14:paraId="26BEA100" w14:textId="77777777" w:rsidR="000E3658" w:rsidRPr="00E83630" w:rsidRDefault="000E3658" w:rsidP="00BE0DC6">
            <w:pPr>
              <w:ind w:right="35"/>
              <w:rPr>
                <w:rFonts w:ascii="Sylfaen" w:eastAsia="Calibri" w:hAnsi="Sylfaen"/>
                <w:b/>
                <w:bCs/>
                <w:sz w:val="20"/>
                <w:szCs w:val="20"/>
              </w:rPr>
            </w:pPr>
            <w:r w:rsidRPr="00E83630">
              <w:rPr>
                <w:rFonts w:ascii="Sylfaen" w:hAnsi="Sylfaen"/>
                <w:b/>
                <w:sz w:val="20"/>
                <w:szCs w:val="20"/>
              </w:rPr>
              <w:t xml:space="preserve">                                                                                                </w:t>
            </w:r>
            <w:r>
              <w:rPr>
                <w:rFonts w:ascii="Sylfaen" w:hAnsi="Sylfaen"/>
                <w:b/>
                <w:sz w:val="20"/>
                <w:szCs w:val="20"/>
                <w:lang w:val="hy-AM"/>
              </w:rPr>
              <w:t xml:space="preserve">                                 </w:t>
            </w:r>
            <w:r w:rsidRPr="00E83630">
              <w:rPr>
                <w:rFonts w:ascii="Sylfaen" w:hAnsi="Sylfaen"/>
                <w:b/>
                <w:sz w:val="20"/>
                <w:szCs w:val="20"/>
              </w:rPr>
              <w:t xml:space="preserve">   №</w:t>
            </w:r>
            <w:r w:rsidRPr="00E83630">
              <w:rPr>
                <w:rFonts w:ascii="Sylfaen" w:hAnsi="Sylfaen"/>
                <w:b/>
                <w:sz w:val="20"/>
                <w:szCs w:val="20"/>
                <w:lang w:val="hy-AM"/>
              </w:rPr>
              <w:t xml:space="preserve"> </w:t>
            </w:r>
            <w:r w:rsidRPr="00E83630">
              <w:rPr>
                <w:rFonts w:ascii="Sylfaen" w:eastAsia="Calibri" w:hAnsi="Sylfaen"/>
                <w:b/>
                <w:bCs/>
                <w:sz w:val="20"/>
                <w:szCs w:val="20"/>
              </w:rPr>
              <w:t xml:space="preserve">НЮ – </w:t>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t>_______________________</w:t>
            </w:r>
          </w:p>
          <w:p w14:paraId="7A335650" w14:textId="77777777" w:rsidR="000E3658" w:rsidRPr="00E83630" w:rsidRDefault="000E3658" w:rsidP="00BE0DC6">
            <w:pPr>
              <w:jc w:val="both"/>
              <w:rPr>
                <w:rFonts w:ascii="Sylfaen" w:eastAsia="Calibri" w:hAnsi="Sylfaen"/>
                <w:sz w:val="20"/>
                <w:szCs w:val="20"/>
              </w:rPr>
            </w:pPr>
            <w:r w:rsidRPr="00E83630">
              <w:rPr>
                <w:rFonts w:ascii="Sylfaen" w:hAnsi="Sylfaen"/>
                <w:b/>
                <w:sz w:val="20"/>
                <w:szCs w:val="20"/>
              </w:rPr>
              <w:t xml:space="preserve">ДОГОВОР ПОСТАВКИ </w:t>
            </w:r>
          </w:p>
          <w:p w14:paraId="1E833FB0" w14:textId="77777777" w:rsidR="000E3658" w:rsidRPr="00E83630" w:rsidRDefault="000E3658" w:rsidP="00BE0DC6">
            <w:pPr>
              <w:rPr>
                <w:rFonts w:ascii="Sylfaen" w:eastAsia="Calibri" w:hAnsi="Sylfaen"/>
                <w:sz w:val="20"/>
                <w:szCs w:val="20"/>
              </w:rPr>
            </w:pPr>
            <w:r w:rsidRPr="00E83630">
              <w:rPr>
                <w:rFonts w:ascii="Sylfaen" w:eastAsia="Calibri" w:hAnsi="Sylfaen"/>
                <w:sz w:val="20"/>
                <w:szCs w:val="20"/>
                <w:lang w:val="hy-AM"/>
              </w:rPr>
              <w:t>ք.</w:t>
            </w:r>
            <w:r w:rsidRPr="00E83630">
              <w:rPr>
                <w:rFonts w:ascii="Sylfaen" w:eastAsia="Calibri" w:hAnsi="Sylfaen"/>
                <w:sz w:val="20"/>
                <w:szCs w:val="20"/>
              </w:rPr>
              <w:t xml:space="preserve"> </w:t>
            </w:r>
            <w:r w:rsidRPr="00E83630">
              <w:rPr>
                <w:rFonts w:ascii="Sylfaen" w:eastAsia="Calibri" w:hAnsi="Sylfaen"/>
                <w:sz w:val="20"/>
                <w:szCs w:val="20"/>
                <w:lang w:val="hy-AM"/>
              </w:rPr>
              <w:t>Եր</w:t>
            </w:r>
            <w:r w:rsidRPr="00E83630">
              <w:rPr>
                <w:rFonts w:ascii="Sylfaen" w:eastAsia="Calibri" w:hAnsi="Sylfaen"/>
                <w:sz w:val="20"/>
                <w:szCs w:val="20"/>
              </w:rPr>
              <w:t>և</w:t>
            </w:r>
            <w:r w:rsidRPr="00E83630">
              <w:rPr>
                <w:rFonts w:ascii="Sylfaen" w:eastAsia="Calibri" w:hAnsi="Sylfaen"/>
                <w:sz w:val="20"/>
                <w:szCs w:val="20"/>
                <w:lang w:val="hy-AM"/>
              </w:rPr>
              <w:t>ան</w:t>
            </w:r>
            <w:r w:rsidRPr="00E83630">
              <w:rPr>
                <w:rFonts w:ascii="Sylfaen" w:eastAsia="Calibri" w:hAnsi="Sylfaen"/>
                <w:sz w:val="20"/>
                <w:szCs w:val="20"/>
              </w:rPr>
              <w:t xml:space="preserve">/ г. Ереван                                    </w:t>
            </w:r>
            <w:r w:rsidRPr="00E83630">
              <w:rPr>
                <w:rFonts w:ascii="Sylfaen" w:eastAsia="Calibri" w:hAnsi="Sylfaen"/>
                <w:sz w:val="20"/>
                <w:szCs w:val="20"/>
                <w:lang w:val="hy-AM"/>
              </w:rPr>
              <w:t xml:space="preserve">                                </w:t>
            </w:r>
            <w:r w:rsidRPr="00E83630">
              <w:rPr>
                <w:rFonts w:ascii="Sylfaen" w:eastAsia="Calibri" w:hAnsi="Sylfaen"/>
                <w:sz w:val="20"/>
                <w:szCs w:val="20"/>
              </w:rPr>
              <w:t xml:space="preserve">        </w:t>
            </w:r>
            <w:r w:rsidRPr="00E83630">
              <w:rPr>
                <w:rFonts w:ascii="Sylfaen" w:eastAsia="Calibri" w:hAnsi="Sylfaen"/>
                <w:sz w:val="20"/>
                <w:szCs w:val="20"/>
                <w:lang w:val="hy-AM"/>
              </w:rPr>
              <w:t xml:space="preserve">   </w:t>
            </w:r>
            <w:r w:rsidRPr="00E83630">
              <w:rPr>
                <w:rFonts w:ascii="Sylfaen" w:eastAsia="Calibri" w:hAnsi="Sylfaen"/>
                <w:sz w:val="20"/>
                <w:szCs w:val="20"/>
              </w:rPr>
              <w:t xml:space="preserve">                    </w:t>
            </w:r>
            <w:r>
              <w:rPr>
                <w:rFonts w:ascii="Sylfaen" w:eastAsia="Calibri" w:hAnsi="Sylfaen"/>
                <w:sz w:val="20"/>
                <w:szCs w:val="20"/>
              </w:rPr>
              <w:t xml:space="preserve">    </w:t>
            </w:r>
            <w:r>
              <w:rPr>
                <w:rFonts w:ascii="Sylfaen" w:eastAsia="Calibri" w:hAnsi="Sylfaen"/>
                <w:sz w:val="20"/>
                <w:szCs w:val="20"/>
                <w:lang w:val="hy-AM"/>
              </w:rPr>
              <w:t>«</w:t>
            </w:r>
            <w:r>
              <w:rPr>
                <w:rFonts w:ascii="Sylfaen" w:eastAsia="Calibri" w:hAnsi="Sylfaen"/>
                <w:sz w:val="20"/>
                <w:szCs w:val="20"/>
              </w:rPr>
              <w:t xml:space="preserve">  </w:t>
            </w:r>
            <w:r w:rsidRPr="00E83630">
              <w:rPr>
                <w:rFonts w:ascii="Sylfaen" w:eastAsia="Calibri" w:hAnsi="Sylfaen"/>
                <w:sz w:val="20"/>
                <w:szCs w:val="20"/>
              </w:rPr>
              <w:t xml:space="preserve">_____  </w:t>
            </w:r>
            <w:r>
              <w:rPr>
                <w:rFonts w:ascii="Sylfaen" w:eastAsia="Calibri" w:hAnsi="Sylfaen"/>
                <w:sz w:val="20"/>
                <w:szCs w:val="20"/>
                <w:lang w:val="hy-AM"/>
              </w:rPr>
              <w:t>»</w:t>
            </w:r>
            <w:r w:rsidRPr="00E83630">
              <w:rPr>
                <w:rFonts w:ascii="Sylfaen" w:eastAsia="Calibri" w:hAnsi="Sylfaen"/>
                <w:sz w:val="20"/>
                <w:szCs w:val="20"/>
              </w:rPr>
              <w:t xml:space="preserve"> ______________ 20</w:t>
            </w:r>
            <w:r w:rsidRPr="00E83630">
              <w:rPr>
                <w:rFonts w:ascii="Sylfaen" w:hAnsi="Sylfaen"/>
                <w:color w:val="000000"/>
                <w:sz w:val="20"/>
                <w:szCs w:val="20"/>
              </w:rPr>
              <w:t>2</w:t>
            </w:r>
            <w:r>
              <w:rPr>
                <w:rFonts w:ascii="Sylfaen" w:hAnsi="Sylfaen"/>
                <w:color w:val="000000"/>
                <w:sz w:val="20"/>
                <w:szCs w:val="20"/>
              </w:rPr>
              <w:t>6</w:t>
            </w:r>
            <w:r w:rsidRPr="00E83630">
              <w:rPr>
                <w:rFonts w:ascii="Sylfaen" w:eastAsia="Calibri" w:hAnsi="Sylfaen"/>
                <w:sz w:val="20"/>
                <w:szCs w:val="20"/>
              </w:rPr>
              <w:t>թ</w:t>
            </w:r>
            <w:r w:rsidRPr="00E83630">
              <w:rPr>
                <w:rFonts w:ascii="Sylfaen" w:eastAsia="Calibri" w:hAnsi="Sylfaen"/>
                <w:sz w:val="20"/>
                <w:szCs w:val="20"/>
                <w:lang w:val="hy-AM"/>
              </w:rPr>
              <w:t>.</w:t>
            </w:r>
            <w:r w:rsidRPr="00E83630">
              <w:rPr>
                <w:rFonts w:ascii="Sylfaen" w:eastAsia="Calibri" w:hAnsi="Sylfaen"/>
                <w:sz w:val="20"/>
                <w:szCs w:val="20"/>
              </w:rPr>
              <w:t>/г.</w:t>
            </w:r>
          </w:p>
          <w:p w14:paraId="2C2F09E5" w14:textId="77777777" w:rsidR="000E3658" w:rsidRPr="00E83630" w:rsidRDefault="000E3658" w:rsidP="00BE0DC6">
            <w:pPr>
              <w:rPr>
                <w:rFonts w:ascii="Sylfaen" w:eastAsia="Calibri" w:hAnsi="Sylfaen"/>
                <w:sz w:val="20"/>
                <w:szCs w:val="20"/>
              </w:rPr>
            </w:pPr>
          </w:p>
        </w:tc>
      </w:tr>
      <w:tr w:rsidR="000E3658" w:rsidRPr="001B2052" w14:paraId="62C0BA1B" w14:textId="77777777" w:rsidTr="000E3658">
        <w:trPr>
          <w:trHeight w:val="2607"/>
        </w:trPr>
        <w:tc>
          <w:tcPr>
            <w:tcW w:w="5386" w:type="dxa"/>
            <w:tcBorders>
              <w:top w:val="single" w:sz="4" w:space="0" w:color="auto"/>
              <w:left w:val="nil"/>
              <w:bottom w:val="nil"/>
              <w:right w:val="nil"/>
            </w:tcBorders>
          </w:tcPr>
          <w:p w14:paraId="1D39D3AD" w14:textId="77777777" w:rsidR="000E3658" w:rsidRPr="008C4ECF" w:rsidRDefault="000E3658" w:rsidP="00BE0DC6">
            <w:pPr>
              <w:jc w:val="both"/>
              <w:rPr>
                <w:rFonts w:ascii="Sylfaen" w:hAnsi="Sylfaen"/>
                <w:sz w:val="20"/>
                <w:szCs w:val="20"/>
              </w:rPr>
            </w:pPr>
          </w:p>
          <w:p w14:paraId="4E7A5064" w14:textId="792B1BB6" w:rsidR="000E3658" w:rsidRPr="008C4ECF" w:rsidRDefault="000E3658" w:rsidP="00BE0DC6">
            <w:pPr>
              <w:shd w:val="clear" w:color="auto" w:fill="FFFFFF" w:themeFill="background1"/>
              <w:spacing w:after="160"/>
              <w:jc w:val="both"/>
              <w:rPr>
                <w:rFonts w:ascii="Sylfaen" w:eastAsia="Calibri" w:hAnsi="Sylfaen"/>
                <w:sz w:val="20"/>
                <w:szCs w:val="20"/>
                <w:lang w:val="hy-AM"/>
              </w:rPr>
            </w:pPr>
            <w:r w:rsidRPr="000E3658">
              <w:rPr>
                <w:rFonts w:ascii="Sylfaen" w:eastAsia="Calibri" w:hAnsi="Sylfaen" w:cs="Sylfaen"/>
                <w:color w:val="000000" w:themeColor="text1"/>
                <w:sz w:val="20"/>
                <w:szCs w:val="20"/>
                <w:lang w:val="hy-AM"/>
              </w:rPr>
              <w:t>«Հարավկովկասյան երկաթուղի» ՓԲԸ, այսուհետ՝ Գնորդ, ի դեմս գլխավոր տնօրենի Ալեքսեյ Վալերիի Մելնիկովի ով գործում է Կանոնադրության հիման վրա, մի կողմից,  և /«Կողմի անվանում» Կազմակերպա-իրավական տեսակ/  այսուհետ՝ Մատակարար, ի դեմս պաշտոն՝ /Անուն Ազգանուն Հայրանուն/, ով գործում է¬¬¬¬¬¬¬¬¬¬ /Փաստաթղթի անվանում/  հիման վրա,  մյուս կողմից, այսուհետ միասին անվանվելով՝ Կողմեր, կնքեցին սույն Պայմանագիրը (այսուհետ՝ Պայմանագիր) հետևյալի մասին.</w:t>
            </w:r>
          </w:p>
        </w:tc>
        <w:tc>
          <w:tcPr>
            <w:tcW w:w="4992" w:type="dxa"/>
            <w:tcBorders>
              <w:top w:val="single" w:sz="4" w:space="0" w:color="auto"/>
              <w:left w:val="nil"/>
              <w:bottom w:val="nil"/>
              <w:right w:val="nil"/>
            </w:tcBorders>
          </w:tcPr>
          <w:p w14:paraId="456ADD2D" w14:textId="77777777" w:rsidR="000E3658" w:rsidRPr="008C4ECF" w:rsidRDefault="000E3658" w:rsidP="00BE0DC6">
            <w:pPr>
              <w:jc w:val="both"/>
              <w:rPr>
                <w:rFonts w:ascii="Sylfaen" w:hAnsi="Sylfaen"/>
                <w:sz w:val="20"/>
                <w:szCs w:val="20"/>
                <w:lang w:val="hy-AM"/>
              </w:rPr>
            </w:pPr>
          </w:p>
          <w:p w14:paraId="22C460C2" w14:textId="094F1643" w:rsidR="000E3658" w:rsidRPr="000E3658" w:rsidRDefault="000E3658" w:rsidP="00BE0DC6">
            <w:pPr>
              <w:jc w:val="both"/>
              <w:rPr>
                <w:rFonts w:ascii="Sylfaen" w:hAnsi="Sylfaen"/>
                <w:color w:val="000000" w:themeColor="text1"/>
                <w:sz w:val="20"/>
                <w:szCs w:val="20"/>
              </w:rPr>
            </w:pPr>
            <w:r w:rsidRPr="008C4ECF">
              <w:rPr>
                <w:rFonts w:ascii="Sylfaen" w:hAnsi="Sylfaen"/>
                <w:color w:val="000000" w:themeColor="text1"/>
                <w:sz w:val="20"/>
                <w:szCs w:val="20"/>
                <w:lang w:val="hy-AM"/>
              </w:rPr>
              <w:t xml:space="preserve">   </w:t>
            </w:r>
            <w:r w:rsidRPr="000E3658">
              <w:rPr>
                <w:rFonts w:ascii="Sylfaen" w:hAnsi="Sylfaen"/>
                <w:color w:val="000000" w:themeColor="text1"/>
                <w:sz w:val="20"/>
                <w:szCs w:val="20"/>
              </w:rPr>
              <w:t>ЗАО «Южно-Кавказская железная дорога», далее – Покупатель, в лице генерального директора А</w:t>
            </w:r>
            <w:r>
              <w:rPr>
                <w:rFonts w:ascii="Sylfaen" w:hAnsi="Sylfaen"/>
                <w:color w:val="000000" w:themeColor="text1"/>
                <w:sz w:val="20"/>
                <w:szCs w:val="20"/>
              </w:rPr>
              <w:t xml:space="preserve">лексея Валерьевича Мельникова, </w:t>
            </w:r>
            <w:r w:rsidRPr="000E3658">
              <w:rPr>
                <w:rFonts w:ascii="Sylfaen" w:hAnsi="Sylfaen"/>
                <w:color w:val="000000" w:themeColor="text1"/>
                <w:sz w:val="20"/>
                <w:szCs w:val="20"/>
              </w:rPr>
              <w:t>действующего на основании Устава с одной стороны, и /Организационно-правовой тип «Наименование организации»/, далее – Поставщик, в лице /должность /Фамилия Имя Отчество/, действующей на основании /Наименование документа/, с другой стороны, далее совместно именуемые – Стороны, заключили настоящий Договор (далее - Договор) о нижеследующем:</w:t>
            </w:r>
          </w:p>
        </w:tc>
      </w:tr>
      <w:tr w:rsidR="000E3658" w:rsidRPr="00B7202E" w14:paraId="61027EA4" w14:textId="77777777" w:rsidTr="00BE0DC6">
        <w:tc>
          <w:tcPr>
            <w:tcW w:w="5386" w:type="dxa"/>
            <w:tcBorders>
              <w:top w:val="nil"/>
              <w:left w:val="nil"/>
              <w:bottom w:val="nil"/>
              <w:right w:val="nil"/>
            </w:tcBorders>
          </w:tcPr>
          <w:p w14:paraId="16B09087" w14:textId="77777777" w:rsidR="000E3658" w:rsidRPr="00BE68B7" w:rsidRDefault="000E3658" w:rsidP="000E3658">
            <w:pPr>
              <w:spacing w:before="120"/>
              <w:rPr>
                <w:rFonts w:ascii="Sylfaen" w:hAnsi="Sylfaen" w:cs="Sylfaen"/>
                <w:b/>
                <w:sz w:val="10"/>
                <w:szCs w:val="10"/>
              </w:rPr>
            </w:pPr>
          </w:p>
          <w:p w14:paraId="0EA5420B" w14:textId="77777777" w:rsidR="000E3658" w:rsidRPr="00BE68B7" w:rsidRDefault="000E3658" w:rsidP="00BE0DC6">
            <w:pPr>
              <w:spacing w:before="120"/>
              <w:jc w:val="center"/>
              <w:rPr>
                <w:rFonts w:ascii="Sylfaen" w:hAnsi="Sylfaen" w:cs="Sylfaen"/>
                <w:b/>
                <w:sz w:val="20"/>
                <w:szCs w:val="20"/>
              </w:rPr>
            </w:pPr>
            <w:r w:rsidRPr="00BE68B7">
              <w:rPr>
                <w:rFonts w:ascii="Sylfaen" w:hAnsi="Sylfaen" w:cs="Sylfaen"/>
                <w:b/>
                <w:sz w:val="20"/>
                <w:szCs w:val="20"/>
              </w:rPr>
              <w:t>1</w:t>
            </w:r>
            <w:r w:rsidRPr="00BE68B7">
              <w:rPr>
                <w:rFonts w:ascii="Sylfaen" w:hAnsi="Sylfaen"/>
                <w:b/>
                <w:sz w:val="20"/>
                <w:szCs w:val="20"/>
              </w:rPr>
              <w:t xml:space="preserve">.  </w:t>
            </w:r>
            <w:proofErr w:type="spellStart"/>
            <w:r w:rsidRPr="00E83630">
              <w:rPr>
                <w:rFonts w:ascii="Sylfaen" w:hAnsi="Sylfaen" w:cs="Sylfaen"/>
                <w:b/>
                <w:sz w:val="20"/>
                <w:szCs w:val="20"/>
              </w:rPr>
              <w:t>Պայմանագրի</w:t>
            </w:r>
            <w:proofErr w:type="spellEnd"/>
            <w:r w:rsidRPr="00BE68B7">
              <w:rPr>
                <w:rFonts w:ascii="Sylfaen" w:hAnsi="Sylfaen"/>
                <w:b/>
                <w:sz w:val="20"/>
                <w:szCs w:val="20"/>
              </w:rPr>
              <w:t xml:space="preserve"> </w:t>
            </w:r>
            <w:proofErr w:type="spellStart"/>
            <w:r w:rsidRPr="00E83630">
              <w:rPr>
                <w:rFonts w:ascii="Sylfaen" w:hAnsi="Sylfaen" w:cs="Sylfaen"/>
                <w:b/>
                <w:sz w:val="20"/>
                <w:szCs w:val="20"/>
              </w:rPr>
              <w:t>առարկան</w:t>
            </w:r>
            <w:proofErr w:type="spellEnd"/>
          </w:p>
          <w:p w14:paraId="74E35FE8" w14:textId="77777777" w:rsidR="000E3658" w:rsidRPr="00BE68B7" w:rsidRDefault="000E3658" w:rsidP="00BE0DC6">
            <w:pPr>
              <w:spacing w:before="120"/>
              <w:jc w:val="center"/>
              <w:rPr>
                <w:rFonts w:ascii="Sylfaen" w:hAnsi="Sylfaen" w:cs="Sylfaen"/>
                <w:b/>
                <w:sz w:val="16"/>
                <w:szCs w:val="16"/>
              </w:rPr>
            </w:pPr>
          </w:p>
          <w:p w14:paraId="51E34529" w14:textId="77777777" w:rsidR="000E3658" w:rsidRPr="00BE68B7" w:rsidRDefault="000E3658" w:rsidP="00BE0DC6">
            <w:pPr>
              <w:shd w:val="clear" w:color="auto" w:fill="FFFFFF" w:themeFill="background1"/>
              <w:spacing w:after="160"/>
              <w:jc w:val="both"/>
              <w:rPr>
                <w:rFonts w:ascii="Sylfaen" w:eastAsia="Calibri" w:hAnsi="Sylfaen"/>
                <w:sz w:val="20"/>
                <w:szCs w:val="20"/>
              </w:rPr>
            </w:pPr>
            <w:r w:rsidRPr="00BE68B7">
              <w:rPr>
                <w:rFonts w:ascii="Sylfaen" w:hAnsi="Sylfaen" w:cs="Sylfaen"/>
                <w:sz w:val="20"/>
                <w:szCs w:val="20"/>
              </w:rPr>
              <w:t>1.1.</w:t>
            </w:r>
            <w:r w:rsidRPr="00BE68B7">
              <w:rPr>
                <w:rFonts w:ascii="Sylfaen" w:hAnsi="Sylfaen"/>
                <w:sz w:val="20"/>
                <w:szCs w:val="20"/>
              </w:rPr>
              <w:t xml:space="preserve"> </w:t>
            </w:r>
            <w:proofErr w:type="spellStart"/>
            <w:r w:rsidRPr="00871B58">
              <w:rPr>
                <w:rFonts w:ascii="Sylfaen" w:eastAsia="Calibri" w:hAnsi="Sylfaen" w:cs="Sylfaen"/>
                <w:color w:val="000000" w:themeColor="text1"/>
                <w:sz w:val="20"/>
                <w:szCs w:val="20"/>
              </w:rPr>
              <w:t>Մատակարարը</w:t>
            </w:r>
            <w:proofErr w:type="spellEnd"/>
            <w:r w:rsidRPr="00BE68B7">
              <w:rPr>
                <w:rFonts w:ascii="Sylfaen" w:eastAsia="Calibri" w:hAnsi="Sylfaen"/>
                <w:color w:val="000000" w:themeColor="text1"/>
                <w:sz w:val="20"/>
                <w:szCs w:val="20"/>
              </w:rPr>
              <w:t xml:space="preserve"> </w:t>
            </w:r>
            <w:r w:rsidRPr="00871B58">
              <w:rPr>
                <w:rFonts w:ascii="Sylfaen" w:eastAsia="Calibri" w:hAnsi="Sylfaen" w:cs="Sylfaen"/>
                <w:color w:val="000000" w:themeColor="text1"/>
                <w:sz w:val="20"/>
                <w:szCs w:val="20"/>
                <w:lang w:val="hy-AM"/>
              </w:rPr>
              <w:t>պ</w:t>
            </w:r>
            <w:proofErr w:type="spellStart"/>
            <w:r w:rsidRPr="00871B58">
              <w:rPr>
                <w:rFonts w:ascii="Sylfaen" w:eastAsia="Calibri" w:hAnsi="Sylfaen" w:cs="Sylfaen"/>
                <w:color w:val="000000" w:themeColor="text1"/>
                <w:sz w:val="20"/>
                <w:szCs w:val="20"/>
              </w:rPr>
              <w:t>արտավորվում</w:t>
            </w:r>
            <w:proofErr w:type="spellEnd"/>
            <w:r w:rsidRPr="00BE68B7">
              <w:rPr>
                <w:rFonts w:ascii="Sylfaen" w:eastAsia="Calibri" w:hAnsi="Sylfaen"/>
                <w:color w:val="000000" w:themeColor="text1"/>
                <w:sz w:val="20"/>
                <w:szCs w:val="20"/>
              </w:rPr>
              <w:t xml:space="preserve"> </w:t>
            </w:r>
            <w:r w:rsidRPr="00871B58">
              <w:rPr>
                <w:rFonts w:ascii="Sylfaen" w:eastAsia="Calibri" w:hAnsi="Sylfaen" w:cs="Sylfaen"/>
                <w:color w:val="000000" w:themeColor="text1"/>
                <w:sz w:val="20"/>
                <w:szCs w:val="20"/>
              </w:rPr>
              <w:t>է</w:t>
            </w:r>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Գնորդին</w:t>
            </w:r>
            <w:proofErr w:type="spellEnd"/>
            <w:r w:rsidRPr="00BE68B7">
              <w:rPr>
                <w:rFonts w:ascii="Sylfaen" w:eastAsia="Calibri" w:hAnsi="Sylfaen"/>
                <w:color w:val="000000" w:themeColor="text1"/>
                <w:sz w:val="20"/>
                <w:szCs w:val="20"/>
              </w:rPr>
              <w:t xml:space="preserve"> </w:t>
            </w:r>
            <w:r w:rsidRPr="00871B58">
              <w:rPr>
                <w:rFonts w:ascii="Sylfaen" w:eastAsia="Calibri" w:hAnsi="Sylfaen" w:cs="Sylfaen"/>
                <w:color w:val="000000" w:themeColor="text1"/>
                <w:sz w:val="20"/>
                <w:szCs w:val="20"/>
                <w:lang w:val="hy-AM"/>
              </w:rPr>
              <w:t>մատակարարել</w:t>
            </w:r>
            <w:r w:rsidRPr="00BE68B7">
              <w:rPr>
                <w:color w:val="000000" w:themeColor="text1"/>
                <w:sz w:val="20"/>
                <w:szCs w:val="20"/>
              </w:rPr>
              <w:t xml:space="preserve"> </w:t>
            </w:r>
            <w:r w:rsidRPr="00871B58">
              <w:rPr>
                <w:rFonts w:ascii="Sylfaen" w:eastAsia="Calibri" w:hAnsi="Sylfaen" w:cs="Sylfaen"/>
                <w:color w:val="000000" w:themeColor="text1"/>
                <w:sz w:val="20"/>
                <w:szCs w:val="20"/>
                <w:lang w:val="hy-AM"/>
              </w:rPr>
              <w:t>պատշաճ որակի և քանակի</w:t>
            </w:r>
            <w:r w:rsidRPr="00BE68B7">
              <w:rPr>
                <w:rFonts w:ascii="Sylfaen" w:eastAsia="Calibri" w:hAnsi="Sylfaen" w:cs="Sylfaen"/>
                <w:color w:val="000000" w:themeColor="text1"/>
                <w:sz w:val="20"/>
                <w:szCs w:val="20"/>
              </w:rPr>
              <w:t xml:space="preserve"> </w:t>
            </w:r>
            <w:r w:rsidRPr="005753DF">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պահեստամասեր</w:t>
            </w:r>
            <w:r w:rsidRPr="00BE68B7">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753DF">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և նյութեր</w:t>
            </w:r>
            <w:r w:rsidRPr="005753DF">
              <w:rPr>
                <w:rFonts w:ascii="Sylfaen" w:hAnsi="Sylfaen"/>
                <w:color w:val="000000" w:themeColor="text1"/>
                <w:sz w:val="20"/>
                <w:szCs w:val="20"/>
                <w:lang w:val="hy-AM"/>
              </w:rPr>
              <w:t xml:space="preserve"> </w:t>
            </w:r>
            <w:r w:rsidRPr="00BE68B7">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71B58">
              <w:rPr>
                <w:rFonts w:ascii="Sylfaen" w:eastAsia="Calibri" w:hAnsi="Sylfaen" w:cs="Sylfaen"/>
                <w:color w:val="000000" w:themeColor="text1"/>
                <w:sz w:val="20"/>
                <w:szCs w:val="20"/>
                <w:lang w:val="hy-AM"/>
              </w:rPr>
              <w:t xml:space="preserve">այսուհետ՝ Ապրանք/ </w:t>
            </w:r>
            <w:proofErr w:type="spellStart"/>
            <w:r w:rsidRPr="00871B58">
              <w:rPr>
                <w:rFonts w:ascii="Sylfaen" w:eastAsia="Calibri" w:hAnsi="Sylfaen" w:cs="Sylfaen"/>
                <w:color w:val="000000" w:themeColor="text1"/>
                <w:sz w:val="20"/>
                <w:szCs w:val="20"/>
              </w:rPr>
              <w:t>Պայմանագրի</w:t>
            </w:r>
            <w:proofErr w:type="spellEnd"/>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թիվ</w:t>
            </w:r>
            <w:proofErr w:type="spellEnd"/>
            <w:r>
              <w:rPr>
                <w:rFonts w:ascii="Sylfaen" w:eastAsia="Calibri" w:hAnsi="Sylfaen" w:cs="Sylfaen"/>
                <w:color w:val="000000" w:themeColor="text1"/>
                <w:sz w:val="20"/>
                <w:szCs w:val="20"/>
                <w:lang w:val="hy-AM"/>
              </w:rPr>
              <w:t xml:space="preserve"> </w:t>
            </w:r>
            <w:sdt>
              <w:sdtPr>
                <w:rPr>
                  <w:rFonts w:ascii="Sylfaen" w:eastAsia="Calibri" w:hAnsi="Sylfaen"/>
                  <w:color w:val="000000" w:themeColor="text1"/>
                  <w:sz w:val="20"/>
                  <w:szCs w:val="20"/>
                </w:rPr>
                <w:id w:val="741063857"/>
                <w:placeholder>
                  <w:docPart w:val="35CAC7C13AA74A6FAFAF6FD5F232C1B0"/>
                </w:placeholder>
              </w:sdtPr>
              <w:sdtEndPr/>
              <w:sdtContent>
                <w:r w:rsidRPr="00871B58">
                  <w:rPr>
                    <w:rFonts w:ascii="Sylfaen" w:eastAsia="Calibri" w:hAnsi="Sylfaen"/>
                    <w:color w:val="000000" w:themeColor="text1"/>
                    <w:sz w:val="20"/>
                    <w:szCs w:val="20"/>
                    <w:lang w:val="hy-AM"/>
                  </w:rPr>
                  <w:t>1</w:t>
                </w:r>
              </w:sdtContent>
            </w:sdt>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Հավելվածով</w:t>
            </w:r>
            <w:proofErr w:type="spellEnd"/>
            <w:r>
              <w:rPr>
                <w:rFonts w:ascii="Sylfaen" w:eastAsia="Calibri" w:hAnsi="Sylfaen" w:cs="Sylfaen"/>
                <w:color w:val="000000" w:themeColor="text1"/>
                <w:sz w:val="20"/>
                <w:szCs w:val="20"/>
                <w:lang w:val="hy-AM"/>
              </w:rPr>
              <w:t xml:space="preserve"> </w:t>
            </w:r>
            <w:r w:rsidRPr="00BE68B7">
              <w:rPr>
                <w:color w:val="000000" w:themeColor="text1"/>
                <w:sz w:val="20"/>
                <w:szCs w:val="20"/>
              </w:rPr>
              <w:t>/</w:t>
            </w:r>
            <w:proofErr w:type="spellStart"/>
            <w:r w:rsidRPr="00871B58">
              <w:rPr>
                <w:rFonts w:ascii="Sylfaen" w:eastAsia="Calibri" w:hAnsi="Sylfaen" w:cs="Sylfaen"/>
                <w:color w:val="000000" w:themeColor="text1"/>
                <w:sz w:val="20"/>
                <w:szCs w:val="20"/>
              </w:rPr>
              <w:t>Մասնագիր</w:t>
            </w:r>
            <w:proofErr w:type="spellEnd"/>
            <w:r w:rsidRPr="00BE68B7">
              <w:rPr>
                <w:rFonts w:ascii="Sylfaen" w:eastAsia="Calibri" w:hAnsi="Sylfaen" w:cs="Sylfaen"/>
                <w:color w:val="000000" w:themeColor="text1"/>
                <w:sz w:val="20"/>
                <w:szCs w:val="20"/>
              </w:rPr>
              <w:t xml:space="preserve"> № 1/</w:t>
            </w:r>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նախատեսված</w:t>
            </w:r>
            <w:proofErr w:type="spellEnd"/>
            <w:r w:rsidRPr="00871B58">
              <w:rPr>
                <w:rFonts w:ascii="Sylfaen" w:eastAsia="Calibri" w:hAnsi="Sylfaen"/>
                <w:color w:val="000000" w:themeColor="text1"/>
                <w:sz w:val="20"/>
                <w:szCs w:val="20"/>
                <w:lang w:val="hy-AM"/>
              </w:rPr>
              <w:t>,</w:t>
            </w:r>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իսկ</w:t>
            </w:r>
            <w:proofErr w:type="spellEnd"/>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Գնորդը</w:t>
            </w:r>
            <w:proofErr w:type="spellEnd"/>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պարտավոր</w:t>
            </w:r>
            <w:proofErr w:type="spellEnd"/>
            <w:r w:rsidRPr="00BE68B7">
              <w:rPr>
                <w:rFonts w:ascii="Sylfaen" w:eastAsia="Calibri" w:hAnsi="Sylfaen"/>
                <w:color w:val="000000" w:themeColor="text1"/>
                <w:sz w:val="20"/>
                <w:szCs w:val="20"/>
              </w:rPr>
              <w:t xml:space="preserve"> </w:t>
            </w:r>
            <w:r w:rsidRPr="00871B58">
              <w:rPr>
                <w:rFonts w:ascii="Sylfaen" w:eastAsia="Calibri" w:hAnsi="Sylfaen" w:cs="Sylfaen"/>
                <w:color w:val="000000" w:themeColor="text1"/>
                <w:sz w:val="20"/>
                <w:szCs w:val="20"/>
              </w:rPr>
              <w:t>է</w:t>
            </w:r>
            <w:r w:rsidRPr="00BE68B7">
              <w:rPr>
                <w:rFonts w:ascii="Sylfaen" w:eastAsia="Calibri" w:hAnsi="Sylfaen"/>
                <w:color w:val="000000" w:themeColor="text1"/>
                <w:sz w:val="20"/>
                <w:szCs w:val="20"/>
              </w:rPr>
              <w:t xml:space="preserve"> </w:t>
            </w:r>
            <w:r w:rsidRPr="00871B58">
              <w:rPr>
                <w:rFonts w:ascii="Sylfaen" w:eastAsia="Calibri" w:hAnsi="Sylfaen" w:cs="Sylfaen"/>
                <w:color w:val="000000" w:themeColor="text1"/>
                <w:sz w:val="20"/>
                <w:szCs w:val="20"/>
                <w:lang w:val="hy-AM"/>
              </w:rPr>
              <w:t>ընդունել</w:t>
            </w:r>
            <w:r w:rsidRPr="00871B58">
              <w:rPr>
                <w:rFonts w:ascii="Sylfaen" w:eastAsia="Calibri" w:hAnsi="Sylfaen"/>
                <w:color w:val="000000" w:themeColor="text1"/>
                <w:sz w:val="20"/>
                <w:szCs w:val="20"/>
                <w:lang w:val="hy-AM"/>
              </w:rPr>
              <w:t xml:space="preserve"> և </w:t>
            </w:r>
            <w:proofErr w:type="spellStart"/>
            <w:r w:rsidRPr="00871B58">
              <w:rPr>
                <w:rFonts w:ascii="Sylfaen" w:eastAsia="Calibri" w:hAnsi="Sylfaen" w:cs="Sylfaen"/>
                <w:color w:val="000000" w:themeColor="text1"/>
                <w:sz w:val="20"/>
                <w:szCs w:val="20"/>
              </w:rPr>
              <w:t>վճարել</w:t>
            </w:r>
            <w:proofErr w:type="spellEnd"/>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մատակարարված</w:t>
            </w:r>
            <w:proofErr w:type="spellEnd"/>
            <w:r w:rsidRPr="00BE68B7">
              <w:rPr>
                <w:rFonts w:ascii="Sylfaen" w:eastAsia="Calibri" w:hAnsi="Sylfaen"/>
                <w:color w:val="000000" w:themeColor="text1"/>
                <w:sz w:val="20"/>
                <w:szCs w:val="20"/>
              </w:rPr>
              <w:t xml:space="preserve"> </w:t>
            </w:r>
            <w:proofErr w:type="spellStart"/>
            <w:r w:rsidRPr="00871B58">
              <w:rPr>
                <w:rFonts w:ascii="Sylfaen" w:eastAsia="Calibri" w:hAnsi="Sylfaen" w:cs="Sylfaen"/>
                <w:color w:val="000000" w:themeColor="text1"/>
                <w:sz w:val="20"/>
                <w:szCs w:val="20"/>
              </w:rPr>
              <w:t>Ապրանքի</w:t>
            </w:r>
            <w:proofErr w:type="spellEnd"/>
            <w:r w:rsidRPr="00BE68B7">
              <w:rPr>
                <w:rFonts w:ascii="Sylfaen" w:eastAsia="Calibri" w:hAnsi="Sylfaen"/>
                <w:color w:val="000000" w:themeColor="text1"/>
                <w:sz w:val="20"/>
                <w:szCs w:val="20"/>
              </w:rPr>
              <w:t xml:space="preserve"> </w:t>
            </w:r>
            <w:r w:rsidRPr="00871B58">
              <w:rPr>
                <w:rFonts w:ascii="Sylfaen" w:eastAsia="Calibri" w:hAnsi="Sylfaen" w:cs="Sylfaen"/>
                <w:color w:val="000000" w:themeColor="text1"/>
                <w:sz w:val="20"/>
                <w:szCs w:val="20"/>
                <w:lang w:val="hy-AM"/>
              </w:rPr>
              <w:t>դիմաց</w:t>
            </w:r>
            <w:r w:rsidRPr="00BE68B7">
              <w:rPr>
                <w:rFonts w:ascii="Sylfaen" w:eastAsia="Calibri" w:hAnsi="Sylfaen"/>
                <w:color w:val="000000" w:themeColor="text1"/>
                <w:sz w:val="20"/>
                <w:szCs w:val="20"/>
              </w:rPr>
              <w:t>:</w:t>
            </w:r>
          </w:p>
        </w:tc>
        <w:tc>
          <w:tcPr>
            <w:tcW w:w="4992" w:type="dxa"/>
            <w:tcBorders>
              <w:top w:val="nil"/>
              <w:left w:val="nil"/>
              <w:bottom w:val="nil"/>
              <w:right w:val="nil"/>
            </w:tcBorders>
          </w:tcPr>
          <w:p w14:paraId="16E115BB" w14:textId="77777777" w:rsidR="000E3658" w:rsidRPr="00BE68B7" w:rsidRDefault="000E3658" w:rsidP="000E3658">
            <w:pPr>
              <w:spacing w:before="120"/>
              <w:rPr>
                <w:rFonts w:ascii="Sylfaen" w:hAnsi="Sylfaen"/>
                <w:b/>
                <w:sz w:val="10"/>
                <w:szCs w:val="10"/>
              </w:rPr>
            </w:pPr>
          </w:p>
          <w:p w14:paraId="540B669F" w14:textId="77777777" w:rsidR="000E3658" w:rsidRDefault="000E3658" w:rsidP="00BE0DC6">
            <w:pPr>
              <w:spacing w:before="120"/>
              <w:jc w:val="center"/>
              <w:rPr>
                <w:rFonts w:ascii="Sylfaen" w:hAnsi="Sylfaen"/>
                <w:b/>
                <w:sz w:val="20"/>
                <w:szCs w:val="20"/>
              </w:rPr>
            </w:pPr>
            <w:r w:rsidRPr="00E83630">
              <w:rPr>
                <w:rFonts w:ascii="Sylfaen" w:hAnsi="Sylfaen"/>
                <w:b/>
                <w:sz w:val="20"/>
                <w:szCs w:val="20"/>
              </w:rPr>
              <w:t>1. Предмет Договора</w:t>
            </w:r>
          </w:p>
          <w:p w14:paraId="546CCABC" w14:textId="77777777" w:rsidR="000E3658" w:rsidRPr="003D77E0" w:rsidRDefault="000E3658" w:rsidP="00BE0DC6">
            <w:pPr>
              <w:spacing w:before="120"/>
              <w:jc w:val="center"/>
              <w:rPr>
                <w:rFonts w:ascii="Sylfaen" w:hAnsi="Sylfaen"/>
                <w:b/>
                <w:sz w:val="16"/>
                <w:szCs w:val="16"/>
              </w:rPr>
            </w:pPr>
          </w:p>
          <w:p w14:paraId="6CAA7A7E" w14:textId="77777777" w:rsidR="000E3658" w:rsidRPr="00871B58"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sz w:val="20"/>
                <w:szCs w:val="20"/>
              </w:rPr>
              <w:t>1.</w:t>
            </w:r>
            <w:r w:rsidRPr="00E83630">
              <w:rPr>
                <w:rFonts w:ascii="Sylfaen" w:hAnsi="Sylfaen"/>
                <w:sz w:val="20"/>
                <w:szCs w:val="20"/>
                <w:lang w:val="af-ZA"/>
              </w:rPr>
              <w:t>1</w:t>
            </w:r>
            <w:r w:rsidRPr="00871B58">
              <w:rPr>
                <w:rFonts w:ascii="Sylfaen" w:hAnsi="Sylfaen"/>
                <w:color w:val="000000" w:themeColor="text1"/>
                <w:sz w:val="20"/>
                <w:szCs w:val="20"/>
              </w:rPr>
              <w:t xml:space="preserve">. Поставщик обязуется поставить Покупателю в надлежащем качестве и количестве </w:t>
            </w:r>
            <w:r w:rsidRPr="005753DF">
              <w:rPr>
                <w:rFonts w:ascii="Sylfaen" w:hAnsi="Sylfaen"/>
                <w:sz w:val="20"/>
                <w:szCs w:val="20"/>
              </w:rPr>
              <w:t>запасные части и материалы</w:t>
            </w:r>
            <w:r w:rsidRPr="00871B58">
              <w:rPr>
                <w:rFonts w:ascii="Sylfaen" w:hAnsi="Sylfaen"/>
                <w:color w:val="000000" w:themeColor="text1"/>
                <w:sz w:val="20"/>
                <w:szCs w:val="20"/>
              </w:rPr>
              <w:t xml:space="preserve"> (далее - Товар), предусмотренные Приложением №1 (Спецификация № 1) Договора, а Покупатель обязуется принять и оплатить за поставленный Товар.</w:t>
            </w:r>
          </w:p>
          <w:p w14:paraId="632A18B3" w14:textId="77777777" w:rsidR="000E3658" w:rsidRPr="00E83630" w:rsidRDefault="000E3658" w:rsidP="00BE0DC6">
            <w:pPr>
              <w:shd w:val="clear" w:color="auto" w:fill="FFFFFF" w:themeFill="background1"/>
              <w:jc w:val="both"/>
              <w:rPr>
                <w:rFonts w:ascii="Sylfaen" w:hAnsi="Sylfaen"/>
                <w:sz w:val="20"/>
                <w:szCs w:val="20"/>
              </w:rPr>
            </w:pPr>
          </w:p>
        </w:tc>
      </w:tr>
      <w:tr w:rsidR="000E3658" w:rsidRPr="00B7202E" w14:paraId="0CBF60E1" w14:textId="77777777" w:rsidTr="00BE0DC6">
        <w:tc>
          <w:tcPr>
            <w:tcW w:w="5386" w:type="dxa"/>
            <w:tcBorders>
              <w:top w:val="nil"/>
              <w:left w:val="nil"/>
              <w:bottom w:val="nil"/>
              <w:right w:val="nil"/>
            </w:tcBorders>
          </w:tcPr>
          <w:p w14:paraId="37C13DD5" w14:textId="77777777" w:rsidR="000E3658" w:rsidRPr="00E83630" w:rsidRDefault="000E3658" w:rsidP="00BE0DC6">
            <w:pPr>
              <w:jc w:val="both"/>
              <w:rPr>
                <w:rFonts w:ascii="Sylfaen" w:hAnsi="Sylfaen"/>
                <w:sz w:val="20"/>
                <w:szCs w:val="20"/>
                <w:lang w:val="hy-AM"/>
              </w:rPr>
            </w:pPr>
            <w:r w:rsidRPr="00E83630">
              <w:rPr>
                <w:rFonts w:ascii="Sylfaen" w:hAnsi="Sylfaen" w:cs="Sylfaen"/>
                <w:sz w:val="20"/>
                <w:szCs w:val="20"/>
                <w:lang w:val="hy-AM"/>
              </w:rPr>
              <w:t xml:space="preserve">1.2. </w:t>
            </w:r>
            <w:proofErr w:type="spellStart"/>
            <w:r w:rsidRPr="00E83630">
              <w:rPr>
                <w:rFonts w:ascii="Sylfaen" w:eastAsia="Calibri" w:hAnsi="Sylfaen" w:cs="Sylfaen"/>
                <w:sz w:val="20"/>
                <w:szCs w:val="20"/>
              </w:rPr>
              <w:t>Մատակարարը</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երաշխավորում</w:t>
            </w:r>
            <w:proofErr w:type="spellEnd"/>
            <w:r w:rsidRPr="00E83630">
              <w:rPr>
                <w:rFonts w:ascii="Sylfaen" w:eastAsia="Calibri" w:hAnsi="Sylfaen"/>
                <w:sz w:val="20"/>
                <w:szCs w:val="20"/>
              </w:rPr>
              <w:t xml:space="preserve"> </w:t>
            </w:r>
            <w:r w:rsidRPr="00E83630">
              <w:rPr>
                <w:rFonts w:ascii="Sylfaen" w:eastAsia="Calibri" w:hAnsi="Sylfaen" w:cs="Sylfaen"/>
                <w:sz w:val="20"/>
                <w:szCs w:val="20"/>
              </w:rPr>
              <w:t>է</w:t>
            </w:r>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որ</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մատակարարվող</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Ապրանքը</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ազատ</w:t>
            </w:r>
            <w:proofErr w:type="spellEnd"/>
            <w:r w:rsidRPr="00E83630">
              <w:rPr>
                <w:rFonts w:ascii="Sylfaen" w:eastAsia="Calibri" w:hAnsi="Sylfaen"/>
                <w:sz w:val="20"/>
                <w:szCs w:val="20"/>
              </w:rPr>
              <w:t xml:space="preserve"> </w:t>
            </w:r>
            <w:r w:rsidRPr="00E83630">
              <w:rPr>
                <w:rFonts w:ascii="Sylfaen" w:eastAsia="Calibri" w:hAnsi="Sylfaen" w:cs="Sylfaen"/>
                <w:sz w:val="20"/>
                <w:szCs w:val="20"/>
              </w:rPr>
              <w:t>է</w:t>
            </w:r>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երրորդ</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անձանց</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ցանկացած</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իրավունքներից</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կամ</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այլ</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կերպ</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չի</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հանդիսանում</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վեճի</w:t>
            </w:r>
            <w:proofErr w:type="spellEnd"/>
            <w:r w:rsidRPr="00E83630">
              <w:rPr>
                <w:rFonts w:ascii="Sylfaen" w:eastAsia="Calibri" w:hAnsi="Sylfaen"/>
                <w:sz w:val="20"/>
                <w:szCs w:val="20"/>
              </w:rPr>
              <w:t xml:space="preserve"> </w:t>
            </w:r>
            <w:proofErr w:type="spellStart"/>
            <w:r w:rsidRPr="00E83630">
              <w:rPr>
                <w:rFonts w:ascii="Sylfaen" w:eastAsia="Calibri" w:hAnsi="Sylfaen" w:cs="Sylfaen"/>
                <w:sz w:val="20"/>
                <w:szCs w:val="20"/>
              </w:rPr>
              <w:t>առարկա</w:t>
            </w:r>
            <w:proofErr w:type="spellEnd"/>
            <w:r w:rsidRPr="00E83630">
              <w:rPr>
                <w:rFonts w:ascii="Sylfaen" w:eastAsia="Calibri" w:hAnsi="Sylfaen"/>
                <w:sz w:val="20"/>
                <w:szCs w:val="20"/>
              </w:rPr>
              <w:t>:</w:t>
            </w:r>
          </w:p>
        </w:tc>
        <w:tc>
          <w:tcPr>
            <w:tcW w:w="4992" w:type="dxa"/>
            <w:tcBorders>
              <w:top w:val="nil"/>
              <w:left w:val="nil"/>
              <w:bottom w:val="nil"/>
              <w:right w:val="nil"/>
            </w:tcBorders>
          </w:tcPr>
          <w:p w14:paraId="0B6DEF92" w14:textId="77777777" w:rsidR="000E3658" w:rsidRPr="00E83630" w:rsidRDefault="000E3658" w:rsidP="00BE0DC6">
            <w:pPr>
              <w:jc w:val="both"/>
              <w:rPr>
                <w:rFonts w:ascii="Sylfaen" w:hAnsi="Sylfaen"/>
                <w:sz w:val="20"/>
                <w:szCs w:val="20"/>
              </w:rPr>
            </w:pPr>
            <w:r w:rsidRPr="00E8363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14:paraId="138C69B1" w14:textId="77777777" w:rsidR="000E3658" w:rsidRPr="00E83630" w:rsidRDefault="000E3658" w:rsidP="00BE0DC6">
            <w:pPr>
              <w:jc w:val="both"/>
              <w:rPr>
                <w:rFonts w:ascii="Sylfaen" w:hAnsi="Sylfaen"/>
                <w:b/>
                <w:sz w:val="20"/>
                <w:szCs w:val="20"/>
                <w:highlight w:val="yellow"/>
              </w:rPr>
            </w:pPr>
          </w:p>
        </w:tc>
      </w:tr>
      <w:tr w:rsidR="000E3658" w:rsidRPr="00B7202E" w14:paraId="6AAD213A" w14:textId="77777777" w:rsidTr="00BE0DC6">
        <w:tc>
          <w:tcPr>
            <w:tcW w:w="5386" w:type="dxa"/>
            <w:tcBorders>
              <w:top w:val="nil"/>
              <w:left w:val="nil"/>
              <w:bottom w:val="nil"/>
              <w:right w:val="nil"/>
            </w:tcBorders>
          </w:tcPr>
          <w:p w14:paraId="6653532A" w14:textId="578E0013" w:rsidR="000E3658" w:rsidRPr="000E3658" w:rsidRDefault="000E3658" w:rsidP="000E3658">
            <w:pPr>
              <w:pStyle w:val="a3"/>
              <w:spacing w:before="120" w:after="120"/>
              <w:ind w:left="568"/>
              <w:jc w:val="center"/>
              <w:rPr>
                <w:rFonts w:ascii="Sylfaen" w:hAnsi="Sylfaen" w:cs="Sylfaen"/>
                <w:b/>
                <w:bCs/>
                <w:color w:val="000000" w:themeColor="text1"/>
                <w:sz w:val="20"/>
                <w:szCs w:val="20"/>
                <w:lang w:val="hy-AM"/>
              </w:rPr>
            </w:pPr>
            <w:r w:rsidRPr="008D1CB7">
              <w:rPr>
                <w:rFonts w:ascii="Sylfaen" w:hAnsi="Sylfaen" w:cs="Sylfaen"/>
                <w:b/>
                <w:color w:val="000000" w:themeColor="text1"/>
                <w:sz w:val="20"/>
                <w:szCs w:val="20"/>
                <w:lang w:val="hy-AM"/>
              </w:rPr>
              <w:t>2</w:t>
            </w:r>
            <w:r w:rsidRPr="008D1CB7">
              <w:rPr>
                <w:rFonts w:ascii="Sylfaen" w:hAnsi="Sylfaen"/>
                <w:b/>
                <w:color w:val="000000" w:themeColor="text1"/>
                <w:sz w:val="20"/>
                <w:szCs w:val="20"/>
                <w:lang w:val="hy-AM"/>
              </w:rPr>
              <w:t xml:space="preserve">.  </w:t>
            </w:r>
            <w:r w:rsidRPr="008D1CB7">
              <w:rPr>
                <w:rFonts w:ascii="Sylfaen" w:eastAsia="Calibri" w:hAnsi="Sylfaen" w:cs="Sylfaen"/>
                <w:b/>
                <w:color w:val="000000" w:themeColor="text1"/>
                <w:sz w:val="20"/>
                <w:szCs w:val="20"/>
                <w:lang w:val="hy-AM"/>
              </w:rPr>
              <w:t>Ապրանքի</w:t>
            </w:r>
            <w:r w:rsidRPr="008D1CB7">
              <w:rPr>
                <w:rFonts w:ascii="Sylfaen" w:eastAsia="Calibri" w:hAnsi="Sylfaen"/>
                <w:b/>
                <w:color w:val="000000" w:themeColor="text1"/>
                <w:sz w:val="20"/>
                <w:szCs w:val="20"/>
                <w:lang w:val="hy-AM"/>
              </w:rPr>
              <w:t xml:space="preserve"> </w:t>
            </w:r>
            <w:r w:rsidRPr="008D1CB7">
              <w:rPr>
                <w:rFonts w:ascii="Sylfaen" w:eastAsia="Calibri" w:hAnsi="Sylfaen" w:cs="Sylfaen"/>
                <w:b/>
                <w:color w:val="000000" w:themeColor="text1"/>
                <w:sz w:val="20"/>
                <w:szCs w:val="20"/>
                <w:lang w:val="hy-AM"/>
              </w:rPr>
              <w:t>որակը</w:t>
            </w:r>
            <w:r w:rsidRPr="008D1CB7">
              <w:rPr>
                <w:rFonts w:ascii="Sylfaen" w:hAnsi="Sylfaen" w:cs="Sylfaen"/>
                <w:b/>
                <w:color w:val="000000" w:themeColor="text1"/>
                <w:sz w:val="20"/>
                <w:szCs w:val="20"/>
                <w:lang w:val="hy-AM"/>
              </w:rPr>
              <w:t xml:space="preserve"> և երաշխիքային սպասարկման ժամկետը</w:t>
            </w:r>
          </w:p>
        </w:tc>
        <w:tc>
          <w:tcPr>
            <w:tcW w:w="4992" w:type="dxa"/>
            <w:tcBorders>
              <w:top w:val="nil"/>
              <w:left w:val="nil"/>
              <w:bottom w:val="nil"/>
              <w:right w:val="nil"/>
            </w:tcBorders>
          </w:tcPr>
          <w:p w14:paraId="1192289E" w14:textId="51622CC2" w:rsidR="000E3658" w:rsidRPr="00D53924" w:rsidRDefault="000E3658" w:rsidP="000E3658">
            <w:pPr>
              <w:shd w:val="clear" w:color="auto" w:fill="FFFFFF" w:themeFill="background1"/>
              <w:spacing w:line="360" w:lineRule="auto"/>
              <w:rPr>
                <w:rFonts w:ascii="Sylfaen" w:hAnsi="Sylfaen"/>
                <w:b/>
                <w:sz w:val="4"/>
                <w:szCs w:val="4"/>
                <w:lang w:val="hy-AM"/>
              </w:rPr>
            </w:pPr>
          </w:p>
          <w:p w14:paraId="2F2CFE01" w14:textId="77777777" w:rsidR="000E3658" w:rsidRPr="00D53924" w:rsidRDefault="000E3658" w:rsidP="00BE0DC6">
            <w:pPr>
              <w:shd w:val="clear" w:color="auto" w:fill="FFFFFF" w:themeFill="background1"/>
              <w:spacing w:line="360" w:lineRule="auto"/>
              <w:ind w:firstLine="72"/>
              <w:jc w:val="center"/>
              <w:rPr>
                <w:rFonts w:ascii="Sylfaen" w:hAnsi="Sylfaen"/>
                <w:b/>
                <w:sz w:val="4"/>
                <w:szCs w:val="4"/>
                <w:lang w:val="hy-AM"/>
              </w:rPr>
            </w:pPr>
          </w:p>
          <w:p w14:paraId="6C194693" w14:textId="77777777" w:rsidR="000E3658" w:rsidRPr="00E83630" w:rsidRDefault="000E3658" w:rsidP="00BE0DC6">
            <w:pPr>
              <w:shd w:val="clear" w:color="auto" w:fill="FFFFFF" w:themeFill="background1"/>
              <w:spacing w:line="276" w:lineRule="auto"/>
              <w:ind w:firstLine="72"/>
              <w:jc w:val="center"/>
              <w:rPr>
                <w:rFonts w:ascii="Sylfaen" w:hAnsi="Sylfaen" w:cs="Sylfaen"/>
                <w:b/>
                <w:bCs/>
                <w:sz w:val="20"/>
                <w:szCs w:val="20"/>
                <w:lang w:val="hy-AM"/>
              </w:rPr>
            </w:pPr>
            <w:r w:rsidRPr="00E83630">
              <w:rPr>
                <w:rFonts w:ascii="Sylfaen" w:hAnsi="Sylfaen"/>
                <w:b/>
                <w:sz w:val="20"/>
                <w:szCs w:val="20"/>
              </w:rPr>
              <w:t>2. Качество Товара</w:t>
            </w:r>
            <w:r w:rsidRPr="00E83630">
              <w:rPr>
                <w:rFonts w:ascii="Sylfaen" w:hAnsi="Sylfaen" w:cs="Sylfaen"/>
                <w:b/>
                <w:bCs/>
                <w:sz w:val="20"/>
                <w:szCs w:val="20"/>
                <w:lang w:val="hy-AM"/>
              </w:rPr>
              <w:t xml:space="preserve"> и срок гарантийного обслуживания</w:t>
            </w:r>
          </w:p>
          <w:p w14:paraId="20B569EB" w14:textId="77777777" w:rsidR="000E3658" w:rsidRPr="00E83630" w:rsidRDefault="000E3658" w:rsidP="00BE0DC6">
            <w:pPr>
              <w:shd w:val="clear" w:color="auto" w:fill="FFFFFF" w:themeFill="background1"/>
              <w:jc w:val="both"/>
              <w:rPr>
                <w:rFonts w:ascii="Sylfaen" w:hAnsi="Sylfaen"/>
                <w:b/>
                <w:sz w:val="20"/>
                <w:szCs w:val="20"/>
              </w:rPr>
            </w:pPr>
          </w:p>
        </w:tc>
      </w:tr>
      <w:tr w:rsidR="000E3658" w:rsidRPr="00B7202E" w14:paraId="58F3C1E1" w14:textId="77777777" w:rsidTr="00BE0DC6">
        <w:tc>
          <w:tcPr>
            <w:tcW w:w="5386" w:type="dxa"/>
            <w:tcBorders>
              <w:top w:val="nil"/>
              <w:left w:val="nil"/>
              <w:bottom w:val="nil"/>
              <w:right w:val="nil"/>
            </w:tcBorders>
          </w:tcPr>
          <w:p w14:paraId="0EE0AB81" w14:textId="02086D31" w:rsidR="000E3658" w:rsidRPr="000E3658" w:rsidRDefault="000E3658" w:rsidP="000E3658">
            <w:pPr>
              <w:spacing w:before="120" w:after="120"/>
              <w:jc w:val="both"/>
              <w:rPr>
                <w:rFonts w:ascii="Sylfaen" w:hAnsi="Sylfaen" w:cs="Sylfaen"/>
                <w:b/>
                <w:sz w:val="20"/>
                <w:szCs w:val="20"/>
                <w:lang w:val="hy-AM"/>
              </w:rPr>
            </w:pPr>
            <w:r>
              <w:rPr>
                <w:rFonts w:ascii="Sylfaen" w:hAnsi="Sylfaen"/>
                <w:sz w:val="20"/>
                <w:szCs w:val="20"/>
              </w:rPr>
              <w:t>2</w:t>
            </w:r>
            <w:r w:rsidRPr="000E3658">
              <w:rPr>
                <w:rFonts w:ascii="Sylfaen" w:hAnsi="Sylfaen"/>
                <w:sz w:val="20"/>
                <w:szCs w:val="20"/>
                <w:lang w:val="hy-AM"/>
              </w:rPr>
              <w:t>.</w:t>
            </w:r>
            <w:r w:rsidRPr="000E3658">
              <w:rPr>
                <w:rFonts w:ascii="Sylfaen" w:hAnsi="Sylfaen"/>
                <w:sz w:val="20"/>
                <w:szCs w:val="20"/>
              </w:rPr>
              <w:t>1</w:t>
            </w:r>
            <w:r w:rsidRPr="000E3658">
              <w:rPr>
                <w:rFonts w:ascii="Sylfaen" w:hAnsi="Sylfaen"/>
                <w:sz w:val="20"/>
                <w:szCs w:val="20"/>
                <w:lang w:val="hy-AM"/>
              </w:rPr>
              <w:t>. Մատակարարված Ապրանքի վրա տարածվում է Մատակարարի երաշխիքը՝ Ապրանքի հանձնման-ընդունման Ակտի ստորագրումից հետո  6</w:t>
            </w:r>
            <w:r w:rsidRPr="000E3658">
              <w:rPr>
                <w:rFonts w:ascii="Sylfaen" w:hAnsi="Sylfaen"/>
                <w:sz w:val="20"/>
                <w:szCs w:val="20"/>
              </w:rPr>
              <w:t xml:space="preserve"> (</w:t>
            </w:r>
            <w:r w:rsidRPr="000E3658">
              <w:rPr>
                <w:rFonts w:ascii="Sylfaen" w:hAnsi="Sylfaen"/>
                <w:sz w:val="20"/>
                <w:szCs w:val="20"/>
                <w:lang w:val="hy-AM"/>
              </w:rPr>
              <w:t>վեց</w:t>
            </w:r>
            <w:r w:rsidRPr="000E3658">
              <w:rPr>
                <w:rFonts w:ascii="Sylfaen" w:hAnsi="Sylfaen"/>
                <w:sz w:val="20"/>
                <w:szCs w:val="20"/>
              </w:rPr>
              <w:t>)</w:t>
            </w:r>
            <w:r w:rsidRPr="000E3658">
              <w:rPr>
                <w:rFonts w:ascii="Sylfaen" w:hAnsi="Sylfaen"/>
                <w:sz w:val="20"/>
                <w:szCs w:val="20"/>
                <w:lang w:val="hy-AM"/>
              </w:rPr>
              <w:t xml:space="preserve"> ամիս ժամկետով:</w:t>
            </w:r>
          </w:p>
        </w:tc>
        <w:tc>
          <w:tcPr>
            <w:tcW w:w="4992" w:type="dxa"/>
            <w:tcBorders>
              <w:top w:val="nil"/>
              <w:left w:val="nil"/>
              <w:bottom w:val="nil"/>
              <w:right w:val="nil"/>
            </w:tcBorders>
          </w:tcPr>
          <w:p w14:paraId="5C2029E3" w14:textId="4B70DCF9" w:rsidR="000E3658" w:rsidRPr="00E83630" w:rsidRDefault="000E3658" w:rsidP="00BE0DC6">
            <w:pPr>
              <w:shd w:val="clear" w:color="auto" w:fill="FFFFFF" w:themeFill="background1"/>
              <w:jc w:val="both"/>
              <w:rPr>
                <w:rFonts w:ascii="Sylfaen" w:hAnsi="Sylfaen" w:cs="Sylfaen"/>
                <w:bCs/>
                <w:sz w:val="20"/>
                <w:szCs w:val="20"/>
              </w:rPr>
            </w:pPr>
            <w:r w:rsidRPr="00E83630">
              <w:rPr>
                <w:rFonts w:ascii="Sylfaen" w:hAnsi="Sylfaen" w:cs="Sylfaen"/>
                <w:bCs/>
                <w:sz w:val="20"/>
                <w:szCs w:val="20"/>
                <w:lang w:val="hy-AM"/>
              </w:rPr>
              <w:t>2.</w:t>
            </w:r>
            <w:r>
              <w:rPr>
                <w:rFonts w:ascii="Sylfaen" w:hAnsi="Sylfaen" w:cs="Sylfaen"/>
                <w:bCs/>
                <w:sz w:val="20"/>
                <w:szCs w:val="20"/>
              </w:rPr>
              <w:t>1</w:t>
            </w:r>
            <w:r w:rsidRPr="00E83630">
              <w:rPr>
                <w:rFonts w:ascii="Sylfaen" w:hAnsi="Sylfaen" w:cs="Sylfaen"/>
                <w:bCs/>
                <w:sz w:val="20"/>
                <w:szCs w:val="20"/>
                <w:lang w:val="hy-AM"/>
              </w:rPr>
              <w:t xml:space="preserve">. </w:t>
            </w:r>
            <w:r w:rsidRPr="003D55F1">
              <w:rPr>
                <w:rFonts w:ascii="Sylfaen" w:hAnsi="Sylfaen" w:cs="Sylfaen"/>
                <w:bCs/>
                <w:sz w:val="20"/>
                <w:szCs w:val="20"/>
                <w:lang w:val="hy-AM"/>
              </w:rPr>
              <w:t xml:space="preserve">На поставленный Товар распространяется гарантия Поставщика сроком на </w:t>
            </w:r>
            <w:r w:rsidRPr="00AB7562">
              <w:rPr>
                <w:rFonts w:ascii="Sylfaen" w:hAnsi="Sylfaen" w:cs="Sylfaen"/>
                <w:bCs/>
                <w:sz w:val="20"/>
                <w:szCs w:val="20"/>
              </w:rPr>
              <w:t>6 (</w:t>
            </w:r>
            <w:r w:rsidRPr="003D55F1">
              <w:rPr>
                <w:rFonts w:ascii="Sylfaen" w:hAnsi="Sylfaen" w:cs="Sylfaen"/>
                <w:bCs/>
                <w:sz w:val="20"/>
                <w:szCs w:val="20"/>
                <w:lang w:val="hy-AM"/>
              </w:rPr>
              <w:t>шесть</w:t>
            </w:r>
            <w:r w:rsidRPr="00AB7562">
              <w:rPr>
                <w:rFonts w:ascii="Sylfaen" w:hAnsi="Sylfaen" w:cs="Sylfaen"/>
                <w:bCs/>
                <w:sz w:val="20"/>
                <w:szCs w:val="20"/>
              </w:rPr>
              <w:t>)</w:t>
            </w:r>
            <w:r w:rsidRPr="003D55F1">
              <w:rPr>
                <w:rFonts w:ascii="Sylfaen" w:hAnsi="Sylfaen" w:cs="Sylfaen"/>
                <w:bCs/>
                <w:sz w:val="20"/>
                <w:szCs w:val="20"/>
                <w:lang w:val="hy-AM"/>
              </w:rPr>
              <w:t xml:space="preserve"> месяцев после подписания Акт</w:t>
            </w:r>
            <w:r>
              <w:rPr>
                <w:rFonts w:ascii="Sylfaen" w:hAnsi="Sylfaen" w:cs="Sylfaen"/>
                <w:bCs/>
                <w:sz w:val="20"/>
                <w:szCs w:val="20"/>
                <w:lang w:val="hy-AM"/>
              </w:rPr>
              <w:t>а сдачи-приема</w:t>
            </w:r>
            <w:r>
              <w:rPr>
                <w:rFonts w:ascii="Sylfaen" w:hAnsi="Sylfaen" w:cs="Sylfaen"/>
                <w:bCs/>
                <w:sz w:val="20"/>
                <w:szCs w:val="20"/>
              </w:rPr>
              <w:t xml:space="preserve"> </w:t>
            </w:r>
            <w:r w:rsidRPr="003D55F1">
              <w:rPr>
                <w:rFonts w:ascii="Sylfaen" w:hAnsi="Sylfaen" w:cs="Sylfaen"/>
                <w:bCs/>
                <w:sz w:val="20"/>
                <w:szCs w:val="20"/>
                <w:lang w:val="hy-AM"/>
              </w:rPr>
              <w:t>Товар</w:t>
            </w:r>
            <w:r>
              <w:rPr>
                <w:rFonts w:ascii="Sylfaen" w:hAnsi="Sylfaen" w:cs="Sylfaen"/>
                <w:bCs/>
                <w:sz w:val="20"/>
                <w:szCs w:val="20"/>
              </w:rPr>
              <w:t>а</w:t>
            </w:r>
            <w:r w:rsidRPr="00E83630">
              <w:rPr>
                <w:rFonts w:ascii="Sylfaen" w:hAnsi="Sylfaen" w:cs="Sylfaen"/>
                <w:bCs/>
                <w:sz w:val="20"/>
                <w:szCs w:val="20"/>
                <w:lang w:val="hy-AM"/>
              </w:rPr>
              <w:t>.</w:t>
            </w:r>
          </w:p>
        </w:tc>
      </w:tr>
      <w:tr w:rsidR="000E3658" w:rsidRPr="00B7202E" w14:paraId="0A81D4B7" w14:textId="77777777" w:rsidTr="00BE0DC6">
        <w:tc>
          <w:tcPr>
            <w:tcW w:w="5386" w:type="dxa"/>
            <w:tcBorders>
              <w:top w:val="nil"/>
              <w:left w:val="nil"/>
              <w:bottom w:val="nil"/>
              <w:right w:val="nil"/>
            </w:tcBorders>
          </w:tcPr>
          <w:p w14:paraId="35BB275E" w14:textId="77777777" w:rsidR="000E3658" w:rsidRDefault="000E3658" w:rsidP="00BE0DC6">
            <w:pPr>
              <w:spacing w:before="120"/>
              <w:jc w:val="center"/>
              <w:rPr>
                <w:rFonts w:ascii="Sylfaen" w:hAnsi="Sylfaen" w:cs="Sylfaen"/>
                <w:b/>
                <w:sz w:val="20"/>
                <w:szCs w:val="20"/>
                <w:lang w:val="hy-AM"/>
              </w:rPr>
            </w:pPr>
            <w:r w:rsidRPr="00E83630">
              <w:rPr>
                <w:rFonts w:ascii="Sylfaen" w:hAnsi="Sylfaen"/>
                <w:b/>
                <w:bCs/>
                <w:sz w:val="20"/>
                <w:szCs w:val="20"/>
                <w:lang w:val="hy-AM"/>
              </w:rPr>
              <w:t xml:space="preserve">3. </w:t>
            </w:r>
            <w:r w:rsidRPr="00E83630">
              <w:rPr>
                <w:rFonts w:ascii="Sylfaen" w:hAnsi="Sylfaen" w:cs="Sylfaen"/>
                <w:b/>
                <w:sz w:val="20"/>
                <w:szCs w:val="20"/>
                <w:lang w:val="hy-AM"/>
              </w:rPr>
              <w:t>Մատակարարման</w:t>
            </w:r>
            <w:r w:rsidRPr="00E83630">
              <w:rPr>
                <w:rFonts w:ascii="Sylfaen" w:hAnsi="Sylfaen"/>
                <w:b/>
                <w:sz w:val="20"/>
                <w:szCs w:val="20"/>
                <w:lang w:val="hy-AM"/>
              </w:rPr>
              <w:t xml:space="preserve"> </w:t>
            </w:r>
            <w:r w:rsidRPr="00E83630">
              <w:rPr>
                <w:rFonts w:ascii="Sylfaen" w:hAnsi="Sylfaen" w:cs="Sylfaen"/>
                <w:b/>
                <w:sz w:val="20"/>
                <w:szCs w:val="20"/>
                <w:lang w:val="hy-AM"/>
              </w:rPr>
              <w:t>ժամկետը</w:t>
            </w:r>
            <w:r w:rsidRPr="00E83630">
              <w:rPr>
                <w:rFonts w:ascii="Sylfaen" w:hAnsi="Sylfaen"/>
                <w:b/>
                <w:sz w:val="20"/>
                <w:szCs w:val="20"/>
                <w:lang w:val="hy-AM"/>
              </w:rPr>
              <w:t xml:space="preserve"> </w:t>
            </w:r>
            <w:r w:rsidRPr="00E83630">
              <w:rPr>
                <w:rFonts w:ascii="Sylfaen" w:hAnsi="Sylfaen" w:cs="Sylfaen"/>
                <w:b/>
                <w:sz w:val="20"/>
                <w:szCs w:val="20"/>
                <w:lang w:val="hy-AM"/>
              </w:rPr>
              <w:t>և</w:t>
            </w:r>
            <w:r w:rsidRPr="00E83630">
              <w:rPr>
                <w:rFonts w:ascii="Sylfaen" w:hAnsi="Sylfaen"/>
                <w:b/>
                <w:sz w:val="20"/>
                <w:szCs w:val="20"/>
                <w:lang w:val="hy-AM"/>
              </w:rPr>
              <w:t xml:space="preserve"> </w:t>
            </w:r>
            <w:r w:rsidRPr="00E83630">
              <w:rPr>
                <w:rFonts w:ascii="Sylfaen" w:hAnsi="Sylfaen" w:cs="Sylfaen"/>
                <w:b/>
                <w:sz w:val="20"/>
                <w:szCs w:val="20"/>
                <w:lang w:val="hy-AM"/>
              </w:rPr>
              <w:t>կարգը</w:t>
            </w:r>
          </w:p>
          <w:p w14:paraId="67E214FE" w14:textId="77777777" w:rsidR="000E3658" w:rsidRPr="003D77E0" w:rsidRDefault="000E3658" w:rsidP="00BE0DC6">
            <w:pPr>
              <w:spacing w:before="120"/>
              <w:jc w:val="center"/>
              <w:rPr>
                <w:rFonts w:ascii="Sylfaen" w:hAnsi="Sylfaen" w:cs="Sylfaen"/>
                <w:b/>
                <w:bCs/>
                <w:sz w:val="16"/>
                <w:szCs w:val="16"/>
                <w:lang w:val="hy-AM"/>
              </w:rPr>
            </w:pPr>
          </w:p>
          <w:p w14:paraId="674C37ED" w14:textId="77777777" w:rsidR="000E3658" w:rsidRPr="00E83630" w:rsidRDefault="000E3658" w:rsidP="00BE0DC6">
            <w:pPr>
              <w:spacing w:line="276" w:lineRule="auto"/>
              <w:jc w:val="both"/>
              <w:rPr>
                <w:rFonts w:ascii="Sylfaen" w:hAnsi="Sylfaen" w:cs="Sylfaen"/>
                <w:sz w:val="20"/>
                <w:szCs w:val="20"/>
                <w:lang w:val="hy-AM"/>
              </w:rPr>
            </w:pPr>
            <w:r w:rsidRPr="00E83630">
              <w:rPr>
                <w:rFonts w:ascii="Sylfaen" w:hAnsi="Sylfaen" w:cs="Sylfaen"/>
                <w:sz w:val="20"/>
                <w:szCs w:val="20"/>
                <w:lang w:val="hy-AM"/>
              </w:rPr>
              <w:t xml:space="preserve">3.1. </w:t>
            </w:r>
            <w:r w:rsidRPr="00312F97">
              <w:rPr>
                <w:rFonts w:ascii="Sylfaen" w:hAnsi="Sylfaen" w:cs="Sylfaen"/>
                <w:sz w:val="20"/>
                <w:szCs w:val="20"/>
                <w:lang w:val="hy-AM"/>
              </w:rPr>
              <w:t>Մատակարարը պարտավոր է ապրանքը մատակարարել պայմանագրի ստորագրման օրվանի</w:t>
            </w:r>
            <w:r>
              <w:rPr>
                <w:rFonts w:ascii="Sylfaen" w:hAnsi="Sylfaen" w:cs="Sylfaen"/>
                <w:sz w:val="20"/>
                <w:szCs w:val="20"/>
                <w:lang w:val="hy-AM"/>
              </w:rPr>
              <w:t>ց 30 օրացուցային օրվա ընթացքում</w:t>
            </w:r>
            <w:r w:rsidRPr="00F57225">
              <w:rPr>
                <w:rFonts w:ascii="Sylfaen" w:hAnsi="Sylfaen" w:cs="Sylfaen"/>
                <w:sz w:val="20"/>
                <w:szCs w:val="20"/>
                <w:lang w:val="hy-AM"/>
              </w:rPr>
              <w:t>։</w:t>
            </w:r>
          </w:p>
        </w:tc>
        <w:tc>
          <w:tcPr>
            <w:tcW w:w="4992" w:type="dxa"/>
            <w:tcBorders>
              <w:top w:val="nil"/>
              <w:left w:val="nil"/>
              <w:bottom w:val="nil"/>
              <w:right w:val="nil"/>
            </w:tcBorders>
          </w:tcPr>
          <w:p w14:paraId="720A6F43" w14:textId="77777777" w:rsidR="000E3658" w:rsidRDefault="000E3658" w:rsidP="00BE0DC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E83630">
              <w:rPr>
                <w:rFonts w:ascii="Sylfaen" w:hAnsi="Sylfaen"/>
                <w:b/>
                <w:sz w:val="20"/>
                <w:szCs w:val="20"/>
              </w:rPr>
              <w:t>3. Срок и порядок поставки</w:t>
            </w:r>
          </w:p>
          <w:p w14:paraId="155B5A53" w14:textId="77777777" w:rsidR="000E3658" w:rsidRPr="003D77E0" w:rsidRDefault="000E3658" w:rsidP="00BE0DC6">
            <w:pPr>
              <w:widowControl w:val="0"/>
              <w:shd w:val="clear" w:color="auto" w:fill="FFFFFF"/>
              <w:tabs>
                <w:tab w:val="left" w:pos="171"/>
              </w:tabs>
              <w:autoSpaceDE w:val="0"/>
              <w:autoSpaceDN w:val="0"/>
              <w:adjustRightInd w:val="0"/>
              <w:spacing w:before="120"/>
              <w:jc w:val="center"/>
              <w:rPr>
                <w:rFonts w:ascii="Sylfaen" w:hAnsi="Sylfaen"/>
                <w:b/>
                <w:sz w:val="16"/>
                <w:szCs w:val="16"/>
              </w:rPr>
            </w:pPr>
          </w:p>
          <w:p w14:paraId="6CA4D4BA" w14:textId="77777777" w:rsidR="000E3658" w:rsidRPr="00E83630" w:rsidRDefault="000E3658" w:rsidP="00BE0DC6">
            <w:pPr>
              <w:spacing w:line="276" w:lineRule="auto"/>
              <w:jc w:val="both"/>
              <w:rPr>
                <w:rFonts w:ascii="Sylfaen" w:hAnsi="Sylfaen"/>
                <w:spacing w:val="6"/>
                <w:sz w:val="20"/>
                <w:szCs w:val="20"/>
              </w:rPr>
            </w:pPr>
            <w:r w:rsidRPr="00E83630">
              <w:rPr>
                <w:rFonts w:ascii="Sylfaen" w:hAnsi="Sylfaen"/>
                <w:sz w:val="20"/>
                <w:szCs w:val="20"/>
              </w:rPr>
              <w:t>3.1.</w:t>
            </w:r>
            <w:r w:rsidRPr="00E83630">
              <w:rPr>
                <w:rFonts w:ascii="Sylfaen" w:hAnsi="Sylfaen"/>
                <w:spacing w:val="6"/>
                <w:sz w:val="20"/>
                <w:szCs w:val="20"/>
                <w:lang w:val="hy-AM"/>
              </w:rPr>
              <w:t> </w:t>
            </w:r>
            <w:r w:rsidRPr="00034906">
              <w:rPr>
                <w:rFonts w:ascii="Sylfaen" w:hAnsi="Sylfaen"/>
                <w:sz w:val="20"/>
                <w:szCs w:val="20"/>
              </w:rPr>
              <w:t xml:space="preserve">Поставщик обязан поставить Товар в течение 30 календарных дней </w:t>
            </w:r>
            <w:r>
              <w:rPr>
                <w:rFonts w:ascii="Sylfaen" w:hAnsi="Sylfaen"/>
                <w:sz w:val="20"/>
                <w:szCs w:val="20"/>
              </w:rPr>
              <w:t>со дня подписания Договора</w:t>
            </w:r>
            <w:r w:rsidRPr="00034906">
              <w:rPr>
                <w:rFonts w:ascii="Sylfaen" w:hAnsi="Sylfaen"/>
                <w:sz w:val="20"/>
                <w:szCs w:val="20"/>
              </w:rPr>
              <w:t>.</w:t>
            </w:r>
          </w:p>
        </w:tc>
      </w:tr>
      <w:tr w:rsidR="000E3658" w:rsidRPr="00F07B94" w14:paraId="4E7D397E" w14:textId="77777777" w:rsidTr="00BE0DC6">
        <w:tc>
          <w:tcPr>
            <w:tcW w:w="5386" w:type="dxa"/>
            <w:tcBorders>
              <w:top w:val="nil"/>
              <w:left w:val="nil"/>
              <w:bottom w:val="nil"/>
              <w:right w:val="nil"/>
            </w:tcBorders>
          </w:tcPr>
          <w:p w14:paraId="31CA2EBF" w14:textId="77777777" w:rsidR="000E3658" w:rsidRPr="00FE6E9B" w:rsidRDefault="000E3658" w:rsidP="00BE0DC6">
            <w:pPr>
              <w:jc w:val="both"/>
              <w:rPr>
                <w:rFonts w:ascii="Sylfaen" w:hAnsi="Sylfaen" w:cs="Sylfaen"/>
                <w:sz w:val="20"/>
                <w:szCs w:val="20"/>
                <w:lang w:val="hy-AM"/>
              </w:rPr>
            </w:pPr>
            <w:r w:rsidRPr="00FE6E9B">
              <w:rPr>
                <w:rFonts w:ascii="Sylfaen" w:hAnsi="Sylfaen" w:cs="Sylfaen"/>
                <w:color w:val="000000" w:themeColor="text1"/>
                <w:sz w:val="20"/>
                <w:szCs w:val="20"/>
                <w:lang w:val="hy-AM"/>
              </w:rPr>
              <w:t>3.2.</w:t>
            </w:r>
            <w:r w:rsidRPr="00FE6E9B">
              <w:rPr>
                <w:rFonts w:ascii="Sylfaen" w:hAnsi="Sylfaen"/>
                <w:color w:val="000000" w:themeColor="text1"/>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մատակարարումն</w:t>
            </w:r>
            <w:r w:rsidRPr="00F57225">
              <w:rPr>
                <w:rFonts w:ascii="Sylfaen" w:hAnsi="Sylfaen"/>
                <w:sz w:val="20"/>
                <w:szCs w:val="20"/>
                <w:lang w:val="pt-BR"/>
              </w:rPr>
              <w:t xml:space="preserve"> </w:t>
            </w:r>
            <w:r w:rsidRPr="00F57225">
              <w:rPr>
                <w:rFonts w:ascii="Sylfaen" w:hAnsi="Sylfaen" w:cs="Sylfaen"/>
                <w:sz w:val="20"/>
                <w:szCs w:val="20"/>
                <w:lang w:val="hy-AM"/>
              </w:rPr>
              <w:t>իրականացվում</w:t>
            </w:r>
            <w:r w:rsidRPr="00F57225">
              <w:rPr>
                <w:rFonts w:ascii="Sylfaen" w:hAnsi="Sylfaen"/>
                <w:sz w:val="20"/>
                <w:szCs w:val="20"/>
                <w:lang w:val="pt-BR"/>
              </w:rPr>
              <w:t xml:space="preserve"> </w:t>
            </w:r>
            <w:r w:rsidRPr="00F57225">
              <w:rPr>
                <w:rFonts w:ascii="Sylfaen" w:hAnsi="Sylfaen" w:cs="Sylfaen"/>
                <w:sz w:val="20"/>
                <w:szCs w:val="20"/>
                <w:lang w:val="hy-AM"/>
              </w:rPr>
              <w:t>է`</w:t>
            </w:r>
            <w:r w:rsidRPr="00F57225">
              <w:rPr>
                <w:rFonts w:ascii="Sylfaen" w:hAnsi="Sylfaen" w:cs="Sylfaen"/>
                <w:sz w:val="20"/>
                <w:szCs w:val="20"/>
                <w:vertAlign w:val="superscript"/>
                <w:lang w:val="hy-AM"/>
              </w:rPr>
              <w:t xml:space="preserve"> </w:t>
            </w:r>
            <w:r w:rsidRPr="00F57225">
              <w:rPr>
                <w:rFonts w:ascii="Sylfaen" w:eastAsia="Calibri" w:hAnsi="Sylfaen" w:cs="Sylfaen"/>
                <w:sz w:val="20"/>
                <w:szCs w:val="20"/>
                <w:lang w:val="hy-AM"/>
              </w:rPr>
              <w:t xml:space="preserve"> </w:t>
            </w:r>
            <w:r w:rsidRPr="00F57225">
              <w:rPr>
                <w:rFonts w:ascii="Sylfaen" w:hAnsi="Sylfaen"/>
                <w:sz w:val="20"/>
                <w:szCs w:val="20"/>
                <w:lang w:val="hy-AM"/>
              </w:rPr>
              <w:t>ք. Ալաոերդի, Սանահին կայ. 34/1</w:t>
            </w:r>
            <w:r>
              <w:rPr>
                <w:rFonts w:ascii="Sylfaen" w:hAnsi="Sylfaen"/>
                <w:sz w:val="20"/>
                <w:szCs w:val="20"/>
                <w:lang w:val="hy-AM"/>
              </w:rPr>
              <w:t>։</w:t>
            </w:r>
          </w:p>
        </w:tc>
        <w:tc>
          <w:tcPr>
            <w:tcW w:w="4992" w:type="dxa"/>
            <w:tcBorders>
              <w:top w:val="nil"/>
              <w:left w:val="nil"/>
              <w:bottom w:val="nil"/>
              <w:right w:val="nil"/>
            </w:tcBorders>
          </w:tcPr>
          <w:p w14:paraId="34702D0E" w14:textId="77777777" w:rsidR="000E3658" w:rsidRPr="00E83630" w:rsidRDefault="000E3658" w:rsidP="00BE0DC6">
            <w:pPr>
              <w:jc w:val="both"/>
              <w:rPr>
                <w:rFonts w:ascii="Sylfaen" w:hAnsi="Sylfaen"/>
                <w:spacing w:val="6"/>
                <w:sz w:val="20"/>
                <w:szCs w:val="20"/>
              </w:rPr>
            </w:pPr>
            <w:r w:rsidRPr="00E83630">
              <w:rPr>
                <w:rFonts w:ascii="Sylfaen" w:hAnsi="Sylfaen"/>
                <w:spacing w:val="6"/>
                <w:sz w:val="20"/>
                <w:szCs w:val="20"/>
              </w:rPr>
              <w:t>3.2.</w:t>
            </w:r>
            <w:r w:rsidRPr="00E83630">
              <w:rPr>
                <w:rFonts w:ascii="Sylfaen" w:hAnsi="Sylfaen"/>
                <w:spacing w:val="6"/>
                <w:sz w:val="20"/>
                <w:szCs w:val="20"/>
                <w:lang w:val="hy-AM"/>
              </w:rPr>
              <w:t> </w:t>
            </w:r>
            <w:r w:rsidRPr="00034906">
              <w:rPr>
                <w:rFonts w:ascii="Sylfaen" w:hAnsi="Sylfaen"/>
                <w:sz w:val="20"/>
                <w:szCs w:val="20"/>
              </w:rPr>
              <w:t xml:space="preserve">Поставка Товара производится: </w:t>
            </w:r>
            <w:proofErr w:type="spellStart"/>
            <w:r w:rsidRPr="00034906">
              <w:rPr>
                <w:rFonts w:ascii="Sylfaen" w:hAnsi="Sylfaen"/>
                <w:sz w:val="20"/>
                <w:szCs w:val="20"/>
              </w:rPr>
              <w:t>г.Алаверди</w:t>
            </w:r>
            <w:proofErr w:type="spellEnd"/>
            <w:r w:rsidRPr="00034906">
              <w:rPr>
                <w:rFonts w:ascii="Sylfaen" w:hAnsi="Sylfaen"/>
                <w:sz w:val="20"/>
                <w:szCs w:val="20"/>
              </w:rPr>
              <w:t xml:space="preserve">, ст. </w:t>
            </w:r>
            <w:proofErr w:type="spellStart"/>
            <w:r w:rsidRPr="00F57225">
              <w:rPr>
                <w:rFonts w:ascii="Sylfaen" w:hAnsi="Sylfaen"/>
                <w:sz w:val="20"/>
                <w:szCs w:val="20"/>
              </w:rPr>
              <w:t>Санаин</w:t>
            </w:r>
            <w:proofErr w:type="spellEnd"/>
            <w:r w:rsidRPr="00F57225">
              <w:rPr>
                <w:rFonts w:ascii="Sylfaen" w:hAnsi="Sylfaen"/>
                <w:sz w:val="20"/>
                <w:szCs w:val="20"/>
              </w:rPr>
              <w:t xml:space="preserve"> 34/1.</w:t>
            </w:r>
          </w:p>
        </w:tc>
      </w:tr>
      <w:tr w:rsidR="000E3658" w:rsidRPr="00B7202E" w14:paraId="40EF006E" w14:textId="77777777" w:rsidTr="00BE0DC6">
        <w:tc>
          <w:tcPr>
            <w:tcW w:w="5386" w:type="dxa"/>
            <w:tcBorders>
              <w:top w:val="nil"/>
              <w:left w:val="nil"/>
              <w:bottom w:val="nil"/>
              <w:right w:val="nil"/>
            </w:tcBorders>
          </w:tcPr>
          <w:p w14:paraId="35137496" w14:textId="77777777" w:rsidR="000E3658" w:rsidRPr="00586168" w:rsidRDefault="000E3658" w:rsidP="00BE0DC6">
            <w:pPr>
              <w:jc w:val="both"/>
              <w:rPr>
                <w:rFonts w:ascii="Sylfaen" w:hAnsi="Sylfaen" w:cs="Sylfaen"/>
                <w:noProof/>
                <w:sz w:val="20"/>
                <w:szCs w:val="20"/>
              </w:rPr>
            </w:pPr>
            <w:r w:rsidRPr="00586168">
              <w:rPr>
                <w:rFonts w:ascii="Sylfaen" w:hAnsi="Sylfaen"/>
                <w:sz w:val="20"/>
                <w:szCs w:val="20"/>
              </w:rPr>
              <w:t>3.</w:t>
            </w:r>
            <w:r w:rsidRPr="00E83630">
              <w:rPr>
                <w:rFonts w:ascii="Sylfaen" w:hAnsi="Sylfaen"/>
                <w:sz w:val="20"/>
                <w:szCs w:val="20"/>
                <w:lang w:val="hy-AM"/>
              </w:rPr>
              <w:t>3</w:t>
            </w:r>
            <w:r w:rsidRPr="00586168">
              <w:rPr>
                <w:rFonts w:ascii="Sylfaen" w:hAnsi="Sylfaen"/>
                <w:sz w:val="20"/>
                <w:szCs w:val="20"/>
              </w:rPr>
              <w:t>.</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ընդունումն</w:t>
            </w:r>
            <w:r w:rsidRPr="00E83630">
              <w:rPr>
                <w:rFonts w:ascii="Sylfaen" w:hAnsi="Sylfaen"/>
                <w:sz w:val="20"/>
                <w:szCs w:val="20"/>
                <w:lang w:val="hy-AM"/>
              </w:rPr>
              <w:t xml:space="preserve"> </w:t>
            </w:r>
            <w:r w:rsidRPr="00E83630">
              <w:rPr>
                <w:rFonts w:ascii="Sylfaen" w:hAnsi="Sylfaen" w:cs="Sylfaen"/>
                <w:sz w:val="20"/>
                <w:szCs w:val="20"/>
                <w:lang w:val="hy-AM"/>
              </w:rPr>
              <w:t>իրականացվում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П</w:t>
            </w:r>
            <w:r w:rsidRPr="00586168">
              <w:rPr>
                <w:rFonts w:ascii="Sylfaen" w:hAnsi="Sylfaen"/>
                <w:sz w:val="20"/>
                <w:szCs w:val="20"/>
              </w:rPr>
              <w:t>-</w:t>
            </w:r>
            <w:r w:rsidRPr="00E83630">
              <w:rPr>
                <w:rFonts w:ascii="Sylfaen" w:hAnsi="Sylfaen"/>
                <w:sz w:val="20"/>
                <w:szCs w:val="20"/>
                <w:lang w:val="hy-AM"/>
              </w:rPr>
              <w:t>6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կարգն</w:t>
            </w:r>
            <w:r w:rsidRPr="00E83630">
              <w:rPr>
                <w:rFonts w:ascii="Sylfaen" w:hAnsi="Sylfaen"/>
                <w:sz w:val="20"/>
                <w:szCs w:val="20"/>
                <w:lang w:val="hy-AM"/>
              </w:rPr>
              <w:t xml:space="preserve"> </w:t>
            </w:r>
            <w:r w:rsidRPr="00E83630">
              <w:rPr>
                <w:rFonts w:ascii="Sylfaen" w:hAnsi="Sylfaen" w:cs="Sylfaen"/>
                <w:sz w:val="20"/>
                <w:szCs w:val="20"/>
                <w:lang w:val="hy-AM"/>
              </w:rPr>
              <w:t>ըստ</w:t>
            </w:r>
            <w:r w:rsidRPr="00E83630">
              <w:rPr>
                <w:rFonts w:ascii="Sylfaen" w:hAnsi="Sylfaen"/>
                <w:sz w:val="20"/>
                <w:szCs w:val="20"/>
                <w:lang w:val="hy-AM"/>
              </w:rPr>
              <w:t xml:space="preserve"> </w:t>
            </w:r>
            <w:r w:rsidRPr="00E83630">
              <w:rPr>
                <w:rFonts w:ascii="Sylfaen" w:hAnsi="Sylfaen" w:cs="Sylfaen"/>
                <w:sz w:val="20"/>
                <w:szCs w:val="20"/>
                <w:lang w:val="hy-AM"/>
              </w:rPr>
              <w:t>քանակի</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П</w:t>
            </w:r>
            <w:r w:rsidRPr="00586168">
              <w:rPr>
                <w:rFonts w:ascii="Sylfaen" w:hAnsi="Sylfaen"/>
                <w:sz w:val="20"/>
                <w:szCs w:val="20"/>
              </w:rPr>
              <w:t>-</w:t>
            </w:r>
            <w:r w:rsidRPr="00E83630">
              <w:rPr>
                <w:rFonts w:ascii="Sylfaen" w:hAnsi="Sylfaen"/>
                <w:sz w:val="20"/>
                <w:szCs w:val="20"/>
                <w:lang w:val="hy-AM"/>
              </w:rPr>
              <w:t>7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կարգն</w:t>
            </w:r>
            <w:r w:rsidRPr="00E83630">
              <w:rPr>
                <w:rFonts w:ascii="Sylfaen" w:hAnsi="Sylfaen"/>
                <w:sz w:val="20"/>
                <w:szCs w:val="20"/>
                <w:lang w:val="hy-AM"/>
              </w:rPr>
              <w:t xml:space="preserve"> </w:t>
            </w:r>
            <w:r w:rsidRPr="00E83630">
              <w:rPr>
                <w:rFonts w:ascii="Sylfaen" w:hAnsi="Sylfaen" w:cs="Sylfaen"/>
                <w:sz w:val="20"/>
                <w:szCs w:val="20"/>
                <w:lang w:val="hy-AM"/>
              </w:rPr>
              <w:t>ըստ</w:t>
            </w:r>
            <w:r w:rsidRPr="00E83630">
              <w:rPr>
                <w:rFonts w:ascii="Sylfaen" w:hAnsi="Sylfaen"/>
                <w:sz w:val="20"/>
                <w:szCs w:val="20"/>
                <w:lang w:val="hy-AM"/>
              </w:rPr>
              <w:t xml:space="preserve"> </w:t>
            </w:r>
            <w:r w:rsidRPr="00E83630">
              <w:rPr>
                <w:rFonts w:ascii="Sylfaen" w:hAnsi="Sylfaen" w:cs="Sylfaen"/>
                <w:sz w:val="20"/>
                <w:szCs w:val="20"/>
                <w:lang w:val="hy-AM"/>
              </w:rPr>
              <w:t>որակի</w:t>
            </w:r>
            <w:r w:rsidRPr="00E83630">
              <w:rPr>
                <w:rFonts w:ascii="Sylfaen" w:hAnsi="Sylfaen"/>
                <w:sz w:val="20"/>
                <w:szCs w:val="20"/>
                <w:lang w:val="hy-AM"/>
              </w:rPr>
              <w:t xml:space="preserve">» </w:t>
            </w:r>
            <w:r w:rsidRPr="00E83630">
              <w:rPr>
                <w:rFonts w:ascii="Sylfaen" w:hAnsi="Sylfaen" w:cs="Sylfaen"/>
                <w:sz w:val="20"/>
                <w:szCs w:val="20"/>
                <w:lang w:val="hy-AM"/>
              </w:rPr>
              <w:t>հրահանգների</w:t>
            </w:r>
            <w:r w:rsidRPr="00E83630">
              <w:rPr>
                <w:rFonts w:ascii="Sylfaen" w:hAnsi="Sylfaen"/>
                <w:sz w:val="20"/>
                <w:szCs w:val="20"/>
                <w:lang w:val="hy-AM"/>
              </w:rPr>
              <w:t xml:space="preserve"> </w:t>
            </w:r>
            <w:r w:rsidRPr="00E83630">
              <w:rPr>
                <w:rFonts w:ascii="Sylfaen" w:hAnsi="Sylfaen" w:cs="Sylfaen"/>
                <w:sz w:val="20"/>
                <w:szCs w:val="20"/>
                <w:lang w:val="hy-AM"/>
              </w:rPr>
              <w:t>համաձայն</w:t>
            </w:r>
            <w:r w:rsidRPr="00E83630">
              <w:rPr>
                <w:rFonts w:ascii="Sylfaen" w:hAnsi="Sylfaen"/>
                <w:sz w:val="20"/>
                <w:szCs w:val="20"/>
                <w:lang w:val="hy-AM"/>
              </w:rPr>
              <w:t>:</w:t>
            </w:r>
          </w:p>
        </w:tc>
        <w:tc>
          <w:tcPr>
            <w:tcW w:w="4992" w:type="dxa"/>
            <w:tcBorders>
              <w:top w:val="nil"/>
              <w:left w:val="nil"/>
              <w:bottom w:val="nil"/>
              <w:right w:val="nil"/>
            </w:tcBorders>
          </w:tcPr>
          <w:p w14:paraId="46F2CD59" w14:textId="1E17AD12" w:rsidR="000E3658" w:rsidRPr="00E83630" w:rsidRDefault="000E3658" w:rsidP="00BE0DC6">
            <w:pPr>
              <w:jc w:val="both"/>
              <w:rPr>
                <w:rFonts w:ascii="Sylfaen" w:hAnsi="Sylfaen"/>
                <w:sz w:val="20"/>
                <w:szCs w:val="20"/>
              </w:rPr>
            </w:pPr>
            <w:r w:rsidRPr="00E83630">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14:paraId="6BBCB169" w14:textId="77777777" w:rsidR="000E3658" w:rsidRPr="00E83630" w:rsidRDefault="000E3658" w:rsidP="00BE0DC6">
            <w:pPr>
              <w:jc w:val="both"/>
              <w:rPr>
                <w:rFonts w:ascii="Sylfaen" w:hAnsi="Sylfaen"/>
                <w:sz w:val="20"/>
                <w:szCs w:val="20"/>
              </w:rPr>
            </w:pPr>
          </w:p>
        </w:tc>
      </w:tr>
      <w:tr w:rsidR="000E3658" w:rsidRPr="00B7202E" w14:paraId="6B19A272" w14:textId="77777777" w:rsidTr="00BE0DC6">
        <w:tc>
          <w:tcPr>
            <w:tcW w:w="5386" w:type="dxa"/>
            <w:tcBorders>
              <w:top w:val="nil"/>
              <w:left w:val="nil"/>
              <w:bottom w:val="nil"/>
              <w:right w:val="nil"/>
            </w:tcBorders>
          </w:tcPr>
          <w:p w14:paraId="3F155FC4" w14:textId="453F6CEF" w:rsidR="000E3658" w:rsidRPr="000E3658" w:rsidRDefault="000E3658" w:rsidP="00BE0DC6">
            <w:pPr>
              <w:jc w:val="both"/>
              <w:rPr>
                <w:rFonts w:ascii="Sylfaen" w:hAnsi="Sylfaen"/>
                <w:sz w:val="20"/>
                <w:szCs w:val="20"/>
                <w:lang w:val="hy-AM"/>
              </w:rPr>
            </w:pPr>
            <w:r w:rsidRPr="00E83630">
              <w:rPr>
                <w:rFonts w:ascii="Sylfaen" w:hAnsi="Sylfaen" w:cs="Sylfaen"/>
                <w:noProof/>
                <w:sz w:val="20"/>
                <w:szCs w:val="20"/>
                <w:lang w:val="hy-AM"/>
              </w:rPr>
              <w:lastRenderedPageBreak/>
              <w:t>3.4.</w:t>
            </w:r>
            <w:r w:rsidRPr="00E83630">
              <w:rPr>
                <w:rFonts w:ascii="Sylfaen" w:hAnsi="Sylfaen" w:cs="Sylfaen"/>
                <w:color w:val="000000"/>
                <w:sz w:val="20"/>
                <w:szCs w:val="20"/>
                <w:lang w:val="hy-AM"/>
              </w:rPr>
              <w:t xml:space="preserve"> </w:t>
            </w:r>
            <w:r w:rsidRPr="00E83630">
              <w:rPr>
                <w:rFonts w:ascii="Sylfaen" w:hAnsi="Sylfaen" w:cs="Sylfaen"/>
                <w:sz w:val="20"/>
                <w:szCs w:val="20"/>
                <w:lang w:val="hy-AM"/>
              </w:rPr>
              <w:t>Մատակարարման</w:t>
            </w:r>
            <w:r w:rsidRPr="00E83630">
              <w:rPr>
                <w:rFonts w:ascii="Sylfaen" w:hAnsi="Sylfaen"/>
                <w:sz w:val="20"/>
                <w:szCs w:val="20"/>
                <w:lang w:val="hy-AM"/>
              </w:rPr>
              <w:t xml:space="preserve"> </w:t>
            </w:r>
            <w:r w:rsidRPr="00E83630">
              <w:rPr>
                <w:rFonts w:ascii="Sylfaen" w:hAnsi="Sylfaen" w:cs="Sylfaen"/>
                <w:sz w:val="20"/>
                <w:szCs w:val="20"/>
                <w:lang w:val="hy-AM"/>
              </w:rPr>
              <w:t>ամսաթիվ</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համարվում</w:t>
            </w:r>
            <w:r w:rsidRPr="00E83630">
              <w:rPr>
                <w:rFonts w:ascii="Sylfaen" w:hAnsi="Sylfaen"/>
                <w:sz w:val="20"/>
                <w:szCs w:val="20"/>
                <w:lang w:val="hy-AM"/>
              </w:rPr>
              <w:t xml:space="preserve"> </w:t>
            </w:r>
            <w:r w:rsidRPr="00E83630">
              <w:rPr>
                <w:rFonts w:ascii="Sylfaen" w:hAnsi="Sylfaen" w:cs="Sylfaen"/>
                <w:sz w:val="20"/>
                <w:szCs w:val="20"/>
                <w:lang w:val="hy-AM"/>
              </w:rPr>
              <w:t>Գնորդի</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ամսաթիվը</w:t>
            </w:r>
            <w:r w:rsidRPr="00E83630">
              <w:rPr>
                <w:rFonts w:ascii="Sylfaen" w:hAnsi="Sylfaen"/>
                <w:sz w:val="20"/>
                <w:szCs w:val="20"/>
              </w:rPr>
              <w:t>`</w:t>
            </w:r>
            <w:r w:rsidRPr="00E83630">
              <w:rPr>
                <w:rFonts w:ascii="Sylfaen" w:hAnsi="Sylfaen"/>
                <w:sz w:val="20"/>
                <w:szCs w:val="20"/>
                <w:lang w:val="hy-AM"/>
              </w:rPr>
              <w:t xml:space="preserve"> </w:t>
            </w:r>
            <w:r w:rsidRPr="00E83630">
              <w:rPr>
                <w:rFonts w:ascii="Sylfaen" w:hAnsi="Sylfaen" w:cs="Sylfaen"/>
                <w:sz w:val="20"/>
                <w:szCs w:val="20"/>
                <w:lang w:val="hy-AM"/>
              </w:rPr>
              <w:t>վերջինիս</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որակի</w:t>
            </w:r>
            <w:r w:rsidRPr="00E83630">
              <w:rPr>
                <w:rFonts w:ascii="Sylfaen" w:hAnsi="Sylfaen"/>
                <w:sz w:val="20"/>
                <w:szCs w:val="20"/>
                <w:lang w:val="hy-AM"/>
              </w:rPr>
              <w:t xml:space="preserve">, </w:t>
            </w:r>
            <w:r w:rsidRPr="00E83630">
              <w:rPr>
                <w:rFonts w:ascii="Sylfaen" w:hAnsi="Sylfaen" w:cs="Sylfaen"/>
                <w:sz w:val="20"/>
                <w:szCs w:val="20"/>
                <w:lang w:val="hy-AM"/>
              </w:rPr>
              <w:t>կոմպլեկտավորման</w:t>
            </w:r>
            <w:r w:rsidRPr="00E83630">
              <w:rPr>
                <w:rFonts w:ascii="Sylfaen" w:hAnsi="Sylfaen"/>
                <w:sz w:val="20"/>
                <w:szCs w:val="20"/>
                <w:lang w:val="hy-AM"/>
              </w:rPr>
              <w:t xml:space="preserve">, </w:t>
            </w:r>
            <w:r w:rsidRPr="00E83630">
              <w:rPr>
                <w:rFonts w:ascii="Sylfaen" w:hAnsi="Sylfaen" w:cs="Sylfaen"/>
                <w:sz w:val="20"/>
                <w:szCs w:val="20"/>
                <w:lang w:val="hy-AM"/>
              </w:rPr>
              <w:t>տեսականու</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w:t>
            </w:r>
            <w:r w:rsidRPr="00E83630">
              <w:rPr>
                <w:rFonts w:ascii="Sylfaen" w:hAnsi="Sylfaen" w:cs="Sylfaen"/>
                <w:sz w:val="20"/>
                <w:szCs w:val="20"/>
                <w:lang w:val="hy-AM"/>
              </w:rPr>
              <w:t>քանակի</w:t>
            </w:r>
            <w:r w:rsidRPr="00E83630">
              <w:rPr>
                <w:rFonts w:ascii="Sylfaen" w:hAnsi="Sylfaen"/>
                <w:sz w:val="20"/>
                <w:szCs w:val="20"/>
                <w:lang w:val="hy-AM"/>
              </w:rPr>
              <w:t xml:space="preserve"> </w:t>
            </w:r>
            <w:r w:rsidRPr="00E83630">
              <w:rPr>
                <w:rFonts w:ascii="Sylfaen" w:hAnsi="Sylfaen" w:cs="Sylfaen"/>
                <w:sz w:val="20"/>
                <w:szCs w:val="20"/>
                <w:lang w:val="hy-AM"/>
              </w:rPr>
              <w:t>հանդեպ</w:t>
            </w:r>
            <w:r w:rsidRPr="00E83630">
              <w:rPr>
                <w:rFonts w:ascii="Sylfaen" w:hAnsi="Sylfaen"/>
                <w:sz w:val="20"/>
                <w:szCs w:val="20"/>
                <w:lang w:val="hy-AM"/>
              </w:rPr>
              <w:t xml:space="preserve"> </w:t>
            </w:r>
            <w:r w:rsidRPr="00E83630">
              <w:rPr>
                <w:rFonts w:ascii="Sylfaen" w:hAnsi="Sylfaen" w:cs="Sylfaen"/>
                <w:sz w:val="20"/>
                <w:szCs w:val="20"/>
                <w:lang w:val="hy-AM"/>
              </w:rPr>
              <w:t>բողոքի</w:t>
            </w:r>
            <w:r w:rsidRPr="00E83630">
              <w:rPr>
                <w:rFonts w:ascii="Sylfaen" w:hAnsi="Sylfaen"/>
                <w:sz w:val="20"/>
                <w:szCs w:val="20"/>
                <w:lang w:val="hy-AM"/>
              </w:rPr>
              <w:t xml:space="preserve"> </w:t>
            </w:r>
            <w:r w:rsidRPr="00E83630">
              <w:rPr>
                <w:rFonts w:ascii="Sylfaen" w:hAnsi="Sylfaen" w:cs="Sylfaen"/>
                <w:sz w:val="20"/>
                <w:szCs w:val="20"/>
                <w:lang w:val="hy-AM"/>
              </w:rPr>
              <w:t>բացակայության</w:t>
            </w:r>
            <w:r w:rsidRPr="00E83630">
              <w:rPr>
                <w:rFonts w:ascii="Sylfaen" w:hAnsi="Sylfaen"/>
                <w:sz w:val="20"/>
                <w:szCs w:val="20"/>
                <w:lang w:val="hy-AM"/>
              </w:rPr>
              <w:t xml:space="preserve"> </w:t>
            </w:r>
            <w:r w:rsidRPr="00E83630">
              <w:rPr>
                <w:rFonts w:ascii="Sylfaen" w:hAnsi="Sylfaen" w:cs="Sylfaen"/>
                <w:sz w:val="20"/>
                <w:szCs w:val="20"/>
                <w:lang w:val="hy-AM"/>
              </w:rPr>
              <w:t>դեպքում</w:t>
            </w:r>
            <w:r w:rsidRPr="00E83630">
              <w:rPr>
                <w:rFonts w:ascii="Sylfaen" w:hAnsi="Sylfaen"/>
                <w:sz w:val="20"/>
                <w:szCs w:val="20"/>
                <w:lang w:val="hy-AM"/>
              </w:rPr>
              <w:t>:</w:t>
            </w:r>
          </w:p>
        </w:tc>
        <w:tc>
          <w:tcPr>
            <w:tcW w:w="4992" w:type="dxa"/>
            <w:tcBorders>
              <w:top w:val="nil"/>
              <w:left w:val="nil"/>
              <w:bottom w:val="nil"/>
              <w:right w:val="nil"/>
            </w:tcBorders>
          </w:tcPr>
          <w:p w14:paraId="3207AA36" w14:textId="77777777" w:rsidR="000E3658" w:rsidRPr="00E83630" w:rsidRDefault="000E3658" w:rsidP="00BE0DC6">
            <w:pPr>
              <w:jc w:val="both"/>
              <w:rPr>
                <w:rFonts w:ascii="Sylfaen" w:hAnsi="Sylfaen"/>
                <w:sz w:val="20"/>
                <w:szCs w:val="20"/>
                <w:highlight w:val="yellow"/>
              </w:rPr>
            </w:pPr>
            <w:r w:rsidRPr="00E83630">
              <w:rPr>
                <w:rFonts w:ascii="Sylfaen" w:hAnsi="Sylfaen"/>
                <w:sz w:val="20"/>
                <w:szCs w:val="20"/>
              </w:rPr>
              <w:t>3.4.</w:t>
            </w:r>
            <w:r w:rsidRPr="00E83630">
              <w:rPr>
                <w:rFonts w:ascii="Sylfaen" w:hAnsi="Sylfaen"/>
                <w:sz w:val="20"/>
                <w:szCs w:val="20"/>
                <w:lang w:val="hy-AM"/>
              </w:rPr>
              <w:t> </w:t>
            </w:r>
            <w:r w:rsidRPr="00E8363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E3658" w:rsidRPr="00B7202E" w14:paraId="164B5559" w14:textId="77777777" w:rsidTr="00BE0DC6">
        <w:tc>
          <w:tcPr>
            <w:tcW w:w="5386" w:type="dxa"/>
            <w:tcBorders>
              <w:top w:val="nil"/>
              <w:left w:val="nil"/>
              <w:bottom w:val="nil"/>
              <w:right w:val="nil"/>
            </w:tcBorders>
          </w:tcPr>
          <w:p w14:paraId="4B5AEFA2" w14:textId="772C7121" w:rsidR="000E3658" w:rsidRPr="00E83630" w:rsidRDefault="000E3658" w:rsidP="00BE0DC6">
            <w:pPr>
              <w:jc w:val="both"/>
              <w:rPr>
                <w:rFonts w:ascii="Sylfaen" w:hAnsi="Sylfaen" w:cs="Sylfaen"/>
                <w:sz w:val="20"/>
                <w:szCs w:val="20"/>
                <w:lang w:val="hy-AM"/>
              </w:rPr>
            </w:pPr>
            <w:r w:rsidRPr="00E83630">
              <w:rPr>
                <w:rFonts w:ascii="Sylfaen" w:hAnsi="Sylfaen" w:cs="Sylfaen"/>
                <w:color w:val="000000"/>
                <w:sz w:val="20"/>
                <w:szCs w:val="20"/>
                <w:lang w:val="hy-AM"/>
              </w:rPr>
              <w:t>3.5.</w:t>
            </w:r>
            <w:r w:rsidRPr="00E83630">
              <w:rPr>
                <w:rFonts w:ascii="Sylfaen" w:hAnsi="Sylfaen" w:cs="Sylfaen"/>
                <w:sz w:val="20"/>
                <w:szCs w:val="20"/>
                <w:lang w:val="hy-AM"/>
              </w:rPr>
              <w:t xml:space="preserve"> Մինչ Գնորդի կողմից Պայմանագրով նախատեսված Ապրանքի ընդունումը, Ապրանքի կորստի</w:t>
            </w:r>
            <w:r w:rsidRPr="005753DF">
              <w:rPr>
                <w:sz w:val="20"/>
                <w:szCs w:val="20"/>
              </w:rPr>
              <w:t xml:space="preserve"> </w:t>
            </w:r>
            <w:r w:rsidRPr="00E83630">
              <w:rPr>
                <w:rFonts w:ascii="Sylfaen" w:hAnsi="Sylfaen" w:cs="Sylfaen"/>
                <w:sz w:val="20"/>
                <w:szCs w:val="20"/>
                <w:lang w:val="hy-AM"/>
              </w:rPr>
              <w:t>(վնասի) ռիսկը ամբողջությամբ կրում է Մատակարարը:</w:t>
            </w:r>
          </w:p>
        </w:tc>
        <w:tc>
          <w:tcPr>
            <w:tcW w:w="4992" w:type="dxa"/>
            <w:tcBorders>
              <w:top w:val="nil"/>
              <w:left w:val="nil"/>
              <w:bottom w:val="nil"/>
              <w:right w:val="nil"/>
            </w:tcBorders>
          </w:tcPr>
          <w:p w14:paraId="7AA7E6BA" w14:textId="77777777" w:rsidR="000E3658" w:rsidRPr="00E83630" w:rsidRDefault="000E3658" w:rsidP="00BE0DC6">
            <w:pPr>
              <w:suppressAutoHyphens/>
              <w:jc w:val="both"/>
              <w:rPr>
                <w:rFonts w:ascii="Sylfaen" w:hAnsi="Sylfaen"/>
                <w:sz w:val="20"/>
                <w:szCs w:val="20"/>
                <w:highlight w:val="yellow"/>
              </w:rPr>
            </w:pPr>
            <w:r w:rsidRPr="00E83630">
              <w:rPr>
                <w:rFonts w:ascii="Sylfaen" w:hAnsi="Sylfaen"/>
                <w:sz w:val="20"/>
                <w:szCs w:val="20"/>
              </w:rPr>
              <w:t>3.5. До принятия Товара, предусмотренного Договором, со стороны Покупателя,</w:t>
            </w:r>
            <w:r w:rsidRPr="00E83630">
              <w:rPr>
                <w:rFonts w:ascii="Sylfaen" w:hAnsi="Sylfaen"/>
                <w:sz w:val="20"/>
                <w:szCs w:val="20"/>
                <w:lang w:val="hy-AM"/>
              </w:rPr>
              <w:t xml:space="preserve"> </w:t>
            </w:r>
            <w:r w:rsidRPr="00E83630">
              <w:rPr>
                <w:rFonts w:ascii="Sylfaen" w:hAnsi="Sylfaen"/>
                <w:sz w:val="20"/>
                <w:szCs w:val="20"/>
              </w:rPr>
              <w:t>риск потери (повреждения) Товара</w:t>
            </w:r>
            <w:r w:rsidRPr="00E83630">
              <w:rPr>
                <w:rFonts w:ascii="Sylfaen" w:hAnsi="Sylfaen"/>
                <w:sz w:val="20"/>
                <w:szCs w:val="20"/>
                <w:lang w:val="hy-AM"/>
              </w:rPr>
              <w:t xml:space="preserve"> </w:t>
            </w:r>
            <w:r w:rsidRPr="00E83630">
              <w:rPr>
                <w:rFonts w:ascii="Sylfaen" w:hAnsi="Sylfaen"/>
                <w:sz w:val="20"/>
                <w:szCs w:val="20"/>
              </w:rPr>
              <w:t xml:space="preserve">полностью несет Поставщик.   </w:t>
            </w:r>
          </w:p>
        </w:tc>
      </w:tr>
      <w:tr w:rsidR="000E3658" w:rsidRPr="00B7202E" w14:paraId="6B4DA541" w14:textId="77777777" w:rsidTr="00BE0DC6">
        <w:tc>
          <w:tcPr>
            <w:tcW w:w="5386" w:type="dxa"/>
            <w:tcBorders>
              <w:top w:val="nil"/>
              <w:left w:val="nil"/>
              <w:bottom w:val="nil"/>
              <w:right w:val="nil"/>
            </w:tcBorders>
          </w:tcPr>
          <w:p w14:paraId="631600D6" w14:textId="77777777" w:rsidR="000E3658" w:rsidRPr="00E83630" w:rsidRDefault="000E3658" w:rsidP="00BE0DC6">
            <w:pPr>
              <w:jc w:val="both"/>
              <w:rPr>
                <w:rFonts w:ascii="Sylfaen" w:hAnsi="Sylfaen" w:cs="Sylfaen"/>
                <w:sz w:val="20"/>
                <w:szCs w:val="20"/>
                <w:lang w:val="hy-AM"/>
              </w:rPr>
            </w:pPr>
            <w:r w:rsidRPr="00E83630">
              <w:rPr>
                <w:rFonts w:ascii="Sylfaen" w:hAnsi="Sylfaen" w:cs="Sylfaen"/>
                <w:sz w:val="20"/>
                <w:szCs w:val="20"/>
                <w:lang w:val="hy-AM"/>
              </w:rPr>
              <w:t>3.6. Ապրանքի</w:t>
            </w:r>
            <w:r w:rsidRPr="00E83630">
              <w:rPr>
                <w:rFonts w:ascii="Sylfaen" w:hAnsi="Sylfaen"/>
                <w:sz w:val="20"/>
                <w:szCs w:val="20"/>
                <w:lang w:val="hy-AM"/>
              </w:rPr>
              <w:t xml:space="preserve"> </w:t>
            </w:r>
            <w:r w:rsidRPr="00E83630">
              <w:rPr>
                <w:rFonts w:ascii="Sylfaen" w:hAnsi="Sylfaen" w:cs="Sylfaen"/>
                <w:sz w:val="20"/>
                <w:szCs w:val="20"/>
                <w:lang w:val="hy-AM"/>
              </w:rPr>
              <w:t>ընդունումը</w:t>
            </w:r>
            <w:r w:rsidRPr="00E83630">
              <w:rPr>
                <w:rFonts w:ascii="Sylfaen" w:hAnsi="Sylfaen"/>
                <w:sz w:val="20"/>
                <w:szCs w:val="20"/>
                <w:lang w:val="hy-AM"/>
              </w:rPr>
              <w:t xml:space="preserve"> </w:t>
            </w:r>
            <w:r w:rsidRPr="00E83630">
              <w:rPr>
                <w:rFonts w:ascii="Sylfaen" w:hAnsi="Sylfaen" w:cs="Sylfaen"/>
                <w:sz w:val="20"/>
                <w:szCs w:val="20"/>
                <w:lang w:val="hy-AM"/>
              </w:rPr>
              <w:t>Գնորդի</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հաստատվում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ապրանքա</w:t>
            </w:r>
            <w:r w:rsidRPr="00E83630">
              <w:rPr>
                <w:rFonts w:ascii="Sylfaen" w:hAnsi="Sylfaen"/>
                <w:sz w:val="20"/>
                <w:szCs w:val="20"/>
                <w:lang w:val="hy-AM"/>
              </w:rPr>
              <w:t>-</w:t>
            </w:r>
            <w:r w:rsidRPr="00E83630">
              <w:rPr>
                <w:rFonts w:ascii="Sylfaen" w:hAnsi="Sylfaen" w:cs="Sylfaen"/>
                <w:sz w:val="20"/>
                <w:szCs w:val="20"/>
                <w:lang w:val="hy-AM"/>
              </w:rPr>
              <w:t>տրանսպորտային</w:t>
            </w:r>
            <w:r w:rsidRPr="00E83630">
              <w:rPr>
                <w:rFonts w:ascii="Sylfaen" w:hAnsi="Sylfaen"/>
                <w:sz w:val="20"/>
                <w:szCs w:val="20"/>
                <w:lang w:val="hy-AM"/>
              </w:rPr>
              <w:t xml:space="preserve"> </w:t>
            </w:r>
            <w:r w:rsidRPr="00E83630">
              <w:rPr>
                <w:rFonts w:ascii="Sylfaen" w:hAnsi="Sylfaen" w:cs="Sylfaen"/>
                <w:sz w:val="20"/>
                <w:szCs w:val="20"/>
                <w:lang w:val="hy-AM"/>
              </w:rPr>
              <w:t>բեռնագրի</w:t>
            </w:r>
            <w:r w:rsidRPr="00E83630">
              <w:rPr>
                <w:rFonts w:ascii="Sylfaen" w:hAnsi="Sylfaen"/>
                <w:sz w:val="20"/>
                <w:szCs w:val="20"/>
                <w:lang w:val="hy-AM"/>
              </w:rPr>
              <w:t xml:space="preserve"> </w:t>
            </w:r>
            <w:r w:rsidRPr="00E83630">
              <w:rPr>
                <w:rFonts w:ascii="Sylfaen" w:hAnsi="Sylfaen" w:cs="Sylfaen"/>
                <w:sz w:val="20"/>
                <w:szCs w:val="20"/>
                <w:lang w:val="hy-AM"/>
              </w:rPr>
              <w:t>վրա</w:t>
            </w:r>
            <w:r w:rsidRPr="00E83630">
              <w:rPr>
                <w:rFonts w:ascii="Sylfaen" w:hAnsi="Sylfaen"/>
                <w:sz w:val="20"/>
                <w:szCs w:val="20"/>
                <w:lang w:val="hy-AM"/>
              </w:rPr>
              <w:t xml:space="preserve"> </w:t>
            </w:r>
            <w:r w:rsidRPr="00E83630">
              <w:rPr>
                <w:rFonts w:ascii="Sylfaen" w:hAnsi="Sylfaen" w:cs="Sylfaen"/>
                <w:sz w:val="20"/>
                <w:szCs w:val="20"/>
                <w:lang w:val="hy-AM"/>
              </w:rPr>
              <w:t>Գնորդի</w:t>
            </w:r>
            <w:r w:rsidRPr="00E83630">
              <w:rPr>
                <w:rFonts w:ascii="Sylfaen" w:hAnsi="Sylfaen"/>
                <w:sz w:val="20"/>
                <w:szCs w:val="20"/>
                <w:lang w:val="hy-AM"/>
              </w:rPr>
              <w:t xml:space="preserve"> </w:t>
            </w:r>
            <w:r w:rsidRPr="00E83630">
              <w:rPr>
                <w:rFonts w:ascii="Sylfaen" w:hAnsi="Sylfaen" w:cs="Sylfaen"/>
                <w:sz w:val="20"/>
                <w:szCs w:val="20"/>
                <w:lang w:val="hy-AM"/>
              </w:rPr>
              <w:t>լիազոր</w:t>
            </w:r>
            <w:r w:rsidRPr="00E83630">
              <w:rPr>
                <w:rFonts w:ascii="Sylfaen" w:hAnsi="Sylfaen"/>
                <w:sz w:val="20"/>
                <w:szCs w:val="20"/>
                <w:lang w:val="hy-AM"/>
              </w:rPr>
              <w:t xml:space="preserve"> </w:t>
            </w:r>
            <w:r w:rsidRPr="00E83630">
              <w:rPr>
                <w:rFonts w:ascii="Sylfaen" w:hAnsi="Sylfaen" w:cs="Sylfaen"/>
                <w:sz w:val="20"/>
                <w:szCs w:val="20"/>
                <w:lang w:val="hy-AM"/>
              </w:rPr>
              <w:t>ներկայացուցչի</w:t>
            </w:r>
            <w:r w:rsidRPr="00E83630">
              <w:rPr>
                <w:rFonts w:ascii="Sylfaen" w:hAnsi="Sylfaen"/>
                <w:sz w:val="20"/>
                <w:szCs w:val="20"/>
                <w:lang w:val="hy-AM"/>
              </w:rPr>
              <w:t xml:space="preserve"> </w:t>
            </w:r>
            <w:r w:rsidRPr="00E83630">
              <w:rPr>
                <w:rFonts w:ascii="Sylfaen" w:hAnsi="Sylfaen" w:cs="Sylfaen"/>
                <w:sz w:val="20"/>
                <w:szCs w:val="20"/>
                <w:lang w:val="hy-AM"/>
              </w:rPr>
              <w:t>ստորագրությամբ</w:t>
            </w:r>
            <w:r w:rsidRPr="00E83630">
              <w:rPr>
                <w:rFonts w:ascii="Sylfaen" w:hAnsi="Sylfaen"/>
                <w:sz w:val="20"/>
                <w:szCs w:val="20"/>
                <w:lang w:val="hy-AM"/>
              </w:rPr>
              <w:t xml:space="preserve">, </w:t>
            </w:r>
            <w:r w:rsidRPr="00E83630">
              <w:rPr>
                <w:rFonts w:ascii="Sylfaen" w:hAnsi="Sylfaen" w:cs="Sylfaen"/>
                <w:sz w:val="20"/>
                <w:szCs w:val="20"/>
                <w:lang w:val="hy-AM"/>
              </w:rPr>
              <w:t>կամ</w:t>
            </w:r>
            <w:r w:rsidRPr="00E83630">
              <w:rPr>
                <w:rFonts w:ascii="Sylfaen" w:hAnsi="Sylfaen"/>
                <w:sz w:val="20"/>
                <w:szCs w:val="20"/>
                <w:lang w:val="hy-AM"/>
              </w:rPr>
              <w:t xml:space="preserve"> </w:t>
            </w:r>
            <w:r w:rsidRPr="00E83630">
              <w:rPr>
                <w:rFonts w:ascii="Sylfaen" w:hAnsi="Sylfaen" w:cs="Sylfaen"/>
                <w:sz w:val="20"/>
                <w:szCs w:val="20"/>
                <w:lang w:val="hy-AM"/>
              </w:rPr>
              <w:t xml:space="preserve"> հանձնման - ընդունման</w:t>
            </w:r>
            <w:r w:rsidRPr="00E83630">
              <w:rPr>
                <w:rFonts w:ascii="Sylfaen" w:hAnsi="Sylfaen"/>
                <w:sz w:val="20"/>
                <w:szCs w:val="20"/>
                <w:lang w:val="hy-AM"/>
              </w:rPr>
              <w:t xml:space="preserve"> </w:t>
            </w:r>
            <w:r w:rsidRPr="00E83630">
              <w:rPr>
                <w:rFonts w:ascii="Sylfaen" w:hAnsi="Sylfaen" w:cs="Sylfaen"/>
                <w:sz w:val="20"/>
                <w:szCs w:val="20"/>
                <w:lang w:val="hy-AM"/>
              </w:rPr>
              <w:t>Ակտի</w:t>
            </w:r>
            <w:r w:rsidRPr="00E83630">
              <w:rPr>
                <w:rFonts w:ascii="Sylfaen" w:hAnsi="Sylfaen"/>
                <w:sz w:val="20"/>
                <w:szCs w:val="20"/>
                <w:lang w:val="hy-AM"/>
              </w:rPr>
              <w:t xml:space="preserve"> </w:t>
            </w:r>
            <w:r w:rsidRPr="00E83630">
              <w:rPr>
                <w:rFonts w:ascii="Sylfaen" w:hAnsi="Sylfaen" w:cs="Sylfaen"/>
                <w:sz w:val="20"/>
                <w:szCs w:val="20"/>
                <w:lang w:val="hy-AM"/>
              </w:rPr>
              <w:t>կազմման</w:t>
            </w:r>
            <w:r w:rsidRPr="00E83630">
              <w:rPr>
                <w:rFonts w:ascii="Sylfaen" w:hAnsi="Sylfaen"/>
                <w:sz w:val="20"/>
                <w:szCs w:val="20"/>
                <w:lang w:val="hy-AM"/>
              </w:rPr>
              <w:t xml:space="preserve"> </w:t>
            </w:r>
            <w:r w:rsidRPr="00E83630">
              <w:rPr>
                <w:rFonts w:ascii="Sylfaen" w:hAnsi="Sylfaen" w:cs="Sylfaen"/>
                <w:sz w:val="20"/>
                <w:szCs w:val="20"/>
                <w:lang w:val="hy-AM"/>
              </w:rPr>
              <w:t>միջոցով</w:t>
            </w:r>
            <w:r w:rsidRPr="00E83630">
              <w:rPr>
                <w:rFonts w:ascii="Sylfaen" w:hAnsi="Sylfaen"/>
                <w:sz w:val="20"/>
                <w:szCs w:val="20"/>
                <w:lang w:val="hy-AM"/>
              </w:rPr>
              <w:t xml:space="preserve">, </w:t>
            </w:r>
            <w:r w:rsidRPr="00E83630">
              <w:rPr>
                <w:rFonts w:ascii="Sylfaen" w:hAnsi="Sylfaen" w:cs="Sylfaen"/>
                <w:sz w:val="20"/>
                <w:szCs w:val="20"/>
                <w:lang w:val="hy-AM"/>
              </w:rPr>
              <w:t>որը</w:t>
            </w:r>
            <w:r w:rsidRPr="00E83630">
              <w:rPr>
                <w:rFonts w:ascii="Sylfaen" w:hAnsi="Sylfaen"/>
                <w:sz w:val="20"/>
                <w:szCs w:val="20"/>
                <w:lang w:val="hy-AM"/>
              </w:rPr>
              <w:t xml:space="preserve"> </w:t>
            </w:r>
            <w:r w:rsidRPr="00E83630">
              <w:rPr>
                <w:rFonts w:ascii="Sylfaen" w:hAnsi="Sylfaen" w:cs="Sylfaen"/>
                <w:sz w:val="20"/>
                <w:szCs w:val="20"/>
                <w:lang w:val="hy-AM"/>
              </w:rPr>
              <w:t>ստորագրվում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կողմերի</w:t>
            </w:r>
            <w:r w:rsidRPr="00E83630">
              <w:rPr>
                <w:rFonts w:ascii="Sylfaen" w:hAnsi="Sylfaen"/>
                <w:sz w:val="20"/>
                <w:szCs w:val="20"/>
                <w:lang w:val="hy-AM"/>
              </w:rPr>
              <w:t xml:space="preserve"> </w:t>
            </w:r>
            <w:r w:rsidRPr="00E83630">
              <w:rPr>
                <w:rFonts w:ascii="Sylfaen" w:hAnsi="Sylfaen" w:cs="Sylfaen"/>
                <w:sz w:val="20"/>
                <w:szCs w:val="20"/>
                <w:lang w:val="hy-AM"/>
              </w:rPr>
              <w:t>լիազոր</w:t>
            </w:r>
            <w:r w:rsidRPr="00E83630">
              <w:rPr>
                <w:rFonts w:ascii="Sylfaen" w:hAnsi="Sylfaen"/>
                <w:sz w:val="20"/>
                <w:szCs w:val="20"/>
                <w:lang w:val="hy-AM"/>
              </w:rPr>
              <w:t xml:space="preserve"> </w:t>
            </w:r>
            <w:r w:rsidRPr="00E83630">
              <w:rPr>
                <w:rFonts w:ascii="Sylfaen" w:hAnsi="Sylfaen" w:cs="Sylfaen"/>
                <w:sz w:val="20"/>
                <w:szCs w:val="20"/>
                <w:lang w:val="hy-AM"/>
              </w:rPr>
              <w:t>ներկայացուցիչների</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Ապրանքա</w:t>
            </w:r>
            <w:r w:rsidRPr="00E83630">
              <w:rPr>
                <w:rFonts w:ascii="Sylfaen" w:hAnsi="Sylfaen"/>
                <w:sz w:val="20"/>
                <w:szCs w:val="20"/>
                <w:lang w:val="hy-AM"/>
              </w:rPr>
              <w:t xml:space="preserve"> - </w:t>
            </w:r>
            <w:r w:rsidRPr="00E83630">
              <w:rPr>
                <w:rFonts w:ascii="Sylfaen" w:hAnsi="Sylfaen" w:cs="Sylfaen"/>
                <w:sz w:val="20"/>
                <w:szCs w:val="20"/>
                <w:lang w:val="hy-AM"/>
              </w:rPr>
              <w:t>տրանսպորտային</w:t>
            </w:r>
            <w:r w:rsidRPr="00E83630">
              <w:rPr>
                <w:rFonts w:ascii="Sylfaen" w:hAnsi="Sylfaen"/>
                <w:sz w:val="20"/>
                <w:szCs w:val="20"/>
                <w:lang w:val="hy-AM"/>
              </w:rPr>
              <w:t xml:space="preserve"> </w:t>
            </w:r>
            <w:r w:rsidRPr="00E83630">
              <w:rPr>
                <w:rFonts w:ascii="Sylfaen" w:hAnsi="Sylfaen" w:cs="Sylfaen"/>
                <w:sz w:val="20"/>
                <w:szCs w:val="20"/>
                <w:lang w:val="hy-AM"/>
              </w:rPr>
              <w:t>բեռնագրում</w:t>
            </w:r>
            <w:r w:rsidRPr="00E83630">
              <w:rPr>
                <w:rFonts w:ascii="Sylfaen" w:hAnsi="Sylfaen"/>
                <w:sz w:val="20"/>
                <w:szCs w:val="20"/>
                <w:lang w:val="hy-AM"/>
              </w:rPr>
              <w:t xml:space="preserve"> (</w:t>
            </w:r>
            <w:r w:rsidRPr="00E83630">
              <w:rPr>
                <w:rFonts w:ascii="Sylfaen" w:hAnsi="Sylfaen" w:cs="Sylfaen"/>
                <w:sz w:val="20"/>
                <w:szCs w:val="20"/>
                <w:lang w:val="hy-AM"/>
              </w:rPr>
              <w:t>կամ</w:t>
            </w:r>
            <w:r w:rsidRPr="00E83630">
              <w:rPr>
                <w:rFonts w:ascii="Sylfaen" w:hAnsi="Sylfaen"/>
                <w:sz w:val="20"/>
                <w:szCs w:val="20"/>
                <w:lang w:val="hy-AM"/>
              </w:rPr>
              <w:t xml:space="preserve"> </w:t>
            </w:r>
            <w:r w:rsidRPr="00E83630">
              <w:rPr>
                <w:rFonts w:ascii="Sylfaen" w:hAnsi="Sylfaen" w:cs="Sylfaen"/>
                <w:sz w:val="20"/>
                <w:szCs w:val="20"/>
                <w:lang w:val="hy-AM"/>
              </w:rPr>
              <w:t>հանձնման - ընդունման</w:t>
            </w:r>
            <w:r w:rsidRPr="00E83630">
              <w:rPr>
                <w:rFonts w:ascii="Sylfaen" w:hAnsi="Sylfaen"/>
                <w:sz w:val="20"/>
                <w:szCs w:val="20"/>
                <w:lang w:val="hy-AM"/>
              </w:rPr>
              <w:t xml:space="preserve"> </w:t>
            </w:r>
            <w:r w:rsidRPr="00E83630">
              <w:rPr>
                <w:rFonts w:ascii="Sylfaen" w:hAnsi="Sylfaen" w:cs="Sylfaen"/>
                <w:sz w:val="20"/>
                <w:szCs w:val="20"/>
                <w:lang w:val="hy-AM"/>
              </w:rPr>
              <w:t>Ակտում</w:t>
            </w:r>
            <w:r w:rsidRPr="00E83630">
              <w:rPr>
                <w:rFonts w:ascii="Sylfaen" w:hAnsi="Sylfaen"/>
                <w:sz w:val="20"/>
                <w:szCs w:val="20"/>
                <w:lang w:val="hy-AM"/>
              </w:rPr>
              <w:t xml:space="preserve">) </w:t>
            </w:r>
            <w:r w:rsidRPr="00E83630">
              <w:rPr>
                <w:rFonts w:ascii="Sylfaen" w:hAnsi="Sylfaen" w:cs="Sylfaen"/>
                <w:sz w:val="20"/>
                <w:szCs w:val="20"/>
                <w:lang w:val="hy-AM"/>
              </w:rPr>
              <w:t>նշվում</w:t>
            </w:r>
            <w:r w:rsidRPr="00E83630">
              <w:rPr>
                <w:rFonts w:ascii="Sylfaen" w:hAnsi="Sylfaen"/>
                <w:sz w:val="20"/>
                <w:szCs w:val="20"/>
                <w:lang w:val="hy-AM"/>
              </w:rPr>
              <w:t xml:space="preserve"> </w:t>
            </w:r>
            <w:r w:rsidRPr="00E83630">
              <w:rPr>
                <w:rFonts w:ascii="Sylfaen" w:hAnsi="Sylfaen" w:cs="Sylfaen"/>
                <w:sz w:val="20"/>
                <w:szCs w:val="20"/>
                <w:lang w:val="hy-AM"/>
              </w:rPr>
              <w:t>են</w:t>
            </w:r>
            <w:r w:rsidRPr="00E83630">
              <w:rPr>
                <w:rFonts w:ascii="Sylfaen" w:hAnsi="Sylfaen"/>
                <w:sz w:val="20"/>
                <w:szCs w:val="20"/>
                <w:lang w:val="hy-AM"/>
              </w:rPr>
              <w:t xml:space="preserve">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պահին</w:t>
            </w:r>
            <w:r w:rsidRPr="00E83630">
              <w:rPr>
                <w:rFonts w:ascii="Sylfaen" w:hAnsi="Sylfaen"/>
                <w:sz w:val="20"/>
                <w:szCs w:val="20"/>
                <w:lang w:val="hy-AM"/>
              </w:rPr>
              <w:t xml:space="preserve"> </w:t>
            </w:r>
            <w:r w:rsidRPr="00E83630">
              <w:rPr>
                <w:rFonts w:ascii="Sylfaen" w:hAnsi="Sylfaen" w:cs="Sylfaen"/>
                <w:sz w:val="20"/>
                <w:szCs w:val="20"/>
                <w:lang w:val="hy-AM"/>
              </w:rPr>
              <w:t>առկա</w:t>
            </w:r>
            <w:r w:rsidRPr="00E83630">
              <w:rPr>
                <w:rFonts w:ascii="Sylfaen" w:hAnsi="Sylfaen"/>
                <w:sz w:val="20"/>
                <w:szCs w:val="20"/>
                <w:lang w:val="hy-AM"/>
              </w:rPr>
              <w:t xml:space="preserve"> </w:t>
            </w:r>
            <w:r w:rsidRPr="00E83630">
              <w:rPr>
                <w:rFonts w:ascii="Sylfaen" w:hAnsi="Sylfaen" w:cs="Sylfaen"/>
                <w:sz w:val="20"/>
                <w:szCs w:val="20"/>
                <w:lang w:val="hy-AM"/>
              </w:rPr>
              <w:t>դիտողությունները</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վերաբերյալ</w:t>
            </w:r>
            <w:r w:rsidRPr="00E83630">
              <w:rPr>
                <w:rFonts w:ascii="Sylfaen" w:hAnsi="Sylfaen"/>
                <w:sz w:val="20"/>
                <w:szCs w:val="20"/>
                <w:lang w:val="hy-AM"/>
              </w:rPr>
              <w:t>:</w:t>
            </w:r>
          </w:p>
        </w:tc>
        <w:tc>
          <w:tcPr>
            <w:tcW w:w="4992" w:type="dxa"/>
            <w:tcBorders>
              <w:top w:val="nil"/>
              <w:left w:val="nil"/>
              <w:bottom w:val="nil"/>
              <w:right w:val="nil"/>
            </w:tcBorders>
          </w:tcPr>
          <w:p w14:paraId="30B35842" w14:textId="3DD1C5BE" w:rsidR="000E3658" w:rsidRPr="000E3658" w:rsidRDefault="000E3658" w:rsidP="00BE0DC6">
            <w:pPr>
              <w:jc w:val="both"/>
              <w:rPr>
                <w:rFonts w:ascii="Sylfaen" w:hAnsi="Sylfaen"/>
                <w:sz w:val="20"/>
                <w:szCs w:val="20"/>
              </w:rPr>
            </w:pPr>
            <w:r w:rsidRPr="00E83630">
              <w:rPr>
                <w:rFonts w:ascii="Sylfaen" w:hAnsi="Sylfaen"/>
                <w:sz w:val="20"/>
                <w:szCs w:val="20"/>
              </w:rPr>
              <w:t xml:space="preserve">3.6.  </w:t>
            </w:r>
            <w:r w:rsidRPr="00E83630">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E83630">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tc>
      </w:tr>
      <w:tr w:rsidR="000E3658" w:rsidRPr="00B7202E" w14:paraId="0FD0E437" w14:textId="77777777" w:rsidTr="000E3658">
        <w:trPr>
          <w:trHeight w:val="1226"/>
        </w:trPr>
        <w:tc>
          <w:tcPr>
            <w:tcW w:w="5386" w:type="dxa"/>
            <w:tcBorders>
              <w:top w:val="nil"/>
              <w:left w:val="nil"/>
              <w:bottom w:val="nil"/>
              <w:right w:val="nil"/>
            </w:tcBorders>
          </w:tcPr>
          <w:p w14:paraId="7E393135" w14:textId="77777777" w:rsidR="000E3658" w:rsidRPr="00042123" w:rsidRDefault="000E3658" w:rsidP="00BE0DC6">
            <w:pPr>
              <w:shd w:val="clear" w:color="auto" w:fill="FFFFFF" w:themeFill="background1"/>
              <w:spacing w:before="120"/>
              <w:jc w:val="center"/>
              <w:rPr>
                <w:rFonts w:ascii="Sylfaen" w:hAnsi="Sylfaen" w:cs="Sylfaen"/>
                <w:b/>
                <w:sz w:val="20"/>
                <w:szCs w:val="20"/>
                <w:lang w:val="hy-AM"/>
              </w:rPr>
            </w:pPr>
            <w:r w:rsidRPr="00042123">
              <w:rPr>
                <w:rFonts w:ascii="Sylfaen" w:hAnsi="Sylfaen"/>
                <w:b/>
                <w:sz w:val="20"/>
                <w:szCs w:val="20"/>
                <w:lang w:val="hy-AM"/>
              </w:rPr>
              <w:t xml:space="preserve">4. </w:t>
            </w:r>
            <w:r w:rsidRPr="00042123">
              <w:rPr>
                <w:rFonts w:ascii="Sylfaen" w:hAnsi="Sylfaen" w:cs="Sylfaen"/>
                <w:b/>
                <w:sz w:val="20"/>
                <w:szCs w:val="20"/>
                <w:lang w:val="hy-AM"/>
              </w:rPr>
              <w:t>Պայմանագրի գինը</w:t>
            </w:r>
            <w:r w:rsidRPr="00042123">
              <w:rPr>
                <w:rFonts w:ascii="Sylfaen" w:hAnsi="Sylfaen"/>
                <w:b/>
                <w:sz w:val="20"/>
                <w:szCs w:val="20"/>
                <w:lang w:val="hy-AM"/>
              </w:rPr>
              <w:t xml:space="preserve"> </w:t>
            </w:r>
            <w:r w:rsidRPr="00042123">
              <w:rPr>
                <w:rFonts w:ascii="Sylfaen" w:hAnsi="Sylfaen" w:cs="Sylfaen"/>
                <w:b/>
                <w:sz w:val="20"/>
                <w:szCs w:val="20"/>
                <w:lang w:val="hy-AM"/>
              </w:rPr>
              <w:t>և</w:t>
            </w:r>
            <w:r w:rsidRPr="00042123">
              <w:rPr>
                <w:rFonts w:ascii="Sylfaen" w:hAnsi="Sylfaen"/>
                <w:b/>
                <w:sz w:val="20"/>
                <w:szCs w:val="20"/>
                <w:lang w:val="hy-AM"/>
              </w:rPr>
              <w:t xml:space="preserve"> </w:t>
            </w:r>
            <w:r w:rsidRPr="00042123">
              <w:rPr>
                <w:rFonts w:ascii="Sylfaen" w:hAnsi="Sylfaen" w:cs="Sylfaen"/>
                <w:b/>
                <w:sz w:val="20"/>
                <w:szCs w:val="20"/>
                <w:lang w:val="hy-AM"/>
              </w:rPr>
              <w:t>վճարման</w:t>
            </w:r>
            <w:r w:rsidRPr="00042123">
              <w:rPr>
                <w:rFonts w:ascii="Sylfaen" w:hAnsi="Sylfaen"/>
                <w:b/>
                <w:sz w:val="20"/>
                <w:szCs w:val="20"/>
                <w:lang w:val="hy-AM"/>
              </w:rPr>
              <w:t xml:space="preserve"> </w:t>
            </w:r>
            <w:r w:rsidRPr="00042123">
              <w:rPr>
                <w:rFonts w:ascii="Sylfaen" w:hAnsi="Sylfaen" w:cs="Sylfaen"/>
                <w:b/>
                <w:sz w:val="20"/>
                <w:szCs w:val="20"/>
                <w:lang w:val="hy-AM"/>
              </w:rPr>
              <w:t>կարգը</w:t>
            </w:r>
          </w:p>
          <w:p w14:paraId="7321B3BD" w14:textId="77777777" w:rsidR="000E3658" w:rsidRPr="00042123" w:rsidRDefault="000E3658" w:rsidP="00BE0DC6">
            <w:pPr>
              <w:shd w:val="clear" w:color="auto" w:fill="FFFFFF" w:themeFill="background1"/>
              <w:spacing w:before="120"/>
              <w:jc w:val="center"/>
              <w:rPr>
                <w:rFonts w:ascii="Sylfaen" w:hAnsi="Sylfaen" w:cs="Sylfaen"/>
                <w:b/>
                <w:sz w:val="16"/>
                <w:szCs w:val="16"/>
                <w:lang w:val="hy-AM"/>
              </w:rPr>
            </w:pPr>
          </w:p>
          <w:p w14:paraId="11726ED7" w14:textId="78F33C36" w:rsidR="000E3658" w:rsidRPr="000E3658" w:rsidRDefault="000E3658" w:rsidP="000E3658">
            <w:pPr>
              <w:shd w:val="clear" w:color="auto" w:fill="FFFFFF" w:themeFill="background1"/>
              <w:jc w:val="both"/>
              <w:rPr>
                <w:rFonts w:ascii="Sylfaen" w:hAnsi="Sylfaen"/>
                <w:color w:val="000000" w:themeColor="text1"/>
                <w:sz w:val="20"/>
                <w:szCs w:val="20"/>
                <w:lang w:val="hy-AM"/>
              </w:rPr>
            </w:pPr>
            <w:r w:rsidRPr="00042123">
              <w:rPr>
                <w:rFonts w:ascii="Sylfaen" w:hAnsi="Sylfaen"/>
                <w:sz w:val="20"/>
                <w:szCs w:val="20"/>
                <w:lang w:val="hy-AM"/>
              </w:rPr>
              <w:t xml:space="preserve">4.1. </w:t>
            </w:r>
            <w:r w:rsidRPr="00042123">
              <w:rPr>
                <w:rFonts w:ascii="Sylfaen" w:hAnsi="Sylfaen" w:cs="Sylfaen"/>
                <w:sz w:val="20"/>
                <w:szCs w:val="20"/>
                <w:lang w:val="hy-AM"/>
              </w:rPr>
              <w:t>Պայմանագրի</w:t>
            </w:r>
            <w:r w:rsidRPr="00042123">
              <w:rPr>
                <w:rFonts w:ascii="Sylfaen" w:hAnsi="Sylfaen"/>
                <w:sz w:val="20"/>
                <w:szCs w:val="20"/>
                <w:lang w:val="pt-BR"/>
              </w:rPr>
              <w:t xml:space="preserve"> </w:t>
            </w:r>
            <w:r w:rsidRPr="00042123">
              <w:rPr>
                <w:rFonts w:ascii="Sylfaen" w:hAnsi="Sylfaen" w:cs="Sylfaen"/>
                <w:sz w:val="20"/>
                <w:szCs w:val="20"/>
                <w:lang w:val="hy-AM"/>
              </w:rPr>
              <w:t>գինը</w:t>
            </w:r>
            <w:r w:rsidRPr="00042123">
              <w:rPr>
                <w:rFonts w:ascii="Sylfaen" w:hAnsi="Sylfaen"/>
                <w:sz w:val="20"/>
                <w:szCs w:val="20"/>
                <w:lang w:val="pt-BR"/>
              </w:rPr>
              <w:t xml:space="preserve"> </w:t>
            </w:r>
            <w:r w:rsidRPr="00042123">
              <w:rPr>
                <w:rFonts w:ascii="Sylfaen" w:hAnsi="Sylfaen" w:cs="Sylfaen"/>
                <w:sz w:val="20"/>
                <w:szCs w:val="20"/>
                <w:lang w:val="hy-AM"/>
              </w:rPr>
              <w:t>կազմո</w:t>
            </w:r>
            <w:r w:rsidRPr="00042123">
              <w:rPr>
                <w:rFonts w:ascii="Sylfaen" w:hAnsi="Sylfaen" w:cs="Sylfaen"/>
                <w:color w:val="000000" w:themeColor="text1"/>
                <w:sz w:val="20"/>
                <w:szCs w:val="20"/>
                <w:lang w:val="hy-AM"/>
              </w:rPr>
              <w:t>ւմ</w:t>
            </w:r>
            <w:r w:rsidRPr="00042123">
              <w:rPr>
                <w:rFonts w:ascii="Sylfaen" w:hAnsi="Sylfaen"/>
                <w:color w:val="000000" w:themeColor="text1"/>
                <w:sz w:val="20"/>
                <w:szCs w:val="20"/>
                <w:lang w:val="pt-BR"/>
              </w:rPr>
              <w:t xml:space="preserve"> </w:t>
            </w:r>
            <w:r w:rsidRPr="00042123">
              <w:rPr>
                <w:rFonts w:ascii="Sylfaen" w:hAnsi="Sylfaen" w:cs="Sylfaen"/>
                <w:color w:val="000000" w:themeColor="text1"/>
                <w:sz w:val="20"/>
                <w:szCs w:val="20"/>
                <w:lang w:val="hy-AM"/>
              </w:rPr>
              <w:t>է</w:t>
            </w:r>
            <w:r w:rsidRPr="00042123">
              <w:rPr>
                <w:rFonts w:ascii="Sylfaen" w:hAnsi="Sylfaen"/>
                <w:color w:val="000000" w:themeColor="text1"/>
                <w:sz w:val="20"/>
                <w:szCs w:val="20"/>
                <w:lang w:val="pt-BR"/>
              </w:rPr>
              <w:t xml:space="preserve"> </w:t>
            </w:r>
            <w:r w:rsidRPr="00BE68B7">
              <w:rPr>
                <w:rFonts w:ascii="Sylfaen" w:hAnsi="Sylfaen"/>
                <w:color w:val="FF0000"/>
                <w:sz w:val="20"/>
                <w:szCs w:val="20"/>
                <w:lang w:val="hy-AM"/>
              </w:rPr>
              <w:t>ХХХХХХ</w:t>
            </w:r>
            <w:r w:rsidRPr="00BE68B7">
              <w:rPr>
                <w:rFonts w:ascii="Sylfaen" w:hAnsi="Sylfaen"/>
                <w:color w:val="000000" w:themeColor="text1"/>
                <w:sz w:val="20"/>
                <w:szCs w:val="20"/>
                <w:lang w:val="hy-AM"/>
              </w:rPr>
              <w:t xml:space="preserve"> </w:t>
            </w:r>
            <w:r w:rsidRPr="00042123">
              <w:rPr>
                <w:rFonts w:ascii="Sylfaen" w:hAnsi="Sylfaen" w:cs="Sylfaen"/>
                <w:color w:val="000000" w:themeColor="text1"/>
                <w:sz w:val="20"/>
                <w:szCs w:val="20"/>
                <w:lang w:val="hy-AM"/>
              </w:rPr>
              <w:t>ՀՀ դրամ՝</w:t>
            </w:r>
            <w:r>
              <w:rPr>
                <w:rFonts w:ascii="Sylfaen" w:hAnsi="Sylfaen" w:cs="Sylfaen"/>
                <w:color w:val="000000" w:themeColor="text1"/>
                <w:sz w:val="20"/>
                <w:szCs w:val="20"/>
                <w:lang w:val="hy-AM"/>
              </w:rPr>
              <w:t>առանց ԱԱՀ,</w:t>
            </w:r>
            <w:r w:rsidRPr="00042123">
              <w:rPr>
                <w:rFonts w:ascii="Sylfaen" w:hAnsi="Sylfaen" w:cs="Sylfaen"/>
                <w:color w:val="000000" w:themeColor="text1"/>
                <w:sz w:val="20"/>
                <w:szCs w:val="20"/>
                <w:lang w:val="hy-AM"/>
              </w:rPr>
              <w:t>ներառյալ</w:t>
            </w:r>
            <w:r w:rsidRPr="00042123">
              <w:rPr>
                <w:rFonts w:ascii="Sylfaen" w:hAnsi="Sylfaen"/>
                <w:color w:val="000000" w:themeColor="text1"/>
                <w:sz w:val="20"/>
                <w:szCs w:val="20"/>
                <w:lang w:val="hy-AM"/>
              </w:rPr>
              <w:t xml:space="preserve"> </w:t>
            </w:r>
            <w:r w:rsidRPr="00042123">
              <w:rPr>
                <w:rFonts w:ascii="Sylfaen" w:hAnsi="Sylfaen" w:cs="Sylfaen"/>
                <w:color w:val="000000" w:themeColor="text1"/>
                <w:sz w:val="20"/>
                <w:szCs w:val="20"/>
                <w:lang w:val="hy-AM"/>
              </w:rPr>
              <w:t>հարկերը</w:t>
            </w:r>
            <w:r w:rsidRPr="00042123">
              <w:rPr>
                <w:rFonts w:ascii="Sylfaen" w:hAnsi="Sylfaen"/>
                <w:color w:val="000000" w:themeColor="text1"/>
                <w:sz w:val="20"/>
                <w:szCs w:val="20"/>
                <w:lang w:val="pt-BR"/>
              </w:rPr>
              <w:t>:</w:t>
            </w:r>
          </w:p>
        </w:tc>
        <w:tc>
          <w:tcPr>
            <w:tcW w:w="4992" w:type="dxa"/>
            <w:tcBorders>
              <w:top w:val="nil"/>
              <w:left w:val="nil"/>
              <w:bottom w:val="nil"/>
              <w:right w:val="nil"/>
            </w:tcBorders>
          </w:tcPr>
          <w:p w14:paraId="64736DAA" w14:textId="77777777" w:rsidR="000E3658" w:rsidRPr="00042123" w:rsidRDefault="000E3658" w:rsidP="00BE0DC6">
            <w:pPr>
              <w:shd w:val="clear" w:color="auto" w:fill="FFFFFF" w:themeFill="background1"/>
              <w:spacing w:before="120"/>
              <w:jc w:val="center"/>
              <w:rPr>
                <w:rFonts w:ascii="Sylfaen" w:hAnsi="Sylfaen"/>
                <w:b/>
                <w:sz w:val="20"/>
                <w:szCs w:val="20"/>
              </w:rPr>
            </w:pPr>
            <w:r w:rsidRPr="00042123">
              <w:rPr>
                <w:rFonts w:ascii="Sylfaen" w:hAnsi="Sylfaen"/>
                <w:b/>
                <w:sz w:val="20"/>
                <w:szCs w:val="20"/>
              </w:rPr>
              <w:t>4. Цена Договора и порядок расчетов</w:t>
            </w:r>
          </w:p>
          <w:p w14:paraId="3B42ED32" w14:textId="77777777" w:rsidR="000E3658" w:rsidRPr="00042123" w:rsidRDefault="000E3658" w:rsidP="00BE0DC6">
            <w:pPr>
              <w:shd w:val="clear" w:color="auto" w:fill="FFFFFF" w:themeFill="background1"/>
              <w:spacing w:before="120"/>
              <w:jc w:val="center"/>
              <w:rPr>
                <w:rFonts w:ascii="Sylfaen" w:hAnsi="Sylfaen"/>
                <w:b/>
                <w:sz w:val="16"/>
                <w:szCs w:val="16"/>
              </w:rPr>
            </w:pPr>
          </w:p>
          <w:p w14:paraId="3B679521" w14:textId="23581EFD" w:rsidR="000E3658" w:rsidRPr="000E3658" w:rsidRDefault="000E3658" w:rsidP="000E3658">
            <w:pPr>
              <w:shd w:val="clear" w:color="auto" w:fill="FFFFFF" w:themeFill="background1"/>
              <w:jc w:val="both"/>
              <w:rPr>
                <w:rFonts w:ascii="Sylfaen" w:hAnsi="Sylfaen"/>
                <w:color w:val="000000" w:themeColor="text1"/>
                <w:sz w:val="20"/>
                <w:szCs w:val="20"/>
              </w:rPr>
            </w:pPr>
            <w:r w:rsidRPr="00042123">
              <w:rPr>
                <w:rFonts w:ascii="Sylfaen" w:hAnsi="Sylfaen"/>
                <w:sz w:val="20"/>
                <w:szCs w:val="20"/>
              </w:rPr>
              <w:t xml:space="preserve">4.1. </w:t>
            </w:r>
            <w:r w:rsidRPr="00042123">
              <w:rPr>
                <w:rFonts w:ascii="Sylfaen" w:hAnsi="Sylfaen"/>
                <w:sz w:val="20"/>
                <w:szCs w:val="20"/>
                <w:lang w:val="hy-AM"/>
              </w:rPr>
              <w:t xml:space="preserve"> </w:t>
            </w:r>
            <w:r w:rsidRPr="00DC2F41">
              <w:rPr>
                <w:rFonts w:ascii="Sylfaen" w:hAnsi="Sylfaen"/>
                <w:sz w:val="20"/>
                <w:szCs w:val="20"/>
              </w:rPr>
              <w:t xml:space="preserve">Цена Договора </w:t>
            </w:r>
            <w:r w:rsidRPr="00DC2F41">
              <w:rPr>
                <w:rFonts w:ascii="Sylfaen" w:hAnsi="Sylfaen"/>
                <w:color w:val="000000" w:themeColor="text1"/>
                <w:sz w:val="20"/>
                <w:szCs w:val="20"/>
              </w:rPr>
              <w:t>составляет</w:t>
            </w:r>
            <w:r w:rsidRPr="00DC2F41">
              <w:rPr>
                <w:rFonts w:ascii="Sylfaen" w:hAnsi="Sylfaen"/>
                <w:color w:val="000000" w:themeColor="text1"/>
                <w:sz w:val="20"/>
                <w:szCs w:val="20"/>
                <w:lang w:val="hy-AM"/>
              </w:rPr>
              <w:t xml:space="preserve"> </w:t>
            </w:r>
            <w:r w:rsidRPr="00BE68B7">
              <w:rPr>
                <w:rFonts w:ascii="Sylfaen" w:hAnsi="Sylfaen"/>
                <w:color w:val="FF0000"/>
                <w:sz w:val="20"/>
                <w:szCs w:val="20"/>
              </w:rPr>
              <w:t>ХХХХХХ</w:t>
            </w:r>
            <w:r>
              <w:rPr>
                <w:rFonts w:ascii="Sylfaen" w:hAnsi="Sylfaen"/>
                <w:color w:val="000000" w:themeColor="text1"/>
                <w:sz w:val="20"/>
                <w:szCs w:val="20"/>
              </w:rPr>
              <w:t xml:space="preserve"> </w:t>
            </w:r>
            <w:r w:rsidRPr="00DC2F41">
              <w:rPr>
                <w:rFonts w:ascii="Sylfaen" w:hAnsi="Sylfaen"/>
                <w:color w:val="000000" w:themeColor="text1"/>
                <w:sz w:val="20"/>
                <w:szCs w:val="20"/>
              </w:rPr>
              <w:t xml:space="preserve">драм РА, без НДС, </w:t>
            </w:r>
            <w:r w:rsidRPr="000E3658">
              <w:rPr>
                <w:rFonts w:ascii="Sylfaen" w:hAnsi="Sylfaen"/>
                <w:color w:val="000000" w:themeColor="text1"/>
                <w:sz w:val="20"/>
                <w:szCs w:val="20"/>
                <w:highlight w:val="yellow"/>
              </w:rPr>
              <w:t>включая налоги</w:t>
            </w:r>
            <w:r w:rsidRPr="00DC2F41">
              <w:rPr>
                <w:rFonts w:ascii="Sylfaen" w:hAnsi="Sylfaen"/>
                <w:color w:val="000000" w:themeColor="text1"/>
                <w:sz w:val="20"/>
                <w:szCs w:val="20"/>
              </w:rPr>
              <w:t>.</w:t>
            </w:r>
          </w:p>
        </w:tc>
      </w:tr>
      <w:tr w:rsidR="000E3658" w:rsidRPr="00B7202E" w14:paraId="27781730" w14:textId="77777777" w:rsidTr="00BE0DC6">
        <w:tc>
          <w:tcPr>
            <w:tcW w:w="5386" w:type="dxa"/>
            <w:tcBorders>
              <w:top w:val="nil"/>
              <w:left w:val="nil"/>
              <w:bottom w:val="nil"/>
              <w:right w:val="nil"/>
            </w:tcBorders>
          </w:tcPr>
          <w:p w14:paraId="05BB746D" w14:textId="1B734729" w:rsidR="000E3658" w:rsidRPr="00E83630" w:rsidRDefault="000E3658" w:rsidP="00BE0DC6">
            <w:pPr>
              <w:shd w:val="clear" w:color="auto" w:fill="FFFFFF" w:themeFill="background1"/>
              <w:jc w:val="both"/>
              <w:rPr>
                <w:rFonts w:ascii="Sylfaen" w:hAnsi="Sylfaen"/>
                <w:sz w:val="20"/>
                <w:szCs w:val="20"/>
                <w:lang w:val="hy-AM"/>
              </w:rPr>
            </w:pPr>
            <w:r>
              <w:rPr>
                <w:rFonts w:ascii="Sylfaen" w:hAnsi="Sylfaen"/>
                <w:sz w:val="20"/>
                <w:szCs w:val="20"/>
                <w:lang w:val="hy-AM"/>
              </w:rPr>
              <w:t>4.</w:t>
            </w:r>
            <w:r>
              <w:rPr>
                <w:rFonts w:ascii="Sylfaen" w:hAnsi="Sylfaen"/>
                <w:sz w:val="20"/>
                <w:szCs w:val="20"/>
              </w:rPr>
              <w:t>2</w:t>
            </w:r>
            <w:r w:rsidRPr="00E83630">
              <w:rPr>
                <w:rFonts w:ascii="Sylfaen" w:hAnsi="Sylfaen"/>
                <w:sz w:val="20"/>
                <w:szCs w:val="20"/>
                <w:lang w:val="hy-AM"/>
              </w:rPr>
              <w:t>.</w:t>
            </w:r>
            <w:r w:rsidRPr="00E83630">
              <w:rPr>
                <w:rFonts w:ascii="Sylfaen" w:hAnsi="Sylfaen"/>
                <w:sz w:val="20"/>
                <w:szCs w:val="20"/>
                <w:shd w:val="clear" w:color="auto" w:fill="FFFFFF"/>
                <w:lang w:val="hy-AM"/>
              </w:rPr>
              <w:t xml:space="preserve"> </w:t>
            </w:r>
            <w:r w:rsidRPr="00E83630">
              <w:rPr>
                <w:rFonts w:ascii="Sylfaen" w:hAnsi="Sylfaen" w:cs="Sylfaen"/>
                <w:sz w:val="20"/>
                <w:szCs w:val="20"/>
                <w:lang w:val="hy-AM"/>
              </w:rPr>
              <w:t>Գնորդը</w:t>
            </w:r>
            <w:r w:rsidRPr="00E83630">
              <w:rPr>
                <w:rFonts w:ascii="Sylfaen" w:hAnsi="Sylfaen"/>
                <w:sz w:val="20"/>
                <w:szCs w:val="20"/>
                <w:lang w:val="hy-AM"/>
              </w:rPr>
              <w:t xml:space="preserve"> </w:t>
            </w:r>
            <w:r w:rsidRPr="00E83630">
              <w:rPr>
                <w:rFonts w:ascii="Sylfaen" w:hAnsi="Sylfaen" w:cs="Sylfaen"/>
                <w:sz w:val="20"/>
                <w:szCs w:val="20"/>
                <w:lang w:val="hy-AM"/>
              </w:rPr>
              <w:t>մատակարարված Ապրանքի դիմաց</w:t>
            </w:r>
            <w:r>
              <w:rPr>
                <w:rFonts w:ascii="Sylfaen" w:hAnsi="Sylfaen" w:cs="Sylfaen"/>
                <w:sz w:val="20"/>
                <w:szCs w:val="20"/>
                <w:lang w:val="hy-AM"/>
              </w:rPr>
              <w:t xml:space="preserve"> վերջնական</w:t>
            </w:r>
            <w:r w:rsidRPr="00E83630">
              <w:rPr>
                <w:rFonts w:ascii="Sylfaen" w:hAnsi="Sylfaen" w:cs="Sylfaen"/>
                <w:sz w:val="20"/>
                <w:szCs w:val="20"/>
                <w:lang w:val="hy-AM"/>
              </w:rPr>
              <w:t xml:space="preserve"> վճարումն իրականացնում է</w:t>
            </w:r>
            <w:r w:rsidRPr="00E83630">
              <w:rPr>
                <w:rFonts w:ascii="Sylfaen" w:hAnsi="Sylfaen"/>
                <w:sz w:val="20"/>
                <w:szCs w:val="20"/>
                <w:lang w:val="hy-AM"/>
              </w:rPr>
              <w:t xml:space="preserve"> </w:t>
            </w:r>
            <w:r>
              <w:rPr>
                <w:rFonts w:ascii="Sylfaen" w:hAnsi="Sylfaen" w:cs="Sylfaen"/>
                <w:sz w:val="20"/>
                <w:szCs w:val="20"/>
                <w:lang w:val="hy-AM"/>
              </w:rPr>
              <w:t>հանձնման-ընդունման Ակտի</w:t>
            </w:r>
            <w:r w:rsidRPr="00E83630">
              <w:rPr>
                <w:rFonts w:ascii="Sylfaen" w:hAnsi="Sylfaen" w:cs="Sylfaen"/>
                <w:sz w:val="20"/>
                <w:szCs w:val="20"/>
                <w:lang w:val="hy-AM"/>
              </w:rPr>
              <w:t xml:space="preserve"> ստորագրման ամսաթվից 15 (տասնհինգ)  աշխատանքային օրվա ընթացքում: </w:t>
            </w:r>
            <w:r w:rsidRPr="00E83630">
              <w:rPr>
                <w:rFonts w:ascii="Sylfaen" w:hAnsi="Sylfaen"/>
                <w:sz w:val="20"/>
                <w:szCs w:val="20"/>
                <w:lang w:val="hy-AM"/>
              </w:rPr>
              <w:t xml:space="preserve"> </w:t>
            </w:r>
            <w:r w:rsidRPr="00E83630">
              <w:rPr>
                <w:rFonts w:ascii="Sylfaen" w:hAnsi="Sylfaen" w:cs="Sylfaen"/>
                <w:sz w:val="20"/>
                <w:szCs w:val="20"/>
                <w:lang w:val="hy-AM"/>
              </w:rPr>
              <w:t>Վճարումը</w:t>
            </w:r>
            <w:r w:rsidRPr="00E83630">
              <w:rPr>
                <w:rFonts w:ascii="Sylfaen" w:hAnsi="Sylfaen"/>
                <w:sz w:val="20"/>
                <w:szCs w:val="20"/>
                <w:lang w:val="hy-AM"/>
              </w:rPr>
              <w:t xml:space="preserve"> </w:t>
            </w:r>
            <w:r w:rsidRPr="00E83630">
              <w:rPr>
                <w:rFonts w:ascii="Sylfaen" w:hAnsi="Sylfaen" w:cs="Sylfaen"/>
                <w:sz w:val="20"/>
                <w:szCs w:val="20"/>
                <w:lang w:val="hy-AM"/>
              </w:rPr>
              <w:t>կատարվում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դրամական</w:t>
            </w:r>
            <w:r w:rsidRPr="00E83630">
              <w:rPr>
                <w:rFonts w:ascii="Sylfaen" w:hAnsi="Sylfaen"/>
                <w:sz w:val="20"/>
                <w:szCs w:val="20"/>
                <w:lang w:val="hy-AM"/>
              </w:rPr>
              <w:t xml:space="preserve"> </w:t>
            </w:r>
            <w:r w:rsidRPr="00E83630">
              <w:rPr>
                <w:rFonts w:ascii="Sylfaen" w:hAnsi="Sylfaen" w:cs="Sylfaen"/>
                <w:sz w:val="20"/>
                <w:szCs w:val="20"/>
                <w:lang w:val="hy-AM"/>
              </w:rPr>
              <w:t>միջոցները</w:t>
            </w:r>
            <w:r w:rsidRPr="00E83630">
              <w:rPr>
                <w:rFonts w:ascii="Sylfaen" w:hAnsi="Sylfaen"/>
                <w:sz w:val="20"/>
                <w:szCs w:val="20"/>
                <w:lang w:val="hy-AM"/>
              </w:rPr>
              <w:t xml:space="preserve"> </w:t>
            </w:r>
            <w:r w:rsidRPr="00E83630">
              <w:rPr>
                <w:rFonts w:ascii="Sylfaen" w:hAnsi="Sylfaen" w:cs="Sylfaen"/>
                <w:sz w:val="20"/>
                <w:szCs w:val="20"/>
                <w:lang w:val="hy-AM"/>
              </w:rPr>
              <w:t>Մատակարարի</w:t>
            </w:r>
            <w:r w:rsidRPr="00E83630">
              <w:rPr>
                <w:rFonts w:ascii="Sylfaen" w:hAnsi="Sylfaen"/>
                <w:sz w:val="20"/>
                <w:szCs w:val="20"/>
                <w:lang w:val="hy-AM"/>
              </w:rPr>
              <w:t xml:space="preserve"> </w:t>
            </w:r>
            <w:r w:rsidRPr="00E83630">
              <w:rPr>
                <w:rFonts w:ascii="Sylfaen" w:hAnsi="Sylfaen" w:cs="Sylfaen"/>
                <w:sz w:val="20"/>
                <w:szCs w:val="20"/>
                <w:lang w:val="hy-AM"/>
              </w:rPr>
              <w:t>հաշվարկային</w:t>
            </w:r>
            <w:r w:rsidRPr="00E83630">
              <w:rPr>
                <w:rFonts w:ascii="Sylfaen" w:hAnsi="Sylfaen"/>
                <w:sz w:val="20"/>
                <w:szCs w:val="20"/>
                <w:lang w:val="hy-AM"/>
              </w:rPr>
              <w:t xml:space="preserve"> </w:t>
            </w:r>
            <w:r w:rsidRPr="00E83630">
              <w:rPr>
                <w:rFonts w:ascii="Sylfaen" w:hAnsi="Sylfaen" w:cs="Sylfaen"/>
                <w:sz w:val="20"/>
                <w:szCs w:val="20"/>
                <w:lang w:val="hy-AM"/>
              </w:rPr>
              <w:t>հաշվին</w:t>
            </w:r>
            <w:r w:rsidRPr="00E83630">
              <w:rPr>
                <w:rFonts w:ascii="Sylfaen" w:hAnsi="Sylfaen"/>
                <w:sz w:val="20"/>
                <w:szCs w:val="20"/>
                <w:lang w:val="hy-AM"/>
              </w:rPr>
              <w:t xml:space="preserve"> </w:t>
            </w:r>
            <w:r w:rsidRPr="00E83630">
              <w:rPr>
                <w:rFonts w:ascii="Sylfaen" w:hAnsi="Sylfaen" w:cs="Sylfaen"/>
                <w:sz w:val="20"/>
                <w:szCs w:val="20"/>
                <w:lang w:val="hy-AM"/>
              </w:rPr>
              <w:t>փոխանցելու</w:t>
            </w:r>
            <w:r w:rsidRPr="00E83630">
              <w:rPr>
                <w:rFonts w:ascii="Sylfaen" w:hAnsi="Sylfaen"/>
                <w:sz w:val="20"/>
                <w:szCs w:val="20"/>
                <w:lang w:val="hy-AM"/>
              </w:rPr>
              <w:t xml:space="preserve"> </w:t>
            </w:r>
            <w:r w:rsidRPr="00E83630">
              <w:rPr>
                <w:rFonts w:ascii="Sylfaen" w:hAnsi="Sylfaen" w:cs="Sylfaen"/>
                <w:sz w:val="20"/>
                <w:szCs w:val="20"/>
                <w:lang w:val="hy-AM"/>
              </w:rPr>
              <w:t>միջոցով</w:t>
            </w:r>
            <w:r w:rsidRPr="00E83630">
              <w:rPr>
                <w:rFonts w:ascii="Sylfaen" w:hAnsi="Sylfaen"/>
                <w:sz w:val="20"/>
                <w:szCs w:val="20"/>
                <w:lang w:val="hy-AM"/>
              </w:rPr>
              <w:t>:</w:t>
            </w:r>
          </w:p>
          <w:p w14:paraId="036E3458" w14:textId="77777777" w:rsidR="000E3658" w:rsidRPr="00E83630" w:rsidRDefault="000E3658" w:rsidP="00BE0DC6">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14:paraId="35DAD708" w14:textId="77777777" w:rsidR="000E3658" w:rsidRPr="00E83630" w:rsidRDefault="000E3658" w:rsidP="00BE0DC6">
            <w:pPr>
              <w:shd w:val="clear" w:color="auto" w:fill="FFFFFF" w:themeFill="background1"/>
              <w:jc w:val="both"/>
              <w:rPr>
                <w:rFonts w:ascii="Sylfaen" w:hAnsi="Sylfaen"/>
                <w:sz w:val="20"/>
                <w:szCs w:val="20"/>
              </w:rPr>
            </w:pPr>
            <w:r>
              <w:rPr>
                <w:rFonts w:ascii="Sylfaen" w:hAnsi="Sylfaen"/>
                <w:sz w:val="20"/>
                <w:szCs w:val="20"/>
              </w:rPr>
              <w:t>4.2</w:t>
            </w:r>
            <w:r w:rsidRPr="00E83630">
              <w:rPr>
                <w:rFonts w:ascii="Sylfaen" w:hAnsi="Sylfaen"/>
                <w:sz w:val="20"/>
                <w:szCs w:val="20"/>
              </w:rPr>
              <w:t xml:space="preserve">. Покупатель осуществляет </w:t>
            </w:r>
            <w:r w:rsidRPr="003D55F1">
              <w:rPr>
                <w:rFonts w:ascii="Sylfaen" w:hAnsi="Sylfaen"/>
                <w:sz w:val="20"/>
                <w:szCs w:val="20"/>
              </w:rPr>
              <w:t>расчет</w:t>
            </w:r>
            <w:r w:rsidRPr="00E83630">
              <w:rPr>
                <w:rFonts w:ascii="Sylfaen" w:hAnsi="Sylfaen"/>
                <w:sz w:val="20"/>
                <w:szCs w:val="20"/>
              </w:rPr>
              <w:t xml:space="preserve">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0E3658" w:rsidRPr="00E83630" w14:paraId="37F0AE16" w14:textId="77777777" w:rsidTr="00BE0DC6">
        <w:tc>
          <w:tcPr>
            <w:tcW w:w="5386" w:type="dxa"/>
            <w:tcBorders>
              <w:top w:val="nil"/>
              <w:left w:val="nil"/>
              <w:bottom w:val="nil"/>
              <w:right w:val="nil"/>
            </w:tcBorders>
          </w:tcPr>
          <w:p w14:paraId="451E58A4" w14:textId="77777777" w:rsidR="000E3658" w:rsidRPr="00E83630" w:rsidRDefault="000E3658" w:rsidP="00BE0DC6">
            <w:pPr>
              <w:shd w:val="clear" w:color="auto" w:fill="FFFFFF" w:themeFill="background1"/>
              <w:ind w:right="-73"/>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5. Կողմերի իրավունքներն ու պարտականությունները</w:t>
            </w:r>
          </w:p>
          <w:p w14:paraId="383B5B01" w14:textId="77777777" w:rsidR="000E3658" w:rsidRPr="00E83630" w:rsidRDefault="000E3658" w:rsidP="00BE0DC6">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14:paraId="581EFD85" w14:textId="77777777" w:rsidR="000E3658" w:rsidRPr="00E83630" w:rsidRDefault="000E3658" w:rsidP="00BE0DC6">
            <w:pPr>
              <w:shd w:val="clear" w:color="auto" w:fill="FFFFFF" w:themeFill="background1"/>
              <w:jc w:val="center"/>
              <w:rPr>
                <w:rFonts w:ascii="Sylfaen" w:hAnsi="Sylfaen"/>
                <w:sz w:val="20"/>
                <w:szCs w:val="20"/>
              </w:rPr>
            </w:pPr>
            <w:r w:rsidRPr="00E83630">
              <w:rPr>
                <w:rFonts w:ascii="Sylfaen" w:hAnsi="Sylfaen"/>
                <w:b/>
                <w:sz w:val="20"/>
                <w:szCs w:val="20"/>
              </w:rPr>
              <w:t xml:space="preserve">5 </w:t>
            </w:r>
            <w:r w:rsidRPr="00E83630">
              <w:rPr>
                <w:rFonts w:ascii="Sylfaen" w:hAnsi="Sylfaen"/>
                <w:b/>
                <w:color w:val="000000" w:themeColor="text1"/>
                <w:sz w:val="20"/>
                <w:szCs w:val="20"/>
              </w:rPr>
              <w:t>Права и обязанности Сторон</w:t>
            </w:r>
          </w:p>
        </w:tc>
      </w:tr>
      <w:tr w:rsidR="000E3658" w:rsidRPr="00E83630" w14:paraId="55071911" w14:textId="77777777" w:rsidTr="00BE0DC6">
        <w:tc>
          <w:tcPr>
            <w:tcW w:w="5386" w:type="dxa"/>
            <w:tcBorders>
              <w:top w:val="nil"/>
              <w:left w:val="nil"/>
              <w:bottom w:val="nil"/>
              <w:right w:val="nil"/>
            </w:tcBorders>
          </w:tcPr>
          <w:p w14:paraId="27534282" w14:textId="77777777" w:rsidR="000E3658" w:rsidRPr="00E83630" w:rsidRDefault="000E3658" w:rsidP="00BE0DC6">
            <w:pPr>
              <w:shd w:val="clear" w:color="auto" w:fill="FFFFFF" w:themeFill="background1"/>
              <w:jc w:val="both"/>
              <w:rPr>
                <w:rFonts w:ascii="Sylfaen" w:hAnsi="Sylfaen"/>
                <w:b/>
                <w:sz w:val="20"/>
                <w:szCs w:val="20"/>
                <w:lang w:val="hy-AM"/>
              </w:rPr>
            </w:pPr>
            <w:r w:rsidRPr="00E83630">
              <w:rPr>
                <w:rFonts w:ascii="Sylfaen" w:hAnsi="Sylfaen"/>
                <w:color w:val="000000" w:themeColor="text1"/>
                <w:sz w:val="20"/>
                <w:szCs w:val="20"/>
                <w:lang w:val="hy-AM"/>
              </w:rPr>
              <w:t>5.1. Մատակարարը պարտավոր է՝</w:t>
            </w:r>
          </w:p>
        </w:tc>
        <w:tc>
          <w:tcPr>
            <w:tcW w:w="4992" w:type="dxa"/>
            <w:tcBorders>
              <w:top w:val="nil"/>
              <w:left w:val="nil"/>
              <w:bottom w:val="nil"/>
              <w:right w:val="nil"/>
            </w:tcBorders>
          </w:tcPr>
          <w:p w14:paraId="402B37C3" w14:textId="77777777" w:rsidR="000E3658" w:rsidRPr="00E83630" w:rsidRDefault="000E3658" w:rsidP="00BE0DC6">
            <w:pPr>
              <w:shd w:val="clear" w:color="auto" w:fill="FFFFFF" w:themeFill="background1"/>
              <w:jc w:val="both"/>
              <w:rPr>
                <w:rFonts w:ascii="Sylfaen" w:hAnsi="Sylfaen"/>
                <w:b/>
                <w:sz w:val="20"/>
                <w:szCs w:val="20"/>
              </w:rPr>
            </w:pPr>
            <w:r w:rsidRPr="00E83630">
              <w:rPr>
                <w:rFonts w:ascii="Sylfaen" w:hAnsi="Sylfaen"/>
                <w:color w:val="000000" w:themeColor="text1"/>
                <w:sz w:val="20"/>
                <w:szCs w:val="20"/>
              </w:rPr>
              <w:t>5.1. Поставщик обязан:</w:t>
            </w:r>
          </w:p>
        </w:tc>
      </w:tr>
      <w:tr w:rsidR="000E3658" w:rsidRPr="00E83630" w14:paraId="2DD75BD7" w14:textId="77777777" w:rsidTr="00BE0DC6">
        <w:tc>
          <w:tcPr>
            <w:tcW w:w="5386" w:type="dxa"/>
            <w:tcBorders>
              <w:top w:val="nil"/>
              <w:left w:val="nil"/>
              <w:bottom w:val="nil"/>
              <w:right w:val="nil"/>
            </w:tcBorders>
          </w:tcPr>
          <w:p w14:paraId="62189FDF" w14:textId="24CF986A" w:rsidR="000E3658" w:rsidRPr="000E3658"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92" w:type="dxa"/>
            <w:tcBorders>
              <w:top w:val="nil"/>
              <w:left w:val="nil"/>
              <w:bottom w:val="nil"/>
              <w:right w:val="nil"/>
            </w:tcBorders>
          </w:tcPr>
          <w:p w14:paraId="65BA0ED1"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0E3658" w:rsidRPr="00E83630" w14:paraId="442ABAE6" w14:textId="77777777" w:rsidTr="00BE0DC6">
        <w:tc>
          <w:tcPr>
            <w:tcW w:w="5386" w:type="dxa"/>
            <w:tcBorders>
              <w:top w:val="nil"/>
              <w:left w:val="nil"/>
              <w:bottom w:val="nil"/>
              <w:right w:val="nil"/>
            </w:tcBorders>
          </w:tcPr>
          <w:p w14:paraId="0C58D5B8" w14:textId="346052E5" w:rsidR="000E3658" w:rsidRPr="000E3658"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992" w:type="dxa"/>
            <w:tcBorders>
              <w:top w:val="nil"/>
              <w:left w:val="nil"/>
              <w:bottom w:val="nil"/>
              <w:right w:val="nil"/>
            </w:tcBorders>
          </w:tcPr>
          <w:p w14:paraId="470BAAFE"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14:paraId="25ABA020" w14:textId="77777777" w:rsidR="000E3658" w:rsidRPr="00E83630" w:rsidRDefault="000E3658" w:rsidP="00BE0DC6">
            <w:pPr>
              <w:shd w:val="clear" w:color="auto" w:fill="FFFFFF" w:themeFill="background1"/>
              <w:jc w:val="both"/>
              <w:rPr>
                <w:rFonts w:ascii="Sylfaen" w:hAnsi="Sylfaen"/>
                <w:color w:val="000000" w:themeColor="text1"/>
                <w:sz w:val="20"/>
                <w:szCs w:val="20"/>
              </w:rPr>
            </w:pPr>
          </w:p>
        </w:tc>
      </w:tr>
      <w:tr w:rsidR="000E3658" w:rsidRPr="00B7202E" w14:paraId="6AAEB8D0" w14:textId="77777777" w:rsidTr="00BE0DC6">
        <w:tc>
          <w:tcPr>
            <w:tcW w:w="5386" w:type="dxa"/>
            <w:tcBorders>
              <w:top w:val="nil"/>
              <w:left w:val="nil"/>
              <w:bottom w:val="nil"/>
              <w:right w:val="nil"/>
            </w:tcBorders>
          </w:tcPr>
          <w:p w14:paraId="3650EA23" w14:textId="77777777" w:rsidR="000E3658" w:rsidRPr="00E83630" w:rsidRDefault="000E3658" w:rsidP="00BE0DC6">
            <w:pPr>
              <w:shd w:val="clear" w:color="auto" w:fill="FFFFFF" w:themeFill="background1"/>
              <w:ind w:firstLine="72"/>
              <w:jc w:val="both"/>
              <w:rPr>
                <w:rFonts w:ascii="Sylfaen" w:hAnsi="Sylfaen" w:cs="Sylfaen"/>
                <w:sz w:val="20"/>
                <w:szCs w:val="20"/>
                <w:lang w:val="hy-AM"/>
              </w:rPr>
            </w:pPr>
            <w:r w:rsidRPr="00E83630">
              <w:rPr>
                <w:rFonts w:ascii="Sylfaen" w:hAnsi="Sylfaen"/>
                <w:color w:val="000000" w:themeColor="text1"/>
                <w:sz w:val="20"/>
                <w:szCs w:val="20"/>
                <w:lang w:val="hy-AM"/>
              </w:rPr>
              <w:t>5</w:t>
            </w:r>
            <w:r w:rsidRPr="00E83630">
              <w:rPr>
                <w:color w:val="000000" w:themeColor="text1"/>
                <w:sz w:val="20"/>
                <w:szCs w:val="20"/>
                <w:lang w:val="hy-AM"/>
              </w:rPr>
              <w:t>․</w:t>
            </w:r>
            <w:r w:rsidRPr="00E83630">
              <w:rPr>
                <w:rFonts w:ascii="Sylfaen" w:hAnsi="Sylfaen"/>
                <w:sz w:val="20"/>
                <w:szCs w:val="20"/>
                <w:lang w:val="hy-AM"/>
              </w:rPr>
              <w:t>1</w:t>
            </w:r>
            <w:r w:rsidRPr="00E83630">
              <w:rPr>
                <w:sz w:val="20"/>
                <w:szCs w:val="20"/>
                <w:lang w:val="hy-AM"/>
              </w:rPr>
              <w:t>․</w:t>
            </w:r>
            <w:r w:rsidRPr="00E83630">
              <w:rPr>
                <w:rFonts w:ascii="Sylfaen" w:hAnsi="Sylfaen"/>
                <w:sz w:val="20"/>
                <w:szCs w:val="20"/>
                <w:lang w:val="hy-AM"/>
              </w:rPr>
              <w:t>3</w:t>
            </w:r>
            <w:r w:rsidRPr="00E83630">
              <w:rPr>
                <w:sz w:val="20"/>
                <w:szCs w:val="20"/>
                <w:lang w:val="hy-AM"/>
              </w:rPr>
              <w:t xml:space="preserve">. </w:t>
            </w:r>
            <w:r w:rsidRPr="00E83630">
              <w:rPr>
                <w:rFonts w:ascii="Sylfaen" w:hAnsi="Sylfaen"/>
                <w:color w:val="000000" w:themeColor="text1"/>
                <w:sz w:val="20"/>
                <w:szCs w:val="20"/>
                <w:lang w:val="hy-AM"/>
              </w:rPr>
              <w:t>Պայմանագրով նախատեսված Ապրանքի որակի</w:t>
            </w:r>
            <w:r w:rsidRPr="00E83630">
              <w:rPr>
                <w:sz w:val="20"/>
                <w:szCs w:val="20"/>
                <w:lang w:val="hy-AM"/>
              </w:rPr>
              <w:t xml:space="preserve">, </w:t>
            </w:r>
            <w:r w:rsidRPr="00E83630">
              <w:rPr>
                <w:rFonts w:ascii="Sylfaen" w:hAnsi="Sylfaen" w:cs="Sylfaen"/>
                <w:sz w:val="20"/>
                <w:szCs w:val="20"/>
                <w:lang w:val="hy-AM"/>
              </w:rPr>
              <w:t>կոմպլեկտավորման</w:t>
            </w:r>
            <w:r w:rsidRPr="00E83630">
              <w:rPr>
                <w:rFonts w:ascii="Sylfaen" w:hAnsi="Sylfaen"/>
                <w:sz w:val="20"/>
                <w:szCs w:val="20"/>
                <w:lang w:val="hy-AM"/>
              </w:rPr>
              <w:t xml:space="preserve">, </w:t>
            </w:r>
            <w:r w:rsidRPr="00E83630">
              <w:rPr>
                <w:rFonts w:ascii="Sylfaen" w:hAnsi="Sylfaen" w:cs="Sylfaen"/>
                <w:sz w:val="20"/>
                <w:szCs w:val="20"/>
                <w:lang w:val="hy-AM"/>
              </w:rPr>
              <w:t>քանակի</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w:t>
            </w:r>
            <w:r w:rsidRPr="00E83630">
              <w:rPr>
                <w:rFonts w:ascii="Sylfaen" w:hAnsi="Sylfaen" w:cs="Sylfaen"/>
                <w:sz w:val="20"/>
                <w:szCs w:val="20"/>
                <w:lang w:val="hy-AM"/>
              </w:rPr>
              <w:t>տեսականու,</w:t>
            </w:r>
            <w:r w:rsidRPr="00E83630">
              <w:rPr>
                <w:rFonts w:ascii="Sylfaen" w:hAnsi="Sylfaen"/>
                <w:sz w:val="20"/>
                <w:szCs w:val="20"/>
                <w:lang w:val="hy-AM"/>
              </w:rPr>
              <w:t xml:space="preserve"> պայմանների խախտման դեպքում, </w:t>
            </w:r>
            <w:r w:rsidRPr="00E83630">
              <w:rPr>
                <w:rFonts w:ascii="Sylfaen" w:hAnsi="Sylfaen" w:cs="Sylfaen"/>
                <w:sz w:val="20"/>
                <w:szCs w:val="20"/>
                <w:lang w:val="hy-AM"/>
              </w:rPr>
              <w:t>Գնորդը Մատակարարի</w:t>
            </w:r>
            <w:r w:rsidRPr="00E83630">
              <w:rPr>
                <w:rFonts w:ascii="Sylfaen" w:hAnsi="Sylfaen"/>
                <w:sz w:val="20"/>
                <w:szCs w:val="20"/>
                <w:lang w:val="hy-AM"/>
              </w:rPr>
              <w:t xml:space="preserve"> </w:t>
            </w:r>
            <w:r w:rsidRPr="00E83630">
              <w:rPr>
                <w:rFonts w:ascii="Sylfaen" w:hAnsi="Sylfaen" w:cs="Sylfaen"/>
                <w:sz w:val="20"/>
                <w:szCs w:val="20"/>
                <w:lang w:val="hy-AM"/>
              </w:rPr>
              <w:t>ներկայացուցչի</w:t>
            </w:r>
            <w:r w:rsidRPr="00E83630">
              <w:rPr>
                <w:rFonts w:ascii="Sylfaen" w:hAnsi="Sylfaen"/>
                <w:sz w:val="20"/>
                <w:szCs w:val="20"/>
                <w:lang w:val="hy-AM"/>
              </w:rPr>
              <w:t xml:space="preserve"> </w:t>
            </w:r>
            <w:r w:rsidRPr="00E83630">
              <w:rPr>
                <w:rFonts w:ascii="Sylfaen" w:hAnsi="Sylfaen" w:cs="Sylfaen"/>
                <w:sz w:val="20"/>
                <w:szCs w:val="20"/>
                <w:lang w:val="hy-AM"/>
              </w:rPr>
              <w:t>հետ</w:t>
            </w:r>
            <w:r w:rsidRPr="00E83630">
              <w:rPr>
                <w:rFonts w:ascii="Sylfaen" w:hAnsi="Sylfaen"/>
                <w:sz w:val="20"/>
                <w:szCs w:val="20"/>
                <w:lang w:val="hy-AM"/>
              </w:rPr>
              <w:t xml:space="preserve"> </w:t>
            </w:r>
            <w:r w:rsidRPr="00E83630">
              <w:rPr>
                <w:rFonts w:ascii="Sylfaen" w:hAnsi="Sylfaen" w:cs="Sylfaen"/>
                <w:sz w:val="20"/>
                <w:szCs w:val="20"/>
                <w:lang w:val="hy-AM"/>
              </w:rPr>
              <w:t>միասին</w:t>
            </w:r>
            <w:r w:rsidRPr="00E83630">
              <w:rPr>
                <w:rFonts w:ascii="Sylfaen" w:hAnsi="Sylfaen"/>
                <w:sz w:val="20"/>
                <w:szCs w:val="20"/>
                <w:lang w:val="hy-AM"/>
              </w:rPr>
              <w:t xml:space="preserve"> </w:t>
            </w:r>
            <w:r w:rsidRPr="00E83630">
              <w:rPr>
                <w:rFonts w:ascii="Sylfaen" w:hAnsi="Sylfaen" w:cs="Sylfaen"/>
                <w:sz w:val="20"/>
                <w:szCs w:val="20"/>
                <w:lang w:val="hy-AM"/>
              </w:rPr>
              <w:t>կազմում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թերությունների</w:t>
            </w:r>
            <w:r w:rsidRPr="00E83630">
              <w:rPr>
                <w:rFonts w:ascii="Sylfaen" w:hAnsi="Sylfaen"/>
                <w:sz w:val="20"/>
                <w:szCs w:val="20"/>
                <w:lang w:val="hy-AM"/>
              </w:rPr>
              <w:t xml:space="preserve"> </w:t>
            </w:r>
            <w:r w:rsidRPr="00E83630">
              <w:rPr>
                <w:rFonts w:ascii="Sylfaen" w:hAnsi="Sylfaen" w:cs="Sylfaen"/>
                <w:sz w:val="20"/>
                <w:szCs w:val="20"/>
                <w:lang w:val="hy-AM"/>
              </w:rPr>
              <w:t>ակտ</w:t>
            </w:r>
            <w:r w:rsidRPr="00E83630">
              <w:rPr>
                <w:rFonts w:ascii="Sylfaen" w:hAnsi="Sylfaen"/>
                <w:sz w:val="20"/>
                <w:szCs w:val="20"/>
                <w:lang w:val="hy-AM"/>
              </w:rPr>
              <w:t xml:space="preserve">: </w:t>
            </w:r>
            <w:r w:rsidRPr="00E83630">
              <w:rPr>
                <w:rFonts w:ascii="Sylfaen" w:hAnsi="Sylfaen" w:cs="Sylfaen"/>
                <w:sz w:val="20"/>
                <w:szCs w:val="20"/>
                <w:lang w:val="hy-AM"/>
              </w:rPr>
              <w:t>Մատակարարը</w:t>
            </w:r>
            <w:r w:rsidRPr="00E83630">
              <w:rPr>
                <w:rFonts w:ascii="Sylfaen" w:hAnsi="Sylfaen"/>
                <w:sz w:val="20"/>
                <w:szCs w:val="20"/>
                <w:lang w:val="hy-AM"/>
              </w:rPr>
              <w:t xml:space="preserve"> </w:t>
            </w:r>
            <w:r w:rsidRPr="00E83630">
              <w:rPr>
                <w:rFonts w:ascii="Sylfaen" w:hAnsi="Sylfaen" w:cs="Sylfaen"/>
                <w:sz w:val="20"/>
                <w:szCs w:val="20"/>
                <w:lang w:val="hy-AM"/>
              </w:rPr>
              <w:t>ակտի</w:t>
            </w:r>
            <w:r w:rsidRPr="00E83630">
              <w:rPr>
                <w:rFonts w:ascii="Sylfaen" w:hAnsi="Sylfaen"/>
                <w:sz w:val="20"/>
                <w:szCs w:val="20"/>
                <w:lang w:val="hy-AM"/>
              </w:rPr>
              <w:t xml:space="preserve"> </w:t>
            </w:r>
            <w:r w:rsidRPr="00E83630">
              <w:rPr>
                <w:rFonts w:ascii="Sylfaen" w:hAnsi="Sylfaen" w:cs="Sylfaen"/>
                <w:sz w:val="20"/>
                <w:szCs w:val="20"/>
                <w:lang w:val="hy-AM"/>
              </w:rPr>
              <w:t>ստորագրումից</w:t>
            </w:r>
            <w:r w:rsidRPr="00E83630">
              <w:rPr>
                <w:rFonts w:ascii="Sylfaen" w:hAnsi="Sylfaen"/>
                <w:sz w:val="20"/>
                <w:szCs w:val="20"/>
                <w:lang w:val="hy-AM"/>
              </w:rPr>
              <w:t xml:space="preserve"> </w:t>
            </w:r>
            <w:r w:rsidRPr="00E83630">
              <w:rPr>
                <w:rFonts w:ascii="Sylfaen" w:hAnsi="Sylfaen" w:cs="Sylfaen"/>
                <w:sz w:val="20"/>
                <w:szCs w:val="20"/>
                <w:lang w:val="hy-AM"/>
              </w:rPr>
              <w:t>հետո</w:t>
            </w:r>
            <w:r w:rsidRPr="00E83630">
              <w:rPr>
                <w:rFonts w:ascii="Sylfaen" w:hAnsi="Sylfaen"/>
                <w:sz w:val="20"/>
                <w:szCs w:val="20"/>
                <w:lang w:val="hy-AM"/>
              </w:rPr>
              <w:t xml:space="preserve"> 10 /տասը/ աշխատանքային օրվա ընթացքում պարտավորվում է </w:t>
            </w:r>
            <w:r w:rsidRPr="00E83630">
              <w:rPr>
                <w:rFonts w:ascii="Sylfaen" w:hAnsi="Sylfaen" w:cs="Sylfaen"/>
                <w:sz w:val="20"/>
                <w:szCs w:val="20"/>
                <w:lang w:val="hy-AM"/>
              </w:rPr>
              <w:t>վերացնել</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թերությունները</w:t>
            </w:r>
            <w:r w:rsidRPr="00E83630">
              <w:rPr>
                <w:rFonts w:ascii="Sylfaen" w:hAnsi="Sylfaen"/>
                <w:sz w:val="20"/>
                <w:szCs w:val="20"/>
                <w:lang w:val="hy-AM"/>
              </w:rPr>
              <w:t xml:space="preserve">, </w:t>
            </w:r>
            <w:r w:rsidRPr="00E83630">
              <w:rPr>
                <w:rFonts w:ascii="Sylfaen" w:hAnsi="Sylfaen" w:cs="Sylfaen"/>
                <w:sz w:val="20"/>
                <w:szCs w:val="20"/>
                <w:lang w:val="hy-AM"/>
              </w:rPr>
              <w:t>կամ</w:t>
            </w:r>
            <w:r w:rsidRPr="00E83630">
              <w:rPr>
                <w:rFonts w:ascii="Sylfaen" w:hAnsi="Sylfaen"/>
                <w:sz w:val="20"/>
                <w:szCs w:val="20"/>
                <w:lang w:val="hy-AM"/>
              </w:rPr>
              <w:t xml:space="preserve"> </w:t>
            </w:r>
            <w:r w:rsidRPr="00E83630">
              <w:rPr>
                <w:rFonts w:ascii="Sylfaen" w:hAnsi="Sylfaen" w:cs="Sylfaen"/>
                <w:sz w:val="20"/>
                <w:szCs w:val="20"/>
                <w:lang w:val="hy-AM"/>
              </w:rPr>
              <w:t>Գնորդի ընտրությամբ.</w:t>
            </w:r>
          </w:p>
          <w:p w14:paraId="59331FB9" w14:textId="77777777" w:rsidR="000E3658" w:rsidRPr="00E83630" w:rsidRDefault="000E3658" w:rsidP="00BE0DC6">
            <w:pPr>
              <w:shd w:val="clear" w:color="auto" w:fill="FFFFFF" w:themeFill="background1"/>
              <w:jc w:val="both"/>
              <w:rPr>
                <w:rFonts w:ascii="Sylfaen" w:hAnsi="Sylfaen" w:cs="Sylfaen"/>
                <w:sz w:val="20"/>
                <w:szCs w:val="20"/>
                <w:lang w:val="hy-AM"/>
              </w:rPr>
            </w:pPr>
            <w:r w:rsidRPr="00E83630">
              <w:rPr>
                <w:rFonts w:ascii="Sylfaen" w:hAnsi="Sylfaen" w:cs="Sylfaen"/>
                <w:sz w:val="20"/>
                <w:szCs w:val="20"/>
                <w:lang w:val="hy-AM"/>
              </w:rPr>
              <w:t>- համաչափ պակասացնել ապրանքի գինը;</w:t>
            </w:r>
          </w:p>
          <w:p w14:paraId="1954E256" w14:textId="77777777" w:rsidR="000E3658" w:rsidRPr="00E83630" w:rsidRDefault="000E3658" w:rsidP="00BE0DC6">
            <w:pPr>
              <w:shd w:val="clear" w:color="auto" w:fill="FFFFFF" w:themeFill="background1"/>
              <w:jc w:val="both"/>
              <w:rPr>
                <w:rFonts w:ascii="Sylfaen" w:hAnsi="Sylfaen" w:cs="Sylfaen"/>
                <w:sz w:val="20"/>
                <w:szCs w:val="20"/>
                <w:lang w:val="hy-AM"/>
              </w:rPr>
            </w:pPr>
            <w:r w:rsidRPr="00E83630">
              <w:rPr>
                <w:rFonts w:ascii="Sylfaen" w:hAnsi="Sylfaen" w:cs="Sylfaen"/>
                <w:sz w:val="20"/>
                <w:szCs w:val="20"/>
                <w:lang w:val="hy-AM"/>
              </w:rPr>
              <w:t>-հատուցել  Գնորդին ապրանքի թերությունները վերացնելու համար կատարած բոլոր ծախսերը;</w:t>
            </w:r>
          </w:p>
          <w:p w14:paraId="687BC6D2" w14:textId="77777777" w:rsidR="000E3658" w:rsidRPr="00E83630" w:rsidRDefault="000E3658" w:rsidP="00BE0DC6">
            <w:pPr>
              <w:shd w:val="clear" w:color="auto" w:fill="FFFFFF" w:themeFill="background1"/>
              <w:jc w:val="both"/>
              <w:rPr>
                <w:rFonts w:ascii="Sylfaen" w:hAnsi="Sylfaen" w:cs="Sylfaen"/>
                <w:sz w:val="20"/>
                <w:szCs w:val="20"/>
                <w:lang w:val="hy-AM"/>
              </w:rPr>
            </w:pPr>
            <w:r w:rsidRPr="00E83630">
              <w:rPr>
                <w:rFonts w:ascii="Sylfaen" w:hAnsi="Sylfaen" w:cs="Sylfaen"/>
                <w:sz w:val="20"/>
                <w:szCs w:val="20"/>
                <w:lang w:val="hy-AM"/>
              </w:rPr>
              <w:t xml:space="preserve">-անհատույց փոխարինել անպատշաճ որակի կամ Պայմանագրին չհամապատասխանող </w:t>
            </w:r>
            <w:r w:rsidRPr="00E83630">
              <w:rPr>
                <w:rFonts w:ascii="Sylfaen" w:hAnsi="Sylfaen" w:cs="Sylfaen"/>
                <w:color w:val="000000" w:themeColor="text1"/>
                <w:sz w:val="20"/>
                <w:szCs w:val="20"/>
                <w:lang w:val="hy-AM"/>
              </w:rPr>
              <w:t>Ա</w:t>
            </w:r>
            <w:r w:rsidRPr="00E83630">
              <w:rPr>
                <w:rFonts w:ascii="Sylfaen" w:hAnsi="Sylfaen" w:cs="Sylfaen"/>
                <w:sz w:val="20"/>
                <w:szCs w:val="20"/>
                <w:lang w:val="hy-AM"/>
              </w:rPr>
              <w:t xml:space="preserve">պրանքը: </w:t>
            </w:r>
          </w:p>
          <w:p w14:paraId="6F874E5D"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p>
        </w:tc>
        <w:tc>
          <w:tcPr>
            <w:tcW w:w="4992" w:type="dxa"/>
            <w:tcBorders>
              <w:top w:val="nil"/>
              <w:left w:val="nil"/>
              <w:bottom w:val="nil"/>
              <w:right w:val="nil"/>
            </w:tcBorders>
          </w:tcPr>
          <w:p w14:paraId="34D62B17"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w:t>
            </w:r>
            <w:proofErr w:type="spellStart"/>
            <w:r w:rsidRPr="00E83630">
              <w:rPr>
                <w:rFonts w:ascii="Sylfaen" w:hAnsi="Sylfaen"/>
                <w:sz w:val="20"/>
                <w:szCs w:val="20"/>
              </w:rPr>
              <w:t>aкт</w:t>
            </w:r>
            <w:proofErr w:type="spellEnd"/>
            <w:r w:rsidRPr="00E83630">
              <w:rPr>
                <w:rFonts w:ascii="Sylfaen" w:hAnsi="Sylfaen"/>
                <w:sz w:val="20"/>
                <w:szCs w:val="20"/>
              </w:rPr>
              <w:t xml:space="preserve"> о недостатках товара. Поставщик после подписания </w:t>
            </w:r>
            <w:proofErr w:type="spellStart"/>
            <w:r w:rsidRPr="00E83630">
              <w:rPr>
                <w:rFonts w:ascii="Sylfaen" w:hAnsi="Sylfaen"/>
                <w:sz w:val="20"/>
                <w:szCs w:val="20"/>
              </w:rPr>
              <w:t>aкта</w:t>
            </w:r>
            <w:proofErr w:type="spellEnd"/>
            <w:r w:rsidRPr="00E83630">
              <w:rPr>
                <w:rFonts w:ascii="Sylfaen" w:hAnsi="Sylfaen"/>
                <w:sz w:val="20"/>
                <w:szCs w:val="20"/>
              </w:rPr>
              <w:t xml:space="preserve"> обязуется в </w:t>
            </w:r>
            <w:r w:rsidRPr="00E83630">
              <w:rPr>
                <w:rFonts w:ascii="Sylfaen" w:hAnsi="Sylfaen"/>
                <w:color w:val="000000" w:themeColor="text1"/>
                <w:sz w:val="20"/>
                <w:szCs w:val="20"/>
              </w:rPr>
              <w:t>течение 10 (десяти) рабочих дней устранить</w:t>
            </w:r>
            <w:r w:rsidRPr="00E83630">
              <w:rPr>
                <w:rFonts w:ascii="Sylfaen" w:hAnsi="Sylfaen"/>
                <w:sz w:val="20"/>
                <w:szCs w:val="20"/>
              </w:rPr>
              <w:t xml:space="preserve"> недостатки Товара, или по выбору Покупателя:</w:t>
            </w:r>
          </w:p>
          <w:p w14:paraId="173FDB03"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 xml:space="preserve">-пропорционально снизить цену Товара; </w:t>
            </w:r>
          </w:p>
          <w:p w14:paraId="07C1CAC6"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-возместить все затраты Покупателя на устранение недостатков Товара.</w:t>
            </w:r>
          </w:p>
          <w:p w14:paraId="308CC8C0" w14:textId="77777777" w:rsidR="000E3658" w:rsidRPr="00E83630" w:rsidRDefault="000E3658" w:rsidP="00BE0DC6">
            <w:pPr>
              <w:jc w:val="both"/>
              <w:rPr>
                <w:rFonts w:ascii="Sylfaen" w:hAnsi="Sylfaen"/>
                <w:sz w:val="20"/>
                <w:szCs w:val="20"/>
              </w:rPr>
            </w:pPr>
            <w:r w:rsidRPr="00E83630">
              <w:rPr>
                <w:rFonts w:ascii="Sylfaen" w:hAnsi="Sylfaen"/>
                <w:sz w:val="20"/>
                <w:szCs w:val="20"/>
              </w:rPr>
              <w:t>-безвозмездно заменить Товар ненадлежащего качества или не соответствующего положениям Договора.</w:t>
            </w:r>
          </w:p>
          <w:p w14:paraId="23FE37C8" w14:textId="77777777" w:rsidR="000E3658" w:rsidRPr="00E83630" w:rsidRDefault="000E3658" w:rsidP="00BE0DC6">
            <w:pPr>
              <w:jc w:val="both"/>
              <w:rPr>
                <w:rFonts w:ascii="Sylfaen" w:hAnsi="Sylfaen"/>
                <w:sz w:val="20"/>
                <w:szCs w:val="20"/>
              </w:rPr>
            </w:pPr>
            <w:r w:rsidRPr="00E83630">
              <w:rPr>
                <w:rFonts w:ascii="Sylfaen" w:hAnsi="Sylfaen"/>
                <w:sz w:val="20"/>
                <w:szCs w:val="20"/>
              </w:rPr>
              <w:t xml:space="preserve"> </w:t>
            </w:r>
          </w:p>
        </w:tc>
      </w:tr>
      <w:tr w:rsidR="000E3658" w:rsidRPr="00E83630" w14:paraId="3FAFFA8A" w14:textId="77777777" w:rsidTr="00BE0DC6">
        <w:tc>
          <w:tcPr>
            <w:tcW w:w="5386" w:type="dxa"/>
            <w:tcBorders>
              <w:top w:val="nil"/>
              <w:left w:val="nil"/>
              <w:bottom w:val="nil"/>
              <w:right w:val="nil"/>
            </w:tcBorders>
          </w:tcPr>
          <w:p w14:paraId="4BF4F681"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lastRenderedPageBreak/>
              <w:t>5.2. Մատակարարը իրավունք ունի՝</w:t>
            </w:r>
          </w:p>
        </w:tc>
        <w:tc>
          <w:tcPr>
            <w:tcW w:w="4992" w:type="dxa"/>
            <w:tcBorders>
              <w:top w:val="nil"/>
              <w:left w:val="nil"/>
              <w:bottom w:val="nil"/>
              <w:right w:val="nil"/>
            </w:tcBorders>
          </w:tcPr>
          <w:p w14:paraId="0FA17EC5"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5.2. Поставщик имеет право:</w:t>
            </w:r>
          </w:p>
          <w:p w14:paraId="4188FF1E" w14:textId="77777777" w:rsidR="000E3658" w:rsidRPr="00E83630" w:rsidRDefault="000E3658" w:rsidP="00BE0DC6">
            <w:pPr>
              <w:shd w:val="clear" w:color="auto" w:fill="FFFFFF" w:themeFill="background1"/>
              <w:jc w:val="both"/>
              <w:rPr>
                <w:rFonts w:ascii="Sylfaen" w:hAnsi="Sylfaen"/>
                <w:color w:val="000000" w:themeColor="text1"/>
                <w:sz w:val="20"/>
                <w:szCs w:val="20"/>
              </w:rPr>
            </w:pPr>
          </w:p>
        </w:tc>
      </w:tr>
      <w:tr w:rsidR="000E3658" w:rsidRPr="00BE68B7" w14:paraId="115C6919" w14:textId="77777777" w:rsidTr="00BE0DC6">
        <w:tc>
          <w:tcPr>
            <w:tcW w:w="5386" w:type="dxa"/>
            <w:tcBorders>
              <w:top w:val="nil"/>
              <w:left w:val="nil"/>
              <w:bottom w:val="nil"/>
              <w:right w:val="nil"/>
            </w:tcBorders>
          </w:tcPr>
          <w:p w14:paraId="5D2B5566"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14:paraId="62781F04" w14:textId="77777777" w:rsidR="000E3658" w:rsidRPr="00E83630"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354ACB0C" w14:textId="77777777" w:rsidR="000E3658" w:rsidRPr="00E83630" w:rsidRDefault="000E3658" w:rsidP="00BE0DC6">
            <w:pPr>
              <w:shd w:val="clear" w:color="auto" w:fill="FFFFFF" w:themeFill="background1"/>
              <w:jc w:val="both"/>
              <w:rPr>
                <w:rFonts w:ascii="Sylfaen" w:hAnsi="Sylfaen"/>
                <w:b/>
                <w:sz w:val="20"/>
                <w:szCs w:val="20"/>
              </w:rPr>
            </w:pPr>
            <w:r w:rsidRPr="00E83630">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E3658" w:rsidRPr="00E83630" w14:paraId="54945824" w14:textId="77777777" w:rsidTr="00BE0DC6">
        <w:tc>
          <w:tcPr>
            <w:tcW w:w="5386" w:type="dxa"/>
            <w:tcBorders>
              <w:top w:val="nil"/>
              <w:left w:val="nil"/>
              <w:bottom w:val="nil"/>
              <w:right w:val="nil"/>
            </w:tcBorders>
          </w:tcPr>
          <w:p w14:paraId="2138A07A" w14:textId="77777777" w:rsidR="000E3658" w:rsidRPr="00E83630" w:rsidRDefault="000E3658" w:rsidP="00BE0DC6">
            <w:pPr>
              <w:shd w:val="clear" w:color="auto" w:fill="FFFFFF" w:themeFill="background1"/>
              <w:jc w:val="both"/>
              <w:rPr>
                <w:rFonts w:ascii="Sylfaen" w:hAnsi="Sylfaen" w:cs="Sylfaen"/>
                <w:sz w:val="20"/>
                <w:szCs w:val="20"/>
                <w:lang w:val="hy-AM"/>
              </w:rPr>
            </w:pPr>
            <w:r w:rsidRPr="00E83630">
              <w:rPr>
                <w:rFonts w:ascii="Sylfaen" w:hAnsi="Sylfaen"/>
                <w:color w:val="000000" w:themeColor="text1"/>
                <w:sz w:val="20"/>
                <w:szCs w:val="20"/>
                <w:lang w:val="hy-AM"/>
              </w:rPr>
              <w:t>5.3. Գնորդը պարտավոր է՝</w:t>
            </w:r>
          </w:p>
        </w:tc>
        <w:tc>
          <w:tcPr>
            <w:tcW w:w="4992" w:type="dxa"/>
            <w:tcBorders>
              <w:top w:val="nil"/>
              <w:left w:val="nil"/>
              <w:bottom w:val="nil"/>
              <w:right w:val="nil"/>
            </w:tcBorders>
          </w:tcPr>
          <w:p w14:paraId="14712B3C"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5.3. Покупатель обязан:</w:t>
            </w:r>
          </w:p>
        </w:tc>
      </w:tr>
      <w:tr w:rsidR="000E3658" w:rsidRPr="00B7202E" w14:paraId="27C86242" w14:textId="77777777" w:rsidTr="00BE0DC6">
        <w:tc>
          <w:tcPr>
            <w:tcW w:w="5386" w:type="dxa"/>
            <w:tcBorders>
              <w:top w:val="nil"/>
              <w:left w:val="nil"/>
              <w:bottom w:val="nil"/>
              <w:right w:val="nil"/>
            </w:tcBorders>
          </w:tcPr>
          <w:p w14:paraId="5A063185" w14:textId="77777777" w:rsidR="000E3658" w:rsidRPr="00E83630" w:rsidRDefault="000E3658" w:rsidP="00BE0DC6">
            <w:pPr>
              <w:shd w:val="clear" w:color="auto" w:fill="FFFFFF" w:themeFill="background1"/>
              <w:jc w:val="both"/>
              <w:rPr>
                <w:rFonts w:ascii="Sylfaen" w:hAnsi="Sylfaen" w:cs="Sylfaen"/>
                <w:sz w:val="20"/>
                <w:szCs w:val="20"/>
                <w:lang w:val="hy-AM"/>
              </w:rPr>
            </w:pPr>
            <w:r w:rsidRPr="00E83630">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tcBorders>
              <w:top w:val="nil"/>
              <w:left w:val="nil"/>
              <w:bottom w:val="nil"/>
              <w:right w:val="nil"/>
            </w:tcBorders>
          </w:tcPr>
          <w:p w14:paraId="3AA6B05B"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5.3.1.  Принять Товар,</w:t>
            </w:r>
            <w:r w:rsidRPr="00E83630">
              <w:rPr>
                <w:rFonts w:ascii="Sylfaen" w:hAnsi="Sylfaen"/>
                <w:color w:val="000000" w:themeColor="text1"/>
                <w:sz w:val="20"/>
                <w:szCs w:val="20"/>
                <w:lang w:val="hy-AM"/>
              </w:rPr>
              <w:t xml:space="preserve"> </w:t>
            </w:r>
            <w:r w:rsidRPr="00E83630">
              <w:rPr>
                <w:rFonts w:ascii="Sylfaen" w:hAnsi="Sylfaen"/>
                <w:color w:val="000000" w:themeColor="text1"/>
                <w:sz w:val="20"/>
                <w:szCs w:val="20"/>
              </w:rPr>
              <w:t>осуществить проверку при приемке Товара по количеству и качеству</w:t>
            </w:r>
            <w:r w:rsidRPr="00E83630">
              <w:rPr>
                <w:rFonts w:ascii="Sylfaen" w:hAnsi="Sylfaen"/>
                <w:color w:val="FF0000"/>
                <w:sz w:val="20"/>
                <w:szCs w:val="20"/>
                <w:lang w:val="hy-AM"/>
              </w:rPr>
              <w:t>,</w:t>
            </w:r>
            <w:r w:rsidRPr="00E83630">
              <w:rPr>
                <w:rFonts w:ascii="Sylfaen" w:hAnsi="Sylfaen"/>
                <w:color w:val="000000" w:themeColor="text1"/>
                <w:sz w:val="20"/>
                <w:szCs w:val="20"/>
              </w:rPr>
              <w:t xml:space="preserve"> подписать Акт сдачи-приема.</w:t>
            </w:r>
          </w:p>
        </w:tc>
      </w:tr>
      <w:tr w:rsidR="000E3658" w:rsidRPr="00BE68B7" w14:paraId="67688F4C" w14:textId="77777777" w:rsidTr="00BE0DC6">
        <w:tc>
          <w:tcPr>
            <w:tcW w:w="5386" w:type="dxa"/>
            <w:tcBorders>
              <w:top w:val="nil"/>
              <w:left w:val="nil"/>
              <w:bottom w:val="nil"/>
              <w:right w:val="nil"/>
            </w:tcBorders>
          </w:tcPr>
          <w:p w14:paraId="4D6E5797" w14:textId="77777777" w:rsidR="000E3658" w:rsidRPr="00E83630" w:rsidRDefault="000E3658" w:rsidP="00BE0DC6">
            <w:pPr>
              <w:shd w:val="clear" w:color="auto" w:fill="FFFFFF" w:themeFill="background1"/>
              <w:jc w:val="both"/>
              <w:rPr>
                <w:rFonts w:ascii="Sylfaen" w:hAnsi="Sylfaen" w:cs="Sylfaen"/>
                <w:sz w:val="20"/>
                <w:szCs w:val="20"/>
                <w:lang w:val="hy-AM"/>
              </w:rPr>
            </w:pPr>
            <w:r w:rsidRPr="00E83630">
              <w:rPr>
                <w:rFonts w:ascii="Sylfaen" w:hAnsi="Sylfaen"/>
                <w:color w:val="000000" w:themeColor="text1"/>
                <w:sz w:val="20"/>
                <w:szCs w:val="20"/>
                <w:lang w:val="hy-AM"/>
              </w:rPr>
              <w:t xml:space="preserve">5.3.2. Պայմանագրում նշված ժամկետում վճարել Ապրանքի </w:t>
            </w:r>
            <w:r w:rsidRPr="00E83630">
              <w:rPr>
                <w:rFonts w:ascii="Sylfaen" w:hAnsi="Sylfaen"/>
                <w:sz w:val="20"/>
                <w:szCs w:val="20"/>
                <w:lang w:val="hy-AM"/>
              </w:rPr>
              <w:t xml:space="preserve">դիմաց: </w:t>
            </w:r>
          </w:p>
        </w:tc>
        <w:tc>
          <w:tcPr>
            <w:tcW w:w="4992" w:type="dxa"/>
            <w:tcBorders>
              <w:top w:val="nil"/>
              <w:left w:val="nil"/>
              <w:bottom w:val="nil"/>
              <w:right w:val="nil"/>
            </w:tcBorders>
          </w:tcPr>
          <w:p w14:paraId="1D231EFD"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5.3.2. Оплатить Товар в срок, установленный Договором.</w:t>
            </w:r>
          </w:p>
        </w:tc>
      </w:tr>
      <w:tr w:rsidR="000E3658" w:rsidRPr="00E83630" w14:paraId="1D4A2B32" w14:textId="77777777" w:rsidTr="00BE0DC6">
        <w:tc>
          <w:tcPr>
            <w:tcW w:w="5386" w:type="dxa"/>
            <w:tcBorders>
              <w:top w:val="nil"/>
              <w:left w:val="nil"/>
              <w:bottom w:val="nil"/>
              <w:right w:val="nil"/>
            </w:tcBorders>
          </w:tcPr>
          <w:p w14:paraId="237C9139" w14:textId="2C3199C2" w:rsidR="000E3658" w:rsidRPr="000E3658"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5.4. Գնորդն իրավունք ունի՝</w:t>
            </w:r>
          </w:p>
        </w:tc>
        <w:tc>
          <w:tcPr>
            <w:tcW w:w="4992" w:type="dxa"/>
            <w:tcBorders>
              <w:top w:val="nil"/>
              <w:left w:val="nil"/>
              <w:bottom w:val="nil"/>
              <w:right w:val="nil"/>
            </w:tcBorders>
          </w:tcPr>
          <w:p w14:paraId="7CDBF4C5"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5.4. Покупатель имеет право:</w:t>
            </w:r>
          </w:p>
        </w:tc>
      </w:tr>
      <w:tr w:rsidR="000E3658" w:rsidRPr="00BE68B7" w14:paraId="785747F1" w14:textId="77777777" w:rsidTr="00BE0DC6">
        <w:tc>
          <w:tcPr>
            <w:tcW w:w="5386" w:type="dxa"/>
            <w:tcBorders>
              <w:top w:val="nil"/>
              <w:left w:val="nil"/>
              <w:bottom w:val="nil"/>
              <w:right w:val="nil"/>
            </w:tcBorders>
          </w:tcPr>
          <w:p w14:paraId="4167D9EE" w14:textId="77777777" w:rsidR="000E3658" w:rsidRPr="00E83630" w:rsidRDefault="000E3658" w:rsidP="00BE0DC6">
            <w:pPr>
              <w:shd w:val="clear" w:color="auto" w:fill="FFFFFF" w:themeFill="background1"/>
              <w:jc w:val="both"/>
              <w:rPr>
                <w:rFonts w:ascii="Sylfaen" w:hAnsi="Sylfaen"/>
                <w:b/>
                <w:sz w:val="20"/>
                <w:szCs w:val="20"/>
                <w:lang w:val="hy-AM"/>
              </w:rPr>
            </w:pPr>
            <w:r w:rsidRPr="00E83630">
              <w:rPr>
                <w:rFonts w:ascii="Sylfaen" w:hAnsi="Sylfaen"/>
                <w:color w:val="000000" w:themeColor="text1"/>
                <w:sz w:val="20"/>
                <w:szCs w:val="20"/>
                <w:lang w:val="hy-AM"/>
              </w:rPr>
              <w:t xml:space="preserve">5.4.1. Հրաժարվել անպատշաճ որակի Ապրանքի </w:t>
            </w:r>
            <w:r w:rsidRPr="00E83630">
              <w:rPr>
                <w:rFonts w:ascii="Sylfaen" w:hAnsi="Sylfaen"/>
                <w:sz w:val="20"/>
                <w:szCs w:val="20"/>
                <w:lang w:val="hy-AM"/>
              </w:rPr>
              <w:t>դիմաց</w:t>
            </w:r>
            <w:r w:rsidRPr="00E83630">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Borders>
              <w:top w:val="nil"/>
              <w:left w:val="nil"/>
              <w:bottom w:val="nil"/>
              <w:right w:val="nil"/>
            </w:tcBorders>
          </w:tcPr>
          <w:p w14:paraId="1DD7BC16" w14:textId="62386E09" w:rsidR="000E3658" w:rsidRPr="000E3658"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0E3658" w:rsidRPr="00B7202E" w14:paraId="5DAEFAB2" w14:textId="77777777" w:rsidTr="00BE0DC6">
        <w:tc>
          <w:tcPr>
            <w:tcW w:w="5386" w:type="dxa"/>
            <w:tcBorders>
              <w:top w:val="nil"/>
              <w:left w:val="nil"/>
              <w:bottom w:val="nil"/>
              <w:right w:val="nil"/>
            </w:tcBorders>
          </w:tcPr>
          <w:p w14:paraId="476FF258"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E83630">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14:paraId="1BBF9B49" w14:textId="6314E186" w:rsidR="000E3658" w:rsidRPr="00E83630"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20B51337"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E3658" w:rsidRPr="00B7202E" w14:paraId="63F305A1" w14:textId="77777777" w:rsidTr="00BE0DC6">
        <w:tc>
          <w:tcPr>
            <w:tcW w:w="5386" w:type="dxa"/>
            <w:tcBorders>
              <w:top w:val="nil"/>
              <w:left w:val="nil"/>
              <w:bottom w:val="nil"/>
              <w:right w:val="nil"/>
            </w:tcBorders>
          </w:tcPr>
          <w:p w14:paraId="1CD47714" w14:textId="77777777" w:rsidR="000E3658" w:rsidRDefault="000E3658" w:rsidP="00BE0DC6">
            <w:pPr>
              <w:tabs>
                <w:tab w:val="left" w:pos="132"/>
              </w:tabs>
              <w:jc w:val="center"/>
              <w:rPr>
                <w:rFonts w:ascii="Sylfaen" w:hAnsi="Sylfaen" w:cs="Times Armenian"/>
                <w:b/>
                <w:sz w:val="20"/>
                <w:szCs w:val="20"/>
                <w:lang w:val="hy-AM"/>
              </w:rPr>
            </w:pPr>
            <w:r w:rsidRPr="00E83630">
              <w:rPr>
                <w:rFonts w:ascii="Sylfaen" w:hAnsi="Sylfaen"/>
                <w:b/>
                <w:sz w:val="20"/>
                <w:szCs w:val="20"/>
                <w:lang w:val="pt-BR"/>
              </w:rPr>
              <w:t>6</w:t>
            </w:r>
            <w:r w:rsidRPr="00E83630">
              <w:rPr>
                <w:rFonts w:ascii="Sylfaen" w:hAnsi="Sylfaen"/>
                <w:b/>
                <w:sz w:val="20"/>
                <w:szCs w:val="20"/>
                <w:lang w:val="hy-AM"/>
              </w:rPr>
              <w:t xml:space="preserve">.  </w:t>
            </w:r>
            <w:r w:rsidRPr="00E83630">
              <w:rPr>
                <w:rFonts w:ascii="Sylfaen" w:hAnsi="Sylfaen" w:cs="Sylfaen"/>
                <w:b/>
                <w:sz w:val="20"/>
                <w:szCs w:val="20"/>
                <w:lang w:val="hy-AM"/>
              </w:rPr>
              <w:t xml:space="preserve"> Անհաղթահարելի ուժի ազդեցությունը </w:t>
            </w:r>
            <w:r w:rsidRPr="00E83630">
              <w:rPr>
                <w:rFonts w:ascii="Sylfaen" w:hAnsi="Sylfaen" w:cs="Times Armenian"/>
                <w:b/>
                <w:sz w:val="20"/>
                <w:szCs w:val="20"/>
                <w:lang w:val="hy-AM"/>
              </w:rPr>
              <w:t>(</w:t>
            </w:r>
            <w:r w:rsidRPr="00E83630">
              <w:rPr>
                <w:rFonts w:ascii="Sylfaen" w:hAnsi="Sylfaen" w:cs="Sylfaen"/>
                <w:b/>
                <w:sz w:val="20"/>
                <w:szCs w:val="20"/>
                <w:lang w:val="hy-AM"/>
              </w:rPr>
              <w:t>ՖՈՐՍ</w:t>
            </w:r>
            <w:r w:rsidRPr="00E83630">
              <w:rPr>
                <w:rFonts w:ascii="Sylfaen" w:hAnsi="Sylfaen" w:cs="Times Armenian"/>
                <w:b/>
                <w:sz w:val="20"/>
                <w:szCs w:val="20"/>
                <w:lang w:val="hy-AM"/>
              </w:rPr>
              <w:t>-</w:t>
            </w:r>
            <w:r w:rsidRPr="00E83630">
              <w:rPr>
                <w:rFonts w:ascii="Sylfaen" w:hAnsi="Sylfaen" w:cs="Sylfaen"/>
                <w:b/>
                <w:sz w:val="20"/>
                <w:szCs w:val="20"/>
                <w:lang w:val="hy-AM"/>
              </w:rPr>
              <w:t>ՄԱԺՈՐ</w:t>
            </w:r>
            <w:r w:rsidRPr="00E83630">
              <w:rPr>
                <w:rFonts w:ascii="Sylfaen" w:hAnsi="Sylfaen" w:cs="Times Armenian"/>
                <w:b/>
                <w:sz w:val="20"/>
                <w:szCs w:val="20"/>
                <w:lang w:val="hy-AM"/>
              </w:rPr>
              <w:t>)</w:t>
            </w:r>
          </w:p>
          <w:p w14:paraId="1DE8E9C6" w14:textId="77777777" w:rsidR="000E3658" w:rsidRPr="00E83630" w:rsidRDefault="000E3658" w:rsidP="00BE0DC6">
            <w:pPr>
              <w:tabs>
                <w:tab w:val="left" w:pos="132"/>
              </w:tabs>
              <w:jc w:val="center"/>
              <w:rPr>
                <w:rFonts w:ascii="Sylfaen" w:hAnsi="Sylfaen" w:cs="Times Armenian"/>
                <w:b/>
                <w:sz w:val="20"/>
                <w:szCs w:val="20"/>
                <w:lang w:val="hy-AM"/>
              </w:rPr>
            </w:pPr>
          </w:p>
          <w:p w14:paraId="1243B591" w14:textId="087F9A6C" w:rsidR="000E3658" w:rsidRPr="00E83630" w:rsidRDefault="000E3658" w:rsidP="00BE0DC6">
            <w:pPr>
              <w:tabs>
                <w:tab w:val="left" w:pos="132"/>
              </w:tabs>
              <w:jc w:val="both"/>
              <w:rPr>
                <w:rFonts w:ascii="Sylfaen" w:hAnsi="Sylfaen"/>
                <w:color w:val="000000" w:themeColor="text1"/>
                <w:sz w:val="20"/>
                <w:szCs w:val="20"/>
                <w:lang w:val="hy-AM"/>
              </w:rPr>
            </w:pPr>
            <w:r w:rsidRPr="00E83630">
              <w:rPr>
                <w:rFonts w:ascii="Sylfaen" w:hAnsi="Sylfaen"/>
                <w:sz w:val="20"/>
                <w:szCs w:val="20"/>
                <w:lang w:val="hy-AM"/>
              </w:rPr>
              <w:t>6.1</w:t>
            </w:r>
            <w:r w:rsidRPr="00E83630">
              <w:rPr>
                <w:rFonts w:ascii="Sylfaen" w:hAnsi="Sylfaen" w:cs="Sylfaen"/>
                <w:sz w:val="20"/>
                <w:szCs w:val="20"/>
                <w:lang w:val="pt-BR"/>
              </w:rPr>
              <w:t xml:space="preserve">. </w:t>
            </w:r>
            <w:r w:rsidRPr="00E83630">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992" w:type="dxa"/>
            <w:tcBorders>
              <w:top w:val="nil"/>
              <w:left w:val="nil"/>
              <w:bottom w:val="nil"/>
              <w:right w:val="nil"/>
            </w:tcBorders>
          </w:tcPr>
          <w:p w14:paraId="4A994242" w14:textId="77777777" w:rsidR="000E3658" w:rsidRPr="00E83630" w:rsidRDefault="000E3658" w:rsidP="00BE0DC6">
            <w:pPr>
              <w:shd w:val="clear" w:color="auto" w:fill="FFFFFF" w:themeFill="background1"/>
              <w:jc w:val="center"/>
              <w:rPr>
                <w:rFonts w:ascii="Sylfaen" w:hAnsi="Sylfaen"/>
                <w:b/>
                <w:sz w:val="20"/>
                <w:szCs w:val="20"/>
                <w:lang w:val="hy-AM"/>
              </w:rPr>
            </w:pPr>
            <w:r w:rsidRPr="00E83630">
              <w:rPr>
                <w:rFonts w:ascii="Sylfaen" w:hAnsi="Sylfaen"/>
                <w:b/>
                <w:sz w:val="20"/>
                <w:szCs w:val="20"/>
              </w:rPr>
              <w:t xml:space="preserve">6. </w:t>
            </w:r>
            <w:r w:rsidRPr="00E83630">
              <w:rPr>
                <w:rFonts w:ascii="Sylfaen" w:hAnsi="Sylfaen"/>
                <w:b/>
                <w:sz w:val="20"/>
                <w:szCs w:val="20"/>
                <w:lang w:val="hy-AM"/>
              </w:rPr>
              <w:t>Oбстоятельства непреодолимой силы</w:t>
            </w:r>
          </w:p>
          <w:p w14:paraId="748FBBDC" w14:textId="77777777" w:rsidR="000E3658" w:rsidRDefault="000E3658" w:rsidP="00BE0DC6">
            <w:pPr>
              <w:shd w:val="clear" w:color="auto" w:fill="FFFFFF" w:themeFill="background1"/>
              <w:jc w:val="center"/>
              <w:rPr>
                <w:rFonts w:ascii="Sylfaen" w:hAnsi="Sylfaen"/>
                <w:b/>
                <w:sz w:val="20"/>
                <w:szCs w:val="20"/>
                <w:lang w:val="hy-AM"/>
              </w:rPr>
            </w:pPr>
            <w:r w:rsidRPr="00E83630">
              <w:rPr>
                <w:rFonts w:ascii="Sylfaen" w:hAnsi="Sylfaen"/>
                <w:b/>
                <w:sz w:val="20"/>
                <w:szCs w:val="20"/>
              </w:rPr>
              <w:t>(ФОРС-МАЖОР)</w:t>
            </w:r>
            <w:r w:rsidRPr="00E83630">
              <w:rPr>
                <w:rFonts w:ascii="Sylfaen" w:hAnsi="Sylfaen"/>
                <w:b/>
                <w:sz w:val="20"/>
                <w:szCs w:val="20"/>
                <w:lang w:val="hy-AM"/>
              </w:rPr>
              <w:t xml:space="preserve"> </w:t>
            </w:r>
          </w:p>
          <w:p w14:paraId="4926D79D" w14:textId="77777777" w:rsidR="000E3658" w:rsidRPr="00E83630" w:rsidRDefault="000E3658" w:rsidP="00BE0DC6">
            <w:pPr>
              <w:shd w:val="clear" w:color="auto" w:fill="FFFFFF" w:themeFill="background1"/>
              <w:jc w:val="center"/>
              <w:rPr>
                <w:rFonts w:ascii="Sylfaen" w:hAnsi="Sylfaen"/>
                <w:b/>
                <w:sz w:val="20"/>
                <w:szCs w:val="20"/>
                <w:lang w:val="hy-AM"/>
              </w:rPr>
            </w:pPr>
          </w:p>
          <w:p w14:paraId="722A8311"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E83630">
              <w:rPr>
                <w:rFonts w:ascii="Sylfaen" w:hAnsi="Sylfaen"/>
                <w:color w:val="FF0000"/>
                <w:sz w:val="20"/>
                <w:szCs w:val="20"/>
              </w:rPr>
              <w:t xml:space="preserve"> </w:t>
            </w:r>
            <w:r w:rsidRPr="00E83630">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E83630">
              <w:rPr>
                <w:rFonts w:ascii="Sylfaen" w:hAnsi="Sylfaen"/>
                <w:sz w:val="20"/>
                <w:szCs w:val="20"/>
                <w:lang w:val="hy-AM"/>
              </w:rPr>
              <w:t>непреодолимой силы</w:t>
            </w:r>
            <w:r w:rsidRPr="00E83630">
              <w:rPr>
                <w:rFonts w:ascii="Sylfaen" w:hAnsi="Sylfaen"/>
                <w:sz w:val="20"/>
                <w:szCs w:val="20"/>
              </w:rPr>
              <w:t>,</w:t>
            </w:r>
            <w:r w:rsidRPr="00E83630">
              <w:rPr>
                <w:rFonts w:ascii="Sylfaen" w:hAnsi="Sylfaen"/>
                <w:sz w:val="20"/>
                <w:szCs w:val="20"/>
                <w:lang w:val="hy-AM"/>
              </w:rPr>
              <w:t xml:space="preserve"> </w:t>
            </w:r>
            <w:r w:rsidRPr="00E83630">
              <w:rPr>
                <w:rFonts w:ascii="Sylfaen" w:hAnsi="Sylfaen"/>
                <w:sz w:val="20"/>
                <w:szCs w:val="20"/>
              </w:rPr>
              <w:t>которые стороны не могли предвидеть или предотвратить на момент заключения Договора.</w:t>
            </w:r>
          </w:p>
        </w:tc>
      </w:tr>
      <w:tr w:rsidR="000E3658" w:rsidRPr="00B7202E" w14:paraId="4395B278" w14:textId="77777777" w:rsidTr="00BE0DC6">
        <w:tc>
          <w:tcPr>
            <w:tcW w:w="5386" w:type="dxa"/>
            <w:tcBorders>
              <w:top w:val="nil"/>
              <w:left w:val="nil"/>
              <w:bottom w:val="nil"/>
              <w:right w:val="nil"/>
            </w:tcBorders>
          </w:tcPr>
          <w:p w14:paraId="180C7A2F" w14:textId="17FEED73" w:rsidR="000E3658" w:rsidRPr="000E3658" w:rsidRDefault="000E3658" w:rsidP="00BE0DC6">
            <w:pPr>
              <w:shd w:val="clear" w:color="auto" w:fill="FFFFFF" w:themeFill="background1"/>
              <w:jc w:val="both"/>
              <w:rPr>
                <w:rFonts w:ascii="Sylfaen" w:hAnsi="Sylfaen"/>
                <w:sz w:val="20"/>
                <w:szCs w:val="20"/>
                <w:shd w:val="clear" w:color="auto" w:fill="FFFFFF"/>
                <w:lang w:val="hy-AM"/>
              </w:rPr>
            </w:pPr>
            <w:r w:rsidRPr="00E83630">
              <w:rPr>
                <w:rFonts w:ascii="Sylfaen" w:hAnsi="Sylfaen" w:cs="Sylfaen"/>
                <w:sz w:val="20"/>
                <w:szCs w:val="20"/>
                <w:lang w:val="pt-BR"/>
              </w:rPr>
              <w:t>6.2.</w:t>
            </w:r>
            <w:r w:rsidRPr="00E83630">
              <w:rPr>
                <w:rFonts w:ascii="Sylfaen" w:hAnsi="Sylfaen" w:cs="Sylfaen"/>
                <w:sz w:val="20"/>
                <w:szCs w:val="20"/>
                <w:shd w:val="clear" w:color="auto" w:fill="FFFFFF"/>
                <w:lang w:val="hy-AM"/>
              </w:rPr>
              <w:t xml:space="preserve"> Անհաղթահարելի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ուժի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հանգամանքների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առաջացումը</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Կողմերը</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պետք</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է</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հաստատեն</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իրավասու</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մարմինների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փաստաթղթերով</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այդպիսի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հանգամանքների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առաջացման</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պահից</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սկսած</w:t>
            </w:r>
            <w:r w:rsidRPr="00E83630">
              <w:rPr>
                <w:rFonts w:ascii="Sylfaen" w:hAnsi="Sylfaen"/>
                <w:sz w:val="20"/>
                <w:szCs w:val="20"/>
                <w:shd w:val="clear" w:color="auto" w:fill="FFFFFF"/>
                <w:lang w:val="hy-AM"/>
              </w:rPr>
              <w:t xml:space="preserve"> 10 - </w:t>
            </w:r>
            <w:r w:rsidRPr="00E83630">
              <w:rPr>
                <w:rFonts w:ascii="Sylfaen" w:hAnsi="Sylfaen" w:cs="Sylfaen"/>
                <w:sz w:val="20"/>
                <w:szCs w:val="20"/>
                <w:shd w:val="clear" w:color="auto" w:fill="FFFFFF"/>
                <w:lang w:val="hy-AM"/>
              </w:rPr>
              <w:t>օրյա</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ժամկետում</w:t>
            </w:r>
            <w:r w:rsidRPr="00E83630">
              <w:rPr>
                <w:rFonts w:ascii="Sylfaen" w:hAnsi="Sylfaen"/>
                <w:sz w:val="20"/>
                <w:szCs w:val="20"/>
                <w:shd w:val="clear" w:color="auto" w:fill="FFFFFF"/>
                <w:lang w:val="hy-AM"/>
              </w:rPr>
              <w:t>:</w:t>
            </w:r>
          </w:p>
        </w:tc>
        <w:tc>
          <w:tcPr>
            <w:tcW w:w="4992" w:type="dxa"/>
            <w:tcBorders>
              <w:top w:val="nil"/>
              <w:left w:val="nil"/>
              <w:bottom w:val="nil"/>
              <w:right w:val="nil"/>
            </w:tcBorders>
          </w:tcPr>
          <w:p w14:paraId="31B827EE" w14:textId="77777777" w:rsidR="000E3658" w:rsidRPr="00E83630" w:rsidRDefault="000E3658" w:rsidP="00BE0DC6">
            <w:pPr>
              <w:widowControl w:val="0"/>
              <w:shd w:val="clear" w:color="auto" w:fill="FFFFFF"/>
              <w:autoSpaceDE w:val="0"/>
              <w:autoSpaceDN w:val="0"/>
              <w:adjustRightInd w:val="0"/>
              <w:jc w:val="both"/>
              <w:rPr>
                <w:rFonts w:ascii="Sylfaen" w:hAnsi="Sylfaen"/>
                <w:sz w:val="20"/>
                <w:szCs w:val="20"/>
              </w:rPr>
            </w:pPr>
            <w:r w:rsidRPr="00E83630">
              <w:rPr>
                <w:rFonts w:ascii="Sylfaen" w:hAnsi="Sylfaen"/>
                <w:sz w:val="20"/>
                <w:szCs w:val="20"/>
              </w:rPr>
              <w:t>6.2. Наступление обстоятельств непреодолимой силы,</w:t>
            </w:r>
            <w:r w:rsidRPr="00E83630">
              <w:rPr>
                <w:rFonts w:ascii="Sylfaen" w:hAnsi="Sylfaen"/>
                <w:b/>
                <w:sz w:val="20"/>
                <w:szCs w:val="20"/>
              </w:rPr>
              <w:t xml:space="preserve"> </w:t>
            </w:r>
            <w:r w:rsidRPr="00E83630">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14:paraId="00E09A8D" w14:textId="77777777" w:rsidR="000E3658" w:rsidRPr="00E83630" w:rsidRDefault="000E3658" w:rsidP="00BE0DC6">
            <w:pPr>
              <w:widowControl w:val="0"/>
              <w:shd w:val="clear" w:color="auto" w:fill="FFFFFF"/>
              <w:autoSpaceDE w:val="0"/>
              <w:autoSpaceDN w:val="0"/>
              <w:adjustRightInd w:val="0"/>
              <w:jc w:val="both"/>
              <w:rPr>
                <w:rFonts w:ascii="Sylfaen" w:hAnsi="Sylfaen"/>
                <w:sz w:val="20"/>
                <w:szCs w:val="20"/>
              </w:rPr>
            </w:pPr>
          </w:p>
        </w:tc>
      </w:tr>
      <w:tr w:rsidR="000E3658" w:rsidRPr="00E83630" w14:paraId="72DFAF79" w14:textId="77777777" w:rsidTr="000E3658">
        <w:trPr>
          <w:trHeight w:val="1305"/>
        </w:trPr>
        <w:tc>
          <w:tcPr>
            <w:tcW w:w="5386" w:type="dxa"/>
            <w:tcBorders>
              <w:top w:val="nil"/>
              <w:left w:val="nil"/>
              <w:bottom w:val="nil"/>
              <w:right w:val="nil"/>
            </w:tcBorders>
          </w:tcPr>
          <w:p w14:paraId="6A691366" w14:textId="221423CA" w:rsidR="000E3658" w:rsidRPr="000E3658" w:rsidRDefault="000E3658" w:rsidP="00BE0DC6">
            <w:pPr>
              <w:shd w:val="clear" w:color="auto" w:fill="FFFFFF" w:themeFill="background1"/>
              <w:jc w:val="both"/>
              <w:rPr>
                <w:rFonts w:ascii="Sylfaen" w:hAnsi="Sylfaen"/>
                <w:sz w:val="20"/>
                <w:szCs w:val="20"/>
                <w:lang w:val="hy-AM"/>
              </w:rPr>
            </w:pPr>
            <w:r w:rsidRPr="00E83630">
              <w:rPr>
                <w:rFonts w:ascii="Sylfaen" w:hAnsi="Sylfaen" w:cs="Sylfaen"/>
                <w:sz w:val="20"/>
                <w:szCs w:val="20"/>
                <w:lang w:val="hy-AM"/>
              </w:rPr>
              <w:t>6.3.</w:t>
            </w:r>
            <w:r w:rsidRPr="00E83630">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E83630">
              <w:rPr>
                <w:rFonts w:ascii="Sylfaen" w:hAnsi="Sylfaen"/>
                <w:sz w:val="20"/>
                <w:szCs w:val="20"/>
                <w:lang w:val="hy-AM"/>
              </w:rPr>
              <w:t>:</w:t>
            </w:r>
          </w:p>
        </w:tc>
        <w:tc>
          <w:tcPr>
            <w:tcW w:w="4992" w:type="dxa"/>
            <w:tcBorders>
              <w:top w:val="nil"/>
              <w:left w:val="nil"/>
              <w:bottom w:val="nil"/>
              <w:right w:val="nil"/>
            </w:tcBorders>
          </w:tcPr>
          <w:p w14:paraId="5C1A2A90" w14:textId="679DA306" w:rsidR="000E3658" w:rsidRPr="00E83630" w:rsidRDefault="000E3658" w:rsidP="00BE0DC6">
            <w:pPr>
              <w:widowControl w:val="0"/>
              <w:shd w:val="clear" w:color="auto" w:fill="FFFFFF"/>
              <w:autoSpaceDE w:val="0"/>
              <w:autoSpaceDN w:val="0"/>
              <w:adjustRightInd w:val="0"/>
              <w:jc w:val="both"/>
              <w:rPr>
                <w:rFonts w:ascii="Sylfaen" w:hAnsi="Sylfaen"/>
                <w:sz w:val="20"/>
                <w:szCs w:val="20"/>
                <w:lang w:val="hy-AM"/>
              </w:rPr>
            </w:pPr>
            <w:r w:rsidRPr="00E83630">
              <w:rPr>
                <w:rFonts w:ascii="Sylfaen" w:hAnsi="Sylfaen"/>
                <w:sz w:val="20"/>
                <w:szCs w:val="20"/>
                <w:lang w:val="hy-AM"/>
              </w:rPr>
              <w:t>6.3</w:t>
            </w:r>
            <w:r w:rsidRPr="00E83630">
              <w:rPr>
                <w:rFonts w:ascii="Sylfaen" w:hAnsi="Sylfaen"/>
                <w:sz w:val="20"/>
                <w:szCs w:val="20"/>
              </w:rPr>
              <w:t xml:space="preserve"> Если </w:t>
            </w:r>
            <w:r w:rsidR="0061108D" w:rsidRPr="00E83630">
              <w:rPr>
                <w:rFonts w:ascii="Sylfaen" w:hAnsi="Sylfaen"/>
                <w:sz w:val="20"/>
                <w:szCs w:val="20"/>
              </w:rPr>
              <w:t>обстоятельства</w:t>
            </w:r>
            <w:r w:rsidRPr="00E83630">
              <w:rPr>
                <w:rFonts w:ascii="Sylfaen" w:hAnsi="Sylfaen"/>
                <w:sz w:val="20"/>
                <w:szCs w:val="20"/>
              </w:rPr>
              <w:t xml:space="preserve"> непреодолимой силы</w:t>
            </w:r>
            <w:r w:rsidRPr="00E83630">
              <w:rPr>
                <w:rFonts w:ascii="Sylfaen" w:hAnsi="Sylfaen"/>
                <w:b/>
                <w:sz w:val="20"/>
                <w:szCs w:val="20"/>
                <w:lang w:val="hy-AM"/>
              </w:rPr>
              <w:t xml:space="preserve"> </w:t>
            </w:r>
            <w:r w:rsidRPr="00E83630">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0E3658" w:rsidRPr="00B7202E" w14:paraId="2DA2D0C2" w14:textId="77777777" w:rsidTr="00BE0DC6">
        <w:tc>
          <w:tcPr>
            <w:tcW w:w="5386" w:type="dxa"/>
            <w:tcBorders>
              <w:top w:val="nil"/>
              <w:left w:val="nil"/>
              <w:bottom w:val="nil"/>
              <w:right w:val="nil"/>
            </w:tcBorders>
          </w:tcPr>
          <w:p w14:paraId="7C21ED8D" w14:textId="64F5926E" w:rsidR="000E3658" w:rsidRDefault="000E3658" w:rsidP="000E3658">
            <w:pPr>
              <w:tabs>
                <w:tab w:val="left" w:pos="132"/>
              </w:tabs>
              <w:rPr>
                <w:rFonts w:ascii="Sylfaen" w:hAnsi="Sylfaen" w:cs="Sylfaen"/>
                <w:b/>
                <w:sz w:val="20"/>
                <w:szCs w:val="20"/>
                <w:lang w:val="hy-AM"/>
              </w:rPr>
            </w:pPr>
          </w:p>
          <w:p w14:paraId="3CA33268" w14:textId="77777777" w:rsidR="000E3658" w:rsidRPr="00E83630" w:rsidRDefault="000E3658" w:rsidP="00BE0DC6">
            <w:pPr>
              <w:tabs>
                <w:tab w:val="left" w:pos="132"/>
              </w:tabs>
              <w:ind w:firstLine="91"/>
              <w:jc w:val="center"/>
              <w:rPr>
                <w:rFonts w:ascii="Sylfaen" w:hAnsi="Sylfaen" w:cs="Sylfaen"/>
                <w:b/>
                <w:sz w:val="20"/>
                <w:szCs w:val="20"/>
                <w:lang w:val="hy-AM"/>
              </w:rPr>
            </w:pPr>
            <w:r w:rsidRPr="00E83630">
              <w:rPr>
                <w:rFonts w:ascii="Sylfaen" w:hAnsi="Sylfaen" w:cs="Sylfaen"/>
                <w:b/>
                <w:sz w:val="20"/>
                <w:szCs w:val="20"/>
                <w:lang w:val="hy-AM"/>
              </w:rPr>
              <w:t>7</w:t>
            </w:r>
            <w:r w:rsidRPr="00E83630">
              <w:rPr>
                <w:rFonts w:ascii="Sylfaen" w:hAnsi="Sylfaen" w:cs="Sylfaen"/>
                <w:b/>
                <w:sz w:val="20"/>
                <w:szCs w:val="20"/>
                <w:lang w:val="pt-BR"/>
              </w:rPr>
              <w:t>.</w:t>
            </w:r>
            <w:r w:rsidRPr="00E83630">
              <w:rPr>
                <w:rFonts w:ascii="Sylfaen" w:hAnsi="Sylfaen"/>
                <w:b/>
                <w:sz w:val="20"/>
                <w:szCs w:val="20"/>
                <w:lang w:val="pt-BR"/>
              </w:rPr>
              <w:t xml:space="preserve"> </w:t>
            </w:r>
            <w:r w:rsidRPr="00E83630">
              <w:rPr>
                <w:rFonts w:ascii="Sylfaen" w:hAnsi="Sylfaen" w:cs="Sylfaen"/>
                <w:b/>
                <w:sz w:val="20"/>
                <w:szCs w:val="20"/>
                <w:lang w:val="hy-AM"/>
              </w:rPr>
              <w:t>Կողմերի</w:t>
            </w:r>
            <w:r w:rsidRPr="00E83630">
              <w:rPr>
                <w:rFonts w:ascii="Sylfaen" w:hAnsi="Sylfaen"/>
                <w:b/>
                <w:sz w:val="20"/>
                <w:szCs w:val="20"/>
                <w:lang w:val="hy-AM"/>
              </w:rPr>
              <w:t xml:space="preserve"> </w:t>
            </w:r>
            <w:r w:rsidRPr="00E83630">
              <w:rPr>
                <w:rFonts w:ascii="Sylfaen" w:hAnsi="Sylfaen" w:cs="Sylfaen"/>
                <w:b/>
                <w:sz w:val="20"/>
                <w:szCs w:val="20"/>
                <w:lang w:val="hy-AM"/>
              </w:rPr>
              <w:t>պատասխանատվությունը</w:t>
            </w:r>
          </w:p>
          <w:p w14:paraId="5BD1A71B" w14:textId="77777777" w:rsidR="000E3658" w:rsidRPr="00E83630" w:rsidRDefault="000E3658" w:rsidP="00BE0DC6">
            <w:pPr>
              <w:tabs>
                <w:tab w:val="left" w:pos="132"/>
              </w:tabs>
              <w:ind w:firstLine="91"/>
              <w:jc w:val="center"/>
              <w:rPr>
                <w:rFonts w:ascii="Sylfaen" w:hAnsi="Sylfaen" w:cs="Sylfaen"/>
                <w:b/>
                <w:sz w:val="20"/>
                <w:szCs w:val="20"/>
                <w:lang w:val="pt-BR"/>
              </w:rPr>
            </w:pPr>
          </w:p>
          <w:p w14:paraId="6DF40208" w14:textId="300CA844" w:rsidR="000E3658" w:rsidRPr="000E3658" w:rsidRDefault="000E3658" w:rsidP="00BE0DC6">
            <w:pPr>
              <w:tabs>
                <w:tab w:val="left" w:pos="132"/>
              </w:tabs>
              <w:jc w:val="both"/>
              <w:rPr>
                <w:rFonts w:ascii="Sylfaen" w:hAnsi="Sylfaen" w:cs="Sylfaen"/>
                <w:sz w:val="20"/>
                <w:szCs w:val="20"/>
                <w:lang w:val="hy-AM"/>
              </w:rPr>
            </w:pPr>
            <w:r w:rsidRPr="00E83630">
              <w:rPr>
                <w:rFonts w:ascii="Sylfaen" w:hAnsi="Sylfaen" w:cs="Sylfaen"/>
                <w:sz w:val="20"/>
                <w:szCs w:val="20"/>
                <w:lang w:val="hy-AM"/>
              </w:rPr>
              <w:t>7</w:t>
            </w:r>
            <w:r w:rsidRPr="00E83630">
              <w:rPr>
                <w:rFonts w:ascii="Sylfaen" w:hAnsi="Sylfaen" w:cs="Sylfaen"/>
                <w:sz w:val="20"/>
                <w:szCs w:val="20"/>
                <w:lang w:val="pt-BR"/>
              </w:rPr>
              <w:t>.1</w:t>
            </w:r>
            <w:r w:rsidRPr="00E83630">
              <w:rPr>
                <w:rFonts w:ascii="Sylfaen" w:hAnsi="Sylfaen"/>
                <w:sz w:val="20"/>
                <w:szCs w:val="20"/>
                <w:lang w:val="pt-BR"/>
              </w:rPr>
              <w:t xml:space="preserve">. </w:t>
            </w:r>
            <w:r w:rsidRPr="00E83630">
              <w:rPr>
                <w:rFonts w:ascii="Sylfaen" w:hAnsi="Sylfaen" w:cs="Sylfaen"/>
                <w:sz w:val="20"/>
                <w:szCs w:val="20"/>
                <w:lang w:val="hy-AM"/>
              </w:rPr>
              <w:t>Ապրանքի</w:t>
            </w:r>
            <w:r w:rsidRPr="00E83630">
              <w:rPr>
                <w:rFonts w:ascii="Sylfaen" w:hAnsi="Sylfaen"/>
                <w:sz w:val="20"/>
                <w:szCs w:val="20"/>
                <w:lang w:val="pt-BR"/>
              </w:rPr>
              <w:t xml:space="preserve"> </w:t>
            </w:r>
            <w:r w:rsidRPr="00E83630">
              <w:rPr>
                <w:rFonts w:ascii="Sylfaen" w:hAnsi="Sylfaen" w:cs="Sylfaen"/>
                <w:sz w:val="20"/>
                <w:szCs w:val="20"/>
                <w:lang w:val="hy-AM"/>
              </w:rPr>
              <w:t>մատակարաման</w:t>
            </w:r>
            <w:r w:rsidRPr="00E83630">
              <w:rPr>
                <w:rFonts w:ascii="Sylfaen" w:hAnsi="Sylfaen"/>
                <w:sz w:val="20"/>
                <w:szCs w:val="20"/>
                <w:lang w:val="pt-BR"/>
              </w:rPr>
              <w:t xml:space="preserve"> </w:t>
            </w:r>
            <w:r w:rsidRPr="00E83630">
              <w:rPr>
                <w:rFonts w:ascii="Sylfaen" w:hAnsi="Sylfaen" w:cs="Sylfaen"/>
                <w:sz w:val="20"/>
                <w:szCs w:val="20"/>
                <w:lang w:val="hy-AM"/>
              </w:rPr>
              <w:t>ուշացման</w:t>
            </w:r>
            <w:r w:rsidRPr="00E83630">
              <w:rPr>
                <w:rFonts w:ascii="Sylfaen" w:hAnsi="Sylfaen"/>
                <w:sz w:val="20"/>
                <w:szCs w:val="20"/>
                <w:lang w:val="pt-BR"/>
              </w:rPr>
              <w:t xml:space="preserve"> </w:t>
            </w:r>
            <w:r w:rsidRPr="00E83630">
              <w:rPr>
                <w:rFonts w:ascii="Sylfaen" w:hAnsi="Sylfaen" w:cs="Sylfaen"/>
                <w:sz w:val="20"/>
                <w:szCs w:val="20"/>
                <w:lang w:val="hy-AM"/>
              </w:rPr>
              <w:t>կամ</w:t>
            </w:r>
            <w:r w:rsidRPr="00E83630">
              <w:rPr>
                <w:rFonts w:ascii="Sylfaen" w:hAnsi="Sylfaen"/>
                <w:sz w:val="20"/>
                <w:szCs w:val="20"/>
                <w:lang w:val="pt-BR"/>
              </w:rPr>
              <w:t xml:space="preserve"> </w:t>
            </w:r>
            <w:r w:rsidRPr="00E83630">
              <w:rPr>
                <w:rFonts w:ascii="Sylfaen" w:hAnsi="Sylfaen" w:cs="Sylfaen"/>
                <w:sz w:val="20"/>
                <w:szCs w:val="20"/>
                <w:lang w:val="hy-AM"/>
              </w:rPr>
              <w:t>թերի</w:t>
            </w:r>
            <w:r w:rsidRPr="00E83630">
              <w:rPr>
                <w:rFonts w:ascii="Sylfaen" w:hAnsi="Sylfaen"/>
                <w:sz w:val="20"/>
                <w:szCs w:val="20"/>
                <w:lang w:val="pt-BR"/>
              </w:rPr>
              <w:t xml:space="preserve"> </w:t>
            </w:r>
            <w:r w:rsidRPr="00E83630">
              <w:rPr>
                <w:rFonts w:ascii="Sylfaen" w:hAnsi="Sylfaen" w:cs="Sylfaen"/>
                <w:sz w:val="20"/>
                <w:szCs w:val="20"/>
                <w:lang w:val="hy-AM"/>
              </w:rPr>
              <w:t>մատակարարման</w:t>
            </w:r>
            <w:r w:rsidRPr="00E83630">
              <w:rPr>
                <w:rFonts w:ascii="Sylfaen" w:hAnsi="Sylfaen"/>
                <w:sz w:val="20"/>
                <w:szCs w:val="20"/>
                <w:lang w:val="pt-BR"/>
              </w:rPr>
              <w:t xml:space="preserve"> </w:t>
            </w:r>
            <w:r w:rsidRPr="00E83630">
              <w:rPr>
                <w:rFonts w:ascii="Sylfaen" w:hAnsi="Sylfaen" w:cs="Sylfaen"/>
                <w:sz w:val="20"/>
                <w:szCs w:val="20"/>
                <w:lang w:val="hy-AM"/>
              </w:rPr>
              <w:t>դեպքում</w:t>
            </w:r>
            <w:r w:rsidRPr="00E83630">
              <w:rPr>
                <w:rFonts w:ascii="Sylfaen" w:hAnsi="Sylfaen"/>
                <w:sz w:val="20"/>
                <w:szCs w:val="20"/>
                <w:lang w:val="pt-BR"/>
              </w:rPr>
              <w:t xml:space="preserve"> </w:t>
            </w:r>
            <w:r w:rsidRPr="00E83630">
              <w:rPr>
                <w:rFonts w:ascii="Sylfaen" w:hAnsi="Sylfaen" w:cs="Sylfaen"/>
                <w:sz w:val="20"/>
                <w:szCs w:val="20"/>
                <w:lang w:val="hy-AM"/>
              </w:rPr>
              <w:t>Գնորդը</w:t>
            </w:r>
            <w:r w:rsidRPr="00E83630">
              <w:rPr>
                <w:rFonts w:ascii="Sylfaen" w:hAnsi="Sylfaen"/>
                <w:sz w:val="20"/>
                <w:szCs w:val="20"/>
                <w:lang w:val="pt-BR"/>
              </w:rPr>
              <w:t xml:space="preserve"> </w:t>
            </w:r>
            <w:r w:rsidRPr="00E83630">
              <w:rPr>
                <w:rFonts w:ascii="Sylfaen" w:hAnsi="Sylfaen" w:cs="Sylfaen"/>
                <w:sz w:val="20"/>
                <w:szCs w:val="20"/>
                <w:lang w:val="hy-AM"/>
              </w:rPr>
              <w:t>իրավունք ունի</w:t>
            </w:r>
            <w:r w:rsidRPr="00E83630">
              <w:rPr>
                <w:rFonts w:ascii="Sylfaen" w:hAnsi="Sylfaen"/>
                <w:sz w:val="20"/>
                <w:szCs w:val="20"/>
                <w:lang w:val="hy-AM"/>
              </w:rPr>
              <w:t xml:space="preserve"> </w:t>
            </w:r>
            <w:r w:rsidRPr="00E83630">
              <w:rPr>
                <w:rFonts w:ascii="Sylfaen" w:hAnsi="Sylfaen"/>
                <w:sz w:val="20"/>
                <w:szCs w:val="20"/>
                <w:lang w:val="pt-BR"/>
              </w:rPr>
              <w:t xml:space="preserve"> </w:t>
            </w:r>
            <w:r w:rsidRPr="00E83630">
              <w:rPr>
                <w:rFonts w:ascii="Sylfaen" w:hAnsi="Sylfaen" w:cs="Sylfaen"/>
                <w:sz w:val="20"/>
                <w:szCs w:val="20"/>
                <w:lang w:val="hy-AM"/>
              </w:rPr>
              <w:t>Մատակարարից</w:t>
            </w:r>
            <w:r w:rsidRPr="00E83630">
              <w:rPr>
                <w:rFonts w:ascii="Sylfaen" w:hAnsi="Sylfaen"/>
                <w:sz w:val="20"/>
                <w:szCs w:val="20"/>
                <w:lang w:val="pt-BR"/>
              </w:rPr>
              <w:t xml:space="preserve"> </w:t>
            </w:r>
            <w:r w:rsidRPr="00E83630">
              <w:rPr>
                <w:rFonts w:ascii="Sylfaen" w:hAnsi="Sylfaen" w:cs="Sylfaen"/>
                <w:sz w:val="20"/>
                <w:szCs w:val="20"/>
                <w:lang w:val="hy-AM"/>
              </w:rPr>
              <w:t>գանձել</w:t>
            </w:r>
            <w:r w:rsidRPr="00E83630">
              <w:rPr>
                <w:rFonts w:ascii="Sylfaen" w:hAnsi="Sylfaen"/>
                <w:sz w:val="20"/>
                <w:szCs w:val="20"/>
                <w:lang w:val="pt-BR"/>
              </w:rPr>
              <w:t xml:space="preserve"> 0,</w:t>
            </w:r>
            <w:r w:rsidRPr="00E83630">
              <w:rPr>
                <w:rFonts w:ascii="Sylfaen" w:hAnsi="Sylfaen"/>
                <w:sz w:val="20"/>
                <w:szCs w:val="20"/>
                <w:lang w:val="hy-AM"/>
              </w:rPr>
              <w:t>13</w:t>
            </w:r>
            <w:r w:rsidRPr="00E83630">
              <w:rPr>
                <w:rFonts w:ascii="Sylfaen" w:hAnsi="Sylfaen"/>
                <w:sz w:val="20"/>
                <w:szCs w:val="20"/>
                <w:lang w:val="pt-BR"/>
              </w:rPr>
              <w:t xml:space="preserve">% </w:t>
            </w:r>
            <w:r w:rsidRPr="00E83630">
              <w:rPr>
                <w:rFonts w:ascii="Sylfaen" w:hAnsi="Sylfaen" w:cs="Sylfaen"/>
                <w:sz w:val="20"/>
                <w:szCs w:val="20"/>
                <w:lang w:val="hy-AM"/>
              </w:rPr>
              <w:t>տույժ՝</w:t>
            </w:r>
            <w:r w:rsidRPr="00E83630">
              <w:rPr>
                <w:rFonts w:ascii="Sylfaen" w:hAnsi="Sylfaen"/>
                <w:sz w:val="20"/>
                <w:szCs w:val="20"/>
                <w:lang w:val="pt-BR"/>
              </w:rPr>
              <w:t xml:space="preserve"> </w:t>
            </w:r>
            <w:r w:rsidRPr="00E83630">
              <w:rPr>
                <w:rFonts w:ascii="Sylfaen" w:hAnsi="Sylfaen" w:cs="Sylfaen"/>
                <w:sz w:val="20"/>
                <w:szCs w:val="20"/>
                <w:lang w:val="hy-AM"/>
              </w:rPr>
              <w:t>թերի</w:t>
            </w:r>
            <w:r w:rsidRPr="00E83630">
              <w:rPr>
                <w:rFonts w:ascii="Sylfaen" w:hAnsi="Sylfaen"/>
                <w:sz w:val="20"/>
                <w:szCs w:val="20"/>
                <w:lang w:val="pt-BR"/>
              </w:rPr>
              <w:t xml:space="preserve"> </w:t>
            </w:r>
            <w:r w:rsidRPr="00E83630">
              <w:rPr>
                <w:rFonts w:ascii="Sylfaen" w:hAnsi="Sylfaen" w:cs="Sylfaen"/>
                <w:sz w:val="20"/>
                <w:szCs w:val="20"/>
                <w:lang w:val="hy-AM"/>
              </w:rPr>
              <w:t xml:space="preserve">մատակարարված Ապրանքի արժեքից, ուշացման ամեն օրվա համար, մինչև պարտականությունների փաստացի </w:t>
            </w:r>
            <w:r w:rsidRPr="00E83630">
              <w:rPr>
                <w:rFonts w:ascii="Sylfaen" w:hAnsi="Sylfaen" w:cs="Sylfaen"/>
                <w:sz w:val="20"/>
                <w:szCs w:val="20"/>
                <w:lang w:val="hy-AM"/>
              </w:rPr>
              <w:lastRenderedPageBreak/>
              <w:t>կատարումը, բայց ոչ ավել քան Ապրանքի ընդհանուր արժեքի 10%-ից:</w:t>
            </w:r>
          </w:p>
        </w:tc>
        <w:tc>
          <w:tcPr>
            <w:tcW w:w="4992" w:type="dxa"/>
            <w:tcBorders>
              <w:top w:val="nil"/>
              <w:left w:val="nil"/>
              <w:bottom w:val="nil"/>
              <w:right w:val="nil"/>
            </w:tcBorders>
          </w:tcPr>
          <w:p w14:paraId="7FB920EC" w14:textId="3E6FE4EA" w:rsidR="000E3658" w:rsidRDefault="000E3658" w:rsidP="000E3658">
            <w:pPr>
              <w:rPr>
                <w:rFonts w:ascii="Sylfaen" w:hAnsi="Sylfaen"/>
                <w:b/>
                <w:sz w:val="20"/>
                <w:szCs w:val="20"/>
                <w:lang w:val="pt-BR"/>
              </w:rPr>
            </w:pPr>
          </w:p>
          <w:p w14:paraId="7C30FC5C" w14:textId="77777777" w:rsidR="000E3658" w:rsidRPr="00E83630" w:rsidRDefault="000E3658" w:rsidP="00BE0DC6">
            <w:pPr>
              <w:jc w:val="center"/>
              <w:rPr>
                <w:rFonts w:ascii="Sylfaen" w:hAnsi="Sylfaen"/>
                <w:b/>
                <w:sz w:val="20"/>
                <w:szCs w:val="20"/>
              </w:rPr>
            </w:pPr>
            <w:r w:rsidRPr="00E83630">
              <w:rPr>
                <w:rFonts w:ascii="Sylfaen" w:hAnsi="Sylfaen"/>
                <w:b/>
                <w:sz w:val="20"/>
                <w:szCs w:val="20"/>
                <w:lang w:val="pt-BR"/>
              </w:rPr>
              <w:t xml:space="preserve">7. </w:t>
            </w:r>
            <w:r w:rsidRPr="00E83630">
              <w:rPr>
                <w:rFonts w:ascii="Sylfaen" w:hAnsi="Sylfaen"/>
                <w:b/>
                <w:sz w:val="20"/>
                <w:szCs w:val="20"/>
              </w:rPr>
              <w:t>Ответственность сторон</w:t>
            </w:r>
          </w:p>
          <w:p w14:paraId="7E4E54B9" w14:textId="77777777" w:rsidR="000E3658" w:rsidRPr="00E83630" w:rsidRDefault="000E3658" w:rsidP="00BE0DC6">
            <w:pPr>
              <w:jc w:val="center"/>
              <w:rPr>
                <w:rFonts w:ascii="Sylfaen" w:hAnsi="Sylfaen"/>
                <w:b/>
                <w:sz w:val="20"/>
                <w:szCs w:val="20"/>
                <w:lang w:val="pt-BR"/>
              </w:rPr>
            </w:pPr>
          </w:p>
          <w:p w14:paraId="1E152E6D" w14:textId="77777777" w:rsidR="000E3658" w:rsidRPr="00E83630" w:rsidRDefault="000E3658" w:rsidP="00BE0DC6">
            <w:pPr>
              <w:jc w:val="both"/>
              <w:rPr>
                <w:rFonts w:ascii="Sylfaen" w:hAnsi="Sylfaen"/>
                <w:sz w:val="20"/>
                <w:szCs w:val="20"/>
              </w:rPr>
            </w:pPr>
            <w:r w:rsidRPr="00E8363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E83630">
              <w:rPr>
                <w:rFonts w:ascii="Sylfaen" w:hAnsi="Sylfaen"/>
                <w:sz w:val="20"/>
                <w:szCs w:val="20"/>
                <w:lang w:val="hy-AM"/>
              </w:rPr>
              <w:t>10</w:t>
            </w:r>
            <w:r w:rsidRPr="00E83630">
              <w:rPr>
                <w:rFonts w:ascii="Sylfaen" w:hAnsi="Sylfaen"/>
                <w:sz w:val="20"/>
                <w:szCs w:val="20"/>
              </w:rPr>
              <w:t>% от общей стоимости Товара.</w:t>
            </w:r>
          </w:p>
        </w:tc>
      </w:tr>
      <w:tr w:rsidR="000E3658" w:rsidRPr="00B7202E" w14:paraId="2D397D4B" w14:textId="77777777" w:rsidTr="00BE0DC6">
        <w:tc>
          <w:tcPr>
            <w:tcW w:w="5386" w:type="dxa"/>
            <w:tcBorders>
              <w:top w:val="nil"/>
              <w:left w:val="nil"/>
              <w:bottom w:val="nil"/>
              <w:right w:val="nil"/>
            </w:tcBorders>
          </w:tcPr>
          <w:p w14:paraId="5A2F6F0D" w14:textId="77777777" w:rsidR="000E3658" w:rsidRPr="00E83630" w:rsidRDefault="000E3658" w:rsidP="00BE0DC6">
            <w:pPr>
              <w:tabs>
                <w:tab w:val="left" w:pos="132"/>
              </w:tabs>
              <w:jc w:val="both"/>
              <w:rPr>
                <w:rFonts w:ascii="Sylfaen" w:hAnsi="Sylfaen" w:cs="Sylfaen"/>
                <w:sz w:val="20"/>
                <w:szCs w:val="20"/>
                <w:lang w:val="pt-BR"/>
              </w:rPr>
            </w:pPr>
            <w:r w:rsidRPr="00E83630">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992" w:type="dxa"/>
            <w:tcBorders>
              <w:top w:val="nil"/>
              <w:left w:val="nil"/>
              <w:bottom w:val="nil"/>
              <w:right w:val="nil"/>
            </w:tcBorders>
          </w:tcPr>
          <w:p w14:paraId="4AA4BED3" w14:textId="5FB08BBA" w:rsidR="000E3658" w:rsidRPr="00E83630" w:rsidRDefault="000E3658" w:rsidP="00BE0DC6">
            <w:pPr>
              <w:jc w:val="both"/>
              <w:rPr>
                <w:rFonts w:ascii="Sylfaen" w:hAnsi="Sylfaen"/>
                <w:sz w:val="20"/>
                <w:szCs w:val="20"/>
              </w:rPr>
            </w:pPr>
            <w:r w:rsidRPr="00E8363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E83630">
              <w:rPr>
                <w:rFonts w:ascii="Sylfaen" w:hAnsi="Sylfaen"/>
                <w:sz w:val="20"/>
                <w:szCs w:val="20"/>
                <w:lang w:val="hy-AM"/>
              </w:rPr>
              <w:t>10</w:t>
            </w:r>
            <w:r w:rsidRPr="00E83630">
              <w:rPr>
                <w:rFonts w:ascii="Sylfaen" w:hAnsi="Sylfaen"/>
                <w:sz w:val="20"/>
                <w:szCs w:val="20"/>
              </w:rPr>
              <w:t>% от общей стоимости Товара.</w:t>
            </w:r>
          </w:p>
        </w:tc>
      </w:tr>
      <w:tr w:rsidR="000E3658" w:rsidRPr="00B7202E" w14:paraId="3B60C014" w14:textId="77777777" w:rsidTr="00BE0DC6">
        <w:trPr>
          <w:trHeight w:val="1330"/>
        </w:trPr>
        <w:tc>
          <w:tcPr>
            <w:tcW w:w="5386" w:type="dxa"/>
            <w:tcBorders>
              <w:top w:val="nil"/>
              <w:left w:val="nil"/>
              <w:bottom w:val="nil"/>
              <w:right w:val="nil"/>
            </w:tcBorders>
          </w:tcPr>
          <w:p w14:paraId="11887B85" w14:textId="77777777" w:rsidR="000E3658" w:rsidRPr="00E83630" w:rsidRDefault="000E3658" w:rsidP="00BE0DC6">
            <w:pPr>
              <w:autoSpaceDE w:val="0"/>
              <w:autoSpaceDN w:val="0"/>
              <w:adjustRightInd w:val="0"/>
              <w:jc w:val="both"/>
              <w:rPr>
                <w:rFonts w:ascii="Sylfaen" w:hAnsi="Sylfaen" w:cs="Sylfaen"/>
                <w:sz w:val="20"/>
                <w:szCs w:val="20"/>
                <w:lang w:val="hy-AM"/>
              </w:rPr>
            </w:pPr>
          </w:p>
          <w:p w14:paraId="183420D2" w14:textId="3B57600A" w:rsidR="000E3658" w:rsidRPr="000E3658" w:rsidRDefault="000E3658" w:rsidP="00BE0DC6">
            <w:pPr>
              <w:autoSpaceDE w:val="0"/>
              <w:autoSpaceDN w:val="0"/>
              <w:adjustRightInd w:val="0"/>
              <w:jc w:val="both"/>
              <w:rPr>
                <w:rFonts w:ascii="Sylfaen" w:hAnsi="Sylfaen"/>
                <w:sz w:val="20"/>
                <w:szCs w:val="20"/>
                <w:lang w:val="pt-BR"/>
              </w:rPr>
            </w:pPr>
            <w:r w:rsidRPr="00E83630">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E83630">
              <w:rPr>
                <w:rFonts w:ascii="Sylfaen" w:hAnsi="Sylfaen"/>
                <w:sz w:val="20"/>
                <w:szCs w:val="20"/>
                <w:lang w:val="pt-BR"/>
              </w:rPr>
              <w:t>:</w:t>
            </w:r>
          </w:p>
        </w:tc>
        <w:tc>
          <w:tcPr>
            <w:tcW w:w="4992" w:type="dxa"/>
            <w:tcBorders>
              <w:top w:val="nil"/>
              <w:left w:val="nil"/>
              <w:bottom w:val="nil"/>
              <w:right w:val="nil"/>
            </w:tcBorders>
          </w:tcPr>
          <w:p w14:paraId="22DBCFAA" w14:textId="77777777" w:rsidR="000E3658" w:rsidRPr="000E3658" w:rsidRDefault="000E3658" w:rsidP="00BE0DC6">
            <w:pPr>
              <w:widowControl w:val="0"/>
              <w:tabs>
                <w:tab w:val="left" w:pos="-240"/>
                <w:tab w:val="left" w:pos="709"/>
                <w:tab w:val="left" w:pos="7982"/>
              </w:tabs>
              <w:suppressAutoHyphens/>
              <w:jc w:val="both"/>
              <w:rPr>
                <w:rFonts w:ascii="Sylfaen" w:hAnsi="Sylfaen"/>
                <w:sz w:val="20"/>
                <w:szCs w:val="20"/>
                <w:lang w:val="pt-BR"/>
              </w:rPr>
            </w:pPr>
          </w:p>
          <w:p w14:paraId="65BA6926" w14:textId="77777777" w:rsidR="000E3658" w:rsidRPr="00E83630" w:rsidRDefault="000E3658" w:rsidP="00BE0DC6">
            <w:pPr>
              <w:widowControl w:val="0"/>
              <w:tabs>
                <w:tab w:val="left" w:pos="-240"/>
                <w:tab w:val="left" w:pos="709"/>
                <w:tab w:val="left" w:pos="7982"/>
              </w:tabs>
              <w:suppressAutoHyphens/>
              <w:jc w:val="both"/>
              <w:rPr>
                <w:rFonts w:ascii="Sylfaen" w:hAnsi="Sylfaen"/>
                <w:sz w:val="20"/>
                <w:szCs w:val="20"/>
              </w:rPr>
            </w:pPr>
            <w:r w:rsidRPr="00E83630">
              <w:rPr>
                <w:rFonts w:ascii="Sylfaen" w:hAnsi="Sylfaen"/>
                <w:sz w:val="20"/>
                <w:szCs w:val="20"/>
                <w:lang w:val="hy-AM"/>
              </w:rPr>
              <w:t>7.</w:t>
            </w:r>
            <w:r w:rsidRPr="00E83630">
              <w:rPr>
                <w:rFonts w:ascii="Sylfaen" w:hAnsi="Sylfaen"/>
                <w:sz w:val="20"/>
                <w:szCs w:val="20"/>
              </w:rPr>
              <w:t>3</w:t>
            </w:r>
            <w:r w:rsidRPr="00E83630">
              <w:rPr>
                <w:rFonts w:ascii="Sylfaen" w:hAnsi="Sylfaen"/>
                <w:sz w:val="20"/>
                <w:szCs w:val="20"/>
                <w:lang w:val="hy-AM"/>
              </w:rPr>
              <w:t xml:space="preserve"> </w:t>
            </w:r>
            <w:r w:rsidRPr="00E83630">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0E3658" w:rsidRPr="00E83630" w14:paraId="0F08807D" w14:textId="77777777" w:rsidTr="00BE0DC6">
        <w:tc>
          <w:tcPr>
            <w:tcW w:w="5386" w:type="dxa"/>
            <w:tcBorders>
              <w:top w:val="nil"/>
              <w:left w:val="nil"/>
              <w:bottom w:val="nil"/>
              <w:right w:val="nil"/>
            </w:tcBorders>
          </w:tcPr>
          <w:p w14:paraId="09B5A0FA" w14:textId="77777777" w:rsidR="000E3658" w:rsidRPr="00E83630" w:rsidRDefault="000E3658" w:rsidP="00BE0DC6">
            <w:pPr>
              <w:autoSpaceDE w:val="0"/>
              <w:autoSpaceDN w:val="0"/>
              <w:adjustRightInd w:val="0"/>
              <w:jc w:val="center"/>
              <w:rPr>
                <w:rFonts w:ascii="Sylfaen" w:hAnsi="Sylfaen" w:cs="Sylfaen"/>
                <w:sz w:val="20"/>
                <w:szCs w:val="20"/>
                <w:lang w:val="pt-BR"/>
              </w:rPr>
            </w:pPr>
          </w:p>
          <w:p w14:paraId="17ED44E7" w14:textId="77777777" w:rsidR="000E3658" w:rsidRPr="00E83630" w:rsidRDefault="000E3658" w:rsidP="00BE0DC6">
            <w:pPr>
              <w:autoSpaceDE w:val="0"/>
              <w:autoSpaceDN w:val="0"/>
              <w:adjustRightInd w:val="0"/>
              <w:jc w:val="center"/>
              <w:rPr>
                <w:rFonts w:ascii="Sylfaen" w:hAnsi="Sylfaen" w:cs="Sylfaen"/>
                <w:b/>
                <w:sz w:val="20"/>
                <w:szCs w:val="20"/>
                <w:lang w:val="hy-AM"/>
              </w:rPr>
            </w:pPr>
            <w:r w:rsidRPr="00E83630">
              <w:rPr>
                <w:rFonts w:ascii="Sylfaen" w:hAnsi="Sylfaen" w:cs="Sylfaen"/>
                <w:b/>
                <w:sz w:val="20"/>
                <w:szCs w:val="20"/>
                <w:lang w:val="pt-BR"/>
              </w:rPr>
              <w:t>8.</w:t>
            </w:r>
            <w:r w:rsidRPr="00E83630">
              <w:rPr>
                <w:rFonts w:ascii="Sylfaen" w:hAnsi="Sylfaen" w:cs="Sylfaen"/>
                <w:b/>
                <w:sz w:val="20"/>
                <w:szCs w:val="20"/>
                <w:lang w:val="hy-AM"/>
              </w:rPr>
              <w:t xml:space="preserve"> Պայմանագրի</w:t>
            </w:r>
            <w:r w:rsidRPr="00E83630">
              <w:rPr>
                <w:rFonts w:ascii="Sylfaen" w:hAnsi="Sylfaen"/>
                <w:b/>
                <w:sz w:val="20"/>
                <w:szCs w:val="20"/>
                <w:lang w:val="hy-AM"/>
              </w:rPr>
              <w:t xml:space="preserve"> </w:t>
            </w:r>
            <w:r w:rsidRPr="00E83630">
              <w:rPr>
                <w:rFonts w:ascii="Sylfaen" w:hAnsi="Sylfaen" w:cs="Sylfaen"/>
                <w:b/>
                <w:sz w:val="20"/>
                <w:szCs w:val="20"/>
                <w:lang w:val="hy-AM"/>
              </w:rPr>
              <w:t>գործողության</w:t>
            </w:r>
            <w:r w:rsidRPr="00E83630">
              <w:rPr>
                <w:rFonts w:ascii="Sylfaen" w:hAnsi="Sylfaen"/>
                <w:b/>
                <w:sz w:val="20"/>
                <w:szCs w:val="20"/>
                <w:lang w:val="hy-AM"/>
              </w:rPr>
              <w:t xml:space="preserve"> </w:t>
            </w:r>
            <w:r w:rsidRPr="00E83630">
              <w:rPr>
                <w:rFonts w:ascii="Sylfaen" w:hAnsi="Sylfaen" w:cs="Sylfaen"/>
                <w:b/>
                <w:sz w:val="20"/>
                <w:szCs w:val="20"/>
                <w:lang w:val="hy-AM"/>
              </w:rPr>
              <w:t>ժամկետը</w:t>
            </w:r>
          </w:p>
        </w:tc>
        <w:tc>
          <w:tcPr>
            <w:tcW w:w="4992" w:type="dxa"/>
            <w:tcBorders>
              <w:top w:val="nil"/>
              <w:left w:val="nil"/>
              <w:bottom w:val="nil"/>
              <w:right w:val="nil"/>
            </w:tcBorders>
          </w:tcPr>
          <w:p w14:paraId="04792099" w14:textId="77777777" w:rsidR="000E3658" w:rsidRPr="00E83630" w:rsidRDefault="000E3658" w:rsidP="00BE0DC6">
            <w:pPr>
              <w:widowControl w:val="0"/>
              <w:tabs>
                <w:tab w:val="left" w:pos="-240"/>
                <w:tab w:val="left" w:pos="709"/>
                <w:tab w:val="left" w:pos="7982"/>
              </w:tabs>
              <w:suppressAutoHyphens/>
              <w:jc w:val="center"/>
              <w:rPr>
                <w:rFonts w:ascii="Sylfaen" w:hAnsi="Sylfaen"/>
                <w:b/>
                <w:sz w:val="20"/>
                <w:szCs w:val="20"/>
              </w:rPr>
            </w:pPr>
          </w:p>
          <w:p w14:paraId="35E4366B" w14:textId="77777777" w:rsidR="000E3658" w:rsidRPr="00E83630" w:rsidRDefault="000E3658" w:rsidP="00BE0DC6">
            <w:pPr>
              <w:widowControl w:val="0"/>
              <w:tabs>
                <w:tab w:val="left" w:pos="-240"/>
                <w:tab w:val="left" w:pos="709"/>
                <w:tab w:val="left" w:pos="7982"/>
              </w:tabs>
              <w:suppressAutoHyphens/>
              <w:jc w:val="center"/>
              <w:rPr>
                <w:rFonts w:ascii="Sylfaen" w:hAnsi="Sylfaen"/>
                <w:sz w:val="20"/>
                <w:szCs w:val="20"/>
                <w:lang w:val="hy-AM"/>
              </w:rPr>
            </w:pPr>
            <w:r w:rsidRPr="00E83630">
              <w:rPr>
                <w:rFonts w:ascii="Sylfaen" w:hAnsi="Sylfaen"/>
                <w:b/>
                <w:sz w:val="20"/>
                <w:szCs w:val="20"/>
              </w:rPr>
              <w:t>8. Срок действия Договора</w:t>
            </w:r>
          </w:p>
        </w:tc>
      </w:tr>
      <w:tr w:rsidR="000E3658" w:rsidRPr="00B7202E" w14:paraId="018B398F" w14:textId="77777777" w:rsidTr="000E3658">
        <w:trPr>
          <w:trHeight w:val="1365"/>
        </w:trPr>
        <w:tc>
          <w:tcPr>
            <w:tcW w:w="5386" w:type="dxa"/>
            <w:tcBorders>
              <w:top w:val="nil"/>
              <w:left w:val="nil"/>
              <w:bottom w:val="nil"/>
              <w:right w:val="nil"/>
            </w:tcBorders>
          </w:tcPr>
          <w:p w14:paraId="5435F82D" w14:textId="77777777" w:rsidR="000E3658" w:rsidRPr="00E83630" w:rsidRDefault="000E3658" w:rsidP="00BE0DC6">
            <w:pPr>
              <w:shd w:val="clear" w:color="auto" w:fill="FFFFFF" w:themeFill="background1"/>
              <w:jc w:val="both"/>
              <w:rPr>
                <w:rFonts w:ascii="Sylfaen" w:hAnsi="Sylfaen"/>
                <w:sz w:val="20"/>
                <w:szCs w:val="20"/>
                <w:lang w:val="hy-AM"/>
              </w:rPr>
            </w:pPr>
          </w:p>
          <w:p w14:paraId="5A02FE8C" w14:textId="1A3A9F34" w:rsidR="000E3658" w:rsidRPr="000E3658" w:rsidRDefault="000E3658" w:rsidP="00BE0DC6">
            <w:pPr>
              <w:shd w:val="clear" w:color="auto" w:fill="FFFFFF" w:themeFill="background1"/>
              <w:jc w:val="both"/>
              <w:rPr>
                <w:sz w:val="20"/>
                <w:szCs w:val="20"/>
                <w:lang w:val="hy-AM"/>
              </w:rPr>
            </w:pPr>
            <w:r w:rsidRPr="00E83630">
              <w:rPr>
                <w:rFonts w:ascii="Sylfaen" w:hAnsi="Sylfaen"/>
                <w:sz w:val="20"/>
                <w:szCs w:val="20"/>
                <w:lang w:val="hy-AM"/>
              </w:rPr>
              <w:t xml:space="preserve">8.1. </w:t>
            </w:r>
            <w:r>
              <w:rPr>
                <w:rFonts w:ascii="Sylfaen" w:hAnsi="Sylfaen" w:cs="Sylfaen"/>
                <w:sz w:val="20"/>
                <w:szCs w:val="20"/>
                <w:lang w:val="hy-AM"/>
              </w:rPr>
              <w:t>Պայմանագիրն ուժի մեջ է մտնում Կ</w:t>
            </w:r>
            <w:r w:rsidRPr="002865F2">
              <w:rPr>
                <w:rFonts w:ascii="Sylfaen" w:hAnsi="Sylfaen" w:cs="Sylfaen"/>
                <w:sz w:val="20"/>
                <w:szCs w:val="20"/>
                <w:lang w:val="hy-AM"/>
              </w:rPr>
              <w:t xml:space="preserve">ողմերի ստորագրման </w:t>
            </w:r>
            <w:r>
              <w:rPr>
                <w:rFonts w:ascii="Sylfaen" w:hAnsi="Sylfaen" w:cs="Sylfaen"/>
                <w:sz w:val="20"/>
                <w:szCs w:val="20"/>
                <w:lang w:val="hy-AM"/>
              </w:rPr>
              <w:t>ամսաթվից և գործում է մինչև 31.12.2026</w:t>
            </w:r>
            <w:r w:rsidRPr="002865F2">
              <w:rPr>
                <w:rFonts w:ascii="Sylfaen" w:hAnsi="Sylfaen" w:cs="Sylfaen"/>
                <w:sz w:val="20"/>
                <w:szCs w:val="20"/>
                <w:lang w:val="hy-AM"/>
              </w:rPr>
              <w:t xml:space="preserve"> թ., իսկ փոխհաշվարկների մասով մինչև դրանց ամբողջական կատարումը</w:t>
            </w:r>
            <w:r>
              <w:rPr>
                <w:sz w:val="20"/>
                <w:szCs w:val="20"/>
                <w:lang w:val="hy-AM"/>
              </w:rPr>
              <w:t>։</w:t>
            </w:r>
          </w:p>
        </w:tc>
        <w:tc>
          <w:tcPr>
            <w:tcW w:w="4992" w:type="dxa"/>
            <w:tcBorders>
              <w:top w:val="nil"/>
              <w:left w:val="nil"/>
              <w:bottom w:val="nil"/>
              <w:right w:val="nil"/>
            </w:tcBorders>
          </w:tcPr>
          <w:p w14:paraId="3FEC172D" w14:textId="77777777" w:rsidR="000E3658" w:rsidRPr="00E83630" w:rsidRDefault="000E3658" w:rsidP="00BE0DC6">
            <w:pPr>
              <w:widowControl w:val="0"/>
              <w:tabs>
                <w:tab w:val="left" w:pos="-240"/>
                <w:tab w:val="left" w:pos="709"/>
                <w:tab w:val="left" w:pos="7982"/>
              </w:tabs>
              <w:suppressAutoHyphens/>
              <w:jc w:val="both"/>
              <w:rPr>
                <w:rFonts w:ascii="Sylfaen" w:hAnsi="Sylfaen"/>
                <w:sz w:val="20"/>
                <w:szCs w:val="20"/>
                <w:lang w:val="hy-AM"/>
              </w:rPr>
            </w:pPr>
          </w:p>
          <w:p w14:paraId="5F41FCC7" w14:textId="77777777" w:rsidR="000E3658" w:rsidRPr="00E83630" w:rsidRDefault="000E3658" w:rsidP="00BE0DC6">
            <w:pPr>
              <w:widowControl w:val="0"/>
              <w:tabs>
                <w:tab w:val="left" w:pos="-240"/>
                <w:tab w:val="left" w:pos="709"/>
                <w:tab w:val="left" w:pos="7982"/>
              </w:tabs>
              <w:suppressAutoHyphens/>
              <w:jc w:val="both"/>
              <w:rPr>
                <w:sz w:val="20"/>
                <w:szCs w:val="20"/>
                <w:lang w:val="hy-AM"/>
              </w:rPr>
            </w:pPr>
            <w:r w:rsidRPr="00E83630">
              <w:rPr>
                <w:rFonts w:ascii="Sylfaen" w:hAnsi="Sylfaen"/>
                <w:sz w:val="20"/>
                <w:szCs w:val="20"/>
                <w:lang w:val="hy-AM"/>
              </w:rPr>
              <w:t>8.1</w:t>
            </w:r>
            <w:r w:rsidRPr="00E83630">
              <w:rPr>
                <w:rFonts w:ascii="Sylfaen" w:hAnsi="Sylfaen"/>
                <w:sz w:val="20"/>
                <w:szCs w:val="20"/>
              </w:rPr>
              <w:t xml:space="preserve"> Договор вступает в силу с </w:t>
            </w:r>
            <w:r>
              <w:rPr>
                <w:rFonts w:ascii="Sylfaen" w:hAnsi="Sylfaen"/>
                <w:sz w:val="20"/>
                <w:szCs w:val="20"/>
                <w:lang w:val="hy-AM"/>
              </w:rPr>
              <w:t>д</w:t>
            </w:r>
            <w:proofErr w:type="spellStart"/>
            <w:r>
              <w:rPr>
                <w:rFonts w:ascii="Sylfaen" w:hAnsi="Sylfaen"/>
                <w:sz w:val="20"/>
                <w:szCs w:val="20"/>
              </w:rPr>
              <w:t>аты</w:t>
            </w:r>
            <w:proofErr w:type="spellEnd"/>
            <w:r w:rsidRPr="00E83630">
              <w:rPr>
                <w:rFonts w:ascii="Sylfaen" w:hAnsi="Sylfaen"/>
                <w:sz w:val="20"/>
                <w:szCs w:val="20"/>
              </w:rPr>
              <w:t xml:space="preserve"> подписания</w:t>
            </w:r>
            <w:r w:rsidRPr="00E83630">
              <w:rPr>
                <w:rFonts w:ascii="Sylfaen" w:hAnsi="Sylfaen"/>
                <w:sz w:val="20"/>
                <w:szCs w:val="20"/>
                <w:lang w:val="hy-AM"/>
              </w:rPr>
              <w:t xml:space="preserve"> </w:t>
            </w:r>
            <w:r>
              <w:rPr>
                <w:rFonts w:ascii="Sylfaen" w:hAnsi="Sylfaen"/>
                <w:sz w:val="20"/>
                <w:szCs w:val="20"/>
              </w:rPr>
              <w:t>С</w:t>
            </w:r>
            <w:r w:rsidRPr="00E83630">
              <w:rPr>
                <w:rFonts w:ascii="Sylfaen" w:hAnsi="Sylfaen"/>
                <w:sz w:val="20"/>
                <w:szCs w:val="20"/>
              </w:rPr>
              <w:t xml:space="preserve">торонами и действует до </w:t>
            </w:r>
            <w:r>
              <w:rPr>
                <w:rFonts w:ascii="Sylfaen" w:hAnsi="Sylfaen"/>
                <w:sz w:val="20"/>
                <w:szCs w:val="20"/>
              </w:rPr>
              <w:t>31.12.2026г.</w:t>
            </w:r>
            <w:r w:rsidRPr="00E83630">
              <w:rPr>
                <w:rFonts w:ascii="Sylfaen" w:hAnsi="Sylfaen"/>
                <w:sz w:val="20"/>
                <w:szCs w:val="20"/>
                <w:lang w:val="hy-AM"/>
              </w:rPr>
              <w:t>,</w:t>
            </w:r>
            <w:r w:rsidRPr="00E83630">
              <w:rPr>
                <w:rFonts w:ascii="Sylfaen" w:hAnsi="Sylfaen"/>
                <w:sz w:val="20"/>
                <w:szCs w:val="20"/>
              </w:rPr>
              <w:t xml:space="preserve"> а в части взаиморасчетов до полного их исполнения</w:t>
            </w:r>
            <w:r w:rsidRPr="00E83630">
              <w:rPr>
                <w:sz w:val="20"/>
                <w:szCs w:val="20"/>
                <w:lang w:val="hy-AM"/>
              </w:rPr>
              <w:t>․</w:t>
            </w:r>
          </w:p>
        </w:tc>
      </w:tr>
      <w:tr w:rsidR="000E3658" w:rsidRPr="00B7202E" w14:paraId="39B73B51" w14:textId="77777777" w:rsidTr="00BE0DC6">
        <w:tc>
          <w:tcPr>
            <w:tcW w:w="5386" w:type="dxa"/>
            <w:tcBorders>
              <w:top w:val="nil"/>
              <w:left w:val="nil"/>
              <w:bottom w:val="nil"/>
              <w:right w:val="nil"/>
            </w:tcBorders>
          </w:tcPr>
          <w:p w14:paraId="2B7A98AE" w14:textId="77777777" w:rsidR="000E3658" w:rsidRPr="00E83630" w:rsidRDefault="000E3658" w:rsidP="00BE0DC6">
            <w:pPr>
              <w:shd w:val="clear" w:color="auto" w:fill="FFFFFF" w:themeFill="background1"/>
              <w:jc w:val="both"/>
              <w:rPr>
                <w:rFonts w:ascii="Sylfaen" w:hAnsi="Sylfaen" w:cs="Sylfaen"/>
                <w:sz w:val="20"/>
                <w:szCs w:val="20"/>
                <w:lang w:val="hy-AM"/>
              </w:rPr>
            </w:pPr>
          </w:p>
          <w:p w14:paraId="194024FA" w14:textId="77777777" w:rsidR="000E3658" w:rsidRPr="00E83630" w:rsidRDefault="000E3658" w:rsidP="00BE0DC6">
            <w:pPr>
              <w:shd w:val="clear" w:color="auto" w:fill="FFFFFF" w:themeFill="background1"/>
              <w:jc w:val="both"/>
              <w:rPr>
                <w:rFonts w:ascii="Sylfaen" w:hAnsi="Sylfaen"/>
                <w:sz w:val="20"/>
                <w:szCs w:val="20"/>
                <w:lang w:val="pt-BR"/>
              </w:rPr>
            </w:pPr>
            <w:r w:rsidRPr="00E83630">
              <w:rPr>
                <w:rFonts w:ascii="Sylfaen" w:hAnsi="Sylfaen" w:cs="Sylfaen"/>
                <w:sz w:val="20"/>
                <w:szCs w:val="20"/>
                <w:lang w:val="hy-AM"/>
              </w:rPr>
              <w:t>8.</w:t>
            </w:r>
            <w:r w:rsidRPr="00D1069A">
              <w:rPr>
                <w:rFonts w:ascii="Sylfaen" w:hAnsi="Sylfaen" w:cs="Sylfaen"/>
                <w:sz w:val="20"/>
                <w:szCs w:val="20"/>
                <w:lang w:val="hy-AM"/>
              </w:rPr>
              <w:t>2</w:t>
            </w:r>
            <w:r w:rsidRPr="00E83630">
              <w:rPr>
                <w:rFonts w:ascii="Sylfaen" w:hAnsi="Sylfaen" w:cs="Sylfaen"/>
                <w:sz w:val="20"/>
                <w:szCs w:val="20"/>
                <w:lang w:val="hy-AM"/>
              </w:rPr>
              <w:t>. Պայմանագիրը</w:t>
            </w:r>
            <w:r w:rsidRPr="00E83630">
              <w:rPr>
                <w:rFonts w:ascii="Sylfaen" w:hAnsi="Sylfaen"/>
                <w:sz w:val="20"/>
                <w:szCs w:val="20"/>
                <w:lang w:val="pt-BR"/>
              </w:rPr>
              <w:t xml:space="preserve"> </w:t>
            </w:r>
            <w:r w:rsidRPr="00E83630">
              <w:rPr>
                <w:rFonts w:ascii="Sylfaen" w:hAnsi="Sylfaen" w:cs="Sylfaen"/>
                <w:sz w:val="20"/>
                <w:szCs w:val="20"/>
                <w:lang w:val="hy-AM"/>
              </w:rPr>
              <w:t>կարող</w:t>
            </w:r>
            <w:r w:rsidRPr="00E83630">
              <w:rPr>
                <w:rFonts w:ascii="Sylfaen" w:hAnsi="Sylfaen"/>
                <w:sz w:val="20"/>
                <w:szCs w:val="20"/>
                <w:lang w:val="pt-BR"/>
              </w:rPr>
              <w:t xml:space="preserve"> </w:t>
            </w:r>
            <w:r w:rsidRPr="00E83630">
              <w:rPr>
                <w:rFonts w:ascii="Sylfaen" w:hAnsi="Sylfaen" w:cs="Sylfaen"/>
                <w:sz w:val="20"/>
                <w:szCs w:val="20"/>
                <w:lang w:val="hy-AM"/>
              </w:rPr>
              <w:t>է</w:t>
            </w:r>
            <w:r w:rsidRPr="00E83630">
              <w:rPr>
                <w:rFonts w:ascii="Sylfaen" w:hAnsi="Sylfaen"/>
                <w:sz w:val="20"/>
                <w:szCs w:val="20"/>
                <w:lang w:val="pt-BR"/>
              </w:rPr>
              <w:t xml:space="preserve">  </w:t>
            </w:r>
            <w:r w:rsidRPr="00E83630">
              <w:rPr>
                <w:rFonts w:ascii="Sylfaen" w:hAnsi="Sylfaen" w:cs="Sylfaen"/>
                <w:sz w:val="20"/>
                <w:szCs w:val="20"/>
                <w:lang w:val="hy-AM"/>
              </w:rPr>
              <w:t>վաղաժամկետ</w:t>
            </w:r>
            <w:r w:rsidRPr="00E83630">
              <w:rPr>
                <w:rFonts w:ascii="Sylfaen" w:hAnsi="Sylfaen"/>
                <w:sz w:val="20"/>
                <w:szCs w:val="20"/>
                <w:lang w:val="pt-BR"/>
              </w:rPr>
              <w:t xml:space="preserve"> </w:t>
            </w:r>
            <w:r w:rsidRPr="00E83630">
              <w:rPr>
                <w:rFonts w:ascii="Sylfaen" w:hAnsi="Sylfaen" w:cs="Sylfaen"/>
                <w:sz w:val="20"/>
                <w:szCs w:val="20"/>
                <w:lang w:val="hy-AM"/>
              </w:rPr>
              <w:t>լուծվել</w:t>
            </w:r>
            <w:r w:rsidRPr="00E83630">
              <w:rPr>
                <w:rFonts w:ascii="Sylfaen" w:hAnsi="Sylfaen"/>
                <w:sz w:val="20"/>
                <w:szCs w:val="20"/>
                <w:lang w:val="pt-BR"/>
              </w:rPr>
              <w:t>.</w:t>
            </w:r>
          </w:p>
          <w:p w14:paraId="4CD75586" w14:textId="77777777" w:rsidR="000E3658" w:rsidRPr="00E83630" w:rsidRDefault="000E3658" w:rsidP="00BE0DC6">
            <w:pPr>
              <w:shd w:val="clear" w:color="auto" w:fill="FFFFFF" w:themeFill="background1"/>
              <w:jc w:val="both"/>
              <w:rPr>
                <w:rFonts w:ascii="Sylfaen" w:hAnsi="Sylfaen"/>
                <w:sz w:val="20"/>
                <w:szCs w:val="20"/>
                <w:lang w:val="pt-BR"/>
              </w:rPr>
            </w:pPr>
            <w:r w:rsidRPr="00E83630">
              <w:rPr>
                <w:rFonts w:ascii="Sylfaen" w:hAnsi="Sylfaen"/>
                <w:sz w:val="20"/>
                <w:szCs w:val="20"/>
                <w:lang w:val="pt-BR"/>
              </w:rPr>
              <w:t xml:space="preserve">- </w:t>
            </w:r>
            <w:proofErr w:type="spellStart"/>
            <w:r w:rsidRPr="00E83630">
              <w:rPr>
                <w:rFonts w:ascii="Sylfaen" w:hAnsi="Sylfaen" w:cs="Sylfaen"/>
                <w:sz w:val="20"/>
                <w:szCs w:val="20"/>
              </w:rPr>
              <w:t>Կողմերի</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գրավոր</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համաձայնությամբ</w:t>
            </w:r>
            <w:proofErr w:type="spellEnd"/>
            <w:r w:rsidRPr="00E83630">
              <w:rPr>
                <w:rFonts w:ascii="Sylfaen" w:hAnsi="Sylfaen"/>
                <w:sz w:val="20"/>
                <w:szCs w:val="20"/>
                <w:lang w:val="pt-BR"/>
              </w:rPr>
              <w:t>,</w:t>
            </w:r>
          </w:p>
          <w:p w14:paraId="7BF8D330" w14:textId="77777777" w:rsidR="000E3658" w:rsidRPr="00E83630" w:rsidRDefault="000E3658" w:rsidP="00BE0DC6">
            <w:pPr>
              <w:shd w:val="clear" w:color="auto" w:fill="FFFFFF" w:themeFill="background1"/>
              <w:jc w:val="both"/>
              <w:rPr>
                <w:rFonts w:ascii="Sylfaen" w:hAnsi="Sylfaen"/>
                <w:sz w:val="20"/>
                <w:szCs w:val="20"/>
                <w:lang w:val="pt-BR"/>
              </w:rPr>
            </w:pPr>
            <w:r w:rsidRPr="00E83630">
              <w:rPr>
                <w:rFonts w:ascii="Sylfaen" w:hAnsi="Sylfaen"/>
                <w:sz w:val="20"/>
                <w:szCs w:val="20"/>
                <w:lang w:val="pt-BR"/>
              </w:rPr>
              <w:t xml:space="preserve"> - </w:t>
            </w:r>
            <w:r w:rsidRPr="00E83630">
              <w:rPr>
                <w:rFonts w:ascii="Sylfaen" w:hAnsi="Sylfaen"/>
                <w:sz w:val="20"/>
                <w:szCs w:val="20"/>
                <w:lang w:val="hy-AM"/>
              </w:rPr>
              <w:t xml:space="preserve"> </w:t>
            </w:r>
            <w:r w:rsidRPr="00E83630">
              <w:rPr>
                <w:rFonts w:ascii="Sylfaen" w:hAnsi="Sylfaen" w:cs="Sylfaen"/>
                <w:sz w:val="20"/>
                <w:szCs w:val="20"/>
                <w:lang w:val="hy-AM"/>
              </w:rPr>
              <w:t>Պայմանագրի</w:t>
            </w:r>
            <w:r w:rsidRPr="00E83630">
              <w:rPr>
                <w:rFonts w:ascii="Sylfaen" w:hAnsi="Sylfaen"/>
                <w:sz w:val="20"/>
                <w:szCs w:val="20"/>
                <w:lang w:val="hy-AM"/>
              </w:rPr>
              <w:t xml:space="preserve"> </w:t>
            </w:r>
            <w:r w:rsidRPr="00E83630">
              <w:rPr>
                <w:rFonts w:ascii="Sylfaen" w:hAnsi="Sylfaen" w:cs="Sylfaen"/>
                <w:sz w:val="20"/>
                <w:szCs w:val="20"/>
                <w:lang w:val="hy-AM"/>
              </w:rPr>
              <w:t>Կողմի</w:t>
            </w:r>
            <w:r w:rsidRPr="00E83630">
              <w:rPr>
                <w:rFonts w:ascii="Sylfaen" w:hAnsi="Sylfaen"/>
                <w:sz w:val="20"/>
                <w:szCs w:val="20"/>
                <w:lang w:val="pt-BR"/>
              </w:rPr>
              <w:t xml:space="preserve"> </w:t>
            </w:r>
            <w:proofErr w:type="spellStart"/>
            <w:r w:rsidRPr="00E83630">
              <w:rPr>
                <w:rFonts w:ascii="Sylfaen" w:hAnsi="Sylfaen" w:cs="Sylfaen"/>
                <w:sz w:val="20"/>
                <w:szCs w:val="20"/>
              </w:rPr>
              <w:t>նախաձեռնությամբ</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միակողմանի</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կարգով</w:t>
            </w:r>
            <w:proofErr w:type="spellEnd"/>
            <w:r w:rsidRPr="00E83630">
              <w:rPr>
                <w:rFonts w:ascii="Sylfaen" w:hAnsi="Sylfaen"/>
                <w:sz w:val="20"/>
                <w:szCs w:val="20"/>
                <w:lang w:val="pt-BR"/>
              </w:rPr>
              <w:t xml:space="preserve">, </w:t>
            </w:r>
            <w:r w:rsidRPr="00E83630">
              <w:rPr>
                <w:rFonts w:ascii="Sylfaen" w:hAnsi="Sylfaen" w:cs="Sylfaen"/>
                <w:sz w:val="20"/>
                <w:szCs w:val="20"/>
                <w:lang w:val="hy-AM"/>
              </w:rPr>
              <w:t>եթե</w:t>
            </w:r>
            <w:r w:rsidRPr="00E83630">
              <w:rPr>
                <w:rFonts w:ascii="Sylfaen" w:hAnsi="Sylfaen"/>
                <w:sz w:val="20"/>
                <w:szCs w:val="20"/>
                <w:lang w:val="hy-AM"/>
              </w:rPr>
              <w:t xml:space="preserve"> </w:t>
            </w:r>
            <w:r w:rsidRPr="00E83630">
              <w:rPr>
                <w:rFonts w:ascii="Sylfaen" w:hAnsi="Sylfaen" w:cs="Sylfaen"/>
                <w:sz w:val="20"/>
                <w:szCs w:val="20"/>
                <w:lang w:val="hy-AM"/>
              </w:rPr>
              <w:t>մյուս</w:t>
            </w:r>
            <w:r w:rsidRPr="00E83630">
              <w:rPr>
                <w:rFonts w:ascii="Sylfaen" w:hAnsi="Sylfaen"/>
                <w:sz w:val="20"/>
                <w:szCs w:val="20"/>
                <w:lang w:val="pt-BR"/>
              </w:rPr>
              <w:t xml:space="preserve"> </w:t>
            </w:r>
            <w:proofErr w:type="spellStart"/>
            <w:r w:rsidRPr="00E83630">
              <w:rPr>
                <w:rFonts w:ascii="Sylfaen" w:hAnsi="Sylfaen" w:cs="Sylfaen"/>
                <w:sz w:val="20"/>
                <w:szCs w:val="20"/>
              </w:rPr>
              <w:t>Կողմը</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խախտել</w:t>
            </w:r>
            <w:proofErr w:type="spellEnd"/>
            <w:r w:rsidRPr="00E83630">
              <w:rPr>
                <w:rFonts w:ascii="Sylfaen" w:hAnsi="Sylfaen"/>
                <w:sz w:val="20"/>
                <w:szCs w:val="20"/>
                <w:lang w:val="pt-BR"/>
              </w:rPr>
              <w:t xml:space="preserve"> </w:t>
            </w:r>
            <w:r w:rsidRPr="00E83630">
              <w:rPr>
                <w:rFonts w:ascii="Sylfaen" w:hAnsi="Sylfaen" w:cs="Sylfaen"/>
                <w:sz w:val="20"/>
                <w:szCs w:val="20"/>
              </w:rPr>
              <w:t>է</w:t>
            </w:r>
            <w:r w:rsidRPr="00E83630">
              <w:rPr>
                <w:rFonts w:ascii="Sylfaen" w:hAnsi="Sylfaen"/>
                <w:sz w:val="20"/>
                <w:szCs w:val="20"/>
                <w:lang w:val="pt-BR"/>
              </w:rPr>
              <w:t xml:space="preserve"> </w:t>
            </w:r>
            <w:proofErr w:type="spellStart"/>
            <w:r w:rsidRPr="00E83630">
              <w:rPr>
                <w:rFonts w:ascii="Sylfaen" w:hAnsi="Sylfaen" w:cs="Sylfaen"/>
                <w:sz w:val="20"/>
                <w:szCs w:val="20"/>
              </w:rPr>
              <w:t>պայմանագրային</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պարտավորությունները</w:t>
            </w:r>
            <w:proofErr w:type="spellEnd"/>
            <w:r w:rsidRPr="00E83630">
              <w:rPr>
                <w:rFonts w:ascii="Sylfaen" w:hAnsi="Sylfaen"/>
                <w:sz w:val="20"/>
                <w:szCs w:val="20"/>
                <w:lang w:val="pt-BR"/>
              </w:rPr>
              <w:t>,</w:t>
            </w:r>
          </w:p>
          <w:p w14:paraId="13CACCA8" w14:textId="77777777" w:rsidR="000E3658" w:rsidRPr="00B015F3" w:rsidRDefault="000E3658" w:rsidP="00BE0DC6">
            <w:pPr>
              <w:shd w:val="clear" w:color="auto" w:fill="FFFFFF" w:themeFill="background1"/>
              <w:jc w:val="both"/>
              <w:rPr>
                <w:rFonts w:ascii="Sylfaen" w:hAnsi="Sylfaen"/>
                <w:sz w:val="20"/>
                <w:szCs w:val="20"/>
                <w:lang w:val="pt-BR"/>
              </w:rPr>
            </w:pPr>
            <w:r w:rsidRPr="00E83630">
              <w:rPr>
                <w:rFonts w:ascii="Sylfaen" w:hAnsi="Sylfaen"/>
                <w:sz w:val="20"/>
                <w:szCs w:val="20"/>
                <w:lang w:val="pt-BR"/>
              </w:rPr>
              <w:t xml:space="preserve">- </w:t>
            </w:r>
            <w:r w:rsidRPr="00E83630">
              <w:rPr>
                <w:rFonts w:ascii="Sylfaen" w:hAnsi="Sylfaen" w:cs="Sylfaen"/>
                <w:sz w:val="20"/>
                <w:szCs w:val="20"/>
              </w:rPr>
              <w:t>ՀՀ</w:t>
            </w:r>
            <w:r w:rsidRPr="00E83630">
              <w:rPr>
                <w:rFonts w:ascii="Sylfaen" w:hAnsi="Sylfaen"/>
                <w:sz w:val="20"/>
                <w:szCs w:val="20"/>
                <w:lang w:val="pt-BR"/>
              </w:rPr>
              <w:t xml:space="preserve"> </w:t>
            </w:r>
            <w:proofErr w:type="spellStart"/>
            <w:r w:rsidRPr="00E83630">
              <w:rPr>
                <w:rFonts w:ascii="Sylfaen" w:hAnsi="Sylfaen" w:cs="Sylfaen"/>
                <w:sz w:val="20"/>
                <w:szCs w:val="20"/>
              </w:rPr>
              <w:t>գործող</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օրենսդրությամբ</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նախատեսված</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այլ</w:t>
            </w:r>
            <w:proofErr w:type="spellEnd"/>
            <w:r w:rsidRPr="00E83630">
              <w:rPr>
                <w:rFonts w:ascii="Sylfaen" w:hAnsi="Sylfaen"/>
                <w:sz w:val="20"/>
                <w:szCs w:val="20"/>
                <w:lang w:val="pt-BR"/>
              </w:rPr>
              <w:t xml:space="preserve"> </w:t>
            </w:r>
            <w:proofErr w:type="spellStart"/>
            <w:r w:rsidRPr="00E83630">
              <w:rPr>
                <w:rFonts w:ascii="Sylfaen" w:hAnsi="Sylfaen" w:cs="Sylfaen"/>
                <w:sz w:val="20"/>
                <w:szCs w:val="20"/>
              </w:rPr>
              <w:t>դեպքերում</w:t>
            </w:r>
            <w:proofErr w:type="spellEnd"/>
            <w:r w:rsidRPr="00E83630">
              <w:rPr>
                <w:rFonts w:ascii="Sylfaen" w:hAnsi="Sylfaen"/>
                <w:sz w:val="20"/>
                <w:szCs w:val="20"/>
                <w:lang w:val="pt-BR"/>
              </w:rPr>
              <w:t>:</w:t>
            </w:r>
          </w:p>
        </w:tc>
        <w:tc>
          <w:tcPr>
            <w:tcW w:w="4992" w:type="dxa"/>
            <w:tcBorders>
              <w:top w:val="nil"/>
              <w:left w:val="nil"/>
              <w:bottom w:val="nil"/>
              <w:right w:val="nil"/>
            </w:tcBorders>
          </w:tcPr>
          <w:p w14:paraId="6619F204" w14:textId="77777777" w:rsidR="000E3658" w:rsidRPr="00E83630" w:rsidRDefault="000E3658" w:rsidP="00BE0DC6">
            <w:pPr>
              <w:shd w:val="clear" w:color="auto" w:fill="FFFFFF" w:themeFill="background1"/>
              <w:jc w:val="both"/>
              <w:rPr>
                <w:rFonts w:ascii="Sylfaen" w:hAnsi="Sylfaen"/>
                <w:sz w:val="20"/>
                <w:szCs w:val="20"/>
                <w:lang w:val="hy-AM"/>
              </w:rPr>
            </w:pPr>
          </w:p>
          <w:p w14:paraId="0C666B02"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lang w:val="hy-AM"/>
              </w:rPr>
              <w:t>8</w:t>
            </w:r>
            <w:r w:rsidRPr="00E83630">
              <w:rPr>
                <w:rFonts w:ascii="Sylfaen" w:hAnsi="Sylfaen"/>
                <w:sz w:val="20"/>
                <w:szCs w:val="20"/>
              </w:rPr>
              <w:t>.</w:t>
            </w:r>
            <w:r>
              <w:rPr>
                <w:rFonts w:ascii="Sylfaen" w:hAnsi="Sylfaen"/>
                <w:sz w:val="20"/>
                <w:szCs w:val="20"/>
              </w:rPr>
              <w:t>2</w:t>
            </w:r>
            <w:r w:rsidRPr="00E83630">
              <w:rPr>
                <w:rFonts w:ascii="Sylfaen" w:hAnsi="Sylfaen"/>
                <w:sz w:val="20"/>
                <w:szCs w:val="20"/>
              </w:rPr>
              <w:t>. Договор может быть расторгнут досрочно:</w:t>
            </w:r>
          </w:p>
          <w:p w14:paraId="5023E040"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-по письменному согласию Сторон;</w:t>
            </w:r>
          </w:p>
          <w:p w14:paraId="0B5EDDC1"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14:paraId="03499A75" w14:textId="55C693B3"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sz w:val="20"/>
                <w:szCs w:val="20"/>
              </w:rPr>
              <w:t>-в иных случаях, предусмотренных действующим законодательством РА.</w:t>
            </w:r>
          </w:p>
        </w:tc>
      </w:tr>
      <w:tr w:rsidR="000E3658" w:rsidRPr="00E83630" w14:paraId="09A9AA35" w14:textId="77777777" w:rsidTr="00BE0DC6">
        <w:tc>
          <w:tcPr>
            <w:tcW w:w="5386" w:type="dxa"/>
            <w:tcBorders>
              <w:top w:val="nil"/>
              <w:left w:val="nil"/>
              <w:bottom w:val="nil"/>
              <w:right w:val="nil"/>
            </w:tcBorders>
          </w:tcPr>
          <w:p w14:paraId="0B1075E5" w14:textId="7C2C29DD" w:rsidR="000E3658" w:rsidRDefault="000E3658" w:rsidP="000E3658">
            <w:pPr>
              <w:shd w:val="clear" w:color="auto" w:fill="FFFFFF" w:themeFill="background1"/>
              <w:rPr>
                <w:rFonts w:ascii="Sylfaen" w:hAnsi="Sylfaen"/>
                <w:b/>
                <w:color w:val="000000" w:themeColor="text1"/>
                <w:sz w:val="20"/>
                <w:szCs w:val="20"/>
                <w:lang w:val="hy-AM"/>
              </w:rPr>
            </w:pPr>
          </w:p>
          <w:p w14:paraId="118791BC" w14:textId="77777777" w:rsidR="000E3658" w:rsidRPr="00E83630" w:rsidRDefault="000E3658" w:rsidP="00BE0DC6">
            <w:pPr>
              <w:shd w:val="clear" w:color="auto" w:fill="FFFFFF" w:themeFill="background1"/>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 xml:space="preserve">9. </w:t>
            </w:r>
            <w:r w:rsidRPr="00E83630">
              <w:rPr>
                <w:rFonts w:ascii="Sylfaen" w:hAnsi="Sylfaen" w:cs="Sylfaen"/>
                <w:b/>
                <w:color w:val="000000" w:themeColor="text1"/>
                <w:sz w:val="20"/>
                <w:szCs w:val="20"/>
                <w:lang w:val="hy-AM"/>
              </w:rPr>
              <w:t>Վեճերի</w:t>
            </w:r>
            <w:r w:rsidRPr="00E83630">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w:t>
            </w:r>
            <w:r w:rsidRPr="00E83630">
              <w:rPr>
                <w:rFonts w:ascii="Sylfaen" w:hAnsi="Sylfaen" w:cs="Sylfaen"/>
                <w:b/>
                <w:color w:val="000000" w:themeColor="text1"/>
                <w:sz w:val="20"/>
                <w:szCs w:val="20"/>
                <w:lang w:val="hy-AM"/>
              </w:rPr>
              <w:t>ման կարգը</w:t>
            </w:r>
          </w:p>
          <w:p w14:paraId="18EE8DF9" w14:textId="77777777" w:rsidR="000E3658" w:rsidRPr="00E83630"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34C7AEB6" w14:textId="1D6925D7" w:rsidR="000E3658" w:rsidRDefault="000E3658" w:rsidP="000E3658">
            <w:pPr>
              <w:shd w:val="clear" w:color="auto" w:fill="FFFFFF" w:themeFill="background1"/>
              <w:rPr>
                <w:rFonts w:ascii="Sylfaen" w:hAnsi="Sylfaen"/>
                <w:b/>
                <w:color w:val="000000" w:themeColor="text1"/>
                <w:sz w:val="20"/>
                <w:szCs w:val="20"/>
                <w:lang w:val="hy-AM"/>
              </w:rPr>
            </w:pPr>
          </w:p>
          <w:p w14:paraId="6B865C3F" w14:textId="77777777" w:rsidR="000E3658" w:rsidRPr="00E83630" w:rsidRDefault="000E3658" w:rsidP="00BE0DC6">
            <w:pPr>
              <w:shd w:val="clear" w:color="auto" w:fill="FFFFFF" w:themeFill="background1"/>
              <w:jc w:val="center"/>
              <w:rPr>
                <w:rFonts w:ascii="Sylfaen" w:hAnsi="Sylfaen"/>
                <w:b/>
                <w:color w:val="000000" w:themeColor="text1"/>
                <w:sz w:val="20"/>
                <w:szCs w:val="20"/>
              </w:rPr>
            </w:pPr>
            <w:r w:rsidRPr="00E83630">
              <w:rPr>
                <w:rFonts w:ascii="Sylfaen" w:hAnsi="Sylfaen"/>
                <w:b/>
                <w:color w:val="000000" w:themeColor="text1"/>
                <w:sz w:val="20"/>
                <w:szCs w:val="20"/>
                <w:lang w:val="hy-AM"/>
              </w:rPr>
              <w:t>9</w:t>
            </w:r>
            <w:r w:rsidRPr="00E83630">
              <w:rPr>
                <w:rFonts w:ascii="Sylfaen" w:hAnsi="Sylfaen"/>
                <w:b/>
                <w:color w:val="000000" w:themeColor="text1"/>
                <w:sz w:val="20"/>
                <w:szCs w:val="20"/>
              </w:rPr>
              <w:t>.</w:t>
            </w:r>
            <w:r w:rsidRPr="00E83630">
              <w:rPr>
                <w:rFonts w:ascii="Sylfaen" w:hAnsi="Sylfaen"/>
                <w:b/>
                <w:color w:val="000000" w:themeColor="text1"/>
                <w:sz w:val="20"/>
                <w:szCs w:val="20"/>
              </w:rPr>
              <w:tab/>
              <w:t>Порядок разрешения споров</w:t>
            </w:r>
          </w:p>
          <w:p w14:paraId="1C8DDED1" w14:textId="77777777" w:rsidR="000E3658" w:rsidRPr="00E83630" w:rsidRDefault="000E3658" w:rsidP="00BE0DC6">
            <w:pPr>
              <w:shd w:val="clear" w:color="auto" w:fill="FFFFFF" w:themeFill="background1"/>
              <w:jc w:val="both"/>
              <w:rPr>
                <w:rFonts w:ascii="Sylfaen" w:hAnsi="Sylfaen"/>
                <w:sz w:val="20"/>
                <w:szCs w:val="20"/>
                <w:lang w:val="hy-AM"/>
              </w:rPr>
            </w:pPr>
          </w:p>
        </w:tc>
      </w:tr>
      <w:tr w:rsidR="000E3658" w:rsidRPr="00B7202E" w14:paraId="09ED18F0" w14:textId="77777777" w:rsidTr="00BE0DC6">
        <w:tc>
          <w:tcPr>
            <w:tcW w:w="5386" w:type="dxa"/>
            <w:tcBorders>
              <w:top w:val="nil"/>
              <w:left w:val="nil"/>
              <w:bottom w:val="nil"/>
              <w:right w:val="nil"/>
            </w:tcBorders>
          </w:tcPr>
          <w:p w14:paraId="30098D7F" w14:textId="414B0C71" w:rsidR="000E3658" w:rsidRPr="000E3658" w:rsidRDefault="000E3658" w:rsidP="00BE0DC6">
            <w:pPr>
              <w:shd w:val="clear" w:color="auto" w:fill="FFFFFF" w:themeFill="background1"/>
              <w:jc w:val="both"/>
              <w:rPr>
                <w:rFonts w:ascii="Sylfaen" w:hAnsi="Sylfaen"/>
                <w:sz w:val="20"/>
                <w:szCs w:val="20"/>
                <w:lang w:val="hy-AM"/>
              </w:rPr>
            </w:pPr>
            <w:r w:rsidRPr="00E83630">
              <w:rPr>
                <w:rFonts w:ascii="Sylfaen" w:hAnsi="Sylfaen"/>
                <w:color w:val="000000" w:themeColor="text1"/>
                <w:sz w:val="20"/>
                <w:szCs w:val="20"/>
                <w:lang w:val="hy-AM"/>
              </w:rPr>
              <w:t xml:space="preserve">9.1. </w:t>
            </w:r>
            <w:r w:rsidRPr="00E83630">
              <w:rPr>
                <w:rFonts w:ascii="Sylfaen" w:hAnsi="Sylfaen"/>
                <w:sz w:val="20"/>
                <w:szCs w:val="20"/>
                <w:lang w:val="hy-AM"/>
              </w:rPr>
              <w:t>Պայմանագրի կատար</w:t>
            </w:r>
            <w:r w:rsidRPr="00E83630">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14:paraId="7986095D" w14:textId="77777777" w:rsidR="000E3658" w:rsidRPr="00E83630"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262238E3"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lang w:val="hy-AM"/>
              </w:rPr>
              <w:t>9</w:t>
            </w:r>
            <w:r w:rsidRPr="00E83630">
              <w:rPr>
                <w:rFonts w:ascii="Sylfaen" w:hAnsi="Sylfaen"/>
                <w:color w:val="000000" w:themeColor="text1"/>
                <w:sz w:val="20"/>
                <w:szCs w:val="20"/>
              </w:rPr>
              <w:t xml:space="preserve">.1. </w:t>
            </w:r>
            <w:r w:rsidRPr="00E83630">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E3658" w:rsidRPr="00B7202E" w14:paraId="464D3DBB" w14:textId="77777777" w:rsidTr="00BE0DC6">
        <w:tc>
          <w:tcPr>
            <w:tcW w:w="5386" w:type="dxa"/>
            <w:tcBorders>
              <w:top w:val="nil"/>
              <w:left w:val="nil"/>
              <w:bottom w:val="nil"/>
              <w:right w:val="nil"/>
            </w:tcBorders>
          </w:tcPr>
          <w:p w14:paraId="708BA0F9" w14:textId="6C55B2C1" w:rsidR="000E3658" w:rsidRPr="00E83630"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992" w:type="dxa"/>
            <w:tcBorders>
              <w:top w:val="nil"/>
              <w:left w:val="nil"/>
              <w:bottom w:val="nil"/>
              <w:right w:val="nil"/>
            </w:tcBorders>
          </w:tcPr>
          <w:p w14:paraId="37AB6BA4"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E3658" w:rsidRPr="00E83630" w14:paraId="5ECC9FBD" w14:textId="77777777" w:rsidTr="00BE0DC6">
        <w:tc>
          <w:tcPr>
            <w:tcW w:w="5386" w:type="dxa"/>
            <w:tcBorders>
              <w:top w:val="nil"/>
              <w:left w:val="nil"/>
              <w:bottom w:val="nil"/>
              <w:right w:val="nil"/>
            </w:tcBorders>
          </w:tcPr>
          <w:p w14:paraId="46DC7951" w14:textId="516A9BC1" w:rsidR="000E3658" w:rsidRPr="00E83630" w:rsidRDefault="000E3658" w:rsidP="00BE0DC6">
            <w:pPr>
              <w:shd w:val="clear" w:color="auto" w:fill="FFFFFF" w:themeFill="background1"/>
              <w:rPr>
                <w:rFonts w:ascii="Sylfaen" w:hAnsi="Sylfaen"/>
                <w:b/>
                <w:color w:val="000000" w:themeColor="text1"/>
                <w:sz w:val="20"/>
                <w:szCs w:val="20"/>
                <w:lang w:val="hy-AM"/>
              </w:rPr>
            </w:pPr>
          </w:p>
          <w:p w14:paraId="1326E9F3" w14:textId="77777777" w:rsidR="000E3658" w:rsidRPr="00E83630" w:rsidRDefault="000E3658" w:rsidP="00BE0DC6">
            <w:pPr>
              <w:shd w:val="clear" w:color="auto" w:fill="FFFFFF" w:themeFill="background1"/>
              <w:ind w:firstLine="708"/>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 xml:space="preserve">10. </w:t>
            </w:r>
            <w:r w:rsidRPr="00E83630">
              <w:rPr>
                <w:rFonts w:ascii="Sylfaen" w:hAnsi="Sylfaen" w:cs="Sylfaen"/>
                <w:b/>
                <w:color w:val="000000" w:themeColor="text1"/>
                <w:sz w:val="20"/>
                <w:szCs w:val="20"/>
                <w:lang w:val="hy-AM"/>
              </w:rPr>
              <w:t>Գաղտնիություն</w:t>
            </w:r>
          </w:p>
          <w:p w14:paraId="56E9DABB" w14:textId="77777777" w:rsidR="000E3658" w:rsidRPr="00E83630"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132A506D" w14:textId="7CD6A450" w:rsidR="000E3658" w:rsidRPr="00E83630" w:rsidRDefault="000E3658" w:rsidP="000E3658">
            <w:pPr>
              <w:shd w:val="clear" w:color="auto" w:fill="FFFFFF" w:themeFill="background1"/>
              <w:rPr>
                <w:rFonts w:ascii="Sylfaen" w:hAnsi="Sylfaen"/>
                <w:b/>
                <w:color w:val="000000" w:themeColor="text1"/>
                <w:sz w:val="20"/>
                <w:szCs w:val="20"/>
              </w:rPr>
            </w:pPr>
          </w:p>
          <w:p w14:paraId="595C1241" w14:textId="77777777" w:rsidR="000E3658" w:rsidRPr="00E83630" w:rsidRDefault="000E3658" w:rsidP="00BE0DC6">
            <w:pPr>
              <w:shd w:val="clear" w:color="auto" w:fill="FFFFFF" w:themeFill="background1"/>
              <w:ind w:firstLine="708"/>
              <w:jc w:val="center"/>
              <w:rPr>
                <w:rFonts w:ascii="Sylfaen" w:hAnsi="Sylfaen"/>
                <w:b/>
                <w:color w:val="000000" w:themeColor="text1"/>
                <w:sz w:val="20"/>
                <w:szCs w:val="20"/>
              </w:rPr>
            </w:pPr>
            <w:r w:rsidRPr="00E83630">
              <w:rPr>
                <w:rFonts w:ascii="Sylfaen" w:hAnsi="Sylfaen"/>
                <w:b/>
                <w:color w:val="000000" w:themeColor="text1"/>
                <w:sz w:val="20"/>
                <w:szCs w:val="20"/>
              </w:rPr>
              <w:t>10. Конфиденциальность</w:t>
            </w:r>
          </w:p>
          <w:p w14:paraId="3C352B58" w14:textId="77777777" w:rsidR="000E3658" w:rsidRPr="00E83630" w:rsidRDefault="000E3658" w:rsidP="00BE0DC6">
            <w:pPr>
              <w:shd w:val="clear" w:color="auto" w:fill="FFFFFF" w:themeFill="background1"/>
              <w:jc w:val="both"/>
              <w:rPr>
                <w:rFonts w:ascii="Sylfaen" w:hAnsi="Sylfaen"/>
                <w:sz w:val="20"/>
                <w:szCs w:val="20"/>
                <w:lang w:val="hy-AM"/>
              </w:rPr>
            </w:pPr>
          </w:p>
        </w:tc>
      </w:tr>
      <w:tr w:rsidR="000E3658" w:rsidRPr="00BE68B7" w14:paraId="5B99571B" w14:textId="77777777" w:rsidTr="00BE0DC6">
        <w:tc>
          <w:tcPr>
            <w:tcW w:w="5386" w:type="dxa"/>
            <w:tcBorders>
              <w:top w:val="nil"/>
              <w:left w:val="nil"/>
              <w:bottom w:val="nil"/>
              <w:right w:val="nil"/>
            </w:tcBorders>
          </w:tcPr>
          <w:p w14:paraId="6B190E84" w14:textId="77777777" w:rsidR="000E3658" w:rsidRPr="00E83630" w:rsidRDefault="000E3658" w:rsidP="00BE0DC6">
            <w:pPr>
              <w:shd w:val="clear" w:color="auto" w:fill="FFFFFF" w:themeFill="background1"/>
              <w:jc w:val="both"/>
              <w:rPr>
                <w:rFonts w:ascii="Sylfaen" w:hAnsi="Sylfaen"/>
                <w:sz w:val="20"/>
                <w:szCs w:val="20"/>
                <w:lang w:val="hy-AM"/>
              </w:rPr>
            </w:pPr>
            <w:r w:rsidRPr="00E83630">
              <w:rPr>
                <w:rFonts w:ascii="Sylfaen" w:hAnsi="Sylfaen"/>
                <w:color w:val="000000" w:themeColor="text1"/>
                <w:sz w:val="20"/>
                <w:szCs w:val="20"/>
                <w:lang w:val="hy-AM"/>
              </w:rPr>
              <w:t xml:space="preserve">10.1. </w:t>
            </w:r>
            <w:r w:rsidRPr="00E83630">
              <w:rPr>
                <w:rFonts w:ascii="Sylfaen" w:hAnsi="Sylfaen" w:cs="Sylfaen"/>
                <w:sz w:val="20"/>
                <w:szCs w:val="20"/>
                <w:lang w:val="hy-AM"/>
              </w:rPr>
              <w:t>Կողմերը</w:t>
            </w:r>
            <w:r w:rsidRPr="00E83630">
              <w:rPr>
                <w:rFonts w:ascii="Sylfaen" w:hAnsi="Sylfaen"/>
                <w:sz w:val="20"/>
                <w:szCs w:val="20"/>
                <w:lang w:val="hy-AM"/>
              </w:rPr>
              <w:t xml:space="preserve"> </w:t>
            </w:r>
            <w:r w:rsidRPr="00E83630">
              <w:rPr>
                <w:rFonts w:ascii="Sylfaen" w:hAnsi="Sylfaen" w:cs="Sylfaen"/>
                <w:sz w:val="20"/>
                <w:szCs w:val="20"/>
                <w:lang w:val="hy-AM"/>
              </w:rPr>
              <w:t>պարտավորվում</w:t>
            </w:r>
            <w:r w:rsidRPr="00E83630">
              <w:rPr>
                <w:rFonts w:ascii="Sylfaen" w:hAnsi="Sylfaen"/>
                <w:sz w:val="20"/>
                <w:szCs w:val="20"/>
                <w:lang w:val="hy-AM"/>
              </w:rPr>
              <w:t xml:space="preserve"> </w:t>
            </w:r>
            <w:r w:rsidRPr="00E83630">
              <w:rPr>
                <w:rFonts w:ascii="Sylfaen" w:hAnsi="Sylfaen" w:cs="Sylfaen"/>
                <w:sz w:val="20"/>
                <w:szCs w:val="20"/>
                <w:lang w:val="hy-AM"/>
              </w:rPr>
              <w:t>են</w:t>
            </w:r>
            <w:r w:rsidRPr="00E83630">
              <w:rPr>
                <w:rFonts w:ascii="Sylfaen" w:hAnsi="Sylfaen"/>
                <w:sz w:val="20"/>
                <w:szCs w:val="20"/>
                <w:lang w:val="hy-AM"/>
              </w:rPr>
              <w:t xml:space="preserve"> </w:t>
            </w:r>
            <w:r w:rsidRPr="00E83630">
              <w:rPr>
                <w:rFonts w:ascii="Sylfaen" w:hAnsi="Sylfaen" w:cs="Sylfaen"/>
                <w:sz w:val="20"/>
                <w:szCs w:val="20"/>
                <w:lang w:val="hy-AM"/>
              </w:rPr>
              <w:t>չհրապարակել</w:t>
            </w:r>
            <w:r w:rsidRPr="00E83630">
              <w:rPr>
                <w:rFonts w:ascii="Sylfaen" w:hAnsi="Sylfaen"/>
                <w:sz w:val="20"/>
                <w:szCs w:val="20"/>
                <w:lang w:val="hy-AM"/>
              </w:rPr>
              <w:t xml:space="preserve"> </w:t>
            </w:r>
            <w:r w:rsidRPr="00E83630">
              <w:rPr>
                <w:rFonts w:ascii="Sylfaen" w:hAnsi="Sylfaen" w:cs="Sylfaen"/>
                <w:sz w:val="20"/>
                <w:szCs w:val="20"/>
                <w:lang w:val="hy-AM"/>
              </w:rPr>
              <w:t>այն</w:t>
            </w:r>
            <w:r w:rsidRPr="00E83630">
              <w:rPr>
                <w:rFonts w:ascii="Sylfaen" w:hAnsi="Sylfaen"/>
                <w:sz w:val="20"/>
                <w:szCs w:val="20"/>
                <w:lang w:val="hy-AM"/>
              </w:rPr>
              <w:t xml:space="preserve"> </w:t>
            </w:r>
            <w:r w:rsidRPr="00E83630">
              <w:rPr>
                <w:rFonts w:ascii="Sylfaen" w:hAnsi="Sylfaen" w:cs="Sylfaen"/>
                <w:sz w:val="20"/>
                <w:szCs w:val="20"/>
                <w:lang w:val="hy-AM"/>
              </w:rPr>
              <w:t>տեղեկատվությունը</w:t>
            </w:r>
            <w:r w:rsidRPr="00E83630">
              <w:rPr>
                <w:rFonts w:ascii="Sylfaen" w:hAnsi="Sylfaen"/>
                <w:sz w:val="20"/>
                <w:szCs w:val="20"/>
                <w:lang w:val="hy-AM"/>
              </w:rPr>
              <w:t xml:space="preserve">, </w:t>
            </w:r>
            <w:r w:rsidRPr="00E83630">
              <w:rPr>
                <w:rFonts w:ascii="Sylfaen" w:hAnsi="Sylfaen" w:cs="Sylfaen"/>
                <w:sz w:val="20"/>
                <w:szCs w:val="20"/>
                <w:lang w:val="hy-AM"/>
              </w:rPr>
              <w:t>որն</w:t>
            </w:r>
            <w:r w:rsidRPr="00E83630">
              <w:rPr>
                <w:rFonts w:ascii="Sylfaen" w:hAnsi="Sylfaen"/>
                <w:sz w:val="20"/>
                <w:szCs w:val="20"/>
                <w:lang w:val="hy-AM"/>
              </w:rPr>
              <w:t xml:space="preserve"> </w:t>
            </w:r>
            <w:r w:rsidRPr="00E83630">
              <w:rPr>
                <w:rFonts w:ascii="Sylfaen" w:hAnsi="Sylfaen" w:cs="Sylfaen"/>
                <w:sz w:val="20"/>
                <w:szCs w:val="20"/>
                <w:lang w:val="hy-AM"/>
              </w:rPr>
              <w:t>իրենց</w:t>
            </w:r>
            <w:r w:rsidRPr="00E83630">
              <w:rPr>
                <w:rFonts w:ascii="Sylfaen" w:hAnsi="Sylfaen"/>
                <w:sz w:val="20"/>
                <w:szCs w:val="20"/>
                <w:lang w:val="hy-AM"/>
              </w:rPr>
              <w:t xml:space="preserve"> </w:t>
            </w:r>
            <w:r w:rsidRPr="00E83630">
              <w:rPr>
                <w:rFonts w:ascii="Sylfaen" w:hAnsi="Sylfaen" w:cs="Sylfaen"/>
                <w:sz w:val="20"/>
                <w:szCs w:val="20"/>
                <w:lang w:val="hy-AM"/>
              </w:rPr>
              <w:t>հայտնի</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դարձել</w:t>
            </w:r>
            <w:r w:rsidRPr="00E83630">
              <w:rPr>
                <w:rFonts w:ascii="Sylfaen" w:hAnsi="Sylfaen"/>
                <w:sz w:val="20"/>
                <w:szCs w:val="20"/>
                <w:lang w:val="hy-AM"/>
              </w:rPr>
              <w:t xml:space="preserve"> </w:t>
            </w:r>
            <w:r w:rsidRPr="00E83630">
              <w:rPr>
                <w:rFonts w:ascii="Sylfaen" w:hAnsi="Sylfaen" w:cs="Sylfaen"/>
                <w:sz w:val="20"/>
                <w:szCs w:val="20"/>
                <w:lang w:val="hy-AM"/>
              </w:rPr>
              <w:t>Պայմանագրով</w:t>
            </w:r>
            <w:r w:rsidRPr="00E83630">
              <w:rPr>
                <w:rFonts w:ascii="Sylfaen" w:hAnsi="Sylfaen"/>
                <w:sz w:val="20"/>
                <w:szCs w:val="20"/>
                <w:lang w:val="hy-AM"/>
              </w:rPr>
              <w:t xml:space="preserve">  </w:t>
            </w:r>
            <w:r w:rsidRPr="00E83630">
              <w:rPr>
                <w:rFonts w:ascii="Sylfaen" w:hAnsi="Sylfaen" w:cs="Sylfaen"/>
                <w:sz w:val="20"/>
                <w:szCs w:val="20"/>
                <w:lang w:val="hy-AM"/>
              </w:rPr>
              <w:t>նախատեսված</w:t>
            </w:r>
            <w:r w:rsidRPr="00E83630">
              <w:rPr>
                <w:rFonts w:ascii="Sylfaen" w:hAnsi="Sylfaen"/>
                <w:sz w:val="20"/>
                <w:szCs w:val="20"/>
                <w:lang w:val="hy-AM"/>
              </w:rPr>
              <w:t xml:space="preserve"> </w:t>
            </w:r>
            <w:r w:rsidRPr="00E83630">
              <w:rPr>
                <w:rFonts w:ascii="Sylfaen" w:hAnsi="Sylfaen" w:cs="Sylfaen"/>
                <w:sz w:val="20"/>
                <w:szCs w:val="20"/>
                <w:lang w:val="hy-AM"/>
              </w:rPr>
              <w:t>պարտավորությունների</w:t>
            </w:r>
            <w:r w:rsidRPr="00E83630">
              <w:rPr>
                <w:rFonts w:ascii="Sylfaen" w:hAnsi="Sylfaen"/>
                <w:sz w:val="20"/>
                <w:szCs w:val="20"/>
                <w:lang w:val="hy-AM"/>
              </w:rPr>
              <w:t xml:space="preserve"> </w:t>
            </w:r>
            <w:r w:rsidRPr="00E83630">
              <w:rPr>
                <w:rFonts w:ascii="Sylfaen" w:hAnsi="Sylfaen" w:cs="Sylfaen"/>
                <w:sz w:val="20"/>
                <w:szCs w:val="20"/>
                <w:lang w:val="hy-AM"/>
              </w:rPr>
              <w:t>կատարման</w:t>
            </w:r>
            <w:r w:rsidRPr="00E83630">
              <w:rPr>
                <w:rFonts w:ascii="Sylfaen" w:hAnsi="Sylfaen"/>
                <w:sz w:val="20"/>
                <w:szCs w:val="20"/>
                <w:lang w:val="hy-AM"/>
              </w:rPr>
              <w:t xml:space="preserve"> </w:t>
            </w:r>
            <w:r w:rsidRPr="00E83630">
              <w:rPr>
                <w:rFonts w:ascii="Sylfaen" w:hAnsi="Sylfaen" w:cs="Sylfaen"/>
                <w:sz w:val="20"/>
                <w:szCs w:val="20"/>
                <w:lang w:val="hy-AM"/>
              </w:rPr>
              <w:t>ընթացքում</w:t>
            </w:r>
            <w:r w:rsidRPr="00E83630">
              <w:rPr>
                <w:rFonts w:ascii="Sylfaen" w:hAnsi="Sylfaen"/>
                <w:sz w:val="20"/>
                <w:szCs w:val="20"/>
                <w:lang w:val="hy-AM"/>
              </w:rPr>
              <w:t xml:space="preserve">, </w:t>
            </w:r>
            <w:r w:rsidRPr="00E83630">
              <w:rPr>
                <w:rFonts w:ascii="Sylfaen" w:hAnsi="Sylfaen" w:cs="Sylfaen"/>
                <w:sz w:val="20"/>
                <w:szCs w:val="20"/>
                <w:lang w:val="hy-AM"/>
              </w:rPr>
              <w:t>բացառությամբ</w:t>
            </w:r>
            <w:r w:rsidRPr="00E83630">
              <w:rPr>
                <w:rFonts w:ascii="Sylfaen" w:hAnsi="Sylfaen"/>
                <w:sz w:val="20"/>
                <w:szCs w:val="20"/>
                <w:lang w:val="hy-AM"/>
              </w:rPr>
              <w:t xml:space="preserve"> </w:t>
            </w:r>
            <w:r w:rsidRPr="00E83630">
              <w:rPr>
                <w:rFonts w:ascii="Sylfaen" w:hAnsi="Sylfaen" w:cs="Sylfaen"/>
                <w:sz w:val="20"/>
                <w:szCs w:val="20"/>
                <w:lang w:val="hy-AM"/>
              </w:rPr>
              <w:t>ՀՀ</w:t>
            </w:r>
            <w:r w:rsidRPr="00E83630">
              <w:rPr>
                <w:rFonts w:ascii="Sylfaen" w:hAnsi="Sylfaen"/>
                <w:sz w:val="20"/>
                <w:szCs w:val="20"/>
                <w:lang w:val="hy-AM"/>
              </w:rPr>
              <w:t xml:space="preserve"> </w:t>
            </w:r>
            <w:r w:rsidRPr="00E83630">
              <w:rPr>
                <w:rFonts w:ascii="Sylfaen" w:hAnsi="Sylfaen" w:cs="Sylfaen"/>
                <w:sz w:val="20"/>
                <w:szCs w:val="20"/>
                <w:lang w:val="hy-AM"/>
              </w:rPr>
              <w:t>գործող</w:t>
            </w:r>
            <w:r w:rsidRPr="00E83630">
              <w:rPr>
                <w:rFonts w:ascii="Sylfaen" w:hAnsi="Sylfaen"/>
                <w:sz w:val="20"/>
                <w:szCs w:val="20"/>
                <w:lang w:val="hy-AM"/>
              </w:rPr>
              <w:t xml:space="preserve"> </w:t>
            </w:r>
            <w:r w:rsidRPr="00E83630">
              <w:rPr>
                <w:rFonts w:ascii="Sylfaen" w:hAnsi="Sylfaen" w:cs="Sylfaen"/>
                <w:sz w:val="20"/>
                <w:szCs w:val="20"/>
                <w:lang w:val="hy-AM"/>
              </w:rPr>
              <w:t>օրենսդրությամբ</w:t>
            </w:r>
            <w:r w:rsidRPr="00E83630">
              <w:rPr>
                <w:rFonts w:ascii="Sylfaen" w:hAnsi="Sylfaen"/>
                <w:sz w:val="20"/>
                <w:szCs w:val="20"/>
                <w:lang w:val="hy-AM"/>
              </w:rPr>
              <w:t xml:space="preserve"> </w:t>
            </w:r>
            <w:r w:rsidRPr="00E83630">
              <w:rPr>
                <w:rFonts w:ascii="Sylfaen" w:hAnsi="Sylfaen" w:cs="Sylfaen"/>
                <w:sz w:val="20"/>
                <w:szCs w:val="20"/>
                <w:lang w:val="hy-AM"/>
              </w:rPr>
              <w:t>նախատեսված</w:t>
            </w:r>
            <w:r w:rsidRPr="00E83630">
              <w:rPr>
                <w:rFonts w:ascii="Sylfaen" w:hAnsi="Sylfaen"/>
                <w:sz w:val="20"/>
                <w:szCs w:val="20"/>
                <w:lang w:val="hy-AM"/>
              </w:rPr>
              <w:t xml:space="preserve"> </w:t>
            </w:r>
            <w:r w:rsidRPr="00E83630">
              <w:rPr>
                <w:rFonts w:ascii="Sylfaen" w:hAnsi="Sylfaen" w:cs="Sylfaen"/>
                <w:sz w:val="20"/>
                <w:szCs w:val="20"/>
                <w:lang w:val="hy-AM"/>
              </w:rPr>
              <w:t>դեպքերի</w:t>
            </w:r>
            <w:r w:rsidRPr="00E83630">
              <w:rPr>
                <w:rFonts w:ascii="Sylfaen" w:hAnsi="Sylfaen"/>
                <w:sz w:val="20"/>
                <w:szCs w:val="20"/>
                <w:lang w:val="hy-AM"/>
              </w:rPr>
              <w:t>:</w:t>
            </w:r>
          </w:p>
        </w:tc>
        <w:tc>
          <w:tcPr>
            <w:tcW w:w="4992" w:type="dxa"/>
            <w:tcBorders>
              <w:top w:val="nil"/>
              <w:left w:val="nil"/>
              <w:bottom w:val="nil"/>
              <w:right w:val="nil"/>
            </w:tcBorders>
          </w:tcPr>
          <w:p w14:paraId="3B4EDDA2"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 xml:space="preserve">10.1. </w:t>
            </w:r>
            <w:r w:rsidRPr="00E8363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E3658" w:rsidRPr="00E83630" w14:paraId="6ECEAB7A" w14:textId="77777777" w:rsidTr="00BE0DC6">
        <w:tc>
          <w:tcPr>
            <w:tcW w:w="5386" w:type="dxa"/>
            <w:tcBorders>
              <w:top w:val="nil"/>
              <w:left w:val="nil"/>
              <w:bottom w:val="nil"/>
              <w:right w:val="nil"/>
            </w:tcBorders>
          </w:tcPr>
          <w:p w14:paraId="31B3E1C6" w14:textId="06E55A05" w:rsidR="000E3658" w:rsidRDefault="000E3658" w:rsidP="000E3658">
            <w:pPr>
              <w:shd w:val="clear" w:color="auto" w:fill="FFFFFF" w:themeFill="background1"/>
              <w:rPr>
                <w:rFonts w:ascii="Sylfaen" w:hAnsi="Sylfaen"/>
                <w:b/>
                <w:color w:val="000000" w:themeColor="text1"/>
                <w:sz w:val="20"/>
                <w:szCs w:val="20"/>
                <w:lang w:val="hy-AM"/>
              </w:rPr>
            </w:pPr>
          </w:p>
          <w:p w14:paraId="5CE92BB1" w14:textId="77777777" w:rsidR="000E3658" w:rsidRPr="00E83630" w:rsidRDefault="000E3658" w:rsidP="00BE0DC6">
            <w:pPr>
              <w:shd w:val="clear" w:color="auto" w:fill="FFFFFF" w:themeFill="background1"/>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 xml:space="preserve">11. </w:t>
            </w:r>
            <w:r w:rsidRPr="00E83630">
              <w:rPr>
                <w:rFonts w:ascii="Sylfaen" w:hAnsi="Sylfaen" w:cs="Sylfaen"/>
                <w:b/>
                <w:color w:val="000000" w:themeColor="text1"/>
                <w:sz w:val="20"/>
                <w:szCs w:val="20"/>
                <w:lang w:val="hy-AM"/>
              </w:rPr>
              <w:t>Այլ</w:t>
            </w:r>
            <w:r w:rsidRPr="00E83630">
              <w:rPr>
                <w:rFonts w:ascii="Sylfaen" w:hAnsi="Sylfaen"/>
                <w:b/>
                <w:color w:val="000000" w:themeColor="text1"/>
                <w:sz w:val="20"/>
                <w:szCs w:val="20"/>
                <w:lang w:val="hy-AM"/>
              </w:rPr>
              <w:t xml:space="preserve">  </w:t>
            </w:r>
            <w:r w:rsidRPr="00E83630">
              <w:rPr>
                <w:rFonts w:ascii="Sylfaen" w:hAnsi="Sylfaen" w:cs="Sylfaen"/>
                <w:b/>
                <w:color w:val="000000" w:themeColor="text1"/>
                <w:sz w:val="20"/>
                <w:szCs w:val="20"/>
                <w:lang w:val="hy-AM"/>
              </w:rPr>
              <w:t>պայմաններ</w:t>
            </w:r>
          </w:p>
          <w:p w14:paraId="783E0774" w14:textId="77777777" w:rsidR="000E3658" w:rsidRPr="00E83630"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077CFDC2" w14:textId="0D9D1DD2" w:rsidR="000E3658" w:rsidRDefault="000E3658" w:rsidP="000E3658">
            <w:pPr>
              <w:shd w:val="clear" w:color="auto" w:fill="FFFFFF" w:themeFill="background1"/>
              <w:rPr>
                <w:rFonts w:ascii="Sylfaen" w:hAnsi="Sylfaen"/>
                <w:b/>
                <w:color w:val="000000" w:themeColor="text1"/>
                <w:sz w:val="20"/>
                <w:szCs w:val="20"/>
              </w:rPr>
            </w:pPr>
          </w:p>
          <w:p w14:paraId="611FC2CE" w14:textId="77777777" w:rsidR="000E3658" w:rsidRPr="00E83630" w:rsidRDefault="000E3658" w:rsidP="00BE0DC6">
            <w:pPr>
              <w:shd w:val="clear" w:color="auto" w:fill="FFFFFF" w:themeFill="background1"/>
              <w:jc w:val="center"/>
              <w:rPr>
                <w:rFonts w:ascii="Sylfaen" w:hAnsi="Sylfaen"/>
                <w:b/>
                <w:color w:val="000000" w:themeColor="text1"/>
                <w:sz w:val="20"/>
                <w:szCs w:val="20"/>
              </w:rPr>
            </w:pPr>
            <w:r w:rsidRPr="00E83630">
              <w:rPr>
                <w:rFonts w:ascii="Sylfaen" w:hAnsi="Sylfaen"/>
                <w:b/>
                <w:color w:val="000000" w:themeColor="text1"/>
                <w:sz w:val="20"/>
                <w:szCs w:val="20"/>
              </w:rPr>
              <w:t>11. Иные условия</w:t>
            </w:r>
          </w:p>
          <w:p w14:paraId="1A81560B" w14:textId="77777777" w:rsidR="000E3658" w:rsidRPr="00E83630" w:rsidRDefault="000E3658" w:rsidP="00BE0DC6">
            <w:pPr>
              <w:shd w:val="clear" w:color="auto" w:fill="FFFFFF" w:themeFill="background1"/>
              <w:jc w:val="both"/>
              <w:rPr>
                <w:rFonts w:ascii="Sylfaen" w:hAnsi="Sylfaen"/>
                <w:sz w:val="20"/>
                <w:szCs w:val="20"/>
                <w:lang w:val="hy-AM"/>
              </w:rPr>
            </w:pPr>
          </w:p>
        </w:tc>
      </w:tr>
      <w:tr w:rsidR="000E3658" w:rsidRPr="00B7202E" w14:paraId="1196B0E6" w14:textId="77777777" w:rsidTr="00BE0DC6">
        <w:tc>
          <w:tcPr>
            <w:tcW w:w="5386" w:type="dxa"/>
            <w:tcBorders>
              <w:top w:val="nil"/>
              <w:left w:val="nil"/>
              <w:bottom w:val="nil"/>
              <w:right w:val="nil"/>
            </w:tcBorders>
          </w:tcPr>
          <w:p w14:paraId="3F9540C3" w14:textId="0AB4FA21" w:rsidR="000E3658" w:rsidRPr="000E3658"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 xml:space="preserve">11.1. </w:t>
            </w:r>
            <w:r w:rsidRPr="00E83630">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կողմից</w:t>
            </w:r>
            <w:r w:rsidRPr="00E83630">
              <w:rPr>
                <w:rFonts w:ascii="Sylfaen" w:hAnsi="Sylfaen"/>
                <w:color w:val="000000" w:themeColor="text1"/>
                <w:sz w:val="20"/>
                <w:szCs w:val="20"/>
                <w:lang w:val="hy-AM"/>
              </w:rPr>
              <w:t>:</w:t>
            </w:r>
          </w:p>
        </w:tc>
        <w:tc>
          <w:tcPr>
            <w:tcW w:w="4992" w:type="dxa"/>
            <w:tcBorders>
              <w:top w:val="nil"/>
              <w:left w:val="nil"/>
              <w:bottom w:val="nil"/>
              <w:right w:val="nil"/>
            </w:tcBorders>
          </w:tcPr>
          <w:p w14:paraId="5BE23EF9"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E3658" w:rsidRPr="00B7202E" w14:paraId="21CF8BB3" w14:textId="77777777" w:rsidTr="00BE0DC6">
        <w:tc>
          <w:tcPr>
            <w:tcW w:w="5386" w:type="dxa"/>
            <w:tcBorders>
              <w:top w:val="nil"/>
              <w:left w:val="nil"/>
              <w:bottom w:val="nil"/>
              <w:right w:val="nil"/>
            </w:tcBorders>
          </w:tcPr>
          <w:p w14:paraId="5C3463AB" w14:textId="73C1CD45" w:rsidR="000E3658" w:rsidRPr="000E3658" w:rsidRDefault="000E3658" w:rsidP="00BE0DC6">
            <w:pPr>
              <w:shd w:val="clear" w:color="auto" w:fill="FFFFFF" w:themeFill="background1"/>
              <w:jc w:val="both"/>
              <w:rPr>
                <w:rFonts w:ascii="Sylfaen" w:hAnsi="Sylfaen"/>
                <w:color w:val="000000" w:themeColor="text1"/>
                <w:sz w:val="20"/>
                <w:szCs w:val="20"/>
                <w:shd w:val="clear" w:color="auto" w:fill="FFFFFF"/>
                <w:lang w:val="hy-AM"/>
              </w:rPr>
            </w:pPr>
            <w:r w:rsidRPr="00E83630">
              <w:rPr>
                <w:rFonts w:ascii="Sylfaen" w:hAnsi="Sylfaen"/>
                <w:color w:val="000000" w:themeColor="text1"/>
                <w:sz w:val="20"/>
                <w:szCs w:val="20"/>
                <w:lang w:val="hy-AM"/>
              </w:rPr>
              <w:t xml:space="preserve">11.2. </w:t>
            </w:r>
            <w:r w:rsidRPr="00E83630">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92" w:type="dxa"/>
            <w:tcBorders>
              <w:top w:val="nil"/>
              <w:left w:val="nil"/>
              <w:bottom w:val="nil"/>
              <w:right w:val="nil"/>
            </w:tcBorders>
          </w:tcPr>
          <w:p w14:paraId="60E08EB4"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0E3658" w:rsidRPr="00B7202E" w14:paraId="63E2F29A" w14:textId="77777777" w:rsidTr="00BE0DC6">
        <w:tc>
          <w:tcPr>
            <w:tcW w:w="5386" w:type="dxa"/>
            <w:tcBorders>
              <w:top w:val="nil"/>
              <w:left w:val="nil"/>
              <w:bottom w:val="nil"/>
              <w:right w:val="nil"/>
            </w:tcBorders>
          </w:tcPr>
          <w:p w14:paraId="322F129E"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w:t>
            </w:r>
            <w:r w:rsidRPr="00E83630">
              <w:rPr>
                <w:rFonts w:ascii="Sylfaen" w:hAnsi="Sylfaen"/>
                <w:color w:val="000000" w:themeColor="text1"/>
                <w:sz w:val="20"/>
                <w:szCs w:val="20"/>
                <w:lang w:val="hy-AM"/>
              </w:rPr>
              <w:lastRenderedPageBreak/>
              <w:t xml:space="preserve">իր իրավունքներն ու պարտավորությունները, դրա բովանդակությունը և հարակից փաստաթղթերը փոխանցել երրորդ կողմին։ </w:t>
            </w:r>
          </w:p>
        </w:tc>
        <w:tc>
          <w:tcPr>
            <w:tcW w:w="4992" w:type="dxa"/>
            <w:tcBorders>
              <w:top w:val="nil"/>
              <w:left w:val="nil"/>
              <w:bottom w:val="nil"/>
              <w:right w:val="nil"/>
            </w:tcBorders>
          </w:tcPr>
          <w:p w14:paraId="76317F06" w14:textId="7FC063C0" w:rsidR="000E3658" w:rsidRPr="000E3658"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lastRenderedPageBreak/>
              <w:t>11.3. Ни одна</w:t>
            </w:r>
            <w:r w:rsidRPr="00E83630">
              <w:rPr>
                <w:rFonts w:ascii="Sylfaen" w:hAnsi="Sylfaen"/>
                <w:sz w:val="20"/>
                <w:szCs w:val="20"/>
              </w:rPr>
              <w:t xml:space="preserve"> Сторона </w:t>
            </w:r>
            <w:r w:rsidRPr="00E83630">
              <w:rPr>
                <w:rFonts w:ascii="Sylfaen" w:hAnsi="Sylfaen"/>
                <w:color w:val="000000" w:themeColor="text1"/>
                <w:sz w:val="20"/>
                <w:szCs w:val="20"/>
              </w:rPr>
              <w:t xml:space="preserve">не вправе передавать свои права и обязательства по Договору, его содержание и </w:t>
            </w:r>
            <w:r w:rsidRPr="00E83630">
              <w:rPr>
                <w:rFonts w:ascii="Sylfaen" w:hAnsi="Sylfaen"/>
                <w:color w:val="000000" w:themeColor="text1"/>
                <w:sz w:val="20"/>
                <w:szCs w:val="20"/>
              </w:rPr>
              <w:lastRenderedPageBreak/>
              <w:t>сопутствующие документы третьей стороне без письменного согласия другой стороны.</w:t>
            </w:r>
          </w:p>
        </w:tc>
      </w:tr>
      <w:tr w:rsidR="000E3658" w:rsidRPr="00B7202E" w14:paraId="613D008B" w14:textId="77777777" w:rsidTr="000E3658">
        <w:trPr>
          <w:trHeight w:val="1852"/>
        </w:trPr>
        <w:tc>
          <w:tcPr>
            <w:tcW w:w="5386" w:type="dxa"/>
            <w:tcBorders>
              <w:top w:val="nil"/>
              <w:left w:val="nil"/>
              <w:bottom w:val="nil"/>
              <w:right w:val="nil"/>
            </w:tcBorders>
          </w:tcPr>
          <w:p w14:paraId="1481EDAB" w14:textId="77777777" w:rsidR="000E3658" w:rsidRPr="000E3658" w:rsidRDefault="000E3658" w:rsidP="00BE0DC6">
            <w:pPr>
              <w:shd w:val="clear" w:color="auto" w:fill="FFFFFF" w:themeFill="background1"/>
              <w:jc w:val="both"/>
              <w:rPr>
                <w:rFonts w:ascii="Sylfaen" w:hAnsi="Sylfaen"/>
                <w:color w:val="000000" w:themeColor="text1"/>
                <w:sz w:val="20"/>
                <w:szCs w:val="20"/>
              </w:rPr>
            </w:pPr>
          </w:p>
          <w:p w14:paraId="578765ED" w14:textId="77777777" w:rsidR="000E3658" w:rsidRPr="00E83630" w:rsidRDefault="000E3658" w:rsidP="00BE0DC6">
            <w:pPr>
              <w:shd w:val="clear" w:color="auto" w:fill="FFFFFF" w:themeFill="background1"/>
              <w:jc w:val="both"/>
              <w:rPr>
                <w:rFonts w:ascii="Sylfaen" w:hAnsi="Sylfaen"/>
                <w:sz w:val="20"/>
                <w:szCs w:val="20"/>
                <w:lang w:val="hy-AM"/>
              </w:rPr>
            </w:pPr>
            <w:r w:rsidRPr="00E83630">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E83630">
              <w:rPr>
                <w:rFonts w:ascii="Sylfaen" w:hAnsi="Sylfaen" w:cs="Sylfaen"/>
                <w:color w:val="000000" w:themeColor="text1"/>
                <w:sz w:val="20"/>
                <w:szCs w:val="20"/>
                <w:lang w:val="hy-AM"/>
              </w:rPr>
              <w:t>վավերապայմանների</w:t>
            </w:r>
            <w:r w:rsidRPr="00E83630">
              <w:rPr>
                <w:rFonts w:ascii="Sylfaen" w:hAnsi="Sylfaen" w:cs="Sylfaen"/>
                <w:b/>
                <w:color w:val="000000" w:themeColor="text1"/>
                <w:sz w:val="20"/>
                <w:szCs w:val="20"/>
                <w:lang w:val="hy-AM"/>
              </w:rPr>
              <w:t xml:space="preserve"> </w:t>
            </w:r>
            <w:r w:rsidRPr="00E83630">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E83630">
              <w:rPr>
                <w:rFonts w:ascii="Sylfaen" w:hAnsi="Sylfaen"/>
                <w:sz w:val="20"/>
                <w:szCs w:val="20"/>
                <w:lang w:val="hy-AM"/>
              </w:rPr>
              <w:t xml:space="preserve">ստորագրել լրացուցիչ համաձայնագիր, որում կորոշվի </w:t>
            </w:r>
            <w:r w:rsidRPr="00E83630">
              <w:rPr>
                <w:rFonts w:ascii="Sylfaen" w:hAnsi="Sylfaen"/>
                <w:color w:val="000000" w:themeColor="text1"/>
                <w:sz w:val="20"/>
                <w:szCs w:val="20"/>
                <w:lang w:val="hy-AM"/>
              </w:rPr>
              <w:t>Կ</w:t>
            </w:r>
            <w:r w:rsidRPr="00E83630">
              <w:rPr>
                <w:rFonts w:ascii="Sylfaen" w:hAnsi="Sylfaen"/>
                <w:sz w:val="20"/>
                <w:szCs w:val="20"/>
                <w:lang w:val="hy-AM"/>
              </w:rPr>
              <w:t>ողմերի միջև հարաբերությունների կարգը:</w:t>
            </w:r>
          </w:p>
        </w:tc>
        <w:tc>
          <w:tcPr>
            <w:tcW w:w="4992" w:type="dxa"/>
            <w:tcBorders>
              <w:top w:val="nil"/>
              <w:left w:val="nil"/>
              <w:bottom w:val="nil"/>
              <w:right w:val="nil"/>
            </w:tcBorders>
          </w:tcPr>
          <w:p w14:paraId="005E26C5"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p>
          <w:p w14:paraId="3701F5BC"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E8363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E83630">
              <w:rPr>
                <w:rFonts w:ascii="Sylfaen" w:hAnsi="Sylfaen"/>
                <w:color w:val="000000" w:themeColor="text1"/>
                <w:sz w:val="20"/>
                <w:szCs w:val="20"/>
              </w:rPr>
              <w:t>С</w:t>
            </w:r>
            <w:r w:rsidRPr="00E83630">
              <w:rPr>
                <w:rFonts w:ascii="Sylfaen" w:hAnsi="Sylfaen"/>
                <w:sz w:val="20"/>
                <w:szCs w:val="20"/>
              </w:rPr>
              <w:t>торонами.</w:t>
            </w:r>
          </w:p>
        </w:tc>
      </w:tr>
      <w:tr w:rsidR="000E3658" w:rsidRPr="00B7202E" w14:paraId="74A43561" w14:textId="77777777" w:rsidTr="00BE0DC6">
        <w:tc>
          <w:tcPr>
            <w:tcW w:w="5386" w:type="dxa"/>
            <w:tcBorders>
              <w:top w:val="nil"/>
              <w:left w:val="nil"/>
              <w:bottom w:val="nil"/>
              <w:right w:val="nil"/>
            </w:tcBorders>
          </w:tcPr>
          <w:p w14:paraId="7C4AB526" w14:textId="77777777" w:rsidR="000E3658" w:rsidRPr="000E3658" w:rsidRDefault="000E3658" w:rsidP="00BE0DC6">
            <w:pPr>
              <w:shd w:val="clear" w:color="auto" w:fill="FFFFFF" w:themeFill="background1"/>
              <w:jc w:val="both"/>
              <w:rPr>
                <w:rFonts w:ascii="Sylfaen" w:hAnsi="Sylfaen" w:cs="Sylfaen"/>
                <w:color w:val="000000" w:themeColor="text1"/>
                <w:sz w:val="20"/>
                <w:szCs w:val="20"/>
              </w:rPr>
            </w:pPr>
          </w:p>
          <w:p w14:paraId="59147F25"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r w:rsidRPr="00E83630">
              <w:rPr>
                <w:rFonts w:ascii="Sylfaen" w:hAnsi="Sylfaen" w:cs="Sylfaen"/>
                <w:color w:val="000000" w:themeColor="text1"/>
                <w:sz w:val="20"/>
                <w:szCs w:val="20"/>
                <w:lang w:val="hy-AM"/>
              </w:rPr>
              <w:t>11</w:t>
            </w:r>
            <w:r w:rsidRPr="00E83630">
              <w:rPr>
                <w:color w:val="000000" w:themeColor="text1"/>
                <w:sz w:val="20"/>
                <w:szCs w:val="20"/>
                <w:lang w:val="hy-AM"/>
              </w:rPr>
              <w:t>․</w:t>
            </w:r>
            <w:r w:rsidRPr="00E83630">
              <w:rPr>
                <w:rFonts w:ascii="Sylfaen" w:hAnsi="Sylfaen" w:cs="Sylfaen"/>
                <w:color w:val="000000" w:themeColor="text1"/>
                <w:sz w:val="20"/>
                <w:szCs w:val="20"/>
                <w:lang w:val="hy-AM"/>
              </w:rPr>
              <w:t>5</w:t>
            </w:r>
            <w:r w:rsidRPr="00E83630">
              <w:rPr>
                <w:color w:val="000000" w:themeColor="text1"/>
                <w:sz w:val="20"/>
                <w:szCs w:val="20"/>
                <w:lang w:val="hy-AM"/>
              </w:rPr>
              <w:t>․</w:t>
            </w:r>
            <w:r w:rsidRPr="00E83630">
              <w:rPr>
                <w:rFonts w:ascii="Sylfaen" w:hAnsi="Sylfaen" w:cs="Sylfaen"/>
                <w:color w:val="000000" w:themeColor="text1"/>
                <w:sz w:val="20"/>
                <w:szCs w:val="20"/>
                <w:lang w:val="hy-AM"/>
              </w:rPr>
              <w:t xml:space="preserve"> Պայմանագիրը</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կազմված</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է</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հայերեն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և</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ռուսերեն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լեզուներով</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երեք</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օրինակից</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որոնք</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ունեն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հավասար</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իրավաբանական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ուժ</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երկու</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օրինակ</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Գնորդին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մեկ</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օրինակ՝</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Մատակարարին</w:t>
            </w:r>
            <w:r w:rsidRPr="00E83630">
              <w:rPr>
                <w:rFonts w:ascii="Sylfaen" w:hAnsi="Sylfaen"/>
                <w:color w:val="000000" w:themeColor="text1"/>
                <w:sz w:val="20"/>
                <w:szCs w:val="20"/>
                <w:lang w:val="hy-AM"/>
              </w:rPr>
              <w:t>:</w:t>
            </w:r>
          </w:p>
        </w:tc>
        <w:tc>
          <w:tcPr>
            <w:tcW w:w="4992" w:type="dxa"/>
            <w:tcBorders>
              <w:top w:val="nil"/>
              <w:left w:val="nil"/>
              <w:bottom w:val="nil"/>
              <w:right w:val="nil"/>
            </w:tcBorders>
          </w:tcPr>
          <w:p w14:paraId="025E9087" w14:textId="77777777" w:rsidR="000E3658" w:rsidRPr="00E83630" w:rsidRDefault="000E3658" w:rsidP="00BE0DC6">
            <w:pPr>
              <w:shd w:val="clear" w:color="auto" w:fill="FFFFFF" w:themeFill="background1"/>
              <w:jc w:val="both"/>
              <w:rPr>
                <w:rFonts w:ascii="Sylfaen" w:hAnsi="Sylfaen"/>
                <w:color w:val="000000" w:themeColor="text1"/>
                <w:sz w:val="20"/>
                <w:szCs w:val="20"/>
                <w:lang w:val="hy-AM"/>
              </w:rPr>
            </w:pPr>
          </w:p>
          <w:p w14:paraId="00DB359B" w14:textId="77777777" w:rsidR="000E3658" w:rsidRPr="00E83630" w:rsidRDefault="000E3658" w:rsidP="00BE0DC6">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11.5</w:t>
            </w:r>
            <w:r w:rsidRPr="00E83630">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E3658" w:rsidRPr="00BE68B7" w14:paraId="1F724A92" w14:textId="77777777" w:rsidTr="00BE0DC6">
        <w:trPr>
          <w:trHeight w:val="825"/>
        </w:trPr>
        <w:tc>
          <w:tcPr>
            <w:tcW w:w="5386" w:type="dxa"/>
            <w:tcBorders>
              <w:top w:val="nil"/>
              <w:left w:val="nil"/>
              <w:bottom w:val="nil"/>
              <w:right w:val="nil"/>
            </w:tcBorders>
          </w:tcPr>
          <w:p w14:paraId="35A9FEFF" w14:textId="12762A9B" w:rsidR="000E3658" w:rsidRPr="0034465A" w:rsidRDefault="000E3658" w:rsidP="00BE0DC6">
            <w:pPr>
              <w:shd w:val="clear" w:color="auto" w:fill="FFFFFF" w:themeFill="background1"/>
              <w:jc w:val="both"/>
              <w:rPr>
                <w:rFonts w:ascii="Sylfaen" w:hAnsi="Sylfaen"/>
                <w:color w:val="000000" w:themeColor="text1"/>
                <w:sz w:val="21"/>
                <w:szCs w:val="21"/>
                <w:lang w:val="hy-AM"/>
              </w:rPr>
            </w:pPr>
          </w:p>
          <w:p w14:paraId="55A85460" w14:textId="77777777" w:rsidR="000E3658" w:rsidRPr="0034465A" w:rsidRDefault="000E3658" w:rsidP="00BE0DC6">
            <w:pPr>
              <w:shd w:val="clear" w:color="auto" w:fill="FFFFFF" w:themeFill="background1"/>
              <w:jc w:val="both"/>
              <w:rPr>
                <w:rFonts w:ascii="Sylfaen" w:hAnsi="Sylfaen" w:cs="Sylfaen"/>
                <w:sz w:val="21"/>
                <w:szCs w:val="21"/>
                <w:lang w:val="hy-AM"/>
              </w:rPr>
            </w:pPr>
            <w:r w:rsidRPr="0034465A">
              <w:rPr>
                <w:rFonts w:ascii="Sylfaen" w:hAnsi="Sylfaen"/>
                <w:color w:val="000000" w:themeColor="text1"/>
                <w:sz w:val="21"/>
                <w:szCs w:val="21"/>
                <w:lang w:val="hy-AM"/>
              </w:rPr>
              <w:t xml:space="preserve">11.6.  Հավելված թիվ 1/Մասնագիր № 1/ </w:t>
            </w:r>
            <w:r>
              <w:rPr>
                <w:rFonts w:ascii="Sylfaen" w:hAnsi="Sylfaen"/>
                <w:color w:val="000000" w:themeColor="text1"/>
                <w:sz w:val="21"/>
                <w:szCs w:val="21"/>
                <w:lang w:val="hy-AM"/>
              </w:rPr>
              <w:t>հանդիսանում է</w:t>
            </w:r>
            <w:r w:rsidRPr="0034465A">
              <w:rPr>
                <w:rFonts w:ascii="Sylfaen" w:hAnsi="Sylfaen"/>
                <w:color w:val="000000" w:themeColor="text1"/>
                <w:sz w:val="21"/>
                <w:szCs w:val="21"/>
                <w:lang w:val="hy-AM"/>
              </w:rPr>
              <w:t xml:space="preserve">  Պայմանագրի անբաժանելի մասերը:   </w:t>
            </w:r>
          </w:p>
        </w:tc>
        <w:tc>
          <w:tcPr>
            <w:tcW w:w="4992" w:type="dxa"/>
            <w:tcBorders>
              <w:top w:val="nil"/>
              <w:left w:val="nil"/>
              <w:bottom w:val="nil"/>
              <w:right w:val="nil"/>
            </w:tcBorders>
          </w:tcPr>
          <w:p w14:paraId="283B764F" w14:textId="78DA884B" w:rsidR="000E3658" w:rsidRPr="00E83630" w:rsidRDefault="000E3658" w:rsidP="00BE0DC6">
            <w:pPr>
              <w:shd w:val="clear" w:color="auto" w:fill="FFFFFF" w:themeFill="background1"/>
              <w:jc w:val="both"/>
              <w:rPr>
                <w:rFonts w:ascii="Sylfaen" w:hAnsi="Sylfaen"/>
                <w:color w:val="000000" w:themeColor="text1"/>
                <w:sz w:val="20"/>
                <w:szCs w:val="20"/>
                <w:lang w:val="hy-AM"/>
              </w:rPr>
            </w:pPr>
          </w:p>
          <w:p w14:paraId="0C366FF9" w14:textId="77777777" w:rsidR="000E3658" w:rsidRPr="00E83630" w:rsidRDefault="000E3658" w:rsidP="00BE0DC6">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lang w:val="hy-AM"/>
              </w:rPr>
              <w:t>11</w:t>
            </w:r>
            <w:r w:rsidRPr="0034465A">
              <w:rPr>
                <w:rFonts w:ascii="Sylfaen" w:hAnsi="Sylfaen"/>
                <w:color w:val="000000" w:themeColor="text1"/>
                <w:sz w:val="20"/>
                <w:szCs w:val="20"/>
              </w:rPr>
              <w:t xml:space="preserve">.6.  Приложение №1 (Спецификация №1), </w:t>
            </w:r>
            <w:r w:rsidRPr="006328EB">
              <w:rPr>
                <w:rFonts w:ascii="Sylfaen" w:hAnsi="Sylfaen"/>
                <w:color w:val="000000" w:themeColor="text1"/>
                <w:sz w:val="20"/>
                <w:szCs w:val="20"/>
              </w:rPr>
              <w:t xml:space="preserve">является неотъемлемой </w:t>
            </w:r>
            <w:r w:rsidRPr="00F2618B">
              <w:rPr>
                <w:rFonts w:ascii="Sylfaen" w:hAnsi="Sylfaen"/>
                <w:color w:val="000000" w:themeColor="text1"/>
                <w:sz w:val="20"/>
                <w:szCs w:val="20"/>
              </w:rPr>
              <w:t>част</w:t>
            </w:r>
            <w:r>
              <w:rPr>
                <w:rFonts w:ascii="Sylfaen" w:hAnsi="Sylfaen"/>
                <w:color w:val="000000" w:themeColor="text1"/>
                <w:sz w:val="20"/>
                <w:szCs w:val="20"/>
              </w:rPr>
              <w:t>ью</w:t>
            </w:r>
            <w:r w:rsidRPr="00F2618B">
              <w:rPr>
                <w:rFonts w:ascii="Sylfaen" w:hAnsi="Sylfaen"/>
                <w:color w:val="000000" w:themeColor="text1"/>
                <w:sz w:val="20"/>
                <w:szCs w:val="20"/>
              </w:rPr>
              <w:t xml:space="preserve"> Договора.</w:t>
            </w:r>
          </w:p>
        </w:tc>
      </w:tr>
      <w:tr w:rsidR="000E3658" w:rsidRPr="00BE68B7" w14:paraId="0220F4D1" w14:textId="77777777" w:rsidTr="00BE0DC6">
        <w:tc>
          <w:tcPr>
            <w:tcW w:w="5386" w:type="dxa"/>
            <w:tcBorders>
              <w:top w:val="nil"/>
              <w:left w:val="nil"/>
              <w:bottom w:val="nil"/>
              <w:right w:val="nil"/>
            </w:tcBorders>
          </w:tcPr>
          <w:p w14:paraId="7EA395D5" w14:textId="77777777" w:rsidR="000E3658" w:rsidRPr="0034465A" w:rsidRDefault="000E3658" w:rsidP="00BE0DC6">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14:paraId="64B80191" w14:textId="77777777" w:rsidR="000E3658" w:rsidRPr="00E83630" w:rsidRDefault="000E3658" w:rsidP="00BE0DC6">
            <w:pPr>
              <w:shd w:val="clear" w:color="auto" w:fill="FFFFFF" w:themeFill="background1"/>
              <w:jc w:val="both"/>
              <w:rPr>
                <w:rFonts w:ascii="Sylfaen" w:hAnsi="Sylfaen"/>
                <w:color w:val="000000" w:themeColor="text1"/>
                <w:sz w:val="20"/>
                <w:szCs w:val="20"/>
              </w:rPr>
            </w:pPr>
          </w:p>
        </w:tc>
      </w:tr>
      <w:tr w:rsidR="000E3658" w:rsidRPr="00B7202E" w14:paraId="03794159" w14:textId="77777777" w:rsidTr="00BE0DC6">
        <w:tc>
          <w:tcPr>
            <w:tcW w:w="5386" w:type="dxa"/>
            <w:tcBorders>
              <w:top w:val="nil"/>
              <w:left w:val="nil"/>
              <w:bottom w:val="nil"/>
              <w:right w:val="nil"/>
            </w:tcBorders>
          </w:tcPr>
          <w:p w14:paraId="6E6AF31A" w14:textId="60B22F2F" w:rsidR="000E3658" w:rsidRPr="00E83630" w:rsidRDefault="000E3658" w:rsidP="000E3658">
            <w:pPr>
              <w:tabs>
                <w:tab w:val="left" w:pos="132"/>
              </w:tabs>
              <w:rPr>
                <w:rFonts w:ascii="Sylfaen" w:hAnsi="Sylfaen" w:cs="Sylfaen"/>
                <w:b/>
                <w:sz w:val="20"/>
                <w:szCs w:val="20"/>
              </w:rPr>
            </w:pPr>
          </w:p>
          <w:p w14:paraId="17FD1400" w14:textId="77777777" w:rsidR="000E3658" w:rsidRPr="0034465A" w:rsidRDefault="000E3658" w:rsidP="00BE0DC6">
            <w:pPr>
              <w:tabs>
                <w:tab w:val="left" w:pos="132"/>
              </w:tabs>
              <w:ind w:firstLine="91"/>
              <w:jc w:val="center"/>
              <w:rPr>
                <w:rFonts w:ascii="Sylfaen" w:hAnsi="Sylfaen" w:cs="Sylfaen"/>
                <w:b/>
                <w:sz w:val="20"/>
                <w:szCs w:val="20"/>
              </w:rPr>
            </w:pPr>
            <w:r w:rsidRPr="0034465A">
              <w:rPr>
                <w:rFonts w:ascii="Sylfaen" w:hAnsi="Sylfaen" w:cs="Sylfaen"/>
                <w:b/>
                <w:sz w:val="20"/>
                <w:szCs w:val="20"/>
              </w:rPr>
              <w:t xml:space="preserve">12. </w:t>
            </w:r>
            <w:r w:rsidRPr="0034465A">
              <w:rPr>
                <w:rFonts w:ascii="Sylfaen" w:hAnsi="Sylfaen" w:cs="Sylfaen"/>
                <w:b/>
                <w:sz w:val="20"/>
                <w:szCs w:val="20"/>
                <w:lang w:val="hy-AM"/>
              </w:rPr>
              <w:t>Կողմերի</w:t>
            </w:r>
            <w:r w:rsidRPr="0034465A">
              <w:rPr>
                <w:rFonts w:ascii="Sylfaen" w:hAnsi="Sylfaen" w:cs="Sylfaen"/>
                <w:b/>
                <w:sz w:val="20"/>
                <w:szCs w:val="20"/>
                <w:lang w:val="pt-BR"/>
              </w:rPr>
              <w:t xml:space="preserve"> </w:t>
            </w:r>
            <w:r w:rsidRPr="0034465A">
              <w:rPr>
                <w:rFonts w:ascii="Sylfaen" w:hAnsi="Sylfaen" w:cs="Sylfaen"/>
                <w:b/>
                <w:sz w:val="20"/>
                <w:szCs w:val="20"/>
                <w:lang w:val="hy-AM"/>
              </w:rPr>
              <w:t>իրավաբանական</w:t>
            </w:r>
            <w:r w:rsidRPr="0034465A">
              <w:rPr>
                <w:rFonts w:ascii="Sylfaen" w:hAnsi="Sylfaen" w:cs="Sylfaen"/>
                <w:b/>
                <w:sz w:val="20"/>
                <w:szCs w:val="20"/>
                <w:lang w:val="pt-BR"/>
              </w:rPr>
              <w:t xml:space="preserve"> </w:t>
            </w:r>
            <w:r w:rsidRPr="0034465A">
              <w:rPr>
                <w:rFonts w:ascii="Sylfaen" w:hAnsi="Sylfaen" w:cs="Sylfaen"/>
                <w:b/>
                <w:sz w:val="20"/>
                <w:szCs w:val="20"/>
                <w:lang w:val="hy-AM"/>
              </w:rPr>
              <w:t>հասցեները</w:t>
            </w:r>
            <w:r w:rsidRPr="0034465A">
              <w:rPr>
                <w:rFonts w:ascii="Sylfaen" w:hAnsi="Sylfaen" w:cs="Sylfaen"/>
                <w:b/>
                <w:sz w:val="20"/>
                <w:szCs w:val="20"/>
                <w:lang w:val="pt-BR"/>
              </w:rPr>
              <w:t xml:space="preserve">, </w:t>
            </w:r>
            <w:r w:rsidRPr="0034465A">
              <w:rPr>
                <w:rFonts w:ascii="Sylfaen" w:hAnsi="Sylfaen" w:cs="Sylfaen"/>
                <w:b/>
                <w:sz w:val="20"/>
                <w:szCs w:val="20"/>
                <w:lang w:val="hy-AM"/>
              </w:rPr>
              <w:t>բանկային</w:t>
            </w:r>
            <w:r w:rsidRPr="0034465A">
              <w:rPr>
                <w:rFonts w:ascii="Sylfaen" w:hAnsi="Sylfaen" w:cs="Sylfaen"/>
                <w:b/>
                <w:sz w:val="20"/>
                <w:szCs w:val="20"/>
                <w:lang w:val="pt-BR"/>
              </w:rPr>
              <w:t xml:space="preserve"> </w:t>
            </w:r>
            <w:r w:rsidRPr="0034465A">
              <w:rPr>
                <w:rFonts w:ascii="Sylfaen" w:hAnsi="Sylfaen" w:cs="Sylfaen"/>
                <w:b/>
                <w:sz w:val="20"/>
                <w:szCs w:val="20"/>
                <w:lang w:val="hy-AM"/>
              </w:rPr>
              <w:t>վավերապայմանները</w:t>
            </w:r>
            <w:r w:rsidRPr="0034465A">
              <w:rPr>
                <w:rFonts w:ascii="Sylfaen" w:hAnsi="Sylfaen" w:cs="Sylfaen"/>
                <w:b/>
                <w:sz w:val="20"/>
                <w:szCs w:val="20"/>
                <w:lang w:val="pt-BR"/>
              </w:rPr>
              <w:t xml:space="preserve"> </w:t>
            </w:r>
            <w:r w:rsidRPr="0034465A">
              <w:rPr>
                <w:rFonts w:ascii="Sylfaen" w:hAnsi="Sylfaen" w:cs="Sylfaen"/>
                <w:b/>
                <w:sz w:val="20"/>
                <w:szCs w:val="20"/>
                <w:lang w:val="hy-AM"/>
              </w:rPr>
              <w:t>և</w:t>
            </w:r>
            <w:r w:rsidRPr="0034465A">
              <w:rPr>
                <w:rFonts w:ascii="Sylfaen" w:hAnsi="Sylfaen" w:cs="Sylfaen"/>
                <w:b/>
                <w:sz w:val="20"/>
                <w:szCs w:val="20"/>
                <w:lang w:val="pt-BR"/>
              </w:rPr>
              <w:t xml:space="preserve"> </w:t>
            </w:r>
            <w:r w:rsidRPr="0034465A">
              <w:rPr>
                <w:rFonts w:ascii="Sylfaen" w:hAnsi="Sylfaen" w:cs="Sylfaen"/>
                <w:b/>
                <w:sz w:val="20"/>
                <w:szCs w:val="20"/>
                <w:lang w:val="hy-AM"/>
              </w:rPr>
              <w:t>ստորագրությունները</w:t>
            </w:r>
          </w:p>
        </w:tc>
        <w:tc>
          <w:tcPr>
            <w:tcW w:w="4992" w:type="dxa"/>
            <w:tcBorders>
              <w:top w:val="nil"/>
              <w:left w:val="nil"/>
              <w:bottom w:val="nil"/>
              <w:right w:val="nil"/>
            </w:tcBorders>
          </w:tcPr>
          <w:p w14:paraId="4D4C8BEA" w14:textId="05CBD049" w:rsidR="000E3658" w:rsidRPr="0034465A" w:rsidRDefault="000E3658" w:rsidP="000E3658">
            <w:pPr>
              <w:shd w:val="clear" w:color="auto" w:fill="FFFFFF" w:themeFill="background1"/>
              <w:rPr>
                <w:rFonts w:ascii="Sylfaen" w:hAnsi="Sylfaen"/>
                <w:b/>
                <w:color w:val="000000" w:themeColor="text1"/>
                <w:sz w:val="20"/>
                <w:szCs w:val="20"/>
              </w:rPr>
            </w:pPr>
          </w:p>
          <w:p w14:paraId="0CA0644E" w14:textId="77777777" w:rsidR="000E3658" w:rsidRPr="0034465A" w:rsidRDefault="000E3658" w:rsidP="00BE0DC6">
            <w:pPr>
              <w:shd w:val="clear" w:color="auto" w:fill="FFFFFF" w:themeFill="background1"/>
              <w:jc w:val="center"/>
              <w:rPr>
                <w:rFonts w:ascii="Sylfaen" w:hAnsi="Sylfaen"/>
                <w:b/>
                <w:color w:val="000000" w:themeColor="text1"/>
                <w:sz w:val="20"/>
                <w:szCs w:val="20"/>
              </w:rPr>
            </w:pPr>
            <w:r w:rsidRPr="0034465A">
              <w:rPr>
                <w:rFonts w:ascii="Sylfaen" w:hAnsi="Sylfaen"/>
                <w:b/>
                <w:color w:val="000000" w:themeColor="text1"/>
                <w:sz w:val="20"/>
                <w:szCs w:val="20"/>
              </w:rPr>
              <w:t>12. Юридические адреса, банковские реквизиты и подписи сторон</w:t>
            </w:r>
          </w:p>
          <w:p w14:paraId="0034C514" w14:textId="77777777" w:rsidR="000E3658" w:rsidRPr="0034465A" w:rsidRDefault="000E3658" w:rsidP="00BE0DC6">
            <w:pPr>
              <w:jc w:val="center"/>
              <w:rPr>
                <w:rFonts w:ascii="Sylfaen" w:hAnsi="Sylfaen"/>
                <w:sz w:val="20"/>
                <w:szCs w:val="20"/>
              </w:rPr>
            </w:pPr>
          </w:p>
        </w:tc>
      </w:tr>
      <w:tr w:rsidR="000E3658" w:rsidRPr="00E83630" w14:paraId="4F977D44" w14:textId="77777777" w:rsidTr="00BE0DC6">
        <w:trPr>
          <w:trHeight w:val="80"/>
        </w:trPr>
        <w:tc>
          <w:tcPr>
            <w:tcW w:w="5386" w:type="dxa"/>
            <w:tcBorders>
              <w:top w:val="nil"/>
              <w:left w:val="nil"/>
              <w:bottom w:val="nil"/>
              <w:right w:val="nil"/>
            </w:tcBorders>
          </w:tcPr>
          <w:p w14:paraId="5DCCA5D5" w14:textId="77777777" w:rsidR="000E3658" w:rsidRDefault="000E3658" w:rsidP="000E3658">
            <w:pPr>
              <w:spacing w:before="120" w:after="120"/>
              <w:rPr>
                <w:rFonts w:ascii="Sylfaen" w:hAnsi="Sylfaen" w:cs="Sylfaen"/>
                <w:b/>
                <w:sz w:val="20"/>
                <w:szCs w:val="20"/>
                <w:lang w:val="hy-AM"/>
              </w:rPr>
            </w:pPr>
          </w:p>
          <w:p w14:paraId="0F02D4EE" w14:textId="77777777" w:rsidR="000E3658" w:rsidRPr="00E83630" w:rsidRDefault="000E3658" w:rsidP="00BE0DC6">
            <w:pPr>
              <w:spacing w:before="120" w:after="120"/>
              <w:jc w:val="center"/>
              <w:rPr>
                <w:rFonts w:ascii="Sylfaen" w:hAnsi="Sylfaen" w:cs="Sylfaen"/>
                <w:b/>
                <w:sz w:val="20"/>
                <w:szCs w:val="20"/>
                <w:lang w:val="hy-AM"/>
              </w:rPr>
            </w:pPr>
            <w:r w:rsidRPr="00E83630">
              <w:rPr>
                <w:rFonts w:ascii="Sylfaen" w:hAnsi="Sylfaen" w:cs="Sylfaen"/>
                <w:b/>
                <w:sz w:val="20"/>
                <w:szCs w:val="20"/>
                <w:lang w:val="hy-AM"/>
              </w:rPr>
              <w:t>«Գնորդ»</w:t>
            </w:r>
          </w:p>
        </w:tc>
        <w:tc>
          <w:tcPr>
            <w:tcW w:w="4992" w:type="dxa"/>
            <w:tcBorders>
              <w:top w:val="nil"/>
              <w:left w:val="nil"/>
              <w:bottom w:val="nil"/>
              <w:right w:val="nil"/>
            </w:tcBorders>
          </w:tcPr>
          <w:p w14:paraId="799DED12" w14:textId="7230C7D1" w:rsidR="000E3658" w:rsidRDefault="000E3658" w:rsidP="00BE0DC6">
            <w:pPr>
              <w:spacing w:before="120" w:after="120"/>
              <w:rPr>
                <w:rFonts w:ascii="Sylfaen" w:hAnsi="Sylfaen"/>
                <w:b/>
                <w:sz w:val="20"/>
                <w:szCs w:val="20"/>
                <w:lang w:val="hy-AM"/>
              </w:rPr>
            </w:pPr>
          </w:p>
          <w:p w14:paraId="335E9C1B" w14:textId="77777777" w:rsidR="000E3658" w:rsidRPr="00E83630" w:rsidRDefault="000E3658" w:rsidP="00BE0DC6">
            <w:pPr>
              <w:spacing w:before="120" w:after="120"/>
              <w:jc w:val="center"/>
              <w:rPr>
                <w:rFonts w:ascii="Sylfaen" w:hAnsi="Sylfaen"/>
                <w:b/>
                <w:sz w:val="20"/>
                <w:szCs w:val="20"/>
                <w:lang w:val="hy-AM"/>
              </w:rPr>
            </w:pPr>
            <w:r w:rsidRPr="00E83630">
              <w:rPr>
                <w:rFonts w:ascii="Sylfaen" w:hAnsi="Sylfaen"/>
                <w:b/>
                <w:sz w:val="20"/>
                <w:szCs w:val="20"/>
                <w:lang w:val="hy-AM"/>
              </w:rPr>
              <w:t>«</w:t>
            </w:r>
            <w:r w:rsidRPr="00E83630">
              <w:rPr>
                <w:rFonts w:ascii="Sylfaen" w:hAnsi="Sylfaen"/>
                <w:b/>
                <w:sz w:val="20"/>
                <w:szCs w:val="20"/>
              </w:rPr>
              <w:t>Покупатель</w:t>
            </w:r>
            <w:r w:rsidRPr="00E83630">
              <w:rPr>
                <w:rFonts w:ascii="Sylfaen" w:hAnsi="Sylfaen"/>
                <w:b/>
                <w:sz w:val="20"/>
                <w:szCs w:val="20"/>
                <w:lang w:val="hy-AM"/>
              </w:rPr>
              <w:t>»</w:t>
            </w:r>
          </w:p>
        </w:tc>
      </w:tr>
      <w:tr w:rsidR="000E3658" w:rsidRPr="00F07B94" w14:paraId="24B32120" w14:textId="77777777" w:rsidTr="00BE0DC6">
        <w:trPr>
          <w:trHeight w:val="80"/>
        </w:trPr>
        <w:tc>
          <w:tcPr>
            <w:tcW w:w="5386" w:type="dxa"/>
            <w:tcBorders>
              <w:top w:val="nil"/>
              <w:left w:val="nil"/>
              <w:bottom w:val="nil"/>
              <w:right w:val="nil"/>
            </w:tcBorders>
          </w:tcPr>
          <w:p w14:paraId="01AD8228" w14:textId="77777777" w:rsidR="000E3658" w:rsidRPr="00E83630" w:rsidRDefault="000E3658" w:rsidP="00BE0DC6">
            <w:pPr>
              <w:shd w:val="clear" w:color="auto" w:fill="FFFFFF" w:themeFill="background1"/>
              <w:jc w:val="center"/>
              <w:rPr>
                <w:rFonts w:ascii="Sylfaen" w:hAnsi="Sylfaen"/>
                <w:sz w:val="20"/>
                <w:szCs w:val="20"/>
                <w:lang w:val="hy-AM"/>
              </w:rPr>
            </w:pPr>
            <w:r w:rsidRPr="00E83630">
              <w:rPr>
                <w:rFonts w:ascii="Sylfaen" w:hAnsi="Sylfaen" w:cs="Sylfaen"/>
                <w:sz w:val="20"/>
                <w:szCs w:val="20"/>
                <w:lang w:val="hy-AM"/>
              </w:rPr>
              <w:t>«Հարավկովկասյան</w:t>
            </w:r>
            <w:r w:rsidRPr="00E83630">
              <w:rPr>
                <w:rFonts w:ascii="Sylfaen" w:hAnsi="Sylfaen"/>
                <w:sz w:val="20"/>
                <w:szCs w:val="20"/>
                <w:lang w:val="hy-AM"/>
              </w:rPr>
              <w:t xml:space="preserve"> </w:t>
            </w:r>
            <w:r w:rsidRPr="00E83630">
              <w:rPr>
                <w:rFonts w:ascii="Sylfaen" w:hAnsi="Sylfaen" w:cs="Sylfaen"/>
                <w:sz w:val="20"/>
                <w:szCs w:val="20"/>
                <w:lang w:val="hy-AM"/>
              </w:rPr>
              <w:t>երկաթուղի</w:t>
            </w:r>
            <w:r w:rsidRPr="00E83630">
              <w:rPr>
                <w:rFonts w:ascii="Sylfaen" w:hAnsi="Sylfaen"/>
                <w:sz w:val="20"/>
                <w:szCs w:val="20"/>
                <w:lang w:val="hy-AM"/>
              </w:rPr>
              <w:t xml:space="preserve">» </w:t>
            </w:r>
            <w:r w:rsidRPr="00E83630">
              <w:rPr>
                <w:rFonts w:ascii="Sylfaen" w:hAnsi="Sylfaen" w:cs="Sylfaen"/>
                <w:sz w:val="20"/>
                <w:szCs w:val="20"/>
                <w:lang w:val="hy-AM"/>
              </w:rPr>
              <w:t>ՓԲԸ</w:t>
            </w:r>
          </w:p>
          <w:p w14:paraId="7866F3F2" w14:textId="77777777" w:rsidR="000E3658" w:rsidRPr="00E83630" w:rsidRDefault="000E3658" w:rsidP="00BE0DC6">
            <w:pPr>
              <w:shd w:val="clear" w:color="auto" w:fill="FFFFFF" w:themeFill="background1"/>
              <w:jc w:val="center"/>
              <w:rPr>
                <w:rFonts w:ascii="Sylfaen" w:hAnsi="Sylfaen"/>
                <w:sz w:val="20"/>
                <w:szCs w:val="20"/>
                <w:lang w:val="hy-AM"/>
              </w:rPr>
            </w:pPr>
            <w:r w:rsidRPr="00E83630">
              <w:rPr>
                <w:rFonts w:ascii="Sylfaen" w:hAnsi="Sylfaen" w:cs="Sylfaen"/>
                <w:sz w:val="20"/>
                <w:szCs w:val="20"/>
                <w:lang w:val="hy-AM"/>
              </w:rPr>
              <w:t>Հասցե՝</w:t>
            </w:r>
            <w:r w:rsidRPr="00E83630">
              <w:rPr>
                <w:rFonts w:ascii="Sylfaen" w:hAnsi="Sylfaen"/>
                <w:sz w:val="20"/>
                <w:szCs w:val="20"/>
                <w:lang w:val="hy-AM"/>
              </w:rPr>
              <w:t xml:space="preserve"> </w:t>
            </w:r>
            <w:r w:rsidRPr="00E83630">
              <w:rPr>
                <w:rFonts w:ascii="Sylfaen" w:hAnsi="Sylfaen" w:cs="Sylfaen"/>
                <w:sz w:val="20"/>
                <w:szCs w:val="20"/>
                <w:lang w:val="hy-AM"/>
              </w:rPr>
              <w:t>ՀՀ</w:t>
            </w:r>
            <w:r w:rsidRPr="00E83630">
              <w:rPr>
                <w:rFonts w:ascii="Sylfaen" w:hAnsi="Sylfaen"/>
                <w:sz w:val="20"/>
                <w:szCs w:val="20"/>
                <w:lang w:val="hy-AM"/>
              </w:rPr>
              <w:t xml:space="preserve">, </w:t>
            </w:r>
            <w:r w:rsidRPr="00E83630">
              <w:rPr>
                <w:rFonts w:ascii="Sylfaen" w:hAnsi="Sylfaen" w:cs="Sylfaen"/>
                <w:sz w:val="20"/>
                <w:szCs w:val="20"/>
                <w:lang w:val="hy-AM"/>
              </w:rPr>
              <w:t>ք</w:t>
            </w:r>
            <w:r w:rsidRPr="00E83630">
              <w:rPr>
                <w:rFonts w:ascii="Sylfaen" w:hAnsi="Sylfaen"/>
                <w:sz w:val="20"/>
                <w:szCs w:val="20"/>
                <w:lang w:val="hy-AM"/>
              </w:rPr>
              <w:t xml:space="preserve">. </w:t>
            </w:r>
            <w:r w:rsidRPr="00E83630">
              <w:rPr>
                <w:rFonts w:ascii="Sylfaen" w:hAnsi="Sylfaen" w:cs="Sylfaen"/>
                <w:sz w:val="20"/>
                <w:szCs w:val="20"/>
                <w:lang w:val="hy-AM"/>
              </w:rPr>
              <w:t>Երևան</w:t>
            </w:r>
            <w:r w:rsidRPr="00E83630">
              <w:rPr>
                <w:rFonts w:ascii="Sylfaen" w:hAnsi="Sylfaen"/>
                <w:sz w:val="20"/>
                <w:szCs w:val="20"/>
                <w:lang w:val="hy-AM"/>
              </w:rPr>
              <w:t xml:space="preserve">, </w:t>
            </w:r>
            <w:r w:rsidRPr="00E83630">
              <w:rPr>
                <w:rFonts w:ascii="Sylfaen" w:hAnsi="Sylfaen" w:cs="Sylfaen"/>
                <w:sz w:val="20"/>
                <w:szCs w:val="20"/>
                <w:lang w:val="hy-AM"/>
              </w:rPr>
              <w:t>Տիգրան</w:t>
            </w:r>
            <w:r w:rsidRPr="00E83630">
              <w:rPr>
                <w:rFonts w:ascii="Sylfaen" w:hAnsi="Sylfaen"/>
                <w:sz w:val="20"/>
                <w:szCs w:val="20"/>
                <w:lang w:val="hy-AM"/>
              </w:rPr>
              <w:t xml:space="preserve"> </w:t>
            </w:r>
            <w:r w:rsidRPr="00E83630">
              <w:rPr>
                <w:rFonts w:ascii="Sylfaen" w:hAnsi="Sylfaen" w:cs="Sylfaen"/>
                <w:sz w:val="20"/>
                <w:szCs w:val="20"/>
                <w:lang w:val="hy-AM"/>
              </w:rPr>
              <w:t>Մեծի</w:t>
            </w:r>
            <w:r w:rsidRPr="00E83630">
              <w:rPr>
                <w:rFonts w:ascii="Sylfaen" w:hAnsi="Sylfaen"/>
                <w:sz w:val="20"/>
                <w:szCs w:val="20"/>
                <w:lang w:val="hy-AM"/>
              </w:rPr>
              <w:t xml:space="preserve"> </w:t>
            </w:r>
            <w:r w:rsidRPr="00E83630">
              <w:rPr>
                <w:rFonts w:ascii="Sylfaen" w:hAnsi="Sylfaen" w:cs="Sylfaen"/>
                <w:sz w:val="20"/>
                <w:szCs w:val="20"/>
                <w:lang w:val="hy-AM"/>
              </w:rPr>
              <w:t>պող</w:t>
            </w:r>
            <w:r w:rsidRPr="00E83630">
              <w:rPr>
                <w:rFonts w:ascii="Sylfaen" w:hAnsi="Sylfaen"/>
                <w:sz w:val="20"/>
                <w:szCs w:val="20"/>
                <w:lang w:val="hy-AM"/>
              </w:rPr>
              <w:t>. 50</w:t>
            </w:r>
          </w:p>
          <w:p w14:paraId="20A98CB2" w14:textId="77777777" w:rsidR="000E3658" w:rsidRPr="00E83630" w:rsidRDefault="000E3658" w:rsidP="00BE0DC6">
            <w:pPr>
              <w:shd w:val="clear" w:color="auto" w:fill="FFFFFF" w:themeFill="background1"/>
              <w:jc w:val="center"/>
              <w:rPr>
                <w:rFonts w:ascii="Sylfaen" w:hAnsi="Sylfaen" w:cs="Sylfaen"/>
                <w:sz w:val="20"/>
                <w:szCs w:val="20"/>
                <w:lang w:val="hy-AM"/>
              </w:rPr>
            </w:pPr>
            <w:r w:rsidRPr="00E83630">
              <w:rPr>
                <w:rFonts w:ascii="Sylfaen" w:hAnsi="Sylfaen" w:cs="Sylfaen"/>
                <w:sz w:val="20"/>
                <w:szCs w:val="20"/>
                <w:lang w:val="hy-AM"/>
              </w:rPr>
              <w:t>ՀՎՀՀ 00448268</w:t>
            </w:r>
          </w:p>
          <w:p w14:paraId="238743EF" w14:textId="77777777" w:rsidR="000E3658" w:rsidRPr="00E83630" w:rsidRDefault="000E3658" w:rsidP="00BE0DC6">
            <w:pPr>
              <w:shd w:val="clear" w:color="auto" w:fill="FFFFFF" w:themeFill="background1"/>
              <w:jc w:val="center"/>
              <w:rPr>
                <w:rFonts w:ascii="Sylfaen" w:hAnsi="Sylfaen" w:cs="Sylfaen"/>
                <w:sz w:val="20"/>
                <w:szCs w:val="20"/>
                <w:lang w:val="hy-AM"/>
              </w:rPr>
            </w:pPr>
            <w:r w:rsidRPr="00E83630">
              <w:rPr>
                <w:rFonts w:ascii="Sylfaen" w:hAnsi="Sylfaen" w:cs="Sylfaen"/>
                <w:sz w:val="20"/>
                <w:szCs w:val="20"/>
                <w:lang w:val="hy-AM"/>
              </w:rPr>
              <w:t>Բանկ՝ «Բանկ ՎՏԲ –Հայաստան» ՓԲԸ</w:t>
            </w:r>
          </w:p>
          <w:p w14:paraId="1745F54E" w14:textId="77777777" w:rsidR="000E3658" w:rsidRPr="00E83630" w:rsidRDefault="000E3658" w:rsidP="00BE0DC6">
            <w:pPr>
              <w:shd w:val="clear" w:color="auto" w:fill="FFFFFF" w:themeFill="background1"/>
              <w:jc w:val="center"/>
              <w:rPr>
                <w:rFonts w:ascii="Sylfaen" w:hAnsi="Sylfaen" w:cs="Sylfaen"/>
                <w:sz w:val="20"/>
                <w:szCs w:val="20"/>
                <w:lang w:val="hy-AM"/>
              </w:rPr>
            </w:pPr>
            <w:r w:rsidRPr="00E83630">
              <w:rPr>
                <w:rFonts w:ascii="Sylfaen" w:hAnsi="Sylfaen" w:cs="Sylfaen"/>
                <w:sz w:val="20"/>
                <w:szCs w:val="20"/>
                <w:lang w:val="hy-AM"/>
              </w:rPr>
              <w:t>Էրեբունի մ/ճ</w:t>
            </w:r>
          </w:p>
          <w:p w14:paraId="71E05DC4" w14:textId="77777777" w:rsidR="000E3658" w:rsidRDefault="000E3658" w:rsidP="00BE0DC6">
            <w:pPr>
              <w:spacing w:after="120"/>
              <w:jc w:val="center"/>
              <w:rPr>
                <w:rFonts w:ascii="Sylfaen" w:hAnsi="Sylfaen" w:cs="Sylfaen"/>
                <w:sz w:val="20"/>
                <w:szCs w:val="20"/>
                <w:lang w:val="hy-AM"/>
              </w:rPr>
            </w:pPr>
            <w:r w:rsidRPr="00E83630">
              <w:rPr>
                <w:rFonts w:ascii="Sylfaen" w:hAnsi="Sylfaen" w:cs="Sylfaen"/>
                <w:sz w:val="20"/>
                <w:szCs w:val="20"/>
                <w:lang w:val="hy-AM"/>
              </w:rPr>
              <w:t>Հ/Հ 16041102326200</w:t>
            </w:r>
          </w:p>
          <w:p w14:paraId="477A1D64" w14:textId="77777777" w:rsidR="000E3658" w:rsidRPr="00E83630" w:rsidRDefault="000E3658" w:rsidP="00BE0DC6">
            <w:pPr>
              <w:shd w:val="clear" w:color="auto" w:fill="FFFFFF" w:themeFill="background1"/>
              <w:jc w:val="center"/>
              <w:rPr>
                <w:rFonts w:ascii="Sylfaen" w:hAnsi="Sylfaen" w:cs="Sylfaen"/>
                <w:b/>
                <w:sz w:val="20"/>
                <w:szCs w:val="20"/>
                <w:lang w:val="hy-AM"/>
              </w:rPr>
            </w:pPr>
            <w:r w:rsidRPr="00F07B94">
              <w:rPr>
                <w:rFonts w:ascii="Sylfaen" w:hAnsi="Sylfaen"/>
                <w:sz w:val="20"/>
                <w:szCs w:val="20"/>
                <w:lang w:val="hy-AM"/>
              </w:rPr>
              <w:t xml:space="preserve"> </w:t>
            </w:r>
          </w:p>
        </w:tc>
        <w:tc>
          <w:tcPr>
            <w:tcW w:w="4992" w:type="dxa"/>
            <w:tcBorders>
              <w:top w:val="nil"/>
              <w:left w:val="nil"/>
              <w:bottom w:val="nil"/>
              <w:right w:val="nil"/>
            </w:tcBorders>
          </w:tcPr>
          <w:p w14:paraId="32C66277" w14:textId="77777777" w:rsidR="000E3658" w:rsidRPr="002E212D" w:rsidRDefault="000E3658" w:rsidP="00BE0DC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7FBC4099" w14:textId="77777777" w:rsidR="000E3658" w:rsidRPr="002E212D" w:rsidRDefault="000E3658" w:rsidP="00BE0DC6">
            <w:pPr>
              <w:jc w:val="center"/>
              <w:rPr>
                <w:rFonts w:ascii="Sylfaen" w:hAnsi="Sylfaen"/>
                <w:sz w:val="21"/>
                <w:szCs w:val="21"/>
              </w:rPr>
            </w:pPr>
            <w:r>
              <w:rPr>
                <w:rFonts w:ascii="Sylfaen" w:hAnsi="Sylfaen"/>
                <w:sz w:val="21"/>
                <w:szCs w:val="21"/>
              </w:rPr>
              <w:t>A</w:t>
            </w:r>
            <w:r w:rsidRPr="002E212D">
              <w:rPr>
                <w:rFonts w:ascii="Sylfaen" w:hAnsi="Sylfaen"/>
                <w:sz w:val="21"/>
                <w:szCs w:val="21"/>
                <w:lang w:val="hy-AM"/>
              </w:rPr>
              <w:t xml:space="preserve">дрес: </w:t>
            </w: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14:paraId="740737D2" w14:textId="77777777" w:rsidR="000E3658" w:rsidRPr="002E212D" w:rsidRDefault="000E3658" w:rsidP="00BE0DC6">
            <w:pPr>
              <w:jc w:val="center"/>
              <w:rPr>
                <w:rFonts w:ascii="Sylfaen" w:hAnsi="Sylfaen"/>
                <w:sz w:val="21"/>
                <w:szCs w:val="21"/>
              </w:rPr>
            </w:pPr>
            <w:r w:rsidRPr="002E212D">
              <w:rPr>
                <w:rFonts w:ascii="Sylfaen" w:hAnsi="Sylfaen"/>
                <w:sz w:val="21"/>
                <w:szCs w:val="21"/>
              </w:rPr>
              <w:t xml:space="preserve">ИНН: 00448268 </w:t>
            </w:r>
          </w:p>
          <w:p w14:paraId="53F57870" w14:textId="77777777" w:rsidR="000E3658" w:rsidRPr="002E212D" w:rsidRDefault="000E3658" w:rsidP="00BE0DC6">
            <w:pPr>
              <w:jc w:val="center"/>
              <w:rPr>
                <w:rFonts w:ascii="Sylfaen" w:hAnsi="Sylfaen"/>
                <w:sz w:val="21"/>
                <w:szCs w:val="21"/>
              </w:rPr>
            </w:pPr>
            <w:r w:rsidRPr="003675F5">
              <w:rPr>
                <w:rFonts w:ascii="Sylfaen" w:hAnsi="Sylfaen"/>
                <w:sz w:val="21"/>
                <w:szCs w:val="21"/>
                <w:lang w:val="hy-AM"/>
              </w:rPr>
              <w:t>Банк:</w:t>
            </w:r>
            <w:r>
              <w:rPr>
                <w:rFonts w:ascii="Sylfaen" w:hAnsi="Sylfaen"/>
                <w:sz w:val="21"/>
                <w:szCs w:val="21"/>
              </w:rPr>
              <w:t xml:space="preserve"> </w:t>
            </w: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0B1A31FD" w14:textId="77777777" w:rsidR="000E3658" w:rsidRPr="002E212D" w:rsidRDefault="000E3658" w:rsidP="00BE0DC6">
            <w:pPr>
              <w:jc w:val="center"/>
              <w:rPr>
                <w:rFonts w:ascii="Sylfaen" w:hAnsi="Sylfaen"/>
                <w:sz w:val="21"/>
                <w:szCs w:val="21"/>
              </w:rPr>
            </w:pPr>
            <w:r w:rsidRPr="002E212D">
              <w:rPr>
                <w:rFonts w:ascii="Sylfaen" w:hAnsi="Sylfaen"/>
                <w:sz w:val="21"/>
                <w:szCs w:val="21"/>
              </w:rPr>
              <w:t>филиал Эребуни</w:t>
            </w:r>
          </w:p>
          <w:p w14:paraId="06FC6D76" w14:textId="77777777" w:rsidR="000E3658" w:rsidRDefault="000E3658" w:rsidP="00BE0DC6">
            <w:pPr>
              <w:spacing w:after="120"/>
              <w:jc w:val="center"/>
              <w:rPr>
                <w:rFonts w:ascii="Sylfaen" w:hAnsi="Sylfaen"/>
                <w:sz w:val="21"/>
                <w:szCs w:val="21"/>
              </w:rPr>
            </w:pPr>
            <w:r w:rsidRPr="002E212D">
              <w:rPr>
                <w:rFonts w:ascii="Sylfaen" w:hAnsi="Sylfaen"/>
                <w:sz w:val="21"/>
                <w:szCs w:val="21"/>
              </w:rPr>
              <w:t>р/с: 16041102326200</w:t>
            </w:r>
          </w:p>
          <w:p w14:paraId="1D000456" w14:textId="77777777" w:rsidR="000E3658" w:rsidRPr="00E83630" w:rsidRDefault="000E3658" w:rsidP="00BE0DC6">
            <w:pPr>
              <w:spacing w:after="120"/>
              <w:jc w:val="center"/>
              <w:rPr>
                <w:rFonts w:ascii="Sylfaen" w:hAnsi="Sylfaen"/>
                <w:b/>
                <w:sz w:val="20"/>
                <w:szCs w:val="20"/>
                <w:lang w:val="hy-AM"/>
              </w:rPr>
            </w:pPr>
          </w:p>
        </w:tc>
      </w:tr>
      <w:tr w:rsidR="000E3658" w:rsidRPr="00084914" w14:paraId="1C3DCE83" w14:textId="77777777" w:rsidTr="00BE0DC6">
        <w:trPr>
          <w:trHeight w:val="906"/>
        </w:trPr>
        <w:tc>
          <w:tcPr>
            <w:tcW w:w="5386" w:type="dxa"/>
            <w:tcBorders>
              <w:top w:val="nil"/>
              <w:left w:val="nil"/>
              <w:bottom w:val="nil"/>
              <w:right w:val="nil"/>
            </w:tcBorders>
          </w:tcPr>
          <w:p w14:paraId="070A7FDA" w14:textId="77777777" w:rsidR="000E3658" w:rsidRPr="00E83630" w:rsidRDefault="000E3658" w:rsidP="00BE0DC6">
            <w:pPr>
              <w:jc w:val="both"/>
              <w:rPr>
                <w:rFonts w:ascii="Sylfaen" w:hAnsi="Sylfaen" w:cs="Sylfaen"/>
                <w:sz w:val="20"/>
                <w:szCs w:val="20"/>
                <w:lang w:val="hy-AM"/>
              </w:rPr>
            </w:pPr>
            <w:r w:rsidRPr="00E83630">
              <w:rPr>
                <w:rFonts w:ascii="Sylfaen" w:hAnsi="Sylfaen" w:cs="Sylfaen"/>
                <w:sz w:val="20"/>
                <w:szCs w:val="20"/>
                <w:lang w:val="hy-AM"/>
              </w:rPr>
              <w:t xml:space="preserve">Գլխավոր </w:t>
            </w:r>
          </w:p>
          <w:p w14:paraId="38D77CA7" w14:textId="77777777" w:rsidR="000E3658" w:rsidRPr="00E83630" w:rsidRDefault="000E3658" w:rsidP="00BE0DC6">
            <w:pPr>
              <w:jc w:val="both"/>
              <w:rPr>
                <w:rFonts w:ascii="Sylfaen" w:hAnsi="Sylfaen" w:cs="Sylfaen"/>
                <w:sz w:val="20"/>
                <w:szCs w:val="20"/>
                <w:lang w:val="hy-AM"/>
              </w:rPr>
            </w:pPr>
            <w:r w:rsidRPr="00E83630">
              <w:rPr>
                <w:rFonts w:ascii="Sylfaen" w:hAnsi="Sylfaen" w:cs="Sylfaen"/>
                <w:sz w:val="20"/>
                <w:szCs w:val="20"/>
                <w:lang w:val="hy-AM"/>
              </w:rPr>
              <w:t>տնօրեն`</w:t>
            </w:r>
            <w:r w:rsidRPr="00E35A62">
              <w:rPr>
                <w:rFonts w:ascii="Sylfaen" w:hAnsi="Sylfaen" w:cs="Sylfaen"/>
                <w:sz w:val="20"/>
                <w:szCs w:val="20"/>
              </w:rPr>
              <w:t xml:space="preserve">     </w:t>
            </w:r>
            <w:r w:rsidRPr="00E83630">
              <w:rPr>
                <w:rFonts w:ascii="Sylfaen" w:hAnsi="Sylfaen"/>
                <w:sz w:val="20"/>
                <w:szCs w:val="20"/>
                <w:lang w:val="hy-AM"/>
              </w:rPr>
              <w:t>______________________</w:t>
            </w:r>
            <w:r w:rsidRPr="00E83630">
              <w:rPr>
                <w:rFonts w:ascii="Sylfaen" w:hAnsi="Sylfaen" w:cs="Sylfaen"/>
                <w:sz w:val="20"/>
                <w:szCs w:val="20"/>
                <w:lang w:val="hy-AM"/>
              </w:rPr>
              <w:t xml:space="preserve"> Ա.Վ.Մելնիկով</w:t>
            </w:r>
          </w:p>
          <w:p w14:paraId="3DD5DDD2" w14:textId="77777777" w:rsidR="000E3658" w:rsidRPr="00E83630" w:rsidRDefault="000E3658" w:rsidP="00BE0DC6">
            <w:pPr>
              <w:rPr>
                <w:rFonts w:ascii="Sylfaen" w:hAnsi="Sylfaen" w:cs="Sylfaen"/>
                <w:sz w:val="20"/>
                <w:szCs w:val="20"/>
                <w:lang w:val="hy-AM"/>
              </w:rPr>
            </w:pPr>
            <w:r w:rsidRPr="00E83630">
              <w:rPr>
                <w:rFonts w:ascii="Sylfaen" w:hAnsi="Sylfaen" w:cs="Sylfaen"/>
                <w:sz w:val="20"/>
                <w:szCs w:val="20"/>
                <w:lang w:val="hy-AM"/>
              </w:rPr>
              <w:t xml:space="preserve">                             </w:t>
            </w:r>
          </w:p>
        </w:tc>
        <w:tc>
          <w:tcPr>
            <w:tcW w:w="4992" w:type="dxa"/>
            <w:tcBorders>
              <w:top w:val="nil"/>
              <w:left w:val="nil"/>
              <w:bottom w:val="nil"/>
              <w:right w:val="nil"/>
            </w:tcBorders>
          </w:tcPr>
          <w:p w14:paraId="50ABA23F" w14:textId="77777777" w:rsidR="000E3658" w:rsidRPr="00E83630" w:rsidRDefault="000E3658" w:rsidP="00BE0DC6">
            <w:pPr>
              <w:rPr>
                <w:rFonts w:ascii="Sylfaen" w:hAnsi="Sylfaen"/>
                <w:sz w:val="20"/>
                <w:szCs w:val="20"/>
                <w:lang w:val="hy-AM"/>
              </w:rPr>
            </w:pPr>
            <w:r w:rsidRPr="00E83630">
              <w:rPr>
                <w:rFonts w:ascii="Sylfaen" w:hAnsi="Sylfaen"/>
                <w:sz w:val="20"/>
                <w:szCs w:val="20"/>
                <w:lang w:val="hy-AM"/>
              </w:rPr>
              <w:t xml:space="preserve">Генеральный  </w:t>
            </w:r>
          </w:p>
          <w:p w14:paraId="637C265F" w14:textId="77777777" w:rsidR="000E3658" w:rsidRPr="00E83630" w:rsidRDefault="000E3658" w:rsidP="00BE0DC6">
            <w:pPr>
              <w:rPr>
                <w:rFonts w:ascii="Sylfaen" w:hAnsi="Sylfaen"/>
                <w:sz w:val="20"/>
                <w:szCs w:val="20"/>
                <w:lang w:val="hy-AM"/>
              </w:rPr>
            </w:pPr>
            <w:r w:rsidRPr="00E83630">
              <w:rPr>
                <w:rFonts w:ascii="Sylfaen" w:hAnsi="Sylfaen"/>
                <w:sz w:val="20"/>
                <w:szCs w:val="20"/>
                <w:lang w:val="hy-AM"/>
              </w:rPr>
              <w:t>директор:</w:t>
            </w:r>
            <w:r>
              <w:rPr>
                <w:rFonts w:ascii="Sylfaen" w:hAnsi="Sylfaen"/>
                <w:sz w:val="20"/>
                <w:szCs w:val="20"/>
              </w:rPr>
              <w:t xml:space="preserve">   </w:t>
            </w:r>
            <w:r w:rsidRPr="00E83630">
              <w:rPr>
                <w:rFonts w:ascii="Sylfaen" w:hAnsi="Sylfaen"/>
                <w:sz w:val="20"/>
                <w:szCs w:val="20"/>
                <w:lang w:val="hy-AM"/>
              </w:rPr>
              <w:t>______________________А.В. Мельников</w:t>
            </w:r>
          </w:p>
          <w:p w14:paraId="2CD90266" w14:textId="77777777" w:rsidR="000E3658" w:rsidRPr="00E83630" w:rsidRDefault="000E3658" w:rsidP="00BE0DC6">
            <w:pPr>
              <w:ind w:left="-142"/>
              <w:rPr>
                <w:rFonts w:ascii="Sylfaen" w:hAnsi="Sylfaen"/>
                <w:sz w:val="20"/>
                <w:szCs w:val="20"/>
                <w:lang w:val="hy-AM"/>
              </w:rPr>
            </w:pPr>
          </w:p>
        </w:tc>
      </w:tr>
      <w:tr w:rsidR="000E3658" w:rsidRPr="00BE1E9D" w14:paraId="637F371A" w14:textId="77777777" w:rsidTr="00BE0DC6">
        <w:trPr>
          <w:trHeight w:val="906"/>
        </w:trPr>
        <w:tc>
          <w:tcPr>
            <w:tcW w:w="5386" w:type="dxa"/>
            <w:tcBorders>
              <w:top w:val="nil"/>
              <w:left w:val="nil"/>
              <w:bottom w:val="nil"/>
              <w:right w:val="nil"/>
            </w:tcBorders>
          </w:tcPr>
          <w:p w14:paraId="0A2827B3" w14:textId="77777777" w:rsidR="000E3658" w:rsidRPr="00E83630" w:rsidRDefault="000E3658" w:rsidP="00BE0DC6">
            <w:pPr>
              <w:shd w:val="clear" w:color="auto" w:fill="FFFFFF" w:themeFill="background1"/>
              <w:jc w:val="center"/>
              <w:rPr>
                <w:rFonts w:ascii="Sylfaen" w:hAnsi="Sylfaen" w:cs="Sylfaen"/>
                <w:b/>
                <w:sz w:val="20"/>
                <w:szCs w:val="20"/>
                <w:lang w:val="hy-AM"/>
              </w:rPr>
            </w:pPr>
          </w:p>
          <w:p w14:paraId="4187A2AB" w14:textId="77777777" w:rsidR="000E3658" w:rsidRPr="00E83630" w:rsidRDefault="000E3658" w:rsidP="00BE0DC6">
            <w:pPr>
              <w:shd w:val="clear" w:color="auto" w:fill="FFFFFF" w:themeFill="background1"/>
              <w:jc w:val="center"/>
              <w:rPr>
                <w:rFonts w:ascii="Sylfaen" w:hAnsi="Sylfaen" w:cs="Sylfaen"/>
                <w:b/>
                <w:sz w:val="20"/>
                <w:szCs w:val="20"/>
                <w:lang w:val="hy-AM"/>
              </w:rPr>
            </w:pPr>
            <w:r w:rsidRPr="00E83630">
              <w:rPr>
                <w:rFonts w:ascii="Sylfaen" w:hAnsi="Sylfaen" w:cs="Sylfaen"/>
                <w:b/>
                <w:sz w:val="20"/>
                <w:szCs w:val="20"/>
                <w:lang w:val="hy-AM"/>
              </w:rPr>
              <w:t>«Մատակարար»</w:t>
            </w:r>
          </w:p>
          <w:p w14:paraId="0B784D25" w14:textId="77777777" w:rsidR="000E3658" w:rsidRPr="00E83630" w:rsidRDefault="000E3658" w:rsidP="00BE0DC6">
            <w:pPr>
              <w:shd w:val="clear" w:color="auto" w:fill="FFFFFF" w:themeFill="background1"/>
              <w:jc w:val="center"/>
              <w:rPr>
                <w:rFonts w:ascii="Sylfaen" w:hAnsi="Sylfaen"/>
                <w:sz w:val="20"/>
                <w:szCs w:val="20"/>
                <w:lang w:val="hy-AM"/>
              </w:rPr>
            </w:pPr>
          </w:p>
        </w:tc>
        <w:tc>
          <w:tcPr>
            <w:tcW w:w="4992" w:type="dxa"/>
            <w:tcBorders>
              <w:top w:val="nil"/>
              <w:left w:val="nil"/>
              <w:bottom w:val="nil"/>
              <w:right w:val="nil"/>
            </w:tcBorders>
          </w:tcPr>
          <w:p w14:paraId="213441CF" w14:textId="77777777" w:rsidR="000E3658" w:rsidRPr="00E83630" w:rsidRDefault="000E3658" w:rsidP="00BE0DC6">
            <w:pPr>
              <w:jc w:val="center"/>
              <w:rPr>
                <w:rFonts w:ascii="Sylfaen" w:hAnsi="Sylfaen"/>
                <w:b/>
                <w:sz w:val="20"/>
                <w:szCs w:val="20"/>
                <w:lang w:val="hy-AM"/>
              </w:rPr>
            </w:pPr>
          </w:p>
          <w:p w14:paraId="6CCD72F8" w14:textId="77777777" w:rsidR="000E3658" w:rsidRPr="00E83630" w:rsidRDefault="000E3658" w:rsidP="00BE0DC6">
            <w:pPr>
              <w:jc w:val="center"/>
              <w:rPr>
                <w:rFonts w:ascii="Sylfaen" w:hAnsi="Sylfaen"/>
                <w:b/>
                <w:sz w:val="20"/>
                <w:szCs w:val="20"/>
                <w:lang w:val="hy-AM"/>
              </w:rPr>
            </w:pPr>
            <w:r w:rsidRPr="00E83630">
              <w:rPr>
                <w:rFonts w:ascii="Sylfaen" w:hAnsi="Sylfaen"/>
                <w:b/>
                <w:sz w:val="20"/>
                <w:szCs w:val="20"/>
                <w:lang w:val="hy-AM"/>
              </w:rPr>
              <w:t>«Поставщик»</w:t>
            </w:r>
          </w:p>
          <w:p w14:paraId="20C08CF5" w14:textId="77777777" w:rsidR="000E3658" w:rsidRPr="00F72553" w:rsidRDefault="000E3658" w:rsidP="00BE0DC6">
            <w:pPr>
              <w:jc w:val="center"/>
              <w:rPr>
                <w:rFonts w:ascii="Sylfaen" w:hAnsi="Sylfaen" w:cs="Sylfaen"/>
                <w:sz w:val="20"/>
                <w:szCs w:val="20"/>
              </w:rPr>
            </w:pPr>
          </w:p>
          <w:p w14:paraId="15EC4608" w14:textId="77777777" w:rsidR="000E3658" w:rsidRDefault="000E3658" w:rsidP="00BE0DC6">
            <w:pPr>
              <w:jc w:val="center"/>
              <w:rPr>
                <w:rFonts w:ascii="Sylfaen" w:hAnsi="Sylfaen"/>
                <w:sz w:val="20"/>
                <w:szCs w:val="20"/>
              </w:rPr>
            </w:pPr>
          </w:p>
          <w:p w14:paraId="24476F22" w14:textId="77777777" w:rsidR="000E3658" w:rsidRPr="00F72553" w:rsidRDefault="000E3658" w:rsidP="00BE0DC6">
            <w:pPr>
              <w:jc w:val="center"/>
              <w:rPr>
                <w:rFonts w:ascii="Sylfaen" w:hAnsi="Sylfaen"/>
                <w:sz w:val="20"/>
                <w:szCs w:val="20"/>
              </w:rPr>
            </w:pPr>
          </w:p>
        </w:tc>
      </w:tr>
      <w:tr w:rsidR="000E3658" w:rsidRPr="00E83630" w14:paraId="08945956" w14:textId="77777777" w:rsidTr="00BE0DC6">
        <w:trPr>
          <w:trHeight w:val="906"/>
        </w:trPr>
        <w:tc>
          <w:tcPr>
            <w:tcW w:w="5386" w:type="dxa"/>
            <w:tcBorders>
              <w:top w:val="nil"/>
              <w:left w:val="nil"/>
              <w:bottom w:val="nil"/>
              <w:right w:val="nil"/>
            </w:tcBorders>
          </w:tcPr>
          <w:p w14:paraId="2271D2CA" w14:textId="77777777" w:rsidR="000E3658" w:rsidRPr="000C4807" w:rsidRDefault="000E3658" w:rsidP="00BE0DC6">
            <w:pPr>
              <w:shd w:val="clear" w:color="auto" w:fill="FFFFFF" w:themeFill="background1"/>
              <w:rPr>
                <w:rFonts w:eastAsia="Calibri"/>
                <w:color w:val="000000" w:themeColor="text1"/>
                <w:sz w:val="20"/>
                <w:szCs w:val="20"/>
                <w:lang w:val="hy-AM"/>
              </w:rPr>
            </w:pPr>
            <w:r w:rsidRPr="00DF48B0">
              <w:rPr>
                <w:rFonts w:ascii="Sylfaen" w:hAnsi="Sylfaen" w:cs="Sylfaen"/>
                <w:color w:val="000000" w:themeColor="text1"/>
                <w:sz w:val="20"/>
                <w:szCs w:val="20"/>
              </w:rPr>
              <w:t xml:space="preserve">    </w:t>
            </w:r>
            <w:r>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____________________   </w:t>
            </w:r>
            <w:proofErr w:type="spellStart"/>
            <w:r w:rsidRPr="00D1069A">
              <w:rPr>
                <w:rFonts w:ascii="Sylfaen" w:hAnsi="Sylfaen" w:cs="Sylfaen"/>
                <w:color w:val="FF0000"/>
                <w:sz w:val="20"/>
                <w:szCs w:val="20"/>
              </w:rPr>
              <w:t>ХХхххххх</w:t>
            </w:r>
            <w:proofErr w:type="spellEnd"/>
          </w:p>
          <w:p w14:paraId="03B049E8" w14:textId="77777777" w:rsidR="000E3658" w:rsidRPr="00E83630" w:rsidRDefault="000E3658" w:rsidP="00BE0DC6">
            <w:pPr>
              <w:jc w:val="both"/>
              <w:rPr>
                <w:rFonts w:ascii="Sylfaen" w:hAnsi="Sylfaen" w:cs="Sylfaen"/>
                <w:sz w:val="20"/>
                <w:szCs w:val="20"/>
                <w:lang w:val="hy-AM"/>
              </w:rPr>
            </w:pPr>
          </w:p>
        </w:tc>
        <w:tc>
          <w:tcPr>
            <w:tcW w:w="4992" w:type="dxa"/>
            <w:tcBorders>
              <w:top w:val="nil"/>
              <w:left w:val="nil"/>
              <w:bottom w:val="nil"/>
              <w:right w:val="nil"/>
            </w:tcBorders>
          </w:tcPr>
          <w:p w14:paraId="1D0FF771" w14:textId="77777777" w:rsidR="000E3658" w:rsidRPr="000C4807" w:rsidRDefault="000E3658" w:rsidP="00BE0DC6">
            <w:pPr>
              <w:rPr>
                <w:rFonts w:ascii="Calibri" w:hAnsi="Calibri" w:cs="Calibri"/>
                <w:color w:val="000000" w:themeColor="text1"/>
                <w:sz w:val="20"/>
                <w:szCs w:val="20"/>
              </w:rPr>
            </w:pPr>
            <w:r>
              <w:rPr>
                <w:rFonts w:eastAsia="Calibri"/>
                <w:color w:val="000000" w:themeColor="text1"/>
                <w:sz w:val="20"/>
                <w:szCs w:val="20"/>
              </w:rPr>
              <w:t xml:space="preserve">    </w:t>
            </w:r>
            <w:r>
              <w:rPr>
                <w:rFonts w:eastAsia="Calibri"/>
                <w:color w:val="000000" w:themeColor="text1"/>
                <w:sz w:val="20"/>
                <w:szCs w:val="20"/>
                <w:lang w:val="hy-AM"/>
              </w:rPr>
              <w:t xml:space="preserve"> </w:t>
            </w:r>
            <w:r>
              <w:rPr>
                <w:rFonts w:eastAsia="Calibri"/>
                <w:color w:val="000000" w:themeColor="text1"/>
                <w:sz w:val="20"/>
                <w:szCs w:val="20"/>
              </w:rPr>
              <w:t xml:space="preserve">    </w:t>
            </w:r>
            <w:r>
              <w:rPr>
                <w:rFonts w:ascii="Sylfaen" w:hAnsi="Sylfaen"/>
                <w:sz w:val="20"/>
                <w:szCs w:val="20"/>
              </w:rPr>
              <w:t>_____________________</w:t>
            </w:r>
            <w:r w:rsidRPr="00F57225">
              <w:rPr>
                <w:rFonts w:ascii="Sylfaen" w:hAnsi="Sylfaen"/>
                <w:sz w:val="20"/>
                <w:szCs w:val="20"/>
              </w:rPr>
              <w:t xml:space="preserve">  </w:t>
            </w:r>
            <w:proofErr w:type="spellStart"/>
            <w:r w:rsidRPr="00D1069A">
              <w:rPr>
                <w:rFonts w:ascii="Sylfaen" w:hAnsi="Sylfaen"/>
                <w:color w:val="FF0000"/>
                <w:sz w:val="20"/>
                <w:szCs w:val="20"/>
              </w:rPr>
              <w:t>ХХхххххх</w:t>
            </w:r>
            <w:proofErr w:type="spellEnd"/>
          </w:p>
        </w:tc>
      </w:tr>
      <w:tr w:rsidR="000E3658" w:rsidRPr="00042123" w14:paraId="167DE30E" w14:textId="77777777" w:rsidTr="00BE0DC6">
        <w:trPr>
          <w:trHeight w:val="906"/>
        </w:trPr>
        <w:tc>
          <w:tcPr>
            <w:tcW w:w="5386" w:type="dxa"/>
            <w:tcBorders>
              <w:top w:val="nil"/>
              <w:left w:val="nil"/>
              <w:bottom w:val="nil"/>
              <w:right w:val="nil"/>
            </w:tcBorders>
          </w:tcPr>
          <w:p w14:paraId="3E33DCF5" w14:textId="77777777" w:rsidR="000E3658" w:rsidRPr="00034906" w:rsidRDefault="000E3658" w:rsidP="00BE0DC6">
            <w:pPr>
              <w:tabs>
                <w:tab w:val="left" w:pos="7520"/>
              </w:tabs>
              <w:rPr>
                <w:sz w:val="20"/>
                <w:szCs w:val="20"/>
              </w:rPr>
            </w:pPr>
          </w:p>
          <w:p w14:paraId="66B07CFE" w14:textId="77777777" w:rsidR="000E3658" w:rsidRPr="00034906" w:rsidRDefault="000E3658" w:rsidP="00BE0DC6">
            <w:pPr>
              <w:tabs>
                <w:tab w:val="left" w:pos="7520"/>
              </w:tabs>
              <w:rPr>
                <w:sz w:val="20"/>
                <w:szCs w:val="20"/>
              </w:rPr>
            </w:pPr>
          </w:p>
          <w:p w14:paraId="1BB7FBE2" w14:textId="77777777" w:rsidR="000E3658" w:rsidRPr="00034906" w:rsidRDefault="000E3658" w:rsidP="00BE0DC6">
            <w:pPr>
              <w:tabs>
                <w:tab w:val="left" w:pos="7520"/>
              </w:tabs>
              <w:rPr>
                <w:sz w:val="20"/>
                <w:szCs w:val="20"/>
              </w:rPr>
            </w:pPr>
          </w:p>
          <w:p w14:paraId="7C46DE3F" w14:textId="77777777" w:rsidR="000E3658" w:rsidRPr="00034906" w:rsidRDefault="000E3658" w:rsidP="00BE0DC6">
            <w:pPr>
              <w:tabs>
                <w:tab w:val="left" w:pos="7520"/>
              </w:tabs>
              <w:rPr>
                <w:sz w:val="20"/>
                <w:szCs w:val="20"/>
              </w:rPr>
            </w:pPr>
          </w:p>
          <w:p w14:paraId="45C90C39" w14:textId="77777777" w:rsidR="000E3658" w:rsidRPr="00034906" w:rsidRDefault="000E3658" w:rsidP="00BE0DC6">
            <w:pPr>
              <w:tabs>
                <w:tab w:val="left" w:pos="7520"/>
              </w:tabs>
              <w:rPr>
                <w:sz w:val="20"/>
                <w:szCs w:val="20"/>
              </w:rPr>
            </w:pPr>
          </w:p>
          <w:p w14:paraId="0C37A8E9" w14:textId="77005094" w:rsidR="000E3658" w:rsidRPr="0054209C" w:rsidRDefault="000E3658" w:rsidP="00BE0DC6">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 </w:t>
            </w:r>
          </w:p>
        </w:tc>
        <w:tc>
          <w:tcPr>
            <w:tcW w:w="4992" w:type="dxa"/>
            <w:tcBorders>
              <w:top w:val="nil"/>
              <w:left w:val="nil"/>
              <w:bottom w:val="nil"/>
              <w:right w:val="nil"/>
            </w:tcBorders>
          </w:tcPr>
          <w:p w14:paraId="4E57B9C0" w14:textId="77777777" w:rsidR="000E3658" w:rsidRPr="00E83630" w:rsidRDefault="000E3658" w:rsidP="00BE0DC6">
            <w:pPr>
              <w:rPr>
                <w:rFonts w:eastAsia="Calibri"/>
                <w:sz w:val="20"/>
                <w:szCs w:val="20"/>
              </w:rPr>
            </w:pPr>
          </w:p>
        </w:tc>
      </w:tr>
    </w:tbl>
    <w:p w14:paraId="5F3FED85" w14:textId="77777777" w:rsidR="000E3658" w:rsidRDefault="000E3658" w:rsidP="000E3658">
      <w:pPr>
        <w:tabs>
          <w:tab w:val="left" w:pos="5040"/>
        </w:tabs>
        <w:spacing w:after="160" w:line="259" w:lineRule="auto"/>
        <w:rPr>
          <w:rFonts w:ascii="Sylfaen" w:eastAsiaTheme="minorHAnsi" w:hAnsi="Sylfaen" w:cstheme="minorBidi"/>
          <w:sz w:val="22"/>
          <w:szCs w:val="22"/>
          <w:lang w:val="hy-AM"/>
        </w:rPr>
      </w:pPr>
    </w:p>
    <w:p w14:paraId="4BB21BBE" w14:textId="3768F9C4" w:rsidR="000E3658" w:rsidRPr="00034906" w:rsidRDefault="000E3658" w:rsidP="000E3658">
      <w:pPr>
        <w:tabs>
          <w:tab w:val="left" w:pos="8610"/>
        </w:tabs>
        <w:rPr>
          <w:rFonts w:ascii="Sylfaen" w:hAnsi="Sylfaen"/>
          <w:sz w:val="20"/>
          <w:szCs w:val="20"/>
        </w:rPr>
      </w:pPr>
    </w:p>
    <w:p w14:paraId="0ADF138E" w14:textId="77777777" w:rsidR="000E3658" w:rsidRPr="00034906" w:rsidRDefault="000E3658" w:rsidP="000E3658">
      <w:pPr>
        <w:tabs>
          <w:tab w:val="left" w:pos="8610"/>
        </w:tabs>
        <w:jc w:val="right"/>
        <w:rPr>
          <w:rFonts w:ascii="Sylfaen" w:hAnsi="Sylfaen"/>
          <w:sz w:val="20"/>
          <w:szCs w:val="20"/>
        </w:rPr>
      </w:pPr>
      <w:r w:rsidRPr="00034906">
        <w:rPr>
          <w:rFonts w:ascii="Sylfaen" w:hAnsi="Sylfaen"/>
          <w:sz w:val="20"/>
          <w:szCs w:val="20"/>
        </w:rPr>
        <w:t>Приложение № 1/</w:t>
      </w:r>
      <w:proofErr w:type="spellStart"/>
      <w:r w:rsidRPr="00034906">
        <w:rPr>
          <w:rFonts w:ascii="Sylfaen" w:hAnsi="Sylfaen"/>
          <w:sz w:val="20"/>
          <w:szCs w:val="20"/>
        </w:rPr>
        <w:t>Հավելված</w:t>
      </w:r>
      <w:proofErr w:type="spellEnd"/>
      <w:r w:rsidRPr="00034906">
        <w:rPr>
          <w:rFonts w:ascii="Sylfaen" w:hAnsi="Sylfaen"/>
          <w:sz w:val="20"/>
          <w:szCs w:val="20"/>
        </w:rPr>
        <w:t xml:space="preserve"> № 1</w:t>
      </w:r>
    </w:p>
    <w:p w14:paraId="2AFDE5A9" w14:textId="77777777" w:rsidR="000E3658" w:rsidRPr="00034906" w:rsidRDefault="000E3658" w:rsidP="000E3658">
      <w:pPr>
        <w:tabs>
          <w:tab w:val="left" w:pos="8610"/>
        </w:tabs>
        <w:jc w:val="right"/>
        <w:rPr>
          <w:rFonts w:ascii="Sylfaen" w:hAnsi="Sylfaen"/>
          <w:sz w:val="20"/>
          <w:szCs w:val="20"/>
        </w:rPr>
      </w:pPr>
      <w:r w:rsidRPr="00034906">
        <w:rPr>
          <w:rFonts w:ascii="Sylfaen" w:hAnsi="Sylfaen"/>
          <w:sz w:val="20"/>
          <w:szCs w:val="20"/>
        </w:rPr>
        <w:t xml:space="preserve">                                                            к Договору №_____/ </w:t>
      </w:r>
      <w:proofErr w:type="spellStart"/>
      <w:r w:rsidRPr="00034906">
        <w:rPr>
          <w:rFonts w:ascii="Sylfaen" w:hAnsi="Sylfaen"/>
          <w:sz w:val="20"/>
          <w:szCs w:val="20"/>
        </w:rPr>
        <w:t>թիվ</w:t>
      </w:r>
      <w:proofErr w:type="spellEnd"/>
      <w:r w:rsidRPr="00034906">
        <w:rPr>
          <w:rFonts w:ascii="Sylfaen" w:hAnsi="Sylfaen"/>
          <w:sz w:val="20"/>
          <w:szCs w:val="20"/>
        </w:rPr>
        <w:t xml:space="preserve"> ____________ </w:t>
      </w:r>
      <w:proofErr w:type="spellStart"/>
      <w:r w:rsidRPr="00034906">
        <w:rPr>
          <w:rFonts w:ascii="Sylfaen" w:hAnsi="Sylfaen"/>
          <w:sz w:val="20"/>
          <w:szCs w:val="20"/>
        </w:rPr>
        <w:t>Պայմանագրի</w:t>
      </w:r>
      <w:proofErr w:type="spellEnd"/>
    </w:p>
    <w:p w14:paraId="69604B46" w14:textId="77777777" w:rsidR="000E3658" w:rsidRPr="00034906" w:rsidRDefault="000E3658" w:rsidP="000E3658">
      <w:pPr>
        <w:tabs>
          <w:tab w:val="left" w:pos="8610"/>
        </w:tabs>
        <w:jc w:val="right"/>
        <w:rPr>
          <w:rFonts w:ascii="Sylfaen" w:hAnsi="Sylfaen"/>
          <w:sz w:val="20"/>
          <w:szCs w:val="20"/>
        </w:rPr>
      </w:pPr>
      <w:r w:rsidRPr="00034906">
        <w:rPr>
          <w:rFonts w:ascii="Sylfaen" w:hAnsi="Sylfaen"/>
          <w:sz w:val="20"/>
          <w:szCs w:val="20"/>
        </w:rPr>
        <w:t xml:space="preserve">                  Спецификация № 1 к оговору ________________ от «____» __________ 2026г.</w:t>
      </w:r>
    </w:p>
    <w:p w14:paraId="2E34B631" w14:textId="77777777" w:rsidR="000E3658" w:rsidRDefault="000E3658" w:rsidP="000E3658">
      <w:pPr>
        <w:tabs>
          <w:tab w:val="left" w:pos="8610"/>
        </w:tabs>
        <w:jc w:val="right"/>
        <w:rPr>
          <w:rFonts w:ascii="Sylfaen" w:hAnsi="Sylfaen"/>
          <w:sz w:val="20"/>
          <w:szCs w:val="20"/>
        </w:rPr>
      </w:pPr>
      <w:r w:rsidRPr="00034906">
        <w:rPr>
          <w:rFonts w:ascii="Sylfaen" w:hAnsi="Sylfaen"/>
          <w:sz w:val="20"/>
          <w:szCs w:val="20"/>
        </w:rPr>
        <w:t xml:space="preserve">                   </w:t>
      </w:r>
      <w:proofErr w:type="spellStart"/>
      <w:r w:rsidRPr="00034906">
        <w:rPr>
          <w:rFonts w:ascii="Sylfaen" w:hAnsi="Sylfaen"/>
          <w:sz w:val="20"/>
          <w:szCs w:val="20"/>
        </w:rPr>
        <w:t>Մասնագիր</w:t>
      </w:r>
      <w:proofErr w:type="spellEnd"/>
      <w:r w:rsidRPr="00034906">
        <w:rPr>
          <w:rFonts w:ascii="Sylfaen" w:hAnsi="Sylfaen"/>
          <w:sz w:val="20"/>
          <w:szCs w:val="20"/>
        </w:rPr>
        <w:t xml:space="preserve"> № 1 «____»  ____________ 2026թ.  </w:t>
      </w:r>
      <w:proofErr w:type="spellStart"/>
      <w:r w:rsidRPr="00034906">
        <w:rPr>
          <w:rFonts w:ascii="Sylfaen" w:hAnsi="Sylfaen"/>
          <w:sz w:val="20"/>
          <w:szCs w:val="20"/>
        </w:rPr>
        <w:t>թիվ</w:t>
      </w:r>
      <w:proofErr w:type="spellEnd"/>
      <w:r w:rsidRPr="00034906">
        <w:rPr>
          <w:rFonts w:ascii="Sylfaen" w:hAnsi="Sylfaen"/>
          <w:sz w:val="20"/>
          <w:szCs w:val="20"/>
        </w:rPr>
        <w:t xml:space="preserve"> __________</w:t>
      </w:r>
      <w:proofErr w:type="spellStart"/>
      <w:r w:rsidRPr="00034906">
        <w:rPr>
          <w:rFonts w:ascii="Sylfaen" w:hAnsi="Sylfaen"/>
          <w:sz w:val="20"/>
          <w:szCs w:val="20"/>
        </w:rPr>
        <w:t>Պայմանագրի</w:t>
      </w:r>
      <w:proofErr w:type="spellEnd"/>
    </w:p>
    <w:p w14:paraId="373E2FA5" w14:textId="77777777" w:rsidR="000E3658" w:rsidRDefault="000E3658" w:rsidP="000E3658">
      <w:pPr>
        <w:tabs>
          <w:tab w:val="left" w:pos="8610"/>
        </w:tabs>
        <w:jc w:val="right"/>
        <w:rPr>
          <w:rFonts w:ascii="Sylfaen" w:hAnsi="Sylfaen"/>
          <w:b/>
          <w:sz w:val="20"/>
          <w:szCs w:val="20"/>
        </w:rPr>
      </w:pPr>
    </w:p>
    <w:p w14:paraId="67B6AF78" w14:textId="77777777" w:rsidR="000E3658" w:rsidRPr="00663598" w:rsidRDefault="000E3658" w:rsidP="000E3658">
      <w:pPr>
        <w:tabs>
          <w:tab w:val="left" w:pos="8610"/>
        </w:tabs>
        <w:jc w:val="right"/>
        <w:rPr>
          <w:rFonts w:ascii="Sylfaen" w:hAnsi="Sylfaen"/>
          <w:b/>
          <w:sz w:val="20"/>
          <w:szCs w:val="20"/>
        </w:rPr>
      </w:pPr>
    </w:p>
    <w:p w14:paraId="66768953" w14:textId="77777777" w:rsidR="000E3658" w:rsidRPr="00663598" w:rsidRDefault="000E3658" w:rsidP="000E3658">
      <w:pPr>
        <w:tabs>
          <w:tab w:val="left" w:pos="8610"/>
        </w:tabs>
        <w:jc w:val="center"/>
        <w:rPr>
          <w:rFonts w:ascii="Sylfaen" w:hAnsi="Sylfaen"/>
          <w:b/>
          <w:lang w:val="hy-AM"/>
        </w:rPr>
      </w:pPr>
      <w:proofErr w:type="spellStart"/>
      <w:r w:rsidRPr="00663598">
        <w:rPr>
          <w:rFonts w:ascii="Sylfaen" w:hAnsi="Sylfaen"/>
          <w:b/>
        </w:rPr>
        <w:t>Մատակարարվող</w:t>
      </w:r>
      <w:proofErr w:type="spellEnd"/>
      <w:r w:rsidRPr="00663598">
        <w:rPr>
          <w:rFonts w:ascii="Sylfaen" w:hAnsi="Sylfaen"/>
          <w:b/>
        </w:rPr>
        <w:t xml:space="preserve"> </w:t>
      </w:r>
      <w:proofErr w:type="spellStart"/>
      <w:r w:rsidRPr="00663598">
        <w:rPr>
          <w:rFonts w:ascii="Sylfaen" w:hAnsi="Sylfaen"/>
          <w:b/>
        </w:rPr>
        <w:t>պահեստամասերի</w:t>
      </w:r>
      <w:proofErr w:type="spellEnd"/>
      <w:r w:rsidRPr="00663598">
        <w:rPr>
          <w:rFonts w:ascii="Sylfaen" w:hAnsi="Sylfaen"/>
          <w:b/>
        </w:rPr>
        <w:t xml:space="preserve"> և </w:t>
      </w:r>
      <w:proofErr w:type="spellStart"/>
      <w:r w:rsidRPr="00663598">
        <w:rPr>
          <w:rFonts w:ascii="Sylfaen" w:hAnsi="Sylfaen"/>
          <w:b/>
        </w:rPr>
        <w:t>նյութերի</w:t>
      </w:r>
      <w:proofErr w:type="spellEnd"/>
      <w:r w:rsidRPr="00663598">
        <w:rPr>
          <w:rFonts w:ascii="Sylfaen" w:hAnsi="Sylfaen"/>
          <w:b/>
        </w:rPr>
        <w:t xml:space="preserve"> </w:t>
      </w:r>
      <w:proofErr w:type="spellStart"/>
      <w:r w:rsidRPr="00663598">
        <w:rPr>
          <w:rFonts w:ascii="Sylfaen" w:hAnsi="Sylfaen"/>
          <w:b/>
        </w:rPr>
        <w:t>ցան</w:t>
      </w:r>
      <w:proofErr w:type="spellEnd"/>
      <w:r w:rsidRPr="00663598">
        <w:rPr>
          <w:rFonts w:ascii="Sylfaen" w:hAnsi="Sylfaen"/>
          <w:b/>
          <w:lang w:val="hy-AM"/>
        </w:rPr>
        <w:t>կ</w:t>
      </w:r>
    </w:p>
    <w:p w14:paraId="6C7F2338" w14:textId="77777777" w:rsidR="000E3658" w:rsidRDefault="000E3658" w:rsidP="000E3658">
      <w:pPr>
        <w:tabs>
          <w:tab w:val="left" w:pos="8610"/>
        </w:tabs>
        <w:rPr>
          <w:rFonts w:ascii="Sylfaen" w:hAnsi="Sylfaen"/>
          <w:sz w:val="20"/>
          <w:szCs w:val="20"/>
        </w:rPr>
      </w:pPr>
    </w:p>
    <w:tbl>
      <w:tblPr>
        <w:tblStyle w:val="17"/>
        <w:tblW w:w="10620" w:type="dxa"/>
        <w:tblLook w:val="04A0" w:firstRow="1" w:lastRow="0" w:firstColumn="1" w:lastColumn="0" w:noHBand="0" w:noVBand="1"/>
      </w:tblPr>
      <w:tblGrid>
        <w:gridCol w:w="491"/>
        <w:gridCol w:w="3163"/>
        <w:gridCol w:w="974"/>
        <w:gridCol w:w="1053"/>
        <w:gridCol w:w="947"/>
        <w:gridCol w:w="1317"/>
        <w:gridCol w:w="1214"/>
        <w:gridCol w:w="1461"/>
      </w:tblGrid>
      <w:tr w:rsidR="000E3658" w:rsidRPr="00042123" w14:paraId="7A7499AC" w14:textId="77777777" w:rsidTr="00BE0DC6">
        <w:trPr>
          <w:trHeight w:val="232"/>
        </w:trPr>
        <w:tc>
          <w:tcPr>
            <w:tcW w:w="491" w:type="dxa"/>
            <w:vMerge w:val="restart"/>
          </w:tcPr>
          <w:p w14:paraId="64771507" w14:textId="77777777" w:rsidR="000E3658" w:rsidRPr="00042123" w:rsidRDefault="000E3658" w:rsidP="00BE0DC6">
            <w:pPr>
              <w:jc w:val="center"/>
              <w:rPr>
                <w:rFonts w:eastAsia="Calibri"/>
                <w:sz w:val="20"/>
                <w:szCs w:val="20"/>
              </w:rPr>
            </w:pPr>
            <w:r w:rsidRPr="00042123">
              <w:rPr>
                <w:rFonts w:eastAsia="Calibri"/>
                <w:sz w:val="20"/>
                <w:szCs w:val="20"/>
              </w:rPr>
              <w:t>№</w:t>
            </w:r>
          </w:p>
        </w:tc>
        <w:tc>
          <w:tcPr>
            <w:tcW w:w="3163" w:type="dxa"/>
            <w:vMerge w:val="restart"/>
            <w:shd w:val="clear" w:color="auto" w:fill="auto"/>
          </w:tcPr>
          <w:p w14:paraId="476E86C8" w14:textId="77777777" w:rsidR="000E3658" w:rsidRPr="00042123" w:rsidRDefault="000E3658" w:rsidP="00BE0DC6">
            <w:pPr>
              <w:spacing w:line="360" w:lineRule="auto"/>
              <w:jc w:val="center"/>
              <w:rPr>
                <w:rFonts w:eastAsia="Calibri"/>
                <w:sz w:val="20"/>
                <w:szCs w:val="20"/>
              </w:rPr>
            </w:pPr>
            <w:proofErr w:type="spellStart"/>
            <w:r w:rsidRPr="002F1D98">
              <w:rPr>
                <w:rFonts w:eastAsia="Calibri"/>
                <w:sz w:val="20"/>
                <w:szCs w:val="20"/>
              </w:rPr>
              <w:t>Ապրանք</w:t>
            </w:r>
            <w:proofErr w:type="spellEnd"/>
          </w:p>
        </w:tc>
        <w:tc>
          <w:tcPr>
            <w:tcW w:w="974" w:type="dxa"/>
            <w:vMerge w:val="restart"/>
          </w:tcPr>
          <w:p w14:paraId="76358D4E" w14:textId="77777777" w:rsidR="000E3658" w:rsidRPr="005C49F2" w:rsidRDefault="000E3658" w:rsidP="00BE0DC6">
            <w:pPr>
              <w:jc w:val="center"/>
              <w:rPr>
                <w:rFonts w:eastAsia="Calibri"/>
                <w:sz w:val="20"/>
                <w:szCs w:val="20"/>
              </w:rPr>
            </w:pPr>
            <w:proofErr w:type="spellStart"/>
            <w:r w:rsidRPr="005C49F2">
              <w:rPr>
                <w:rFonts w:ascii="Sylfaen" w:hAnsi="Sylfaen" w:cs="Sylfaen"/>
                <w:sz w:val="20"/>
                <w:szCs w:val="20"/>
              </w:rPr>
              <w:t>Մակնիշ</w:t>
            </w:r>
            <w:proofErr w:type="spellEnd"/>
          </w:p>
        </w:tc>
        <w:tc>
          <w:tcPr>
            <w:tcW w:w="1053" w:type="dxa"/>
            <w:vMerge w:val="restart"/>
          </w:tcPr>
          <w:p w14:paraId="7F7AE3B1" w14:textId="77777777" w:rsidR="000E3658" w:rsidRPr="005C49F2" w:rsidRDefault="000E3658" w:rsidP="00BE0DC6">
            <w:pPr>
              <w:jc w:val="center"/>
              <w:rPr>
                <w:rFonts w:eastAsia="Calibri"/>
                <w:sz w:val="20"/>
                <w:szCs w:val="20"/>
              </w:rPr>
            </w:pPr>
            <w:proofErr w:type="spellStart"/>
            <w:r w:rsidRPr="005C49F2">
              <w:rPr>
                <w:rFonts w:eastAsia="Calibri"/>
                <w:sz w:val="20"/>
                <w:szCs w:val="20"/>
              </w:rPr>
              <w:t>Չափ</w:t>
            </w:r>
            <w:proofErr w:type="spellEnd"/>
            <w:r w:rsidRPr="005C49F2">
              <w:rPr>
                <w:rFonts w:eastAsia="Calibri"/>
                <w:sz w:val="20"/>
                <w:szCs w:val="20"/>
              </w:rPr>
              <w:t xml:space="preserve">. </w:t>
            </w:r>
            <w:proofErr w:type="spellStart"/>
            <w:r w:rsidRPr="005C49F2">
              <w:rPr>
                <w:rFonts w:eastAsia="Calibri"/>
                <w:sz w:val="20"/>
                <w:szCs w:val="20"/>
              </w:rPr>
              <w:t>միավ</w:t>
            </w:r>
            <w:proofErr w:type="spellEnd"/>
            <w:r w:rsidRPr="005C49F2">
              <w:rPr>
                <w:rFonts w:eastAsia="Calibri"/>
                <w:sz w:val="20"/>
                <w:szCs w:val="20"/>
              </w:rPr>
              <w:t>.</w:t>
            </w:r>
          </w:p>
        </w:tc>
        <w:tc>
          <w:tcPr>
            <w:tcW w:w="947" w:type="dxa"/>
            <w:vMerge w:val="restart"/>
          </w:tcPr>
          <w:p w14:paraId="287DEEF8" w14:textId="77777777" w:rsidR="000E3658" w:rsidRPr="00A66769" w:rsidRDefault="000E3658" w:rsidP="00BE0DC6">
            <w:pPr>
              <w:jc w:val="center"/>
              <w:rPr>
                <w:rFonts w:ascii="Sylfaen" w:eastAsia="Calibri" w:hAnsi="Sylfaen"/>
                <w:sz w:val="20"/>
                <w:szCs w:val="20"/>
                <w:lang w:val="hy-AM"/>
              </w:rPr>
            </w:pPr>
            <w:r>
              <w:rPr>
                <w:rFonts w:ascii="Sylfaen" w:eastAsia="Calibri" w:hAnsi="Sylfaen"/>
                <w:sz w:val="20"/>
                <w:szCs w:val="20"/>
                <w:lang w:val="hy-AM"/>
              </w:rPr>
              <w:t>Չափ</w:t>
            </w:r>
          </w:p>
        </w:tc>
        <w:tc>
          <w:tcPr>
            <w:tcW w:w="1317" w:type="dxa"/>
            <w:vMerge w:val="restart"/>
          </w:tcPr>
          <w:p w14:paraId="024568B4" w14:textId="77777777" w:rsidR="000E3658" w:rsidRPr="00042123" w:rsidRDefault="000E3658" w:rsidP="00BE0DC6">
            <w:pPr>
              <w:jc w:val="center"/>
              <w:rPr>
                <w:rFonts w:eastAsia="Calibri"/>
                <w:sz w:val="20"/>
                <w:szCs w:val="20"/>
              </w:rPr>
            </w:pPr>
            <w:proofErr w:type="spellStart"/>
            <w:r w:rsidRPr="002F1D98">
              <w:rPr>
                <w:rFonts w:eastAsia="Calibri"/>
                <w:sz w:val="20"/>
                <w:szCs w:val="20"/>
              </w:rPr>
              <w:t>Քանակ</w:t>
            </w:r>
            <w:proofErr w:type="spellEnd"/>
            <w:r w:rsidRPr="002F1D98">
              <w:rPr>
                <w:rFonts w:eastAsia="Calibri"/>
                <w:sz w:val="20"/>
                <w:szCs w:val="20"/>
              </w:rPr>
              <w:t xml:space="preserve"> (</w:t>
            </w:r>
            <w:proofErr w:type="spellStart"/>
            <w:r w:rsidRPr="002F1D98">
              <w:rPr>
                <w:rFonts w:eastAsia="Calibri"/>
                <w:sz w:val="20"/>
                <w:szCs w:val="20"/>
              </w:rPr>
              <w:t>ծավալ</w:t>
            </w:r>
            <w:proofErr w:type="spellEnd"/>
            <w:r>
              <w:rPr>
                <w:rFonts w:eastAsia="Calibri"/>
                <w:sz w:val="20"/>
                <w:szCs w:val="20"/>
              </w:rPr>
              <w:t>)</w:t>
            </w:r>
          </w:p>
        </w:tc>
        <w:tc>
          <w:tcPr>
            <w:tcW w:w="2675" w:type="dxa"/>
            <w:gridSpan w:val="2"/>
          </w:tcPr>
          <w:p w14:paraId="3BCE753E" w14:textId="77777777" w:rsidR="000E3658" w:rsidRPr="00042123" w:rsidRDefault="000E3658" w:rsidP="00BE0DC6">
            <w:pPr>
              <w:jc w:val="center"/>
              <w:rPr>
                <w:rFonts w:eastAsia="Calibri"/>
                <w:sz w:val="20"/>
                <w:szCs w:val="20"/>
              </w:rPr>
            </w:pPr>
            <w:proofErr w:type="spellStart"/>
            <w:r w:rsidRPr="002F1D98">
              <w:rPr>
                <w:rFonts w:eastAsia="Calibri"/>
                <w:sz w:val="20"/>
                <w:szCs w:val="20"/>
              </w:rPr>
              <w:t>Գինը</w:t>
            </w:r>
            <w:proofErr w:type="spellEnd"/>
            <w:r w:rsidRPr="002F1D98">
              <w:rPr>
                <w:rFonts w:eastAsia="Calibri"/>
                <w:sz w:val="20"/>
                <w:szCs w:val="20"/>
              </w:rPr>
              <w:t xml:space="preserve">(ՀՀ </w:t>
            </w:r>
            <w:proofErr w:type="spellStart"/>
            <w:r w:rsidRPr="002F1D98">
              <w:rPr>
                <w:rFonts w:eastAsia="Calibri"/>
                <w:sz w:val="20"/>
                <w:szCs w:val="20"/>
              </w:rPr>
              <w:t>դրամ</w:t>
            </w:r>
            <w:proofErr w:type="spellEnd"/>
            <w:r w:rsidRPr="002F1D98">
              <w:rPr>
                <w:rFonts w:eastAsia="Calibri"/>
                <w:sz w:val="20"/>
                <w:szCs w:val="20"/>
              </w:rPr>
              <w:t>)</w:t>
            </w:r>
          </w:p>
        </w:tc>
      </w:tr>
      <w:tr w:rsidR="000E3658" w:rsidRPr="00042123" w14:paraId="4020922F" w14:textId="77777777" w:rsidTr="00BE0DC6">
        <w:trPr>
          <w:trHeight w:val="435"/>
        </w:trPr>
        <w:tc>
          <w:tcPr>
            <w:tcW w:w="491" w:type="dxa"/>
            <w:vMerge/>
          </w:tcPr>
          <w:p w14:paraId="66385DA2" w14:textId="77777777" w:rsidR="000E3658" w:rsidRPr="00042123" w:rsidRDefault="000E3658" w:rsidP="00BE0DC6">
            <w:pPr>
              <w:jc w:val="center"/>
              <w:rPr>
                <w:rFonts w:eastAsia="Calibri"/>
                <w:sz w:val="20"/>
                <w:szCs w:val="20"/>
              </w:rPr>
            </w:pPr>
          </w:p>
        </w:tc>
        <w:tc>
          <w:tcPr>
            <w:tcW w:w="3163" w:type="dxa"/>
            <w:vMerge/>
            <w:shd w:val="clear" w:color="auto" w:fill="auto"/>
          </w:tcPr>
          <w:p w14:paraId="1B6CFD53" w14:textId="77777777" w:rsidR="000E3658" w:rsidRPr="00042123" w:rsidRDefault="000E3658" w:rsidP="00BE0DC6">
            <w:pPr>
              <w:jc w:val="center"/>
              <w:rPr>
                <w:rFonts w:eastAsia="Calibri"/>
                <w:sz w:val="20"/>
                <w:szCs w:val="20"/>
              </w:rPr>
            </w:pPr>
          </w:p>
        </w:tc>
        <w:tc>
          <w:tcPr>
            <w:tcW w:w="974" w:type="dxa"/>
            <w:vMerge/>
          </w:tcPr>
          <w:p w14:paraId="3F3F1B17" w14:textId="77777777" w:rsidR="000E3658" w:rsidRPr="00042123" w:rsidRDefault="000E3658" w:rsidP="00BE0DC6">
            <w:pPr>
              <w:jc w:val="center"/>
              <w:rPr>
                <w:rFonts w:eastAsia="Calibri"/>
                <w:sz w:val="20"/>
                <w:szCs w:val="20"/>
              </w:rPr>
            </w:pPr>
          </w:p>
        </w:tc>
        <w:tc>
          <w:tcPr>
            <w:tcW w:w="1053" w:type="dxa"/>
            <w:vMerge/>
          </w:tcPr>
          <w:p w14:paraId="72FF1533" w14:textId="77777777" w:rsidR="000E3658" w:rsidRPr="00042123" w:rsidRDefault="000E3658" w:rsidP="00BE0DC6">
            <w:pPr>
              <w:jc w:val="center"/>
              <w:rPr>
                <w:rFonts w:eastAsia="Calibri"/>
                <w:sz w:val="20"/>
                <w:szCs w:val="20"/>
              </w:rPr>
            </w:pPr>
          </w:p>
        </w:tc>
        <w:tc>
          <w:tcPr>
            <w:tcW w:w="947" w:type="dxa"/>
            <w:vMerge/>
          </w:tcPr>
          <w:p w14:paraId="3EDD292F" w14:textId="77777777" w:rsidR="000E3658" w:rsidRPr="00042123" w:rsidRDefault="000E3658" w:rsidP="00BE0DC6">
            <w:pPr>
              <w:jc w:val="center"/>
              <w:rPr>
                <w:rFonts w:eastAsia="Calibri"/>
                <w:sz w:val="20"/>
                <w:szCs w:val="20"/>
              </w:rPr>
            </w:pPr>
          </w:p>
        </w:tc>
        <w:tc>
          <w:tcPr>
            <w:tcW w:w="1317" w:type="dxa"/>
            <w:vMerge/>
          </w:tcPr>
          <w:p w14:paraId="4581BA07" w14:textId="77777777" w:rsidR="000E3658" w:rsidRPr="00042123" w:rsidRDefault="000E3658" w:rsidP="00BE0DC6">
            <w:pPr>
              <w:jc w:val="center"/>
              <w:rPr>
                <w:rFonts w:eastAsia="Calibri"/>
                <w:sz w:val="20"/>
                <w:szCs w:val="20"/>
              </w:rPr>
            </w:pPr>
          </w:p>
        </w:tc>
        <w:tc>
          <w:tcPr>
            <w:tcW w:w="1214" w:type="dxa"/>
          </w:tcPr>
          <w:p w14:paraId="1CCA8319" w14:textId="77777777" w:rsidR="000E3658" w:rsidRPr="00042123" w:rsidRDefault="000E3658" w:rsidP="00BE0DC6">
            <w:pPr>
              <w:jc w:val="center"/>
              <w:rPr>
                <w:rFonts w:eastAsia="Calibri"/>
                <w:sz w:val="20"/>
                <w:szCs w:val="20"/>
              </w:rPr>
            </w:pPr>
            <w:r>
              <w:rPr>
                <w:rFonts w:eastAsia="Calibri"/>
                <w:sz w:val="20"/>
                <w:szCs w:val="20"/>
                <w:lang w:val="hy-AM"/>
              </w:rPr>
              <w:t xml:space="preserve"> </w:t>
            </w:r>
            <w:proofErr w:type="spellStart"/>
            <w:r w:rsidRPr="002F1D98">
              <w:rPr>
                <w:rFonts w:eastAsia="Calibri"/>
                <w:sz w:val="20"/>
                <w:szCs w:val="20"/>
              </w:rPr>
              <w:t>միավոր</w:t>
            </w:r>
            <w:proofErr w:type="spellEnd"/>
          </w:p>
        </w:tc>
        <w:tc>
          <w:tcPr>
            <w:tcW w:w="1461" w:type="dxa"/>
          </w:tcPr>
          <w:p w14:paraId="201426C8" w14:textId="77777777" w:rsidR="000E3658" w:rsidRPr="00042123" w:rsidRDefault="000E3658" w:rsidP="00BE0DC6">
            <w:pPr>
              <w:jc w:val="center"/>
              <w:rPr>
                <w:rFonts w:eastAsia="Calibri"/>
                <w:sz w:val="20"/>
                <w:szCs w:val="20"/>
              </w:rPr>
            </w:pPr>
            <w:proofErr w:type="spellStart"/>
            <w:r w:rsidRPr="004663EF">
              <w:rPr>
                <w:rFonts w:eastAsia="Calibri"/>
                <w:sz w:val="20"/>
                <w:szCs w:val="20"/>
              </w:rPr>
              <w:t>Ընդամենը</w:t>
            </w:r>
            <w:proofErr w:type="spellEnd"/>
          </w:p>
        </w:tc>
      </w:tr>
      <w:tr w:rsidR="000E3658" w:rsidRPr="00042123" w14:paraId="2B82042F" w14:textId="77777777" w:rsidTr="00BE0DC6">
        <w:trPr>
          <w:trHeight w:val="554"/>
        </w:trPr>
        <w:tc>
          <w:tcPr>
            <w:tcW w:w="491" w:type="dxa"/>
          </w:tcPr>
          <w:p w14:paraId="3C94F283" w14:textId="77777777" w:rsidR="000E3658" w:rsidRPr="00042123" w:rsidRDefault="000E3658" w:rsidP="00BE0DC6">
            <w:pPr>
              <w:jc w:val="center"/>
              <w:rPr>
                <w:rFonts w:eastAsia="Calibri"/>
                <w:sz w:val="20"/>
                <w:szCs w:val="20"/>
              </w:rPr>
            </w:pPr>
            <w:r w:rsidRPr="00042123">
              <w:rPr>
                <w:rFonts w:eastAsia="Calibri"/>
                <w:sz w:val="20"/>
                <w:szCs w:val="20"/>
              </w:rPr>
              <w:t>1</w:t>
            </w:r>
          </w:p>
        </w:tc>
        <w:tc>
          <w:tcPr>
            <w:tcW w:w="3163" w:type="dxa"/>
          </w:tcPr>
          <w:p w14:paraId="39285279" w14:textId="77777777" w:rsidR="000E3658" w:rsidRPr="007B65C9" w:rsidRDefault="000E3658" w:rsidP="00BE0DC6">
            <w:pPr>
              <w:jc w:val="both"/>
              <w:rPr>
                <w:sz w:val="20"/>
                <w:szCs w:val="20"/>
              </w:rPr>
            </w:pPr>
            <w:proofErr w:type="spellStart"/>
            <w:r>
              <w:rPr>
                <w:rFonts w:ascii="Sylfaen" w:hAnsi="Sylfaen" w:cs="Sylfaen"/>
                <w:sz w:val="20"/>
                <w:szCs w:val="20"/>
              </w:rPr>
              <w:t>Մ</w:t>
            </w:r>
            <w:r w:rsidRPr="007B65C9">
              <w:rPr>
                <w:rFonts w:ascii="Sylfaen" w:hAnsi="Sylfaen" w:cs="Sylfaen"/>
                <w:sz w:val="20"/>
                <w:szCs w:val="20"/>
              </w:rPr>
              <w:t>ալուխ</w:t>
            </w:r>
            <w:proofErr w:type="spellEnd"/>
          </w:p>
        </w:tc>
        <w:tc>
          <w:tcPr>
            <w:tcW w:w="974" w:type="dxa"/>
          </w:tcPr>
          <w:p w14:paraId="5AF0BF5A" w14:textId="77777777" w:rsidR="000E3658" w:rsidRPr="005C49F2" w:rsidRDefault="000E3658" w:rsidP="00BE0DC6">
            <w:pPr>
              <w:jc w:val="center"/>
              <w:rPr>
                <w:rFonts w:ascii="Sylfaen" w:eastAsia="Calibri" w:hAnsi="Sylfaen"/>
                <w:sz w:val="20"/>
                <w:szCs w:val="20"/>
              </w:rPr>
            </w:pPr>
            <w:r>
              <w:rPr>
                <w:rFonts w:ascii="Sylfaen" w:eastAsia="Calibri" w:hAnsi="Sylfaen"/>
                <w:sz w:val="20"/>
                <w:szCs w:val="20"/>
              </w:rPr>
              <w:t>ВВГ</w:t>
            </w:r>
          </w:p>
        </w:tc>
        <w:tc>
          <w:tcPr>
            <w:tcW w:w="1053" w:type="dxa"/>
          </w:tcPr>
          <w:p w14:paraId="60E9BFE7" w14:textId="77777777" w:rsidR="000E3658" w:rsidRPr="00A66769" w:rsidRDefault="000E3658" w:rsidP="00BE0DC6">
            <w:pPr>
              <w:jc w:val="center"/>
              <w:rPr>
                <w:rFonts w:ascii="Sylfaen" w:eastAsia="Calibri" w:hAnsi="Sylfaen"/>
                <w:sz w:val="20"/>
                <w:szCs w:val="20"/>
                <w:lang w:val="hy-AM"/>
              </w:rPr>
            </w:pPr>
            <w:r>
              <w:rPr>
                <w:rFonts w:ascii="Sylfaen" w:eastAsia="Calibri" w:hAnsi="Sylfaen"/>
                <w:sz w:val="20"/>
                <w:szCs w:val="20"/>
                <w:lang w:val="hy-AM"/>
              </w:rPr>
              <w:t>մ</w:t>
            </w:r>
          </w:p>
        </w:tc>
        <w:tc>
          <w:tcPr>
            <w:tcW w:w="947" w:type="dxa"/>
          </w:tcPr>
          <w:p w14:paraId="0273E374"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16*4</w:t>
            </w:r>
          </w:p>
        </w:tc>
        <w:tc>
          <w:tcPr>
            <w:tcW w:w="1317" w:type="dxa"/>
          </w:tcPr>
          <w:p w14:paraId="32E98726"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120</w:t>
            </w:r>
          </w:p>
        </w:tc>
        <w:tc>
          <w:tcPr>
            <w:tcW w:w="1214" w:type="dxa"/>
          </w:tcPr>
          <w:p w14:paraId="43F28483" w14:textId="1264BEE7" w:rsidR="000E3658" w:rsidRPr="00042123" w:rsidRDefault="000E3658" w:rsidP="00BE0DC6">
            <w:pPr>
              <w:jc w:val="center"/>
              <w:rPr>
                <w:rFonts w:ascii="Sylfaen" w:eastAsia="Calibri" w:hAnsi="Sylfaen"/>
                <w:sz w:val="20"/>
                <w:szCs w:val="20"/>
                <w:lang w:val="hy-AM"/>
              </w:rPr>
            </w:pPr>
          </w:p>
        </w:tc>
        <w:tc>
          <w:tcPr>
            <w:tcW w:w="1461" w:type="dxa"/>
          </w:tcPr>
          <w:p w14:paraId="49D27FEA" w14:textId="7C48DD75" w:rsidR="000E3658" w:rsidRPr="00042123" w:rsidRDefault="000E3658" w:rsidP="00BE0DC6">
            <w:pPr>
              <w:jc w:val="center"/>
              <w:rPr>
                <w:rFonts w:ascii="Sylfaen" w:eastAsia="Calibri" w:hAnsi="Sylfaen"/>
                <w:sz w:val="20"/>
                <w:szCs w:val="20"/>
                <w:lang w:val="hy-AM"/>
              </w:rPr>
            </w:pPr>
          </w:p>
        </w:tc>
      </w:tr>
      <w:tr w:rsidR="000E3658" w:rsidRPr="00042123" w14:paraId="5F28E64E" w14:textId="77777777" w:rsidTr="00BE0DC6">
        <w:trPr>
          <w:trHeight w:val="576"/>
        </w:trPr>
        <w:tc>
          <w:tcPr>
            <w:tcW w:w="491" w:type="dxa"/>
          </w:tcPr>
          <w:p w14:paraId="35E74030" w14:textId="77777777" w:rsidR="000E3658" w:rsidRPr="00042123" w:rsidRDefault="000E3658" w:rsidP="00BE0DC6">
            <w:pPr>
              <w:jc w:val="center"/>
              <w:rPr>
                <w:rFonts w:eastAsia="Calibri"/>
                <w:sz w:val="20"/>
                <w:szCs w:val="20"/>
              </w:rPr>
            </w:pPr>
            <w:r w:rsidRPr="00042123">
              <w:rPr>
                <w:rFonts w:eastAsia="Calibri"/>
                <w:sz w:val="20"/>
                <w:szCs w:val="20"/>
              </w:rPr>
              <w:t>2</w:t>
            </w:r>
          </w:p>
        </w:tc>
        <w:tc>
          <w:tcPr>
            <w:tcW w:w="3163" w:type="dxa"/>
          </w:tcPr>
          <w:p w14:paraId="0396455C" w14:textId="77777777" w:rsidR="000E3658" w:rsidRPr="002F1D98" w:rsidRDefault="000E3658" w:rsidP="00BE0DC6">
            <w:pPr>
              <w:jc w:val="both"/>
              <w:rPr>
                <w:sz w:val="20"/>
                <w:szCs w:val="20"/>
              </w:rPr>
            </w:pPr>
            <w:proofErr w:type="spellStart"/>
            <w:r>
              <w:rPr>
                <w:rFonts w:ascii="Sylfaen" w:hAnsi="Sylfaen" w:cs="Sylfaen"/>
                <w:sz w:val="20"/>
                <w:szCs w:val="20"/>
              </w:rPr>
              <w:t>Մ</w:t>
            </w:r>
            <w:r w:rsidRPr="007B65C9">
              <w:rPr>
                <w:rFonts w:ascii="Sylfaen" w:hAnsi="Sylfaen" w:cs="Sylfaen"/>
                <w:sz w:val="20"/>
                <w:szCs w:val="20"/>
              </w:rPr>
              <w:t>ալուխ</w:t>
            </w:r>
            <w:proofErr w:type="spellEnd"/>
          </w:p>
        </w:tc>
        <w:tc>
          <w:tcPr>
            <w:tcW w:w="974" w:type="dxa"/>
          </w:tcPr>
          <w:p w14:paraId="36EF9EAF" w14:textId="77777777" w:rsidR="000E3658" w:rsidRPr="005C49F2" w:rsidRDefault="000E3658" w:rsidP="00BE0DC6">
            <w:pPr>
              <w:jc w:val="center"/>
              <w:rPr>
                <w:rFonts w:ascii="Sylfaen" w:eastAsia="Calibri" w:hAnsi="Sylfaen"/>
                <w:sz w:val="20"/>
                <w:szCs w:val="20"/>
              </w:rPr>
            </w:pPr>
            <w:r>
              <w:rPr>
                <w:rFonts w:ascii="Sylfaen" w:eastAsia="Calibri" w:hAnsi="Sylfaen"/>
                <w:sz w:val="20"/>
                <w:szCs w:val="20"/>
              </w:rPr>
              <w:t>ВВГ</w:t>
            </w:r>
          </w:p>
        </w:tc>
        <w:tc>
          <w:tcPr>
            <w:tcW w:w="1053" w:type="dxa"/>
          </w:tcPr>
          <w:p w14:paraId="21A76542"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մ</w:t>
            </w:r>
          </w:p>
        </w:tc>
        <w:tc>
          <w:tcPr>
            <w:tcW w:w="947" w:type="dxa"/>
          </w:tcPr>
          <w:p w14:paraId="2DE46BF8"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6*4</w:t>
            </w:r>
          </w:p>
        </w:tc>
        <w:tc>
          <w:tcPr>
            <w:tcW w:w="1317" w:type="dxa"/>
          </w:tcPr>
          <w:p w14:paraId="2F0EDE83"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400</w:t>
            </w:r>
          </w:p>
        </w:tc>
        <w:tc>
          <w:tcPr>
            <w:tcW w:w="1214" w:type="dxa"/>
          </w:tcPr>
          <w:p w14:paraId="687B2420" w14:textId="15D1026F" w:rsidR="000E3658" w:rsidRPr="00042123" w:rsidRDefault="000E3658" w:rsidP="00BE0DC6">
            <w:pPr>
              <w:jc w:val="center"/>
              <w:rPr>
                <w:rFonts w:ascii="Sylfaen" w:eastAsia="Calibri" w:hAnsi="Sylfaen"/>
                <w:sz w:val="20"/>
                <w:szCs w:val="20"/>
                <w:lang w:val="hy-AM"/>
              </w:rPr>
            </w:pPr>
          </w:p>
        </w:tc>
        <w:tc>
          <w:tcPr>
            <w:tcW w:w="1461" w:type="dxa"/>
          </w:tcPr>
          <w:p w14:paraId="5725C5FA" w14:textId="3DFC5EE3" w:rsidR="000E3658" w:rsidRPr="00042123" w:rsidRDefault="000E3658" w:rsidP="00BE0DC6">
            <w:pPr>
              <w:jc w:val="center"/>
              <w:rPr>
                <w:rFonts w:ascii="Sylfaen" w:eastAsia="Calibri" w:hAnsi="Sylfaen"/>
                <w:sz w:val="20"/>
                <w:szCs w:val="20"/>
                <w:lang w:val="hy-AM"/>
              </w:rPr>
            </w:pPr>
          </w:p>
        </w:tc>
      </w:tr>
      <w:tr w:rsidR="000E3658" w:rsidRPr="00042123" w14:paraId="2C4F61AC" w14:textId="77777777" w:rsidTr="000E3658">
        <w:trPr>
          <w:trHeight w:val="288"/>
        </w:trPr>
        <w:tc>
          <w:tcPr>
            <w:tcW w:w="491" w:type="dxa"/>
          </w:tcPr>
          <w:p w14:paraId="3F181A0C" w14:textId="77777777" w:rsidR="000E3658" w:rsidRPr="00042123" w:rsidRDefault="000E3658" w:rsidP="00BE0DC6">
            <w:pPr>
              <w:jc w:val="center"/>
              <w:rPr>
                <w:rFonts w:eastAsia="Calibri"/>
                <w:sz w:val="20"/>
                <w:szCs w:val="20"/>
              </w:rPr>
            </w:pPr>
            <w:r w:rsidRPr="00042123">
              <w:rPr>
                <w:rFonts w:eastAsia="Calibri"/>
                <w:sz w:val="20"/>
                <w:szCs w:val="20"/>
              </w:rPr>
              <w:t>3</w:t>
            </w:r>
          </w:p>
        </w:tc>
        <w:tc>
          <w:tcPr>
            <w:tcW w:w="3163" w:type="dxa"/>
          </w:tcPr>
          <w:p w14:paraId="1AAC24CA" w14:textId="77777777" w:rsidR="000E3658" w:rsidRPr="007B65C9" w:rsidRDefault="000E3658" w:rsidP="00BE0DC6">
            <w:pPr>
              <w:jc w:val="both"/>
              <w:rPr>
                <w:sz w:val="20"/>
                <w:szCs w:val="20"/>
              </w:rPr>
            </w:pPr>
            <w:proofErr w:type="spellStart"/>
            <w:r w:rsidRPr="007B65C9">
              <w:rPr>
                <w:rFonts w:ascii="Sylfaen" w:hAnsi="Sylfaen" w:cs="Sylfaen"/>
                <w:sz w:val="20"/>
                <w:szCs w:val="20"/>
              </w:rPr>
              <w:t>Եռաֆազ</w:t>
            </w:r>
            <w:proofErr w:type="spellEnd"/>
            <w:r w:rsidRPr="007B65C9">
              <w:rPr>
                <w:sz w:val="20"/>
                <w:szCs w:val="20"/>
              </w:rPr>
              <w:t xml:space="preserve"> </w:t>
            </w:r>
            <w:proofErr w:type="spellStart"/>
            <w:r w:rsidRPr="007B65C9">
              <w:rPr>
                <w:rFonts w:ascii="Sylfaen" w:hAnsi="Sylfaen" w:cs="Sylfaen"/>
                <w:sz w:val="20"/>
                <w:szCs w:val="20"/>
              </w:rPr>
              <w:t>խրոց</w:t>
            </w:r>
            <w:proofErr w:type="spellEnd"/>
          </w:p>
        </w:tc>
        <w:tc>
          <w:tcPr>
            <w:tcW w:w="974" w:type="dxa"/>
          </w:tcPr>
          <w:p w14:paraId="590C1879" w14:textId="77777777" w:rsidR="000E3658" w:rsidRPr="008B21DC" w:rsidRDefault="000E3658" w:rsidP="00BE0DC6">
            <w:pPr>
              <w:jc w:val="center"/>
              <w:rPr>
                <w:rFonts w:eastAsia="Calibri"/>
                <w:sz w:val="20"/>
                <w:szCs w:val="20"/>
              </w:rPr>
            </w:pPr>
            <w:r>
              <w:rPr>
                <w:rFonts w:eastAsia="Calibri"/>
                <w:sz w:val="20"/>
                <w:szCs w:val="20"/>
              </w:rPr>
              <w:t>3Р+РЕ</w:t>
            </w:r>
          </w:p>
        </w:tc>
        <w:tc>
          <w:tcPr>
            <w:tcW w:w="1053" w:type="dxa"/>
          </w:tcPr>
          <w:p w14:paraId="4013B18C" w14:textId="77777777" w:rsidR="000E3658" w:rsidRDefault="000E3658" w:rsidP="00BE0DC6">
            <w:pPr>
              <w:jc w:val="center"/>
            </w:pPr>
            <w:proofErr w:type="spellStart"/>
            <w:r w:rsidRPr="008B21DC">
              <w:rPr>
                <w:rFonts w:eastAsia="Calibri"/>
                <w:sz w:val="20"/>
                <w:szCs w:val="20"/>
              </w:rPr>
              <w:t>հատ</w:t>
            </w:r>
            <w:proofErr w:type="spellEnd"/>
          </w:p>
        </w:tc>
        <w:tc>
          <w:tcPr>
            <w:tcW w:w="947" w:type="dxa"/>
          </w:tcPr>
          <w:p w14:paraId="4E8F2EA9" w14:textId="77777777" w:rsidR="000E3658" w:rsidRPr="005C49F2" w:rsidRDefault="000E3658" w:rsidP="00BE0DC6">
            <w:pPr>
              <w:jc w:val="center"/>
              <w:rPr>
                <w:rFonts w:ascii="Sylfaen" w:eastAsia="Calibri" w:hAnsi="Sylfaen"/>
                <w:sz w:val="20"/>
                <w:szCs w:val="20"/>
              </w:rPr>
            </w:pPr>
            <w:r>
              <w:rPr>
                <w:rFonts w:ascii="Sylfaen" w:eastAsia="Calibri" w:hAnsi="Sylfaen"/>
                <w:sz w:val="20"/>
                <w:szCs w:val="20"/>
                <w:lang w:val="hy-AM"/>
              </w:rPr>
              <w:t>32</w:t>
            </w:r>
            <w:r>
              <w:rPr>
                <w:rFonts w:ascii="Sylfaen" w:eastAsia="Calibri" w:hAnsi="Sylfaen"/>
                <w:sz w:val="20"/>
                <w:szCs w:val="20"/>
              </w:rPr>
              <w:t>A</w:t>
            </w:r>
          </w:p>
        </w:tc>
        <w:tc>
          <w:tcPr>
            <w:tcW w:w="1317" w:type="dxa"/>
          </w:tcPr>
          <w:p w14:paraId="65FDEB53" w14:textId="77777777" w:rsidR="000E3658" w:rsidRPr="005C49F2" w:rsidRDefault="000E3658" w:rsidP="00BE0DC6">
            <w:pPr>
              <w:jc w:val="center"/>
              <w:rPr>
                <w:rFonts w:eastAsia="Calibri"/>
                <w:sz w:val="20"/>
                <w:szCs w:val="20"/>
              </w:rPr>
            </w:pPr>
            <w:r>
              <w:rPr>
                <w:rFonts w:eastAsia="Calibri"/>
                <w:sz w:val="20"/>
                <w:szCs w:val="20"/>
              </w:rPr>
              <w:t>29</w:t>
            </w:r>
          </w:p>
        </w:tc>
        <w:tc>
          <w:tcPr>
            <w:tcW w:w="1214" w:type="dxa"/>
          </w:tcPr>
          <w:p w14:paraId="5939B880" w14:textId="3E702CDA" w:rsidR="000E3658" w:rsidRPr="005C49F2" w:rsidRDefault="000E3658" w:rsidP="00BE0DC6">
            <w:pPr>
              <w:jc w:val="center"/>
              <w:rPr>
                <w:rFonts w:ascii="Sylfaen" w:eastAsia="Calibri" w:hAnsi="Sylfaen"/>
                <w:sz w:val="20"/>
                <w:szCs w:val="20"/>
              </w:rPr>
            </w:pPr>
          </w:p>
        </w:tc>
        <w:tc>
          <w:tcPr>
            <w:tcW w:w="1461" w:type="dxa"/>
          </w:tcPr>
          <w:p w14:paraId="1667EF2D" w14:textId="0E57193F" w:rsidR="000E3658" w:rsidRPr="005C49F2" w:rsidRDefault="000E3658" w:rsidP="00BE0DC6">
            <w:pPr>
              <w:jc w:val="center"/>
              <w:rPr>
                <w:rFonts w:ascii="Sylfaen" w:eastAsia="Calibri" w:hAnsi="Sylfaen"/>
                <w:sz w:val="20"/>
                <w:szCs w:val="20"/>
              </w:rPr>
            </w:pPr>
          </w:p>
        </w:tc>
      </w:tr>
      <w:tr w:rsidR="000E3658" w:rsidRPr="00042123" w14:paraId="22B81E5C" w14:textId="77777777" w:rsidTr="000E3658">
        <w:trPr>
          <w:trHeight w:val="310"/>
        </w:trPr>
        <w:tc>
          <w:tcPr>
            <w:tcW w:w="491" w:type="dxa"/>
          </w:tcPr>
          <w:p w14:paraId="7C62D288" w14:textId="77777777" w:rsidR="000E3658" w:rsidRPr="00042123" w:rsidRDefault="000E3658" w:rsidP="00BE0DC6">
            <w:pPr>
              <w:jc w:val="center"/>
              <w:rPr>
                <w:rFonts w:eastAsia="Calibri"/>
                <w:sz w:val="20"/>
                <w:szCs w:val="20"/>
              </w:rPr>
            </w:pPr>
            <w:r w:rsidRPr="00042123">
              <w:rPr>
                <w:rFonts w:eastAsia="Calibri"/>
                <w:sz w:val="20"/>
                <w:szCs w:val="20"/>
              </w:rPr>
              <w:t>4</w:t>
            </w:r>
          </w:p>
        </w:tc>
        <w:tc>
          <w:tcPr>
            <w:tcW w:w="3163" w:type="dxa"/>
          </w:tcPr>
          <w:p w14:paraId="76339D72" w14:textId="77777777" w:rsidR="000E3658" w:rsidRPr="005C49F2" w:rsidRDefault="000E3658" w:rsidP="00BE0DC6">
            <w:pPr>
              <w:jc w:val="both"/>
              <w:rPr>
                <w:sz w:val="20"/>
                <w:szCs w:val="20"/>
              </w:rPr>
            </w:pPr>
            <w:proofErr w:type="spellStart"/>
            <w:r w:rsidRPr="005C49F2">
              <w:rPr>
                <w:rFonts w:ascii="Sylfaen" w:hAnsi="Sylfaen" w:cs="Sylfaen"/>
                <w:sz w:val="20"/>
                <w:szCs w:val="20"/>
              </w:rPr>
              <w:t>Վարդակ</w:t>
            </w:r>
            <w:proofErr w:type="spellEnd"/>
          </w:p>
        </w:tc>
        <w:tc>
          <w:tcPr>
            <w:tcW w:w="974" w:type="dxa"/>
          </w:tcPr>
          <w:p w14:paraId="352C09F0" w14:textId="77777777" w:rsidR="000E3658" w:rsidRPr="008B21DC" w:rsidRDefault="000E3658" w:rsidP="00BE0DC6">
            <w:pPr>
              <w:jc w:val="center"/>
              <w:rPr>
                <w:rFonts w:eastAsia="Calibri"/>
                <w:sz w:val="20"/>
                <w:szCs w:val="20"/>
              </w:rPr>
            </w:pPr>
            <w:r>
              <w:rPr>
                <w:rFonts w:eastAsia="Calibri"/>
                <w:sz w:val="20"/>
                <w:szCs w:val="20"/>
              </w:rPr>
              <w:t>3Р+РЕ</w:t>
            </w:r>
          </w:p>
        </w:tc>
        <w:tc>
          <w:tcPr>
            <w:tcW w:w="1053" w:type="dxa"/>
          </w:tcPr>
          <w:p w14:paraId="758608D6" w14:textId="77777777" w:rsidR="000E3658" w:rsidRDefault="000E3658" w:rsidP="00BE0DC6">
            <w:pPr>
              <w:jc w:val="center"/>
            </w:pPr>
            <w:proofErr w:type="spellStart"/>
            <w:r w:rsidRPr="008B21DC">
              <w:rPr>
                <w:rFonts w:eastAsia="Calibri"/>
                <w:sz w:val="20"/>
                <w:szCs w:val="20"/>
              </w:rPr>
              <w:t>հատ</w:t>
            </w:r>
            <w:proofErr w:type="spellEnd"/>
          </w:p>
        </w:tc>
        <w:tc>
          <w:tcPr>
            <w:tcW w:w="947" w:type="dxa"/>
          </w:tcPr>
          <w:p w14:paraId="320DF2FA" w14:textId="77777777" w:rsidR="000E3658" w:rsidRPr="00042123" w:rsidRDefault="000E3658" w:rsidP="00BE0DC6">
            <w:pPr>
              <w:jc w:val="center"/>
              <w:rPr>
                <w:rFonts w:eastAsia="Calibri"/>
                <w:sz w:val="20"/>
                <w:szCs w:val="20"/>
              </w:rPr>
            </w:pPr>
            <w:r>
              <w:rPr>
                <w:rFonts w:ascii="Sylfaen" w:eastAsia="Calibri" w:hAnsi="Sylfaen"/>
                <w:sz w:val="20"/>
                <w:szCs w:val="20"/>
                <w:lang w:val="hy-AM"/>
              </w:rPr>
              <w:t>32</w:t>
            </w:r>
            <w:r>
              <w:rPr>
                <w:rFonts w:ascii="Sylfaen" w:eastAsia="Calibri" w:hAnsi="Sylfaen"/>
                <w:sz w:val="20"/>
                <w:szCs w:val="20"/>
              </w:rPr>
              <w:t>A</w:t>
            </w:r>
          </w:p>
        </w:tc>
        <w:tc>
          <w:tcPr>
            <w:tcW w:w="1317" w:type="dxa"/>
          </w:tcPr>
          <w:p w14:paraId="5C2F36C3" w14:textId="77777777" w:rsidR="000E3658" w:rsidRPr="005C49F2" w:rsidRDefault="000E3658" w:rsidP="00BE0DC6">
            <w:pPr>
              <w:jc w:val="center"/>
              <w:rPr>
                <w:rFonts w:eastAsia="Calibri"/>
                <w:sz w:val="20"/>
                <w:szCs w:val="20"/>
              </w:rPr>
            </w:pPr>
            <w:r>
              <w:rPr>
                <w:rFonts w:eastAsia="Calibri"/>
                <w:sz w:val="20"/>
                <w:szCs w:val="20"/>
              </w:rPr>
              <w:t>29</w:t>
            </w:r>
          </w:p>
        </w:tc>
        <w:tc>
          <w:tcPr>
            <w:tcW w:w="1214" w:type="dxa"/>
          </w:tcPr>
          <w:p w14:paraId="1A54BDCB" w14:textId="63BF2C27" w:rsidR="000E3658" w:rsidRPr="005C49F2" w:rsidRDefault="000E3658" w:rsidP="00BE0DC6">
            <w:pPr>
              <w:jc w:val="center"/>
              <w:rPr>
                <w:rFonts w:ascii="Sylfaen" w:eastAsia="Calibri" w:hAnsi="Sylfaen"/>
                <w:sz w:val="20"/>
                <w:szCs w:val="20"/>
              </w:rPr>
            </w:pPr>
          </w:p>
        </w:tc>
        <w:tc>
          <w:tcPr>
            <w:tcW w:w="1461" w:type="dxa"/>
          </w:tcPr>
          <w:p w14:paraId="4001DE40" w14:textId="70756C0D" w:rsidR="000E3658" w:rsidRPr="005C49F2" w:rsidRDefault="000E3658" w:rsidP="00BE0DC6">
            <w:pPr>
              <w:jc w:val="center"/>
              <w:rPr>
                <w:rFonts w:ascii="Sylfaen" w:eastAsia="Calibri" w:hAnsi="Sylfaen"/>
                <w:sz w:val="20"/>
                <w:szCs w:val="20"/>
              </w:rPr>
            </w:pPr>
          </w:p>
        </w:tc>
      </w:tr>
      <w:tr w:rsidR="000E3658" w:rsidRPr="00042123" w14:paraId="3CA2FFEE" w14:textId="77777777" w:rsidTr="000E3658">
        <w:trPr>
          <w:trHeight w:val="432"/>
        </w:trPr>
        <w:tc>
          <w:tcPr>
            <w:tcW w:w="491" w:type="dxa"/>
          </w:tcPr>
          <w:p w14:paraId="0C71727C" w14:textId="77777777" w:rsidR="000E3658" w:rsidRPr="00042123" w:rsidRDefault="000E3658" w:rsidP="00BE0DC6">
            <w:pPr>
              <w:jc w:val="center"/>
              <w:rPr>
                <w:rFonts w:eastAsia="Calibri"/>
                <w:sz w:val="20"/>
                <w:szCs w:val="20"/>
              </w:rPr>
            </w:pPr>
            <w:r w:rsidRPr="00042123">
              <w:rPr>
                <w:rFonts w:eastAsia="Calibri"/>
                <w:sz w:val="20"/>
                <w:szCs w:val="20"/>
              </w:rPr>
              <w:t>5</w:t>
            </w:r>
          </w:p>
        </w:tc>
        <w:tc>
          <w:tcPr>
            <w:tcW w:w="3163" w:type="dxa"/>
          </w:tcPr>
          <w:p w14:paraId="7741C853" w14:textId="77777777" w:rsidR="000E3658" w:rsidRPr="005C49F2" w:rsidRDefault="000E3658" w:rsidP="00BE0DC6">
            <w:pPr>
              <w:jc w:val="both"/>
              <w:rPr>
                <w:sz w:val="20"/>
                <w:szCs w:val="20"/>
              </w:rPr>
            </w:pPr>
            <w:r>
              <w:rPr>
                <w:rFonts w:ascii="Sylfaen" w:hAnsi="Sylfaen" w:cs="Sylfaen"/>
                <w:sz w:val="20"/>
                <w:szCs w:val="20"/>
                <w:lang w:val="hy-AM"/>
              </w:rPr>
              <w:t>Լ</w:t>
            </w:r>
            <w:proofErr w:type="spellStart"/>
            <w:r w:rsidRPr="005C49F2">
              <w:rPr>
                <w:rFonts w:ascii="Sylfaen" w:hAnsi="Sylfaen" w:cs="Sylfaen"/>
                <w:sz w:val="20"/>
                <w:szCs w:val="20"/>
              </w:rPr>
              <w:t>ուսադիոդային</w:t>
            </w:r>
            <w:proofErr w:type="spellEnd"/>
            <w:r w:rsidRPr="005C49F2">
              <w:rPr>
                <w:sz w:val="20"/>
                <w:szCs w:val="20"/>
              </w:rPr>
              <w:t xml:space="preserve"> </w:t>
            </w:r>
            <w:proofErr w:type="spellStart"/>
            <w:r w:rsidRPr="005C49F2">
              <w:rPr>
                <w:rFonts w:ascii="Sylfaen" w:hAnsi="Sylfaen" w:cs="Sylfaen"/>
                <w:sz w:val="20"/>
                <w:szCs w:val="20"/>
              </w:rPr>
              <w:t>լուսարձակ</w:t>
            </w:r>
            <w:proofErr w:type="spellEnd"/>
          </w:p>
        </w:tc>
        <w:tc>
          <w:tcPr>
            <w:tcW w:w="974" w:type="dxa"/>
          </w:tcPr>
          <w:p w14:paraId="31AF0AB8" w14:textId="77777777" w:rsidR="000E3658" w:rsidRPr="005C49F2" w:rsidRDefault="000E3658" w:rsidP="00BE0DC6">
            <w:pPr>
              <w:jc w:val="center"/>
              <w:rPr>
                <w:rFonts w:ascii="Sylfaen" w:eastAsia="Calibri" w:hAnsi="Sylfaen"/>
                <w:sz w:val="18"/>
                <w:szCs w:val="18"/>
              </w:rPr>
            </w:pPr>
            <w:r w:rsidRPr="005C49F2">
              <w:rPr>
                <w:rFonts w:ascii="Sylfaen" w:eastAsia="Calibri" w:hAnsi="Sylfaen"/>
                <w:sz w:val="18"/>
                <w:szCs w:val="18"/>
              </w:rPr>
              <w:t>LPR-024-500</w:t>
            </w:r>
          </w:p>
        </w:tc>
        <w:tc>
          <w:tcPr>
            <w:tcW w:w="1053" w:type="dxa"/>
          </w:tcPr>
          <w:p w14:paraId="233B0458" w14:textId="77777777" w:rsidR="000E3658" w:rsidRPr="00042123" w:rsidRDefault="000E3658" w:rsidP="00BE0DC6">
            <w:pPr>
              <w:jc w:val="center"/>
              <w:rPr>
                <w:rFonts w:eastAsia="Calibri"/>
                <w:sz w:val="20"/>
                <w:szCs w:val="20"/>
              </w:rPr>
            </w:pPr>
            <w:proofErr w:type="spellStart"/>
            <w:r w:rsidRPr="002F1D98">
              <w:rPr>
                <w:rFonts w:eastAsia="Calibri"/>
                <w:sz w:val="20"/>
                <w:szCs w:val="20"/>
              </w:rPr>
              <w:t>հատ</w:t>
            </w:r>
            <w:proofErr w:type="spellEnd"/>
          </w:p>
        </w:tc>
        <w:tc>
          <w:tcPr>
            <w:tcW w:w="947" w:type="dxa"/>
          </w:tcPr>
          <w:p w14:paraId="2A227318" w14:textId="77777777" w:rsidR="000E3658" w:rsidRPr="005C49F2" w:rsidRDefault="000E3658" w:rsidP="00BE0DC6">
            <w:pPr>
              <w:jc w:val="center"/>
              <w:rPr>
                <w:rFonts w:ascii="Sylfaen" w:eastAsia="Calibri" w:hAnsi="Sylfaen"/>
                <w:sz w:val="20"/>
                <w:szCs w:val="20"/>
              </w:rPr>
            </w:pPr>
            <w:r>
              <w:rPr>
                <w:rFonts w:eastAsia="Calibri"/>
                <w:sz w:val="20"/>
                <w:szCs w:val="20"/>
              </w:rPr>
              <w:t>500</w:t>
            </w:r>
            <w:r>
              <w:rPr>
                <w:rFonts w:ascii="Sylfaen" w:eastAsia="Calibri" w:hAnsi="Sylfaen"/>
                <w:sz w:val="20"/>
                <w:szCs w:val="20"/>
              </w:rPr>
              <w:t>B</w:t>
            </w:r>
          </w:p>
        </w:tc>
        <w:tc>
          <w:tcPr>
            <w:tcW w:w="1317" w:type="dxa"/>
          </w:tcPr>
          <w:p w14:paraId="06A6325E" w14:textId="77777777" w:rsidR="000E3658" w:rsidRPr="005C49F2" w:rsidRDefault="000E3658" w:rsidP="00BE0DC6">
            <w:pPr>
              <w:jc w:val="center"/>
              <w:rPr>
                <w:rFonts w:eastAsia="Calibri"/>
                <w:sz w:val="20"/>
                <w:szCs w:val="20"/>
              </w:rPr>
            </w:pPr>
            <w:r>
              <w:rPr>
                <w:rFonts w:eastAsia="Calibri"/>
                <w:sz w:val="20"/>
                <w:szCs w:val="20"/>
              </w:rPr>
              <w:t>1</w:t>
            </w:r>
          </w:p>
        </w:tc>
        <w:tc>
          <w:tcPr>
            <w:tcW w:w="1214" w:type="dxa"/>
          </w:tcPr>
          <w:p w14:paraId="30E7010A" w14:textId="0040CFBF" w:rsidR="000E3658" w:rsidRPr="005C49F2" w:rsidRDefault="000E3658" w:rsidP="00BE0DC6">
            <w:pPr>
              <w:jc w:val="center"/>
              <w:rPr>
                <w:rFonts w:ascii="Sylfaen" w:eastAsia="Calibri" w:hAnsi="Sylfaen"/>
                <w:sz w:val="20"/>
                <w:szCs w:val="20"/>
              </w:rPr>
            </w:pPr>
          </w:p>
        </w:tc>
        <w:tc>
          <w:tcPr>
            <w:tcW w:w="1461" w:type="dxa"/>
          </w:tcPr>
          <w:p w14:paraId="291F9BA6" w14:textId="380DB0B5" w:rsidR="000E3658" w:rsidRPr="005C49F2" w:rsidRDefault="000E3658" w:rsidP="00BE0DC6">
            <w:pPr>
              <w:jc w:val="center"/>
              <w:rPr>
                <w:rFonts w:ascii="Sylfaen" w:eastAsia="Calibri" w:hAnsi="Sylfaen"/>
                <w:sz w:val="20"/>
                <w:szCs w:val="20"/>
              </w:rPr>
            </w:pPr>
          </w:p>
        </w:tc>
      </w:tr>
      <w:tr w:rsidR="000E3658" w:rsidRPr="00042123" w14:paraId="59E38544" w14:textId="77777777" w:rsidTr="000E3658">
        <w:trPr>
          <w:trHeight w:val="286"/>
        </w:trPr>
        <w:tc>
          <w:tcPr>
            <w:tcW w:w="491" w:type="dxa"/>
          </w:tcPr>
          <w:p w14:paraId="54411205" w14:textId="77777777" w:rsidR="000E3658" w:rsidRPr="005C49F2" w:rsidRDefault="000E3658" w:rsidP="00BE0DC6">
            <w:pPr>
              <w:jc w:val="center"/>
              <w:rPr>
                <w:rFonts w:ascii="Sylfaen" w:eastAsia="Calibri" w:hAnsi="Sylfaen"/>
                <w:sz w:val="20"/>
                <w:szCs w:val="20"/>
                <w:lang w:val="hy-AM"/>
              </w:rPr>
            </w:pPr>
            <w:r>
              <w:rPr>
                <w:rFonts w:ascii="Sylfaen" w:eastAsia="Calibri" w:hAnsi="Sylfaen"/>
                <w:sz w:val="20"/>
                <w:szCs w:val="20"/>
                <w:lang w:val="hy-AM"/>
              </w:rPr>
              <w:t>6</w:t>
            </w:r>
          </w:p>
        </w:tc>
        <w:tc>
          <w:tcPr>
            <w:tcW w:w="3163" w:type="dxa"/>
          </w:tcPr>
          <w:p w14:paraId="5F5D2B5F" w14:textId="77777777" w:rsidR="000E3658" w:rsidRPr="00042123" w:rsidRDefault="000E3658" w:rsidP="00BE0DC6">
            <w:pPr>
              <w:jc w:val="both"/>
              <w:rPr>
                <w:rFonts w:eastAsia="Calibri"/>
                <w:b/>
                <w:sz w:val="20"/>
                <w:szCs w:val="20"/>
              </w:rPr>
            </w:pPr>
            <w:r>
              <w:rPr>
                <w:rFonts w:ascii="Sylfaen" w:hAnsi="Sylfaen" w:cs="Sylfaen"/>
                <w:sz w:val="20"/>
                <w:szCs w:val="20"/>
                <w:lang w:val="hy-AM"/>
              </w:rPr>
              <w:t>Լ</w:t>
            </w:r>
            <w:proofErr w:type="spellStart"/>
            <w:r w:rsidRPr="005C49F2">
              <w:rPr>
                <w:rFonts w:ascii="Sylfaen" w:hAnsi="Sylfaen" w:cs="Sylfaen"/>
                <w:sz w:val="20"/>
                <w:szCs w:val="20"/>
              </w:rPr>
              <w:t>ուսադիոդային</w:t>
            </w:r>
            <w:proofErr w:type="spellEnd"/>
            <w:r w:rsidRPr="005C49F2">
              <w:rPr>
                <w:sz w:val="20"/>
                <w:szCs w:val="20"/>
              </w:rPr>
              <w:t xml:space="preserve"> </w:t>
            </w:r>
            <w:proofErr w:type="spellStart"/>
            <w:r w:rsidRPr="005C49F2">
              <w:rPr>
                <w:rFonts w:ascii="Sylfaen" w:hAnsi="Sylfaen" w:cs="Sylfaen"/>
                <w:sz w:val="20"/>
                <w:szCs w:val="20"/>
              </w:rPr>
              <w:t>լուսարձակ</w:t>
            </w:r>
            <w:proofErr w:type="spellEnd"/>
          </w:p>
        </w:tc>
        <w:tc>
          <w:tcPr>
            <w:tcW w:w="974" w:type="dxa"/>
          </w:tcPr>
          <w:p w14:paraId="1455C863" w14:textId="77777777" w:rsidR="000E3658" w:rsidRPr="00042123" w:rsidRDefault="000E3658" w:rsidP="00BE0DC6">
            <w:pPr>
              <w:jc w:val="center"/>
              <w:rPr>
                <w:rFonts w:eastAsia="Calibri"/>
                <w:sz w:val="20"/>
                <w:szCs w:val="20"/>
              </w:rPr>
            </w:pPr>
            <w:r w:rsidRPr="005C49F2">
              <w:rPr>
                <w:rFonts w:ascii="Sylfaen" w:eastAsia="Calibri" w:hAnsi="Sylfaen"/>
                <w:sz w:val="18"/>
                <w:szCs w:val="18"/>
              </w:rPr>
              <w:t>LPR-024-500</w:t>
            </w:r>
          </w:p>
        </w:tc>
        <w:tc>
          <w:tcPr>
            <w:tcW w:w="1053" w:type="dxa"/>
          </w:tcPr>
          <w:p w14:paraId="39F52E85" w14:textId="77777777" w:rsidR="000E3658" w:rsidRPr="00042123" w:rsidRDefault="000E3658" w:rsidP="00BE0DC6">
            <w:pPr>
              <w:jc w:val="center"/>
              <w:rPr>
                <w:rFonts w:eastAsia="Calibri"/>
                <w:sz w:val="20"/>
                <w:szCs w:val="20"/>
              </w:rPr>
            </w:pPr>
            <w:proofErr w:type="spellStart"/>
            <w:r w:rsidRPr="005C49F2">
              <w:rPr>
                <w:rFonts w:ascii="Sylfaen" w:eastAsia="Calibri" w:hAnsi="Sylfaen" w:cs="Sylfaen"/>
                <w:sz w:val="20"/>
                <w:szCs w:val="20"/>
              </w:rPr>
              <w:t>հատ</w:t>
            </w:r>
            <w:proofErr w:type="spellEnd"/>
          </w:p>
        </w:tc>
        <w:tc>
          <w:tcPr>
            <w:tcW w:w="947" w:type="dxa"/>
          </w:tcPr>
          <w:p w14:paraId="0E0672C5" w14:textId="77777777" w:rsidR="000E3658" w:rsidRPr="005C49F2" w:rsidRDefault="000E3658" w:rsidP="00BE0DC6">
            <w:pPr>
              <w:rPr>
                <w:rFonts w:ascii="Sylfaen" w:eastAsia="Calibri" w:hAnsi="Sylfaen"/>
                <w:sz w:val="20"/>
                <w:szCs w:val="20"/>
                <w:lang w:val="hy-AM"/>
              </w:rPr>
            </w:pPr>
            <w:r>
              <w:rPr>
                <w:rFonts w:ascii="Sylfaen" w:eastAsia="Calibri" w:hAnsi="Sylfaen"/>
                <w:sz w:val="20"/>
                <w:szCs w:val="20"/>
                <w:lang w:val="hy-AM"/>
              </w:rPr>
              <w:t xml:space="preserve">    </w:t>
            </w:r>
            <w:r>
              <w:rPr>
                <w:rFonts w:eastAsia="Calibri"/>
                <w:sz w:val="20"/>
                <w:szCs w:val="20"/>
              </w:rPr>
              <w:t>50</w:t>
            </w:r>
            <w:r>
              <w:rPr>
                <w:rFonts w:ascii="Sylfaen" w:eastAsia="Calibri" w:hAnsi="Sylfaen"/>
                <w:sz w:val="20"/>
                <w:szCs w:val="20"/>
              </w:rPr>
              <w:t>B</w:t>
            </w:r>
          </w:p>
        </w:tc>
        <w:tc>
          <w:tcPr>
            <w:tcW w:w="1317" w:type="dxa"/>
          </w:tcPr>
          <w:p w14:paraId="286DA9DD" w14:textId="77777777" w:rsidR="000E3658" w:rsidRPr="005C49F2" w:rsidRDefault="000E3658" w:rsidP="00BE0DC6">
            <w:pPr>
              <w:jc w:val="center"/>
              <w:rPr>
                <w:rFonts w:ascii="Sylfaen" w:eastAsia="Calibri" w:hAnsi="Sylfaen"/>
                <w:sz w:val="20"/>
                <w:szCs w:val="20"/>
                <w:lang w:val="hy-AM"/>
              </w:rPr>
            </w:pPr>
            <w:r>
              <w:rPr>
                <w:rFonts w:ascii="Sylfaen" w:eastAsia="Calibri" w:hAnsi="Sylfaen"/>
                <w:sz w:val="20"/>
                <w:szCs w:val="20"/>
                <w:lang w:val="hy-AM"/>
              </w:rPr>
              <w:t>3</w:t>
            </w:r>
          </w:p>
        </w:tc>
        <w:tc>
          <w:tcPr>
            <w:tcW w:w="1214" w:type="dxa"/>
          </w:tcPr>
          <w:p w14:paraId="121A42E7" w14:textId="18C478F1" w:rsidR="000E3658" w:rsidRPr="00042123" w:rsidRDefault="000E3658" w:rsidP="00BE0DC6">
            <w:pPr>
              <w:jc w:val="center"/>
              <w:rPr>
                <w:rFonts w:ascii="Sylfaen" w:eastAsia="Calibri" w:hAnsi="Sylfaen"/>
                <w:sz w:val="20"/>
                <w:szCs w:val="20"/>
                <w:lang w:val="hy-AM"/>
              </w:rPr>
            </w:pPr>
          </w:p>
        </w:tc>
        <w:tc>
          <w:tcPr>
            <w:tcW w:w="1461" w:type="dxa"/>
          </w:tcPr>
          <w:p w14:paraId="14855390" w14:textId="516E8A82" w:rsidR="000E3658" w:rsidRPr="00042123" w:rsidRDefault="000E3658" w:rsidP="00BE0DC6">
            <w:pPr>
              <w:jc w:val="center"/>
              <w:rPr>
                <w:rFonts w:ascii="Sylfaen" w:eastAsia="Calibri" w:hAnsi="Sylfaen"/>
                <w:sz w:val="20"/>
                <w:szCs w:val="20"/>
                <w:lang w:val="hy-AM"/>
              </w:rPr>
            </w:pPr>
          </w:p>
        </w:tc>
      </w:tr>
    </w:tbl>
    <w:p w14:paraId="07BE7D29" w14:textId="4BD0A858" w:rsidR="000E3658" w:rsidRPr="00A66769" w:rsidRDefault="000E3658" w:rsidP="000E3658">
      <w:pPr>
        <w:spacing w:after="160" w:line="259" w:lineRule="auto"/>
        <w:rPr>
          <w:rFonts w:eastAsiaTheme="minorHAnsi"/>
          <w:b/>
        </w:rPr>
      </w:pPr>
    </w:p>
    <w:p w14:paraId="31D4554D" w14:textId="77777777" w:rsidR="000E3658" w:rsidRPr="00A979B5" w:rsidRDefault="000E3658" w:rsidP="000E3658">
      <w:pPr>
        <w:spacing w:after="160" w:line="259" w:lineRule="auto"/>
        <w:jc w:val="center"/>
        <w:rPr>
          <w:rFonts w:eastAsiaTheme="minorHAnsi"/>
          <w:b/>
        </w:rPr>
      </w:pPr>
      <w:r w:rsidRPr="00042123">
        <w:rPr>
          <w:rFonts w:eastAsiaTheme="minorHAnsi"/>
          <w:b/>
        </w:rPr>
        <w:t>Перечень поставляемых за</w:t>
      </w:r>
      <w:r>
        <w:rPr>
          <w:rFonts w:eastAsiaTheme="minorHAnsi"/>
          <w:b/>
        </w:rPr>
        <w:t>пчастей и материалов</w:t>
      </w:r>
    </w:p>
    <w:tbl>
      <w:tblPr>
        <w:tblStyle w:val="17"/>
        <w:tblW w:w="10620" w:type="dxa"/>
        <w:tblLook w:val="04A0" w:firstRow="1" w:lastRow="0" w:firstColumn="1" w:lastColumn="0" w:noHBand="0" w:noVBand="1"/>
      </w:tblPr>
      <w:tblGrid>
        <w:gridCol w:w="488"/>
        <w:gridCol w:w="3668"/>
        <w:gridCol w:w="873"/>
        <w:gridCol w:w="1027"/>
        <w:gridCol w:w="940"/>
        <w:gridCol w:w="1300"/>
        <w:gridCol w:w="1130"/>
        <w:gridCol w:w="1194"/>
      </w:tblGrid>
      <w:tr w:rsidR="000E3658" w:rsidRPr="00042123" w14:paraId="673DCF64" w14:textId="77777777" w:rsidTr="00BE0DC6">
        <w:trPr>
          <w:trHeight w:val="232"/>
        </w:trPr>
        <w:tc>
          <w:tcPr>
            <w:tcW w:w="488" w:type="dxa"/>
            <w:vMerge w:val="restart"/>
          </w:tcPr>
          <w:p w14:paraId="39D948C9" w14:textId="77777777" w:rsidR="000E3658" w:rsidRPr="00042123" w:rsidRDefault="000E3658" w:rsidP="00BE0DC6">
            <w:pPr>
              <w:spacing w:line="360" w:lineRule="auto"/>
              <w:jc w:val="center"/>
              <w:rPr>
                <w:rFonts w:eastAsia="Calibri"/>
                <w:sz w:val="20"/>
                <w:szCs w:val="20"/>
              </w:rPr>
            </w:pPr>
            <w:r w:rsidRPr="00042123">
              <w:rPr>
                <w:rFonts w:eastAsia="Calibri"/>
                <w:sz w:val="20"/>
                <w:szCs w:val="20"/>
              </w:rPr>
              <w:t>№</w:t>
            </w:r>
          </w:p>
        </w:tc>
        <w:tc>
          <w:tcPr>
            <w:tcW w:w="3668" w:type="dxa"/>
            <w:vMerge w:val="restart"/>
          </w:tcPr>
          <w:p w14:paraId="5FCA0A61" w14:textId="77777777" w:rsidR="000E3658" w:rsidRPr="00042123" w:rsidRDefault="000E3658" w:rsidP="00BE0DC6">
            <w:pPr>
              <w:jc w:val="center"/>
              <w:rPr>
                <w:rFonts w:eastAsia="Calibri"/>
                <w:sz w:val="20"/>
                <w:szCs w:val="20"/>
              </w:rPr>
            </w:pPr>
            <w:r>
              <w:rPr>
                <w:rFonts w:eastAsia="Calibri"/>
                <w:sz w:val="20"/>
                <w:szCs w:val="20"/>
              </w:rPr>
              <w:t>Товар</w:t>
            </w:r>
          </w:p>
        </w:tc>
        <w:tc>
          <w:tcPr>
            <w:tcW w:w="873" w:type="dxa"/>
            <w:vMerge w:val="restart"/>
          </w:tcPr>
          <w:p w14:paraId="64FD1064" w14:textId="77777777" w:rsidR="000E3658" w:rsidRPr="00042123" w:rsidRDefault="000E3658" w:rsidP="00BE0DC6">
            <w:pPr>
              <w:jc w:val="center"/>
              <w:rPr>
                <w:rFonts w:eastAsia="Calibri"/>
                <w:sz w:val="20"/>
                <w:szCs w:val="20"/>
              </w:rPr>
            </w:pPr>
            <w:r>
              <w:rPr>
                <w:rFonts w:eastAsia="Calibri"/>
                <w:sz w:val="20"/>
                <w:szCs w:val="20"/>
              </w:rPr>
              <w:t>Марка</w:t>
            </w:r>
          </w:p>
        </w:tc>
        <w:tc>
          <w:tcPr>
            <w:tcW w:w="1027" w:type="dxa"/>
            <w:vMerge w:val="restart"/>
          </w:tcPr>
          <w:p w14:paraId="5B6AAE68" w14:textId="77777777" w:rsidR="000E3658" w:rsidRPr="00042123" w:rsidRDefault="000E3658" w:rsidP="00BE0DC6">
            <w:pPr>
              <w:jc w:val="center"/>
              <w:rPr>
                <w:rFonts w:eastAsia="Calibri"/>
                <w:sz w:val="20"/>
                <w:szCs w:val="20"/>
              </w:rPr>
            </w:pPr>
            <w:proofErr w:type="spellStart"/>
            <w:r w:rsidRPr="00042123">
              <w:rPr>
                <w:rFonts w:eastAsia="Calibri"/>
                <w:sz w:val="20"/>
                <w:szCs w:val="20"/>
              </w:rPr>
              <w:t>Ед.изм</w:t>
            </w:r>
            <w:proofErr w:type="spellEnd"/>
            <w:r w:rsidRPr="00042123">
              <w:rPr>
                <w:rFonts w:eastAsia="Calibri"/>
                <w:sz w:val="20"/>
                <w:szCs w:val="20"/>
              </w:rPr>
              <w:t>/-</w:t>
            </w:r>
          </w:p>
        </w:tc>
        <w:tc>
          <w:tcPr>
            <w:tcW w:w="940" w:type="dxa"/>
            <w:vMerge w:val="restart"/>
          </w:tcPr>
          <w:p w14:paraId="26B1C312" w14:textId="77777777" w:rsidR="000E3658" w:rsidRPr="00042123" w:rsidRDefault="000E3658" w:rsidP="00BE0DC6">
            <w:pPr>
              <w:rPr>
                <w:rFonts w:eastAsia="Calibri"/>
                <w:sz w:val="20"/>
                <w:szCs w:val="20"/>
              </w:rPr>
            </w:pPr>
            <w:r>
              <w:rPr>
                <w:rFonts w:eastAsia="Calibri"/>
                <w:sz w:val="20"/>
                <w:szCs w:val="20"/>
              </w:rPr>
              <w:t>Размер</w:t>
            </w:r>
          </w:p>
        </w:tc>
        <w:tc>
          <w:tcPr>
            <w:tcW w:w="1300" w:type="dxa"/>
            <w:vMerge w:val="restart"/>
          </w:tcPr>
          <w:p w14:paraId="0C95439D" w14:textId="77777777" w:rsidR="000E3658" w:rsidRPr="00042123" w:rsidRDefault="000E3658" w:rsidP="00BE0DC6">
            <w:pPr>
              <w:rPr>
                <w:rFonts w:eastAsia="Calibri"/>
                <w:sz w:val="20"/>
                <w:szCs w:val="20"/>
              </w:rPr>
            </w:pPr>
            <w:r w:rsidRPr="00042123">
              <w:rPr>
                <w:rFonts w:eastAsia="Calibri"/>
                <w:sz w:val="20"/>
                <w:szCs w:val="20"/>
              </w:rPr>
              <w:t>Кол-во(объём)/-</w:t>
            </w:r>
          </w:p>
        </w:tc>
        <w:tc>
          <w:tcPr>
            <w:tcW w:w="2324" w:type="dxa"/>
            <w:gridSpan w:val="2"/>
          </w:tcPr>
          <w:p w14:paraId="554F88BE" w14:textId="77777777" w:rsidR="000E3658" w:rsidRPr="00042123" w:rsidRDefault="000E3658" w:rsidP="00BE0DC6">
            <w:pPr>
              <w:jc w:val="center"/>
              <w:rPr>
                <w:rFonts w:eastAsia="Calibri"/>
                <w:sz w:val="20"/>
                <w:szCs w:val="20"/>
              </w:rPr>
            </w:pPr>
            <w:r w:rsidRPr="00042123">
              <w:rPr>
                <w:rFonts w:eastAsia="Calibri"/>
                <w:sz w:val="20"/>
                <w:szCs w:val="20"/>
              </w:rPr>
              <w:t>Цена/-(драм РА/-)</w:t>
            </w:r>
          </w:p>
        </w:tc>
      </w:tr>
      <w:tr w:rsidR="000E3658" w:rsidRPr="00042123" w14:paraId="08567C5F" w14:textId="77777777" w:rsidTr="00BE0DC6">
        <w:trPr>
          <w:trHeight w:val="231"/>
        </w:trPr>
        <w:tc>
          <w:tcPr>
            <w:tcW w:w="488" w:type="dxa"/>
            <w:vMerge/>
          </w:tcPr>
          <w:p w14:paraId="494A1E85" w14:textId="77777777" w:rsidR="000E3658" w:rsidRPr="00042123" w:rsidRDefault="000E3658" w:rsidP="00BE0DC6">
            <w:pPr>
              <w:jc w:val="center"/>
              <w:rPr>
                <w:rFonts w:eastAsia="Calibri"/>
                <w:sz w:val="20"/>
                <w:szCs w:val="20"/>
              </w:rPr>
            </w:pPr>
          </w:p>
        </w:tc>
        <w:tc>
          <w:tcPr>
            <w:tcW w:w="3668" w:type="dxa"/>
            <w:vMerge/>
          </w:tcPr>
          <w:p w14:paraId="3B81C370" w14:textId="77777777" w:rsidR="000E3658" w:rsidRPr="00042123" w:rsidRDefault="000E3658" w:rsidP="00BE0DC6">
            <w:pPr>
              <w:jc w:val="center"/>
              <w:rPr>
                <w:rFonts w:eastAsia="Calibri"/>
                <w:sz w:val="20"/>
                <w:szCs w:val="20"/>
              </w:rPr>
            </w:pPr>
          </w:p>
        </w:tc>
        <w:tc>
          <w:tcPr>
            <w:tcW w:w="873" w:type="dxa"/>
            <w:vMerge/>
          </w:tcPr>
          <w:p w14:paraId="7C336179" w14:textId="77777777" w:rsidR="000E3658" w:rsidRPr="00042123" w:rsidRDefault="000E3658" w:rsidP="00BE0DC6">
            <w:pPr>
              <w:jc w:val="center"/>
              <w:rPr>
                <w:rFonts w:eastAsia="Calibri"/>
                <w:sz w:val="20"/>
                <w:szCs w:val="20"/>
              </w:rPr>
            </w:pPr>
          </w:p>
        </w:tc>
        <w:tc>
          <w:tcPr>
            <w:tcW w:w="1027" w:type="dxa"/>
            <w:vMerge/>
          </w:tcPr>
          <w:p w14:paraId="5A2F4B3A" w14:textId="77777777" w:rsidR="000E3658" w:rsidRPr="00042123" w:rsidRDefault="000E3658" w:rsidP="00BE0DC6">
            <w:pPr>
              <w:jc w:val="center"/>
              <w:rPr>
                <w:rFonts w:eastAsia="Calibri"/>
                <w:sz w:val="20"/>
                <w:szCs w:val="20"/>
              </w:rPr>
            </w:pPr>
          </w:p>
        </w:tc>
        <w:tc>
          <w:tcPr>
            <w:tcW w:w="940" w:type="dxa"/>
            <w:vMerge/>
          </w:tcPr>
          <w:p w14:paraId="6365DC0A" w14:textId="77777777" w:rsidR="000E3658" w:rsidRPr="00042123" w:rsidRDefault="000E3658" w:rsidP="00BE0DC6">
            <w:pPr>
              <w:jc w:val="center"/>
              <w:rPr>
                <w:rFonts w:eastAsia="Calibri"/>
                <w:sz w:val="20"/>
                <w:szCs w:val="20"/>
              </w:rPr>
            </w:pPr>
          </w:p>
        </w:tc>
        <w:tc>
          <w:tcPr>
            <w:tcW w:w="1300" w:type="dxa"/>
            <w:vMerge/>
          </w:tcPr>
          <w:p w14:paraId="55B76205" w14:textId="77777777" w:rsidR="000E3658" w:rsidRPr="00042123" w:rsidRDefault="000E3658" w:rsidP="00BE0DC6">
            <w:pPr>
              <w:jc w:val="center"/>
              <w:rPr>
                <w:rFonts w:eastAsia="Calibri"/>
                <w:sz w:val="20"/>
                <w:szCs w:val="20"/>
              </w:rPr>
            </w:pPr>
          </w:p>
        </w:tc>
        <w:tc>
          <w:tcPr>
            <w:tcW w:w="1130" w:type="dxa"/>
          </w:tcPr>
          <w:p w14:paraId="7738335A" w14:textId="77777777" w:rsidR="000E3658" w:rsidRPr="00042123" w:rsidRDefault="000E3658" w:rsidP="00BE0DC6">
            <w:pPr>
              <w:jc w:val="center"/>
              <w:rPr>
                <w:rFonts w:eastAsia="Calibri"/>
                <w:sz w:val="20"/>
                <w:szCs w:val="20"/>
              </w:rPr>
            </w:pPr>
            <w:r w:rsidRPr="00042123">
              <w:rPr>
                <w:rFonts w:eastAsia="Calibri"/>
                <w:sz w:val="20"/>
                <w:szCs w:val="20"/>
              </w:rPr>
              <w:t>За единицу/</w:t>
            </w:r>
          </w:p>
        </w:tc>
        <w:tc>
          <w:tcPr>
            <w:tcW w:w="1194" w:type="dxa"/>
          </w:tcPr>
          <w:p w14:paraId="42170638" w14:textId="77777777" w:rsidR="000E3658" w:rsidRPr="00042123" w:rsidRDefault="000E3658" w:rsidP="00BE0DC6">
            <w:pPr>
              <w:jc w:val="center"/>
              <w:rPr>
                <w:rFonts w:eastAsia="Calibri"/>
                <w:sz w:val="20"/>
                <w:szCs w:val="20"/>
              </w:rPr>
            </w:pPr>
            <w:r w:rsidRPr="00042123">
              <w:rPr>
                <w:rFonts w:eastAsia="Calibri"/>
                <w:sz w:val="20"/>
                <w:szCs w:val="20"/>
              </w:rPr>
              <w:t>Итого/</w:t>
            </w:r>
          </w:p>
        </w:tc>
      </w:tr>
      <w:tr w:rsidR="000E3658" w:rsidRPr="00042123" w14:paraId="0D5B5679" w14:textId="77777777" w:rsidTr="000E3658">
        <w:trPr>
          <w:trHeight w:val="192"/>
        </w:trPr>
        <w:tc>
          <w:tcPr>
            <w:tcW w:w="488" w:type="dxa"/>
          </w:tcPr>
          <w:p w14:paraId="78EDFCCF" w14:textId="77777777" w:rsidR="000E3658" w:rsidRPr="00042123" w:rsidRDefault="000E3658" w:rsidP="00BE0DC6">
            <w:pPr>
              <w:jc w:val="center"/>
              <w:rPr>
                <w:rFonts w:eastAsia="Calibri"/>
                <w:sz w:val="20"/>
                <w:szCs w:val="20"/>
              </w:rPr>
            </w:pPr>
            <w:r w:rsidRPr="00042123">
              <w:rPr>
                <w:rFonts w:eastAsia="Calibri"/>
                <w:sz w:val="20"/>
                <w:szCs w:val="20"/>
              </w:rPr>
              <w:t>1</w:t>
            </w:r>
          </w:p>
        </w:tc>
        <w:tc>
          <w:tcPr>
            <w:tcW w:w="3668" w:type="dxa"/>
          </w:tcPr>
          <w:p w14:paraId="5D088928" w14:textId="77777777" w:rsidR="000E3658" w:rsidRPr="00042123" w:rsidRDefault="000E3658" w:rsidP="00BE0DC6">
            <w:pPr>
              <w:rPr>
                <w:rFonts w:eastAsia="Calibri"/>
                <w:sz w:val="20"/>
                <w:szCs w:val="20"/>
              </w:rPr>
            </w:pPr>
            <w:r>
              <w:rPr>
                <w:rFonts w:eastAsia="Calibri"/>
                <w:sz w:val="20"/>
                <w:szCs w:val="20"/>
              </w:rPr>
              <w:t>Кабель</w:t>
            </w:r>
          </w:p>
        </w:tc>
        <w:tc>
          <w:tcPr>
            <w:tcW w:w="873" w:type="dxa"/>
          </w:tcPr>
          <w:p w14:paraId="2B82BC64" w14:textId="77777777" w:rsidR="000E3658" w:rsidRPr="005C49F2" w:rsidRDefault="000E3658" w:rsidP="00BE0DC6">
            <w:pPr>
              <w:jc w:val="center"/>
              <w:rPr>
                <w:rFonts w:ascii="Sylfaen" w:eastAsia="Calibri" w:hAnsi="Sylfaen"/>
                <w:sz w:val="20"/>
                <w:szCs w:val="20"/>
              </w:rPr>
            </w:pPr>
            <w:r>
              <w:rPr>
                <w:rFonts w:ascii="Sylfaen" w:eastAsia="Calibri" w:hAnsi="Sylfaen"/>
                <w:sz w:val="20"/>
                <w:szCs w:val="20"/>
              </w:rPr>
              <w:t>ВВГ</w:t>
            </w:r>
          </w:p>
        </w:tc>
        <w:tc>
          <w:tcPr>
            <w:tcW w:w="1027" w:type="dxa"/>
            <w:vAlign w:val="center"/>
          </w:tcPr>
          <w:p w14:paraId="518221A4" w14:textId="77777777" w:rsidR="000E3658" w:rsidRPr="00462507" w:rsidRDefault="000E3658" w:rsidP="00BE0DC6">
            <w:pPr>
              <w:jc w:val="center"/>
              <w:rPr>
                <w:rFonts w:ascii="Sylfaen" w:hAnsi="Sylfaen"/>
                <w:sz w:val="20"/>
                <w:szCs w:val="20"/>
              </w:rPr>
            </w:pPr>
            <w:r>
              <w:rPr>
                <w:sz w:val="20"/>
                <w:szCs w:val="20"/>
              </w:rPr>
              <w:t>м</w:t>
            </w:r>
          </w:p>
        </w:tc>
        <w:tc>
          <w:tcPr>
            <w:tcW w:w="940" w:type="dxa"/>
          </w:tcPr>
          <w:p w14:paraId="08517E34"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16*4</w:t>
            </w:r>
          </w:p>
        </w:tc>
        <w:tc>
          <w:tcPr>
            <w:tcW w:w="1300" w:type="dxa"/>
          </w:tcPr>
          <w:p w14:paraId="39633A67"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120</w:t>
            </w:r>
          </w:p>
        </w:tc>
        <w:tc>
          <w:tcPr>
            <w:tcW w:w="1130" w:type="dxa"/>
          </w:tcPr>
          <w:p w14:paraId="2EC44D06" w14:textId="1CD33082" w:rsidR="000E3658" w:rsidRPr="00042123" w:rsidRDefault="000E3658" w:rsidP="00BE0DC6">
            <w:pPr>
              <w:jc w:val="center"/>
              <w:rPr>
                <w:rFonts w:ascii="Sylfaen" w:eastAsia="Calibri" w:hAnsi="Sylfaen"/>
                <w:sz w:val="20"/>
                <w:szCs w:val="20"/>
                <w:lang w:val="hy-AM"/>
              </w:rPr>
            </w:pPr>
          </w:p>
        </w:tc>
        <w:tc>
          <w:tcPr>
            <w:tcW w:w="1194" w:type="dxa"/>
          </w:tcPr>
          <w:p w14:paraId="3BCB9D39" w14:textId="45AD1A35" w:rsidR="000E3658" w:rsidRPr="00042123" w:rsidRDefault="000E3658" w:rsidP="00BE0DC6">
            <w:pPr>
              <w:jc w:val="center"/>
              <w:rPr>
                <w:rFonts w:ascii="Sylfaen" w:eastAsia="Calibri" w:hAnsi="Sylfaen"/>
                <w:sz w:val="20"/>
                <w:szCs w:val="20"/>
                <w:lang w:val="hy-AM"/>
              </w:rPr>
            </w:pPr>
          </w:p>
        </w:tc>
      </w:tr>
      <w:tr w:rsidR="000E3658" w:rsidRPr="00042123" w14:paraId="68F89003" w14:textId="77777777" w:rsidTr="000E3658">
        <w:trPr>
          <w:trHeight w:val="201"/>
        </w:trPr>
        <w:tc>
          <w:tcPr>
            <w:tcW w:w="488" w:type="dxa"/>
          </w:tcPr>
          <w:p w14:paraId="04110D5E" w14:textId="77777777" w:rsidR="000E3658" w:rsidRPr="00042123" w:rsidRDefault="000E3658" w:rsidP="00BE0DC6">
            <w:pPr>
              <w:jc w:val="center"/>
              <w:rPr>
                <w:rFonts w:eastAsia="Calibri"/>
                <w:sz w:val="20"/>
                <w:szCs w:val="20"/>
              </w:rPr>
            </w:pPr>
            <w:r w:rsidRPr="00042123">
              <w:rPr>
                <w:rFonts w:eastAsia="Calibri"/>
                <w:sz w:val="20"/>
                <w:szCs w:val="20"/>
              </w:rPr>
              <w:t>2</w:t>
            </w:r>
          </w:p>
        </w:tc>
        <w:tc>
          <w:tcPr>
            <w:tcW w:w="3668" w:type="dxa"/>
          </w:tcPr>
          <w:p w14:paraId="1D3A8579" w14:textId="77777777" w:rsidR="000E3658" w:rsidRPr="00042123" w:rsidRDefault="000E3658" w:rsidP="00BE0DC6">
            <w:pPr>
              <w:rPr>
                <w:rFonts w:eastAsia="Calibri"/>
                <w:sz w:val="20"/>
                <w:szCs w:val="20"/>
              </w:rPr>
            </w:pPr>
            <w:r>
              <w:rPr>
                <w:rFonts w:eastAsia="Calibri"/>
                <w:sz w:val="20"/>
                <w:szCs w:val="20"/>
              </w:rPr>
              <w:t>Кабель</w:t>
            </w:r>
          </w:p>
        </w:tc>
        <w:tc>
          <w:tcPr>
            <w:tcW w:w="873" w:type="dxa"/>
          </w:tcPr>
          <w:p w14:paraId="691F40E1" w14:textId="77777777" w:rsidR="000E3658" w:rsidRPr="005C49F2" w:rsidRDefault="000E3658" w:rsidP="00BE0DC6">
            <w:pPr>
              <w:jc w:val="center"/>
              <w:rPr>
                <w:rFonts w:ascii="Sylfaen" w:eastAsia="Calibri" w:hAnsi="Sylfaen"/>
                <w:sz w:val="20"/>
                <w:szCs w:val="20"/>
              </w:rPr>
            </w:pPr>
            <w:r>
              <w:rPr>
                <w:rFonts w:ascii="Sylfaen" w:eastAsia="Calibri" w:hAnsi="Sylfaen"/>
                <w:sz w:val="20"/>
                <w:szCs w:val="20"/>
              </w:rPr>
              <w:t>ВВГ</w:t>
            </w:r>
          </w:p>
        </w:tc>
        <w:tc>
          <w:tcPr>
            <w:tcW w:w="1027" w:type="dxa"/>
            <w:vAlign w:val="center"/>
          </w:tcPr>
          <w:p w14:paraId="6F08F457" w14:textId="77777777" w:rsidR="000E3658" w:rsidRPr="00462507" w:rsidRDefault="000E3658" w:rsidP="00BE0DC6">
            <w:pPr>
              <w:jc w:val="center"/>
              <w:rPr>
                <w:rFonts w:ascii="Sylfaen" w:hAnsi="Sylfaen"/>
                <w:sz w:val="20"/>
                <w:szCs w:val="20"/>
              </w:rPr>
            </w:pPr>
            <w:r>
              <w:rPr>
                <w:sz w:val="20"/>
                <w:szCs w:val="20"/>
                <w:lang w:val="hy-AM"/>
              </w:rPr>
              <w:t>м</w:t>
            </w:r>
          </w:p>
        </w:tc>
        <w:tc>
          <w:tcPr>
            <w:tcW w:w="940" w:type="dxa"/>
          </w:tcPr>
          <w:p w14:paraId="4592B06E"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6*4</w:t>
            </w:r>
          </w:p>
        </w:tc>
        <w:tc>
          <w:tcPr>
            <w:tcW w:w="1300" w:type="dxa"/>
          </w:tcPr>
          <w:p w14:paraId="27874B7F" w14:textId="77777777" w:rsidR="000E3658" w:rsidRPr="007B65C9" w:rsidRDefault="000E3658" w:rsidP="00BE0DC6">
            <w:pPr>
              <w:jc w:val="center"/>
              <w:rPr>
                <w:rFonts w:ascii="Sylfaen" w:eastAsia="Calibri" w:hAnsi="Sylfaen"/>
                <w:sz w:val="20"/>
                <w:szCs w:val="20"/>
                <w:lang w:val="hy-AM"/>
              </w:rPr>
            </w:pPr>
            <w:r>
              <w:rPr>
                <w:rFonts w:ascii="Sylfaen" w:eastAsia="Calibri" w:hAnsi="Sylfaen"/>
                <w:sz w:val="20"/>
                <w:szCs w:val="20"/>
                <w:lang w:val="hy-AM"/>
              </w:rPr>
              <w:t>400</w:t>
            </w:r>
          </w:p>
        </w:tc>
        <w:tc>
          <w:tcPr>
            <w:tcW w:w="1130" w:type="dxa"/>
          </w:tcPr>
          <w:p w14:paraId="0C681152" w14:textId="1A7CBF17" w:rsidR="000E3658" w:rsidRPr="00042123" w:rsidRDefault="000E3658" w:rsidP="00BE0DC6">
            <w:pPr>
              <w:jc w:val="center"/>
              <w:rPr>
                <w:rFonts w:ascii="Sylfaen" w:eastAsia="Calibri" w:hAnsi="Sylfaen"/>
                <w:sz w:val="20"/>
                <w:szCs w:val="20"/>
                <w:lang w:val="hy-AM"/>
              </w:rPr>
            </w:pPr>
          </w:p>
        </w:tc>
        <w:tc>
          <w:tcPr>
            <w:tcW w:w="1194" w:type="dxa"/>
          </w:tcPr>
          <w:p w14:paraId="0F6D2386" w14:textId="6CF8A91D" w:rsidR="000E3658" w:rsidRPr="00042123" w:rsidRDefault="000E3658" w:rsidP="00BE0DC6">
            <w:pPr>
              <w:jc w:val="center"/>
              <w:rPr>
                <w:rFonts w:ascii="Sylfaen" w:eastAsia="Calibri" w:hAnsi="Sylfaen"/>
                <w:sz w:val="20"/>
                <w:szCs w:val="20"/>
                <w:lang w:val="hy-AM"/>
              </w:rPr>
            </w:pPr>
          </w:p>
        </w:tc>
      </w:tr>
      <w:tr w:rsidR="000E3658" w:rsidRPr="00042123" w14:paraId="3BDDC20C" w14:textId="77777777" w:rsidTr="00BE0DC6">
        <w:trPr>
          <w:trHeight w:val="554"/>
        </w:trPr>
        <w:tc>
          <w:tcPr>
            <w:tcW w:w="488" w:type="dxa"/>
          </w:tcPr>
          <w:p w14:paraId="22B9B61B" w14:textId="77777777" w:rsidR="000E3658" w:rsidRPr="00042123" w:rsidRDefault="000E3658" w:rsidP="00BE0DC6">
            <w:pPr>
              <w:jc w:val="center"/>
              <w:rPr>
                <w:rFonts w:eastAsia="Calibri"/>
                <w:sz w:val="20"/>
                <w:szCs w:val="20"/>
              </w:rPr>
            </w:pPr>
            <w:r w:rsidRPr="00042123">
              <w:rPr>
                <w:rFonts w:eastAsia="Calibri"/>
                <w:sz w:val="20"/>
                <w:szCs w:val="20"/>
              </w:rPr>
              <w:t>3</w:t>
            </w:r>
          </w:p>
        </w:tc>
        <w:tc>
          <w:tcPr>
            <w:tcW w:w="3668" w:type="dxa"/>
          </w:tcPr>
          <w:p w14:paraId="498BFCAE" w14:textId="77777777" w:rsidR="000E3658" w:rsidRPr="00042123" w:rsidRDefault="000E3658" w:rsidP="00BE0DC6">
            <w:pPr>
              <w:rPr>
                <w:rFonts w:eastAsia="Calibri"/>
                <w:sz w:val="20"/>
                <w:szCs w:val="20"/>
              </w:rPr>
            </w:pPr>
            <w:r>
              <w:rPr>
                <w:rFonts w:eastAsia="Calibri"/>
                <w:sz w:val="20"/>
                <w:szCs w:val="20"/>
              </w:rPr>
              <w:t>Вилка трехфазная</w:t>
            </w:r>
          </w:p>
        </w:tc>
        <w:tc>
          <w:tcPr>
            <w:tcW w:w="873" w:type="dxa"/>
          </w:tcPr>
          <w:p w14:paraId="1A697502" w14:textId="77777777" w:rsidR="000E3658" w:rsidRPr="008B21DC" w:rsidRDefault="000E3658" w:rsidP="00BE0DC6">
            <w:pPr>
              <w:jc w:val="center"/>
              <w:rPr>
                <w:rFonts w:eastAsia="Calibri"/>
                <w:sz w:val="20"/>
                <w:szCs w:val="20"/>
              </w:rPr>
            </w:pPr>
            <w:r>
              <w:rPr>
                <w:rFonts w:eastAsia="Calibri"/>
                <w:sz w:val="20"/>
                <w:szCs w:val="20"/>
              </w:rPr>
              <w:t>3Р+РЕ</w:t>
            </w:r>
          </w:p>
        </w:tc>
        <w:tc>
          <w:tcPr>
            <w:tcW w:w="1027" w:type="dxa"/>
            <w:vAlign w:val="center"/>
          </w:tcPr>
          <w:p w14:paraId="5ABA8060" w14:textId="77777777" w:rsidR="000E3658" w:rsidRDefault="000E3658" w:rsidP="00BE0DC6">
            <w:pPr>
              <w:jc w:val="center"/>
              <w:rPr>
                <w:sz w:val="20"/>
                <w:szCs w:val="20"/>
              </w:rPr>
            </w:pPr>
            <w:proofErr w:type="spellStart"/>
            <w:r>
              <w:rPr>
                <w:sz w:val="20"/>
                <w:szCs w:val="20"/>
              </w:rPr>
              <w:t>шт</w:t>
            </w:r>
            <w:proofErr w:type="spellEnd"/>
          </w:p>
        </w:tc>
        <w:tc>
          <w:tcPr>
            <w:tcW w:w="940" w:type="dxa"/>
          </w:tcPr>
          <w:p w14:paraId="3FDBDAFC" w14:textId="77777777" w:rsidR="000E3658" w:rsidRPr="005C49F2" w:rsidRDefault="000E3658" w:rsidP="00BE0DC6">
            <w:pPr>
              <w:jc w:val="center"/>
              <w:rPr>
                <w:rFonts w:ascii="Sylfaen" w:eastAsia="Calibri" w:hAnsi="Sylfaen"/>
                <w:sz w:val="20"/>
                <w:szCs w:val="20"/>
              </w:rPr>
            </w:pPr>
            <w:r>
              <w:rPr>
                <w:rFonts w:ascii="Sylfaen" w:eastAsia="Calibri" w:hAnsi="Sylfaen"/>
                <w:sz w:val="20"/>
                <w:szCs w:val="20"/>
                <w:lang w:val="hy-AM"/>
              </w:rPr>
              <w:t>32</w:t>
            </w:r>
            <w:r>
              <w:rPr>
                <w:rFonts w:ascii="Sylfaen" w:eastAsia="Calibri" w:hAnsi="Sylfaen"/>
                <w:sz w:val="20"/>
                <w:szCs w:val="20"/>
              </w:rPr>
              <w:t>A</w:t>
            </w:r>
          </w:p>
        </w:tc>
        <w:tc>
          <w:tcPr>
            <w:tcW w:w="1300" w:type="dxa"/>
          </w:tcPr>
          <w:p w14:paraId="706CD5E7" w14:textId="77777777" w:rsidR="000E3658" w:rsidRPr="005C49F2" w:rsidRDefault="000E3658" w:rsidP="00BE0DC6">
            <w:pPr>
              <w:jc w:val="center"/>
              <w:rPr>
                <w:rFonts w:eastAsia="Calibri"/>
                <w:sz w:val="20"/>
                <w:szCs w:val="20"/>
              </w:rPr>
            </w:pPr>
            <w:r>
              <w:rPr>
                <w:rFonts w:eastAsia="Calibri"/>
                <w:sz w:val="20"/>
                <w:szCs w:val="20"/>
              </w:rPr>
              <w:t>29</w:t>
            </w:r>
          </w:p>
        </w:tc>
        <w:tc>
          <w:tcPr>
            <w:tcW w:w="1130" w:type="dxa"/>
          </w:tcPr>
          <w:p w14:paraId="1A56EF63" w14:textId="3BD3612C" w:rsidR="000E3658" w:rsidRPr="005C49F2" w:rsidRDefault="000E3658" w:rsidP="00BE0DC6">
            <w:pPr>
              <w:jc w:val="center"/>
              <w:rPr>
                <w:rFonts w:ascii="Sylfaen" w:eastAsia="Calibri" w:hAnsi="Sylfaen"/>
                <w:sz w:val="20"/>
                <w:szCs w:val="20"/>
              </w:rPr>
            </w:pPr>
          </w:p>
        </w:tc>
        <w:tc>
          <w:tcPr>
            <w:tcW w:w="1194" w:type="dxa"/>
          </w:tcPr>
          <w:p w14:paraId="142A752B" w14:textId="3EBB8B14" w:rsidR="000E3658" w:rsidRPr="005C49F2" w:rsidRDefault="000E3658" w:rsidP="00BE0DC6">
            <w:pPr>
              <w:jc w:val="center"/>
              <w:rPr>
                <w:rFonts w:ascii="Sylfaen" w:eastAsia="Calibri" w:hAnsi="Sylfaen"/>
                <w:sz w:val="20"/>
                <w:szCs w:val="20"/>
              </w:rPr>
            </w:pPr>
          </w:p>
        </w:tc>
      </w:tr>
      <w:tr w:rsidR="000E3658" w:rsidRPr="00042123" w14:paraId="0D57846B" w14:textId="77777777" w:rsidTr="00BE0DC6">
        <w:trPr>
          <w:trHeight w:val="548"/>
        </w:trPr>
        <w:tc>
          <w:tcPr>
            <w:tcW w:w="488" w:type="dxa"/>
          </w:tcPr>
          <w:p w14:paraId="456A0E84" w14:textId="77777777" w:rsidR="000E3658" w:rsidRPr="00042123" w:rsidRDefault="000E3658" w:rsidP="00BE0DC6">
            <w:pPr>
              <w:jc w:val="center"/>
              <w:rPr>
                <w:rFonts w:eastAsia="Calibri"/>
                <w:sz w:val="20"/>
                <w:szCs w:val="20"/>
              </w:rPr>
            </w:pPr>
            <w:r w:rsidRPr="00042123">
              <w:rPr>
                <w:rFonts w:eastAsia="Calibri"/>
                <w:sz w:val="20"/>
                <w:szCs w:val="20"/>
              </w:rPr>
              <w:t>4</w:t>
            </w:r>
          </w:p>
        </w:tc>
        <w:tc>
          <w:tcPr>
            <w:tcW w:w="3668" w:type="dxa"/>
          </w:tcPr>
          <w:p w14:paraId="10BBB4B9" w14:textId="77777777" w:rsidR="000E3658" w:rsidRPr="00042123" w:rsidRDefault="000E3658" w:rsidP="00BE0DC6">
            <w:pPr>
              <w:rPr>
                <w:rFonts w:eastAsia="Calibri"/>
                <w:sz w:val="20"/>
                <w:szCs w:val="20"/>
              </w:rPr>
            </w:pPr>
            <w:r>
              <w:rPr>
                <w:rFonts w:eastAsia="Calibri"/>
                <w:sz w:val="20"/>
                <w:szCs w:val="20"/>
              </w:rPr>
              <w:t>Штепсель</w:t>
            </w:r>
          </w:p>
        </w:tc>
        <w:tc>
          <w:tcPr>
            <w:tcW w:w="873" w:type="dxa"/>
          </w:tcPr>
          <w:p w14:paraId="0C10DDB9" w14:textId="77777777" w:rsidR="000E3658" w:rsidRPr="008B21DC" w:rsidRDefault="000E3658" w:rsidP="00BE0DC6">
            <w:pPr>
              <w:jc w:val="center"/>
              <w:rPr>
                <w:rFonts w:eastAsia="Calibri"/>
                <w:sz w:val="20"/>
                <w:szCs w:val="20"/>
              </w:rPr>
            </w:pPr>
            <w:r>
              <w:rPr>
                <w:rFonts w:eastAsia="Calibri"/>
                <w:sz w:val="20"/>
                <w:szCs w:val="20"/>
              </w:rPr>
              <w:t>3Р+РЕ</w:t>
            </w:r>
          </w:p>
        </w:tc>
        <w:tc>
          <w:tcPr>
            <w:tcW w:w="1027" w:type="dxa"/>
            <w:vAlign w:val="center"/>
          </w:tcPr>
          <w:p w14:paraId="7E16C4BD" w14:textId="77777777" w:rsidR="000E3658" w:rsidRDefault="000E3658" w:rsidP="00BE0DC6">
            <w:pPr>
              <w:jc w:val="center"/>
              <w:rPr>
                <w:sz w:val="20"/>
                <w:szCs w:val="20"/>
              </w:rPr>
            </w:pPr>
            <w:proofErr w:type="spellStart"/>
            <w:r>
              <w:rPr>
                <w:sz w:val="20"/>
                <w:szCs w:val="20"/>
              </w:rPr>
              <w:t>шт</w:t>
            </w:r>
            <w:proofErr w:type="spellEnd"/>
          </w:p>
        </w:tc>
        <w:tc>
          <w:tcPr>
            <w:tcW w:w="940" w:type="dxa"/>
          </w:tcPr>
          <w:p w14:paraId="4A869240" w14:textId="77777777" w:rsidR="000E3658" w:rsidRPr="00042123" w:rsidRDefault="000E3658" w:rsidP="00BE0DC6">
            <w:pPr>
              <w:jc w:val="center"/>
              <w:rPr>
                <w:rFonts w:eastAsia="Calibri"/>
                <w:sz w:val="20"/>
                <w:szCs w:val="20"/>
              </w:rPr>
            </w:pPr>
            <w:r>
              <w:rPr>
                <w:rFonts w:ascii="Sylfaen" w:eastAsia="Calibri" w:hAnsi="Sylfaen"/>
                <w:sz w:val="20"/>
                <w:szCs w:val="20"/>
                <w:lang w:val="hy-AM"/>
              </w:rPr>
              <w:t>32</w:t>
            </w:r>
            <w:r>
              <w:rPr>
                <w:rFonts w:ascii="Sylfaen" w:eastAsia="Calibri" w:hAnsi="Sylfaen"/>
                <w:sz w:val="20"/>
                <w:szCs w:val="20"/>
              </w:rPr>
              <w:t>A</w:t>
            </w:r>
          </w:p>
        </w:tc>
        <w:tc>
          <w:tcPr>
            <w:tcW w:w="1300" w:type="dxa"/>
          </w:tcPr>
          <w:p w14:paraId="27A58A60" w14:textId="77777777" w:rsidR="000E3658" w:rsidRPr="005C49F2" w:rsidRDefault="000E3658" w:rsidP="00BE0DC6">
            <w:pPr>
              <w:jc w:val="center"/>
              <w:rPr>
                <w:rFonts w:eastAsia="Calibri"/>
                <w:sz w:val="20"/>
                <w:szCs w:val="20"/>
              </w:rPr>
            </w:pPr>
            <w:r>
              <w:rPr>
                <w:rFonts w:eastAsia="Calibri"/>
                <w:sz w:val="20"/>
                <w:szCs w:val="20"/>
              </w:rPr>
              <w:t>29</w:t>
            </w:r>
          </w:p>
        </w:tc>
        <w:tc>
          <w:tcPr>
            <w:tcW w:w="1130" w:type="dxa"/>
          </w:tcPr>
          <w:p w14:paraId="14BA58A6" w14:textId="393DB5D8" w:rsidR="000E3658" w:rsidRPr="005C49F2" w:rsidRDefault="000E3658" w:rsidP="00BE0DC6">
            <w:pPr>
              <w:jc w:val="center"/>
              <w:rPr>
                <w:rFonts w:ascii="Sylfaen" w:eastAsia="Calibri" w:hAnsi="Sylfaen"/>
                <w:sz w:val="20"/>
                <w:szCs w:val="20"/>
              </w:rPr>
            </w:pPr>
          </w:p>
        </w:tc>
        <w:tc>
          <w:tcPr>
            <w:tcW w:w="1194" w:type="dxa"/>
          </w:tcPr>
          <w:p w14:paraId="4BE78EA1" w14:textId="3743A5D5" w:rsidR="000E3658" w:rsidRPr="005C49F2" w:rsidRDefault="000E3658" w:rsidP="00BE0DC6">
            <w:pPr>
              <w:jc w:val="center"/>
              <w:rPr>
                <w:rFonts w:ascii="Sylfaen" w:eastAsia="Calibri" w:hAnsi="Sylfaen"/>
                <w:sz w:val="20"/>
                <w:szCs w:val="20"/>
              </w:rPr>
            </w:pPr>
          </w:p>
        </w:tc>
      </w:tr>
      <w:tr w:rsidR="000E3658" w:rsidRPr="00042123" w14:paraId="06D32E6A" w14:textId="77777777" w:rsidTr="000E3658">
        <w:trPr>
          <w:trHeight w:val="352"/>
        </w:trPr>
        <w:tc>
          <w:tcPr>
            <w:tcW w:w="488" w:type="dxa"/>
          </w:tcPr>
          <w:p w14:paraId="717FACBF" w14:textId="77777777" w:rsidR="000E3658" w:rsidRPr="00042123" w:rsidRDefault="000E3658" w:rsidP="00BE0DC6">
            <w:pPr>
              <w:jc w:val="center"/>
              <w:rPr>
                <w:rFonts w:eastAsia="Calibri"/>
                <w:sz w:val="20"/>
                <w:szCs w:val="20"/>
              </w:rPr>
            </w:pPr>
            <w:r w:rsidRPr="00042123">
              <w:rPr>
                <w:rFonts w:eastAsia="Calibri"/>
                <w:sz w:val="20"/>
                <w:szCs w:val="20"/>
              </w:rPr>
              <w:t>5</w:t>
            </w:r>
          </w:p>
        </w:tc>
        <w:tc>
          <w:tcPr>
            <w:tcW w:w="3668" w:type="dxa"/>
          </w:tcPr>
          <w:p w14:paraId="4A131E36" w14:textId="77777777" w:rsidR="000E3658" w:rsidRPr="00042123" w:rsidRDefault="000E3658" w:rsidP="00BE0DC6">
            <w:pPr>
              <w:rPr>
                <w:rFonts w:eastAsia="Calibri"/>
                <w:sz w:val="20"/>
                <w:szCs w:val="20"/>
              </w:rPr>
            </w:pPr>
            <w:r>
              <w:rPr>
                <w:rFonts w:eastAsia="Calibri"/>
                <w:sz w:val="20"/>
                <w:szCs w:val="20"/>
              </w:rPr>
              <w:t>П</w:t>
            </w:r>
            <w:r w:rsidRPr="00C25342">
              <w:rPr>
                <w:rFonts w:eastAsia="Calibri"/>
                <w:sz w:val="20"/>
                <w:szCs w:val="20"/>
              </w:rPr>
              <w:t>рожектор светодиодный</w:t>
            </w:r>
          </w:p>
        </w:tc>
        <w:tc>
          <w:tcPr>
            <w:tcW w:w="873" w:type="dxa"/>
          </w:tcPr>
          <w:p w14:paraId="5A7ADD26" w14:textId="77777777" w:rsidR="000E3658" w:rsidRPr="005C49F2" w:rsidRDefault="000E3658" w:rsidP="00BE0DC6">
            <w:pPr>
              <w:jc w:val="center"/>
              <w:rPr>
                <w:rFonts w:ascii="Sylfaen" w:eastAsia="Calibri" w:hAnsi="Sylfaen"/>
                <w:sz w:val="18"/>
                <w:szCs w:val="18"/>
              </w:rPr>
            </w:pPr>
            <w:r w:rsidRPr="005C49F2">
              <w:rPr>
                <w:rFonts w:ascii="Sylfaen" w:eastAsia="Calibri" w:hAnsi="Sylfaen"/>
                <w:sz w:val="18"/>
                <w:szCs w:val="18"/>
              </w:rPr>
              <w:t>LPR-024-500</w:t>
            </w:r>
          </w:p>
        </w:tc>
        <w:tc>
          <w:tcPr>
            <w:tcW w:w="1027" w:type="dxa"/>
            <w:vAlign w:val="center"/>
          </w:tcPr>
          <w:p w14:paraId="3682EB59" w14:textId="77777777" w:rsidR="000E3658" w:rsidRDefault="000E3658" w:rsidP="00BE0DC6">
            <w:pPr>
              <w:jc w:val="center"/>
              <w:rPr>
                <w:sz w:val="20"/>
                <w:szCs w:val="20"/>
              </w:rPr>
            </w:pPr>
            <w:proofErr w:type="spellStart"/>
            <w:r>
              <w:rPr>
                <w:sz w:val="20"/>
                <w:szCs w:val="20"/>
              </w:rPr>
              <w:t>шт</w:t>
            </w:r>
            <w:proofErr w:type="spellEnd"/>
          </w:p>
        </w:tc>
        <w:tc>
          <w:tcPr>
            <w:tcW w:w="940" w:type="dxa"/>
          </w:tcPr>
          <w:p w14:paraId="578B886D" w14:textId="77777777" w:rsidR="000E3658" w:rsidRPr="005C49F2" w:rsidRDefault="000E3658" w:rsidP="00BE0DC6">
            <w:pPr>
              <w:jc w:val="center"/>
              <w:rPr>
                <w:rFonts w:ascii="Sylfaen" w:eastAsia="Calibri" w:hAnsi="Sylfaen"/>
                <w:sz w:val="20"/>
                <w:szCs w:val="20"/>
              </w:rPr>
            </w:pPr>
            <w:r>
              <w:rPr>
                <w:rFonts w:eastAsia="Calibri"/>
                <w:sz w:val="20"/>
                <w:szCs w:val="20"/>
              </w:rPr>
              <w:t>500</w:t>
            </w:r>
            <w:r>
              <w:rPr>
                <w:rFonts w:ascii="Sylfaen" w:eastAsia="Calibri" w:hAnsi="Sylfaen"/>
                <w:sz w:val="20"/>
                <w:szCs w:val="20"/>
              </w:rPr>
              <w:t>B</w:t>
            </w:r>
          </w:p>
        </w:tc>
        <w:tc>
          <w:tcPr>
            <w:tcW w:w="1300" w:type="dxa"/>
          </w:tcPr>
          <w:p w14:paraId="1EFDA84C" w14:textId="77777777" w:rsidR="000E3658" w:rsidRPr="005C49F2" w:rsidRDefault="000E3658" w:rsidP="00BE0DC6">
            <w:pPr>
              <w:jc w:val="center"/>
              <w:rPr>
                <w:rFonts w:eastAsia="Calibri"/>
                <w:sz w:val="20"/>
                <w:szCs w:val="20"/>
              </w:rPr>
            </w:pPr>
            <w:r>
              <w:rPr>
                <w:rFonts w:eastAsia="Calibri"/>
                <w:sz w:val="20"/>
                <w:szCs w:val="20"/>
              </w:rPr>
              <w:t>1</w:t>
            </w:r>
          </w:p>
        </w:tc>
        <w:tc>
          <w:tcPr>
            <w:tcW w:w="1130" w:type="dxa"/>
          </w:tcPr>
          <w:p w14:paraId="042E3844" w14:textId="3B37E564" w:rsidR="000E3658" w:rsidRPr="005C49F2" w:rsidRDefault="000E3658" w:rsidP="00BE0DC6">
            <w:pPr>
              <w:jc w:val="center"/>
              <w:rPr>
                <w:rFonts w:ascii="Sylfaen" w:eastAsia="Calibri" w:hAnsi="Sylfaen"/>
                <w:sz w:val="20"/>
                <w:szCs w:val="20"/>
              </w:rPr>
            </w:pPr>
          </w:p>
        </w:tc>
        <w:tc>
          <w:tcPr>
            <w:tcW w:w="1194" w:type="dxa"/>
          </w:tcPr>
          <w:p w14:paraId="7C313535" w14:textId="0F75F4AA" w:rsidR="000E3658" w:rsidRPr="005C49F2" w:rsidRDefault="000E3658" w:rsidP="00BE0DC6">
            <w:pPr>
              <w:jc w:val="center"/>
              <w:rPr>
                <w:rFonts w:ascii="Sylfaen" w:eastAsia="Calibri" w:hAnsi="Sylfaen"/>
                <w:sz w:val="20"/>
                <w:szCs w:val="20"/>
              </w:rPr>
            </w:pPr>
          </w:p>
        </w:tc>
      </w:tr>
      <w:tr w:rsidR="000E3658" w:rsidRPr="00042123" w14:paraId="00FA33EF" w14:textId="77777777" w:rsidTr="000E3658">
        <w:trPr>
          <w:trHeight w:val="334"/>
        </w:trPr>
        <w:tc>
          <w:tcPr>
            <w:tcW w:w="488" w:type="dxa"/>
          </w:tcPr>
          <w:p w14:paraId="6EA84B3B" w14:textId="77777777" w:rsidR="000E3658" w:rsidRPr="00042123" w:rsidRDefault="000E3658" w:rsidP="00BE0DC6">
            <w:pPr>
              <w:jc w:val="center"/>
              <w:rPr>
                <w:rFonts w:eastAsia="Calibri"/>
                <w:sz w:val="20"/>
                <w:szCs w:val="20"/>
              </w:rPr>
            </w:pPr>
            <w:r>
              <w:rPr>
                <w:rFonts w:eastAsia="Calibri"/>
                <w:sz w:val="20"/>
                <w:szCs w:val="20"/>
              </w:rPr>
              <w:t>6</w:t>
            </w:r>
          </w:p>
        </w:tc>
        <w:tc>
          <w:tcPr>
            <w:tcW w:w="3668" w:type="dxa"/>
          </w:tcPr>
          <w:p w14:paraId="495B1583" w14:textId="77777777" w:rsidR="000E3658" w:rsidRPr="00C25342" w:rsidRDefault="000E3658" w:rsidP="00BE0DC6">
            <w:pPr>
              <w:rPr>
                <w:rFonts w:eastAsia="Calibri"/>
                <w:sz w:val="20"/>
                <w:szCs w:val="20"/>
              </w:rPr>
            </w:pPr>
            <w:r>
              <w:rPr>
                <w:rFonts w:eastAsia="Calibri"/>
                <w:sz w:val="20"/>
                <w:szCs w:val="20"/>
              </w:rPr>
              <w:t>П</w:t>
            </w:r>
            <w:r w:rsidRPr="00C25342">
              <w:rPr>
                <w:rFonts w:eastAsia="Calibri"/>
                <w:sz w:val="20"/>
                <w:szCs w:val="20"/>
              </w:rPr>
              <w:t>рожектор светодиодный</w:t>
            </w:r>
          </w:p>
        </w:tc>
        <w:tc>
          <w:tcPr>
            <w:tcW w:w="873" w:type="dxa"/>
          </w:tcPr>
          <w:p w14:paraId="46551ED4" w14:textId="77777777" w:rsidR="000E3658" w:rsidRPr="00042123" w:rsidRDefault="000E3658" w:rsidP="00BE0DC6">
            <w:pPr>
              <w:jc w:val="center"/>
              <w:rPr>
                <w:rFonts w:eastAsia="Calibri"/>
                <w:sz w:val="20"/>
                <w:szCs w:val="20"/>
              </w:rPr>
            </w:pPr>
            <w:r w:rsidRPr="005C49F2">
              <w:rPr>
                <w:rFonts w:ascii="Sylfaen" w:eastAsia="Calibri" w:hAnsi="Sylfaen"/>
                <w:sz w:val="18"/>
                <w:szCs w:val="18"/>
              </w:rPr>
              <w:t>LPR-024-500</w:t>
            </w:r>
          </w:p>
        </w:tc>
        <w:tc>
          <w:tcPr>
            <w:tcW w:w="1027" w:type="dxa"/>
            <w:vAlign w:val="center"/>
          </w:tcPr>
          <w:p w14:paraId="4A8C757E" w14:textId="77777777" w:rsidR="000E3658" w:rsidRDefault="000E3658" w:rsidP="00BE0DC6">
            <w:pPr>
              <w:jc w:val="center"/>
              <w:rPr>
                <w:sz w:val="20"/>
                <w:szCs w:val="20"/>
              </w:rPr>
            </w:pPr>
            <w:r>
              <w:rPr>
                <w:sz w:val="20"/>
                <w:szCs w:val="20"/>
                <w:lang w:val="hy-AM"/>
              </w:rPr>
              <w:t>шт</w:t>
            </w:r>
          </w:p>
        </w:tc>
        <w:tc>
          <w:tcPr>
            <w:tcW w:w="940" w:type="dxa"/>
          </w:tcPr>
          <w:p w14:paraId="098451BF" w14:textId="77777777" w:rsidR="000E3658" w:rsidRPr="005C49F2" w:rsidRDefault="000E3658" w:rsidP="00BE0DC6">
            <w:pPr>
              <w:rPr>
                <w:rFonts w:ascii="Sylfaen" w:eastAsia="Calibri" w:hAnsi="Sylfaen"/>
                <w:sz w:val="20"/>
                <w:szCs w:val="20"/>
                <w:lang w:val="hy-AM"/>
              </w:rPr>
            </w:pPr>
            <w:r>
              <w:rPr>
                <w:rFonts w:ascii="Sylfaen" w:eastAsia="Calibri" w:hAnsi="Sylfaen"/>
                <w:sz w:val="20"/>
                <w:szCs w:val="20"/>
                <w:lang w:val="hy-AM"/>
              </w:rPr>
              <w:t xml:space="preserve">    </w:t>
            </w:r>
            <w:r>
              <w:rPr>
                <w:rFonts w:eastAsia="Calibri"/>
                <w:sz w:val="20"/>
                <w:szCs w:val="20"/>
              </w:rPr>
              <w:t>50</w:t>
            </w:r>
            <w:r>
              <w:rPr>
                <w:rFonts w:ascii="Sylfaen" w:eastAsia="Calibri" w:hAnsi="Sylfaen"/>
                <w:sz w:val="20"/>
                <w:szCs w:val="20"/>
              </w:rPr>
              <w:t>B</w:t>
            </w:r>
          </w:p>
        </w:tc>
        <w:tc>
          <w:tcPr>
            <w:tcW w:w="1300" w:type="dxa"/>
          </w:tcPr>
          <w:p w14:paraId="3440C03D" w14:textId="77777777" w:rsidR="000E3658" w:rsidRPr="005C49F2" w:rsidRDefault="000E3658" w:rsidP="00BE0DC6">
            <w:pPr>
              <w:jc w:val="center"/>
              <w:rPr>
                <w:rFonts w:ascii="Sylfaen" w:eastAsia="Calibri" w:hAnsi="Sylfaen"/>
                <w:sz w:val="20"/>
                <w:szCs w:val="20"/>
                <w:lang w:val="hy-AM"/>
              </w:rPr>
            </w:pPr>
            <w:r>
              <w:rPr>
                <w:rFonts w:ascii="Sylfaen" w:eastAsia="Calibri" w:hAnsi="Sylfaen"/>
                <w:sz w:val="20"/>
                <w:szCs w:val="20"/>
                <w:lang w:val="hy-AM"/>
              </w:rPr>
              <w:t>3</w:t>
            </w:r>
          </w:p>
        </w:tc>
        <w:tc>
          <w:tcPr>
            <w:tcW w:w="1130" w:type="dxa"/>
          </w:tcPr>
          <w:p w14:paraId="331BB250" w14:textId="31E26593" w:rsidR="000E3658" w:rsidRPr="00042123" w:rsidRDefault="000E3658" w:rsidP="00BE0DC6">
            <w:pPr>
              <w:jc w:val="center"/>
              <w:rPr>
                <w:rFonts w:ascii="Sylfaen" w:eastAsia="Calibri" w:hAnsi="Sylfaen"/>
                <w:sz w:val="20"/>
                <w:szCs w:val="20"/>
                <w:lang w:val="hy-AM"/>
              </w:rPr>
            </w:pPr>
          </w:p>
        </w:tc>
        <w:tc>
          <w:tcPr>
            <w:tcW w:w="1194" w:type="dxa"/>
          </w:tcPr>
          <w:p w14:paraId="48946BD9" w14:textId="6A67F9AE" w:rsidR="000E3658" w:rsidRPr="00042123" w:rsidRDefault="000E3658" w:rsidP="00BE0DC6">
            <w:pPr>
              <w:jc w:val="center"/>
              <w:rPr>
                <w:rFonts w:ascii="Sylfaen" w:eastAsia="Calibri" w:hAnsi="Sylfaen"/>
                <w:sz w:val="20"/>
                <w:szCs w:val="20"/>
                <w:lang w:val="hy-AM"/>
              </w:rPr>
            </w:pPr>
          </w:p>
        </w:tc>
      </w:tr>
    </w:tbl>
    <w:p w14:paraId="7C8271AE" w14:textId="77777777" w:rsidR="000E3658" w:rsidRDefault="000E3658" w:rsidP="000E3658">
      <w:pPr>
        <w:tabs>
          <w:tab w:val="left" w:pos="8610"/>
        </w:tabs>
        <w:jc w:val="right"/>
        <w:rPr>
          <w:rFonts w:ascii="Sylfaen" w:hAnsi="Sylfaen"/>
          <w:sz w:val="4"/>
          <w:szCs w:val="4"/>
        </w:rPr>
      </w:pPr>
    </w:p>
    <w:p w14:paraId="33501C38" w14:textId="77777777" w:rsidR="000E3658" w:rsidRPr="00A979B5" w:rsidRDefault="000E3658" w:rsidP="000E3658">
      <w:pPr>
        <w:tabs>
          <w:tab w:val="left" w:pos="8610"/>
        </w:tabs>
        <w:jc w:val="right"/>
        <w:rPr>
          <w:rFonts w:ascii="Sylfaen" w:hAnsi="Sylfaen"/>
          <w:sz w:val="4"/>
          <w:szCs w:val="4"/>
        </w:rPr>
      </w:pPr>
    </w:p>
    <w:tbl>
      <w:tblPr>
        <w:tblStyle w:val="aff8"/>
        <w:tblW w:w="9042" w:type="dxa"/>
        <w:tblInd w:w="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365"/>
      </w:tblGrid>
      <w:tr w:rsidR="000E3658" w:rsidRPr="00AB56DC" w14:paraId="7F5869C0" w14:textId="77777777" w:rsidTr="00BE0DC6">
        <w:trPr>
          <w:trHeight w:val="706"/>
        </w:trPr>
        <w:tc>
          <w:tcPr>
            <w:tcW w:w="4677" w:type="dxa"/>
          </w:tcPr>
          <w:p w14:paraId="23575B80" w14:textId="77777777" w:rsidR="000E3658" w:rsidRDefault="000E3658" w:rsidP="00BE0DC6">
            <w:pPr>
              <w:jc w:val="center"/>
              <w:rPr>
                <w:rFonts w:ascii="Sylfaen" w:hAnsi="Sylfaen"/>
                <w:b/>
                <w:sz w:val="20"/>
                <w:szCs w:val="20"/>
                <w:lang w:val="hy-AM" w:eastAsia="en-US"/>
              </w:rPr>
            </w:pPr>
          </w:p>
          <w:p w14:paraId="695DF817" w14:textId="77777777" w:rsidR="000E3658" w:rsidRDefault="000E3658" w:rsidP="00BE0DC6">
            <w:pPr>
              <w:jc w:val="center"/>
              <w:rPr>
                <w:rFonts w:ascii="Sylfaen" w:hAnsi="Sylfaen"/>
                <w:b/>
                <w:sz w:val="20"/>
                <w:szCs w:val="20"/>
                <w:lang w:val="hy-AM" w:eastAsia="en-US"/>
              </w:rPr>
            </w:pPr>
          </w:p>
          <w:p w14:paraId="55038C35" w14:textId="77777777" w:rsidR="000E3658" w:rsidRPr="00A979B5" w:rsidRDefault="000E3658" w:rsidP="00BE0DC6">
            <w:pPr>
              <w:jc w:val="center"/>
              <w:rPr>
                <w:rFonts w:ascii="Sylfaen" w:hAnsi="Sylfaen"/>
                <w:b/>
                <w:sz w:val="20"/>
                <w:szCs w:val="20"/>
                <w:lang w:val="hy-AM" w:eastAsia="en-US"/>
              </w:rPr>
            </w:pPr>
            <w:r w:rsidRPr="00A979B5">
              <w:rPr>
                <w:rFonts w:ascii="Sylfaen" w:hAnsi="Sylfaen"/>
                <w:b/>
                <w:sz w:val="20"/>
                <w:szCs w:val="20"/>
                <w:lang w:val="hy-AM" w:eastAsia="en-US"/>
              </w:rPr>
              <w:t>«</w:t>
            </w:r>
            <w:r w:rsidRPr="00A979B5">
              <w:rPr>
                <w:rFonts w:ascii="Sylfaen" w:hAnsi="Sylfaen" w:cs="Sylfaen"/>
                <w:b/>
                <w:sz w:val="20"/>
                <w:szCs w:val="20"/>
                <w:lang w:val="hy-AM" w:eastAsia="en-US"/>
              </w:rPr>
              <w:t>ԳՆՈՐԴ</w:t>
            </w:r>
            <w:r w:rsidRPr="00A979B5">
              <w:rPr>
                <w:rFonts w:ascii="Sylfaen" w:hAnsi="Sylfaen"/>
                <w:b/>
                <w:sz w:val="20"/>
                <w:szCs w:val="20"/>
                <w:lang w:val="hy-AM" w:eastAsia="en-US"/>
              </w:rPr>
              <w:t>»</w:t>
            </w:r>
          </w:p>
          <w:p w14:paraId="04269EC8" w14:textId="77777777" w:rsidR="000E3658" w:rsidRPr="00A979B5" w:rsidRDefault="000E3658" w:rsidP="00BE0DC6">
            <w:pPr>
              <w:jc w:val="center"/>
              <w:rPr>
                <w:rFonts w:ascii="Sylfaen" w:hAnsi="Sylfaen"/>
                <w:b/>
                <w:sz w:val="20"/>
                <w:szCs w:val="20"/>
                <w:lang w:val="hy-AM" w:eastAsia="en-US"/>
              </w:rPr>
            </w:pPr>
            <w:r w:rsidRPr="00A979B5">
              <w:rPr>
                <w:rFonts w:ascii="Sylfaen" w:hAnsi="Sylfaen"/>
                <w:b/>
                <w:sz w:val="20"/>
                <w:szCs w:val="20"/>
                <w:lang w:val="hy-AM" w:eastAsia="en-US"/>
              </w:rPr>
              <w:t>«</w:t>
            </w:r>
            <w:r w:rsidRPr="00A979B5">
              <w:rPr>
                <w:rFonts w:ascii="Sylfaen" w:hAnsi="Sylfaen" w:cs="Sylfaen"/>
                <w:b/>
                <w:sz w:val="20"/>
                <w:szCs w:val="20"/>
                <w:lang w:val="hy-AM" w:eastAsia="en-US"/>
              </w:rPr>
              <w:t>Հարավկովկասյան</w:t>
            </w:r>
            <w:r w:rsidRPr="00A979B5">
              <w:rPr>
                <w:rFonts w:ascii="Sylfaen" w:hAnsi="Sylfaen"/>
                <w:b/>
                <w:sz w:val="20"/>
                <w:szCs w:val="20"/>
                <w:lang w:val="hy-AM" w:eastAsia="en-US"/>
              </w:rPr>
              <w:t xml:space="preserve"> </w:t>
            </w:r>
            <w:r w:rsidRPr="00A979B5">
              <w:rPr>
                <w:rFonts w:ascii="Sylfaen" w:hAnsi="Sylfaen" w:cs="Sylfaen"/>
                <w:b/>
                <w:sz w:val="20"/>
                <w:szCs w:val="20"/>
                <w:lang w:val="hy-AM" w:eastAsia="en-US"/>
              </w:rPr>
              <w:t>երկաթուղի</w:t>
            </w:r>
            <w:r w:rsidRPr="00A979B5">
              <w:rPr>
                <w:rFonts w:ascii="Sylfaen" w:hAnsi="Sylfaen"/>
                <w:b/>
                <w:sz w:val="20"/>
                <w:szCs w:val="20"/>
                <w:lang w:val="hy-AM" w:eastAsia="en-US"/>
              </w:rPr>
              <w:t xml:space="preserve">» </w:t>
            </w:r>
            <w:r w:rsidRPr="00A979B5">
              <w:rPr>
                <w:rFonts w:ascii="Sylfaen" w:hAnsi="Sylfaen" w:cs="Sylfaen"/>
                <w:b/>
                <w:sz w:val="20"/>
                <w:szCs w:val="20"/>
                <w:lang w:val="hy-AM" w:eastAsia="en-US"/>
              </w:rPr>
              <w:t>ՓԲԸ</w:t>
            </w:r>
          </w:p>
          <w:p w14:paraId="58A603BF" w14:textId="77777777" w:rsidR="000E3658" w:rsidRPr="00A979B5" w:rsidRDefault="000E3658" w:rsidP="00BE0DC6">
            <w:pPr>
              <w:rPr>
                <w:rFonts w:ascii="Sylfaen" w:hAnsi="Sylfaen"/>
                <w:b/>
                <w:sz w:val="20"/>
                <w:szCs w:val="20"/>
                <w:lang w:val="hy-AM" w:eastAsia="en-US"/>
              </w:rPr>
            </w:pPr>
          </w:p>
          <w:p w14:paraId="73EA8CDA" w14:textId="77777777" w:rsidR="000E3658" w:rsidRPr="00A979B5" w:rsidRDefault="000E3658" w:rsidP="00BE0DC6">
            <w:pPr>
              <w:rPr>
                <w:rFonts w:ascii="Sylfaen" w:hAnsi="Sylfaen"/>
                <w:b/>
                <w:sz w:val="20"/>
                <w:szCs w:val="20"/>
                <w:lang w:val="hy-AM" w:eastAsia="en-US"/>
              </w:rPr>
            </w:pPr>
          </w:p>
          <w:p w14:paraId="082A7891" w14:textId="77777777" w:rsidR="000E3658" w:rsidRPr="00A979B5" w:rsidRDefault="000E3658" w:rsidP="00BE0DC6">
            <w:pPr>
              <w:rPr>
                <w:rFonts w:ascii="Sylfaen" w:hAnsi="Sylfaen" w:cs="Sylfaen"/>
                <w:sz w:val="20"/>
                <w:szCs w:val="20"/>
                <w:lang w:val="hy-AM" w:eastAsia="en-US"/>
              </w:rPr>
            </w:pPr>
            <w:r w:rsidRPr="00A979B5">
              <w:rPr>
                <w:rFonts w:ascii="Sylfaen" w:hAnsi="Sylfaen" w:cs="Sylfaen"/>
                <w:sz w:val="20"/>
                <w:szCs w:val="20"/>
                <w:lang w:val="hy-AM" w:eastAsia="en-US"/>
              </w:rPr>
              <w:t xml:space="preserve">Գլխավոր   </w:t>
            </w:r>
          </w:p>
          <w:p w14:paraId="605FFF68" w14:textId="77777777" w:rsidR="000E3658" w:rsidRPr="00A979B5" w:rsidRDefault="000E3658" w:rsidP="00BE0DC6">
            <w:pPr>
              <w:rPr>
                <w:rFonts w:ascii="Sylfaen" w:hAnsi="Sylfaen"/>
                <w:sz w:val="20"/>
                <w:szCs w:val="20"/>
                <w:lang w:val="hy-AM" w:eastAsia="en-US"/>
              </w:rPr>
            </w:pPr>
            <w:r w:rsidRPr="00A979B5">
              <w:rPr>
                <w:rFonts w:ascii="Sylfaen" w:hAnsi="Sylfaen" w:cs="Sylfaen"/>
                <w:sz w:val="20"/>
                <w:szCs w:val="20"/>
                <w:lang w:val="hy-AM" w:eastAsia="en-US"/>
              </w:rPr>
              <w:t>տնօրեն՝</w:t>
            </w:r>
            <w:r w:rsidRPr="00A979B5">
              <w:rPr>
                <w:rFonts w:ascii="Sylfaen" w:hAnsi="Sylfaen"/>
                <w:sz w:val="20"/>
                <w:szCs w:val="20"/>
                <w:lang w:val="hy-AM" w:eastAsia="en-US"/>
              </w:rPr>
              <w:t xml:space="preserve">   __________</w:t>
            </w:r>
            <w:r w:rsidRPr="00462507">
              <w:rPr>
                <w:rFonts w:ascii="Sylfaen" w:hAnsi="Sylfaen"/>
                <w:sz w:val="20"/>
                <w:szCs w:val="20"/>
                <w:lang w:val="hy-AM" w:eastAsia="en-US"/>
              </w:rPr>
              <w:t>_____</w:t>
            </w:r>
            <w:r w:rsidRPr="00A979B5">
              <w:rPr>
                <w:rFonts w:ascii="Sylfaen" w:hAnsi="Sylfaen"/>
                <w:sz w:val="20"/>
                <w:szCs w:val="20"/>
                <w:lang w:val="hy-AM" w:eastAsia="en-US"/>
              </w:rPr>
              <w:t xml:space="preserve">_____ </w:t>
            </w:r>
            <w:r w:rsidRPr="00A979B5">
              <w:rPr>
                <w:rFonts w:ascii="Sylfaen" w:hAnsi="Sylfaen" w:cs="Sylfaen"/>
                <w:sz w:val="20"/>
                <w:szCs w:val="20"/>
                <w:lang w:val="hy-AM" w:eastAsia="en-US"/>
              </w:rPr>
              <w:t>Ա</w:t>
            </w:r>
            <w:r w:rsidRPr="00A979B5">
              <w:rPr>
                <w:rFonts w:eastAsia="MS Mincho"/>
                <w:sz w:val="20"/>
                <w:szCs w:val="20"/>
                <w:lang w:val="hy-AM" w:eastAsia="en-US"/>
              </w:rPr>
              <w:t>․</w:t>
            </w:r>
            <w:r w:rsidRPr="00A979B5">
              <w:rPr>
                <w:rFonts w:ascii="Sylfaen" w:hAnsi="Sylfaen" w:cs="Sylfaen"/>
                <w:sz w:val="20"/>
                <w:szCs w:val="20"/>
                <w:lang w:val="hy-AM" w:eastAsia="en-US"/>
              </w:rPr>
              <w:t>Վ</w:t>
            </w:r>
            <w:r w:rsidRPr="00A979B5">
              <w:rPr>
                <w:rFonts w:eastAsia="MS Mincho"/>
                <w:sz w:val="20"/>
                <w:szCs w:val="20"/>
                <w:lang w:val="hy-AM" w:eastAsia="en-US"/>
              </w:rPr>
              <w:t>․</w:t>
            </w:r>
            <w:r w:rsidRPr="00A979B5">
              <w:rPr>
                <w:rFonts w:ascii="Sylfaen" w:hAnsi="Sylfaen"/>
                <w:sz w:val="20"/>
                <w:szCs w:val="20"/>
                <w:lang w:val="hy-AM" w:eastAsia="en-US"/>
              </w:rPr>
              <w:t xml:space="preserve"> </w:t>
            </w:r>
            <w:r w:rsidRPr="00A979B5">
              <w:rPr>
                <w:rFonts w:ascii="Sylfaen" w:hAnsi="Sylfaen" w:cs="Sylfaen"/>
                <w:sz w:val="20"/>
                <w:szCs w:val="20"/>
                <w:lang w:val="hy-AM" w:eastAsia="en-US"/>
              </w:rPr>
              <w:t>Մելնիկով</w:t>
            </w:r>
          </w:p>
          <w:p w14:paraId="5DD6237A" w14:textId="77777777" w:rsidR="000E3658" w:rsidRPr="00A979B5" w:rsidRDefault="000E3658" w:rsidP="00BE0DC6">
            <w:pPr>
              <w:rPr>
                <w:rFonts w:ascii="Sylfaen" w:hAnsi="Sylfaen"/>
                <w:sz w:val="20"/>
                <w:szCs w:val="20"/>
                <w:lang w:val="hy-AM" w:eastAsia="en-US"/>
              </w:rPr>
            </w:pPr>
          </w:p>
        </w:tc>
        <w:tc>
          <w:tcPr>
            <w:tcW w:w="4365" w:type="dxa"/>
          </w:tcPr>
          <w:p w14:paraId="7B1BF255" w14:textId="77777777" w:rsidR="000E3658" w:rsidRPr="00462507" w:rsidRDefault="000E3658" w:rsidP="00BE0DC6">
            <w:pPr>
              <w:tabs>
                <w:tab w:val="left" w:pos="1333"/>
              </w:tabs>
              <w:jc w:val="center"/>
              <w:rPr>
                <w:rFonts w:ascii="Sylfaen" w:hAnsi="Sylfaen"/>
                <w:b/>
                <w:sz w:val="20"/>
                <w:szCs w:val="20"/>
                <w:lang w:val="hy-AM" w:eastAsia="en-US"/>
              </w:rPr>
            </w:pPr>
          </w:p>
          <w:p w14:paraId="7A2CA01C" w14:textId="77777777" w:rsidR="000E3658" w:rsidRPr="00462507" w:rsidRDefault="000E3658" w:rsidP="00BE0DC6">
            <w:pPr>
              <w:tabs>
                <w:tab w:val="left" w:pos="1333"/>
              </w:tabs>
              <w:jc w:val="center"/>
              <w:rPr>
                <w:rFonts w:ascii="Sylfaen" w:hAnsi="Sylfaen"/>
                <w:b/>
                <w:sz w:val="20"/>
                <w:szCs w:val="20"/>
                <w:lang w:val="hy-AM" w:eastAsia="en-US"/>
              </w:rPr>
            </w:pPr>
          </w:p>
          <w:p w14:paraId="1D074E7B" w14:textId="77777777" w:rsidR="000E3658" w:rsidRPr="00A979B5" w:rsidRDefault="000E3658" w:rsidP="00BE0DC6">
            <w:pPr>
              <w:tabs>
                <w:tab w:val="left" w:pos="1333"/>
              </w:tabs>
              <w:jc w:val="center"/>
              <w:rPr>
                <w:rFonts w:ascii="Sylfaen" w:hAnsi="Sylfaen"/>
                <w:b/>
                <w:sz w:val="20"/>
                <w:szCs w:val="20"/>
                <w:lang w:eastAsia="en-US"/>
              </w:rPr>
            </w:pPr>
            <w:r w:rsidRPr="00A979B5">
              <w:rPr>
                <w:rFonts w:ascii="Sylfaen" w:hAnsi="Sylfaen"/>
                <w:b/>
                <w:sz w:val="20"/>
                <w:szCs w:val="20"/>
                <w:lang w:eastAsia="en-US"/>
              </w:rPr>
              <w:t>«ПОКУПАТЕЛЬ»</w:t>
            </w:r>
          </w:p>
          <w:p w14:paraId="3C5A8559" w14:textId="77777777" w:rsidR="000E3658" w:rsidRPr="00A979B5" w:rsidRDefault="000E3658" w:rsidP="00BE0DC6">
            <w:pPr>
              <w:tabs>
                <w:tab w:val="left" w:pos="1333"/>
              </w:tabs>
              <w:jc w:val="center"/>
              <w:rPr>
                <w:rFonts w:ascii="Sylfaen" w:hAnsi="Sylfaen"/>
                <w:b/>
                <w:sz w:val="20"/>
                <w:szCs w:val="20"/>
                <w:lang w:eastAsia="en-US"/>
              </w:rPr>
            </w:pPr>
            <w:r w:rsidRPr="00A979B5">
              <w:rPr>
                <w:rFonts w:ascii="Sylfaen" w:hAnsi="Sylfaen"/>
                <w:b/>
                <w:sz w:val="20"/>
                <w:szCs w:val="20"/>
                <w:lang w:eastAsia="en-US"/>
              </w:rPr>
              <w:t>ЗАО «Южно-Кавказская железная дорога»</w:t>
            </w:r>
          </w:p>
          <w:p w14:paraId="77BA77CD" w14:textId="77777777" w:rsidR="000E3658" w:rsidRPr="00A979B5" w:rsidRDefault="000E3658" w:rsidP="00BE0DC6">
            <w:pPr>
              <w:tabs>
                <w:tab w:val="left" w:pos="1333"/>
              </w:tabs>
              <w:rPr>
                <w:rFonts w:ascii="Sylfaen" w:hAnsi="Sylfaen"/>
                <w:b/>
                <w:sz w:val="20"/>
                <w:szCs w:val="20"/>
                <w:lang w:eastAsia="en-US"/>
              </w:rPr>
            </w:pPr>
          </w:p>
          <w:p w14:paraId="4792F6D2" w14:textId="77777777" w:rsidR="000E3658" w:rsidRPr="00A979B5" w:rsidRDefault="000E3658" w:rsidP="00BE0DC6">
            <w:pPr>
              <w:tabs>
                <w:tab w:val="left" w:pos="1333"/>
              </w:tabs>
              <w:rPr>
                <w:rFonts w:ascii="Sylfaen" w:hAnsi="Sylfaen"/>
                <w:b/>
                <w:sz w:val="20"/>
                <w:szCs w:val="20"/>
                <w:lang w:eastAsia="en-US"/>
              </w:rPr>
            </w:pPr>
          </w:p>
          <w:p w14:paraId="6C13C029" w14:textId="77777777" w:rsidR="000E3658" w:rsidRPr="00A979B5" w:rsidRDefault="000E3658" w:rsidP="00BE0DC6">
            <w:pPr>
              <w:tabs>
                <w:tab w:val="left" w:pos="1333"/>
              </w:tabs>
              <w:rPr>
                <w:rFonts w:ascii="Sylfaen" w:hAnsi="Sylfaen"/>
                <w:sz w:val="20"/>
                <w:szCs w:val="20"/>
                <w:lang w:val="hy-AM" w:eastAsia="en-US"/>
              </w:rPr>
            </w:pPr>
            <w:r w:rsidRPr="00A979B5">
              <w:rPr>
                <w:rFonts w:ascii="Sylfaen" w:hAnsi="Sylfaen"/>
                <w:sz w:val="20"/>
                <w:szCs w:val="20"/>
                <w:lang w:eastAsia="en-US"/>
              </w:rPr>
              <w:t>Генеральный</w:t>
            </w:r>
            <w:r w:rsidRPr="00A979B5">
              <w:rPr>
                <w:rFonts w:ascii="Sylfaen" w:hAnsi="Sylfaen"/>
                <w:sz w:val="20"/>
                <w:szCs w:val="20"/>
                <w:lang w:val="hy-AM" w:eastAsia="en-US"/>
              </w:rPr>
              <w:t xml:space="preserve">  </w:t>
            </w:r>
          </w:p>
          <w:p w14:paraId="4CBFD7FC" w14:textId="77777777" w:rsidR="000E3658" w:rsidRPr="00A979B5" w:rsidRDefault="000E3658" w:rsidP="00BE0DC6">
            <w:pPr>
              <w:tabs>
                <w:tab w:val="left" w:pos="1333"/>
              </w:tabs>
              <w:rPr>
                <w:rFonts w:ascii="Sylfaen" w:hAnsi="Sylfaen"/>
                <w:sz w:val="20"/>
                <w:szCs w:val="20"/>
                <w:lang w:eastAsia="en-US"/>
              </w:rPr>
            </w:pPr>
            <w:r w:rsidRPr="00A979B5">
              <w:rPr>
                <w:rFonts w:ascii="Sylfaen" w:hAnsi="Sylfaen"/>
                <w:sz w:val="20"/>
                <w:szCs w:val="20"/>
                <w:lang w:eastAsia="en-US"/>
              </w:rPr>
              <w:t xml:space="preserve">директор:  </w:t>
            </w:r>
            <w:r w:rsidRPr="00AB56DC">
              <w:rPr>
                <w:rFonts w:ascii="Sylfaen" w:hAnsi="Sylfaen"/>
                <w:sz w:val="20"/>
                <w:szCs w:val="20"/>
                <w:lang w:eastAsia="en-US"/>
              </w:rPr>
              <w:t xml:space="preserve"> </w:t>
            </w:r>
            <w:r>
              <w:rPr>
                <w:rFonts w:ascii="Sylfaen" w:hAnsi="Sylfaen"/>
                <w:sz w:val="20"/>
                <w:szCs w:val="20"/>
                <w:lang w:eastAsia="en-US"/>
              </w:rPr>
              <w:t>_</w:t>
            </w:r>
            <w:r w:rsidRPr="00A979B5">
              <w:rPr>
                <w:rFonts w:ascii="Sylfaen" w:hAnsi="Sylfaen"/>
                <w:sz w:val="20"/>
                <w:szCs w:val="20"/>
                <w:lang w:eastAsia="en-US"/>
              </w:rPr>
              <w:t>_______________ А. В. Мельников</w:t>
            </w:r>
          </w:p>
          <w:p w14:paraId="76CDB862" w14:textId="77777777" w:rsidR="000E3658" w:rsidRPr="00A979B5" w:rsidRDefault="000E3658" w:rsidP="00BE0DC6">
            <w:pPr>
              <w:tabs>
                <w:tab w:val="left" w:pos="1333"/>
              </w:tabs>
              <w:rPr>
                <w:rFonts w:ascii="Sylfaen" w:hAnsi="Sylfaen"/>
                <w:sz w:val="20"/>
                <w:szCs w:val="20"/>
                <w:lang w:eastAsia="en-US"/>
              </w:rPr>
            </w:pPr>
          </w:p>
          <w:p w14:paraId="4D277FA3" w14:textId="77777777" w:rsidR="000E3658" w:rsidRPr="00A979B5" w:rsidRDefault="000E3658" w:rsidP="00BE0DC6">
            <w:pPr>
              <w:jc w:val="center"/>
              <w:rPr>
                <w:rFonts w:ascii="Sylfaen" w:hAnsi="Sylfaen"/>
                <w:b/>
                <w:sz w:val="20"/>
                <w:szCs w:val="20"/>
                <w:lang w:val="hy-AM" w:eastAsia="en-US"/>
              </w:rPr>
            </w:pPr>
          </w:p>
        </w:tc>
      </w:tr>
      <w:tr w:rsidR="000E3658" w:rsidRPr="00BE68B7" w14:paraId="1421559D" w14:textId="77777777" w:rsidTr="00BE0DC6">
        <w:trPr>
          <w:trHeight w:val="1541"/>
        </w:trPr>
        <w:tc>
          <w:tcPr>
            <w:tcW w:w="4677" w:type="dxa"/>
          </w:tcPr>
          <w:p w14:paraId="7DDDED46" w14:textId="77777777" w:rsidR="000E3658" w:rsidRPr="000E3658" w:rsidRDefault="000E3658" w:rsidP="000E3658">
            <w:pPr>
              <w:jc w:val="center"/>
              <w:rPr>
                <w:rFonts w:ascii="Sylfaen" w:hAnsi="Sylfaen"/>
                <w:b/>
                <w:sz w:val="20"/>
                <w:szCs w:val="20"/>
                <w:lang w:val="hy-AM" w:eastAsia="en-US"/>
              </w:rPr>
            </w:pPr>
            <w:r w:rsidRPr="000E3658">
              <w:rPr>
                <w:rFonts w:ascii="Sylfaen" w:hAnsi="Sylfaen"/>
                <w:b/>
                <w:sz w:val="20"/>
                <w:szCs w:val="20"/>
                <w:lang w:val="hy-AM" w:eastAsia="en-US"/>
              </w:rPr>
              <w:t>«</w:t>
            </w:r>
            <w:r w:rsidRPr="000E3658">
              <w:rPr>
                <w:rFonts w:ascii="Sylfaen" w:hAnsi="Sylfaen" w:cs="Sylfaen"/>
                <w:b/>
                <w:sz w:val="20"/>
                <w:szCs w:val="20"/>
                <w:lang w:val="hy-AM" w:eastAsia="en-US"/>
              </w:rPr>
              <w:t>ՄԱՏԱԿԱՐԱՐ</w:t>
            </w:r>
            <w:r w:rsidRPr="000E3658">
              <w:rPr>
                <w:rFonts w:ascii="Sylfaen" w:hAnsi="Sylfaen"/>
                <w:b/>
                <w:sz w:val="20"/>
                <w:szCs w:val="20"/>
                <w:lang w:val="hy-AM" w:eastAsia="en-US"/>
              </w:rPr>
              <w:t>»</w:t>
            </w:r>
          </w:p>
          <w:p w14:paraId="6A20BCE0" w14:textId="77777777" w:rsidR="000E3658" w:rsidRPr="000E3658" w:rsidRDefault="000E3658" w:rsidP="000E3658">
            <w:pPr>
              <w:jc w:val="center"/>
              <w:rPr>
                <w:rFonts w:ascii="Sylfaen" w:eastAsia="Calibri" w:hAnsi="Sylfaen"/>
                <w:sz w:val="20"/>
                <w:szCs w:val="20"/>
                <w:lang w:val="hy-AM" w:eastAsia="en-US"/>
              </w:rPr>
            </w:pPr>
          </w:p>
          <w:p w14:paraId="04FADC4F" w14:textId="3E93FB89" w:rsidR="000E3658" w:rsidRPr="000E3658" w:rsidRDefault="000E3658" w:rsidP="000E3658">
            <w:pPr>
              <w:spacing w:after="480"/>
              <w:jc w:val="center"/>
              <w:rPr>
                <w:rFonts w:ascii="Sylfaen" w:eastAsiaTheme="minorHAnsi" w:hAnsi="Sylfaen" w:cs="Sylfaen"/>
                <w:sz w:val="20"/>
                <w:szCs w:val="20"/>
                <w:lang w:eastAsia="en-US"/>
              </w:rPr>
            </w:pPr>
            <w:r w:rsidRPr="000E3658">
              <w:rPr>
                <w:rFonts w:ascii="Sylfaen" w:eastAsiaTheme="minorHAnsi" w:hAnsi="Sylfaen" w:cs="Sylfaen"/>
                <w:sz w:val="20"/>
                <w:szCs w:val="20"/>
                <w:lang w:val="hy-AM" w:eastAsia="en-US"/>
              </w:rPr>
              <w:t xml:space="preserve">՝   </w:t>
            </w:r>
            <w:r w:rsidRPr="000E3658">
              <w:rPr>
                <w:rFonts w:ascii="Sylfaen" w:eastAsiaTheme="minorHAnsi" w:hAnsi="Sylfaen"/>
                <w:sz w:val="20"/>
                <w:szCs w:val="20"/>
                <w:lang w:val="hy-AM" w:eastAsia="en-US"/>
              </w:rPr>
              <w:t>_____</w:t>
            </w:r>
            <w:r w:rsidRPr="000E3658">
              <w:rPr>
                <w:rFonts w:ascii="Sylfaen" w:eastAsiaTheme="minorHAnsi" w:hAnsi="Sylfaen"/>
                <w:sz w:val="20"/>
                <w:szCs w:val="20"/>
                <w:lang w:eastAsia="en-US"/>
              </w:rPr>
              <w:t>______</w:t>
            </w:r>
            <w:r w:rsidRPr="000E3658">
              <w:rPr>
                <w:rFonts w:ascii="Sylfaen" w:eastAsiaTheme="minorHAnsi" w:hAnsi="Sylfaen"/>
                <w:sz w:val="20"/>
                <w:szCs w:val="20"/>
                <w:lang w:val="hy-AM" w:eastAsia="en-US"/>
              </w:rPr>
              <w:t>________</w:t>
            </w:r>
            <w:r w:rsidRPr="000E3658">
              <w:t xml:space="preserve"> </w:t>
            </w:r>
            <w:r>
              <w:t>ФИО</w:t>
            </w:r>
          </w:p>
        </w:tc>
        <w:tc>
          <w:tcPr>
            <w:tcW w:w="4365" w:type="dxa"/>
          </w:tcPr>
          <w:p w14:paraId="26E26AA3" w14:textId="77777777" w:rsidR="000E3658" w:rsidRPr="000E3658" w:rsidRDefault="000E3658" w:rsidP="000E3658">
            <w:pPr>
              <w:jc w:val="center"/>
              <w:rPr>
                <w:rFonts w:ascii="Sylfaen" w:hAnsi="Sylfaen"/>
                <w:b/>
                <w:sz w:val="20"/>
                <w:szCs w:val="20"/>
                <w:lang w:val="hy-AM" w:eastAsia="en-US"/>
              </w:rPr>
            </w:pPr>
            <w:r w:rsidRPr="000E3658">
              <w:rPr>
                <w:rFonts w:ascii="Sylfaen" w:hAnsi="Sylfaen"/>
                <w:b/>
                <w:sz w:val="20"/>
                <w:szCs w:val="20"/>
                <w:lang w:val="hy-AM" w:eastAsia="en-US"/>
              </w:rPr>
              <w:t>«ПОСТАВЩИК»</w:t>
            </w:r>
          </w:p>
          <w:p w14:paraId="4519DC0B" w14:textId="77777777" w:rsidR="000E3658" w:rsidRPr="000E3658" w:rsidRDefault="000E3658" w:rsidP="000E3658">
            <w:pPr>
              <w:tabs>
                <w:tab w:val="left" w:pos="7520"/>
              </w:tabs>
              <w:jc w:val="center"/>
              <w:rPr>
                <w:rFonts w:ascii="Sylfaen" w:hAnsi="Sylfaen"/>
                <w:sz w:val="20"/>
                <w:szCs w:val="20"/>
                <w:lang w:val="hy-AM" w:eastAsia="en-US"/>
              </w:rPr>
            </w:pPr>
          </w:p>
          <w:p w14:paraId="0C1B7342" w14:textId="4BAC7858" w:rsidR="000E3658" w:rsidRPr="000E3658" w:rsidRDefault="000E3658" w:rsidP="000E3658">
            <w:pPr>
              <w:jc w:val="center"/>
              <w:rPr>
                <w:rFonts w:ascii="Sylfaen" w:hAnsi="Sylfaen"/>
                <w:sz w:val="20"/>
                <w:szCs w:val="20"/>
                <w:lang w:eastAsia="en-US"/>
              </w:rPr>
            </w:pPr>
            <w:r w:rsidRPr="000E3658">
              <w:rPr>
                <w:rFonts w:ascii="Sylfaen" w:eastAsiaTheme="minorHAnsi" w:hAnsi="Sylfaen"/>
                <w:sz w:val="20"/>
                <w:szCs w:val="20"/>
                <w:lang w:val="hy-AM" w:eastAsia="en-US"/>
              </w:rPr>
              <w:t>_____________________</w:t>
            </w:r>
            <w:r w:rsidRPr="000E3658">
              <w:rPr>
                <w:lang w:val="hy-AM"/>
              </w:rPr>
              <w:t xml:space="preserve"> </w:t>
            </w:r>
            <w:r>
              <w:t>ФИО</w:t>
            </w:r>
          </w:p>
        </w:tc>
      </w:tr>
    </w:tbl>
    <w:p w14:paraId="5FA634C1" w14:textId="74C2C64C" w:rsidR="00FB1B86" w:rsidRPr="003360B3" w:rsidRDefault="00FB1B86" w:rsidP="000E3658">
      <w:pPr>
        <w:spacing w:after="160"/>
        <w:rPr>
          <w:sz w:val="28"/>
          <w:szCs w:val="28"/>
        </w:rPr>
      </w:pPr>
    </w:p>
    <w:sectPr w:rsidR="00FB1B86" w:rsidRPr="003360B3"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B1719" w14:textId="77777777" w:rsidR="00821CF8" w:rsidRDefault="00821CF8" w:rsidP="0064449E">
      <w:r>
        <w:separator/>
      </w:r>
    </w:p>
  </w:endnote>
  <w:endnote w:type="continuationSeparator" w:id="0">
    <w:p w14:paraId="1B7813E5" w14:textId="77777777" w:rsidR="00821CF8" w:rsidRDefault="00821CF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C5032" w14:textId="77777777" w:rsidR="00821CF8" w:rsidRDefault="00821CF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E2CBE" w14:textId="77777777" w:rsidR="00821CF8" w:rsidRDefault="00821CF8">
    <w:pPr>
      <w:pStyle w:val="af3"/>
      <w:jc w:val="right"/>
    </w:pPr>
  </w:p>
  <w:p w14:paraId="63475C0C" w14:textId="77777777" w:rsidR="00821CF8" w:rsidRDefault="00821CF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AAD10" w14:textId="77777777" w:rsidR="00821CF8" w:rsidRDefault="00821CF8">
    <w:pPr>
      <w:pStyle w:val="af3"/>
      <w:jc w:val="right"/>
    </w:pPr>
  </w:p>
  <w:p w14:paraId="21CE4323" w14:textId="77777777" w:rsidR="00821CF8" w:rsidRDefault="00821CF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0DA35" w14:textId="77777777" w:rsidR="00821CF8" w:rsidRDefault="00821CF8" w:rsidP="0064449E">
      <w:r>
        <w:separator/>
      </w:r>
    </w:p>
  </w:footnote>
  <w:footnote w:type="continuationSeparator" w:id="0">
    <w:p w14:paraId="102A8A3A" w14:textId="77777777" w:rsidR="00821CF8" w:rsidRDefault="00821CF8" w:rsidP="0064449E">
      <w:r>
        <w:continuationSeparator/>
      </w:r>
    </w:p>
  </w:footnote>
  <w:footnote w:id="1">
    <w:p w14:paraId="6499784C" w14:textId="77777777" w:rsidR="00EA186E" w:rsidRPr="00C15AE2" w:rsidRDefault="00EA186E"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9B0B8" w14:textId="77777777" w:rsidR="00821CF8" w:rsidRDefault="00821CF8">
    <w:pPr>
      <w:pStyle w:val="af1"/>
      <w:jc w:val="center"/>
    </w:pPr>
    <w:r>
      <w:fldChar w:fldCharType="begin"/>
    </w:r>
    <w:r>
      <w:instrText xml:space="preserve"> PAGE   \* MERGEFORMAT </w:instrText>
    </w:r>
    <w:r>
      <w:fldChar w:fldCharType="separate"/>
    </w:r>
    <w:r>
      <w:rPr>
        <w:noProof/>
      </w:rPr>
      <w:t>2</w:t>
    </w:r>
    <w:r>
      <w:fldChar w:fldCharType="end"/>
    </w:r>
  </w:p>
  <w:p w14:paraId="0C2D6A06" w14:textId="77777777" w:rsidR="00821CF8" w:rsidRDefault="00821CF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25D1" w14:textId="31DAF352" w:rsidR="00821CF8" w:rsidRDefault="00821CF8">
    <w:pPr>
      <w:pStyle w:val="af1"/>
      <w:jc w:val="center"/>
    </w:pPr>
    <w:r>
      <w:fldChar w:fldCharType="begin"/>
    </w:r>
    <w:r>
      <w:instrText xml:space="preserve"> PAGE   \* MERGEFORMAT </w:instrText>
    </w:r>
    <w:r>
      <w:fldChar w:fldCharType="separate"/>
    </w:r>
    <w:r w:rsidR="00FC2E84">
      <w:rPr>
        <w:noProof/>
      </w:rPr>
      <w:t>28</w:t>
    </w:r>
    <w:r>
      <w:fldChar w:fldCharType="end"/>
    </w:r>
  </w:p>
  <w:p w14:paraId="66C5871C" w14:textId="77777777" w:rsidR="00821CF8" w:rsidRDefault="00821CF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CC5D" w14:textId="3F1E791A" w:rsidR="00821CF8" w:rsidRDefault="00821CF8">
    <w:pPr>
      <w:pStyle w:val="af1"/>
      <w:jc w:val="center"/>
    </w:pPr>
    <w:r>
      <w:fldChar w:fldCharType="begin"/>
    </w:r>
    <w:r>
      <w:instrText xml:space="preserve"> PAGE   \* MERGEFORMAT </w:instrText>
    </w:r>
    <w:r>
      <w:fldChar w:fldCharType="separate"/>
    </w:r>
    <w:r w:rsidR="00FC2E84">
      <w:rPr>
        <w:noProof/>
      </w:rPr>
      <w:t>5</w:t>
    </w:r>
    <w:r>
      <w:fldChar w:fldCharType="end"/>
    </w:r>
  </w:p>
  <w:p w14:paraId="66E7E0D4" w14:textId="77777777" w:rsidR="00821CF8" w:rsidRPr="00345A79" w:rsidRDefault="00821CF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47E7F" w14:textId="77777777" w:rsidR="00821CF8" w:rsidRDefault="00821CF8">
    <w:pPr>
      <w:pStyle w:val="af1"/>
      <w:jc w:val="center"/>
    </w:pPr>
  </w:p>
  <w:p w14:paraId="73E5AABF" w14:textId="77777777" w:rsidR="00821CF8" w:rsidRDefault="00821CF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D9257" w14:textId="77777777" w:rsidR="00821CF8" w:rsidRDefault="00821CF8">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66E26" w14:textId="77777777" w:rsidR="00821CF8" w:rsidRDefault="00821CF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BB7C1520"/>
    <w:lvl w:ilvl="0">
      <w:start w:val="1"/>
      <w:numFmt w:val="decimal"/>
      <w:lvlText w:val="%1."/>
      <w:lvlJc w:val="left"/>
      <w:pPr>
        <w:tabs>
          <w:tab w:val="num" w:pos="360"/>
        </w:tabs>
        <w:ind w:left="0" w:firstLine="0"/>
      </w:pPr>
      <w:rPr>
        <w:b/>
        <w:i w:val="0"/>
      </w:rPr>
    </w:lvl>
    <w:lvl w:ilvl="1">
      <w:start w:val="1"/>
      <w:numFmt w:val="decimal"/>
      <w:lvlText w:val="%1.%2."/>
      <w:lvlJc w:val="left"/>
      <w:pPr>
        <w:tabs>
          <w:tab w:val="num" w:pos="858"/>
        </w:tabs>
        <w:ind w:left="0" w:firstLine="0"/>
      </w:pPr>
      <w:rPr>
        <w:rFonts w:ascii="Times New Roman" w:hAnsi="Times New Roman" w:cs="Arial"/>
        <w:b/>
        <w:bCs/>
        <w:spacing w:val="-6"/>
        <w:sz w:val="22"/>
        <w:szCs w:val="21"/>
      </w:rPr>
    </w:lvl>
    <w:lvl w:ilvl="2">
      <w:start w:val="1"/>
      <w:numFmt w:val="decimal"/>
      <w:lvlText w:val="%1.%2.%3."/>
      <w:lvlJc w:val="left"/>
      <w:pPr>
        <w:tabs>
          <w:tab w:val="num" w:pos="1440"/>
        </w:tabs>
        <w:ind w:left="0" w:firstLine="0"/>
      </w:pPr>
    </w:lvl>
    <w:lvl w:ilvl="3">
      <w:start w:val="1"/>
      <w:numFmt w:val="decimal"/>
      <w:lvlText w:val="%1.%2.%3.%4."/>
      <w:lvlJc w:val="left"/>
      <w:pPr>
        <w:tabs>
          <w:tab w:val="num" w:pos="2160"/>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320"/>
        </w:tabs>
        <w:ind w:left="0" w:firstLine="0"/>
      </w:pPr>
    </w:lvl>
    <w:lvl w:ilvl="8">
      <w:start w:val="1"/>
      <w:numFmt w:val="decimal"/>
      <w:lvlText w:val="%1.%2.%3.%4.%5.%6.%7.%8.%9."/>
      <w:lvlJc w:val="left"/>
      <w:pPr>
        <w:tabs>
          <w:tab w:val="num" w:pos="5040"/>
        </w:tabs>
        <w:ind w:left="0" w:firstLine="0"/>
      </w:pPr>
    </w:lvl>
  </w:abstractNum>
  <w:abstractNum w:abstractNumId="1"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6B55267"/>
    <w:multiLevelType w:val="multilevel"/>
    <w:tmpl w:val="A54830A6"/>
    <w:lvl w:ilvl="0">
      <w:start w:val="1"/>
      <w:numFmt w:val="decimal"/>
      <w:lvlText w:val="%1."/>
      <w:lvlJc w:val="left"/>
      <w:pPr>
        <w:ind w:left="1070" w:hanging="360"/>
      </w:pPr>
      <w:rPr>
        <w:b w:val="0"/>
        <w:sz w:val="22"/>
        <w:szCs w:val="22"/>
      </w:rPr>
    </w:lvl>
    <w:lvl w:ilvl="1">
      <w:start w:val="1"/>
      <w:numFmt w:val="decimal"/>
      <w:isLgl/>
      <w:lvlText w:val="%1.%2."/>
      <w:lvlJc w:val="left"/>
      <w:pPr>
        <w:ind w:left="3315" w:hanging="480"/>
      </w:pPr>
      <w:rPr>
        <w:rFonts w:hint="default"/>
        <w:sz w:val="24"/>
        <w:szCs w:val="24"/>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7" w15:restartNumberingAfterBreak="0">
    <w:nsid w:val="62906EA3"/>
    <w:multiLevelType w:val="multilevel"/>
    <w:tmpl w:val="DF92902C"/>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bCs/>
        <w:sz w:val="2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8"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36"/>
  </w:num>
  <w:num w:numId="3">
    <w:abstractNumId w:val="17"/>
  </w:num>
  <w:num w:numId="4">
    <w:abstractNumId w:val="22"/>
  </w:num>
  <w:num w:numId="5">
    <w:abstractNumId w:val="31"/>
  </w:num>
  <w:num w:numId="6">
    <w:abstractNumId w:val="23"/>
  </w:num>
  <w:num w:numId="7">
    <w:abstractNumId w:val="33"/>
  </w:num>
  <w:num w:numId="8">
    <w:abstractNumId w:val="35"/>
  </w:num>
  <w:num w:numId="9">
    <w:abstractNumId w:val="8"/>
  </w:num>
  <w:num w:numId="10">
    <w:abstractNumId w:val="11"/>
  </w:num>
  <w:num w:numId="11">
    <w:abstractNumId w:val="40"/>
  </w:num>
  <w:num w:numId="12">
    <w:abstractNumId w:val="3"/>
  </w:num>
  <w:num w:numId="13">
    <w:abstractNumId w:val="21"/>
  </w:num>
  <w:num w:numId="14">
    <w:abstractNumId w:val="25"/>
  </w:num>
  <w:num w:numId="15">
    <w:abstractNumId w:val="34"/>
  </w:num>
  <w:num w:numId="16">
    <w:abstractNumId w:val="28"/>
  </w:num>
  <w:num w:numId="17">
    <w:abstractNumId w:val="10"/>
  </w:num>
  <w:num w:numId="18">
    <w:abstractNumId w:val="39"/>
  </w:num>
  <w:num w:numId="19">
    <w:abstractNumId w:val="13"/>
  </w:num>
  <w:num w:numId="20">
    <w:abstractNumId w:val="0"/>
  </w:num>
  <w:num w:numId="21">
    <w:abstractNumId w:val="3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42"/>
  </w:num>
  <w:num w:numId="27">
    <w:abstractNumId w:val="41"/>
  </w:num>
  <w:num w:numId="28">
    <w:abstractNumId w:val="9"/>
  </w:num>
  <w:num w:numId="29">
    <w:abstractNumId w:val="15"/>
  </w:num>
  <w:num w:numId="30">
    <w:abstractNumId w:val="29"/>
  </w:num>
  <w:num w:numId="31">
    <w:abstractNumId w:val="32"/>
  </w:num>
  <w:num w:numId="32">
    <w:abstractNumId w:val="16"/>
  </w:num>
  <w:num w:numId="33">
    <w:abstractNumId w:val="5"/>
  </w:num>
  <w:num w:numId="34">
    <w:abstractNumId w:val="19"/>
  </w:num>
  <w:num w:numId="35">
    <w:abstractNumId w:val="20"/>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38"/>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4"/>
  </w:num>
  <w:num w:numId="42">
    <w:abstractNumId w:val="4"/>
  </w:num>
  <w:num w:numId="43">
    <w:abstractNumId w:val="14"/>
  </w:num>
  <w:num w:numId="44">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ECE"/>
    <w:rsid w:val="00001555"/>
    <w:rsid w:val="00002662"/>
    <w:rsid w:val="00002A40"/>
    <w:rsid w:val="00002CC8"/>
    <w:rsid w:val="000062BB"/>
    <w:rsid w:val="000070D3"/>
    <w:rsid w:val="0000796A"/>
    <w:rsid w:val="00007E72"/>
    <w:rsid w:val="00010116"/>
    <w:rsid w:val="00011415"/>
    <w:rsid w:val="00014078"/>
    <w:rsid w:val="000145E9"/>
    <w:rsid w:val="00014A6E"/>
    <w:rsid w:val="00015166"/>
    <w:rsid w:val="00016898"/>
    <w:rsid w:val="000218A8"/>
    <w:rsid w:val="000234A4"/>
    <w:rsid w:val="00024C50"/>
    <w:rsid w:val="000256A5"/>
    <w:rsid w:val="00025870"/>
    <w:rsid w:val="000301EB"/>
    <w:rsid w:val="00032A45"/>
    <w:rsid w:val="00035737"/>
    <w:rsid w:val="000358A4"/>
    <w:rsid w:val="00035EBC"/>
    <w:rsid w:val="00040E7E"/>
    <w:rsid w:val="00040F1D"/>
    <w:rsid w:val="0004129E"/>
    <w:rsid w:val="00044764"/>
    <w:rsid w:val="0005122E"/>
    <w:rsid w:val="000524EE"/>
    <w:rsid w:val="000546CF"/>
    <w:rsid w:val="00054E93"/>
    <w:rsid w:val="00055A7C"/>
    <w:rsid w:val="000566E7"/>
    <w:rsid w:val="00061BA2"/>
    <w:rsid w:val="000641EA"/>
    <w:rsid w:val="0006434D"/>
    <w:rsid w:val="00067F8F"/>
    <w:rsid w:val="00070EA6"/>
    <w:rsid w:val="00071C7D"/>
    <w:rsid w:val="00072B56"/>
    <w:rsid w:val="00072B9F"/>
    <w:rsid w:val="00073611"/>
    <w:rsid w:val="00075585"/>
    <w:rsid w:val="00075C3B"/>
    <w:rsid w:val="00075EEA"/>
    <w:rsid w:val="00076037"/>
    <w:rsid w:val="00077A95"/>
    <w:rsid w:val="00080D7B"/>
    <w:rsid w:val="00081123"/>
    <w:rsid w:val="0008315A"/>
    <w:rsid w:val="00085238"/>
    <w:rsid w:val="00085AEE"/>
    <w:rsid w:val="00090C58"/>
    <w:rsid w:val="00092431"/>
    <w:rsid w:val="0009385B"/>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299"/>
    <w:rsid w:val="000D7B7E"/>
    <w:rsid w:val="000E203E"/>
    <w:rsid w:val="000E3658"/>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5F26"/>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F6B"/>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18C"/>
    <w:rsid w:val="00161228"/>
    <w:rsid w:val="001621C6"/>
    <w:rsid w:val="00164BD0"/>
    <w:rsid w:val="0016519C"/>
    <w:rsid w:val="001652EA"/>
    <w:rsid w:val="001705A9"/>
    <w:rsid w:val="00172BCF"/>
    <w:rsid w:val="0017402E"/>
    <w:rsid w:val="001743AB"/>
    <w:rsid w:val="00183262"/>
    <w:rsid w:val="00184B15"/>
    <w:rsid w:val="00185C90"/>
    <w:rsid w:val="00190A1E"/>
    <w:rsid w:val="001938AD"/>
    <w:rsid w:val="0019394C"/>
    <w:rsid w:val="001956FE"/>
    <w:rsid w:val="001A1896"/>
    <w:rsid w:val="001A4E2F"/>
    <w:rsid w:val="001A531C"/>
    <w:rsid w:val="001A622A"/>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BE7"/>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284C"/>
    <w:rsid w:val="002532A2"/>
    <w:rsid w:val="00255019"/>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6F33"/>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3E73"/>
    <w:rsid w:val="002D4F0C"/>
    <w:rsid w:val="002D52B9"/>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581"/>
    <w:rsid w:val="00310625"/>
    <w:rsid w:val="00311919"/>
    <w:rsid w:val="00311D4A"/>
    <w:rsid w:val="00312B88"/>
    <w:rsid w:val="00312F6B"/>
    <w:rsid w:val="0031313A"/>
    <w:rsid w:val="003132D5"/>
    <w:rsid w:val="00317AEE"/>
    <w:rsid w:val="00323059"/>
    <w:rsid w:val="003234CC"/>
    <w:rsid w:val="00323AF9"/>
    <w:rsid w:val="00330390"/>
    <w:rsid w:val="00330FB0"/>
    <w:rsid w:val="0033208A"/>
    <w:rsid w:val="00332220"/>
    <w:rsid w:val="00334379"/>
    <w:rsid w:val="003360B3"/>
    <w:rsid w:val="00336D22"/>
    <w:rsid w:val="00340C89"/>
    <w:rsid w:val="003425F6"/>
    <w:rsid w:val="00342742"/>
    <w:rsid w:val="00344881"/>
    <w:rsid w:val="003472CB"/>
    <w:rsid w:val="00354274"/>
    <w:rsid w:val="00354AFB"/>
    <w:rsid w:val="00354D3D"/>
    <w:rsid w:val="00354F99"/>
    <w:rsid w:val="0035525D"/>
    <w:rsid w:val="0035601A"/>
    <w:rsid w:val="00357641"/>
    <w:rsid w:val="0036330F"/>
    <w:rsid w:val="00364846"/>
    <w:rsid w:val="00371717"/>
    <w:rsid w:val="00371FF9"/>
    <w:rsid w:val="0037206C"/>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B3"/>
    <w:rsid w:val="003E0FB7"/>
    <w:rsid w:val="003E3998"/>
    <w:rsid w:val="003E6BDC"/>
    <w:rsid w:val="003F660A"/>
    <w:rsid w:val="004027EB"/>
    <w:rsid w:val="0040311E"/>
    <w:rsid w:val="00403F69"/>
    <w:rsid w:val="00412758"/>
    <w:rsid w:val="00413A70"/>
    <w:rsid w:val="00415E89"/>
    <w:rsid w:val="00420685"/>
    <w:rsid w:val="00425DEC"/>
    <w:rsid w:val="00426C3D"/>
    <w:rsid w:val="00426E41"/>
    <w:rsid w:val="004318C1"/>
    <w:rsid w:val="004334CB"/>
    <w:rsid w:val="004376EC"/>
    <w:rsid w:val="00443AD7"/>
    <w:rsid w:val="004464DA"/>
    <w:rsid w:val="004508C9"/>
    <w:rsid w:val="00451A63"/>
    <w:rsid w:val="0045290C"/>
    <w:rsid w:val="0045417F"/>
    <w:rsid w:val="0045418E"/>
    <w:rsid w:val="00454A78"/>
    <w:rsid w:val="00455458"/>
    <w:rsid w:val="00460A93"/>
    <w:rsid w:val="00461B13"/>
    <w:rsid w:val="00462056"/>
    <w:rsid w:val="00464D00"/>
    <w:rsid w:val="00467DE4"/>
    <w:rsid w:val="004720B0"/>
    <w:rsid w:val="0047478D"/>
    <w:rsid w:val="004753DF"/>
    <w:rsid w:val="00476194"/>
    <w:rsid w:val="00477CA0"/>
    <w:rsid w:val="004820F1"/>
    <w:rsid w:val="004828E0"/>
    <w:rsid w:val="00483925"/>
    <w:rsid w:val="0048444B"/>
    <w:rsid w:val="00485C6F"/>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0DDF"/>
    <w:rsid w:val="004C1B06"/>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192C"/>
    <w:rsid w:val="00504F56"/>
    <w:rsid w:val="00505640"/>
    <w:rsid w:val="005102DE"/>
    <w:rsid w:val="00512523"/>
    <w:rsid w:val="00514704"/>
    <w:rsid w:val="005160D3"/>
    <w:rsid w:val="00517298"/>
    <w:rsid w:val="0052386B"/>
    <w:rsid w:val="00527AA1"/>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6A"/>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97F21"/>
    <w:rsid w:val="005A056D"/>
    <w:rsid w:val="005A143D"/>
    <w:rsid w:val="005C07DD"/>
    <w:rsid w:val="005C2366"/>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4C6F"/>
    <w:rsid w:val="005F5EC2"/>
    <w:rsid w:val="005F6F0E"/>
    <w:rsid w:val="005F7616"/>
    <w:rsid w:val="00600FA7"/>
    <w:rsid w:val="006011F8"/>
    <w:rsid w:val="00601CB9"/>
    <w:rsid w:val="00605249"/>
    <w:rsid w:val="0060567E"/>
    <w:rsid w:val="006057CE"/>
    <w:rsid w:val="00606C59"/>
    <w:rsid w:val="00607968"/>
    <w:rsid w:val="0061108D"/>
    <w:rsid w:val="00611930"/>
    <w:rsid w:val="00613E91"/>
    <w:rsid w:val="00620D4C"/>
    <w:rsid w:val="00620FF0"/>
    <w:rsid w:val="006215AD"/>
    <w:rsid w:val="00622A3D"/>
    <w:rsid w:val="0062441D"/>
    <w:rsid w:val="00624866"/>
    <w:rsid w:val="006272D9"/>
    <w:rsid w:val="0062777F"/>
    <w:rsid w:val="006277D3"/>
    <w:rsid w:val="006278D7"/>
    <w:rsid w:val="00627C0A"/>
    <w:rsid w:val="006308C7"/>
    <w:rsid w:val="006330A1"/>
    <w:rsid w:val="0063340B"/>
    <w:rsid w:val="00635745"/>
    <w:rsid w:val="00636048"/>
    <w:rsid w:val="00640CA3"/>
    <w:rsid w:val="006414EE"/>
    <w:rsid w:val="0064449E"/>
    <w:rsid w:val="00644CA3"/>
    <w:rsid w:val="006464CA"/>
    <w:rsid w:val="0065028C"/>
    <w:rsid w:val="0065218A"/>
    <w:rsid w:val="006522FB"/>
    <w:rsid w:val="006560B9"/>
    <w:rsid w:val="006571E0"/>
    <w:rsid w:val="006600A6"/>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AF5"/>
    <w:rsid w:val="00693B38"/>
    <w:rsid w:val="006967AF"/>
    <w:rsid w:val="00696A8D"/>
    <w:rsid w:val="0069740F"/>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C5EC7"/>
    <w:rsid w:val="006D0049"/>
    <w:rsid w:val="006D34CB"/>
    <w:rsid w:val="006D3E6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0ED3"/>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1EBF"/>
    <w:rsid w:val="00742607"/>
    <w:rsid w:val="00744AAB"/>
    <w:rsid w:val="007456DC"/>
    <w:rsid w:val="00745AEF"/>
    <w:rsid w:val="007544FA"/>
    <w:rsid w:val="007572A2"/>
    <w:rsid w:val="00757654"/>
    <w:rsid w:val="00760D7E"/>
    <w:rsid w:val="00765A8C"/>
    <w:rsid w:val="00765BAF"/>
    <w:rsid w:val="00771EAB"/>
    <w:rsid w:val="0077221F"/>
    <w:rsid w:val="007734BA"/>
    <w:rsid w:val="00780B63"/>
    <w:rsid w:val="0078473F"/>
    <w:rsid w:val="00784774"/>
    <w:rsid w:val="00785F32"/>
    <w:rsid w:val="00790DF8"/>
    <w:rsid w:val="0079135F"/>
    <w:rsid w:val="00793303"/>
    <w:rsid w:val="007A0641"/>
    <w:rsid w:val="007A1660"/>
    <w:rsid w:val="007A309F"/>
    <w:rsid w:val="007A44FF"/>
    <w:rsid w:val="007A4EFC"/>
    <w:rsid w:val="007A7B48"/>
    <w:rsid w:val="007B392E"/>
    <w:rsid w:val="007B6748"/>
    <w:rsid w:val="007B6C18"/>
    <w:rsid w:val="007C01DF"/>
    <w:rsid w:val="007C6E1D"/>
    <w:rsid w:val="007D180B"/>
    <w:rsid w:val="007D2D96"/>
    <w:rsid w:val="007D61C7"/>
    <w:rsid w:val="007D7B3A"/>
    <w:rsid w:val="007D7BF1"/>
    <w:rsid w:val="007E0B7C"/>
    <w:rsid w:val="007E210D"/>
    <w:rsid w:val="007E3A52"/>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7A8"/>
    <w:rsid w:val="00815B0A"/>
    <w:rsid w:val="00816BD4"/>
    <w:rsid w:val="00817341"/>
    <w:rsid w:val="00821CF8"/>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8DD"/>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E6E64"/>
    <w:rsid w:val="008F1C1E"/>
    <w:rsid w:val="008F3DDE"/>
    <w:rsid w:val="008F4501"/>
    <w:rsid w:val="008F5F69"/>
    <w:rsid w:val="008F7B39"/>
    <w:rsid w:val="00901A8E"/>
    <w:rsid w:val="009026B4"/>
    <w:rsid w:val="0090395E"/>
    <w:rsid w:val="00907DC8"/>
    <w:rsid w:val="00914180"/>
    <w:rsid w:val="009157E2"/>
    <w:rsid w:val="00917FFE"/>
    <w:rsid w:val="00921A6B"/>
    <w:rsid w:val="00927A9F"/>
    <w:rsid w:val="009302E9"/>
    <w:rsid w:val="009320C3"/>
    <w:rsid w:val="00932AD1"/>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2B1B"/>
    <w:rsid w:val="00965CEB"/>
    <w:rsid w:val="00965F44"/>
    <w:rsid w:val="009675DE"/>
    <w:rsid w:val="00970C79"/>
    <w:rsid w:val="00973549"/>
    <w:rsid w:val="00973747"/>
    <w:rsid w:val="00973827"/>
    <w:rsid w:val="00977141"/>
    <w:rsid w:val="009771D0"/>
    <w:rsid w:val="0097741D"/>
    <w:rsid w:val="00980562"/>
    <w:rsid w:val="00981323"/>
    <w:rsid w:val="0098234B"/>
    <w:rsid w:val="00984474"/>
    <w:rsid w:val="00984A80"/>
    <w:rsid w:val="009914BA"/>
    <w:rsid w:val="00991F04"/>
    <w:rsid w:val="0099231D"/>
    <w:rsid w:val="0099392F"/>
    <w:rsid w:val="00995AF4"/>
    <w:rsid w:val="00996402"/>
    <w:rsid w:val="00996D18"/>
    <w:rsid w:val="00996D4B"/>
    <w:rsid w:val="009A0B11"/>
    <w:rsid w:val="009A2EDF"/>
    <w:rsid w:val="009A3191"/>
    <w:rsid w:val="009A3976"/>
    <w:rsid w:val="009A5CF2"/>
    <w:rsid w:val="009A6376"/>
    <w:rsid w:val="009A75A8"/>
    <w:rsid w:val="009B1E1D"/>
    <w:rsid w:val="009B3E51"/>
    <w:rsid w:val="009B5B3C"/>
    <w:rsid w:val="009C18AC"/>
    <w:rsid w:val="009C3FB9"/>
    <w:rsid w:val="009C5697"/>
    <w:rsid w:val="009C6DA7"/>
    <w:rsid w:val="009D38DE"/>
    <w:rsid w:val="009D55D3"/>
    <w:rsid w:val="009D6978"/>
    <w:rsid w:val="009E1754"/>
    <w:rsid w:val="009E2C6B"/>
    <w:rsid w:val="009E6109"/>
    <w:rsid w:val="009E6849"/>
    <w:rsid w:val="009E7310"/>
    <w:rsid w:val="009E7692"/>
    <w:rsid w:val="009E7BE3"/>
    <w:rsid w:val="009F24A6"/>
    <w:rsid w:val="009F5987"/>
    <w:rsid w:val="009F6689"/>
    <w:rsid w:val="009F6853"/>
    <w:rsid w:val="00A00139"/>
    <w:rsid w:val="00A003CF"/>
    <w:rsid w:val="00A024DF"/>
    <w:rsid w:val="00A07EE0"/>
    <w:rsid w:val="00A10047"/>
    <w:rsid w:val="00A10406"/>
    <w:rsid w:val="00A1247B"/>
    <w:rsid w:val="00A1255E"/>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47CFF"/>
    <w:rsid w:val="00A514AD"/>
    <w:rsid w:val="00A51D57"/>
    <w:rsid w:val="00A52694"/>
    <w:rsid w:val="00A52F08"/>
    <w:rsid w:val="00A55BB7"/>
    <w:rsid w:val="00A569BB"/>
    <w:rsid w:val="00A5705D"/>
    <w:rsid w:val="00A63A54"/>
    <w:rsid w:val="00A649B5"/>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66F0"/>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64EC2"/>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4C9"/>
    <w:rsid w:val="00B95BF3"/>
    <w:rsid w:val="00B9758E"/>
    <w:rsid w:val="00B97DA1"/>
    <w:rsid w:val="00BA39E5"/>
    <w:rsid w:val="00BA3E95"/>
    <w:rsid w:val="00BA738B"/>
    <w:rsid w:val="00BB12DE"/>
    <w:rsid w:val="00BB3E34"/>
    <w:rsid w:val="00BB405B"/>
    <w:rsid w:val="00BB4BDA"/>
    <w:rsid w:val="00BB72A0"/>
    <w:rsid w:val="00BC5284"/>
    <w:rsid w:val="00BC63C0"/>
    <w:rsid w:val="00BC7BF1"/>
    <w:rsid w:val="00BD0210"/>
    <w:rsid w:val="00BD04FE"/>
    <w:rsid w:val="00BD2297"/>
    <w:rsid w:val="00BD40C4"/>
    <w:rsid w:val="00BD6B17"/>
    <w:rsid w:val="00BD75BC"/>
    <w:rsid w:val="00BE06C6"/>
    <w:rsid w:val="00BE1385"/>
    <w:rsid w:val="00BE34A2"/>
    <w:rsid w:val="00BE3ADF"/>
    <w:rsid w:val="00BE55E0"/>
    <w:rsid w:val="00BF0168"/>
    <w:rsid w:val="00BF0436"/>
    <w:rsid w:val="00BF2DCC"/>
    <w:rsid w:val="00BF3C47"/>
    <w:rsid w:val="00BF51E5"/>
    <w:rsid w:val="00BF6B88"/>
    <w:rsid w:val="00C042EE"/>
    <w:rsid w:val="00C05B85"/>
    <w:rsid w:val="00C07B5B"/>
    <w:rsid w:val="00C10106"/>
    <w:rsid w:val="00C108E5"/>
    <w:rsid w:val="00C152BE"/>
    <w:rsid w:val="00C15AE2"/>
    <w:rsid w:val="00C21A97"/>
    <w:rsid w:val="00C3454B"/>
    <w:rsid w:val="00C350CA"/>
    <w:rsid w:val="00C367AA"/>
    <w:rsid w:val="00C37AE0"/>
    <w:rsid w:val="00C40915"/>
    <w:rsid w:val="00C414EF"/>
    <w:rsid w:val="00C41F1B"/>
    <w:rsid w:val="00C420DC"/>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5AC"/>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005B"/>
    <w:rsid w:val="00CB4900"/>
    <w:rsid w:val="00CB6F7E"/>
    <w:rsid w:val="00CC25AC"/>
    <w:rsid w:val="00CC4130"/>
    <w:rsid w:val="00CC555C"/>
    <w:rsid w:val="00CD06A9"/>
    <w:rsid w:val="00CD3935"/>
    <w:rsid w:val="00CD5931"/>
    <w:rsid w:val="00CD5C6E"/>
    <w:rsid w:val="00CD68EF"/>
    <w:rsid w:val="00CE0A41"/>
    <w:rsid w:val="00CE6AF0"/>
    <w:rsid w:val="00CE6EA9"/>
    <w:rsid w:val="00CE75B0"/>
    <w:rsid w:val="00CF382D"/>
    <w:rsid w:val="00CF6304"/>
    <w:rsid w:val="00D0089F"/>
    <w:rsid w:val="00D01632"/>
    <w:rsid w:val="00D01E09"/>
    <w:rsid w:val="00D01FA2"/>
    <w:rsid w:val="00D04AD6"/>
    <w:rsid w:val="00D05117"/>
    <w:rsid w:val="00D05335"/>
    <w:rsid w:val="00D06D91"/>
    <w:rsid w:val="00D10DF0"/>
    <w:rsid w:val="00D116F4"/>
    <w:rsid w:val="00D1536A"/>
    <w:rsid w:val="00D15B73"/>
    <w:rsid w:val="00D16F4F"/>
    <w:rsid w:val="00D21081"/>
    <w:rsid w:val="00D214CE"/>
    <w:rsid w:val="00D226CB"/>
    <w:rsid w:val="00D22A97"/>
    <w:rsid w:val="00D22FD2"/>
    <w:rsid w:val="00D25C3E"/>
    <w:rsid w:val="00D26F9D"/>
    <w:rsid w:val="00D30447"/>
    <w:rsid w:val="00D306BB"/>
    <w:rsid w:val="00D3183B"/>
    <w:rsid w:val="00D339D0"/>
    <w:rsid w:val="00D35E84"/>
    <w:rsid w:val="00D37422"/>
    <w:rsid w:val="00D37E65"/>
    <w:rsid w:val="00D427A9"/>
    <w:rsid w:val="00D44EC2"/>
    <w:rsid w:val="00D46ACB"/>
    <w:rsid w:val="00D50484"/>
    <w:rsid w:val="00D524EA"/>
    <w:rsid w:val="00D52940"/>
    <w:rsid w:val="00D563A4"/>
    <w:rsid w:val="00D57A7A"/>
    <w:rsid w:val="00D63444"/>
    <w:rsid w:val="00D6410B"/>
    <w:rsid w:val="00D64CB0"/>
    <w:rsid w:val="00D71209"/>
    <w:rsid w:val="00D717F9"/>
    <w:rsid w:val="00D71AE8"/>
    <w:rsid w:val="00D71DA1"/>
    <w:rsid w:val="00D7332E"/>
    <w:rsid w:val="00D745D1"/>
    <w:rsid w:val="00D80E1F"/>
    <w:rsid w:val="00D83954"/>
    <w:rsid w:val="00D83973"/>
    <w:rsid w:val="00D84236"/>
    <w:rsid w:val="00D86519"/>
    <w:rsid w:val="00D86B28"/>
    <w:rsid w:val="00D90245"/>
    <w:rsid w:val="00D9143C"/>
    <w:rsid w:val="00D91C22"/>
    <w:rsid w:val="00D94CAA"/>
    <w:rsid w:val="00D94D96"/>
    <w:rsid w:val="00D97BE6"/>
    <w:rsid w:val="00D97ECB"/>
    <w:rsid w:val="00DA0CDC"/>
    <w:rsid w:val="00DA103A"/>
    <w:rsid w:val="00DA26A9"/>
    <w:rsid w:val="00DA73ED"/>
    <w:rsid w:val="00DA76ED"/>
    <w:rsid w:val="00DA78AB"/>
    <w:rsid w:val="00DB0828"/>
    <w:rsid w:val="00DB4474"/>
    <w:rsid w:val="00DB53F5"/>
    <w:rsid w:val="00DB7DE4"/>
    <w:rsid w:val="00DC2EA7"/>
    <w:rsid w:val="00DC4732"/>
    <w:rsid w:val="00DC4B0E"/>
    <w:rsid w:val="00DC6737"/>
    <w:rsid w:val="00DD225F"/>
    <w:rsid w:val="00DD3C1E"/>
    <w:rsid w:val="00DD6B6E"/>
    <w:rsid w:val="00DD7530"/>
    <w:rsid w:val="00DD7A1A"/>
    <w:rsid w:val="00DE24AB"/>
    <w:rsid w:val="00DE2F64"/>
    <w:rsid w:val="00DE3F44"/>
    <w:rsid w:val="00DE47A2"/>
    <w:rsid w:val="00DE54C6"/>
    <w:rsid w:val="00DE752E"/>
    <w:rsid w:val="00DF144B"/>
    <w:rsid w:val="00DF14C2"/>
    <w:rsid w:val="00DF5020"/>
    <w:rsid w:val="00DF680B"/>
    <w:rsid w:val="00DF79C7"/>
    <w:rsid w:val="00E02636"/>
    <w:rsid w:val="00E02D4B"/>
    <w:rsid w:val="00E0386E"/>
    <w:rsid w:val="00E04819"/>
    <w:rsid w:val="00E06BE7"/>
    <w:rsid w:val="00E07303"/>
    <w:rsid w:val="00E078E4"/>
    <w:rsid w:val="00E10297"/>
    <w:rsid w:val="00E1160A"/>
    <w:rsid w:val="00E136F1"/>
    <w:rsid w:val="00E14690"/>
    <w:rsid w:val="00E15BC4"/>
    <w:rsid w:val="00E1718D"/>
    <w:rsid w:val="00E17FBD"/>
    <w:rsid w:val="00E21676"/>
    <w:rsid w:val="00E23B9B"/>
    <w:rsid w:val="00E244D3"/>
    <w:rsid w:val="00E25A29"/>
    <w:rsid w:val="00E2766B"/>
    <w:rsid w:val="00E30E1B"/>
    <w:rsid w:val="00E3115C"/>
    <w:rsid w:val="00E31A89"/>
    <w:rsid w:val="00E33D87"/>
    <w:rsid w:val="00E342B5"/>
    <w:rsid w:val="00E37E20"/>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565"/>
    <w:rsid w:val="00E9565C"/>
    <w:rsid w:val="00E963C4"/>
    <w:rsid w:val="00EA186E"/>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4CAA"/>
    <w:rsid w:val="00ED4E47"/>
    <w:rsid w:val="00ED5051"/>
    <w:rsid w:val="00ED5DBD"/>
    <w:rsid w:val="00ED73C1"/>
    <w:rsid w:val="00EE129B"/>
    <w:rsid w:val="00EE1FD7"/>
    <w:rsid w:val="00EE424B"/>
    <w:rsid w:val="00EF0A5A"/>
    <w:rsid w:val="00EF2EAD"/>
    <w:rsid w:val="00EF2F74"/>
    <w:rsid w:val="00EF5DBF"/>
    <w:rsid w:val="00EF759E"/>
    <w:rsid w:val="00EF7EB2"/>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33A1"/>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3C8A"/>
    <w:rsid w:val="00F94E62"/>
    <w:rsid w:val="00FA13F2"/>
    <w:rsid w:val="00FA1A86"/>
    <w:rsid w:val="00FA26AD"/>
    <w:rsid w:val="00FA2805"/>
    <w:rsid w:val="00FA283C"/>
    <w:rsid w:val="00FA2A55"/>
    <w:rsid w:val="00FA3D9F"/>
    <w:rsid w:val="00FA4C8A"/>
    <w:rsid w:val="00FA50AA"/>
    <w:rsid w:val="00FA6DE4"/>
    <w:rsid w:val="00FB13C3"/>
    <w:rsid w:val="00FB1B86"/>
    <w:rsid w:val="00FB34DB"/>
    <w:rsid w:val="00FB7AF0"/>
    <w:rsid w:val="00FB7FEA"/>
    <w:rsid w:val="00FC0D03"/>
    <w:rsid w:val="00FC2E84"/>
    <w:rsid w:val="00FC50C0"/>
    <w:rsid w:val="00FD371E"/>
    <w:rsid w:val="00FD60CB"/>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09CB3F"/>
  <w15:chartTrackingRefBased/>
  <w15:docId w15:val="{42A65F63-3D1B-4E16-9E80-3525BCA9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116A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22A3D"/>
  </w:style>
  <w:style w:type="table" w:customStyle="1" w:styleId="71">
    <w:name w:val="Сетка таблицы7"/>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line number"/>
    <w:basedOn w:val="a0"/>
    <w:uiPriority w:val="99"/>
    <w:semiHidden/>
    <w:unhideWhenUsed/>
    <w:rsid w:val="00D21081"/>
  </w:style>
  <w:style w:type="paragraph" w:customStyle="1" w:styleId="Standard">
    <w:name w:val="Standard"/>
    <w:rsid w:val="005A056D"/>
    <w:pPr>
      <w:suppressAutoHyphens/>
      <w:autoSpaceDN w:val="0"/>
      <w:spacing w:after="200" w:line="276" w:lineRule="auto"/>
      <w:textAlignment w:val="baseline"/>
    </w:pPr>
    <w:rPr>
      <w:rFonts w:ascii="Calibri" w:eastAsia="SimSun" w:hAnsi="Calibri" w:cs="Tahoma"/>
      <w:kern w:val="3"/>
      <w:lang w:eastAsia="ar-SA"/>
    </w:rPr>
  </w:style>
  <w:style w:type="paragraph" w:customStyle="1" w:styleId="TableParagraph">
    <w:name w:val="Table Paragraph"/>
    <w:basedOn w:val="a"/>
    <w:rsid w:val="005A056D"/>
    <w:pPr>
      <w:widowControl w:val="0"/>
      <w:autoSpaceDE w:val="0"/>
      <w:autoSpaceDN w:val="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0750694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67164339">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58936105">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49521462">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8810343">
      <w:bodyDiv w:val="1"/>
      <w:marLeft w:val="0"/>
      <w:marRight w:val="0"/>
      <w:marTop w:val="0"/>
      <w:marBottom w:val="0"/>
      <w:divBdr>
        <w:top w:val="none" w:sz="0" w:space="0" w:color="auto"/>
        <w:left w:val="none" w:sz="0" w:space="0" w:color="auto"/>
        <w:bottom w:val="none" w:sz="0" w:space="0" w:color="auto"/>
        <w:right w:val="none" w:sz="0" w:space="0" w:color="auto"/>
      </w:divBdr>
    </w:div>
    <w:div w:id="1792239351">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CAC7C13AA74A6FAFAF6FD5F232C1B0"/>
        <w:category>
          <w:name w:val="Общие"/>
          <w:gallery w:val="placeholder"/>
        </w:category>
        <w:types>
          <w:type w:val="bbPlcHdr"/>
        </w:types>
        <w:behaviors>
          <w:behavior w:val="content"/>
        </w:behaviors>
        <w:guid w:val="{AAD65AAC-7FC7-4283-9F07-00245E4DE93C}"/>
      </w:docPartPr>
      <w:docPartBody>
        <w:p w:rsidR="00FE7D67" w:rsidRDefault="00F54831" w:rsidP="00F54831">
          <w:pPr>
            <w:pStyle w:val="35CAC7C13AA74A6FAFAF6FD5F232C1B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831"/>
    <w:rsid w:val="00F54831"/>
    <w:rsid w:val="00FE7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4831"/>
    <w:rPr>
      <w:color w:val="808080"/>
    </w:rPr>
  </w:style>
  <w:style w:type="paragraph" w:customStyle="1" w:styleId="2937508D784341A8B2E9BD95D14B497C">
    <w:name w:val="2937508D784341A8B2E9BD95D14B497C"/>
    <w:rsid w:val="00F54831"/>
  </w:style>
  <w:style w:type="paragraph" w:customStyle="1" w:styleId="859CBFD29E604711A64F42B3AAFF8689">
    <w:name w:val="859CBFD29E604711A64F42B3AAFF8689"/>
    <w:rsid w:val="00F54831"/>
  </w:style>
  <w:style w:type="paragraph" w:customStyle="1" w:styleId="35CAC7C13AA74A6FAFAF6FD5F232C1B0">
    <w:name w:val="35CAC7C13AA74A6FAFAF6FD5F232C1B0"/>
    <w:rsid w:val="00F548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8D46D-5956-4B2E-8583-7F7BAFF3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1639</TotalTime>
  <Pages>45</Pages>
  <Words>13992</Words>
  <Characters>79758</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21</cp:revision>
  <cp:lastPrinted>2024-05-08T12:11:00Z</cp:lastPrinted>
  <dcterms:created xsi:type="dcterms:W3CDTF">2024-11-25T06:55:00Z</dcterms:created>
  <dcterms:modified xsi:type="dcterms:W3CDTF">2026-03-12T13:35:00Z</dcterms:modified>
</cp:coreProperties>
</file>