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75pt;height:64.5pt" o:ole="">
            <v:imagedata r:id="rId8" o:title=""/>
          </v:shape>
          <o:OLEObject Type="Embed" ProgID="CorelDRAW.Graphic.12" ShapeID="_x0000_i1026" DrawAspect="Content" ObjectID="_1835504688"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6A1E7C" w:rsidRPr="00C63082" w:rsidRDefault="006A1E7C" w:rsidP="00C63082">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607E72">
        <w:rPr>
          <w:b/>
          <w:bCs/>
          <w:sz w:val="28"/>
          <w:szCs w:val="28"/>
        </w:rPr>
        <w:t>химической продукции</w:t>
      </w:r>
      <w:r w:rsidR="00C63082">
        <w:rPr>
          <w:b/>
          <w:bCs/>
          <w:sz w:val="28"/>
          <w:szCs w:val="28"/>
        </w:rPr>
        <w:t xml:space="preserve"> </w:t>
      </w:r>
      <w:r w:rsidRPr="007C01DF">
        <w:rPr>
          <w:b/>
          <w:bCs/>
          <w:sz w:val="28"/>
          <w:szCs w:val="28"/>
        </w:rPr>
        <w:t xml:space="preserve">по коду </w:t>
      </w:r>
      <w:r w:rsidRPr="007C01DF">
        <w:rPr>
          <w:b/>
          <w:bCs/>
          <w:color w:val="000000"/>
          <w:sz w:val="28"/>
          <w:szCs w:val="28"/>
        </w:rPr>
        <w:t>№</w:t>
      </w:r>
      <w:r w:rsidRPr="00D53C57">
        <w:rPr>
          <w:b/>
          <w:bCs/>
          <w:color w:val="000000"/>
          <w:sz w:val="28"/>
          <w:szCs w:val="28"/>
        </w:rPr>
        <w:t>ЮКЖД-ЗКЦ 02</w:t>
      </w:r>
      <w:r w:rsidR="0097601D">
        <w:rPr>
          <w:b/>
          <w:bCs/>
          <w:color w:val="000000"/>
          <w:sz w:val="28"/>
          <w:szCs w:val="28"/>
        </w:rPr>
        <w:t>6</w:t>
      </w:r>
      <w:r w:rsidRPr="00D53C57">
        <w:rPr>
          <w:b/>
          <w:bCs/>
          <w:color w:val="000000"/>
          <w:sz w:val="28"/>
          <w:szCs w:val="28"/>
        </w:rPr>
        <w:t>/</w:t>
      </w:r>
      <w:r w:rsidR="00D53C57" w:rsidRPr="00D53C57">
        <w:rPr>
          <w:b/>
          <w:bCs/>
          <w:color w:val="000000"/>
          <w:sz w:val="28"/>
          <w:szCs w:val="28"/>
        </w:rPr>
        <w:t>0</w:t>
      </w:r>
      <w:r w:rsidR="0097601D">
        <w:rPr>
          <w:b/>
          <w:bCs/>
          <w:color w:val="000000"/>
          <w:sz w:val="28"/>
          <w:szCs w:val="28"/>
        </w:rPr>
        <w:t>3</w:t>
      </w:r>
      <w:r w:rsidR="00607E72">
        <w:rPr>
          <w:b/>
          <w:bCs/>
          <w:color w:val="000000"/>
          <w:sz w:val="28"/>
          <w:szCs w:val="28"/>
        </w:rPr>
        <w:t>5</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4131DB"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4131DB"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4131DB"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w:t>
      </w:r>
      <w:r w:rsidRPr="00D53C57">
        <w:rPr>
          <w:sz w:val="28"/>
          <w:szCs w:val="28"/>
        </w:rPr>
        <w:t xml:space="preserve">ЗКЦ </w:t>
      </w:r>
      <w:r w:rsidR="006C5CD9">
        <w:rPr>
          <w:sz w:val="28"/>
          <w:szCs w:val="28"/>
        </w:rPr>
        <w:t>026</w:t>
      </w:r>
      <w:r w:rsidR="00B63C74" w:rsidRPr="00D53C57">
        <w:rPr>
          <w:sz w:val="28"/>
          <w:szCs w:val="28"/>
        </w:rPr>
        <w:t>/</w:t>
      </w:r>
      <w:r w:rsidR="006C5CD9">
        <w:rPr>
          <w:sz w:val="28"/>
          <w:szCs w:val="28"/>
        </w:rPr>
        <w:t>03</w:t>
      </w:r>
      <w:r w:rsidR="00607E72">
        <w:rPr>
          <w:sz w:val="28"/>
          <w:szCs w:val="28"/>
        </w:rPr>
        <w:t>5</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00F63" w:rsidRDefault="006224D4" w:rsidP="00F62589">
            <w:pPr>
              <w:jc w:val="both"/>
              <w:rPr>
                <w:color w:val="000000" w:themeColor="text1"/>
                <w:sz w:val="28"/>
                <w:szCs w:val="28"/>
              </w:rPr>
            </w:pPr>
            <w:r w:rsidRPr="009D75EB">
              <w:rPr>
                <w:color w:val="000000" w:themeColor="text1"/>
                <w:sz w:val="28"/>
                <w:szCs w:val="28"/>
              </w:rPr>
              <w:t>Право</w:t>
            </w:r>
            <w:r>
              <w:rPr>
                <w:color w:val="000000" w:themeColor="text1"/>
                <w:sz w:val="28"/>
                <w:szCs w:val="28"/>
              </w:rPr>
              <w:t xml:space="preserve"> </w:t>
            </w:r>
            <w:r w:rsidRPr="009D75EB">
              <w:rPr>
                <w:color w:val="000000" w:themeColor="text1"/>
                <w:sz w:val="28"/>
                <w:szCs w:val="28"/>
              </w:rPr>
              <w:t>заключения</w:t>
            </w:r>
            <w:r w:rsidR="00D00F63" w:rsidRPr="009D75EB">
              <w:rPr>
                <w:color w:val="000000" w:themeColor="text1"/>
                <w:sz w:val="28"/>
                <w:szCs w:val="28"/>
              </w:rPr>
              <w:t xml:space="preserve"> договора на поставку</w:t>
            </w:r>
            <w:r w:rsidR="0097601D">
              <w:rPr>
                <w:color w:val="000000" w:themeColor="text1"/>
                <w:sz w:val="28"/>
                <w:szCs w:val="28"/>
              </w:rPr>
              <w:t xml:space="preserve"> </w:t>
            </w:r>
            <w:r w:rsidR="00692D13" w:rsidRPr="00692D13">
              <w:rPr>
                <w:color w:val="000000" w:themeColor="text1"/>
                <w:sz w:val="28"/>
                <w:szCs w:val="28"/>
              </w:rPr>
              <w:t>химической продукции</w:t>
            </w:r>
          </w:p>
          <w:tbl>
            <w:tblPr>
              <w:tblW w:w="6026" w:type="dxa"/>
              <w:tblLayout w:type="fixed"/>
              <w:tblLook w:val="04A0" w:firstRow="1" w:lastRow="0" w:firstColumn="1" w:lastColumn="0" w:noHBand="0" w:noVBand="1"/>
            </w:tblPr>
            <w:tblGrid>
              <w:gridCol w:w="732"/>
              <w:gridCol w:w="2126"/>
              <w:gridCol w:w="1134"/>
              <w:gridCol w:w="960"/>
              <w:gridCol w:w="1074"/>
            </w:tblGrid>
            <w:tr w:rsidR="00710474" w:rsidRPr="00607E72" w:rsidTr="00710474">
              <w:trPr>
                <w:trHeight w:val="915"/>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0474" w:rsidRPr="00692D13" w:rsidRDefault="00710474" w:rsidP="00607E72">
                  <w:pPr>
                    <w:jc w:val="center"/>
                    <w:rPr>
                      <w:color w:val="000000"/>
                      <w:sz w:val="16"/>
                      <w:szCs w:val="16"/>
                    </w:rPr>
                  </w:pPr>
                  <w:r>
                    <w:rPr>
                      <w:color w:val="000000"/>
                      <w:sz w:val="16"/>
                      <w:szCs w:val="16"/>
                    </w:rPr>
                    <w:t>№п/п</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color w:val="000000"/>
                      <w:sz w:val="16"/>
                      <w:szCs w:val="16"/>
                      <w:lang w:val="en-US"/>
                    </w:rPr>
                    <w:t>Наименование товара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color w:val="000000"/>
                      <w:sz w:val="16"/>
                      <w:szCs w:val="16"/>
                      <w:lang w:val="en-US"/>
                    </w:rPr>
                    <w:t>Марка,</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10474" w:rsidRDefault="00710474" w:rsidP="00607E72">
                  <w:pPr>
                    <w:jc w:val="center"/>
                    <w:rPr>
                      <w:color w:val="000000"/>
                      <w:sz w:val="16"/>
                      <w:szCs w:val="16"/>
                      <w:lang w:val="en-US"/>
                    </w:rPr>
                  </w:pPr>
                </w:p>
                <w:p w:rsidR="00710474" w:rsidRPr="00607E72" w:rsidRDefault="00710474" w:rsidP="00607E72">
                  <w:pPr>
                    <w:jc w:val="center"/>
                    <w:rPr>
                      <w:color w:val="000000"/>
                      <w:sz w:val="16"/>
                      <w:szCs w:val="16"/>
                    </w:rPr>
                  </w:pPr>
                  <w:r w:rsidRPr="00607E72">
                    <w:rPr>
                      <w:color w:val="000000"/>
                      <w:sz w:val="16"/>
                      <w:szCs w:val="16"/>
                      <w:lang w:val="en-US"/>
                    </w:rPr>
                    <w:t>Ед.изм</w:t>
                  </w:r>
                </w:p>
              </w:tc>
              <w:tc>
                <w:tcPr>
                  <w:tcW w:w="1074"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color w:val="000000"/>
                      <w:sz w:val="16"/>
                      <w:szCs w:val="16"/>
                      <w:lang w:val="en-US"/>
                    </w:rPr>
                    <w:t>Кол-во</w:t>
                  </w:r>
                </w:p>
              </w:tc>
            </w:tr>
            <w:tr w:rsidR="00710474" w:rsidRPr="00607E72" w:rsidTr="0013718B">
              <w:trPr>
                <w:trHeight w:val="1350"/>
              </w:trPr>
              <w:tc>
                <w:tcPr>
                  <w:tcW w:w="732" w:type="dxa"/>
                  <w:tcBorders>
                    <w:top w:val="nil"/>
                    <w:left w:val="single" w:sz="4" w:space="0" w:color="auto"/>
                    <w:bottom w:val="single" w:sz="4" w:space="0" w:color="auto"/>
                    <w:right w:val="single" w:sz="4" w:space="0" w:color="auto"/>
                  </w:tcBorders>
                  <w:shd w:val="clear" w:color="auto" w:fill="auto"/>
                  <w:vAlign w:val="center"/>
                  <w:hideMark/>
                </w:tcPr>
                <w:p w:rsidR="00710474" w:rsidRPr="00692D13" w:rsidRDefault="00710474" w:rsidP="00607E72">
                  <w:pPr>
                    <w:jc w:val="center"/>
                    <w:rPr>
                      <w:color w:val="000000"/>
                      <w:sz w:val="16"/>
                      <w:szCs w:val="16"/>
                    </w:rPr>
                  </w:pPr>
                  <w:r>
                    <w:rPr>
                      <w:bCs/>
                      <w:color w:val="000000"/>
                      <w:sz w:val="16"/>
                      <w:szCs w:val="16"/>
                    </w:rPr>
                    <w:t>1</w:t>
                  </w:r>
                </w:p>
              </w:tc>
              <w:tc>
                <w:tcPr>
                  <w:tcW w:w="2126" w:type="dxa"/>
                  <w:tcBorders>
                    <w:top w:val="nil"/>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ГИДРАТОКИСИ КАЛИЯ</w:t>
                  </w:r>
                  <w:r w:rsidRPr="00607E72">
                    <w:rPr>
                      <w:bCs/>
                      <w:color w:val="000000"/>
                      <w:sz w:val="16"/>
                      <w:szCs w:val="16"/>
                      <w:lang w:val="en-US"/>
                    </w:rPr>
                    <w:br/>
                    <w:t>ТЕХHИЧЕСКИЙ ТВЕРДЬЙ</w:t>
                  </w:r>
                </w:p>
              </w:tc>
              <w:tc>
                <w:tcPr>
                  <w:tcW w:w="1134" w:type="dxa"/>
                  <w:tcBorders>
                    <w:top w:val="nil"/>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ВЫСШИЙ СОРТ</w:t>
                  </w:r>
                </w:p>
              </w:tc>
              <w:tc>
                <w:tcPr>
                  <w:tcW w:w="960" w:type="dxa"/>
                  <w:tcBorders>
                    <w:top w:val="nil"/>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КГ</w:t>
                  </w:r>
                </w:p>
              </w:tc>
              <w:tc>
                <w:tcPr>
                  <w:tcW w:w="1074" w:type="dxa"/>
                  <w:tcBorders>
                    <w:top w:val="nil"/>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450</w:t>
                  </w:r>
                </w:p>
              </w:tc>
            </w:tr>
            <w:tr w:rsidR="00710474" w:rsidRPr="00607E72" w:rsidTr="0013718B">
              <w:trPr>
                <w:trHeight w:val="450"/>
              </w:trPr>
              <w:tc>
                <w:tcPr>
                  <w:tcW w:w="7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10474" w:rsidRPr="00692D13" w:rsidRDefault="00710474" w:rsidP="00607E72">
                  <w:pPr>
                    <w:jc w:val="center"/>
                    <w:rPr>
                      <w:color w:val="000000"/>
                      <w:sz w:val="16"/>
                      <w:szCs w:val="16"/>
                    </w:rPr>
                  </w:pPr>
                  <w:r>
                    <w:rPr>
                      <w:bCs/>
                      <w:color w:val="000000"/>
                      <w:sz w:val="16"/>
                      <w:szCs w:val="16"/>
                    </w:rPr>
                    <w:t>2</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КСИЛОЛ НЕФТЯНОЙ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Б</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КГ</w:t>
                  </w:r>
                </w:p>
              </w:tc>
              <w:tc>
                <w:tcPr>
                  <w:tcW w:w="1074" w:type="dxa"/>
                  <w:tcBorders>
                    <w:top w:val="single" w:sz="4" w:space="0" w:color="auto"/>
                    <w:left w:val="nil"/>
                    <w:bottom w:val="single" w:sz="4" w:space="0" w:color="auto"/>
                    <w:right w:val="single" w:sz="4" w:space="0" w:color="auto"/>
                  </w:tcBorders>
                  <w:shd w:val="clear" w:color="auto" w:fill="auto"/>
                  <w:vAlign w:val="center"/>
                  <w:hideMark/>
                </w:tcPr>
                <w:p w:rsidR="00710474" w:rsidRPr="00607E72" w:rsidRDefault="00710474" w:rsidP="00607E72">
                  <w:pPr>
                    <w:jc w:val="center"/>
                    <w:rPr>
                      <w:color w:val="000000"/>
                      <w:sz w:val="16"/>
                      <w:szCs w:val="16"/>
                    </w:rPr>
                  </w:pPr>
                  <w:r w:rsidRPr="00607E72">
                    <w:rPr>
                      <w:bCs/>
                      <w:color w:val="000000"/>
                      <w:sz w:val="16"/>
                      <w:szCs w:val="16"/>
                      <w:lang w:val="en-US"/>
                    </w:rPr>
                    <w:t>200</w:t>
                  </w:r>
                </w:p>
              </w:tc>
            </w:tr>
            <w:tr w:rsidR="0013718B" w:rsidRPr="00607E72" w:rsidTr="007000BB">
              <w:trPr>
                <w:trHeight w:val="450"/>
              </w:trPr>
              <w:tc>
                <w:tcPr>
                  <w:tcW w:w="60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13718B" w:rsidRPr="00CB399D" w:rsidRDefault="0013718B" w:rsidP="0013718B">
                  <w:pPr>
                    <w:jc w:val="both"/>
                    <w:rPr>
                      <w:rFonts w:ascii="Sylfaen" w:hAnsi="Sylfaen" w:cs="Calibri"/>
                      <w:color w:val="000000"/>
                      <w:sz w:val="20"/>
                      <w:lang w:val="hy-AM"/>
                    </w:rPr>
                  </w:pPr>
                  <w:r w:rsidRPr="00CB399D">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bl>
          <w:p w:rsidR="00607E72" w:rsidRPr="001121C5" w:rsidRDefault="00607E72" w:rsidP="0097601D">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4A21CF" w:rsidRDefault="008633EF" w:rsidP="004A21CF">
            <w:pPr>
              <w:jc w:val="both"/>
              <w:rPr>
                <w:bCs/>
                <w:sz w:val="28"/>
                <w:szCs w:val="28"/>
              </w:rPr>
            </w:pPr>
            <w:r w:rsidRPr="006224D4">
              <w:rPr>
                <w:b/>
                <w:bCs/>
                <w:sz w:val="28"/>
                <w:szCs w:val="28"/>
              </w:rPr>
              <w:t>Место поставки:</w:t>
            </w:r>
            <w:r w:rsidR="00FA283C" w:rsidRPr="006224D4">
              <w:rPr>
                <w:bCs/>
                <w:sz w:val="28"/>
                <w:szCs w:val="28"/>
              </w:rPr>
              <w:t xml:space="preserve"> </w:t>
            </w:r>
            <w:r w:rsidR="004A21CF" w:rsidRPr="004A21CF">
              <w:rPr>
                <w:bCs/>
                <w:sz w:val="28"/>
                <w:szCs w:val="28"/>
              </w:rPr>
              <w:t>г. Ереван, Арцаха</w:t>
            </w:r>
            <w:r w:rsidR="006C5CD9">
              <w:rPr>
                <w:bCs/>
                <w:sz w:val="28"/>
                <w:szCs w:val="28"/>
              </w:rPr>
              <w:t xml:space="preserve"> </w:t>
            </w:r>
            <w:r w:rsidR="004A21CF" w:rsidRPr="004A21CF">
              <w:rPr>
                <w:bCs/>
                <w:sz w:val="28"/>
                <w:szCs w:val="28"/>
              </w:rPr>
              <w:t>3</w:t>
            </w:r>
            <w:r w:rsidR="004A21CF">
              <w:rPr>
                <w:bCs/>
                <w:sz w:val="28"/>
                <w:szCs w:val="28"/>
              </w:rPr>
              <w:t>2, Центральный склад ЗАО "ЮКЖД"</w:t>
            </w:r>
          </w:p>
          <w:p w:rsidR="008633EF" w:rsidRPr="00D00F63" w:rsidRDefault="008633EF" w:rsidP="00607E72">
            <w:pPr>
              <w:spacing w:line="276" w:lineRule="auto"/>
              <w:jc w:val="both"/>
              <w:rPr>
                <w:b/>
                <w:bCs/>
                <w:sz w:val="28"/>
                <w:szCs w:val="28"/>
                <w:highlight w:val="yellow"/>
              </w:rPr>
            </w:pPr>
            <w:r w:rsidRPr="006224D4">
              <w:rPr>
                <w:b/>
                <w:bCs/>
                <w:sz w:val="28"/>
                <w:szCs w:val="28"/>
              </w:rPr>
              <w:t xml:space="preserve">Сроки поставки: </w:t>
            </w:r>
            <w:r w:rsidR="004A21CF" w:rsidRPr="004A21CF">
              <w:rPr>
                <w:bCs/>
                <w:sz w:val="28"/>
                <w:szCs w:val="28"/>
              </w:rPr>
              <w:t xml:space="preserve">Поставка товара производится в </w:t>
            </w:r>
            <w:r w:rsidR="00607E72">
              <w:rPr>
                <w:bCs/>
                <w:sz w:val="28"/>
                <w:szCs w:val="28"/>
              </w:rPr>
              <w:t>течении 30</w:t>
            </w:r>
            <w:r w:rsidR="004A21CF" w:rsidRPr="004A21CF">
              <w:rPr>
                <w:bCs/>
                <w:sz w:val="28"/>
                <w:szCs w:val="28"/>
              </w:rPr>
              <w:t xml:space="preserve"> </w:t>
            </w:r>
            <w:r w:rsidR="00CF128D">
              <w:rPr>
                <w:bCs/>
                <w:sz w:val="28"/>
                <w:szCs w:val="28"/>
              </w:rPr>
              <w:t>(тридцать)</w:t>
            </w:r>
            <w:r w:rsidR="00CF128D" w:rsidRPr="004A21CF">
              <w:rPr>
                <w:bCs/>
                <w:sz w:val="28"/>
                <w:szCs w:val="28"/>
              </w:rPr>
              <w:t xml:space="preserve"> </w:t>
            </w:r>
            <w:r w:rsidR="004A21CF" w:rsidRPr="004A21CF">
              <w:rPr>
                <w:bCs/>
                <w:sz w:val="28"/>
                <w:szCs w:val="28"/>
              </w:rPr>
              <w:t>рабочих дней после подписания договора</w:t>
            </w:r>
            <w:r w:rsidR="004A21CF">
              <w:rPr>
                <w:bCs/>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lastRenderedPageBreak/>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Pr="004A21CF" w:rsidRDefault="004A21CF" w:rsidP="00607E72">
            <w:pPr>
              <w:spacing w:line="276" w:lineRule="auto"/>
              <w:jc w:val="both"/>
              <w:rPr>
                <w:color w:val="000000" w:themeColor="text1"/>
                <w:sz w:val="28"/>
                <w:szCs w:val="28"/>
                <w:highlight w:val="yellow"/>
              </w:rPr>
            </w:pPr>
            <w:r w:rsidRPr="004A21CF">
              <w:rPr>
                <w:sz w:val="28"/>
                <w:szCs w:val="28"/>
              </w:rPr>
              <w:t>Начальная (максимальная) цена определена и обоснована посредством применения метода сопоставимых рыночных цен, включает в себе расходы на перевозку и составляет</w:t>
            </w:r>
            <w:r>
              <w:rPr>
                <w:sz w:val="28"/>
                <w:szCs w:val="28"/>
              </w:rPr>
              <w:t>:</w:t>
            </w:r>
            <w:r w:rsidRPr="004A21CF">
              <w:rPr>
                <w:sz w:val="28"/>
                <w:szCs w:val="28"/>
              </w:rPr>
              <w:t xml:space="preserve"> </w:t>
            </w:r>
            <w:r w:rsidR="00607E72">
              <w:rPr>
                <w:color w:val="000000" w:themeColor="text1"/>
                <w:sz w:val="28"/>
                <w:szCs w:val="28"/>
              </w:rPr>
              <w:t>695 833,33</w:t>
            </w:r>
            <w:r w:rsidRPr="004A21CF">
              <w:rPr>
                <w:color w:val="000000" w:themeColor="text1"/>
                <w:sz w:val="28"/>
                <w:szCs w:val="28"/>
              </w:rPr>
              <w:t xml:space="preserve"> (</w:t>
            </w:r>
            <w:r w:rsidR="00607E72" w:rsidRPr="00607E72">
              <w:rPr>
                <w:color w:val="000000" w:themeColor="text1"/>
                <w:sz w:val="28"/>
                <w:szCs w:val="28"/>
              </w:rPr>
              <w:t>Шестьсот девяносто пять тысяч восемьсот тридцать три</w:t>
            </w:r>
            <w:r w:rsidRPr="004A21CF">
              <w:rPr>
                <w:color w:val="000000" w:themeColor="text1"/>
                <w:sz w:val="28"/>
                <w:szCs w:val="28"/>
              </w:rPr>
              <w:t xml:space="preserve">) драм РА и </w:t>
            </w:r>
            <w:r w:rsidR="00607E72" w:rsidRPr="00607E72">
              <w:rPr>
                <w:color w:val="000000" w:themeColor="text1"/>
                <w:sz w:val="28"/>
                <w:szCs w:val="28"/>
              </w:rPr>
              <w:t xml:space="preserve">тридцать три </w:t>
            </w:r>
            <w:r w:rsidRPr="004A21CF">
              <w:rPr>
                <w:color w:val="000000" w:themeColor="text1"/>
                <w:sz w:val="28"/>
                <w:szCs w:val="28"/>
              </w:rPr>
              <w:t>лум</w:t>
            </w:r>
            <w:r w:rsidR="00607E72">
              <w:rPr>
                <w:color w:val="000000" w:themeColor="text1"/>
                <w:sz w:val="28"/>
                <w:szCs w:val="28"/>
              </w:rPr>
              <w:t>ы</w:t>
            </w:r>
            <w:r w:rsidRPr="004A21CF">
              <w:rPr>
                <w:color w:val="000000" w:themeColor="text1"/>
                <w:sz w:val="28"/>
                <w:szCs w:val="28"/>
              </w:rPr>
              <w:t xml:space="preserve"> без НДС и </w:t>
            </w:r>
            <w:r w:rsidR="00607E72">
              <w:rPr>
                <w:color w:val="000000" w:themeColor="text1"/>
                <w:sz w:val="28"/>
                <w:szCs w:val="28"/>
              </w:rPr>
              <w:t>835 000,00</w:t>
            </w:r>
            <w:r w:rsidRPr="004A21CF">
              <w:rPr>
                <w:color w:val="000000" w:themeColor="text1"/>
                <w:sz w:val="28"/>
                <w:szCs w:val="28"/>
              </w:rPr>
              <w:t xml:space="preserve"> (</w:t>
            </w:r>
            <w:r w:rsidR="00607E72" w:rsidRPr="00607E72">
              <w:rPr>
                <w:color w:val="000000" w:themeColor="text1"/>
                <w:sz w:val="28"/>
                <w:szCs w:val="28"/>
              </w:rPr>
              <w:t>Восемьсот тридцать пять тысяч</w:t>
            </w:r>
            <w:r>
              <w:rPr>
                <w:color w:val="000000" w:themeColor="text1"/>
                <w:sz w:val="28"/>
                <w:szCs w:val="28"/>
              </w:rPr>
              <w:t xml:space="preserve">) драм </w:t>
            </w:r>
            <w:r w:rsidRPr="004A21CF">
              <w:rPr>
                <w:color w:val="000000" w:themeColor="text1"/>
                <w:sz w:val="28"/>
                <w:szCs w:val="28"/>
              </w:rPr>
              <w:t>РА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A35138" w:rsidRDefault="008633EF" w:rsidP="00C9146E">
            <w:pPr>
              <w:jc w:val="both"/>
              <w:rPr>
                <w:bCs/>
                <w:sz w:val="28"/>
                <w:szCs w:val="28"/>
              </w:rPr>
            </w:pPr>
            <w:r w:rsidRPr="00F92920">
              <w:rPr>
                <w:bCs/>
                <w:sz w:val="28"/>
                <w:szCs w:val="28"/>
              </w:rPr>
              <w:t xml:space="preserve">Дата </w:t>
            </w:r>
            <w:r w:rsidRPr="00A35138">
              <w:rPr>
                <w:bCs/>
                <w:sz w:val="28"/>
                <w:szCs w:val="28"/>
              </w:rPr>
              <w:t xml:space="preserve">начала подачи заявок – с момента опубликования извещения на сайте </w:t>
            </w:r>
          </w:p>
          <w:p w:rsidR="00F41F52" w:rsidRPr="00A35138" w:rsidRDefault="008633EF" w:rsidP="00F41F52">
            <w:pPr>
              <w:spacing w:line="276" w:lineRule="auto"/>
              <w:jc w:val="both"/>
              <w:rPr>
                <w:bCs/>
                <w:sz w:val="28"/>
                <w:szCs w:val="28"/>
              </w:rPr>
            </w:pPr>
            <w:r w:rsidRPr="00A35138">
              <w:rPr>
                <w:bCs/>
                <w:sz w:val="28"/>
                <w:szCs w:val="28"/>
              </w:rPr>
              <w:t>«</w:t>
            </w:r>
            <w:r w:rsidR="00607E72">
              <w:rPr>
                <w:bCs/>
                <w:sz w:val="28"/>
                <w:szCs w:val="28"/>
              </w:rPr>
              <w:t>12</w:t>
            </w:r>
            <w:r w:rsidRPr="00A35138">
              <w:rPr>
                <w:bCs/>
                <w:sz w:val="28"/>
                <w:szCs w:val="28"/>
              </w:rPr>
              <w:t xml:space="preserve">» </w:t>
            </w:r>
            <w:r w:rsidR="003A3F74" w:rsidRPr="00A35138">
              <w:rPr>
                <w:bCs/>
                <w:sz w:val="28"/>
                <w:szCs w:val="28"/>
              </w:rPr>
              <w:t>марта</w:t>
            </w:r>
            <w:r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 xml:space="preserve">00 </w:t>
            </w:r>
            <w:r w:rsidR="00F41F52" w:rsidRPr="00A35138">
              <w:rPr>
                <w:bCs/>
                <w:sz w:val="28"/>
                <w:szCs w:val="28"/>
              </w:rPr>
              <w:t>(в рабочие дни с 9:00 до 18:00, перерыв с 13:00 до 14:00 (время местное)).</w:t>
            </w:r>
          </w:p>
          <w:p w:rsidR="008633EF" w:rsidRPr="00A35138" w:rsidRDefault="008633EF" w:rsidP="00C9146E">
            <w:pPr>
              <w:spacing w:line="276" w:lineRule="auto"/>
              <w:jc w:val="both"/>
              <w:rPr>
                <w:bCs/>
                <w:sz w:val="28"/>
                <w:szCs w:val="28"/>
              </w:rPr>
            </w:pPr>
            <w:r w:rsidRPr="00A35138">
              <w:rPr>
                <w:bCs/>
                <w:sz w:val="28"/>
                <w:szCs w:val="28"/>
              </w:rPr>
              <w:t xml:space="preserve">Дата окончания срока подачи заявок -              </w:t>
            </w:r>
          </w:p>
          <w:p w:rsidR="00F41F52" w:rsidRPr="00A35138" w:rsidRDefault="008633EF" w:rsidP="00F41F52">
            <w:pPr>
              <w:spacing w:line="276" w:lineRule="auto"/>
              <w:jc w:val="both"/>
              <w:rPr>
                <w:bCs/>
                <w:sz w:val="28"/>
                <w:szCs w:val="28"/>
              </w:rPr>
            </w:pPr>
            <w:r w:rsidRPr="00A35138">
              <w:rPr>
                <w:bCs/>
                <w:sz w:val="28"/>
                <w:szCs w:val="28"/>
              </w:rPr>
              <w:t>«</w:t>
            </w:r>
            <w:r w:rsidR="00607E72">
              <w:rPr>
                <w:bCs/>
                <w:sz w:val="28"/>
                <w:szCs w:val="28"/>
              </w:rPr>
              <w:t>30</w:t>
            </w:r>
            <w:r w:rsidR="00984A80" w:rsidRPr="00A35138">
              <w:rPr>
                <w:bCs/>
                <w:sz w:val="28"/>
                <w:szCs w:val="28"/>
              </w:rPr>
              <w:t xml:space="preserve">» </w:t>
            </w:r>
            <w:r w:rsidR="004A21CF">
              <w:rPr>
                <w:bCs/>
                <w:sz w:val="28"/>
                <w:szCs w:val="28"/>
              </w:rPr>
              <w:t>марта</w:t>
            </w:r>
            <w:r w:rsidR="003A3F74" w:rsidRPr="00A35138">
              <w:rPr>
                <w:bCs/>
                <w:sz w:val="28"/>
                <w:szCs w:val="28"/>
              </w:rPr>
              <w:t xml:space="preserve"> </w:t>
            </w:r>
            <w:r w:rsidR="00935B8E" w:rsidRPr="00A35138">
              <w:rPr>
                <w:bCs/>
                <w:sz w:val="28"/>
                <w:szCs w:val="28"/>
              </w:rPr>
              <w:t>202</w:t>
            </w:r>
            <w:r w:rsidR="004A21CF">
              <w:rPr>
                <w:bCs/>
                <w:sz w:val="28"/>
                <w:szCs w:val="28"/>
              </w:rPr>
              <w:t>6 г. с 09:00 до 18:</w:t>
            </w:r>
            <w:r w:rsidRPr="00A35138">
              <w:rPr>
                <w:bCs/>
                <w:sz w:val="28"/>
                <w:szCs w:val="28"/>
              </w:rPr>
              <w:t>00</w:t>
            </w:r>
            <w:r w:rsidR="00F41F52" w:rsidRPr="00A35138">
              <w:rPr>
                <w:bCs/>
                <w:sz w:val="28"/>
                <w:szCs w:val="28"/>
              </w:rPr>
              <w:t xml:space="preserve"> (в рабочие дни с 9:00 до 18:00, перерыв с 13:00 до 14:00 (время местное)).</w:t>
            </w:r>
          </w:p>
          <w:p w:rsidR="008633EF" w:rsidRPr="00F92920" w:rsidRDefault="007A1999"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sidR="006E5620">
              <w:rPr>
                <w:bCs/>
                <w:sz w:val="28"/>
                <w:szCs w:val="28"/>
              </w:rPr>
              <w:t xml:space="preserve">                               </w:t>
            </w:r>
            <w:r w:rsidRPr="002530D1">
              <w:rPr>
                <w:bCs/>
                <w:sz w:val="28"/>
                <w:szCs w:val="28"/>
              </w:rPr>
              <w:lastRenderedPageBreak/>
              <w:t>ЗАО «ЮКЖД»</w:t>
            </w:r>
            <w:r w:rsidR="00644257">
              <w:rPr>
                <w:bCs/>
                <w:sz w:val="28"/>
                <w:szCs w:val="28"/>
              </w:rPr>
              <w:t>,</w:t>
            </w:r>
            <w:r w:rsidRPr="002530D1">
              <w:rPr>
                <w:bCs/>
                <w:sz w:val="28"/>
                <w:szCs w:val="28"/>
              </w:rPr>
              <w:t xml:space="preserve"> после регистрации Участники предоставляют конверты Организатору.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A35138" w:rsidRDefault="008633EF" w:rsidP="00C9146E">
            <w:pPr>
              <w:pStyle w:val="ConsPlusNormal"/>
              <w:widowControl w:val="0"/>
              <w:shd w:val="clear" w:color="auto" w:fill="FFFFFF"/>
              <w:spacing w:line="360" w:lineRule="exact"/>
              <w:jc w:val="both"/>
            </w:pPr>
            <w:r w:rsidRPr="00A351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35138" w:rsidRDefault="008633EF" w:rsidP="00C9146E">
            <w:pPr>
              <w:pStyle w:val="ConsPlusNormal"/>
              <w:widowControl w:val="0"/>
              <w:shd w:val="clear" w:color="auto" w:fill="FFFFFF"/>
              <w:spacing w:line="360" w:lineRule="exact"/>
              <w:jc w:val="both"/>
            </w:pPr>
            <w:r w:rsidRPr="00A35138">
              <w:t>Запрос юридического лица оформляется на фирменном бланке участника (при наличии) и подписывается уполномоченным лицом участника.</w:t>
            </w:r>
          </w:p>
          <w:p w:rsidR="008633EF" w:rsidRPr="00A35138" w:rsidRDefault="008633EF" w:rsidP="00C9146E">
            <w:pPr>
              <w:pStyle w:val="ConsPlusNormal"/>
              <w:widowControl w:val="0"/>
              <w:shd w:val="clear" w:color="auto" w:fill="FFFFFF"/>
              <w:spacing w:line="360" w:lineRule="exact"/>
              <w:jc w:val="both"/>
            </w:pPr>
            <w:r w:rsidRPr="00A351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35138">
              <w:br/>
            </w:r>
            <w:r w:rsidRPr="00A35138">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A35138" w:rsidRDefault="008633EF" w:rsidP="00C9146E">
            <w:pPr>
              <w:spacing w:line="360" w:lineRule="exact"/>
              <w:jc w:val="both"/>
              <w:rPr>
                <w:sz w:val="28"/>
                <w:szCs w:val="28"/>
              </w:rPr>
            </w:pPr>
            <w:r w:rsidRPr="00A35138">
              <w:rPr>
                <w:sz w:val="28"/>
                <w:szCs w:val="28"/>
              </w:rPr>
              <w:t xml:space="preserve">Дата начала срока предоставления участникам разъяснений положений документации: </w:t>
            </w:r>
          </w:p>
          <w:p w:rsidR="008633EF" w:rsidRPr="00A35138" w:rsidRDefault="008633EF" w:rsidP="00C9146E">
            <w:pPr>
              <w:spacing w:line="360" w:lineRule="exact"/>
              <w:jc w:val="both"/>
              <w:rPr>
                <w:sz w:val="28"/>
                <w:szCs w:val="28"/>
              </w:rPr>
            </w:pPr>
            <w:r w:rsidRPr="00A35138">
              <w:rPr>
                <w:sz w:val="28"/>
                <w:szCs w:val="28"/>
              </w:rPr>
              <w:t>«</w:t>
            </w:r>
            <w:r w:rsidR="002E348C">
              <w:rPr>
                <w:sz w:val="28"/>
                <w:szCs w:val="28"/>
              </w:rPr>
              <w:t>12</w:t>
            </w:r>
            <w:r w:rsidRPr="00A35138">
              <w:rPr>
                <w:sz w:val="28"/>
                <w:szCs w:val="28"/>
              </w:rPr>
              <w:t xml:space="preserve">» </w:t>
            </w:r>
            <w:r w:rsidR="003A3F74" w:rsidRPr="00A35138">
              <w:rPr>
                <w:sz w:val="28"/>
                <w:szCs w:val="28"/>
              </w:rPr>
              <w:t>марта</w:t>
            </w:r>
            <w:r w:rsidR="00BE06C6" w:rsidRPr="00A35138">
              <w:rPr>
                <w:sz w:val="28"/>
                <w:szCs w:val="28"/>
              </w:rPr>
              <w:t xml:space="preserve"> </w:t>
            </w:r>
            <w:r w:rsidR="00935B8E" w:rsidRPr="00A35138">
              <w:rPr>
                <w:sz w:val="28"/>
                <w:szCs w:val="28"/>
              </w:rPr>
              <w:t>202</w:t>
            </w:r>
            <w:r w:rsidR="006C5CD9">
              <w:rPr>
                <w:sz w:val="28"/>
                <w:szCs w:val="28"/>
              </w:rPr>
              <w:t>6</w:t>
            </w:r>
            <w:r w:rsidRPr="00A35138">
              <w:rPr>
                <w:sz w:val="28"/>
                <w:szCs w:val="28"/>
              </w:rPr>
              <w:t xml:space="preserve"> г. с 09:00 до 18: 00</w:t>
            </w:r>
          </w:p>
          <w:p w:rsidR="0069165E" w:rsidRPr="00A35138" w:rsidRDefault="008633EF" w:rsidP="008F3DDE">
            <w:pPr>
              <w:spacing w:line="360" w:lineRule="exact"/>
              <w:jc w:val="both"/>
              <w:rPr>
                <w:sz w:val="28"/>
                <w:szCs w:val="28"/>
              </w:rPr>
            </w:pPr>
            <w:r w:rsidRPr="00A35138">
              <w:rPr>
                <w:sz w:val="28"/>
                <w:szCs w:val="28"/>
              </w:rPr>
              <w:t xml:space="preserve">Дата окончания срока предоставления участникам разъяснений положений документации: </w:t>
            </w:r>
          </w:p>
          <w:p w:rsidR="008633EF" w:rsidRPr="00A35138" w:rsidRDefault="008633EF" w:rsidP="002E348C">
            <w:pPr>
              <w:spacing w:line="360" w:lineRule="exact"/>
              <w:jc w:val="both"/>
              <w:rPr>
                <w:sz w:val="28"/>
                <w:szCs w:val="28"/>
              </w:rPr>
            </w:pPr>
            <w:r w:rsidRPr="00A35138">
              <w:rPr>
                <w:sz w:val="28"/>
                <w:szCs w:val="28"/>
              </w:rPr>
              <w:t>«</w:t>
            </w:r>
            <w:r w:rsidR="002E348C">
              <w:rPr>
                <w:sz w:val="28"/>
                <w:szCs w:val="28"/>
              </w:rPr>
              <w:t>25</w:t>
            </w:r>
            <w:r w:rsidRPr="00A35138">
              <w:rPr>
                <w:sz w:val="28"/>
                <w:szCs w:val="28"/>
              </w:rPr>
              <w:t>»</w:t>
            </w:r>
            <w:r w:rsidR="009579AC" w:rsidRPr="00A35138">
              <w:rPr>
                <w:sz w:val="28"/>
                <w:szCs w:val="28"/>
              </w:rPr>
              <w:t xml:space="preserve"> </w:t>
            </w:r>
            <w:r w:rsidR="006C5CD9">
              <w:rPr>
                <w:sz w:val="28"/>
                <w:szCs w:val="28"/>
              </w:rPr>
              <w:t>марта</w:t>
            </w:r>
            <w:r w:rsidR="00EE424B" w:rsidRPr="00A35138">
              <w:rPr>
                <w:sz w:val="28"/>
                <w:szCs w:val="28"/>
              </w:rPr>
              <w:t xml:space="preserve"> </w:t>
            </w:r>
            <w:r w:rsidR="00935B8E" w:rsidRPr="00A35138">
              <w:rPr>
                <w:sz w:val="28"/>
                <w:szCs w:val="28"/>
              </w:rPr>
              <w:t>202</w:t>
            </w:r>
            <w:r w:rsidR="006C5CD9">
              <w:rPr>
                <w:sz w:val="28"/>
                <w:szCs w:val="28"/>
              </w:rPr>
              <w:t>6</w:t>
            </w:r>
            <w:r w:rsidR="00B01162" w:rsidRPr="00A35138">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Оплата осуществляется</w:t>
            </w:r>
            <w:r w:rsidR="00E4207A" w:rsidRPr="00A35138">
              <w:rPr>
                <w:sz w:val="28"/>
                <w:szCs w:val="28"/>
              </w:rPr>
              <w:t xml:space="preserve"> в безналичной форме</w:t>
            </w:r>
            <w:r w:rsidRPr="00A35138">
              <w:rPr>
                <w:sz w:val="28"/>
                <w:szCs w:val="28"/>
              </w:rPr>
              <w:t xml:space="preserve"> путем перечисления денежных средств на счет контрагента.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 xml:space="preserve">По условиям запроса котировок предоплата не предусмотрена.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0A313C" w:rsidP="000A313C">
            <w:pPr>
              <w:spacing w:line="276" w:lineRule="auto"/>
              <w:jc w:val="both"/>
              <w:rPr>
                <w:bCs/>
                <w:sz w:val="28"/>
                <w:szCs w:val="28"/>
              </w:rPr>
            </w:pPr>
            <w:r w:rsidRPr="000A313C">
              <w:rPr>
                <w:bCs/>
                <w:sz w:val="28"/>
                <w:szCs w:val="28"/>
              </w:rPr>
              <w:t xml:space="preserve">Начальная (максимальная) цена определена и обоснована посредством применения метода сопоставимых рыночных цен, включает в себе цену товара, стоимость упаковки, транспортные расходы </w:t>
            </w:r>
            <w:r w:rsidR="001020B3" w:rsidRPr="00205AA5">
              <w:rPr>
                <w:bCs/>
                <w:sz w:val="28"/>
                <w:szCs w:val="28"/>
              </w:rPr>
              <w:t xml:space="preserve">до Центрального склада </w:t>
            </w:r>
            <w:r w:rsidR="001020B3">
              <w:rPr>
                <w:bCs/>
                <w:sz w:val="28"/>
                <w:szCs w:val="28"/>
              </w:rPr>
              <w:t xml:space="preserve">ЗАО «ЮКЖД» </w:t>
            </w:r>
            <w:r w:rsidR="001020B3" w:rsidRPr="00185C90">
              <w:rPr>
                <w:bCs/>
                <w:sz w:val="28"/>
                <w:szCs w:val="28"/>
              </w:rPr>
              <w:t xml:space="preserve">по адресу: </w:t>
            </w:r>
            <w:r w:rsidR="001020B3">
              <w:rPr>
                <w:sz w:val="28"/>
                <w:szCs w:val="28"/>
              </w:rPr>
              <w:t>г. Ереван, Арцаха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 xml:space="preserve">Срок заключения договора не ранее чем 10 дней и не позднее чем через 20 дней с даты подписания </w:t>
            </w:r>
            <w:r w:rsidRPr="00870883">
              <w:rPr>
                <w:sz w:val="28"/>
                <w:szCs w:val="28"/>
              </w:rPr>
              <w:lastRenderedPageBreak/>
              <w:t>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CE0A41" w:rsidP="002627DE">
            <w:pPr>
              <w:spacing w:line="276" w:lineRule="auto"/>
              <w:jc w:val="both"/>
              <w:rPr>
                <w:sz w:val="28"/>
                <w:szCs w:val="28"/>
                <w:lang w:val="hy-AM"/>
              </w:rPr>
            </w:pPr>
            <w:r>
              <w:rPr>
                <w:sz w:val="28"/>
                <w:szCs w:val="28"/>
              </w:rPr>
              <w:t>и иные документы</w:t>
            </w:r>
            <w:r>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w:t>
      </w:r>
      <w:r w:rsidR="00C84A87">
        <w:rPr>
          <w:szCs w:val="28"/>
        </w:rPr>
        <w:t xml:space="preserve"> </w:t>
      </w:r>
      <w:r w:rsidRPr="000B07B9">
        <w:rPr>
          <w:szCs w:val="28"/>
        </w:rPr>
        <w:t>2.3.</w:t>
      </w:r>
      <w:r w:rsidR="004131DB">
        <w:rPr>
          <w:szCs w:val="28"/>
        </w:rPr>
        <w:t>4</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6224D4">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w:t>
      </w:r>
      <w:r w:rsidRPr="00C37AE0">
        <w:rPr>
          <w:rFonts w:eastAsia="MS Mincho"/>
          <w:sz w:val="28"/>
          <w:szCs w:val="28"/>
        </w:rPr>
        <w:lastRenderedPageBreak/>
        <w:t>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lastRenderedPageBreak/>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2627DE" w:rsidRDefault="008633EF" w:rsidP="004131DB">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407C01">
        <w:rPr>
          <w:sz w:val="28"/>
          <w:szCs w:val="28"/>
        </w:rPr>
        <w:t>;</w:t>
      </w:r>
      <w:bookmarkStart w:id="28" w:name="_GoBack"/>
      <w:bookmarkEnd w:id="28"/>
    </w:p>
    <w:p w:rsidR="008633EF" w:rsidRPr="00B44068" w:rsidRDefault="008633EF" w:rsidP="008633EF">
      <w:pPr>
        <w:pStyle w:val="a5"/>
        <w:suppressAutoHyphens/>
        <w:spacing w:line="276" w:lineRule="auto"/>
        <w:ind w:firstLine="851"/>
        <w:rPr>
          <w:sz w:val="28"/>
          <w:szCs w:val="28"/>
        </w:rPr>
      </w:pPr>
      <w:r w:rsidRPr="00B07994">
        <w:rPr>
          <w:sz w:val="28"/>
          <w:szCs w:val="28"/>
        </w:rPr>
        <w:lastRenderedPageBreak/>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1" w:name="_Toc48593634"/>
      <w:bookmarkStart w:id="32" w:name="_Toc128044845"/>
      <w:r w:rsidRPr="00412758">
        <w:rPr>
          <w:rFonts w:ascii="Times New Roman" w:hAnsi="Times New Roman" w:cs="Times New Roman"/>
          <w:sz w:val="28"/>
          <w:szCs w:val="28"/>
        </w:rPr>
        <w:t>Изменение и отзыв котировочных заявок</w:t>
      </w:r>
      <w:bookmarkEnd w:id="31"/>
      <w:bookmarkEnd w:id="32"/>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563A4">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563A4">
        <w:rPr>
          <w:rFonts w:ascii="Times New Roman" w:hAnsi="Times New Roman" w:cs="Times New Roman"/>
          <w:sz w:val="28"/>
          <w:szCs w:val="28"/>
        </w:rPr>
        <w:t>Предоставление технического предложения</w:t>
      </w:r>
      <w:bookmarkEnd w:id="33"/>
      <w:bookmarkEnd w:id="34"/>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563A4">
        <w:rPr>
          <w:rFonts w:ascii="Times New Roman" w:hAnsi="Times New Roman" w:cs="Times New Roman"/>
          <w:sz w:val="28"/>
          <w:szCs w:val="28"/>
        </w:rPr>
        <w:t>Котировочная заявка запроса котировок</w:t>
      </w:r>
      <w:bookmarkEnd w:id="35"/>
      <w:r w:rsidRPr="00D563A4">
        <w:rPr>
          <w:rFonts w:ascii="Times New Roman" w:hAnsi="Times New Roman" w:cs="Times New Roman"/>
          <w:sz w:val="28"/>
          <w:szCs w:val="28"/>
        </w:rPr>
        <w:t xml:space="preserve"> </w:t>
      </w:r>
      <w:bookmarkEnd w:id="36"/>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r w:rsidR="00865C95" w:rsidRPr="00B300DB">
        <w:rPr>
          <w:b/>
          <w:i/>
          <w:sz w:val="28"/>
          <w:szCs w:val="28"/>
          <w:highlight w:val="yellow"/>
        </w:rPr>
        <w:t>«</w:t>
      </w:r>
      <w:r w:rsidR="002627DE">
        <w:rPr>
          <w:b/>
          <w:i/>
          <w:sz w:val="28"/>
          <w:szCs w:val="28"/>
          <w:highlight w:val="yellow"/>
        </w:rPr>
        <w:t>30</w:t>
      </w:r>
      <w:r w:rsidRPr="00B300DB">
        <w:rPr>
          <w:b/>
          <w:i/>
          <w:sz w:val="28"/>
          <w:szCs w:val="28"/>
          <w:highlight w:val="yellow"/>
        </w:rPr>
        <w:t xml:space="preserve">» </w:t>
      </w:r>
      <w:r w:rsidR="004A21CF">
        <w:rPr>
          <w:b/>
          <w:i/>
          <w:sz w:val="28"/>
          <w:szCs w:val="28"/>
          <w:highlight w:val="yellow"/>
        </w:rPr>
        <w:t>марта</w:t>
      </w:r>
      <w:r w:rsidRPr="00B300DB">
        <w:rPr>
          <w:b/>
          <w:i/>
          <w:sz w:val="28"/>
          <w:szCs w:val="28"/>
          <w:highlight w:val="yellow"/>
        </w:rPr>
        <w:t xml:space="preserve"> 202</w:t>
      </w:r>
      <w:r w:rsidR="004A21CF">
        <w:rPr>
          <w:b/>
          <w:i/>
          <w:sz w:val="28"/>
          <w:szCs w:val="28"/>
          <w:highlight w:val="yellow"/>
        </w:rPr>
        <w:t>6</w:t>
      </w:r>
      <w:r w:rsidRPr="00B300DB">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7"/>
      <w:bookmarkEnd w:id="38"/>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EF6446" w:rsidRDefault="008633EF" w:rsidP="00996402">
      <w:pPr>
        <w:pStyle w:val="a5"/>
        <w:numPr>
          <w:ilvl w:val="2"/>
          <w:numId w:val="21"/>
        </w:numPr>
        <w:suppressAutoHyphens/>
        <w:spacing w:line="276" w:lineRule="auto"/>
        <w:ind w:left="0" w:firstLine="709"/>
        <w:rPr>
          <w:sz w:val="28"/>
          <w:szCs w:val="28"/>
        </w:rPr>
      </w:pPr>
      <w:r w:rsidRPr="00CC25AC">
        <w:rPr>
          <w:sz w:val="28"/>
          <w:szCs w:val="28"/>
        </w:rPr>
        <w:t>Участник, признанный победителе</w:t>
      </w:r>
      <w:r w:rsidRPr="00EF6446">
        <w:rPr>
          <w:sz w:val="28"/>
          <w:szCs w:val="28"/>
        </w:rPr>
        <w:t xml:space="preserve">м запроса </w:t>
      </w:r>
      <w:r w:rsidR="002F4DAE" w:rsidRPr="00EF6446">
        <w:rPr>
          <w:sz w:val="28"/>
          <w:szCs w:val="28"/>
        </w:rPr>
        <w:t>котировок</w:t>
      </w:r>
      <w:r w:rsidRPr="00EF6446">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EF6446" w:rsidRDefault="008633EF" w:rsidP="00996402">
      <w:pPr>
        <w:pStyle w:val="a5"/>
        <w:numPr>
          <w:ilvl w:val="2"/>
          <w:numId w:val="21"/>
        </w:numPr>
        <w:suppressAutoHyphens/>
        <w:spacing w:line="276" w:lineRule="auto"/>
        <w:ind w:left="0" w:firstLine="709"/>
        <w:rPr>
          <w:sz w:val="28"/>
          <w:szCs w:val="28"/>
        </w:rPr>
      </w:pPr>
      <w:r w:rsidRPr="00EF6446">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F6446">
        <w:rPr>
          <w:b/>
          <w:i/>
          <w:sz w:val="28"/>
          <w:szCs w:val="28"/>
        </w:rPr>
        <w:t xml:space="preserve"> </w:t>
      </w:r>
      <w:r w:rsidRPr="00EF6446">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EF6446">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2F4DAE" w:rsidRPr="00EF6446">
        <w:rPr>
          <w:sz w:val="28"/>
          <w:szCs w:val="28"/>
        </w:rPr>
        <w:t>уведомления об итогах запроса котировок</w:t>
      </w:r>
      <w:r w:rsidRPr="00EF6446">
        <w:rPr>
          <w:sz w:val="28"/>
          <w:szCs w:val="28"/>
        </w:rPr>
        <w:t>.</w:t>
      </w:r>
      <w:r w:rsidRPr="00E307B0">
        <w:rPr>
          <w:sz w:val="28"/>
          <w:szCs w:val="28"/>
        </w:rPr>
        <w:t xml:space="preserve"> </w:t>
      </w:r>
      <w:r w:rsidRPr="00D563A4">
        <w:rPr>
          <w:sz w:val="28"/>
          <w:szCs w:val="28"/>
        </w:rPr>
        <w:t>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lastRenderedPageBreak/>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E307B0">
        <w:rPr>
          <w:sz w:val="28"/>
          <w:szCs w:val="28"/>
        </w:rPr>
        <w:t xml:space="preserve">ЗКЦ </w:t>
      </w:r>
      <w:r w:rsidR="0073407E" w:rsidRPr="00E307B0">
        <w:rPr>
          <w:sz w:val="28"/>
          <w:szCs w:val="28"/>
        </w:rPr>
        <w:t>02</w:t>
      </w:r>
      <w:r w:rsidR="004A21CF">
        <w:rPr>
          <w:sz w:val="28"/>
          <w:szCs w:val="28"/>
        </w:rPr>
        <w:t>6</w:t>
      </w:r>
      <w:r w:rsidR="0073407E" w:rsidRPr="00E307B0">
        <w:rPr>
          <w:sz w:val="28"/>
          <w:szCs w:val="28"/>
        </w:rPr>
        <w:t>/</w:t>
      </w:r>
      <w:r w:rsidR="00E307B0" w:rsidRPr="00E307B0">
        <w:rPr>
          <w:sz w:val="28"/>
          <w:szCs w:val="28"/>
        </w:rPr>
        <w:t>0</w:t>
      </w:r>
      <w:r w:rsidR="004A21CF">
        <w:rPr>
          <w:sz w:val="28"/>
          <w:szCs w:val="28"/>
        </w:rPr>
        <w:t>3</w:t>
      </w:r>
      <w:r w:rsidR="002627DE">
        <w:rPr>
          <w:sz w:val="28"/>
          <w:szCs w:val="28"/>
        </w:rPr>
        <w:t>5</w:t>
      </w:r>
    </w:p>
    <w:p w:rsidR="005B58EF" w:rsidRDefault="005B58EF" w:rsidP="001F08B9">
      <w:pPr>
        <w:spacing w:line="276" w:lineRule="auto"/>
        <w:jc w:val="right"/>
        <w:rPr>
          <w:sz w:val="28"/>
          <w:szCs w:val="28"/>
        </w:rPr>
      </w:pPr>
    </w:p>
    <w:p w:rsidR="001F08B9" w:rsidRDefault="001F08B9" w:rsidP="005B58EF">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2627DE">
        <w:rPr>
          <w:sz w:val="28"/>
          <w:szCs w:val="28"/>
        </w:rPr>
        <w:t>ХИМИЧЕСКОЙ ЗАЩИТЫ</w:t>
      </w:r>
      <w:r w:rsidR="005B58EF">
        <w:rPr>
          <w:sz w:val="28"/>
          <w:szCs w:val="28"/>
        </w:rPr>
        <w:t xml:space="preserve"> </w:t>
      </w:r>
    </w:p>
    <w:tbl>
      <w:tblPr>
        <w:tblStyle w:val="TableGrid"/>
        <w:tblW w:w="16202" w:type="dxa"/>
        <w:tblInd w:w="-803" w:type="dxa"/>
        <w:tblCellMar>
          <w:top w:w="25" w:type="dxa"/>
          <w:left w:w="115" w:type="dxa"/>
          <w:right w:w="120" w:type="dxa"/>
        </w:tblCellMar>
        <w:tblLook w:val="04A0" w:firstRow="1" w:lastRow="0" w:firstColumn="1" w:lastColumn="0" w:noHBand="0" w:noVBand="1"/>
      </w:tblPr>
      <w:tblGrid>
        <w:gridCol w:w="796"/>
        <w:gridCol w:w="3123"/>
        <w:gridCol w:w="1354"/>
        <w:gridCol w:w="12"/>
        <w:gridCol w:w="51"/>
        <w:gridCol w:w="876"/>
        <w:gridCol w:w="1006"/>
        <w:gridCol w:w="1981"/>
        <w:gridCol w:w="2397"/>
        <w:gridCol w:w="1695"/>
        <w:gridCol w:w="2911"/>
      </w:tblGrid>
      <w:tr w:rsidR="002627DE" w:rsidRPr="002627DE" w:rsidTr="00710474">
        <w:trPr>
          <w:trHeight w:val="559"/>
        </w:trPr>
        <w:tc>
          <w:tcPr>
            <w:tcW w:w="16202" w:type="dxa"/>
            <w:gridSpan w:val="11"/>
            <w:tcBorders>
              <w:top w:val="single" w:sz="2" w:space="0" w:color="000000"/>
              <w:left w:val="single" w:sz="2" w:space="0" w:color="000000"/>
              <w:bottom w:val="single" w:sz="2" w:space="0" w:color="000000"/>
              <w:right w:val="single" w:sz="2" w:space="0" w:color="000000"/>
            </w:tcBorders>
            <w:vAlign w:val="center"/>
          </w:tcPr>
          <w:p w:rsidR="002627DE" w:rsidRPr="002627DE" w:rsidRDefault="002627DE" w:rsidP="00A77BE9">
            <w:pPr>
              <w:ind w:right="11"/>
              <w:jc w:val="center"/>
            </w:pPr>
            <w:r w:rsidRPr="002627DE">
              <w:t>1. Наименование закупаемых товаров, их количество (объем), цены за единицу товара и начальная (максимальная) цена договора</w:t>
            </w:r>
          </w:p>
        </w:tc>
      </w:tr>
      <w:tr w:rsidR="00710474" w:rsidRPr="002627DE" w:rsidTr="00710474">
        <w:trPr>
          <w:trHeight w:val="848"/>
        </w:trPr>
        <w:tc>
          <w:tcPr>
            <w:tcW w:w="796"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lang w:val="en-US"/>
              </w:rPr>
              <w:t>№п/п</w:t>
            </w:r>
          </w:p>
        </w:tc>
        <w:tc>
          <w:tcPr>
            <w:tcW w:w="3123"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lang w:val="en-US"/>
              </w:rPr>
              <w:t>Наименование товара</w:t>
            </w:r>
          </w:p>
        </w:tc>
        <w:tc>
          <w:tcPr>
            <w:tcW w:w="1354"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lang w:val="en-US"/>
              </w:rPr>
              <w:t>Марка,</w:t>
            </w:r>
          </w:p>
        </w:tc>
        <w:tc>
          <w:tcPr>
            <w:tcW w:w="939" w:type="dxa"/>
            <w:gridSpan w:val="3"/>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lang w:val="en-US"/>
              </w:rPr>
              <w:t>Ед.изм</w:t>
            </w:r>
          </w:p>
        </w:tc>
        <w:tc>
          <w:tcPr>
            <w:tcW w:w="1006"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lang w:val="en-US"/>
              </w:rPr>
              <w:t>Кол-во</w:t>
            </w:r>
          </w:p>
        </w:tc>
        <w:tc>
          <w:tcPr>
            <w:tcW w:w="1981"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rPr>
              <w:t>Цена в драмах РА Без НДС</w:t>
            </w:r>
          </w:p>
        </w:tc>
        <w:tc>
          <w:tcPr>
            <w:tcW w:w="2397"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rPr>
              <w:t>Сумма в драмах РА Без НДС</w:t>
            </w:r>
          </w:p>
        </w:tc>
        <w:tc>
          <w:tcPr>
            <w:tcW w:w="1695"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rPr>
              <w:t>Цена в драмах РА с НДС</w:t>
            </w:r>
          </w:p>
        </w:tc>
        <w:tc>
          <w:tcPr>
            <w:tcW w:w="2911" w:type="dxa"/>
            <w:tcBorders>
              <w:top w:val="single" w:sz="2" w:space="0" w:color="000000"/>
              <w:left w:val="single" w:sz="2" w:space="0" w:color="000000"/>
              <w:bottom w:val="single" w:sz="2" w:space="0" w:color="000000"/>
              <w:right w:val="single" w:sz="2" w:space="0" w:color="000000"/>
            </w:tcBorders>
            <w:vAlign w:val="center"/>
          </w:tcPr>
          <w:p w:rsidR="00710474" w:rsidRPr="002627DE" w:rsidRDefault="00710474" w:rsidP="002627DE">
            <w:pPr>
              <w:jc w:val="center"/>
              <w:rPr>
                <w:color w:val="000000"/>
              </w:rPr>
            </w:pPr>
            <w:r w:rsidRPr="002627DE">
              <w:rPr>
                <w:color w:val="000000"/>
              </w:rPr>
              <w:t>Сумма в драмах РА с НДС</w:t>
            </w:r>
          </w:p>
        </w:tc>
      </w:tr>
      <w:tr w:rsidR="00710474" w:rsidRPr="002627DE" w:rsidTr="00F42299">
        <w:trPr>
          <w:trHeight w:val="412"/>
        </w:trPr>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1</w:t>
            </w:r>
          </w:p>
        </w:tc>
        <w:tc>
          <w:tcPr>
            <w:tcW w:w="3123"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ГИДРАТОКИСИ КАЛИЯ</w:t>
            </w:r>
            <w:r w:rsidRPr="002627DE">
              <w:rPr>
                <w:bCs/>
                <w:color w:val="000000"/>
                <w:lang w:val="en-US"/>
              </w:rPr>
              <w:br/>
              <w:t>ТЕХHИЧЕСКИЙ ТВЕРДЬЙ</w:t>
            </w:r>
          </w:p>
        </w:tc>
        <w:tc>
          <w:tcPr>
            <w:tcW w:w="1354"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ВЫСШИЙ СОРТ</w:t>
            </w:r>
          </w:p>
        </w:tc>
        <w:tc>
          <w:tcPr>
            <w:tcW w:w="939" w:type="dxa"/>
            <w:gridSpan w:val="3"/>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КГ</w:t>
            </w:r>
          </w:p>
        </w:tc>
        <w:tc>
          <w:tcPr>
            <w:tcW w:w="1006"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450</w:t>
            </w:r>
          </w:p>
        </w:tc>
        <w:tc>
          <w:tcPr>
            <w:tcW w:w="1981"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1 083,33</w:t>
            </w:r>
          </w:p>
        </w:tc>
        <w:tc>
          <w:tcPr>
            <w:tcW w:w="2397"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color w:val="000000"/>
              </w:rPr>
              <w:t>487 500,00</w:t>
            </w:r>
          </w:p>
        </w:tc>
        <w:tc>
          <w:tcPr>
            <w:tcW w:w="1695"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1 300</w:t>
            </w:r>
          </w:p>
        </w:tc>
        <w:tc>
          <w:tcPr>
            <w:tcW w:w="2911" w:type="dxa"/>
            <w:tcBorders>
              <w:top w:val="single" w:sz="4" w:space="0" w:color="auto"/>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585 000</w:t>
            </w:r>
          </w:p>
        </w:tc>
      </w:tr>
      <w:tr w:rsidR="00710474" w:rsidRPr="002627DE" w:rsidTr="00F42299">
        <w:trPr>
          <w:trHeight w:val="278"/>
        </w:trPr>
        <w:tc>
          <w:tcPr>
            <w:tcW w:w="796" w:type="dxa"/>
            <w:tcBorders>
              <w:top w:val="nil"/>
              <w:left w:val="single" w:sz="4" w:space="0" w:color="auto"/>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2</w:t>
            </w:r>
          </w:p>
        </w:tc>
        <w:tc>
          <w:tcPr>
            <w:tcW w:w="3123"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КСИЛОЛ НЕФТЯНОЙ</w:t>
            </w:r>
          </w:p>
        </w:tc>
        <w:tc>
          <w:tcPr>
            <w:tcW w:w="1354"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Б</w:t>
            </w:r>
          </w:p>
        </w:tc>
        <w:tc>
          <w:tcPr>
            <w:tcW w:w="939" w:type="dxa"/>
            <w:gridSpan w:val="3"/>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КГ</w:t>
            </w:r>
          </w:p>
        </w:tc>
        <w:tc>
          <w:tcPr>
            <w:tcW w:w="1006"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200</w:t>
            </w:r>
          </w:p>
        </w:tc>
        <w:tc>
          <w:tcPr>
            <w:tcW w:w="1981"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1 041,67</w:t>
            </w:r>
          </w:p>
        </w:tc>
        <w:tc>
          <w:tcPr>
            <w:tcW w:w="2397"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color w:val="000000"/>
              </w:rPr>
              <w:t>208 333,33</w:t>
            </w:r>
          </w:p>
        </w:tc>
        <w:tc>
          <w:tcPr>
            <w:tcW w:w="1695"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1 250</w:t>
            </w:r>
          </w:p>
        </w:tc>
        <w:tc>
          <w:tcPr>
            <w:tcW w:w="2911" w:type="dxa"/>
            <w:tcBorders>
              <w:top w:val="nil"/>
              <w:left w:val="nil"/>
              <w:bottom w:val="single" w:sz="4" w:space="0" w:color="auto"/>
              <w:right w:val="single" w:sz="4" w:space="0" w:color="auto"/>
            </w:tcBorders>
            <w:shd w:val="clear" w:color="auto" w:fill="auto"/>
            <w:vAlign w:val="center"/>
          </w:tcPr>
          <w:p w:rsidR="00710474" w:rsidRPr="002627DE" w:rsidRDefault="00710474" w:rsidP="002627DE">
            <w:pPr>
              <w:jc w:val="center"/>
              <w:rPr>
                <w:color w:val="000000"/>
              </w:rPr>
            </w:pPr>
            <w:r w:rsidRPr="002627DE">
              <w:rPr>
                <w:bCs/>
                <w:color w:val="000000"/>
                <w:lang w:val="en-US"/>
              </w:rPr>
              <w:t>250 000</w:t>
            </w:r>
          </w:p>
        </w:tc>
      </w:tr>
      <w:tr w:rsidR="002627DE" w:rsidRPr="002627DE" w:rsidTr="00F42299">
        <w:trPr>
          <w:trHeight w:val="384"/>
        </w:trPr>
        <w:tc>
          <w:tcPr>
            <w:tcW w:w="7218" w:type="dxa"/>
            <w:gridSpan w:val="7"/>
            <w:tcBorders>
              <w:top w:val="single" w:sz="2" w:space="0" w:color="000000"/>
              <w:left w:val="single" w:sz="2" w:space="0" w:color="000000"/>
              <w:bottom w:val="single" w:sz="2" w:space="0" w:color="000000"/>
              <w:right w:val="single" w:sz="2" w:space="0" w:color="000000"/>
            </w:tcBorders>
            <w:vAlign w:val="center"/>
          </w:tcPr>
          <w:p w:rsidR="002627DE" w:rsidRPr="002627DE" w:rsidRDefault="002627DE" w:rsidP="00A77BE9">
            <w:pPr>
              <w:ind w:left="23"/>
              <w:jc w:val="center"/>
            </w:pPr>
            <w:r w:rsidRPr="002627DE">
              <w:t>Всего:</w:t>
            </w:r>
          </w:p>
        </w:tc>
        <w:tc>
          <w:tcPr>
            <w:tcW w:w="1981" w:type="dxa"/>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spacing w:after="160"/>
            </w:pPr>
          </w:p>
        </w:tc>
        <w:tc>
          <w:tcPr>
            <w:tcW w:w="2397" w:type="dxa"/>
            <w:tcBorders>
              <w:top w:val="single" w:sz="2" w:space="0" w:color="000000"/>
              <w:left w:val="single" w:sz="2" w:space="0" w:color="000000"/>
              <w:bottom w:val="single" w:sz="2" w:space="0" w:color="000000"/>
              <w:right w:val="single" w:sz="2" w:space="0" w:color="000000"/>
            </w:tcBorders>
            <w:vAlign w:val="center"/>
          </w:tcPr>
          <w:p w:rsidR="002627DE" w:rsidRPr="002627DE" w:rsidRDefault="002627DE" w:rsidP="00A77BE9">
            <w:pPr>
              <w:ind w:left="24"/>
              <w:jc w:val="center"/>
            </w:pPr>
            <w:r w:rsidRPr="002627DE">
              <w:t>695 833,33</w:t>
            </w:r>
          </w:p>
        </w:tc>
        <w:tc>
          <w:tcPr>
            <w:tcW w:w="1695" w:type="dxa"/>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spacing w:after="160"/>
            </w:pPr>
          </w:p>
        </w:tc>
        <w:tc>
          <w:tcPr>
            <w:tcW w:w="2911" w:type="dxa"/>
            <w:tcBorders>
              <w:top w:val="single" w:sz="2" w:space="0" w:color="000000"/>
              <w:left w:val="single" w:sz="2" w:space="0" w:color="000000"/>
              <w:bottom w:val="single" w:sz="2" w:space="0" w:color="000000"/>
              <w:right w:val="single" w:sz="2" w:space="0" w:color="000000"/>
            </w:tcBorders>
            <w:vAlign w:val="center"/>
          </w:tcPr>
          <w:p w:rsidR="002627DE" w:rsidRPr="002627DE" w:rsidRDefault="002627DE" w:rsidP="00A77BE9">
            <w:pPr>
              <w:ind w:left="26"/>
              <w:jc w:val="center"/>
            </w:pPr>
            <w:r w:rsidRPr="002627DE">
              <w:t>835 000,0</w:t>
            </w:r>
          </w:p>
        </w:tc>
      </w:tr>
      <w:tr w:rsidR="0013718B" w:rsidRPr="002627DE" w:rsidTr="0013718B">
        <w:trPr>
          <w:trHeight w:val="196"/>
        </w:trPr>
        <w:tc>
          <w:tcPr>
            <w:tcW w:w="16202" w:type="dxa"/>
            <w:gridSpan w:val="11"/>
            <w:tcBorders>
              <w:top w:val="single" w:sz="2" w:space="0" w:color="000000"/>
              <w:left w:val="single" w:sz="2" w:space="0" w:color="000000"/>
              <w:bottom w:val="single" w:sz="2" w:space="0" w:color="000000"/>
              <w:right w:val="single" w:sz="2" w:space="0" w:color="000000"/>
            </w:tcBorders>
            <w:vAlign w:val="center"/>
          </w:tcPr>
          <w:p w:rsidR="0013718B" w:rsidRPr="0013718B" w:rsidRDefault="0013718B" w:rsidP="0013718B">
            <w:pPr>
              <w:rPr>
                <w:rFonts w:ascii="Sylfaen" w:hAnsi="Sylfaen" w:cs="Calibri"/>
                <w:color w:val="000000"/>
                <w:sz w:val="20"/>
                <w:lang w:val="hy-AM"/>
              </w:rPr>
            </w:pPr>
            <w:r w:rsidRPr="00CB399D">
              <w:rPr>
                <w:color w:val="000000"/>
                <w:sz w:val="22"/>
                <w:szCs w:val="20"/>
              </w:rPr>
              <w:t>Участник вправе предоставить товар, являющийся аналогом товара, указанного в техническом задании документации запроса котировок.</w:t>
            </w:r>
          </w:p>
        </w:tc>
      </w:tr>
      <w:tr w:rsidR="002627DE" w:rsidRPr="002627DE" w:rsidTr="001B0026">
        <w:tblPrEx>
          <w:tblCellMar>
            <w:top w:w="43" w:type="dxa"/>
            <w:left w:w="101" w:type="dxa"/>
            <w:right w:w="101" w:type="dxa"/>
          </w:tblCellMar>
        </w:tblPrEx>
        <w:trPr>
          <w:trHeight w:val="341"/>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1B0026" w:rsidRDefault="002627DE" w:rsidP="00A77BE9">
            <w:pPr>
              <w:ind w:left="1"/>
              <w:rPr>
                <w:b/>
              </w:rPr>
            </w:pPr>
            <w:r w:rsidRPr="001B0026">
              <w:rPr>
                <w:b/>
              </w:rPr>
              <w:t>2. Требования к товару</w:t>
            </w:r>
          </w:p>
        </w:tc>
      </w:tr>
      <w:tr w:rsidR="002627DE" w:rsidRPr="002627DE" w:rsidTr="00710474">
        <w:tblPrEx>
          <w:tblCellMar>
            <w:top w:w="43" w:type="dxa"/>
            <w:left w:w="101" w:type="dxa"/>
            <w:right w:w="101" w:type="dxa"/>
          </w:tblCellMar>
        </w:tblPrEx>
        <w:trPr>
          <w:trHeight w:val="735"/>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Default="002627DE" w:rsidP="00A77BE9">
            <w:pPr>
              <w:ind w:right="67"/>
            </w:pPr>
            <w:r w:rsidRPr="002627DE">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2627DE" w:rsidRPr="002627DE" w:rsidRDefault="002627DE" w:rsidP="002627DE">
            <w:pPr>
              <w:ind w:right="67"/>
            </w:pPr>
            <w:r w:rsidRPr="002627DE">
              <w:t xml:space="preserve">Каждое упаковочное место должно быть снабжено </w:t>
            </w:r>
            <w:r>
              <w:t>этикеткой</w:t>
            </w:r>
            <w:r w:rsidRPr="002627DE">
              <w:t xml:space="preserve"> или ярлыком, на котором нанесены наименования и количество.</w:t>
            </w:r>
          </w:p>
        </w:tc>
      </w:tr>
      <w:tr w:rsidR="002627DE" w:rsidRPr="002627DE" w:rsidTr="00710474">
        <w:tblPrEx>
          <w:tblCellMar>
            <w:top w:w="43" w:type="dxa"/>
            <w:left w:w="101" w:type="dxa"/>
            <w:right w:w="101" w:type="dxa"/>
          </w:tblCellMar>
        </w:tblPrEx>
        <w:trPr>
          <w:trHeight w:val="357"/>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1B0026" w:rsidRDefault="002627DE" w:rsidP="00A77BE9">
            <w:pPr>
              <w:ind w:left="5"/>
              <w:rPr>
                <w:b/>
              </w:rPr>
            </w:pPr>
            <w:r w:rsidRPr="001B0026">
              <w:rPr>
                <w:b/>
              </w:rPr>
              <w:t>З. Место, условия и порядок поставки товаров</w:t>
            </w:r>
          </w:p>
        </w:tc>
      </w:tr>
      <w:tr w:rsidR="002627DE" w:rsidRPr="002627DE" w:rsidTr="00710474">
        <w:tblPrEx>
          <w:tblCellMar>
            <w:top w:w="43" w:type="dxa"/>
            <w:left w:w="101" w:type="dxa"/>
            <w:right w:w="101" w:type="dxa"/>
          </w:tblCellMar>
        </w:tblPrEx>
        <w:trPr>
          <w:trHeight w:val="407"/>
        </w:trPr>
        <w:tc>
          <w:tcPr>
            <w:tcW w:w="5336" w:type="dxa"/>
            <w:gridSpan w:val="5"/>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5"/>
            </w:pPr>
            <w:r w:rsidRPr="002627DE">
              <w:t>Место поставки товаров</w:t>
            </w:r>
          </w:p>
        </w:tc>
        <w:tc>
          <w:tcPr>
            <w:tcW w:w="10866" w:type="dxa"/>
            <w:gridSpan w:val="6"/>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5"/>
            </w:pPr>
            <w:r w:rsidRPr="002627DE">
              <w:t>ЦС г. Ереван Арцаха 32</w:t>
            </w:r>
          </w:p>
        </w:tc>
      </w:tr>
      <w:tr w:rsidR="002627DE" w:rsidRPr="002627DE" w:rsidTr="00710474">
        <w:tblPrEx>
          <w:tblCellMar>
            <w:top w:w="43" w:type="dxa"/>
            <w:left w:w="101" w:type="dxa"/>
            <w:right w:w="101" w:type="dxa"/>
          </w:tblCellMar>
        </w:tblPrEx>
        <w:trPr>
          <w:trHeight w:val="315"/>
        </w:trPr>
        <w:tc>
          <w:tcPr>
            <w:tcW w:w="5336" w:type="dxa"/>
            <w:gridSpan w:val="5"/>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5"/>
            </w:pPr>
            <w:r w:rsidRPr="002627DE">
              <w:t>Условия поставки товаров</w:t>
            </w:r>
          </w:p>
        </w:tc>
        <w:tc>
          <w:tcPr>
            <w:tcW w:w="10866" w:type="dxa"/>
            <w:gridSpan w:val="6"/>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4"/>
            </w:pPr>
            <w:r w:rsidRPr="002627DE">
              <w:t>г. Ереван ЦС ДМТО , Арцаха 32 ЗАО «ЮКЖД»</w:t>
            </w:r>
          </w:p>
        </w:tc>
      </w:tr>
      <w:tr w:rsidR="002627DE" w:rsidRPr="002627DE" w:rsidTr="00F42299">
        <w:tblPrEx>
          <w:tblCellMar>
            <w:top w:w="43" w:type="dxa"/>
            <w:left w:w="101" w:type="dxa"/>
            <w:right w:w="101" w:type="dxa"/>
          </w:tblCellMar>
        </w:tblPrEx>
        <w:trPr>
          <w:trHeight w:val="407"/>
        </w:trPr>
        <w:tc>
          <w:tcPr>
            <w:tcW w:w="5336" w:type="dxa"/>
            <w:gridSpan w:val="5"/>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9"/>
            </w:pPr>
            <w:r w:rsidRPr="002627DE">
              <w:t>Сроки поставки товаров</w:t>
            </w:r>
          </w:p>
        </w:tc>
        <w:tc>
          <w:tcPr>
            <w:tcW w:w="10866" w:type="dxa"/>
            <w:gridSpan w:val="6"/>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4" w:firstLine="5"/>
            </w:pPr>
            <w:r w:rsidRPr="002627DE">
              <w:t>Срок поставки: до 30 рабочих дней после заключения договора.</w:t>
            </w:r>
          </w:p>
        </w:tc>
      </w:tr>
      <w:tr w:rsidR="002627DE" w:rsidRPr="002627DE" w:rsidTr="001B0026">
        <w:tblPrEx>
          <w:tblCellMar>
            <w:top w:w="7" w:type="dxa"/>
            <w:left w:w="88" w:type="dxa"/>
            <w:right w:w="109" w:type="dxa"/>
          </w:tblCellMar>
        </w:tblPrEx>
        <w:trPr>
          <w:trHeight w:val="392"/>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1B0026" w:rsidRDefault="002627DE" w:rsidP="002627DE">
            <w:pPr>
              <w:rPr>
                <w:b/>
              </w:rPr>
            </w:pPr>
            <w:r w:rsidRPr="001B0026">
              <w:rPr>
                <w:b/>
              </w:rPr>
              <w:t>4. Форма, сроки и порядок оплаты</w:t>
            </w:r>
          </w:p>
        </w:tc>
      </w:tr>
      <w:tr w:rsidR="002627DE" w:rsidRPr="002627DE" w:rsidTr="00710474">
        <w:tblPrEx>
          <w:tblCellMar>
            <w:top w:w="7" w:type="dxa"/>
            <w:left w:w="88" w:type="dxa"/>
            <w:right w:w="109" w:type="dxa"/>
          </w:tblCellMar>
        </w:tblPrEx>
        <w:trPr>
          <w:trHeight w:val="792"/>
        </w:trPr>
        <w:tc>
          <w:tcPr>
            <w:tcW w:w="5285" w:type="dxa"/>
            <w:gridSpan w:val="4"/>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5"/>
            </w:pPr>
            <w:r w:rsidRPr="002627DE">
              <w:t>Форма оплаты</w:t>
            </w:r>
          </w:p>
        </w:tc>
        <w:tc>
          <w:tcPr>
            <w:tcW w:w="10917" w:type="dxa"/>
            <w:gridSpan w:val="7"/>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7" w:hanging="5"/>
            </w:pPr>
            <w:r w:rsidRPr="002627DE">
              <w:t>Оплата осуществляется в безналичной форме путем перечисления денежных средств на счет контрагента.</w:t>
            </w:r>
          </w:p>
        </w:tc>
      </w:tr>
      <w:tr w:rsidR="002627DE" w:rsidRPr="002627DE" w:rsidTr="001B0026">
        <w:tblPrEx>
          <w:tblCellMar>
            <w:top w:w="7" w:type="dxa"/>
            <w:left w:w="88" w:type="dxa"/>
            <w:right w:w="109" w:type="dxa"/>
          </w:tblCellMar>
        </w:tblPrEx>
        <w:trPr>
          <w:trHeight w:val="486"/>
        </w:trPr>
        <w:tc>
          <w:tcPr>
            <w:tcW w:w="5285" w:type="dxa"/>
            <w:gridSpan w:val="4"/>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5"/>
            </w:pPr>
            <w:r w:rsidRPr="002627DE">
              <w:lastRenderedPageBreak/>
              <w:t>Авансирование</w:t>
            </w:r>
          </w:p>
        </w:tc>
        <w:tc>
          <w:tcPr>
            <w:tcW w:w="10917" w:type="dxa"/>
            <w:gridSpan w:val="7"/>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7"/>
            </w:pPr>
            <w:r>
              <w:t xml:space="preserve">По условиям запроса котировок </w:t>
            </w:r>
            <w:r w:rsidRPr="002627DE">
              <w:t>предоплата не предусмотрена.</w:t>
            </w:r>
          </w:p>
        </w:tc>
      </w:tr>
      <w:tr w:rsidR="002627DE" w:rsidRPr="002627DE" w:rsidTr="001B0026">
        <w:tblPrEx>
          <w:tblCellMar>
            <w:top w:w="7" w:type="dxa"/>
            <w:left w:w="88" w:type="dxa"/>
            <w:right w:w="109" w:type="dxa"/>
          </w:tblCellMar>
        </w:tblPrEx>
        <w:trPr>
          <w:trHeight w:val="408"/>
        </w:trPr>
        <w:tc>
          <w:tcPr>
            <w:tcW w:w="5285" w:type="dxa"/>
            <w:gridSpan w:val="4"/>
            <w:tcBorders>
              <w:top w:val="single" w:sz="2" w:space="0" w:color="000000"/>
              <w:left w:val="single" w:sz="2" w:space="0" w:color="000000"/>
              <w:bottom w:val="single" w:sz="2" w:space="0" w:color="000000"/>
              <w:right w:val="single" w:sz="2" w:space="0" w:color="000000"/>
            </w:tcBorders>
          </w:tcPr>
          <w:p w:rsidR="002627DE" w:rsidRPr="002627DE" w:rsidRDefault="002627DE" w:rsidP="00A77BE9">
            <w:r w:rsidRPr="002627DE">
              <w:t>Срок и порядок оплаты</w:t>
            </w:r>
          </w:p>
        </w:tc>
        <w:tc>
          <w:tcPr>
            <w:tcW w:w="10917" w:type="dxa"/>
            <w:gridSpan w:val="7"/>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7"/>
            </w:pPr>
            <w:r w:rsidRPr="002627DE">
              <w:t>Покупатель осуществляет оплату в течение 15 (Пятнадцать) рабочих дней с момента поставки товара.</w:t>
            </w:r>
          </w:p>
        </w:tc>
      </w:tr>
      <w:tr w:rsidR="002627DE" w:rsidRPr="002627DE" w:rsidTr="00F42299">
        <w:tblPrEx>
          <w:tblCellMar>
            <w:top w:w="7" w:type="dxa"/>
            <w:left w:w="88" w:type="dxa"/>
            <w:right w:w="109" w:type="dxa"/>
          </w:tblCellMar>
        </w:tblPrEx>
        <w:trPr>
          <w:trHeight w:val="353"/>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4"/>
              <w:rPr>
                <w:b/>
              </w:rPr>
            </w:pPr>
            <w:r w:rsidRPr="002627DE">
              <w:rPr>
                <w:b/>
              </w:rPr>
              <w:t>6.</w:t>
            </w:r>
            <w:r>
              <w:rPr>
                <w:b/>
              </w:rPr>
              <w:t xml:space="preserve"> </w:t>
            </w:r>
            <w:r w:rsidRPr="002627DE">
              <w:rPr>
                <w:b/>
              </w:rPr>
              <w:t>Выбор победителя</w:t>
            </w:r>
          </w:p>
        </w:tc>
      </w:tr>
      <w:tr w:rsidR="002627DE" w:rsidRPr="002627DE" w:rsidTr="00F42299">
        <w:tblPrEx>
          <w:tblCellMar>
            <w:top w:w="7" w:type="dxa"/>
            <w:left w:w="88" w:type="dxa"/>
            <w:right w:w="109" w:type="dxa"/>
          </w:tblCellMar>
        </w:tblPrEx>
        <w:trPr>
          <w:trHeight w:val="429"/>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4"/>
            </w:pPr>
            <w:r w:rsidRPr="002627DE">
              <w:t>По итогам конкурентной закупки определяется один победитель.</w:t>
            </w:r>
          </w:p>
        </w:tc>
      </w:tr>
      <w:tr w:rsidR="002627DE" w:rsidRPr="002627DE" w:rsidTr="00710474">
        <w:tblPrEx>
          <w:tblCellMar>
            <w:top w:w="7" w:type="dxa"/>
            <w:left w:w="88" w:type="dxa"/>
            <w:right w:w="109" w:type="dxa"/>
          </w:tblCellMar>
        </w:tblPrEx>
        <w:trPr>
          <w:trHeight w:val="475"/>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9"/>
              <w:rPr>
                <w:b/>
              </w:rPr>
            </w:pPr>
            <w:r w:rsidRPr="002627DE">
              <w:rPr>
                <w:b/>
              </w:rPr>
              <w:t>7.Количество договоров и их виды</w:t>
            </w:r>
          </w:p>
        </w:tc>
      </w:tr>
      <w:tr w:rsidR="002627DE" w:rsidRPr="002627DE" w:rsidTr="00F42299">
        <w:tblPrEx>
          <w:tblCellMar>
            <w:top w:w="7" w:type="dxa"/>
            <w:left w:w="88" w:type="dxa"/>
            <w:right w:w="109" w:type="dxa"/>
          </w:tblCellMar>
        </w:tblPrEx>
        <w:trPr>
          <w:trHeight w:val="303"/>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19"/>
            </w:pPr>
            <w:r w:rsidRPr="002627DE">
              <w:t>По итогам конкурентной закупки заключается один договор поставки.</w:t>
            </w:r>
          </w:p>
        </w:tc>
      </w:tr>
      <w:tr w:rsidR="002627DE" w:rsidRPr="002627DE" w:rsidTr="00710474">
        <w:tblPrEx>
          <w:tblCellMar>
            <w:top w:w="7" w:type="dxa"/>
            <w:left w:w="88" w:type="dxa"/>
            <w:right w:w="109" w:type="dxa"/>
          </w:tblCellMar>
        </w:tblPrEx>
        <w:trPr>
          <w:trHeight w:val="472"/>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2627DE">
            <w:pPr>
              <w:ind w:left="24"/>
              <w:rPr>
                <w:b/>
              </w:rPr>
            </w:pPr>
            <w:r w:rsidRPr="002627DE">
              <w:rPr>
                <w:b/>
              </w:rPr>
              <w:t>8.</w:t>
            </w:r>
            <w:r>
              <w:rPr>
                <w:b/>
              </w:rPr>
              <w:t xml:space="preserve"> О</w:t>
            </w:r>
            <w:r w:rsidRPr="002627DE">
              <w:rPr>
                <w:b/>
              </w:rPr>
              <w:t>собые условия заключения и исполнения договора</w:t>
            </w:r>
          </w:p>
        </w:tc>
      </w:tr>
      <w:tr w:rsidR="002627DE" w:rsidRPr="002627DE" w:rsidTr="00F42299">
        <w:tblPrEx>
          <w:tblCellMar>
            <w:top w:w="7" w:type="dxa"/>
            <w:left w:w="88" w:type="dxa"/>
            <w:right w:w="109" w:type="dxa"/>
          </w:tblCellMar>
        </w:tblPrEx>
        <w:trPr>
          <w:trHeight w:val="615"/>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4"/>
            </w:pPr>
            <w:r w:rsidRPr="002627DE">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627DE" w:rsidRPr="002627DE" w:rsidTr="00710474">
        <w:tblPrEx>
          <w:tblCellMar>
            <w:top w:w="7" w:type="dxa"/>
            <w:left w:w="88" w:type="dxa"/>
            <w:right w:w="109" w:type="dxa"/>
          </w:tblCellMar>
        </w:tblPrEx>
        <w:trPr>
          <w:trHeight w:val="471"/>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29"/>
              <w:rPr>
                <w:b/>
              </w:rPr>
            </w:pPr>
            <w:r w:rsidRPr="002627DE">
              <w:rPr>
                <w:b/>
              </w:rPr>
              <w:t>9.</w:t>
            </w:r>
            <w:r>
              <w:rPr>
                <w:b/>
              </w:rPr>
              <w:t xml:space="preserve"> </w:t>
            </w:r>
            <w:r w:rsidRPr="002627DE">
              <w:rPr>
                <w:b/>
              </w:rPr>
              <w:t>Поставщик гарантирует качество товара,</w:t>
            </w:r>
          </w:p>
        </w:tc>
      </w:tr>
      <w:tr w:rsidR="002627DE" w:rsidRPr="002627DE" w:rsidTr="00710474">
        <w:tblPrEx>
          <w:tblCellMar>
            <w:top w:w="7" w:type="dxa"/>
            <w:left w:w="88" w:type="dxa"/>
            <w:right w:w="109" w:type="dxa"/>
          </w:tblCellMar>
        </w:tblPrEx>
        <w:trPr>
          <w:trHeight w:val="475"/>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43"/>
              <w:rPr>
                <w:b/>
              </w:rPr>
            </w:pPr>
            <w:r w:rsidRPr="002627DE">
              <w:rPr>
                <w:b/>
              </w:rPr>
              <w:t>10.</w:t>
            </w:r>
            <w:r>
              <w:rPr>
                <w:b/>
              </w:rPr>
              <w:t xml:space="preserve"> </w:t>
            </w:r>
            <w:r w:rsidRPr="002627DE">
              <w:rPr>
                <w:b/>
              </w:rPr>
              <w:t>Продукция должна быть новой, не бывшей в употреблении (эксплуатации, консервации)</w:t>
            </w:r>
          </w:p>
        </w:tc>
      </w:tr>
      <w:tr w:rsidR="002627DE" w:rsidRPr="002627DE" w:rsidTr="00710474">
        <w:tblPrEx>
          <w:tblCellMar>
            <w:top w:w="7" w:type="dxa"/>
            <w:left w:w="88" w:type="dxa"/>
            <w:right w:w="109" w:type="dxa"/>
          </w:tblCellMar>
        </w:tblPrEx>
        <w:trPr>
          <w:trHeight w:val="466"/>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48"/>
              <w:rPr>
                <w:b/>
              </w:rPr>
            </w:pPr>
            <w:r w:rsidRPr="002627DE">
              <w:rPr>
                <w:b/>
              </w:rPr>
              <w:t>12.</w:t>
            </w:r>
            <w:r>
              <w:rPr>
                <w:b/>
              </w:rPr>
              <w:t xml:space="preserve"> </w:t>
            </w:r>
            <w:r w:rsidRPr="002627DE">
              <w:rPr>
                <w:b/>
              </w:rPr>
              <w:t>Продукция должна соответствовать требованиям Марки, указанные в перечне или аналогу</w:t>
            </w:r>
          </w:p>
        </w:tc>
      </w:tr>
      <w:tr w:rsidR="002627DE" w:rsidRPr="002627DE" w:rsidTr="00710474">
        <w:tblPrEx>
          <w:tblCellMar>
            <w:top w:w="7" w:type="dxa"/>
            <w:left w:w="88" w:type="dxa"/>
            <w:right w:w="109" w:type="dxa"/>
          </w:tblCellMar>
        </w:tblPrEx>
        <w:trPr>
          <w:trHeight w:val="472"/>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53"/>
              <w:rPr>
                <w:b/>
              </w:rPr>
            </w:pPr>
            <w:r w:rsidRPr="002627DE">
              <w:rPr>
                <w:b/>
              </w:rPr>
              <w:t>13.</w:t>
            </w:r>
            <w:r>
              <w:rPr>
                <w:b/>
              </w:rPr>
              <w:t xml:space="preserve"> </w:t>
            </w:r>
            <w:r w:rsidRPr="002627DE">
              <w:rPr>
                <w:b/>
              </w:rPr>
              <w:t>На поставляемую продукцию должен быть сертификат качества.</w:t>
            </w:r>
          </w:p>
        </w:tc>
      </w:tr>
      <w:tr w:rsidR="002627DE" w:rsidRPr="002627DE" w:rsidTr="00710474">
        <w:tblPrEx>
          <w:tblCellMar>
            <w:top w:w="7" w:type="dxa"/>
            <w:left w:w="88" w:type="dxa"/>
            <w:right w:w="109" w:type="dxa"/>
          </w:tblCellMar>
        </w:tblPrEx>
        <w:trPr>
          <w:trHeight w:val="469"/>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58"/>
              <w:rPr>
                <w:b/>
              </w:rPr>
            </w:pPr>
            <w:r w:rsidRPr="002627DE">
              <w:rPr>
                <w:b/>
              </w:rPr>
              <w:t>14.</w:t>
            </w:r>
            <w:r>
              <w:rPr>
                <w:b/>
              </w:rPr>
              <w:t xml:space="preserve"> </w:t>
            </w:r>
            <w:r w:rsidRPr="002627DE">
              <w:rPr>
                <w:b/>
              </w:rPr>
              <w:t>Вся документация и информация должна быть предоставлена в соответствии с ГОСТ или ТУ.</w:t>
            </w:r>
          </w:p>
        </w:tc>
      </w:tr>
      <w:tr w:rsidR="002627DE" w:rsidRPr="002627DE" w:rsidTr="00710474">
        <w:tblPrEx>
          <w:tblCellMar>
            <w:top w:w="7" w:type="dxa"/>
            <w:left w:w="88" w:type="dxa"/>
            <w:right w:w="109" w:type="dxa"/>
          </w:tblCellMar>
        </w:tblPrEx>
        <w:trPr>
          <w:trHeight w:val="468"/>
        </w:trPr>
        <w:tc>
          <w:tcPr>
            <w:tcW w:w="16202" w:type="dxa"/>
            <w:gridSpan w:val="11"/>
            <w:tcBorders>
              <w:top w:val="single" w:sz="2" w:space="0" w:color="000000"/>
              <w:left w:val="single" w:sz="2" w:space="0" w:color="000000"/>
              <w:bottom w:val="single" w:sz="2" w:space="0" w:color="000000"/>
              <w:right w:val="single" w:sz="2" w:space="0" w:color="000000"/>
            </w:tcBorders>
          </w:tcPr>
          <w:p w:rsidR="002627DE" w:rsidRPr="002627DE" w:rsidRDefault="002627DE" w:rsidP="00A77BE9">
            <w:pPr>
              <w:ind w:left="62"/>
              <w:rPr>
                <w:b/>
              </w:rPr>
            </w:pPr>
            <w:r w:rsidRPr="002627DE">
              <w:rPr>
                <w:b/>
              </w:rPr>
              <w:t>15. Продукция не должна быть обезличенный.</w:t>
            </w:r>
          </w:p>
        </w:tc>
      </w:tr>
    </w:tbl>
    <w:p w:rsidR="002627DE" w:rsidRPr="00EF2F74" w:rsidRDefault="002627DE" w:rsidP="00EF2F74">
      <w:pPr>
        <w:tabs>
          <w:tab w:val="left" w:pos="1035"/>
        </w:tabs>
        <w:sectPr w:rsidR="002627DE"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1" w:name="_Toc128044850"/>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№ЮКЖД-</w:t>
      </w:r>
      <w:r w:rsidRPr="00E307B0">
        <w:rPr>
          <w:sz w:val="28"/>
          <w:szCs w:val="28"/>
        </w:rPr>
        <w:t xml:space="preserve">ЗКЦ </w:t>
      </w:r>
      <w:r w:rsidR="004A21CF">
        <w:rPr>
          <w:sz w:val="28"/>
          <w:szCs w:val="28"/>
        </w:rPr>
        <w:t>026</w:t>
      </w:r>
      <w:r w:rsidR="00E9565C" w:rsidRPr="00E307B0">
        <w:rPr>
          <w:sz w:val="28"/>
          <w:szCs w:val="28"/>
        </w:rPr>
        <w:t>/</w:t>
      </w:r>
      <w:r w:rsidR="00634931" w:rsidRPr="00E307B0">
        <w:rPr>
          <w:sz w:val="28"/>
          <w:szCs w:val="28"/>
        </w:rPr>
        <w:t>0</w:t>
      </w:r>
      <w:r w:rsidR="004A21CF">
        <w:rPr>
          <w:sz w:val="28"/>
          <w:szCs w:val="28"/>
        </w:rPr>
        <w:t>3</w:t>
      </w:r>
      <w:r w:rsidR="00692D13">
        <w:rPr>
          <w:sz w:val="28"/>
          <w:szCs w:val="28"/>
        </w:rPr>
        <w:t>5</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E307B0">
        <w:rPr>
          <w:sz w:val="28"/>
          <w:szCs w:val="28"/>
        </w:rPr>
        <w:t xml:space="preserve">ЗКЦ </w:t>
      </w:r>
      <w:r w:rsidR="00E33D87" w:rsidRPr="00E307B0">
        <w:rPr>
          <w:sz w:val="28"/>
          <w:szCs w:val="28"/>
        </w:rPr>
        <w:t>02</w:t>
      </w:r>
      <w:r w:rsidR="004A21CF">
        <w:rPr>
          <w:sz w:val="28"/>
          <w:szCs w:val="28"/>
        </w:rPr>
        <w:t>6</w:t>
      </w:r>
      <w:r w:rsidR="00E33D87" w:rsidRPr="00E307B0">
        <w:rPr>
          <w:sz w:val="28"/>
          <w:szCs w:val="28"/>
        </w:rPr>
        <w:t>/</w:t>
      </w:r>
      <w:r w:rsidR="00E307B0" w:rsidRPr="00E307B0">
        <w:rPr>
          <w:sz w:val="28"/>
          <w:szCs w:val="28"/>
        </w:rPr>
        <w:t>0</w:t>
      </w:r>
      <w:r w:rsidR="004A21CF">
        <w:rPr>
          <w:sz w:val="28"/>
          <w:szCs w:val="28"/>
        </w:rPr>
        <w:t>3</w:t>
      </w:r>
      <w:r w:rsidR="00692D13">
        <w:rPr>
          <w:sz w:val="28"/>
          <w:szCs w:val="28"/>
        </w:rPr>
        <w:t>5</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ЖД-</w:t>
      </w:r>
      <w:r w:rsidRPr="00E307B0">
        <w:t xml:space="preserve">ЗКЦ </w:t>
      </w:r>
      <w:bookmarkEnd w:id="46"/>
      <w:r w:rsidR="00F76D7E" w:rsidRPr="00E307B0">
        <w:t>02</w:t>
      </w:r>
      <w:r w:rsidR="004A21CF">
        <w:t>6</w:t>
      </w:r>
      <w:r w:rsidR="00F76D7E" w:rsidRPr="00E307B0">
        <w:t>/</w:t>
      </w:r>
      <w:r w:rsidR="004A21CF">
        <w:t>03</w:t>
      </w:r>
      <w:r w:rsidR="00692D13">
        <w:t>5</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E307B0">
        <w:rPr>
          <w:b/>
          <w:bCs/>
          <w:szCs w:val="28"/>
        </w:rPr>
        <w:t xml:space="preserve">ЗКЦ </w:t>
      </w:r>
      <w:r w:rsidR="00DB53F5" w:rsidRPr="00E307B0">
        <w:rPr>
          <w:b/>
          <w:bCs/>
          <w:szCs w:val="28"/>
        </w:rPr>
        <w:t>02</w:t>
      </w:r>
      <w:r w:rsidR="004A21CF">
        <w:rPr>
          <w:b/>
          <w:bCs/>
          <w:szCs w:val="28"/>
        </w:rPr>
        <w:t>6</w:t>
      </w:r>
      <w:r w:rsidR="00DB53F5" w:rsidRPr="00E307B0">
        <w:rPr>
          <w:b/>
          <w:bCs/>
          <w:szCs w:val="28"/>
        </w:rPr>
        <w:t>/</w:t>
      </w:r>
      <w:r w:rsidR="00E307B0" w:rsidRPr="00E307B0">
        <w:rPr>
          <w:b/>
          <w:bCs/>
          <w:szCs w:val="28"/>
        </w:rPr>
        <w:t>0</w:t>
      </w:r>
      <w:r w:rsidR="004A21CF">
        <w:rPr>
          <w:b/>
          <w:bCs/>
          <w:szCs w:val="28"/>
        </w:rPr>
        <w:t>3</w:t>
      </w:r>
      <w:r w:rsidR="00F42299">
        <w:rPr>
          <w:b/>
          <w:bCs/>
          <w:szCs w:val="28"/>
        </w:rPr>
        <w:t>5</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lastRenderedPageBreak/>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8" w:name="_Toc128044853"/>
      <w:r w:rsidRPr="00CD5931">
        <w:rPr>
          <w:rFonts w:ascii="Times New Roman" w:hAnsi="Times New Roman" w:cs="Times New Roman"/>
          <w:b w:val="0"/>
          <w:sz w:val="28"/>
          <w:szCs w:val="28"/>
        </w:rPr>
        <w:lastRenderedPageBreak/>
        <w:t>Приложение № 4</w:t>
      </w:r>
      <w:bookmarkEnd w:id="48"/>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w:t>
      </w:r>
      <w:r w:rsidRPr="00E307B0">
        <w:rPr>
          <w:sz w:val="28"/>
          <w:szCs w:val="28"/>
        </w:rPr>
        <w:t>-ЗКЦ 02</w:t>
      </w:r>
      <w:r w:rsidR="00692319">
        <w:rPr>
          <w:sz w:val="28"/>
          <w:szCs w:val="28"/>
        </w:rPr>
        <w:t>6</w:t>
      </w:r>
      <w:r w:rsidRPr="00E307B0">
        <w:rPr>
          <w:sz w:val="28"/>
          <w:szCs w:val="28"/>
        </w:rPr>
        <w:t>/</w:t>
      </w:r>
      <w:r w:rsidR="00692319">
        <w:rPr>
          <w:sz w:val="28"/>
          <w:szCs w:val="28"/>
        </w:rPr>
        <w:t>03</w:t>
      </w:r>
      <w:r w:rsidR="00692D13">
        <w:rPr>
          <w:sz w:val="28"/>
          <w:szCs w:val="28"/>
        </w:rPr>
        <w:t>5</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Default="008633EF" w:rsidP="00692319">
      <w:pPr>
        <w:ind w:left="283"/>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E307B0">
        <w:rPr>
          <w:b/>
          <w:bCs/>
        </w:rPr>
        <w:t xml:space="preserve">ЗКЦ </w:t>
      </w:r>
      <w:r w:rsidR="00AA7A8E" w:rsidRPr="00E307B0">
        <w:rPr>
          <w:b/>
          <w:bCs/>
        </w:rPr>
        <w:t>02</w:t>
      </w:r>
      <w:r w:rsidR="00692319">
        <w:rPr>
          <w:b/>
          <w:bCs/>
        </w:rPr>
        <w:t>6</w:t>
      </w:r>
      <w:r w:rsidR="00AA7A8E" w:rsidRPr="00E307B0">
        <w:rPr>
          <w:b/>
          <w:bCs/>
        </w:rPr>
        <w:t>/0</w:t>
      </w:r>
      <w:r w:rsidR="00692319">
        <w:rPr>
          <w:b/>
          <w:bCs/>
        </w:rPr>
        <w:t>3</w:t>
      </w:r>
      <w:r w:rsidR="00692D13">
        <w:rPr>
          <w:b/>
          <w:bCs/>
        </w:rPr>
        <w:t>5</w:t>
      </w:r>
      <w:r w:rsidR="004C27EC" w:rsidRPr="00E307B0">
        <w:rPr>
          <w:b/>
          <w:bCs/>
        </w:rPr>
        <w:t>;</w:t>
      </w:r>
      <w:r w:rsidR="004C27EC">
        <w:rPr>
          <w:b/>
          <w:bCs/>
        </w:rPr>
        <w:t xml:space="preserve"> поставка </w:t>
      </w:r>
      <w:r w:rsidR="00692D13">
        <w:rPr>
          <w:b/>
          <w:bCs/>
        </w:rPr>
        <w:t>химической продукции</w:t>
      </w:r>
    </w:p>
    <w:tbl>
      <w:tblPr>
        <w:tblpPr w:leftFromText="180" w:rightFromText="180" w:vertAnchor="text" w:horzAnchor="margin" w:tblpXSpec="center" w:tblpY="462"/>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469"/>
        <w:gridCol w:w="1276"/>
        <w:gridCol w:w="850"/>
        <w:gridCol w:w="1560"/>
        <w:gridCol w:w="2126"/>
        <w:gridCol w:w="1843"/>
        <w:gridCol w:w="1701"/>
        <w:gridCol w:w="1701"/>
      </w:tblGrid>
      <w:tr w:rsidR="00EC2865" w:rsidRPr="00200894" w:rsidTr="00692319">
        <w:trPr>
          <w:trHeight w:val="131"/>
        </w:trPr>
        <w:tc>
          <w:tcPr>
            <w:tcW w:w="15163" w:type="dxa"/>
            <w:gridSpan w:val="9"/>
            <w:shd w:val="clear" w:color="auto" w:fill="auto"/>
            <w:vAlign w:val="center"/>
          </w:tcPr>
          <w:p w:rsidR="00EC2865" w:rsidRPr="00531E91" w:rsidRDefault="00EC2865" w:rsidP="00205AA5">
            <w:pPr>
              <w:jc w:val="center"/>
              <w:rPr>
                <w:b/>
                <w:bCs/>
                <w:color w:val="000000"/>
                <w:sz w:val="20"/>
              </w:rPr>
            </w:pPr>
            <w:r w:rsidRPr="00531E9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92319" w:rsidRPr="00200894" w:rsidTr="00692319">
        <w:trPr>
          <w:trHeight w:val="409"/>
        </w:trPr>
        <w:tc>
          <w:tcPr>
            <w:tcW w:w="637" w:type="dxa"/>
            <w:shd w:val="clear" w:color="auto" w:fill="auto"/>
            <w:vAlign w:val="center"/>
          </w:tcPr>
          <w:p w:rsidR="00692319" w:rsidRPr="00531E91" w:rsidRDefault="00692319" w:rsidP="00692319">
            <w:pPr>
              <w:jc w:val="center"/>
              <w:rPr>
                <w:b/>
                <w:bCs/>
                <w:color w:val="000000"/>
                <w:sz w:val="20"/>
              </w:rPr>
            </w:pPr>
            <w:r w:rsidRPr="00531E91">
              <w:rPr>
                <w:b/>
                <w:bCs/>
                <w:color w:val="000000"/>
                <w:sz w:val="20"/>
              </w:rPr>
              <w:t>П/п  №</w:t>
            </w:r>
          </w:p>
        </w:tc>
        <w:tc>
          <w:tcPr>
            <w:tcW w:w="3469"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Наименование товара</w:t>
            </w:r>
          </w:p>
        </w:tc>
        <w:tc>
          <w:tcPr>
            <w:tcW w:w="127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Марка, чертеж</w:t>
            </w:r>
          </w:p>
        </w:tc>
        <w:tc>
          <w:tcPr>
            <w:tcW w:w="85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Ед. изм.</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Кол-во</w:t>
            </w:r>
          </w:p>
        </w:tc>
        <w:tc>
          <w:tcPr>
            <w:tcW w:w="2126"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без НДС</w:t>
            </w:r>
          </w:p>
        </w:tc>
        <w:tc>
          <w:tcPr>
            <w:tcW w:w="1843"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без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Цена драм РА с НДС</w:t>
            </w:r>
          </w:p>
        </w:tc>
        <w:tc>
          <w:tcPr>
            <w:tcW w:w="1701" w:type="dxa"/>
            <w:tcBorders>
              <w:top w:val="single" w:sz="8" w:space="0" w:color="auto"/>
              <w:left w:val="single" w:sz="8" w:space="0" w:color="auto"/>
              <w:bottom w:val="single" w:sz="8" w:space="0" w:color="000000"/>
              <w:right w:val="single" w:sz="8" w:space="0" w:color="auto"/>
            </w:tcBorders>
            <w:shd w:val="clear" w:color="auto" w:fill="auto"/>
            <w:vAlign w:val="center"/>
          </w:tcPr>
          <w:p w:rsidR="00692319" w:rsidRDefault="00692319" w:rsidP="00692319">
            <w:pPr>
              <w:jc w:val="center"/>
              <w:rPr>
                <w:b/>
                <w:bCs/>
                <w:color w:val="000000"/>
                <w:sz w:val="20"/>
                <w:szCs w:val="20"/>
              </w:rPr>
            </w:pPr>
            <w:r>
              <w:rPr>
                <w:b/>
                <w:bCs/>
                <w:color w:val="000000"/>
                <w:sz w:val="20"/>
              </w:rPr>
              <w:t>Сумма драм РА с учётом НДС</w:t>
            </w:r>
          </w:p>
        </w:tc>
      </w:tr>
      <w:tr w:rsidR="00621D15" w:rsidRPr="00200894" w:rsidTr="00692319">
        <w:trPr>
          <w:trHeight w:val="62"/>
        </w:trPr>
        <w:tc>
          <w:tcPr>
            <w:tcW w:w="637" w:type="dxa"/>
            <w:shd w:val="clear" w:color="auto" w:fill="auto"/>
            <w:vAlign w:val="center"/>
          </w:tcPr>
          <w:p w:rsidR="00621D15" w:rsidRPr="00531E91" w:rsidRDefault="00621D15" w:rsidP="00D53DE6">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692319" w:rsidRDefault="00692319" w:rsidP="00692319">
            <w:pPr>
              <w:rPr>
                <w:color w:val="000000"/>
                <w:sz w:val="20"/>
                <w:szCs w:val="20"/>
              </w:rPr>
            </w:pPr>
            <w:r w:rsidRPr="00692319">
              <w:rPr>
                <w:i/>
                <w:color w:val="000000"/>
                <w:sz w:val="20"/>
                <w:szCs w:val="20"/>
              </w:rPr>
              <w:t>Указать наименование</w:t>
            </w:r>
            <w:r>
              <w:rPr>
                <w:i/>
                <w:color w:val="000000"/>
                <w:sz w:val="20"/>
                <w:szCs w:val="20"/>
              </w:rPr>
              <w:t xml:space="preserve"> товара</w:t>
            </w:r>
          </w:p>
        </w:tc>
        <w:tc>
          <w:tcPr>
            <w:tcW w:w="1276" w:type="dxa"/>
            <w:tcBorders>
              <w:top w:val="nil"/>
              <w:left w:val="single" w:sz="4" w:space="0" w:color="auto"/>
              <w:bottom w:val="single" w:sz="4" w:space="0" w:color="auto"/>
              <w:right w:val="single" w:sz="4" w:space="0" w:color="auto"/>
            </w:tcBorders>
          </w:tcPr>
          <w:p w:rsidR="00621D15" w:rsidRPr="00692319" w:rsidRDefault="00621D15" w:rsidP="00D53DE6">
            <w:pPr>
              <w:rPr>
                <w:i/>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692319" w:rsidRDefault="00621D15" w:rsidP="0081143E">
            <w:pPr>
              <w:jc w:val="center"/>
              <w:rPr>
                <w:color w:val="000000"/>
                <w:sz w:val="20"/>
                <w:szCs w:val="20"/>
              </w:rPr>
            </w:pPr>
            <w:r w:rsidRPr="00692319">
              <w:rPr>
                <w:color w:val="000000"/>
                <w:sz w:val="20"/>
                <w:szCs w:val="20"/>
              </w:rPr>
              <w:t>ШТ</w:t>
            </w:r>
          </w:p>
        </w:tc>
        <w:tc>
          <w:tcPr>
            <w:tcW w:w="1560" w:type="dxa"/>
            <w:shd w:val="clear" w:color="auto" w:fill="auto"/>
          </w:tcPr>
          <w:p w:rsidR="00621D15" w:rsidRPr="00692319" w:rsidRDefault="00621D15" w:rsidP="00D53DE6">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21D15" w:rsidRPr="00692319" w:rsidRDefault="00692319" w:rsidP="00D53DE6">
            <w:pPr>
              <w:jc w:val="both"/>
              <w:rPr>
                <w:i/>
                <w:color w:val="000000" w:themeColor="text1"/>
                <w:sz w:val="20"/>
                <w:szCs w:val="20"/>
              </w:rPr>
            </w:pPr>
            <w:r w:rsidRPr="00692319">
              <w:rPr>
                <w:i/>
                <w:color w:val="000000" w:themeColor="text1"/>
                <w:sz w:val="20"/>
                <w:szCs w:val="20"/>
              </w:rPr>
              <w:t xml:space="preserve">Указать </w:t>
            </w:r>
            <w:r w:rsidR="00621D15" w:rsidRPr="00692319">
              <w:rPr>
                <w:i/>
                <w:color w:val="000000" w:themeColor="text1"/>
                <w:sz w:val="20"/>
                <w:szCs w:val="20"/>
              </w:rPr>
              <w:t>цену</w:t>
            </w:r>
            <w:r w:rsidRPr="00692319">
              <w:rPr>
                <w:i/>
                <w:color w:val="000000" w:themeColor="text1"/>
                <w:sz w:val="20"/>
                <w:szCs w:val="20"/>
              </w:rPr>
              <w:t xml:space="preserve"> драм РА </w:t>
            </w:r>
            <w:r w:rsidR="00621D15" w:rsidRPr="00692319">
              <w:rPr>
                <w:i/>
                <w:color w:val="000000" w:themeColor="text1"/>
                <w:sz w:val="20"/>
                <w:szCs w:val="20"/>
              </w:rPr>
              <w:t xml:space="preserve"> без НДС</w:t>
            </w:r>
          </w:p>
        </w:tc>
        <w:tc>
          <w:tcPr>
            <w:tcW w:w="1843"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w:t>
            </w:r>
            <w:r w:rsidRPr="00692319">
              <w:rPr>
                <w:i/>
                <w:color w:val="000000" w:themeColor="text1"/>
                <w:sz w:val="20"/>
                <w:szCs w:val="20"/>
              </w:rPr>
              <w:t xml:space="preserve"> без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цену</w:t>
            </w:r>
            <w:r w:rsidR="00692319" w:rsidRPr="00692319">
              <w:rPr>
                <w:i/>
                <w:color w:val="000000" w:themeColor="text1"/>
                <w:sz w:val="20"/>
                <w:szCs w:val="20"/>
              </w:rPr>
              <w:t xml:space="preserve"> драм РА </w:t>
            </w:r>
            <w:r w:rsidRPr="00692319">
              <w:rPr>
                <w:i/>
                <w:color w:val="000000" w:themeColor="text1"/>
                <w:sz w:val="20"/>
                <w:szCs w:val="20"/>
              </w:rPr>
              <w:t>с НДС</w:t>
            </w:r>
          </w:p>
        </w:tc>
        <w:tc>
          <w:tcPr>
            <w:tcW w:w="1701" w:type="dxa"/>
            <w:tcBorders>
              <w:bottom w:val="single" w:sz="4" w:space="0" w:color="auto"/>
            </w:tcBorders>
            <w:shd w:val="clear" w:color="auto" w:fill="auto"/>
            <w:vAlign w:val="center"/>
          </w:tcPr>
          <w:p w:rsidR="00621D15" w:rsidRPr="00692319" w:rsidRDefault="00621D15" w:rsidP="00D53DE6">
            <w:pPr>
              <w:jc w:val="both"/>
              <w:rPr>
                <w:i/>
                <w:color w:val="000000" w:themeColor="text1"/>
                <w:sz w:val="20"/>
                <w:szCs w:val="20"/>
              </w:rPr>
            </w:pPr>
            <w:r w:rsidRPr="00692319">
              <w:rPr>
                <w:i/>
                <w:color w:val="000000" w:themeColor="text1"/>
                <w:sz w:val="20"/>
                <w:szCs w:val="20"/>
              </w:rPr>
              <w:t>Указать сумму</w:t>
            </w:r>
            <w:r w:rsidR="00692319" w:rsidRPr="00692319">
              <w:rPr>
                <w:i/>
                <w:color w:val="000000" w:themeColor="text1"/>
                <w:sz w:val="20"/>
                <w:szCs w:val="20"/>
              </w:rPr>
              <w:t xml:space="preserve"> драм РА </w:t>
            </w:r>
            <w:r w:rsidRPr="00692319">
              <w:rPr>
                <w:i/>
                <w:color w:val="000000" w:themeColor="text1"/>
                <w:sz w:val="20"/>
                <w:szCs w:val="20"/>
              </w:rPr>
              <w:t>с НДС</w:t>
            </w:r>
          </w:p>
        </w:tc>
      </w:tr>
      <w:tr w:rsidR="00692319" w:rsidRPr="00200894" w:rsidTr="00692319">
        <w:trPr>
          <w:trHeight w:val="79"/>
        </w:trPr>
        <w:tc>
          <w:tcPr>
            <w:tcW w:w="637" w:type="dxa"/>
            <w:shd w:val="clear" w:color="auto" w:fill="auto"/>
            <w:vAlign w:val="center"/>
          </w:tcPr>
          <w:p w:rsidR="00692319" w:rsidRPr="00531E91" w:rsidRDefault="00692319" w:rsidP="00692319">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92319" w:rsidRDefault="00692319" w:rsidP="00692319">
            <w:r w:rsidRPr="000154FB">
              <w:rPr>
                <w:i/>
                <w:color w:val="000000"/>
                <w:sz w:val="20"/>
                <w:szCs w:val="20"/>
              </w:rPr>
              <w:t>Указать наименование товара</w:t>
            </w:r>
          </w:p>
        </w:tc>
        <w:tc>
          <w:tcPr>
            <w:tcW w:w="1276" w:type="dxa"/>
            <w:tcBorders>
              <w:top w:val="nil"/>
              <w:left w:val="single" w:sz="4" w:space="0" w:color="auto"/>
              <w:bottom w:val="single" w:sz="4" w:space="0" w:color="auto"/>
              <w:right w:val="single" w:sz="4" w:space="0" w:color="auto"/>
            </w:tcBorders>
          </w:tcPr>
          <w:p w:rsidR="00692319" w:rsidRPr="00692319" w:rsidRDefault="00692319" w:rsidP="00692319">
            <w:pPr>
              <w:rPr>
                <w:color w:val="000000"/>
                <w:sz w:val="20"/>
                <w:szCs w:val="20"/>
              </w:rPr>
            </w:pPr>
            <w:r w:rsidRPr="00692319">
              <w:rPr>
                <w:i/>
                <w:color w:val="000000"/>
                <w:sz w:val="20"/>
                <w:szCs w:val="20"/>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92319" w:rsidRPr="00692319" w:rsidRDefault="00692319" w:rsidP="00692319">
            <w:pPr>
              <w:jc w:val="center"/>
              <w:rPr>
                <w:color w:val="000000"/>
                <w:sz w:val="20"/>
                <w:szCs w:val="20"/>
              </w:rPr>
            </w:pPr>
            <w:r w:rsidRPr="00692319">
              <w:rPr>
                <w:color w:val="000000"/>
                <w:sz w:val="20"/>
                <w:szCs w:val="20"/>
              </w:rPr>
              <w:t>ШТ</w:t>
            </w:r>
          </w:p>
        </w:tc>
        <w:tc>
          <w:tcPr>
            <w:tcW w:w="1560" w:type="dxa"/>
            <w:shd w:val="clear" w:color="auto" w:fill="auto"/>
          </w:tcPr>
          <w:p w:rsidR="00692319" w:rsidRPr="00692319" w:rsidRDefault="00692319" w:rsidP="00692319">
            <w:pPr>
              <w:rPr>
                <w:sz w:val="20"/>
                <w:szCs w:val="20"/>
              </w:rPr>
            </w:pPr>
            <w:r w:rsidRPr="00692319">
              <w:rPr>
                <w:color w:val="000000"/>
                <w:sz w:val="20"/>
                <w:szCs w:val="20"/>
                <w:lang w:eastAsia="hy-AM"/>
              </w:rPr>
              <w:t>Указать кол-во</w:t>
            </w:r>
          </w:p>
        </w:tc>
        <w:tc>
          <w:tcPr>
            <w:tcW w:w="2126"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без НДС</w:t>
            </w:r>
          </w:p>
        </w:tc>
        <w:tc>
          <w:tcPr>
            <w:tcW w:w="1843"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цену драм РА с НДС</w:t>
            </w:r>
          </w:p>
        </w:tc>
        <w:tc>
          <w:tcPr>
            <w:tcW w:w="1701" w:type="dxa"/>
            <w:tcBorders>
              <w:bottom w:val="single" w:sz="4" w:space="0" w:color="auto"/>
            </w:tcBorders>
            <w:shd w:val="clear" w:color="auto" w:fill="auto"/>
            <w:vAlign w:val="center"/>
          </w:tcPr>
          <w:p w:rsidR="00692319" w:rsidRPr="00692319" w:rsidRDefault="00692319" w:rsidP="00692319">
            <w:pPr>
              <w:jc w:val="both"/>
              <w:rPr>
                <w:i/>
                <w:color w:val="000000" w:themeColor="text1"/>
                <w:sz w:val="20"/>
                <w:szCs w:val="20"/>
              </w:rPr>
            </w:pPr>
            <w:r w:rsidRPr="00692319">
              <w:rPr>
                <w:i/>
                <w:color w:val="000000" w:themeColor="text1"/>
                <w:sz w:val="20"/>
                <w:szCs w:val="20"/>
              </w:rPr>
              <w:t>Указать сумму драм РА с НДС</w:t>
            </w:r>
          </w:p>
        </w:tc>
      </w:tr>
      <w:tr w:rsidR="00692D13" w:rsidRPr="00200894" w:rsidTr="008D0D6D">
        <w:trPr>
          <w:trHeight w:val="79"/>
        </w:trPr>
        <w:tc>
          <w:tcPr>
            <w:tcW w:w="7792" w:type="dxa"/>
            <w:gridSpan w:val="5"/>
            <w:shd w:val="clear" w:color="auto" w:fill="auto"/>
            <w:vAlign w:val="center"/>
          </w:tcPr>
          <w:p w:rsidR="00692D13" w:rsidRPr="00692319" w:rsidRDefault="00692D13" w:rsidP="00692319">
            <w:pPr>
              <w:rPr>
                <w:color w:val="000000"/>
                <w:sz w:val="20"/>
                <w:szCs w:val="20"/>
                <w:lang w:eastAsia="hy-AM"/>
              </w:rPr>
            </w:pPr>
          </w:p>
        </w:tc>
        <w:tc>
          <w:tcPr>
            <w:tcW w:w="2126" w:type="dxa"/>
            <w:tcBorders>
              <w:bottom w:val="single" w:sz="4" w:space="0" w:color="auto"/>
            </w:tcBorders>
            <w:shd w:val="clear" w:color="auto" w:fill="auto"/>
            <w:vAlign w:val="center"/>
          </w:tcPr>
          <w:p w:rsidR="00692D13" w:rsidRPr="00692319" w:rsidRDefault="00692D13" w:rsidP="00692319">
            <w:pPr>
              <w:jc w:val="both"/>
              <w:rPr>
                <w:i/>
                <w:color w:val="000000" w:themeColor="text1"/>
                <w:sz w:val="20"/>
                <w:szCs w:val="20"/>
              </w:rPr>
            </w:pPr>
          </w:p>
        </w:tc>
        <w:tc>
          <w:tcPr>
            <w:tcW w:w="1843" w:type="dxa"/>
            <w:tcBorders>
              <w:bottom w:val="single" w:sz="4" w:space="0" w:color="auto"/>
            </w:tcBorders>
            <w:shd w:val="clear" w:color="auto" w:fill="auto"/>
            <w:vAlign w:val="center"/>
          </w:tcPr>
          <w:p w:rsidR="00692D13" w:rsidRPr="00692319" w:rsidRDefault="00692D13" w:rsidP="00692319">
            <w:pPr>
              <w:jc w:val="both"/>
              <w:rPr>
                <w:i/>
                <w:color w:val="000000" w:themeColor="text1"/>
                <w:sz w:val="20"/>
                <w:szCs w:val="20"/>
              </w:rPr>
            </w:pPr>
            <w:r w:rsidRPr="00692319">
              <w:rPr>
                <w:i/>
                <w:color w:val="000000" w:themeColor="text1"/>
                <w:sz w:val="20"/>
                <w:szCs w:val="20"/>
              </w:rPr>
              <w:t>Указать сумму драм РА без НДС</w:t>
            </w:r>
          </w:p>
        </w:tc>
        <w:tc>
          <w:tcPr>
            <w:tcW w:w="1701" w:type="dxa"/>
            <w:tcBorders>
              <w:bottom w:val="single" w:sz="4" w:space="0" w:color="auto"/>
            </w:tcBorders>
            <w:shd w:val="clear" w:color="auto" w:fill="auto"/>
            <w:vAlign w:val="center"/>
          </w:tcPr>
          <w:p w:rsidR="00692D13" w:rsidRPr="00692319" w:rsidRDefault="00692D13" w:rsidP="00692319">
            <w:pPr>
              <w:jc w:val="both"/>
              <w:rPr>
                <w:i/>
                <w:color w:val="000000" w:themeColor="text1"/>
                <w:sz w:val="20"/>
                <w:szCs w:val="20"/>
              </w:rPr>
            </w:pPr>
          </w:p>
        </w:tc>
        <w:tc>
          <w:tcPr>
            <w:tcW w:w="1701" w:type="dxa"/>
            <w:tcBorders>
              <w:bottom w:val="single" w:sz="4" w:space="0" w:color="auto"/>
            </w:tcBorders>
            <w:shd w:val="clear" w:color="auto" w:fill="auto"/>
            <w:vAlign w:val="center"/>
          </w:tcPr>
          <w:p w:rsidR="00692D13" w:rsidRPr="00692319" w:rsidRDefault="00692D13" w:rsidP="00692319">
            <w:pPr>
              <w:jc w:val="both"/>
              <w:rPr>
                <w:i/>
                <w:color w:val="000000" w:themeColor="text1"/>
                <w:sz w:val="20"/>
                <w:szCs w:val="20"/>
              </w:rPr>
            </w:pPr>
            <w:r w:rsidRPr="00692319">
              <w:rPr>
                <w:i/>
                <w:color w:val="000000" w:themeColor="text1"/>
                <w:sz w:val="20"/>
                <w:szCs w:val="20"/>
              </w:rPr>
              <w:t>Указать сумму драм РА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692319" w:rsidRDefault="00EC2865" w:rsidP="00205AA5">
            <w:pPr>
              <w:rPr>
                <w:b/>
                <w:color w:val="000000" w:themeColor="text1"/>
                <w:sz w:val="22"/>
              </w:rPr>
            </w:pPr>
            <w:r w:rsidRPr="00692319">
              <w:rPr>
                <w:b/>
                <w:color w:val="000000" w:themeColor="text1"/>
                <w:sz w:val="22"/>
              </w:rPr>
              <w:t>П</w:t>
            </w:r>
            <w:r w:rsidRPr="00692319">
              <w:rPr>
                <w:b/>
                <w:color w:val="000000" w:themeColor="text1"/>
                <w:sz w:val="22"/>
              </w:rPr>
              <w:br w:type="page"/>
              <w:t>орядок формирования начальной (максимальной) цены</w:t>
            </w:r>
          </w:p>
        </w:tc>
        <w:tc>
          <w:tcPr>
            <w:tcW w:w="8646" w:type="dxa"/>
            <w:gridSpan w:val="2"/>
            <w:shd w:val="clear" w:color="auto" w:fill="auto"/>
            <w:vAlign w:val="center"/>
          </w:tcPr>
          <w:p w:rsidR="00EC2865" w:rsidRPr="00692319" w:rsidRDefault="00EC2865" w:rsidP="00205AA5">
            <w:pPr>
              <w:jc w:val="both"/>
              <w:rPr>
                <w:i/>
                <w:color w:val="000000" w:themeColor="text1"/>
                <w:sz w:val="22"/>
              </w:rPr>
            </w:pPr>
            <w:r w:rsidRPr="00692319">
              <w:rPr>
                <w:i/>
                <w:color w:val="000000" w:themeColor="text1"/>
                <w:sz w:val="22"/>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 указать условия поставки.</w:t>
            </w:r>
            <w:r w:rsidRPr="00692319">
              <w:rPr>
                <w:b/>
                <w:bCs/>
                <w:color w:val="000000" w:themeColor="text1"/>
                <w:sz w:val="22"/>
              </w:rPr>
              <w:t xml:space="preserve"> </w:t>
            </w:r>
          </w:p>
        </w:tc>
      </w:tr>
      <w:tr w:rsidR="00EC2865" w:rsidRPr="006277D3" w:rsidTr="00205AA5">
        <w:trPr>
          <w:trHeight w:val="260"/>
        </w:trPr>
        <w:tc>
          <w:tcPr>
            <w:tcW w:w="15167" w:type="dxa"/>
            <w:gridSpan w:val="4"/>
          </w:tcPr>
          <w:p w:rsidR="00EC2865" w:rsidRPr="00692319" w:rsidRDefault="00EC2865" w:rsidP="00205AA5">
            <w:pPr>
              <w:rPr>
                <w:i/>
                <w:color w:val="000000" w:themeColor="text1"/>
                <w:sz w:val="22"/>
              </w:rPr>
            </w:pPr>
            <w:r w:rsidRPr="00692319">
              <w:rPr>
                <w:b/>
                <w:bCs/>
                <w:color w:val="000000" w:themeColor="text1"/>
                <w:sz w:val="22"/>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692319" w:rsidRDefault="00EC2865" w:rsidP="00205AA5">
            <w:pPr>
              <w:jc w:val="both"/>
              <w:rPr>
                <w:color w:val="000000" w:themeColor="text1"/>
                <w:sz w:val="22"/>
              </w:rPr>
            </w:pPr>
            <w:r w:rsidRPr="00692319">
              <w:rPr>
                <w:color w:val="000000" w:themeColor="text1"/>
                <w:sz w:val="22"/>
              </w:rPr>
              <w:lastRenderedPageBreak/>
              <w:t xml:space="preserve">Указать наименование товара. </w:t>
            </w:r>
          </w:p>
        </w:tc>
        <w:tc>
          <w:tcPr>
            <w:tcW w:w="3969" w:type="dxa"/>
            <w:shd w:val="clear" w:color="auto" w:fill="auto"/>
            <w:vAlign w:val="center"/>
          </w:tcPr>
          <w:p w:rsidR="00EC2865" w:rsidRPr="00692319" w:rsidRDefault="00EC2865" w:rsidP="00205AA5">
            <w:pPr>
              <w:jc w:val="both"/>
              <w:rPr>
                <w:b/>
                <w:i/>
                <w:color w:val="000000" w:themeColor="text1"/>
                <w:sz w:val="22"/>
              </w:rPr>
            </w:pPr>
            <w:r w:rsidRPr="00692319">
              <w:rPr>
                <w:color w:val="000000" w:themeColor="text1"/>
                <w:sz w:val="22"/>
              </w:rPr>
              <w:t>Нормативные документы, согласно которым установлены требования</w:t>
            </w:r>
          </w:p>
        </w:tc>
        <w:tc>
          <w:tcPr>
            <w:tcW w:w="8646" w:type="dxa"/>
            <w:gridSpan w:val="2"/>
            <w:shd w:val="clear" w:color="auto" w:fill="auto"/>
            <w:vAlign w:val="center"/>
          </w:tcPr>
          <w:p w:rsidR="00EC2865" w:rsidRPr="00692319" w:rsidRDefault="00EC2865" w:rsidP="00205AA5">
            <w:pPr>
              <w:jc w:val="both"/>
              <w:rPr>
                <w:b/>
                <w:i/>
                <w:color w:val="000000" w:themeColor="text1"/>
                <w:sz w:val="22"/>
              </w:rPr>
            </w:pPr>
            <w:r w:rsidRPr="00692319">
              <w:rPr>
                <w:b/>
                <w:i/>
                <w:color w:val="000000" w:themeColor="text1"/>
                <w:sz w:val="22"/>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692319" w:rsidRDefault="00EC2865" w:rsidP="00205AA5">
            <w:pPr>
              <w:jc w:val="both"/>
              <w:rPr>
                <w:i/>
                <w:color w:val="000000" w:themeColor="text1"/>
                <w:sz w:val="22"/>
              </w:rPr>
            </w:pPr>
            <w:r w:rsidRPr="00692319">
              <w:rPr>
                <w:i/>
                <w:color w:val="000000" w:themeColor="text1"/>
                <w:sz w:val="22"/>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EC2865" w:rsidRPr="00692319" w:rsidRDefault="00EC2865" w:rsidP="00205AA5">
            <w:pPr>
              <w:jc w:val="both"/>
              <w:rPr>
                <w:i/>
                <w:color w:val="000000" w:themeColor="text1"/>
                <w:sz w:val="22"/>
              </w:rPr>
            </w:pPr>
            <w:r w:rsidRPr="00692319">
              <w:rPr>
                <w:i/>
                <w:color w:val="000000" w:themeColor="text1"/>
                <w:sz w:val="22"/>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При поставке товаров указывается:</w:t>
            </w:r>
          </w:p>
          <w:p w:rsidR="00EC2865" w:rsidRPr="00692319" w:rsidRDefault="00EC2865" w:rsidP="00205AA5">
            <w:pPr>
              <w:jc w:val="both"/>
              <w:rPr>
                <w:bCs/>
                <w:i/>
                <w:sz w:val="22"/>
              </w:rPr>
            </w:pPr>
            <w:r w:rsidRPr="00692319">
              <w:rPr>
                <w:bCs/>
                <w:i/>
                <w:sz w:val="22"/>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bCs/>
                <w:i/>
                <w:sz w:val="22"/>
              </w:rPr>
            </w:pPr>
            <w:r w:rsidRPr="00692319">
              <w:rPr>
                <w:bCs/>
                <w:i/>
                <w:sz w:val="22"/>
              </w:rPr>
              <w:t>Например,</w:t>
            </w:r>
          </w:p>
          <w:p w:rsidR="00EC2865" w:rsidRPr="00692319" w:rsidRDefault="00EC2865" w:rsidP="00205AA5">
            <w:pPr>
              <w:jc w:val="both"/>
              <w:rPr>
                <w:bCs/>
                <w:i/>
                <w:sz w:val="22"/>
              </w:rPr>
            </w:pPr>
            <w:r w:rsidRPr="00692319">
              <w:rPr>
                <w:bCs/>
                <w:i/>
                <w:sz w:val="22"/>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sz w:val="22"/>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Cs/>
                <w:i/>
                <w:sz w:val="22"/>
              </w:rPr>
            </w:pPr>
            <w:r w:rsidRPr="00692319">
              <w:rPr>
                <w:bCs/>
                <w:i/>
                <w:sz w:val="22"/>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Cs/>
                <w:sz w:val="22"/>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Колонка включается при закупке товаров.</w:t>
            </w:r>
          </w:p>
          <w:p w:rsidR="00EC2865" w:rsidRPr="00692319" w:rsidRDefault="00EC2865" w:rsidP="00205AA5">
            <w:pPr>
              <w:jc w:val="both"/>
              <w:rPr>
                <w:bCs/>
                <w:i/>
                <w:sz w:val="22"/>
              </w:rPr>
            </w:pPr>
            <w:r w:rsidRPr="00692319">
              <w:rPr>
                <w:bCs/>
                <w:i/>
                <w:sz w:val="22"/>
              </w:rPr>
              <w:t>Перечислить характеристики в соответствии с требованиями технического задания документации с указанием конкретных значений.</w:t>
            </w:r>
          </w:p>
          <w:p w:rsidR="00EC2865" w:rsidRPr="00692319" w:rsidRDefault="00EC2865" w:rsidP="00205AA5">
            <w:pPr>
              <w:jc w:val="both"/>
              <w:rPr>
                <w:bCs/>
                <w:i/>
                <w:sz w:val="22"/>
              </w:rPr>
            </w:pPr>
            <w:r w:rsidRPr="00692319">
              <w:rPr>
                <w:bCs/>
                <w:i/>
                <w:sz w:val="22"/>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692319" w:rsidRDefault="00EC2865" w:rsidP="00205AA5">
            <w:pPr>
              <w:jc w:val="both"/>
              <w:rPr>
                <w:color w:val="000000" w:themeColor="text1"/>
                <w:sz w:val="22"/>
              </w:rPr>
            </w:pPr>
          </w:p>
        </w:tc>
        <w:tc>
          <w:tcPr>
            <w:tcW w:w="3969" w:type="dxa"/>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sz w:val="22"/>
              </w:rPr>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bCs/>
                <w:i/>
                <w:sz w:val="22"/>
              </w:rPr>
            </w:pPr>
            <w:r w:rsidRPr="00692319">
              <w:rPr>
                <w:b/>
                <w:bCs/>
                <w:i/>
                <w:sz w:val="22"/>
              </w:rPr>
              <w:t xml:space="preserve">Колонка включается в случае, если в техническом задании указаны иные требования к товарам, работам, услугам. </w:t>
            </w:r>
          </w:p>
          <w:p w:rsidR="00EC2865" w:rsidRPr="00692319" w:rsidRDefault="00EC2865" w:rsidP="00205AA5">
            <w:pPr>
              <w:jc w:val="both"/>
              <w:rPr>
                <w:b/>
                <w:bCs/>
                <w:i/>
                <w:sz w:val="22"/>
              </w:rPr>
            </w:pPr>
            <w:r w:rsidRPr="00692319">
              <w:rPr>
                <w:b/>
                <w:bCs/>
                <w:i/>
                <w:sz w:val="22"/>
              </w:rPr>
              <w:t>При поставке товаров, выполнении работ, оказании услуг указывается:</w:t>
            </w:r>
          </w:p>
          <w:p w:rsidR="00EC2865" w:rsidRPr="00692319" w:rsidRDefault="00EC2865" w:rsidP="00205AA5">
            <w:pPr>
              <w:jc w:val="both"/>
              <w:rPr>
                <w:bCs/>
                <w:i/>
                <w:sz w:val="22"/>
              </w:rPr>
            </w:pPr>
            <w:r w:rsidRPr="00692319">
              <w:rPr>
                <w:bCs/>
                <w:i/>
                <w:sz w:val="22"/>
              </w:rPr>
              <w:lastRenderedPageBreak/>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692319" w:rsidRDefault="00EC2865" w:rsidP="00205AA5">
            <w:pPr>
              <w:jc w:val="both"/>
              <w:rPr>
                <w:b/>
                <w:i/>
                <w:sz w:val="22"/>
                <w:szCs w:val="28"/>
              </w:rPr>
            </w:pPr>
            <w:r w:rsidRPr="00692319">
              <w:rPr>
                <w:b/>
                <w:bCs/>
                <w:sz w:val="22"/>
                <w:szCs w:val="28"/>
              </w:rPr>
              <w:lastRenderedPageBreak/>
              <w:t>Результат поставки товаров</w:t>
            </w:r>
          </w:p>
        </w:tc>
      </w:tr>
      <w:tr w:rsidR="00EC2865" w:rsidRPr="002B64DB" w:rsidTr="00205AA5">
        <w:trPr>
          <w:trHeight w:val="222"/>
        </w:trPr>
        <w:tc>
          <w:tcPr>
            <w:tcW w:w="15167" w:type="dxa"/>
            <w:gridSpan w:val="4"/>
          </w:tcPr>
          <w:p w:rsidR="00EC2865" w:rsidRPr="00692319" w:rsidRDefault="00EC2865" w:rsidP="00205AA5">
            <w:pPr>
              <w:rPr>
                <w:bCs/>
                <w:i/>
                <w:color w:val="000000" w:themeColor="text1"/>
                <w:sz w:val="22"/>
              </w:rPr>
            </w:pPr>
            <w:r w:rsidRPr="00692319">
              <w:rPr>
                <w:bCs/>
                <w:i/>
                <w:color w:val="000000" w:themeColor="text1"/>
                <w:sz w:val="22"/>
              </w:rPr>
              <w:t>Участник должен указать гарантируемый результат и согласие с условиями технического задания документации.</w:t>
            </w:r>
          </w:p>
          <w:p w:rsidR="00EC2865" w:rsidRPr="00692319" w:rsidRDefault="00EC2865" w:rsidP="00205AA5">
            <w:pPr>
              <w:rPr>
                <w:bCs/>
                <w:i/>
                <w:color w:val="000000" w:themeColor="text1"/>
                <w:sz w:val="22"/>
              </w:rPr>
            </w:pPr>
            <w:r w:rsidRPr="00692319">
              <w:rPr>
                <w:bCs/>
                <w:i/>
                <w:color w:val="000000" w:themeColor="text1"/>
                <w:sz w:val="22"/>
              </w:rPr>
              <w:t>Например:</w:t>
            </w:r>
          </w:p>
          <w:p w:rsidR="00EC2865" w:rsidRPr="00692319" w:rsidRDefault="00EC2865" w:rsidP="00205AA5">
            <w:pPr>
              <w:rPr>
                <w:bCs/>
                <w:i/>
                <w:color w:val="000000" w:themeColor="text1"/>
                <w:sz w:val="22"/>
              </w:rPr>
            </w:pPr>
            <w:r w:rsidRPr="00692319">
              <w:rPr>
                <w:bCs/>
                <w:i/>
                <w:color w:val="000000" w:themeColor="text1"/>
                <w:sz w:val="22"/>
              </w:rPr>
              <w:t>при поставке товаров:</w:t>
            </w:r>
          </w:p>
          <w:p w:rsidR="00EC2865" w:rsidRPr="00692319" w:rsidRDefault="00EC2865" w:rsidP="00205AA5">
            <w:pPr>
              <w:rPr>
                <w:bCs/>
                <w:i/>
                <w:color w:val="000000" w:themeColor="text1"/>
                <w:sz w:val="22"/>
              </w:rPr>
            </w:pPr>
            <w:r w:rsidRPr="00692319">
              <w:rPr>
                <w:bCs/>
                <w:i/>
                <w:color w:val="000000" w:themeColor="text1"/>
                <w:sz w:val="22"/>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Технические требования</w:t>
            </w:r>
          </w:p>
        </w:tc>
      </w:tr>
      <w:tr w:rsidR="00EC2865" w:rsidRPr="002B64DB" w:rsidTr="00205AA5">
        <w:trPr>
          <w:trHeight w:val="222"/>
        </w:trPr>
        <w:tc>
          <w:tcPr>
            <w:tcW w:w="15167" w:type="dxa"/>
            <w:gridSpan w:val="4"/>
          </w:tcPr>
          <w:p w:rsidR="00EC2865" w:rsidRPr="00692319" w:rsidRDefault="00EC2865" w:rsidP="00205AA5">
            <w:pPr>
              <w:jc w:val="both"/>
              <w:rPr>
                <w:i/>
                <w:color w:val="000000" w:themeColor="text1"/>
                <w:sz w:val="22"/>
              </w:rPr>
            </w:pPr>
            <w:r w:rsidRPr="00692319">
              <w:rPr>
                <w:i/>
                <w:color w:val="000000" w:themeColor="text1"/>
                <w:sz w:val="22"/>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692319" w:rsidRDefault="00EC2865" w:rsidP="00205AA5">
            <w:pPr>
              <w:jc w:val="both"/>
              <w:rPr>
                <w:i/>
                <w:color w:val="000000" w:themeColor="text1"/>
                <w:sz w:val="22"/>
              </w:rPr>
            </w:pPr>
            <w:r w:rsidRPr="00692319">
              <w:rPr>
                <w:i/>
                <w:color w:val="000000" w:themeColor="text1"/>
                <w:sz w:val="22"/>
              </w:rPr>
              <w:t>Например,</w:t>
            </w:r>
          </w:p>
          <w:p w:rsidR="00EC2865" w:rsidRPr="00692319" w:rsidRDefault="00EC2865" w:rsidP="00205AA5">
            <w:pPr>
              <w:jc w:val="both"/>
              <w:rPr>
                <w:color w:val="000000" w:themeColor="text1"/>
                <w:sz w:val="22"/>
              </w:rPr>
            </w:pPr>
            <w:r w:rsidRPr="00692319">
              <w:rPr>
                <w:i/>
                <w:color w:val="000000" w:themeColor="text1"/>
                <w:sz w:val="22"/>
              </w:rPr>
              <w:t>«длина товара: составляет ___ см».</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Гарантийные обязательства.</w:t>
            </w:r>
          </w:p>
        </w:tc>
      </w:tr>
      <w:tr w:rsidR="00EC2865" w:rsidRPr="002B64DB" w:rsidTr="00205AA5">
        <w:trPr>
          <w:trHeight w:val="222"/>
        </w:trPr>
        <w:tc>
          <w:tcPr>
            <w:tcW w:w="15167" w:type="dxa"/>
            <w:gridSpan w:val="4"/>
          </w:tcPr>
          <w:p w:rsidR="00EC2865" w:rsidRPr="00692319" w:rsidRDefault="00EC2865" w:rsidP="00205AA5">
            <w:pPr>
              <w:rPr>
                <w:i/>
                <w:color w:val="000000" w:themeColor="text1"/>
                <w:sz w:val="22"/>
              </w:rPr>
            </w:pPr>
            <w:r w:rsidRPr="00692319">
              <w:rPr>
                <w:i/>
                <w:color w:val="000000" w:themeColor="text1"/>
                <w:sz w:val="22"/>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692319" w:rsidRDefault="00EC2865" w:rsidP="00205AA5">
            <w:pPr>
              <w:rPr>
                <w:color w:val="000000" w:themeColor="text1"/>
                <w:sz w:val="22"/>
              </w:rPr>
            </w:pPr>
            <w:r w:rsidRPr="00692319">
              <w:rPr>
                <w:i/>
                <w:color w:val="000000" w:themeColor="text1"/>
                <w:sz w:val="22"/>
              </w:rPr>
              <w:t>Гарантийные обязательства оформляются отдельным пунктом в договоре</w:t>
            </w:r>
            <w:r w:rsidRPr="00692319">
              <w:rPr>
                <w:color w:val="000000" w:themeColor="text1"/>
                <w:sz w:val="22"/>
              </w:rPr>
              <w:t>.</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Место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место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Условия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условия поставки товара в соответствии с требованиями технического задания.</w:t>
            </w:r>
          </w:p>
          <w:p w:rsidR="00EC2865" w:rsidRPr="00692319" w:rsidRDefault="00EC2865" w:rsidP="00205AA5">
            <w:pPr>
              <w:jc w:val="both"/>
              <w:rPr>
                <w:i/>
                <w:color w:val="000000" w:themeColor="text1"/>
                <w:sz w:val="22"/>
              </w:rPr>
            </w:pPr>
            <w:r w:rsidRPr="00692319">
              <w:rPr>
                <w:bCs/>
                <w:i/>
                <w:color w:val="000000" w:themeColor="text1"/>
                <w:sz w:val="22"/>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692319" w:rsidRDefault="00EC2865" w:rsidP="00205AA5">
            <w:pPr>
              <w:jc w:val="both"/>
              <w:rPr>
                <w:bCs/>
                <w:i/>
                <w:color w:val="000000" w:themeColor="text1"/>
                <w:sz w:val="22"/>
              </w:rPr>
            </w:pPr>
            <w:r w:rsidRPr="00692319">
              <w:rPr>
                <w:bCs/>
                <w:color w:val="000000" w:themeColor="text1"/>
                <w:sz w:val="22"/>
              </w:rPr>
              <w:t>Сроки поставки товаров</w:t>
            </w:r>
          </w:p>
        </w:tc>
        <w:tc>
          <w:tcPr>
            <w:tcW w:w="7654" w:type="dxa"/>
          </w:tcPr>
          <w:p w:rsidR="00EC2865" w:rsidRPr="00692319" w:rsidRDefault="00EC2865" w:rsidP="00205AA5">
            <w:pPr>
              <w:jc w:val="both"/>
              <w:rPr>
                <w:bCs/>
                <w:i/>
                <w:color w:val="000000" w:themeColor="text1"/>
                <w:sz w:val="22"/>
              </w:rPr>
            </w:pPr>
            <w:r w:rsidRPr="00692319">
              <w:rPr>
                <w:bCs/>
                <w:i/>
                <w:color w:val="000000" w:themeColor="text1"/>
                <w:sz w:val="22"/>
              </w:rPr>
              <w:t>Участник должен указать сроки поставки товара в соответствии с требованиями технического задания в формате: ДД.ММ.ГГГГ.</w:t>
            </w:r>
          </w:p>
          <w:p w:rsidR="00EC2865" w:rsidRPr="00692319" w:rsidRDefault="00EC2865" w:rsidP="00205AA5">
            <w:pPr>
              <w:jc w:val="both"/>
              <w:rPr>
                <w:bCs/>
                <w:i/>
                <w:color w:val="000000" w:themeColor="text1"/>
                <w:sz w:val="22"/>
              </w:rPr>
            </w:pPr>
            <w:r w:rsidRPr="00692319">
              <w:rPr>
                <w:bCs/>
                <w:i/>
                <w:color w:val="000000" w:themeColor="text1"/>
                <w:sz w:val="22"/>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692319" w:rsidRDefault="00EC2865" w:rsidP="00205AA5">
            <w:pPr>
              <w:jc w:val="both"/>
              <w:rPr>
                <w:i/>
                <w:color w:val="000000" w:themeColor="text1"/>
                <w:sz w:val="22"/>
              </w:rPr>
            </w:pPr>
            <w:r w:rsidRPr="00692319">
              <w:rPr>
                <w:bCs/>
                <w:i/>
                <w:color w:val="000000" w:themeColor="text1"/>
                <w:sz w:val="22"/>
              </w:rPr>
              <w:t xml:space="preserve">В случае, если участнику предоставлялось право указать желаемый срок поставки товара указывается: Участник должен указать срок поставки </w:t>
            </w:r>
            <w:r w:rsidRPr="00692319">
              <w:rPr>
                <w:bCs/>
                <w:i/>
                <w:color w:val="000000" w:themeColor="text1"/>
                <w:sz w:val="22"/>
              </w:rPr>
              <w:lastRenderedPageBreak/>
              <w:t>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lastRenderedPageBreak/>
              <w:t xml:space="preserve"> Форма, сроки и порядок оплаты</w:t>
            </w:r>
          </w:p>
        </w:tc>
      </w:tr>
      <w:tr w:rsidR="00EC2865" w:rsidRPr="002B64DB" w:rsidTr="008060ED">
        <w:trPr>
          <w:trHeight w:val="1652"/>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Форма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 xml:space="preserve">Участник должен указать форму оплаты по договору в соответствии с требованиями технического задания. </w:t>
            </w:r>
          </w:p>
          <w:p w:rsidR="00EC2865" w:rsidRPr="00692319" w:rsidRDefault="00EC2865" w:rsidP="008060ED">
            <w:pPr>
              <w:rPr>
                <w:bCs/>
                <w:i/>
                <w:color w:val="000000" w:themeColor="text1"/>
                <w:sz w:val="22"/>
              </w:rPr>
            </w:pPr>
            <w:r w:rsidRPr="00692319">
              <w:rPr>
                <w:bCs/>
                <w:i/>
                <w:color w:val="000000" w:themeColor="text1"/>
                <w:sz w:val="22"/>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C2865" w:rsidRPr="002B64DB" w:rsidTr="00205AA5">
        <w:trPr>
          <w:trHeight w:val="336"/>
        </w:trPr>
        <w:tc>
          <w:tcPr>
            <w:tcW w:w="7513" w:type="dxa"/>
            <w:gridSpan w:val="3"/>
            <w:shd w:val="clear" w:color="auto" w:fill="auto"/>
            <w:vAlign w:val="center"/>
          </w:tcPr>
          <w:p w:rsidR="00EC2865" w:rsidRPr="00692319" w:rsidRDefault="00EC2865" w:rsidP="00205AA5">
            <w:pPr>
              <w:rPr>
                <w:bCs/>
                <w:i/>
                <w:color w:val="000000" w:themeColor="text1"/>
                <w:sz w:val="22"/>
              </w:rPr>
            </w:pPr>
            <w:r w:rsidRPr="00692319">
              <w:rPr>
                <w:bCs/>
                <w:color w:val="000000" w:themeColor="text1"/>
                <w:sz w:val="22"/>
              </w:rPr>
              <w:t>Срок и порядок оплаты</w:t>
            </w:r>
          </w:p>
        </w:tc>
        <w:tc>
          <w:tcPr>
            <w:tcW w:w="7654" w:type="dxa"/>
            <w:shd w:val="clear" w:color="auto" w:fill="auto"/>
            <w:vAlign w:val="center"/>
          </w:tcPr>
          <w:p w:rsidR="00EC2865" w:rsidRPr="00692319" w:rsidRDefault="00EC2865" w:rsidP="00205AA5">
            <w:pPr>
              <w:rPr>
                <w:bCs/>
                <w:i/>
                <w:color w:val="000000" w:themeColor="text1"/>
                <w:sz w:val="22"/>
              </w:rPr>
            </w:pPr>
            <w:r w:rsidRPr="00692319">
              <w:rPr>
                <w:bCs/>
                <w:i/>
                <w:color w:val="000000" w:themeColor="text1"/>
                <w:sz w:val="22"/>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692319" w:rsidRDefault="00EC2865" w:rsidP="00205AA5">
            <w:pPr>
              <w:rPr>
                <w:b/>
                <w:bCs/>
                <w:color w:val="000000" w:themeColor="text1"/>
                <w:sz w:val="22"/>
              </w:rPr>
            </w:pPr>
            <w:r w:rsidRPr="00692319">
              <w:rPr>
                <w:b/>
                <w:bCs/>
                <w:color w:val="000000" w:themeColor="text1"/>
                <w:sz w:val="22"/>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B6AB1" w:rsidRDefault="00EC2865" w:rsidP="003E392B">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7377C2"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7377C2">
        <w:rPr>
          <w:rFonts w:ascii="Times New Roman" w:hAnsi="Times New Roman" w:cs="Times New Roman"/>
          <w:b w:val="0"/>
          <w:sz w:val="28"/>
          <w:szCs w:val="28"/>
        </w:rPr>
        <w:lastRenderedPageBreak/>
        <w:t>Приложение №5</w:t>
      </w:r>
      <w:bookmarkEnd w:id="49"/>
      <w:r w:rsidRPr="007377C2">
        <w:rPr>
          <w:rFonts w:ascii="Times New Roman" w:hAnsi="Times New Roman" w:cs="Times New Roman"/>
          <w:b w:val="0"/>
          <w:sz w:val="28"/>
          <w:szCs w:val="28"/>
        </w:rPr>
        <w:t xml:space="preserve"> </w:t>
      </w:r>
    </w:p>
    <w:p w:rsidR="008633EF" w:rsidRPr="007377C2" w:rsidRDefault="008633EF" w:rsidP="008633EF">
      <w:pPr>
        <w:spacing w:line="276" w:lineRule="auto"/>
        <w:jc w:val="right"/>
        <w:rPr>
          <w:sz w:val="28"/>
          <w:szCs w:val="28"/>
        </w:rPr>
      </w:pPr>
      <w:r w:rsidRPr="007377C2">
        <w:rPr>
          <w:szCs w:val="28"/>
        </w:rPr>
        <w:t xml:space="preserve">     </w:t>
      </w:r>
      <w:r w:rsidRPr="007377C2">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7377C2">
        <w:rPr>
          <w:sz w:val="28"/>
          <w:szCs w:val="28"/>
        </w:rPr>
        <w:t>№ЮКЖД-</w:t>
      </w:r>
      <w:r w:rsidRPr="00E307B0">
        <w:rPr>
          <w:sz w:val="28"/>
          <w:szCs w:val="28"/>
        </w:rPr>
        <w:t xml:space="preserve">ЗКЦ </w:t>
      </w:r>
      <w:r w:rsidR="00075EEA" w:rsidRPr="00E307B0">
        <w:rPr>
          <w:sz w:val="28"/>
          <w:szCs w:val="28"/>
        </w:rPr>
        <w:t>02</w:t>
      </w:r>
      <w:r w:rsidR="0027737B">
        <w:rPr>
          <w:sz w:val="28"/>
          <w:szCs w:val="28"/>
        </w:rPr>
        <w:t>6</w:t>
      </w:r>
      <w:r w:rsidR="00075EEA" w:rsidRPr="00E307B0">
        <w:rPr>
          <w:sz w:val="28"/>
          <w:szCs w:val="28"/>
        </w:rPr>
        <w:t>/</w:t>
      </w:r>
      <w:r w:rsidR="0027737B">
        <w:rPr>
          <w:sz w:val="28"/>
          <w:szCs w:val="28"/>
        </w:rPr>
        <w:t>03</w:t>
      </w:r>
      <w:r w:rsidR="00692D13">
        <w:rPr>
          <w:sz w:val="28"/>
          <w:szCs w:val="28"/>
        </w:rPr>
        <w:t>5</w:t>
      </w:r>
    </w:p>
    <w:tbl>
      <w:tblPr>
        <w:tblW w:w="0" w:type="dxa"/>
        <w:tblLayout w:type="fixed"/>
        <w:tblLook w:val="04A0" w:firstRow="1" w:lastRow="0" w:firstColumn="1" w:lastColumn="0" w:noHBand="0" w:noVBand="1"/>
      </w:tblPr>
      <w:tblGrid>
        <w:gridCol w:w="5529"/>
        <w:gridCol w:w="5528"/>
      </w:tblGrid>
      <w:tr w:rsidR="00692D13" w:rsidTr="00692D13">
        <w:tc>
          <w:tcPr>
            <w:tcW w:w="5529" w:type="dxa"/>
            <w:tcBorders>
              <w:top w:val="single" w:sz="4" w:space="0" w:color="auto"/>
              <w:left w:val="nil"/>
              <w:bottom w:val="nil"/>
              <w:right w:val="nil"/>
            </w:tcBorders>
          </w:tcPr>
          <w:p w:rsidR="00692D13" w:rsidRDefault="00692D13">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56704" behindDoc="0" locked="0" layoutInCell="1" allowOverlap="1">
                      <wp:simplePos x="0" y="0"/>
                      <wp:positionH relativeFrom="column">
                        <wp:posOffset>-77470</wp:posOffset>
                      </wp:positionH>
                      <wp:positionV relativeFrom="paragraph">
                        <wp:posOffset>66675</wp:posOffset>
                      </wp:positionV>
                      <wp:extent cx="7030085" cy="1160145"/>
                      <wp:effectExtent l="0" t="0" r="18415" b="2095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1435" cy="845820"/>
                              </a:xfrm>
                              <a:prstGeom prst="rect">
                                <a:avLst/>
                              </a:prstGeom>
                              <a:solidFill>
                                <a:srgbClr val="FFFFFF"/>
                              </a:solidFill>
                              <a:ln w="9525">
                                <a:solidFill>
                                  <a:srgbClr val="000000"/>
                                </a:solidFill>
                                <a:miter lim="800000"/>
                                <a:headEnd/>
                                <a:tailEnd/>
                              </a:ln>
                            </wps:spPr>
                            <wps:txbx>
                              <w:txbxContent>
                                <w:p w:rsidR="00692D13" w:rsidRDefault="00692D13" w:rsidP="00692D13">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692D13" w:rsidRDefault="00692D13" w:rsidP="00692D13">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692D13" w:rsidRDefault="00692D13" w:rsidP="00692D13">
                                  <w:pPr>
                                    <w:jc w:val="both"/>
                                    <w:rPr>
                                      <w:rFonts w:ascii="Sylfaen" w:hAnsi="Sylfaen"/>
                                      <w:b/>
                                    </w:rPr>
                                  </w:pPr>
                                  <w:r>
                                    <w:rPr>
                                      <w:rFonts w:ascii="Sylfaen" w:hAnsi="Sylfaen"/>
                                      <w:b/>
                                    </w:rPr>
                                    <w:t xml:space="preserve">ДОГОВОР ПОСТАВКИ </w:t>
                                  </w:r>
                                </w:p>
                                <w:p w:rsidR="00692D13" w:rsidRDefault="00692D13" w:rsidP="00692D13">
                                  <w:pPr>
                                    <w:jc w:val="both"/>
                                    <w:rPr>
                                      <w:rFonts w:ascii="Sylfaen" w:eastAsia="Calibri" w:hAnsi="Sylfaen"/>
                                      <w:sz w:val="20"/>
                                      <w:szCs w:val="20"/>
                                    </w:rPr>
                                  </w:pPr>
                                </w:p>
                                <w:p w:rsidR="00692D13" w:rsidRDefault="00692D13" w:rsidP="00692D13">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17" o:spid="_x0000_s1026" type="#_x0000_t202" style="position:absolute;left:0;text-align:left;margin-left:-6.1pt;margin-top:5.25pt;width:553.55pt;height:91.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BQQIAAFUEAAAOAAAAZHJzL2Uyb0RvYy54bWysVM2O0zAQviPxDpbvNE23YbtR09XSpQhp&#10;+ZEWHsB1nMbC8RjbbVJue+cVeAcOHLjxCt03Yuy0pVrggsjB8njGn2e+bybTy65RZCOsk6ALmg6G&#10;lAjNoZR6VdD37xZPJpQ4z3TJFGhR0K1w9HL2+NG0NbkYQQ2qFJYgiHZ5awpae2/yJHG8Fg1zAzBC&#10;o7MC2zCPpl0lpWUtojcqGQ2HT5MWbGkscOEcnl73TjqL+FUluH9TVU54ogqKufm42rguw5rMpixf&#10;WWZqyfdpsH/IomFS46NHqGvmGVlb+RtUI7kFB5UfcGgSqCrJRawBq0mHD6q5rZkRsRYkx5kjTe7/&#10;wfLXm7eWyLKgo/ScEs0aFGn3Zfd19233Y/f9/u7+Mwke5Kk1LsfwW4MXfPcMOtQ71uzMDfAPjmiY&#10;10yvxJW10NaClZhnGm4mJ1d7HBdAlu0rKPE5tvYQgbrKNoFEpIUgOuq1PWokOk84HmbpWTo+yyjh&#10;6JuMs8koipiw/HDbWOdfCGhI2BTUYg9EdLa5cT5kw/JDSHjMgZLlQioVDbtazpUlG4b9sohfLOBB&#10;mNKkLehFNsp6Av4KMYzfnyAa6bHxlWywimMQywNtz3UZ29Izqfo9pqz0nsdAXU+i75ZdlC47yLOE&#10;covEWuj7HOcSNzXYT5S02OMFdR/XzApK1EuN4lyk43EYimiMs3OkkthTz/LUwzRHqIJ6Svrt3MdB&#10;CrxpuEIRKxn5DWr3mexTxt6NtO/nLAzHqR2jfv0NZj8BAAD//wMAUEsDBBQABgAIAAAAIQDM0GC8&#10;4QAAAAsBAAAPAAAAZHJzL2Rvd25yZXYueG1sTI/BTsMwDIbvSLxDZCQuaEvWjW0tTSeEBIIbjAmu&#10;WZO1FYlTkqwrb493gput/9Pvz+VmdJYNJsTOo4TZVAAzWHvdYSNh9/44WQOLSaFW1qOR8GMibKrL&#10;i1IV2p/wzQzb1DAqwVgoCW1KfcF5rFvjVJz63iBlBx+cSrSGhuugTlTuLM+EWHKnOqQLrerNQ2vq&#10;r+3RSVgvnofP+DJ//aiXB5unm9Xw9B2kvL4a7++AJTOmPxjO+qQOFTnt/RF1ZFbCZJZlhFIgboGd&#10;AZEvcmB7mvJ5Brwq+f8fql8AAAD//wMAUEsBAi0AFAAGAAgAAAAhALaDOJL+AAAA4QEAABMAAAAA&#10;AAAAAAAAAAAAAAAAAFtDb250ZW50X1R5cGVzXS54bWxQSwECLQAUAAYACAAAACEAOP0h/9YAAACU&#10;AQAACwAAAAAAAAAAAAAAAAAvAQAAX3JlbHMvLnJlbHNQSwECLQAUAAYACAAAACEAPzC0wUECAABV&#10;BAAADgAAAAAAAAAAAAAAAAAuAgAAZHJzL2Uyb0RvYy54bWxQSwECLQAUAAYACAAAACEAzNBgvOEA&#10;AAALAQAADwAAAAAAAAAAAAAAAACbBAAAZHJzL2Rvd25yZXYueG1sUEsFBgAAAAAEAAQA8wAAAKkF&#10;AAAAAA==&#10;">
                      <v:textbox>
                        <w:txbxContent>
                          <w:p w:rsidR="00692D13" w:rsidRDefault="00692D13" w:rsidP="00692D13">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692D13" w:rsidRDefault="00692D13" w:rsidP="00692D13">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692D13" w:rsidRDefault="00692D13" w:rsidP="00692D13">
                            <w:pPr>
                              <w:jc w:val="both"/>
                              <w:rPr>
                                <w:rFonts w:ascii="Sylfaen" w:hAnsi="Sylfaen"/>
                                <w:b/>
                              </w:rPr>
                            </w:pPr>
                            <w:r>
                              <w:rPr>
                                <w:rFonts w:ascii="Sylfaen" w:hAnsi="Sylfaen"/>
                                <w:b/>
                              </w:rPr>
                              <w:t xml:space="preserve">ДОГОВОР ПОСТАВКИ </w:t>
                            </w:r>
                          </w:p>
                          <w:p w:rsidR="00692D13" w:rsidRDefault="00692D13" w:rsidP="00692D13">
                            <w:pPr>
                              <w:jc w:val="both"/>
                              <w:rPr>
                                <w:rFonts w:ascii="Sylfaen" w:eastAsia="Calibri" w:hAnsi="Sylfaen"/>
                                <w:sz w:val="20"/>
                                <w:szCs w:val="20"/>
                              </w:rPr>
                            </w:pPr>
                          </w:p>
                          <w:p w:rsidR="00692D13" w:rsidRDefault="00692D13" w:rsidP="00692D13">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_._</w:t>
                            </w:r>
                            <w:proofErr w:type="gramEnd"/>
                            <w:r>
                              <w:rPr>
                                <w:rFonts w:ascii="Sylfaen" w:eastAsia="Calibri" w:hAnsi="Sylfaen"/>
                                <w:sz w:val="20"/>
                                <w:szCs w:val="20"/>
                              </w:rPr>
                              <w:t>____. 20</w:t>
                            </w:r>
                            <w:r>
                              <w:rPr>
                                <w:rFonts w:ascii="Sylfaen" w:hAnsi="Sylfaen"/>
                                <w:color w:val="000000"/>
                                <w:sz w:val="20"/>
                                <w:szCs w:val="20"/>
                              </w:rPr>
                              <w:t>26</w:t>
                            </w:r>
                            <w:proofErr w:type="gramStart"/>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w:t>
                            </w:r>
                            <w:proofErr w:type="gramEnd"/>
                            <w:r>
                              <w:rPr>
                                <w:rFonts w:ascii="Sylfaen" w:eastAsia="Calibri" w:hAnsi="Sylfaen"/>
                                <w:sz w:val="20"/>
                                <w:szCs w:val="20"/>
                              </w:rPr>
                              <w:t>г.</w:t>
                            </w:r>
                          </w:p>
                        </w:txbxContent>
                      </v:textbox>
                    </v:shape>
                  </w:pict>
                </mc:Fallback>
              </mc:AlternateContent>
            </w:r>
          </w:p>
          <w:p w:rsidR="00692D13" w:rsidRDefault="00692D13">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692D13" w:rsidRDefault="00692D13">
            <w:pPr>
              <w:shd w:val="clear" w:color="auto" w:fill="FFFFFF" w:themeFill="background1"/>
              <w:spacing w:after="160" w:line="256" w:lineRule="auto"/>
              <w:jc w:val="both"/>
              <w:rPr>
                <w:rFonts w:ascii="Sylfaen" w:eastAsia="Calibri" w:hAnsi="Sylfaen" w:cs="Sylfaen"/>
                <w:sz w:val="21"/>
                <w:szCs w:val="21"/>
              </w:rPr>
            </w:pPr>
          </w:p>
          <w:p w:rsidR="00692D13" w:rsidRDefault="00692D13">
            <w:pPr>
              <w:shd w:val="clear" w:color="auto" w:fill="FFFFFF" w:themeFill="background1"/>
              <w:spacing w:after="160" w:line="256" w:lineRule="auto"/>
              <w:jc w:val="both"/>
              <w:rPr>
                <w:rFonts w:ascii="Sylfaen" w:eastAsia="Calibri" w:hAnsi="Sylfaen" w:cs="Sylfaen"/>
                <w:sz w:val="21"/>
                <w:szCs w:val="21"/>
              </w:rPr>
            </w:pPr>
          </w:p>
          <w:p w:rsidR="00692D13" w:rsidRDefault="00692D13">
            <w:pPr>
              <w:shd w:val="clear" w:color="auto" w:fill="FFFFFF" w:themeFill="background1"/>
              <w:spacing w:after="160" w:line="360" w:lineRule="auto"/>
              <w:jc w:val="both"/>
              <w:rPr>
                <w:rFonts w:ascii="Sylfaen" w:eastAsia="Calibri" w:hAnsi="Sylfaen" w:cs="Sylfaen"/>
                <w:sz w:val="21"/>
                <w:szCs w:val="21"/>
              </w:rPr>
            </w:pPr>
          </w:p>
          <w:p w:rsidR="00692D13" w:rsidRDefault="00692D13">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81F8D0B150E744E5B7C521BA4DF32F55"/>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2063465550"/>
                <w:placeholder>
                  <w:docPart w:val="81F8D0B150E744E5B7C521BA4DF32F55"/>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r>
              <w:rPr>
                <w:rFonts w:ascii="Sylfaen" w:hAnsi="Sylfaen"/>
                <w:sz w:val="20"/>
                <w:szCs w:val="20"/>
                <w:lang w:val="hy-AM"/>
              </w:rPr>
              <w:t xml:space="preserve">    </w:t>
            </w: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sz w:val="20"/>
                <w:szCs w:val="20"/>
                <w:lang w:val="hy-AM"/>
              </w:rPr>
            </w:pPr>
          </w:p>
          <w:p w:rsidR="00692D13" w:rsidRDefault="00692D13">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692D13" w:rsidTr="00692D13">
        <w:trPr>
          <w:trHeight w:val="2176"/>
        </w:trPr>
        <w:tc>
          <w:tcPr>
            <w:tcW w:w="5529" w:type="dxa"/>
            <w:hideMark/>
          </w:tcPr>
          <w:p w:rsidR="00692D13" w:rsidRDefault="00692D13">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692D13" w:rsidRDefault="00692D13">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692D13" w:rsidRDefault="00692D13" w:rsidP="00692D13">
            <w:pPr>
              <w:pStyle w:val="a3"/>
              <w:numPr>
                <w:ilvl w:val="0"/>
                <w:numId w:val="47"/>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692D13" w:rsidTr="00692D13">
        <w:tc>
          <w:tcPr>
            <w:tcW w:w="5529" w:type="dxa"/>
          </w:tcPr>
          <w:p w:rsidR="00692D13" w:rsidRDefault="00692D13">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692D13" w:rsidRDefault="00692D13">
            <w:pPr>
              <w:spacing w:line="256" w:lineRule="auto"/>
              <w:jc w:val="both"/>
              <w:rPr>
                <w:rFonts w:ascii="Sylfaen" w:hAnsi="Sylfaen"/>
                <w:sz w:val="20"/>
                <w:szCs w:val="20"/>
              </w:rPr>
            </w:pPr>
          </w:p>
        </w:tc>
        <w:tc>
          <w:tcPr>
            <w:tcW w:w="5528" w:type="dxa"/>
            <w:hideMark/>
          </w:tcPr>
          <w:p w:rsidR="00692D13" w:rsidRDefault="00692D13">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692D13" w:rsidTr="00692D13">
        <w:tc>
          <w:tcPr>
            <w:tcW w:w="5529" w:type="dxa"/>
            <w:hideMark/>
          </w:tcPr>
          <w:p w:rsidR="00692D13" w:rsidRDefault="00692D13">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692D13" w:rsidRDefault="00692D13">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692D13" w:rsidRDefault="00692D13">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692D13" w:rsidRDefault="00692D13">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692D13" w:rsidRDefault="00692D13">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92D13" w:rsidTr="00692D13">
        <w:tc>
          <w:tcPr>
            <w:tcW w:w="5529" w:type="dxa"/>
            <w:hideMark/>
          </w:tcPr>
          <w:p w:rsidR="00692D13" w:rsidRDefault="00692D13">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692D13" w:rsidRDefault="00692D13">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92D13" w:rsidTr="00692D13">
        <w:trPr>
          <w:trHeight w:val="432"/>
        </w:trPr>
        <w:tc>
          <w:tcPr>
            <w:tcW w:w="5529" w:type="dxa"/>
          </w:tcPr>
          <w:p w:rsidR="00692D13" w:rsidRDefault="00692D13">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lastRenderedPageBreak/>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p w:rsidR="00692D13" w:rsidRDefault="00692D13">
            <w:pPr>
              <w:autoSpaceDE w:val="0"/>
              <w:autoSpaceDN w:val="0"/>
              <w:adjustRightInd w:val="0"/>
              <w:spacing w:line="256" w:lineRule="auto"/>
              <w:jc w:val="both"/>
              <w:rPr>
                <w:rFonts w:ascii="Sylfaen" w:hAnsi="Sylfaen"/>
                <w:sz w:val="21"/>
                <w:szCs w:val="21"/>
                <w:lang w:val="hy-AM"/>
              </w:rPr>
            </w:pPr>
          </w:p>
        </w:tc>
        <w:tc>
          <w:tcPr>
            <w:tcW w:w="5528" w:type="dxa"/>
          </w:tcPr>
          <w:p w:rsidR="00692D13" w:rsidRDefault="00692D13">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lastRenderedPageBreak/>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692D13" w:rsidRDefault="00692D13">
            <w:pPr>
              <w:shd w:val="clear" w:color="auto" w:fill="FFFFFF" w:themeFill="background1"/>
              <w:spacing w:line="256" w:lineRule="auto"/>
              <w:ind w:firstLine="72"/>
              <w:jc w:val="both"/>
              <w:rPr>
                <w:rFonts w:ascii="Sylfaen" w:hAnsi="Sylfaen" w:cs="Sylfaen"/>
                <w:bCs/>
                <w:sz w:val="20"/>
                <w:szCs w:val="20"/>
                <w:lang w:val="hy-AM"/>
              </w:rPr>
            </w:pP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692D13" w:rsidRDefault="00692D13">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92D13" w:rsidTr="00692D13">
        <w:trPr>
          <w:trHeight w:val="432"/>
        </w:trPr>
        <w:tc>
          <w:tcPr>
            <w:tcW w:w="5529" w:type="dxa"/>
          </w:tcPr>
          <w:p w:rsidR="00692D13" w:rsidRPr="00692D13" w:rsidRDefault="00692D13" w:rsidP="00692D13">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lastRenderedPageBreak/>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tc>
        <w:tc>
          <w:tcPr>
            <w:tcW w:w="5528" w:type="dxa"/>
          </w:tcPr>
          <w:p w:rsidR="00692D13" w:rsidRDefault="00692D13">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692D13" w:rsidRDefault="00692D13">
            <w:pPr>
              <w:shd w:val="clear" w:color="auto" w:fill="FFFFFF" w:themeFill="background1"/>
              <w:spacing w:line="256" w:lineRule="auto"/>
              <w:ind w:firstLine="72"/>
              <w:jc w:val="both"/>
              <w:rPr>
                <w:rFonts w:ascii="Sylfaen" w:hAnsi="Sylfaen" w:cs="Sylfaen"/>
                <w:bCs/>
                <w:sz w:val="21"/>
                <w:szCs w:val="21"/>
              </w:rPr>
            </w:pPr>
          </w:p>
        </w:tc>
      </w:tr>
      <w:tr w:rsidR="00692D13" w:rsidTr="00692D13">
        <w:tc>
          <w:tcPr>
            <w:tcW w:w="5529" w:type="dxa"/>
            <w:hideMark/>
          </w:tcPr>
          <w:p w:rsidR="00692D13" w:rsidRDefault="00692D13">
            <w:pPr>
              <w:spacing w:before="120" w:line="256" w:lineRule="auto"/>
              <w:jc w:val="center"/>
              <w:rPr>
                <w:rFonts w:ascii="Sylfaen" w:hAnsi="Sylfaen" w:cs="Sylfaen"/>
                <w:b/>
                <w:bCs/>
                <w:sz w:val="21"/>
                <w:szCs w:val="21"/>
                <w:lang w:val="hy-AM"/>
              </w:rPr>
            </w:pPr>
            <w:r>
              <w:rPr>
                <w:rFonts w:ascii="Sylfaen" w:hAnsi="Sylfaen"/>
                <w:b/>
                <w:bCs/>
                <w:sz w:val="21"/>
                <w:szCs w:val="21"/>
                <w:lang w:val="hy-AM"/>
              </w:rPr>
              <w:t xml:space="preserve">3. </w:t>
            </w:r>
            <w:r>
              <w:rPr>
                <w:rFonts w:ascii="Sylfaen" w:hAnsi="Sylfaen" w:cs="Sylfaen"/>
                <w:b/>
                <w:sz w:val="21"/>
                <w:szCs w:val="21"/>
                <w:lang w:val="hy-AM"/>
              </w:rPr>
              <w:t>Մատակարարման</w:t>
            </w:r>
            <w:r>
              <w:rPr>
                <w:rFonts w:ascii="Sylfaen" w:hAnsi="Sylfaen"/>
                <w:b/>
                <w:sz w:val="21"/>
                <w:szCs w:val="21"/>
                <w:lang w:val="hy-AM"/>
              </w:rPr>
              <w:t xml:space="preserve"> </w:t>
            </w:r>
            <w:r>
              <w:rPr>
                <w:rFonts w:ascii="Sylfaen" w:hAnsi="Sylfaen" w:cs="Sylfaen"/>
                <w:b/>
                <w:sz w:val="21"/>
                <w:szCs w:val="21"/>
                <w:lang w:val="hy-AM"/>
              </w:rPr>
              <w:t>ժամկետը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կարգը</w:t>
            </w:r>
          </w:p>
          <w:p w:rsidR="00692D13" w:rsidRDefault="00692D13">
            <w:pPr>
              <w:spacing w:line="256" w:lineRule="auto"/>
              <w:jc w:val="both"/>
              <w:rPr>
                <w:rFonts w:ascii="Sylfaen" w:hAnsi="Sylfaen" w:cs="Sylfaen"/>
                <w:sz w:val="21"/>
                <w:szCs w:val="21"/>
                <w:lang w:val="hy-AM"/>
              </w:rPr>
            </w:pPr>
            <w:r>
              <w:rPr>
                <w:rFonts w:ascii="Sylfaen" w:hAnsi="Sylfaen" w:cs="Sylfaen"/>
                <w:sz w:val="21"/>
                <w:szCs w:val="21"/>
                <w:lang w:val="hy-AM"/>
              </w:rPr>
              <w:t>3.1. Մատակարարը</w:t>
            </w:r>
            <w:r>
              <w:rPr>
                <w:rFonts w:ascii="Sylfaen" w:hAnsi="Sylfaen"/>
                <w:sz w:val="21"/>
                <w:szCs w:val="21"/>
                <w:lang w:val="hy-AM"/>
              </w:rPr>
              <w:t xml:space="preserve"> </w:t>
            </w:r>
            <w:r>
              <w:rPr>
                <w:rFonts w:ascii="Sylfaen" w:hAnsi="Sylfaen" w:cs="Sylfaen"/>
                <w:sz w:val="21"/>
                <w:szCs w:val="21"/>
                <w:lang w:val="hy-AM"/>
              </w:rPr>
              <w:t>պարտավոր</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Ապրանքը</w:t>
            </w:r>
            <w:r>
              <w:rPr>
                <w:rFonts w:ascii="Sylfaen" w:hAnsi="Sylfaen"/>
                <w:sz w:val="21"/>
                <w:szCs w:val="21"/>
                <w:lang w:val="hy-AM"/>
              </w:rPr>
              <w:t xml:space="preserve"> </w:t>
            </w:r>
            <w:r>
              <w:rPr>
                <w:rFonts w:ascii="Sylfaen" w:hAnsi="Sylfaen" w:cs="Sylfaen"/>
                <w:sz w:val="21"/>
                <w:szCs w:val="21"/>
                <w:lang w:val="hy-AM"/>
              </w:rPr>
              <w:t>մատակարարել Պայմանագրի ստորագրման  ամսաթվից մինչև 45 աշխատանքային օրվա ընթացքում</w:t>
            </w:r>
            <w:r>
              <w:rPr>
                <w:rFonts w:ascii="Sylfaen" w:hAnsi="Sylfaen"/>
                <w:sz w:val="21"/>
                <w:szCs w:val="21"/>
                <w:lang w:val="hy-AM"/>
              </w:rPr>
              <w:t>:</w:t>
            </w:r>
          </w:p>
        </w:tc>
        <w:tc>
          <w:tcPr>
            <w:tcW w:w="5528" w:type="dxa"/>
            <w:hideMark/>
          </w:tcPr>
          <w:p w:rsidR="00692D13" w:rsidRDefault="00692D13">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692D13" w:rsidRDefault="00692D13">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Поставщик обязан поставить Товар до 30</w:t>
            </w:r>
            <w:r>
              <w:rPr>
                <w:rFonts w:ascii="Sylfaen" w:hAnsi="Sylfaen"/>
                <w:sz w:val="20"/>
                <w:szCs w:val="20"/>
                <w:lang w:val="hy-AM"/>
              </w:rPr>
              <w:t xml:space="preserve"> </w:t>
            </w:r>
            <w:r>
              <w:rPr>
                <w:rFonts w:ascii="Sylfaen" w:hAnsi="Sylfaen"/>
                <w:sz w:val="20"/>
                <w:szCs w:val="20"/>
              </w:rPr>
              <w:t>рабочих дней с момента заключения договора дней с даты подписания Договора.</w:t>
            </w:r>
          </w:p>
        </w:tc>
      </w:tr>
      <w:tr w:rsidR="00692D13" w:rsidTr="00692D13">
        <w:tc>
          <w:tcPr>
            <w:tcW w:w="5529" w:type="dxa"/>
            <w:hideMark/>
          </w:tcPr>
          <w:p w:rsidR="00692D13" w:rsidRDefault="00692D13">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մատակարարումը</w:t>
            </w:r>
            <w:r>
              <w:rPr>
                <w:rFonts w:ascii="Sylfaen" w:hAnsi="Sylfaen"/>
                <w:sz w:val="21"/>
                <w:szCs w:val="21"/>
                <w:lang w:val="pt-BR"/>
              </w:rPr>
              <w:t xml:space="preserve"> </w:t>
            </w:r>
            <w:r>
              <w:rPr>
                <w:rFonts w:ascii="Sylfaen" w:hAnsi="Sylfaen" w:cs="Sylfaen"/>
                <w:sz w:val="21"/>
                <w:szCs w:val="21"/>
                <w:lang w:val="hy-AM"/>
              </w:rPr>
              <w:t>իրականացվում</w:t>
            </w:r>
            <w:r>
              <w:rPr>
                <w:rFonts w:ascii="Sylfaen" w:hAnsi="Sylfaen"/>
                <w:sz w:val="21"/>
                <w:szCs w:val="21"/>
                <w:lang w:val="pt-BR"/>
              </w:rPr>
              <w:t xml:space="preserve"> </w:t>
            </w:r>
            <w:r>
              <w:rPr>
                <w:rFonts w:ascii="Sylfaen" w:hAnsi="Sylfaen" w:cs="Sylfaen"/>
                <w:sz w:val="21"/>
                <w:szCs w:val="21"/>
                <w:lang w:val="hy-AM"/>
              </w:rPr>
              <w:t>է</w:t>
            </w:r>
            <w:r>
              <w:rPr>
                <w:rFonts w:ascii="Sylfaen" w:eastAsia="Calibri" w:hAnsi="Sylfaen" w:cs="Sylfaen"/>
                <w:lang w:val="hy-AM"/>
              </w:rPr>
              <w:t xml:space="preserve"> </w:t>
            </w:r>
            <w:r>
              <w:rPr>
                <w:rFonts w:ascii="Sylfaen" w:hAnsi="Sylfaen" w:cs="Sylfaen"/>
                <w:sz w:val="21"/>
                <w:szCs w:val="21"/>
                <w:lang w:val="hy-AM"/>
              </w:rPr>
              <w:t>հետևյալ հասցեով</w:t>
            </w:r>
            <w:r>
              <w:rPr>
                <w:rFonts w:ascii="Sylfaen" w:hAnsi="Sylfaen" w:cs="Sylfaen"/>
                <w:sz w:val="21"/>
                <w:szCs w:val="21"/>
              </w:rPr>
              <w:t>`</w:t>
            </w:r>
            <w:r>
              <w:rPr>
                <w:rFonts w:ascii="Sylfaen" w:hAnsi="Sylfaen" w:cs="Sylfaen"/>
                <w:sz w:val="21"/>
                <w:szCs w:val="21"/>
                <w:lang w:val="hy-AM"/>
              </w:rPr>
              <w:t xml:space="preserve"> ՀՀ, ք. Երևան, Արցախի փողոց, շ. 32 «ՀԿԵ» ՓԲԸ-ի ՆԱՏ կենտրոնական պահեստ:</w:t>
            </w:r>
          </w:p>
        </w:tc>
        <w:tc>
          <w:tcPr>
            <w:tcW w:w="5528" w:type="dxa"/>
            <w:hideMark/>
          </w:tcPr>
          <w:p w:rsidR="00692D13" w:rsidRDefault="00692D13">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2. Поставка товара производится по адресу: РА, г. Ереван, улица Арцаха, д. 32 центральный склад ДМТО, ЗАО «ЮКЖД».</w:t>
            </w:r>
          </w:p>
        </w:tc>
      </w:tr>
      <w:tr w:rsidR="00692D13" w:rsidTr="00692D13">
        <w:tc>
          <w:tcPr>
            <w:tcW w:w="5529" w:type="dxa"/>
            <w:hideMark/>
          </w:tcPr>
          <w:p w:rsidR="00692D13" w:rsidRDefault="00692D13">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692D13" w:rsidRDefault="00692D13">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692D13" w:rsidTr="00692D13">
        <w:tc>
          <w:tcPr>
            <w:tcW w:w="5529" w:type="dxa"/>
            <w:hideMark/>
          </w:tcPr>
          <w:p w:rsidR="00692D13" w:rsidRDefault="00692D13">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692D13" w:rsidRDefault="00692D13">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92D13" w:rsidTr="00692D13">
        <w:tc>
          <w:tcPr>
            <w:tcW w:w="5529" w:type="dxa"/>
            <w:hideMark/>
          </w:tcPr>
          <w:p w:rsidR="00692D13" w:rsidRDefault="00692D13">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692D13" w:rsidRDefault="00692D13">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92D13" w:rsidTr="00692D13">
        <w:tc>
          <w:tcPr>
            <w:tcW w:w="5529" w:type="dxa"/>
            <w:hideMark/>
          </w:tcPr>
          <w:p w:rsidR="00692D13" w:rsidRDefault="00692D13">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692D13" w:rsidRDefault="00692D13">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92D13" w:rsidTr="00692D13">
        <w:tc>
          <w:tcPr>
            <w:tcW w:w="5529" w:type="dxa"/>
            <w:hideMark/>
          </w:tcPr>
          <w:p w:rsidR="00692D13" w:rsidRDefault="00692D13">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692D13" w:rsidRDefault="00692D13">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tc>
        <w:tc>
          <w:tcPr>
            <w:tcW w:w="5528" w:type="dxa"/>
            <w:hideMark/>
          </w:tcPr>
          <w:p w:rsidR="00692D13" w:rsidRDefault="00692D13">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hideMark/>
          </w:tcPr>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692D13" w:rsidTr="00692D13">
        <w:tc>
          <w:tcPr>
            <w:tcW w:w="5529" w:type="dxa"/>
            <w:hideMark/>
          </w:tcPr>
          <w:p w:rsidR="00692D13" w:rsidRDefault="00692D13">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692D13" w:rsidRDefault="00692D13">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lastRenderedPageBreak/>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692D13" w:rsidRDefault="00692D13">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692D13" w:rsidRDefault="00692D13">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92D13" w:rsidRDefault="00692D13">
            <w:pPr>
              <w:shd w:val="clear" w:color="auto" w:fill="FFFFFF" w:themeFill="background1"/>
              <w:spacing w:line="256" w:lineRule="auto"/>
              <w:jc w:val="both"/>
              <w:rPr>
                <w:rFonts w:ascii="Sylfaen" w:hAnsi="Sylfaen"/>
                <w:b/>
                <w:sz w:val="20"/>
                <w:szCs w:val="20"/>
              </w:rPr>
            </w:pP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692D13" w:rsidRDefault="00692D13">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92D13" w:rsidTr="00692D13">
        <w:tc>
          <w:tcPr>
            <w:tcW w:w="5529" w:type="dxa"/>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692D13" w:rsidRDefault="00692D13">
            <w:pPr>
              <w:shd w:val="clear" w:color="auto" w:fill="FFFFFF" w:themeFill="background1"/>
              <w:spacing w:line="256" w:lineRule="auto"/>
              <w:jc w:val="both"/>
              <w:rPr>
                <w:rFonts w:ascii="Sylfaen" w:hAnsi="Sylfaen" w:cs="Sylfaen"/>
                <w:sz w:val="21"/>
                <w:szCs w:val="21"/>
                <w:lang w:val="hy-AM"/>
              </w:rPr>
            </w:pP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692D13" w:rsidTr="00692D13">
        <w:tc>
          <w:tcPr>
            <w:tcW w:w="5529" w:type="dxa"/>
            <w:hideMark/>
          </w:tcPr>
          <w:p w:rsidR="00692D13" w:rsidRDefault="00692D13">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692D13" w:rsidRDefault="00692D13">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692D13" w:rsidRDefault="00692D13">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lastRenderedPageBreak/>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692D13" w:rsidRDefault="00692D13">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rsidR="00692D13" w:rsidRDefault="00692D13">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692D13" w:rsidRDefault="00692D13">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92D13" w:rsidTr="00692D13">
        <w:tc>
          <w:tcPr>
            <w:tcW w:w="5529" w:type="dxa"/>
          </w:tcPr>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692D13" w:rsidRDefault="00692D13">
            <w:pPr>
              <w:shd w:val="clear" w:color="auto" w:fill="FFFFFF" w:themeFill="background1"/>
              <w:spacing w:line="256" w:lineRule="auto"/>
              <w:jc w:val="both"/>
              <w:rPr>
                <w:rFonts w:ascii="Sylfaen" w:hAnsi="Sylfaen"/>
                <w:sz w:val="21"/>
                <w:szCs w:val="21"/>
                <w:lang w:val="hy-AM"/>
              </w:rPr>
            </w:pPr>
          </w:p>
        </w:tc>
        <w:tc>
          <w:tcPr>
            <w:tcW w:w="5528" w:type="dxa"/>
            <w:hideMark/>
          </w:tcPr>
          <w:p w:rsidR="00692D13" w:rsidRDefault="00692D13">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92D13" w:rsidTr="00692D13">
        <w:tc>
          <w:tcPr>
            <w:tcW w:w="5529" w:type="dxa"/>
            <w:hideMark/>
          </w:tcPr>
          <w:p w:rsidR="00692D13" w:rsidRDefault="00692D13">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692D13" w:rsidRDefault="00692D13">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692D13" w:rsidRDefault="00692D13">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692D13" w:rsidRDefault="00692D13">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692D13" w:rsidTr="00692D13">
        <w:tc>
          <w:tcPr>
            <w:tcW w:w="5529" w:type="dxa"/>
            <w:hideMark/>
          </w:tcPr>
          <w:p w:rsidR="00692D13" w:rsidRDefault="00692D13">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692D13" w:rsidRDefault="00692D13">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692D13" w:rsidRDefault="00692D13">
            <w:pPr>
              <w:spacing w:line="256" w:lineRule="auto"/>
              <w:jc w:val="both"/>
              <w:rPr>
                <w:rFonts w:ascii="Sylfaen" w:hAnsi="Sylfaen"/>
                <w:sz w:val="20"/>
                <w:szCs w:val="20"/>
              </w:rPr>
            </w:pPr>
          </w:p>
        </w:tc>
      </w:tr>
      <w:tr w:rsidR="00692D13" w:rsidTr="00692D13">
        <w:tc>
          <w:tcPr>
            <w:tcW w:w="5529" w:type="dxa"/>
          </w:tcPr>
          <w:p w:rsidR="00692D13" w:rsidRDefault="00692D13">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692D13" w:rsidRDefault="00692D13">
            <w:pPr>
              <w:autoSpaceDE w:val="0"/>
              <w:autoSpaceDN w:val="0"/>
              <w:adjustRightInd w:val="0"/>
              <w:spacing w:line="256" w:lineRule="auto"/>
              <w:jc w:val="both"/>
              <w:rPr>
                <w:rFonts w:ascii="Sylfaen" w:hAnsi="Sylfaen"/>
                <w:sz w:val="21"/>
                <w:szCs w:val="21"/>
                <w:lang w:val="pt-BR"/>
              </w:rPr>
            </w:pPr>
          </w:p>
        </w:tc>
        <w:tc>
          <w:tcPr>
            <w:tcW w:w="5528" w:type="dxa"/>
            <w:hideMark/>
          </w:tcPr>
          <w:p w:rsidR="00692D13" w:rsidRDefault="00692D13">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692D13" w:rsidTr="00692D13">
        <w:tc>
          <w:tcPr>
            <w:tcW w:w="5529" w:type="dxa"/>
            <w:hideMark/>
          </w:tcPr>
          <w:p w:rsidR="00692D13" w:rsidRDefault="00692D13">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692D13" w:rsidRDefault="00692D13">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692D13" w:rsidTr="00692D13">
        <w:tc>
          <w:tcPr>
            <w:tcW w:w="5529" w:type="dxa"/>
            <w:hideMark/>
          </w:tcPr>
          <w:p w:rsidR="00692D13" w:rsidRDefault="00692D13" w:rsidP="00A22B08">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sidR="00A22B08">
              <w:rPr>
                <w:rFonts w:ascii="Sylfaen" w:hAnsi="Sylfaen" w:cs="Sylfaen"/>
                <w:sz w:val="21"/>
                <w:szCs w:val="21"/>
              </w:rPr>
              <w:t>31.12.2026</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692D13" w:rsidRDefault="00692D13" w:rsidP="00A22B08">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sidR="00A22B08">
              <w:rPr>
                <w:rFonts w:ascii="Sylfaen" w:hAnsi="Sylfaen" w:cs="Sylfaen"/>
                <w:sz w:val="20"/>
                <w:szCs w:val="20"/>
              </w:rPr>
              <w:t>31.12.2026</w:t>
            </w:r>
            <w:r>
              <w:rPr>
                <w:rFonts w:ascii="Sylfaen" w:hAnsi="Sylfaen"/>
                <w:sz w:val="20"/>
                <w:szCs w:val="20"/>
              </w:rPr>
              <w:t xml:space="preserve">г., а в части взаиморасчетов до полного их исполнения. </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692D13" w:rsidRDefault="00692D13">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692D13" w:rsidRDefault="00692D13">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692D13" w:rsidRDefault="00692D13">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92D13" w:rsidRDefault="00692D13">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692D13" w:rsidRDefault="00692D13">
            <w:pPr>
              <w:shd w:val="clear" w:color="auto" w:fill="FFFFFF" w:themeFill="background1"/>
              <w:spacing w:line="256" w:lineRule="auto"/>
              <w:jc w:val="both"/>
              <w:rPr>
                <w:rFonts w:ascii="Sylfaen" w:hAnsi="Sylfaen"/>
                <w:sz w:val="20"/>
                <w:szCs w:val="20"/>
              </w:rPr>
            </w:pPr>
          </w:p>
        </w:tc>
      </w:tr>
      <w:tr w:rsidR="00692D13" w:rsidTr="00692D13">
        <w:tc>
          <w:tcPr>
            <w:tcW w:w="5529" w:type="dxa"/>
            <w:hideMark/>
          </w:tcPr>
          <w:p w:rsidR="00692D13" w:rsidRDefault="00692D13">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692D13" w:rsidRDefault="00692D13">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lastRenderedPageBreak/>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92D13" w:rsidRDefault="00692D13">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hideMark/>
          </w:tcPr>
          <w:p w:rsidR="00692D13" w:rsidRDefault="00692D13">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692D13" w:rsidRDefault="00692D13">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692D13" w:rsidRDefault="00692D13">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tcPr>
          <w:p w:rsidR="00692D13" w:rsidRDefault="00692D13">
            <w:pPr>
              <w:shd w:val="clear" w:color="auto" w:fill="FFFFFF" w:themeFill="background1"/>
              <w:spacing w:line="256" w:lineRule="auto"/>
              <w:jc w:val="center"/>
              <w:rPr>
                <w:rFonts w:ascii="Sylfaen" w:hAnsi="Sylfaen"/>
                <w:b/>
                <w:color w:val="000000" w:themeColor="text1"/>
                <w:sz w:val="21"/>
                <w:szCs w:val="21"/>
                <w:lang w:val="hy-AM"/>
              </w:rPr>
            </w:pPr>
          </w:p>
          <w:p w:rsidR="00692D13" w:rsidRDefault="00692D13">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692D13" w:rsidRDefault="00692D13">
            <w:pPr>
              <w:shd w:val="clear" w:color="auto" w:fill="FFFFFF" w:themeFill="background1"/>
              <w:spacing w:line="256" w:lineRule="auto"/>
              <w:jc w:val="center"/>
              <w:rPr>
                <w:rFonts w:ascii="Sylfaen" w:hAnsi="Sylfaen"/>
                <w:b/>
                <w:color w:val="000000" w:themeColor="text1"/>
                <w:sz w:val="20"/>
                <w:szCs w:val="20"/>
                <w:lang w:val="en-US"/>
              </w:rPr>
            </w:pPr>
          </w:p>
          <w:p w:rsidR="00692D13" w:rsidRDefault="00692D13">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92D13" w:rsidRDefault="00692D13">
            <w:pPr>
              <w:shd w:val="clear" w:color="auto" w:fill="FFFFFF" w:themeFill="background1"/>
              <w:spacing w:line="256" w:lineRule="auto"/>
              <w:jc w:val="both"/>
              <w:rPr>
                <w:rFonts w:ascii="Sylfaen" w:hAnsi="Sylfaen"/>
                <w:sz w:val="20"/>
                <w:szCs w:val="20"/>
                <w:lang w:val="hy-AM"/>
              </w:rPr>
            </w:pP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692D13" w:rsidRDefault="00692D13">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692D13" w:rsidRDefault="00692D13">
            <w:pPr>
              <w:shd w:val="clear" w:color="auto" w:fill="FFFFFF" w:themeFill="background1"/>
              <w:spacing w:line="256" w:lineRule="auto"/>
              <w:jc w:val="both"/>
              <w:rPr>
                <w:rFonts w:ascii="Sylfaen" w:hAnsi="Sylfaen"/>
                <w:color w:val="000000" w:themeColor="text1"/>
                <w:sz w:val="20"/>
                <w:szCs w:val="20"/>
              </w:rPr>
            </w:pPr>
          </w:p>
        </w:tc>
      </w:tr>
      <w:tr w:rsidR="00692D13" w:rsidTr="00692D13">
        <w:tc>
          <w:tcPr>
            <w:tcW w:w="5529" w:type="dxa"/>
            <w:hideMark/>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692D13" w:rsidRDefault="00692D13">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692D13" w:rsidTr="00692D13">
        <w:tc>
          <w:tcPr>
            <w:tcW w:w="5529" w:type="dxa"/>
          </w:tcPr>
          <w:p w:rsidR="00692D13" w:rsidRDefault="00692D13">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138811713"/>
                <w:placeholder>
                  <w:docPart w:val="B913202079A24FE3914FF634FE989CE9"/>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692D13" w:rsidRDefault="00692D13">
            <w:pPr>
              <w:shd w:val="clear" w:color="auto" w:fill="FFFFFF" w:themeFill="background1"/>
              <w:spacing w:line="256" w:lineRule="auto"/>
              <w:jc w:val="both"/>
              <w:rPr>
                <w:rFonts w:ascii="Sylfaen" w:hAnsi="Sylfaen" w:cs="Sylfaen"/>
                <w:sz w:val="21"/>
                <w:szCs w:val="21"/>
                <w:lang w:val="hy-AM"/>
              </w:rPr>
            </w:pPr>
          </w:p>
        </w:tc>
        <w:tc>
          <w:tcPr>
            <w:tcW w:w="5528" w:type="dxa"/>
            <w:hideMark/>
          </w:tcPr>
          <w:p w:rsidR="00692D13" w:rsidRDefault="00692D13">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493652DACCC421BB0039D2F20B3773F"/>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F493652DACCC421BB0039D2F20B3773F"/>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692D13" w:rsidTr="00692D13">
        <w:tc>
          <w:tcPr>
            <w:tcW w:w="5529" w:type="dxa"/>
            <w:hideMark/>
          </w:tcPr>
          <w:p w:rsidR="00692D13" w:rsidRDefault="00692D13">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692D13" w:rsidRDefault="00692D13">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692D13" w:rsidRDefault="00692D13">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692D13" w:rsidRDefault="00692D13">
            <w:pPr>
              <w:spacing w:line="256" w:lineRule="auto"/>
              <w:jc w:val="center"/>
              <w:rPr>
                <w:rFonts w:ascii="Sylfaen" w:hAnsi="Sylfaen"/>
                <w:sz w:val="21"/>
                <w:szCs w:val="21"/>
              </w:rPr>
            </w:pPr>
          </w:p>
        </w:tc>
      </w:tr>
      <w:tr w:rsidR="00692D13" w:rsidTr="00692D13">
        <w:tc>
          <w:tcPr>
            <w:tcW w:w="5529" w:type="dxa"/>
            <w:hideMark/>
          </w:tcPr>
          <w:p w:rsidR="00692D13" w:rsidRDefault="00692D13">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692D13" w:rsidRDefault="00692D13">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692D13" w:rsidTr="00692D13">
        <w:trPr>
          <w:trHeight w:val="2607"/>
        </w:trPr>
        <w:tc>
          <w:tcPr>
            <w:tcW w:w="5529" w:type="dxa"/>
            <w:hideMark/>
          </w:tcPr>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lastRenderedPageBreak/>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692D13" w:rsidRDefault="00692D13" w:rsidP="00D2490B">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692D13" w:rsidRDefault="00692D13" w:rsidP="00D2490B">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692D13" w:rsidRDefault="00692D13" w:rsidP="00D2490B">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692D13" w:rsidRDefault="00692D13" w:rsidP="00D2490B">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692D13" w:rsidRDefault="00692D13" w:rsidP="00D2490B">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692D13" w:rsidRDefault="00692D13" w:rsidP="00D2490B">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адрес:</w:t>
            </w:r>
          </w:p>
          <w:p w:rsidR="00692D13" w:rsidRDefault="00692D13" w:rsidP="00D2490B">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692D13" w:rsidRDefault="00692D13" w:rsidP="00D2490B">
            <w:pPr>
              <w:spacing w:line="256" w:lineRule="auto"/>
              <w:jc w:val="center"/>
              <w:rPr>
                <w:rFonts w:ascii="Sylfaen" w:hAnsi="Sylfaen"/>
                <w:sz w:val="21"/>
                <w:szCs w:val="21"/>
              </w:rPr>
            </w:pPr>
            <w:r>
              <w:rPr>
                <w:rFonts w:ascii="Sylfaen" w:hAnsi="Sylfaen"/>
                <w:sz w:val="21"/>
                <w:szCs w:val="21"/>
              </w:rPr>
              <w:t>ИНН: 00448268</w:t>
            </w:r>
          </w:p>
          <w:p w:rsidR="00692D13" w:rsidRDefault="00692D13" w:rsidP="00D2490B">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p>
          <w:p w:rsidR="00692D13" w:rsidRDefault="00692D13" w:rsidP="00D2490B">
            <w:pPr>
              <w:spacing w:line="256" w:lineRule="auto"/>
              <w:jc w:val="center"/>
              <w:rPr>
                <w:rFonts w:ascii="Sylfaen" w:hAnsi="Sylfaen"/>
                <w:sz w:val="21"/>
                <w:szCs w:val="21"/>
              </w:rPr>
            </w:pPr>
            <w:r>
              <w:rPr>
                <w:rFonts w:ascii="Sylfaen" w:hAnsi="Sylfaen"/>
                <w:sz w:val="21"/>
                <w:szCs w:val="21"/>
              </w:rPr>
              <w:t>филиал Эребуни</w:t>
            </w:r>
          </w:p>
          <w:p w:rsidR="00692D13" w:rsidRDefault="00692D13" w:rsidP="00D2490B">
            <w:pPr>
              <w:spacing w:line="256" w:lineRule="auto"/>
              <w:jc w:val="center"/>
              <w:rPr>
                <w:rFonts w:ascii="Sylfaen" w:hAnsi="Sylfaen"/>
                <w:sz w:val="21"/>
                <w:szCs w:val="21"/>
              </w:rPr>
            </w:pPr>
            <w:r>
              <w:rPr>
                <w:rFonts w:ascii="Sylfaen" w:hAnsi="Sylfaen"/>
                <w:sz w:val="21"/>
                <w:szCs w:val="21"/>
              </w:rPr>
              <w:t>р/с: 16041102326200</w:t>
            </w:r>
          </w:p>
        </w:tc>
      </w:tr>
      <w:tr w:rsidR="00692D13" w:rsidTr="00692D13">
        <w:tc>
          <w:tcPr>
            <w:tcW w:w="5529" w:type="dxa"/>
            <w:hideMark/>
          </w:tcPr>
          <w:p w:rsidR="00692D13" w:rsidRDefault="00692D13" w:rsidP="00D2490B">
            <w:pPr>
              <w:spacing w:line="256" w:lineRule="auto"/>
              <w:jc w:val="center"/>
              <w:rPr>
                <w:rFonts w:ascii="Sylfaen" w:hAnsi="Sylfaen" w:cs="Sylfaen"/>
                <w:sz w:val="21"/>
                <w:szCs w:val="21"/>
                <w:lang w:val="hy-AM"/>
              </w:rPr>
            </w:pPr>
            <w:r>
              <w:rPr>
                <w:rFonts w:ascii="Sylfaen" w:hAnsi="Sylfaen" w:cs="Sylfaen"/>
                <w:sz w:val="21"/>
                <w:szCs w:val="21"/>
                <w:lang w:val="hy-AM"/>
              </w:rPr>
              <w:t>Գլխավոր տնօրեն`</w:t>
            </w:r>
          </w:p>
          <w:p w:rsidR="00692D13" w:rsidRDefault="00692D13" w:rsidP="00D2490B">
            <w:pPr>
              <w:pStyle w:val="aff4"/>
              <w:spacing w:line="256" w:lineRule="auto"/>
              <w:ind w:right="-73"/>
              <w:jc w:val="center"/>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692D13" w:rsidRDefault="00692D13" w:rsidP="00D2490B">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692D13" w:rsidRDefault="00692D13" w:rsidP="00D2490B">
            <w:pPr>
              <w:spacing w:line="256" w:lineRule="auto"/>
              <w:jc w:val="center"/>
              <w:rPr>
                <w:rFonts w:ascii="Sylfaen" w:hAnsi="Sylfaen"/>
                <w:sz w:val="21"/>
                <w:szCs w:val="21"/>
                <w:lang w:val="hy-AM"/>
              </w:rPr>
            </w:pPr>
            <w:r>
              <w:rPr>
                <w:rFonts w:ascii="Sylfaen" w:hAnsi="Sylfaen"/>
                <w:sz w:val="21"/>
                <w:szCs w:val="21"/>
                <w:lang w:val="hy-AM"/>
              </w:rPr>
              <w:t>Генеральный  директор:</w:t>
            </w:r>
          </w:p>
          <w:p w:rsidR="00692D13" w:rsidRDefault="00692D13" w:rsidP="00D2490B">
            <w:pPr>
              <w:spacing w:line="256" w:lineRule="auto"/>
              <w:ind w:left="-142"/>
              <w:jc w:val="center"/>
              <w:rPr>
                <w:rFonts w:ascii="Sylfaen" w:hAnsi="Sylfaen"/>
                <w:sz w:val="21"/>
                <w:szCs w:val="21"/>
              </w:rPr>
            </w:pPr>
            <w:r>
              <w:rPr>
                <w:rFonts w:ascii="Sylfaen" w:hAnsi="Sylfaen"/>
                <w:sz w:val="21"/>
                <w:szCs w:val="21"/>
                <w:lang w:val="hy-AM"/>
              </w:rPr>
              <w:t>________________________А.В. Мельников</w:t>
            </w:r>
          </w:p>
          <w:p w:rsidR="00692D13" w:rsidRDefault="00692D13" w:rsidP="00D2490B">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692D13" w:rsidTr="00692D13">
        <w:trPr>
          <w:trHeight w:val="1726"/>
        </w:trPr>
        <w:tc>
          <w:tcPr>
            <w:tcW w:w="5529" w:type="dxa"/>
          </w:tcPr>
          <w:p w:rsidR="00692D13" w:rsidRDefault="00692D13" w:rsidP="00D2490B">
            <w:pPr>
              <w:shd w:val="clear" w:color="auto" w:fill="FFFFFF" w:themeFill="background1"/>
              <w:spacing w:line="256" w:lineRule="auto"/>
              <w:jc w:val="center"/>
              <w:rPr>
                <w:rFonts w:ascii="Sylfaen" w:hAnsi="Sylfaen" w:cs="Sylfaen"/>
                <w:b/>
                <w:sz w:val="21"/>
                <w:szCs w:val="21"/>
                <w:lang w:val="hy-AM"/>
              </w:rPr>
            </w:pPr>
          </w:p>
          <w:p w:rsidR="00692D13" w:rsidRDefault="00692D13" w:rsidP="00D2490B">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692D13" w:rsidRDefault="004131DB" w:rsidP="00D2490B">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1CAAB3138A0D4617BB63FBC0AEB8CC4D"/>
                </w:placeholder>
              </w:sdtPr>
              <w:sdtEndPr/>
              <w:sdtContent>
                <w:r w:rsidR="00692D13">
                  <w:rPr>
                    <w:rFonts w:ascii="Sylfaen" w:eastAsia="Calibri" w:hAnsi="Sylfaen"/>
                    <w:sz w:val="21"/>
                    <w:szCs w:val="21"/>
                    <w:lang w:val="hy-AM"/>
                  </w:rPr>
                  <w:t>«</w:t>
                </w:r>
                <w:r w:rsidR="00692D13">
                  <w:rPr>
                    <w:rFonts w:ascii="Sylfaen" w:hAnsi="Sylfaen" w:cs="Sylfaen"/>
                    <w:sz w:val="21"/>
                    <w:szCs w:val="21"/>
                    <w:lang w:val="hy-AM"/>
                  </w:rPr>
                  <w:t>__________</w:t>
                </w:r>
                <w:r w:rsidR="00692D13">
                  <w:rPr>
                    <w:rFonts w:ascii="Sylfaen" w:eastAsia="Calibri" w:hAnsi="Sylfaen"/>
                    <w:sz w:val="21"/>
                    <w:szCs w:val="21"/>
                    <w:lang w:val="hy-AM"/>
                  </w:rPr>
                  <w:t>»</w:t>
                </w:r>
                <w:r w:rsidR="00692D13">
                  <w:rPr>
                    <w:rFonts w:ascii="Sylfaen" w:hAnsi="Sylfaen" w:cs="Sylfaen"/>
                    <w:sz w:val="21"/>
                    <w:szCs w:val="21"/>
                    <w:lang w:val="hy-AM"/>
                  </w:rPr>
                  <w:t>_____</w:t>
                </w:r>
              </w:sdtContent>
            </w:sdt>
          </w:p>
          <w:p w:rsidR="00692D13" w:rsidRDefault="00692D13" w:rsidP="00D2490B">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692D13" w:rsidRDefault="00692D13" w:rsidP="00D2490B">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692D13" w:rsidRDefault="00692D13" w:rsidP="00D2490B">
            <w:pPr>
              <w:shd w:val="clear" w:color="auto" w:fill="FFFFFF" w:themeFill="background1"/>
              <w:spacing w:line="256" w:lineRule="auto"/>
              <w:jc w:val="center"/>
              <w:rPr>
                <w:rFonts w:ascii="Sylfaen" w:hAnsi="Sylfaen"/>
                <w:sz w:val="21"/>
                <w:szCs w:val="21"/>
                <w:lang w:val="hy-AM"/>
              </w:rPr>
            </w:pPr>
          </w:p>
          <w:p w:rsidR="00692D13" w:rsidRDefault="00692D13" w:rsidP="00D2490B">
            <w:pPr>
              <w:shd w:val="clear" w:color="auto" w:fill="FFFFFF" w:themeFill="background1"/>
              <w:spacing w:line="256" w:lineRule="auto"/>
              <w:jc w:val="center"/>
              <w:rPr>
                <w:rFonts w:ascii="Sylfaen" w:hAnsi="Sylfaen"/>
                <w:sz w:val="21"/>
                <w:szCs w:val="21"/>
                <w:lang w:val="hy-AM"/>
              </w:rPr>
            </w:pPr>
          </w:p>
          <w:p w:rsidR="00692D13" w:rsidRDefault="00692D13" w:rsidP="00D2490B">
            <w:pPr>
              <w:shd w:val="clear" w:color="auto" w:fill="FFFFFF" w:themeFill="background1"/>
              <w:spacing w:line="256" w:lineRule="auto"/>
              <w:jc w:val="center"/>
              <w:rPr>
                <w:rFonts w:ascii="Sylfaen" w:hAnsi="Sylfaen"/>
                <w:sz w:val="21"/>
                <w:szCs w:val="21"/>
                <w:lang w:val="hy-AM"/>
              </w:rPr>
            </w:pPr>
          </w:p>
        </w:tc>
        <w:tc>
          <w:tcPr>
            <w:tcW w:w="5528" w:type="dxa"/>
          </w:tcPr>
          <w:p w:rsidR="00692D13" w:rsidRDefault="00692D13" w:rsidP="00D2490B">
            <w:pPr>
              <w:spacing w:line="256" w:lineRule="auto"/>
              <w:jc w:val="center"/>
              <w:rPr>
                <w:rFonts w:ascii="Sylfaen" w:hAnsi="Sylfaen"/>
                <w:b/>
                <w:sz w:val="21"/>
                <w:szCs w:val="21"/>
                <w:lang w:val="hy-AM"/>
              </w:rPr>
            </w:pPr>
          </w:p>
          <w:p w:rsidR="00692D13" w:rsidRDefault="00692D13" w:rsidP="00D2490B">
            <w:pPr>
              <w:spacing w:line="256" w:lineRule="auto"/>
              <w:jc w:val="center"/>
              <w:rPr>
                <w:rFonts w:ascii="Sylfaen" w:hAnsi="Sylfaen"/>
                <w:b/>
                <w:sz w:val="21"/>
                <w:szCs w:val="21"/>
                <w:lang w:val="hy-AM"/>
              </w:rPr>
            </w:pPr>
            <w:r>
              <w:rPr>
                <w:rFonts w:ascii="Sylfaen" w:hAnsi="Sylfaen"/>
                <w:b/>
                <w:sz w:val="21"/>
                <w:szCs w:val="21"/>
                <w:lang w:val="hy-AM"/>
              </w:rPr>
              <w:t>«Поставщик»</w:t>
            </w:r>
          </w:p>
          <w:p w:rsidR="00692D13" w:rsidRDefault="00692D13" w:rsidP="00D2490B">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692D13" w:rsidRDefault="00692D13" w:rsidP="00D2490B">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692D13" w:rsidRDefault="00692D13" w:rsidP="00D2490B">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692D13" w:rsidRDefault="00692D13" w:rsidP="00D2490B">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692D13" w:rsidRDefault="00692D13" w:rsidP="00D2490B">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692D13" w:rsidTr="00692D13">
        <w:trPr>
          <w:trHeight w:val="1107"/>
        </w:trPr>
        <w:tc>
          <w:tcPr>
            <w:tcW w:w="5529" w:type="dxa"/>
            <w:hideMark/>
          </w:tcPr>
          <w:p w:rsidR="00692D13" w:rsidRDefault="00692D13" w:rsidP="00D2490B">
            <w:pPr>
              <w:spacing w:line="0" w:lineRule="atLeast"/>
              <w:jc w:val="center"/>
              <w:rPr>
                <w:rFonts w:ascii="Sylfaen" w:hAnsi="Sylfaen" w:cs="Sylfaen"/>
                <w:sz w:val="21"/>
                <w:szCs w:val="21"/>
                <w:lang w:val="hy-AM"/>
              </w:rPr>
            </w:pPr>
            <w:r>
              <w:rPr>
                <w:rFonts w:ascii="Sylfaen" w:hAnsi="Sylfaen" w:cs="Sylfaen"/>
                <w:sz w:val="21"/>
                <w:szCs w:val="21"/>
                <w:lang w:val="hy-AM"/>
              </w:rPr>
              <w:t>Տնօրեն`</w:t>
            </w:r>
          </w:p>
          <w:p w:rsidR="00692D13" w:rsidRDefault="00692D13" w:rsidP="00D2490B">
            <w:pPr>
              <w:pStyle w:val="aff4"/>
              <w:spacing w:line="0" w:lineRule="atLeast"/>
              <w:ind w:right="-73"/>
              <w:jc w:val="center"/>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692D13" w:rsidRDefault="00692D13" w:rsidP="00D2490B">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692D13" w:rsidRDefault="00692D13" w:rsidP="00D2490B">
            <w:pPr>
              <w:spacing w:line="256" w:lineRule="auto"/>
              <w:jc w:val="center"/>
              <w:rPr>
                <w:rFonts w:ascii="Sylfaen" w:hAnsi="Sylfaen"/>
                <w:sz w:val="21"/>
                <w:szCs w:val="21"/>
                <w:lang w:val="hy-AM"/>
              </w:rPr>
            </w:pPr>
            <w:r>
              <w:rPr>
                <w:rFonts w:ascii="Sylfaen" w:hAnsi="Sylfaen"/>
                <w:sz w:val="21"/>
                <w:szCs w:val="21"/>
              </w:rPr>
              <w:t>Д</w:t>
            </w:r>
            <w:r>
              <w:rPr>
                <w:rFonts w:ascii="Sylfaen" w:hAnsi="Sylfaen"/>
                <w:sz w:val="21"/>
                <w:szCs w:val="21"/>
                <w:lang w:val="hy-AM"/>
              </w:rPr>
              <w:t>иректор:</w:t>
            </w:r>
          </w:p>
          <w:p w:rsidR="00692D13" w:rsidRDefault="00692D13" w:rsidP="00D2490B">
            <w:pPr>
              <w:spacing w:line="256" w:lineRule="auto"/>
              <w:ind w:left="-142"/>
              <w:jc w:val="center"/>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692D13" w:rsidRDefault="00692D13" w:rsidP="00D2490B">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692D13" w:rsidRDefault="00692D13" w:rsidP="00692D13">
      <w:pPr>
        <w:spacing w:before="240"/>
        <w:rPr>
          <w:rFonts w:ascii="Sylfaen" w:hAnsi="Sylfaen"/>
          <w:sz w:val="20"/>
          <w:szCs w:val="20"/>
          <w:lang w:eastAsia="en-US"/>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sz w:val="16"/>
          <w:szCs w:val="16"/>
        </w:rPr>
      </w:pPr>
    </w:p>
    <w:p w:rsidR="00692D13" w:rsidRDefault="00692D13" w:rsidP="00692D13">
      <w:pPr>
        <w:jc w:val="right"/>
        <w:rPr>
          <w:rFonts w:ascii="Sylfaen" w:hAnsi="Sylfaen"/>
        </w:rPr>
      </w:pPr>
    </w:p>
    <w:p w:rsidR="00692D13" w:rsidRDefault="00692D13" w:rsidP="00692D13">
      <w:pPr>
        <w:jc w:val="right"/>
        <w:rPr>
          <w:rFonts w:ascii="Sylfaen" w:hAnsi="Sylfaen"/>
        </w:rPr>
      </w:pPr>
      <w:r>
        <w:rPr>
          <w:rFonts w:ascii="Sylfaen" w:hAnsi="Sylfaen"/>
        </w:rPr>
        <w:t>Приложение № 1/Հավելված № 1</w:t>
      </w:r>
    </w:p>
    <w:p w:rsidR="00692D13" w:rsidRDefault="00692D13" w:rsidP="00692D13">
      <w:pPr>
        <w:tabs>
          <w:tab w:val="right" w:pos="10603"/>
        </w:tabs>
        <w:rPr>
          <w:rFonts w:ascii="Sylfaen" w:hAnsi="Sylfaen"/>
        </w:rPr>
      </w:pPr>
      <w:r>
        <w:rPr>
          <w:rFonts w:ascii="Sylfaen" w:hAnsi="Sylfaen"/>
        </w:rPr>
        <w:tab/>
        <w:t xml:space="preserve">                                                            к Договору №_____/ թիվ ____________ Պայմանագրի</w:t>
      </w:r>
    </w:p>
    <w:p w:rsidR="00692D13" w:rsidRDefault="00692D13" w:rsidP="00692D13">
      <w:pPr>
        <w:jc w:val="right"/>
        <w:rPr>
          <w:rFonts w:ascii="Sylfaen" w:hAnsi="Sylfaen"/>
        </w:rPr>
      </w:pPr>
      <w:r>
        <w:rPr>
          <w:rFonts w:ascii="Sylfaen" w:hAnsi="Sylfaen"/>
        </w:rPr>
        <w:t xml:space="preserve">                  Спецификация № 1 к договору ________________ от «____» __________ 2026г.</w:t>
      </w:r>
    </w:p>
    <w:p w:rsidR="00692D13" w:rsidRDefault="00692D13" w:rsidP="00692D13">
      <w:pPr>
        <w:jc w:val="right"/>
        <w:rPr>
          <w:rFonts w:ascii="Sylfaen" w:hAnsi="Sylfaen"/>
          <w:lang w:val="en-US"/>
        </w:rPr>
      </w:pPr>
      <w:r>
        <w:rPr>
          <w:rFonts w:ascii="Sylfaen" w:hAnsi="Sylfaen"/>
        </w:rPr>
        <w:t xml:space="preserve">                   Մասնագիր № 1 «____»  ____________ 2026թ.  թիվ __________Պայմանագրի</w:t>
      </w:r>
    </w:p>
    <w:p w:rsidR="00692D13" w:rsidRDefault="00692D13" w:rsidP="00692D13">
      <w:pPr>
        <w:jc w:val="right"/>
        <w:rPr>
          <w:rFonts w:ascii="Sylfaen" w:hAnsi="Sylfaen"/>
        </w:rPr>
      </w:pPr>
    </w:p>
    <w:p w:rsidR="00692D13" w:rsidRDefault="00692D13" w:rsidP="00692D13">
      <w:pPr>
        <w:jc w:val="right"/>
        <w:rPr>
          <w:rFonts w:ascii="Sylfaen" w:hAnsi="Sylfaen"/>
        </w:rPr>
      </w:pPr>
    </w:p>
    <w:p w:rsidR="00692D13" w:rsidRDefault="00692D13" w:rsidP="00692D13">
      <w:pPr>
        <w:shd w:val="clear" w:color="auto" w:fill="FFFFFF" w:themeFill="background1"/>
        <w:rPr>
          <w:rFonts w:ascii="Sylfaen" w:hAnsi="Sylfaen"/>
          <w:lang w:val="en-US"/>
        </w:rPr>
      </w:pPr>
    </w:p>
    <w:tbl>
      <w:tblPr>
        <w:tblpPr w:leftFromText="180" w:rightFromText="180" w:bottomFromText="160" w:vertAnchor="text" w:horzAnchor="margin" w:tblpXSpec="center" w:tblpY="462"/>
        <w:tblW w:w="10490" w:type="dxa"/>
        <w:tblLayout w:type="fixed"/>
        <w:tblLook w:val="04A0" w:firstRow="1" w:lastRow="0" w:firstColumn="1" w:lastColumn="0" w:noHBand="0" w:noVBand="1"/>
      </w:tblPr>
      <w:tblGrid>
        <w:gridCol w:w="1224"/>
        <w:gridCol w:w="2162"/>
        <w:gridCol w:w="995"/>
        <w:gridCol w:w="571"/>
        <w:gridCol w:w="713"/>
        <w:gridCol w:w="1134"/>
        <w:gridCol w:w="1134"/>
        <w:gridCol w:w="1134"/>
        <w:gridCol w:w="1423"/>
      </w:tblGrid>
      <w:tr w:rsidR="00692D13" w:rsidTr="00710474">
        <w:trPr>
          <w:trHeight w:val="557"/>
        </w:trPr>
        <w:tc>
          <w:tcPr>
            <w:tcW w:w="10490" w:type="dxa"/>
            <w:gridSpan w:val="9"/>
            <w:tcBorders>
              <w:top w:val="single" w:sz="4" w:space="0" w:color="auto"/>
              <w:left w:val="single" w:sz="4" w:space="0" w:color="auto"/>
              <w:bottom w:val="single" w:sz="4" w:space="0" w:color="auto"/>
              <w:right w:val="single" w:sz="4" w:space="0" w:color="auto"/>
            </w:tcBorders>
            <w:vAlign w:val="center"/>
            <w:hideMark/>
          </w:tcPr>
          <w:p w:rsidR="00692D13" w:rsidRDefault="00692D13">
            <w:pPr>
              <w:spacing w:line="256" w:lineRule="auto"/>
              <w:jc w:val="center"/>
              <w:rPr>
                <w:sz w:val="16"/>
                <w:szCs w:val="16"/>
              </w:rPr>
            </w:pPr>
            <w:r>
              <w:rPr>
                <w:sz w:val="16"/>
                <w:szCs w:val="16"/>
              </w:rPr>
              <w:t>1. Наименование закупаемых товаров, их количество (объем), цены за единицу товара и начальная (максимальная) цена договора</w:t>
            </w:r>
          </w:p>
        </w:tc>
      </w:tr>
      <w:tr w:rsidR="00710474" w:rsidTr="00710474">
        <w:trPr>
          <w:trHeight w:val="841"/>
        </w:trPr>
        <w:tc>
          <w:tcPr>
            <w:tcW w:w="1224"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lang w:val="en-US"/>
              </w:rPr>
            </w:pPr>
            <w:r>
              <w:rPr>
                <w:sz w:val="16"/>
                <w:szCs w:val="16"/>
              </w:rPr>
              <w:t>№ п/п</w:t>
            </w:r>
          </w:p>
        </w:tc>
        <w:tc>
          <w:tcPr>
            <w:tcW w:w="2162" w:type="dxa"/>
            <w:tcBorders>
              <w:top w:val="single" w:sz="4" w:space="0" w:color="auto"/>
              <w:left w:val="nil"/>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Наименование товара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Марка,</w:t>
            </w:r>
          </w:p>
          <w:p w:rsidR="00710474" w:rsidRDefault="00710474">
            <w:pPr>
              <w:spacing w:line="256" w:lineRule="auto"/>
              <w:jc w:val="center"/>
              <w:rPr>
                <w:sz w:val="16"/>
                <w:szCs w:val="16"/>
              </w:rPr>
            </w:pPr>
            <w:r>
              <w:rPr>
                <w:sz w:val="16"/>
                <w:szCs w:val="16"/>
              </w:rPr>
              <w:t>Чертеж</w:t>
            </w:r>
          </w:p>
        </w:tc>
        <w:tc>
          <w:tcPr>
            <w:tcW w:w="571"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Ед.изм</w:t>
            </w:r>
          </w:p>
        </w:tc>
        <w:tc>
          <w:tcPr>
            <w:tcW w:w="713"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Кол-во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Цена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Сумма в драмах РА Без НДС</w:t>
            </w:r>
          </w:p>
        </w:tc>
        <w:tc>
          <w:tcPr>
            <w:tcW w:w="1134" w:type="dxa"/>
            <w:tcBorders>
              <w:top w:val="single" w:sz="4" w:space="0" w:color="auto"/>
              <w:left w:val="nil"/>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Цена в драмах РА с НДС</w:t>
            </w:r>
          </w:p>
        </w:tc>
        <w:tc>
          <w:tcPr>
            <w:tcW w:w="1423" w:type="dxa"/>
            <w:tcBorders>
              <w:top w:val="single" w:sz="4" w:space="0" w:color="auto"/>
              <w:left w:val="nil"/>
              <w:bottom w:val="single" w:sz="4" w:space="0" w:color="auto"/>
              <w:right w:val="single" w:sz="4" w:space="0" w:color="auto"/>
            </w:tcBorders>
            <w:vAlign w:val="center"/>
            <w:hideMark/>
          </w:tcPr>
          <w:p w:rsidR="00710474" w:rsidRDefault="00710474">
            <w:pPr>
              <w:spacing w:line="256" w:lineRule="auto"/>
              <w:jc w:val="center"/>
              <w:rPr>
                <w:sz w:val="16"/>
                <w:szCs w:val="16"/>
              </w:rPr>
            </w:pPr>
            <w:r>
              <w:rPr>
                <w:sz w:val="16"/>
                <w:szCs w:val="16"/>
              </w:rPr>
              <w:t>Сумма в драмах РА с НДС</w:t>
            </w:r>
          </w:p>
        </w:tc>
      </w:tr>
      <w:tr w:rsidR="00710474" w:rsidTr="00710474">
        <w:trPr>
          <w:trHeight w:val="704"/>
        </w:trPr>
        <w:tc>
          <w:tcPr>
            <w:tcW w:w="1224"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lang w:val="en-US"/>
              </w:rPr>
            </w:pPr>
            <w:r>
              <w:rPr>
                <w:bCs/>
                <w:color w:val="000000"/>
                <w:sz w:val="16"/>
                <w:szCs w:val="16"/>
              </w:rPr>
              <w:t>1</w:t>
            </w:r>
          </w:p>
        </w:tc>
        <w:tc>
          <w:tcPr>
            <w:tcW w:w="2162"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ГИДРАТОКИСИ КАЛИЯ</w:t>
            </w:r>
          </w:p>
          <w:p w:rsidR="00710474" w:rsidRDefault="00710474">
            <w:pPr>
              <w:spacing w:line="256" w:lineRule="auto"/>
              <w:jc w:val="center"/>
              <w:rPr>
                <w:bCs/>
                <w:color w:val="000000"/>
                <w:sz w:val="16"/>
                <w:szCs w:val="16"/>
              </w:rPr>
            </w:pPr>
            <w:r>
              <w:rPr>
                <w:bCs/>
                <w:color w:val="000000"/>
                <w:sz w:val="16"/>
                <w:szCs w:val="16"/>
              </w:rPr>
              <w:t>ТЕХHИЧЕСКИЙ ТВЕРДЬЙ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ВЫСШИЙ СОРТ</w:t>
            </w:r>
          </w:p>
        </w:tc>
        <w:tc>
          <w:tcPr>
            <w:tcW w:w="571"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КГ</w:t>
            </w:r>
          </w:p>
        </w:tc>
        <w:tc>
          <w:tcPr>
            <w:tcW w:w="713"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423"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r>
      <w:tr w:rsidR="00710474" w:rsidTr="00710474">
        <w:trPr>
          <w:trHeight w:val="704"/>
        </w:trPr>
        <w:tc>
          <w:tcPr>
            <w:tcW w:w="1224"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2</w:t>
            </w:r>
          </w:p>
        </w:tc>
        <w:tc>
          <w:tcPr>
            <w:tcW w:w="2162"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КСИЛОЛ НЕФТЯНОЙ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Б</w:t>
            </w:r>
          </w:p>
        </w:tc>
        <w:tc>
          <w:tcPr>
            <w:tcW w:w="571" w:type="dxa"/>
            <w:tcBorders>
              <w:top w:val="single" w:sz="4" w:space="0" w:color="auto"/>
              <w:left w:val="single" w:sz="4" w:space="0" w:color="auto"/>
              <w:bottom w:val="single" w:sz="4" w:space="0" w:color="auto"/>
              <w:right w:val="single" w:sz="4" w:space="0" w:color="auto"/>
            </w:tcBorders>
            <w:vAlign w:val="center"/>
            <w:hideMark/>
          </w:tcPr>
          <w:p w:rsidR="00710474" w:rsidRDefault="00710474">
            <w:pPr>
              <w:spacing w:line="256" w:lineRule="auto"/>
              <w:jc w:val="center"/>
              <w:rPr>
                <w:bCs/>
                <w:color w:val="000000"/>
                <w:sz w:val="16"/>
                <w:szCs w:val="16"/>
              </w:rPr>
            </w:pPr>
            <w:r>
              <w:rPr>
                <w:bCs/>
                <w:color w:val="000000"/>
                <w:sz w:val="16"/>
                <w:szCs w:val="16"/>
              </w:rPr>
              <w:t>КГ</w:t>
            </w:r>
          </w:p>
        </w:tc>
        <w:tc>
          <w:tcPr>
            <w:tcW w:w="713"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c>
          <w:tcPr>
            <w:tcW w:w="1423" w:type="dxa"/>
            <w:tcBorders>
              <w:top w:val="single" w:sz="4" w:space="0" w:color="auto"/>
              <w:left w:val="single" w:sz="4" w:space="0" w:color="auto"/>
              <w:bottom w:val="single" w:sz="4" w:space="0" w:color="auto"/>
              <w:right w:val="single" w:sz="4" w:space="0" w:color="auto"/>
            </w:tcBorders>
            <w:vAlign w:val="center"/>
          </w:tcPr>
          <w:p w:rsidR="00710474" w:rsidRDefault="00710474">
            <w:pPr>
              <w:spacing w:line="256" w:lineRule="auto"/>
              <w:jc w:val="center"/>
              <w:rPr>
                <w:bCs/>
                <w:color w:val="000000"/>
                <w:sz w:val="16"/>
                <w:szCs w:val="16"/>
              </w:rPr>
            </w:pPr>
          </w:p>
        </w:tc>
      </w:tr>
      <w:tr w:rsidR="00710474" w:rsidTr="00710474">
        <w:trPr>
          <w:trHeight w:val="704"/>
        </w:trPr>
        <w:tc>
          <w:tcPr>
            <w:tcW w:w="5665" w:type="dxa"/>
            <w:gridSpan w:val="5"/>
            <w:tcBorders>
              <w:top w:val="single" w:sz="4" w:space="0" w:color="auto"/>
              <w:left w:val="single" w:sz="4" w:space="0" w:color="auto"/>
              <w:bottom w:val="single" w:sz="4" w:space="0" w:color="auto"/>
              <w:right w:val="single" w:sz="4" w:space="0" w:color="auto"/>
            </w:tcBorders>
            <w:vAlign w:val="center"/>
            <w:hideMark/>
          </w:tcPr>
          <w:p w:rsidR="00692D13" w:rsidRDefault="00692D13">
            <w:pPr>
              <w:spacing w:line="256" w:lineRule="auto"/>
              <w:jc w:val="center"/>
              <w:rPr>
                <w:b/>
                <w:color w:val="000000"/>
                <w:sz w:val="16"/>
                <w:szCs w:val="16"/>
              </w:rPr>
            </w:pPr>
            <w:r>
              <w:rPr>
                <w:b/>
                <w:color w:val="000000"/>
                <w:sz w:val="16"/>
                <w:szCs w:val="16"/>
              </w:rPr>
              <w:t>Всего:</w:t>
            </w:r>
          </w:p>
        </w:tc>
        <w:tc>
          <w:tcPr>
            <w:tcW w:w="1134" w:type="dxa"/>
            <w:tcBorders>
              <w:top w:val="single" w:sz="4" w:space="0" w:color="auto"/>
              <w:left w:val="single" w:sz="4" w:space="0" w:color="auto"/>
              <w:bottom w:val="single" w:sz="4" w:space="0" w:color="auto"/>
              <w:right w:val="single" w:sz="4" w:space="0" w:color="auto"/>
            </w:tcBorders>
            <w:vAlign w:val="center"/>
          </w:tcPr>
          <w:p w:rsidR="00692D13" w:rsidRDefault="00692D13">
            <w:pPr>
              <w:spacing w:line="256" w:lineRule="auto"/>
              <w:jc w:val="center"/>
              <w:rPr>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692D13" w:rsidRDefault="00692D13">
            <w:pPr>
              <w:spacing w:line="256" w:lineRule="auto"/>
              <w:jc w:val="center"/>
              <w:rPr>
                <w:b/>
                <w:bCs/>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692D13" w:rsidRDefault="00692D13">
            <w:pPr>
              <w:spacing w:line="256" w:lineRule="auto"/>
              <w:jc w:val="center"/>
              <w:rPr>
                <w:bCs/>
                <w:color w:val="000000"/>
                <w:sz w:val="16"/>
                <w:szCs w:val="16"/>
              </w:rPr>
            </w:pPr>
          </w:p>
        </w:tc>
        <w:tc>
          <w:tcPr>
            <w:tcW w:w="1423" w:type="dxa"/>
            <w:tcBorders>
              <w:top w:val="single" w:sz="4" w:space="0" w:color="auto"/>
              <w:left w:val="single" w:sz="4" w:space="0" w:color="auto"/>
              <w:bottom w:val="single" w:sz="4" w:space="0" w:color="auto"/>
              <w:right w:val="single" w:sz="4" w:space="0" w:color="auto"/>
            </w:tcBorders>
            <w:vAlign w:val="center"/>
          </w:tcPr>
          <w:p w:rsidR="00692D13" w:rsidRDefault="00692D13">
            <w:pPr>
              <w:spacing w:line="256" w:lineRule="auto"/>
              <w:jc w:val="center"/>
              <w:rPr>
                <w:b/>
                <w:sz w:val="16"/>
                <w:szCs w:val="16"/>
              </w:rPr>
            </w:pPr>
          </w:p>
        </w:tc>
      </w:tr>
    </w:tbl>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r>
        <w:rPr>
          <w:noProof/>
        </w:rPr>
        <mc:AlternateContent>
          <mc:Choice Requires="wps">
            <w:drawing>
              <wp:anchor distT="0" distB="0" distL="114300" distR="114300" simplePos="0" relativeHeight="251657728" behindDoc="0" locked="0" layoutInCell="1" allowOverlap="1">
                <wp:simplePos x="0" y="0"/>
                <wp:positionH relativeFrom="margin">
                  <wp:posOffset>151130</wp:posOffset>
                </wp:positionH>
                <wp:positionV relativeFrom="paragraph">
                  <wp:posOffset>38735</wp:posOffset>
                </wp:positionV>
                <wp:extent cx="2819400" cy="1571625"/>
                <wp:effectExtent l="0" t="0" r="19050" b="2857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92D13" w:rsidRDefault="00692D13" w:rsidP="00692D13">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692D13" w:rsidRDefault="00692D13" w:rsidP="00692D13">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692D13" w:rsidRDefault="00692D13" w:rsidP="00692D13">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692D13" w:rsidRDefault="00692D13" w:rsidP="00692D13">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692D13" w:rsidRDefault="00692D13" w:rsidP="00692D13">
                            <w:pPr>
                              <w:rPr>
                                <w:rFonts w:ascii="Sylfaen" w:hAnsi="Sylfaen" w:cs="Sylfaen"/>
                                <w:sz w:val="22"/>
                                <w:szCs w:val="22"/>
                                <w:lang w:val="hy-AM" w:bidi="he-IL"/>
                              </w:rPr>
                            </w:pPr>
                          </w:p>
                          <w:p w:rsidR="00692D13" w:rsidRDefault="00692D13" w:rsidP="00692D13">
                            <w:pPr>
                              <w:rPr>
                                <w:rFonts w:ascii="Sylfaen" w:hAnsi="Sylfaen" w:cs="Sylfaen"/>
                                <w:sz w:val="22"/>
                                <w:szCs w:val="22"/>
                                <w:lang w:val="hy-AM" w:bidi="he-IL"/>
                              </w:rPr>
                            </w:pPr>
                          </w:p>
                          <w:p w:rsidR="00692D13" w:rsidRDefault="00692D13" w:rsidP="00692D13">
                            <w:pPr>
                              <w:jc w:val="right"/>
                              <w:rPr>
                                <w:rFonts w:ascii="Sylfaen" w:hAnsi="Sylfaen"/>
                                <w:sz w:val="22"/>
                                <w:szCs w:val="22"/>
                                <w:lang w:val="hy-AM" w:bidi="he-IL"/>
                              </w:rPr>
                            </w:pPr>
                            <w:r>
                              <w:rPr>
                                <w:rFonts w:ascii="Sylfaen" w:hAnsi="Sylfaen"/>
                                <w:sz w:val="22"/>
                                <w:szCs w:val="22"/>
                                <w:lang w:val="hy-AM" w:bidi="he-IL"/>
                              </w:rPr>
                              <w:t>______________ А.В. Мельников/</w:t>
                            </w:r>
                          </w:p>
                          <w:p w:rsidR="00692D13" w:rsidRDefault="00692D13" w:rsidP="00692D13">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692D13" w:rsidRDefault="00692D13" w:rsidP="00692D1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3" o:spid="_x0000_s1027" type="#_x0000_t202" style="position:absolute;margin-left:11.9pt;margin-top:3.05pt;width:222pt;height:12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7XM5AIAAMUFAAAOAAAAZHJzL2Uyb0RvYy54bWysVMuO0zAU3SPxD5b3nTyaPiaadNR2WoQ0&#10;PKQBsXZjp7Fw7GC7TQbEgj2/wD+wYMGOX+j8EddO2ynMBo1IJMvXvj73de69uGwrgbZMG65khqOz&#10;ECMmc0W5XGf47Ztlb4yRsURSIpRkGb5lBl9Onj65aOqUxapUgjKNAESatKkzXFpbp0Fg8pJVxJyp&#10;mkm4LJSuiAVRrwOqSQPolQjiMBwGjdK01ipnxsDpVXeJJx6/KFhuXxWFYRaJDINv1q/aryu3BpML&#10;kq41qUue790gj/CiIlyC0SPUFbEEbTR/AFXxXCujCnuWqypQRcFz5mOAaKLwr2huSlIzHwskx9TH&#10;NJn/B5u/3L7WiNMM9zGSpIIS7b7tvu9+7H7tft59ufuK+i5HTW1SUL2pQdm2M9VCrX28pr5W+XuD&#10;pJqXRK7ZVGvVlIxQ8DFyL4OTpx2OcSCr5oWiYIxsrPJAbaErl0BICQJ0qNXtsT6stSiHw3gcnSch&#10;XOVwFw1G0TAeeBskPTyvtbHPmKqQ22RYAwE8PNleG+vcIelBxVkzSnC65EJ4Qa9Xc6HRlgBZlv7b&#10;o/+hJiRqwHw8Ak8ei+F8uCKm7GxR2DlLJK24hXYQvMrwOHRfd+wSupDUq1jCRbeHWIR0r5gnehcg&#10;SK2FrT+HvHkSfpouB+Eo6Y97o9Gg30v6i7A3Gy/nvek8Gg5Hi9l8tog+u2iiJC05pUwuPKY59ESU&#10;/Bvn9t3ZsfnYFUcHnVdqAzHelLRBlLsa9QfncYRBgLZ0SXVRIyLWME9yqzHSyr7jtvTN4CjhMMxp&#10;qcZD9+9LdUT3tT4xHDyIrdNoIVWQyUPWPF8dRTuy2nbV+vZIHL7j8krRWyAweOVZCrMPNqXSHzFq&#10;YI5k2HzYEM0wEs8lNMF5lCRu8HghGYxiEPTpzer0hsgcoDJsIQN+O7fdsNrUmq9LsNS1nVRTaJyC&#10;e0rfewWROAFmhY9pP9fcMDqVvdb99J38BgAA//8DAFBLAwQUAAYACAAAACEAFfNfbd4AAAAIAQAA&#10;DwAAAGRycy9kb3ducmV2LnhtbEyPwU7DMAyG70i8Q2QkLoil20oHpemEEBx2mbSy3bPGNIXGqZps&#10;K3t6vBMcf//W58/FcnSdOOIQWk8KppMEBFLtTUuNgu3H+/0jiBA1Gd15QgU/GGBZXl8VOjf+RBs8&#10;VrERDKGQawU2xj6XMtQWnQ4T3yNx9+kHpyPHoZFm0CeGu07OkiSTTrfEF6zu8dVi/V0dHFPWm915&#10;/Vbd2fh1rky6W+FTulLq9mZ8eQYRcYx/y3DRZ3Uo2WnvD2SC6BTM5mweFWRTEFyn2YLznucP8wxk&#10;Wcj/D5S/AAAA//8DAFBLAQItABQABgAIAAAAIQC2gziS/gAAAOEBAAATAAAAAAAAAAAAAAAAAAAA&#10;AABbQ29udGVudF9UeXBlc10ueG1sUEsBAi0AFAAGAAgAAAAhADj9If/WAAAAlAEAAAsAAAAAAAAA&#10;AAAAAAAALwEAAF9yZWxzLy5yZWxzUEsBAi0AFAAGAAgAAAAhAAY3tczkAgAAxQUAAA4AAAAAAAAA&#10;AAAAAAAALgIAAGRycy9lMm9Eb2MueG1sUEsBAi0AFAAGAAgAAAAhABXzX23eAAAACAEAAA8AAAAA&#10;AAAAAAAAAAAAPgUAAGRycy9kb3ducmV2LnhtbFBLBQYAAAAABAAEAPMAAABJBgAAAAA=&#10;" strokecolor="white" strokeweight="1pt">
                <v:stroke dashstyle="dash"/>
                <v:shadow color="#868686"/>
                <v:textbox>
                  <w:txbxContent>
                    <w:p w:rsidR="00692D13" w:rsidRDefault="00692D13" w:rsidP="00692D13">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692D13" w:rsidRDefault="00692D13" w:rsidP="00692D13">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692D13" w:rsidRDefault="00692D13" w:rsidP="00692D13">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692D13" w:rsidRDefault="00692D13" w:rsidP="00692D13">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692D13" w:rsidRDefault="00692D13" w:rsidP="00692D13">
                      <w:pPr>
                        <w:rPr>
                          <w:rFonts w:ascii="Sylfaen" w:hAnsi="Sylfaen" w:cs="Sylfaen"/>
                          <w:sz w:val="22"/>
                          <w:szCs w:val="22"/>
                          <w:lang w:val="hy-AM" w:bidi="he-IL"/>
                        </w:rPr>
                      </w:pPr>
                    </w:p>
                    <w:p w:rsidR="00692D13" w:rsidRDefault="00692D13" w:rsidP="00692D13">
                      <w:pPr>
                        <w:rPr>
                          <w:rFonts w:ascii="Sylfaen" w:hAnsi="Sylfaen" w:cs="Sylfaen"/>
                          <w:sz w:val="22"/>
                          <w:szCs w:val="22"/>
                          <w:lang w:val="hy-AM" w:bidi="he-IL"/>
                        </w:rPr>
                      </w:pPr>
                    </w:p>
                    <w:p w:rsidR="00692D13" w:rsidRDefault="00692D13" w:rsidP="00692D13">
                      <w:pPr>
                        <w:jc w:val="right"/>
                        <w:rPr>
                          <w:rFonts w:ascii="Sylfaen" w:hAnsi="Sylfaen"/>
                          <w:sz w:val="22"/>
                          <w:szCs w:val="22"/>
                          <w:lang w:val="hy-AM" w:bidi="he-IL"/>
                        </w:rPr>
                      </w:pPr>
                      <w:r>
                        <w:rPr>
                          <w:rFonts w:ascii="Sylfaen" w:hAnsi="Sylfaen"/>
                          <w:sz w:val="22"/>
                          <w:szCs w:val="22"/>
                          <w:lang w:val="hy-AM" w:bidi="he-IL"/>
                        </w:rPr>
                        <w:t>______________ А.В. Мельников/</w:t>
                      </w:r>
                    </w:p>
                    <w:p w:rsidR="00692D13" w:rsidRDefault="00692D13" w:rsidP="00692D13">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692D13" w:rsidRDefault="00692D13" w:rsidP="00692D13">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4112260</wp:posOffset>
                </wp:positionH>
                <wp:positionV relativeFrom="paragraph">
                  <wp:posOffset>11430</wp:posOffset>
                </wp:positionV>
                <wp:extent cx="2648585" cy="1644650"/>
                <wp:effectExtent l="0" t="0" r="18415" b="1270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92D13" w:rsidRDefault="00692D13" w:rsidP="00692D13">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692D13" w:rsidRDefault="00692D13" w:rsidP="00692D13">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692D13" w:rsidRDefault="00692D13" w:rsidP="00692D13">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692D13" w:rsidRDefault="00692D13" w:rsidP="00692D13">
                            <w:pPr>
                              <w:jc w:val="center"/>
                              <w:rPr>
                                <w:rFonts w:ascii="Sylfaen" w:hAnsi="Sylfaen"/>
                                <w:sz w:val="22"/>
                                <w:szCs w:val="22"/>
                                <w:lang w:val="hy-AM" w:bidi="he-IL"/>
                              </w:rPr>
                            </w:pPr>
                            <w:r>
                              <w:rPr>
                                <w:rFonts w:ascii="Sylfaen" w:hAnsi="Sylfaen"/>
                                <w:sz w:val="22"/>
                                <w:szCs w:val="22"/>
                                <w:lang w:val="hy-AM" w:bidi="he-IL"/>
                              </w:rPr>
                              <w:t>Директор:/ Տնօրեն՝</w:t>
                            </w:r>
                          </w:p>
                          <w:p w:rsidR="00692D13" w:rsidRDefault="00692D13" w:rsidP="00692D13">
                            <w:pPr>
                              <w:jc w:val="center"/>
                              <w:rPr>
                                <w:rFonts w:ascii="Sylfaen" w:hAnsi="Sylfaen"/>
                                <w:sz w:val="22"/>
                                <w:szCs w:val="22"/>
                                <w:lang w:val="hy-AM" w:bidi="he-IL"/>
                              </w:rPr>
                            </w:pPr>
                          </w:p>
                          <w:p w:rsidR="00692D13" w:rsidRDefault="00692D13" w:rsidP="00692D13">
                            <w:pPr>
                              <w:shd w:val="clear" w:color="auto" w:fill="FFFFFF"/>
                              <w:jc w:val="center"/>
                              <w:outlineLvl w:val="0"/>
                              <w:rPr>
                                <w:rFonts w:ascii="Sylfaen" w:hAnsi="Sylfaen" w:cs="Sylfaen"/>
                                <w:sz w:val="22"/>
                                <w:szCs w:val="22"/>
                                <w:lang w:val="hy-AM" w:bidi="he-IL"/>
                              </w:rPr>
                            </w:pPr>
                          </w:p>
                          <w:p w:rsidR="00692D13" w:rsidRDefault="00692D13" w:rsidP="00692D13">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692D13" w:rsidRDefault="00692D13" w:rsidP="00692D13">
                            <w:pPr>
                              <w:ind w:left="-142"/>
                              <w:rPr>
                                <w:rFonts w:ascii="Sylfaen" w:hAnsi="Sylfaen"/>
                                <w:sz w:val="22"/>
                                <w:szCs w:val="22"/>
                                <w:lang w:val="hy-AM"/>
                              </w:rPr>
                            </w:pPr>
                            <w:r>
                              <w:rPr>
                                <w:rFonts w:ascii="Sylfaen" w:hAnsi="Sylfaen" w:cs="Sylfaen"/>
                                <w:sz w:val="22"/>
                                <w:szCs w:val="22"/>
                                <w:lang w:val="hy-AM" w:bidi="he-IL"/>
                              </w:rPr>
                              <w:t xml:space="preserve">                                    </w:t>
                            </w:r>
                          </w:p>
                          <w:p w:rsidR="00692D13" w:rsidRDefault="00692D13" w:rsidP="00692D13">
                            <w:pPr>
                              <w:shd w:val="clear" w:color="auto" w:fill="FFFFFF"/>
                              <w:jc w:val="center"/>
                              <w:outlineLvl w:val="0"/>
                              <w:rPr>
                                <w:rFonts w:ascii="Sylfaen" w:hAnsi="Sylfaen"/>
                                <w:lang w:val="hy-AM"/>
                              </w:rPr>
                            </w:pPr>
                            <w:r>
                              <w:rPr>
                                <w:rFonts w:ascii="Sylfaen" w:hAnsi="Sylfaen" w:cs="Sylfaen"/>
                                <w:lang w:val="hy-AM" w:bidi="he-IL"/>
                              </w:rPr>
                              <w:t xml:space="preserve"> </w:t>
                            </w:r>
                          </w:p>
                          <w:p w:rsidR="00692D13" w:rsidRDefault="00692D13" w:rsidP="00692D1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4" o:spid="_x0000_s1028" type="#_x0000_t202" style="position:absolute;margin-left:323.8pt;margin-top:.9pt;width:208.55pt;height:129.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MW7AIAAM8FAAAOAAAAZHJzL2Uyb0RvYy54bWysVEtu2zAQ3RfoHQjuHUm2bCtC5MB27KJA&#10;+gHSz5oWKYsoRaokbSkpuui+V+gduuiiu17BuVGHlOO4zaYIKgEEhxy++b2Zs/O2EmjLtOFKZjg6&#10;CTFiMleUy3WG375Z9hKMjCWSEqEky/A1M/h88vTJWVOnrK9KJSjTCECkSZs6w6W1dRoEJi9ZRcyJ&#10;qpmEy0LpilgQ9TqgmjSAXomgH4ajoFGa1lrlzBg4vegu8cTjFwXL7auiMMwikWHwzfpV+3Xl1mBy&#10;RtK1JnXJ870b5BFeVIRLMHqAuiCWoI3mD6AqnmtlVGFPclUFqih4znwMEE0U/hXNVUlq5mOB5Jj6&#10;kCbz/2Dzl9vXGnGa4RgjSSoo0e7b7vvux+7X7uftl9uvKHY5amqTgupVDcq2nakWau3jNfWlyj8Y&#10;JNW8JHLNplqrpmSEgo+RexkcPe1wjANZNS8UBWNkY5UHagtdoULw+t0dNCQHgR2o2vWhUqy1KIfD&#10;/ihOhskQoxzuolEch9HQWyOpA3KVqLWxz5iqkNtkWAMVvCGyvTTWOXav4tSNEpwuuRBe0OvVXGi0&#10;JUCbpf/26H+oCYkaMN8fh2GXjEdgOO8uiCk7WxR2zhJJK26hMQSvMpyE7uuOXWoXknoVS7jo9hCL&#10;kO4V85TvAgSptbD155A3T8dP0+UwHMeDpDceDwe9eLAIe7NkOe9N59FoNF7M5rNF9NlFE8VpySll&#10;cuExzV13RPG/sW/fpx2vD/1xcNB5pTYQ41VJG0S5q9FgeNqPMAjQoC6pLmpExBomS241RlrZ99yW&#10;vi0cJRyGOS5VMnL/vlQHdF/rI8PBg9g6jRZSBZm8y5pnriNrR1vbrlrfKAOH71i9UvQaqAxeeZbC&#10;FIRNqfQNRg1MlAybjxuiGUbiuYR2OI2ApjCCvBAPx30Q9PHN6viGyBygMmwhA347t93Y2tSar0uw&#10;1DWgVFNooYJ7St97BZE4AaaGj2k/4dxYOpa91v0cnvwGAAD//wMAUEsDBBQABgAIAAAAIQDTrbVW&#10;3AAAAAoBAAAPAAAAZHJzL2Rvd25yZXYueG1sTI/BTsMwEETvSPyDtUjcqE2F3BLiVEklLr0gUj7A&#10;jZckEK9D7Lbp37M9wXHnjWZn8s3sB3HCKfaBDDwuFAikJrieWgMf+9eHNYiYLDk7BEIDF4ywKW5v&#10;cpu5cKZ3PNWpFRxCMbMGupTGTMrYdOhtXIQRidlnmLxNfE6tdJM9c7gf5FIpLb3tiT90dsRth813&#10;ffQGlpdQavrava3q6mdXPZfztmo7Y+7v5vIFRMI5/ZnhWp+rQ8GdDuFILorBgH5aabYy4AVXrlgB&#10;ceB0rdYgi1z+n1D8AgAA//8DAFBLAQItABQABgAIAAAAIQC2gziS/gAAAOEBAAATAAAAAAAAAAAA&#10;AAAAAAAAAABbQ29udGVudF9UeXBlc10ueG1sUEsBAi0AFAAGAAgAAAAhADj9If/WAAAAlAEAAAsA&#10;AAAAAAAAAAAAAAAALwEAAF9yZWxzLy5yZWxzUEsBAi0AFAAGAAgAAAAhAOQfUxbsAgAAzwUAAA4A&#10;AAAAAAAAAAAAAAAALgIAAGRycy9lMm9Eb2MueG1sUEsBAi0AFAAGAAgAAAAhANOttVbcAAAACgEA&#10;AA8AAAAAAAAAAAAAAAAARgUAAGRycy9kb3ducmV2LnhtbFBLBQYAAAAABAAEAPMAAABPBgAAAAA=&#10;" strokecolor="white" strokeweight="1pt">
                <v:stroke dashstyle="dash"/>
                <v:shadow color="#868686"/>
                <v:textbox>
                  <w:txbxContent>
                    <w:p w:rsidR="00692D13" w:rsidRDefault="00692D13" w:rsidP="00692D13">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692D13" w:rsidRDefault="00692D13" w:rsidP="00692D13">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692D13" w:rsidRDefault="00692D13" w:rsidP="00692D13">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692D13" w:rsidRDefault="00692D13" w:rsidP="00692D13">
                      <w:pPr>
                        <w:jc w:val="center"/>
                        <w:rPr>
                          <w:rFonts w:ascii="Sylfaen" w:hAnsi="Sylfaen"/>
                          <w:sz w:val="22"/>
                          <w:szCs w:val="22"/>
                          <w:lang w:val="hy-AM" w:bidi="he-IL"/>
                        </w:rPr>
                      </w:pPr>
                      <w:r>
                        <w:rPr>
                          <w:rFonts w:ascii="Sylfaen" w:hAnsi="Sylfaen"/>
                          <w:sz w:val="22"/>
                          <w:szCs w:val="22"/>
                          <w:lang w:val="hy-AM" w:bidi="he-IL"/>
                        </w:rPr>
                        <w:t>Директор:/ Տնօրեն՝</w:t>
                      </w:r>
                    </w:p>
                    <w:p w:rsidR="00692D13" w:rsidRDefault="00692D13" w:rsidP="00692D13">
                      <w:pPr>
                        <w:jc w:val="center"/>
                        <w:rPr>
                          <w:rFonts w:ascii="Sylfaen" w:hAnsi="Sylfaen"/>
                          <w:sz w:val="22"/>
                          <w:szCs w:val="22"/>
                          <w:lang w:val="hy-AM" w:bidi="he-IL"/>
                        </w:rPr>
                      </w:pPr>
                    </w:p>
                    <w:p w:rsidR="00692D13" w:rsidRDefault="00692D13" w:rsidP="00692D13">
                      <w:pPr>
                        <w:shd w:val="clear" w:color="auto" w:fill="FFFFFF"/>
                        <w:jc w:val="center"/>
                        <w:outlineLvl w:val="0"/>
                        <w:rPr>
                          <w:rFonts w:ascii="Sylfaen" w:hAnsi="Sylfaen" w:cs="Sylfaen"/>
                          <w:sz w:val="22"/>
                          <w:szCs w:val="22"/>
                          <w:lang w:val="hy-AM" w:bidi="he-IL"/>
                        </w:rPr>
                      </w:pPr>
                    </w:p>
                    <w:p w:rsidR="00692D13" w:rsidRDefault="00692D13" w:rsidP="00692D13">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692D13" w:rsidRDefault="00692D13" w:rsidP="00692D13">
                      <w:pPr>
                        <w:ind w:left="-142"/>
                        <w:rPr>
                          <w:rFonts w:ascii="Sylfaen" w:hAnsi="Sylfaen"/>
                          <w:sz w:val="22"/>
                          <w:szCs w:val="22"/>
                          <w:lang w:val="hy-AM"/>
                        </w:rPr>
                      </w:pPr>
                      <w:r>
                        <w:rPr>
                          <w:rFonts w:ascii="Sylfaen" w:hAnsi="Sylfaen" w:cs="Sylfaen"/>
                          <w:sz w:val="22"/>
                          <w:szCs w:val="22"/>
                          <w:lang w:val="hy-AM" w:bidi="he-IL"/>
                        </w:rPr>
                        <w:t xml:space="preserve">                                    </w:t>
                      </w:r>
                    </w:p>
                    <w:p w:rsidR="00692D13" w:rsidRDefault="00692D13" w:rsidP="00692D13">
                      <w:pPr>
                        <w:shd w:val="clear" w:color="auto" w:fill="FFFFFF"/>
                        <w:jc w:val="center"/>
                        <w:outlineLvl w:val="0"/>
                        <w:rPr>
                          <w:rFonts w:ascii="Sylfaen" w:hAnsi="Sylfaen"/>
                          <w:lang w:val="hy-AM"/>
                        </w:rPr>
                      </w:pPr>
                      <w:r>
                        <w:rPr>
                          <w:rFonts w:ascii="Sylfaen" w:hAnsi="Sylfaen" w:cs="Sylfaen"/>
                          <w:lang w:val="hy-AM" w:bidi="he-IL"/>
                        </w:rPr>
                        <w:t xml:space="preserve"> </w:t>
                      </w:r>
                    </w:p>
                    <w:p w:rsidR="00692D13" w:rsidRDefault="00692D13" w:rsidP="00692D13">
                      <w:pPr>
                        <w:rPr>
                          <w:lang w:val="hy-AM"/>
                        </w:rPr>
                      </w:pPr>
                    </w:p>
                  </w:txbxContent>
                </v:textbox>
              </v:shape>
            </w:pict>
          </mc:Fallback>
        </mc:AlternateContent>
      </w: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shd w:val="clear" w:color="auto" w:fill="FFFFFF" w:themeFill="background1"/>
        <w:rPr>
          <w:rFonts w:ascii="Sylfaen" w:hAnsi="Sylfaen"/>
        </w:rPr>
      </w:pPr>
    </w:p>
    <w:p w:rsidR="00692D13" w:rsidRDefault="00692D13" w:rsidP="00692D13">
      <w:pPr>
        <w:tabs>
          <w:tab w:val="right" w:pos="10772"/>
        </w:tabs>
        <w:rPr>
          <w:rFonts w:ascii="Sylfaen" w:hAnsi="Sylfaen"/>
        </w:rPr>
      </w:pPr>
    </w:p>
    <w:p w:rsidR="00692D13" w:rsidRDefault="00692D13" w:rsidP="00692D13">
      <w:pPr>
        <w:tabs>
          <w:tab w:val="right" w:pos="10772"/>
        </w:tabs>
        <w:rPr>
          <w:rFonts w:ascii="Sylfaen" w:hAnsi="Sylfaen"/>
        </w:rPr>
      </w:pPr>
    </w:p>
    <w:p w:rsidR="00184B15" w:rsidRPr="008F1CF1" w:rsidRDefault="00184B15" w:rsidP="003601F7">
      <w:pPr>
        <w:widowControl w:val="0"/>
        <w:autoSpaceDE w:val="0"/>
        <w:autoSpaceDN w:val="0"/>
        <w:adjustRightInd w:val="0"/>
        <w:jc w:val="right"/>
        <w:rPr>
          <w:rFonts w:ascii="Sylfaen" w:hAnsi="Sylfaen"/>
          <w:sz w:val="20"/>
          <w:szCs w:val="20"/>
        </w:rPr>
      </w:pPr>
    </w:p>
    <w:sectPr w:rsidR="00184B15"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E72" w:rsidRDefault="00607E72" w:rsidP="0064449E">
      <w:r>
        <w:separator/>
      </w:r>
    </w:p>
  </w:endnote>
  <w:endnote w:type="continuationSeparator" w:id="0">
    <w:p w:rsidR="00607E72" w:rsidRDefault="00607E7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3"/>
      <w:jc w:val="right"/>
    </w:pPr>
  </w:p>
  <w:p w:rsidR="00607E72" w:rsidRDefault="00607E72">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3"/>
      <w:jc w:val="right"/>
    </w:pPr>
  </w:p>
  <w:p w:rsidR="00607E72" w:rsidRDefault="00607E7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E72" w:rsidRDefault="00607E72" w:rsidP="0064449E">
      <w:r>
        <w:separator/>
      </w:r>
    </w:p>
  </w:footnote>
  <w:footnote w:type="continuationSeparator" w:id="0">
    <w:p w:rsidR="00607E72" w:rsidRDefault="00607E72" w:rsidP="0064449E">
      <w:r>
        <w:continuationSeparator/>
      </w:r>
    </w:p>
  </w:footnote>
  <w:footnote w:id="1">
    <w:p w:rsidR="00607E72" w:rsidRPr="00205C38" w:rsidRDefault="00607E72"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jc w:val="center"/>
    </w:pPr>
    <w:r>
      <w:fldChar w:fldCharType="begin"/>
    </w:r>
    <w:r>
      <w:instrText xml:space="preserve"> PAGE   \* MERGEFORMAT </w:instrText>
    </w:r>
    <w:r>
      <w:fldChar w:fldCharType="separate"/>
    </w:r>
    <w:r>
      <w:rPr>
        <w:noProof/>
      </w:rPr>
      <w:t>7</w:t>
    </w:r>
    <w:r>
      <w:fldChar w:fldCharType="end"/>
    </w:r>
  </w:p>
  <w:p w:rsidR="00607E72" w:rsidRDefault="00607E72">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jc w:val="center"/>
    </w:pPr>
    <w:r>
      <w:fldChar w:fldCharType="begin"/>
    </w:r>
    <w:r>
      <w:instrText xml:space="preserve"> PAGE   \* MERGEFORMAT </w:instrText>
    </w:r>
    <w:r>
      <w:fldChar w:fldCharType="separate"/>
    </w:r>
    <w:r w:rsidR="004131DB">
      <w:rPr>
        <w:noProof/>
      </w:rPr>
      <w:t>28</w:t>
    </w:r>
    <w:r>
      <w:fldChar w:fldCharType="end"/>
    </w:r>
  </w:p>
  <w:p w:rsidR="00607E72" w:rsidRDefault="00607E7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jc w:val="center"/>
    </w:pPr>
    <w:r>
      <w:fldChar w:fldCharType="begin"/>
    </w:r>
    <w:r>
      <w:instrText xml:space="preserve"> PAGE   \* MERGEFORMAT </w:instrText>
    </w:r>
    <w:r>
      <w:fldChar w:fldCharType="separate"/>
    </w:r>
    <w:r w:rsidR="004131DB">
      <w:rPr>
        <w:noProof/>
      </w:rPr>
      <w:t>5</w:t>
    </w:r>
    <w:r>
      <w:fldChar w:fldCharType="end"/>
    </w:r>
  </w:p>
  <w:p w:rsidR="00607E72" w:rsidRPr="00345A79" w:rsidRDefault="00607E72"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jc w:val="center"/>
    </w:pPr>
  </w:p>
  <w:p w:rsidR="00607E72" w:rsidRDefault="00607E72"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E72" w:rsidRDefault="00607E72">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7" style="width:10.5pt;height:12.75pt" coordsize="" o:spt="100" o:bullet="t" adj="0,,0" path="" stroked="f">
        <v:stroke joinstyle="miter"/>
        <v:imagedata r:id="rId1" o:title="image6"/>
        <v:formulas/>
        <v:path o:connecttype="segments"/>
      </v:shape>
    </w:pict>
  </w:numPicBullet>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02305D"/>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913FBB"/>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23009BE"/>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3"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2"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6"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9"/>
  </w:num>
  <w:num w:numId="2">
    <w:abstractNumId w:val="41"/>
  </w:num>
  <w:num w:numId="3">
    <w:abstractNumId w:val="18"/>
  </w:num>
  <w:num w:numId="4">
    <w:abstractNumId w:val="25"/>
  </w:num>
  <w:num w:numId="5">
    <w:abstractNumId w:val="36"/>
  </w:num>
  <w:num w:numId="6">
    <w:abstractNumId w:val="27"/>
  </w:num>
  <w:num w:numId="7">
    <w:abstractNumId w:val="38"/>
  </w:num>
  <w:num w:numId="8">
    <w:abstractNumId w:val="40"/>
  </w:num>
  <w:num w:numId="9">
    <w:abstractNumId w:val="8"/>
  </w:num>
  <w:num w:numId="10">
    <w:abstractNumId w:val="12"/>
  </w:num>
  <w:num w:numId="11">
    <w:abstractNumId w:val="43"/>
  </w:num>
  <w:num w:numId="12">
    <w:abstractNumId w:val="2"/>
  </w:num>
  <w:num w:numId="13">
    <w:abstractNumId w:val="24"/>
  </w:num>
  <w:num w:numId="14">
    <w:abstractNumId w:val="29"/>
  </w:num>
  <w:num w:numId="15">
    <w:abstractNumId w:val="39"/>
  </w:num>
  <w:num w:numId="16">
    <w:abstractNumId w:val="13"/>
  </w:num>
  <w:num w:numId="17">
    <w:abstractNumId w:val="32"/>
  </w:num>
  <w:num w:numId="18">
    <w:abstractNumId w:val="26"/>
  </w:num>
  <w:num w:numId="19">
    <w:abstractNumId w:val="30"/>
  </w:num>
  <w:num w:numId="20">
    <w:abstractNumId w:val="7"/>
  </w:num>
  <w:num w:numId="21">
    <w:abstractNumId w:val="11"/>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45"/>
  </w:num>
  <w:num w:numId="27">
    <w:abstractNumId w:val="44"/>
  </w:num>
  <w:num w:numId="28">
    <w:abstractNumId w:val="10"/>
  </w:num>
  <w:num w:numId="29">
    <w:abstractNumId w:val="16"/>
  </w:num>
  <w:num w:numId="30">
    <w:abstractNumId w:val="33"/>
  </w:num>
  <w:num w:numId="31">
    <w:abstractNumId w:val="37"/>
  </w:num>
  <w:num w:numId="32">
    <w:abstractNumId w:val="17"/>
  </w:num>
  <w:num w:numId="33">
    <w:abstractNumId w:val="4"/>
  </w:num>
  <w:num w:numId="34">
    <w:abstractNumId w:val="21"/>
  </w:num>
  <w:num w:numId="35">
    <w:abstractNumId w:val="22"/>
  </w:num>
  <w:num w:numId="3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num>
  <w:num w:numId="38">
    <w:abstractNumId w:val="42"/>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8"/>
  </w:num>
  <w:num w:numId="42">
    <w:abstractNumId w:val="3"/>
  </w:num>
  <w:num w:numId="43">
    <w:abstractNumId w:val="20"/>
  </w:num>
  <w:num w:numId="44">
    <w:abstractNumId w:val="15"/>
  </w:num>
  <w:num w:numId="45">
    <w:abstractNumId w:val="35"/>
  </w:num>
  <w:num w:numId="46">
    <w:abstractNumId w:val="23"/>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F90"/>
    <w:rsid w:val="000070D3"/>
    <w:rsid w:val="0000796A"/>
    <w:rsid w:val="00007E72"/>
    <w:rsid w:val="00010116"/>
    <w:rsid w:val="00011415"/>
    <w:rsid w:val="00013FFD"/>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13C"/>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3718B"/>
    <w:rsid w:val="00140611"/>
    <w:rsid w:val="0014191C"/>
    <w:rsid w:val="00141C03"/>
    <w:rsid w:val="00142D71"/>
    <w:rsid w:val="00144D92"/>
    <w:rsid w:val="00145BFC"/>
    <w:rsid w:val="00146758"/>
    <w:rsid w:val="0014729E"/>
    <w:rsid w:val="00147A6A"/>
    <w:rsid w:val="00147B5B"/>
    <w:rsid w:val="00150F56"/>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4DD3"/>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026"/>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27DE"/>
    <w:rsid w:val="00263B81"/>
    <w:rsid w:val="00263C46"/>
    <w:rsid w:val="00264CF1"/>
    <w:rsid w:val="00267AEA"/>
    <w:rsid w:val="0027120D"/>
    <w:rsid w:val="002712B9"/>
    <w:rsid w:val="002729AB"/>
    <w:rsid w:val="002750F4"/>
    <w:rsid w:val="002765F5"/>
    <w:rsid w:val="0027737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348C"/>
    <w:rsid w:val="002E41A0"/>
    <w:rsid w:val="002E61E4"/>
    <w:rsid w:val="002F0A7D"/>
    <w:rsid w:val="002F0CEB"/>
    <w:rsid w:val="002F1145"/>
    <w:rsid w:val="002F1261"/>
    <w:rsid w:val="002F2C0C"/>
    <w:rsid w:val="002F4DAE"/>
    <w:rsid w:val="002F5C81"/>
    <w:rsid w:val="003000A0"/>
    <w:rsid w:val="003008F6"/>
    <w:rsid w:val="003010F3"/>
    <w:rsid w:val="003013DD"/>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0A"/>
    <w:rsid w:val="00354274"/>
    <w:rsid w:val="00354AFB"/>
    <w:rsid w:val="00354D3D"/>
    <w:rsid w:val="00354F99"/>
    <w:rsid w:val="0035601A"/>
    <w:rsid w:val="00357641"/>
    <w:rsid w:val="003601F7"/>
    <w:rsid w:val="0036330F"/>
    <w:rsid w:val="00364846"/>
    <w:rsid w:val="00366731"/>
    <w:rsid w:val="00371717"/>
    <w:rsid w:val="00371FF9"/>
    <w:rsid w:val="00374568"/>
    <w:rsid w:val="0037479F"/>
    <w:rsid w:val="00375C2F"/>
    <w:rsid w:val="003809E3"/>
    <w:rsid w:val="00382452"/>
    <w:rsid w:val="00382698"/>
    <w:rsid w:val="00384EE5"/>
    <w:rsid w:val="00387E51"/>
    <w:rsid w:val="003907F2"/>
    <w:rsid w:val="00390932"/>
    <w:rsid w:val="00394D0E"/>
    <w:rsid w:val="003952BB"/>
    <w:rsid w:val="00396553"/>
    <w:rsid w:val="00396993"/>
    <w:rsid w:val="00397DDD"/>
    <w:rsid w:val="003A3F74"/>
    <w:rsid w:val="003A4213"/>
    <w:rsid w:val="003B1611"/>
    <w:rsid w:val="003B1C21"/>
    <w:rsid w:val="003B396F"/>
    <w:rsid w:val="003B3FC7"/>
    <w:rsid w:val="003B5308"/>
    <w:rsid w:val="003B7C28"/>
    <w:rsid w:val="003C4C2F"/>
    <w:rsid w:val="003C6DA9"/>
    <w:rsid w:val="003C7219"/>
    <w:rsid w:val="003C73A5"/>
    <w:rsid w:val="003E0FB7"/>
    <w:rsid w:val="003E392B"/>
    <w:rsid w:val="003E3998"/>
    <w:rsid w:val="003E6BDC"/>
    <w:rsid w:val="003F0E16"/>
    <w:rsid w:val="003F660A"/>
    <w:rsid w:val="004027EB"/>
    <w:rsid w:val="0040311E"/>
    <w:rsid w:val="00403F69"/>
    <w:rsid w:val="004048E0"/>
    <w:rsid w:val="00407C01"/>
    <w:rsid w:val="00412758"/>
    <w:rsid w:val="004131DB"/>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3961"/>
    <w:rsid w:val="00464D00"/>
    <w:rsid w:val="00467DE4"/>
    <w:rsid w:val="0047478D"/>
    <w:rsid w:val="00476194"/>
    <w:rsid w:val="00477CA0"/>
    <w:rsid w:val="004820F1"/>
    <w:rsid w:val="004828E0"/>
    <w:rsid w:val="00483925"/>
    <w:rsid w:val="00484C2F"/>
    <w:rsid w:val="00486FCE"/>
    <w:rsid w:val="00490D8D"/>
    <w:rsid w:val="0049122B"/>
    <w:rsid w:val="00491282"/>
    <w:rsid w:val="004924C6"/>
    <w:rsid w:val="00492AAD"/>
    <w:rsid w:val="00492E5A"/>
    <w:rsid w:val="00494649"/>
    <w:rsid w:val="004A17CA"/>
    <w:rsid w:val="004A21CF"/>
    <w:rsid w:val="004A591C"/>
    <w:rsid w:val="004A6B4B"/>
    <w:rsid w:val="004B0B0D"/>
    <w:rsid w:val="004B13C8"/>
    <w:rsid w:val="004B1830"/>
    <w:rsid w:val="004B3019"/>
    <w:rsid w:val="004B40CD"/>
    <w:rsid w:val="004B4415"/>
    <w:rsid w:val="004B69C8"/>
    <w:rsid w:val="004B76FA"/>
    <w:rsid w:val="004B7FD1"/>
    <w:rsid w:val="004C005A"/>
    <w:rsid w:val="004C0D8A"/>
    <w:rsid w:val="004C1F0D"/>
    <w:rsid w:val="004C27EC"/>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30AF8"/>
    <w:rsid w:val="00531E91"/>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356"/>
    <w:rsid w:val="005627CF"/>
    <w:rsid w:val="0056299B"/>
    <w:rsid w:val="0056487A"/>
    <w:rsid w:val="00564FFA"/>
    <w:rsid w:val="00566FEC"/>
    <w:rsid w:val="00567FE4"/>
    <w:rsid w:val="0057035C"/>
    <w:rsid w:val="005703AB"/>
    <w:rsid w:val="00571E61"/>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568F"/>
    <w:rsid w:val="00596C40"/>
    <w:rsid w:val="005B58EF"/>
    <w:rsid w:val="005C02AE"/>
    <w:rsid w:val="005C07DD"/>
    <w:rsid w:val="005C6ECB"/>
    <w:rsid w:val="005C760D"/>
    <w:rsid w:val="005D0C55"/>
    <w:rsid w:val="005D0CC1"/>
    <w:rsid w:val="005D28D0"/>
    <w:rsid w:val="005D6397"/>
    <w:rsid w:val="005E0241"/>
    <w:rsid w:val="005E0E0C"/>
    <w:rsid w:val="005E109D"/>
    <w:rsid w:val="005E10F1"/>
    <w:rsid w:val="005E2BDD"/>
    <w:rsid w:val="005E45D3"/>
    <w:rsid w:val="005E4A74"/>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07E72"/>
    <w:rsid w:val="006104EE"/>
    <w:rsid w:val="00611930"/>
    <w:rsid w:val="00613E91"/>
    <w:rsid w:val="00620A98"/>
    <w:rsid w:val="00620FF0"/>
    <w:rsid w:val="006215AD"/>
    <w:rsid w:val="00621D15"/>
    <w:rsid w:val="006224D4"/>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4257"/>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319"/>
    <w:rsid w:val="00692972"/>
    <w:rsid w:val="00692CDC"/>
    <w:rsid w:val="00692D13"/>
    <w:rsid w:val="006939F0"/>
    <w:rsid w:val="00693B38"/>
    <w:rsid w:val="006967AF"/>
    <w:rsid w:val="00696A8D"/>
    <w:rsid w:val="00697B57"/>
    <w:rsid w:val="00697D6E"/>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C5CD9"/>
    <w:rsid w:val="006D0049"/>
    <w:rsid w:val="006D34CB"/>
    <w:rsid w:val="006D432B"/>
    <w:rsid w:val="006D45A0"/>
    <w:rsid w:val="006E1940"/>
    <w:rsid w:val="006E3CFF"/>
    <w:rsid w:val="006E48B3"/>
    <w:rsid w:val="006E54BA"/>
    <w:rsid w:val="006E5620"/>
    <w:rsid w:val="006E5A14"/>
    <w:rsid w:val="006E6C40"/>
    <w:rsid w:val="006E7A30"/>
    <w:rsid w:val="006E7E06"/>
    <w:rsid w:val="006F01FB"/>
    <w:rsid w:val="006F2E88"/>
    <w:rsid w:val="006F5DEE"/>
    <w:rsid w:val="007001F0"/>
    <w:rsid w:val="0070033E"/>
    <w:rsid w:val="0070380C"/>
    <w:rsid w:val="00703C52"/>
    <w:rsid w:val="00706C4F"/>
    <w:rsid w:val="0070751E"/>
    <w:rsid w:val="00710474"/>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377C2"/>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75FD8"/>
    <w:rsid w:val="00780B63"/>
    <w:rsid w:val="0078473F"/>
    <w:rsid w:val="00784774"/>
    <w:rsid w:val="00785F32"/>
    <w:rsid w:val="0079135F"/>
    <w:rsid w:val="00791AB5"/>
    <w:rsid w:val="00793303"/>
    <w:rsid w:val="00795991"/>
    <w:rsid w:val="007A0641"/>
    <w:rsid w:val="007A1660"/>
    <w:rsid w:val="007A1999"/>
    <w:rsid w:val="007A44FF"/>
    <w:rsid w:val="007A4EFC"/>
    <w:rsid w:val="007A7B48"/>
    <w:rsid w:val="007B392E"/>
    <w:rsid w:val="007B6748"/>
    <w:rsid w:val="007B6C18"/>
    <w:rsid w:val="007C01DF"/>
    <w:rsid w:val="007C0805"/>
    <w:rsid w:val="007D180B"/>
    <w:rsid w:val="007D2D96"/>
    <w:rsid w:val="007D61C7"/>
    <w:rsid w:val="007D7B3A"/>
    <w:rsid w:val="007D7BF1"/>
    <w:rsid w:val="007E0B7C"/>
    <w:rsid w:val="007E210D"/>
    <w:rsid w:val="007E595E"/>
    <w:rsid w:val="007E6314"/>
    <w:rsid w:val="007E6655"/>
    <w:rsid w:val="007E72B5"/>
    <w:rsid w:val="007E75B8"/>
    <w:rsid w:val="007F0993"/>
    <w:rsid w:val="007F3BA0"/>
    <w:rsid w:val="008002C4"/>
    <w:rsid w:val="00800913"/>
    <w:rsid w:val="008038F3"/>
    <w:rsid w:val="00803D5C"/>
    <w:rsid w:val="00804B0A"/>
    <w:rsid w:val="00804DBF"/>
    <w:rsid w:val="00805927"/>
    <w:rsid w:val="008060ED"/>
    <w:rsid w:val="00810E84"/>
    <w:rsid w:val="0081143E"/>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696"/>
    <w:rsid w:val="00854D3C"/>
    <w:rsid w:val="00855EB7"/>
    <w:rsid w:val="008564E2"/>
    <w:rsid w:val="008633EF"/>
    <w:rsid w:val="00864E1B"/>
    <w:rsid w:val="00865092"/>
    <w:rsid w:val="00865C95"/>
    <w:rsid w:val="008664DC"/>
    <w:rsid w:val="00866831"/>
    <w:rsid w:val="00874C31"/>
    <w:rsid w:val="008752DF"/>
    <w:rsid w:val="00882370"/>
    <w:rsid w:val="00882E77"/>
    <w:rsid w:val="00883B06"/>
    <w:rsid w:val="008854A8"/>
    <w:rsid w:val="0088550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522E"/>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323E"/>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003B"/>
    <w:rsid w:val="00965F44"/>
    <w:rsid w:val="009675DE"/>
    <w:rsid w:val="00973549"/>
    <w:rsid w:val="00973747"/>
    <w:rsid w:val="00973827"/>
    <w:rsid w:val="0097601D"/>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D1414"/>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521"/>
    <w:rsid w:val="00A207A6"/>
    <w:rsid w:val="00A22B08"/>
    <w:rsid w:val="00A22B6E"/>
    <w:rsid w:val="00A24F8D"/>
    <w:rsid w:val="00A257EF"/>
    <w:rsid w:val="00A31E28"/>
    <w:rsid w:val="00A31EA3"/>
    <w:rsid w:val="00A32757"/>
    <w:rsid w:val="00A33558"/>
    <w:rsid w:val="00A33B12"/>
    <w:rsid w:val="00A33C23"/>
    <w:rsid w:val="00A348A2"/>
    <w:rsid w:val="00A35138"/>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29"/>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2EDC"/>
    <w:rsid w:val="00AC53AE"/>
    <w:rsid w:val="00AC6F4A"/>
    <w:rsid w:val="00AC7624"/>
    <w:rsid w:val="00AD051D"/>
    <w:rsid w:val="00AD65F8"/>
    <w:rsid w:val="00AD6BDB"/>
    <w:rsid w:val="00AD7141"/>
    <w:rsid w:val="00AE0CFB"/>
    <w:rsid w:val="00AE14C5"/>
    <w:rsid w:val="00AE46C0"/>
    <w:rsid w:val="00AE502B"/>
    <w:rsid w:val="00AE60FA"/>
    <w:rsid w:val="00AE64C1"/>
    <w:rsid w:val="00AF3122"/>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09B7"/>
    <w:rsid w:val="00B11565"/>
    <w:rsid w:val="00B119D0"/>
    <w:rsid w:val="00B122D7"/>
    <w:rsid w:val="00B1344B"/>
    <w:rsid w:val="00B14EC8"/>
    <w:rsid w:val="00B16337"/>
    <w:rsid w:val="00B1666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396"/>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B7AEF"/>
    <w:rsid w:val="00BC275C"/>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16077"/>
    <w:rsid w:val="00C21A97"/>
    <w:rsid w:val="00C3454B"/>
    <w:rsid w:val="00C350CA"/>
    <w:rsid w:val="00C367AA"/>
    <w:rsid w:val="00C37AE0"/>
    <w:rsid w:val="00C40915"/>
    <w:rsid w:val="00C414EF"/>
    <w:rsid w:val="00C41F1B"/>
    <w:rsid w:val="00C42761"/>
    <w:rsid w:val="00C42DCE"/>
    <w:rsid w:val="00C455E0"/>
    <w:rsid w:val="00C5090A"/>
    <w:rsid w:val="00C51E52"/>
    <w:rsid w:val="00C5393A"/>
    <w:rsid w:val="00C5637C"/>
    <w:rsid w:val="00C56516"/>
    <w:rsid w:val="00C57F4C"/>
    <w:rsid w:val="00C61074"/>
    <w:rsid w:val="00C61740"/>
    <w:rsid w:val="00C62608"/>
    <w:rsid w:val="00C62C0A"/>
    <w:rsid w:val="00C63082"/>
    <w:rsid w:val="00C63990"/>
    <w:rsid w:val="00C65451"/>
    <w:rsid w:val="00C65F57"/>
    <w:rsid w:val="00C71B5A"/>
    <w:rsid w:val="00C75B49"/>
    <w:rsid w:val="00C75FF5"/>
    <w:rsid w:val="00C76A66"/>
    <w:rsid w:val="00C76EAA"/>
    <w:rsid w:val="00C77C00"/>
    <w:rsid w:val="00C80DB4"/>
    <w:rsid w:val="00C82B38"/>
    <w:rsid w:val="00C846D1"/>
    <w:rsid w:val="00C84A2C"/>
    <w:rsid w:val="00C84A87"/>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29F7"/>
    <w:rsid w:val="00CA4BE1"/>
    <w:rsid w:val="00CA5732"/>
    <w:rsid w:val="00CA6568"/>
    <w:rsid w:val="00CA6CCE"/>
    <w:rsid w:val="00CA713B"/>
    <w:rsid w:val="00CB4900"/>
    <w:rsid w:val="00CB6F7E"/>
    <w:rsid w:val="00CC25AC"/>
    <w:rsid w:val="00CC4130"/>
    <w:rsid w:val="00CC6C2E"/>
    <w:rsid w:val="00CD06A9"/>
    <w:rsid w:val="00CD3935"/>
    <w:rsid w:val="00CD5931"/>
    <w:rsid w:val="00CD5C6E"/>
    <w:rsid w:val="00CD68EF"/>
    <w:rsid w:val="00CD76F4"/>
    <w:rsid w:val="00CE0A41"/>
    <w:rsid w:val="00CF128D"/>
    <w:rsid w:val="00CF382D"/>
    <w:rsid w:val="00CF6304"/>
    <w:rsid w:val="00D0089F"/>
    <w:rsid w:val="00D00F63"/>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490B"/>
    <w:rsid w:val="00D25C3E"/>
    <w:rsid w:val="00D26F9D"/>
    <w:rsid w:val="00D339D0"/>
    <w:rsid w:val="00D35E84"/>
    <w:rsid w:val="00D37422"/>
    <w:rsid w:val="00D37E65"/>
    <w:rsid w:val="00D427A9"/>
    <w:rsid w:val="00D44EC2"/>
    <w:rsid w:val="00D50484"/>
    <w:rsid w:val="00D524EA"/>
    <w:rsid w:val="00D52940"/>
    <w:rsid w:val="00D53C57"/>
    <w:rsid w:val="00D53DE6"/>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1239"/>
    <w:rsid w:val="00DA26A9"/>
    <w:rsid w:val="00DA73ED"/>
    <w:rsid w:val="00DA76ED"/>
    <w:rsid w:val="00DA78AB"/>
    <w:rsid w:val="00DB0828"/>
    <w:rsid w:val="00DB4474"/>
    <w:rsid w:val="00DB53F5"/>
    <w:rsid w:val="00DB7DE4"/>
    <w:rsid w:val="00DC26A9"/>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4D05"/>
    <w:rsid w:val="00E15BC4"/>
    <w:rsid w:val="00E1718D"/>
    <w:rsid w:val="00E211BF"/>
    <w:rsid w:val="00E21676"/>
    <w:rsid w:val="00E23B9B"/>
    <w:rsid w:val="00E244D3"/>
    <w:rsid w:val="00E25A29"/>
    <w:rsid w:val="00E2656E"/>
    <w:rsid w:val="00E2766B"/>
    <w:rsid w:val="00E307B0"/>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653B"/>
    <w:rsid w:val="00EC7C36"/>
    <w:rsid w:val="00ED5051"/>
    <w:rsid w:val="00ED5DBD"/>
    <w:rsid w:val="00ED73C1"/>
    <w:rsid w:val="00EE129B"/>
    <w:rsid w:val="00EE1FD7"/>
    <w:rsid w:val="00EE424B"/>
    <w:rsid w:val="00EF0A5A"/>
    <w:rsid w:val="00EF16FA"/>
    <w:rsid w:val="00EF2EAD"/>
    <w:rsid w:val="00EF2F74"/>
    <w:rsid w:val="00EF5DBF"/>
    <w:rsid w:val="00EF6446"/>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2299"/>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E4F679C"/>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99"/>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3601F7"/>
    <w:rPr>
      <w:color w:val="954F72" w:themeColor="followedHyperlink"/>
      <w:u w:val="single"/>
    </w:rPr>
  </w:style>
  <w:style w:type="paragraph" w:customStyle="1" w:styleId="msonormal0">
    <w:name w:val="msonormal"/>
    <w:basedOn w:val="a"/>
    <w:uiPriority w:val="99"/>
    <w:rsid w:val="003601F7"/>
    <w:pPr>
      <w:spacing w:before="100" w:beforeAutospacing="1" w:after="100" w:afterAutospacing="1"/>
    </w:pPr>
  </w:style>
  <w:style w:type="table" w:customStyle="1" w:styleId="TableGrid">
    <w:name w:val="TableGrid"/>
    <w:rsid w:val="002627DE"/>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nt5">
    <w:name w:val="font5"/>
    <w:basedOn w:val="a"/>
    <w:uiPriority w:val="99"/>
    <w:rsid w:val="00692D13"/>
    <w:pPr>
      <w:spacing w:before="100" w:beforeAutospacing="1" w:after="100" w:afterAutospacing="1"/>
    </w:pPr>
    <w:rPr>
      <w:color w:val="000000"/>
    </w:rPr>
  </w:style>
  <w:style w:type="paragraph" w:customStyle="1" w:styleId="font6">
    <w:name w:val="font6"/>
    <w:basedOn w:val="a"/>
    <w:uiPriority w:val="99"/>
    <w:rsid w:val="00692D13"/>
    <w:pPr>
      <w:spacing w:before="100" w:beforeAutospacing="1" w:after="100" w:afterAutospacing="1"/>
    </w:pPr>
    <w:rPr>
      <w:b/>
      <w:bCs/>
      <w:color w:val="000000"/>
      <w:sz w:val="18"/>
      <w:szCs w:val="18"/>
    </w:rPr>
  </w:style>
  <w:style w:type="paragraph" w:customStyle="1" w:styleId="font7">
    <w:name w:val="font7"/>
    <w:basedOn w:val="a"/>
    <w:uiPriority w:val="99"/>
    <w:rsid w:val="00692D13"/>
    <w:pPr>
      <w:spacing w:before="100" w:beforeAutospacing="1" w:after="100" w:afterAutospacing="1"/>
    </w:pPr>
    <w:rPr>
      <w:b/>
      <w:bCs/>
      <w:i/>
      <w:iCs/>
      <w:color w:val="000000"/>
      <w:sz w:val="18"/>
      <w:szCs w:val="18"/>
    </w:rPr>
  </w:style>
  <w:style w:type="paragraph" w:customStyle="1" w:styleId="font8">
    <w:name w:val="font8"/>
    <w:basedOn w:val="a"/>
    <w:uiPriority w:val="99"/>
    <w:rsid w:val="00692D13"/>
    <w:pPr>
      <w:spacing w:before="100" w:beforeAutospacing="1" w:after="100" w:afterAutospacing="1"/>
    </w:pPr>
    <w:rPr>
      <w:rFonts w:ascii="Sylfaen" w:hAnsi="Sylfaen"/>
      <w:b/>
      <w:bCs/>
      <w:i/>
      <w:iCs/>
      <w:color w:val="000000"/>
      <w:sz w:val="18"/>
      <w:szCs w:val="18"/>
    </w:rPr>
  </w:style>
  <w:style w:type="paragraph" w:customStyle="1" w:styleId="xl68">
    <w:name w:val="xl68"/>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rPr>
  </w:style>
  <w:style w:type="paragraph" w:customStyle="1" w:styleId="xl70">
    <w:name w:val="xl70"/>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color w:val="000000"/>
      <w:sz w:val="16"/>
      <w:szCs w:val="16"/>
    </w:rPr>
  </w:style>
  <w:style w:type="paragraph" w:customStyle="1" w:styleId="xl71">
    <w:name w:val="xl71"/>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16"/>
      <w:szCs w:val="16"/>
    </w:rPr>
  </w:style>
  <w:style w:type="paragraph" w:customStyle="1" w:styleId="xl72">
    <w:name w:val="xl72"/>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8"/>
      <w:szCs w:val="18"/>
    </w:rPr>
  </w:style>
  <w:style w:type="paragraph" w:customStyle="1" w:styleId="xl73">
    <w:name w:val="xl73"/>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sz w:val="18"/>
      <w:szCs w:val="18"/>
    </w:rPr>
  </w:style>
  <w:style w:type="paragraph" w:customStyle="1" w:styleId="xl74">
    <w:name w:val="xl74"/>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uiPriority w:val="99"/>
    <w:rsid w:val="00692D1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000000"/>
      <w:sz w:val="16"/>
      <w:szCs w:val="16"/>
    </w:rPr>
  </w:style>
  <w:style w:type="paragraph" w:customStyle="1" w:styleId="ConsPlusNonformat">
    <w:name w:val="ConsPlusNonformat"/>
    <w:uiPriority w:val="99"/>
    <w:rsid w:val="00692D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37913686">
      <w:bodyDiv w:val="1"/>
      <w:marLeft w:val="0"/>
      <w:marRight w:val="0"/>
      <w:marTop w:val="0"/>
      <w:marBottom w:val="0"/>
      <w:divBdr>
        <w:top w:val="none" w:sz="0" w:space="0" w:color="auto"/>
        <w:left w:val="none" w:sz="0" w:space="0" w:color="auto"/>
        <w:bottom w:val="none" w:sz="0" w:space="0" w:color="auto"/>
        <w:right w:val="none" w:sz="0" w:space="0" w:color="auto"/>
      </w:divBdr>
    </w:div>
    <w:div w:id="473331644">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302425674">
      <w:bodyDiv w:val="1"/>
      <w:marLeft w:val="0"/>
      <w:marRight w:val="0"/>
      <w:marTop w:val="0"/>
      <w:marBottom w:val="0"/>
      <w:divBdr>
        <w:top w:val="none" w:sz="0" w:space="0" w:color="auto"/>
        <w:left w:val="none" w:sz="0" w:space="0" w:color="auto"/>
        <w:bottom w:val="none" w:sz="0" w:space="0" w:color="auto"/>
        <w:right w:val="none" w:sz="0" w:space="0" w:color="auto"/>
      </w:divBdr>
    </w:div>
    <w:div w:id="1344749805">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46214659">
      <w:bodyDiv w:val="1"/>
      <w:marLeft w:val="0"/>
      <w:marRight w:val="0"/>
      <w:marTop w:val="0"/>
      <w:marBottom w:val="0"/>
      <w:divBdr>
        <w:top w:val="none" w:sz="0" w:space="0" w:color="auto"/>
        <w:left w:val="none" w:sz="0" w:space="0" w:color="auto"/>
        <w:bottom w:val="none" w:sz="0" w:space="0" w:color="auto"/>
        <w:right w:val="none" w:sz="0" w:space="0" w:color="auto"/>
      </w:divBdr>
    </w:div>
    <w:div w:id="155026661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13704037">
      <w:bodyDiv w:val="1"/>
      <w:marLeft w:val="0"/>
      <w:marRight w:val="0"/>
      <w:marTop w:val="0"/>
      <w:marBottom w:val="0"/>
      <w:divBdr>
        <w:top w:val="none" w:sz="0" w:space="0" w:color="auto"/>
        <w:left w:val="none" w:sz="0" w:space="0" w:color="auto"/>
        <w:bottom w:val="none" w:sz="0" w:space="0" w:color="auto"/>
        <w:right w:val="none" w:sz="0" w:space="0" w:color="auto"/>
      </w:divBdr>
    </w:div>
    <w:div w:id="1949583477">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F8D0B150E744E5B7C521BA4DF32F55"/>
        <w:category>
          <w:name w:val="Общие"/>
          <w:gallery w:val="placeholder"/>
        </w:category>
        <w:types>
          <w:type w:val="bbPlcHdr"/>
        </w:types>
        <w:behaviors>
          <w:behavior w:val="content"/>
        </w:behaviors>
        <w:guid w:val="{5447E3B9-AE2C-4191-A334-B52C09369EA1}"/>
      </w:docPartPr>
      <w:docPartBody>
        <w:p w:rsidR="00EC3C35" w:rsidRDefault="0033593D" w:rsidP="0033593D">
          <w:pPr>
            <w:pStyle w:val="81F8D0B150E744E5B7C521BA4DF32F55"/>
          </w:pPr>
          <w:r>
            <w:rPr>
              <w:rStyle w:val="a3"/>
            </w:rPr>
            <w:t>Место для ввода текста.</w:t>
          </w:r>
        </w:p>
      </w:docPartBody>
    </w:docPart>
    <w:docPart>
      <w:docPartPr>
        <w:name w:val="B913202079A24FE3914FF634FE989CE9"/>
        <w:category>
          <w:name w:val="Общие"/>
          <w:gallery w:val="placeholder"/>
        </w:category>
        <w:types>
          <w:type w:val="bbPlcHdr"/>
        </w:types>
        <w:behaviors>
          <w:behavior w:val="content"/>
        </w:behaviors>
        <w:guid w:val="{DE6B176C-B5D4-457A-B74E-094EB278972F}"/>
      </w:docPartPr>
      <w:docPartBody>
        <w:p w:rsidR="00EC3C35" w:rsidRDefault="0033593D" w:rsidP="0033593D">
          <w:pPr>
            <w:pStyle w:val="B913202079A24FE3914FF634FE989CE9"/>
          </w:pPr>
          <w:r>
            <w:rPr>
              <w:rStyle w:val="a3"/>
            </w:rPr>
            <w:t>Место для ввода текста.</w:t>
          </w:r>
        </w:p>
      </w:docPartBody>
    </w:docPart>
    <w:docPart>
      <w:docPartPr>
        <w:name w:val="F493652DACCC421BB0039D2F20B3773F"/>
        <w:category>
          <w:name w:val="Общие"/>
          <w:gallery w:val="placeholder"/>
        </w:category>
        <w:types>
          <w:type w:val="bbPlcHdr"/>
        </w:types>
        <w:behaviors>
          <w:behavior w:val="content"/>
        </w:behaviors>
        <w:guid w:val="{0BADA55A-3494-4E7A-9DA8-A4F2D8E2303C}"/>
      </w:docPartPr>
      <w:docPartBody>
        <w:p w:rsidR="00EC3C35" w:rsidRDefault="0033593D" w:rsidP="0033593D">
          <w:pPr>
            <w:pStyle w:val="F493652DACCC421BB0039D2F20B3773F"/>
          </w:pPr>
          <w:r>
            <w:rPr>
              <w:rStyle w:val="a3"/>
            </w:rPr>
            <w:t>Место для ввода текста.</w:t>
          </w:r>
        </w:p>
      </w:docPartBody>
    </w:docPart>
    <w:docPart>
      <w:docPartPr>
        <w:name w:val="1CAAB3138A0D4617BB63FBC0AEB8CC4D"/>
        <w:category>
          <w:name w:val="Общие"/>
          <w:gallery w:val="placeholder"/>
        </w:category>
        <w:types>
          <w:type w:val="bbPlcHdr"/>
        </w:types>
        <w:behaviors>
          <w:behavior w:val="content"/>
        </w:behaviors>
        <w:guid w:val="{865953BD-017A-4F24-AF2E-9713FC64C79F}"/>
      </w:docPartPr>
      <w:docPartBody>
        <w:p w:rsidR="00EC3C35" w:rsidRDefault="0033593D" w:rsidP="0033593D">
          <w:pPr>
            <w:pStyle w:val="1CAAB3138A0D4617BB63FBC0AEB8CC4D"/>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33593D"/>
    <w:rsid w:val="004550D2"/>
    <w:rsid w:val="00496C79"/>
    <w:rsid w:val="004A0A73"/>
    <w:rsid w:val="004C2E71"/>
    <w:rsid w:val="00511930"/>
    <w:rsid w:val="00555505"/>
    <w:rsid w:val="0057735C"/>
    <w:rsid w:val="00591300"/>
    <w:rsid w:val="005E7CDA"/>
    <w:rsid w:val="00633F6B"/>
    <w:rsid w:val="0066505F"/>
    <w:rsid w:val="00685B0A"/>
    <w:rsid w:val="006A7B4A"/>
    <w:rsid w:val="006F1C41"/>
    <w:rsid w:val="00700D5C"/>
    <w:rsid w:val="00717DE6"/>
    <w:rsid w:val="00763D5E"/>
    <w:rsid w:val="00822724"/>
    <w:rsid w:val="0096689C"/>
    <w:rsid w:val="00A718F1"/>
    <w:rsid w:val="00A81C38"/>
    <w:rsid w:val="00A85BCE"/>
    <w:rsid w:val="00AF60FB"/>
    <w:rsid w:val="00BB243E"/>
    <w:rsid w:val="00C06BFA"/>
    <w:rsid w:val="00C91D97"/>
    <w:rsid w:val="00DB1E07"/>
    <w:rsid w:val="00E059CB"/>
    <w:rsid w:val="00E12877"/>
    <w:rsid w:val="00E46047"/>
    <w:rsid w:val="00E9271C"/>
    <w:rsid w:val="00EC3C35"/>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3593D"/>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1B6D1B5E98FB4C8BB16E30C03D4D91B2">
    <w:name w:val="1B6D1B5E98FB4C8BB16E30C03D4D91B2"/>
    <w:rsid w:val="0066505F"/>
  </w:style>
  <w:style w:type="paragraph" w:customStyle="1" w:styleId="B2ED92B2ACA242429BC1617741510689">
    <w:name w:val="B2ED92B2ACA242429BC1617741510689"/>
    <w:rsid w:val="0066505F"/>
  </w:style>
  <w:style w:type="paragraph" w:customStyle="1" w:styleId="761A1AB2604248F5A90A64845D6F351B">
    <w:name w:val="761A1AB2604248F5A90A64845D6F351B"/>
    <w:rsid w:val="0066505F"/>
  </w:style>
  <w:style w:type="paragraph" w:customStyle="1" w:styleId="4C5E9A5CCE0143C194722A0DA2E048F9">
    <w:name w:val="4C5E9A5CCE0143C194722A0DA2E048F9"/>
    <w:rsid w:val="0066505F"/>
  </w:style>
  <w:style w:type="paragraph" w:customStyle="1" w:styleId="2DE0144C515F4E0AB840B85C8E987E9E">
    <w:name w:val="2DE0144C515F4E0AB840B85C8E987E9E"/>
    <w:rsid w:val="0066505F"/>
  </w:style>
  <w:style w:type="paragraph" w:customStyle="1" w:styleId="66EA251615A74BD58BCDBEE48F1B2650">
    <w:name w:val="66EA251615A74BD58BCDBEE48F1B2650"/>
    <w:rsid w:val="0066505F"/>
  </w:style>
  <w:style w:type="paragraph" w:customStyle="1" w:styleId="2C4C6AE90BDB4A32B430793164FBD64C">
    <w:name w:val="2C4C6AE90BDB4A32B430793164FBD64C"/>
    <w:rsid w:val="0066505F"/>
  </w:style>
  <w:style w:type="paragraph" w:customStyle="1" w:styleId="343721E79D8F4687B22A16973DFE4A9E">
    <w:name w:val="343721E79D8F4687B22A16973DFE4A9E"/>
    <w:rsid w:val="0066505F"/>
  </w:style>
  <w:style w:type="paragraph" w:customStyle="1" w:styleId="A577F207076A4E268C92AAF330429F61">
    <w:name w:val="A577F207076A4E268C92AAF330429F61"/>
    <w:rsid w:val="0066505F"/>
  </w:style>
  <w:style w:type="paragraph" w:customStyle="1" w:styleId="5F25CC83706F456B932DD79B73332CD4">
    <w:name w:val="5F25CC83706F456B932DD79B73332CD4"/>
    <w:rsid w:val="0066505F"/>
  </w:style>
  <w:style w:type="paragraph" w:customStyle="1" w:styleId="0740EF7383E24EBEAF6493E22C67DE39">
    <w:name w:val="0740EF7383E24EBEAF6493E22C67DE39"/>
    <w:rsid w:val="0066505F"/>
  </w:style>
  <w:style w:type="paragraph" w:customStyle="1" w:styleId="F5F712D95CF944769ECF6E1404AE747B">
    <w:name w:val="F5F712D95CF944769ECF6E1404AE747B"/>
    <w:rsid w:val="00A81C38"/>
  </w:style>
  <w:style w:type="paragraph" w:customStyle="1" w:styleId="E9B6ACE9BBC04699A733C8903EA0C99C">
    <w:name w:val="E9B6ACE9BBC04699A733C8903EA0C99C"/>
    <w:rsid w:val="00A81C38"/>
  </w:style>
  <w:style w:type="paragraph" w:customStyle="1" w:styleId="1935EED5A5CC4A928D3365F40AE5B5EB">
    <w:name w:val="1935EED5A5CC4A928D3365F40AE5B5EB"/>
    <w:rsid w:val="00A81C38"/>
  </w:style>
  <w:style w:type="paragraph" w:customStyle="1" w:styleId="5E901D5D9FBE43398EF95CCD31088059">
    <w:name w:val="5E901D5D9FBE43398EF95CCD31088059"/>
    <w:rsid w:val="00A81C38"/>
  </w:style>
  <w:style w:type="paragraph" w:customStyle="1" w:styleId="B7A0EF95CD3B4D209DA3D77929393F15">
    <w:name w:val="B7A0EF95CD3B4D209DA3D77929393F15"/>
    <w:rsid w:val="00A81C38"/>
  </w:style>
  <w:style w:type="paragraph" w:customStyle="1" w:styleId="498FE6859BB247CFA58D84B107E06DD2">
    <w:name w:val="498FE6859BB247CFA58D84B107E06DD2"/>
    <w:rsid w:val="00A81C38"/>
  </w:style>
  <w:style w:type="paragraph" w:customStyle="1" w:styleId="6ECF2166D6FA4F23BF78439D16750469">
    <w:name w:val="6ECF2166D6FA4F23BF78439D16750469"/>
    <w:rsid w:val="00A81C38"/>
  </w:style>
  <w:style w:type="paragraph" w:customStyle="1" w:styleId="CEE2D2FABB5D4B24A86838BC5E30C80E">
    <w:name w:val="CEE2D2FABB5D4B24A86838BC5E30C80E"/>
    <w:rsid w:val="00A81C38"/>
  </w:style>
  <w:style w:type="paragraph" w:customStyle="1" w:styleId="B1E0E60674184B1DB0E4D40F5851EFB4">
    <w:name w:val="B1E0E60674184B1DB0E4D40F5851EFB4"/>
    <w:rsid w:val="00A81C38"/>
  </w:style>
  <w:style w:type="paragraph" w:customStyle="1" w:styleId="B6A2AD1180594CBFBA45244C5C804FA0">
    <w:name w:val="B6A2AD1180594CBFBA45244C5C804FA0"/>
    <w:rsid w:val="00A81C38"/>
  </w:style>
  <w:style w:type="paragraph" w:customStyle="1" w:styleId="CBCD3C8D028C491BA0C893DD40223B0C">
    <w:name w:val="CBCD3C8D028C491BA0C893DD40223B0C"/>
    <w:rsid w:val="00A81C38"/>
  </w:style>
  <w:style w:type="paragraph" w:customStyle="1" w:styleId="97F90025FFD746B392A337953BA2EAEE">
    <w:name w:val="97F90025FFD746B392A337953BA2EAEE"/>
    <w:rsid w:val="00A81C38"/>
  </w:style>
  <w:style w:type="paragraph" w:customStyle="1" w:styleId="68062E58DF8E4963B741DDBFF6D2403E">
    <w:name w:val="68062E58DF8E4963B741DDBFF6D2403E"/>
    <w:rsid w:val="00511930"/>
  </w:style>
  <w:style w:type="paragraph" w:customStyle="1" w:styleId="12AFE0C22F494908B5DC65A1D124BD44">
    <w:name w:val="12AFE0C22F494908B5DC65A1D124BD44"/>
    <w:rsid w:val="00511930"/>
  </w:style>
  <w:style w:type="paragraph" w:customStyle="1" w:styleId="36C715FD1EB448E2B1DCB1227DB6CBF3">
    <w:name w:val="36C715FD1EB448E2B1DCB1227DB6CBF3"/>
    <w:rsid w:val="00511930"/>
  </w:style>
  <w:style w:type="paragraph" w:customStyle="1" w:styleId="6868E4CD7858456FA11B08AAE2110DC1">
    <w:name w:val="6868E4CD7858456FA11B08AAE2110DC1"/>
    <w:rsid w:val="00511930"/>
  </w:style>
  <w:style w:type="paragraph" w:customStyle="1" w:styleId="D62506C19966492E8403A051D8957F36">
    <w:name w:val="D62506C19966492E8403A051D8957F36"/>
    <w:rsid w:val="00511930"/>
  </w:style>
  <w:style w:type="paragraph" w:customStyle="1" w:styleId="5803303E76324699A6DC850078C75DCB">
    <w:name w:val="5803303E76324699A6DC850078C75DCB"/>
    <w:rsid w:val="00511930"/>
  </w:style>
  <w:style w:type="paragraph" w:customStyle="1" w:styleId="6DB41D11191E42B28A0EB098F1F3CD63">
    <w:name w:val="6DB41D11191E42B28A0EB098F1F3CD63"/>
    <w:rsid w:val="00511930"/>
  </w:style>
  <w:style w:type="paragraph" w:customStyle="1" w:styleId="D106CEA9E4414C1CBBF278E0B7B1542A">
    <w:name w:val="D106CEA9E4414C1CBBF278E0B7B1542A"/>
    <w:rsid w:val="00511930"/>
  </w:style>
  <w:style w:type="paragraph" w:customStyle="1" w:styleId="17B6C15EC6564DBC80FFA0E96D0E54D4">
    <w:name w:val="17B6C15EC6564DBC80FFA0E96D0E54D4"/>
    <w:rsid w:val="00511930"/>
  </w:style>
  <w:style w:type="paragraph" w:customStyle="1" w:styleId="4C52122211E743DD99B1295A5D1EE9A7">
    <w:name w:val="4C52122211E743DD99B1295A5D1EE9A7"/>
    <w:rsid w:val="00511930"/>
  </w:style>
  <w:style w:type="paragraph" w:customStyle="1" w:styleId="70940BD3B7C146739713A46F6495EBE4">
    <w:name w:val="70940BD3B7C146739713A46F6495EBE4"/>
    <w:rsid w:val="00511930"/>
  </w:style>
  <w:style w:type="paragraph" w:customStyle="1" w:styleId="FD8FA641BF594829A6F819F62CFA5561">
    <w:name w:val="FD8FA641BF594829A6F819F62CFA5561"/>
    <w:rsid w:val="00511930"/>
  </w:style>
  <w:style w:type="paragraph" w:customStyle="1" w:styleId="4FB5EF0CE81B438C9E7267A7A35F5CA1">
    <w:name w:val="4FB5EF0CE81B438C9E7267A7A35F5CA1"/>
    <w:rsid w:val="00511930"/>
  </w:style>
  <w:style w:type="paragraph" w:customStyle="1" w:styleId="BA9ED201CBCD43D18FD11F63BCEBF76C">
    <w:name w:val="BA9ED201CBCD43D18FD11F63BCEBF76C"/>
    <w:rsid w:val="00511930"/>
  </w:style>
  <w:style w:type="paragraph" w:customStyle="1" w:styleId="1FCD91D17C2D4F3989A7CC1A52FE279C">
    <w:name w:val="1FCD91D17C2D4F3989A7CC1A52FE279C"/>
    <w:rsid w:val="00511930"/>
  </w:style>
  <w:style w:type="paragraph" w:customStyle="1" w:styleId="84E7857EC7A740A8898A498B67374F47">
    <w:name w:val="84E7857EC7A740A8898A498B67374F47"/>
    <w:rsid w:val="00511930"/>
  </w:style>
  <w:style w:type="paragraph" w:customStyle="1" w:styleId="BDCE5113123044009350924B5F575F54">
    <w:name w:val="BDCE5113123044009350924B5F575F54"/>
    <w:rsid w:val="00511930"/>
  </w:style>
  <w:style w:type="paragraph" w:customStyle="1" w:styleId="D17F9AAE2DB94D67885B19BEEB0064AF">
    <w:name w:val="D17F9AAE2DB94D67885B19BEEB0064AF"/>
    <w:rsid w:val="00511930"/>
  </w:style>
  <w:style w:type="paragraph" w:customStyle="1" w:styleId="C7CCE7E9C844429BA4C258F6A3244FBC">
    <w:name w:val="C7CCE7E9C844429BA4C258F6A3244FBC"/>
    <w:rsid w:val="00511930"/>
  </w:style>
  <w:style w:type="paragraph" w:customStyle="1" w:styleId="81F8D0B150E744E5B7C521BA4DF32F55">
    <w:name w:val="81F8D0B150E744E5B7C521BA4DF32F55"/>
    <w:rsid w:val="0033593D"/>
  </w:style>
  <w:style w:type="paragraph" w:customStyle="1" w:styleId="B913202079A24FE3914FF634FE989CE9">
    <w:name w:val="B913202079A24FE3914FF634FE989CE9"/>
    <w:rsid w:val="0033593D"/>
  </w:style>
  <w:style w:type="paragraph" w:customStyle="1" w:styleId="F493652DACCC421BB0039D2F20B3773F">
    <w:name w:val="F493652DACCC421BB0039D2F20B3773F"/>
    <w:rsid w:val="0033593D"/>
  </w:style>
  <w:style w:type="paragraph" w:customStyle="1" w:styleId="1CAAB3138A0D4617BB63FBC0AEB8CC4D">
    <w:name w:val="1CAAB3138A0D4617BB63FBC0AEB8CC4D"/>
    <w:rsid w:val="003359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951AF-B393-46C6-816A-F95C439B6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44</Pages>
  <Words>13989</Words>
  <Characters>79741</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432</cp:revision>
  <cp:lastPrinted>2024-05-08T12:11:00Z</cp:lastPrinted>
  <dcterms:created xsi:type="dcterms:W3CDTF">2024-11-25T06:55:00Z</dcterms:created>
  <dcterms:modified xsi:type="dcterms:W3CDTF">2026-03-20T05:38:00Z</dcterms:modified>
</cp:coreProperties>
</file>