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1293688"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F4B41"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w:t>
      </w:r>
      <w:r w:rsidR="00BB66C1">
        <w:rPr>
          <w:b/>
          <w:bCs/>
          <w:sz w:val="28"/>
          <w:szCs w:val="28"/>
        </w:rPr>
        <w:t>пожарного инвентаря</w:t>
      </w:r>
    </w:p>
    <w:p w:rsidR="008633EF" w:rsidRPr="00D20AE0" w:rsidRDefault="0068515C" w:rsidP="0040636E">
      <w:pPr>
        <w:jc w:val="center"/>
        <w:rPr>
          <w:b/>
          <w:bCs/>
          <w:sz w:val="28"/>
          <w:szCs w:val="28"/>
        </w:rPr>
      </w:pPr>
      <w:r>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 xml:space="preserve">№ЮКЖД-ЗКЦ </w:t>
      </w:r>
      <w:r w:rsidR="0044005A">
        <w:rPr>
          <w:b/>
          <w:bCs/>
          <w:color w:val="000000"/>
          <w:sz w:val="28"/>
          <w:szCs w:val="28"/>
        </w:rPr>
        <w:t>026</w:t>
      </w:r>
      <w:r w:rsidR="00935B8E" w:rsidRPr="007A5B6F">
        <w:rPr>
          <w:b/>
          <w:bCs/>
          <w:color w:val="000000"/>
          <w:sz w:val="28"/>
          <w:szCs w:val="28"/>
        </w:rPr>
        <w:t>/0</w:t>
      </w:r>
      <w:r w:rsidR="00BB66C1">
        <w:rPr>
          <w:b/>
          <w:bCs/>
          <w:color w:val="000000"/>
          <w:sz w:val="28"/>
          <w:szCs w:val="28"/>
        </w:rPr>
        <w:t>0</w:t>
      </w:r>
      <w:r w:rsidR="0044005A">
        <w:rPr>
          <w:b/>
          <w:bCs/>
          <w:color w:val="000000"/>
          <w:sz w:val="28"/>
          <w:szCs w:val="28"/>
        </w:rPr>
        <w:t>6</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046038" w:rsidRDefault="008633EF">
      <w:pPr>
        <w:pStyle w:val="15"/>
        <w:rPr>
          <w:rFonts w:asciiTheme="minorHAnsi" w:eastAsiaTheme="minorEastAsia" w:hAnsiTheme="minorHAnsi" w:cstheme="minorBidi"/>
          <w:noProof/>
          <w:sz w:val="22"/>
          <w:szCs w:val="22"/>
          <w:lang w:val="en-US" w:eastAsia="en-US"/>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206348765" w:history="1">
        <w:r w:rsidR="00046038" w:rsidRPr="001A5A50">
          <w:rPr>
            <w:rStyle w:val="ad"/>
            <w:noProof/>
          </w:rPr>
          <w:t>I.</w:t>
        </w:r>
        <w:r w:rsidR="00046038">
          <w:rPr>
            <w:rFonts w:asciiTheme="minorHAnsi" w:eastAsiaTheme="minorEastAsia" w:hAnsiTheme="minorHAnsi" w:cstheme="minorBidi"/>
            <w:noProof/>
            <w:sz w:val="22"/>
            <w:szCs w:val="22"/>
            <w:lang w:val="en-US" w:eastAsia="en-US"/>
          </w:rPr>
          <w:tab/>
        </w:r>
        <w:r w:rsidR="00046038" w:rsidRPr="001A5A50">
          <w:rPr>
            <w:rStyle w:val="ad"/>
            <w:noProof/>
          </w:rPr>
          <w:t>Условия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_Toc206348765 \h </w:instrText>
        </w:r>
        <w:r w:rsidR="00046038">
          <w:rPr>
            <w:noProof/>
            <w:webHidden/>
          </w:rPr>
        </w:r>
        <w:r w:rsidR="00046038">
          <w:rPr>
            <w:noProof/>
            <w:webHidden/>
          </w:rPr>
          <w:fldChar w:fldCharType="separate"/>
        </w:r>
        <w:r w:rsidR="00046038">
          <w:rPr>
            <w:noProof/>
            <w:webHidden/>
          </w:rPr>
          <w:t>1</w:t>
        </w:r>
        <w:r w:rsidR="00046038">
          <w:rPr>
            <w:noProof/>
            <w:webHidden/>
          </w:rPr>
          <w:fldChar w:fldCharType="end"/>
        </w:r>
      </w:hyperlink>
    </w:p>
    <w:p w:rsidR="00046038" w:rsidRDefault="00146E17">
      <w:pPr>
        <w:pStyle w:val="15"/>
        <w:rPr>
          <w:rFonts w:asciiTheme="minorHAnsi" w:eastAsiaTheme="minorEastAsia" w:hAnsiTheme="minorHAnsi" w:cstheme="minorBidi"/>
          <w:noProof/>
          <w:sz w:val="22"/>
          <w:szCs w:val="22"/>
          <w:lang w:val="en-US" w:eastAsia="en-US"/>
        </w:rPr>
      </w:pPr>
      <w:hyperlink w:anchor="_Toc206348766" w:history="1">
        <w:r w:rsidR="00046038" w:rsidRPr="001A5A50">
          <w:rPr>
            <w:rStyle w:val="ad"/>
            <w:noProof/>
          </w:rPr>
          <w:t>II.</w:t>
        </w:r>
        <w:r w:rsidR="00046038">
          <w:rPr>
            <w:rFonts w:asciiTheme="minorHAnsi" w:eastAsiaTheme="minorEastAsia" w:hAnsiTheme="minorHAnsi" w:cstheme="minorBidi"/>
            <w:noProof/>
            <w:sz w:val="22"/>
            <w:szCs w:val="22"/>
            <w:lang w:val="en-US" w:eastAsia="en-US"/>
          </w:rPr>
          <w:tab/>
        </w:r>
        <w:r w:rsidR="00046038" w:rsidRPr="001A5A50">
          <w:rPr>
            <w:rStyle w:val="ad"/>
            <w:noProof/>
          </w:rPr>
          <w:t>Часть. Порядок проведения запроса котировок</w:t>
        </w:r>
        <w:r w:rsidR="00046038">
          <w:rPr>
            <w:noProof/>
            <w:webHidden/>
          </w:rPr>
          <w:tab/>
        </w:r>
        <w:r w:rsidR="00046038">
          <w:rPr>
            <w:noProof/>
            <w:webHidden/>
          </w:rPr>
          <w:fldChar w:fldCharType="begin"/>
        </w:r>
        <w:r w:rsidR="00046038">
          <w:rPr>
            <w:noProof/>
            <w:webHidden/>
          </w:rPr>
          <w:instrText xml:space="preserve"> PAGEREF _Toc206348766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67" w:history="1">
        <w:r w:rsidR="00046038" w:rsidRPr="001A5A50">
          <w:rPr>
            <w:rStyle w:val="ad"/>
            <w:noProof/>
          </w:rPr>
          <w:t>2.1.</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запроса котировок</w:t>
        </w:r>
        <w:r w:rsidR="00046038">
          <w:rPr>
            <w:noProof/>
            <w:webHidden/>
          </w:rPr>
          <w:tab/>
        </w:r>
        <w:r w:rsidR="00046038">
          <w:rPr>
            <w:noProof/>
            <w:webHidden/>
          </w:rPr>
          <w:fldChar w:fldCharType="begin"/>
        </w:r>
        <w:r w:rsidR="00046038">
          <w:rPr>
            <w:noProof/>
            <w:webHidden/>
          </w:rPr>
          <w:instrText xml:space="preserve"> PAGEREF _Toc206348767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68" w:history="1">
        <w:r w:rsidR="00046038" w:rsidRPr="001A5A50">
          <w:rPr>
            <w:rStyle w:val="ad"/>
            <w:noProof/>
          </w:rPr>
          <w:t>2.2.</w:t>
        </w:r>
        <w:r w:rsidR="00046038">
          <w:rPr>
            <w:rFonts w:asciiTheme="minorHAnsi" w:eastAsiaTheme="minorEastAsia" w:hAnsiTheme="minorHAnsi" w:cstheme="minorBidi"/>
            <w:noProof/>
            <w:sz w:val="22"/>
            <w:szCs w:val="22"/>
            <w:lang w:val="en-US" w:eastAsia="en-US"/>
          </w:rPr>
          <w:tab/>
        </w:r>
        <w:r w:rsidR="00046038" w:rsidRPr="001A5A50">
          <w:rPr>
            <w:rStyle w:val="ad"/>
            <w:noProof/>
          </w:rPr>
          <w:t>Участник, на стороне которого выступают несколько лиц</w:t>
        </w:r>
        <w:r w:rsidR="00046038">
          <w:rPr>
            <w:noProof/>
            <w:webHidden/>
          </w:rPr>
          <w:tab/>
        </w:r>
        <w:r w:rsidR="00046038">
          <w:rPr>
            <w:noProof/>
            <w:webHidden/>
          </w:rPr>
          <w:fldChar w:fldCharType="begin"/>
        </w:r>
        <w:r w:rsidR="00046038">
          <w:rPr>
            <w:noProof/>
            <w:webHidden/>
          </w:rPr>
          <w:instrText xml:space="preserve"> PAGEREF _Toc206348768 \h </w:instrText>
        </w:r>
        <w:r w:rsidR="00046038">
          <w:rPr>
            <w:noProof/>
            <w:webHidden/>
          </w:rPr>
        </w:r>
        <w:r w:rsidR="00046038">
          <w:rPr>
            <w:noProof/>
            <w:webHidden/>
          </w:rPr>
          <w:fldChar w:fldCharType="separate"/>
        </w:r>
        <w:r w:rsidR="00046038">
          <w:rPr>
            <w:noProof/>
            <w:webHidden/>
          </w:rPr>
          <w:t>6</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69" w:history="1">
        <w:r w:rsidR="00046038" w:rsidRPr="001A5A50">
          <w:rPr>
            <w:rStyle w:val="ad"/>
            <w:noProof/>
          </w:rPr>
          <w:t>2.3.</w:t>
        </w:r>
        <w:r w:rsidR="00046038">
          <w:rPr>
            <w:rFonts w:asciiTheme="minorHAnsi" w:eastAsiaTheme="minorEastAsia" w:hAnsiTheme="minorHAnsi" w:cstheme="minorBidi"/>
            <w:noProof/>
            <w:sz w:val="22"/>
            <w:szCs w:val="22"/>
            <w:lang w:val="en-US" w:eastAsia="en-US"/>
          </w:rPr>
          <w:tab/>
        </w:r>
        <w:r w:rsidR="00046038" w:rsidRPr="001A5A50">
          <w:rPr>
            <w:rStyle w:val="ad"/>
            <w:noProof/>
          </w:rPr>
          <w:t>Требования к участникам</w:t>
        </w:r>
        <w:r w:rsidR="00046038">
          <w:rPr>
            <w:noProof/>
            <w:webHidden/>
          </w:rPr>
          <w:tab/>
        </w:r>
        <w:r w:rsidR="00046038">
          <w:rPr>
            <w:noProof/>
            <w:webHidden/>
          </w:rPr>
          <w:fldChar w:fldCharType="begin"/>
        </w:r>
        <w:r w:rsidR="00046038">
          <w:rPr>
            <w:noProof/>
            <w:webHidden/>
          </w:rPr>
          <w:instrText xml:space="preserve"> PAGEREF _Toc206348769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70" w:history="1">
        <w:r w:rsidR="00046038" w:rsidRPr="001A5A50">
          <w:rPr>
            <w:rStyle w:val="ad"/>
            <w:noProof/>
          </w:rPr>
          <w:t>2.4.</w:t>
        </w:r>
        <w:r w:rsidR="00046038">
          <w:rPr>
            <w:rFonts w:asciiTheme="minorHAnsi" w:eastAsiaTheme="minorEastAsia" w:hAnsiTheme="minorHAnsi" w:cstheme="minorBidi"/>
            <w:noProof/>
            <w:sz w:val="22"/>
            <w:szCs w:val="22"/>
            <w:lang w:val="en-US" w:eastAsia="en-US"/>
          </w:rPr>
          <w:tab/>
        </w:r>
        <w:r w:rsidR="00046038" w:rsidRPr="001A5A50">
          <w:rPr>
            <w:rStyle w:val="ad"/>
            <w:noProof/>
          </w:rPr>
          <w:t>Информационное сопровождение</w:t>
        </w:r>
        <w:r w:rsidR="00046038">
          <w:rPr>
            <w:noProof/>
            <w:webHidden/>
          </w:rPr>
          <w:tab/>
        </w:r>
        <w:r w:rsidR="00046038">
          <w:rPr>
            <w:noProof/>
            <w:webHidden/>
          </w:rPr>
          <w:fldChar w:fldCharType="begin"/>
        </w:r>
        <w:r w:rsidR="00046038">
          <w:rPr>
            <w:noProof/>
            <w:webHidden/>
          </w:rPr>
          <w:instrText xml:space="preserve"> PAGEREF _Toc206348770 \h </w:instrText>
        </w:r>
        <w:r w:rsidR="00046038">
          <w:rPr>
            <w:noProof/>
            <w:webHidden/>
          </w:rPr>
        </w:r>
        <w:r w:rsidR="00046038">
          <w:rPr>
            <w:noProof/>
            <w:webHidden/>
          </w:rPr>
          <w:fldChar w:fldCharType="separate"/>
        </w:r>
        <w:r w:rsidR="00046038">
          <w:rPr>
            <w:noProof/>
            <w:webHidden/>
          </w:rPr>
          <w:t>8</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71" w:history="1">
        <w:r w:rsidR="00046038" w:rsidRPr="001A5A50">
          <w:rPr>
            <w:rStyle w:val="ad"/>
            <w:noProof/>
          </w:rPr>
          <w:t>2.5.</w:t>
        </w:r>
        <w:r w:rsidR="00046038">
          <w:rPr>
            <w:rFonts w:asciiTheme="minorHAnsi" w:eastAsiaTheme="minorEastAsia" w:hAnsiTheme="minorHAnsi" w:cstheme="minorBidi"/>
            <w:noProof/>
            <w:sz w:val="22"/>
            <w:szCs w:val="22"/>
            <w:lang w:val="en-US" w:eastAsia="en-US"/>
          </w:rPr>
          <w:tab/>
        </w:r>
        <w:r w:rsidR="00046038" w:rsidRPr="001A5A5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046038">
          <w:rPr>
            <w:noProof/>
            <w:webHidden/>
          </w:rPr>
          <w:tab/>
        </w:r>
        <w:r w:rsidR="00046038">
          <w:rPr>
            <w:noProof/>
            <w:webHidden/>
          </w:rPr>
          <w:fldChar w:fldCharType="begin"/>
        </w:r>
        <w:r w:rsidR="00046038">
          <w:rPr>
            <w:noProof/>
            <w:webHidden/>
          </w:rPr>
          <w:instrText xml:space="preserve"> PAGEREF _Toc206348771 \h </w:instrText>
        </w:r>
        <w:r w:rsidR="00046038">
          <w:rPr>
            <w:noProof/>
            <w:webHidden/>
          </w:rPr>
        </w:r>
        <w:r w:rsidR="00046038">
          <w:rPr>
            <w:noProof/>
            <w:webHidden/>
          </w:rPr>
          <w:fldChar w:fldCharType="separate"/>
        </w:r>
        <w:r w:rsidR="00046038">
          <w:rPr>
            <w:noProof/>
            <w:webHidden/>
          </w:rPr>
          <w:t>9</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72" w:history="1">
        <w:r w:rsidR="00046038" w:rsidRPr="001A5A50">
          <w:rPr>
            <w:rStyle w:val="ad"/>
            <w:noProof/>
          </w:rPr>
          <w:t>2.6.</w:t>
        </w:r>
        <w:r w:rsidR="00046038">
          <w:rPr>
            <w:rFonts w:asciiTheme="minorHAnsi" w:eastAsiaTheme="minorEastAsia" w:hAnsiTheme="minorHAnsi" w:cstheme="minorBidi"/>
            <w:noProof/>
            <w:sz w:val="22"/>
            <w:szCs w:val="22"/>
            <w:lang w:val="en-US" w:eastAsia="en-US"/>
          </w:rPr>
          <w:tab/>
        </w:r>
        <w:r w:rsidR="00046038" w:rsidRPr="001A5A50">
          <w:rPr>
            <w:rStyle w:val="ad"/>
            <w:noProof/>
          </w:rPr>
          <w:t>Вскрытие конвертов с котировочными заявками запроса котировок</w:t>
        </w:r>
        <w:r w:rsidR="00046038">
          <w:rPr>
            <w:noProof/>
            <w:webHidden/>
          </w:rPr>
          <w:tab/>
        </w:r>
        <w:r w:rsidR="00046038">
          <w:rPr>
            <w:noProof/>
            <w:webHidden/>
          </w:rPr>
          <w:fldChar w:fldCharType="begin"/>
        </w:r>
        <w:r w:rsidR="00046038">
          <w:rPr>
            <w:noProof/>
            <w:webHidden/>
          </w:rPr>
          <w:instrText xml:space="preserve"> PAGEREF _Toc206348772 \h </w:instrText>
        </w:r>
        <w:r w:rsidR="00046038">
          <w:rPr>
            <w:noProof/>
            <w:webHidden/>
          </w:rPr>
        </w:r>
        <w:r w:rsidR="00046038">
          <w:rPr>
            <w:noProof/>
            <w:webHidden/>
          </w:rPr>
          <w:fldChar w:fldCharType="separate"/>
        </w:r>
        <w:r w:rsidR="00046038">
          <w:rPr>
            <w:noProof/>
            <w:webHidden/>
          </w:rPr>
          <w:t>10</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73" w:history="1">
        <w:r w:rsidR="00046038" w:rsidRPr="001A5A50">
          <w:rPr>
            <w:rStyle w:val="ad"/>
            <w:noProof/>
          </w:rPr>
          <w:t>2.7.</w:t>
        </w:r>
        <w:r w:rsidR="00046038">
          <w:rPr>
            <w:rFonts w:asciiTheme="minorHAnsi" w:eastAsiaTheme="minorEastAsia" w:hAnsiTheme="minorHAnsi" w:cstheme="minorBidi"/>
            <w:noProof/>
            <w:sz w:val="22"/>
            <w:szCs w:val="22"/>
            <w:lang w:val="en-US" w:eastAsia="en-US"/>
          </w:rPr>
          <w:tab/>
        </w:r>
        <w:r w:rsidR="00046038" w:rsidRPr="001A5A50">
          <w:rPr>
            <w:rStyle w:val="ad"/>
            <w:noProof/>
          </w:rPr>
          <w:t>Рассмотрение и оценка котировочных заявок</w:t>
        </w:r>
        <w:r w:rsidR="00046038">
          <w:rPr>
            <w:noProof/>
            <w:webHidden/>
          </w:rPr>
          <w:tab/>
        </w:r>
        <w:r w:rsidR="00046038">
          <w:rPr>
            <w:noProof/>
            <w:webHidden/>
          </w:rPr>
          <w:fldChar w:fldCharType="begin"/>
        </w:r>
        <w:r w:rsidR="00046038">
          <w:rPr>
            <w:noProof/>
            <w:webHidden/>
          </w:rPr>
          <w:instrText xml:space="preserve"> PAGEREF _Toc206348773 \h </w:instrText>
        </w:r>
        <w:r w:rsidR="00046038">
          <w:rPr>
            <w:noProof/>
            <w:webHidden/>
          </w:rPr>
        </w:r>
        <w:r w:rsidR="00046038">
          <w:rPr>
            <w:noProof/>
            <w:webHidden/>
          </w:rPr>
          <w:fldChar w:fldCharType="separate"/>
        </w:r>
        <w:r w:rsidR="00046038">
          <w:rPr>
            <w:noProof/>
            <w:webHidden/>
          </w:rPr>
          <w:t>11</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74" w:history="1">
        <w:r w:rsidR="00046038" w:rsidRPr="001A5A50">
          <w:rPr>
            <w:rStyle w:val="ad"/>
            <w:noProof/>
          </w:rPr>
          <w:t>2.8.</w:t>
        </w:r>
        <w:r w:rsidR="00046038">
          <w:rPr>
            <w:rFonts w:asciiTheme="minorHAnsi" w:eastAsiaTheme="minorEastAsia" w:hAnsiTheme="minorHAnsi" w:cstheme="minorBidi"/>
            <w:noProof/>
            <w:sz w:val="22"/>
            <w:szCs w:val="22"/>
            <w:lang w:val="en-US" w:eastAsia="en-US"/>
          </w:rPr>
          <w:tab/>
        </w:r>
        <w:r w:rsidR="00046038" w:rsidRPr="001A5A50">
          <w:rPr>
            <w:rStyle w:val="ad"/>
            <w:noProof/>
          </w:rPr>
          <w:t>Порядок оценки и сопоставления котировочных заявок</w:t>
        </w:r>
        <w:r w:rsidR="00046038">
          <w:rPr>
            <w:noProof/>
            <w:webHidden/>
          </w:rPr>
          <w:tab/>
        </w:r>
        <w:r w:rsidR="00046038">
          <w:rPr>
            <w:noProof/>
            <w:webHidden/>
          </w:rPr>
          <w:fldChar w:fldCharType="begin"/>
        </w:r>
        <w:r w:rsidR="00046038">
          <w:rPr>
            <w:noProof/>
            <w:webHidden/>
          </w:rPr>
          <w:instrText xml:space="preserve"> PAGEREF _Toc206348774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75" w:history="1">
        <w:r w:rsidR="00046038" w:rsidRPr="001A5A50">
          <w:rPr>
            <w:rStyle w:val="ad"/>
            <w:noProof/>
          </w:rPr>
          <w:t>2.9.</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Подведение итогов запроса котировок</w:t>
        </w:r>
        <w:r w:rsidR="00046038">
          <w:rPr>
            <w:noProof/>
            <w:webHidden/>
          </w:rPr>
          <w:tab/>
        </w:r>
        <w:r w:rsidR="00046038">
          <w:rPr>
            <w:noProof/>
            <w:webHidden/>
          </w:rPr>
          <w:fldChar w:fldCharType="begin"/>
        </w:r>
        <w:r w:rsidR="00046038">
          <w:rPr>
            <w:noProof/>
            <w:webHidden/>
          </w:rPr>
          <w:instrText xml:space="preserve"> PAGEREF _Toc206348775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76" w:history="1">
        <w:r w:rsidR="00046038" w:rsidRPr="001A5A50">
          <w:rPr>
            <w:rStyle w:val="ad"/>
            <w:noProof/>
          </w:rPr>
          <w:t>2.10.</w:t>
        </w:r>
        <w:r w:rsidR="00046038">
          <w:rPr>
            <w:rFonts w:asciiTheme="minorHAnsi" w:eastAsiaTheme="minorEastAsia" w:hAnsiTheme="minorHAnsi" w:cstheme="minorBidi"/>
            <w:noProof/>
            <w:sz w:val="22"/>
            <w:szCs w:val="22"/>
            <w:lang w:val="en-US" w:eastAsia="en-US"/>
          </w:rPr>
          <w:tab/>
        </w:r>
        <w:r w:rsidR="00046038" w:rsidRPr="001A5A50">
          <w:rPr>
            <w:rStyle w:val="ad"/>
            <w:noProof/>
          </w:rPr>
          <w:t>Признание запроса котировок несостоявшимся</w:t>
        </w:r>
        <w:r w:rsidR="00046038">
          <w:rPr>
            <w:noProof/>
            <w:webHidden/>
          </w:rPr>
          <w:tab/>
        </w:r>
        <w:r w:rsidR="00046038">
          <w:rPr>
            <w:noProof/>
            <w:webHidden/>
          </w:rPr>
          <w:fldChar w:fldCharType="begin"/>
        </w:r>
        <w:r w:rsidR="00046038">
          <w:rPr>
            <w:noProof/>
            <w:webHidden/>
          </w:rPr>
          <w:instrText xml:space="preserve"> PAGEREF _Toc206348776 \h </w:instrText>
        </w:r>
        <w:r w:rsidR="00046038">
          <w:rPr>
            <w:noProof/>
            <w:webHidden/>
          </w:rPr>
        </w:r>
        <w:r w:rsidR="00046038">
          <w:rPr>
            <w:noProof/>
            <w:webHidden/>
          </w:rPr>
          <w:fldChar w:fldCharType="separate"/>
        </w:r>
        <w:r w:rsidR="00046038">
          <w:rPr>
            <w:noProof/>
            <w:webHidden/>
          </w:rPr>
          <w:t>15</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77" w:history="1">
        <w:r w:rsidR="00046038" w:rsidRPr="001A5A50">
          <w:rPr>
            <w:rStyle w:val="ad"/>
            <w:noProof/>
          </w:rPr>
          <w:t>2.11.</w:t>
        </w:r>
        <w:r w:rsidR="00046038">
          <w:rPr>
            <w:rFonts w:asciiTheme="minorHAnsi" w:eastAsiaTheme="minorEastAsia" w:hAnsiTheme="minorHAnsi" w:cstheme="minorBidi"/>
            <w:noProof/>
            <w:sz w:val="22"/>
            <w:szCs w:val="22"/>
            <w:lang w:val="en-US" w:eastAsia="en-US"/>
          </w:rPr>
          <w:tab/>
        </w:r>
        <w:r w:rsidR="00046038" w:rsidRPr="001A5A50">
          <w:rPr>
            <w:rStyle w:val="ad"/>
            <w:noProof/>
          </w:rPr>
          <w:t>Состав котировочной заявки</w:t>
        </w:r>
        <w:r w:rsidR="00046038">
          <w:rPr>
            <w:noProof/>
            <w:webHidden/>
          </w:rPr>
          <w:tab/>
        </w:r>
        <w:r w:rsidR="00046038">
          <w:rPr>
            <w:noProof/>
            <w:webHidden/>
          </w:rPr>
          <w:fldChar w:fldCharType="begin"/>
        </w:r>
        <w:r w:rsidR="00046038">
          <w:rPr>
            <w:noProof/>
            <w:webHidden/>
          </w:rPr>
          <w:instrText xml:space="preserve"> PAGEREF _Toc206348777 \h </w:instrText>
        </w:r>
        <w:r w:rsidR="00046038">
          <w:rPr>
            <w:noProof/>
            <w:webHidden/>
          </w:rPr>
        </w:r>
        <w:r w:rsidR="00046038">
          <w:rPr>
            <w:noProof/>
            <w:webHidden/>
          </w:rPr>
          <w:fldChar w:fldCharType="separate"/>
        </w:r>
        <w:r w:rsidR="00046038">
          <w:rPr>
            <w:noProof/>
            <w:webHidden/>
          </w:rPr>
          <w:t>16</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78" w:history="1">
        <w:r w:rsidR="00046038" w:rsidRPr="001A5A50">
          <w:rPr>
            <w:rStyle w:val="ad"/>
            <w:noProof/>
          </w:rPr>
          <w:t>2.12.</w:t>
        </w:r>
        <w:r w:rsidR="00046038">
          <w:rPr>
            <w:rFonts w:asciiTheme="minorHAnsi" w:eastAsiaTheme="minorEastAsia" w:hAnsiTheme="minorHAnsi" w:cstheme="minorBidi"/>
            <w:noProof/>
            <w:sz w:val="22"/>
            <w:szCs w:val="22"/>
            <w:lang w:val="en-US" w:eastAsia="en-US"/>
          </w:rPr>
          <w:tab/>
        </w:r>
        <w:r w:rsidR="00046038" w:rsidRPr="001A5A50">
          <w:rPr>
            <w:rStyle w:val="ad"/>
            <w:noProof/>
          </w:rPr>
          <w:t>Подача заявок</w:t>
        </w:r>
        <w:r w:rsidR="00046038">
          <w:rPr>
            <w:noProof/>
            <w:webHidden/>
          </w:rPr>
          <w:tab/>
        </w:r>
        <w:r w:rsidR="00046038">
          <w:rPr>
            <w:noProof/>
            <w:webHidden/>
          </w:rPr>
          <w:fldChar w:fldCharType="begin"/>
        </w:r>
        <w:r w:rsidR="00046038">
          <w:rPr>
            <w:noProof/>
            <w:webHidden/>
          </w:rPr>
          <w:instrText xml:space="preserve"> PAGEREF _Toc206348778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79" w:history="1">
        <w:r w:rsidR="00046038" w:rsidRPr="001A5A50">
          <w:rPr>
            <w:rStyle w:val="ad"/>
            <w:noProof/>
          </w:rPr>
          <w:t>2.13.</w:t>
        </w:r>
        <w:r w:rsidR="00046038">
          <w:rPr>
            <w:rFonts w:asciiTheme="minorHAnsi" w:eastAsiaTheme="minorEastAsia" w:hAnsiTheme="minorHAnsi" w:cstheme="minorBidi"/>
            <w:noProof/>
            <w:sz w:val="22"/>
            <w:szCs w:val="22"/>
            <w:lang w:val="en-US" w:eastAsia="en-US"/>
          </w:rPr>
          <w:tab/>
        </w:r>
        <w:r w:rsidR="00046038" w:rsidRPr="001A5A50">
          <w:rPr>
            <w:rStyle w:val="ad"/>
            <w:noProof/>
          </w:rPr>
          <w:t>Изменение и отзыв котировочных заявок</w:t>
        </w:r>
        <w:r w:rsidR="00046038">
          <w:rPr>
            <w:noProof/>
            <w:webHidden/>
          </w:rPr>
          <w:tab/>
        </w:r>
        <w:r w:rsidR="00046038">
          <w:rPr>
            <w:noProof/>
            <w:webHidden/>
          </w:rPr>
          <w:fldChar w:fldCharType="begin"/>
        </w:r>
        <w:r w:rsidR="00046038">
          <w:rPr>
            <w:noProof/>
            <w:webHidden/>
          </w:rPr>
          <w:instrText xml:space="preserve"> PAGEREF _Toc206348779 \h </w:instrText>
        </w:r>
        <w:r w:rsidR="00046038">
          <w:rPr>
            <w:noProof/>
            <w:webHidden/>
          </w:rPr>
        </w:r>
        <w:r w:rsidR="00046038">
          <w:rPr>
            <w:noProof/>
            <w:webHidden/>
          </w:rPr>
          <w:fldChar w:fldCharType="separate"/>
        </w:r>
        <w:r w:rsidR="00046038">
          <w:rPr>
            <w:noProof/>
            <w:webHidden/>
          </w:rPr>
          <w:t>18</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80" w:history="1">
        <w:r w:rsidR="00046038" w:rsidRPr="001A5A50">
          <w:rPr>
            <w:rStyle w:val="ad"/>
            <w:noProof/>
          </w:rPr>
          <w:t>2.15.</w:t>
        </w:r>
        <w:r w:rsidR="00046038">
          <w:rPr>
            <w:rFonts w:asciiTheme="minorHAnsi" w:eastAsiaTheme="minorEastAsia" w:hAnsiTheme="minorHAnsi" w:cstheme="minorBidi"/>
            <w:noProof/>
            <w:sz w:val="22"/>
            <w:szCs w:val="22"/>
            <w:lang w:val="en-US" w:eastAsia="en-US"/>
          </w:rPr>
          <w:tab/>
        </w:r>
        <w:r w:rsidR="00046038" w:rsidRPr="001A5A50">
          <w:rPr>
            <w:rStyle w:val="ad"/>
            <w:noProof/>
          </w:rPr>
          <w:t>Предоставление технического предложения</w:t>
        </w:r>
        <w:r w:rsidR="00046038">
          <w:rPr>
            <w:noProof/>
            <w:webHidden/>
          </w:rPr>
          <w:tab/>
        </w:r>
        <w:r w:rsidR="00046038">
          <w:rPr>
            <w:noProof/>
            <w:webHidden/>
          </w:rPr>
          <w:fldChar w:fldCharType="begin"/>
        </w:r>
        <w:r w:rsidR="00046038">
          <w:rPr>
            <w:noProof/>
            <w:webHidden/>
          </w:rPr>
          <w:instrText xml:space="preserve"> PAGEREF _Toc206348780 \h </w:instrText>
        </w:r>
        <w:r w:rsidR="00046038">
          <w:rPr>
            <w:noProof/>
            <w:webHidden/>
          </w:rPr>
        </w:r>
        <w:r w:rsidR="00046038">
          <w:rPr>
            <w:noProof/>
            <w:webHidden/>
          </w:rPr>
          <w:fldChar w:fldCharType="separate"/>
        </w:r>
        <w:r w:rsidR="00046038">
          <w:rPr>
            <w:noProof/>
            <w:webHidden/>
          </w:rPr>
          <w:t>20</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81" w:history="1">
        <w:r w:rsidR="00046038" w:rsidRPr="001A5A50">
          <w:rPr>
            <w:rStyle w:val="ad"/>
            <w:noProof/>
          </w:rPr>
          <w:t>2.14.</w:t>
        </w:r>
        <w:r w:rsidR="00046038">
          <w:rPr>
            <w:rFonts w:asciiTheme="minorHAnsi" w:eastAsiaTheme="minorEastAsia" w:hAnsiTheme="minorHAnsi" w:cstheme="minorBidi"/>
            <w:noProof/>
            <w:sz w:val="22"/>
            <w:szCs w:val="22"/>
            <w:lang w:val="en-US" w:eastAsia="en-US"/>
          </w:rPr>
          <w:tab/>
        </w:r>
        <w:r w:rsidR="00046038" w:rsidRPr="001A5A50">
          <w:rPr>
            <w:rStyle w:val="ad"/>
            <w:noProof/>
          </w:rPr>
          <w:t>Котировочная заявка запроса котировок</w:t>
        </w:r>
        <w:r w:rsidR="00046038">
          <w:rPr>
            <w:noProof/>
            <w:webHidden/>
          </w:rPr>
          <w:tab/>
        </w:r>
        <w:r w:rsidR="00046038">
          <w:rPr>
            <w:noProof/>
            <w:webHidden/>
          </w:rPr>
          <w:fldChar w:fldCharType="begin"/>
        </w:r>
        <w:r w:rsidR="00046038">
          <w:rPr>
            <w:noProof/>
            <w:webHidden/>
          </w:rPr>
          <w:instrText xml:space="preserve"> PAGEREF _Toc206348781 \h </w:instrText>
        </w:r>
        <w:r w:rsidR="00046038">
          <w:rPr>
            <w:noProof/>
            <w:webHidden/>
          </w:rPr>
        </w:r>
        <w:r w:rsidR="00046038">
          <w:rPr>
            <w:noProof/>
            <w:webHidden/>
          </w:rPr>
          <w:fldChar w:fldCharType="separate"/>
        </w:r>
        <w:r w:rsidR="00046038">
          <w:rPr>
            <w:noProof/>
            <w:webHidden/>
          </w:rPr>
          <w:t>21</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82" w:history="1">
        <w:r w:rsidR="00046038" w:rsidRPr="001A5A50">
          <w:rPr>
            <w:rStyle w:val="ad"/>
            <w:noProof/>
          </w:rPr>
          <w:t>2.16.</w:t>
        </w:r>
        <w:r w:rsidR="00046038">
          <w:rPr>
            <w:rFonts w:asciiTheme="minorHAnsi" w:eastAsiaTheme="minorEastAsia" w:hAnsiTheme="minorHAnsi" w:cstheme="minorBidi"/>
            <w:noProof/>
            <w:sz w:val="22"/>
            <w:szCs w:val="22"/>
            <w:lang w:val="en-US" w:eastAsia="en-US"/>
          </w:rPr>
          <w:tab/>
        </w:r>
        <w:r w:rsidR="00046038" w:rsidRPr="001A5A50">
          <w:rPr>
            <w:rStyle w:val="ad"/>
            <w:noProof/>
          </w:rPr>
          <w:t>Заключение договора</w:t>
        </w:r>
        <w:r w:rsidR="00046038">
          <w:rPr>
            <w:noProof/>
            <w:webHidden/>
          </w:rPr>
          <w:tab/>
        </w:r>
        <w:r w:rsidR="00046038">
          <w:rPr>
            <w:noProof/>
            <w:webHidden/>
          </w:rPr>
          <w:fldChar w:fldCharType="begin"/>
        </w:r>
        <w:r w:rsidR="00046038">
          <w:rPr>
            <w:noProof/>
            <w:webHidden/>
          </w:rPr>
          <w:instrText xml:space="preserve"> PAGEREF _Toc206348782 \h </w:instrText>
        </w:r>
        <w:r w:rsidR="00046038">
          <w:rPr>
            <w:noProof/>
            <w:webHidden/>
          </w:rPr>
        </w:r>
        <w:r w:rsidR="00046038">
          <w:rPr>
            <w:noProof/>
            <w:webHidden/>
          </w:rPr>
          <w:fldChar w:fldCharType="separate"/>
        </w:r>
        <w:r w:rsidR="00046038">
          <w:rPr>
            <w:noProof/>
            <w:webHidden/>
          </w:rPr>
          <w:t>22</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83" w:history="1">
        <w:r w:rsidR="00046038" w:rsidRPr="001A5A50">
          <w:rPr>
            <w:rStyle w:val="ad"/>
            <w:noProof/>
          </w:rPr>
          <w:t>2.17.</w:t>
        </w:r>
        <w:r w:rsidR="00046038">
          <w:rPr>
            <w:rFonts w:asciiTheme="minorHAnsi" w:eastAsiaTheme="minorEastAsia" w:hAnsiTheme="minorHAnsi" w:cstheme="minorBidi"/>
            <w:noProof/>
            <w:sz w:val="22"/>
            <w:szCs w:val="22"/>
            <w:lang w:val="en-US" w:eastAsia="en-US"/>
          </w:rPr>
          <w:tab/>
        </w:r>
        <w:r w:rsidR="00046038" w:rsidRPr="001A5A50">
          <w:rPr>
            <w:rStyle w:val="ad"/>
            <w:noProof/>
          </w:rPr>
          <w:t>Исполнение, изменение, расторжение договора</w:t>
        </w:r>
        <w:r w:rsidR="00046038">
          <w:rPr>
            <w:noProof/>
            <w:webHidden/>
          </w:rPr>
          <w:tab/>
        </w:r>
        <w:r w:rsidR="00046038">
          <w:rPr>
            <w:noProof/>
            <w:webHidden/>
          </w:rPr>
          <w:fldChar w:fldCharType="begin"/>
        </w:r>
        <w:r w:rsidR="00046038">
          <w:rPr>
            <w:noProof/>
            <w:webHidden/>
          </w:rPr>
          <w:instrText xml:space="preserve"> PAGEREF _Toc206348783 \h </w:instrText>
        </w:r>
        <w:r w:rsidR="00046038">
          <w:rPr>
            <w:noProof/>
            <w:webHidden/>
          </w:rPr>
        </w:r>
        <w:r w:rsidR="00046038">
          <w:rPr>
            <w:noProof/>
            <w:webHidden/>
          </w:rPr>
          <w:fldChar w:fldCharType="separate"/>
        </w:r>
        <w:r w:rsidR="00046038">
          <w:rPr>
            <w:noProof/>
            <w:webHidden/>
          </w:rPr>
          <w:t>24</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84" w:history="1">
        <w:r w:rsidR="00046038" w:rsidRPr="001A5A50">
          <w:rPr>
            <w:rStyle w:val="ad"/>
            <w:noProof/>
          </w:rPr>
          <w:t>Приложение № 2</w:t>
        </w:r>
        <w:r w:rsidR="00046038">
          <w:rPr>
            <w:noProof/>
            <w:webHidden/>
          </w:rPr>
          <w:tab/>
        </w:r>
        <w:r w:rsidR="00046038">
          <w:rPr>
            <w:noProof/>
            <w:webHidden/>
          </w:rPr>
          <w:fldChar w:fldCharType="begin"/>
        </w:r>
        <w:r w:rsidR="00046038">
          <w:rPr>
            <w:noProof/>
            <w:webHidden/>
          </w:rPr>
          <w:instrText xml:space="preserve"> PAGEREF _Toc206348784 \h </w:instrText>
        </w:r>
        <w:r w:rsidR="00046038">
          <w:rPr>
            <w:noProof/>
            <w:webHidden/>
          </w:rPr>
        </w:r>
        <w:r w:rsidR="00046038">
          <w:rPr>
            <w:noProof/>
            <w:webHidden/>
          </w:rPr>
          <w:fldChar w:fldCharType="separate"/>
        </w:r>
        <w:r w:rsidR="00046038">
          <w:rPr>
            <w:noProof/>
            <w:webHidden/>
          </w:rPr>
          <w:t>26</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85" w:history="1">
        <w:r w:rsidR="00046038" w:rsidRPr="001A5A50">
          <w:rPr>
            <w:rStyle w:val="ad"/>
            <w:noProof/>
          </w:rPr>
          <w:t>Приложение № 2.1</w:t>
        </w:r>
        <w:r w:rsidR="00046038">
          <w:rPr>
            <w:noProof/>
            <w:webHidden/>
          </w:rPr>
          <w:tab/>
        </w:r>
        <w:r w:rsidR="00046038">
          <w:rPr>
            <w:noProof/>
            <w:webHidden/>
          </w:rPr>
          <w:fldChar w:fldCharType="begin"/>
        </w:r>
        <w:r w:rsidR="00046038">
          <w:rPr>
            <w:noProof/>
            <w:webHidden/>
          </w:rPr>
          <w:instrText xml:space="preserve"> PAGEREF _Toc206348785 \h </w:instrText>
        </w:r>
        <w:r w:rsidR="00046038">
          <w:rPr>
            <w:noProof/>
            <w:webHidden/>
          </w:rPr>
        </w:r>
        <w:r w:rsidR="00046038">
          <w:rPr>
            <w:noProof/>
            <w:webHidden/>
          </w:rPr>
          <w:fldChar w:fldCharType="separate"/>
        </w:r>
        <w:r w:rsidR="00046038">
          <w:rPr>
            <w:noProof/>
            <w:webHidden/>
          </w:rPr>
          <w:t>28</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86" w:history="1">
        <w:r w:rsidR="00046038" w:rsidRPr="001A5A50">
          <w:rPr>
            <w:rStyle w:val="ad"/>
            <w:noProof/>
          </w:rPr>
          <w:t>Приложение № 3</w:t>
        </w:r>
        <w:r w:rsidR="00046038">
          <w:rPr>
            <w:noProof/>
            <w:webHidden/>
          </w:rPr>
          <w:tab/>
        </w:r>
        <w:r w:rsidR="00046038">
          <w:rPr>
            <w:noProof/>
            <w:webHidden/>
          </w:rPr>
          <w:fldChar w:fldCharType="begin"/>
        </w:r>
        <w:r w:rsidR="00046038">
          <w:rPr>
            <w:noProof/>
            <w:webHidden/>
          </w:rPr>
          <w:instrText xml:space="preserve"> PAGEREF _Toc206348786 \h </w:instrText>
        </w:r>
        <w:r w:rsidR="00046038">
          <w:rPr>
            <w:noProof/>
            <w:webHidden/>
          </w:rPr>
        </w:r>
        <w:r w:rsidR="00046038">
          <w:rPr>
            <w:noProof/>
            <w:webHidden/>
          </w:rPr>
          <w:fldChar w:fldCharType="separate"/>
        </w:r>
        <w:r w:rsidR="00046038">
          <w:rPr>
            <w:noProof/>
            <w:webHidden/>
          </w:rPr>
          <w:t>29</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87" w:history="1">
        <w:r w:rsidR="00046038" w:rsidRPr="001A5A50">
          <w:rPr>
            <w:rStyle w:val="ad"/>
            <w:noProof/>
          </w:rPr>
          <w:t>Приложение № 4</w:t>
        </w:r>
        <w:r w:rsidR="00046038">
          <w:rPr>
            <w:noProof/>
            <w:webHidden/>
          </w:rPr>
          <w:tab/>
        </w:r>
        <w:r w:rsidR="00046038">
          <w:rPr>
            <w:noProof/>
            <w:webHidden/>
          </w:rPr>
          <w:fldChar w:fldCharType="begin"/>
        </w:r>
        <w:r w:rsidR="00046038">
          <w:rPr>
            <w:noProof/>
            <w:webHidden/>
          </w:rPr>
          <w:instrText xml:space="preserve"> PAGEREF _Toc206348787 \h </w:instrText>
        </w:r>
        <w:r w:rsidR="00046038">
          <w:rPr>
            <w:noProof/>
            <w:webHidden/>
          </w:rPr>
        </w:r>
        <w:r w:rsidR="00046038">
          <w:rPr>
            <w:noProof/>
            <w:webHidden/>
          </w:rPr>
          <w:fldChar w:fldCharType="separate"/>
        </w:r>
        <w:r w:rsidR="00046038">
          <w:rPr>
            <w:noProof/>
            <w:webHidden/>
          </w:rPr>
          <w:t>33</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88" w:history="1">
        <w:r w:rsidR="00046038" w:rsidRPr="001A5A50">
          <w:rPr>
            <w:rStyle w:val="ad"/>
            <w:noProof/>
          </w:rPr>
          <w:t>Приложение №5</w:t>
        </w:r>
        <w:r w:rsidR="00046038">
          <w:rPr>
            <w:noProof/>
            <w:webHidden/>
          </w:rPr>
          <w:tab/>
        </w:r>
        <w:r w:rsidR="00046038">
          <w:rPr>
            <w:noProof/>
            <w:webHidden/>
          </w:rPr>
          <w:fldChar w:fldCharType="begin"/>
        </w:r>
        <w:r w:rsidR="00046038">
          <w:rPr>
            <w:noProof/>
            <w:webHidden/>
          </w:rPr>
          <w:instrText xml:space="preserve"> PAGEREF _Toc206348788 \h </w:instrText>
        </w:r>
        <w:r w:rsidR="00046038">
          <w:rPr>
            <w:noProof/>
            <w:webHidden/>
          </w:rPr>
        </w:r>
        <w:r w:rsidR="00046038">
          <w:rPr>
            <w:noProof/>
            <w:webHidden/>
          </w:rPr>
          <w:fldChar w:fldCharType="separate"/>
        </w:r>
        <w:r w:rsidR="00046038">
          <w:rPr>
            <w:noProof/>
            <w:webHidden/>
          </w:rPr>
          <w:t>38</w:t>
        </w:r>
        <w:r w:rsidR="00046038">
          <w:rPr>
            <w:noProof/>
            <w:webHidden/>
          </w:rPr>
          <w:fldChar w:fldCharType="end"/>
        </w:r>
      </w:hyperlink>
    </w:p>
    <w:p w:rsidR="00046038" w:rsidRDefault="00146E17">
      <w:pPr>
        <w:pStyle w:val="35"/>
        <w:rPr>
          <w:rFonts w:asciiTheme="minorHAnsi" w:eastAsiaTheme="minorEastAsia" w:hAnsiTheme="minorHAnsi" w:cstheme="minorBidi"/>
          <w:noProof/>
          <w:sz w:val="22"/>
          <w:szCs w:val="22"/>
          <w:lang w:val="en-US" w:eastAsia="en-US"/>
        </w:rPr>
      </w:pPr>
      <w:hyperlink w:anchor="_Toc206348792" w:history="1">
        <w:r w:rsidR="00046038" w:rsidRPr="001A5A50">
          <w:rPr>
            <w:rStyle w:val="ad"/>
            <w:noProof/>
          </w:rPr>
          <w:t>Приложение № 1/Հավելված № 1</w:t>
        </w:r>
        <w:r w:rsidR="00046038">
          <w:rPr>
            <w:noProof/>
            <w:webHidden/>
          </w:rPr>
          <w:tab/>
        </w:r>
        <w:r w:rsidR="00046038">
          <w:rPr>
            <w:noProof/>
            <w:webHidden/>
          </w:rPr>
          <w:fldChar w:fldCharType="begin"/>
        </w:r>
        <w:r w:rsidR="00046038">
          <w:rPr>
            <w:noProof/>
            <w:webHidden/>
          </w:rPr>
          <w:instrText xml:space="preserve"> PAGEREF _Toc206348792 \h </w:instrText>
        </w:r>
        <w:r w:rsidR="00046038">
          <w:rPr>
            <w:noProof/>
            <w:webHidden/>
          </w:rPr>
        </w:r>
        <w:r w:rsidR="00046038">
          <w:rPr>
            <w:noProof/>
            <w:webHidden/>
          </w:rPr>
          <w:fldChar w:fldCharType="separate"/>
        </w:r>
        <w:r w:rsidR="00046038">
          <w:rPr>
            <w:noProof/>
            <w:webHidden/>
          </w:rPr>
          <w:t>44</w:t>
        </w:r>
        <w:r w:rsidR="00046038">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tab/>
      </w:r>
    </w:p>
    <w:p w:rsidR="008633EF" w:rsidRPr="00A978A4" w:rsidRDefault="008633EF" w:rsidP="008633EF">
      <w:pPr>
        <w:spacing w:line="276" w:lineRule="auto"/>
        <w:jc w:val="right"/>
        <w:rPr>
          <w:sz w:val="28"/>
          <w:szCs w:val="28"/>
        </w:rPr>
      </w:pPr>
      <w:r w:rsidRPr="00A978A4">
        <w:rPr>
          <w:sz w:val="28"/>
          <w:szCs w:val="28"/>
        </w:rPr>
        <w:lastRenderedPageBreak/>
        <w:t>Приложение № 1</w:t>
      </w:r>
    </w:p>
    <w:p w:rsidR="008633EF" w:rsidRPr="00A978A4" w:rsidRDefault="008633EF" w:rsidP="008633EF">
      <w:pPr>
        <w:spacing w:line="276" w:lineRule="auto"/>
        <w:jc w:val="right"/>
        <w:rPr>
          <w:sz w:val="28"/>
          <w:szCs w:val="28"/>
        </w:rPr>
      </w:pPr>
      <w:r w:rsidRPr="00A978A4">
        <w:rPr>
          <w:sz w:val="28"/>
          <w:szCs w:val="28"/>
        </w:rPr>
        <w:t xml:space="preserve">к извещению о проведении запроса котировок </w:t>
      </w:r>
    </w:p>
    <w:p w:rsidR="008633EF" w:rsidRPr="00A978A4" w:rsidRDefault="00E81508" w:rsidP="008633EF">
      <w:pPr>
        <w:spacing w:line="276" w:lineRule="auto"/>
        <w:jc w:val="right"/>
        <w:rPr>
          <w:sz w:val="28"/>
          <w:szCs w:val="28"/>
        </w:rPr>
      </w:pPr>
      <w:r w:rsidRPr="00A978A4">
        <w:rPr>
          <w:sz w:val="28"/>
          <w:szCs w:val="28"/>
        </w:rPr>
        <w:t xml:space="preserve">№ЮКЖД-ЗКЦ </w:t>
      </w:r>
      <w:r w:rsidR="00935B8E" w:rsidRPr="00A978A4">
        <w:rPr>
          <w:sz w:val="28"/>
          <w:szCs w:val="28"/>
        </w:rPr>
        <w:t>02</w:t>
      </w:r>
      <w:r w:rsidR="0044005A">
        <w:rPr>
          <w:sz w:val="28"/>
          <w:szCs w:val="28"/>
        </w:rPr>
        <w:t>6</w:t>
      </w:r>
      <w:r w:rsidR="00935B8E" w:rsidRPr="00A978A4">
        <w:rPr>
          <w:sz w:val="28"/>
          <w:szCs w:val="28"/>
        </w:rPr>
        <w:t>/0</w:t>
      </w:r>
      <w:r w:rsidR="0044005A">
        <w:rPr>
          <w:sz w:val="28"/>
          <w:szCs w:val="28"/>
        </w:rPr>
        <w:t>06</w:t>
      </w:r>
    </w:p>
    <w:p w:rsidR="008633EF" w:rsidRPr="00A978A4" w:rsidRDefault="008633EF" w:rsidP="008633EF">
      <w:pPr>
        <w:spacing w:line="276" w:lineRule="auto"/>
        <w:jc w:val="center"/>
        <w:rPr>
          <w:sz w:val="28"/>
          <w:szCs w:val="28"/>
        </w:rPr>
      </w:pPr>
    </w:p>
    <w:p w:rsidR="008633EF" w:rsidRPr="00A978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A978A4">
        <w:rPr>
          <w:rFonts w:ascii="Times New Roman" w:hAnsi="Times New Roman" w:cs="Times New Roman"/>
          <w:sz w:val="28"/>
          <w:szCs w:val="28"/>
        </w:rPr>
        <w:t xml:space="preserve">  </w:t>
      </w:r>
      <w:bookmarkStart w:id="0" w:name="_Toc517167430"/>
      <w:bookmarkStart w:id="1" w:name="_Toc48593618"/>
      <w:bookmarkStart w:id="2" w:name="_Toc206348765"/>
      <w:r w:rsidRPr="00A978A4">
        <w:rPr>
          <w:rFonts w:ascii="Times New Roman" w:hAnsi="Times New Roman" w:cs="Times New Roman"/>
          <w:sz w:val="28"/>
          <w:szCs w:val="28"/>
        </w:rPr>
        <w:t xml:space="preserve">Условия проведения </w:t>
      </w:r>
      <w:bookmarkEnd w:id="0"/>
      <w:r w:rsidRPr="00A978A4">
        <w:rPr>
          <w:rFonts w:ascii="Times New Roman" w:hAnsi="Times New Roman" w:cs="Times New Roman"/>
          <w:sz w:val="28"/>
          <w:szCs w:val="28"/>
        </w:rPr>
        <w:t>запроса котировок</w:t>
      </w:r>
      <w:bookmarkEnd w:id="1"/>
      <w:bookmarkEnd w:id="2"/>
    </w:p>
    <w:p w:rsidR="008633EF" w:rsidRPr="00A978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BB66C1" w:rsidRPr="00D563A4" w:rsidTr="00BB66C1">
        <w:tc>
          <w:tcPr>
            <w:tcW w:w="813" w:type="dxa"/>
          </w:tcPr>
          <w:p w:rsidR="00BB66C1" w:rsidRPr="00D563A4" w:rsidRDefault="00BB66C1" w:rsidP="00BB66C1">
            <w:pPr>
              <w:spacing w:line="276" w:lineRule="auto"/>
              <w:rPr>
                <w:b/>
                <w:sz w:val="28"/>
                <w:szCs w:val="28"/>
              </w:rPr>
            </w:pPr>
            <w:bookmarkStart w:id="3" w:name="_Toc517167431"/>
            <w:r w:rsidRPr="00D563A4">
              <w:rPr>
                <w:b/>
                <w:sz w:val="28"/>
                <w:szCs w:val="28"/>
              </w:rPr>
              <w:t>№ п/п</w:t>
            </w:r>
          </w:p>
        </w:tc>
        <w:tc>
          <w:tcPr>
            <w:tcW w:w="3718" w:type="dxa"/>
          </w:tcPr>
          <w:p w:rsidR="00BB66C1" w:rsidRPr="00D563A4" w:rsidRDefault="00BB66C1" w:rsidP="00BB66C1">
            <w:pPr>
              <w:spacing w:line="276" w:lineRule="auto"/>
              <w:rPr>
                <w:b/>
                <w:sz w:val="28"/>
                <w:szCs w:val="28"/>
              </w:rPr>
            </w:pPr>
            <w:r w:rsidRPr="00D563A4">
              <w:rPr>
                <w:b/>
                <w:sz w:val="28"/>
                <w:szCs w:val="28"/>
              </w:rPr>
              <w:t>Параметры запроса котировок</w:t>
            </w:r>
          </w:p>
        </w:tc>
        <w:tc>
          <w:tcPr>
            <w:tcW w:w="6237" w:type="dxa"/>
          </w:tcPr>
          <w:p w:rsidR="00BB66C1" w:rsidRPr="00D563A4" w:rsidRDefault="00BB66C1" w:rsidP="00BB66C1">
            <w:pPr>
              <w:spacing w:line="276" w:lineRule="auto"/>
              <w:rPr>
                <w:b/>
                <w:sz w:val="28"/>
                <w:szCs w:val="28"/>
              </w:rPr>
            </w:pPr>
            <w:r w:rsidRPr="00D563A4">
              <w:rPr>
                <w:b/>
                <w:sz w:val="28"/>
                <w:szCs w:val="28"/>
              </w:rPr>
              <w:t>Условия запроса котировок</w:t>
            </w:r>
          </w:p>
        </w:tc>
      </w:tr>
      <w:tr w:rsidR="00BB66C1" w:rsidRPr="00D563A4" w:rsidTr="00BB66C1">
        <w:tc>
          <w:tcPr>
            <w:tcW w:w="813" w:type="dxa"/>
          </w:tcPr>
          <w:p w:rsidR="00BB66C1" w:rsidRPr="00D563A4" w:rsidRDefault="00BB66C1" w:rsidP="00BB66C1">
            <w:pPr>
              <w:spacing w:line="276" w:lineRule="auto"/>
              <w:rPr>
                <w:sz w:val="28"/>
                <w:szCs w:val="28"/>
              </w:rPr>
            </w:pPr>
            <w:r w:rsidRPr="00D563A4">
              <w:rPr>
                <w:sz w:val="28"/>
                <w:szCs w:val="28"/>
              </w:rPr>
              <w:t>1.1</w:t>
            </w:r>
          </w:p>
        </w:tc>
        <w:tc>
          <w:tcPr>
            <w:tcW w:w="3718" w:type="dxa"/>
          </w:tcPr>
          <w:p w:rsidR="00BB66C1" w:rsidRPr="00D563A4" w:rsidRDefault="00BB66C1" w:rsidP="00BB66C1">
            <w:pPr>
              <w:spacing w:line="276" w:lineRule="auto"/>
              <w:rPr>
                <w:sz w:val="28"/>
                <w:szCs w:val="28"/>
              </w:rPr>
            </w:pPr>
            <w:r w:rsidRPr="00D563A4">
              <w:rPr>
                <w:sz w:val="28"/>
                <w:szCs w:val="28"/>
              </w:rPr>
              <w:t>Способ проведения запроса котировок</w:t>
            </w:r>
          </w:p>
        </w:tc>
        <w:tc>
          <w:tcPr>
            <w:tcW w:w="6237" w:type="dxa"/>
          </w:tcPr>
          <w:p w:rsidR="00BB66C1" w:rsidRPr="00D563A4" w:rsidRDefault="00BB66C1" w:rsidP="00BB66C1">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BB66C1" w:rsidRPr="00D563A4" w:rsidTr="00BB66C1">
        <w:tc>
          <w:tcPr>
            <w:tcW w:w="813" w:type="dxa"/>
          </w:tcPr>
          <w:p w:rsidR="00BB66C1" w:rsidRPr="00D563A4" w:rsidRDefault="00BB66C1" w:rsidP="00BB66C1">
            <w:pPr>
              <w:spacing w:line="276" w:lineRule="auto"/>
              <w:rPr>
                <w:sz w:val="28"/>
                <w:szCs w:val="28"/>
              </w:rPr>
            </w:pPr>
            <w:r w:rsidRPr="00D563A4">
              <w:rPr>
                <w:sz w:val="28"/>
                <w:szCs w:val="28"/>
              </w:rPr>
              <w:t>1.2</w:t>
            </w:r>
          </w:p>
        </w:tc>
        <w:tc>
          <w:tcPr>
            <w:tcW w:w="3718" w:type="dxa"/>
          </w:tcPr>
          <w:p w:rsidR="00BB66C1" w:rsidRPr="00D563A4" w:rsidRDefault="00BB66C1" w:rsidP="00BB66C1">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BB66C1" w:rsidRPr="00D563A4" w:rsidRDefault="00BB66C1" w:rsidP="00BB66C1">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BB66C1" w:rsidRPr="00D563A4" w:rsidRDefault="00BB66C1" w:rsidP="00BB66C1">
            <w:pPr>
              <w:spacing w:line="276" w:lineRule="auto"/>
              <w:rPr>
                <w:bCs/>
                <w:sz w:val="28"/>
                <w:szCs w:val="28"/>
              </w:rPr>
            </w:pPr>
            <w:r w:rsidRPr="00D563A4">
              <w:rPr>
                <w:bCs/>
                <w:sz w:val="28"/>
                <w:szCs w:val="28"/>
              </w:rPr>
              <w:t>Место нахождения: г. Ереван, пр. Тиграна Меца 50</w:t>
            </w:r>
          </w:p>
          <w:p w:rsidR="00BB66C1" w:rsidRPr="00D563A4" w:rsidRDefault="00BB66C1" w:rsidP="00BB66C1">
            <w:pPr>
              <w:spacing w:line="276" w:lineRule="auto"/>
              <w:rPr>
                <w:bCs/>
                <w:sz w:val="28"/>
                <w:szCs w:val="28"/>
              </w:rPr>
            </w:pPr>
            <w:r w:rsidRPr="00D563A4">
              <w:rPr>
                <w:bCs/>
                <w:sz w:val="28"/>
                <w:szCs w:val="28"/>
              </w:rPr>
              <w:t>Почтовый адрес:</w:t>
            </w:r>
            <w:r>
              <w:rPr>
                <w:bCs/>
                <w:sz w:val="28"/>
                <w:szCs w:val="28"/>
              </w:rPr>
              <w:t xml:space="preserve"> </w:t>
            </w:r>
            <w:r w:rsidRPr="00D563A4">
              <w:rPr>
                <w:bCs/>
                <w:sz w:val="28"/>
                <w:szCs w:val="28"/>
              </w:rPr>
              <w:t>00</w:t>
            </w:r>
            <w:r>
              <w:rPr>
                <w:bCs/>
                <w:sz w:val="28"/>
                <w:szCs w:val="28"/>
              </w:rPr>
              <w:t>05</w:t>
            </w:r>
            <w:r w:rsidRPr="00D563A4">
              <w:rPr>
                <w:bCs/>
                <w:sz w:val="28"/>
                <w:szCs w:val="28"/>
              </w:rPr>
              <w:t>, г. Ереван, пр. Тиграна Меца 50</w:t>
            </w:r>
          </w:p>
          <w:p w:rsidR="00BB66C1" w:rsidRPr="00D563A4" w:rsidRDefault="00BB66C1" w:rsidP="00BB66C1">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BB66C1" w:rsidRPr="00D563A4" w:rsidRDefault="00BB66C1" w:rsidP="00BB66C1">
            <w:pPr>
              <w:spacing w:line="276" w:lineRule="auto"/>
              <w:jc w:val="both"/>
              <w:rPr>
                <w:bCs/>
                <w:sz w:val="28"/>
                <w:szCs w:val="28"/>
              </w:rPr>
            </w:pPr>
            <w:r w:rsidRPr="00D563A4">
              <w:rPr>
                <w:bCs/>
                <w:sz w:val="28"/>
                <w:szCs w:val="28"/>
              </w:rPr>
              <w:t>Номер телефона: +374 (60) 46-31-74</w:t>
            </w:r>
          </w:p>
          <w:p w:rsidR="00BB66C1" w:rsidRPr="00D563A4" w:rsidRDefault="00BB66C1" w:rsidP="00BB66C1">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BB66C1" w:rsidRPr="00D563A4" w:rsidRDefault="00BB66C1" w:rsidP="00BB66C1">
            <w:pPr>
              <w:spacing w:line="276" w:lineRule="auto"/>
              <w:rPr>
                <w:bCs/>
                <w:sz w:val="28"/>
                <w:szCs w:val="28"/>
              </w:rPr>
            </w:pPr>
            <w:r w:rsidRPr="00D563A4">
              <w:rPr>
                <w:bCs/>
                <w:sz w:val="28"/>
                <w:szCs w:val="28"/>
              </w:rPr>
              <w:t>Место нахождения: 0005, г. Ереван, пр. Тиграна Меца 50</w:t>
            </w:r>
          </w:p>
        </w:tc>
      </w:tr>
      <w:tr w:rsidR="00BB66C1" w:rsidRPr="00D563A4" w:rsidTr="004C329F">
        <w:trPr>
          <w:trHeight w:val="620"/>
        </w:trPr>
        <w:tc>
          <w:tcPr>
            <w:tcW w:w="813" w:type="dxa"/>
          </w:tcPr>
          <w:p w:rsidR="00BB66C1" w:rsidRPr="00D563A4" w:rsidRDefault="00BB66C1" w:rsidP="00BB66C1">
            <w:pPr>
              <w:spacing w:line="276" w:lineRule="auto"/>
              <w:rPr>
                <w:sz w:val="28"/>
                <w:szCs w:val="28"/>
              </w:rPr>
            </w:pPr>
            <w:r w:rsidRPr="00D563A4">
              <w:rPr>
                <w:sz w:val="28"/>
                <w:szCs w:val="28"/>
              </w:rPr>
              <w:t>1.3</w:t>
            </w:r>
          </w:p>
        </w:tc>
        <w:tc>
          <w:tcPr>
            <w:tcW w:w="3718" w:type="dxa"/>
          </w:tcPr>
          <w:p w:rsidR="00BB66C1" w:rsidRPr="00D563A4" w:rsidRDefault="00BB66C1" w:rsidP="00BB66C1">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BB66C1" w:rsidRDefault="00BB66C1" w:rsidP="00BB66C1">
            <w:pPr>
              <w:jc w:val="both"/>
              <w:rPr>
                <w:sz w:val="28"/>
                <w:szCs w:val="28"/>
              </w:rPr>
            </w:pPr>
            <w:r>
              <w:rPr>
                <w:bCs/>
                <w:sz w:val="28"/>
                <w:szCs w:val="28"/>
              </w:rPr>
              <w:t xml:space="preserve">Право заключения договора на поставку </w:t>
            </w:r>
            <w:r>
              <w:rPr>
                <w:sz w:val="28"/>
                <w:szCs w:val="28"/>
              </w:rPr>
              <w:t>пожарного инвентаря</w:t>
            </w:r>
          </w:p>
          <w:tbl>
            <w:tblPr>
              <w:tblpPr w:leftFromText="180" w:rightFromText="180" w:vertAnchor="text" w:horzAnchor="margin" w:tblpXSpec="center" w:tblpY="462"/>
              <w:tblW w:w="6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126"/>
              <w:gridCol w:w="851"/>
              <w:gridCol w:w="567"/>
              <w:gridCol w:w="1328"/>
            </w:tblGrid>
            <w:tr w:rsidR="004C329F" w:rsidRPr="008A318D" w:rsidTr="004F7494">
              <w:trPr>
                <w:trHeight w:val="420"/>
              </w:trPr>
              <w:tc>
                <w:tcPr>
                  <w:tcW w:w="1271" w:type="dxa"/>
                  <w:shd w:val="clear" w:color="auto" w:fill="auto"/>
                  <w:vAlign w:val="center"/>
                </w:tcPr>
                <w:p w:rsidR="004C329F" w:rsidRPr="008A318D" w:rsidRDefault="004C329F" w:rsidP="004C329F">
                  <w:pPr>
                    <w:jc w:val="center"/>
                    <w:rPr>
                      <w:b/>
                      <w:bCs/>
                      <w:color w:val="000000"/>
                      <w:sz w:val="16"/>
                      <w:szCs w:val="18"/>
                    </w:rPr>
                  </w:pPr>
                  <w:r w:rsidRPr="008A318D">
                    <w:rPr>
                      <w:b/>
                      <w:bCs/>
                      <w:color w:val="000000"/>
                      <w:sz w:val="16"/>
                      <w:szCs w:val="18"/>
                    </w:rPr>
                    <w:t>СКМТР</w:t>
                  </w:r>
                </w:p>
              </w:tc>
              <w:tc>
                <w:tcPr>
                  <w:tcW w:w="2126" w:type="dxa"/>
                  <w:shd w:val="clear" w:color="auto" w:fill="auto"/>
                  <w:vAlign w:val="center"/>
                </w:tcPr>
                <w:p w:rsidR="004C329F" w:rsidRPr="008A318D" w:rsidRDefault="004C329F" w:rsidP="004C329F">
                  <w:pPr>
                    <w:jc w:val="center"/>
                    <w:rPr>
                      <w:b/>
                      <w:bCs/>
                      <w:color w:val="000000"/>
                      <w:sz w:val="16"/>
                      <w:szCs w:val="18"/>
                    </w:rPr>
                  </w:pPr>
                  <w:r w:rsidRPr="008A318D">
                    <w:rPr>
                      <w:b/>
                      <w:bCs/>
                      <w:color w:val="000000"/>
                      <w:sz w:val="16"/>
                      <w:szCs w:val="18"/>
                    </w:rPr>
                    <w:t>Наименование товара</w:t>
                  </w:r>
                </w:p>
              </w:tc>
              <w:tc>
                <w:tcPr>
                  <w:tcW w:w="851" w:type="dxa"/>
                  <w:vAlign w:val="center"/>
                </w:tcPr>
                <w:p w:rsidR="004C329F" w:rsidRPr="008A318D" w:rsidRDefault="004C329F" w:rsidP="004C329F">
                  <w:pPr>
                    <w:rPr>
                      <w:b/>
                      <w:bCs/>
                      <w:color w:val="000000"/>
                      <w:sz w:val="16"/>
                      <w:szCs w:val="18"/>
                    </w:rPr>
                  </w:pPr>
                  <w:r w:rsidRPr="008A318D">
                    <w:rPr>
                      <w:b/>
                      <w:bCs/>
                      <w:color w:val="000000"/>
                      <w:sz w:val="16"/>
                      <w:szCs w:val="18"/>
                    </w:rPr>
                    <w:t>Марка,</w:t>
                  </w:r>
                </w:p>
                <w:p w:rsidR="004C329F" w:rsidRPr="008A318D" w:rsidRDefault="004C329F" w:rsidP="004C329F">
                  <w:pPr>
                    <w:rPr>
                      <w:b/>
                      <w:bCs/>
                      <w:color w:val="000000"/>
                      <w:sz w:val="16"/>
                      <w:szCs w:val="18"/>
                    </w:rPr>
                  </w:pPr>
                  <w:r w:rsidRPr="008A318D">
                    <w:rPr>
                      <w:b/>
                      <w:bCs/>
                      <w:color w:val="000000"/>
                      <w:sz w:val="16"/>
                      <w:szCs w:val="18"/>
                    </w:rPr>
                    <w:t>Чертеж</w:t>
                  </w:r>
                </w:p>
              </w:tc>
              <w:tc>
                <w:tcPr>
                  <w:tcW w:w="567" w:type="dxa"/>
                  <w:shd w:val="clear" w:color="auto" w:fill="auto"/>
                  <w:vAlign w:val="center"/>
                </w:tcPr>
                <w:p w:rsidR="004C329F" w:rsidRPr="008A318D" w:rsidRDefault="004C329F" w:rsidP="004C329F">
                  <w:pPr>
                    <w:jc w:val="center"/>
                    <w:rPr>
                      <w:b/>
                      <w:bCs/>
                      <w:color w:val="000000"/>
                      <w:sz w:val="16"/>
                      <w:szCs w:val="18"/>
                    </w:rPr>
                  </w:pPr>
                  <w:r w:rsidRPr="008A318D">
                    <w:rPr>
                      <w:b/>
                      <w:bCs/>
                      <w:color w:val="000000"/>
                      <w:sz w:val="16"/>
                      <w:szCs w:val="18"/>
                    </w:rPr>
                    <w:t>Ед.изм</w:t>
                  </w:r>
                </w:p>
              </w:tc>
              <w:tc>
                <w:tcPr>
                  <w:tcW w:w="1328" w:type="dxa"/>
                  <w:vAlign w:val="center"/>
                </w:tcPr>
                <w:p w:rsidR="004C329F" w:rsidRPr="008A318D" w:rsidRDefault="004C329F" w:rsidP="004C329F">
                  <w:pPr>
                    <w:jc w:val="center"/>
                    <w:rPr>
                      <w:b/>
                      <w:bCs/>
                      <w:color w:val="000000"/>
                      <w:sz w:val="16"/>
                      <w:szCs w:val="18"/>
                    </w:rPr>
                  </w:pPr>
                  <w:r w:rsidRPr="008A318D">
                    <w:rPr>
                      <w:b/>
                      <w:bCs/>
                      <w:color w:val="000000"/>
                      <w:sz w:val="16"/>
                      <w:szCs w:val="18"/>
                    </w:rPr>
                    <w:t xml:space="preserve">Кол-во </w:t>
                  </w:r>
                </w:p>
              </w:tc>
            </w:tr>
            <w:tr w:rsidR="004C329F" w:rsidRPr="008A318D" w:rsidTr="004F7494">
              <w:trPr>
                <w:trHeight w:val="430"/>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4854310104</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ОГНЕТУШИТЕЛЬ УГЛЕКИСЛОТНЫЙ</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ОУ-5</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30 </w:t>
                  </w:r>
                </w:p>
              </w:tc>
            </w:tr>
            <w:tr w:rsidR="004C329F" w:rsidRPr="008A318D" w:rsidTr="004F7494">
              <w:trPr>
                <w:trHeight w:val="262"/>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4854310022</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РАСТРУБ К ОГНЕТУШИТЕЛЮ</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ОУ-5</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10 </w:t>
                  </w:r>
                </w:p>
              </w:tc>
            </w:tr>
            <w:tr w:rsidR="004C329F" w:rsidRPr="008A318D" w:rsidTr="004F7494">
              <w:trPr>
                <w:trHeight w:val="70"/>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4854310103</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ОГНЕТУШИТЕЛЬ УГЛЕКИСЛОТНЫЙ</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ОУ-3</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10 </w:t>
                  </w:r>
                </w:p>
              </w:tc>
            </w:tr>
            <w:tr w:rsidR="004C329F" w:rsidRPr="008A318D" w:rsidTr="004F7494">
              <w:trPr>
                <w:trHeight w:val="388"/>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4854319002</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РАСТРУБ К ОГНЕТУШИТЕЛЮ</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ОУ-3</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10 </w:t>
                  </w:r>
                </w:p>
              </w:tc>
            </w:tr>
            <w:tr w:rsidR="004C329F" w:rsidRPr="008A318D" w:rsidTr="004F7494">
              <w:trPr>
                <w:trHeight w:val="471"/>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4854320015</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ОГНЕТУШИТЕЛЬ</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ОП-10</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63 </w:t>
                  </w:r>
                </w:p>
              </w:tc>
            </w:tr>
            <w:tr w:rsidR="004C329F" w:rsidRPr="008A318D" w:rsidTr="004F7494">
              <w:trPr>
                <w:trHeight w:val="385"/>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4854320007</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ОГНЕТУШИТЕЛЬ ПОРОШКОВЫЙ РУЧНОЙ</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ОП-3</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13 </w:t>
                  </w:r>
                </w:p>
              </w:tc>
            </w:tr>
            <w:tr w:rsidR="004C329F" w:rsidRPr="008A318D" w:rsidTr="004F7494">
              <w:trPr>
                <w:trHeight w:val="416"/>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4854330006</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ОГНЕТУШИТЕЛЬ ПОРОШКОВЫЙ РУЧНОЙ</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ОП-5</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30 </w:t>
                  </w:r>
                </w:p>
              </w:tc>
            </w:tr>
            <w:tr w:rsidR="004C329F" w:rsidRPr="008A318D" w:rsidTr="004F7494">
              <w:trPr>
                <w:trHeight w:val="485"/>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4854330026</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ОГНЕТУШИТЕЛЬ ПОРОШКОВЫЙ РУЧНОЙ</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ОП-4(З)-ABCE</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7 </w:t>
                  </w:r>
                </w:p>
              </w:tc>
            </w:tr>
            <w:tr w:rsidR="004C329F" w:rsidRPr="008A318D" w:rsidTr="004F7494">
              <w:trPr>
                <w:trHeight w:val="249"/>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4854840126</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ШЛАНГ К ОГНЕТУШИТЕЛЮ</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ОП-4-10(З)</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51 </w:t>
                  </w:r>
                </w:p>
              </w:tc>
            </w:tr>
            <w:tr w:rsidR="004C329F" w:rsidRPr="008A318D" w:rsidTr="004F7494">
              <w:trPr>
                <w:trHeight w:val="250"/>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1484230004</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ВЕДРО КОНУСНОЕ МЕТАЛЛИЧЕСКОЕ</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 </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8 </w:t>
                  </w:r>
                </w:p>
              </w:tc>
            </w:tr>
            <w:tr w:rsidR="004C329F" w:rsidRPr="008A318D" w:rsidTr="004F7494">
              <w:trPr>
                <w:trHeight w:val="704"/>
              </w:trPr>
              <w:tc>
                <w:tcPr>
                  <w:tcW w:w="1271"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lastRenderedPageBreak/>
                    <w:t>4892500008</w:t>
                  </w:r>
                </w:p>
              </w:tc>
              <w:tc>
                <w:tcPr>
                  <w:tcW w:w="2126"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УСТРОЙСТВО ЗАПОРНО-ПУСКОВОЕ ОГНЕТУШИТЕЛЯ УГЛЕКИСЛОТНОГО</w:t>
                  </w:r>
                </w:p>
              </w:tc>
              <w:tc>
                <w:tcPr>
                  <w:tcW w:w="851" w:type="dxa"/>
                  <w:vAlign w:val="center"/>
                </w:tcPr>
                <w:p w:rsidR="004C329F" w:rsidRPr="008A318D" w:rsidRDefault="004C329F" w:rsidP="004C329F">
                  <w:pPr>
                    <w:jc w:val="center"/>
                    <w:rPr>
                      <w:color w:val="000000"/>
                      <w:sz w:val="16"/>
                      <w:szCs w:val="18"/>
                    </w:rPr>
                  </w:pPr>
                  <w:r w:rsidRPr="008A318D">
                    <w:rPr>
                      <w:color w:val="000000"/>
                      <w:sz w:val="16"/>
                      <w:szCs w:val="18"/>
                    </w:rPr>
                    <w:t>ЗПУ-96</w:t>
                  </w:r>
                </w:p>
              </w:tc>
              <w:tc>
                <w:tcPr>
                  <w:tcW w:w="567" w:type="dxa"/>
                  <w:shd w:val="clear" w:color="auto" w:fill="auto"/>
                  <w:vAlign w:val="center"/>
                </w:tcPr>
                <w:p w:rsidR="004C329F" w:rsidRPr="008A318D" w:rsidRDefault="004C329F" w:rsidP="004C329F">
                  <w:pPr>
                    <w:jc w:val="center"/>
                    <w:rPr>
                      <w:color w:val="000000"/>
                      <w:sz w:val="16"/>
                      <w:szCs w:val="18"/>
                    </w:rPr>
                  </w:pPr>
                  <w:r w:rsidRPr="008A318D">
                    <w:rPr>
                      <w:color w:val="000000"/>
                      <w:sz w:val="16"/>
                      <w:szCs w:val="18"/>
                    </w:rPr>
                    <w:t xml:space="preserve"> ШТ </w:t>
                  </w:r>
                </w:p>
              </w:tc>
              <w:tc>
                <w:tcPr>
                  <w:tcW w:w="1328" w:type="dxa"/>
                  <w:vAlign w:val="center"/>
                </w:tcPr>
                <w:p w:rsidR="004C329F" w:rsidRPr="008A318D" w:rsidRDefault="004C329F" w:rsidP="004C329F">
                  <w:pPr>
                    <w:jc w:val="center"/>
                    <w:rPr>
                      <w:color w:val="000000"/>
                      <w:sz w:val="16"/>
                      <w:szCs w:val="18"/>
                    </w:rPr>
                  </w:pPr>
                  <w:r w:rsidRPr="008A318D">
                    <w:rPr>
                      <w:color w:val="000000"/>
                      <w:sz w:val="16"/>
                      <w:szCs w:val="18"/>
                    </w:rPr>
                    <w:t xml:space="preserve">35 </w:t>
                  </w:r>
                </w:p>
              </w:tc>
            </w:tr>
          </w:tbl>
          <w:p w:rsidR="004C329F" w:rsidRPr="004C329F" w:rsidRDefault="004C329F" w:rsidP="00BB66C1">
            <w:pPr>
              <w:jc w:val="both"/>
              <w:rPr>
                <w:sz w:val="28"/>
                <w:szCs w:val="28"/>
              </w:rPr>
            </w:pPr>
          </w:p>
        </w:tc>
      </w:tr>
      <w:tr w:rsidR="00BB66C1" w:rsidRPr="00D563A4" w:rsidTr="00BB66C1">
        <w:trPr>
          <w:trHeight w:val="73"/>
        </w:trPr>
        <w:tc>
          <w:tcPr>
            <w:tcW w:w="813" w:type="dxa"/>
          </w:tcPr>
          <w:p w:rsidR="00BB66C1" w:rsidRPr="00D563A4" w:rsidRDefault="00BB66C1" w:rsidP="00BB66C1">
            <w:pPr>
              <w:spacing w:line="276" w:lineRule="auto"/>
              <w:rPr>
                <w:sz w:val="28"/>
                <w:szCs w:val="28"/>
              </w:rPr>
            </w:pPr>
            <w:r w:rsidRPr="00D563A4">
              <w:rPr>
                <w:sz w:val="28"/>
                <w:szCs w:val="28"/>
              </w:rPr>
              <w:lastRenderedPageBreak/>
              <w:t>1.4</w:t>
            </w:r>
          </w:p>
        </w:tc>
        <w:tc>
          <w:tcPr>
            <w:tcW w:w="3718" w:type="dxa"/>
          </w:tcPr>
          <w:p w:rsidR="00BB66C1" w:rsidRPr="00D563A4" w:rsidRDefault="00BB66C1" w:rsidP="00BB66C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BB66C1" w:rsidRDefault="00BB66C1" w:rsidP="00BB66C1">
            <w:pPr>
              <w:spacing w:line="276" w:lineRule="auto"/>
              <w:contextualSpacing/>
              <w:jc w:val="both"/>
              <w:rPr>
                <w:bCs/>
                <w:sz w:val="28"/>
                <w:szCs w:val="28"/>
              </w:rPr>
            </w:pPr>
            <w:r w:rsidRPr="005746F2">
              <w:rPr>
                <w:b/>
                <w:bCs/>
                <w:sz w:val="28"/>
                <w:szCs w:val="28"/>
              </w:rPr>
              <w:t>Место поставки:</w:t>
            </w:r>
            <w:r w:rsidRPr="005746F2">
              <w:rPr>
                <w:bCs/>
                <w:sz w:val="28"/>
                <w:szCs w:val="28"/>
              </w:rPr>
              <w:t xml:space="preserve"> </w:t>
            </w:r>
            <w:r>
              <w:rPr>
                <w:bCs/>
                <w:sz w:val="28"/>
                <w:szCs w:val="28"/>
              </w:rPr>
              <w:t>РА</w:t>
            </w:r>
          </w:p>
          <w:p w:rsidR="00BB66C1" w:rsidRPr="002A28F9" w:rsidRDefault="00BB66C1" w:rsidP="00BB66C1">
            <w:pPr>
              <w:spacing w:line="276" w:lineRule="auto"/>
              <w:contextualSpacing/>
              <w:jc w:val="both"/>
              <w:rPr>
                <w:sz w:val="28"/>
                <w:szCs w:val="28"/>
              </w:rPr>
            </w:pPr>
            <w:r>
              <w:rPr>
                <w:bCs/>
                <w:sz w:val="28"/>
                <w:szCs w:val="28"/>
              </w:rPr>
              <w:t>ст</w:t>
            </w:r>
            <w:r w:rsidRPr="002A28F9">
              <w:rPr>
                <w:bCs/>
                <w:sz w:val="28"/>
                <w:szCs w:val="28"/>
              </w:rPr>
              <w:t>. Ереван,</w:t>
            </w:r>
            <w:r>
              <w:rPr>
                <w:sz w:val="28"/>
                <w:szCs w:val="28"/>
              </w:rPr>
              <w:t xml:space="preserve"> ул.</w:t>
            </w:r>
            <w:r w:rsidRPr="002A28F9">
              <w:rPr>
                <w:sz w:val="28"/>
                <w:szCs w:val="28"/>
              </w:rPr>
              <w:t xml:space="preserve"> Арцаха, д.32, центральный склад ДМТО</w:t>
            </w:r>
            <w:r w:rsidRPr="002A28F9">
              <w:rPr>
                <w:bCs/>
                <w:sz w:val="28"/>
                <w:szCs w:val="28"/>
              </w:rPr>
              <w:t>.</w:t>
            </w:r>
          </w:p>
          <w:p w:rsidR="00BB66C1" w:rsidRPr="00EC146B" w:rsidRDefault="00BB66C1" w:rsidP="00BB66C1">
            <w:pPr>
              <w:spacing w:line="276" w:lineRule="auto"/>
              <w:contextualSpacing/>
              <w:jc w:val="both"/>
              <w:rPr>
                <w:sz w:val="28"/>
                <w:szCs w:val="28"/>
              </w:rPr>
            </w:pPr>
            <w:r w:rsidRPr="00225D06">
              <w:rPr>
                <w:b/>
                <w:bCs/>
                <w:sz w:val="28"/>
                <w:szCs w:val="28"/>
              </w:rPr>
              <w:t>Сроки поставки</w:t>
            </w:r>
            <w:r w:rsidRPr="004F7494">
              <w:rPr>
                <w:b/>
                <w:bCs/>
                <w:sz w:val="28"/>
                <w:szCs w:val="28"/>
              </w:rPr>
              <w:t xml:space="preserve">: </w:t>
            </w:r>
            <w:r w:rsidRPr="004F7494">
              <w:rPr>
                <w:color w:val="00000A"/>
                <w:sz w:val="28"/>
                <w:szCs w:val="28"/>
              </w:rPr>
              <w:t>В течение 22 рабочих дней от даты подписания Договора</w:t>
            </w:r>
          </w:p>
        </w:tc>
      </w:tr>
      <w:tr w:rsidR="00BB66C1" w:rsidRPr="00981323" w:rsidTr="00BB66C1">
        <w:trPr>
          <w:trHeight w:val="336"/>
        </w:trPr>
        <w:tc>
          <w:tcPr>
            <w:tcW w:w="813" w:type="dxa"/>
          </w:tcPr>
          <w:p w:rsidR="00BB66C1" w:rsidRPr="00D563A4" w:rsidRDefault="00BB66C1" w:rsidP="00BB66C1">
            <w:pPr>
              <w:spacing w:line="276" w:lineRule="auto"/>
              <w:rPr>
                <w:sz w:val="28"/>
                <w:szCs w:val="28"/>
              </w:rPr>
            </w:pPr>
            <w:r w:rsidRPr="00D563A4">
              <w:rPr>
                <w:sz w:val="28"/>
                <w:szCs w:val="28"/>
              </w:rPr>
              <w:t>1.5</w:t>
            </w:r>
          </w:p>
        </w:tc>
        <w:tc>
          <w:tcPr>
            <w:tcW w:w="3718" w:type="dxa"/>
          </w:tcPr>
          <w:p w:rsidR="00BB66C1" w:rsidRPr="00D563A4" w:rsidRDefault="00BB66C1" w:rsidP="00BB66C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shd w:val="clear" w:color="auto" w:fill="auto"/>
          </w:tcPr>
          <w:p w:rsidR="00BB66C1" w:rsidRPr="002A28F9" w:rsidRDefault="00EE3415" w:rsidP="003B72E7">
            <w:pPr>
              <w:spacing w:line="276" w:lineRule="auto"/>
              <w:jc w:val="both"/>
              <w:rPr>
                <w:bCs/>
                <w:sz w:val="28"/>
                <w:szCs w:val="28"/>
              </w:rPr>
            </w:pPr>
            <w:r w:rsidRPr="00EE3415">
              <w:rPr>
                <w:bCs/>
                <w:sz w:val="28"/>
                <w:szCs w:val="28"/>
              </w:rPr>
              <w:t>Начальная (максимальная) цена договора определена и обоснована посредством применения метода сопоставимых рыночных цен и составляет: 1 172 305,52 (один миллион сто семьдесят две тысячи триста пять) драма РА пятьдесят две лумы без НДС или 1 406 766,6</w:t>
            </w:r>
            <w:r w:rsidR="003B72E7" w:rsidRPr="00146E17">
              <w:rPr>
                <w:bCs/>
                <w:sz w:val="28"/>
                <w:szCs w:val="28"/>
              </w:rPr>
              <w:t>4</w:t>
            </w:r>
            <w:r w:rsidRPr="00EE3415">
              <w:rPr>
                <w:bCs/>
                <w:sz w:val="28"/>
                <w:szCs w:val="28"/>
              </w:rPr>
              <w:t xml:space="preserve"> (один миллион четыреста шесть тысяч семьсот шестьдесят шесть) драм РА шестьдесят четыре лумы с НДС.</w:t>
            </w:r>
          </w:p>
        </w:tc>
      </w:tr>
      <w:tr w:rsidR="00BB66C1" w:rsidRPr="00D563A4" w:rsidTr="00BB66C1">
        <w:tc>
          <w:tcPr>
            <w:tcW w:w="813" w:type="dxa"/>
          </w:tcPr>
          <w:p w:rsidR="00BB66C1" w:rsidRPr="00DF208D" w:rsidRDefault="00BB66C1" w:rsidP="00BB66C1">
            <w:pPr>
              <w:spacing w:line="276" w:lineRule="auto"/>
              <w:rPr>
                <w:sz w:val="28"/>
                <w:szCs w:val="28"/>
              </w:rPr>
            </w:pPr>
            <w:r w:rsidRPr="00DF208D">
              <w:rPr>
                <w:sz w:val="28"/>
                <w:szCs w:val="28"/>
              </w:rPr>
              <w:t>1.6</w:t>
            </w:r>
          </w:p>
        </w:tc>
        <w:tc>
          <w:tcPr>
            <w:tcW w:w="3718" w:type="dxa"/>
          </w:tcPr>
          <w:p w:rsidR="00BB66C1" w:rsidRPr="00107EC1" w:rsidRDefault="00BB66C1" w:rsidP="00BB66C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BB66C1" w:rsidRPr="00DF208D" w:rsidRDefault="00BB66C1" w:rsidP="00BB66C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BB66C1" w:rsidRPr="00D563A4" w:rsidTr="00BB66C1">
        <w:tc>
          <w:tcPr>
            <w:tcW w:w="813" w:type="dxa"/>
          </w:tcPr>
          <w:p w:rsidR="00BB66C1" w:rsidRPr="00DF208D" w:rsidRDefault="00BB66C1" w:rsidP="00BB66C1">
            <w:pPr>
              <w:spacing w:line="276" w:lineRule="auto"/>
              <w:rPr>
                <w:sz w:val="28"/>
                <w:szCs w:val="28"/>
              </w:rPr>
            </w:pPr>
            <w:r w:rsidRPr="00DF208D">
              <w:rPr>
                <w:sz w:val="28"/>
                <w:szCs w:val="28"/>
              </w:rPr>
              <w:t>1.7</w:t>
            </w:r>
          </w:p>
        </w:tc>
        <w:tc>
          <w:tcPr>
            <w:tcW w:w="3718" w:type="dxa"/>
          </w:tcPr>
          <w:p w:rsidR="00BB66C1" w:rsidRPr="00DF208D" w:rsidRDefault="00BB66C1" w:rsidP="00BB66C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BB66C1" w:rsidRPr="00DF208D" w:rsidRDefault="00BB66C1" w:rsidP="00BB66C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BB66C1" w:rsidRPr="00D563A4" w:rsidTr="00BB66C1">
        <w:tc>
          <w:tcPr>
            <w:tcW w:w="813" w:type="dxa"/>
          </w:tcPr>
          <w:p w:rsidR="00BB66C1" w:rsidRPr="00DF208D" w:rsidRDefault="00BB66C1" w:rsidP="00BB66C1">
            <w:pPr>
              <w:spacing w:line="276" w:lineRule="auto"/>
              <w:rPr>
                <w:sz w:val="28"/>
                <w:szCs w:val="28"/>
              </w:rPr>
            </w:pPr>
            <w:r w:rsidRPr="00DF208D">
              <w:rPr>
                <w:sz w:val="28"/>
                <w:szCs w:val="28"/>
              </w:rPr>
              <w:t>1.8</w:t>
            </w:r>
          </w:p>
        </w:tc>
        <w:tc>
          <w:tcPr>
            <w:tcW w:w="3718" w:type="dxa"/>
          </w:tcPr>
          <w:p w:rsidR="00BB66C1" w:rsidRPr="000B099C" w:rsidRDefault="00BB66C1" w:rsidP="00BB66C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BB66C1" w:rsidRDefault="00BB66C1" w:rsidP="00BB66C1">
            <w:pPr>
              <w:jc w:val="both"/>
              <w:rPr>
                <w:bCs/>
                <w:sz w:val="28"/>
                <w:szCs w:val="28"/>
              </w:rPr>
            </w:pPr>
            <w:r w:rsidRPr="002A03B7">
              <w:rPr>
                <w:bCs/>
                <w:sz w:val="28"/>
                <w:szCs w:val="28"/>
              </w:rPr>
              <w:t>Документа</w:t>
            </w:r>
            <w:r>
              <w:rPr>
                <w:bCs/>
                <w:sz w:val="28"/>
                <w:szCs w:val="28"/>
              </w:rPr>
              <w:t>ция размещается на сайте                                ЗАО «ЮКЖД».</w:t>
            </w:r>
          </w:p>
          <w:p w:rsidR="00BB66C1" w:rsidRPr="000B099C" w:rsidRDefault="00BB66C1" w:rsidP="00BB66C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BB66C1" w:rsidRPr="00D563A4" w:rsidTr="00BB66C1">
        <w:tc>
          <w:tcPr>
            <w:tcW w:w="813" w:type="dxa"/>
          </w:tcPr>
          <w:p w:rsidR="00BB66C1" w:rsidRPr="00DF208D" w:rsidRDefault="00BB66C1" w:rsidP="00BB66C1">
            <w:pPr>
              <w:spacing w:line="276" w:lineRule="auto"/>
              <w:rPr>
                <w:sz w:val="28"/>
                <w:szCs w:val="28"/>
              </w:rPr>
            </w:pPr>
            <w:r w:rsidRPr="00DF208D">
              <w:rPr>
                <w:sz w:val="28"/>
                <w:szCs w:val="28"/>
              </w:rPr>
              <w:t>1.9</w:t>
            </w:r>
          </w:p>
        </w:tc>
        <w:tc>
          <w:tcPr>
            <w:tcW w:w="3718" w:type="dxa"/>
          </w:tcPr>
          <w:p w:rsidR="00BB66C1" w:rsidRPr="002D5CC6" w:rsidRDefault="00BB66C1" w:rsidP="00BB66C1">
            <w:pPr>
              <w:spacing w:line="276" w:lineRule="auto"/>
              <w:rPr>
                <w:sz w:val="28"/>
                <w:szCs w:val="28"/>
              </w:rPr>
            </w:pPr>
            <w:r w:rsidRPr="002D5CC6">
              <w:rPr>
                <w:sz w:val="28"/>
                <w:szCs w:val="28"/>
              </w:rPr>
              <w:t>Порядок, место, дата начала, дата и время окончания срока подачи заявок на участие в закупке</w:t>
            </w:r>
          </w:p>
        </w:tc>
        <w:tc>
          <w:tcPr>
            <w:tcW w:w="6237" w:type="dxa"/>
          </w:tcPr>
          <w:p w:rsidR="00BB66C1" w:rsidRPr="002D5CC6" w:rsidRDefault="00BB66C1" w:rsidP="00BB66C1">
            <w:pPr>
              <w:spacing w:line="276" w:lineRule="auto"/>
              <w:jc w:val="both"/>
              <w:rPr>
                <w:bCs/>
                <w:sz w:val="28"/>
                <w:szCs w:val="28"/>
              </w:rPr>
            </w:pPr>
            <w:r w:rsidRPr="002D5CC6">
              <w:rPr>
                <w:bCs/>
                <w:sz w:val="28"/>
                <w:szCs w:val="28"/>
              </w:rPr>
              <w:t>Заявки подаются в бумажной форме, в закрытых конвертах по адресу, указанному в п 1.2 извещения.</w:t>
            </w:r>
          </w:p>
          <w:p w:rsidR="00BB66C1" w:rsidRPr="002D5CC6" w:rsidRDefault="00BB66C1" w:rsidP="00BB66C1">
            <w:pPr>
              <w:jc w:val="both"/>
              <w:rPr>
                <w:bCs/>
                <w:sz w:val="28"/>
                <w:szCs w:val="28"/>
              </w:rPr>
            </w:pPr>
            <w:r w:rsidRPr="002D5CC6">
              <w:rPr>
                <w:bCs/>
                <w:sz w:val="28"/>
                <w:szCs w:val="28"/>
                <w:u w:val="single"/>
              </w:rPr>
              <w:t>Дата начала подачи заявок</w:t>
            </w:r>
            <w:r w:rsidRPr="002D5CC6">
              <w:rPr>
                <w:bCs/>
                <w:sz w:val="28"/>
                <w:szCs w:val="28"/>
              </w:rPr>
              <w:t xml:space="preserve"> – с момента опубликования извещения на сайте </w:t>
            </w:r>
          </w:p>
          <w:p w:rsidR="00BB66C1" w:rsidRPr="002D5CC6" w:rsidRDefault="00BB66C1" w:rsidP="00BB66C1">
            <w:pPr>
              <w:spacing w:line="276" w:lineRule="auto"/>
              <w:jc w:val="both"/>
              <w:rPr>
                <w:bCs/>
                <w:sz w:val="28"/>
                <w:szCs w:val="28"/>
              </w:rPr>
            </w:pPr>
            <w:r w:rsidRPr="002D5CC6">
              <w:rPr>
                <w:bCs/>
                <w:sz w:val="28"/>
                <w:szCs w:val="28"/>
              </w:rPr>
              <w:t>«</w:t>
            </w:r>
            <w:r w:rsidR="0044005A">
              <w:rPr>
                <w:bCs/>
                <w:sz w:val="28"/>
                <w:szCs w:val="28"/>
              </w:rPr>
              <w:t>30</w:t>
            </w:r>
            <w:r w:rsidRPr="002D5CC6">
              <w:rPr>
                <w:bCs/>
                <w:sz w:val="28"/>
                <w:szCs w:val="28"/>
              </w:rPr>
              <w:t xml:space="preserve">» </w:t>
            </w:r>
            <w:r>
              <w:rPr>
                <w:bCs/>
                <w:sz w:val="28"/>
                <w:szCs w:val="28"/>
              </w:rPr>
              <w:t>января</w:t>
            </w:r>
            <w:r w:rsidRPr="002D5CC6">
              <w:rPr>
                <w:bCs/>
                <w:sz w:val="28"/>
                <w:szCs w:val="28"/>
              </w:rPr>
              <w:t xml:space="preserve"> 202</w:t>
            </w:r>
            <w:r>
              <w:rPr>
                <w:bCs/>
                <w:sz w:val="28"/>
                <w:szCs w:val="28"/>
              </w:rPr>
              <w:t>6</w:t>
            </w:r>
            <w:r w:rsidRPr="002D5CC6">
              <w:rPr>
                <w:bCs/>
                <w:sz w:val="28"/>
                <w:szCs w:val="28"/>
              </w:rPr>
              <w:t xml:space="preserve"> г. с 09</w:t>
            </w:r>
            <w:r>
              <w:rPr>
                <w:bCs/>
                <w:sz w:val="28"/>
                <w:szCs w:val="28"/>
              </w:rPr>
              <w:t>:00 до 18:</w:t>
            </w:r>
            <w:r w:rsidRPr="002D5CC6">
              <w:rPr>
                <w:bCs/>
                <w:sz w:val="28"/>
                <w:szCs w:val="28"/>
              </w:rPr>
              <w:t>00 (в рабочие дни, перерыв с 13:00 до 14:00 (время местное)).</w:t>
            </w:r>
          </w:p>
          <w:p w:rsidR="00BB66C1" w:rsidRPr="002D5CC6" w:rsidRDefault="00BB66C1" w:rsidP="00BB66C1">
            <w:pPr>
              <w:spacing w:line="276" w:lineRule="auto"/>
              <w:jc w:val="both"/>
              <w:rPr>
                <w:bCs/>
                <w:sz w:val="28"/>
                <w:szCs w:val="28"/>
              </w:rPr>
            </w:pPr>
            <w:r w:rsidRPr="002D5CC6">
              <w:rPr>
                <w:bCs/>
                <w:sz w:val="28"/>
                <w:szCs w:val="28"/>
                <w:u w:val="single"/>
              </w:rPr>
              <w:t>Дата окончания срока подачи заявок</w:t>
            </w:r>
            <w:r w:rsidRPr="002D5CC6">
              <w:rPr>
                <w:bCs/>
                <w:sz w:val="28"/>
                <w:szCs w:val="28"/>
              </w:rPr>
              <w:t xml:space="preserve"> -              </w:t>
            </w:r>
          </w:p>
          <w:p w:rsidR="00BB66C1" w:rsidRPr="002D5CC6" w:rsidRDefault="00BB66C1" w:rsidP="00BB66C1">
            <w:pPr>
              <w:spacing w:line="276" w:lineRule="auto"/>
              <w:jc w:val="both"/>
              <w:rPr>
                <w:bCs/>
                <w:sz w:val="28"/>
                <w:szCs w:val="28"/>
              </w:rPr>
            </w:pPr>
            <w:r w:rsidRPr="002D5CC6">
              <w:rPr>
                <w:bCs/>
                <w:sz w:val="28"/>
                <w:szCs w:val="28"/>
              </w:rPr>
              <w:lastRenderedPageBreak/>
              <w:t>«</w:t>
            </w:r>
            <w:r w:rsidR="0044005A" w:rsidRPr="0044005A">
              <w:rPr>
                <w:bCs/>
                <w:sz w:val="28"/>
                <w:szCs w:val="28"/>
              </w:rPr>
              <w:t>16</w:t>
            </w:r>
            <w:r w:rsidRPr="0044005A">
              <w:rPr>
                <w:bCs/>
                <w:sz w:val="28"/>
                <w:szCs w:val="28"/>
              </w:rPr>
              <w:t>» февраля</w:t>
            </w:r>
            <w:r w:rsidRPr="002D5CC6">
              <w:rPr>
                <w:bCs/>
                <w:sz w:val="28"/>
                <w:szCs w:val="28"/>
              </w:rPr>
              <w:t xml:space="preserve"> 202</w:t>
            </w:r>
            <w:r>
              <w:rPr>
                <w:bCs/>
                <w:sz w:val="28"/>
                <w:szCs w:val="28"/>
              </w:rPr>
              <w:t>6</w:t>
            </w:r>
            <w:r w:rsidR="0044005A">
              <w:rPr>
                <w:bCs/>
                <w:sz w:val="28"/>
                <w:szCs w:val="28"/>
              </w:rPr>
              <w:t xml:space="preserve"> г. с 09:00 до 18:</w:t>
            </w:r>
            <w:r w:rsidRPr="002D5CC6">
              <w:rPr>
                <w:bCs/>
                <w:sz w:val="28"/>
                <w:szCs w:val="28"/>
              </w:rPr>
              <w:t>00 (в рабочие дни, перерыв с 13:00 до 14:00 (время местное)).</w:t>
            </w:r>
          </w:p>
          <w:p w:rsidR="00BB66C1" w:rsidRPr="002D5CC6" w:rsidRDefault="00BB66C1" w:rsidP="00BB66C1">
            <w:pPr>
              <w:spacing w:line="276" w:lineRule="auto"/>
              <w:jc w:val="both"/>
              <w:rPr>
                <w:i/>
                <w:sz w:val="28"/>
                <w:szCs w:val="28"/>
              </w:rPr>
            </w:pPr>
            <w:r w:rsidRPr="00FE0B34">
              <w:rPr>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BB66C1" w:rsidRPr="00D563A4" w:rsidTr="00BB66C1">
        <w:tc>
          <w:tcPr>
            <w:tcW w:w="813" w:type="dxa"/>
          </w:tcPr>
          <w:p w:rsidR="00BB66C1" w:rsidRPr="00DF208D" w:rsidRDefault="00BB66C1" w:rsidP="00BB66C1">
            <w:pPr>
              <w:spacing w:line="276" w:lineRule="auto"/>
              <w:rPr>
                <w:sz w:val="28"/>
                <w:szCs w:val="28"/>
              </w:rPr>
            </w:pPr>
            <w:r>
              <w:rPr>
                <w:sz w:val="28"/>
                <w:szCs w:val="28"/>
              </w:rPr>
              <w:lastRenderedPageBreak/>
              <w:t>1.10</w:t>
            </w:r>
          </w:p>
        </w:tc>
        <w:tc>
          <w:tcPr>
            <w:tcW w:w="3718" w:type="dxa"/>
          </w:tcPr>
          <w:p w:rsidR="00BB66C1" w:rsidRPr="00F452C7" w:rsidRDefault="00BB66C1" w:rsidP="00BB66C1">
            <w:pPr>
              <w:rPr>
                <w:bCs/>
                <w:sz w:val="28"/>
                <w:szCs w:val="28"/>
              </w:rPr>
            </w:pPr>
            <w:r w:rsidRPr="00F452C7">
              <w:rPr>
                <w:bCs/>
                <w:sz w:val="28"/>
                <w:szCs w:val="28"/>
              </w:rPr>
              <w:t>Право отказа от проведения процедуры</w:t>
            </w:r>
          </w:p>
        </w:tc>
        <w:tc>
          <w:tcPr>
            <w:tcW w:w="6237" w:type="dxa"/>
          </w:tcPr>
          <w:p w:rsidR="00BB66C1" w:rsidRPr="00072B9F" w:rsidRDefault="00BB66C1" w:rsidP="00BB66C1">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BB66C1" w:rsidRPr="00D563A4" w:rsidTr="00BB66C1">
        <w:tc>
          <w:tcPr>
            <w:tcW w:w="813" w:type="dxa"/>
          </w:tcPr>
          <w:p w:rsidR="00BB66C1" w:rsidRPr="00DF208D" w:rsidRDefault="00BB66C1" w:rsidP="00BB66C1">
            <w:pPr>
              <w:spacing w:line="276" w:lineRule="auto"/>
              <w:rPr>
                <w:sz w:val="28"/>
                <w:szCs w:val="28"/>
              </w:rPr>
            </w:pPr>
            <w:r>
              <w:rPr>
                <w:sz w:val="28"/>
                <w:szCs w:val="28"/>
              </w:rPr>
              <w:t>1.11</w:t>
            </w:r>
          </w:p>
        </w:tc>
        <w:tc>
          <w:tcPr>
            <w:tcW w:w="3718" w:type="dxa"/>
          </w:tcPr>
          <w:p w:rsidR="00BB66C1" w:rsidRPr="00DF208D" w:rsidRDefault="00BB66C1" w:rsidP="00BB66C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BB66C1" w:rsidRPr="00072B9F" w:rsidRDefault="00BB66C1" w:rsidP="00BB66C1">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BB66C1" w:rsidRPr="00072B9F" w:rsidRDefault="00BB66C1" w:rsidP="00BB66C1">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BB66C1" w:rsidRPr="00072B9F" w:rsidRDefault="00BB66C1" w:rsidP="00BB66C1">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BB66C1" w:rsidRPr="00072B9F" w:rsidRDefault="00BB66C1" w:rsidP="00BB66C1">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BB66C1" w:rsidRPr="00072B9F" w:rsidRDefault="00BB66C1" w:rsidP="00BB66C1">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BB66C1" w:rsidRPr="005420F6" w:rsidTr="00BB66C1">
        <w:tc>
          <w:tcPr>
            <w:tcW w:w="813" w:type="dxa"/>
          </w:tcPr>
          <w:p w:rsidR="00BB66C1" w:rsidRPr="005420F6" w:rsidRDefault="00BB66C1" w:rsidP="00BB66C1">
            <w:pPr>
              <w:spacing w:line="276" w:lineRule="auto"/>
              <w:rPr>
                <w:color w:val="FF0000"/>
                <w:sz w:val="28"/>
                <w:szCs w:val="28"/>
              </w:rPr>
            </w:pPr>
            <w:r>
              <w:rPr>
                <w:sz w:val="28"/>
                <w:szCs w:val="28"/>
              </w:rPr>
              <w:t>1.12</w:t>
            </w:r>
          </w:p>
        </w:tc>
        <w:tc>
          <w:tcPr>
            <w:tcW w:w="3718" w:type="dxa"/>
          </w:tcPr>
          <w:p w:rsidR="00BB66C1" w:rsidRPr="0071669E" w:rsidRDefault="00BB66C1" w:rsidP="00BB66C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BB66C1" w:rsidRPr="0069165E" w:rsidRDefault="00BB66C1" w:rsidP="00BB66C1">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BB66C1" w:rsidRPr="0069165E" w:rsidRDefault="00BB66C1" w:rsidP="00BB66C1">
            <w:pPr>
              <w:pStyle w:val="ConsPlusNormal"/>
              <w:widowControl w:val="0"/>
              <w:shd w:val="clear" w:color="auto" w:fill="FFFFFF"/>
              <w:spacing w:line="360" w:lineRule="exact"/>
              <w:jc w:val="both"/>
            </w:pPr>
            <w:r w:rsidRPr="0069165E">
              <w:t xml:space="preserve">Запрос юридического лица оформляется на фирменном бланке участника (при наличии) и </w:t>
            </w:r>
            <w:r w:rsidRPr="0069165E">
              <w:lastRenderedPageBreak/>
              <w:t>подписывается уполномоченным лицом участника.</w:t>
            </w:r>
          </w:p>
          <w:p w:rsidR="00BB66C1" w:rsidRPr="0069165E" w:rsidRDefault="00BB66C1" w:rsidP="00BB66C1">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BB66C1" w:rsidRDefault="00BB66C1" w:rsidP="00BB66C1">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BB66C1" w:rsidRPr="0044005A" w:rsidRDefault="00BB66C1" w:rsidP="00BB66C1">
            <w:pPr>
              <w:spacing w:line="360" w:lineRule="exact"/>
              <w:jc w:val="both"/>
              <w:rPr>
                <w:sz w:val="28"/>
                <w:szCs w:val="28"/>
              </w:rPr>
            </w:pPr>
            <w:r>
              <w:rPr>
                <w:sz w:val="28"/>
                <w:szCs w:val="28"/>
              </w:rPr>
              <w:t>«</w:t>
            </w:r>
            <w:r w:rsidR="0044005A" w:rsidRPr="0044005A">
              <w:rPr>
                <w:sz w:val="28"/>
                <w:szCs w:val="28"/>
              </w:rPr>
              <w:t>30» января 2026 г. с 09:00 до 18:</w:t>
            </w:r>
            <w:r w:rsidRPr="0044005A">
              <w:rPr>
                <w:sz w:val="28"/>
                <w:szCs w:val="28"/>
              </w:rPr>
              <w:t>00</w:t>
            </w:r>
          </w:p>
          <w:p w:rsidR="00BB66C1" w:rsidRPr="0044005A" w:rsidRDefault="00BB66C1" w:rsidP="00BB66C1">
            <w:pPr>
              <w:spacing w:line="360" w:lineRule="exact"/>
              <w:jc w:val="both"/>
              <w:rPr>
                <w:sz w:val="28"/>
                <w:szCs w:val="28"/>
              </w:rPr>
            </w:pPr>
            <w:r w:rsidRPr="0044005A">
              <w:rPr>
                <w:sz w:val="28"/>
                <w:szCs w:val="28"/>
              </w:rPr>
              <w:t xml:space="preserve">Дата окончания срока предоставления участникам разъяснений положений документации: </w:t>
            </w:r>
          </w:p>
          <w:p w:rsidR="00BB66C1" w:rsidRPr="0069165E" w:rsidRDefault="0044005A" w:rsidP="0044005A">
            <w:pPr>
              <w:spacing w:line="360" w:lineRule="exact"/>
              <w:jc w:val="both"/>
              <w:rPr>
                <w:sz w:val="28"/>
                <w:szCs w:val="28"/>
              </w:rPr>
            </w:pPr>
            <w:r w:rsidRPr="0044005A">
              <w:rPr>
                <w:sz w:val="28"/>
                <w:szCs w:val="28"/>
              </w:rPr>
              <w:t>«11</w:t>
            </w:r>
            <w:r w:rsidR="00BB66C1" w:rsidRPr="0044005A">
              <w:rPr>
                <w:sz w:val="28"/>
                <w:szCs w:val="28"/>
              </w:rPr>
              <w:t>» февраля 2026</w:t>
            </w:r>
            <w:r w:rsidR="00BB66C1" w:rsidRPr="002D5CC6">
              <w:rPr>
                <w:sz w:val="28"/>
                <w:szCs w:val="28"/>
              </w:rPr>
              <w:t xml:space="preserve"> г. с 09:00 до 18:00</w:t>
            </w:r>
          </w:p>
        </w:tc>
      </w:tr>
      <w:tr w:rsidR="00BB66C1" w:rsidRPr="00D563A4" w:rsidTr="00BB66C1">
        <w:tc>
          <w:tcPr>
            <w:tcW w:w="813" w:type="dxa"/>
          </w:tcPr>
          <w:p w:rsidR="00BB66C1" w:rsidRPr="00DF208D" w:rsidRDefault="00BB66C1" w:rsidP="00BB66C1">
            <w:pPr>
              <w:spacing w:line="276" w:lineRule="auto"/>
              <w:rPr>
                <w:sz w:val="28"/>
                <w:szCs w:val="28"/>
              </w:rPr>
            </w:pPr>
            <w:r>
              <w:rPr>
                <w:sz w:val="28"/>
                <w:szCs w:val="28"/>
              </w:rPr>
              <w:lastRenderedPageBreak/>
              <w:t>1.13</w:t>
            </w:r>
          </w:p>
          <w:p w:rsidR="00BB66C1" w:rsidRPr="00DF208D" w:rsidRDefault="00BB66C1" w:rsidP="00BB66C1">
            <w:pPr>
              <w:spacing w:line="276" w:lineRule="auto"/>
              <w:rPr>
                <w:sz w:val="28"/>
                <w:szCs w:val="28"/>
              </w:rPr>
            </w:pPr>
          </w:p>
        </w:tc>
        <w:tc>
          <w:tcPr>
            <w:tcW w:w="3718" w:type="dxa"/>
          </w:tcPr>
          <w:p w:rsidR="00BB66C1" w:rsidRPr="00DF208D" w:rsidRDefault="00BB66C1" w:rsidP="00BB66C1">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BB66C1" w:rsidRPr="0069165E" w:rsidRDefault="00BB66C1" w:rsidP="00BB66C1">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BB66C1" w:rsidRPr="00D563A4" w:rsidTr="00BB66C1">
        <w:tc>
          <w:tcPr>
            <w:tcW w:w="813" w:type="dxa"/>
          </w:tcPr>
          <w:p w:rsidR="00BB66C1" w:rsidRPr="00DF208D" w:rsidRDefault="00BB66C1" w:rsidP="00BB66C1">
            <w:pPr>
              <w:spacing w:line="276" w:lineRule="auto"/>
              <w:rPr>
                <w:sz w:val="28"/>
                <w:szCs w:val="28"/>
              </w:rPr>
            </w:pPr>
            <w:r>
              <w:rPr>
                <w:sz w:val="28"/>
                <w:szCs w:val="28"/>
              </w:rPr>
              <w:t>1.14</w:t>
            </w:r>
          </w:p>
        </w:tc>
        <w:tc>
          <w:tcPr>
            <w:tcW w:w="3718" w:type="dxa"/>
          </w:tcPr>
          <w:p w:rsidR="00BB66C1" w:rsidRPr="00DF208D" w:rsidRDefault="00BB66C1" w:rsidP="00BB66C1">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BB66C1" w:rsidRPr="00072B9F" w:rsidRDefault="00BB66C1" w:rsidP="00BB66C1">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BB66C1" w:rsidRPr="00072B9F" w:rsidRDefault="00BB66C1" w:rsidP="00BB66C1">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BB66C1" w:rsidRPr="00072B9F" w:rsidRDefault="00BB66C1" w:rsidP="00BB66C1">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BB66C1" w:rsidRPr="00D563A4" w:rsidTr="00BB66C1">
        <w:tc>
          <w:tcPr>
            <w:tcW w:w="813" w:type="dxa"/>
          </w:tcPr>
          <w:p w:rsidR="00BB66C1" w:rsidRPr="00DF208D" w:rsidRDefault="00BB66C1" w:rsidP="00BB66C1">
            <w:pPr>
              <w:spacing w:line="276" w:lineRule="auto"/>
              <w:rPr>
                <w:sz w:val="28"/>
                <w:szCs w:val="28"/>
              </w:rPr>
            </w:pPr>
            <w:r>
              <w:rPr>
                <w:sz w:val="28"/>
                <w:szCs w:val="28"/>
              </w:rPr>
              <w:t>1.15</w:t>
            </w:r>
          </w:p>
        </w:tc>
        <w:tc>
          <w:tcPr>
            <w:tcW w:w="3718" w:type="dxa"/>
          </w:tcPr>
          <w:p w:rsidR="00BB66C1" w:rsidRPr="0071669E" w:rsidRDefault="00BB66C1" w:rsidP="00BB66C1">
            <w:pPr>
              <w:spacing w:line="276" w:lineRule="auto"/>
              <w:rPr>
                <w:sz w:val="28"/>
                <w:szCs w:val="28"/>
              </w:rPr>
            </w:pPr>
            <w:r w:rsidRPr="0071669E">
              <w:rPr>
                <w:sz w:val="28"/>
                <w:szCs w:val="28"/>
              </w:rPr>
              <w:t xml:space="preserve">Порядок формирования цены договора </w:t>
            </w:r>
          </w:p>
        </w:tc>
        <w:tc>
          <w:tcPr>
            <w:tcW w:w="6237" w:type="dxa"/>
          </w:tcPr>
          <w:p w:rsidR="00BB66C1" w:rsidRPr="00072B9F" w:rsidRDefault="00BB66C1" w:rsidP="00BB66C1">
            <w:pPr>
              <w:spacing w:line="276" w:lineRule="auto"/>
              <w:jc w:val="both"/>
              <w:rPr>
                <w:bCs/>
                <w:sz w:val="28"/>
                <w:szCs w:val="28"/>
              </w:rPr>
            </w:pPr>
            <w:r w:rsidRPr="00205AA5">
              <w:rPr>
                <w:bCs/>
                <w:sz w:val="28"/>
                <w:szCs w:val="28"/>
              </w:rPr>
              <w:t>Начальная (максимальная) цена договора</w:t>
            </w:r>
            <w:r>
              <w:rPr>
                <w:bCs/>
                <w:sz w:val="28"/>
                <w:szCs w:val="28"/>
              </w:rPr>
              <w:t xml:space="preserve"> определена и обоснована посредством применения метода сопоставления рыночных цен и</w:t>
            </w:r>
            <w:r w:rsidRPr="00205AA5">
              <w:rPr>
                <w:bCs/>
                <w:sz w:val="28"/>
                <w:szCs w:val="28"/>
              </w:rPr>
              <w:t xml:space="preserve"> приведена с учетом </w:t>
            </w:r>
            <w:r>
              <w:rPr>
                <w:sz w:val="28"/>
                <w:szCs w:val="28"/>
              </w:rPr>
              <w:t xml:space="preserve">цены за товар, </w:t>
            </w:r>
            <w:r w:rsidRPr="004F2A95">
              <w:rPr>
                <w:sz w:val="28"/>
                <w:szCs w:val="28"/>
              </w:rPr>
              <w:t xml:space="preserve">погруженный </w:t>
            </w:r>
            <w:r>
              <w:rPr>
                <w:sz w:val="28"/>
                <w:szCs w:val="28"/>
              </w:rPr>
              <w:t xml:space="preserve">в </w:t>
            </w:r>
            <w:r w:rsidRPr="004F2A95">
              <w:rPr>
                <w:sz w:val="28"/>
                <w:szCs w:val="28"/>
              </w:rPr>
              <w:t>вагон</w:t>
            </w:r>
            <w:r>
              <w:rPr>
                <w:sz w:val="28"/>
                <w:szCs w:val="28"/>
              </w:rPr>
              <w:t xml:space="preserve">ы </w:t>
            </w:r>
            <w:r w:rsidRPr="004F2A95">
              <w:rPr>
                <w:sz w:val="28"/>
                <w:szCs w:val="28"/>
              </w:rPr>
              <w:t>на указанн</w:t>
            </w:r>
            <w:r>
              <w:rPr>
                <w:sz w:val="28"/>
                <w:szCs w:val="28"/>
              </w:rPr>
              <w:t>ой</w:t>
            </w:r>
            <w:r w:rsidRPr="004F2A95">
              <w:rPr>
                <w:sz w:val="28"/>
                <w:szCs w:val="28"/>
              </w:rPr>
              <w:t xml:space="preserve"> станци</w:t>
            </w:r>
            <w:r>
              <w:rPr>
                <w:sz w:val="28"/>
                <w:szCs w:val="28"/>
              </w:rPr>
              <w:t>и</w:t>
            </w:r>
            <w:r w:rsidRPr="004F2A95">
              <w:rPr>
                <w:sz w:val="28"/>
                <w:szCs w:val="28"/>
              </w:rPr>
              <w:t xml:space="preserve"> погрузки</w:t>
            </w:r>
            <w:r w:rsidRPr="004F2A95">
              <w:rPr>
                <w:bCs/>
                <w:sz w:val="28"/>
                <w:szCs w:val="28"/>
              </w:rPr>
              <w:t xml:space="preserve"> </w:t>
            </w:r>
            <w:r w:rsidRPr="004F2A95">
              <w:rPr>
                <w:sz w:val="28"/>
                <w:szCs w:val="28"/>
              </w:rPr>
              <w:t>без расходов на перевозку до станции назначения</w:t>
            </w:r>
          </w:p>
        </w:tc>
      </w:tr>
      <w:tr w:rsidR="00BB66C1" w:rsidRPr="00D563A4" w:rsidTr="00BB66C1">
        <w:tc>
          <w:tcPr>
            <w:tcW w:w="813" w:type="dxa"/>
          </w:tcPr>
          <w:p w:rsidR="00BB66C1" w:rsidRPr="00DF208D" w:rsidRDefault="00BB66C1" w:rsidP="00BB66C1">
            <w:pPr>
              <w:spacing w:line="276" w:lineRule="auto"/>
              <w:rPr>
                <w:sz w:val="28"/>
                <w:szCs w:val="28"/>
              </w:rPr>
            </w:pPr>
            <w:r>
              <w:rPr>
                <w:sz w:val="28"/>
                <w:szCs w:val="28"/>
              </w:rPr>
              <w:t>1.16</w:t>
            </w:r>
          </w:p>
        </w:tc>
        <w:tc>
          <w:tcPr>
            <w:tcW w:w="3718" w:type="dxa"/>
          </w:tcPr>
          <w:p w:rsidR="00BB66C1" w:rsidRPr="00DF208D" w:rsidRDefault="00BB66C1" w:rsidP="00BB66C1">
            <w:pPr>
              <w:pStyle w:val="ConsPlusNormal"/>
              <w:widowControl w:val="0"/>
              <w:shd w:val="clear" w:color="auto" w:fill="FFFFFF"/>
              <w:spacing w:line="276" w:lineRule="auto"/>
              <w:jc w:val="both"/>
            </w:pPr>
            <w:r w:rsidRPr="00DF208D">
              <w:t xml:space="preserve">Критерии оценки и сопоставления заявок на </w:t>
            </w:r>
            <w:r w:rsidRPr="00DF208D">
              <w:lastRenderedPageBreak/>
              <w:t>участие в такой закупке</w:t>
            </w:r>
          </w:p>
        </w:tc>
        <w:tc>
          <w:tcPr>
            <w:tcW w:w="6237" w:type="dxa"/>
          </w:tcPr>
          <w:p w:rsidR="00BB66C1" w:rsidRPr="0011423D" w:rsidRDefault="00BB66C1" w:rsidP="00BB66C1">
            <w:pPr>
              <w:spacing w:line="276" w:lineRule="auto"/>
              <w:jc w:val="both"/>
              <w:rPr>
                <w:sz w:val="28"/>
                <w:szCs w:val="28"/>
                <w:highlight w:val="yellow"/>
              </w:rPr>
            </w:pPr>
            <w:r w:rsidRPr="006A553A">
              <w:rPr>
                <w:sz w:val="28"/>
                <w:szCs w:val="28"/>
              </w:rPr>
              <w:lastRenderedPageBreak/>
              <w:t xml:space="preserve">Заявки рассматриваются по минимальной цене. </w:t>
            </w:r>
          </w:p>
        </w:tc>
      </w:tr>
      <w:tr w:rsidR="00BB66C1" w:rsidRPr="00D563A4" w:rsidTr="00BB66C1">
        <w:tc>
          <w:tcPr>
            <w:tcW w:w="813" w:type="dxa"/>
          </w:tcPr>
          <w:p w:rsidR="00BB66C1" w:rsidRPr="00DF208D" w:rsidRDefault="00BB66C1" w:rsidP="00BB66C1">
            <w:pPr>
              <w:spacing w:line="276" w:lineRule="auto"/>
              <w:rPr>
                <w:sz w:val="28"/>
                <w:szCs w:val="28"/>
              </w:rPr>
            </w:pPr>
            <w:r>
              <w:rPr>
                <w:sz w:val="28"/>
                <w:szCs w:val="28"/>
              </w:rPr>
              <w:t>1.17</w:t>
            </w:r>
          </w:p>
        </w:tc>
        <w:tc>
          <w:tcPr>
            <w:tcW w:w="3718" w:type="dxa"/>
          </w:tcPr>
          <w:p w:rsidR="00BB66C1" w:rsidRPr="006A553A" w:rsidRDefault="00BB66C1" w:rsidP="00BB66C1">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BB66C1" w:rsidRPr="006A553A" w:rsidRDefault="00BB66C1" w:rsidP="00BB66C1">
            <w:pPr>
              <w:spacing w:line="276" w:lineRule="auto"/>
              <w:jc w:val="both"/>
              <w:rPr>
                <w:sz w:val="28"/>
                <w:szCs w:val="28"/>
              </w:rPr>
            </w:pPr>
            <w:r w:rsidRPr="006A553A">
              <w:rPr>
                <w:sz w:val="28"/>
                <w:szCs w:val="28"/>
              </w:rPr>
              <w:t>Не устанавливается</w:t>
            </w:r>
            <w:r>
              <w:rPr>
                <w:sz w:val="28"/>
                <w:szCs w:val="28"/>
              </w:rPr>
              <w:t>.</w:t>
            </w:r>
          </w:p>
        </w:tc>
      </w:tr>
      <w:tr w:rsidR="00BB66C1" w:rsidRPr="00D563A4" w:rsidTr="00BB66C1">
        <w:tc>
          <w:tcPr>
            <w:tcW w:w="813" w:type="dxa"/>
          </w:tcPr>
          <w:p w:rsidR="00BB66C1" w:rsidRPr="00DF208D" w:rsidRDefault="00BB66C1" w:rsidP="00BB66C1">
            <w:pPr>
              <w:spacing w:line="276" w:lineRule="auto"/>
              <w:rPr>
                <w:sz w:val="28"/>
                <w:szCs w:val="28"/>
              </w:rPr>
            </w:pPr>
            <w:r>
              <w:rPr>
                <w:sz w:val="28"/>
                <w:szCs w:val="28"/>
              </w:rPr>
              <w:t>1.18</w:t>
            </w:r>
          </w:p>
        </w:tc>
        <w:tc>
          <w:tcPr>
            <w:tcW w:w="3718" w:type="dxa"/>
          </w:tcPr>
          <w:p w:rsidR="00BB66C1" w:rsidRPr="00DF208D" w:rsidRDefault="00BB66C1" w:rsidP="00BB66C1">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BB66C1" w:rsidRPr="0011423D" w:rsidRDefault="00BB66C1" w:rsidP="00BB66C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BB66C1" w:rsidRPr="00D563A4" w:rsidTr="00BB66C1">
        <w:tc>
          <w:tcPr>
            <w:tcW w:w="813" w:type="dxa"/>
          </w:tcPr>
          <w:p w:rsidR="00BB66C1" w:rsidRPr="00DF208D" w:rsidRDefault="00BB66C1" w:rsidP="00BB66C1">
            <w:pPr>
              <w:spacing w:line="276" w:lineRule="auto"/>
              <w:rPr>
                <w:sz w:val="28"/>
                <w:szCs w:val="28"/>
              </w:rPr>
            </w:pPr>
            <w:r w:rsidRPr="00DF208D">
              <w:rPr>
                <w:sz w:val="28"/>
                <w:szCs w:val="28"/>
              </w:rPr>
              <w:t>1.</w:t>
            </w:r>
            <w:r>
              <w:rPr>
                <w:sz w:val="28"/>
                <w:szCs w:val="28"/>
              </w:rPr>
              <w:t>19</w:t>
            </w:r>
          </w:p>
        </w:tc>
        <w:tc>
          <w:tcPr>
            <w:tcW w:w="3718" w:type="dxa"/>
          </w:tcPr>
          <w:p w:rsidR="00BB66C1" w:rsidRPr="00DF208D" w:rsidRDefault="00BB66C1" w:rsidP="00BB66C1">
            <w:pPr>
              <w:spacing w:line="276" w:lineRule="auto"/>
              <w:rPr>
                <w:sz w:val="28"/>
                <w:szCs w:val="28"/>
              </w:rPr>
            </w:pPr>
            <w:r w:rsidRPr="00DF208D">
              <w:rPr>
                <w:sz w:val="28"/>
                <w:szCs w:val="28"/>
              </w:rPr>
              <w:t>Техническое задание</w:t>
            </w:r>
          </w:p>
        </w:tc>
        <w:tc>
          <w:tcPr>
            <w:tcW w:w="6237" w:type="dxa"/>
          </w:tcPr>
          <w:p w:rsidR="00BB66C1" w:rsidRPr="00DF208D" w:rsidRDefault="00BB66C1" w:rsidP="00BB66C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BB66C1" w:rsidRPr="00D563A4" w:rsidTr="00BB66C1">
        <w:tc>
          <w:tcPr>
            <w:tcW w:w="813" w:type="dxa"/>
          </w:tcPr>
          <w:p w:rsidR="00BB66C1" w:rsidRPr="00DF208D" w:rsidRDefault="00BB66C1" w:rsidP="00BB66C1">
            <w:pPr>
              <w:spacing w:line="276" w:lineRule="auto"/>
              <w:rPr>
                <w:sz w:val="28"/>
                <w:szCs w:val="28"/>
              </w:rPr>
            </w:pPr>
            <w:r>
              <w:rPr>
                <w:sz w:val="28"/>
                <w:szCs w:val="28"/>
              </w:rPr>
              <w:t>1.20</w:t>
            </w:r>
          </w:p>
        </w:tc>
        <w:tc>
          <w:tcPr>
            <w:tcW w:w="3718" w:type="dxa"/>
          </w:tcPr>
          <w:p w:rsidR="00BB66C1" w:rsidRPr="00DF208D" w:rsidRDefault="00BB66C1" w:rsidP="00BB66C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BB66C1" w:rsidRPr="00DF208D" w:rsidRDefault="00BB66C1" w:rsidP="00BB66C1">
            <w:pPr>
              <w:pStyle w:val="a3"/>
              <w:spacing w:line="276" w:lineRule="auto"/>
              <w:ind w:left="0"/>
              <w:jc w:val="both"/>
              <w:rPr>
                <w:bCs/>
                <w:i/>
                <w:sz w:val="28"/>
                <w:szCs w:val="28"/>
                <w:lang w:val="ru-RU" w:eastAsia="ru-RU"/>
              </w:rPr>
            </w:pPr>
            <w:r w:rsidRPr="001D1A3C">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w:t>
            </w:r>
            <w:r w:rsidR="0044005A">
              <w:rPr>
                <w:bCs/>
                <w:sz w:val="28"/>
                <w:szCs w:val="28"/>
                <w:lang w:val="ru-RU" w:eastAsia="ru-RU"/>
              </w:rPr>
              <w:t>пределах 30</w:t>
            </w:r>
            <w:r w:rsidRPr="001D1A3C">
              <w:rPr>
                <w:bCs/>
                <w:sz w:val="28"/>
                <w:szCs w:val="28"/>
                <w:lang w:val="ru-RU" w:eastAsia="ru-RU"/>
              </w:rPr>
              <w:t>% от начальной (максимальной) цены договора без учета НДС.</w:t>
            </w:r>
          </w:p>
        </w:tc>
      </w:tr>
      <w:tr w:rsidR="00BB66C1" w:rsidRPr="00D563A4" w:rsidTr="00BB66C1">
        <w:tc>
          <w:tcPr>
            <w:tcW w:w="813" w:type="dxa"/>
          </w:tcPr>
          <w:p w:rsidR="00BB66C1" w:rsidRPr="00DF208D" w:rsidRDefault="00BB66C1" w:rsidP="00BB66C1">
            <w:pPr>
              <w:spacing w:line="276" w:lineRule="auto"/>
              <w:rPr>
                <w:sz w:val="28"/>
                <w:szCs w:val="28"/>
              </w:rPr>
            </w:pPr>
            <w:r>
              <w:rPr>
                <w:sz w:val="28"/>
                <w:szCs w:val="28"/>
              </w:rPr>
              <w:t>1.21</w:t>
            </w:r>
          </w:p>
        </w:tc>
        <w:tc>
          <w:tcPr>
            <w:tcW w:w="3718" w:type="dxa"/>
          </w:tcPr>
          <w:p w:rsidR="00BB66C1" w:rsidRPr="00DF208D" w:rsidRDefault="00BB66C1" w:rsidP="00BB66C1">
            <w:pPr>
              <w:spacing w:line="276" w:lineRule="auto"/>
              <w:rPr>
                <w:sz w:val="28"/>
                <w:szCs w:val="28"/>
              </w:rPr>
            </w:pPr>
            <w:r w:rsidRPr="00DF208D">
              <w:rPr>
                <w:sz w:val="28"/>
                <w:szCs w:val="28"/>
              </w:rPr>
              <w:t>Выбор победителя</w:t>
            </w:r>
          </w:p>
        </w:tc>
        <w:tc>
          <w:tcPr>
            <w:tcW w:w="6237" w:type="dxa"/>
          </w:tcPr>
          <w:p w:rsidR="00BB66C1" w:rsidRPr="00DF208D" w:rsidRDefault="00BB66C1" w:rsidP="00BB66C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BB66C1" w:rsidRPr="00D563A4" w:rsidTr="00BB66C1">
        <w:trPr>
          <w:trHeight w:val="1765"/>
        </w:trPr>
        <w:tc>
          <w:tcPr>
            <w:tcW w:w="813" w:type="dxa"/>
          </w:tcPr>
          <w:p w:rsidR="00BB66C1" w:rsidRPr="00DF208D" w:rsidRDefault="00BB66C1" w:rsidP="00BB66C1">
            <w:pPr>
              <w:spacing w:line="276" w:lineRule="auto"/>
              <w:rPr>
                <w:sz w:val="28"/>
                <w:szCs w:val="28"/>
              </w:rPr>
            </w:pPr>
            <w:r>
              <w:rPr>
                <w:sz w:val="28"/>
                <w:szCs w:val="28"/>
              </w:rPr>
              <w:t>1.22</w:t>
            </w:r>
          </w:p>
        </w:tc>
        <w:tc>
          <w:tcPr>
            <w:tcW w:w="3718" w:type="dxa"/>
          </w:tcPr>
          <w:p w:rsidR="00BB66C1" w:rsidRPr="00DF208D" w:rsidRDefault="00BB66C1" w:rsidP="00BB66C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BB66C1" w:rsidRPr="00984A80" w:rsidRDefault="00BB66C1" w:rsidP="00BB66C1">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BB66C1" w:rsidRPr="00984A80" w:rsidRDefault="00BB66C1" w:rsidP="00BB66C1">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BB66C1" w:rsidRPr="00984A80" w:rsidRDefault="00BB66C1" w:rsidP="00BB66C1">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BB66C1" w:rsidRPr="00984A80" w:rsidRDefault="00BB66C1" w:rsidP="00BB66C1">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BB66C1" w:rsidRPr="00FF1116" w:rsidRDefault="00BB66C1" w:rsidP="00BB66C1">
            <w:pPr>
              <w:spacing w:line="276" w:lineRule="auto"/>
              <w:rPr>
                <w:sz w:val="28"/>
                <w:szCs w:val="28"/>
              </w:rPr>
            </w:pPr>
            <w:r w:rsidRPr="00EC146B">
              <w:rPr>
                <w:sz w:val="28"/>
                <w:szCs w:val="28"/>
              </w:rPr>
              <w:t>Приложение №5 (Проект договора)</w:t>
            </w:r>
            <w:r w:rsidR="006A5776">
              <w:rPr>
                <w:sz w:val="28"/>
                <w:szCs w:val="28"/>
              </w:rPr>
              <w:t xml:space="preserve"> </w:t>
            </w:r>
            <w:r w:rsidR="006A5776" w:rsidRPr="00716CE8">
              <w:rPr>
                <w:sz w:val="28"/>
                <w:szCs w:val="28"/>
              </w:rPr>
              <w:t>и иные документы, указанные в п.п.-2.11.15. – 2</w:t>
            </w:r>
            <w:r w:rsidR="006A5776" w:rsidRPr="00DF208D">
              <w:rPr>
                <w:sz w:val="28"/>
                <w:szCs w:val="28"/>
              </w:rPr>
              <w:t>.11.17</w:t>
            </w:r>
            <w:r w:rsidRPr="00EC146B">
              <w:rPr>
                <w:sz w:val="28"/>
                <w:szCs w:val="28"/>
              </w:rPr>
              <w:t>;</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06348766"/>
      <w:r w:rsidRPr="00D20AE0">
        <w:rPr>
          <w:rFonts w:ascii="Times New Roman" w:hAnsi="Times New Roman" w:cs="Times New Roman"/>
          <w:sz w:val="28"/>
          <w:szCs w:val="28"/>
        </w:rPr>
        <w:lastRenderedPageBreak/>
        <w:t>Часть. Порядок проведени</w:t>
      </w:r>
      <w:bookmarkEnd w:id="4"/>
      <w:r w:rsidRPr="00D20AE0">
        <w:rPr>
          <w:rFonts w:ascii="Times New Roman" w:hAnsi="Times New Roman" w:cs="Times New Roman"/>
          <w:sz w:val="28"/>
          <w:szCs w:val="28"/>
        </w:rPr>
        <w:t>я запроса котировок</w:t>
      </w:r>
      <w:bookmarkEnd w:id="5"/>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06348767"/>
      <w:r w:rsidRPr="00D20AE0">
        <w:rPr>
          <w:rFonts w:ascii="Times New Roman" w:hAnsi="Times New Roman" w:cs="Times New Roman"/>
        </w:rPr>
        <w:t>Участник запроса котировок</w:t>
      </w:r>
      <w:bookmarkEnd w:id="6"/>
      <w:bookmarkEnd w:id="7"/>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06348768"/>
      <w:r w:rsidRPr="00D20AE0">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20AE0">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06348769"/>
      <w:r w:rsidRPr="00D20AE0">
        <w:rPr>
          <w:rFonts w:ascii="Times New Roman" w:hAnsi="Times New Roman" w:cs="Times New Roman"/>
          <w:sz w:val="28"/>
          <w:szCs w:val="28"/>
        </w:rPr>
        <w:lastRenderedPageBreak/>
        <w:t>Требования к участникам</w:t>
      </w:r>
      <w:bookmarkEnd w:id="10"/>
      <w:bookmarkEnd w:id="11"/>
    </w:p>
    <w:p w:rsidR="008633EF" w:rsidRPr="00D20AE0" w:rsidRDefault="008633EF" w:rsidP="008633EF">
      <w:pPr>
        <w:pStyle w:val="12"/>
        <w:numPr>
          <w:ilvl w:val="2"/>
          <w:numId w:val="17"/>
        </w:numPr>
        <w:spacing w:line="276" w:lineRule="auto"/>
        <w:ind w:left="0" w:firstLine="851"/>
        <w:rPr>
          <w:szCs w:val="28"/>
        </w:rPr>
      </w:pPr>
      <w:bookmarkStart w:id="12" w:name="_Toc48593624"/>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7B9" w:rsidRPr="00D20AE0" w:rsidRDefault="008633EF" w:rsidP="000B07B9">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06348770"/>
      <w:r w:rsidRPr="00D20AE0">
        <w:rPr>
          <w:rFonts w:ascii="Times New Roman" w:hAnsi="Times New Roman" w:cs="Times New Roman"/>
          <w:sz w:val="28"/>
          <w:szCs w:val="28"/>
        </w:rPr>
        <w:t>Информационное сопровождение</w:t>
      </w:r>
      <w:bookmarkEnd w:id="12"/>
      <w:bookmarkEnd w:id="13"/>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D20AE0">
        <w:rPr>
          <w:sz w:val="28"/>
          <w:szCs w:val="28"/>
        </w:rPr>
        <w:lastRenderedPageBreak/>
        <w:t>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06348771"/>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06348772"/>
      <w:r w:rsidRPr="00D20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06348773"/>
      <w:r w:rsidRPr="00D20AE0">
        <w:rPr>
          <w:rFonts w:ascii="Times New Roman" w:hAnsi="Times New Roman" w:cs="Times New Roman"/>
          <w:sz w:val="28"/>
          <w:szCs w:val="28"/>
        </w:rPr>
        <w:t>Рассмотрение и оценка котировочных заявок</w:t>
      </w:r>
      <w:bookmarkEnd w:id="18"/>
      <w:bookmarkEnd w:id="19"/>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w:t>
      </w:r>
      <w:r w:rsidRPr="00D20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06348774"/>
      <w:r w:rsidRPr="00D20AE0">
        <w:rPr>
          <w:rFonts w:ascii="Times New Roman" w:hAnsi="Times New Roman" w:cs="Times New Roman"/>
          <w:sz w:val="28"/>
          <w:szCs w:val="28"/>
        </w:rPr>
        <w:lastRenderedPageBreak/>
        <w:t>Порядок оценки и сопоставления котировочных заявок</w:t>
      </w:r>
      <w:bookmarkEnd w:id="20"/>
      <w:bookmarkEnd w:id="21"/>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06348775"/>
      <w:r w:rsidRPr="00D20AE0">
        <w:rPr>
          <w:rFonts w:ascii="Times New Roman" w:hAnsi="Times New Roman" w:cs="Times New Roman"/>
          <w:sz w:val="28"/>
          <w:szCs w:val="28"/>
        </w:rPr>
        <w:t>Подведение итогов запроса котировок</w:t>
      </w:r>
      <w:bookmarkEnd w:id="22"/>
      <w:bookmarkEnd w:id="23"/>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06348776"/>
      <w:r w:rsidRPr="00D20AE0">
        <w:rPr>
          <w:rFonts w:ascii="Times New Roman" w:hAnsi="Times New Roman" w:cs="Times New Roman"/>
          <w:sz w:val="28"/>
          <w:szCs w:val="28"/>
        </w:rPr>
        <w:t>Признание запроса котировок несостоявшимся</w:t>
      </w:r>
      <w:bookmarkEnd w:id="24"/>
      <w:bookmarkEnd w:id="25"/>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06348777"/>
      <w:r w:rsidRPr="00D20AE0">
        <w:rPr>
          <w:rFonts w:ascii="Times New Roman" w:hAnsi="Times New Roman" w:cs="Times New Roman"/>
          <w:sz w:val="28"/>
          <w:szCs w:val="28"/>
        </w:rPr>
        <w:t>Состав котировочной заявки</w:t>
      </w:r>
      <w:bookmarkEnd w:id="26"/>
      <w:bookmarkEnd w:id="27"/>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lastRenderedPageBreak/>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t>- Приложение № 4 (Техническое предложение) к извещению, заверенное подписью и печатью участника запроса котировок;</w:t>
      </w:r>
    </w:p>
    <w:p w:rsidR="000C02CD" w:rsidRPr="00D20AE0" w:rsidRDefault="008633EF" w:rsidP="000C02CD">
      <w:pPr>
        <w:pStyle w:val="a5"/>
        <w:suppressAutoHyphens/>
        <w:spacing w:line="276" w:lineRule="auto"/>
        <w:ind w:firstLine="851"/>
        <w:rPr>
          <w:sz w:val="28"/>
          <w:szCs w:val="28"/>
        </w:rPr>
      </w:pPr>
      <w:r w:rsidRPr="00D20AE0">
        <w:rPr>
          <w:sz w:val="28"/>
          <w:szCs w:val="28"/>
        </w:rPr>
        <w:t>- Приложение №5 (Проект договора</w:t>
      </w:r>
      <w:r w:rsidR="00310625" w:rsidRPr="00D20AE0">
        <w:rPr>
          <w:sz w:val="28"/>
          <w:szCs w:val="28"/>
        </w:rPr>
        <w:t xml:space="preserve"> для резидентов или нерезидентов РА</w:t>
      </w:r>
      <w:r w:rsidRPr="00D20AE0">
        <w:rPr>
          <w:sz w:val="28"/>
          <w:szCs w:val="28"/>
        </w:rPr>
        <w:t>), к извещению, заверенное подписью и печа</w:t>
      </w:r>
      <w:r w:rsidR="00B01162" w:rsidRPr="00D20AE0">
        <w:rPr>
          <w:sz w:val="28"/>
          <w:szCs w:val="28"/>
        </w:rPr>
        <w:t>тью участника запроса котировок.</w:t>
      </w:r>
    </w:p>
    <w:p w:rsidR="00A978A4" w:rsidRDefault="00A978A4" w:rsidP="00A978A4">
      <w:pPr>
        <w:pStyle w:val="a5"/>
        <w:suppressAutoHyphens/>
        <w:spacing w:line="276" w:lineRule="auto"/>
        <w:ind w:firstLine="851"/>
        <w:rPr>
          <w:sz w:val="28"/>
          <w:szCs w:val="28"/>
        </w:rPr>
      </w:pPr>
      <w:r w:rsidRPr="00A978A4">
        <w:rPr>
          <w:sz w:val="28"/>
          <w:szCs w:val="28"/>
        </w:rPr>
        <w:t xml:space="preserve">2.11.16. </w:t>
      </w:r>
      <w:r w:rsidR="008633EF" w:rsidRPr="00D20AE0">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w:t>
      </w:r>
      <w:r w:rsidR="008633EF" w:rsidRPr="00D20AE0">
        <w:rPr>
          <w:sz w:val="28"/>
          <w:szCs w:val="28"/>
        </w:rPr>
        <w:lastRenderedPageBreak/>
        <w:t>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A978A4" w:rsidP="00A978A4">
      <w:pPr>
        <w:pStyle w:val="a5"/>
        <w:suppressAutoHyphens/>
        <w:spacing w:line="276" w:lineRule="auto"/>
        <w:ind w:firstLine="851"/>
        <w:rPr>
          <w:sz w:val="28"/>
          <w:szCs w:val="28"/>
        </w:rPr>
      </w:pPr>
      <w:r w:rsidRPr="00A978A4">
        <w:rPr>
          <w:sz w:val="28"/>
          <w:szCs w:val="28"/>
        </w:rPr>
        <w:t>2.11.17.</w:t>
      </w:r>
      <w:r w:rsidR="00FD680D" w:rsidRPr="00FD680D">
        <w:rPr>
          <w:sz w:val="28"/>
          <w:szCs w:val="28"/>
        </w:rPr>
        <w:t xml:space="preserve"> </w:t>
      </w:r>
      <w:r w:rsidR="008633EF"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06348778"/>
      <w:r w:rsidRPr="00D20AE0">
        <w:rPr>
          <w:rFonts w:ascii="Times New Roman" w:hAnsi="Times New Roman" w:cs="Times New Roman"/>
          <w:sz w:val="28"/>
          <w:szCs w:val="28"/>
        </w:rPr>
        <w:t>Подача заявок</w:t>
      </w:r>
      <w:bookmarkEnd w:id="28"/>
      <w:bookmarkEnd w:id="29"/>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Заявки принимаются до истечения срока подачи заявок.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206348779"/>
      <w:r w:rsidRPr="00D20AE0">
        <w:rPr>
          <w:rFonts w:ascii="Times New Roman" w:hAnsi="Times New Roman" w:cs="Times New Roman"/>
          <w:sz w:val="28"/>
          <w:szCs w:val="28"/>
        </w:rPr>
        <w:t>Изменение и отзыв котировочных заявок</w:t>
      </w:r>
      <w:bookmarkEnd w:id="30"/>
      <w:bookmarkEnd w:id="31"/>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D20AE0">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206348780"/>
      <w:r w:rsidRPr="00D20AE0">
        <w:rPr>
          <w:rFonts w:ascii="Times New Roman" w:hAnsi="Times New Roman" w:cs="Times New Roman"/>
          <w:sz w:val="28"/>
          <w:szCs w:val="28"/>
        </w:rPr>
        <w:t>Предоставление технического предложения</w:t>
      </w:r>
      <w:bookmarkEnd w:id="32"/>
      <w:bookmarkEnd w:id="33"/>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lastRenderedPageBreak/>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206348781"/>
      <w:bookmarkStart w:id="35" w:name="_Toc48593633"/>
      <w:bookmarkStart w:id="36" w:name="_Toc48593636"/>
      <w:r w:rsidRPr="00D20AE0">
        <w:rPr>
          <w:rFonts w:ascii="Times New Roman" w:hAnsi="Times New Roman" w:cs="Times New Roman"/>
          <w:sz w:val="28"/>
          <w:szCs w:val="28"/>
        </w:rPr>
        <w:t>Котировочная заявка запроса котировок</w:t>
      </w:r>
      <w:bookmarkEnd w:id="34"/>
      <w:r w:rsidRPr="00D20AE0">
        <w:rPr>
          <w:rFonts w:ascii="Times New Roman" w:hAnsi="Times New Roman" w:cs="Times New Roman"/>
          <w:sz w:val="28"/>
          <w:szCs w:val="28"/>
        </w:rPr>
        <w:t xml:space="preserve"> </w:t>
      </w:r>
      <w:bookmarkEnd w:id="35"/>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006079" w:rsidRDefault="000B07B9" w:rsidP="000B07B9">
      <w:pPr>
        <w:pStyle w:val="a5"/>
        <w:numPr>
          <w:ilvl w:val="2"/>
          <w:numId w:val="15"/>
        </w:numPr>
        <w:suppressAutoHyphens/>
        <w:spacing w:line="276" w:lineRule="auto"/>
        <w:ind w:left="0" w:firstLine="852"/>
        <w:rPr>
          <w:sz w:val="28"/>
          <w:szCs w:val="28"/>
          <w:highlight w:val="yellow"/>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20AE0">
        <w:rPr>
          <w:b/>
          <w:i/>
          <w:sz w:val="28"/>
          <w:szCs w:val="28"/>
          <w:highlight w:val="yellow"/>
        </w:rPr>
        <w:t xml:space="preserve">«Предложение участника указать наименование для участия номер и </w:t>
      </w:r>
      <w:r w:rsidRPr="00006079">
        <w:rPr>
          <w:b/>
          <w:i/>
          <w:sz w:val="28"/>
          <w:szCs w:val="28"/>
          <w:highlight w:val="yellow"/>
        </w:rPr>
        <w:t>наименование процедуры закупки, номер. Не вскрывать до 1</w:t>
      </w:r>
      <w:r w:rsidR="00797E26" w:rsidRPr="00006079">
        <w:rPr>
          <w:b/>
          <w:i/>
          <w:sz w:val="28"/>
          <w:szCs w:val="28"/>
          <w:highlight w:val="yellow"/>
        </w:rPr>
        <w:t>8</w:t>
      </w:r>
      <w:r w:rsidRPr="00006079">
        <w:rPr>
          <w:b/>
          <w:i/>
          <w:sz w:val="28"/>
          <w:szCs w:val="28"/>
          <w:highlight w:val="yellow"/>
        </w:rPr>
        <w:t xml:space="preserve"> часов 00 времени </w:t>
      </w:r>
      <w:r w:rsidR="000E4282" w:rsidRPr="00006079">
        <w:rPr>
          <w:b/>
          <w:i/>
          <w:sz w:val="28"/>
          <w:szCs w:val="28"/>
          <w:highlight w:val="yellow"/>
        </w:rPr>
        <w:t xml:space="preserve">             «</w:t>
      </w:r>
      <w:r w:rsidR="00006079" w:rsidRPr="00006079">
        <w:rPr>
          <w:b/>
          <w:i/>
          <w:sz w:val="28"/>
          <w:szCs w:val="28"/>
          <w:highlight w:val="yellow"/>
        </w:rPr>
        <w:t>16</w:t>
      </w:r>
      <w:r w:rsidRPr="00006079">
        <w:rPr>
          <w:b/>
          <w:i/>
          <w:sz w:val="28"/>
          <w:szCs w:val="28"/>
          <w:highlight w:val="yellow"/>
        </w:rPr>
        <w:t>»</w:t>
      </w:r>
      <w:r w:rsidR="000E4282" w:rsidRPr="00006079">
        <w:rPr>
          <w:b/>
          <w:i/>
          <w:sz w:val="28"/>
          <w:szCs w:val="28"/>
          <w:highlight w:val="yellow"/>
        </w:rPr>
        <w:t xml:space="preserve"> </w:t>
      </w:r>
      <w:r w:rsidR="00BB66C1" w:rsidRPr="00006079">
        <w:rPr>
          <w:b/>
          <w:i/>
          <w:sz w:val="28"/>
          <w:szCs w:val="28"/>
          <w:highlight w:val="yellow"/>
        </w:rPr>
        <w:t>февраля</w:t>
      </w:r>
      <w:r w:rsidR="00512C7E" w:rsidRPr="00006079">
        <w:rPr>
          <w:b/>
          <w:i/>
          <w:sz w:val="28"/>
          <w:szCs w:val="28"/>
          <w:highlight w:val="yellow"/>
        </w:rPr>
        <w:t xml:space="preserve"> </w:t>
      </w:r>
      <w:r w:rsidRPr="00006079">
        <w:rPr>
          <w:b/>
          <w:i/>
          <w:sz w:val="28"/>
          <w:szCs w:val="28"/>
          <w:highlight w:val="yellow"/>
        </w:rPr>
        <w:t>202</w:t>
      </w:r>
      <w:r w:rsidR="00BB66C1" w:rsidRPr="00006079">
        <w:rPr>
          <w:b/>
          <w:i/>
          <w:sz w:val="28"/>
          <w:szCs w:val="28"/>
          <w:highlight w:val="yellow"/>
        </w:rPr>
        <w:t>6</w:t>
      </w:r>
      <w:r w:rsidRPr="00006079">
        <w:rPr>
          <w:b/>
          <w:i/>
          <w:sz w:val="28"/>
          <w:szCs w:val="28"/>
          <w:highlight w:val="yellow"/>
        </w:rPr>
        <w:t>г.</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206348782"/>
      <w:r w:rsidRPr="00D20AE0">
        <w:rPr>
          <w:rFonts w:ascii="Times New Roman" w:hAnsi="Times New Roman" w:cs="Times New Roman"/>
          <w:sz w:val="28"/>
          <w:szCs w:val="28"/>
        </w:rPr>
        <w:t>Заключение договора</w:t>
      </w:r>
      <w:bookmarkEnd w:id="36"/>
      <w:bookmarkEnd w:id="37"/>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06348783"/>
      <w:r w:rsidRPr="00D20AE0">
        <w:rPr>
          <w:rFonts w:ascii="Times New Roman" w:hAnsi="Times New Roman" w:cs="Times New Roman"/>
          <w:sz w:val="28"/>
          <w:szCs w:val="28"/>
        </w:rPr>
        <w:t>Исполнение, изменение, расторжение договора</w:t>
      </w:r>
      <w:bookmarkEnd w:id="38"/>
      <w:bookmarkEnd w:id="39"/>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w:t>
      </w:r>
      <w:r w:rsidRPr="00FD680D">
        <w:rPr>
          <w:sz w:val="28"/>
          <w:szCs w:val="28"/>
        </w:rPr>
        <w:t xml:space="preserve">пределах </w:t>
      </w:r>
      <w:r w:rsidR="007A5B6F" w:rsidRPr="00FD680D">
        <w:rPr>
          <w:sz w:val="28"/>
          <w:szCs w:val="28"/>
        </w:rPr>
        <w:t>5</w:t>
      </w:r>
      <w:r w:rsidRPr="00FD680D">
        <w:rPr>
          <w:sz w:val="28"/>
          <w:szCs w:val="28"/>
        </w:rPr>
        <w:t>0% (</w:t>
      </w:r>
      <w:r w:rsidR="007A5B6F" w:rsidRPr="00FD680D">
        <w:rPr>
          <w:sz w:val="28"/>
          <w:szCs w:val="28"/>
        </w:rPr>
        <w:t>пятидесяти</w:t>
      </w:r>
      <w:r w:rsidRPr="00FD680D">
        <w:rPr>
          <w:sz w:val="28"/>
          <w:szCs w:val="28"/>
        </w:rPr>
        <w:t xml:space="preserve"> процентов)</w:t>
      </w:r>
      <w:r w:rsidRPr="00D20AE0">
        <w:rPr>
          <w:sz w:val="28"/>
          <w:szCs w:val="28"/>
        </w:rPr>
        <w:t xml:space="preserve"> от начальной (максимальной) цены договора (цены лота), если иное не предусмотрено в </w:t>
      </w:r>
      <w:r w:rsidRPr="00D20AE0">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r w:rsidRPr="00D20AE0">
        <w:rPr>
          <w:rFonts w:ascii="Times New Roman" w:hAnsi="Times New Roman" w:cs="Times New Roman"/>
          <w:b w:val="0"/>
          <w:sz w:val="28"/>
          <w:szCs w:val="28"/>
        </w:rPr>
        <w:lastRenderedPageBreak/>
        <w:t xml:space="preserve"> </w:t>
      </w:r>
      <w:bookmarkStart w:id="40" w:name="_Toc206348784"/>
      <w:r w:rsidRPr="00D20AE0">
        <w:rPr>
          <w:rFonts w:ascii="Times New Roman" w:hAnsi="Times New Roman" w:cs="Times New Roman"/>
          <w:b w:val="0"/>
          <w:sz w:val="28"/>
          <w:szCs w:val="28"/>
        </w:rPr>
        <w:t>Приложение № 2</w:t>
      </w:r>
      <w:bookmarkEnd w:id="40"/>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w:t>
      </w:r>
      <w:r w:rsidRPr="00006079">
        <w:rPr>
          <w:sz w:val="28"/>
          <w:szCs w:val="28"/>
        </w:rPr>
        <w:t xml:space="preserve">ЮКЖД-ЗКЦ </w:t>
      </w:r>
      <w:r w:rsidR="00935B8E" w:rsidRPr="00006079">
        <w:rPr>
          <w:sz w:val="28"/>
          <w:szCs w:val="28"/>
        </w:rPr>
        <w:t>02</w:t>
      </w:r>
      <w:r w:rsidR="00BB66C1" w:rsidRPr="00006079">
        <w:rPr>
          <w:sz w:val="28"/>
          <w:szCs w:val="28"/>
        </w:rPr>
        <w:t>6</w:t>
      </w:r>
      <w:r w:rsidR="00935B8E" w:rsidRPr="00006079">
        <w:rPr>
          <w:sz w:val="28"/>
          <w:szCs w:val="28"/>
        </w:rPr>
        <w:t>/0</w:t>
      </w:r>
      <w:r w:rsidR="00BB66C1" w:rsidRPr="00006079">
        <w:rPr>
          <w:sz w:val="28"/>
          <w:szCs w:val="28"/>
        </w:rPr>
        <w:t>0</w:t>
      </w:r>
      <w:r w:rsidR="00006079" w:rsidRPr="00006079">
        <w:rPr>
          <w:sz w:val="28"/>
          <w:szCs w:val="28"/>
        </w:rPr>
        <w:t>6</w:t>
      </w:r>
    </w:p>
    <w:p w:rsidR="008633EF" w:rsidRPr="00D20AE0" w:rsidRDefault="008633EF" w:rsidP="008633EF">
      <w:pPr>
        <w:shd w:val="clear" w:color="auto" w:fill="FFFFFF"/>
        <w:ind w:left="5"/>
        <w:jc w:val="center"/>
        <w:rPr>
          <w:b/>
          <w:bCs/>
          <w:sz w:val="28"/>
          <w:szCs w:val="28"/>
        </w:rPr>
      </w:pPr>
    </w:p>
    <w:p w:rsidR="00973549" w:rsidRPr="00FD680D" w:rsidRDefault="008633EF" w:rsidP="00896747">
      <w:pPr>
        <w:pStyle w:val="ConsPlusNormal"/>
        <w:jc w:val="center"/>
        <w:rPr>
          <w:b/>
        </w:rPr>
      </w:pPr>
      <w:r w:rsidRPr="00FD680D">
        <w:rPr>
          <w:b/>
        </w:rPr>
        <w:t>Техническое задание на поставку</w:t>
      </w:r>
      <w:r w:rsidR="00896747" w:rsidRPr="00FD680D">
        <w:rPr>
          <w:b/>
        </w:rPr>
        <w:t xml:space="preserve"> </w:t>
      </w:r>
      <w:r w:rsidR="00BB66C1">
        <w:rPr>
          <w:b/>
          <w:color w:val="000000" w:themeColor="text1"/>
        </w:rPr>
        <w:t xml:space="preserve">пожарного инвентаря </w:t>
      </w:r>
    </w:p>
    <w:p w:rsidR="008002C4" w:rsidRPr="00FD680D" w:rsidRDefault="008002C4" w:rsidP="00973549">
      <w:pPr>
        <w:shd w:val="clear" w:color="auto" w:fill="FFFFFF"/>
        <w:ind w:left="5"/>
        <w:jc w:val="center"/>
        <w:rPr>
          <w:b/>
          <w:bCs/>
          <w:sz w:val="28"/>
          <w:szCs w:val="28"/>
        </w:rPr>
      </w:pPr>
    </w:p>
    <w:tbl>
      <w:tblPr>
        <w:tblpPr w:leftFromText="180" w:rightFromText="180" w:vertAnchor="text" w:horzAnchor="margin" w:tblpXSpec="center" w:tblpY="462"/>
        <w:tblW w:w="16013" w:type="dxa"/>
        <w:tblLayout w:type="fixed"/>
        <w:tblLook w:val="04A0" w:firstRow="1" w:lastRow="0" w:firstColumn="1" w:lastColumn="0" w:noHBand="0" w:noVBand="1"/>
      </w:tblPr>
      <w:tblGrid>
        <w:gridCol w:w="562"/>
        <w:gridCol w:w="1418"/>
        <w:gridCol w:w="2314"/>
        <w:gridCol w:w="1088"/>
        <w:gridCol w:w="1056"/>
        <w:gridCol w:w="787"/>
        <w:gridCol w:w="850"/>
        <w:gridCol w:w="1418"/>
        <w:gridCol w:w="1559"/>
        <w:gridCol w:w="2693"/>
        <w:gridCol w:w="2268"/>
      </w:tblGrid>
      <w:tr w:rsidR="008633EF" w:rsidRPr="00FD680D" w:rsidTr="00BB66C1">
        <w:trPr>
          <w:trHeight w:val="470"/>
        </w:trPr>
        <w:tc>
          <w:tcPr>
            <w:tcW w:w="16013" w:type="dxa"/>
            <w:gridSpan w:val="11"/>
            <w:tcBorders>
              <w:top w:val="single" w:sz="4" w:space="0" w:color="auto"/>
              <w:left w:val="single" w:sz="4" w:space="0" w:color="auto"/>
              <w:bottom w:val="single" w:sz="4" w:space="0" w:color="auto"/>
              <w:right w:val="single" w:sz="4" w:space="0" w:color="000000"/>
            </w:tcBorders>
          </w:tcPr>
          <w:p w:rsidR="008633EF" w:rsidRPr="00BB66C1" w:rsidRDefault="008633EF" w:rsidP="005E3551">
            <w:pPr>
              <w:jc w:val="center"/>
              <w:rPr>
                <w:b/>
                <w:bCs/>
                <w:color w:val="000000"/>
                <w:sz w:val="22"/>
                <w:szCs w:val="22"/>
              </w:rPr>
            </w:pPr>
            <w:r w:rsidRPr="00BB66C1">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BB66C1" w:rsidRPr="00FD680D" w:rsidTr="00BB66C1">
        <w:trPr>
          <w:trHeight w:val="790"/>
        </w:trPr>
        <w:tc>
          <w:tcPr>
            <w:tcW w:w="562" w:type="dxa"/>
            <w:tcBorders>
              <w:top w:val="nil"/>
              <w:left w:val="single" w:sz="4" w:space="0" w:color="auto"/>
              <w:bottom w:val="single" w:sz="4" w:space="0" w:color="auto"/>
              <w:right w:val="single" w:sz="4" w:space="0" w:color="auto"/>
            </w:tcBorders>
            <w:shd w:val="clear" w:color="auto" w:fill="auto"/>
            <w:vAlign w:val="center"/>
          </w:tcPr>
          <w:p w:rsidR="00BB66C1" w:rsidRPr="00BB66C1" w:rsidRDefault="00BB66C1" w:rsidP="000F417E">
            <w:pPr>
              <w:jc w:val="center"/>
              <w:rPr>
                <w:b/>
                <w:bCs/>
                <w:color w:val="000000"/>
                <w:sz w:val="22"/>
                <w:szCs w:val="22"/>
              </w:rPr>
            </w:pPr>
            <w:r w:rsidRPr="00BB66C1">
              <w:rPr>
                <w:b/>
                <w:bCs/>
                <w:color w:val="000000"/>
                <w:sz w:val="22"/>
                <w:szCs w:val="22"/>
              </w:rPr>
              <w:t>П/п  №</w:t>
            </w:r>
          </w:p>
        </w:tc>
        <w:tc>
          <w:tcPr>
            <w:tcW w:w="1418" w:type="dxa"/>
            <w:tcBorders>
              <w:top w:val="nil"/>
              <w:left w:val="nil"/>
              <w:bottom w:val="single" w:sz="4" w:space="0" w:color="auto"/>
              <w:right w:val="single" w:sz="4" w:space="0" w:color="auto"/>
            </w:tcBorders>
            <w:shd w:val="clear" w:color="auto" w:fill="auto"/>
            <w:vAlign w:val="center"/>
          </w:tcPr>
          <w:p w:rsidR="00BB66C1" w:rsidRPr="00BB66C1" w:rsidRDefault="00BB66C1" w:rsidP="000F417E">
            <w:pPr>
              <w:jc w:val="center"/>
              <w:rPr>
                <w:b/>
                <w:bCs/>
                <w:color w:val="000000"/>
                <w:sz w:val="22"/>
                <w:szCs w:val="22"/>
              </w:rPr>
            </w:pPr>
            <w:r w:rsidRPr="00BB66C1">
              <w:rPr>
                <w:b/>
                <w:bCs/>
                <w:color w:val="000000" w:themeColor="text1"/>
                <w:sz w:val="22"/>
                <w:szCs w:val="22"/>
              </w:rPr>
              <w:t>Код СКМТР</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rsidR="00BB66C1" w:rsidRPr="00BB66C1" w:rsidRDefault="00BB66C1" w:rsidP="000F417E">
            <w:pPr>
              <w:jc w:val="center"/>
              <w:rPr>
                <w:b/>
                <w:bCs/>
                <w:color w:val="000000"/>
                <w:sz w:val="22"/>
                <w:szCs w:val="22"/>
              </w:rPr>
            </w:pPr>
            <w:r w:rsidRPr="00BB66C1">
              <w:rPr>
                <w:b/>
                <w:bCs/>
                <w:color w:val="000000"/>
                <w:sz w:val="22"/>
                <w:szCs w:val="22"/>
              </w:rPr>
              <w:t>Наименование товара</w:t>
            </w:r>
          </w:p>
        </w:tc>
        <w:tc>
          <w:tcPr>
            <w:tcW w:w="1056" w:type="dxa"/>
            <w:tcBorders>
              <w:top w:val="single" w:sz="4" w:space="0" w:color="auto"/>
              <w:left w:val="nil"/>
              <w:bottom w:val="single" w:sz="4" w:space="0" w:color="auto"/>
              <w:right w:val="single" w:sz="4" w:space="0" w:color="auto"/>
            </w:tcBorders>
            <w:shd w:val="clear" w:color="auto" w:fill="auto"/>
            <w:vAlign w:val="center"/>
          </w:tcPr>
          <w:p w:rsidR="00BB66C1" w:rsidRPr="00BB66C1" w:rsidRDefault="00BB66C1" w:rsidP="000F417E">
            <w:pPr>
              <w:jc w:val="center"/>
              <w:rPr>
                <w:b/>
                <w:bCs/>
                <w:color w:val="000000"/>
                <w:sz w:val="22"/>
                <w:szCs w:val="22"/>
              </w:rPr>
            </w:pPr>
            <w:r w:rsidRPr="00BB66C1">
              <w:rPr>
                <w:b/>
                <w:bCs/>
                <w:color w:val="000000"/>
                <w:sz w:val="22"/>
                <w:szCs w:val="22"/>
              </w:rPr>
              <w:t xml:space="preserve">Марка, </w:t>
            </w:r>
          </w:p>
        </w:tc>
        <w:tc>
          <w:tcPr>
            <w:tcW w:w="787" w:type="dxa"/>
            <w:tcBorders>
              <w:top w:val="single" w:sz="4" w:space="0" w:color="auto"/>
              <w:left w:val="nil"/>
              <w:bottom w:val="single" w:sz="4" w:space="0" w:color="auto"/>
              <w:right w:val="single" w:sz="4" w:space="0" w:color="auto"/>
            </w:tcBorders>
            <w:shd w:val="clear" w:color="auto" w:fill="auto"/>
            <w:vAlign w:val="center"/>
          </w:tcPr>
          <w:p w:rsidR="00BB66C1" w:rsidRPr="00BB66C1" w:rsidRDefault="00BB66C1" w:rsidP="000F417E">
            <w:pPr>
              <w:jc w:val="center"/>
              <w:rPr>
                <w:b/>
                <w:bCs/>
                <w:color w:val="000000"/>
                <w:sz w:val="22"/>
                <w:szCs w:val="22"/>
              </w:rPr>
            </w:pPr>
            <w:r w:rsidRPr="00BB66C1">
              <w:rPr>
                <w:b/>
                <w:bCs/>
                <w:color w:val="000000"/>
                <w:sz w:val="22"/>
                <w:szCs w:val="22"/>
              </w:rPr>
              <w:t>Ед. изм.</w:t>
            </w:r>
          </w:p>
        </w:tc>
        <w:tc>
          <w:tcPr>
            <w:tcW w:w="850" w:type="dxa"/>
            <w:tcBorders>
              <w:top w:val="single" w:sz="4" w:space="0" w:color="auto"/>
              <w:left w:val="nil"/>
              <w:bottom w:val="single" w:sz="4" w:space="0" w:color="auto"/>
              <w:right w:val="single" w:sz="4" w:space="0" w:color="auto"/>
            </w:tcBorders>
            <w:shd w:val="clear" w:color="auto" w:fill="auto"/>
            <w:vAlign w:val="center"/>
          </w:tcPr>
          <w:p w:rsidR="00BB66C1" w:rsidRPr="00BB66C1" w:rsidRDefault="00BB66C1" w:rsidP="000F417E">
            <w:pPr>
              <w:jc w:val="center"/>
              <w:rPr>
                <w:b/>
                <w:bCs/>
                <w:color w:val="000000" w:themeColor="text1"/>
                <w:sz w:val="22"/>
                <w:szCs w:val="22"/>
              </w:rPr>
            </w:pPr>
            <w:r w:rsidRPr="00BB66C1">
              <w:rPr>
                <w:b/>
                <w:bCs/>
                <w:color w:val="000000"/>
                <w:sz w:val="22"/>
                <w:szCs w:val="22"/>
              </w:rPr>
              <w:t xml:space="preserve">Кол-во </w:t>
            </w:r>
          </w:p>
        </w:tc>
        <w:tc>
          <w:tcPr>
            <w:tcW w:w="1418" w:type="dxa"/>
            <w:tcBorders>
              <w:top w:val="single" w:sz="4" w:space="0" w:color="auto"/>
              <w:left w:val="nil"/>
              <w:bottom w:val="single" w:sz="4" w:space="0" w:color="auto"/>
              <w:right w:val="single" w:sz="4" w:space="0" w:color="auto"/>
            </w:tcBorders>
            <w:shd w:val="clear" w:color="auto" w:fill="auto"/>
            <w:vAlign w:val="center"/>
          </w:tcPr>
          <w:p w:rsidR="00BB66C1" w:rsidRPr="00BB66C1" w:rsidRDefault="00BB66C1" w:rsidP="000F417E">
            <w:pPr>
              <w:jc w:val="center"/>
              <w:rPr>
                <w:b/>
                <w:bCs/>
                <w:color w:val="000000"/>
                <w:sz w:val="22"/>
                <w:szCs w:val="22"/>
              </w:rPr>
            </w:pPr>
            <w:r w:rsidRPr="00BB66C1">
              <w:rPr>
                <w:b/>
                <w:bCs/>
                <w:color w:val="000000"/>
                <w:sz w:val="22"/>
                <w:szCs w:val="22"/>
              </w:rPr>
              <w:t>Цена за  1 ед. в драмах РА без НДС</w:t>
            </w:r>
          </w:p>
        </w:tc>
        <w:tc>
          <w:tcPr>
            <w:tcW w:w="1559" w:type="dxa"/>
            <w:tcBorders>
              <w:top w:val="single" w:sz="4" w:space="0" w:color="auto"/>
              <w:left w:val="nil"/>
              <w:bottom w:val="single" w:sz="4" w:space="0" w:color="auto"/>
              <w:right w:val="single" w:sz="4" w:space="0" w:color="auto"/>
            </w:tcBorders>
            <w:shd w:val="clear" w:color="auto" w:fill="auto"/>
            <w:vAlign w:val="center"/>
          </w:tcPr>
          <w:p w:rsidR="00BB66C1" w:rsidRPr="00BB66C1" w:rsidRDefault="00BB66C1" w:rsidP="000F417E">
            <w:pPr>
              <w:jc w:val="center"/>
              <w:rPr>
                <w:b/>
                <w:bCs/>
                <w:color w:val="000000"/>
                <w:sz w:val="22"/>
                <w:szCs w:val="22"/>
              </w:rPr>
            </w:pPr>
            <w:r w:rsidRPr="00BB66C1">
              <w:rPr>
                <w:b/>
                <w:bCs/>
                <w:color w:val="000000"/>
                <w:sz w:val="22"/>
                <w:szCs w:val="22"/>
              </w:rPr>
              <w:t>Сумма в</w:t>
            </w:r>
          </w:p>
          <w:p w:rsidR="00BB66C1" w:rsidRPr="00BB66C1" w:rsidRDefault="00BB66C1" w:rsidP="000F417E">
            <w:pPr>
              <w:jc w:val="center"/>
              <w:rPr>
                <w:b/>
                <w:bCs/>
                <w:color w:val="000000"/>
                <w:sz w:val="22"/>
                <w:szCs w:val="22"/>
              </w:rPr>
            </w:pPr>
            <w:r w:rsidRPr="00BB66C1">
              <w:rPr>
                <w:b/>
                <w:bCs/>
                <w:color w:val="000000"/>
                <w:sz w:val="22"/>
                <w:szCs w:val="22"/>
              </w:rPr>
              <w:t>драмах РА</w:t>
            </w:r>
          </w:p>
          <w:p w:rsidR="00BB66C1" w:rsidRPr="00BB66C1" w:rsidRDefault="00BB66C1" w:rsidP="000F417E">
            <w:pPr>
              <w:jc w:val="center"/>
              <w:rPr>
                <w:b/>
                <w:bCs/>
                <w:color w:val="000000"/>
                <w:sz w:val="22"/>
                <w:szCs w:val="22"/>
              </w:rPr>
            </w:pPr>
            <w:r w:rsidRPr="00BB66C1">
              <w:rPr>
                <w:b/>
                <w:bCs/>
                <w:color w:val="000000"/>
                <w:sz w:val="22"/>
                <w:szCs w:val="22"/>
              </w:rPr>
              <w:t xml:space="preserve">без НДС </w:t>
            </w:r>
          </w:p>
        </w:tc>
        <w:tc>
          <w:tcPr>
            <w:tcW w:w="2693" w:type="dxa"/>
            <w:tcBorders>
              <w:top w:val="single" w:sz="4" w:space="0" w:color="auto"/>
              <w:left w:val="nil"/>
              <w:bottom w:val="single" w:sz="4" w:space="0" w:color="auto"/>
              <w:right w:val="single" w:sz="4" w:space="0" w:color="auto"/>
            </w:tcBorders>
            <w:shd w:val="clear" w:color="auto" w:fill="auto"/>
            <w:vAlign w:val="center"/>
          </w:tcPr>
          <w:p w:rsidR="00BB66C1" w:rsidRPr="00BB66C1" w:rsidRDefault="00BB66C1" w:rsidP="000F417E">
            <w:pPr>
              <w:jc w:val="center"/>
              <w:rPr>
                <w:b/>
                <w:bCs/>
                <w:color w:val="000000"/>
                <w:sz w:val="22"/>
                <w:szCs w:val="22"/>
              </w:rPr>
            </w:pPr>
            <w:r w:rsidRPr="00BB66C1">
              <w:rPr>
                <w:b/>
                <w:bCs/>
                <w:color w:val="000000"/>
                <w:sz w:val="22"/>
                <w:szCs w:val="22"/>
              </w:rPr>
              <w:t>Цена за  1 ед. в драмах РА с учётом НДС</w:t>
            </w:r>
          </w:p>
        </w:tc>
        <w:tc>
          <w:tcPr>
            <w:tcW w:w="2268" w:type="dxa"/>
            <w:tcBorders>
              <w:top w:val="single" w:sz="4" w:space="0" w:color="auto"/>
              <w:left w:val="nil"/>
              <w:bottom w:val="single" w:sz="4" w:space="0" w:color="auto"/>
              <w:right w:val="single" w:sz="4" w:space="0" w:color="auto"/>
            </w:tcBorders>
            <w:shd w:val="clear" w:color="auto" w:fill="auto"/>
            <w:vAlign w:val="center"/>
          </w:tcPr>
          <w:p w:rsidR="00BB66C1" w:rsidRPr="00BB66C1" w:rsidRDefault="00BB66C1" w:rsidP="000F417E">
            <w:pPr>
              <w:jc w:val="center"/>
              <w:rPr>
                <w:b/>
                <w:bCs/>
                <w:color w:val="000000"/>
                <w:sz w:val="22"/>
                <w:szCs w:val="22"/>
              </w:rPr>
            </w:pPr>
            <w:r w:rsidRPr="00BB66C1">
              <w:rPr>
                <w:b/>
                <w:bCs/>
                <w:color w:val="000000"/>
                <w:sz w:val="22"/>
                <w:szCs w:val="22"/>
              </w:rPr>
              <w:t>Сумма в</w:t>
            </w:r>
          </w:p>
          <w:p w:rsidR="00BB66C1" w:rsidRPr="00BB66C1" w:rsidRDefault="00BB66C1" w:rsidP="000F417E">
            <w:pPr>
              <w:jc w:val="center"/>
              <w:rPr>
                <w:b/>
                <w:bCs/>
                <w:color w:val="000000"/>
                <w:sz w:val="22"/>
                <w:szCs w:val="22"/>
              </w:rPr>
            </w:pPr>
            <w:r w:rsidRPr="00BB66C1">
              <w:rPr>
                <w:b/>
                <w:bCs/>
                <w:color w:val="000000"/>
                <w:sz w:val="22"/>
                <w:szCs w:val="22"/>
              </w:rPr>
              <w:t>драмах РА</w:t>
            </w:r>
          </w:p>
          <w:p w:rsidR="00BB66C1" w:rsidRPr="00BB66C1" w:rsidRDefault="00BB66C1" w:rsidP="000F417E">
            <w:pPr>
              <w:jc w:val="center"/>
              <w:rPr>
                <w:b/>
                <w:bCs/>
                <w:color w:val="000000"/>
                <w:sz w:val="22"/>
                <w:szCs w:val="22"/>
              </w:rPr>
            </w:pPr>
            <w:r w:rsidRPr="00BB66C1">
              <w:rPr>
                <w:b/>
                <w:bCs/>
                <w:color w:val="000000"/>
                <w:sz w:val="22"/>
                <w:szCs w:val="22"/>
              </w:rPr>
              <w:t>с учётом НДС</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4854310104</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ОГНЕТУШИТЕЛЬ УГЛЕКИСЛОТНЫЙ</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ОУ-5</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30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11 666,67</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350 000,10</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14 000,00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420 000,00</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4854310022</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РАСТРУБ К ОГНЕТУШИТЕЛЮ</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ОУ-5</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10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333,33</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3 333,30</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4 000,00</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4854310103</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ОГНЕТУШИТЕЛЬ УГЛЕКИСЛОТНЫЙ</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ОУ-3</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10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8 750,00</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87 500,00</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10 500,00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105 000,00</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4854319002</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РАСТРУБ К ОГНЕТУШИТЕЛЮ</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ОУ-3</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10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250</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2 500,00</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300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3 000,00</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4854320015</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ОГНЕТУШИТЕЛЬ</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ОП-10</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63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7 083,33</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446 249,79</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8 500,00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535 500,00</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4854320007</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ОГНЕТУШИТЕЛЬ ПОРОШКОВЫЙ РУЧНОЙ</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ОП-3</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13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2 916,67</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37 916,71</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3 500,00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45 500,00</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4854330006</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ОГНЕТУШИТЕЛЬ ПОРОШКОВЫЙ РУЧНОЙ</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ОП-5</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30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4 166,67</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125 000,10</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5 000,00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150 000,00</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4854330026</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ОГНЕТУШИТЕЛЬ ПОРОШКОВЫЙ РУЧНОЙ</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ОП-4(З)-ABCE</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7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3 750,00</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26 250,00</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4 500,00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31 500,00</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4854840126</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ШЛАНГ К ОГНЕТУШИТЕЛЮ</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ОП-4-10(З)</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51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333,33</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16 999,83</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20 400,00</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1484230004</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ВЕДРО КОНУСНОЕ МЕТАЛЛИЧЕСКОЕ</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8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2 277,78</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18 222,24</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2 733,33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21 866,64</w:t>
            </w:r>
          </w:p>
        </w:tc>
      </w:tr>
      <w:tr w:rsidR="00BB66C1" w:rsidRPr="00FD680D" w:rsidTr="00BB66C1">
        <w:trPr>
          <w:trHeight w:val="9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pStyle w:val="a3"/>
              <w:numPr>
                <w:ilvl w:val="0"/>
                <w:numId w:val="19"/>
              </w:numPr>
              <w:tabs>
                <w:tab w:val="left" w:pos="360"/>
              </w:tabs>
              <w:ind w:hanging="720"/>
              <w:jc w:val="center"/>
              <w:rPr>
                <w:color w:val="FF0000"/>
                <w:sz w:val="22"/>
                <w:szCs w:val="22"/>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4892500008</w:t>
            </w: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УСТРОЙСТВО ЗАПОРНО-ПУСКОВОЕ ОГНЕТУШИТЕЛЯ УГЛЕКИСЛОТНОГО</w:t>
            </w:r>
          </w:p>
        </w:tc>
        <w:tc>
          <w:tcPr>
            <w:tcW w:w="1056"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ЗПУ-96</w:t>
            </w:r>
          </w:p>
        </w:tc>
        <w:tc>
          <w:tcPr>
            <w:tcW w:w="787"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 ШТ </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 xml:space="preserve">35 </w:t>
            </w:r>
          </w:p>
        </w:tc>
        <w:tc>
          <w:tcPr>
            <w:tcW w:w="1418" w:type="dxa"/>
            <w:tcBorders>
              <w:top w:val="nil"/>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1 666,67</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58 333,45</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2 000,00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70 000,00</w:t>
            </w:r>
          </w:p>
        </w:tc>
      </w:tr>
      <w:tr w:rsidR="00BB66C1" w:rsidRPr="00FD680D" w:rsidTr="00BB66C1">
        <w:trPr>
          <w:trHeight w:val="92"/>
        </w:trPr>
        <w:tc>
          <w:tcPr>
            <w:tcW w:w="94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BB66C1" w:rsidRPr="00BB66C1" w:rsidRDefault="00BB66C1" w:rsidP="00BB66C1">
            <w:pPr>
              <w:jc w:val="center"/>
              <w:rPr>
                <w:color w:val="000000"/>
                <w:sz w:val="22"/>
                <w:szCs w:val="22"/>
              </w:rPr>
            </w:pPr>
            <w:r w:rsidRPr="00BB66C1">
              <w:rPr>
                <w:b/>
                <w:color w:val="000000"/>
                <w:sz w:val="22"/>
                <w:szCs w:val="22"/>
              </w:rPr>
              <w:t>ИТОГО</w:t>
            </w:r>
            <w:r w:rsidRPr="00BB66C1">
              <w:rPr>
                <w:b/>
                <w:color w:val="000000"/>
                <w:sz w:val="22"/>
                <w:szCs w:val="22"/>
                <w:lang w:val="en-US"/>
              </w:rPr>
              <w:t>:</w:t>
            </w:r>
          </w:p>
        </w:tc>
        <w:tc>
          <w:tcPr>
            <w:tcW w:w="1559" w:type="dxa"/>
            <w:tcBorders>
              <w:top w:val="nil"/>
              <w:left w:val="single" w:sz="4" w:space="0" w:color="auto"/>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1 172 305,52</w:t>
            </w:r>
          </w:p>
        </w:tc>
        <w:tc>
          <w:tcPr>
            <w:tcW w:w="2693"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p>
        </w:tc>
        <w:tc>
          <w:tcPr>
            <w:tcW w:w="2268" w:type="dxa"/>
            <w:tcBorders>
              <w:top w:val="single" w:sz="4" w:space="0" w:color="auto"/>
              <w:left w:val="nil"/>
              <w:bottom w:val="single" w:sz="4" w:space="0" w:color="auto"/>
              <w:right w:val="single" w:sz="4" w:space="0" w:color="auto"/>
            </w:tcBorders>
            <w:shd w:val="clear" w:color="auto" w:fill="auto"/>
          </w:tcPr>
          <w:p w:rsidR="00BB66C1" w:rsidRPr="00BB66C1" w:rsidRDefault="00BB66C1" w:rsidP="00BB66C1">
            <w:pPr>
              <w:rPr>
                <w:sz w:val="22"/>
                <w:szCs w:val="22"/>
              </w:rPr>
            </w:pPr>
            <w:r w:rsidRPr="00BB66C1">
              <w:rPr>
                <w:sz w:val="22"/>
                <w:szCs w:val="22"/>
              </w:rPr>
              <w:t>1 406 766,64</w:t>
            </w:r>
          </w:p>
        </w:tc>
      </w:tr>
      <w:tr w:rsidR="000F417E" w:rsidRPr="00FD680D" w:rsidTr="00BB66C1">
        <w:trPr>
          <w:trHeight w:val="1556"/>
        </w:trPr>
        <w:tc>
          <w:tcPr>
            <w:tcW w:w="949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0F417E" w:rsidRPr="00BB66C1" w:rsidRDefault="000F417E" w:rsidP="000F417E">
            <w:pPr>
              <w:jc w:val="center"/>
              <w:rPr>
                <w:b/>
                <w:color w:val="000000"/>
                <w:sz w:val="22"/>
                <w:szCs w:val="22"/>
              </w:rPr>
            </w:pPr>
            <w:r w:rsidRPr="00BB66C1">
              <w:rPr>
                <w:b/>
                <w:color w:val="000000"/>
                <w:sz w:val="22"/>
                <w:szCs w:val="22"/>
              </w:rPr>
              <w:lastRenderedPageBreak/>
              <w:t>Порядок формирования начальной (максимальной) цены договора</w:t>
            </w:r>
          </w:p>
        </w:tc>
        <w:tc>
          <w:tcPr>
            <w:tcW w:w="6520" w:type="dxa"/>
            <w:gridSpan w:val="3"/>
            <w:tcBorders>
              <w:top w:val="nil"/>
              <w:left w:val="single" w:sz="4" w:space="0" w:color="auto"/>
              <w:bottom w:val="single" w:sz="4" w:space="0" w:color="auto"/>
              <w:right w:val="single" w:sz="4" w:space="0" w:color="auto"/>
            </w:tcBorders>
            <w:shd w:val="clear" w:color="auto" w:fill="auto"/>
            <w:vAlign w:val="center"/>
          </w:tcPr>
          <w:p w:rsidR="00D74727" w:rsidRPr="00BB66C1" w:rsidRDefault="00BB66C1" w:rsidP="00146E17">
            <w:pPr>
              <w:jc w:val="both"/>
              <w:rPr>
                <w:b/>
                <w:bCs/>
                <w:color w:val="000000"/>
                <w:sz w:val="22"/>
                <w:szCs w:val="22"/>
              </w:rPr>
            </w:pPr>
            <w:r w:rsidRPr="00BB66C1">
              <w:rPr>
                <w:bCs/>
                <w:color w:val="000000"/>
                <w:sz w:val="22"/>
                <w:szCs w:val="22"/>
              </w:rPr>
              <w:t>Начальная (максимальная) цена договора определена и обоснована посредством применения метода сопоставимых рыночных цен и составляет: 1 172 305,5</w:t>
            </w:r>
            <w:r w:rsidR="00EE3415">
              <w:rPr>
                <w:bCs/>
                <w:color w:val="000000"/>
                <w:sz w:val="22"/>
                <w:szCs w:val="22"/>
              </w:rPr>
              <w:t>2</w:t>
            </w:r>
            <w:r w:rsidRPr="00BB66C1">
              <w:rPr>
                <w:bCs/>
                <w:color w:val="000000"/>
                <w:sz w:val="22"/>
                <w:szCs w:val="22"/>
              </w:rPr>
              <w:t xml:space="preserve"> (один миллион сто семьдесят две тысячи триста пять) драма РА пятьдесят </w:t>
            </w:r>
            <w:r w:rsidR="00EE3415">
              <w:rPr>
                <w:bCs/>
                <w:color w:val="000000"/>
                <w:sz w:val="22"/>
                <w:szCs w:val="22"/>
              </w:rPr>
              <w:t xml:space="preserve">две лумы </w:t>
            </w:r>
            <w:r w:rsidRPr="00BB66C1">
              <w:rPr>
                <w:bCs/>
                <w:color w:val="000000"/>
                <w:sz w:val="22"/>
                <w:szCs w:val="22"/>
              </w:rPr>
              <w:t>без НДС или 1 406 766,6</w:t>
            </w:r>
            <w:r w:rsidR="00146E17" w:rsidRPr="00146E17">
              <w:rPr>
                <w:bCs/>
                <w:color w:val="000000"/>
                <w:sz w:val="22"/>
                <w:szCs w:val="22"/>
              </w:rPr>
              <w:t>4</w:t>
            </w:r>
            <w:r w:rsidRPr="00BB66C1">
              <w:rPr>
                <w:bCs/>
                <w:color w:val="000000"/>
                <w:sz w:val="22"/>
                <w:szCs w:val="22"/>
              </w:rPr>
              <w:t xml:space="preserve"> (один миллион четыреста шесть тысяч семьсот шестьдесят шесть) драм РА шестьдесят</w:t>
            </w:r>
            <w:bookmarkStart w:id="41" w:name="_GoBack"/>
            <w:bookmarkEnd w:id="41"/>
            <w:r w:rsidRPr="00BB66C1">
              <w:rPr>
                <w:bCs/>
                <w:color w:val="000000"/>
                <w:sz w:val="22"/>
                <w:szCs w:val="22"/>
              </w:rPr>
              <w:t xml:space="preserve"> </w:t>
            </w:r>
            <w:r w:rsidR="00EE3415">
              <w:rPr>
                <w:bCs/>
                <w:color w:val="000000"/>
                <w:sz w:val="22"/>
                <w:szCs w:val="22"/>
              </w:rPr>
              <w:t>четыре</w:t>
            </w:r>
            <w:r w:rsidRPr="00BB66C1">
              <w:rPr>
                <w:bCs/>
                <w:color w:val="000000"/>
                <w:sz w:val="22"/>
                <w:szCs w:val="22"/>
              </w:rPr>
              <w:t xml:space="preserve"> лум</w:t>
            </w:r>
            <w:r w:rsidR="00EE3415">
              <w:rPr>
                <w:bCs/>
                <w:color w:val="000000"/>
                <w:sz w:val="22"/>
                <w:szCs w:val="22"/>
              </w:rPr>
              <w:t>ы</w:t>
            </w:r>
            <w:r w:rsidRPr="00BB66C1">
              <w:rPr>
                <w:bCs/>
                <w:color w:val="000000"/>
                <w:sz w:val="22"/>
                <w:szCs w:val="22"/>
              </w:rPr>
              <w:t xml:space="preserve"> с НДС.</w:t>
            </w:r>
          </w:p>
        </w:tc>
      </w:tr>
      <w:tr w:rsidR="000F417E" w:rsidRPr="00FD680D" w:rsidTr="00BB66C1">
        <w:trPr>
          <w:trHeight w:val="624"/>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0F417E" w:rsidRPr="00FD680D" w:rsidRDefault="00BB66C1" w:rsidP="000F417E">
            <w:pPr>
              <w:jc w:val="both"/>
              <w:rPr>
                <w:bCs/>
                <w:color w:val="000000" w:themeColor="text1"/>
              </w:rPr>
            </w:pPr>
            <w:r w:rsidRPr="00BB66C1">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Pr>
                <w:bCs/>
                <w:color w:val="000000" w:themeColor="text1"/>
              </w:rPr>
              <w:t>.</w:t>
            </w:r>
          </w:p>
        </w:tc>
      </w:tr>
      <w:tr w:rsidR="000F417E" w:rsidRPr="00FD680D"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0F417E" w:rsidRPr="00FD680D" w:rsidRDefault="000F417E" w:rsidP="000F417E">
            <w:pPr>
              <w:jc w:val="center"/>
              <w:rPr>
                <w:b/>
                <w:bCs/>
                <w:color w:val="000000" w:themeColor="text1"/>
              </w:rPr>
            </w:pPr>
            <w:r w:rsidRPr="00FD680D">
              <w:rPr>
                <w:b/>
                <w:bCs/>
                <w:color w:val="000000" w:themeColor="text1"/>
              </w:rPr>
              <w:t>2.</w:t>
            </w:r>
            <w:r w:rsidRPr="00FD680D">
              <w:rPr>
                <w:bCs/>
                <w:i/>
                <w:color w:val="000000" w:themeColor="text1"/>
              </w:rPr>
              <w:t xml:space="preserve"> </w:t>
            </w:r>
            <w:r w:rsidRPr="00FD680D">
              <w:rPr>
                <w:b/>
                <w:bCs/>
                <w:color w:val="000000" w:themeColor="text1"/>
              </w:rPr>
              <w:t>Место, условия и порядок поставки товаров</w:t>
            </w:r>
          </w:p>
        </w:tc>
      </w:tr>
      <w:tr w:rsidR="00BB66C1" w:rsidRPr="00FD680D" w:rsidTr="00BB66C1">
        <w:trPr>
          <w:trHeight w:val="188"/>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BB66C1" w:rsidRPr="00FD680D" w:rsidRDefault="00BB66C1" w:rsidP="00BB66C1">
            <w:pPr>
              <w:jc w:val="both"/>
              <w:rPr>
                <w:bCs/>
                <w:color w:val="000000" w:themeColor="text1"/>
              </w:rPr>
            </w:pPr>
            <w:r w:rsidRPr="00FD680D">
              <w:rPr>
                <w:bCs/>
                <w:color w:val="000000" w:themeColor="text1"/>
              </w:rPr>
              <w:t>Место поставки товаров</w:t>
            </w:r>
          </w:p>
        </w:tc>
        <w:tc>
          <w:tcPr>
            <w:tcW w:w="11719" w:type="dxa"/>
            <w:gridSpan w:val="8"/>
            <w:tcBorders>
              <w:top w:val="single" w:sz="4" w:space="0" w:color="auto"/>
              <w:left w:val="single" w:sz="4" w:space="0" w:color="auto"/>
              <w:bottom w:val="single" w:sz="4" w:space="0" w:color="auto"/>
              <w:right w:val="single" w:sz="4" w:space="0" w:color="auto"/>
            </w:tcBorders>
            <w:shd w:val="clear" w:color="auto" w:fill="auto"/>
          </w:tcPr>
          <w:p w:rsidR="00BB66C1" w:rsidRPr="00BB66C1" w:rsidRDefault="00BB66C1" w:rsidP="00BB66C1">
            <w:pPr>
              <w:jc w:val="both"/>
              <w:rPr>
                <w:bCs/>
                <w:color w:val="000000" w:themeColor="text1"/>
              </w:rPr>
            </w:pPr>
            <w:r w:rsidRPr="00FB1AB0">
              <w:rPr>
                <w:bCs/>
                <w:color w:val="000000" w:themeColor="text1"/>
              </w:rPr>
              <w:t xml:space="preserve"> </w:t>
            </w:r>
            <w:r>
              <w:rPr>
                <w:bCs/>
                <w:color w:val="000000" w:themeColor="text1"/>
              </w:rPr>
              <w:t>г. Ереван, Арцаха32, Центральный склад ЗАО</w:t>
            </w:r>
            <w:r w:rsidRPr="00FB1AB0">
              <w:rPr>
                <w:bCs/>
                <w:color w:val="000000" w:themeColor="text1"/>
              </w:rPr>
              <w:t xml:space="preserve"> "ЮКЖД"</w:t>
            </w:r>
          </w:p>
        </w:tc>
      </w:tr>
      <w:tr w:rsidR="00BB66C1" w:rsidRPr="00D20AE0" w:rsidTr="00BB66C1">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BB66C1" w:rsidRPr="00FD680D" w:rsidRDefault="00BB66C1" w:rsidP="00BB66C1">
            <w:pPr>
              <w:jc w:val="both"/>
              <w:rPr>
                <w:bCs/>
                <w:color w:val="000000" w:themeColor="text1"/>
              </w:rPr>
            </w:pPr>
            <w:r w:rsidRPr="00FD680D">
              <w:rPr>
                <w:bCs/>
                <w:color w:val="000000" w:themeColor="text1"/>
              </w:rPr>
              <w:t>Сроки поставки товаров</w:t>
            </w:r>
          </w:p>
        </w:tc>
        <w:tc>
          <w:tcPr>
            <w:tcW w:w="11719" w:type="dxa"/>
            <w:gridSpan w:val="8"/>
            <w:tcBorders>
              <w:top w:val="single" w:sz="4" w:space="0" w:color="auto"/>
              <w:left w:val="single" w:sz="4" w:space="0" w:color="auto"/>
              <w:bottom w:val="single" w:sz="4" w:space="0" w:color="auto"/>
              <w:right w:val="single" w:sz="4" w:space="0" w:color="auto"/>
            </w:tcBorders>
            <w:shd w:val="clear" w:color="auto" w:fill="auto"/>
          </w:tcPr>
          <w:p w:rsidR="00BB66C1" w:rsidRPr="00AA013E" w:rsidRDefault="00BB66C1" w:rsidP="00BB66C1">
            <w:pPr>
              <w:spacing w:line="360" w:lineRule="auto"/>
              <w:jc w:val="both"/>
              <w:rPr>
                <w:bCs/>
                <w:color w:val="000000" w:themeColor="text1"/>
              </w:rPr>
            </w:pPr>
            <w:r w:rsidRPr="00AA013E">
              <w:rPr>
                <w:bCs/>
                <w:color w:val="000000" w:themeColor="text1"/>
              </w:rPr>
              <w:t xml:space="preserve">Поставка товара производится в </w:t>
            </w:r>
            <w:r>
              <w:rPr>
                <w:bCs/>
                <w:color w:val="000000" w:themeColor="text1"/>
              </w:rPr>
              <w:t>течении 22 рабочих дней после подписания договора</w:t>
            </w:r>
          </w:p>
        </w:tc>
      </w:tr>
      <w:tr w:rsidR="00D74727" w:rsidRPr="00D20AE0"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D74727" w:rsidRPr="00FD680D" w:rsidRDefault="00D74727" w:rsidP="00D74727">
            <w:pPr>
              <w:jc w:val="center"/>
              <w:rPr>
                <w:b/>
                <w:bCs/>
                <w:color w:val="000000" w:themeColor="text1"/>
              </w:rPr>
            </w:pPr>
            <w:r w:rsidRPr="00FD680D">
              <w:rPr>
                <w:b/>
                <w:bCs/>
                <w:color w:val="000000" w:themeColor="text1"/>
              </w:rPr>
              <w:t>3. Форма, сроки и порядок оплаты</w:t>
            </w:r>
          </w:p>
        </w:tc>
      </w:tr>
      <w:tr w:rsidR="00D74727" w:rsidRPr="00D20AE0" w:rsidTr="00BB66C1">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D74727" w:rsidRPr="00C74132" w:rsidRDefault="00D74727" w:rsidP="00D74727">
            <w:pPr>
              <w:jc w:val="both"/>
              <w:rPr>
                <w:color w:val="000000" w:themeColor="text1"/>
              </w:rPr>
            </w:pPr>
            <w:r w:rsidRPr="00C74132">
              <w:rPr>
                <w:bCs/>
                <w:color w:val="000000" w:themeColor="text1"/>
              </w:rPr>
              <w:t>Форма оплаты</w:t>
            </w:r>
          </w:p>
        </w:tc>
        <w:tc>
          <w:tcPr>
            <w:tcW w:w="11719" w:type="dxa"/>
            <w:gridSpan w:val="8"/>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jc w:val="both"/>
              <w:rPr>
                <w:color w:val="000000" w:themeColor="text1"/>
              </w:rPr>
            </w:pPr>
            <w:r w:rsidRPr="00FD680D">
              <w:rPr>
                <w:color w:val="000000" w:themeColor="text1"/>
              </w:rPr>
              <w:t>Оплата осуществляется в безналичной форме путем перечисления денежных средств на счет контрагента.</w:t>
            </w:r>
          </w:p>
        </w:tc>
      </w:tr>
      <w:tr w:rsidR="00D74727" w:rsidRPr="00D20AE0" w:rsidTr="00BB66C1">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D74727" w:rsidRPr="00C74132" w:rsidRDefault="00D74727" w:rsidP="00D74727">
            <w:pPr>
              <w:jc w:val="both"/>
              <w:rPr>
                <w:color w:val="000000" w:themeColor="text1"/>
              </w:rPr>
            </w:pPr>
            <w:r w:rsidRPr="00C74132">
              <w:rPr>
                <w:bCs/>
                <w:color w:val="000000" w:themeColor="text1"/>
              </w:rPr>
              <w:t>Авансирование</w:t>
            </w:r>
          </w:p>
        </w:tc>
        <w:tc>
          <w:tcPr>
            <w:tcW w:w="11719" w:type="dxa"/>
            <w:gridSpan w:val="8"/>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jc w:val="both"/>
              <w:rPr>
                <w:color w:val="000000" w:themeColor="text1"/>
              </w:rPr>
            </w:pPr>
            <w:r w:rsidRPr="00FD680D">
              <w:rPr>
                <w:color w:val="000000" w:themeColor="text1"/>
              </w:rPr>
              <w:t>По условиям запроса котировок предоплата не предусмотрена.</w:t>
            </w:r>
          </w:p>
        </w:tc>
      </w:tr>
      <w:tr w:rsidR="00D74727" w:rsidRPr="00D20AE0" w:rsidTr="00BB66C1">
        <w:trPr>
          <w:trHeight w:val="274"/>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D74727" w:rsidRPr="00C74132" w:rsidRDefault="00D74727" w:rsidP="00D74727">
            <w:pPr>
              <w:jc w:val="both"/>
              <w:rPr>
                <w:bCs/>
                <w:color w:val="000000" w:themeColor="text1"/>
              </w:rPr>
            </w:pPr>
            <w:r w:rsidRPr="00C74132">
              <w:rPr>
                <w:bCs/>
                <w:color w:val="000000" w:themeColor="text1"/>
              </w:rPr>
              <w:t>Срок и порядок оплаты</w:t>
            </w:r>
          </w:p>
        </w:tc>
        <w:tc>
          <w:tcPr>
            <w:tcW w:w="11719" w:type="dxa"/>
            <w:gridSpan w:val="8"/>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jc w:val="both"/>
              <w:rPr>
                <w:color w:val="000000"/>
              </w:rPr>
            </w:pPr>
            <w:r w:rsidRPr="00FD680D">
              <w:rPr>
                <w:color w:val="000000"/>
              </w:rPr>
              <w:t>Покупатель осуществляет оплату в течение 15 (Пятнадцать) рабочих дней с момента поставки товара.</w:t>
            </w:r>
          </w:p>
        </w:tc>
      </w:tr>
      <w:tr w:rsidR="00D74727" w:rsidRPr="00D20AE0" w:rsidTr="00BB66C1">
        <w:trPr>
          <w:trHeight w:val="92"/>
        </w:trPr>
        <w:tc>
          <w:tcPr>
            <w:tcW w:w="4294" w:type="dxa"/>
            <w:gridSpan w:val="3"/>
            <w:tcBorders>
              <w:top w:val="single" w:sz="4" w:space="0" w:color="auto"/>
              <w:left w:val="single" w:sz="4" w:space="0" w:color="auto"/>
              <w:bottom w:val="single" w:sz="4" w:space="0" w:color="auto"/>
              <w:right w:val="single" w:sz="4" w:space="0" w:color="auto"/>
            </w:tcBorders>
            <w:shd w:val="clear" w:color="auto" w:fill="auto"/>
          </w:tcPr>
          <w:p w:rsidR="00D74727" w:rsidRPr="00C74132" w:rsidRDefault="00D74727" w:rsidP="00D74727">
            <w:pPr>
              <w:jc w:val="both"/>
              <w:rPr>
                <w:bCs/>
                <w:color w:val="000000" w:themeColor="text1"/>
              </w:rPr>
            </w:pPr>
          </w:p>
          <w:p w:rsidR="00D74727" w:rsidRPr="00C74132" w:rsidRDefault="00D74727" w:rsidP="00D74727">
            <w:pPr>
              <w:jc w:val="both"/>
              <w:rPr>
                <w:b/>
                <w:bCs/>
                <w:color w:val="000000" w:themeColor="text1"/>
              </w:rPr>
            </w:pPr>
            <w:r w:rsidRPr="00C74132">
              <w:rPr>
                <w:b/>
                <w:bCs/>
                <w:color w:val="000000" w:themeColor="text1"/>
                <w:lang w:val="en-US"/>
              </w:rPr>
              <w:t xml:space="preserve">4. </w:t>
            </w:r>
            <w:r w:rsidRPr="00C74132">
              <w:rPr>
                <w:b/>
                <w:bCs/>
                <w:color w:val="000000" w:themeColor="text1"/>
              </w:rPr>
              <w:t>Срок действия договора</w:t>
            </w:r>
          </w:p>
        </w:tc>
        <w:tc>
          <w:tcPr>
            <w:tcW w:w="11719" w:type="dxa"/>
            <w:gridSpan w:val="8"/>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BB66C1" w:rsidP="00D74727">
            <w:pPr>
              <w:jc w:val="both"/>
              <w:rPr>
                <w:color w:val="000000"/>
              </w:rPr>
            </w:pPr>
            <w:r w:rsidRPr="00BB66C1">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D74727" w:rsidRPr="00D20AE0"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
                <w:bCs/>
                <w:color w:val="000000" w:themeColor="text1"/>
              </w:rPr>
            </w:pPr>
            <w:r w:rsidRPr="00FD680D">
              <w:rPr>
                <w:b/>
                <w:bCs/>
                <w:color w:val="000000" w:themeColor="text1"/>
                <w:lang w:val="en-US"/>
              </w:rPr>
              <w:t>5</w:t>
            </w:r>
            <w:r w:rsidRPr="00FD680D">
              <w:rPr>
                <w:b/>
                <w:bCs/>
                <w:color w:val="000000" w:themeColor="text1"/>
              </w:rPr>
              <w:t>. Выбор победителя</w:t>
            </w:r>
          </w:p>
        </w:tc>
      </w:tr>
      <w:tr w:rsidR="00D74727" w:rsidRPr="00D20AE0"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Cs/>
                <w:color w:val="000000" w:themeColor="text1"/>
              </w:rPr>
            </w:pPr>
            <w:r w:rsidRPr="00FD680D">
              <w:rPr>
                <w:bCs/>
                <w:color w:val="000000" w:themeColor="text1"/>
              </w:rPr>
              <w:t>По итогам конкурентной закупки определяется один победитель.</w:t>
            </w:r>
          </w:p>
        </w:tc>
      </w:tr>
      <w:tr w:rsidR="00D74727" w:rsidRPr="00D20AE0"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D74727">
            <w:pPr>
              <w:rPr>
                <w:b/>
                <w:bCs/>
                <w:color w:val="000000" w:themeColor="text1"/>
              </w:rPr>
            </w:pPr>
            <w:r w:rsidRPr="00FD680D">
              <w:rPr>
                <w:b/>
                <w:bCs/>
                <w:color w:val="000000" w:themeColor="text1"/>
              </w:rPr>
              <w:t>6. Количество договоров и их виды</w:t>
            </w:r>
          </w:p>
        </w:tc>
      </w:tr>
      <w:tr w:rsidR="00D74727" w:rsidRPr="00D20AE0"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tcPr>
          <w:p w:rsidR="00D74727" w:rsidRPr="00FD680D" w:rsidRDefault="00D74727" w:rsidP="00C330BB">
            <w:pPr>
              <w:rPr>
                <w:bCs/>
                <w:color w:val="000000" w:themeColor="text1"/>
              </w:rPr>
            </w:pPr>
            <w:r w:rsidRPr="00FD680D">
              <w:rPr>
                <w:bCs/>
                <w:color w:val="000000" w:themeColor="text1"/>
              </w:rPr>
              <w:t xml:space="preserve">По итогам конкурентной закупки заключается </w:t>
            </w:r>
            <w:r w:rsidR="00C330BB" w:rsidRPr="00FD680D">
              <w:rPr>
                <w:bCs/>
                <w:color w:val="000000" w:themeColor="text1"/>
              </w:rPr>
              <w:t xml:space="preserve">один </w:t>
            </w:r>
            <w:r w:rsidRPr="00FD680D">
              <w:rPr>
                <w:bCs/>
                <w:color w:val="000000" w:themeColor="text1"/>
              </w:rPr>
              <w:t>договор</w:t>
            </w:r>
            <w:r w:rsidR="00C330BB" w:rsidRPr="00FD680D">
              <w:rPr>
                <w:bCs/>
                <w:color w:val="000000" w:themeColor="text1"/>
              </w:rPr>
              <w:t xml:space="preserve"> </w:t>
            </w:r>
            <w:r w:rsidRPr="00FD680D">
              <w:rPr>
                <w:bCs/>
                <w:color w:val="000000" w:themeColor="text1"/>
              </w:rPr>
              <w:t>поставки.</w:t>
            </w:r>
          </w:p>
        </w:tc>
      </w:tr>
      <w:tr w:rsidR="00D74727" w:rsidRPr="00D20AE0"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tcPr>
          <w:p w:rsidR="00D74727" w:rsidRPr="00006079" w:rsidRDefault="00D74727" w:rsidP="00D74727">
            <w:pPr>
              <w:tabs>
                <w:tab w:val="center" w:pos="4745"/>
              </w:tabs>
              <w:jc w:val="both"/>
              <w:rPr>
                <w:b/>
                <w:bCs/>
                <w:color w:val="000000" w:themeColor="text1"/>
              </w:rPr>
            </w:pPr>
            <w:r w:rsidRPr="00006079">
              <w:rPr>
                <w:b/>
                <w:bCs/>
                <w:color w:val="000000" w:themeColor="text1"/>
              </w:rPr>
              <w:t>7. Поставщик гарантирует качество товара.</w:t>
            </w:r>
          </w:p>
        </w:tc>
      </w:tr>
      <w:tr w:rsidR="00D74727" w:rsidRPr="00D20AE0"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tcPr>
          <w:p w:rsidR="00D74727" w:rsidRPr="00006079" w:rsidRDefault="00D74727" w:rsidP="00D74727">
            <w:pPr>
              <w:rPr>
                <w:b/>
              </w:rPr>
            </w:pPr>
            <w:r w:rsidRPr="00006079">
              <w:rPr>
                <w:b/>
              </w:rPr>
              <w:t>8.Продукция должна быть новой, не бывшей в употреблении (эксплуатации, консервации)</w:t>
            </w:r>
          </w:p>
        </w:tc>
      </w:tr>
      <w:tr w:rsidR="00D74727" w:rsidRPr="00D20AE0"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tcPr>
          <w:p w:rsidR="00D74727" w:rsidRPr="00006079" w:rsidRDefault="00D74727" w:rsidP="00D74727">
            <w:pPr>
              <w:rPr>
                <w:b/>
              </w:rPr>
            </w:pPr>
            <w:r w:rsidRPr="00006079">
              <w:rPr>
                <w:b/>
              </w:rPr>
              <w:t>9.Продукция должна соответствовать требованиям Марки, указанные в перечне или аналогу</w:t>
            </w:r>
          </w:p>
        </w:tc>
      </w:tr>
      <w:tr w:rsidR="00D74727" w:rsidRPr="00D20AE0"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tcPr>
          <w:p w:rsidR="00D74727" w:rsidRPr="00006079" w:rsidRDefault="00D74727" w:rsidP="00D74727">
            <w:pPr>
              <w:rPr>
                <w:b/>
              </w:rPr>
            </w:pPr>
            <w:r w:rsidRPr="00006079">
              <w:rPr>
                <w:b/>
              </w:rPr>
              <w:t>11.Вся документация и информация должна быть предоставлена в соответствии с ГОСТ или ТУ.</w:t>
            </w:r>
          </w:p>
        </w:tc>
      </w:tr>
      <w:tr w:rsidR="00D74727" w:rsidRPr="00D20AE0" w:rsidTr="00BB66C1">
        <w:trPr>
          <w:trHeight w:val="92"/>
        </w:trPr>
        <w:tc>
          <w:tcPr>
            <w:tcW w:w="16013" w:type="dxa"/>
            <w:gridSpan w:val="11"/>
            <w:tcBorders>
              <w:top w:val="single" w:sz="4" w:space="0" w:color="auto"/>
              <w:left w:val="single" w:sz="4" w:space="0" w:color="auto"/>
              <w:bottom w:val="single" w:sz="4" w:space="0" w:color="auto"/>
              <w:right w:val="single" w:sz="4" w:space="0" w:color="auto"/>
            </w:tcBorders>
            <w:shd w:val="clear" w:color="auto" w:fill="auto"/>
          </w:tcPr>
          <w:p w:rsidR="00D74727" w:rsidRPr="00006079" w:rsidRDefault="00D74727" w:rsidP="00D74727">
            <w:pPr>
              <w:rPr>
                <w:b/>
              </w:rPr>
            </w:pPr>
            <w:r w:rsidRPr="00006079">
              <w:rPr>
                <w:b/>
              </w:rPr>
              <w:t>12. Продукция не должна быть обезличенной.</w:t>
            </w:r>
          </w:p>
        </w:tc>
      </w:tr>
    </w:tbl>
    <w:tbl>
      <w:tblPr>
        <w:tblW w:w="1601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418"/>
        <w:gridCol w:w="2126"/>
        <w:gridCol w:w="993"/>
        <w:gridCol w:w="567"/>
        <w:gridCol w:w="10205"/>
      </w:tblGrid>
      <w:tr w:rsidR="00897FB3" w:rsidRPr="00897FB3" w:rsidTr="00006079">
        <w:trPr>
          <w:trHeight w:val="799"/>
        </w:trPr>
        <w:tc>
          <w:tcPr>
            <w:tcW w:w="709" w:type="dxa"/>
            <w:shd w:val="clear" w:color="auto" w:fill="auto"/>
            <w:noWrap/>
            <w:vAlign w:val="bottom"/>
            <w:hideMark/>
          </w:tcPr>
          <w:p w:rsidR="00897FB3" w:rsidRPr="00897FB3" w:rsidRDefault="00897FB3" w:rsidP="004F7494">
            <w:pPr>
              <w:jc w:val="center"/>
              <w:rPr>
                <w:color w:val="000000"/>
                <w:sz w:val="22"/>
                <w:szCs w:val="22"/>
              </w:rPr>
            </w:pPr>
            <w:r w:rsidRPr="00897FB3">
              <w:rPr>
                <w:color w:val="000000"/>
                <w:sz w:val="22"/>
                <w:szCs w:val="22"/>
              </w:rPr>
              <w:t>№</w:t>
            </w:r>
          </w:p>
          <w:p w:rsidR="00897FB3" w:rsidRPr="00897FB3" w:rsidRDefault="00897FB3" w:rsidP="004F7494">
            <w:pPr>
              <w:jc w:val="center"/>
              <w:rPr>
                <w:color w:val="000000"/>
                <w:sz w:val="22"/>
                <w:szCs w:val="22"/>
              </w:rPr>
            </w:pPr>
          </w:p>
        </w:tc>
        <w:tc>
          <w:tcPr>
            <w:tcW w:w="1418" w:type="dxa"/>
            <w:shd w:val="clear" w:color="auto" w:fill="auto"/>
            <w:vAlign w:val="center"/>
            <w:hideMark/>
          </w:tcPr>
          <w:p w:rsidR="00897FB3" w:rsidRPr="00897FB3" w:rsidRDefault="00897FB3" w:rsidP="004F7494">
            <w:pPr>
              <w:jc w:val="center"/>
              <w:rPr>
                <w:b/>
                <w:bCs/>
                <w:color w:val="000000"/>
                <w:sz w:val="22"/>
                <w:szCs w:val="22"/>
              </w:rPr>
            </w:pPr>
            <w:r w:rsidRPr="00897FB3">
              <w:rPr>
                <w:b/>
                <w:bCs/>
                <w:color w:val="000000"/>
                <w:sz w:val="22"/>
                <w:szCs w:val="22"/>
              </w:rPr>
              <w:t>Код СКМТР</w:t>
            </w:r>
          </w:p>
        </w:tc>
        <w:tc>
          <w:tcPr>
            <w:tcW w:w="2126" w:type="dxa"/>
            <w:shd w:val="clear" w:color="auto" w:fill="auto"/>
            <w:vAlign w:val="center"/>
            <w:hideMark/>
          </w:tcPr>
          <w:p w:rsidR="00897FB3" w:rsidRPr="00897FB3" w:rsidRDefault="00897FB3" w:rsidP="004F7494">
            <w:pPr>
              <w:jc w:val="center"/>
              <w:rPr>
                <w:b/>
                <w:bCs/>
                <w:color w:val="000000"/>
                <w:sz w:val="22"/>
                <w:szCs w:val="22"/>
              </w:rPr>
            </w:pPr>
            <w:r w:rsidRPr="00897FB3">
              <w:rPr>
                <w:b/>
                <w:bCs/>
                <w:color w:val="000000"/>
                <w:sz w:val="22"/>
                <w:szCs w:val="22"/>
              </w:rPr>
              <w:t xml:space="preserve"> Наименование</w:t>
            </w:r>
          </w:p>
        </w:tc>
        <w:tc>
          <w:tcPr>
            <w:tcW w:w="993" w:type="dxa"/>
            <w:shd w:val="clear" w:color="auto" w:fill="auto"/>
            <w:vAlign w:val="center"/>
            <w:hideMark/>
          </w:tcPr>
          <w:p w:rsidR="00897FB3" w:rsidRPr="00897FB3" w:rsidRDefault="00897FB3" w:rsidP="004F7494">
            <w:pPr>
              <w:jc w:val="center"/>
              <w:rPr>
                <w:b/>
                <w:bCs/>
                <w:color w:val="000000"/>
                <w:sz w:val="22"/>
                <w:szCs w:val="22"/>
              </w:rPr>
            </w:pPr>
            <w:r w:rsidRPr="00897FB3">
              <w:rPr>
                <w:b/>
                <w:bCs/>
                <w:color w:val="000000"/>
                <w:sz w:val="22"/>
                <w:szCs w:val="22"/>
              </w:rPr>
              <w:t>Марка, чертеж</w:t>
            </w:r>
          </w:p>
        </w:tc>
        <w:tc>
          <w:tcPr>
            <w:tcW w:w="567" w:type="dxa"/>
            <w:shd w:val="clear" w:color="auto" w:fill="auto"/>
            <w:vAlign w:val="center"/>
            <w:hideMark/>
          </w:tcPr>
          <w:p w:rsidR="00897FB3" w:rsidRPr="00897FB3" w:rsidRDefault="00897FB3" w:rsidP="004F7494">
            <w:pPr>
              <w:jc w:val="center"/>
              <w:rPr>
                <w:b/>
                <w:bCs/>
                <w:color w:val="000000"/>
                <w:sz w:val="22"/>
                <w:szCs w:val="22"/>
              </w:rPr>
            </w:pPr>
            <w:r w:rsidRPr="00897FB3">
              <w:rPr>
                <w:b/>
                <w:bCs/>
                <w:color w:val="000000"/>
                <w:sz w:val="22"/>
                <w:szCs w:val="22"/>
              </w:rPr>
              <w:t>ЕИ</w:t>
            </w:r>
          </w:p>
        </w:tc>
        <w:tc>
          <w:tcPr>
            <w:tcW w:w="10205" w:type="dxa"/>
            <w:shd w:val="clear" w:color="auto" w:fill="auto"/>
            <w:vAlign w:val="center"/>
            <w:hideMark/>
          </w:tcPr>
          <w:p w:rsidR="00897FB3" w:rsidRPr="00897FB3" w:rsidRDefault="00897FB3" w:rsidP="004F7494">
            <w:pPr>
              <w:jc w:val="center"/>
              <w:rPr>
                <w:b/>
                <w:bCs/>
                <w:color w:val="000000"/>
                <w:sz w:val="22"/>
                <w:szCs w:val="22"/>
              </w:rPr>
            </w:pPr>
            <w:r w:rsidRPr="00897FB3">
              <w:rPr>
                <w:b/>
                <w:bCs/>
                <w:color w:val="000000"/>
                <w:sz w:val="22"/>
                <w:szCs w:val="22"/>
              </w:rPr>
              <w:t>Техническое описание к товару</w:t>
            </w:r>
          </w:p>
        </w:tc>
      </w:tr>
      <w:tr w:rsidR="00897FB3" w:rsidRPr="00897FB3" w:rsidTr="00006079">
        <w:trPr>
          <w:trHeight w:val="70"/>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1</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4854310104</w:t>
            </w:r>
          </w:p>
        </w:tc>
        <w:tc>
          <w:tcPr>
            <w:tcW w:w="2126"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ОГНЕТУШИТЕЛЬ УГЛЕКИСЛОТНЫЙ</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ОУ-5</w:t>
            </w: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jc w:val="both"/>
              <w:rPr>
                <w:color w:val="000000"/>
                <w:sz w:val="22"/>
                <w:szCs w:val="22"/>
              </w:rPr>
            </w:pPr>
            <w:r w:rsidRPr="00897FB3">
              <w:rPr>
                <w:color w:val="000000"/>
                <w:sz w:val="22"/>
                <w:szCs w:val="22"/>
              </w:rPr>
              <w:t xml:space="preserve">Огнетушащее вещество (ОТВ): Диоксид углерода. Масса ОТВ: 5 кг (± 0,25 кг).Общая масса: 13,5–17,2 кг (в зависимости от производителя).Вместимость корпуса: 6,7 л. Огнетушащая способность: 55B (по классу B).Классы пожаров: B, C, E (горючие жидкости, газы, электрооборудование до 10000В).Диапазон </w:t>
            </w:r>
            <w:r w:rsidRPr="00897FB3">
              <w:rPr>
                <w:color w:val="000000"/>
                <w:sz w:val="22"/>
                <w:szCs w:val="22"/>
              </w:rPr>
              <w:lastRenderedPageBreak/>
              <w:t>температур эксплуатации: от -40°C до +50°C.Продолжительность подачи ОТВ: Не менее 8 секунд. Длина струи ОТВ: Не менее 3 метров. Габаритные размеры: ~700 х 135 мм (высота x диаметр). </w:t>
            </w:r>
          </w:p>
        </w:tc>
      </w:tr>
      <w:tr w:rsidR="00897FB3" w:rsidRPr="00897FB3" w:rsidTr="00006079">
        <w:trPr>
          <w:trHeight w:val="371"/>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lastRenderedPageBreak/>
              <w:t>2</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4854310022</w:t>
            </w:r>
          </w:p>
        </w:tc>
        <w:tc>
          <w:tcPr>
            <w:tcW w:w="2126"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ШЛАНГ С  РАСТРУБОМ К ОГНЕТУШИТЕЛЮ</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ОУ-5</w:t>
            </w: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jc w:val="both"/>
              <w:rPr>
                <w:color w:val="000000"/>
                <w:sz w:val="22"/>
                <w:szCs w:val="22"/>
              </w:rPr>
            </w:pPr>
            <w:r w:rsidRPr="00897FB3">
              <w:rPr>
                <w:color w:val="000000"/>
                <w:sz w:val="22"/>
                <w:szCs w:val="22"/>
              </w:rPr>
              <w:t>Основное предназначение шланг раструба к огнетушителю ОУ-</w:t>
            </w:r>
            <w:r w:rsidRPr="00897FB3">
              <w:rPr>
                <w:color w:val="FF0000"/>
                <w:sz w:val="22"/>
                <w:szCs w:val="22"/>
              </w:rPr>
              <w:t xml:space="preserve"> </w:t>
            </w:r>
            <w:r w:rsidRPr="00897FB3">
              <w:rPr>
                <w:color w:val="000000"/>
                <w:sz w:val="22"/>
                <w:szCs w:val="22"/>
              </w:rPr>
              <w:t>5 – создание конусной струи огнетушащего вещества (ОТВ) и задание направления подачи ОТВ на источник возгорания.</w:t>
            </w:r>
          </w:p>
        </w:tc>
      </w:tr>
      <w:tr w:rsidR="00897FB3" w:rsidRPr="00897FB3" w:rsidTr="00006079">
        <w:trPr>
          <w:trHeight w:val="321"/>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3</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4854310103</w:t>
            </w:r>
          </w:p>
        </w:tc>
        <w:tc>
          <w:tcPr>
            <w:tcW w:w="2126"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ОГНЕТУШИТЕЛЬ УГЛЕКИСЛОТНЫЙ</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ОУ-3</w:t>
            </w: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jc w:val="both"/>
              <w:rPr>
                <w:color w:val="000000"/>
                <w:sz w:val="22"/>
                <w:szCs w:val="22"/>
              </w:rPr>
            </w:pPr>
            <w:r w:rsidRPr="00897FB3">
              <w:rPr>
                <w:color w:val="000000"/>
                <w:sz w:val="22"/>
                <w:szCs w:val="22"/>
              </w:rPr>
              <w:t>Огнетушитель углекислотный ОУ-3 - универсальный переносной огнетушитель. Масса заряда огнетушащего вещества - 3 кг. Ранг по модельным очагам: 34В, С, Е (до 10000В). Углекислотный огнетушитель ОУ-3 предназначен для тушения веществ, горение которых не может происходить без доступа воздуха:</w:t>
            </w:r>
          </w:p>
        </w:tc>
      </w:tr>
      <w:tr w:rsidR="00897FB3" w:rsidRPr="00897FB3" w:rsidTr="00006079">
        <w:trPr>
          <w:trHeight w:val="294"/>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4854319002</w:t>
            </w:r>
          </w:p>
        </w:tc>
        <w:tc>
          <w:tcPr>
            <w:tcW w:w="2126"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РАСТРУБ К ОГНЕТУШИТЕЛЮ С ВЫКИДНОЙ ТРУБКОЙ</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ОУ-3</w:t>
            </w: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jc w:val="both"/>
              <w:rPr>
                <w:color w:val="000000"/>
                <w:sz w:val="22"/>
                <w:szCs w:val="22"/>
              </w:rPr>
            </w:pPr>
            <w:r w:rsidRPr="00897FB3">
              <w:rPr>
                <w:color w:val="000000"/>
                <w:sz w:val="22"/>
                <w:szCs w:val="22"/>
              </w:rPr>
              <w:t>Основное предназначение раструба к огнетушителю ОУ-1, 2, 3, – создание конусной струи огнетушащего вещества (ОТВ) и задание направления подачи ОТВ на источник возгорания.</w:t>
            </w:r>
          </w:p>
        </w:tc>
      </w:tr>
      <w:tr w:rsidR="00897FB3" w:rsidRPr="00897FB3" w:rsidTr="00006079">
        <w:trPr>
          <w:trHeight w:val="833"/>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5</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4854320015</w:t>
            </w:r>
          </w:p>
        </w:tc>
        <w:tc>
          <w:tcPr>
            <w:tcW w:w="2126"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ОГНЕТУШИТЕЛЬ</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ОП-10</w:t>
            </w:r>
          </w:p>
          <w:p w:rsidR="00897FB3" w:rsidRPr="00897FB3" w:rsidRDefault="00897FB3" w:rsidP="004F7494">
            <w:pPr>
              <w:jc w:val="center"/>
              <w:rPr>
                <w:color w:val="000000"/>
                <w:sz w:val="22"/>
                <w:szCs w:val="22"/>
              </w:rPr>
            </w:pP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jc w:val="both"/>
              <w:rPr>
                <w:color w:val="000000"/>
                <w:sz w:val="22"/>
                <w:szCs w:val="22"/>
              </w:rPr>
            </w:pPr>
            <w:r w:rsidRPr="00897FB3">
              <w:rPr>
                <w:color w:val="000000"/>
                <w:sz w:val="22"/>
                <w:szCs w:val="22"/>
              </w:rPr>
              <w:t>Тип огнетушителя: порошковый, ручной, закачного типа; огнетушащее вещество (ОТВ): порошок типа АВСЕ (состав 40% АВС); масса заряда ОТВ: 10 кг (±0,5 кг); полная масса огнетушителя: ~14 кг (±0,7 кг); вместимость корпуса: ~11,8–11,9 л; огнетушащая способность: 4А; 144В; время подачи ОТВ: не менее 15 с; длина струи ОТВ: не менее 4 м; рабочее давление: ~1,2–1,4 МПа при 20°C; диапазон температур эксплуатации: от −40°C до +50°C; габаритные размеры (Ø × В): ~170 × 650–710 мм; классы пожаров: А, В, С, Е (до 1000 В).</w:t>
            </w:r>
          </w:p>
        </w:tc>
      </w:tr>
      <w:tr w:rsidR="00897FB3" w:rsidRPr="00897FB3" w:rsidTr="00006079">
        <w:trPr>
          <w:trHeight w:val="70"/>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6</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4854320007</w:t>
            </w:r>
          </w:p>
        </w:tc>
        <w:tc>
          <w:tcPr>
            <w:tcW w:w="2126"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ОГНЕТУШИТЕЛЬ ПОРОШКОВЫЙ РУЧНОЙ</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ОП-3</w:t>
            </w: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jc w:val="both"/>
              <w:rPr>
                <w:color w:val="000000"/>
                <w:sz w:val="22"/>
                <w:szCs w:val="22"/>
              </w:rPr>
            </w:pPr>
            <w:r w:rsidRPr="00897FB3">
              <w:rPr>
                <w:color w:val="000000"/>
                <w:sz w:val="22"/>
                <w:szCs w:val="22"/>
              </w:rPr>
              <w:t>Масса заряда - 3 кг; рабочее давление - 1,4 МПа; длина струи - 2 м; продолжительность подачи огнетушащего вещества - 8 с; огнетушащая способность 1А (тушение штабеля из 72 деревянных брусков 500*40*40 мм), 34В (тушение бензина на площади 1,1 м2);</w:t>
            </w:r>
          </w:p>
        </w:tc>
      </w:tr>
      <w:tr w:rsidR="00897FB3" w:rsidRPr="00897FB3" w:rsidTr="00006079">
        <w:trPr>
          <w:trHeight w:val="242"/>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7</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4854330006</w:t>
            </w:r>
          </w:p>
        </w:tc>
        <w:tc>
          <w:tcPr>
            <w:tcW w:w="2126"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ОГНЕТУШИТЕЛЬ ПОРОШКОВЫЙ РУЧНОЙ</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ОП-5</w:t>
            </w: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jc w:val="both"/>
              <w:rPr>
                <w:color w:val="000000"/>
                <w:sz w:val="22"/>
                <w:szCs w:val="22"/>
              </w:rPr>
            </w:pPr>
            <w:r w:rsidRPr="00897FB3">
              <w:rPr>
                <w:color w:val="000000"/>
                <w:sz w:val="22"/>
                <w:szCs w:val="22"/>
              </w:rPr>
              <w:t>Предназначен для ликвидации пожаров, следующих типов- ABCE. Мелкодисперсная минеральная пыль огнетушащего порошка перекрывает доступ к кислороду, практически моментально прекращая процесс горения. Не предназначен для локализации возгораний металлов и прочих материалов, способных гореть без доступа воздуха. Масса заряда -5кг, диапазон температур эксплуатации и хранения, °С -40...+50.</w:t>
            </w:r>
          </w:p>
        </w:tc>
      </w:tr>
      <w:tr w:rsidR="00897FB3" w:rsidRPr="00897FB3" w:rsidTr="00006079">
        <w:trPr>
          <w:trHeight w:val="781"/>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8</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4854330026</w:t>
            </w:r>
          </w:p>
        </w:tc>
        <w:tc>
          <w:tcPr>
            <w:tcW w:w="2126"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ОГНЕТУШИТЕЛЬ ПОРОШКОВЫЙ РУЧНОЙ</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ОП-4(З)-ABCE</w:t>
            </w: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spacing w:before="100" w:beforeAutospacing="1"/>
              <w:jc w:val="both"/>
              <w:rPr>
                <w:sz w:val="22"/>
                <w:szCs w:val="22"/>
              </w:rPr>
            </w:pPr>
            <w:r w:rsidRPr="00897FB3">
              <w:rPr>
                <w:sz w:val="22"/>
                <w:szCs w:val="22"/>
              </w:rPr>
              <w:t>Тип огнетушителя: ручной, порошковый, закачной (З); классы пожаров: A (твёрдые), B (жидкие), C (газообразные), E (электрооборудование до 1000 В); огнетушащее вещество (ОТВ): порошковое (например, АВСЕ); масса заряда ОТВ: ~4,0–4,6 кг; полная масса: ~5,5–6,3 кг; продолжительность подачи ОТВ: 6–10 секунд; длина струи ОТВ: 3–4,5 метра; огнетушащая способность: 2A, 55B, 144B (в зависимости от производителя); диапазон рабочих температур: от −40°C до +50°C (иногда до −50°C); габариты: высота ~420–450 мм, диаметр ~130–150 мм; принцип действия: вытеснение ОТВ с помощью сжатого газа (азота); особенности: перезаряжаемый, срок службы до 10 лет.</w:t>
            </w:r>
          </w:p>
        </w:tc>
      </w:tr>
      <w:tr w:rsidR="00897FB3" w:rsidRPr="00897FB3" w:rsidTr="00006079">
        <w:trPr>
          <w:trHeight w:val="70"/>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9</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4854840126</w:t>
            </w:r>
          </w:p>
        </w:tc>
        <w:tc>
          <w:tcPr>
            <w:tcW w:w="2126"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ШЛАНГ К ОГНЕТУШИТЕЛЮ</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ОП-4</w:t>
            </w:r>
          </w:p>
          <w:p w:rsidR="00897FB3" w:rsidRPr="00897FB3" w:rsidRDefault="00897FB3" w:rsidP="004F7494">
            <w:pPr>
              <w:jc w:val="center"/>
              <w:rPr>
                <w:color w:val="000000"/>
                <w:sz w:val="22"/>
                <w:szCs w:val="22"/>
              </w:rPr>
            </w:pPr>
            <w:r w:rsidRPr="00897FB3">
              <w:rPr>
                <w:color w:val="000000"/>
                <w:sz w:val="22"/>
                <w:szCs w:val="22"/>
              </w:rPr>
              <w:t>ОП-5</w:t>
            </w:r>
          </w:p>
          <w:p w:rsidR="00897FB3" w:rsidRPr="00897FB3" w:rsidRDefault="00897FB3" w:rsidP="004F7494">
            <w:pPr>
              <w:jc w:val="center"/>
              <w:rPr>
                <w:color w:val="000000"/>
                <w:sz w:val="22"/>
                <w:szCs w:val="22"/>
              </w:rPr>
            </w:pPr>
            <w:r w:rsidRPr="00897FB3">
              <w:rPr>
                <w:color w:val="000000"/>
                <w:sz w:val="22"/>
                <w:szCs w:val="22"/>
              </w:rPr>
              <w:t>ОП-10</w:t>
            </w: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pStyle w:val="affe"/>
              <w:spacing w:after="0" w:afterAutospacing="0"/>
              <w:jc w:val="both"/>
              <w:rPr>
                <w:sz w:val="22"/>
                <w:szCs w:val="22"/>
              </w:rPr>
            </w:pPr>
            <w:r w:rsidRPr="00897FB3">
              <w:rPr>
                <w:sz w:val="22"/>
                <w:szCs w:val="22"/>
              </w:rPr>
              <w:t xml:space="preserve">Применение: комплектация переносных порошковых огнетушителей (ОП-4, ОП-5, ОП-6, ОП-8, ОП-10); тип: шланг с раструбом (соплом); присоединительный размер: резьба М16×1,5 для подключения к запорно-пусковому устройству (ЗПУ) огнетушителя; длина: обычно 430–500 мм (например, 430 мм или 450 мм); диаметр: внутренний диаметр шланга около 14 мм; материал: жёсткая резина (шланг), металлический </w:t>
            </w:r>
            <w:r w:rsidRPr="00897FB3">
              <w:rPr>
                <w:sz w:val="22"/>
                <w:szCs w:val="22"/>
              </w:rPr>
              <w:lastRenderedPageBreak/>
              <w:t>штуцер, пластиковый раструб; назначение: управление струёй огнетушащего вещества (ОТВ) для эффективного тушения.</w:t>
            </w:r>
          </w:p>
        </w:tc>
      </w:tr>
      <w:tr w:rsidR="00897FB3" w:rsidRPr="00897FB3" w:rsidTr="00006079">
        <w:trPr>
          <w:trHeight w:val="70"/>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lastRenderedPageBreak/>
              <w:t>10</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1484230004</w:t>
            </w:r>
          </w:p>
        </w:tc>
        <w:tc>
          <w:tcPr>
            <w:tcW w:w="2126" w:type="dxa"/>
            <w:shd w:val="clear" w:color="auto" w:fill="auto"/>
            <w:vAlign w:val="center"/>
          </w:tcPr>
          <w:p w:rsidR="00897FB3" w:rsidRPr="00897FB3" w:rsidRDefault="00897FB3" w:rsidP="00897FB3">
            <w:pPr>
              <w:jc w:val="center"/>
              <w:rPr>
                <w:color w:val="000000"/>
                <w:sz w:val="22"/>
                <w:szCs w:val="22"/>
              </w:rPr>
            </w:pPr>
            <w:r w:rsidRPr="00897FB3">
              <w:rPr>
                <w:color w:val="000000"/>
                <w:sz w:val="22"/>
                <w:szCs w:val="22"/>
              </w:rPr>
              <w:t>ВЕДРО КОНУСНОЕ МЕТАЛЛИЧЕСКОЕ</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 </w:t>
            </w: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jc w:val="both"/>
              <w:rPr>
                <w:color w:val="000000"/>
                <w:sz w:val="22"/>
                <w:szCs w:val="22"/>
              </w:rPr>
            </w:pPr>
            <w:r w:rsidRPr="00897FB3">
              <w:rPr>
                <w:color w:val="000000"/>
                <w:sz w:val="22"/>
                <w:szCs w:val="22"/>
              </w:rPr>
              <w:t>Конусное пожарное металлическое ведро, красное СПЕЦ ОГН-ВЕД001 используется для укомплектования пожарного щита и обеспечения безопасности на заданном участке при возникновении ЧС. Изделие имеет прочную конструкцию, конусообразную форму и яркую красную расцветку. Вес в среднем составляет от 0,3 до 1,1 кг. Объем ведра составляет 7 литров.</w:t>
            </w:r>
          </w:p>
        </w:tc>
      </w:tr>
      <w:tr w:rsidR="00897FB3" w:rsidRPr="00897FB3" w:rsidTr="00006079">
        <w:trPr>
          <w:trHeight w:val="70"/>
        </w:trPr>
        <w:tc>
          <w:tcPr>
            <w:tcW w:w="709"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11</w:t>
            </w:r>
          </w:p>
        </w:tc>
        <w:tc>
          <w:tcPr>
            <w:tcW w:w="1418"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4892500008</w:t>
            </w:r>
          </w:p>
        </w:tc>
        <w:tc>
          <w:tcPr>
            <w:tcW w:w="2126"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УСТРОЙСТВО ЗАПОРНО-ПУСКОВОЕ ОГНЕТУШИТЕЛЯ УГЛЕКИСЛОТНОГО</w:t>
            </w:r>
          </w:p>
        </w:tc>
        <w:tc>
          <w:tcPr>
            <w:tcW w:w="993" w:type="dxa"/>
            <w:shd w:val="clear" w:color="auto" w:fill="auto"/>
            <w:vAlign w:val="center"/>
          </w:tcPr>
          <w:p w:rsidR="00897FB3" w:rsidRPr="00897FB3" w:rsidRDefault="00897FB3" w:rsidP="004F7494">
            <w:pPr>
              <w:jc w:val="center"/>
              <w:rPr>
                <w:color w:val="000000"/>
                <w:sz w:val="22"/>
                <w:szCs w:val="22"/>
              </w:rPr>
            </w:pPr>
            <w:r w:rsidRPr="00897FB3">
              <w:rPr>
                <w:color w:val="000000"/>
                <w:sz w:val="22"/>
                <w:szCs w:val="22"/>
              </w:rPr>
              <w:t>ЗПУ-96</w:t>
            </w:r>
          </w:p>
        </w:tc>
        <w:tc>
          <w:tcPr>
            <w:tcW w:w="567" w:type="dxa"/>
            <w:shd w:val="clear" w:color="auto" w:fill="auto"/>
            <w:noWrap/>
            <w:vAlign w:val="center"/>
          </w:tcPr>
          <w:p w:rsidR="00897FB3" w:rsidRPr="00897FB3" w:rsidRDefault="00897FB3" w:rsidP="004F7494">
            <w:pPr>
              <w:jc w:val="center"/>
              <w:rPr>
                <w:color w:val="000000"/>
                <w:sz w:val="22"/>
                <w:szCs w:val="22"/>
              </w:rPr>
            </w:pPr>
            <w:r w:rsidRPr="00897FB3">
              <w:rPr>
                <w:color w:val="000000"/>
                <w:sz w:val="22"/>
                <w:szCs w:val="22"/>
              </w:rPr>
              <w:t xml:space="preserve"> ШТ </w:t>
            </w:r>
          </w:p>
        </w:tc>
        <w:tc>
          <w:tcPr>
            <w:tcW w:w="10205" w:type="dxa"/>
            <w:shd w:val="clear" w:color="auto" w:fill="auto"/>
            <w:vAlign w:val="center"/>
          </w:tcPr>
          <w:p w:rsidR="00897FB3" w:rsidRPr="00897FB3" w:rsidRDefault="00897FB3" w:rsidP="004F7494">
            <w:pPr>
              <w:jc w:val="both"/>
              <w:rPr>
                <w:color w:val="000000"/>
                <w:sz w:val="22"/>
                <w:szCs w:val="22"/>
              </w:rPr>
            </w:pPr>
            <w:r w:rsidRPr="00897FB3">
              <w:rPr>
                <w:color w:val="000000"/>
                <w:sz w:val="22"/>
                <w:szCs w:val="22"/>
              </w:rPr>
              <w:t>Обеспечивает возможность оператору удерживать огнетушитель и одновременно управлять потоком ОТВ используя только одну руку. Нижняя рукоятка предназначена для переноса огнетушителя и выдерживает без смещения статическую нагрузку, в 5 раз превышающую полную массу огнетушителя. Назначение-порошковые или углекислотные. Материал корпуса-сплав латуни. Температура эксплуатации и хранения, 0С- От минус 40 до + 500С.</w:t>
            </w:r>
          </w:p>
        </w:tc>
      </w:tr>
    </w:tbl>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bookmarkStart w:id="42" w:name="_Toc206348785"/>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after="160" w:line="276" w:lineRule="auto"/>
        <w:jc w:val="right"/>
        <w:rPr>
          <w:rFonts w:eastAsia="Calibri"/>
          <w:b/>
          <w:bCs/>
          <w:iCs/>
          <w:lang w:eastAsia="en-US"/>
        </w:rPr>
      </w:pPr>
      <w:r w:rsidRPr="00D20AE0">
        <w:rPr>
          <w:sz w:val="28"/>
          <w:szCs w:val="28"/>
        </w:rPr>
        <w:t>№ЮКЖД-</w:t>
      </w:r>
      <w:r w:rsidRPr="007A5B6F">
        <w:rPr>
          <w:sz w:val="28"/>
          <w:szCs w:val="28"/>
        </w:rPr>
        <w:t xml:space="preserve">ЗКЦ </w:t>
      </w:r>
      <w:r w:rsidR="00897FB3">
        <w:rPr>
          <w:sz w:val="28"/>
          <w:szCs w:val="28"/>
        </w:rPr>
        <w:t>026</w:t>
      </w:r>
      <w:r w:rsidR="00935B8E" w:rsidRPr="007A5B6F">
        <w:rPr>
          <w:sz w:val="28"/>
          <w:szCs w:val="28"/>
        </w:rPr>
        <w:t>/0</w:t>
      </w:r>
      <w:r w:rsidR="00897FB3">
        <w:rPr>
          <w:sz w:val="28"/>
          <w:szCs w:val="28"/>
        </w:rPr>
        <w:t>0</w:t>
      </w:r>
      <w:r w:rsidR="00006079">
        <w:rPr>
          <w:sz w:val="28"/>
          <w:szCs w:val="28"/>
        </w:rPr>
        <w:t>6</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206348786"/>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FD680D" w:rsidRDefault="008633EF" w:rsidP="008633EF">
      <w:pPr>
        <w:spacing w:line="276" w:lineRule="auto"/>
        <w:jc w:val="right"/>
        <w:rPr>
          <w:sz w:val="28"/>
          <w:szCs w:val="28"/>
        </w:rPr>
      </w:pPr>
      <w:r w:rsidRPr="00D20AE0">
        <w:rPr>
          <w:sz w:val="28"/>
          <w:szCs w:val="28"/>
        </w:rPr>
        <w:t>№Ю</w:t>
      </w:r>
      <w:r w:rsidRPr="00FD680D">
        <w:rPr>
          <w:sz w:val="28"/>
          <w:szCs w:val="28"/>
        </w:rPr>
        <w:t xml:space="preserve">КЖД-ЗКЦ </w:t>
      </w:r>
      <w:r w:rsidR="00935B8E" w:rsidRPr="00FD680D">
        <w:rPr>
          <w:sz w:val="28"/>
          <w:szCs w:val="28"/>
        </w:rPr>
        <w:t>02</w:t>
      </w:r>
      <w:r w:rsidR="00897FB3">
        <w:rPr>
          <w:sz w:val="28"/>
          <w:szCs w:val="28"/>
        </w:rPr>
        <w:t>6</w:t>
      </w:r>
      <w:r w:rsidR="00935B8E" w:rsidRPr="00FD680D">
        <w:rPr>
          <w:sz w:val="28"/>
          <w:szCs w:val="28"/>
        </w:rPr>
        <w:t>/0</w:t>
      </w:r>
      <w:r w:rsidR="00897FB3">
        <w:rPr>
          <w:sz w:val="28"/>
          <w:szCs w:val="28"/>
        </w:rPr>
        <w:t>0</w:t>
      </w:r>
      <w:r w:rsidR="00006079">
        <w:rPr>
          <w:sz w:val="28"/>
          <w:szCs w:val="28"/>
        </w:rPr>
        <w:t>6</w:t>
      </w:r>
    </w:p>
    <w:p w:rsidR="008633EF" w:rsidRPr="00FD680D" w:rsidRDefault="008633EF" w:rsidP="008633EF">
      <w:pPr>
        <w:spacing w:line="276" w:lineRule="auto"/>
        <w:jc w:val="right"/>
        <w:rPr>
          <w:sz w:val="28"/>
          <w:szCs w:val="28"/>
        </w:rPr>
      </w:pPr>
    </w:p>
    <w:p w:rsidR="008633EF" w:rsidRPr="00FD680D" w:rsidRDefault="008633EF" w:rsidP="008633EF">
      <w:pPr>
        <w:spacing w:line="276" w:lineRule="auto"/>
        <w:jc w:val="center"/>
        <w:rPr>
          <w:b/>
          <w:sz w:val="28"/>
          <w:szCs w:val="28"/>
        </w:rPr>
      </w:pPr>
      <w:r w:rsidRPr="00FD680D">
        <w:rPr>
          <w:b/>
          <w:sz w:val="28"/>
          <w:szCs w:val="28"/>
        </w:rPr>
        <w:t>Формы документов, предоставляемых в составе заявки участника</w:t>
      </w:r>
    </w:p>
    <w:p w:rsidR="008633EF" w:rsidRPr="00FD680D" w:rsidRDefault="008633EF" w:rsidP="008633EF">
      <w:pPr>
        <w:spacing w:line="276" w:lineRule="auto"/>
        <w:jc w:val="center"/>
        <w:rPr>
          <w:b/>
          <w:sz w:val="28"/>
          <w:szCs w:val="28"/>
        </w:rPr>
      </w:pPr>
    </w:p>
    <w:p w:rsidR="008633EF" w:rsidRPr="00FD680D" w:rsidRDefault="008633EF" w:rsidP="008633EF">
      <w:pPr>
        <w:spacing w:line="276" w:lineRule="auto"/>
        <w:jc w:val="center"/>
        <w:rPr>
          <w:b/>
          <w:sz w:val="28"/>
          <w:szCs w:val="28"/>
        </w:rPr>
      </w:pPr>
      <w:r w:rsidRPr="00FD680D">
        <w:rPr>
          <w:b/>
          <w:sz w:val="28"/>
          <w:szCs w:val="28"/>
        </w:rPr>
        <w:t xml:space="preserve"> Форма заявки участника</w:t>
      </w:r>
    </w:p>
    <w:p w:rsidR="008633EF" w:rsidRPr="00FD680D" w:rsidRDefault="008633EF" w:rsidP="008633EF">
      <w:pPr>
        <w:spacing w:line="276" w:lineRule="auto"/>
        <w:jc w:val="center"/>
        <w:rPr>
          <w:b/>
          <w:sz w:val="28"/>
          <w:szCs w:val="28"/>
        </w:rPr>
      </w:pPr>
    </w:p>
    <w:p w:rsidR="008633EF" w:rsidRPr="00FD680D" w:rsidRDefault="008633EF" w:rsidP="008633EF">
      <w:pPr>
        <w:spacing w:line="276" w:lineRule="auto"/>
        <w:jc w:val="center"/>
        <w:rPr>
          <w:sz w:val="28"/>
          <w:szCs w:val="28"/>
        </w:rPr>
      </w:pPr>
      <w:r w:rsidRPr="00FD680D">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r w:rsidRPr="00FD680D">
        <w:t>ЗАЯВКА ______________ (наименование участника) НА УЧАСТИЕ</w:t>
      </w:r>
      <w:r w:rsidRPr="00FD680D">
        <w:br/>
        <w:t xml:space="preserve">В ЗАПРОСЕ КОТИРОВОК </w:t>
      </w:r>
      <w:bookmarkEnd w:id="44"/>
      <w:bookmarkEnd w:id="45"/>
      <w:bookmarkEnd w:id="46"/>
      <w:r w:rsidRPr="00FD680D">
        <w:t xml:space="preserve">№ЮКЖД-ЗКЦ </w:t>
      </w:r>
      <w:r w:rsidR="00935B8E" w:rsidRPr="00FD680D">
        <w:t>02</w:t>
      </w:r>
      <w:r w:rsidR="00897FB3">
        <w:t>6</w:t>
      </w:r>
      <w:r w:rsidR="00935B8E" w:rsidRPr="00FD680D">
        <w:t>/</w:t>
      </w:r>
      <w:r w:rsidR="00D255CD" w:rsidRPr="00FD680D">
        <w:t>0</w:t>
      </w:r>
      <w:r w:rsidR="00006079">
        <w:t>06</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935B8E" w:rsidRPr="00FD680D">
        <w:rPr>
          <w:b/>
          <w:bCs/>
          <w:szCs w:val="28"/>
        </w:rPr>
        <w:t>02</w:t>
      </w:r>
      <w:r w:rsidR="00897FB3">
        <w:rPr>
          <w:b/>
          <w:bCs/>
          <w:szCs w:val="28"/>
        </w:rPr>
        <w:t>6</w:t>
      </w:r>
      <w:r w:rsidR="00935B8E" w:rsidRPr="00FD680D">
        <w:rPr>
          <w:b/>
          <w:bCs/>
          <w:szCs w:val="28"/>
        </w:rPr>
        <w:t>/0</w:t>
      </w:r>
      <w:r w:rsidR="00897FB3">
        <w:rPr>
          <w:b/>
          <w:bCs/>
          <w:szCs w:val="28"/>
        </w:rPr>
        <w:t>0</w:t>
      </w:r>
      <w:r w:rsidR="00006079">
        <w:rPr>
          <w:b/>
          <w:bCs/>
          <w:szCs w:val="28"/>
        </w:rPr>
        <w:t>6</w:t>
      </w:r>
      <w:r w:rsidRPr="00FD680D">
        <w:rPr>
          <w:b/>
          <w:bCs/>
          <w:szCs w:val="28"/>
        </w:rPr>
        <w:t xml:space="preserve"> (</w:t>
      </w:r>
      <w:r w:rsidRPr="00FD680D">
        <w:rPr>
          <w:b/>
          <w:szCs w:val="28"/>
        </w:rPr>
        <w:t>далее</w:t>
      </w:r>
      <w:r w:rsidRPr="00D20AE0">
        <w:rPr>
          <w:b/>
          <w:szCs w:val="28"/>
        </w:rPr>
        <w:t xml:space="preserve">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w:t>
      </w:r>
      <w:r w:rsidRPr="00D20AE0">
        <w:rPr>
          <w:sz w:val="28"/>
          <w:szCs w:val="28"/>
        </w:rPr>
        <w:lastRenderedPageBreak/>
        <w:t>сведений, имеющихся в 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 xml:space="preserve">(наименование участника лиц, выступающих на стороне </w:t>
      </w:r>
      <w:r w:rsidRPr="00D20AE0">
        <w:rPr>
          <w:rFonts w:eastAsia="Times New Roman"/>
          <w:i/>
          <w:sz w:val="28"/>
          <w:szCs w:val="28"/>
        </w:rPr>
        <w:lastRenderedPageBreak/>
        <w:t>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t>8. Контактные лица:</w:t>
      </w:r>
    </w:p>
    <w:p w:rsidR="003B1C21" w:rsidRPr="00D20AE0" w:rsidRDefault="003B1C21" w:rsidP="003B1C21">
      <w:pPr>
        <w:spacing w:line="276" w:lineRule="auto"/>
        <w:ind w:firstLine="709"/>
        <w:jc w:val="both"/>
        <w:rPr>
          <w:sz w:val="28"/>
          <w:szCs w:val="28"/>
        </w:rPr>
      </w:pPr>
      <w:r w:rsidRPr="00D20AE0">
        <w:rPr>
          <w:sz w:val="28"/>
          <w:szCs w:val="28"/>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7" w:name="_Toc48593639"/>
      <w:r w:rsidRPr="00D20AE0">
        <w:rPr>
          <w:sz w:val="28"/>
          <w:szCs w:val="28"/>
        </w:rPr>
        <w:t>Представитель, имеющий полномочия подписать заявку на участие от имени</w:t>
      </w:r>
      <w:bookmarkEnd w:id="47"/>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8" w:name="_Toc206348787"/>
      <w:r w:rsidRPr="00D20AE0">
        <w:rPr>
          <w:rFonts w:ascii="Times New Roman" w:hAnsi="Times New Roman" w:cs="Times New Roman"/>
          <w:b w:val="0"/>
          <w:sz w:val="28"/>
          <w:szCs w:val="28"/>
        </w:rPr>
        <w:lastRenderedPageBreak/>
        <w:t>Приложение № 4</w:t>
      </w:r>
      <w:bookmarkEnd w:id="48"/>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№ЮКЖД-</w:t>
      </w:r>
      <w:r w:rsidRPr="00FD680D">
        <w:rPr>
          <w:sz w:val="28"/>
          <w:szCs w:val="28"/>
        </w:rPr>
        <w:t>ЗКЦ 02</w:t>
      </w:r>
      <w:r w:rsidR="00897FB3">
        <w:rPr>
          <w:sz w:val="28"/>
          <w:szCs w:val="28"/>
        </w:rPr>
        <w:t>6</w:t>
      </w:r>
      <w:r w:rsidRPr="00FD680D">
        <w:rPr>
          <w:sz w:val="28"/>
          <w:szCs w:val="28"/>
        </w:rPr>
        <w:t>/0</w:t>
      </w:r>
      <w:r w:rsidR="00897FB3">
        <w:rPr>
          <w:sz w:val="28"/>
          <w:szCs w:val="28"/>
        </w:rPr>
        <w:t>0</w:t>
      </w:r>
      <w:r w:rsidR="00006079">
        <w:rPr>
          <w:sz w:val="28"/>
          <w:szCs w:val="28"/>
        </w:rPr>
        <w:t>6</w:t>
      </w:r>
    </w:p>
    <w:p w:rsidR="007E0B7C" w:rsidRDefault="007E0B7C" w:rsidP="007E0B7C">
      <w:pPr>
        <w:spacing w:line="276" w:lineRule="auto"/>
        <w:jc w:val="center"/>
        <w:rPr>
          <w:sz w:val="28"/>
          <w:szCs w:val="28"/>
        </w:rPr>
      </w:pPr>
    </w:p>
    <w:p w:rsidR="005C1409" w:rsidRPr="00D20AE0" w:rsidRDefault="005C1409"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Default="008633EF" w:rsidP="008633EF">
      <w:pPr>
        <w:spacing w:line="276" w:lineRule="auto"/>
        <w:jc w:val="center"/>
        <w:rPr>
          <w:bCs/>
          <w:sz w:val="28"/>
          <w:szCs w:val="28"/>
        </w:rPr>
      </w:pPr>
      <w:r w:rsidRPr="00D20AE0">
        <w:rPr>
          <w:bCs/>
          <w:sz w:val="28"/>
          <w:szCs w:val="28"/>
        </w:rPr>
        <w:t>Техническое предложение</w:t>
      </w:r>
    </w:p>
    <w:p w:rsidR="005C1409" w:rsidRPr="00D20AE0" w:rsidRDefault="005C1409" w:rsidP="008633EF">
      <w:pPr>
        <w:spacing w:line="276" w:lineRule="auto"/>
        <w:jc w:val="center"/>
        <w:rPr>
          <w:bCs/>
          <w:sz w:val="28"/>
          <w:szCs w:val="28"/>
        </w:rPr>
      </w:pP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5C1409" w:rsidRDefault="005C1409" w:rsidP="008633EF">
      <w:pPr>
        <w:ind w:left="397"/>
        <w:rPr>
          <w:b/>
          <w:sz w:val="28"/>
          <w:szCs w:val="28"/>
        </w:rPr>
      </w:pP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5C1409" w:rsidRDefault="008633EF" w:rsidP="008633EF">
      <w:pPr>
        <w:tabs>
          <w:tab w:val="left" w:pos="7110"/>
        </w:tabs>
        <w:ind w:left="397"/>
        <w:rPr>
          <w:i/>
          <w:sz w:val="28"/>
          <w:szCs w:val="28"/>
        </w:rPr>
      </w:pPr>
      <w:r w:rsidRPr="00D20AE0">
        <w:rPr>
          <w:i/>
          <w:sz w:val="28"/>
          <w:szCs w:val="28"/>
        </w:rPr>
        <w:t>ИНН:</w:t>
      </w:r>
    </w:p>
    <w:p w:rsidR="008633EF" w:rsidRPr="00D20AE0" w:rsidRDefault="008633EF" w:rsidP="008633EF">
      <w:pPr>
        <w:tabs>
          <w:tab w:val="left" w:pos="7110"/>
        </w:tabs>
        <w:ind w:left="397"/>
        <w:rPr>
          <w:i/>
          <w:sz w:val="28"/>
          <w:szCs w:val="28"/>
        </w:rPr>
      </w:pPr>
      <w:r w:rsidRPr="00D20AE0">
        <w:rPr>
          <w:i/>
          <w:sz w:val="28"/>
          <w:szCs w:val="28"/>
        </w:rPr>
        <w:tab/>
      </w:r>
    </w:p>
    <w:p w:rsidR="000B4294" w:rsidRPr="00FD680D" w:rsidRDefault="008633EF" w:rsidP="000B4294">
      <w:pPr>
        <w:ind w:left="283"/>
        <w:rPr>
          <w:b/>
        </w:rPr>
      </w:pPr>
      <w:r w:rsidRPr="00FD680D">
        <w:rPr>
          <w:b/>
          <w:bCs/>
        </w:rPr>
        <w:t>Номер</w:t>
      </w:r>
      <w:r w:rsidR="004C27EC" w:rsidRPr="00FD680D">
        <w:rPr>
          <w:b/>
          <w:bCs/>
        </w:rPr>
        <w:t xml:space="preserve"> и</w:t>
      </w:r>
      <w:r w:rsidRPr="00FD680D">
        <w:rPr>
          <w:b/>
          <w:bCs/>
        </w:rPr>
        <w:t xml:space="preserve"> </w:t>
      </w:r>
      <w:r w:rsidR="004C27EC" w:rsidRPr="00FD680D">
        <w:rPr>
          <w:b/>
          <w:bCs/>
        </w:rPr>
        <w:t xml:space="preserve">предмет </w:t>
      </w:r>
      <w:r w:rsidRPr="00FD680D">
        <w:rPr>
          <w:b/>
          <w:bCs/>
        </w:rPr>
        <w:t xml:space="preserve">закупки </w:t>
      </w:r>
      <w:r w:rsidR="00E81508" w:rsidRPr="00FD680D">
        <w:rPr>
          <w:b/>
          <w:bCs/>
        </w:rPr>
        <w:t xml:space="preserve">№ЮКЖД-ЗКЦ </w:t>
      </w:r>
      <w:r w:rsidR="00090611" w:rsidRPr="00FD680D">
        <w:rPr>
          <w:b/>
          <w:bCs/>
        </w:rPr>
        <w:t>02</w:t>
      </w:r>
      <w:r w:rsidR="00897FB3">
        <w:rPr>
          <w:b/>
          <w:bCs/>
        </w:rPr>
        <w:t>6</w:t>
      </w:r>
      <w:r w:rsidR="00090611" w:rsidRPr="00FD680D">
        <w:rPr>
          <w:b/>
          <w:bCs/>
        </w:rPr>
        <w:t>/0</w:t>
      </w:r>
      <w:r w:rsidR="00897FB3">
        <w:rPr>
          <w:b/>
          <w:bCs/>
        </w:rPr>
        <w:t>0</w:t>
      </w:r>
      <w:r w:rsidR="00006079">
        <w:rPr>
          <w:b/>
          <w:bCs/>
        </w:rPr>
        <w:t>6</w:t>
      </w:r>
      <w:r w:rsidR="004C27EC" w:rsidRPr="00FD680D">
        <w:rPr>
          <w:b/>
          <w:bCs/>
        </w:rPr>
        <w:t xml:space="preserve">; поставка </w:t>
      </w:r>
      <w:r w:rsidR="00B71DBA" w:rsidRPr="00FD680D">
        <w:rPr>
          <w:b/>
          <w:bCs/>
        </w:rPr>
        <w:t xml:space="preserve">поставку </w:t>
      </w:r>
      <w:r w:rsidR="00897FB3">
        <w:rPr>
          <w:b/>
          <w:bCs/>
        </w:rPr>
        <w:t>пожарного инвентаря</w:t>
      </w:r>
      <w:r w:rsidR="00B71DBA" w:rsidRPr="00FD680D">
        <w:rPr>
          <w:b/>
          <w:bCs/>
        </w:rPr>
        <w:t xml:space="preserve"> </w:t>
      </w:r>
    </w:p>
    <w:tbl>
      <w:tblPr>
        <w:tblpPr w:leftFromText="180" w:rightFromText="180" w:vertAnchor="text" w:horzAnchor="margin" w:tblpXSpec="center" w:tblpY="462"/>
        <w:tblW w:w="15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3189"/>
        <w:gridCol w:w="1515"/>
        <w:gridCol w:w="1207"/>
        <w:gridCol w:w="1369"/>
        <w:gridCol w:w="1817"/>
        <w:gridCol w:w="1971"/>
        <w:gridCol w:w="1667"/>
        <w:gridCol w:w="1973"/>
      </w:tblGrid>
      <w:tr w:rsidR="00097B69" w:rsidRPr="00897FB3" w:rsidTr="00897FB3">
        <w:trPr>
          <w:trHeight w:val="647"/>
        </w:trPr>
        <w:tc>
          <w:tcPr>
            <w:tcW w:w="747" w:type="dxa"/>
            <w:shd w:val="clear" w:color="auto" w:fill="auto"/>
            <w:vAlign w:val="center"/>
          </w:tcPr>
          <w:p w:rsidR="00097B69" w:rsidRPr="00897FB3" w:rsidRDefault="00097B69" w:rsidP="00090611">
            <w:pPr>
              <w:jc w:val="center"/>
              <w:rPr>
                <w:b/>
                <w:bCs/>
                <w:i/>
                <w:color w:val="000000"/>
                <w:sz w:val="20"/>
                <w:szCs w:val="22"/>
              </w:rPr>
            </w:pPr>
            <w:r w:rsidRPr="00897FB3">
              <w:rPr>
                <w:b/>
                <w:bCs/>
                <w:i/>
                <w:color w:val="000000"/>
                <w:sz w:val="20"/>
                <w:szCs w:val="22"/>
              </w:rPr>
              <w:t>П/п  №</w:t>
            </w:r>
          </w:p>
        </w:tc>
        <w:tc>
          <w:tcPr>
            <w:tcW w:w="3189" w:type="dxa"/>
            <w:shd w:val="clear" w:color="auto" w:fill="auto"/>
            <w:vAlign w:val="center"/>
          </w:tcPr>
          <w:p w:rsidR="00097B69" w:rsidRPr="00897FB3" w:rsidRDefault="00097B69" w:rsidP="00090611">
            <w:pPr>
              <w:jc w:val="center"/>
              <w:rPr>
                <w:b/>
                <w:bCs/>
                <w:i/>
                <w:color w:val="000000"/>
                <w:sz w:val="20"/>
                <w:szCs w:val="22"/>
              </w:rPr>
            </w:pPr>
            <w:r w:rsidRPr="00897FB3">
              <w:rPr>
                <w:b/>
                <w:bCs/>
                <w:i/>
                <w:color w:val="000000"/>
                <w:sz w:val="20"/>
                <w:szCs w:val="22"/>
              </w:rPr>
              <w:t>Наименование товара</w:t>
            </w:r>
          </w:p>
        </w:tc>
        <w:tc>
          <w:tcPr>
            <w:tcW w:w="1515" w:type="dxa"/>
            <w:shd w:val="clear" w:color="auto" w:fill="auto"/>
            <w:vAlign w:val="center"/>
          </w:tcPr>
          <w:p w:rsidR="00097B69" w:rsidRPr="00897FB3" w:rsidRDefault="00097B69" w:rsidP="00097B69">
            <w:pPr>
              <w:jc w:val="center"/>
              <w:rPr>
                <w:b/>
                <w:bCs/>
                <w:i/>
                <w:color w:val="000000"/>
                <w:sz w:val="20"/>
                <w:szCs w:val="22"/>
              </w:rPr>
            </w:pPr>
            <w:r w:rsidRPr="00897FB3">
              <w:rPr>
                <w:b/>
                <w:bCs/>
                <w:i/>
                <w:color w:val="000000"/>
                <w:sz w:val="20"/>
                <w:szCs w:val="22"/>
              </w:rPr>
              <w:t>Марка</w:t>
            </w:r>
          </w:p>
        </w:tc>
        <w:tc>
          <w:tcPr>
            <w:tcW w:w="1207" w:type="dxa"/>
            <w:shd w:val="clear" w:color="auto" w:fill="auto"/>
            <w:vAlign w:val="center"/>
          </w:tcPr>
          <w:p w:rsidR="00097B69" w:rsidRPr="00897FB3" w:rsidRDefault="00097B69" w:rsidP="00090611">
            <w:pPr>
              <w:jc w:val="center"/>
              <w:rPr>
                <w:b/>
                <w:bCs/>
                <w:i/>
                <w:color w:val="000000"/>
                <w:sz w:val="20"/>
                <w:szCs w:val="22"/>
              </w:rPr>
            </w:pPr>
            <w:r w:rsidRPr="00897FB3">
              <w:rPr>
                <w:b/>
                <w:bCs/>
                <w:i/>
                <w:color w:val="000000"/>
                <w:sz w:val="20"/>
                <w:szCs w:val="22"/>
              </w:rPr>
              <w:t>Ед. изм.</w:t>
            </w:r>
          </w:p>
        </w:tc>
        <w:tc>
          <w:tcPr>
            <w:tcW w:w="1369" w:type="dxa"/>
            <w:shd w:val="clear" w:color="auto" w:fill="auto"/>
            <w:vAlign w:val="center"/>
          </w:tcPr>
          <w:p w:rsidR="00097B69" w:rsidRPr="00897FB3" w:rsidRDefault="00097B69" w:rsidP="00090611">
            <w:pPr>
              <w:jc w:val="center"/>
              <w:rPr>
                <w:b/>
                <w:bCs/>
                <w:i/>
                <w:color w:val="000000" w:themeColor="text1"/>
                <w:sz w:val="20"/>
                <w:szCs w:val="22"/>
              </w:rPr>
            </w:pPr>
            <w:r w:rsidRPr="00897FB3">
              <w:rPr>
                <w:b/>
                <w:bCs/>
                <w:i/>
                <w:color w:val="000000"/>
                <w:sz w:val="20"/>
                <w:szCs w:val="22"/>
              </w:rPr>
              <w:t xml:space="preserve">Кол-во </w:t>
            </w:r>
          </w:p>
        </w:tc>
        <w:tc>
          <w:tcPr>
            <w:tcW w:w="1817" w:type="dxa"/>
            <w:shd w:val="clear" w:color="auto" w:fill="auto"/>
            <w:vAlign w:val="center"/>
          </w:tcPr>
          <w:p w:rsidR="00097B69" w:rsidRPr="00897FB3" w:rsidRDefault="00097B69" w:rsidP="00897FB3">
            <w:pPr>
              <w:jc w:val="center"/>
              <w:rPr>
                <w:b/>
                <w:bCs/>
                <w:i/>
                <w:color w:val="000000"/>
                <w:sz w:val="20"/>
                <w:szCs w:val="22"/>
              </w:rPr>
            </w:pPr>
            <w:r w:rsidRPr="00897FB3">
              <w:rPr>
                <w:b/>
                <w:bCs/>
                <w:i/>
                <w:color w:val="000000"/>
                <w:sz w:val="20"/>
                <w:szCs w:val="22"/>
              </w:rPr>
              <w:t>Цена</w:t>
            </w:r>
            <w:r w:rsidR="00897FB3" w:rsidRPr="00897FB3">
              <w:rPr>
                <w:b/>
                <w:bCs/>
                <w:i/>
                <w:color w:val="000000"/>
                <w:sz w:val="20"/>
                <w:szCs w:val="22"/>
              </w:rPr>
              <w:t xml:space="preserve"> в драмах РА </w:t>
            </w:r>
            <w:r w:rsidRPr="00897FB3">
              <w:rPr>
                <w:b/>
                <w:bCs/>
                <w:i/>
                <w:color w:val="000000"/>
                <w:sz w:val="20"/>
                <w:szCs w:val="22"/>
              </w:rPr>
              <w:t>без НДС</w:t>
            </w:r>
          </w:p>
        </w:tc>
        <w:tc>
          <w:tcPr>
            <w:tcW w:w="1971" w:type="dxa"/>
            <w:shd w:val="clear" w:color="auto" w:fill="auto"/>
            <w:vAlign w:val="center"/>
          </w:tcPr>
          <w:p w:rsidR="00097B69" w:rsidRPr="00897FB3" w:rsidRDefault="00097B69" w:rsidP="00090611">
            <w:pPr>
              <w:jc w:val="center"/>
              <w:rPr>
                <w:b/>
                <w:bCs/>
                <w:i/>
                <w:color w:val="000000"/>
                <w:sz w:val="20"/>
                <w:szCs w:val="22"/>
              </w:rPr>
            </w:pPr>
            <w:r w:rsidRPr="00897FB3">
              <w:rPr>
                <w:b/>
                <w:bCs/>
                <w:i/>
                <w:color w:val="000000"/>
                <w:sz w:val="20"/>
                <w:szCs w:val="22"/>
              </w:rPr>
              <w:t xml:space="preserve">Сумма </w:t>
            </w:r>
            <w:r w:rsidR="00897FB3" w:rsidRPr="00897FB3">
              <w:rPr>
                <w:b/>
                <w:bCs/>
                <w:i/>
                <w:color w:val="000000"/>
                <w:sz w:val="20"/>
                <w:szCs w:val="22"/>
              </w:rPr>
              <w:t>в драмах РА</w:t>
            </w:r>
          </w:p>
          <w:p w:rsidR="00097B69" w:rsidRPr="00897FB3" w:rsidRDefault="00897FB3" w:rsidP="00897FB3">
            <w:pPr>
              <w:jc w:val="center"/>
              <w:rPr>
                <w:b/>
                <w:bCs/>
                <w:i/>
                <w:color w:val="000000"/>
                <w:sz w:val="20"/>
                <w:szCs w:val="22"/>
              </w:rPr>
            </w:pPr>
            <w:r w:rsidRPr="00897FB3">
              <w:rPr>
                <w:b/>
                <w:bCs/>
                <w:i/>
                <w:color w:val="000000"/>
                <w:sz w:val="20"/>
                <w:szCs w:val="22"/>
              </w:rPr>
              <w:t>без НДС</w:t>
            </w:r>
          </w:p>
        </w:tc>
        <w:tc>
          <w:tcPr>
            <w:tcW w:w="1667" w:type="dxa"/>
            <w:shd w:val="clear" w:color="auto" w:fill="auto"/>
            <w:vAlign w:val="center"/>
          </w:tcPr>
          <w:p w:rsidR="00097B69" w:rsidRPr="00897FB3" w:rsidRDefault="00097B69" w:rsidP="00897FB3">
            <w:pPr>
              <w:jc w:val="center"/>
              <w:rPr>
                <w:b/>
                <w:bCs/>
                <w:i/>
                <w:color w:val="000000"/>
                <w:sz w:val="20"/>
                <w:szCs w:val="22"/>
              </w:rPr>
            </w:pPr>
            <w:r w:rsidRPr="00897FB3">
              <w:rPr>
                <w:b/>
                <w:bCs/>
                <w:i/>
                <w:color w:val="000000"/>
                <w:sz w:val="20"/>
                <w:szCs w:val="22"/>
              </w:rPr>
              <w:t xml:space="preserve">Цена </w:t>
            </w:r>
            <w:r w:rsidR="00897FB3" w:rsidRPr="00897FB3">
              <w:rPr>
                <w:b/>
                <w:bCs/>
                <w:i/>
                <w:color w:val="000000"/>
                <w:sz w:val="20"/>
                <w:szCs w:val="22"/>
              </w:rPr>
              <w:t xml:space="preserve"> в драмах РА </w:t>
            </w:r>
            <w:r w:rsidRPr="00897FB3">
              <w:rPr>
                <w:b/>
                <w:bCs/>
                <w:i/>
                <w:color w:val="000000"/>
                <w:sz w:val="20"/>
                <w:szCs w:val="22"/>
              </w:rPr>
              <w:t>с НДС</w:t>
            </w:r>
          </w:p>
        </w:tc>
        <w:tc>
          <w:tcPr>
            <w:tcW w:w="1973" w:type="dxa"/>
            <w:shd w:val="clear" w:color="auto" w:fill="auto"/>
            <w:vAlign w:val="center"/>
          </w:tcPr>
          <w:p w:rsidR="00097B69" w:rsidRPr="00897FB3" w:rsidRDefault="00097B69" w:rsidP="00006079">
            <w:pPr>
              <w:jc w:val="center"/>
              <w:rPr>
                <w:b/>
                <w:bCs/>
                <w:i/>
                <w:color w:val="000000"/>
                <w:sz w:val="20"/>
                <w:szCs w:val="22"/>
              </w:rPr>
            </w:pPr>
            <w:r w:rsidRPr="00897FB3">
              <w:rPr>
                <w:b/>
                <w:bCs/>
                <w:i/>
                <w:color w:val="000000"/>
                <w:sz w:val="20"/>
                <w:szCs w:val="22"/>
              </w:rPr>
              <w:t xml:space="preserve">Сумма </w:t>
            </w:r>
            <w:r w:rsidR="00897FB3" w:rsidRPr="00897FB3">
              <w:rPr>
                <w:b/>
                <w:bCs/>
                <w:i/>
                <w:color w:val="000000"/>
                <w:sz w:val="20"/>
                <w:szCs w:val="22"/>
              </w:rPr>
              <w:t xml:space="preserve">в драмах РА </w:t>
            </w:r>
            <w:r w:rsidRPr="00897FB3">
              <w:rPr>
                <w:b/>
                <w:bCs/>
                <w:i/>
                <w:color w:val="000000"/>
                <w:sz w:val="20"/>
                <w:szCs w:val="22"/>
              </w:rPr>
              <w:t>НДС</w:t>
            </w:r>
          </w:p>
        </w:tc>
      </w:tr>
      <w:tr w:rsidR="00097B69" w:rsidRPr="00897FB3" w:rsidTr="00897FB3">
        <w:trPr>
          <w:trHeight w:val="75"/>
        </w:trPr>
        <w:tc>
          <w:tcPr>
            <w:tcW w:w="747" w:type="dxa"/>
            <w:shd w:val="clear" w:color="auto" w:fill="auto"/>
            <w:vAlign w:val="center"/>
          </w:tcPr>
          <w:p w:rsidR="00097B69" w:rsidRPr="00897FB3" w:rsidRDefault="00097B69" w:rsidP="005277A2">
            <w:pPr>
              <w:pStyle w:val="a3"/>
              <w:numPr>
                <w:ilvl w:val="0"/>
                <w:numId w:val="27"/>
              </w:numPr>
              <w:tabs>
                <w:tab w:val="left" w:pos="360"/>
              </w:tabs>
              <w:jc w:val="center"/>
              <w:rPr>
                <w:i/>
                <w:color w:val="FF0000"/>
                <w:sz w:val="20"/>
                <w:szCs w:val="22"/>
              </w:rPr>
            </w:pPr>
          </w:p>
        </w:tc>
        <w:tc>
          <w:tcPr>
            <w:tcW w:w="3189" w:type="dxa"/>
            <w:shd w:val="clear" w:color="auto" w:fill="auto"/>
            <w:vAlign w:val="center"/>
          </w:tcPr>
          <w:p w:rsidR="00097B69" w:rsidRPr="00897FB3" w:rsidRDefault="00097B69" w:rsidP="00897FB3">
            <w:pPr>
              <w:jc w:val="center"/>
              <w:rPr>
                <w:bCs/>
                <w:i/>
                <w:color w:val="000000"/>
                <w:sz w:val="20"/>
                <w:szCs w:val="22"/>
              </w:rPr>
            </w:pPr>
            <w:r w:rsidRPr="00897FB3">
              <w:rPr>
                <w:bCs/>
                <w:i/>
                <w:color w:val="000000"/>
                <w:sz w:val="20"/>
                <w:szCs w:val="22"/>
              </w:rPr>
              <w:t>Указать наименование</w:t>
            </w:r>
          </w:p>
        </w:tc>
        <w:tc>
          <w:tcPr>
            <w:tcW w:w="1515" w:type="dxa"/>
            <w:shd w:val="clear" w:color="auto" w:fill="auto"/>
            <w:vAlign w:val="center"/>
          </w:tcPr>
          <w:p w:rsidR="00097B69" w:rsidRPr="00897FB3" w:rsidRDefault="000560CF" w:rsidP="00897FB3">
            <w:pPr>
              <w:jc w:val="center"/>
              <w:rPr>
                <w:bCs/>
                <w:i/>
                <w:color w:val="000000"/>
                <w:sz w:val="20"/>
                <w:szCs w:val="22"/>
              </w:rPr>
            </w:pPr>
            <w:r w:rsidRPr="00897FB3">
              <w:rPr>
                <w:bCs/>
                <w:i/>
                <w:color w:val="000000"/>
                <w:sz w:val="20"/>
                <w:szCs w:val="22"/>
              </w:rPr>
              <w:t>Указать марку</w:t>
            </w:r>
          </w:p>
        </w:tc>
        <w:tc>
          <w:tcPr>
            <w:tcW w:w="1207" w:type="dxa"/>
            <w:shd w:val="clear" w:color="auto" w:fill="auto"/>
          </w:tcPr>
          <w:p w:rsidR="00097B69" w:rsidRPr="00897FB3" w:rsidRDefault="00097B69" w:rsidP="00897FB3">
            <w:pPr>
              <w:jc w:val="center"/>
              <w:rPr>
                <w:i/>
                <w:sz w:val="20"/>
                <w:szCs w:val="22"/>
              </w:rPr>
            </w:pPr>
            <w:r w:rsidRPr="00897FB3">
              <w:rPr>
                <w:bCs/>
                <w:i/>
                <w:color w:val="000000"/>
                <w:sz w:val="20"/>
                <w:szCs w:val="22"/>
              </w:rPr>
              <w:t>Указать единицу измерения</w:t>
            </w:r>
          </w:p>
        </w:tc>
        <w:tc>
          <w:tcPr>
            <w:tcW w:w="1369" w:type="dxa"/>
            <w:shd w:val="clear" w:color="auto" w:fill="auto"/>
          </w:tcPr>
          <w:p w:rsidR="00097B69" w:rsidRPr="00897FB3" w:rsidRDefault="00097B69" w:rsidP="00897FB3">
            <w:pPr>
              <w:jc w:val="center"/>
              <w:rPr>
                <w:i/>
                <w:sz w:val="20"/>
                <w:szCs w:val="22"/>
              </w:rPr>
            </w:pPr>
            <w:r w:rsidRPr="00897FB3">
              <w:rPr>
                <w:bCs/>
                <w:i/>
                <w:color w:val="000000"/>
                <w:sz w:val="20"/>
                <w:szCs w:val="22"/>
              </w:rPr>
              <w:t>Указать количество</w:t>
            </w:r>
          </w:p>
        </w:tc>
        <w:tc>
          <w:tcPr>
            <w:tcW w:w="1817" w:type="dxa"/>
            <w:tcBorders>
              <w:bottom w:val="single" w:sz="4" w:space="0" w:color="auto"/>
            </w:tcBorders>
            <w:shd w:val="clear" w:color="auto" w:fill="auto"/>
            <w:vAlign w:val="center"/>
          </w:tcPr>
          <w:p w:rsidR="00097B69" w:rsidRPr="00897FB3" w:rsidRDefault="00097B69" w:rsidP="00897FB3">
            <w:pPr>
              <w:jc w:val="center"/>
              <w:rPr>
                <w:i/>
                <w:color w:val="000000" w:themeColor="text1"/>
                <w:sz w:val="20"/>
                <w:szCs w:val="22"/>
              </w:rPr>
            </w:pPr>
            <w:r w:rsidRPr="00897FB3">
              <w:rPr>
                <w:i/>
                <w:color w:val="000000" w:themeColor="text1"/>
                <w:sz w:val="20"/>
                <w:szCs w:val="22"/>
              </w:rPr>
              <w:t xml:space="preserve">Указать цену </w:t>
            </w:r>
            <w:r w:rsidR="00897FB3" w:rsidRPr="00897FB3">
              <w:rPr>
                <w:bCs/>
                <w:i/>
                <w:color w:val="000000"/>
                <w:sz w:val="20"/>
                <w:szCs w:val="22"/>
              </w:rPr>
              <w:t xml:space="preserve"> в драмах РА </w:t>
            </w:r>
            <w:r w:rsidRPr="00897FB3">
              <w:rPr>
                <w:i/>
                <w:color w:val="000000" w:themeColor="text1"/>
                <w:sz w:val="20"/>
                <w:szCs w:val="22"/>
              </w:rPr>
              <w:t>без НДС</w:t>
            </w:r>
          </w:p>
        </w:tc>
        <w:tc>
          <w:tcPr>
            <w:tcW w:w="1971" w:type="dxa"/>
            <w:tcBorders>
              <w:bottom w:val="single" w:sz="4" w:space="0" w:color="auto"/>
            </w:tcBorders>
            <w:shd w:val="clear" w:color="auto" w:fill="auto"/>
            <w:vAlign w:val="center"/>
          </w:tcPr>
          <w:p w:rsidR="00097B69" w:rsidRPr="00897FB3" w:rsidRDefault="00097B69" w:rsidP="00897FB3">
            <w:pPr>
              <w:jc w:val="center"/>
              <w:rPr>
                <w:i/>
                <w:color w:val="000000" w:themeColor="text1"/>
                <w:sz w:val="20"/>
                <w:szCs w:val="22"/>
              </w:rPr>
            </w:pPr>
            <w:r w:rsidRPr="00897FB3">
              <w:rPr>
                <w:i/>
                <w:color w:val="000000" w:themeColor="text1"/>
                <w:sz w:val="20"/>
                <w:szCs w:val="22"/>
              </w:rPr>
              <w:t>Указать сумму</w:t>
            </w:r>
            <w:r w:rsidR="00897FB3" w:rsidRPr="00897FB3">
              <w:rPr>
                <w:bCs/>
                <w:i/>
                <w:color w:val="000000"/>
                <w:sz w:val="20"/>
                <w:szCs w:val="22"/>
              </w:rPr>
              <w:t xml:space="preserve"> в драмах РА</w:t>
            </w:r>
            <w:r w:rsidRPr="00897FB3">
              <w:rPr>
                <w:i/>
                <w:color w:val="000000" w:themeColor="text1"/>
                <w:sz w:val="20"/>
                <w:szCs w:val="22"/>
              </w:rPr>
              <w:t xml:space="preserve"> без НДС</w:t>
            </w:r>
          </w:p>
        </w:tc>
        <w:tc>
          <w:tcPr>
            <w:tcW w:w="1667" w:type="dxa"/>
            <w:tcBorders>
              <w:bottom w:val="single" w:sz="4" w:space="0" w:color="auto"/>
            </w:tcBorders>
            <w:shd w:val="clear" w:color="auto" w:fill="auto"/>
            <w:vAlign w:val="center"/>
          </w:tcPr>
          <w:p w:rsidR="00097B69" w:rsidRPr="00897FB3" w:rsidRDefault="00097B69" w:rsidP="00897FB3">
            <w:pPr>
              <w:jc w:val="center"/>
              <w:rPr>
                <w:i/>
                <w:color w:val="000000" w:themeColor="text1"/>
                <w:sz w:val="20"/>
                <w:szCs w:val="22"/>
              </w:rPr>
            </w:pPr>
            <w:r w:rsidRPr="00897FB3">
              <w:rPr>
                <w:i/>
                <w:color w:val="000000" w:themeColor="text1"/>
                <w:sz w:val="20"/>
                <w:szCs w:val="22"/>
              </w:rPr>
              <w:t xml:space="preserve">Указать цену </w:t>
            </w:r>
            <w:r w:rsidR="00897FB3" w:rsidRPr="00897FB3">
              <w:rPr>
                <w:bCs/>
                <w:i/>
                <w:color w:val="000000"/>
                <w:sz w:val="20"/>
                <w:szCs w:val="22"/>
              </w:rPr>
              <w:t xml:space="preserve"> в драмах РА </w:t>
            </w:r>
            <w:r w:rsidRPr="00897FB3">
              <w:rPr>
                <w:i/>
                <w:color w:val="000000" w:themeColor="text1"/>
                <w:sz w:val="20"/>
                <w:szCs w:val="22"/>
              </w:rPr>
              <w:t>с НДС</w:t>
            </w:r>
          </w:p>
        </w:tc>
        <w:tc>
          <w:tcPr>
            <w:tcW w:w="1973" w:type="dxa"/>
            <w:tcBorders>
              <w:bottom w:val="single" w:sz="4" w:space="0" w:color="auto"/>
            </w:tcBorders>
            <w:shd w:val="clear" w:color="auto" w:fill="auto"/>
            <w:vAlign w:val="center"/>
          </w:tcPr>
          <w:p w:rsidR="00097B69" w:rsidRPr="00897FB3" w:rsidRDefault="00097B69" w:rsidP="00897FB3">
            <w:pPr>
              <w:jc w:val="center"/>
              <w:rPr>
                <w:i/>
                <w:color w:val="000000" w:themeColor="text1"/>
                <w:sz w:val="20"/>
                <w:szCs w:val="22"/>
              </w:rPr>
            </w:pPr>
            <w:r w:rsidRPr="00897FB3">
              <w:rPr>
                <w:i/>
                <w:color w:val="000000" w:themeColor="text1"/>
                <w:sz w:val="20"/>
                <w:szCs w:val="22"/>
              </w:rPr>
              <w:t xml:space="preserve">Указать сумму </w:t>
            </w:r>
            <w:r w:rsidR="00897FB3" w:rsidRPr="00897FB3">
              <w:rPr>
                <w:bCs/>
                <w:i/>
                <w:color w:val="000000"/>
                <w:sz w:val="20"/>
                <w:szCs w:val="22"/>
              </w:rPr>
              <w:t xml:space="preserve"> в драмах РА </w:t>
            </w:r>
            <w:r w:rsidRPr="00897FB3">
              <w:rPr>
                <w:i/>
                <w:color w:val="000000" w:themeColor="text1"/>
                <w:sz w:val="20"/>
                <w:szCs w:val="22"/>
              </w:rPr>
              <w:t>с НДС</w:t>
            </w:r>
          </w:p>
        </w:tc>
      </w:tr>
      <w:tr w:rsidR="00897FB3" w:rsidRPr="00897FB3" w:rsidTr="00897FB3">
        <w:trPr>
          <w:trHeight w:val="75"/>
        </w:trPr>
        <w:tc>
          <w:tcPr>
            <w:tcW w:w="747" w:type="dxa"/>
            <w:shd w:val="clear" w:color="auto" w:fill="auto"/>
            <w:vAlign w:val="center"/>
          </w:tcPr>
          <w:p w:rsidR="00897FB3" w:rsidRPr="00897FB3" w:rsidRDefault="00897FB3" w:rsidP="00897FB3">
            <w:pPr>
              <w:pStyle w:val="a3"/>
              <w:numPr>
                <w:ilvl w:val="0"/>
                <w:numId w:val="27"/>
              </w:numPr>
              <w:tabs>
                <w:tab w:val="left" w:pos="360"/>
              </w:tabs>
              <w:jc w:val="center"/>
              <w:rPr>
                <w:i/>
                <w:color w:val="FF0000"/>
                <w:sz w:val="20"/>
                <w:szCs w:val="22"/>
              </w:rPr>
            </w:pPr>
          </w:p>
        </w:tc>
        <w:tc>
          <w:tcPr>
            <w:tcW w:w="3189" w:type="dxa"/>
            <w:shd w:val="clear" w:color="auto" w:fill="auto"/>
          </w:tcPr>
          <w:p w:rsidR="00006079" w:rsidRDefault="00006079" w:rsidP="00897FB3">
            <w:pPr>
              <w:jc w:val="center"/>
              <w:rPr>
                <w:i/>
                <w:sz w:val="20"/>
                <w:szCs w:val="22"/>
              </w:rPr>
            </w:pPr>
          </w:p>
          <w:p w:rsidR="00897FB3" w:rsidRPr="00897FB3" w:rsidRDefault="00897FB3" w:rsidP="00897FB3">
            <w:pPr>
              <w:jc w:val="center"/>
              <w:rPr>
                <w:i/>
                <w:sz w:val="20"/>
                <w:szCs w:val="22"/>
              </w:rPr>
            </w:pPr>
            <w:r w:rsidRPr="00897FB3">
              <w:rPr>
                <w:i/>
                <w:sz w:val="20"/>
                <w:szCs w:val="22"/>
              </w:rPr>
              <w:t>Указать наименование</w:t>
            </w:r>
          </w:p>
        </w:tc>
        <w:tc>
          <w:tcPr>
            <w:tcW w:w="1515" w:type="dxa"/>
            <w:shd w:val="clear" w:color="auto" w:fill="auto"/>
          </w:tcPr>
          <w:p w:rsidR="00897FB3" w:rsidRPr="00897FB3" w:rsidRDefault="00897FB3" w:rsidP="00897FB3">
            <w:pPr>
              <w:jc w:val="center"/>
              <w:rPr>
                <w:i/>
                <w:sz w:val="20"/>
                <w:szCs w:val="22"/>
              </w:rPr>
            </w:pPr>
            <w:r w:rsidRPr="00897FB3">
              <w:rPr>
                <w:i/>
                <w:sz w:val="20"/>
                <w:szCs w:val="22"/>
              </w:rPr>
              <w:t>Указать марку</w:t>
            </w:r>
          </w:p>
        </w:tc>
        <w:tc>
          <w:tcPr>
            <w:tcW w:w="1207" w:type="dxa"/>
            <w:shd w:val="clear" w:color="auto" w:fill="auto"/>
          </w:tcPr>
          <w:p w:rsidR="00897FB3" w:rsidRPr="00897FB3" w:rsidRDefault="00897FB3" w:rsidP="00897FB3">
            <w:pPr>
              <w:jc w:val="center"/>
              <w:rPr>
                <w:i/>
                <w:sz w:val="20"/>
                <w:szCs w:val="22"/>
              </w:rPr>
            </w:pPr>
            <w:r w:rsidRPr="00897FB3">
              <w:rPr>
                <w:i/>
                <w:sz w:val="20"/>
                <w:szCs w:val="22"/>
              </w:rPr>
              <w:t>Указать единицу измерения</w:t>
            </w:r>
          </w:p>
        </w:tc>
        <w:tc>
          <w:tcPr>
            <w:tcW w:w="1369" w:type="dxa"/>
            <w:shd w:val="clear" w:color="auto" w:fill="auto"/>
          </w:tcPr>
          <w:p w:rsidR="00897FB3" w:rsidRPr="00897FB3" w:rsidRDefault="00897FB3" w:rsidP="00897FB3">
            <w:pPr>
              <w:jc w:val="center"/>
              <w:rPr>
                <w:i/>
                <w:sz w:val="20"/>
                <w:szCs w:val="22"/>
              </w:rPr>
            </w:pPr>
            <w:r w:rsidRPr="00897FB3">
              <w:rPr>
                <w:i/>
                <w:sz w:val="20"/>
                <w:szCs w:val="22"/>
              </w:rPr>
              <w:t>Указать количество</w:t>
            </w:r>
          </w:p>
        </w:tc>
        <w:tc>
          <w:tcPr>
            <w:tcW w:w="181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без НДС</w:t>
            </w:r>
          </w:p>
        </w:tc>
        <w:tc>
          <w:tcPr>
            <w:tcW w:w="1971"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без НДС</w:t>
            </w:r>
          </w:p>
        </w:tc>
        <w:tc>
          <w:tcPr>
            <w:tcW w:w="166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с НДС</w:t>
            </w:r>
          </w:p>
        </w:tc>
        <w:tc>
          <w:tcPr>
            <w:tcW w:w="1973"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с НДС</w:t>
            </w:r>
          </w:p>
        </w:tc>
      </w:tr>
      <w:tr w:rsidR="00897FB3" w:rsidRPr="00897FB3" w:rsidTr="00897FB3">
        <w:trPr>
          <w:trHeight w:val="75"/>
        </w:trPr>
        <w:tc>
          <w:tcPr>
            <w:tcW w:w="747" w:type="dxa"/>
            <w:shd w:val="clear" w:color="auto" w:fill="auto"/>
            <w:vAlign w:val="center"/>
          </w:tcPr>
          <w:p w:rsidR="00897FB3" w:rsidRPr="00897FB3" w:rsidRDefault="00897FB3" w:rsidP="00897FB3">
            <w:pPr>
              <w:pStyle w:val="a3"/>
              <w:numPr>
                <w:ilvl w:val="0"/>
                <w:numId w:val="27"/>
              </w:numPr>
              <w:tabs>
                <w:tab w:val="left" w:pos="360"/>
              </w:tabs>
              <w:jc w:val="center"/>
              <w:rPr>
                <w:i/>
                <w:color w:val="FF0000"/>
                <w:sz w:val="20"/>
                <w:szCs w:val="22"/>
              </w:rPr>
            </w:pPr>
          </w:p>
        </w:tc>
        <w:tc>
          <w:tcPr>
            <w:tcW w:w="3189" w:type="dxa"/>
            <w:shd w:val="clear" w:color="auto" w:fill="auto"/>
          </w:tcPr>
          <w:p w:rsidR="00897FB3" w:rsidRPr="00897FB3" w:rsidRDefault="00897FB3" w:rsidP="00897FB3">
            <w:pPr>
              <w:jc w:val="center"/>
              <w:rPr>
                <w:i/>
                <w:sz w:val="20"/>
                <w:szCs w:val="22"/>
              </w:rPr>
            </w:pPr>
            <w:r w:rsidRPr="00897FB3">
              <w:rPr>
                <w:i/>
                <w:sz w:val="20"/>
                <w:szCs w:val="22"/>
              </w:rPr>
              <w:t>Указать наименование</w:t>
            </w:r>
          </w:p>
        </w:tc>
        <w:tc>
          <w:tcPr>
            <w:tcW w:w="1515" w:type="dxa"/>
            <w:shd w:val="clear" w:color="auto" w:fill="auto"/>
          </w:tcPr>
          <w:p w:rsidR="00897FB3" w:rsidRPr="00897FB3" w:rsidRDefault="00897FB3" w:rsidP="00897FB3">
            <w:pPr>
              <w:jc w:val="center"/>
              <w:rPr>
                <w:i/>
                <w:sz w:val="20"/>
                <w:szCs w:val="22"/>
              </w:rPr>
            </w:pPr>
            <w:r w:rsidRPr="00897FB3">
              <w:rPr>
                <w:i/>
                <w:sz w:val="20"/>
                <w:szCs w:val="22"/>
              </w:rPr>
              <w:t>Указать марку</w:t>
            </w:r>
          </w:p>
        </w:tc>
        <w:tc>
          <w:tcPr>
            <w:tcW w:w="1207" w:type="dxa"/>
            <w:shd w:val="clear" w:color="auto" w:fill="auto"/>
          </w:tcPr>
          <w:p w:rsidR="00897FB3" w:rsidRPr="00897FB3" w:rsidRDefault="00897FB3" w:rsidP="00897FB3">
            <w:pPr>
              <w:jc w:val="center"/>
              <w:rPr>
                <w:i/>
                <w:sz w:val="20"/>
                <w:szCs w:val="22"/>
              </w:rPr>
            </w:pPr>
            <w:r w:rsidRPr="00897FB3">
              <w:rPr>
                <w:i/>
                <w:sz w:val="20"/>
                <w:szCs w:val="22"/>
              </w:rPr>
              <w:t>Указать единицу измерения</w:t>
            </w:r>
          </w:p>
        </w:tc>
        <w:tc>
          <w:tcPr>
            <w:tcW w:w="1369" w:type="dxa"/>
            <w:shd w:val="clear" w:color="auto" w:fill="auto"/>
          </w:tcPr>
          <w:p w:rsidR="00897FB3" w:rsidRPr="00897FB3" w:rsidRDefault="00897FB3" w:rsidP="00897FB3">
            <w:pPr>
              <w:jc w:val="center"/>
              <w:rPr>
                <w:i/>
                <w:sz w:val="20"/>
                <w:szCs w:val="22"/>
              </w:rPr>
            </w:pPr>
            <w:r w:rsidRPr="00897FB3">
              <w:rPr>
                <w:i/>
                <w:sz w:val="20"/>
                <w:szCs w:val="22"/>
              </w:rPr>
              <w:t>Указать количество</w:t>
            </w:r>
          </w:p>
        </w:tc>
        <w:tc>
          <w:tcPr>
            <w:tcW w:w="181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без НДС</w:t>
            </w:r>
          </w:p>
        </w:tc>
        <w:tc>
          <w:tcPr>
            <w:tcW w:w="1971"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без НДС</w:t>
            </w:r>
          </w:p>
        </w:tc>
        <w:tc>
          <w:tcPr>
            <w:tcW w:w="166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с НДС</w:t>
            </w:r>
          </w:p>
        </w:tc>
        <w:tc>
          <w:tcPr>
            <w:tcW w:w="1973"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с НДС</w:t>
            </w:r>
          </w:p>
        </w:tc>
      </w:tr>
      <w:tr w:rsidR="00897FB3" w:rsidRPr="00897FB3" w:rsidTr="00897FB3">
        <w:trPr>
          <w:trHeight w:val="75"/>
        </w:trPr>
        <w:tc>
          <w:tcPr>
            <w:tcW w:w="747" w:type="dxa"/>
            <w:shd w:val="clear" w:color="auto" w:fill="auto"/>
            <w:vAlign w:val="center"/>
          </w:tcPr>
          <w:p w:rsidR="00897FB3" w:rsidRPr="00897FB3" w:rsidRDefault="00897FB3" w:rsidP="00897FB3">
            <w:pPr>
              <w:pStyle w:val="a3"/>
              <w:numPr>
                <w:ilvl w:val="0"/>
                <w:numId w:val="27"/>
              </w:numPr>
              <w:tabs>
                <w:tab w:val="left" w:pos="360"/>
              </w:tabs>
              <w:jc w:val="center"/>
              <w:rPr>
                <w:i/>
                <w:color w:val="FF0000"/>
                <w:sz w:val="20"/>
                <w:szCs w:val="22"/>
              </w:rPr>
            </w:pPr>
          </w:p>
        </w:tc>
        <w:tc>
          <w:tcPr>
            <w:tcW w:w="3189" w:type="dxa"/>
            <w:shd w:val="clear" w:color="auto" w:fill="auto"/>
          </w:tcPr>
          <w:p w:rsidR="00897FB3" w:rsidRPr="00897FB3" w:rsidRDefault="00897FB3" w:rsidP="00897FB3">
            <w:pPr>
              <w:jc w:val="center"/>
              <w:rPr>
                <w:i/>
                <w:sz w:val="20"/>
                <w:szCs w:val="22"/>
              </w:rPr>
            </w:pPr>
            <w:r w:rsidRPr="00897FB3">
              <w:rPr>
                <w:i/>
                <w:sz w:val="20"/>
                <w:szCs w:val="22"/>
              </w:rPr>
              <w:t>Указать наименование</w:t>
            </w:r>
          </w:p>
        </w:tc>
        <w:tc>
          <w:tcPr>
            <w:tcW w:w="1515" w:type="dxa"/>
            <w:shd w:val="clear" w:color="auto" w:fill="auto"/>
          </w:tcPr>
          <w:p w:rsidR="00897FB3" w:rsidRPr="00897FB3" w:rsidRDefault="00897FB3" w:rsidP="00897FB3">
            <w:pPr>
              <w:jc w:val="center"/>
              <w:rPr>
                <w:i/>
                <w:sz w:val="20"/>
                <w:szCs w:val="22"/>
              </w:rPr>
            </w:pPr>
            <w:r w:rsidRPr="00897FB3">
              <w:rPr>
                <w:i/>
                <w:sz w:val="20"/>
                <w:szCs w:val="22"/>
              </w:rPr>
              <w:t>Указать марку</w:t>
            </w:r>
          </w:p>
        </w:tc>
        <w:tc>
          <w:tcPr>
            <w:tcW w:w="1207" w:type="dxa"/>
            <w:shd w:val="clear" w:color="auto" w:fill="auto"/>
          </w:tcPr>
          <w:p w:rsidR="00897FB3" w:rsidRPr="00897FB3" w:rsidRDefault="00897FB3" w:rsidP="00897FB3">
            <w:pPr>
              <w:jc w:val="center"/>
              <w:rPr>
                <w:i/>
                <w:sz w:val="20"/>
                <w:szCs w:val="22"/>
              </w:rPr>
            </w:pPr>
            <w:r w:rsidRPr="00897FB3">
              <w:rPr>
                <w:i/>
                <w:sz w:val="20"/>
                <w:szCs w:val="22"/>
              </w:rPr>
              <w:t>Указать единицу измерения</w:t>
            </w:r>
          </w:p>
        </w:tc>
        <w:tc>
          <w:tcPr>
            <w:tcW w:w="1369" w:type="dxa"/>
            <w:shd w:val="clear" w:color="auto" w:fill="auto"/>
          </w:tcPr>
          <w:p w:rsidR="00897FB3" w:rsidRPr="00897FB3" w:rsidRDefault="00897FB3" w:rsidP="00897FB3">
            <w:pPr>
              <w:jc w:val="center"/>
              <w:rPr>
                <w:i/>
                <w:sz w:val="20"/>
                <w:szCs w:val="22"/>
              </w:rPr>
            </w:pPr>
            <w:r w:rsidRPr="00897FB3">
              <w:rPr>
                <w:i/>
                <w:sz w:val="20"/>
                <w:szCs w:val="22"/>
              </w:rPr>
              <w:t>Указать количество</w:t>
            </w:r>
          </w:p>
        </w:tc>
        <w:tc>
          <w:tcPr>
            <w:tcW w:w="181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без НДС</w:t>
            </w:r>
          </w:p>
        </w:tc>
        <w:tc>
          <w:tcPr>
            <w:tcW w:w="1971"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без НДС</w:t>
            </w:r>
          </w:p>
        </w:tc>
        <w:tc>
          <w:tcPr>
            <w:tcW w:w="166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с НДС</w:t>
            </w:r>
          </w:p>
        </w:tc>
        <w:tc>
          <w:tcPr>
            <w:tcW w:w="1973"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с НДС</w:t>
            </w:r>
          </w:p>
        </w:tc>
      </w:tr>
      <w:tr w:rsidR="00897FB3" w:rsidRPr="00897FB3" w:rsidTr="00897FB3">
        <w:trPr>
          <w:trHeight w:val="75"/>
        </w:trPr>
        <w:tc>
          <w:tcPr>
            <w:tcW w:w="747" w:type="dxa"/>
            <w:shd w:val="clear" w:color="auto" w:fill="auto"/>
            <w:vAlign w:val="center"/>
          </w:tcPr>
          <w:p w:rsidR="00897FB3" w:rsidRPr="00897FB3" w:rsidRDefault="00897FB3" w:rsidP="00897FB3">
            <w:pPr>
              <w:pStyle w:val="a3"/>
              <w:numPr>
                <w:ilvl w:val="0"/>
                <w:numId w:val="27"/>
              </w:numPr>
              <w:tabs>
                <w:tab w:val="left" w:pos="360"/>
              </w:tabs>
              <w:jc w:val="center"/>
              <w:rPr>
                <w:i/>
                <w:color w:val="FF0000"/>
                <w:sz w:val="20"/>
                <w:szCs w:val="22"/>
              </w:rPr>
            </w:pPr>
          </w:p>
        </w:tc>
        <w:tc>
          <w:tcPr>
            <w:tcW w:w="3189" w:type="dxa"/>
            <w:shd w:val="clear" w:color="auto" w:fill="auto"/>
          </w:tcPr>
          <w:p w:rsidR="00897FB3" w:rsidRPr="00897FB3" w:rsidRDefault="00897FB3" w:rsidP="00897FB3">
            <w:pPr>
              <w:jc w:val="center"/>
              <w:rPr>
                <w:i/>
                <w:sz w:val="20"/>
                <w:szCs w:val="22"/>
              </w:rPr>
            </w:pPr>
            <w:r w:rsidRPr="00897FB3">
              <w:rPr>
                <w:i/>
                <w:sz w:val="20"/>
                <w:szCs w:val="22"/>
              </w:rPr>
              <w:t>Указать наименование</w:t>
            </w:r>
          </w:p>
        </w:tc>
        <w:tc>
          <w:tcPr>
            <w:tcW w:w="1515" w:type="dxa"/>
            <w:shd w:val="clear" w:color="auto" w:fill="auto"/>
          </w:tcPr>
          <w:p w:rsidR="00897FB3" w:rsidRPr="00897FB3" w:rsidRDefault="00897FB3" w:rsidP="00897FB3">
            <w:pPr>
              <w:jc w:val="center"/>
              <w:rPr>
                <w:i/>
                <w:sz w:val="20"/>
                <w:szCs w:val="22"/>
              </w:rPr>
            </w:pPr>
            <w:r w:rsidRPr="00897FB3">
              <w:rPr>
                <w:i/>
                <w:sz w:val="20"/>
                <w:szCs w:val="22"/>
              </w:rPr>
              <w:t>Указать марку</w:t>
            </w:r>
          </w:p>
        </w:tc>
        <w:tc>
          <w:tcPr>
            <w:tcW w:w="1207" w:type="dxa"/>
            <w:shd w:val="clear" w:color="auto" w:fill="auto"/>
          </w:tcPr>
          <w:p w:rsidR="00897FB3" w:rsidRPr="00897FB3" w:rsidRDefault="00897FB3" w:rsidP="00897FB3">
            <w:pPr>
              <w:jc w:val="center"/>
              <w:rPr>
                <w:i/>
                <w:sz w:val="20"/>
                <w:szCs w:val="22"/>
              </w:rPr>
            </w:pPr>
            <w:r w:rsidRPr="00897FB3">
              <w:rPr>
                <w:i/>
                <w:sz w:val="20"/>
                <w:szCs w:val="22"/>
              </w:rPr>
              <w:t>Указать единицу измерения</w:t>
            </w:r>
          </w:p>
        </w:tc>
        <w:tc>
          <w:tcPr>
            <w:tcW w:w="1369" w:type="dxa"/>
            <w:shd w:val="clear" w:color="auto" w:fill="auto"/>
          </w:tcPr>
          <w:p w:rsidR="00897FB3" w:rsidRPr="00897FB3" w:rsidRDefault="00897FB3" w:rsidP="00897FB3">
            <w:pPr>
              <w:jc w:val="center"/>
              <w:rPr>
                <w:i/>
                <w:sz w:val="20"/>
                <w:szCs w:val="22"/>
              </w:rPr>
            </w:pPr>
            <w:r w:rsidRPr="00897FB3">
              <w:rPr>
                <w:i/>
                <w:sz w:val="20"/>
                <w:szCs w:val="22"/>
              </w:rPr>
              <w:t>Указать количество</w:t>
            </w:r>
          </w:p>
        </w:tc>
        <w:tc>
          <w:tcPr>
            <w:tcW w:w="181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без НДС</w:t>
            </w:r>
          </w:p>
        </w:tc>
        <w:tc>
          <w:tcPr>
            <w:tcW w:w="1971"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без НДС</w:t>
            </w:r>
          </w:p>
        </w:tc>
        <w:tc>
          <w:tcPr>
            <w:tcW w:w="166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с НДС</w:t>
            </w:r>
          </w:p>
        </w:tc>
        <w:tc>
          <w:tcPr>
            <w:tcW w:w="1973"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с НДС</w:t>
            </w:r>
          </w:p>
        </w:tc>
      </w:tr>
      <w:tr w:rsidR="00897FB3" w:rsidRPr="00897FB3" w:rsidTr="00897FB3">
        <w:trPr>
          <w:trHeight w:val="75"/>
        </w:trPr>
        <w:tc>
          <w:tcPr>
            <w:tcW w:w="747" w:type="dxa"/>
            <w:shd w:val="clear" w:color="auto" w:fill="auto"/>
            <w:vAlign w:val="center"/>
          </w:tcPr>
          <w:p w:rsidR="00897FB3" w:rsidRPr="00897FB3" w:rsidRDefault="00897FB3" w:rsidP="00897FB3">
            <w:pPr>
              <w:pStyle w:val="a3"/>
              <w:numPr>
                <w:ilvl w:val="0"/>
                <w:numId w:val="27"/>
              </w:numPr>
              <w:tabs>
                <w:tab w:val="left" w:pos="360"/>
              </w:tabs>
              <w:jc w:val="center"/>
              <w:rPr>
                <w:i/>
                <w:color w:val="FF0000"/>
                <w:sz w:val="20"/>
                <w:szCs w:val="22"/>
              </w:rPr>
            </w:pPr>
          </w:p>
        </w:tc>
        <w:tc>
          <w:tcPr>
            <w:tcW w:w="3189" w:type="dxa"/>
            <w:shd w:val="clear" w:color="auto" w:fill="auto"/>
          </w:tcPr>
          <w:p w:rsidR="00897FB3" w:rsidRPr="00897FB3" w:rsidRDefault="00897FB3" w:rsidP="00897FB3">
            <w:pPr>
              <w:jc w:val="center"/>
              <w:rPr>
                <w:i/>
                <w:sz w:val="20"/>
                <w:szCs w:val="22"/>
              </w:rPr>
            </w:pPr>
            <w:r w:rsidRPr="00897FB3">
              <w:rPr>
                <w:i/>
                <w:sz w:val="20"/>
                <w:szCs w:val="22"/>
              </w:rPr>
              <w:t>Указать наименование</w:t>
            </w:r>
          </w:p>
        </w:tc>
        <w:tc>
          <w:tcPr>
            <w:tcW w:w="1515" w:type="dxa"/>
            <w:shd w:val="clear" w:color="auto" w:fill="auto"/>
          </w:tcPr>
          <w:p w:rsidR="00897FB3" w:rsidRPr="00897FB3" w:rsidRDefault="00897FB3" w:rsidP="00897FB3">
            <w:pPr>
              <w:jc w:val="center"/>
              <w:rPr>
                <w:i/>
                <w:sz w:val="20"/>
                <w:szCs w:val="22"/>
              </w:rPr>
            </w:pPr>
            <w:r w:rsidRPr="00897FB3">
              <w:rPr>
                <w:i/>
                <w:sz w:val="20"/>
                <w:szCs w:val="22"/>
              </w:rPr>
              <w:t>Указать марку</w:t>
            </w:r>
          </w:p>
        </w:tc>
        <w:tc>
          <w:tcPr>
            <w:tcW w:w="1207" w:type="dxa"/>
            <w:shd w:val="clear" w:color="auto" w:fill="auto"/>
          </w:tcPr>
          <w:p w:rsidR="00897FB3" w:rsidRPr="00897FB3" w:rsidRDefault="00897FB3" w:rsidP="00897FB3">
            <w:pPr>
              <w:jc w:val="center"/>
              <w:rPr>
                <w:i/>
                <w:sz w:val="20"/>
                <w:szCs w:val="22"/>
              </w:rPr>
            </w:pPr>
            <w:r w:rsidRPr="00897FB3">
              <w:rPr>
                <w:i/>
                <w:sz w:val="20"/>
                <w:szCs w:val="22"/>
              </w:rPr>
              <w:t>Указать единицу измерения</w:t>
            </w:r>
          </w:p>
        </w:tc>
        <w:tc>
          <w:tcPr>
            <w:tcW w:w="1369" w:type="dxa"/>
            <w:shd w:val="clear" w:color="auto" w:fill="auto"/>
          </w:tcPr>
          <w:p w:rsidR="00897FB3" w:rsidRPr="00897FB3" w:rsidRDefault="00897FB3" w:rsidP="00897FB3">
            <w:pPr>
              <w:jc w:val="center"/>
              <w:rPr>
                <w:i/>
                <w:sz w:val="20"/>
                <w:szCs w:val="22"/>
              </w:rPr>
            </w:pPr>
            <w:r w:rsidRPr="00897FB3">
              <w:rPr>
                <w:i/>
                <w:sz w:val="20"/>
                <w:szCs w:val="22"/>
              </w:rPr>
              <w:t>Указать количество</w:t>
            </w:r>
          </w:p>
        </w:tc>
        <w:tc>
          <w:tcPr>
            <w:tcW w:w="181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без НДС</w:t>
            </w:r>
          </w:p>
        </w:tc>
        <w:tc>
          <w:tcPr>
            <w:tcW w:w="1971"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без НДС</w:t>
            </w:r>
          </w:p>
        </w:tc>
        <w:tc>
          <w:tcPr>
            <w:tcW w:w="166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с НДС</w:t>
            </w:r>
          </w:p>
        </w:tc>
        <w:tc>
          <w:tcPr>
            <w:tcW w:w="1973"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с НДС</w:t>
            </w:r>
          </w:p>
        </w:tc>
      </w:tr>
      <w:tr w:rsidR="00897FB3" w:rsidRPr="00897FB3" w:rsidTr="00897FB3">
        <w:trPr>
          <w:trHeight w:val="75"/>
        </w:trPr>
        <w:tc>
          <w:tcPr>
            <w:tcW w:w="747" w:type="dxa"/>
            <w:shd w:val="clear" w:color="auto" w:fill="auto"/>
            <w:vAlign w:val="center"/>
          </w:tcPr>
          <w:p w:rsidR="00897FB3" w:rsidRPr="00897FB3" w:rsidRDefault="00897FB3" w:rsidP="00897FB3">
            <w:pPr>
              <w:pStyle w:val="a3"/>
              <w:numPr>
                <w:ilvl w:val="0"/>
                <w:numId w:val="27"/>
              </w:numPr>
              <w:tabs>
                <w:tab w:val="left" w:pos="360"/>
              </w:tabs>
              <w:jc w:val="center"/>
              <w:rPr>
                <w:i/>
                <w:color w:val="FF0000"/>
                <w:sz w:val="20"/>
                <w:szCs w:val="22"/>
              </w:rPr>
            </w:pPr>
          </w:p>
        </w:tc>
        <w:tc>
          <w:tcPr>
            <w:tcW w:w="3189" w:type="dxa"/>
            <w:shd w:val="clear" w:color="auto" w:fill="auto"/>
          </w:tcPr>
          <w:p w:rsidR="00897FB3" w:rsidRPr="00897FB3" w:rsidRDefault="00897FB3" w:rsidP="00897FB3">
            <w:pPr>
              <w:jc w:val="center"/>
              <w:rPr>
                <w:i/>
                <w:sz w:val="20"/>
                <w:szCs w:val="22"/>
              </w:rPr>
            </w:pPr>
            <w:r w:rsidRPr="00897FB3">
              <w:rPr>
                <w:i/>
                <w:sz w:val="20"/>
                <w:szCs w:val="22"/>
              </w:rPr>
              <w:t>Указать наименование</w:t>
            </w:r>
          </w:p>
        </w:tc>
        <w:tc>
          <w:tcPr>
            <w:tcW w:w="1515" w:type="dxa"/>
            <w:shd w:val="clear" w:color="auto" w:fill="auto"/>
          </w:tcPr>
          <w:p w:rsidR="00897FB3" w:rsidRPr="00897FB3" w:rsidRDefault="00897FB3" w:rsidP="00897FB3">
            <w:pPr>
              <w:jc w:val="center"/>
              <w:rPr>
                <w:i/>
                <w:sz w:val="20"/>
                <w:szCs w:val="22"/>
              </w:rPr>
            </w:pPr>
            <w:r w:rsidRPr="00897FB3">
              <w:rPr>
                <w:i/>
                <w:sz w:val="20"/>
                <w:szCs w:val="22"/>
              </w:rPr>
              <w:t>Указать марку</w:t>
            </w:r>
          </w:p>
        </w:tc>
        <w:tc>
          <w:tcPr>
            <w:tcW w:w="1207" w:type="dxa"/>
            <w:shd w:val="clear" w:color="auto" w:fill="auto"/>
          </w:tcPr>
          <w:p w:rsidR="00897FB3" w:rsidRPr="00897FB3" w:rsidRDefault="00897FB3" w:rsidP="00897FB3">
            <w:pPr>
              <w:jc w:val="center"/>
              <w:rPr>
                <w:i/>
                <w:sz w:val="20"/>
                <w:szCs w:val="22"/>
              </w:rPr>
            </w:pPr>
            <w:r w:rsidRPr="00897FB3">
              <w:rPr>
                <w:i/>
                <w:sz w:val="20"/>
                <w:szCs w:val="22"/>
              </w:rPr>
              <w:t>Указать единицу измерения</w:t>
            </w:r>
          </w:p>
        </w:tc>
        <w:tc>
          <w:tcPr>
            <w:tcW w:w="1369" w:type="dxa"/>
            <w:shd w:val="clear" w:color="auto" w:fill="auto"/>
          </w:tcPr>
          <w:p w:rsidR="00897FB3" w:rsidRPr="00897FB3" w:rsidRDefault="00897FB3" w:rsidP="00897FB3">
            <w:pPr>
              <w:jc w:val="center"/>
              <w:rPr>
                <w:i/>
                <w:sz w:val="20"/>
                <w:szCs w:val="22"/>
              </w:rPr>
            </w:pPr>
            <w:r w:rsidRPr="00897FB3">
              <w:rPr>
                <w:i/>
                <w:sz w:val="20"/>
                <w:szCs w:val="22"/>
              </w:rPr>
              <w:t>Указать количество</w:t>
            </w:r>
          </w:p>
        </w:tc>
        <w:tc>
          <w:tcPr>
            <w:tcW w:w="181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без НДС</w:t>
            </w:r>
          </w:p>
        </w:tc>
        <w:tc>
          <w:tcPr>
            <w:tcW w:w="1971"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без НДС</w:t>
            </w:r>
          </w:p>
        </w:tc>
        <w:tc>
          <w:tcPr>
            <w:tcW w:w="166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с НДС</w:t>
            </w:r>
          </w:p>
        </w:tc>
        <w:tc>
          <w:tcPr>
            <w:tcW w:w="1973"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с НДС</w:t>
            </w:r>
          </w:p>
        </w:tc>
      </w:tr>
      <w:tr w:rsidR="00897FB3" w:rsidRPr="00897FB3" w:rsidTr="00897FB3">
        <w:trPr>
          <w:trHeight w:val="75"/>
        </w:trPr>
        <w:tc>
          <w:tcPr>
            <w:tcW w:w="747" w:type="dxa"/>
            <w:shd w:val="clear" w:color="auto" w:fill="auto"/>
            <w:vAlign w:val="center"/>
          </w:tcPr>
          <w:p w:rsidR="00897FB3" w:rsidRPr="00897FB3" w:rsidRDefault="00897FB3" w:rsidP="00897FB3">
            <w:pPr>
              <w:pStyle w:val="a3"/>
              <w:numPr>
                <w:ilvl w:val="0"/>
                <w:numId w:val="27"/>
              </w:numPr>
              <w:tabs>
                <w:tab w:val="left" w:pos="360"/>
              </w:tabs>
              <w:jc w:val="center"/>
              <w:rPr>
                <w:i/>
                <w:color w:val="FF0000"/>
                <w:sz w:val="20"/>
                <w:szCs w:val="22"/>
              </w:rPr>
            </w:pPr>
          </w:p>
        </w:tc>
        <w:tc>
          <w:tcPr>
            <w:tcW w:w="3189" w:type="dxa"/>
            <w:shd w:val="clear" w:color="auto" w:fill="auto"/>
          </w:tcPr>
          <w:p w:rsidR="00897FB3" w:rsidRPr="00897FB3" w:rsidRDefault="00897FB3" w:rsidP="00897FB3">
            <w:pPr>
              <w:jc w:val="center"/>
              <w:rPr>
                <w:i/>
                <w:sz w:val="20"/>
                <w:szCs w:val="22"/>
              </w:rPr>
            </w:pPr>
            <w:r w:rsidRPr="00897FB3">
              <w:rPr>
                <w:i/>
                <w:sz w:val="20"/>
                <w:szCs w:val="22"/>
              </w:rPr>
              <w:t>Указать наименование</w:t>
            </w:r>
          </w:p>
        </w:tc>
        <w:tc>
          <w:tcPr>
            <w:tcW w:w="1515" w:type="dxa"/>
            <w:shd w:val="clear" w:color="auto" w:fill="auto"/>
          </w:tcPr>
          <w:p w:rsidR="00897FB3" w:rsidRPr="00897FB3" w:rsidRDefault="00897FB3" w:rsidP="00897FB3">
            <w:pPr>
              <w:jc w:val="center"/>
              <w:rPr>
                <w:i/>
                <w:sz w:val="20"/>
                <w:szCs w:val="22"/>
              </w:rPr>
            </w:pPr>
            <w:r w:rsidRPr="00897FB3">
              <w:rPr>
                <w:i/>
                <w:sz w:val="20"/>
                <w:szCs w:val="22"/>
              </w:rPr>
              <w:t>Указать марку</w:t>
            </w:r>
          </w:p>
        </w:tc>
        <w:tc>
          <w:tcPr>
            <w:tcW w:w="1207" w:type="dxa"/>
            <w:shd w:val="clear" w:color="auto" w:fill="auto"/>
          </w:tcPr>
          <w:p w:rsidR="00897FB3" w:rsidRPr="00897FB3" w:rsidRDefault="00897FB3" w:rsidP="00897FB3">
            <w:pPr>
              <w:jc w:val="center"/>
              <w:rPr>
                <w:i/>
                <w:sz w:val="20"/>
                <w:szCs w:val="22"/>
              </w:rPr>
            </w:pPr>
            <w:r w:rsidRPr="00897FB3">
              <w:rPr>
                <w:i/>
                <w:sz w:val="20"/>
                <w:szCs w:val="22"/>
              </w:rPr>
              <w:t>Указать единицу измерения</w:t>
            </w:r>
          </w:p>
        </w:tc>
        <w:tc>
          <w:tcPr>
            <w:tcW w:w="1369" w:type="dxa"/>
            <w:shd w:val="clear" w:color="auto" w:fill="auto"/>
          </w:tcPr>
          <w:p w:rsidR="00897FB3" w:rsidRPr="00897FB3" w:rsidRDefault="00897FB3" w:rsidP="00897FB3">
            <w:pPr>
              <w:jc w:val="center"/>
              <w:rPr>
                <w:i/>
                <w:sz w:val="20"/>
                <w:szCs w:val="22"/>
              </w:rPr>
            </w:pPr>
            <w:r w:rsidRPr="00897FB3">
              <w:rPr>
                <w:i/>
                <w:sz w:val="20"/>
                <w:szCs w:val="22"/>
              </w:rPr>
              <w:t>Указать количество</w:t>
            </w:r>
          </w:p>
        </w:tc>
        <w:tc>
          <w:tcPr>
            <w:tcW w:w="181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без НДС</w:t>
            </w:r>
          </w:p>
        </w:tc>
        <w:tc>
          <w:tcPr>
            <w:tcW w:w="1971"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без НДС</w:t>
            </w:r>
          </w:p>
        </w:tc>
        <w:tc>
          <w:tcPr>
            <w:tcW w:w="166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с НДС</w:t>
            </w:r>
          </w:p>
        </w:tc>
        <w:tc>
          <w:tcPr>
            <w:tcW w:w="1973"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с НДС</w:t>
            </w:r>
          </w:p>
        </w:tc>
      </w:tr>
      <w:tr w:rsidR="00897FB3" w:rsidRPr="00897FB3" w:rsidTr="00897FB3">
        <w:trPr>
          <w:trHeight w:val="75"/>
        </w:trPr>
        <w:tc>
          <w:tcPr>
            <w:tcW w:w="747" w:type="dxa"/>
            <w:shd w:val="clear" w:color="auto" w:fill="auto"/>
            <w:vAlign w:val="center"/>
          </w:tcPr>
          <w:p w:rsidR="00897FB3" w:rsidRPr="00897FB3" w:rsidRDefault="00897FB3" w:rsidP="00897FB3">
            <w:pPr>
              <w:pStyle w:val="a3"/>
              <w:numPr>
                <w:ilvl w:val="0"/>
                <w:numId w:val="27"/>
              </w:numPr>
              <w:tabs>
                <w:tab w:val="left" w:pos="360"/>
              </w:tabs>
              <w:jc w:val="center"/>
              <w:rPr>
                <w:i/>
                <w:color w:val="FF0000"/>
                <w:sz w:val="20"/>
                <w:szCs w:val="22"/>
              </w:rPr>
            </w:pPr>
          </w:p>
        </w:tc>
        <w:tc>
          <w:tcPr>
            <w:tcW w:w="3189" w:type="dxa"/>
            <w:shd w:val="clear" w:color="auto" w:fill="auto"/>
          </w:tcPr>
          <w:p w:rsidR="00897FB3" w:rsidRPr="00897FB3" w:rsidRDefault="00897FB3" w:rsidP="00897FB3">
            <w:pPr>
              <w:jc w:val="center"/>
              <w:rPr>
                <w:i/>
                <w:sz w:val="20"/>
                <w:szCs w:val="22"/>
              </w:rPr>
            </w:pPr>
            <w:r w:rsidRPr="00897FB3">
              <w:rPr>
                <w:i/>
                <w:sz w:val="20"/>
                <w:szCs w:val="22"/>
              </w:rPr>
              <w:t>Указать наименование</w:t>
            </w:r>
          </w:p>
        </w:tc>
        <w:tc>
          <w:tcPr>
            <w:tcW w:w="1515" w:type="dxa"/>
            <w:shd w:val="clear" w:color="auto" w:fill="auto"/>
          </w:tcPr>
          <w:p w:rsidR="00897FB3" w:rsidRPr="00897FB3" w:rsidRDefault="00897FB3" w:rsidP="00897FB3">
            <w:pPr>
              <w:jc w:val="center"/>
              <w:rPr>
                <w:i/>
                <w:sz w:val="20"/>
                <w:szCs w:val="22"/>
              </w:rPr>
            </w:pPr>
            <w:r w:rsidRPr="00897FB3">
              <w:rPr>
                <w:i/>
                <w:sz w:val="20"/>
                <w:szCs w:val="22"/>
              </w:rPr>
              <w:t>Указать марку</w:t>
            </w:r>
          </w:p>
        </w:tc>
        <w:tc>
          <w:tcPr>
            <w:tcW w:w="1207" w:type="dxa"/>
            <w:shd w:val="clear" w:color="auto" w:fill="auto"/>
          </w:tcPr>
          <w:p w:rsidR="00897FB3" w:rsidRPr="00897FB3" w:rsidRDefault="00897FB3" w:rsidP="00897FB3">
            <w:pPr>
              <w:jc w:val="center"/>
              <w:rPr>
                <w:i/>
                <w:sz w:val="20"/>
                <w:szCs w:val="22"/>
              </w:rPr>
            </w:pPr>
            <w:r w:rsidRPr="00897FB3">
              <w:rPr>
                <w:i/>
                <w:sz w:val="20"/>
                <w:szCs w:val="22"/>
              </w:rPr>
              <w:t>Указать единицу измерения</w:t>
            </w:r>
          </w:p>
        </w:tc>
        <w:tc>
          <w:tcPr>
            <w:tcW w:w="1369" w:type="dxa"/>
            <w:shd w:val="clear" w:color="auto" w:fill="auto"/>
          </w:tcPr>
          <w:p w:rsidR="00897FB3" w:rsidRPr="00897FB3" w:rsidRDefault="00897FB3" w:rsidP="00897FB3">
            <w:pPr>
              <w:jc w:val="center"/>
              <w:rPr>
                <w:i/>
                <w:sz w:val="20"/>
                <w:szCs w:val="22"/>
              </w:rPr>
            </w:pPr>
            <w:r w:rsidRPr="00897FB3">
              <w:rPr>
                <w:i/>
                <w:sz w:val="20"/>
                <w:szCs w:val="22"/>
              </w:rPr>
              <w:t>Указать количество</w:t>
            </w:r>
          </w:p>
        </w:tc>
        <w:tc>
          <w:tcPr>
            <w:tcW w:w="181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без НДС</w:t>
            </w:r>
          </w:p>
        </w:tc>
        <w:tc>
          <w:tcPr>
            <w:tcW w:w="1971"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без НДС</w:t>
            </w:r>
          </w:p>
        </w:tc>
        <w:tc>
          <w:tcPr>
            <w:tcW w:w="166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с НДС</w:t>
            </w:r>
          </w:p>
        </w:tc>
        <w:tc>
          <w:tcPr>
            <w:tcW w:w="1973"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с НДС</w:t>
            </w:r>
          </w:p>
        </w:tc>
      </w:tr>
      <w:tr w:rsidR="00897FB3" w:rsidRPr="00897FB3" w:rsidTr="00897FB3">
        <w:trPr>
          <w:trHeight w:val="75"/>
        </w:trPr>
        <w:tc>
          <w:tcPr>
            <w:tcW w:w="747" w:type="dxa"/>
            <w:shd w:val="clear" w:color="auto" w:fill="auto"/>
            <w:vAlign w:val="center"/>
          </w:tcPr>
          <w:p w:rsidR="00897FB3" w:rsidRPr="00897FB3" w:rsidRDefault="00897FB3" w:rsidP="00897FB3">
            <w:pPr>
              <w:pStyle w:val="a3"/>
              <w:numPr>
                <w:ilvl w:val="0"/>
                <w:numId w:val="27"/>
              </w:numPr>
              <w:tabs>
                <w:tab w:val="left" w:pos="360"/>
              </w:tabs>
              <w:jc w:val="center"/>
              <w:rPr>
                <w:i/>
                <w:color w:val="FF0000"/>
                <w:sz w:val="20"/>
                <w:szCs w:val="22"/>
              </w:rPr>
            </w:pPr>
          </w:p>
        </w:tc>
        <w:tc>
          <w:tcPr>
            <w:tcW w:w="3189" w:type="dxa"/>
            <w:shd w:val="clear" w:color="auto" w:fill="auto"/>
          </w:tcPr>
          <w:p w:rsidR="00897FB3" w:rsidRPr="00897FB3" w:rsidRDefault="00897FB3" w:rsidP="00897FB3">
            <w:pPr>
              <w:jc w:val="center"/>
              <w:rPr>
                <w:i/>
                <w:sz w:val="20"/>
                <w:szCs w:val="22"/>
              </w:rPr>
            </w:pPr>
            <w:r w:rsidRPr="00897FB3">
              <w:rPr>
                <w:i/>
                <w:sz w:val="20"/>
                <w:szCs w:val="22"/>
              </w:rPr>
              <w:t>Указать наименование</w:t>
            </w:r>
          </w:p>
        </w:tc>
        <w:tc>
          <w:tcPr>
            <w:tcW w:w="1515" w:type="dxa"/>
            <w:shd w:val="clear" w:color="auto" w:fill="auto"/>
          </w:tcPr>
          <w:p w:rsidR="00897FB3" w:rsidRPr="00897FB3" w:rsidRDefault="00897FB3" w:rsidP="00897FB3">
            <w:pPr>
              <w:jc w:val="center"/>
              <w:rPr>
                <w:i/>
                <w:sz w:val="20"/>
                <w:szCs w:val="22"/>
              </w:rPr>
            </w:pPr>
            <w:r w:rsidRPr="00897FB3">
              <w:rPr>
                <w:i/>
                <w:sz w:val="20"/>
                <w:szCs w:val="22"/>
              </w:rPr>
              <w:t>Указать марку</w:t>
            </w:r>
          </w:p>
        </w:tc>
        <w:tc>
          <w:tcPr>
            <w:tcW w:w="1207" w:type="dxa"/>
            <w:shd w:val="clear" w:color="auto" w:fill="auto"/>
          </w:tcPr>
          <w:p w:rsidR="00897FB3" w:rsidRPr="00897FB3" w:rsidRDefault="00897FB3" w:rsidP="00897FB3">
            <w:pPr>
              <w:jc w:val="center"/>
              <w:rPr>
                <w:i/>
                <w:sz w:val="20"/>
                <w:szCs w:val="22"/>
              </w:rPr>
            </w:pPr>
            <w:r w:rsidRPr="00897FB3">
              <w:rPr>
                <w:i/>
                <w:sz w:val="20"/>
                <w:szCs w:val="22"/>
              </w:rPr>
              <w:t>Указать единицу измерения</w:t>
            </w:r>
          </w:p>
        </w:tc>
        <w:tc>
          <w:tcPr>
            <w:tcW w:w="1369" w:type="dxa"/>
            <w:shd w:val="clear" w:color="auto" w:fill="auto"/>
          </w:tcPr>
          <w:p w:rsidR="00897FB3" w:rsidRPr="00897FB3" w:rsidRDefault="00897FB3" w:rsidP="00897FB3">
            <w:pPr>
              <w:jc w:val="center"/>
              <w:rPr>
                <w:i/>
                <w:sz w:val="20"/>
                <w:szCs w:val="22"/>
              </w:rPr>
            </w:pPr>
            <w:r w:rsidRPr="00897FB3">
              <w:rPr>
                <w:i/>
                <w:sz w:val="20"/>
                <w:szCs w:val="22"/>
              </w:rPr>
              <w:t>Указать количество</w:t>
            </w:r>
          </w:p>
        </w:tc>
        <w:tc>
          <w:tcPr>
            <w:tcW w:w="181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без НДС</w:t>
            </w:r>
          </w:p>
        </w:tc>
        <w:tc>
          <w:tcPr>
            <w:tcW w:w="1971"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без НДС</w:t>
            </w:r>
          </w:p>
        </w:tc>
        <w:tc>
          <w:tcPr>
            <w:tcW w:w="166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с НДС</w:t>
            </w:r>
          </w:p>
        </w:tc>
        <w:tc>
          <w:tcPr>
            <w:tcW w:w="1973"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с НДС</w:t>
            </w:r>
          </w:p>
        </w:tc>
      </w:tr>
      <w:tr w:rsidR="00897FB3" w:rsidRPr="00897FB3" w:rsidTr="00897FB3">
        <w:trPr>
          <w:trHeight w:val="75"/>
        </w:trPr>
        <w:tc>
          <w:tcPr>
            <w:tcW w:w="747" w:type="dxa"/>
            <w:shd w:val="clear" w:color="auto" w:fill="auto"/>
            <w:vAlign w:val="center"/>
          </w:tcPr>
          <w:p w:rsidR="00897FB3" w:rsidRPr="00897FB3" w:rsidRDefault="00897FB3" w:rsidP="00897FB3">
            <w:pPr>
              <w:pStyle w:val="a3"/>
              <w:numPr>
                <w:ilvl w:val="0"/>
                <w:numId w:val="27"/>
              </w:numPr>
              <w:tabs>
                <w:tab w:val="left" w:pos="360"/>
              </w:tabs>
              <w:jc w:val="center"/>
              <w:rPr>
                <w:i/>
                <w:color w:val="FF0000"/>
                <w:sz w:val="20"/>
                <w:szCs w:val="22"/>
              </w:rPr>
            </w:pPr>
          </w:p>
        </w:tc>
        <w:tc>
          <w:tcPr>
            <w:tcW w:w="3189" w:type="dxa"/>
            <w:shd w:val="clear" w:color="auto" w:fill="auto"/>
          </w:tcPr>
          <w:p w:rsidR="00897FB3" w:rsidRPr="00897FB3" w:rsidRDefault="00897FB3" w:rsidP="00897FB3">
            <w:pPr>
              <w:jc w:val="center"/>
              <w:rPr>
                <w:i/>
                <w:sz w:val="20"/>
                <w:szCs w:val="22"/>
              </w:rPr>
            </w:pPr>
            <w:r w:rsidRPr="00897FB3">
              <w:rPr>
                <w:i/>
                <w:sz w:val="20"/>
                <w:szCs w:val="22"/>
              </w:rPr>
              <w:t>Указать наименование</w:t>
            </w:r>
          </w:p>
        </w:tc>
        <w:tc>
          <w:tcPr>
            <w:tcW w:w="1515" w:type="dxa"/>
            <w:shd w:val="clear" w:color="auto" w:fill="auto"/>
          </w:tcPr>
          <w:p w:rsidR="00897FB3" w:rsidRPr="00897FB3" w:rsidRDefault="00897FB3" w:rsidP="00897FB3">
            <w:pPr>
              <w:jc w:val="center"/>
              <w:rPr>
                <w:i/>
                <w:sz w:val="20"/>
                <w:szCs w:val="22"/>
              </w:rPr>
            </w:pPr>
            <w:r w:rsidRPr="00897FB3">
              <w:rPr>
                <w:i/>
                <w:sz w:val="20"/>
                <w:szCs w:val="22"/>
              </w:rPr>
              <w:t>Указать марку</w:t>
            </w:r>
          </w:p>
        </w:tc>
        <w:tc>
          <w:tcPr>
            <w:tcW w:w="1207" w:type="dxa"/>
            <w:shd w:val="clear" w:color="auto" w:fill="auto"/>
          </w:tcPr>
          <w:p w:rsidR="00897FB3" w:rsidRPr="00897FB3" w:rsidRDefault="00897FB3" w:rsidP="00897FB3">
            <w:pPr>
              <w:jc w:val="center"/>
              <w:rPr>
                <w:i/>
                <w:sz w:val="20"/>
                <w:szCs w:val="22"/>
              </w:rPr>
            </w:pPr>
            <w:r w:rsidRPr="00897FB3">
              <w:rPr>
                <w:i/>
                <w:sz w:val="20"/>
                <w:szCs w:val="22"/>
              </w:rPr>
              <w:t>Указать единицу измерения</w:t>
            </w:r>
          </w:p>
        </w:tc>
        <w:tc>
          <w:tcPr>
            <w:tcW w:w="1369" w:type="dxa"/>
            <w:shd w:val="clear" w:color="auto" w:fill="auto"/>
          </w:tcPr>
          <w:p w:rsidR="00897FB3" w:rsidRPr="00897FB3" w:rsidRDefault="00897FB3" w:rsidP="00897FB3">
            <w:pPr>
              <w:jc w:val="center"/>
              <w:rPr>
                <w:i/>
                <w:sz w:val="20"/>
                <w:szCs w:val="22"/>
              </w:rPr>
            </w:pPr>
            <w:r w:rsidRPr="00897FB3">
              <w:rPr>
                <w:i/>
                <w:sz w:val="20"/>
                <w:szCs w:val="22"/>
              </w:rPr>
              <w:t>Указать количество</w:t>
            </w:r>
          </w:p>
        </w:tc>
        <w:tc>
          <w:tcPr>
            <w:tcW w:w="181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без НДС</w:t>
            </w:r>
          </w:p>
        </w:tc>
        <w:tc>
          <w:tcPr>
            <w:tcW w:w="1971"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без НДС</w:t>
            </w:r>
          </w:p>
        </w:tc>
        <w:tc>
          <w:tcPr>
            <w:tcW w:w="1667"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цену  в драмах РА с НДС</w:t>
            </w:r>
          </w:p>
        </w:tc>
        <w:tc>
          <w:tcPr>
            <w:tcW w:w="1973" w:type="dxa"/>
            <w:tcBorders>
              <w:bottom w:val="single" w:sz="4" w:space="0" w:color="auto"/>
            </w:tcBorders>
            <w:shd w:val="clear" w:color="auto" w:fill="auto"/>
          </w:tcPr>
          <w:p w:rsidR="00897FB3" w:rsidRPr="00897FB3" w:rsidRDefault="00897FB3" w:rsidP="00897FB3">
            <w:pPr>
              <w:jc w:val="center"/>
              <w:rPr>
                <w:i/>
                <w:sz w:val="20"/>
                <w:szCs w:val="22"/>
              </w:rPr>
            </w:pPr>
            <w:r w:rsidRPr="00897FB3">
              <w:rPr>
                <w:i/>
                <w:sz w:val="20"/>
                <w:szCs w:val="22"/>
              </w:rPr>
              <w:t>Указать сумму  в драмах РА с НДС</w:t>
            </w:r>
          </w:p>
        </w:tc>
      </w:tr>
      <w:tr w:rsidR="00097B69" w:rsidRPr="00897FB3" w:rsidTr="00897FB3">
        <w:trPr>
          <w:trHeight w:val="75"/>
        </w:trPr>
        <w:tc>
          <w:tcPr>
            <w:tcW w:w="747" w:type="dxa"/>
            <w:shd w:val="clear" w:color="auto" w:fill="auto"/>
            <w:vAlign w:val="center"/>
          </w:tcPr>
          <w:p w:rsidR="00097B69" w:rsidRPr="00897FB3" w:rsidRDefault="00097B69" w:rsidP="003B15A2">
            <w:pPr>
              <w:pStyle w:val="a3"/>
              <w:tabs>
                <w:tab w:val="left" w:pos="360"/>
              </w:tabs>
              <w:ind w:left="720"/>
              <w:jc w:val="center"/>
              <w:rPr>
                <w:i/>
                <w:color w:val="FF0000"/>
                <w:sz w:val="20"/>
                <w:szCs w:val="22"/>
              </w:rPr>
            </w:pPr>
          </w:p>
        </w:tc>
        <w:tc>
          <w:tcPr>
            <w:tcW w:w="3189" w:type="dxa"/>
            <w:shd w:val="clear" w:color="auto" w:fill="auto"/>
            <w:vAlign w:val="center"/>
          </w:tcPr>
          <w:p w:rsidR="00097B69" w:rsidRPr="00897FB3" w:rsidRDefault="00097B69" w:rsidP="003B15A2">
            <w:pPr>
              <w:jc w:val="center"/>
              <w:rPr>
                <w:bCs/>
                <w:i/>
                <w:color w:val="000000"/>
                <w:sz w:val="20"/>
                <w:szCs w:val="22"/>
              </w:rPr>
            </w:pPr>
            <w:r w:rsidRPr="00897FB3">
              <w:rPr>
                <w:b/>
                <w:i/>
                <w:sz w:val="20"/>
                <w:szCs w:val="22"/>
              </w:rPr>
              <w:t>Итого:</w:t>
            </w:r>
          </w:p>
        </w:tc>
        <w:tc>
          <w:tcPr>
            <w:tcW w:w="1515" w:type="dxa"/>
            <w:shd w:val="clear" w:color="auto" w:fill="auto"/>
          </w:tcPr>
          <w:p w:rsidR="00097B69" w:rsidRPr="00897FB3" w:rsidRDefault="00097B69" w:rsidP="003B15A2">
            <w:pPr>
              <w:rPr>
                <w:bCs/>
                <w:i/>
                <w:color w:val="000000"/>
                <w:sz w:val="20"/>
                <w:szCs w:val="22"/>
              </w:rPr>
            </w:pPr>
          </w:p>
        </w:tc>
        <w:tc>
          <w:tcPr>
            <w:tcW w:w="1207" w:type="dxa"/>
            <w:shd w:val="clear" w:color="auto" w:fill="auto"/>
          </w:tcPr>
          <w:p w:rsidR="00097B69" w:rsidRPr="00897FB3" w:rsidRDefault="00097B69" w:rsidP="003B15A2">
            <w:pPr>
              <w:rPr>
                <w:bCs/>
                <w:i/>
                <w:color w:val="000000"/>
                <w:sz w:val="20"/>
                <w:szCs w:val="22"/>
              </w:rPr>
            </w:pPr>
          </w:p>
        </w:tc>
        <w:tc>
          <w:tcPr>
            <w:tcW w:w="1369" w:type="dxa"/>
            <w:shd w:val="clear" w:color="auto" w:fill="auto"/>
          </w:tcPr>
          <w:p w:rsidR="00097B69" w:rsidRPr="00897FB3" w:rsidRDefault="00097B69" w:rsidP="003B15A2">
            <w:pPr>
              <w:rPr>
                <w:bCs/>
                <w:i/>
                <w:color w:val="000000"/>
                <w:sz w:val="20"/>
                <w:szCs w:val="22"/>
              </w:rPr>
            </w:pPr>
          </w:p>
        </w:tc>
        <w:tc>
          <w:tcPr>
            <w:tcW w:w="1817" w:type="dxa"/>
            <w:tcBorders>
              <w:bottom w:val="single" w:sz="4" w:space="0" w:color="auto"/>
            </w:tcBorders>
            <w:shd w:val="clear" w:color="auto" w:fill="auto"/>
            <w:vAlign w:val="center"/>
          </w:tcPr>
          <w:p w:rsidR="00097B69" w:rsidRPr="00897FB3" w:rsidRDefault="00097B69" w:rsidP="00897FB3">
            <w:pPr>
              <w:jc w:val="center"/>
              <w:rPr>
                <w:i/>
                <w:color w:val="000000" w:themeColor="text1"/>
                <w:sz w:val="20"/>
                <w:szCs w:val="22"/>
              </w:rPr>
            </w:pPr>
          </w:p>
        </w:tc>
        <w:tc>
          <w:tcPr>
            <w:tcW w:w="1971" w:type="dxa"/>
            <w:tcBorders>
              <w:bottom w:val="single" w:sz="4" w:space="0" w:color="auto"/>
            </w:tcBorders>
            <w:shd w:val="clear" w:color="auto" w:fill="auto"/>
            <w:vAlign w:val="center"/>
          </w:tcPr>
          <w:p w:rsidR="00097B69" w:rsidRPr="00897FB3" w:rsidRDefault="00097B69" w:rsidP="00897FB3">
            <w:pPr>
              <w:tabs>
                <w:tab w:val="left" w:pos="1059"/>
              </w:tabs>
              <w:jc w:val="center"/>
              <w:rPr>
                <w:b/>
                <w:i/>
                <w:sz w:val="20"/>
                <w:szCs w:val="22"/>
              </w:rPr>
            </w:pPr>
            <w:r w:rsidRPr="00897FB3">
              <w:rPr>
                <w:i/>
                <w:color w:val="000000" w:themeColor="text1"/>
                <w:sz w:val="20"/>
                <w:szCs w:val="22"/>
              </w:rPr>
              <w:t>Указать сумму</w:t>
            </w:r>
            <w:r w:rsidR="00897FB3" w:rsidRPr="00897FB3">
              <w:rPr>
                <w:i/>
                <w:color w:val="000000" w:themeColor="text1"/>
                <w:sz w:val="20"/>
                <w:szCs w:val="22"/>
              </w:rPr>
              <w:t xml:space="preserve"> </w:t>
            </w:r>
            <w:r w:rsidR="00897FB3" w:rsidRPr="00897FB3">
              <w:rPr>
                <w:i/>
                <w:sz w:val="20"/>
                <w:szCs w:val="22"/>
              </w:rPr>
              <w:t xml:space="preserve"> в драмах РА</w:t>
            </w:r>
            <w:r w:rsidRPr="00897FB3">
              <w:rPr>
                <w:i/>
                <w:color w:val="000000" w:themeColor="text1"/>
                <w:sz w:val="20"/>
                <w:szCs w:val="22"/>
              </w:rPr>
              <w:t xml:space="preserve"> без НДС</w:t>
            </w:r>
          </w:p>
        </w:tc>
        <w:tc>
          <w:tcPr>
            <w:tcW w:w="1667" w:type="dxa"/>
            <w:tcBorders>
              <w:bottom w:val="single" w:sz="4" w:space="0" w:color="auto"/>
            </w:tcBorders>
            <w:shd w:val="clear" w:color="auto" w:fill="auto"/>
            <w:vAlign w:val="center"/>
          </w:tcPr>
          <w:p w:rsidR="00097B69" w:rsidRPr="00897FB3" w:rsidRDefault="00097B69" w:rsidP="00897FB3">
            <w:pPr>
              <w:jc w:val="center"/>
              <w:rPr>
                <w:b/>
                <w:i/>
                <w:sz w:val="20"/>
                <w:szCs w:val="22"/>
              </w:rPr>
            </w:pPr>
          </w:p>
        </w:tc>
        <w:tc>
          <w:tcPr>
            <w:tcW w:w="1973" w:type="dxa"/>
            <w:tcBorders>
              <w:bottom w:val="single" w:sz="4" w:space="0" w:color="auto"/>
            </w:tcBorders>
            <w:shd w:val="clear" w:color="auto" w:fill="auto"/>
            <w:vAlign w:val="center"/>
          </w:tcPr>
          <w:p w:rsidR="00097B69" w:rsidRPr="00897FB3" w:rsidRDefault="00097B69" w:rsidP="00897FB3">
            <w:pPr>
              <w:jc w:val="center"/>
              <w:rPr>
                <w:b/>
                <w:i/>
                <w:sz w:val="20"/>
                <w:szCs w:val="22"/>
              </w:rPr>
            </w:pPr>
            <w:r w:rsidRPr="00897FB3">
              <w:rPr>
                <w:i/>
                <w:color w:val="000000" w:themeColor="text1"/>
                <w:sz w:val="20"/>
                <w:szCs w:val="22"/>
              </w:rPr>
              <w:t>Указать сумму</w:t>
            </w:r>
            <w:r w:rsidR="00897FB3" w:rsidRPr="00897FB3">
              <w:rPr>
                <w:i/>
                <w:sz w:val="20"/>
                <w:szCs w:val="22"/>
              </w:rPr>
              <w:t xml:space="preserve"> в драмах РА</w:t>
            </w:r>
            <w:r w:rsidRPr="00897FB3">
              <w:rPr>
                <w:i/>
                <w:color w:val="000000" w:themeColor="text1"/>
                <w:sz w:val="20"/>
                <w:szCs w:val="22"/>
              </w:rPr>
              <w:t xml:space="preserve"> с НДС</w:t>
            </w:r>
          </w:p>
        </w:tc>
      </w:tr>
    </w:tbl>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3969"/>
        <w:gridCol w:w="992"/>
        <w:gridCol w:w="7796"/>
      </w:tblGrid>
      <w:tr w:rsidR="008633EF" w:rsidRPr="00D20AE0" w:rsidTr="00B542F7">
        <w:trPr>
          <w:trHeight w:val="893"/>
        </w:trPr>
        <w:tc>
          <w:tcPr>
            <w:tcW w:w="6663"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8788"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B542F7">
        <w:trPr>
          <w:trHeight w:val="260"/>
        </w:trPr>
        <w:tc>
          <w:tcPr>
            <w:tcW w:w="15451"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B542F7">
        <w:trPr>
          <w:trHeight w:val="310"/>
        </w:trPr>
        <w:tc>
          <w:tcPr>
            <w:tcW w:w="2694"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t xml:space="preserve">Указать наименование товара. </w:t>
            </w:r>
          </w:p>
        </w:tc>
        <w:tc>
          <w:tcPr>
            <w:tcW w:w="3969"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8788"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B542F7">
        <w:trPr>
          <w:trHeight w:val="126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B542F7">
        <w:trPr>
          <w:trHeight w:val="1025"/>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B542F7">
        <w:trPr>
          <w:trHeight w:val="893"/>
        </w:trPr>
        <w:tc>
          <w:tcPr>
            <w:tcW w:w="2694" w:type="dxa"/>
            <w:vMerge/>
            <w:shd w:val="clear" w:color="auto" w:fill="auto"/>
            <w:vAlign w:val="center"/>
          </w:tcPr>
          <w:p w:rsidR="008633EF" w:rsidRPr="00D20AE0" w:rsidRDefault="008633EF" w:rsidP="00C9146E">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8788"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B542F7">
        <w:trPr>
          <w:trHeight w:val="222"/>
        </w:trPr>
        <w:tc>
          <w:tcPr>
            <w:tcW w:w="15451"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B542F7">
        <w:trPr>
          <w:trHeight w:val="222"/>
        </w:trPr>
        <w:tc>
          <w:tcPr>
            <w:tcW w:w="15451"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lastRenderedPageBreak/>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lastRenderedPageBreak/>
              <w:t>Технические требования</w:t>
            </w:r>
          </w:p>
        </w:tc>
      </w:tr>
      <w:tr w:rsidR="008633EF" w:rsidRPr="00D20AE0" w:rsidTr="00B542F7">
        <w:trPr>
          <w:trHeight w:val="222"/>
        </w:trPr>
        <w:tc>
          <w:tcPr>
            <w:tcW w:w="15451"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B542F7">
        <w:trPr>
          <w:trHeight w:val="222"/>
        </w:trPr>
        <w:tc>
          <w:tcPr>
            <w:tcW w:w="15451"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B542F7">
        <w:trPr>
          <w:trHeight w:val="222"/>
        </w:trPr>
        <w:tc>
          <w:tcPr>
            <w:tcW w:w="15451"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B542F7">
        <w:trPr>
          <w:trHeight w:val="222"/>
        </w:trPr>
        <w:tc>
          <w:tcPr>
            <w:tcW w:w="7655"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796"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lastRenderedPageBreak/>
              <w:t xml:space="preserve"> Форма, сроки и порядок оплаты</w:t>
            </w:r>
          </w:p>
        </w:tc>
      </w:tr>
      <w:tr w:rsidR="008633EF" w:rsidRPr="00D20AE0" w:rsidTr="00B542F7">
        <w:trPr>
          <w:trHeight w:val="361"/>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796"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0947EA" w:rsidRPr="00D20AE0" w:rsidRDefault="000947EA" w:rsidP="000947EA">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D20AE0" w:rsidRDefault="008633EF" w:rsidP="00C9146E">
            <w:pPr>
              <w:rPr>
                <w:bCs/>
                <w:i/>
                <w:color w:val="000000" w:themeColor="text1"/>
              </w:rPr>
            </w:pPr>
          </w:p>
        </w:tc>
      </w:tr>
      <w:tr w:rsidR="008633EF" w:rsidRPr="00D20AE0" w:rsidTr="00B542F7">
        <w:trPr>
          <w:trHeight w:val="336"/>
        </w:trPr>
        <w:tc>
          <w:tcPr>
            <w:tcW w:w="7655"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796"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B542F7">
        <w:trPr>
          <w:trHeight w:val="222"/>
        </w:trPr>
        <w:tc>
          <w:tcPr>
            <w:tcW w:w="15451"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Pr="00D20AE0" w:rsidRDefault="008633EF" w:rsidP="008633EF">
      <w:pPr>
        <w:ind w:left="340"/>
        <w:rPr>
          <w:sz w:val="28"/>
          <w:szCs w:val="28"/>
        </w:rPr>
      </w:pPr>
      <w:r w:rsidRPr="00D20AE0">
        <w:rPr>
          <w:sz w:val="28"/>
          <w:szCs w:val="28"/>
        </w:rPr>
        <w:t xml:space="preserve">(Должность, подпись, ФИО)                                                                                 </w:t>
      </w:r>
    </w:p>
    <w:p w:rsidR="008633EF" w:rsidRPr="00D20AE0" w:rsidRDefault="008633EF" w:rsidP="008633EF">
      <w:pPr>
        <w:ind w:left="340"/>
        <w:rPr>
          <w:sz w:val="28"/>
          <w:szCs w:val="28"/>
        </w:rPr>
      </w:pPr>
    </w:p>
    <w:p w:rsidR="008633EF" w:rsidRPr="00D20AE0" w:rsidRDefault="008633EF" w:rsidP="008633EF">
      <w:pPr>
        <w:ind w:left="340"/>
        <w:rPr>
          <w:sz w:val="28"/>
          <w:szCs w:val="28"/>
        </w:rPr>
      </w:pPr>
      <w:r w:rsidRPr="00D20AE0">
        <w:rPr>
          <w:sz w:val="28"/>
          <w:szCs w:val="28"/>
        </w:rPr>
        <w:t>(Печать при наличии)</w:t>
      </w: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pPr>
    </w:p>
    <w:p w:rsidR="008633EF" w:rsidRPr="00D20AE0" w:rsidRDefault="008633EF" w:rsidP="008633EF">
      <w:pPr>
        <w:spacing w:after="160" w:line="259" w:lineRule="auto"/>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9" w:name="_Toc206348788"/>
      <w:r w:rsidRPr="00D20AE0">
        <w:rPr>
          <w:rFonts w:ascii="Times New Roman" w:hAnsi="Times New Roman" w:cs="Times New Roman"/>
          <w:b w:val="0"/>
          <w:sz w:val="28"/>
          <w:szCs w:val="28"/>
        </w:rPr>
        <w:lastRenderedPageBreak/>
        <w:t>Приложение №5</w:t>
      </w:r>
      <w:bookmarkEnd w:id="49"/>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Pr="00D20AE0" w:rsidRDefault="008633EF" w:rsidP="008633EF">
      <w:pPr>
        <w:spacing w:after="160"/>
        <w:jc w:val="right"/>
        <w:rPr>
          <w:sz w:val="28"/>
          <w:szCs w:val="28"/>
        </w:rPr>
      </w:pPr>
      <w:r w:rsidRPr="00D20AE0">
        <w:rPr>
          <w:sz w:val="28"/>
          <w:szCs w:val="28"/>
        </w:rPr>
        <w:t xml:space="preserve">№ЮКЖД-ЗКЦ </w:t>
      </w:r>
      <w:r w:rsidR="00CA2522" w:rsidRPr="00FD680D">
        <w:rPr>
          <w:sz w:val="28"/>
          <w:szCs w:val="28"/>
        </w:rPr>
        <w:t>02</w:t>
      </w:r>
      <w:r w:rsidR="0037422F">
        <w:rPr>
          <w:sz w:val="28"/>
          <w:szCs w:val="28"/>
        </w:rPr>
        <w:t>6</w:t>
      </w:r>
      <w:r w:rsidR="00CA2522" w:rsidRPr="00FD680D">
        <w:rPr>
          <w:sz w:val="28"/>
          <w:szCs w:val="28"/>
        </w:rPr>
        <w:t>/0</w:t>
      </w:r>
      <w:r w:rsidR="0037422F">
        <w:rPr>
          <w:sz w:val="28"/>
          <w:szCs w:val="28"/>
        </w:rPr>
        <w:t>0</w:t>
      </w:r>
      <w:r w:rsidR="00BC52AF">
        <w:rPr>
          <w:sz w:val="28"/>
          <w:szCs w:val="28"/>
        </w:rPr>
        <w:t>6</w:t>
      </w:r>
    </w:p>
    <w:p w:rsidR="00646F29" w:rsidRPr="006A2AAE" w:rsidRDefault="00646F29" w:rsidP="00646F29">
      <w:pPr>
        <w:spacing w:before="240"/>
        <w:jc w:val="right"/>
        <w:rPr>
          <w:rFonts w:ascii="Sylfaen" w:hAnsi="Sylfaen"/>
          <w:b/>
          <w:sz w:val="28"/>
          <w:szCs w:val="20"/>
        </w:rPr>
      </w:pPr>
      <w:r w:rsidRPr="006A2AAE">
        <w:rPr>
          <w:rFonts w:ascii="Sylfaen" w:hAnsi="Sylfaen"/>
          <w:b/>
          <w:sz w:val="28"/>
          <w:szCs w:val="20"/>
        </w:rPr>
        <w:t>Проект договора по эксплуатационным расходам</w:t>
      </w:r>
    </w:p>
    <w:p w:rsidR="00121083" w:rsidRPr="00D20AE0" w:rsidRDefault="00121083" w:rsidP="00121083">
      <w:pPr>
        <w:spacing w:before="240"/>
        <w:rPr>
          <w:rFonts w:ascii="Sylfaen" w:hAnsi="Sylfaen"/>
          <w:sz w:val="20"/>
          <w:szCs w:val="20"/>
        </w:rPr>
      </w:pPr>
    </w:p>
    <w:tbl>
      <w:tblPr>
        <w:tblW w:w="11057" w:type="dxa"/>
        <w:tblLayout w:type="fixed"/>
        <w:tblLook w:val="04A0" w:firstRow="1" w:lastRow="0" w:firstColumn="1" w:lastColumn="0" w:noHBand="0" w:noVBand="1"/>
      </w:tblPr>
      <w:tblGrid>
        <w:gridCol w:w="5529"/>
        <w:gridCol w:w="5528"/>
      </w:tblGrid>
      <w:tr w:rsidR="00646F29" w:rsidRPr="00CE014A" w:rsidTr="00646F29">
        <w:tc>
          <w:tcPr>
            <w:tcW w:w="5529" w:type="dxa"/>
            <w:tcBorders>
              <w:top w:val="single" w:sz="4" w:space="0" w:color="auto"/>
              <w:left w:val="nil"/>
              <w:bottom w:val="nil"/>
              <w:right w:val="nil"/>
            </w:tcBorders>
          </w:tcPr>
          <w:p w:rsidR="00646F29" w:rsidRPr="00392D11" w:rsidRDefault="00646F29" w:rsidP="00646F29">
            <w:pPr>
              <w:jc w:val="both"/>
              <w:rPr>
                <w:rFonts w:ascii="Sylfaen" w:hAnsi="Sylfaen"/>
                <w:sz w:val="20"/>
                <w:szCs w:val="20"/>
              </w:rPr>
            </w:pPr>
            <w:r w:rsidRPr="00334379">
              <w:rPr>
                <w:noProof/>
              </w:rPr>
              <mc:AlternateContent>
                <mc:Choice Requires="wps">
                  <w:drawing>
                    <wp:anchor distT="45720" distB="45720" distL="114300" distR="114300" simplePos="0" relativeHeight="251661312" behindDoc="0" locked="0" layoutInCell="1" allowOverlap="1" wp14:anchorId="05A44AAA" wp14:editId="0AD10A84">
                      <wp:simplePos x="0" y="0"/>
                      <wp:positionH relativeFrom="column">
                        <wp:posOffset>-77470</wp:posOffset>
                      </wp:positionH>
                      <wp:positionV relativeFrom="paragraph">
                        <wp:posOffset>152400</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663980" w:rsidRPr="004F56B8" w:rsidRDefault="00663980" w:rsidP="00646F2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63980" w:rsidRPr="00436C9D" w:rsidRDefault="00663980" w:rsidP="00646F2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63980" w:rsidRDefault="00663980" w:rsidP="00646F29">
                                  <w:pPr>
                                    <w:jc w:val="both"/>
                                    <w:rPr>
                                      <w:rFonts w:ascii="Sylfaen" w:hAnsi="Sylfaen"/>
                                      <w:b/>
                                    </w:rPr>
                                  </w:pPr>
                                  <w:r w:rsidRPr="00436C9D">
                                    <w:rPr>
                                      <w:rFonts w:ascii="Sylfaen" w:hAnsi="Sylfaen"/>
                                      <w:b/>
                                    </w:rPr>
                                    <w:t xml:space="preserve">ДОГОВОР ПОСТАВКИ </w:t>
                                  </w:r>
                                </w:p>
                                <w:p w:rsidR="00663980" w:rsidRPr="004F56B8" w:rsidRDefault="00663980" w:rsidP="00646F29">
                                  <w:pPr>
                                    <w:jc w:val="both"/>
                                    <w:rPr>
                                      <w:rFonts w:ascii="Sylfaen" w:eastAsia="Calibri" w:hAnsi="Sylfaen"/>
                                      <w:sz w:val="20"/>
                                      <w:szCs w:val="20"/>
                                    </w:rPr>
                                  </w:pPr>
                                </w:p>
                                <w:p w:rsidR="00663980" w:rsidRPr="007243D9" w:rsidRDefault="00663980" w:rsidP="00646F2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A44AAA" id="_x0000_t202" coordsize="21600,21600" o:spt="202" path="m,l,21600r21600,l21600,xe">
                      <v:stroke joinstyle="miter"/>
                      <v:path gradientshapeok="t" o:connecttype="rect"/>
                    </v:shapetype>
                    <v:shape id="Надпись 2" o:spid="_x0000_s1026" type="#_x0000_t202" style="position:absolute;left:0;text-align:left;margin-left:-6.1pt;margin-top:12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">
                      <v:textbox>
                        <w:txbxContent>
                          <w:p w:rsidR="00663980" w:rsidRPr="004F56B8" w:rsidRDefault="00663980" w:rsidP="00646F2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63980" w:rsidRPr="00436C9D" w:rsidRDefault="00663980" w:rsidP="00646F2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63980" w:rsidRDefault="00663980" w:rsidP="00646F29">
                            <w:pPr>
                              <w:jc w:val="both"/>
                              <w:rPr>
                                <w:rFonts w:ascii="Sylfaen" w:hAnsi="Sylfaen"/>
                                <w:b/>
                              </w:rPr>
                            </w:pPr>
                            <w:r w:rsidRPr="00436C9D">
                              <w:rPr>
                                <w:rFonts w:ascii="Sylfaen" w:hAnsi="Sylfaen"/>
                                <w:b/>
                              </w:rPr>
                              <w:t xml:space="preserve">ДОГОВОР ПОСТАВКИ </w:t>
                            </w:r>
                          </w:p>
                          <w:p w:rsidR="00663980" w:rsidRPr="004F56B8" w:rsidRDefault="00663980" w:rsidP="00646F29">
                            <w:pPr>
                              <w:jc w:val="both"/>
                              <w:rPr>
                                <w:rFonts w:ascii="Sylfaen" w:eastAsia="Calibri" w:hAnsi="Sylfaen"/>
                                <w:sz w:val="20"/>
                                <w:szCs w:val="20"/>
                              </w:rPr>
                            </w:pPr>
                          </w:p>
                          <w:p w:rsidR="00663980" w:rsidRPr="007243D9" w:rsidRDefault="00663980" w:rsidP="00646F2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646F29" w:rsidRDefault="00646F29" w:rsidP="00646F29">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646F29" w:rsidRDefault="00646F29" w:rsidP="00646F29">
            <w:pPr>
              <w:shd w:val="clear" w:color="auto" w:fill="FFFFFF" w:themeFill="background1"/>
              <w:spacing w:after="160"/>
              <w:jc w:val="both"/>
              <w:rPr>
                <w:rFonts w:ascii="Sylfaen" w:eastAsia="Calibri" w:hAnsi="Sylfaen" w:cs="Sylfaen"/>
                <w:sz w:val="21"/>
                <w:szCs w:val="21"/>
              </w:rPr>
            </w:pPr>
          </w:p>
          <w:p w:rsidR="00646F29" w:rsidRDefault="00646F29" w:rsidP="00646F29">
            <w:pPr>
              <w:shd w:val="clear" w:color="auto" w:fill="FFFFFF" w:themeFill="background1"/>
              <w:spacing w:after="160"/>
              <w:jc w:val="both"/>
              <w:rPr>
                <w:rFonts w:ascii="Sylfaen" w:eastAsia="Calibri" w:hAnsi="Sylfaen" w:cs="Sylfaen"/>
                <w:sz w:val="21"/>
                <w:szCs w:val="21"/>
              </w:rPr>
            </w:pPr>
          </w:p>
          <w:p w:rsidR="00646F29" w:rsidRDefault="00646F29" w:rsidP="00646F29">
            <w:pPr>
              <w:shd w:val="clear" w:color="auto" w:fill="FFFFFF" w:themeFill="background1"/>
              <w:spacing w:after="160" w:line="360" w:lineRule="auto"/>
              <w:jc w:val="both"/>
              <w:rPr>
                <w:rFonts w:ascii="Sylfaen" w:eastAsia="Calibri" w:hAnsi="Sylfaen" w:cs="Sylfaen"/>
                <w:sz w:val="21"/>
                <w:szCs w:val="21"/>
              </w:rPr>
            </w:pPr>
          </w:p>
          <w:p w:rsidR="00646F29" w:rsidRPr="009442A9" w:rsidRDefault="00646F29" w:rsidP="00646F29">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846546503E4F4987B0E3A1A618DEE58D"/>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846546503E4F4987B0E3A1A618DEE58D"/>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646F29" w:rsidRPr="00392D11"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r w:rsidRPr="000E775F">
              <w:rPr>
                <w:rFonts w:ascii="Sylfaen" w:hAnsi="Sylfaen"/>
                <w:sz w:val="20"/>
                <w:szCs w:val="20"/>
                <w:lang w:val="hy-AM"/>
              </w:rPr>
              <w:t xml:space="preserve">    </w:t>
            </w:r>
          </w:p>
          <w:p w:rsidR="00646F29"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p>
          <w:p w:rsidR="00646F29" w:rsidRPr="00392D11" w:rsidRDefault="00646F29" w:rsidP="00646F29">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646F29" w:rsidRPr="00CE014A" w:rsidTr="00646F29">
        <w:trPr>
          <w:trHeight w:val="2176"/>
        </w:trPr>
        <w:tc>
          <w:tcPr>
            <w:tcW w:w="5529" w:type="dxa"/>
            <w:tcBorders>
              <w:top w:val="nil"/>
              <w:left w:val="nil"/>
              <w:bottom w:val="nil"/>
              <w:right w:val="nil"/>
            </w:tcBorders>
          </w:tcPr>
          <w:p w:rsidR="00646F29" w:rsidRPr="009442A9" w:rsidRDefault="00646F29" w:rsidP="00646F29">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646F29" w:rsidRPr="009442A9" w:rsidRDefault="00646F29" w:rsidP="00646F29">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646F29" w:rsidRPr="000E775F" w:rsidRDefault="00646F29" w:rsidP="00646F29">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646F29" w:rsidRPr="00CE014A" w:rsidTr="00646F29">
        <w:tc>
          <w:tcPr>
            <w:tcW w:w="5529" w:type="dxa"/>
            <w:tcBorders>
              <w:top w:val="nil"/>
              <w:left w:val="nil"/>
              <w:bottom w:val="nil"/>
              <w:right w:val="nil"/>
            </w:tcBorders>
          </w:tcPr>
          <w:p w:rsidR="00646F29" w:rsidRDefault="00646F29" w:rsidP="00646F29">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646F29" w:rsidRPr="009442A9" w:rsidRDefault="00646F29" w:rsidP="00646F29">
            <w:pPr>
              <w:jc w:val="both"/>
              <w:rPr>
                <w:rFonts w:ascii="Sylfaen" w:hAnsi="Sylfaen"/>
                <w:sz w:val="20"/>
                <w:szCs w:val="20"/>
              </w:rPr>
            </w:pPr>
          </w:p>
        </w:tc>
        <w:tc>
          <w:tcPr>
            <w:tcW w:w="5528" w:type="dxa"/>
            <w:tcBorders>
              <w:top w:val="nil"/>
              <w:left w:val="nil"/>
              <w:bottom w:val="nil"/>
              <w:right w:val="nil"/>
            </w:tcBorders>
          </w:tcPr>
          <w:p w:rsidR="00646F29" w:rsidRPr="009442A9" w:rsidRDefault="00646F29" w:rsidP="00646F29">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646F29" w:rsidRPr="00CE014A" w:rsidTr="00646F29">
        <w:tc>
          <w:tcPr>
            <w:tcW w:w="5529" w:type="dxa"/>
            <w:tcBorders>
              <w:top w:val="nil"/>
              <w:left w:val="nil"/>
              <w:bottom w:val="nil"/>
              <w:right w:val="nil"/>
            </w:tcBorders>
          </w:tcPr>
          <w:p w:rsidR="00646F29" w:rsidRPr="009442A9" w:rsidRDefault="00646F29" w:rsidP="00646F29">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646F29" w:rsidRPr="00392D11" w:rsidRDefault="00646F29" w:rsidP="00646F29">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646F29" w:rsidRPr="00735539" w:rsidRDefault="00646F29" w:rsidP="00646F29">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646F29" w:rsidRPr="00735539" w:rsidRDefault="00646F29" w:rsidP="00646F29">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646F29" w:rsidRPr="00735539" w:rsidRDefault="00646F29" w:rsidP="00646F29">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646F29" w:rsidRPr="00CE014A" w:rsidTr="00646F29">
        <w:tc>
          <w:tcPr>
            <w:tcW w:w="5529" w:type="dxa"/>
            <w:tcBorders>
              <w:top w:val="nil"/>
              <w:left w:val="nil"/>
              <w:bottom w:val="nil"/>
              <w:right w:val="nil"/>
            </w:tcBorders>
          </w:tcPr>
          <w:p w:rsidR="00646F29" w:rsidRPr="00392D11" w:rsidRDefault="00646F29" w:rsidP="00646F29">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646F29" w:rsidRPr="00735539" w:rsidRDefault="00646F29" w:rsidP="00646F29">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646F29" w:rsidRPr="00CE014A" w:rsidTr="00646F29">
        <w:trPr>
          <w:trHeight w:val="432"/>
        </w:trPr>
        <w:tc>
          <w:tcPr>
            <w:tcW w:w="5529" w:type="dxa"/>
            <w:tcBorders>
              <w:top w:val="nil"/>
              <w:left w:val="nil"/>
              <w:bottom w:val="nil"/>
              <w:right w:val="nil"/>
            </w:tcBorders>
          </w:tcPr>
          <w:p w:rsidR="00646F29" w:rsidRPr="001A6F7E" w:rsidRDefault="00646F29" w:rsidP="00646F29">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lastRenderedPageBreak/>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646F29" w:rsidRPr="001A6F7E" w:rsidRDefault="00646F29" w:rsidP="00646F2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646F29" w:rsidRDefault="00646F29" w:rsidP="00646F2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646F29" w:rsidRPr="001A6F7E" w:rsidRDefault="00646F29" w:rsidP="00646F2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646F29" w:rsidRPr="001A6F7E" w:rsidRDefault="00646F29" w:rsidP="00646F29">
            <w:pPr>
              <w:autoSpaceDE w:val="0"/>
              <w:autoSpaceDN w:val="0"/>
              <w:adjustRightInd w:val="0"/>
              <w:jc w:val="both"/>
              <w:rPr>
                <w:rFonts w:ascii="Sylfaen" w:hAnsi="Sylfaen"/>
                <w:sz w:val="21"/>
                <w:szCs w:val="21"/>
                <w:lang w:val="hy-AM"/>
              </w:rPr>
            </w:pPr>
          </w:p>
          <w:p w:rsidR="00646F29" w:rsidRPr="001A6F7E" w:rsidRDefault="00646F29" w:rsidP="00646F29">
            <w:pPr>
              <w:autoSpaceDE w:val="0"/>
              <w:autoSpaceDN w:val="0"/>
              <w:adjustRightInd w:val="0"/>
              <w:jc w:val="both"/>
              <w:rPr>
                <w:rFonts w:ascii="Sylfaen" w:hAnsi="Sylfaen"/>
                <w:sz w:val="21"/>
                <w:szCs w:val="21"/>
                <w:lang w:val="hy-AM"/>
              </w:rPr>
            </w:pPr>
          </w:p>
          <w:p w:rsidR="00646F29" w:rsidRPr="001A6F7E" w:rsidRDefault="00646F29" w:rsidP="00646F29">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646F29" w:rsidRDefault="00646F29" w:rsidP="00646F29">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w:t>
            </w:r>
            <w:r w:rsidRPr="001A6F7E">
              <w:rPr>
                <w:rFonts w:ascii="Sylfaen" w:hAnsi="Sylfaen" w:cs="Sylfaen"/>
                <w:bCs/>
                <w:sz w:val="21"/>
                <w:szCs w:val="21"/>
                <w:lang w:val="hy-AM"/>
              </w:rPr>
              <w:lastRenderedPageBreak/>
              <w:t xml:space="preserve">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646F29" w:rsidRPr="009442A9" w:rsidRDefault="00646F29" w:rsidP="00646F29">
            <w:pPr>
              <w:shd w:val="clear" w:color="auto" w:fill="FFFFFF" w:themeFill="background1"/>
              <w:ind w:firstLine="72"/>
              <w:jc w:val="both"/>
              <w:rPr>
                <w:rFonts w:ascii="Sylfaen" w:hAnsi="Sylfaen" w:cs="Sylfaen"/>
                <w:bCs/>
                <w:sz w:val="20"/>
                <w:szCs w:val="20"/>
                <w:lang w:val="hy-AM"/>
              </w:rPr>
            </w:pP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646F29" w:rsidRPr="00392D11" w:rsidRDefault="00646F29" w:rsidP="00646F29">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646F29" w:rsidRPr="00CE014A" w:rsidTr="00646F29">
        <w:trPr>
          <w:trHeight w:val="432"/>
        </w:trPr>
        <w:tc>
          <w:tcPr>
            <w:tcW w:w="5529" w:type="dxa"/>
            <w:tcBorders>
              <w:top w:val="nil"/>
              <w:left w:val="nil"/>
              <w:bottom w:val="nil"/>
              <w:right w:val="nil"/>
            </w:tcBorders>
          </w:tcPr>
          <w:p w:rsidR="00646F29" w:rsidRPr="001A6F7E" w:rsidRDefault="00646F29" w:rsidP="00646F29">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646F29" w:rsidRPr="001A6F7E" w:rsidRDefault="00646F29" w:rsidP="00646F29">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646F29" w:rsidRPr="001A6F7E" w:rsidRDefault="00646F29" w:rsidP="00646F29">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646F29" w:rsidRPr="001A6F7E" w:rsidRDefault="00646F29" w:rsidP="00646F29">
            <w:pPr>
              <w:shd w:val="clear" w:color="auto" w:fill="FFFFFF" w:themeFill="background1"/>
              <w:ind w:firstLine="72"/>
              <w:jc w:val="both"/>
              <w:rPr>
                <w:rFonts w:ascii="Sylfaen" w:hAnsi="Sylfaen" w:cs="Sylfaen"/>
                <w:bCs/>
                <w:sz w:val="21"/>
                <w:szCs w:val="21"/>
              </w:rPr>
            </w:pPr>
          </w:p>
        </w:tc>
      </w:tr>
      <w:tr w:rsidR="00646F29" w:rsidRPr="00CE014A" w:rsidTr="00646F29">
        <w:tc>
          <w:tcPr>
            <w:tcW w:w="5529" w:type="dxa"/>
            <w:tcBorders>
              <w:top w:val="nil"/>
              <w:left w:val="nil"/>
              <w:bottom w:val="nil"/>
              <w:right w:val="nil"/>
            </w:tcBorders>
          </w:tcPr>
          <w:p w:rsidR="00646F29" w:rsidRPr="005A6637" w:rsidRDefault="00646F29" w:rsidP="00646F29">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646F29" w:rsidRPr="005A6637" w:rsidRDefault="00646F29" w:rsidP="00E94A96">
            <w:pPr>
              <w:jc w:val="both"/>
              <w:rPr>
                <w:rFonts w:ascii="Sylfaen" w:hAnsi="Sylfaen" w:cs="Sylfaen"/>
                <w:sz w:val="21"/>
                <w:szCs w:val="21"/>
                <w:lang w:val="hy-AM"/>
              </w:rPr>
            </w:pPr>
            <w:r w:rsidRPr="005A6637">
              <w:rPr>
                <w:rFonts w:ascii="Sylfaen" w:hAnsi="Sylfaen" w:cs="Sylfaen"/>
                <w:sz w:val="21"/>
                <w:szCs w:val="21"/>
                <w:lang w:val="hy-AM"/>
              </w:rPr>
              <w:t xml:space="preserve">3.1. </w:t>
            </w:r>
            <w:r w:rsidRPr="0028300A">
              <w:rPr>
                <w:rFonts w:ascii="Sylfaen" w:hAnsi="Sylfaen" w:cs="Sylfaen"/>
                <w:sz w:val="20"/>
                <w:szCs w:val="20"/>
                <w:lang w:val="hy-AM"/>
              </w:rPr>
              <w:t>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Pr>
                <w:rFonts w:ascii="Sylfaen" w:hAnsi="Sylfaen"/>
                <w:color w:val="000000" w:themeColor="text1"/>
                <w:sz w:val="20"/>
                <w:szCs w:val="20"/>
                <w:lang w:val="hy-AM"/>
              </w:rPr>
              <w:t>Պայմանագիրը կնքելու օրվան</w:t>
            </w:r>
            <w:r w:rsidRPr="00755CCE">
              <w:rPr>
                <w:rFonts w:ascii="Sylfaen" w:hAnsi="Sylfaen"/>
                <w:color w:val="000000" w:themeColor="text1"/>
                <w:sz w:val="20"/>
                <w:szCs w:val="20"/>
                <w:lang w:val="hy-AM"/>
              </w:rPr>
              <w:t>ից</w:t>
            </w:r>
            <w:r w:rsidRPr="0056436F">
              <w:rPr>
                <w:rFonts w:ascii="Sylfaen" w:hAnsi="Sylfaen"/>
                <w:color w:val="000000" w:themeColor="text1"/>
                <w:sz w:val="20"/>
                <w:szCs w:val="20"/>
                <w:lang w:val="hy-AM"/>
              </w:rPr>
              <w:t xml:space="preserve"> </w:t>
            </w:r>
            <w:r w:rsidR="00E94A96" w:rsidRPr="00E94A96">
              <w:rPr>
                <w:rFonts w:ascii="Sylfaen" w:hAnsi="Sylfaen"/>
                <w:color w:val="000000" w:themeColor="text1"/>
                <w:sz w:val="20"/>
                <w:szCs w:val="20"/>
                <w:lang w:val="hy-AM"/>
              </w:rPr>
              <w:t>22</w:t>
            </w:r>
            <w:r w:rsidRPr="007935B7">
              <w:rPr>
                <w:rFonts w:ascii="Sylfaen" w:hAnsi="Sylfaen"/>
                <w:color w:val="000000" w:themeColor="text1"/>
                <w:sz w:val="20"/>
                <w:szCs w:val="20"/>
                <w:lang w:val="hy-AM"/>
              </w:rPr>
              <w:t xml:space="preserve"> </w:t>
            </w:r>
            <w:r>
              <w:rPr>
                <w:rFonts w:ascii="Sylfaen" w:hAnsi="Sylfaen"/>
                <w:color w:val="000000" w:themeColor="text1"/>
                <w:sz w:val="20"/>
                <w:szCs w:val="20"/>
                <w:lang w:val="hy-AM"/>
              </w:rPr>
              <w:t>/</w:t>
            </w:r>
            <w:r w:rsidR="00E94A96" w:rsidRPr="00E94A96">
              <w:rPr>
                <w:lang w:val="hy-AM"/>
              </w:rPr>
              <w:t xml:space="preserve"> </w:t>
            </w:r>
            <w:r w:rsidR="00E94A96" w:rsidRPr="00E94A96">
              <w:rPr>
                <w:rFonts w:ascii="Sylfaen" w:hAnsi="Sylfaen"/>
                <w:color w:val="000000" w:themeColor="text1"/>
                <w:sz w:val="20"/>
                <w:szCs w:val="20"/>
                <w:lang w:val="hy-AM"/>
              </w:rPr>
              <w:t xml:space="preserve">քսաներկու </w:t>
            </w:r>
            <w:r w:rsidRPr="0056436F">
              <w:rPr>
                <w:rFonts w:ascii="Sylfaen" w:hAnsi="Sylfaen"/>
                <w:color w:val="000000" w:themeColor="text1"/>
                <w:sz w:val="20"/>
                <w:szCs w:val="20"/>
                <w:lang w:val="hy-AM"/>
              </w:rPr>
              <w:t xml:space="preserve">/ </w:t>
            </w:r>
            <w:r w:rsidR="00E94A96" w:rsidRPr="00E94A96">
              <w:rPr>
                <w:rFonts w:ascii="Sylfaen" w:hAnsi="Sylfaen"/>
                <w:color w:val="000000" w:themeColor="text1"/>
                <w:sz w:val="20"/>
                <w:szCs w:val="20"/>
                <w:lang w:val="hy-AM"/>
              </w:rPr>
              <w:t xml:space="preserve">աշխատանքային </w:t>
            </w:r>
            <w:r w:rsidRPr="0056436F">
              <w:rPr>
                <w:rFonts w:ascii="Sylfaen" w:hAnsi="Sylfaen"/>
                <w:color w:val="000000" w:themeColor="text1"/>
                <w:sz w:val="20"/>
                <w:szCs w:val="20"/>
                <w:lang w:val="hy-AM"/>
              </w:rPr>
              <w:t xml:space="preserve">օրվա </w:t>
            </w:r>
            <w:r w:rsidRPr="0028300A">
              <w:rPr>
                <w:rFonts w:ascii="Sylfaen" w:hAnsi="Sylfaen" w:cs="Sylfaen"/>
                <w:sz w:val="20"/>
                <w:szCs w:val="20"/>
                <w:lang w:val="hy-AM"/>
              </w:rPr>
              <w:t>ընթացքում</w:t>
            </w:r>
            <w:r w:rsidRPr="0051142A">
              <w:rPr>
                <w:rFonts w:ascii="Sylfaen" w:hAnsi="Sylfaen"/>
                <w:color w:val="000000" w:themeColor="text1"/>
                <w:sz w:val="20"/>
                <w:szCs w:val="20"/>
                <w:lang w:val="hy-AM"/>
              </w:rPr>
              <w:t>:</w:t>
            </w:r>
          </w:p>
        </w:tc>
        <w:tc>
          <w:tcPr>
            <w:tcW w:w="5528" w:type="dxa"/>
            <w:tcBorders>
              <w:top w:val="nil"/>
              <w:left w:val="nil"/>
              <w:bottom w:val="nil"/>
              <w:right w:val="nil"/>
            </w:tcBorders>
          </w:tcPr>
          <w:p w:rsidR="00646F29" w:rsidRPr="00392D11" w:rsidRDefault="00646F29" w:rsidP="00646F29">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646F29" w:rsidRPr="00392D11" w:rsidRDefault="00646F29" w:rsidP="00E94A96">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0530D2">
              <w:rPr>
                <w:rFonts w:ascii="Sylfaen" w:hAnsi="Sylfaen"/>
                <w:sz w:val="20"/>
                <w:szCs w:val="20"/>
              </w:rPr>
              <w:t xml:space="preserve"> Поставщик </w:t>
            </w:r>
            <w:r>
              <w:rPr>
                <w:rFonts w:ascii="Sylfaen" w:hAnsi="Sylfaen"/>
                <w:sz w:val="20"/>
                <w:szCs w:val="20"/>
              </w:rPr>
              <w:t>обязан поставить Товар в течени</w:t>
            </w:r>
            <w:r w:rsidRPr="00A24399">
              <w:rPr>
                <w:rFonts w:ascii="Sylfaen" w:hAnsi="Sylfaen"/>
                <w:sz w:val="20"/>
                <w:szCs w:val="20"/>
              </w:rPr>
              <w:t>е</w:t>
            </w:r>
            <w:r>
              <w:rPr>
                <w:rFonts w:ascii="Sylfaen" w:hAnsi="Sylfaen"/>
                <w:sz w:val="20"/>
                <w:szCs w:val="20"/>
              </w:rPr>
              <w:t xml:space="preserve"> </w:t>
            </w:r>
            <w:r w:rsidR="00E94A96">
              <w:rPr>
                <w:rFonts w:ascii="Sylfaen" w:hAnsi="Sylfaen"/>
                <w:sz w:val="20"/>
                <w:szCs w:val="20"/>
              </w:rPr>
              <w:t>22</w:t>
            </w:r>
            <w:r>
              <w:rPr>
                <w:rFonts w:ascii="Sylfaen" w:hAnsi="Sylfaen"/>
                <w:sz w:val="20"/>
                <w:szCs w:val="20"/>
                <w:lang w:val="hy-AM"/>
              </w:rPr>
              <w:t xml:space="preserve"> </w:t>
            </w:r>
            <w:r>
              <w:rPr>
                <w:rFonts w:ascii="Sylfaen" w:hAnsi="Sylfaen"/>
                <w:sz w:val="20"/>
                <w:szCs w:val="20"/>
              </w:rPr>
              <w:t>(</w:t>
            </w:r>
            <w:r w:rsidR="00E94A96">
              <w:rPr>
                <w:rFonts w:ascii="Sylfaen" w:hAnsi="Sylfaen"/>
                <w:sz w:val="20"/>
                <w:szCs w:val="20"/>
              </w:rPr>
              <w:t>двадцать два</w:t>
            </w:r>
            <w:r>
              <w:rPr>
                <w:rFonts w:ascii="Sylfaen" w:hAnsi="Sylfaen"/>
                <w:sz w:val="20"/>
                <w:szCs w:val="20"/>
              </w:rPr>
              <w:t xml:space="preserve">) </w:t>
            </w:r>
            <w:r w:rsidR="00E94A96">
              <w:rPr>
                <w:rFonts w:ascii="Sylfaen" w:hAnsi="Sylfaen"/>
                <w:sz w:val="20"/>
                <w:szCs w:val="20"/>
              </w:rPr>
              <w:t>рабочих</w:t>
            </w:r>
            <w:r>
              <w:rPr>
                <w:rFonts w:ascii="Sylfaen" w:hAnsi="Sylfaen"/>
                <w:sz w:val="20"/>
                <w:szCs w:val="20"/>
              </w:rPr>
              <w:t xml:space="preserve"> дней со дня подписания Договора.</w:t>
            </w:r>
          </w:p>
        </w:tc>
      </w:tr>
      <w:tr w:rsidR="00646F29" w:rsidRPr="00CE014A" w:rsidTr="00646F29">
        <w:tc>
          <w:tcPr>
            <w:tcW w:w="5529" w:type="dxa"/>
            <w:tcBorders>
              <w:top w:val="nil"/>
              <w:left w:val="nil"/>
              <w:bottom w:val="nil"/>
              <w:right w:val="nil"/>
            </w:tcBorders>
          </w:tcPr>
          <w:p w:rsidR="00646F29" w:rsidRPr="005A6637" w:rsidRDefault="00646F29" w:rsidP="00646F29">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646F29" w:rsidRPr="00392D11" w:rsidRDefault="00646F29" w:rsidP="00646F29">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646F29" w:rsidRPr="00CE014A" w:rsidTr="00646F29">
        <w:tc>
          <w:tcPr>
            <w:tcW w:w="5529" w:type="dxa"/>
            <w:tcBorders>
              <w:top w:val="nil"/>
              <w:left w:val="nil"/>
              <w:bottom w:val="nil"/>
              <w:right w:val="nil"/>
            </w:tcBorders>
          </w:tcPr>
          <w:p w:rsidR="00646F29" w:rsidRPr="005A6637" w:rsidRDefault="00646F29" w:rsidP="00646F29">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646F29" w:rsidRPr="00392D11" w:rsidRDefault="00646F29" w:rsidP="00646F29">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646F29" w:rsidRPr="00CE014A" w:rsidTr="00646F29">
        <w:tc>
          <w:tcPr>
            <w:tcW w:w="5529" w:type="dxa"/>
            <w:tcBorders>
              <w:top w:val="nil"/>
              <w:left w:val="nil"/>
              <w:bottom w:val="nil"/>
              <w:right w:val="nil"/>
            </w:tcBorders>
          </w:tcPr>
          <w:p w:rsidR="00646F29" w:rsidRPr="005A6637" w:rsidRDefault="00646F29" w:rsidP="00646F29">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646F29" w:rsidRPr="00392D11" w:rsidRDefault="00646F29" w:rsidP="00646F29">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46F29" w:rsidRPr="00CE014A" w:rsidTr="00646F29">
        <w:tc>
          <w:tcPr>
            <w:tcW w:w="5529" w:type="dxa"/>
            <w:tcBorders>
              <w:top w:val="nil"/>
              <w:left w:val="nil"/>
              <w:bottom w:val="nil"/>
              <w:right w:val="nil"/>
            </w:tcBorders>
          </w:tcPr>
          <w:p w:rsidR="00646F29" w:rsidRPr="005A6637" w:rsidRDefault="00646F29" w:rsidP="00646F29">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646F29" w:rsidRPr="00392D11" w:rsidRDefault="00646F29" w:rsidP="00646F29">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646F29" w:rsidRPr="00CE014A" w:rsidTr="00646F29">
        <w:tc>
          <w:tcPr>
            <w:tcW w:w="5529" w:type="dxa"/>
            <w:tcBorders>
              <w:top w:val="nil"/>
              <w:left w:val="nil"/>
              <w:bottom w:val="nil"/>
              <w:right w:val="nil"/>
            </w:tcBorders>
          </w:tcPr>
          <w:p w:rsidR="00646F29" w:rsidRPr="00A77222" w:rsidRDefault="00646F29" w:rsidP="00646F29">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646F29" w:rsidRPr="00A77222" w:rsidRDefault="00646F29" w:rsidP="00646F29">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646F29" w:rsidRPr="00CE014A" w:rsidTr="00646F29">
        <w:tc>
          <w:tcPr>
            <w:tcW w:w="5529" w:type="dxa"/>
            <w:tcBorders>
              <w:top w:val="nil"/>
              <w:left w:val="nil"/>
              <w:bottom w:val="nil"/>
              <w:right w:val="nil"/>
            </w:tcBorders>
          </w:tcPr>
          <w:p w:rsidR="00646F29" w:rsidRPr="00A77222" w:rsidRDefault="00646F29" w:rsidP="00646F29">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646F29" w:rsidRPr="00A77222" w:rsidRDefault="00646F29" w:rsidP="00646F29">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646F29" w:rsidRPr="003C0A96" w:rsidRDefault="00646F29" w:rsidP="00646F29">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646F29" w:rsidRPr="003C0A96" w:rsidRDefault="00646F29" w:rsidP="00646F29">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646F29" w:rsidRPr="00CE014A" w:rsidTr="00646F29">
        <w:tc>
          <w:tcPr>
            <w:tcW w:w="5529" w:type="dxa"/>
            <w:tcBorders>
              <w:top w:val="nil"/>
              <w:left w:val="nil"/>
              <w:bottom w:val="nil"/>
              <w:right w:val="nil"/>
            </w:tcBorders>
          </w:tcPr>
          <w:p w:rsidR="00646F29" w:rsidRPr="00423BFE" w:rsidRDefault="00646F29" w:rsidP="00646F29">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lastRenderedPageBreak/>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sz w:val="20"/>
                <w:szCs w:val="20"/>
              </w:rPr>
            </w:pPr>
            <w:r>
              <w:rPr>
                <w:rFonts w:ascii="Sylfaen" w:hAnsi="Sylfaen"/>
                <w:sz w:val="20"/>
                <w:szCs w:val="20"/>
              </w:rPr>
              <w:lastRenderedPageBreak/>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w:t>
            </w:r>
            <w:r w:rsidRPr="00392D11">
              <w:rPr>
                <w:rFonts w:ascii="Sylfaen" w:hAnsi="Sylfaen"/>
                <w:sz w:val="20"/>
                <w:szCs w:val="20"/>
              </w:rPr>
              <w:lastRenderedPageBreak/>
              <w:t>поставки Товара. Оплата производится путем перечисления денежных средств на расчетный счет Поставщика.</w:t>
            </w:r>
          </w:p>
        </w:tc>
      </w:tr>
      <w:tr w:rsidR="00646F29" w:rsidRPr="00392D11" w:rsidTr="00646F29">
        <w:tc>
          <w:tcPr>
            <w:tcW w:w="5529" w:type="dxa"/>
            <w:tcBorders>
              <w:top w:val="nil"/>
              <w:left w:val="nil"/>
              <w:bottom w:val="nil"/>
              <w:right w:val="nil"/>
            </w:tcBorders>
          </w:tcPr>
          <w:p w:rsidR="00646F29" w:rsidRPr="009442A9" w:rsidRDefault="00646F29" w:rsidP="00646F29">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lastRenderedPageBreak/>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646F29" w:rsidRPr="00FC20F5" w:rsidRDefault="00646F29" w:rsidP="00646F29">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646F29" w:rsidRPr="00392D11"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646F29" w:rsidRPr="000A29A2" w:rsidRDefault="00646F29" w:rsidP="00646F2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646F29" w:rsidRPr="00CE014A"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646F29" w:rsidRPr="000A29A2" w:rsidRDefault="00646F29" w:rsidP="00646F2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646F29" w:rsidRPr="00392D11"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646F29" w:rsidRPr="00132EEC"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646F29" w:rsidRPr="00132EEC"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646F29" w:rsidRPr="00132EEC"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646F29" w:rsidRPr="00132EEC"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46F29" w:rsidRPr="00392D11" w:rsidRDefault="00646F29" w:rsidP="00646F29">
            <w:pPr>
              <w:shd w:val="clear" w:color="auto" w:fill="FFFFFF" w:themeFill="background1"/>
              <w:jc w:val="both"/>
              <w:rPr>
                <w:rFonts w:ascii="Sylfaen" w:hAnsi="Sylfaen"/>
                <w:b/>
                <w:sz w:val="20"/>
                <w:szCs w:val="20"/>
              </w:rPr>
            </w:pP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46F29" w:rsidRPr="00392D11"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646F29" w:rsidRPr="002E212D" w:rsidRDefault="00646F29" w:rsidP="00646F29">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646F29" w:rsidRPr="00CE014A" w:rsidTr="00646F29">
        <w:tc>
          <w:tcPr>
            <w:tcW w:w="5529" w:type="dxa"/>
            <w:tcBorders>
              <w:top w:val="nil"/>
              <w:left w:val="nil"/>
              <w:bottom w:val="nil"/>
              <w:right w:val="nil"/>
            </w:tcBorders>
          </w:tcPr>
          <w:p w:rsidR="00646F29" w:rsidRDefault="00646F29" w:rsidP="00646F29">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646F29" w:rsidRPr="002E212D" w:rsidRDefault="00646F29" w:rsidP="00646F29">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646F29" w:rsidRPr="002E212D" w:rsidRDefault="00646F29" w:rsidP="00646F29">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lastRenderedPageBreak/>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center"/>
              <w:rPr>
                <w:rFonts w:ascii="Sylfaen" w:hAnsi="Sylfaen"/>
                <w:b/>
                <w:sz w:val="20"/>
                <w:szCs w:val="20"/>
                <w:lang w:val="hy-AM"/>
              </w:rPr>
            </w:pPr>
            <w:r w:rsidRPr="00392D11">
              <w:rPr>
                <w:rFonts w:ascii="Sylfaen" w:hAnsi="Sylfaen"/>
                <w:b/>
                <w:sz w:val="20"/>
                <w:szCs w:val="20"/>
              </w:rPr>
              <w:lastRenderedPageBreak/>
              <w:t xml:space="preserve">6. </w:t>
            </w:r>
            <w:r w:rsidRPr="00392D11">
              <w:rPr>
                <w:rFonts w:ascii="Sylfaen" w:hAnsi="Sylfaen"/>
                <w:b/>
                <w:sz w:val="20"/>
                <w:szCs w:val="20"/>
                <w:lang w:val="hy-AM"/>
              </w:rPr>
              <w:t>Oбстоятельства непреодолимой силы</w:t>
            </w:r>
          </w:p>
          <w:p w:rsidR="00646F29" w:rsidRPr="00392D11" w:rsidRDefault="00646F29" w:rsidP="00646F29">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w:t>
            </w:r>
            <w:r w:rsidRPr="00392D11">
              <w:rPr>
                <w:rFonts w:ascii="Sylfaen" w:hAnsi="Sylfaen"/>
                <w:sz w:val="20"/>
                <w:szCs w:val="20"/>
              </w:rPr>
              <w:lastRenderedPageBreak/>
              <w:t xml:space="preserve">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lastRenderedPageBreak/>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646F29" w:rsidRPr="00392D11" w:rsidRDefault="00646F29" w:rsidP="00646F29">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646F29" w:rsidRPr="00392D11"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646F29" w:rsidRPr="002E212D" w:rsidRDefault="00646F29" w:rsidP="00646F29">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646F29" w:rsidRPr="00392D11" w:rsidRDefault="00646F29" w:rsidP="00646F29">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646F29" w:rsidRPr="00CE014A" w:rsidTr="00646F29">
        <w:tc>
          <w:tcPr>
            <w:tcW w:w="5529" w:type="dxa"/>
            <w:tcBorders>
              <w:top w:val="nil"/>
              <w:left w:val="nil"/>
              <w:bottom w:val="nil"/>
              <w:right w:val="nil"/>
            </w:tcBorders>
          </w:tcPr>
          <w:p w:rsidR="00646F29" w:rsidRPr="002E212D" w:rsidRDefault="00646F29" w:rsidP="00646F29">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646F29" w:rsidRPr="002E212D" w:rsidRDefault="00646F29" w:rsidP="00646F29">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646F29" w:rsidRDefault="00646F29" w:rsidP="00646F29">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646F29" w:rsidRPr="00392D11" w:rsidRDefault="00646F29" w:rsidP="00646F29">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646F29" w:rsidRPr="00CE014A" w:rsidTr="00646F29">
        <w:tc>
          <w:tcPr>
            <w:tcW w:w="5529" w:type="dxa"/>
            <w:tcBorders>
              <w:top w:val="nil"/>
              <w:left w:val="nil"/>
              <w:bottom w:val="nil"/>
              <w:right w:val="nil"/>
            </w:tcBorders>
          </w:tcPr>
          <w:p w:rsidR="00646F29" w:rsidRPr="002E212D" w:rsidRDefault="00646F29" w:rsidP="00646F29">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646F29" w:rsidRPr="00392D11" w:rsidRDefault="00646F29" w:rsidP="00646F29">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646F29" w:rsidRPr="00392D11" w:rsidRDefault="00646F29" w:rsidP="00646F29">
            <w:pPr>
              <w:jc w:val="both"/>
              <w:rPr>
                <w:rFonts w:ascii="Sylfaen" w:hAnsi="Sylfaen"/>
                <w:sz w:val="20"/>
                <w:szCs w:val="20"/>
              </w:rPr>
            </w:pPr>
          </w:p>
        </w:tc>
      </w:tr>
      <w:tr w:rsidR="00646F29" w:rsidRPr="00CE014A" w:rsidTr="00646F29">
        <w:tc>
          <w:tcPr>
            <w:tcW w:w="5529" w:type="dxa"/>
            <w:tcBorders>
              <w:top w:val="nil"/>
              <w:left w:val="nil"/>
              <w:bottom w:val="nil"/>
              <w:right w:val="nil"/>
            </w:tcBorders>
          </w:tcPr>
          <w:p w:rsidR="00646F29" w:rsidRPr="002E212D" w:rsidRDefault="00646F29" w:rsidP="00646F29">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646F29" w:rsidRPr="002E212D" w:rsidRDefault="00646F29" w:rsidP="00646F29">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646F29" w:rsidRPr="00392D11" w:rsidRDefault="00646F29" w:rsidP="00646F29">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646F29" w:rsidRPr="00392D11" w:rsidTr="00646F29">
        <w:tc>
          <w:tcPr>
            <w:tcW w:w="5529" w:type="dxa"/>
            <w:tcBorders>
              <w:top w:val="nil"/>
              <w:left w:val="nil"/>
              <w:bottom w:val="nil"/>
              <w:right w:val="nil"/>
            </w:tcBorders>
          </w:tcPr>
          <w:p w:rsidR="00646F29" w:rsidRPr="009442A9" w:rsidRDefault="00646F29" w:rsidP="00646F29">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646F29" w:rsidRPr="00392D11" w:rsidRDefault="00646F29" w:rsidP="00646F29">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646F29" w:rsidRPr="00CE014A" w:rsidTr="00646F29">
        <w:tc>
          <w:tcPr>
            <w:tcW w:w="5529" w:type="dxa"/>
            <w:tcBorders>
              <w:top w:val="nil"/>
              <w:left w:val="nil"/>
              <w:bottom w:val="nil"/>
              <w:right w:val="nil"/>
            </w:tcBorders>
          </w:tcPr>
          <w:p w:rsidR="00646F29" w:rsidRPr="002E212D" w:rsidRDefault="00646F29" w:rsidP="00E94A96">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E94A96">
              <w:rPr>
                <w:rFonts w:ascii="Sylfaen" w:hAnsi="Sylfaen" w:cs="Sylfaen"/>
                <w:sz w:val="21"/>
                <w:szCs w:val="21"/>
              </w:rPr>
              <w:t>31.12.2026</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646F29" w:rsidRPr="00092C7D" w:rsidRDefault="00646F29" w:rsidP="00E94A96">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E94A96">
              <w:rPr>
                <w:rFonts w:ascii="Sylfaen" w:hAnsi="Sylfaen" w:cs="Sylfaen"/>
                <w:sz w:val="20"/>
                <w:szCs w:val="20"/>
              </w:rPr>
              <w:t>31.12.2026</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646F29" w:rsidRPr="00392D11" w:rsidRDefault="00646F29" w:rsidP="00646F29">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646F29" w:rsidRPr="002E212D" w:rsidRDefault="00646F29" w:rsidP="00646F29">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646F29" w:rsidRPr="002E212D" w:rsidRDefault="00646F29" w:rsidP="00646F29">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646F29"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646F29" w:rsidRPr="00576EFD" w:rsidRDefault="00646F29" w:rsidP="00646F29">
            <w:pPr>
              <w:shd w:val="clear" w:color="auto" w:fill="FFFFFF" w:themeFill="background1"/>
              <w:jc w:val="both"/>
              <w:rPr>
                <w:rFonts w:ascii="Sylfaen" w:hAnsi="Sylfaen"/>
                <w:sz w:val="20"/>
                <w:szCs w:val="20"/>
              </w:rPr>
            </w:pPr>
          </w:p>
        </w:tc>
      </w:tr>
      <w:tr w:rsidR="00646F29" w:rsidRPr="00392D11" w:rsidTr="00646F29">
        <w:tc>
          <w:tcPr>
            <w:tcW w:w="5529" w:type="dxa"/>
            <w:tcBorders>
              <w:top w:val="nil"/>
              <w:left w:val="nil"/>
              <w:bottom w:val="nil"/>
              <w:right w:val="nil"/>
            </w:tcBorders>
          </w:tcPr>
          <w:p w:rsidR="00646F29" w:rsidRPr="002E212D" w:rsidRDefault="00646F29" w:rsidP="00646F29">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646F29" w:rsidRPr="00576EFD" w:rsidRDefault="00646F29" w:rsidP="00646F2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646F29" w:rsidRPr="00CE014A" w:rsidTr="00646F29">
        <w:tc>
          <w:tcPr>
            <w:tcW w:w="5529" w:type="dxa"/>
            <w:tcBorders>
              <w:top w:val="nil"/>
              <w:left w:val="nil"/>
              <w:bottom w:val="nil"/>
              <w:right w:val="nil"/>
            </w:tcBorders>
          </w:tcPr>
          <w:p w:rsidR="00646F29" w:rsidRPr="009442A9" w:rsidRDefault="00646F29" w:rsidP="00646F29">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lastRenderedPageBreak/>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646F29" w:rsidRPr="002E212D" w:rsidRDefault="00646F29" w:rsidP="00646F29">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392D11" w:rsidTr="00646F29">
        <w:tc>
          <w:tcPr>
            <w:tcW w:w="5529" w:type="dxa"/>
            <w:tcBorders>
              <w:top w:val="nil"/>
              <w:left w:val="nil"/>
              <w:bottom w:val="nil"/>
              <w:right w:val="nil"/>
            </w:tcBorders>
          </w:tcPr>
          <w:p w:rsidR="00646F29" w:rsidRPr="002E212D" w:rsidRDefault="00646F29" w:rsidP="00646F29">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646F29" w:rsidRPr="003675F5" w:rsidRDefault="00646F29" w:rsidP="00646F29">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392D11" w:rsidTr="00646F29">
        <w:tc>
          <w:tcPr>
            <w:tcW w:w="5529" w:type="dxa"/>
            <w:tcBorders>
              <w:top w:val="nil"/>
              <w:left w:val="nil"/>
              <w:bottom w:val="nil"/>
              <w:right w:val="nil"/>
            </w:tcBorders>
          </w:tcPr>
          <w:p w:rsidR="00646F29" w:rsidRPr="002E212D" w:rsidRDefault="00646F29" w:rsidP="00646F29">
            <w:pPr>
              <w:shd w:val="clear" w:color="auto" w:fill="FFFFFF" w:themeFill="background1"/>
              <w:jc w:val="center"/>
              <w:rPr>
                <w:rFonts w:ascii="Sylfaen" w:hAnsi="Sylfaen"/>
                <w:b/>
                <w:color w:val="000000" w:themeColor="text1"/>
                <w:sz w:val="21"/>
                <w:szCs w:val="21"/>
                <w:lang w:val="hy-AM"/>
              </w:rPr>
            </w:pPr>
          </w:p>
          <w:p w:rsidR="00646F29" w:rsidRPr="002E212D" w:rsidRDefault="00646F29" w:rsidP="00646F29">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646F29" w:rsidRDefault="00646F29" w:rsidP="00646F29">
            <w:pPr>
              <w:shd w:val="clear" w:color="auto" w:fill="FFFFFF" w:themeFill="background1"/>
              <w:jc w:val="center"/>
              <w:rPr>
                <w:rFonts w:ascii="Sylfaen" w:hAnsi="Sylfaen"/>
                <w:b/>
                <w:color w:val="000000" w:themeColor="text1"/>
                <w:sz w:val="20"/>
                <w:szCs w:val="20"/>
              </w:rPr>
            </w:pPr>
          </w:p>
          <w:p w:rsidR="00646F29" w:rsidRPr="003675F5" w:rsidRDefault="00646F29" w:rsidP="00646F29">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646F29" w:rsidRPr="00392D11" w:rsidRDefault="00646F29" w:rsidP="00646F29">
            <w:pPr>
              <w:shd w:val="clear" w:color="auto" w:fill="FFFFFF" w:themeFill="background1"/>
              <w:jc w:val="both"/>
              <w:rPr>
                <w:rFonts w:ascii="Sylfaen" w:hAnsi="Sylfaen"/>
                <w:color w:val="000000" w:themeColor="text1"/>
                <w:sz w:val="20"/>
                <w:szCs w:val="20"/>
              </w:rPr>
            </w:pP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646F29" w:rsidRPr="003675F5" w:rsidRDefault="00646F29" w:rsidP="00646F2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646F29" w:rsidRPr="00CE014A"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03876E5C0A67462E9EC90F7525601E85"/>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646F29" w:rsidRPr="002E212D" w:rsidRDefault="00646F29" w:rsidP="00646F29">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BCE3F9ED4B294F24A27449B81E3CF1C5"/>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BCE3F9ED4B294F24A27449B81E3CF1C5"/>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646F29" w:rsidRPr="00CE014A" w:rsidTr="00646F29">
        <w:tc>
          <w:tcPr>
            <w:tcW w:w="5529" w:type="dxa"/>
            <w:tcBorders>
              <w:top w:val="nil"/>
              <w:left w:val="nil"/>
              <w:bottom w:val="nil"/>
              <w:right w:val="nil"/>
            </w:tcBorders>
          </w:tcPr>
          <w:p w:rsidR="00646F29" w:rsidRPr="00392D11" w:rsidRDefault="00646F29" w:rsidP="00646F29">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646F29" w:rsidRPr="002E212D" w:rsidRDefault="00646F29" w:rsidP="00646F29">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646F29" w:rsidRPr="002E212D" w:rsidRDefault="00646F29" w:rsidP="00646F29">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646F29" w:rsidRPr="002E212D" w:rsidRDefault="00646F29" w:rsidP="00646F29">
            <w:pPr>
              <w:jc w:val="center"/>
              <w:rPr>
                <w:rFonts w:ascii="Sylfaen" w:hAnsi="Sylfaen"/>
                <w:sz w:val="21"/>
                <w:szCs w:val="21"/>
              </w:rPr>
            </w:pPr>
          </w:p>
        </w:tc>
      </w:tr>
      <w:tr w:rsidR="00646F29" w:rsidRPr="00392D11" w:rsidTr="00646F29">
        <w:tc>
          <w:tcPr>
            <w:tcW w:w="5529" w:type="dxa"/>
            <w:tcBorders>
              <w:top w:val="nil"/>
              <w:left w:val="nil"/>
              <w:bottom w:val="nil"/>
              <w:right w:val="nil"/>
            </w:tcBorders>
          </w:tcPr>
          <w:p w:rsidR="00646F29" w:rsidRPr="00392D11" w:rsidRDefault="00646F29" w:rsidP="00646F29">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646F29" w:rsidRPr="002E212D" w:rsidRDefault="00646F29" w:rsidP="00646F29">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646F29" w:rsidRPr="004D6B04" w:rsidTr="00646F29">
        <w:trPr>
          <w:trHeight w:val="2607"/>
        </w:trPr>
        <w:tc>
          <w:tcPr>
            <w:tcW w:w="5529" w:type="dxa"/>
            <w:tcBorders>
              <w:top w:val="nil"/>
              <w:left w:val="nil"/>
              <w:bottom w:val="nil"/>
              <w:right w:val="nil"/>
            </w:tcBorders>
          </w:tcPr>
          <w:p w:rsidR="00646F29" w:rsidRPr="002E212D" w:rsidRDefault="00646F29" w:rsidP="00646F29">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lastRenderedPageBreak/>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646F29" w:rsidRPr="002E212D" w:rsidRDefault="00646F29" w:rsidP="00646F29">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646F29" w:rsidRPr="002E212D" w:rsidRDefault="00646F29" w:rsidP="00646F29">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646F29" w:rsidRPr="002E212D" w:rsidRDefault="00646F29" w:rsidP="00646F2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646F29" w:rsidRPr="002E212D" w:rsidRDefault="00646F29" w:rsidP="00646F2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646F29" w:rsidRPr="002E212D" w:rsidRDefault="00646F29" w:rsidP="00646F2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646F29" w:rsidRPr="002E212D" w:rsidRDefault="00646F29" w:rsidP="00646F2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646F29" w:rsidRPr="002E212D" w:rsidRDefault="00646F29" w:rsidP="00646F29">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646F29" w:rsidRPr="002E212D" w:rsidRDefault="00646F29" w:rsidP="00646F29">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646F29" w:rsidRPr="002E212D" w:rsidRDefault="00646F29" w:rsidP="00646F29">
            <w:pPr>
              <w:jc w:val="center"/>
              <w:rPr>
                <w:rFonts w:ascii="Sylfaen" w:hAnsi="Sylfaen"/>
                <w:sz w:val="21"/>
                <w:szCs w:val="21"/>
              </w:rPr>
            </w:pPr>
            <w:r w:rsidRPr="002E212D">
              <w:rPr>
                <w:rFonts w:ascii="Sylfaen" w:hAnsi="Sylfaen"/>
                <w:sz w:val="21"/>
                <w:szCs w:val="21"/>
              </w:rPr>
              <w:t>РА, г. Ереван, проспект Тигран Меца 50</w:t>
            </w:r>
          </w:p>
          <w:p w:rsidR="00646F29" w:rsidRPr="002E212D" w:rsidRDefault="00646F29" w:rsidP="00646F29">
            <w:pPr>
              <w:jc w:val="center"/>
              <w:rPr>
                <w:rFonts w:ascii="Sylfaen" w:hAnsi="Sylfaen"/>
                <w:sz w:val="21"/>
                <w:szCs w:val="21"/>
              </w:rPr>
            </w:pPr>
            <w:r w:rsidRPr="002E212D">
              <w:rPr>
                <w:rFonts w:ascii="Sylfaen" w:hAnsi="Sylfaen"/>
                <w:sz w:val="21"/>
                <w:szCs w:val="21"/>
              </w:rPr>
              <w:t xml:space="preserve">ИНН: 00448268 </w:t>
            </w:r>
          </w:p>
          <w:p w:rsidR="00646F29" w:rsidRPr="002E212D" w:rsidRDefault="00646F29" w:rsidP="00646F29">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646F29" w:rsidRPr="002E212D" w:rsidRDefault="00646F29" w:rsidP="00646F29">
            <w:pPr>
              <w:jc w:val="center"/>
              <w:rPr>
                <w:rFonts w:ascii="Sylfaen" w:hAnsi="Sylfaen"/>
                <w:sz w:val="21"/>
                <w:szCs w:val="21"/>
              </w:rPr>
            </w:pPr>
            <w:r w:rsidRPr="002E212D">
              <w:rPr>
                <w:rFonts w:ascii="Sylfaen" w:hAnsi="Sylfaen"/>
                <w:sz w:val="21"/>
                <w:szCs w:val="21"/>
              </w:rPr>
              <w:t>филиал Эребуни</w:t>
            </w:r>
          </w:p>
          <w:p w:rsidR="00646F29" w:rsidRPr="002E212D" w:rsidRDefault="00646F29" w:rsidP="00646F29">
            <w:pPr>
              <w:jc w:val="center"/>
              <w:rPr>
                <w:rFonts w:ascii="Sylfaen" w:hAnsi="Sylfaen"/>
                <w:sz w:val="21"/>
                <w:szCs w:val="21"/>
              </w:rPr>
            </w:pPr>
            <w:r w:rsidRPr="002E212D">
              <w:rPr>
                <w:rFonts w:ascii="Sylfaen" w:hAnsi="Sylfaen"/>
                <w:sz w:val="21"/>
                <w:szCs w:val="21"/>
              </w:rPr>
              <w:t xml:space="preserve">р/с: 16041102326200 </w:t>
            </w:r>
          </w:p>
        </w:tc>
      </w:tr>
      <w:tr w:rsidR="00646F29" w:rsidRPr="00CE014A" w:rsidTr="00646F29">
        <w:tc>
          <w:tcPr>
            <w:tcW w:w="5529" w:type="dxa"/>
            <w:tcBorders>
              <w:top w:val="nil"/>
              <w:left w:val="nil"/>
              <w:bottom w:val="nil"/>
              <w:right w:val="nil"/>
            </w:tcBorders>
          </w:tcPr>
          <w:p w:rsidR="00646F29" w:rsidRPr="002E212D" w:rsidRDefault="00646F29" w:rsidP="00646F29">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646F29" w:rsidRPr="002E212D" w:rsidRDefault="00646F29" w:rsidP="00646F29">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646F29" w:rsidRPr="00E22397" w:rsidRDefault="00646F29" w:rsidP="00646F29">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646F29" w:rsidRPr="002E212D" w:rsidRDefault="00646F29" w:rsidP="00646F29">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646F29" w:rsidRPr="002E212D" w:rsidRDefault="00646F29" w:rsidP="00646F29">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646F29" w:rsidRPr="00E22397" w:rsidRDefault="00646F29" w:rsidP="00646F29">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646F29" w:rsidRPr="00CE014A" w:rsidTr="00646F29">
        <w:trPr>
          <w:trHeight w:val="1726"/>
        </w:trPr>
        <w:tc>
          <w:tcPr>
            <w:tcW w:w="5529" w:type="dxa"/>
            <w:tcBorders>
              <w:top w:val="nil"/>
              <w:left w:val="nil"/>
              <w:bottom w:val="nil"/>
              <w:right w:val="nil"/>
            </w:tcBorders>
          </w:tcPr>
          <w:p w:rsidR="00646F29" w:rsidRDefault="00646F29" w:rsidP="00646F29">
            <w:pPr>
              <w:shd w:val="clear" w:color="auto" w:fill="FFFFFF" w:themeFill="background1"/>
              <w:jc w:val="center"/>
              <w:rPr>
                <w:rFonts w:ascii="Sylfaen" w:hAnsi="Sylfaen" w:cs="Sylfaen"/>
                <w:b/>
                <w:sz w:val="21"/>
                <w:szCs w:val="21"/>
                <w:lang w:val="hy-AM"/>
              </w:rPr>
            </w:pPr>
          </w:p>
          <w:p w:rsidR="00646F29" w:rsidRPr="003675F5" w:rsidRDefault="00646F29" w:rsidP="00646F29">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646F29" w:rsidRPr="003675F5" w:rsidRDefault="00146E17" w:rsidP="00646F29">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01787E6CE7FA4F7ABEF945E695ED8459"/>
                </w:placeholder>
              </w:sdtPr>
              <w:sdtEndPr/>
              <w:sdtContent>
                <w:r w:rsidR="00646F29" w:rsidRPr="003675F5">
                  <w:rPr>
                    <w:rFonts w:ascii="Sylfaen" w:eastAsia="Calibri" w:hAnsi="Sylfaen"/>
                    <w:sz w:val="21"/>
                    <w:szCs w:val="21"/>
                    <w:lang w:val="hy-AM"/>
                  </w:rPr>
                  <w:t>«</w:t>
                </w:r>
                <w:r w:rsidR="00646F29" w:rsidRPr="00FD7F0C">
                  <w:rPr>
                    <w:rFonts w:ascii="Sylfaen" w:hAnsi="Sylfaen" w:cs="Sylfaen"/>
                    <w:sz w:val="21"/>
                    <w:szCs w:val="21"/>
                    <w:lang w:val="hy-AM"/>
                  </w:rPr>
                  <w:t>__________</w:t>
                </w:r>
                <w:r w:rsidR="00646F29" w:rsidRPr="003675F5">
                  <w:rPr>
                    <w:rFonts w:ascii="Sylfaen" w:eastAsia="Calibri" w:hAnsi="Sylfaen"/>
                    <w:sz w:val="21"/>
                    <w:szCs w:val="21"/>
                    <w:lang w:val="hy-AM"/>
                  </w:rPr>
                  <w:t>»</w:t>
                </w:r>
                <w:r w:rsidR="00646F29" w:rsidRPr="00FD7F0C">
                  <w:rPr>
                    <w:rFonts w:ascii="Sylfaen" w:hAnsi="Sylfaen" w:cs="Sylfaen"/>
                    <w:sz w:val="21"/>
                    <w:szCs w:val="21"/>
                    <w:lang w:val="hy-AM"/>
                  </w:rPr>
                  <w:t>_____</w:t>
                </w:r>
              </w:sdtContent>
            </w:sdt>
          </w:p>
          <w:p w:rsidR="00646F29" w:rsidRPr="003675F5" w:rsidRDefault="00646F29" w:rsidP="00646F29">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646F29" w:rsidRPr="003675F5" w:rsidRDefault="00646F29" w:rsidP="00646F29">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646F29" w:rsidRPr="003675F5" w:rsidRDefault="00646F29" w:rsidP="00646F29">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646F29" w:rsidRPr="003675F5" w:rsidRDefault="00646F29" w:rsidP="00646F2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646F29" w:rsidRPr="003675F5" w:rsidRDefault="00646F29" w:rsidP="00646F29">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646F29" w:rsidRPr="003675F5" w:rsidRDefault="00646F29" w:rsidP="00646F29">
            <w:pPr>
              <w:shd w:val="clear" w:color="auto" w:fill="FFFFFF" w:themeFill="background1"/>
              <w:jc w:val="center"/>
              <w:rPr>
                <w:rFonts w:ascii="Sylfaen" w:hAnsi="Sylfaen"/>
                <w:sz w:val="21"/>
                <w:szCs w:val="21"/>
                <w:lang w:val="hy-AM"/>
              </w:rPr>
            </w:pPr>
          </w:p>
          <w:p w:rsidR="00646F29" w:rsidRPr="003675F5" w:rsidRDefault="00646F29" w:rsidP="00646F29">
            <w:pPr>
              <w:shd w:val="clear" w:color="auto" w:fill="FFFFFF" w:themeFill="background1"/>
              <w:jc w:val="center"/>
              <w:rPr>
                <w:rFonts w:ascii="Sylfaen" w:hAnsi="Sylfaen"/>
                <w:sz w:val="21"/>
                <w:szCs w:val="21"/>
                <w:lang w:val="hy-AM"/>
              </w:rPr>
            </w:pPr>
          </w:p>
          <w:p w:rsidR="00646F29" w:rsidRPr="003675F5" w:rsidRDefault="00646F29" w:rsidP="00646F29">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646F29" w:rsidRDefault="00646F29" w:rsidP="00646F29">
            <w:pPr>
              <w:jc w:val="center"/>
              <w:rPr>
                <w:rFonts w:ascii="Sylfaen" w:hAnsi="Sylfaen"/>
                <w:b/>
                <w:sz w:val="21"/>
                <w:szCs w:val="21"/>
                <w:lang w:val="hy-AM"/>
              </w:rPr>
            </w:pPr>
          </w:p>
          <w:p w:rsidR="00646F29" w:rsidRPr="003675F5" w:rsidRDefault="00646F29" w:rsidP="00646F29">
            <w:pPr>
              <w:jc w:val="center"/>
              <w:rPr>
                <w:rFonts w:ascii="Sylfaen" w:hAnsi="Sylfaen"/>
                <w:b/>
                <w:sz w:val="21"/>
                <w:szCs w:val="21"/>
                <w:lang w:val="hy-AM"/>
              </w:rPr>
            </w:pPr>
            <w:r w:rsidRPr="003675F5">
              <w:rPr>
                <w:rFonts w:ascii="Sylfaen" w:hAnsi="Sylfaen"/>
                <w:b/>
                <w:sz w:val="21"/>
                <w:szCs w:val="21"/>
                <w:lang w:val="hy-AM"/>
              </w:rPr>
              <w:t>«Поставщик»</w:t>
            </w:r>
          </w:p>
          <w:p w:rsidR="00646F29" w:rsidRPr="003675F5" w:rsidRDefault="00646F29" w:rsidP="00646F29">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646F29" w:rsidRPr="003675F5" w:rsidRDefault="00646F29" w:rsidP="00646F29">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646F29" w:rsidRPr="003675F5" w:rsidRDefault="00646F29" w:rsidP="00646F29">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646F29" w:rsidRPr="003675F5" w:rsidRDefault="00646F29" w:rsidP="00646F2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646F29" w:rsidRPr="003675F5" w:rsidRDefault="00646F29" w:rsidP="00646F2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646F29" w:rsidRPr="003675F5" w:rsidRDefault="00646F29" w:rsidP="00646F29">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646F29" w:rsidRPr="00FD7F0C" w:rsidTr="00646F29">
        <w:trPr>
          <w:trHeight w:val="1107"/>
        </w:trPr>
        <w:tc>
          <w:tcPr>
            <w:tcW w:w="5529" w:type="dxa"/>
            <w:tcBorders>
              <w:top w:val="nil"/>
              <w:left w:val="nil"/>
              <w:bottom w:val="nil"/>
              <w:right w:val="nil"/>
            </w:tcBorders>
          </w:tcPr>
          <w:p w:rsidR="00646F29" w:rsidRPr="003675F5" w:rsidRDefault="00646F29" w:rsidP="00646F29">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646F29" w:rsidRPr="003675F5" w:rsidRDefault="00646F29" w:rsidP="00646F29">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646F29" w:rsidRPr="00E22397" w:rsidRDefault="00646F29" w:rsidP="00646F29">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646F29" w:rsidRPr="003675F5" w:rsidRDefault="00646F29" w:rsidP="00646F29">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646F29" w:rsidRDefault="00646F29" w:rsidP="00646F29">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646F29" w:rsidRPr="003675F5" w:rsidRDefault="00646F29" w:rsidP="00646F29">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646F29" w:rsidRPr="00FD7F0C" w:rsidRDefault="00646F29" w:rsidP="00646F29">
      <w:pPr>
        <w:spacing w:before="240"/>
        <w:rPr>
          <w:rFonts w:ascii="Sylfaen" w:hAnsi="Sylfaen"/>
          <w:sz w:val="20"/>
          <w:szCs w:val="20"/>
        </w:rPr>
      </w:pPr>
    </w:p>
    <w:p w:rsidR="00646F29" w:rsidRDefault="00646F29" w:rsidP="00646F29">
      <w:pPr>
        <w:spacing w:before="240"/>
        <w:rPr>
          <w:rFonts w:ascii="Sylfaen" w:hAnsi="Sylfaen"/>
          <w:sz w:val="16"/>
          <w:szCs w:val="16"/>
        </w:rPr>
      </w:pPr>
    </w:p>
    <w:p w:rsidR="00792369" w:rsidRDefault="00792369" w:rsidP="00646F29">
      <w:pPr>
        <w:spacing w:before="240"/>
        <w:rPr>
          <w:rFonts w:ascii="Sylfaen" w:hAnsi="Sylfaen"/>
          <w:sz w:val="16"/>
          <w:szCs w:val="16"/>
        </w:rPr>
      </w:pPr>
    </w:p>
    <w:p w:rsidR="00792369" w:rsidRDefault="00792369" w:rsidP="00646F29">
      <w:pPr>
        <w:spacing w:before="240"/>
        <w:rPr>
          <w:rFonts w:ascii="Sylfaen" w:hAnsi="Sylfaen"/>
          <w:sz w:val="16"/>
          <w:szCs w:val="16"/>
        </w:rPr>
      </w:pPr>
    </w:p>
    <w:p w:rsidR="00792369" w:rsidRDefault="00792369" w:rsidP="00646F29">
      <w:pPr>
        <w:spacing w:before="240"/>
        <w:rPr>
          <w:rFonts w:ascii="Sylfaen" w:hAnsi="Sylfaen"/>
          <w:sz w:val="16"/>
          <w:szCs w:val="16"/>
        </w:rPr>
      </w:pPr>
    </w:p>
    <w:p w:rsidR="00792369" w:rsidRDefault="00792369" w:rsidP="00646F29">
      <w:pPr>
        <w:spacing w:before="240"/>
        <w:rPr>
          <w:rFonts w:ascii="Sylfaen" w:hAnsi="Sylfaen"/>
          <w:sz w:val="16"/>
          <w:szCs w:val="16"/>
        </w:rPr>
      </w:pPr>
    </w:p>
    <w:p w:rsidR="00792369" w:rsidRDefault="00792369" w:rsidP="00646F29">
      <w:pPr>
        <w:spacing w:before="240"/>
        <w:rPr>
          <w:rFonts w:ascii="Sylfaen" w:hAnsi="Sylfaen"/>
          <w:sz w:val="16"/>
          <w:szCs w:val="16"/>
        </w:rPr>
      </w:pPr>
    </w:p>
    <w:p w:rsidR="00792369" w:rsidRDefault="00792369" w:rsidP="00646F29">
      <w:pPr>
        <w:spacing w:before="240"/>
        <w:rPr>
          <w:rFonts w:ascii="Sylfaen" w:hAnsi="Sylfaen"/>
          <w:sz w:val="16"/>
          <w:szCs w:val="16"/>
        </w:rPr>
      </w:pPr>
    </w:p>
    <w:p w:rsidR="00792369" w:rsidRDefault="0079236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646F29" w:rsidRPr="00681267" w:rsidRDefault="00646F29" w:rsidP="00646F29">
      <w:pPr>
        <w:spacing w:before="240"/>
        <w:rPr>
          <w:rFonts w:ascii="Sylfaen" w:hAnsi="Sylfaen"/>
          <w:sz w:val="20"/>
          <w:szCs w:val="20"/>
        </w:rPr>
      </w:pPr>
    </w:p>
    <w:p w:rsidR="00646F29" w:rsidRPr="00392D11" w:rsidRDefault="00646F29" w:rsidP="00646F29">
      <w:pPr>
        <w:widowControl w:val="0"/>
        <w:autoSpaceDE w:val="0"/>
        <w:autoSpaceDN w:val="0"/>
        <w:adjustRightInd w:val="0"/>
        <w:rPr>
          <w:rFonts w:ascii="Sylfaen" w:hAnsi="Sylfaen"/>
          <w:sz w:val="20"/>
          <w:szCs w:val="20"/>
        </w:rPr>
      </w:pPr>
    </w:p>
    <w:p w:rsidR="00646F29" w:rsidRPr="00392D11" w:rsidRDefault="00646F29" w:rsidP="00646F29">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646F29" w:rsidRPr="00392D11" w:rsidRDefault="00646F29" w:rsidP="00646F29">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646F29" w:rsidRPr="00392D11" w:rsidRDefault="00646F29" w:rsidP="00646F29">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6</w:t>
      </w:r>
      <w:r w:rsidRPr="00392D11">
        <w:rPr>
          <w:rFonts w:ascii="Sylfaen" w:hAnsi="Sylfaen"/>
          <w:sz w:val="20"/>
          <w:szCs w:val="20"/>
        </w:rPr>
        <w:t>г.</w:t>
      </w:r>
    </w:p>
    <w:p w:rsidR="00646F29" w:rsidRPr="00392D11" w:rsidRDefault="00646F29" w:rsidP="00646F29">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6</w:t>
      </w:r>
      <w:r w:rsidRPr="00392D11">
        <w:rPr>
          <w:rFonts w:ascii="Sylfaen" w:hAnsi="Sylfaen"/>
          <w:sz w:val="20"/>
          <w:szCs w:val="20"/>
        </w:rPr>
        <w:t>թ.  թիվ __________Պայմանագրի</w:t>
      </w:r>
    </w:p>
    <w:p w:rsidR="00646F29" w:rsidRPr="00392D11" w:rsidRDefault="00646F29" w:rsidP="00646F29">
      <w:pPr>
        <w:widowControl w:val="0"/>
        <w:autoSpaceDE w:val="0"/>
        <w:autoSpaceDN w:val="0"/>
        <w:adjustRightInd w:val="0"/>
        <w:rPr>
          <w:rFonts w:ascii="Sylfaen" w:hAnsi="Sylfaen"/>
          <w:b/>
          <w:color w:val="000000"/>
          <w:sz w:val="20"/>
          <w:szCs w:val="20"/>
        </w:rPr>
      </w:pPr>
    </w:p>
    <w:tbl>
      <w:tblPr>
        <w:tblW w:w="10631" w:type="dxa"/>
        <w:tblInd w:w="137" w:type="dxa"/>
        <w:tblLayout w:type="fixed"/>
        <w:tblLook w:val="04A0" w:firstRow="1" w:lastRow="0" w:firstColumn="1" w:lastColumn="0" w:noHBand="0" w:noVBand="1"/>
      </w:tblPr>
      <w:tblGrid>
        <w:gridCol w:w="567"/>
        <w:gridCol w:w="1418"/>
        <w:gridCol w:w="3118"/>
        <w:gridCol w:w="1134"/>
        <w:gridCol w:w="567"/>
        <w:gridCol w:w="709"/>
        <w:gridCol w:w="1417"/>
        <w:gridCol w:w="1701"/>
      </w:tblGrid>
      <w:tr w:rsidR="00646F29" w:rsidRPr="00167727" w:rsidTr="00646F29">
        <w:trPr>
          <w:trHeight w:val="342"/>
        </w:trPr>
        <w:tc>
          <w:tcPr>
            <w:tcW w:w="567" w:type="dxa"/>
            <w:tcBorders>
              <w:top w:val="single" w:sz="4" w:space="0" w:color="auto"/>
              <w:left w:val="single" w:sz="4" w:space="0" w:color="auto"/>
              <w:bottom w:val="single" w:sz="4" w:space="0" w:color="auto"/>
              <w:right w:val="single" w:sz="4" w:space="0" w:color="auto"/>
            </w:tcBorders>
          </w:tcPr>
          <w:p w:rsidR="00646F29" w:rsidRPr="00167727" w:rsidRDefault="00646F29" w:rsidP="00646F29">
            <w:pPr>
              <w:jc w:val="center"/>
              <w:rPr>
                <w:rFonts w:ascii="Sylfaen" w:hAnsi="Sylfaen"/>
                <w:b/>
                <w:color w:val="000000"/>
              </w:rPr>
            </w:pPr>
            <w:r w:rsidRPr="00167727">
              <w:rPr>
                <w:rFonts w:ascii="Sylfaen" w:hAnsi="Sylfaen"/>
                <w:b/>
                <w:color w:val="000000"/>
              </w:rPr>
              <w:t xml:space="preserve">      №</w:t>
            </w:r>
          </w:p>
          <w:p w:rsidR="00646F29" w:rsidRPr="00167727" w:rsidRDefault="00646F29" w:rsidP="00646F29">
            <w:pPr>
              <w:jc w:val="center"/>
              <w:rPr>
                <w:rFonts w:ascii="Sylfaen" w:hAnsi="Sylfaen"/>
                <w:color w:val="000000"/>
              </w:rPr>
            </w:pPr>
            <w:r w:rsidRPr="00167727">
              <w:rPr>
                <w:rFonts w:ascii="Sylfaen" w:hAnsi="Sylfaen"/>
                <w:b/>
                <w:color w:val="000000"/>
              </w:rPr>
              <w:t>п/п</w:t>
            </w:r>
          </w:p>
        </w:tc>
        <w:tc>
          <w:tcPr>
            <w:tcW w:w="1418" w:type="dxa"/>
            <w:tcBorders>
              <w:top w:val="single" w:sz="4" w:space="0" w:color="auto"/>
              <w:left w:val="single" w:sz="4" w:space="0" w:color="auto"/>
              <w:bottom w:val="single" w:sz="4" w:space="0" w:color="auto"/>
              <w:right w:val="single" w:sz="4" w:space="0" w:color="auto"/>
            </w:tcBorders>
          </w:tcPr>
          <w:p w:rsidR="00646F29" w:rsidRPr="00167727" w:rsidRDefault="00646F29" w:rsidP="00646F29">
            <w:pPr>
              <w:jc w:val="center"/>
              <w:rPr>
                <w:rFonts w:ascii="Sylfaen" w:hAnsi="Sylfaen"/>
                <w:b/>
                <w:bCs/>
              </w:rPr>
            </w:pPr>
          </w:p>
          <w:p w:rsidR="00646F29" w:rsidRPr="00167727" w:rsidRDefault="00646F29" w:rsidP="00646F29">
            <w:pPr>
              <w:rPr>
                <w:rFonts w:ascii="Sylfaen" w:hAnsi="Sylfaen"/>
                <w:b/>
                <w:bCs/>
              </w:rPr>
            </w:pPr>
          </w:p>
          <w:p w:rsidR="00646F29" w:rsidRPr="00167727" w:rsidRDefault="00646F29" w:rsidP="00646F29">
            <w:pPr>
              <w:jc w:val="center"/>
              <w:rPr>
                <w:rFonts w:ascii="Sylfaen" w:hAnsi="Sylfaen"/>
                <w:b/>
                <w:bCs/>
              </w:rPr>
            </w:pPr>
            <w:r w:rsidRPr="00167727">
              <w:rPr>
                <w:rFonts w:ascii="Sylfaen" w:hAnsi="Sylfaen"/>
                <w:b/>
                <w:bCs/>
              </w:rPr>
              <w:t>СКМТР</w:t>
            </w:r>
          </w:p>
        </w:tc>
        <w:tc>
          <w:tcPr>
            <w:tcW w:w="3118" w:type="dxa"/>
            <w:tcBorders>
              <w:top w:val="single" w:sz="4" w:space="0" w:color="auto"/>
              <w:left w:val="single" w:sz="4" w:space="0" w:color="auto"/>
              <w:bottom w:val="single" w:sz="4" w:space="0" w:color="auto"/>
              <w:right w:val="single" w:sz="4" w:space="0" w:color="auto"/>
            </w:tcBorders>
          </w:tcPr>
          <w:p w:rsidR="00646F29" w:rsidRDefault="00646F29" w:rsidP="00646F29">
            <w:pPr>
              <w:jc w:val="center"/>
              <w:rPr>
                <w:rFonts w:ascii="Sylfaen" w:hAnsi="Sylfaen"/>
                <w:b/>
                <w:bCs/>
                <w:lang w:val="hy-AM"/>
              </w:rPr>
            </w:pPr>
          </w:p>
          <w:p w:rsidR="00646F29" w:rsidRDefault="00646F29" w:rsidP="00646F29">
            <w:pPr>
              <w:jc w:val="center"/>
              <w:rPr>
                <w:rFonts w:ascii="Sylfaen" w:hAnsi="Sylfaen"/>
                <w:b/>
                <w:bCs/>
                <w:lang w:val="hy-AM"/>
              </w:rPr>
            </w:pPr>
          </w:p>
          <w:p w:rsidR="00646F29" w:rsidRPr="00167727" w:rsidRDefault="00646F29" w:rsidP="00646F29">
            <w:pPr>
              <w:jc w:val="center"/>
              <w:rPr>
                <w:rFonts w:ascii="Sylfaen" w:hAnsi="Sylfaen"/>
                <w:b/>
                <w:bCs/>
                <w:lang w:val="hy-AM"/>
              </w:rPr>
            </w:pPr>
            <w:r w:rsidRPr="00167727">
              <w:rPr>
                <w:rFonts w:ascii="Sylfaen" w:hAnsi="Sylfaen"/>
                <w:b/>
                <w:bCs/>
                <w:lang w:val="hy-AM"/>
              </w:rPr>
              <w:t>Наименование товара/</w:t>
            </w:r>
          </w:p>
          <w:p w:rsidR="00646F29" w:rsidRPr="00167727" w:rsidRDefault="00646F29" w:rsidP="00646F29">
            <w:pPr>
              <w:jc w:val="center"/>
              <w:rPr>
                <w:rFonts w:ascii="Sylfaen" w:hAnsi="Sylfaen"/>
                <w:color w:val="000000"/>
              </w:rPr>
            </w:pPr>
            <w:r w:rsidRPr="00167727">
              <w:rPr>
                <w:rFonts w:ascii="Sylfaen" w:hAnsi="Sylfaen"/>
                <w:b/>
                <w:bCs/>
                <w:lang w:val="hy-AM"/>
              </w:rPr>
              <w:t>Ապրանքի անվանումը</w:t>
            </w:r>
          </w:p>
        </w:tc>
        <w:tc>
          <w:tcPr>
            <w:tcW w:w="1134" w:type="dxa"/>
            <w:tcBorders>
              <w:top w:val="single" w:sz="4" w:space="0" w:color="auto"/>
              <w:left w:val="single" w:sz="4" w:space="0" w:color="auto"/>
              <w:bottom w:val="single" w:sz="4" w:space="0" w:color="auto"/>
              <w:right w:val="single" w:sz="4" w:space="0" w:color="auto"/>
            </w:tcBorders>
          </w:tcPr>
          <w:p w:rsidR="00646F29" w:rsidRDefault="00646F29" w:rsidP="00646F29">
            <w:pPr>
              <w:rPr>
                <w:rFonts w:ascii="Sylfaen" w:eastAsia="Calibri" w:hAnsi="Sylfaen"/>
                <w:b/>
                <w:bCs/>
                <w:lang w:val="hy-AM"/>
              </w:rPr>
            </w:pPr>
          </w:p>
          <w:p w:rsidR="00646F29" w:rsidRPr="00167727" w:rsidRDefault="00646F29" w:rsidP="00646F29">
            <w:pPr>
              <w:rPr>
                <w:rFonts w:ascii="Sylfaen" w:eastAsia="Calibri" w:hAnsi="Sylfaen"/>
                <w:b/>
                <w:bCs/>
                <w:lang w:val="hy-AM"/>
              </w:rPr>
            </w:pPr>
          </w:p>
          <w:p w:rsidR="00646F29" w:rsidRPr="00167727" w:rsidRDefault="00646F29" w:rsidP="00646F29">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646F29" w:rsidRPr="00167727" w:rsidRDefault="00646F29" w:rsidP="00646F29">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F29" w:rsidRPr="00167727" w:rsidRDefault="00646F29" w:rsidP="00646F29">
            <w:pPr>
              <w:jc w:val="center"/>
              <w:rPr>
                <w:rFonts w:ascii="Sylfaen" w:eastAsia="Calibri" w:hAnsi="Sylfaen"/>
                <w:b/>
                <w:bCs/>
              </w:rPr>
            </w:pPr>
            <w:r w:rsidRPr="00167727">
              <w:rPr>
                <w:rFonts w:ascii="Sylfaen" w:eastAsia="Calibri" w:hAnsi="Sylfaen"/>
                <w:b/>
                <w:bCs/>
              </w:rPr>
              <w:t>Ед. изм.</w:t>
            </w:r>
          </w:p>
          <w:p w:rsidR="00646F29" w:rsidRPr="00167727" w:rsidRDefault="00646F29" w:rsidP="00646F29">
            <w:pPr>
              <w:jc w:val="center"/>
              <w:rPr>
                <w:rFonts w:ascii="Sylfaen" w:hAnsi="Sylfaen"/>
                <w:color w:val="000000"/>
              </w:rPr>
            </w:pPr>
            <w:r w:rsidRPr="00167727">
              <w:rPr>
                <w:rFonts w:ascii="Sylfaen" w:eastAsia="Calibri" w:hAnsi="Sylfaen"/>
                <w:b/>
                <w:bCs/>
                <w:lang w:val="hy-AM"/>
              </w:rPr>
              <w:t>/չ/մ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46F29" w:rsidRPr="00167727" w:rsidRDefault="00646F29" w:rsidP="00646F29">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46F29" w:rsidRPr="006824D5" w:rsidRDefault="00646F29" w:rsidP="00646F29">
            <w:pPr>
              <w:jc w:val="center"/>
              <w:rPr>
                <w:rFonts w:ascii="Sylfaen" w:hAnsi="Sylfaen"/>
                <w:b/>
                <w:bCs/>
                <w:sz w:val="22"/>
                <w:lang w:val="hy-AM"/>
              </w:rPr>
            </w:pPr>
            <w:r w:rsidRPr="006824D5">
              <w:rPr>
                <w:rFonts w:ascii="Sylfaen" w:hAnsi="Sylfaen"/>
                <w:b/>
                <w:bCs/>
                <w:sz w:val="22"/>
                <w:lang w:val="hy-AM"/>
              </w:rPr>
              <w:t>Цена за единицу</w:t>
            </w:r>
          </w:p>
          <w:p w:rsidR="00646F29" w:rsidRPr="006824D5" w:rsidRDefault="00646F29" w:rsidP="00646F29">
            <w:pPr>
              <w:jc w:val="center"/>
              <w:rPr>
                <w:rFonts w:ascii="Sylfaen" w:hAnsi="Sylfaen"/>
                <w:color w:val="000000"/>
                <w:sz w:val="22"/>
                <w:lang w:val="hy-AM"/>
              </w:rPr>
            </w:pPr>
            <w:r w:rsidRPr="006824D5">
              <w:rPr>
                <w:rFonts w:ascii="Sylfaen" w:hAnsi="Sylfaen"/>
                <w:b/>
                <w:bCs/>
                <w:sz w:val="22"/>
                <w:lang w:val="hy-AM"/>
              </w:rPr>
              <w:t xml:space="preserve">в драмах РА  </w:t>
            </w:r>
            <w:r w:rsidRPr="006824D5">
              <w:rPr>
                <w:rFonts w:ascii="Sylfaen" w:hAnsi="Sylfaen"/>
                <w:b/>
                <w:bCs/>
                <w:sz w:val="22"/>
              </w:rPr>
              <w:t xml:space="preserve">с/без НДС </w:t>
            </w:r>
            <w:r w:rsidRPr="006824D5">
              <w:rPr>
                <w:rFonts w:ascii="Sylfaen" w:hAnsi="Sylfaen"/>
                <w:b/>
                <w:bCs/>
                <w:sz w:val="22"/>
                <w:lang w:val="hy-AM"/>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46F29" w:rsidRPr="006824D5" w:rsidRDefault="00646F29" w:rsidP="00646F29">
            <w:pPr>
              <w:jc w:val="center"/>
              <w:rPr>
                <w:rFonts w:ascii="Sylfaen" w:hAnsi="Sylfaen"/>
                <w:b/>
                <w:bCs/>
                <w:sz w:val="22"/>
              </w:rPr>
            </w:pPr>
            <w:r w:rsidRPr="006824D5">
              <w:rPr>
                <w:rFonts w:ascii="Sylfaen" w:hAnsi="Sylfaen"/>
                <w:b/>
                <w:bCs/>
                <w:sz w:val="22"/>
              </w:rPr>
              <w:t>Общая сумма</w:t>
            </w:r>
            <w:r w:rsidRPr="006824D5">
              <w:rPr>
                <w:rFonts w:ascii="Sylfaen" w:hAnsi="Sylfaen"/>
                <w:b/>
                <w:bCs/>
                <w:sz w:val="22"/>
                <w:lang w:val="hy-AM"/>
              </w:rPr>
              <w:t xml:space="preserve"> </w:t>
            </w:r>
            <w:r w:rsidRPr="006824D5">
              <w:rPr>
                <w:rFonts w:ascii="Sylfaen" w:hAnsi="Sylfaen"/>
                <w:b/>
                <w:bCs/>
                <w:sz w:val="22"/>
              </w:rPr>
              <w:t xml:space="preserve">в драмах РА с/без НДС </w:t>
            </w:r>
            <w:r w:rsidRPr="006824D5">
              <w:rPr>
                <w:rFonts w:ascii="Sylfaen" w:hAnsi="Sylfaen"/>
                <w:b/>
                <w:bCs/>
                <w:sz w:val="22"/>
                <w:lang w:val="hy-AM"/>
              </w:rPr>
              <w:t xml:space="preserve"> </w:t>
            </w:r>
            <w:r w:rsidRPr="006824D5">
              <w:rPr>
                <w:rFonts w:ascii="Sylfaen" w:hAnsi="Sylfaen"/>
                <w:b/>
                <w:bCs/>
                <w:sz w:val="22"/>
              </w:rPr>
              <w:t xml:space="preserve"> Ընդհանուր արժեքը</w:t>
            </w:r>
          </w:p>
          <w:p w:rsidR="00646F29" w:rsidRPr="006824D5" w:rsidRDefault="00646F29" w:rsidP="00646F29">
            <w:pPr>
              <w:jc w:val="center"/>
              <w:rPr>
                <w:rFonts w:ascii="Sylfaen" w:hAnsi="Sylfaen"/>
                <w:color w:val="000000"/>
                <w:sz w:val="22"/>
                <w:lang w:val="hy-AM"/>
              </w:rPr>
            </w:pPr>
            <w:r w:rsidRPr="006824D5">
              <w:rPr>
                <w:rFonts w:ascii="Sylfaen" w:hAnsi="Sylfaen"/>
                <w:b/>
                <w:bCs/>
                <w:sz w:val="22"/>
              </w:rPr>
              <w:t xml:space="preserve">ՀՀ դրամ՝ </w:t>
            </w:r>
            <w:r w:rsidRPr="006824D5">
              <w:rPr>
                <w:rFonts w:ascii="Sylfaen" w:hAnsi="Sylfaen"/>
                <w:b/>
                <w:bCs/>
                <w:sz w:val="22"/>
                <w:lang w:val="hy-AM"/>
              </w:rPr>
              <w:t xml:space="preserve"> </w:t>
            </w: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sidRPr="006824D5">
              <w:rPr>
                <w:b/>
                <w:color w:val="000000"/>
                <w:sz w:val="20"/>
                <w:szCs w:val="18"/>
              </w:rPr>
              <w:t>1</w:t>
            </w:r>
          </w:p>
        </w:tc>
        <w:tc>
          <w:tcPr>
            <w:tcW w:w="14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4854310104</w:t>
            </w:r>
          </w:p>
        </w:tc>
        <w:tc>
          <w:tcPr>
            <w:tcW w:w="3118" w:type="dxa"/>
            <w:tcBorders>
              <w:top w:val="nil"/>
              <w:left w:val="single" w:sz="4" w:space="0" w:color="auto"/>
              <w:bottom w:val="single" w:sz="4" w:space="0" w:color="auto"/>
              <w:right w:val="single" w:sz="4" w:space="0" w:color="auto"/>
            </w:tcBorders>
            <w:vAlign w:val="center"/>
          </w:tcPr>
          <w:p w:rsidR="00646F29" w:rsidRPr="006824D5" w:rsidRDefault="007D2D38" w:rsidP="00646F29">
            <w:pPr>
              <w:jc w:val="center"/>
              <w:rPr>
                <w:color w:val="000000"/>
                <w:sz w:val="20"/>
                <w:szCs w:val="18"/>
              </w:rPr>
            </w:pPr>
            <w:r>
              <w:rPr>
                <w:color w:val="000000"/>
                <w:sz w:val="20"/>
                <w:szCs w:val="18"/>
              </w:rPr>
              <w:t>о</w:t>
            </w:r>
            <w:r w:rsidR="00646F29" w:rsidRPr="006824D5">
              <w:rPr>
                <w:color w:val="000000"/>
                <w:sz w:val="20"/>
                <w:szCs w:val="18"/>
              </w:rPr>
              <w:t>ГНЕТУШИТЕЛЬ УГЛЕКИСЛОТНЫЙ</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ОУ-5</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30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sidRPr="006824D5">
              <w:rPr>
                <w:b/>
                <w:color w:val="000000"/>
                <w:sz w:val="20"/>
                <w:szCs w:val="18"/>
              </w:rPr>
              <w:t>2</w:t>
            </w:r>
          </w:p>
        </w:tc>
        <w:tc>
          <w:tcPr>
            <w:tcW w:w="14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4854310022</w:t>
            </w:r>
          </w:p>
        </w:tc>
        <w:tc>
          <w:tcPr>
            <w:tcW w:w="31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РАСТРУБ К ОГНЕТУШИТЕЛЮ</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ОУ-5</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10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sidRPr="006824D5">
              <w:rPr>
                <w:b/>
                <w:color w:val="000000"/>
                <w:sz w:val="20"/>
                <w:szCs w:val="18"/>
              </w:rPr>
              <w:t>3</w:t>
            </w:r>
          </w:p>
        </w:tc>
        <w:tc>
          <w:tcPr>
            <w:tcW w:w="14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4854310103</w:t>
            </w:r>
          </w:p>
        </w:tc>
        <w:tc>
          <w:tcPr>
            <w:tcW w:w="31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ОГНЕТУШИТЕЛЬ УГЛЕКИСЛОТНЫЙ</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ОУ-3</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CE014A" w:rsidRDefault="00646F29" w:rsidP="00646F29">
            <w:pPr>
              <w:jc w:val="center"/>
              <w:rPr>
                <w:color w:val="000000"/>
                <w:sz w:val="20"/>
                <w:szCs w:val="18"/>
              </w:rPr>
            </w:pPr>
            <w:r>
              <w:rPr>
                <w:color w:val="000000"/>
                <w:sz w:val="20"/>
                <w:szCs w:val="18"/>
              </w:rPr>
              <w:t>5</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sidRPr="006824D5">
              <w:rPr>
                <w:b/>
                <w:color w:val="000000"/>
                <w:sz w:val="20"/>
                <w:szCs w:val="18"/>
              </w:rPr>
              <w:t>4</w:t>
            </w:r>
          </w:p>
        </w:tc>
        <w:tc>
          <w:tcPr>
            <w:tcW w:w="14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4854319002</w:t>
            </w:r>
          </w:p>
        </w:tc>
        <w:tc>
          <w:tcPr>
            <w:tcW w:w="31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РАСТРУБ К ОГНЕТУШИТЕЛЮ</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ОУ-3</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10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sidRPr="006824D5">
              <w:rPr>
                <w:b/>
                <w:color w:val="000000"/>
                <w:sz w:val="20"/>
                <w:szCs w:val="18"/>
              </w:rPr>
              <w:t>5</w:t>
            </w:r>
          </w:p>
        </w:tc>
        <w:tc>
          <w:tcPr>
            <w:tcW w:w="14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4854320015</w:t>
            </w:r>
          </w:p>
        </w:tc>
        <w:tc>
          <w:tcPr>
            <w:tcW w:w="3118" w:type="dxa"/>
            <w:tcBorders>
              <w:top w:val="nil"/>
              <w:left w:val="single" w:sz="4" w:space="0" w:color="auto"/>
              <w:bottom w:val="single" w:sz="4" w:space="0" w:color="auto"/>
              <w:right w:val="single" w:sz="4" w:space="0" w:color="auto"/>
            </w:tcBorders>
            <w:vAlign w:val="center"/>
          </w:tcPr>
          <w:p w:rsidR="00646F29" w:rsidRPr="006824D5" w:rsidRDefault="00646F29" w:rsidP="00792369">
            <w:pPr>
              <w:jc w:val="center"/>
              <w:rPr>
                <w:color w:val="000000"/>
                <w:sz w:val="20"/>
                <w:szCs w:val="18"/>
              </w:rPr>
            </w:pPr>
            <w:r w:rsidRPr="006824D5">
              <w:rPr>
                <w:color w:val="000000"/>
                <w:sz w:val="20"/>
                <w:szCs w:val="18"/>
              </w:rPr>
              <w:t>ОГНЕТУШИТЕЛЬ</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ОП-10</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Pr>
                <w:color w:val="000000"/>
                <w:sz w:val="20"/>
                <w:szCs w:val="18"/>
              </w:rPr>
              <w:t>53</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sidRPr="006824D5">
              <w:rPr>
                <w:b/>
                <w:color w:val="000000"/>
                <w:sz w:val="20"/>
                <w:szCs w:val="18"/>
              </w:rPr>
              <w:t>6</w:t>
            </w:r>
          </w:p>
        </w:tc>
        <w:tc>
          <w:tcPr>
            <w:tcW w:w="14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4854320007</w:t>
            </w:r>
          </w:p>
        </w:tc>
        <w:tc>
          <w:tcPr>
            <w:tcW w:w="31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ОГНЕТУШИТЕЛЬ ПОРОШКОВЫЙ РУЧНОЙ</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ОП-3</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13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sidRPr="006824D5">
              <w:rPr>
                <w:b/>
                <w:color w:val="000000"/>
                <w:sz w:val="20"/>
                <w:szCs w:val="18"/>
              </w:rPr>
              <w:t>7</w:t>
            </w:r>
          </w:p>
        </w:tc>
        <w:tc>
          <w:tcPr>
            <w:tcW w:w="14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4854330006</w:t>
            </w:r>
          </w:p>
        </w:tc>
        <w:tc>
          <w:tcPr>
            <w:tcW w:w="31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ОГНЕТУШИТЕЛЬ ПОРОШКОВЫЙ РУЧНОЙ</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ОП-5</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30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sidRPr="006824D5">
              <w:rPr>
                <w:b/>
                <w:color w:val="000000"/>
                <w:sz w:val="20"/>
                <w:szCs w:val="18"/>
              </w:rPr>
              <w:t>8</w:t>
            </w:r>
          </w:p>
        </w:tc>
        <w:tc>
          <w:tcPr>
            <w:tcW w:w="14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4854330026</w:t>
            </w:r>
          </w:p>
        </w:tc>
        <w:tc>
          <w:tcPr>
            <w:tcW w:w="31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ОГНЕТУШИТЕЛЬ ПОРОШКОВЫЙ РУЧНОЙ</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ОП-4(З)-ABCE</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Pr>
                <w:color w:val="000000"/>
                <w:sz w:val="20"/>
                <w:szCs w:val="18"/>
              </w:rPr>
              <w:t>2</w:t>
            </w:r>
            <w:r w:rsidRPr="006824D5">
              <w:rPr>
                <w:color w:val="000000"/>
                <w:sz w:val="20"/>
                <w:szCs w:val="18"/>
              </w:rPr>
              <w:t xml:space="preserve">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sidRPr="006824D5">
              <w:rPr>
                <w:b/>
                <w:color w:val="000000"/>
                <w:sz w:val="20"/>
                <w:szCs w:val="18"/>
              </w:rPr>
              <w:t>9</w:t>
            </w:r>
          </w:p>
        </w:tc>
        <w:tc>
          <w:tcPr>
            <w:tcW w:w="14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4854840126</w:t>
            </w:r>
          </w:p>
        </w:tc>
        <w:tc>
          <w:tcPr>
            <w:tcW w:w="31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ШЛАНГ К ОГНЕТУШИТЕЛЮ</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ОП-4-10(З)</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51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sidRPr="006824D5">
              <w:rPr>
                <w:b/>
                <w:color w:val="000000"/>
                <w:sz w:val="20"/>
                <w:szCs w:val="18"/>
              </w:rPr>
              <w:t>10</w:t>
            </w:r>
          </w:p>
        </w:tc>
        <w:tc>
          <w:tcPr>
            <w:tcW w:w="14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1484230004</w:t>
            </w:r>
          </w:p>
        </w:tc>
        <w:tc>
          <w:tcPr>
            <w:tcW w:w="3118"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ВЕДРО КОНУСНОЕ МЕТАЛЛИЧЕСКОЕ</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 </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8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646F29" w:rsidP="00646F29">
            <w:pPr>
              <w:spacing w:after="160" w:line="259" w:lineRule="auto"/>
              <w:jc w:val="center"/>
              <w:rPr>
                <w:b/>
                <w:color w:val="000000"/>
                <w:sz w:val="20"/>
                <w:szCs w:val="18"/>
              </w:rPr>
            </w:pPr>
            <w:r>
              <w:rPr>
                <w:b/>
                <w:color w:val="000000"/>
                <w:sz w:val="20"/>
                <w:szCs w:val="18"/>
              </w:rPr>
              <w:t>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46F29" w:rsidRDefault="00646F29" w:rsidP="00646F29">
            <w:pPr>
              <w:jc w:val="center"/>
              <w:rPr>
                <w:color w:val="000000"/>
                <w:sz w:val="22"/>
                <w:szCs w:val="22"/>
              </w:rPr>
            </w:pPr>
            <w:r>
              <w:rPr>
                <w:color w:val="000000"/>
                <w:sz w:val="22"/>
                <w:szCs w:val="22"/>
              </w:rPr>
              <w:t>4892500008</w:t>
            </w:r>
          </w:p>
        </w:tc>
        <w:tc>
          <w:tcPr>
            <w:tcW w:w="3118" w:type="dxa"/>
            <w:tcBorders>
              <w:top w:val="single" w:sz="4" w:space="0" w:color="auto"/>
              <w:left w:val="nil"/>
              <w:bottom w:val="single" w:sz="4" w:space="0" w:color="auto"/>
              <w:right w:val="single" w:sz="4" w:space="0" w:color="auto"/>
            </w:tcBorders>
            <w:shd w:val="clear" w:color="auto" w:fill="auto"/>
            <w:vAlign w:val="center"/>
          </w:tcPr>
          <w:p w:rsidR="00646F29" w:rsidRPr="002C5E49" w:rsidRDefault="00646F29" w:rsidP="00646F29">
            <w:pPr>
              <w:jc w:val="center"/>
              <w:rPr>
                <w:color w:val="000000"/>
                <w:sz w:val="18"/>
                <w:szCs w:val="18"/>
              </w:rPr>
            </w:pPr>
            <w:r w:rsidRPr="002C5E49">
              <w:rPr>
                <w:color w:val="000000"/>
                <w:sz w:val="18"/>
                <w:szCs w:val="18"/>
              </w:rPr>
              <w:t>УСТРОЙСТВО ЗАПОРНО-ПУСКОВОЕ ОГНЕТУШИТЕЛЯ УГЛЕКИСЛОТНОГО</w:t>
            </w:r>
          </w:p>
        </w:tc>
        <w:tc>
          <w:tcPr>
            <w:tcW w:w="1134" w:type="dxa"/>
            <w:tcBorders>
              <w:top w:val="single" w:sz="4" w:space="0" w:color="auto"/>
              <w:left w:val="nil"/>
              <w:bottom w:val="single" w:sz="4" w:space="0" w:color="auto"/>
              <w:right w:val="single" w:sz="4" w:space="0" w:color="auto"/>
            </w:tcBorders>
            <w:shd w:val="clear" w:color="auto" w:fill="auto"/>
            <w:vAlign w:val="center"/>
          </w:tcPr>
          <w:p w:rsidR="00646F29" w:rsidRDefault="00646F29" w:rsidP="00646F29">
            <w:pPr>
              <w:jc w:val="center"/>
              <w:rPr>
                <w:color w:val="000000"/>
                <w:sz w:val="18"/>
                <w:szCs w:val="18"/>
              </w:rPr>
            </w:pPr>
            <w:r>
              <w:rPr>
                <w:color w:val="000000"/>
                <w:sz w:val="18"/>
                <w:szCs w:val="18"/>
              </w:rPr>
              <w:t>ЗПУ-96</w:t>
            </w:r>
          </w:p>
        </w:tc>
        <w:tc>
          <w:tcPr>
            <w:tcW w:w="567" w:type="dxa"/>
            <w:tcBorders>
              <w:top w:val="single" w:sz="4" w:space="0" w:color="auto"/>
              <w:left w:val="nil"/>
              <w:bottom w:val="single" w:sz="4" w:space="0" w:color="auto"/>
              <w:right w:val="single" w:sz="4" w:space="0" w:color="auto"/>
            </w:tcBorders>
            <w:shd w:val="clear" w:color="auto" w:fill="auto"/>
            <w:vAlign w:val="center"/>
          </w:tcPr>
          <w:p w:rsidR="00646F29" w:rsidRDefault="00646F29" w:rsidP="00646F29">
            <w:pPr>
              <w:jc w:val="center"/>
              <w:rPr>
                <w:color w:val="000000"/>
                <w:sz w:val="18"/>
                <w:szCs w:val="18"/>
              </w:rPr>
            </w:pPr>
            <w:r>
              <w:rPr>
                <w:color w:val="000000"/>
                <w:sz w:val="18"/>
                <w:szCs w:val="18"/>
              </w:rPr>
              <w:t xml:space="preserve"> ШТ </w:t>
            </w:r>
          </w:p>
        </w:tc>
        <w:tc>
          <w:tcPr>
            <w:tcW w:w="709" w:type="dxa"/>
            <w:tcBorders>
              <w:top w:val="single" w:sz="4" w:space="0" w:color="auto"/>
              <w:left w:val="nil"/>
              <w:bottom w:val="single" w:sz="4" w:space="0" w:color="auto"/>
              <w:right w:val="single" w:sz="4" w:space="0" w:color="auto"/>
            </w:tcBorders>
            <w:shd w:val="clear" w:color="auto" w:fill="auto"/>
            <w:vAlign w:val="center"/>
          </w:tcPr>
          <w:p w:rsidR="00646F29" w:rsidRDefault="00646F29" w:rsidP="00646F29">
            <w:pPr>
              <w:jc w:val="center"/>
              <w:rPr>
                <w:color w:val="000000"/>
                <w:sz w:val="18"/>
                <w:szCs w:val="18"/>
              </w:rPr>
            </w:pPr>
            <w:r>
              <w:rPr>
                <w:color w:val="000000"/>
                <w:sz w:val="18"/>
                <w:szCs w:val="18"/>
              </w:rPr>
              <w:t>35</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167727" w:rsidTr="00646F29">
        <w:trPr>
          <w:trHeight w:val="144"/>
        </w:trPr>
        <w:tc>
          <w:tcPr>
            <w:tcW w:w="567" w:type="dxa"/>
            <w:tcBorders>
              <w:top w:val="nil"/>
              <w:left w:val="single" w:sz="4" w:space="0" w:color="auto"/>
              <w:bottom w:val="single" w:sz="4" w:space="0" w:color="auto"/>
              <w:right w:val="single" w:sz="4" w:space="0" w:color="auto"/>
            </w:tcBorders>
          </w:tcPr>
          <w:p w:rsidR="00646F29" w:rsidRDefault="00646F29" w:rsidP="00646F29">
            <w:pPr>
              <w:spacing w:after="160" w:line="259" w:lineRule="auto"/>
              <w:jc w:val="center"/>
              <w:rPr>
                <w:rFonts w:ascii="Sylfaen" w:eastAsia="Calibri" w:hAnsi="Sylfaen"/>
              </w:rPr>
            </w:pPr>
          </w:p>
        </w:tc>
        <w:tc>
          <w:tcPr>
            <w:tcW w:w="4536" w:type="dxa"/>
            <w:gridSpan w:val="2"/>
            <w:tcBorders>
              <w:top w:val="nil"/>
              <w:left w:val="single" w:sz="4" w:space="0" w:color="auto"/>
              <w:bottom w:val="single" w:sz="4" w:space="0" w:color="auto"/>
              <w:right w:val="single" w:sz="4" w:space="0" w:color="auto"/>
            </w:tcBorders>
            <w:vAlign w:val="center"/>
          </w:tcPr>
          <w:p w:rsidR="00646F29" w:rsidRPr="000D5B9B" w:rsidRDefault="00646F29" w:rsidP="00646F29">
            <w:pPr>
              <w:jc w:val="center"/>
              <w:rPr>
                <w:color w:val="000000"/>
                <w:sz w:val="22"/>
                <w:szCs w:val="22"/>
              </w:rPr>
            </w:pPr>
            <w:r w:rsidRPr="000D5B9B">
              <w:rPr>
                <w:rFonts w:ascii="Sylfaen" w:hAnsi="Sylfaen"/>
                <w:b/>
                <w:bCs/>
                <w:color w:val="000000"/>
                <w:sz w:val="22"/>
              </w:rPr>
              <w:t>Всего: / Ընդամենը՝</w:t>
            </w:r>
          </w:p>
        </w:tc>
        <w:tc>
          <w:tcPr>
            <w:tcW w:w="1134" w:type="dxa"/>
            <w:tcBorders>
              <w:top w:val="nil"/>
              <w:left w:val="single" w:sz="4" w:space="0" w:color="auto"/>
              <w:bottom w:val="single" w:sz="4" w:space="0" w:color="auto"/>
              <w:right w:val="single" w:sz="4" w:space="0" w:color="auto"/>
            </w:tcBorders>
            <w:vAlign w:val="center"/>
          </w:tcPr>
          <w:p w:rsidR="00646F29" w:rsidRPr="000D5B9B" w:rsidRDefault="00646F29" w:rsidP="00646F29">
            <w:pPr>
              <w:jc w:val="center"/>
              <w:rPr>
                <w:color w:val="000000"/>
                <w:sz w:val="22"/>
                <w:szCs w:val="22"/>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0D5B9B" w:rsidRDefault="00646F29" w:rsidP="00646F29">
            <w:pPr>
              <w:jc w:val="center"/>
              <w:rPr>
                <w:color w:val="000000"/>
                <w:sz w:val="22"/>
                <w:szCs w:val="20"/>
              </w:rPr>
            </w:pPr>
          </w:p>
        </w:tc>
        <w:tc>
          <w:tcPr>
            <w:tcW w:w="709" w:type="dxa"/>
            <w:tcBorders>
              <w:top w:val="nil"/>
              <w:left w:val="nil"/>
              <w:bottom w:val="single" w:sz="4" w:space="0" w:color="auto"/>
              <w:right w:val="single" w:sz="4" w:space="0" w:color="auto"/>
            </w:tcBorders>
            <w:shd w:val="clear" w:color="auto" w:fill="auto"/>
            <w:vAlign w:val="center"/>
          </w:tcPr>
          <w:p w:rsidR="00646F29" w:rsidRPr="000D5B9B" w:rsidRDefault="00646F29" w:rsidP="00646F29">
            <w:pPr>
              <w:jc w:val="center"/>
              <w:rPr>
                <w:color w:val="000000"/>
                <w:sz w:val="22"/>
                <w:szCs w:val="20"/>
              </w:rPr>
            </w:pPr>
          </w:p>
        </w:tc>
        <w:tc>
          <w:tcPr>
            <w:tcW w:w="1417" w:type="dxa"/>
            <w:tcBorders>
              <w:top w:val="nil"/>
              <w:left w:val="nil"/>
              <w:bottom w:val="single" w:sz="4" w:space="0" w:color="auto"/>
              <w:right w:val="single" w:sz="4" w:space="0" w:color="auto"/>
            </w:tcBorders>
            <w:shd w:val="clear" w:color="auto" w:fill="auto"/>
            <w:vAlign w:val="center"/>
          </w:tcPr>
          <w:p w:rsidR="00646F29" w:rsidRPr="000D5B9B" w:rsidRDefault="00646F29" w:rsidP="00646F29">
            <w:pPr>
              <w:jc w:val="center"/>
              <w:rPr>
                <w:color w:val="000000"/>
                <w:sz w:val="22"/>
                <w:szCs w:val="22"/>
              </w:rPr>
            </w:pPr>
          </w:p>
        </w:tc>
        <w:tc>
          <w:tcPr>
            <w:tcW w:w="1701" w:type="dxa"/>
            <w:tcBorders>
              <w:top w:val="nil"/>
              <w:left w:val="nil"/>
              <w:bottom w:val="single" w:sz="4" w:space="0" w:color="auto"/>
              <w:right w:val="single" w:sz="4" w:space="0" w:color="auto"/>
            </w:tcBorders>
            <w:shd w:val="clear" w:color="auto" w:fill="auto"/>
            <w:vAlign w:val="center"/>
          </w:tcPr>
          <w:p w:rsidR="00646F29" w:rsidRPr="000D5B9B" w:rsidRDefault="00646F29" w:rsidP="00646F29">
            <w:pPr>
              <w:jc w:val="center"/>
              <w:rPr>
                <w:color w:val="000000"/>
                <w:sz w:val="22"/>
                <w:szCs w:val="22"/>
              </w:rPr>
            </w:pPr>
          </w:p>
        </w:tc>
      </w:tr>
    </w:tbl>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108D2A9F" wp14:editId="12A8BFE0">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3980" w:rsidRPr="00862DED" w:rsidRDefault="00663980" w:rsidP="00646F2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663980" w:rsidRPr="00D24B01" w:rsidRDefault="00663980" w:rsidP="00646F29">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663980" w:rsidRPr="00862DED" w:rsidRDefault="00663980" w:rsidP="00646F29">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663980" w:rsidRPr="00862DED" w:rsidRDefault="00663980" w:rsidP="00646F29">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663980" w:rsidRDefault="00663980" w:rsidP="00646F29">
                            <w:pPr>
                              <w:rPr>
                                <w:rFonts w:ascii="Sylfaen" w:hAnsi="Sylfaen" w:cs="Sylfaen"/>
                                <w:sz w:val="22"/>
                                <w:szCs w:val="22"/>
                                <w:lang w:val="hy-AM" w:bidi="he-IL"/>
                              </w:rPr>
                            </w:pPr>
                          </w:p>
                          <w:p w:rsidR="00663980" w:rsidRPr="00862DED" w:rsidRDefault="00663980" w:rsidP="00646F29">
                            <w:pPr>
                              <w:rPr>
                                <w:rFonts w:ascii="Sylfaen" w:hAnsi="Sylfaen" w:cs="Sylfaen"/>
                                <w:sz w:val="22"/>
                                <w:szCs w:val="22"/>
                                <w:lang w:val="hy-AM" w:bidi="he-IL"/>
                              </w:rPr>
                            </w:pPr>
                          </w:p>
                          <w:p w:rsidR="00663980" w:rsidRPr="00862DED" w:rsidRDefault="00663980" w:rsidP="00646F2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663980" w:rsidRPr="00862DED" w:rsidRDefault="00663980" w:rsidP="00646F29">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663980" w:rsidRPr="00862DED" w:rsidRDefault="00663980" w:rsidP="00646F29">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8D2A9F" id="Поле 3" o:spid="_x0000_s1027"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xXzgS2wIAAL8FAAAOAAAAAAAAAAAAAAAAAC4C&#10;AABkcnMvZTJvRG9jLnhtbFBLAQItABQABgAIAAAAIQDOsYgb3wAAAAkBAAAPAAAAAAAAAAAAAAAA&#10;ADUFAABkcnMvZG93bnJldi54bWxQSwUGAAAAAAQABADzAAAAQQYAAAAA&#10;" strokecolor="white" strokeweight="1pt">
                <v:stroke dashstyle="dash"/>
                <v:shadow color="#868686"/>
                <v:textbox>
                  <w:txbxContent>
                    <w:p w:rsidR="00663980" w:rsidRPr="00862DED" w:rsidRDefault="00663980" w:rsidP="00646F2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663980" w:rsidRPr="00D24B01" w:rsidRDefault="00663980" w:rsidP="00646F29">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663980" w:rsidRPr="00862DED" w:rsidRDefault="00663980" w:rsidP="00646F29">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663980" w:rsidRPr="00862DED" w:rsidRDefault="00663980" w:rsidP="00646F29">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663980" w:rsidRDefault="00663980" w:rsidP="00646F29">
                      <w:pPr>
                        <w:rPr>
                          <w:rFonts w:ascii="Sylfaen" w:hAnsi="Sylfaen" w:cs="Sylfaen"/>
                          <w:sz w:val="22"/>
                          <w:szCs w:val="22"/>
                          <w:lang w:val="hy-AM" w:bidi="he-IL"/>
                        </w:rPr>
                      </w:pPr>
                    </w:p>
                    <w:p w:rsidR="00663980" w:rsidRPr="00862DED" w:rsidRDefault="00663980" w:rsidP="00646F29">
                      <w:pPr>
                        <w:rPr>
                          <w:rFonts w:ascii="Sylfaen" w:hAnsi="Sylfaen" w:cs="Sylfaen"/>
                          <w:sz w:val="22"/>
                          <w:szCs w:val="22"/>
                          <w:lang w:val="hy-AM" w:bidi="he-IL"/>
                        </w:rPr>
                      </w:pPr>
                    </w:p>
                    <w:p w:rsidR="00663980" w:rsidRPr="00862DED" w:rsidRDefault="00663980" w:rsidP="00646F2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663980" w:rsidRPr="00862DED" w:rsidRDefault="00663980" w:rsidP="00646F29">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663980" w:rsidRPr="00862DED" w:rsidRDefault="00663980" w:rsidP="00646F29">
                      <w:pPr>
                        <w:rPr>
                          <w:rFonts w:ascii="Sylfaen" w:hAnsi="Sylfaen"/>
                          <w:lang w:val="hy-AM"/>
                        </w:rPr>
                      </w:pPr>
                    </w:p>
                  </w:txbxContent>
                </v:textbox>
                <w10:wrap anchorx="margin"/>
              </v:shape>
            </w:pict>
          </mc:Fallback>
        </mc:AlternateContent>
      </w:r>
    </w:p>
    <w:p w:rsidR="00646F29" w:rsidRDefault="00646F29" w:rsidP="00646F29">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6ED5AAFF" wp14:editId="160DE270">
                <wp:simplePos x="0" y="0"/>
                <wp:positionH relativeFrom="margin">
                  <wp:align>right</wp:align>
                </wp:positionH>
                <wp:positionV relativeFrom="paragraph">
                  <wp:posOffset>6350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3980" w:rsidRPr="00862DED" w:rsidRDefault="00663980" w:rsidP="00646F2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663980" w:rsidRDefault="00663980" w:rsidP="00646F29">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663980" w:rsidRPr="00ED5A97" w:rsidRDefault="00663980" w:rsidP="00646F29">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663980" w:rsidRPr="00ED0878" w:rsidRDefault="00663980" w:rsidP="00646F29">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663980" w:rsidRPr="00ED0878" w:rsidRDefault="00663980" w:rsidP="00646F29">
                            <w:pPr>
                              <w:jc w:val="center"/>
                              <w:rPr>
                                <w:rFonts w:ascii="Sylfaen" w:hAnsi="Sylfaen"/>
                                <w:sz w:val="22"/>
                                <w:szCs w:val="22"/>
                                <w:lang w:val="hy-AM" w:bidi="he-IL"/>
                              </w:rPr>
                            </w:pPr>
                          </w:p>
                          <w:p w:rsidR="00663980" w:rsidRPr="00AF52BE" w:rsidRDefault="00663980" w:rsidP="00646F29">
                            <w:pPr>
                              <w:shd w:val="clear" w:color="auto" w:fill="FFFFFF"/>
                              <w:jc w:val="center"/>
                              <w:outlineLvl w:val="0"/>
                              <w:rPr>
                                <w:rFonts w:ascii="Sylfaen" w:hAnsi="Sylfaen" w:cs="Sylfaen"/>
                                <w:sz w:val="22"/>
                                <w:szCs w:val="22"/>
                                <w:lang w:val="hy-AM" w:bidi="he-IL"/>
                              </w:rPr>
                            </w:pPr>
                          </w:p>
                          <w:p w:rsidR="00663980" w:rsidRPr="00AF52BE" w:rsidRDefault="00663980" w:rsidP="00646F2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663980" w:rsidRPr="00171CC9" w:rsidRDefault="00663980" w:rsidP="00646F2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663980" w:rsidRPr="00862DED" w:rsidRDefault="00663980" w:rsidP="00646F2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663980" w:rsidRPr="00A817E5" w:rsidRDefault="00663980" w:rsidP="00646F2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D5AAFF" id="Поле 4" o:spid="_x0000_s1028" type="#_x0000_t202" style="position:absolute;margin-left:157.35pt;margin-top:.5pt;width:208.55pt;height:142.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cm6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" strokecolor="white" strokeweight="1pt">
                <v:stroke dashstyle="dash"/>
                <v:shadow color="#868686"/>
                <v:textbox>
                  <w:txbxContent>
                    <w:p w:rsidR="00663980" w:rsidRPr="00862DED" w:rsidRDefault="00663980" w:rsidP="00646F2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663980" w:rsidRDefault="00663980" w:rsidP="00646F29">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663980" w:rsidRPr="00ED5A97" w:rsidRDefault="00663980" w:rsidP="00646F29">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663980" w:rsidRPr="00ED0878" w:rsidRDefault="00663980" w:rsidP="00646F29">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663980" w:rsidRPr="00ED0878" w:rsidRDefault="00663980" w:rsidP="00646F29">
                      <w:pPr>
                        <w:jc w:val="center"/>
                        <w:rPr>
                          <w:rFonts w:ascii="Sylfaen" w:hAnsi="Sylfaen"/>
                          <w:sz w:val="22"/>
                          <w:szCs w:val="22"/>
                          <w:lang w:val="hy-AM" w:bidi="he-IL"/>
                        </w:rPr>
                      </w:pPr>
                    </w:p>
                    <w:p w:rsidR="00663980" w:rsidRPr="00AF52BE" w:rsidRDefault="00663980" w:rsidP="00646F29">
                      <w:pPr>
                        <w:shd w:val="clear" w:color="auto" w:fill="FFFFFF"/>
                        <w:jc w:val="center"/>
                        <w:outlineLvl w:val="0"/>
                        <w:rPr>
                          <w:rFonts w:ascii="Sylfaen" w:hAnsi="Sylfaen" w:cs="Sylfaen"/>
                          <w:sz w:val="22"/>
                          <w:szCs w:val="22"/>
                          <w:lang w:val="hy-AM" w:bidi="he-IL"/>
                        </w:rPr>
                      </w:pPr>
                    </w:p>
                    <w:p w:rsidR="00663980" w:rsidRPr="00AF52BE" w:rsidRDefault="00663980" w:rsidP="00646F2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663980" w:rsidRPr="00171CC9" w:rsidRDefault="00663980" w:rsidP="00646F2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663980" w:rsidRPr="00862DED" w:rsidRDefault="00663980" w:rsidP="00646F2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663980" w:rsidRPr="00A817E5" w:rsidRDefault="00663980" w:rsidP="00646F29">
                      <w:pPr>
                        <w:rPr>
                          <w:lang w:val="hy-AM"/>
                        </w:rPr>
                      </w:pPr>
                    </w:p>
                  </w:txbxContent>
                </v:textbox>
                <w10:wrap anchorx="margin"/>
              </v:shape>
            </w:pict>
          </mc:Fallback>
        </mc:AlternateContent>
      </w: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16"/>
          <w:szCs w:val="16"/>
        </w:rPr>
      </w:pPr>
    </w:p>
    <w:p w:rsidR="00646F29" w:rsidRDefault="00646F29" w:rsidP="00646F29">
      <w:pPr>
        <w:shd w:val="clear" w:color="auto" w:fill="FFFFFF" w:themeFill="background1"/>
        <w:rPr>
          <w:rFonts w:ascii="Sylfaen" w:hAnsi="Sylfaen"/>
          <w:sz w:val="16"/>
          <w:szCs w:val="16"/>
        </w:rPr>
      </w:pPr>
    </w:p>
    <w:p w:rsidR="00646F29" w:rsidRDefault="00646F29" w:rsidP="00646F29">
      <w:pPr>
        <w:shd w:val="clear" w:color="auto" w:fill="FFFFFF" w:themeFill="background1"/>
        <w:rPr>
          <w:rFonts w:ascii="Sylfaen" w:hAnsi="Sylfaen"/>
          <w:sz w:val="16"/>
          <w:szCs w:val="16"/>
        </w:rPr>
      </w:pPr>
    </w:p>
    <w:p w:rsidR="00646F29" w:rsidRDefault="00646F29" w:rsidP="00646F29">
      <w:pPr>
        <w:shd w:val="clear" w:color="auto" w:fill="FFFFFF" w:themeFill="background1"/>
        <w:rPr>
          <w:rFonts w:ascii="Sylfaen" w:hAnsi="Sylfaen"/>
          <w:sz w:val="16"/>
          <w:szCs w:val="16"/>
        </w:rPr>
      </w:pPr>
    </w:p>
    <w:p w:rsidR="00646F29" w:rsidRDefault="00646F29" w:rsidP="00646F29">
      <w:pPr>
        <w:shd w:val="clear" w:color="auto" w:fill="FFFFFF" w:themeFill="background1"/>
        <w:rPr>
          <w:rFonts w:ascii="Sylfaen" w:hAnsi="Sylfaen"/>
          <w:sz w:val="16"/>
          <w:szCs w:val="16"/>
        </w:rPr>
      </w:pPr>
    </w:p>
    <w:p w:rsidR="00646F29" w:rsidRDefault="00646F29" w:rsidP="00646F29">
      <w:pPr>
        <w:shd w:val="clear" w:color="auto" w:fill="FFFFFF" w:themeFill="background1"/>
        <w:rPr>
          <w:rFonts w:ascii="Sylfaen" w:hAnsi="Sylfaen"/>
          <w:sz w:val="16"/>
          <w:szCs w:val="16"/>
        </w:rPr>
      </w:pPr>
    </w:p>
    <w:p w:rsidR="00646F29" w:rsidRDefault="00646F29" w:rsidP="00646F29">
      <w:pPr>
        <w:shd w:val="clear" w:color="auto" w:fill="FFFFFF" w:themeFill="background1"/>
        <w:rPr>
          <w:rFonts w:ascii="Sylfaen" w:hAnsi="Sylfaen"/>
          <w:sz w:val="16"/>
          <w:szCs w:val="16"/>
        </w:rPr>
      </w:pPr>
    </w:p>
    <w:p w:rsidR="00646F29" w:rsidRDefault="00646F29" w:rsidP="00646F29">
      <w:pPr>
        <w:shd w:val="clear" w:color="auto" w:fill="FFFFFF" w:themeFill="background1"/>
        <w:rPr>
          <w:rFonts w:ascii="Sylfaen" w:hAnsi="Sylfaen"/>
          <w:sz w:val="16"/>
          <w:szCs w:val="16"/>
        </w:rPr>
      </w:pPr>
    </w:p>
    <w:p w:rsidR="00646F29" w:rsidRDefault="00646F29" w:rsidP="00646F29">
      <w:pPr>
        <w:shd w:val="clear" w:color="auto" w:fill="FFFFFF" w:themeFill="background1"/>
        <w:rPr>
          <w:rFonts w:ascii="Sylfaen" w:eastAsiaTheme="minorHAnsi" w:hAnsi="Sylfaen"/>
          <w:color w:val="000000" w:themeColor="text1"/>
          <w:sz w:val="16"/>
          <w:szCs w:val="16"/>
          <w:vertAlign w:val="superscript"/>
        </w:rPr>
      </w:pPr>
    </w:p>
    <w:p w:rsidR="00646F29" w:rsidRPr="00392D11" w:rsidRDefault="00646F29" w:rsidP="00646F29">
      <w:pPr>
        <w:widowControl w:val="0"/>
        <w:autoSpaceDE w:val="0"/>
        <w:autoSpaceDN w:val="0"/>
        <w:adjustRightInd w:val="0"/>
        <w:rPr>
          <w:rFonts w:ascii="Sylfaen" w:hAnsi="Sylfaen"/>
          <w:sz w:val="20"/>
          <w:szCs w:val="20"/>
        </w:rPr>
      </w:pPr>
    </w:p>
    <w:p w:rsidR="00646F29" w:rsidRPr="006A2AAE" w:rsidRDefault="00646F29" w:rsidP="00646F29">
      <w:pPr>
        <w:spacing w:before="240"/>
        <w:jc w:val="right"/>
        <w:rPr>
          <w:rFonts w:ascii="Sylfaen" w:hAnsi="Sylfaen"/>
          <w:b/>
          <w:sz w:val="28"/>
          <w:szCs w:val="20"/>
        </w:rPr>
      </w:pPr>
      <w:r w:rsidRPr="006A2AAE">
        <w:rPr>
          <w:rFonts w:ascii="Sylfaen" w:hAnsi="Sylfaen"/>
          <w:b/>
          <w:sz w:val="28"/>
          <w:szCs w:val="20"/>
        </w:rPr>
        <w:lastRenderedPageBreak/>
        <w:t xml:space="preserve">Проект договора по </w:t>
      </w:r>
      <w:r>
        <w:rPr>
          <w:rFonts w:ascii="Sylfaen" w:hAnsi="Sylfaen"/>
          <w:b/>
          <w:sz w:val="28"/>
          <w:szCs w:val="20"/>
        </w:rPr>
        <w:t>инвестиционным</w:t>
      </w:r>
      <w:r w:rsidRPr="006A2AAE">
        <w:rPr>
          <w:rFonts w:ascii="Sylfaen" w:hAnsi="Sylfaen"/>
          <w:b/>
          <w:sz w:val="28"/>
          <w:szCs w:val="20"/>
        </w:rPr>
        <w:t xml:space="preserve"> расходам</w:t>
      </w:r>
    </w:p>
    <w:p w:rsidR="00646F29" w:rsidRPr="00392D11" w:rsidRDefault="00646F29" w:rsidP="00646F29">
      <w:pPr>
        <w:widowControl w:val="0"/>
        <w:autoSpaceDE w:val="0"/>
        <w:autoSpaceDN w:val="0"/>
        <w:adjustRightInd w:val="0"/>
        <w:jc w:val="right"/>
        <w:rPr>
          <w:rFonts w:ascii="Sylfaen" w:hAnsi="Sylfaen"/>
          <w:sz w:val="20"/>
          <w:szCs w:val="20"/>
        </w:rPr>
      </w:pPr>
    </w:p>
    <w:tbl>
      <w:tblPr>
        <w:tblW w:w="11057" w:type="dxa"/>
        <w:tblLayout w:type="fixed"/>
        <w:tblLook w:val="04A0" w:firstRow="1" w:lastRow="0" w:firstColumn="1" w:lastColumn="0" w:noHBand="0" w:noVBand="1"/>
      </w:tblPr>
      <w:tblGrid>
        <w:gridCol w:w="5529"/>
        <w:gridCol w:w="5528"/>
      </w:tblGrid>
      <w:tr w:rsidR="00646F29" w:rsidRPr="00CF672E" w:rsidTr="00646F29">
        <w:tc>
          <w:tcPr>
            <w:tcW w:w="5529" w:type="dxa"/>
            <w:tcBorders>
              <w:top w:val="single" w:sz="4" w:space="0" w:color="auto"/>
              <w:left w:val="nil"/>
              <w:bottom w:val="nil"/>
              <w:right w:val="nil"/>
            </w:tcBorders>
          </w:tcPr>
          <w:p w:rsidR="00646F29" w:rsidRPr="00392D11" w:rsidRDefault="00646F29" w:rsidP="00646F29">
            <w:pPr>
              <w:jc w:val="both"/>
              <w:rPr>
                <w:rFonts w:ascii="Sylfaen" w:hAnsi="Sylfaen"/>
                <w:sz w:val="20"/>
                <w:szCs w:val="20"/>
              </w:rPr>
            </w:pPr>
            <w:r w:rsidRPr="00334379">
              <w:rPr>
                <w:noProof/>
              </w:rPr>
              <mc:AlternateContent>
                <mc:Choice Requires="wps">
                  <w:drawing>
                    <wp:anchor distT="45720" distB="45720" distL="114300" distR="114300" simplePos="0" relativeHeight="251665408" behindDoc="0" locked="0" layoutInCell="1" allowOverlap="1" wp14:anchorId="1932B9B0" wp14:editId="4A0A4843">
                      <wp:simplePos x="0" y="0"/>
                      <wp:positionH relativeFrom="column">
                        <wp:posOffset>-77470</wp:posOffset>
                      </wp:positionH>
                      <wp:positionV relativeFrom="paragraph">
                        <wp:posOffset>152400</wp:posOffset>
                      </wp:positionV>
                      <wp:extent cx="7029907" cy="1160059"/>
                      <wp:effectExtent l="0" t="0" r="19050" b="2159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663980" w:rsidRPr="004F56B8" w:rsidRDefault="00663980" w:rsidP="00646F2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63980" w:rsidRPr="00436C9D" w:rsidRDefault="00663980" w:rsidP="00646F2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63980" w:rsidRDefault="00663980" w:rsidP="00646F29">
                                  <w:pPr>
                                    <w:jc w:val="both"/>
                                    <w:rPr>
                                      <w:rFonts w:ascii="Sylfaen" w:hAnsi="Sylfaen"/>
                                      <w:b/>
                                    </w:rPr>
                                  </w:pPr>
                                  <w:r w:rsidRPr="00436C9D">
                                    <w:rPr>
                                      <w:rFonts w:ascii="Sylfaen" w:hAnsi="Sylfaen"/>
                                      <w:b/>
                                    </w:rPr>
                                    <w:t xml:space="preserve">ДОГОВОР ПОСТАВКИ </w:t>
                                  </w:r>
                                </w:p>
                                <w:p w:rsidR="00663980" w:rsidRPr="004F56B8" w:rsidRDefault="00663980" w:rsidP="00646F29">
                                  <w:pPr>
                                    <w:jc w:val="both"/>
                                    <w:rPr>
                                      <w:rFonts w:ascii="Sylfaen" w:eastAsia="Calibri" w:hAnsi="Sylfaen"/>
                                      <w:sz w:val="20"/>
                                      <w:szCs w:val="20"/>
                                    </w:rPr>
                                  </w:pPr>
                                </w:p>
                                <w:p w:rsidR="00663980" w:rsidRPr="007243D9" w:rsidRDefault="00663980" w:rsidP="00646F2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32B9B0" id="_x0000_s1029" type="#_x0000_t202" style="position:absolute;left:0;text-align:left;margin-left:-6.1pt;margin-top:12pt;width:553.55pt;height:91.3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">
                      <v:textbox>
                        <w:txbxContent>
                          <w:p w:rsidR="00663980" w:rsidRPr="004F56B8" w:rsidRDefault="00663980" w:rsidP="00646F2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663980" w:rsidRPr="00436C9D" w:rsidRDefault="00663980" w:rsidP="00646F29">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663980" w:rsidRDefault="00663980" w:rsidP="00646F29">
                            <w:pPr>
                              <w:jc w:val="both"/>
                              <w:rPr>
                                <w:rFonts w:ascii="Sylfaen" w:hAnsi="Sylfaen"/>
                                <w:b/>
                              </w:rPr>
                            </w:pPr>
                            <w:r w:rsidRPr="00436C9D">
                              <w:rPr>
                                <w:rFonts w:ascii="Sylfaen" w:hAnsi="Sylfaen"/>
                                <w:b/>
                              </w:rPr>
                              <w:t xml:space="preserve">ДОГОВОР ПОСТАВКИ </w:t>
                            </w:r>
                          </w:p>
                          <w:p w:rsidR="00663980" w:rsidRPr="004F56B8" w:rsidRDefault="00663980" w:rsidP="00646F29">
                            <w:pPr>
                              <w:jc w:val="both"/>
                              <w:rPr>
                                <w:rFonts w:ascii="Sylfaen" w:eastAsia="Calibri" w:hAnsi="Sylfaen"/>
                                <w:sz w:val="20"/>
                                <w:szCs w:val="20"/>
                              </w:rPr>
                            </w:pPr>
                          </w:p>
                          <w:p w:rsidR="00663980" w:rsidRPr="007243D9" w:rsidRDefault="00663980" w:rsidP="00646F29">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6</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646F29" w:rsidRDefault="00646F29" w:rsidP="00646F29">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646F29" w:rsidRDefault="00646F29" w:rsidP="00646F29">
            <w:pPr>
              <w:shd w:val="clear" w:color="auto" w:fill="FFFFFF" w:themeFill="background1"/>
              <w:spacing w:after="160"/>
              <w:jc w:val="both"/>
              <w:rPr>
                <w:rFonts w:ascii="Sylfaen" w:eastAsia="Calibri" w:hAnsi="Sylfaen" w:cs="Sylfaen"/>
                <w:sz w:val="21"/>
                <w:szCs w:val="21"/>
              </w:rPr>
            </w:pPr>
          </w:p>
          <w:p w:rsidR="00646F29" w:rsidRDefault="00646F29" w:rsidP="00646F29">
            <w:pPr>
              <w:shd w:val="clear" w:color="auto" w:fill="FFFFFF" w:themeFill="background1"/>
              <w:spacing w:after="160"/>
              <w:jc w:val="both"/>
              <w:rPr>
                <w:rFonts w:ascii="Sylfaen" w:eastAsia="Calibri" w:hAnsi="Sylfaen" w:cs="Sylfaen"/>
                <w:sz w:val="21"/>
                <w:szCs w:val="21"/>
              </w:rPr>
            </w:pPr>
          </w:p>
          <w:p w:rsidR="00646F29" w:rsidRDefault="00646F29" w:rsidP="00646F29">
            <w:pPr>
              <w:shd w:val="clear" w:color="auto" w:fill="FFFFFF" w:themeFill="background1"/>
              <w:spacing w:after="160" w:line="360" w:lineRule="auto"/>
              <w:jc w:val="both"/>
              <w:rPr>
                <w:rFonts w:ascii="Sylfaen" w:eastAsia="Calibri" w:hAnsi="Sylfaen" w:cs="Sylfaen"/>
                <w:sz w:val="21"/>
                <w:szCs w:val="21"/>
              </w:rPr>
            </w:pPr>
          </w:p>
          <w:p w:rsidR="00646F29" w:rsidRPr="009442A9" w:rsidRDefault="00646F29" w:rsidP="00646F29">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2113425995"/>
                <w:placeholder>
                  <w:docPart w:val="58E1493D49F542788BDC8CD4B397A76A"/>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1443341708"/>
                <w:placeholder>
                  <w:docPart w:val="58E1493D49F542788BDC8CD4B397A76A"/>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646F29" w:rsidRPr="00392D11"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r w:rsidRPr="000E775F">
              <w:rPr>
                <w:rFonts w:ascii="Sylfaen" w:hAnsi="Sylfaen"/>
                <w:sz w:val="20"/>
                <w:szCs w:val="20"/>
                <w:lang w:val="hy-AM"/>
              </w:rPr>
              <w:t xml:space="preserve">    </w:t>
            </w:r>
          </w:p>
          <w:p w:rsidR="00646F29"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p>
          <w:p w:rsidR="00646F29" w:rsidRDefault="00646F29" w:rsidP="00646F29">
            <w:pPr>
              <w:jc w:val="both"/>
              <w:rPr>
                <w:rFonts w:ascii="Sylfaen" w:hAnsi="Sylfaen"/>
                <w:sz w:val="20"/>
                <w:szCs w:val="20"/>
                <w:lang w:val="hy-AM"/>
              </w:rPr>
            </w:pPr>
          </w:p>
          <w:p w:rsidR="00646F29" w:rsidRPr="00392D11" w:rsidRDefault="00646F29" w:rsidP="00646F29">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646F29" w:rsidRPr="00CF672E" w:rsidTr="00646F29">
        <w:trPr>
          <w:trHeight w:val="2176"/>
        </w:trPr>
        <w:tc>
          <w:tcPr>
            <w:tcW w:w="5529" w:type="dxa"/>
            <w:tcBorders>
              <w:top w:val="nil"/>
              <w:left w:val="nil"/>
              <w:bottom w:val="nil"/>
              <w:right w:val="nil"/>
            </w:tcBorders>
          </w:tcPr>
          <w:p w:rsidR="00646F29" w:rsidRPr="009442A9" w:rsidRDefault="00646F29" w:rsidP="00646F29">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646F29" w:rsidRPr="009442A9" w:rsidRDefault="00646F29" w:rsidP="00646F29">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646F29" w:rsidRPr="000E775F" w:rsidRDefault="00646F29" w:rsidP="00646F29">
            <w:pPr>
              <w:pStyle w:val="a3"/>
              <w:numPr>
                <w:ilvl w:val="0"/>
                <w:numId w:val="50"/>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646F29" w:rsidRPr="00CF672E" w:rsidTr="00646F29">
        <w:tc>
          <w:tcPr>
            <w:tcW w:w="5529" w:type="dxa"/>
            <w:tcBorders>
              <w:top w:val="nil"/>
              <w:left w:val="nil"/>
              <w:bottom w:val="nil"/>
              <w:right w:val="nil"/>
            </w:tcBorders>
          </w:tcPr>
          <w:p w:rsidR="00646F29" w:rsidRDefault="00646F29" w:rsidP="00646F29">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646F29" w:rsidRPr="009442A9" w:rsidRDefault="00646F29" w:rsidP="00646F29">
            <w:pPr>
              <w:jc w:val="both"/>
              <w:rPr>
                <w:rFonts w:ascii="Sylfaen" w:hAnsi="Sylfaen"/>
                <w:sz w:val="20"/>
                <w:szCs w:val="20"/>
              </w:rPr>
            </w:pPr>
          </w:p>
        </w:tc>
        <w:tc>
          <w:tcPr>
            <w:tcW w:w="5528" w:type="dxa"/>
            <w:tcBorders>
              <w:top w:val="nil"/>
              <w:left w:val="nil"/>
              <w:bottom w:val="nil"/>
              <w:right w:val="nil"/>
            </w:tcBorders>
          </w:tcPr>
          <w:p w:rsidR="00646F29" w:rsidRPr="009442A9" w:rsidRDefault="00646F29" w:rsidP="00646F29">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646F29" w:rsidRPr="00CF672E" w:rsidTr="00646F29">
        <w:tc>
          <w:tcPr>
            <w:tcW w:w="5529" w:type="dxa"/>
            <w:tcBorders>
              <w:top w:val="nil"/>
              <w:left w:val="nil"/>
              <w:bottom w:val="nil"/>
              <w:right w:val="nil"/>
            </w:tcBorders>
          </w:tcPr>
          <w:p w:rsidR="00646F29" w:rsidRPr="009442A9" w:rsidRDefault="00646F29" w:rsidP="00646F29">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646F29" w:rsidRPr="00392D11" w:rsidRDefault="00646F29" w:rsidP="00646F29">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646F29" w:rsidRPr="00735539" w:rsidRDefault="00646F29" w:rsidP="00646F29">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646F29" w:rsidRPr="00735539" w:rsidRDefault="00646F29" w:rsidP="00646F29">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646F29" w:rsidRPr="00735539" w:rsidRDefault="00646F29" w:rsidP="00646F29">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646F29" w:rsidRPr="00CF672E" w:rsidTr="00646F29">
        <w:tc>
          <w:tcPr>
            <w:tcW w:w="5529" w:type="dxa"/>
            <w:tcBorders>
              <w:top w:val="nil"/>
              <w:left w:val="nil"/>
              <w:bottom w:val="nil"/>
              <w:right w:val="nil"/>
            </w:tcBorders>
          </w:tcPr>
          <w:p w:rsidR="00646F29" w:rsidRPr="00392D11" w:rsidRDefault="00646F29" w:rsidP="00646F29">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646F29" w:rsidRPr="00735539" w:rsidRDefault="00646F29" w:rsidP="00646F29">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646F29" w:rsidRPr="00CF672E" w:rsidTr="00646F29">
        <w:trPr>
          <w:trHeight w:val="432"/>
        </w:trPr>
        <w:tc>
          <w:tcPr>
            <w:tcW w:w="5529" w:type="dxa"/>
            <w:tcBorders>
              <w:top w:val="nil"/>
              <w:left w:val="nil"/>
              <w:bottom w:val="nil"/>
              <w:right w:val="nil"/>
            </w:tcBorders>
          </w:tcPr>
          <w:p w:rsidR="00646F29" w:rsidRPr="001A6F7E" w:rsidRDefault="00646F29" w:rsidP="00646F29">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646F29" w:rsidRPr="001A6F7E" w:rsidRDefault="00646F29" w:rsidP="00646F2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 համաչափ պակասացնել ապրանքի գինը;</w:t>
            </w:r>
          </w:p>
          <w:p w:rsidR="00646F29" w:rsidRDefault="00646F29" w:rsidP="00646F2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646F29" w:rsidRPr="001A6F7E" w:rsidRDefault="00646F29" w:rsidP="00646F29">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646F29" w:rsidRPr="001A6F7E" w:rsidRDefault="00646F29" w:rsidP="00646F29">
            <w:pPr>
              <w:autoSpaceDE w:val="0"/>
              <w:autoSpaceDN w:val="0"/>
              <w:adjustRightInd w:val="0"/>
              <w:jc w:val="both"/>
              <w:rPr>
                <w:rFonts w:ascii="Sylfaen" w:hAnsi="Sylfaen"/>
                <w:sz w:val="21"/>
                <w:szCs w:val="21"/>
                <w:lang w:val="hy-AM"/>
              </w:rPr>
            </w:pPr>
          </w:p>
          <w:p w:rsidR="00646F29" w:rsidRPr="001A6F7E" w:rsidRDefault="00646F29" w:rsidP="00646F29">
            <w:pPr>
              <w:autoSpaceDE w:val="0"/>
              <w:autoSpaceDN w:val="0"/>
              <w:adjustRightInd w:val="0"/>
              <w:jc w:val="both"/>
              <w:rPr>
                <w:rFonts w:ascii="Sylfaen" w:hAnsi="Sylfaen"/>
                <w:sz w:val="21"/>
                <w:szCs w:val="21"/>
                <w:lang w:val="hy-AM"/>
              </w:rPr>
            </w:pPr>
          </w:p>
          <w:p w:rsidR="00646F29" w:rsidRPr="001A6F7E" w:rsidRDefault="00646F29" w:rsidP="00646F29">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646F29" w:rsidRDefault="00646F29" w:rsidP="00646F29">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646F29" w:rsidRPr="009442A9" w:rsidRDefault="00646F29" w:rsidP="00646F29">
            <w:pPr>
              <w:shd w:val="clear" w:color="auto" w:fill="FFFFFF" w:themeFill="background1"/>
              <w:ind w:firstLine="72"/>
              <w:jc w:val="both"/>
              <w:rPr>
                <w:rFonts w:ascii="Sylfaen" w:hAnsi="Sylfaen" w:cs="Sylfaen"/>
                <w:bCs/>
                <w:sz w:val="20"/>
                <w:szCs w:val="20"/>
                <w:lang w:val="hy-AM"/>
              </w:rPr>
            </w:pP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lastRenderedPageBreak/>
              <w:t xml:space="preserve">-пропорционально снизить цену Товара; </w:t>
            </w: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646F29" w:rsidRPr="00392D11" w:rsidRDefault="00646F29" w:rsidP="00646F29">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646F29" w:rsidRPr="00CF672E" w:rsidTr="00646F29">
        <w:trPr>
          <w:trHeight w:val="432"/>
        </w:trPr>
        <w:tc>
          <w:tcPr>
            <w:tcW w:w="5529" w:type="dxa"/>
            <w:tcBorders>
              <w:top w:val="nil"/>
              <w:left w:val="nil"/>
              <w:bottom w:val="nil"/>
              <w:right w:val="nil"/>
            </w:tcBorders>
          </w:tcPr>
          <w:p w:rsidR="00646F29" w:rsidRPr="001A6F7E" w:rsidRDefault="00646F29" w:rsidP="00646F29">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646F29" w:rsidRPr="001A6F7E" w:rsidRDefault="00646F29" w:rsidP="00646F29">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646F29" w:rsidRPr="001A6F7E" w:rsidRDefault="00646F29" w:rsidP="00646F29">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646F29" w:rsidRPr="001A6F7E" w:rsidRDefault="00646F29" w:rsidP="00646F29">
            <w:pPr>
              <w:shd w:val="clear" w:color="auto" w:fill="FFFFFF" w:themeFill="background1"/>
              <w:ind w:firstLine="72"/>
              <w:jc w:val="both"/>
              <w:rPr>
                <w:rFonts w:ascii="Sylfaen" w:hAnsi="Sylfaen" w:cs="Sylfaen"/>
                <w:bCs/>
                <w:sz w:val="21"/>
                <w:szCs w:val="21"/>
              </w:rPr>
            </w:pPr>
          </w:p>
        </w:tc>
      </w:tr>
      <w:tr w:rsidR="00646F29" w:rsidRPr="00CF672E" w:rsidTr="00646F29">
        <w:tc>
          <w:tcPr>
            <w:tcW w:w="5529" w:type="dxa"/>
            <w:tcBorders>
              <w:top w:val="nil"/>
              <w:left w:val="nil"/>
              <w:bottom w:val="nil"/>
              <w:right w:val="nil"/>
            </w:tcBorders>
          </w:tcPr>
          <w:p w:rsidR="00646F29" w:rsidRPr="005A6637" w:rsidRDefault="00646F29" w:rsidP="00646F29">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646F29" w:rsidRPr="005A6637" w:rsidRDefault="00646F29" w:rsidP="00E94A96">
            <w:pPr>
              <w:jc w:val="both"/>
              <w:rPr>
                <w:rFonts w:ascii="Sylfaen" w:hAnsi="Sylfaen" w:cs="Sylfaen"/>
                <w:sz w:val="21"/>
                <w:szCs w:val="21"/>
                <w:lang w:val="hy-AM"/>
              </w:rPr>
            </w:pPr>
            <w:r w:rsidRPr="005A6637">
              <w:rPr>
                <w:rFonts w:ascii="Sylfaen" w:hAnsi="Sylfaen" w:cs="Sylfaen"/>
                <w:sz w:val="21"/>
                <w:szCs w:val="21"/>
                <w:lang w:val="hy-AM"/>
              </w:rPr>
              <w:t xml:space="preserve">3.1. </w:t>
            </w:r>
            <w:r w:rsidRPr="0028300A">
              <w:rPr>
                <w:rFonts w:ascii="Sylfaen" w:hAnsi="Sylfaen" w:cs="Sylfaen"/>
                <w:sz w:val="20"/>
                <w:szCs w:val="20"/>
                <w:lang w:val="hy-AM"/>
              </w:rPr>
              <w:t>Մատակարարը</w:t>
            </w:r>
            <w:r w:rsidRPr="0028300A">
              <w:rPr>
                <w:rFonts w:ascii="Sylfaen" w:hAnsi="Sylfaen"/>
                <w:sz w:val="20"/>
                <w:szCs w:val="20"/>
                <w:lang w:val="hy-AM"/>
              </w:rPr>
              <w:t xml:space="preserve"> </w:t>
            </w:r>
            <w:r w:rsidRPr="0028300A">
              <w:rPr>
                <w:rFonts w:ascii="Sylfaen" w:hAnsi="Sylfaen" w:cs="Sylfaen"/>
                <w:sz w:val="20"/>
                <w:szCs w:val="20"/>
                <w:lang w:val="hy-AM"/>
              </w:rPr>
              <w:t>պարտավոր</w:t>
            </w:r>
            <w:r w:rsidRPr="0028300A">
              <w:rPr>
                <w:rFonts w:ascii="Sylfaen" w:hAnsi="Sylfaen"/>
                <w:sz w:val="20"/>
                <w:szCs w:val="20"/>
                <w:lang w:val="hy-AM"/>
              </w:rPr>
              <w:t xml:space="preserve"> </w:t>
            </w:r>
            <w:r w:rsidRPr="0028300A">
              <w:rPr>
                <w:rFonts w:ascii="Sylfaen" w:hAnsi="Sylfaen" w:cs="Sylfaen"/>
                <w:sz w:val="20"/>
                <w:szCs w:val="20"/>
                <w:lang w:val="hy-AM"/>
              </w:rPr>
              <w:t>է</w:t>
            </w:r>
            <w:r w:rsidRPr="0028300A">
              <w:rPr>
                <w:rFonts w:ascii="Sylfaen" w:hAnsi="Sylfaen"/>
                <w:sz w:val="20"/>
                <w:szCs w:val="20"/>
                <w:lang w:val="hy-AM"/>
              </w:rPr>
              <w:t xml:space="preserve"> </w:t>
            </w:r>
            <w:r w:rsidRPr="0028300A">
              <w:rPr>
                <w:rFonts w:ascii="Sylfaen" w:hAnsi="Sylfaen" w:cs="Sylfaen"/>
                <w:sz w:val="20"/>
                <w:szCs w:val="20"/>
                <w:lang w:val="hy-AM"/>
              </w:rPr>
              <w:t>Ապրանքը</w:t>
            </w:r>
            <w:r w:rsidRPr="0028300A">
              <w:rPr>
                <w:rFonts w:ascii="Sylfaen" w:hAnsi="Sylfaen"/>
                <w:sz w:val="20"/>
                <w:szCs w:val="20"/>
                <w:lang w:val="hy-AM"/>
              </w:rPr>
              <w:t xml:space="preserve"> </w:t>
            </w:r>
            <w:r w:rsidRPr="0028300A">
              <w:rPr>
                <w:rFonts w:ascii="Sylfaen" w:hAnsi="Sylfaen" w:cs="Sylfaen"/>
                <w:sz w:val="20"/>
                <w:szCs w:val="20"/>
                <w:lang w:val="hy-AM"/>
              </w:rPr>
              <w:t>մատակարարել</w:t>
            </w:r>
            <w:r>
              <w:rPr>
                <w:rFonts w:ascii="Sylfaen" w:hAnsi="Sylfaen" w:cs="Sylfaen"/>
                <w:sz w:val="20"/>
                <w:szCs w:val="20"/>
                <w:lang w:val="hy-AM"/>
              </w:rPr>
              <w:t xml:space="preserve"> </w:t>
            </w:r>
            <w:r>
              <w:rPr>
                <w:rFonts w:ascii="Sylfaen" w:hAnsi="Sylfaen"/>
                <w:color w:val="000000" w:themeColor="text1"/>
                <w:sz w:val="20"/>
                <w:szCs w:val="20"/>
                <w:lang w:val="hy-AM"/>
              </w:rPr>
              <w:t>Պայմանագիրը կնքելու օրվան</w:t>
            </w:r>
            <w:r w:rsidRPr="00755CCE">
              <w:rPr>
                <w:rFonts w:ascii="Sylfaen" w:hAnsi="Sylfaen"/>
                <w:color w:val="000000" w:themeColor="text1"/>
                <w:sz w:val="20"/>
                <w:szCs w:val="20"/>
                <w:lang w:val="hy-AM"/>
              </w:rPr>
              <w:t>ից</w:t>
            </w:r>
            <w:r w:rsidRPr="0056436F">
              <w:rPr>
                <w:rFonts w:ascii="Sylfaen" w:hAnsi="Sylfaen"/>
                <w:color w:val="000000" w:themeColor="text1"/>
                <w:sz w:val="20"/>
                <w:szCs w:val="20"/>
                <w:lang w:val="hy-AM"/>
              </w:rPr>
              <w:t xml:space="preserve"> </w:t>
            </w:r>
            <w:r w:rsidR="00E94A96" w:rsidRPr="00E94A96">
              <w:rPr>
                <w:rFonts w:ascii="Sylfaen" w:hAnsi="Sylfaen"/>
                <w:color w:val="000000" w:themeColor="text1"/>
                <w:sz w:val="20"/>
                <w:szCs w:val="20"/>
                <w:lang w:val="hy-AM"/>
              </w:rPr>
              <w:t>22</w:t>
            </w:r>
            <w:r w:rsidRPr="007935B7">
              <w:rPr>
                <w:rFonts w:ascii="Sylfaen" w:hAnsi="Sylfaen"/>
                <w:color w:val="000000" w:themeColor="text1"/>
                <w:sz w:val="20"/>
                <w:szCs w:val="20"/>
                <w:lang w:val="hy-AM"/>
              </w:rPr>
              <w:t xml:space="preserve"> </w:t>
            </w:r>
            <w:r>
              <w:rPr>
                <w:rFonts w:ascii="Sylfaen" w:hAnsi="Sylfaen"/>
                <w:color w:val="000000" w:themeColor="text1"/>
                <w:sz w:val="20"/>
                <w:szCs w:val="20"/>
                <w:lang w:val="hy-AM"/>
              </w:rPr>
              <w:t>/</w:t>
            </w:r>
            <w:r w:rsidR="00BC52AF" w:rsidRPr="00BC52AF">
              <w:rPr>
                <w:lang w:val="hy-AM"/>
              </w:rPr>
              <w:t xml:space="preserve"> </w:t>
            </w:r>
            <w:r w:rsidR="00BC52AF" w:rsidRPr="00BC52AF">
              <w:rPr>
                <w:rFonts w:ascii="Sylfaen" w:hAnsi="Sylfaen"/>
                <w:color w:val="000000" w:themeColor="text1"/>
                <w:sz w:val="20"/>
                <w:szCs w:val="20"/>
                <w:lang w:val="hy-AM"/>
              </w:rPr>
              <w:t xml:space="preserve">քսաներկու </w:t>
            </w:r>
            <w:r w:rsidRPr="0056436F">
              <w:rPr>
                <w:rFonts w:ascii="Sylfaen" w:hAnsi="Sylfaen"/>
                <w:color w:val="000000" w:themeColor="text1"/>
                <w:sz w:val="20"/>
                <w:szCs w:val="20"/>
                <w:lang w:val="hy-AM"/>
              </w:rPr>
              <w:t xml:space="preserve">/ </w:t>
            </w:r>
            <w:r w:rsidR="00E94A96" w:rsidRPr="00E94A96">
              <w:rPr>
                <w:rFonts w:ascii="Sylfaen" w:hAnsi="Sylfaen"/>
                <w:color w:val="000000" w:themeColor="text1"/>
                <w:sz w:val="20"/>
                <w:szCs w:val="20"/>
                <w:lang w:val="hy-AM"/>
              </w:rPr>
              <w:t xml:space="preserve">աշխատանքային </w:t>
            </w:r>
            <w:r w:rsidRPr="0056436F">
              <w:rPr>
                <w:rFonts w:ascii="Sylfaen" w:hAnsi="Sylfaen"/>
                <w:color w:val="000000" w:themeColor="text1"/>
                <w:sz w:val="20"/>
                <w:szCs w:val="20"/>
                <w:lang w:val="hy-AM"/>
              </w:rPr>
              <w:t xml:space="preserve">օրվա </w:t>
            </w:r>
            <w:r w:rsidRPr="0028300A">
              <w:rPr>
                <w:rFonts w:ascii="Sylfaen" w:hAnsi="Sylfaen" w:cs="Sylfaen"/>
                <w:sz w:val="20"/>
                <w:szCs w:val="20"/>
                <w:lang w:val="hy-AM"/>
              </w:rPr>
              <w:t>ընթացքում</w:t>
            </w:r>
            <w:r w:rsidRPr="0051142A">
              <w:rPr>
                <w:rFonts w:ascii="Sylfaen" w:hAnsi="Sylfaen"/>
                <w:color w:val="000000" w:themeColor="text1"/>
                <w:sz w:val="20"/>
                <w:szCs w:val="20"/>
                <w:lang w:val="hy-AM"/>
              </w:rPr>
              <w:t>:</w:t>
            </w:r>
          </w:p>
        </w:tc>
        <w:tc>
          <w:tcPr>
            <w:tcW w:w="5528" w:type="dxa"/>
            <w:tcBorders>
              <w:top w:val="nil"/>
              <w:left w:val="nil"/>
              <w:bottom w:val="nil"/>
              <w:right w:val="nil"/>
            </w:tcBorders>
          </w:tcPr>
          <w:p w:rsidR="00646F29" w:rsidRPr="00392D11" w:rsidRDefault="00646F29" w:rsidP="00646F29">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646F29" w:rsidRPr="00392D11" w:rsidRDefault="00646F29" w:rsidP="00BC52AF">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0530D2">
              <w:rPr>
                <w:rFonts w:ascii="Sylfaen" w:hAnsi="Sylfaen"/>
                <w:sz w:val="20"/>
                <w:szCs w:val="20"/>
              </w:rPr>
              <w:t xml:space="preserve"> Поставщик </w:t>
            </w:r>
            <w:r>
              <w:rPr>
                <w:rFonts w:ascii="Sylfaen" w:hAnsi="Sylfaen"/>
                <w:sz w:val="20"/>
                <w:szCs w:val="20"/>
              </w:rPr>
              <w:t>обязан поставить Товар в течени</w:t>
            </w:r>
            <w:r w:rsidRPr="00A24399">
              <w:rPr>
                <w:rFonts w:ascii="Sylfaen" w:hAnsi="Sylfaen"/>
                <w:sz w:val="20"/>
                <w:szCs w:val="20"/>
              </w:rPr>
              <w:t>е</w:t>
            </w:r>
            <w:r>
              <w:rPr>
                <w:rFonts w:ascii="Sylfaen" w:hAnsi="Sylfaen"/>
                <w:sz w:val="20"/>
                <w:szCs w:val="20"/>
              </w:rPr>
              <w:t xml:space="preserve"> </w:t>
            </w:r>
            <w:r w:rsidR="00E94A96">
              <w:rPr>
                <w:rFonts w:ascii="Sylfaen" w:hAnsi="Sylfaen"/>
                <w:sz w:val="20"/>
                <w:szCs w:val="20"/>
              </w:rPr>
              <w:t>22</w:t>
            </w:r>
            <w:r>
              <w:rPr>
                <w:rFonts w:ascii="Sylfaen" w:hAnsi="Sylfaen"/>
                <w:sz w:val="20"/>
                <w:szCs w:val="20"/>
                <w:lang w:val="hy-AM"/>
              </w:rPr>
              <w:t xml:space="preserve"> </w:t>
            </w:r>
            <w:r>
              <w:rPr>
                <w:rFonts w:ascii="Sylfaen" w:hAnsi="Sylfaen"/>
                <w:sz w:val="20"/>
                <w:szCs w:val="20"/>
              </w:rPr>
              <w:t>(</w:t>
            </w:r>
            <w:r w:rsidR="00BC52AF">
              <w:rPr>
                <w:rFonts w:ascii="Sylfaen" w:hAnsi="Sylfaen"/>
                <w:sz w:val="20"/>
                <w:szCs w:val="20"/>
              </w:rPr>
              <w:t>двадцать два</w:t>
            </w:r>
            <w:r>
              <w:rPr>
                <w:rFonts w:ascii="Sylfaen" w:hAnsi="Sylfaen"/>
                <w:sz w:val="20"/>
                <w:szCs w:val="20"/>
              </w:rPr>
              <w:t xml:space="preserve">) </w:t>
            </w:r>
            <w:r w:rsidR="00BC52AF">
              <w:rPr>
                <w:rFonts w:ascii="Sylfaen" w:hAnsi="Sylfaen"/>
                <w:sz w:val="20"/>
                <w:szCs w:val="20"/>
              </w:rPr>
              <w:t>рабочих</w:t>
            </w:r>
            <w:r>
              <w:rPr>
                <w:rFonts w:ascii="Sylfaen" w:hAnsi="Sylfaen"/>
                <w:sz w:val="20"/>
                <w:szCs w:val="20"/>
              </w:rPr>
              <w:t xml:space="preserve"> дней со дня подписания Договора.</w:t>
            </w:r>
          </w:p>
        </w:tc>
      </w:tr>
      <w:tr w:rsidR="00646F29" w:rsidRPr="00CF672E" w:rsidTr="00646F29">
        <w:tc>
          <w:tcPr>
            <w:tcW w:w="5529" w:type="dxa"/>
            <w:tcBorders>
              <w:top w:val="nil"/>
              <w:left w:val="nil"/>
              <w:bottom w:val="nil"/>
              <w:right w:val="nil"/>
            </w:tcBorders>
          </w:tcPr>
          <w:p w:rsidR="00646F29" w:rsidRPr="005A6637" w:rsidRDefault="00646F29" w:rsidP="00646F29">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646F29" w:rsidRPr="00392D11" w:rsidRDefault="00646F29" w:rsidP="00646F29">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646F29" w:rsidRPr="00CF672E" w:rsidTr="00646F29">
        <w:tc>
          <w:tcPr>
            <w:tcW w:w="5529" w:type="dxa"/>
            <w:tcBorders>
              <w:top w:val="nil"/>
              <w:left w:val="nil"/>
              <w:bottom w:val="nil"/>
              <w:right w:val="nil"/>
            </w:tcBorders>
          </w:tcPr>
          <w:p w:rsidR="00646F29" w:rsidRPr="005A6637" w:rsidRDefault="00646F29" w:rsidP="00646F29">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646F29" w:rsidRPr="00392D11" w:rsidRDefault="00646F29" w:rsidP="00646F29">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646F29" w:rsidRPr="00CF672E" w:rsidTr="00646F29">
        <w:tc>
          <w:tcPr>
            <w:tcW w:w="5529" w:type="dxa"/>
            <w:tcBorders>
              <w:top w:val="nil"/>
              <w:left w:val="nil"/>
              <w:bottom w:val="nil"/>
              <w:right w:val="nil"/>
            </w:tcBorders>
          </w:tcPr>
          <w:p w:rsidR="00646F29" w:rsidRPr="005A6637" w:rsidRDefault="00646F29" w:rsidP="00646F29">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646F29" w:rsidRPr="00392D11" w:rsidRDefault="00646F29" w:rsidP="00646F29">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46F29" w:rsidRPr="00CF672E" w:rsidTr="00646F29">
        <w:tc>
          <w:tcPr>
            <w:tcW w:w="5529" w:type="dxa"/>
            <w:tcBorders>
              <w:top w:val="nil"/>
              <w:left w:val="nil"/>
              <w:bottom w:val="nil"/>
              <w:right w:val="nil"/>
            </w:tcBorders>
          </w:tcPr>
          <w:p w:rsidR="00646F29" w:rsidRPr="005A6637" w:rsidRDefault="00646F29" w:rsidP="00646F29">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646F29" w:rsidRPr="00392D11" w:rsidRDefault="00646F29" w:rsidP="00646F29">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646F29" w:rsidRPr="00CF672E" w:rsidTr="00646F29">
        <w:tc>
          <w:tcPr>
            <w:tcW w:w="5529" w:type="dxa"/>
            <w:tcBorders>
              <w:top w:val="nil"/>
              <w:left w:val="nil"/>
              <w:bottom w:val="nil"/>
              <w:right w:val="nil"/>
            </w:tcBorders>
          </w:tcPr>
          <w:p w:rsidR="00646F29" w:rsidRPr="00A77222" w:rsidRDefault="00646F29" w:rsidP="00646F29">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646F29" w:rsidRPr="00A77222" w:rsidRDefault="00646F29" w:rsidP="00646F29">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646F29" w:rsidRPr="00CF672E" w:rsidTr="00646F29">
        <w:tc>
          <w:tcPr>
            <w:tcW w:w="5529" w:type="dxa"/>
            <w:tcBorders>
              <w:top w:val="nil"/>
              <w:left w:val="nil"/>
              <w:bottom w:val="nil"/>
              <w:right w:val="nil"/>
            </w:tcBorders>
          </w:tcPr>
          <w:p w:rsidR="00646F29" w:rsidRPr="00A77222" w:rsidRDefault="00646F29" w:rsidP="00646F29">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646F29" w:rsidRPr="00A77222" w:rsidRDefault="00646F29" w:rsidP="00646F29">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646F29" w:rsidRPr="003C0A96" w:rsidRDefault="00646F29" w:rsidP="00646F29">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646F29" w:rsidRPr="003C0A96" w:rsidRDefault="00646F29" w:rsidP="00646F29">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646F29" w:rsidRPr="00CF672E" w:rsidTr="00646F29">
        <w:tc>
          <w:tcPr>
            <w:tcW w:w="5529" w:type="dxa"/>
            <w:tcBorders>
              <w:top w:val="nil"/>
              <w:left w:val="nil"/>
              <w:bottom w:val="nil"/>
              <w:right w:val="nil"/>
            </w:tcBorders>
          </w:tcPr>
          <w:p w:rsidR="00646F29" w:rsidRPr="00423BFE" w:rsidRDefault="00646F29" w:rsidP="00646F29">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646F29" w:rsidRPr="00392D11" w:rsidTr="00646F29">
        <w:tc>
          <w:tcPr>
            <w:tcW w:w="5529" w:type="dxa"/>
            <w:tcBorders>
              <w:top w:val="nil"/>
              <w:left w:val="nil"/>
              <w:bottom w:val="nil"/>
              <w:right w:val="nil"/>
            </w:tcBorders>
          </w:tcPr>
          <w:p w:rsidR="00646F29" w:rsidRPr="009442A9" w:rsidRDefault="00646F29" w:rsidP="00646F29">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646F29" w:rsidRPr="00FC20F5" w:rsidRDefault="00646F29" w:rsidP="00646F29">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646F29" w:rsidRPr="00392D11"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646F29" w:rsidRPr="000A29A2" w:rsidRDefault="00646F29" w:rsidP="00646F2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646F29" w:rsidRPr="00CF672E"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lastRenderedPageBreak/>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646F29" w:rsidRPr="000A29A2" w:rsidRDefault="00646F29" w:rsidP="00646F2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646F29" w:rsidRPr="00392D11"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646F29" w:rsidRPr="00132EEC"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646F29" w:rsidRPr="00132EEC"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646F29" w:rsidRPr="00132EEC" w:rsidTr="00646F29">
        <w:tc>
          <w:tcPr>
            <w:tcW w:w="5529"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646F29" w:rsidRPr="00092C7D"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646F29" w:rsidRPr="00132EEC"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46F29" w:rsidRPr="00392D11" w:rsidRDefault="00646F29" w:rsidP="00646F29">
            <w:pPr>
              <w:shd w:val="clear" w:color="auto" w:fill="FFFFFF" w:themeFill="background1"/>
              <w:jc w:val="both"/>
              <w:rPr>
                <w:rFonts w:ascii="Sylfaen" w:hAnsi="Sylfaen"/>
                <w:b/>
                <w:sz w:val="20"/>
                <w:szCs w:val="20"/>
              </w:rPr>
            </w:pP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46F29" w:rsidRPr="00392D11"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646F29" w:rsidRPr="002E212D" w:rsidRDefault="00646F29" w:rsidP="00646F29">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646F29" w:rsidRPr="00CF672E" w:rsidTr="00646F29">
        <w:tc>
          <w:tcPr>
            <w:tcW w:w="5529" w:type="dxa"/>
            <w:tcBorders>
              <w:top w:val="nil"/>
              <w:left w:val="nil"/>
              <w:bottom w:val="nil"/>
              <w:right w:val="nil"/>
            </w:tcBorders>
          </w:tcPr>
          <w:p w:rsidR="00646F29" w:rsidRDefault="00646F29" w:rsidP="00646F29">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646F29" w:rsidRPr="002E212D" w:rsidRDefault="00646F29" w:rsidP="00646F29">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646F29" w:rsidRPr="002E212D" w:rsidRDefault="00646F29" w:rsidP="00646F29">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646F29" w:rsidRPr="00392D11" w:rsidRDefault="00646F29" w:rsidP="00646F29">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lastRenderedPageBreak/>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646F29" w:rsidRPr="00392D11" w:rsidRDefault="00646F29" w:rsidP="00646F29">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646F29" w:rsidRPr="00392D11"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646F29" w:rsidRPr="002E212D" w:rsidRDefault="00646F29" w:rsidP="00646F29">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646F29" w:rsidRPr="00392D11" w:rsidRDefault="00646F29" w:rsidP="00646F29">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646F29" w:rsidRPr="00CF672E" w:rsidTr="00646F29">
        <w:tc>
          <w:tcPr>
            <w:tcW w:w="5529" w:type="dxa"/>
            <w:tcBorders>
              <w:top w:val="nil"/>
              <w:left w:val="nil"/>
              <w:bottom w:val="nil"/>
              <w:right w:val="nil"/>
            </w:tcBorders>
          </w:tcPr>
          <w:p w:rsidR="00646F29" w:rsidRPr="002E212D" w:rsidRDefault="00646F29" w:rsidP="00646F29">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646F29" w:rsidRPr="002E212D" w:rsidRDefault="00646F29" w:rsidP="00646F29">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646F29" w:rsidRDefault="00646F29" w:rsidP="00646F29">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646F29" w:rsidRPr="00392D11" w:rsidRDefault="00646F29" w:rsidP="00646F29">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646F29" w:rsidRPr="00CF672E" w:rsidTr="00646F29">
        <w:tc>
          <w:tcPr>
            <w:tcW w:w="5529" w:type="dxa"/>
            <w:tcBorders>
              <w:top w:val="nil"/>
              <w:left w:val="nil"/>
              <w:bottom w:val="nil"/>
              <w:right w:val="nil"/>
            </w:tcBorders>
          </w:tcPr>
          <w:p w:rsidR="00646F29" w:rsidRPr="002E212D" w:rsidRDefault="00646F29" w:rsidP="00646F29">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646F29" w:rsidRPr="00392D11" w:rsidRDefault="00646F29" w:rsidP="00646F29">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646F29" w:rsidRPr="00392D11" w:rsidRDefault="00646F29" w:rsidP="00646F29">
            <w:pPr>
              <w:jc w:val="both"/>
              <w:rPr>
                <w:rFonts w:ascii="Sylfaen" w:hAnsi="Sylfaen"/>
                <w:sz w:val="20"/>
                <w:szCs w:val="20"/>
              </w:rPr>
            </w:pPr>
          </w:p>
        </w:tc>
      </w:tr>
      <w:tr w:rsidR="00646F29" w:rsidRPr="00CF672E" w:rsidTr="00646F29">
        <w:tc>
          <w:tcPr>
            <w:tcW w:w="5529" w:type="dxa"/>
            <w:tcBorders>
              <w:top w:val="nil"/>
              <w:left w:val="nil"/>
              <w:bottom w:val="nil"/>
              <w:right w:val="nil"/>
            </w:tcBorders>
          </w:tcPr>
          <w:p w:rsidR="00646F29" w:rsidRPr="002E212D" w:rsidRDefault="00646F29" w:rsidP="00646F29">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646F29" w:rsidRPr="002E212D" w:rsidRDefault="00646F29" w:rsidP="00646F29">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646F29" w:rsidRPr="00392D11" w:rsidRDefault="00646F29" w:rsidP="00646F29">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646F29" w:rsidRPr="00392D11" w:rsidTr="00646F29">
        <w:tc>
          <w:tcPr>
            <w:tcW w:w="5529" w:type="dxa"/>
            <w:tcBorders>
              <w:top w:val="nil"/>
              <w:left w:val="nil"/>
              <w:bottom w:val="nil"/>
              <w:right w:val="nil"/>
            </w:tcBorders>
          </w:tcPr>
          <w:p w:rsidR="00646F29" w:rsidRPr="009442A9" w:rsidRDefault="00646F29" w:rsidP="00646F29">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646F29" w:rsidRPr="00392D11" w:rsidRDefault="00646F29" w:rsidP="00646F29">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646F29" w:rsidRPr="00CF672E" w:rsidTr="00646F29">
        <w:tc>
          <w:tcPr>
            <w:tcW w:w="5529" w:type="dxa"/>
            <w:tcBorders>
              <w:top w:val="nil"/>
              <w:left w:val="nil"/>
              <w:bottom w:val="nil"/>
              <w:right w:val="nil"/>
            </w:tcBorders>
          </w:tcPr>
          <w:p w:rsidR="00646F29" w:rsidRPr="002E212D" w:rsidRDefault="00646F29" w:rsidP="00BC52AF">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BC52AF">
              <w:rPr>
                <w:rFonts w:ascii="Sylfaen" w:hAnsi="Sylfaen" w:cs="Sylfaen"/>
                <w:sz w:val="21"/>
                <w:szCs w:val="21"/>
              </w:rPr>
              <w:t>31.12.2026</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646F29" w:rsidRPr="00092C7D" w:rsidRDefault="00646F29" w:rsidP="00BC52AF">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BC52AF">
              <w:rPr>
                <w:rFonts w:ascii="Sylfaen" w:hAnsi="Sylfaen" w:cs="Sylfaen"/>
                <w:sz w:val="20"/>
                <w:szCs w:val="20"/>
              </w:rPr>
              <w:t>31.12.2026</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646F29" w:rsidRPr="00392D11" w:rsidRDefault="00646F29" w:rsidP="00646F29">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646F29" w:rsidRPr="002E212D" w:rsidRDefault="00646F29" w:rsidP="00646F29">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646F29" w:rsidRPr="002E212D" w:rsidRDefault="00646F29" w:rsidP="00646F29">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646F29" w:rsidRDefault="00646F29" w:rsidP="00646F29">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646F29" w:rsidRPr="00576EFD" w:rsidRDefault="00646F29" w:rsidP="00646F29">
            <w:pPr>
              <w:shd w:val="clear" w:color="auto" w:fill="FFFFFF" w:themeFill="background1"/>
              <w:jc w:val="both"/>
              <w:rPr>
                <w:rFonts w:ascii="Sylfaen" w:hAnsi="Sylfaen"/>
                <w:sz w:val="20"/>
                <w:szCs w:val="20"/>
              </w:rPr>
            </w:pPr>
          </w:p>
        </w:tc>
      </w:tr>
      <w:tr w:rsidR="00646F29" w:rsidRPr="00392D11" w:rsidTr="00646F29">
        <w:tc>
          <w:tcPr>
            <w:tcW w:w="5529" w:type="dxa"/>
            <w:tcBorders>
              <w:top w:val="nil"/>
              <w:left w:val="nil"/>
              <w:bottom w:val="nil"/>
              <w:right w:val="nil"/>
            </w:tcBorders>
          </w:tcPr>
          <w:p w:rsidR="00646F29" w:rsidRPr="002E212D" w:rsidRDefault="00646F29" w:rsidP="00646F29">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646F29" w:rsidRPr="00576EFD" w:rsidRDefault="00646F29" w:rsidP="00646F29">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646F29" w:rsidRPr="00CF672E" w:rsidTr="00646F29">
        <w:tc>
          <w:tcPr>
            <w:tcW w:w="5529" w:type="dxa"/>
            <w:tcBorders>
              <w:top w:val="nil"/>
              <w:left w:val="nil"/>
              <w:bottom w:val="nil"/>
              <w:right w:val="nil"/>
            </w:tcBorders>
          </w:tcPr>
          <w:p w:rsidR="00646F29" w:rsidRPr="009442A9" w:rsidRDefault="00646F29" w:rsidP="00646F29">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lastRenderedPageBreak/>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646F29" w:rsidRPr="002E212D" w:rsidRDefault="00646F29" w:rsidP="00646F29">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392D11" w:rsidTr="00646F29">
        <w:tc>
          <w:tcPr>
            <w:tcW w:w="5529" w:type="dxa"/>
            <w:tcBorders>
              <w:top w:val="nil"/>
              <w:left w:val="nil"/>
              <w:bottom w:val="nil"/>
              <w:right w:val="nil"/>
            </w:tcBorders>
          </w:tcPr>
          <w:p w:rsidR="00646F29" w:rsidRPr="002E212D" w:rsidRDefault="00646F29" w:rsidP="00646F29">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646F29" w:rsidRPr="003675F5" w:rsidRDefault="00646F29" w:rsidP="00646F29">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392D11" w:rsidTr="00646F29">
        <w:tc>
          <w:tcPr>
            <w:tcW w:w="5529" w:type="dxa"/>
            <w:tcBorders>
              <w:top w:val="nil"/>
              <w:left w:val="nil"/>
              <w:bottom w:val="nil"/>
              <w:right w:val="nil"/>
            </w:tcBorders>
          </w:tcPr>
          <w:p w:rsidR="00646F29" w:rsidRPr="002E212D" w:rsidRDefault="00646F29" w:rsidP="00646F29">
            <w:pPr>
              <w:shd w:val="clear" w:color="auto" w:fill="FFFFFF" w:themeFill="background1"/>
              <w:jc w:val="center"/>
              <w:rPr>
                <w:rFonts w:ascii="Sylfaen" w:hAnsi="Sylfaen"/>
                <w:b/>
                <w:color w:val="000000" w:themeColor="text1"/>
                <w:sz w:val="21"/>
                <w:szCs w:val="21"/>
                <w:lang w:val="hy-AM"/>
              </w:rPr>
            </w:pPr>
          </w:p>
          <w:p w:rsidR="00646F29" w:rsidRPr="002E212D" w:rsidRDefault="00646F29" w:rsidP="00646F29">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646F29" w:rsidRDefault="00646F29" w:rsidP="00646F29">
            <w:pPr>
              <w:shd w:val="clear" w:color="auto" w:fill="FFFFFF" w:themeFill="background1"/>
              <w:jc w:val="center"/>
              <w:rPr>
                <w:rFonts w:ascii="Sylfaen" w:hAnsi="Sylfaen"/>
                <w:b/>
                <w:color w:val="000000" w:themeColor="text1"/>
                <w:sz w:val="20"/>
                <w:szCs w:val="20"/>
              </w:rPr>
            </w:pPr>
          </w:p>
          <w:p w:rsidR="00646F29" w:rsidRPr="003675F5" w:rsidRDefault="00646F29" w:rsidP="00646F29">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46F29" w:rsidRPr="00392D11" w:rsidRDefault="00646F29" w:rsidP="00646F29">
            <w:pPr>
              <w:shd w:val="clear" w:color="auto" w:fill="FFFFFF" w:themeFill="background1"/>
              <w:jc w:val="both"/>
              <w:rPr>
                <w:rFonts w:ascii="Sylfaen" w:hAnsi="Sylfaen"/>
                <w:sz w:val="20"/>
                <w:szCs w:val="20"/>
                <w:lang w:val="hy-AM"/>
              </w:rPr>
            </w:pP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646F29" w:rsidRPr="00392D11" w:rsidRDefault="00646F29" w:rsidP="00646F29">
            <w:pPr>
              <w:shd w:val="clear" w:color="auto" w:fill="FFFFFF" w:themeFill="background1"/>
              <w:jc w:val="both"/>
              <w:rPr>
                <w:rFonts w:ascii="Sylfaen" w:hAnsi="Sylfaen"/>
                <w:color w:val="000000" w:themeColor="text1"/>
                <w:sz w:val="20"/>
                <w:szCs w:val="20"/>
              </w:rPr>
            </w:pP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646F29" w:rsidRPr="003675F5" w:rsidRDefault="00646F29" w:rsidP="00646F29">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646F29" w:rsidRPr="00CF672E" w:rsidTr="00646F29">
        <w:tc>
          <w:tcPr>
            <w:tcW w:w="5529" w:type="dxa"/>
            <w:tcBorders>
              <w:top w:val="nil"/>
              <w:left w:val="nil"/>
              <w:bottom w:val="nil"/>
              <w:right w:val="nil"/>
            </w:tcBorders>
          </w:tcPr>
          <w:p w:rsidR="00646F29" w:rsidRPr="002E212D" w:rsidRDefault="00646F29" w:rsidP="00646F29">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557203723"/>
                <w:placeholder>
                  <w:docPart w:val="668A6BBE5E0447979832B6584385094A"/>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646F29" w:rsidRPr="002E212D" w:rsidRDefault="00646F29" w:rsidP="00646F29">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646F29" w:rsidRPr="00392D11" w:rsidRDefault="00646F29" w:rsidP="00646F29">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381793040"/>
                <w:placeholder>
                  <w:docPart w:val="216973454FDA4B7897D87678C1067477"/>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352953779"/>
                    <w:placeholder>
                      <w:docPart w:val="216973454FDA4B7897D87678C1067477"/>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646F29" w:rsidRPr="00CF672E" w:rsidTr="00646F29">
        <w:tc>
          <w:tcPr>
            <w:tcW w:w="5529" w:type="dxa"/>
            <w:tcBorders>
              <w:top w:val="nil"/>
              <w:left w:val="nil"/>
              <w:bottom w:val="nil"/>
              <w:right w:val="nil"/>
            </w:tcBorders>
          </w:tcPr>
          <w:p w:rsidR="00646F29" w:rsidRPr="00392D11" w:rsidRDefault="00646F29" w:rsidP="00646F29">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646F29" w:rsidRPr="002E212D" w:rsidRDefault="00646F29" w:rsidP="00646F29">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646F29" w:rsidRPr="002E212D" w:rsidRDefault="00646F29" w:rsidP="00646F29">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646F29" w:rsidRPr="002E212D" w:rsidRDefault="00646F29" w:rsidP="00646F29">
            <w:pPr>
              <w:jc w:val="center"/>
              <w:rPr>
                <w:rFonts w:ascii="Sylfaen" w:hAnsi="Sylfaen"/>
                <w:sz w:val="21"/>
                <w:szCs w:val="21"/>
              </w:rPr>
            </w:pPr>
          </w:p>
        </w:tc>
      </w:tr>
      <w:tr w:rsidR="00646F29" w:rsidRPr="00392D11" w:rsidTr="00646F29">
        <w:tc>
          <w:tcPr>
            <w:tcW w:w="5529" w:type="dxa"/>
            <w:tcBorders>
              <w:top w:val="nil"/>
              <w:left w:val="nil"/>
              <w:bottom w:val="nil"/>
              <w:right w:val="nil"/>
            </w:tcBorders>
          </w:tcPr>
          <w:p w:rsidR="00646F29" w:rsidRPr="00392D11" w:rsidRDefault="00646F29" w:rsidP="00646F29">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646F29" w:rsidRPr="002E212D" w:rsidRDefault="00646F29" w:rsidP="00646F29">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646F29" w:rsidRPr="004D6B04" w:rsidTr="00646F29">
        <w:trPr>
          <w:trHeight w:val="2607"/>
        </w:trPr>
        <w:tc>
          <w:tcPr>
            <w:tcW w:w="5529" w:type="dxa"/>
            <w:tcBorders>
              <w:top w:val="nil"/>
              <w:left w:val="nil"/>
              <w:bottom w:val="nil"/>
              <w:right w:val="nil"/>
            </w:tcBorders>
          </w:tcPr>
          <w:p w:rsidR="00646F29" w:rsidRPr="002E212D" w:rsidRDefault="00646F29" w:rsidP="00646F29">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lastRenderedPageBreak/>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646F29" w:rsidRPr="002E212D" w:rsidRDefault="00646F29" w:rsidP="00646F29">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646F29" w:rsidRPr="002E212D" w:rsidRDefault="00646F29" w:rsidP="00646F29">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646F29" w:rsidRPr="002E212D" w:rsidRDefault="00646F29" w:rsidP="00646F2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646F29" w:rsidRPr="002E212D" w:rsidRDefault="00646F29" w:rsidP="00646F2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646F29" w:rsidRPr="002E212D" w:rsidRDefault="00646F29" w:rsidP="00646F2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646F29" w:rsidRPr="002E212D" w:rsidRDefault="00646F29" w:rsidP="00646F29">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646F29" w:rsidRPr="002E212D" w:rsidRDefault="00646F29" w:rsidP="00646F29">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646F29" w:rsidRPr="002E212D" w:rsidRDefault="00646F29" w:rsidP="00646F29">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646F29" w:rsidRPr="002E212D" w:rsidRDefault="00646F29" w:rsidP="00646F29">
            <w:pPr>
              <w:jc w:val="center"/>
              <w:rPr>
                <w:rFonts w:ascii="Sylfaen" w:hAnsi="Sylfaen"/>
                <w:sz w:val="21"/>
                <w:szCs w:val="21"/>
              </w:rPr>
            </w:pPr>
            <w:r w:rsidRPr="002E212D">
              <w:rPr>
                <w:rFonts w:ascii="Sylfaen" w:hAnsi="Sylfaen"/>
                <w:sz w:val="21"/>
                <w:szCs w:val="21"/>
              </w:rPr>
              <w:t>РА, г. Ереван, проспект Тигран Меца 50</w:t>
            </w:r>
          </w:p>
          <w:p w:rsidR="00646F29" w:rsidRPr="002E212D" w:rsidRDefault="00646F29" w:rsidP="00646F29">
            <w:pPr>
              <w:jc w:val="center"/>
              <w:rPr>
                <w:rFonts w:ascii="Sylfaen" w:hAnsi="Sylfaen"/>
                <w:sz w:val="21"/>
                <w:szCs w:val="21"/>
              </w:rPr>
            </w:pPr>
            <w:r w:rsidRPr="002E212D">
              <w:rPr>
                <w:rFonts w:ascii="Sylfaen" w:hAnsi="Sylfaen"/>
                <w:sz w:val="21"/>
                <w:szCs w:val="21"/>
              </w:rPr>
              <w:t xml:space="preserve">ИНН: 00448268 </w:t>
            </w:r>
          </w:p>
          <w:p w:rsidR="00646F29" w:rsidRPr="002E212D" w:rsidRDefault="00646F29" w:rsidP="00646F29">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646F29" w:rsidRPr="002E212D" w:rsidRDefault="00646F29" w:rsidP="00646F29">
            <w:pPr>
              <w:jc w:val="center"/>
              <w:rPr>
                <w:rFonts w:ascii="Sylfaen" w:hAnsi="Sylfaen"/>
                <w:sz w:val="21"/>
                <w:szCs w:val="21"/>
              </w:rPr>
            </w:pPr>
            <w:r w:rsidRPr="002E212D">
              <w:rPr>
                <w:rFonts w:ascii="Sylfaen" w:hAnsi="Sylfaen"/>
                <w:sz w:val="21"/>
                <w:szCs w:val="21"/>
              </w:rPr>
              <w:t>филиал Эребуни</w:t>
            </w:r>
          </w:p>
          <w:p w:rsidR="00646F29" w:rsidRPr="002E212D" w:rsidRDefault="00646F29" w:rsidP="00646F29">
            <w:pPr>
              <w:jc w:val="center"/>
              <w:rPr>
                <w:rFonts w:ascii="Sylfaen" w:hAnsi="Sylfaen"/>
                <w:sz w:val="21"/>
                <w:szCs w:val="21"/>
              </w:rPr>
            </w:pPr>
            <w:r w:rsidRPr="002E212D">
              <w:rPr>
                <w:rFonts w:ascii="Sylfaen" w:hAnsi="Sylfaen"/>
                <w:sz w:val="21"/>
                <w:szCs w:val="21"/>
              </w:rPr>
              <w:t xml:space="preserve">р/с: 16041102326200 </w:t>
            </w:r>
          </w:p>
        </w:tc>
      </w:tr>
      <w:tr w:rsidR="00646F29" w:rsidRPr="00CF672E" w:rsidTr="00646F29">
        <w:tc>
          <w:tcPr>
            <w:tcW w:w="5529" w:type="dxa"/>
            <w:tcBorders>
              <w:top w:val="nil"/>
              <w:left w:val="nil"/>
              <w:bottom w:val="nil"/>
              <w:right w:val="nil"/>
            </w:tcBorders>
          </w:tcPr>
          <w:p w:rsidR="00646F29" w:rsidRPr="002E212D" w:rsidRDefault="00646F29" w:rsidP="00646F29">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646F29" w:rsidRPr="002E212D" w:rsidRDefault="00646F29" w:rsidP="00646F29">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646F29" w:rsidRPr="00E22397" w:rsidRDefault="00646F29" w:rsidP="00646F29">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646F29" w:rsidRPr="002E212D" w:rsidRDefault="00646F29" w:rsidP="00646F29">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646F29" w:rsidRPr="002E212D" w:rsidRDefault="00646F29" w:rsidP="00646F29">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646F29" w:rsidRPr="00E22397" w:rsidRDefault="00646F29" w:rsidP="00646F29">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646F29" w:rsidRPr="00CF672E" w:rsidTr="00646F29">
        <w:trPr>
          <w:trHeight w:val="1726"/>
        </w:trPr>
        <w:tc>
          <w:tcPr>
            <w:tcW w:w="5529" w:type="dxa"/>
            <w:tcBorders>
              <w:top w:val="nil"/>
              <w:left w:val="nil"/>
              <w:bottom w:val="nil"/>
              <w:right w:val="nil"/>
            </w:tcBorders>
          </w:tcPr>
          <w:p w:rsidR="00646F29" w:rsidRDefault="00646F29" w:rsidP="00646F29">
            <w:pPr>
              <w:shd w:val="clear" w:color="auto" w:fill="FFFFFF" w:themeFill="background1"/>
              <w:jc w:val="center"/>
              <w:rPr>
                <w:rFonts w:ascii="Sylfaen" w:hAnsi="Sylfaen" w:cs="Sylfaen"/>
                <w:b/>
                <w:sz w:val="21"/>
                <w:szCs w:val="21"/>
                <w:lang w:val="hy-AM"/>
              </w:rPr>
            </w:pPr>
          </w:p>
          <w:p w:rsidR="00646F29" w:rsidRPr="003675F5" w:rsidRDefault="00646F29" w:rsidP="00646F29">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646F29" w:rsidRPr="003675F5" w:rsidRDefault="00146E17" w:rsidP="00646F29">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27628883"/>
                <w:placeholder>
                  <w:docPart w:val="145E9E7A57C7485FA95BFF5F912DCA8B"/>
                </w:placeholder>
              </w:sdtPr>
              <w:sdtEndPr/>
              <w:sdtContent>
                <w:r w:rsidR="00646F29" w:rsidRPr="003675F5">
                  <w:rPr>
                    <w:rFonts w:ascii="Sylfaen" w:eastAsia="Calibri" w:hAnsi="Sylfaen"/>
                    <w:sz w:val="21"/>
                    <w:szCs w:val="21"/>
                    <w:lang w:val="hy-AM"/>
                  </w:rPr>
                  <w:t>«</w:t>
                </w:r>
                <w:r w:rsidR="00646F29" w:rsidRPr="00FD7F0C">
                  <w:rPr>
                    <w:rFonts w:ascii="Sylfaen" w:hAnsi="Sylfaen" w:cs="Sylfaen"/>
                    <w:sz w:val="21"/>
                    <w:szCs w:val="21"/>
                    <w:lang w:val="hy-AM"/>
                  </w:rPr>
                  <w:t>__________</w:t>
                </w:r>
                <w:r w:rsidR="00646F29" w:rsidRPr="003675F5">
                  <w:rPr>
                    <w:rFonts w:ascii="Sylfaen" w:eastAsia="Calibri" w:hAnsi="Sylfaen"/>
                    <w:sz w:val="21"/>
                    <w:szCs w:val="21"/>
                    <w:lang w:val="hy-AM"/>
                  </w:rPr>
                  <w:t>»</w:t>
                </w:r>
                <w:r w:rsidR="00646F29" w:rsidRPr="00FD7F0C">
                  <w:rPr>
                    <w:rFonts w:ascii="Sylfaen" w:hAnsi="Sylfaen" w:cs="Sylfaen"/>
                    <w:sz w:val="21"/>
                    <w:szCs w:val="21"/>
                    <w:lang w:val="hy-AM"/>
                  </w:rPr>
                  <w:t>_____</w:t>
                </w:r>
              </w:sdtContent>
            </w:sdt>
          </w:p>
          <w:p w:rsidR="00646F29" w:rsidRPr="003675F5" w:rsidRDefault="00646F29" w:rsidP="00646F29">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646F29" w:rsidRPr="003675F5" w:rsidRDefault="00646F29" w:rsidP="00646F29">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646F29" w:rsidRPr="003675F5" w:rsidRDefault="00646F29" w:rsidP="00646F29">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646F29" w:rsidRPr="003675F5" w:rsidRDefault="00646F29" w:rsidP="00646F2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646F29" w:rsidRPr="003675F5" w:rsidRDefault="00646F29" w:rsidP="00646F29">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646F29" w:rsidRPr="003675F5" w:rsidRDefault="00646F29" w:rsidP="00646F29">
            <w:pPr>
              <w:shd w:val="clear" w:color="auto" w:fill="FFFFFF" w:themeFill="background1"/>
              <w:jc w:val="center"/>
              <w:rPr>
                <w:rFonts w:ascii="Sylfaen" w:hAnsi="Sylfaen"/>
                <w:sz w:val="21"/>
                <w:szCs w:val="21"/>
                <w:lang w:val="hy-AM"/>
              </w:rPr>
            </w:pPr>
          </w:p>
          <w:p w:rsidR="00646F29" w:rsidRPr="003675F5" w:rsidRDefault="00646F29" w:rsidP="00646F29">
            <w:pPr>
              <w:shd w:val="clear" w:color="auto" w:fill="FFFFFF" w:themeFill="background1"/>
              <w:jc w:val="center"/>
              <w:rPr>
                <w:rFonts w:ascii="Sylfaen" w:hAnsi="Sylfaen"/>
                <w:sz w:val="21"/>
                <w:szCs w:val="21"/>
                <w:lang w:val="hy-AM"/>
              </w:rPr>
            </w:pPr>
          </w:p>
          <w:p w:rsidR="00646F29" w:rsidRPr="003675F5" w:rsidRDefault="00646F29" w:rsidP="00646F29">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646F29" w:rsidRDefault="00646F29" w:rsidP="00646F29">
            <w:pPr>
              <w:jc w:val="center"/>
              <w:rPr>
                <w:rFonts w:ascii="Sylfaen" w:hAnsi="Sylfaen"/>
                <w:b/>
                <w:sz w:val="21"/>
                <w:szCs w:val="21"/>
                <w:lang w:val="hy-AM"/>
              </w:rPr>
            </w:pPr>
          </w:p>
          <w:p w:rsidR="00646F29" w:rsidRPr="003675F5" w:rsidRDefault="00646F29" w:rsidP="00646F29">
            <w:pPr>
              <w:jc w:val="center"/>
              <w:rPr>
                <w:rFonts w:ascii="Sylfaen" w:hAnsi="Sylfaen"/>
                <w:b/>
                <w:sz w:val="21"/>
                <w:szCs w:val="21"/>
                <w:lang w:val="hy-AM"/>
              </w:rPr>
            </w:pPr>
            <w:r w:rsidRPr="003675F5">
              <w:rPr>
                <w:rFonts w:ascii="Sylfaen" w:hAnsi="Sylfaen"/>
                <w:b/>
                <w:sz w:val="21"/>
                <w:szCs w:val="21"/>
                <w:lang w:val="hy-AM"/>
              </w:rPr>
              <w:t>«Поставщик»</w:t>
            </w:r>
          </w:p>
          <w:p w:rsidR="00646F29" w:rsidRPr="003675F5" w:rsidRDefault="00646F29" w:rsidP="00646F29">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646F29" w:rsidRPr="003675F5" w:rsidRDefault="00646F29" w:rsidP="00646F29">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646F29" w:rsidRPr="003675F5" w:rsidRDefault="00646F29" w:rsidP="00646F29">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646F29" w:rsidRPr="003675F5" w:rsidRDefault="00646F29" w:rsidP="00646F2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646F29" w:rsidRPr="003675F5" w:rsidRDefault="00646F29" w:rsidP="00646F29">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646F29" w:rsidRPr="003675F5" w:rsidRDefault="00646F29" w:rsidP="00646F29">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646F29" w:rsidRPr="00FD7F0C" w:rsidTr="00646F29">
        <w:trPr>
          <w:trHeight w:val="1107"/>
        </w:trPr>
        <w:tc>
          <w:tcPr>
            <w:tcW w:w="5529" w:type="dxa"/>
            <w:tcBorders>
              <w:top w:val="nil"/>
              <w:left w:val="nil"/>
              <w:bottom w:val="nil"/>
              <w:right w:val="nil"/>
            </w:tcBorders>
          </w:tcPr>
          <w:p w:rsidR="00646F29" w:rsidRPr="003675F5" w:rsidRDefault="00646F29" w:rsidP="00646F29">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646F29" w:rsidRPr="003675F5" w:rsidRDefault="00646F29" w:rsidP="00646F29">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646F29" w:rsidRPr="00E22397" w:rsidRDefault="00646F29" w:rsidP="00646F29">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646F29" w:rsidRPr="003675F5" w:rsidRDefault="00646F29" w:rsidP="00646F29">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646F29" w:rsidRDefault="00646F29" w:rsidP="00646F29">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646F29" w:rsidRPr="003675F5" w:rsidRDefault="00646F29" w:rsidP="00646F29">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646F29" w:rsidRPr="00FD7F0C" w:rsidRDefault="00646F2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646F29" w:rsidRDefault="00646F29" w:rsidP="00646F29">
      <w:pPr>
        <w:spacing w:before="240"/>
        <w:rPr>
          <w:rFonts w:ascii="Sylfaen" w:hAnsi="Sylfaen"/>
          <w:sz w:val="20"/>
          <w:szCs w:val="20"/>
        </w:rPr>
      </w:pPr>
    </w:p>
    <w:p w:rsidR="00FB6FDC" w:rsidRDefault="00FB6FDC">
      <w:pPr>
        <w:spacing w:after="160" w:line="259" w:lineRule="auto"/>
        <w:rPr>
          <w:rFonts w:ascii="Sylfaen" w:hAnsi="Sylfaen"/>
          <w:sz w:val="20"/>
          <w:szCs w:val="20"/>
        </w:rPr>
      </w:pPr>
      <w:r>
        <w:rPr>
          <w:rFonts w:ascii="Sylfaen" w:hAnsi="Sylfaen"/>
          <w:sz w:val="20"/>
          <w:szCs w:val="20"/>
        </w:rPr>
        <w:br w:type="page"/>
      </w:r>
    </w:p>
    <w:p w:rsidR="00646F29" w:rsidRPr="00392D11" w:rsidRDefault="00646F29" w:rsidP="00646F29">
      <w:pPr>
        <w:widowControl w:val="0"/>
        <w:autoSpaceDE w:val="0"/>
        <w:autoSpaceDN w:val="0"/>
        <w:adjustRightInd w:val="0"/>
        <w:rPr>
          <w:rFonts w:ascii="Sylfaen" w:hAnsi="Sylfaen"/>
          <w:sz w:val="20"/>
          <w:szCs w:val="20"/>
        </w:rPr>
      </w:pPr>
    </w:p>
    <w:p w:rsidR="00646F29" w:rsidRPr="00392D11" w:rsidRDefault="00646F29" w:rsidP="00646F29">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646F29" w:rsidRPr="00392D11" w:rsidRDefault="00646F29" w:rsidP="00646F29">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646F29" w:rsidRPr="00392D11" w:rsidRDefault="00646F29" w:rsidP="00646F29">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6</w:t>
      </w:r>
      <w:r w:rsidRPr="00392D11">
        <w:rPr>
          <w:rFonts w:ascii="Sylfaen" w:hAnsi="Sylfaen"/>
          <w:sz w:val="20"/>
          <w:szCs w:val="20"/>
        </w:rPr>
        <w:t>г.</w:t>
      </w:r>
    </w:p>
    <w:p w:rsidR="00646F29" w:rsidRPr="00392D11" w:rsidRDefault="00646F29" w:rsidP="00646F29">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6</w:t>
      </w:r>
      <w:r w:rsidRPr="00392D11">
        <w:rPr>
          <w:rFonts w:ascii="Sylfaen" w:hAnsi="Sylfaen"/>
          <w:sz w:val="20"/>
          <w:szCs w:val="20"/>
        </w:rPr>
        <w:t>թ.  թիվ __________Պայմանագրի</w:t>
      </w:r>
    </w:p>
    <w:p w:rsidR="00646F29" w:rsidRPr="00392D11" w:rsidRDefault="00646F29" w:rsidP="00646F29">
      <w:pPr>
        <w:widowControl w:val="0"/>
        <w:autoSpaceDE w:val="0"/>
        <w:autoSpaceDN w:val="0"/>
        <w:adjustRightInd w:val="0"/>
        <w:rPr>
          <w:rFonts w:ascii="Sylfaen" w:hAnsi="Sylfaen"/>
          <w:b/>
          <w:color w:val="000000"/>
          <w:sz w:val="20"/>
          <w:szCs w:val="20"/>
        </w:rPr>
      </w:pPr>
    </w:p>
    <w:tbl>
      <w:tblPr>
        <w:tblW w:w="10631" w:type="dxa"/>
        <w:tblInd w:w="137" w:type="dxa"/>
        <w:tblLayout w:type="fixed"/>
        <w:tblLook w:val="04A0" w:firstRow="1" w:lastRow="0" w:firstColumn="1" w:lastColumn="0" w:noHBand="0" w:noVBand="1"/>
      </w:tblPr>
      <w:tblGrid>
        <w:gridCol w:w="567"/>
        <w:gridCol w:w="1276"/>
        <w:gridCol w:w="3260"/>
        <w:gridCol w:w="1134"/>
        <w:gridCol w:w="567"/>
        <w:gridCol w:w="709"/>
        <w:gridCol w:w="1417"/>
        <w:gridCol w:w="1701"/>
      </w:tblGrid>
      <w:tr w:rsidR="00646F29" w:rsidRPr="00167727" w:rsidTr="00646F29">
        <w:trPr>
          <w:trHeight w:val="342"/>
        </w:trPr>
        <w:tc>
          <w:tcPr>
            <w:tcW w:w="567" w:type="dxa"/>
            <w:tcBorders>
              <w:top w:val="single" w:sz="4" w:space="0" w:color="auto"/>
              <w:left w:val="single" w:sz="4" w:space="0" w:color="auto"/>
              <w:bottom w:val="single" w:sz="4" w:space="0" w:color="auto"/>
              <w:right w:val="single" w:sz="4" w:space="0" w:color="auto"/>
            </w:tcBorders>
          </w:tcPr>
          <w:p w:rsidR="00646F29" w:rsidRPr="00167727" w:rsidRDefault="00646F29" w:rsidP="00646F29">
            <w:pPr>
              <w:jc w:val="center"/>
              <w:rPr>
                <w:rFonts w:ascii="Sylfaen" w:hAnsi="Sylfaen"/>
                <w:b/>
                <w:color w:val="000000"/>
              </w:rPr>
            </w:pPr>
            <w:r w:rsidRPr="00167727">
              <w:rPr>
                <w:rFonts w:ascii="Sylfaen" w:hAnsi="Sylfaen"/>
                <w:b/>
                <w:color w:val="000000"/>
              </w:rPr>
              <w:t xml:space="preserve">      №</w:t>
            </w:r>
          </w:p>
          <w:p w:rsidR="00646F29" w:rsidRPr="00167727" w:rsidRDefault="00646F29" w:rsidP="00646F29">
            <w:pPr>
              <w:jc w:val="center"/>
              <w:rPr>
                <w:rFonts w:ascii="Sylfaen" w:hAnsi="Sylfaen"/>
                <w:color w:val="000000"/>
              </w:rPr>
            </w:pPr>
            <w:r w:rsidRPr="00167727">
              <w:rPr>
                <w:rFonts w:ascii="Sylfaen" w:hAnsi="Sylfaen"/>
                <w:b/>
                <w:color w:val="000000"/>
              </w:rPr>
              <w:t>п/п</w:t>
            </w:r>
          </w:p>
        </w:tc>
        <w:tc>
          <w:tcPr>
            <w:tcW w:w="1276" w:type="dxa"/>
            <w:tcBorders>
              <w:top w:val="single" w:sz="4" w:space="0" w:color="auto"/>
              <w:left w:val="single" w:sz="4" w:space="0" w:color="auto"/>
              <w:bottom w:val="single" w:sz="4" w:space="0" w:color="auto"/>
              <w:right w:val="single" w:sz="4" w:space="0" w:color="auto"/>
            </w:tcBorders>
          </w:tcPr>
          <w:p w:rsidR="00646F29" w:rsidRPr="00167727" w:rsidRDefault="00646F29" w:rsidP="00646F29">
            <w:pPr>
              <w:jc w:val="center"/>
              <w:rPr>
                <w:rFonts w:ascii="Sylfaen" w:hAnsi="Sylfaen"/>
                <w:b/>
                <w:bCs/>
              </w:rPr>
            </w:pPr>
          </w:p>
          <w:p w:rsidR="00646F29" w:rsidRPr="00167727" w:rsidRDefault="00646F29" w:rsidP="00646F29">
            <w:pPr>
              <w:rPr>
                <w:rFonts w:ascii="Sylfaen" w:hAnsi="Sylfaen"/>
                <w:b/>
                <w:bCs/>
              </w:rPr>
            </w:pPr>
          </w:p>
          <w:p w:rsidR="00646F29" w:rsidRPr="00167727" w:rsidRDefault="00646F29" w:rsidP="00646F29">
            <w:pPr>
              <w:jc w:val="center"/>
              <w:rPr>
                <w:rFonts w:ascii="Sylfaen" w:hAnsi="Sylfaen"/>
                <w:b/>
                <w:bCs/>
              </w:rPr>
            </w:pPr>
            <w:r w:rsidRPr="00167727">
              <w:rPr>
                <w:rFonts w:ascii="Sylfaen" w:hAnsi="Sylfaen"/>
                <w:b/>
                <w:bCs/>
              </w:rPr>
              <w:t>СКМТР</w:t>
            </w:r>
          </w:p>
        </w:tc>
        <w:tc>
          <w:tcPr>
            <w:tcW w:w="3260" w:type="dxa"/>
            <w:tcBorders>
              <w:top w:val="single" w:sz="4" w:space="0" w:color="auto"/>
              <w:left w:val="single" w:sz="4" w:space="0" w:color="auto"/>
              <w:bottom w:val="single" w:sz="4" w:space="0" w:color="auto"/>
              <w:right w:val="single" w:sz="4" w:space="0" w:color="auto"/>
            </w:tcBorders>
          </w:tcPr>
          <w:p w:rsidR="00646F29" w:rsidRDefault="00646F29" w:rsidP="00646F29">
            <w:pPr>
              <w:jc w:val="center"/>
              <w:rPr>
                <w:rFonts w:ascii="Sylfaen" w:hAnsi="Sylfaen"/>
                <w:b/>
                <w:bCs/>
                <w:lang w:val="hy-AM"/>
              </w:rPr>
            </w:pPr>
          </w:p>
          <w:p w:rsidR="00646F29" w:rsidRDefault="00646F29" w:rsidP="00646F29">
            <w:pPr>
              <w:jc w:val="center"/>
              <w:rPr>
                <w:rFonts w:ascii="Sylfaen" w:hAnsi="Sylfaen"/>
                <w:b/>
                <w:bCs/>
                <w:lang w:val="hy-AM"/>
              </w:rPr>
            </w:pPr>
          </w:p>
          <w:p w:rsidR="00646F29" w:rsidRPr="00167727" w:rsidRDefault="00646F29" w:rsidP="00646F29">
            <w:pPr>
              <w:jc w:val="center"/>
              <w:rPr>
                <w:rFonts w:ascii="Sylfaen" w:hAnsi="Sylfaen"/>
                <w:b/>
                <w:bCs/>
                <w:lang w:val="hy-AM"/>
              </w:rPr>
            </w:pPr>
            <w:r w:rsidRPr="00167727">
              <w:rPr>
                <w:rFonts w:ascii="Sylfaen" w:hAnsi="Sylfaen"/>
                <w:b/>
                <w:bCs/>
                <w:lang w:val="hy-AM"/>
              </w:rPr>
              <w:t>Наименование товара/</w:t>
            </w:r>
          </w:p>
          <w:p w:rsidR="00646F29" w:rsidRPr="00167727" w:rsidRDefault="00646F29" w:rsidP="00646F29">
            <w:pPr>
              <w:jc w:val="center"/>
              <w:rPr>
                <w:rFonts w:ascii="Sylfaen" w:hAnsi="Sylfaen"/>
                <w:color w:val="000000"/>
              </w:rPr>
            </w:pPr>
            <w:r w:rsidRPr="00167727">
              <w:rPr>
                <w:rFonts w:ascii="Sylfaen" w:hAnsi="Sylfaen"/>
                <w:b/>
                <w:bCs/>
                <w:lang w:val="hy-AM"/>
              </w:rPr>
              <w:t>Ապրանքի անվանումը</w:t>
            </w:r>
          </w:p>
        </w:tc>
        <w:tc>
          <w:tcPr>
            <w:tcW w:w="1134" w:type="dxa"/>
            <w:tcBorders>
              <w:top w:val="single" w:sz="4" w:space="0" w:color="auto"/>
              <w:left w:val="single" w:sz="4" w:space="0" w:color="auto"/>
              <w:bottom w:val="single" w:sz="4" w:space="0" w:color="auto"/>
              <w:right w:val="single" w:sz="4" w:space="0" w:color="auto"/>
            </w:tcBorders>
          </w:tcPr>
          <w:p w:rsidR="00646F29" w:rsidRDefault="00646F29" w:rsidP="00646F29">
            <w:pPr>
              <w:rPr>
                <w:rFonts w:ascii="Sylfaen" w:eastAsia="Calibri" w:hAnsi="Sylfaen"/>
                <w:b/>
                <w:bCs/>
                <w:lang w:val="hy-AM"/>
              </w:rPr>
            </w:pPr>
          </w:p>
          <w:p w:rsidR="00646F29" w:rsidRPr="00167727" w:rsidRDefault="00646F29" w:rsidP="00646F29">
            <w:pPr>
              <w:rPr>
                <w:rFonts w:ascii="Sylfaen" w:eastAsia="Calibri" w:hAnsi="Sylfaen"/>
                <w:b/>
                <w:bCs/>
                <w:lang w:val="hy-AM"/>
              </w:rPr>
            </w:pPr>
          </w:p>
          <w:p w:rsidR="00646F29" w:rsidRPr="00167727" w:rsidRDefault="00646F29" w:rsidP="00646F29">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646F29" w:rsidRPr="00167727" w:rsidRDefault="00646F29" w:rsidP="00646F29">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46F29" w:rsidRPr="00167727" w:rsidRDefault="00646F29" w:rsidP="00646F29">
            <w:pPr>
              <w:jc w:val="center"/>
              <w:rPr>
                <w:rFonts w:ascii="Sylfaen" w:eastAsia="Calibri" w:hAnsi="Sylfaen"/>
                <w:b/>
                <w:bCs/>
              </w:rPr>
            </w:pPr>
            <w:r w:rsidRPr="00167727">
              <w:rPr>
                <w:rFonts w:ascii="Sylfaen" w:eastAsia="Calibri" w:hAnsi="Sylfaen"/>
                <w:b/>
                <w:bCs/>
              </w:rPr>
              <w:t>Ед. изм.</w:t>
            </w:r>
          </w:p>
          <w:p w:rsidR="00646F29" w:rsidRPr="00167727" w:rsidRDefault="00646F29" w:rsidP="00646F29">
            <w:pPr>
              <w:jc w:val="center"/>
              <w:rPr>
                <w:rFonts w:ascii="Sylfaen" w:hAnsi="Sylfaen"/>
                <w:color w:val="000000"/>
              </w:rPr>
            </w:pPr>
            <w:r w:rsidRPr="00167727">
              <w:rPr>
                <w:rFonts w:ascii="Sylfaen" w:eastAsia="Calibri" w:hAnsi="Sylfaen"/>
                <w:b/>
                <w:bCs/>
                <w:lang w:val="hy-AM"/>
              </w:rPr>
              <w:t>/չ/մ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46F29" w:rsidRPr="00167727" w:rsidRDefault="00646F29" w:rsidP="00646F29">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646F29" w:rsidRPr="006824D5" w:rsidRDefault="00646F29" w:rsidP="00646F29">
            <w:pPr>
              <w:jc w:val="center"/>
              <w:rPr>
                <w:rFonts w:ascii="Sylfaen" w:hAnsi="Sylfaen"/>
                <w:b/>
                <w:bCs/>
                <w:sz w:val="22"/>
                <w:lang w:val="hy-AM"/>
              </w:rPr>
            </w:pPr>
            <w:r w:rsidRPr="006824D5">
              <w:rPr>
                <w:rFonts w:ascii="Sylfaen" w:hAnsi="Sylfaen"/>
                <w:b/>
                <w:bCs/>
                <w:sz w:val="22"/>
                <w:lang w:val="hy-AM"/>
              </w:rPr>
              <w:t>Цена за единицу</w:t>
            </w:r>
          </w:p>
          <w:p w:rsidR="00646F29" w:rsidRPr="006824D5" w:rsidRDefault="00646F29" w:rsidP="00646F29">
            <w:pPr>
              <w:jc w:val="center"/>
              <w:rPr>
                <w:rFonts w:ascii="Sylfaen" w:hAnsi="Sylfaen"/>
                <w:color w:val="000000"/>
                <w:sz w:val="22"/>
                <w:lang w:val="hy-AM"/>
              </w:rPr>
            </w:pPr>
            <w:r w:rsidRPr="006824D5">
              <w:rPr>
                <w:rFonts w:ascii="Sylfaen" w:hAnsi="Sylfaen"/>
                <w:b/>
                <w:bCs/>
                <w:sz w:val="22"/>
                <w:lang w:val="hy-AM"/>
              </w:rPr>
              <w:t xml:space="preserve">в драмах РА  </w:t>
            </w:r>
            <w:r w:rsidRPr="006824D5">
              <w:rPr>
                <w:rFonts w:ascii="Sylfaen" w:hAnsi="Sylfaen"/>
                <w:b/>
                <w:bCs/>
                <w:sz w:val="22"/>
              </w:rPr>
              <w:t xml:space="preserve">с/без НДС </w:t>
            </w:r>
            <w:r w:rsidRPr="006824D5">
              <w:rPr>
                <w:rFonts w:ascii="Sylfaen" w:hAnsi="Sylfaen"/>
                <w:b/>
                <w:bCs/>
                <w:sz w:val="22"/>
                <w:lang w:val="hy-AM"/>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646F29" w:rsidRPr="006824D5" w:rsidRDefault="00646F29" w:rsidP="00646F29">
            <w:pPr>
              <w:jc w:val="center"/>
              <w:rPr>
                <w:rFonts w:ascii="Sylfaen" w:hAnsi="Sylfaen"/>
                <w:b/>
                <w:bCs/>
                <w:sz w:val="22"/>
              </w:rPr>
            </w:pPr>
            <w:r w:rsidRPr="006824D5">
              <w:rPr>
                <w:rFonts w:ascii="Sylfaen" w:hAnsi="Sylfaen"/>
                <w:b/>
                <w:bCs/>
                <w:sz w:val="22"/>
              </w:rPr>
              <w:t>Общая сумма</w:t>
            </w:r>
            <w:r w:rsidRPr="006824D5">
              <w:rPr>
                <w:rFonts w:ascii="Sylfaen" w:hAnsi="Sylfaen"/>
                <w:b/>
                <w:bCs/>
                <w:sz w:val="22"/>
                <w:lang w:val="hy-AM"/>
              </w:rPr>
              <w:t xml:space="preserve"> </w:t>
            </w:r>
            <w:r w:rsidRPr="006824D5">
              <w:rPr>
                <w:rFonts w:ascii="Sylfaen" w:hAnsi="Sylfaen"/>
                <w:b/>
                <w:bCs/>
                <w:sz w:val="22"/>
              </w:rPr>
              <w:t xml:space="preserve">в драмах РА с/без НДС </w:t>
            </w:r>
            <w:r w:rsidRPr="006824D5">
              <w:rPr>
                <w:rFonts w:ascii="Sylfaen" w:hAnsi="Sylfaen"/>
                <w:b/>
                <w:bCs/>
                <w:sz w:val="22"/>
                <w:lang w:val="hy-AM"/>
              </w:rPr>
              <w:t xml:space="preserve"> </w:t>
            </w:r>
            <w:r w:rsidRPr="006824D5">
              <w:rPr>
                <w:rFonts w:ascii="Sylfaen" w:hAnsi="Sylfaen"/>
                <w:b/>
                <w:bCs/>
                <w:sz w:val="22"/>
              </w:rPr>
              <w:t xml:space="preserve"> Ընդհանուր արժեքը</w:t>
            </w:r>
          </w:p>
          <w:p w:rsidR="00646F29" w:rsidRPr="006824D5" w:rsidRDefault="00646F29" w:rsidP="00646F29">
            <w:pPr>
              <w:jc w:val="center"/>
              <w:rPr>
                <w:rFonts w:ascii="Sylfaen" w:hAnsi="Sylfaen"/>
                <w:color w:val="000000"/>
                <w:sz w:val="22"/>
                <w:lang w:val="hy-AM"/>
              </w:rPr>
            </w:pPr>
            <w:r w:rsidRPr="006824D5">
              <w:rPr>
                <w:rFonts w:ascii="Sylfaen" w:hAnsi="Sylfaen"/>
                <w:b/>
                <w:bCs/>
                <w:sz w:val="22"/>
              </w:rPr>
              <w:t xml:space="preserve">ՀՀ դրամ՝ </w:t>
            </w:r>
            <w:r w:rsidRPr="006824D5">
              <w:rPr>
                <w:rFonts w:ascii="Sylfaen" w:hAnsi="Sylfaen"/>
                <w:b/>
                <w:bCs/>
                <w:sz w:val="22"/>
                <w:lang w:val="hy-AM"/>
              </w:rPr>
              <w:t xml:space="preserve"> </w:t>
            </w: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9D589A" w:rsidP="00646F29">
            <w:pPr>
              <w:spacing w:after="160" w:line="259" w:lineRule="auto"/>
              <w:jc w:val="center"/>
              <w:rPr>
                <w:b/>
                <w:color w:val="000000"/>
                <w:sz w:val="20"/>
                <w:szCs w:val="18"/>
              </w:rPr>
            </w:pPr>
            <w:r>
              <w:rPr>
                <w:b/>
                <w:color w:val="000000"/>
                <w:sz w:val="20"/>
                <w:szCs w:val="18"/>
              </w:rPr>
              <w:t>1</w:t>
            </w:r>
          </w:p>
        </w:tc>
        <w:tc>
          <w:tcPr>
            <w:tcW w:w="1276"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4854310103</w:t>
            </w:r>
          </w:p>
        </w:tc>
        <w:tc>
          <w:tcPr>
            <w:tcW w:w="3260"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ОГНЕТУШИТЕЛЬ УГЛЕКИСЛОТНЫЙ</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ОУ-3</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Pr>
                <w:color w:val="000000"/>
                <w:sz w:val="20"/>
                <w:szCs w:val="18"/>
              </w:rPr>
              <w:t>5</w:t>
            </w:r>
            <w:r w:rsidRPr="006824D5">
              <w:rPr>
                <w:color w:val="000000"/>
                <w:sz w:val="20"/>
                <w:szCs w:val="18"/>
              </w:rPr>
              <w:t xml:space="preserve">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9D589A" w:rsidP="00646F29">
            <w:pPr>
              <w:spacing w:after="160" w:line="259" w:lineRule="auto"/>
              <w:jc w:val="center"/>
              <w:rPr>
                <w:b/>
                <w:color w:val="000000"/>
                <w:sz w:val="20"/>
                <w:szCs w:val="18"/>
              </w:rPr>
            </w:pPr>
            <w:r>
              <w:rPr>
                <w:b/>
                <w:color w:val="000000"/>
                <w:sz w:val="20"/>
                <w:szCs w:val="18"/>
              </w:rPr>
              <w:t>2</w:t>
            </w:r>
          </w:p>
        </w:tc>
        <w:tc>
          <w:tcPr>
            <w:tcW w:w="1276"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4854319002</w:t>
            </w:r>
          </w:p>
        </w:tc>
        <w:tc>
          <w:tcPr>
            <w:tcW w:w="3260"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РАСТРУБ К ОГНЕТУШИТЕЛЮ</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ОУ-3</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10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9D589A" w:rsidP="00646F29">
            <w:pPr>
              <w:spacing w:after="160" w:line="259" w:lineRule="auto"/>
              <w:jc w:val="center"/>
              <w:rPr>
                <w:b/>
                <w:color w:val="000000"/>
                <w:sz w:val="20"/>
                <w:szCs w:val="18"/>
              </w:rPr>
            </w:pPr>
            <w:r>
              <w:rPr>
                <w:b/>
                <w:color w:val="000000"/>
                <w:sz w:val="20"/>
                <w:szCs w:val="18"/>
              </w:rPr>
              <w:t>3</w:t>
            </w:r>
          </w:p>
        </w:tc>
        <w:tc>
          <w:tcPr>
            <w:tcW w:w="1276"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4854320015</w:t>
            </w:r>
          </w:p>
        </w:tc>
        <w:tc>
          <w:tcPr>
            <w:tcW w:w="3260"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ОГНЕТУШИТЕЛЬ</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ОП-10</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CF672E" w:rsidRDefault="00646F29" w:rsidP="00646F29">
            <w:pPr>
              <w:jc w:val="center"/>
              <w:rPr>
                <w:color w:val="000000"/>
                <w:sz w:val="20"/>
                <w:szCs w:val="18"/>
              </w:rPr>
            </w:pPr>
            <w:r>
              <w:rPr>
                <w:color w:val="000000"/>
                <w:sz w:val="20"/>
                <w:szCs w:val="18"/>
              </w:rPr>
              <w:t>10</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F625CE" w:rsidTr="00646F29">
        <w:trPr>
          <w:trHeight w:val="404"/>
        </w:trPr>
        <w:tc>
          <w:tcPr>
            <w:tcW w:w="567" w:type="dxa"/>
            <w:tcBorders>
              <w:top w:val="nil"/>
              <w:left w:val="single" w:sz="4" w:space="0" w:color="auto"/>
              <w:bottom w:val="single" w:sz="4" w:space="0" w:color="auto"/>
              <w:right w:val="single" w:sz="4" w:space="0" w:color="auto"/>
            </w:tcBorders>
          </w:tcPr>
          <w:p w:rsidR="00646F29" w:rsidRPr="006824D5" w:rsidRDefault="009D589A" w:rsidP="00646F29">
            <w:pPr>
              <w:spacing w:after="160" w:line="259" w:lineRule="auto"/>
              <w:jc w:val="center"/>
              <w:rPr>
                <w:b/>
                <w:color w:val="000000"/>
                <w:sz w:val="20"/>
                <w:szCs w:val="18"/>
              </w:rPr>
            </w:pPr>
            <w:r>
              <w:rPr>
                <w:b/>
                <w:color w:val="000000"/>
                <w:sz w:val="20"/>
                <w:szCs w:val="18"/>
              </w:rPr>
              <w:t>4</w:t>
            </w:r>
          </w:p>
        </w:tc>
        <w:tc>
          <w:tcPr>
            <w:tcW w:w="1276"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4854330026</w:t>
            </w:r>
          </w:p>
        </w:tc>
        <w:tc>
          <w:tcPr>
            <w:tcW w:w="3260"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ОГНЕТУШИТЕЛЬ ПОРОШКОВЫЙ РУЧНОЙ</w:t>
            </w:r>
          </w:p>
        </w:tc>
        <w:tc>
          <w:tcPr>
            <w:tcW w:w="1134" w:type="dxa"/>
            <w:tcBorders>
              <w:top w:val="nil"/>
              <w:left w:val="single" w:sz="4" w:space="0" w:color="auto"/>
              <w:bottom w:val="single" w:sz="4" w:space="0" w:color="auto"/>
              <w:right w:val="single" w:sz="4" w:space="0" w:color="auto"/>
            </w:tcBorders>
            <w:vAlign w:val="center"/>
          </w:tcPr>
          <w:p w:rsidR="00646F29" w:rsidRPr="006824D5" w:rsidRDefault="00646F29" w:rsidP="00646F29">
            <w:pPr>
              <w:jc w:val="center"/>
              <w:rPr>
                <w:color w:val="000000"/>
                <w:sz w:val="20"/>
                <w:szCs w:val="18"/>
              </w:rPr>
            </w:pPr>
            <w:r w:rsidRPr="006824D5">
              <w:rPr>
                <w:color w:val="000000"/>
                <w:sz w:val="20"/>
                <w:szCs w:val="18"/>
              </w:rPr>
              <w:t>ОП-4(З)-ABCE</w:t>
            </w: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sidRPr="006824D5">
              <w:rPr>
                <w:color w:val="000000"/>
                <w:sz w:val="20"/>
                <w:szCs w:val="18"/>
              </w:rPr>
              <w:t xml:space="preserve"> ШТ </w:t>
            </w:r>
          </w:p>
        </w:tc>
        <w:tc>
          <w:tcPr>
            <w:tcW w:w="709"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18"/>
              </w:rPr>
            </w:pPr>
            <w:r>
              <w:rPr>
                <w:color w:val="000000"/>
                <w:sz w:val="20"/>
                <w:szCs w:val="18"/>
              </w:rPr>
              <w:t>5</w:t>
            </w:r>
            <w:r w:rsidRPr="006824D5">
              <w:rPr>
                <w:color w:val="000000"/>
                <w:sz w:val="20"/>
                <w:szCs w:val="18"/>
              </w:rPr>
              <w:t xml:space="preserve"> </w:t>
            </w:r>
          </w:p>
        </w:tc>
        <w:tc>
          <w:tcPr>
            <w:tcW w:w="1417"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30"/>
              </w:rPr>
            </w:pPr>
          </w:p>
        </w:tc>
        <w:tc>
          <w:tcPr>
            <w:tcW w:w="1701" w:type="dxa"/>
            <w:tcBorders>
              <w:top w:val="nil"/>
              <w:left w:val="nil"/>
              <w:bottom w:val="single" w:sz="4" w:space="0" w:color="auto"/>
              <w:right w:val="single" w:sz="4" w:space="0" w:color="auto"/>
            </w:tcBorders>
            <w:shd w:val="clear" w:color="auto" w:fill="auto"/>
            <w:vAlign w:val="center"/>
          </w:tcPr>
          <w:p w:rsidR="00646F29" w:rsidRPr="006824D5" w:rsidRDefault="00646F29" w:rsidP="00646F29">
            <w:pPr>
              <w:jc w:val="center"/>
              <w:rPr>
                <w:color w:val="000000"/>
                <w:sz w:val="20"/>
                <w:szCs w:val="22"/>
              </w:rPr>
            </w:pPr>
          </w:p>
        </w:tc>
      </w:tr>
      <w:tr w:rsidR="00646F29" w:rsidRPr="00167727" w:rsidTr="00646F29">
        <w:trPr>
          <w:trHeight w:val="144"/>
        </w:trPr>
        <w:tc>
          <w:tcPr>
            <w:tcW w:w="567" w:type="dxa"/>
            <w:tcBorders>
              <w:top w:val="nil"/>
              <w:left w:val="single" w:sz="4" w:space="0" w:color="auto"/>
              <w:bottom w:val="single" w:sz="4" w:space="0" w:color="auto"/>
              <w:right w:val="single" w:sz="4" w:space="0" w:color="auto"/>
            </w:tcBorders>
          </w:tcPr>
          <w:p w:rsidR="00646F29" w:rsidRDefault="00646F29" w:rsidP="00646F29">
            <w:pPr>
              <w:spacing w:after="160" w:line="259" w:lineRule="auto"/>
              <w:jc w:val="center"/>
              <w:rPr>
                <w:rFonts w:ascii="Sylfaen" w:eastAsia="Calibri" w:hAnsi="Sylfaen"/>
              </w:rPr>
            </w:pPr>
          </w:p>
        </w:tc>
        <w:tc>
          <w:tcPr>
            <w:tcW w:w="4536" w:type="dxa"/>
            <w:gridSpan w:val="2"/>
            <w:tcBorders>
              <w:top w:val="nil"/>
              <w:left w:val="single" w:sz="4" w:space="0" w:color="auto"/>
              <w:bottom w:val="single" w:sz="4" w:space="0" w:color="auto"/>
              <w:right w:val="single" w:sz="4" w:space="0" w:color="auto"/>
            </w:tcBorders>
            <w:vAlign w:val="center"/>
          </w:tcPr>
          <w:p w:rsidR="00646F29" w:rsidRPr="000D5B9B" w:rsidRDefault="00646F29" w:rsidP="00646F29">
            <w:pPr>
              <w:jc w:val="center"/>
              <w:rPr>
                <w:color w:val="000000"/>
                <w:sz w:val="22"/>
                <w:szCs w:val="22"/>
              </w:rPr>
            </w:pPr>
            <w:r w:rsidRPr="000D5B9B">
              <w:rPr>
                <w:rFonts w:ascii="Sylfaen" w:hAnsi="Sylfaen"/>
                <w:b/>
                <w:bCs/>
                <w:color w:val="000000"/>
                <w:sz w:val="22"/>
              </w:rPr>
              <w:t>Всего: / Ընդամենը՝</w:t>
            </w:r>
          </w:p>
        </w:tc>
        <w:tc>
          <w:tcPr>
            <w:tcW w:w="1134" w:type="dxa"/>
            <w:tcBorders>
              <w:top w:val="nil"/>
              <w:left w:val="single" w:sz="4" w:space="0" w:color="auto"/>
              <w:bottom w:val="single" w:sz="4" w:space="0" w:color="auto"/>
              <w:right w:val="single" w:sz="4" w:space="0" w:color="auto"/>
            </w:tcBorders>
            <w:vAlign w:val="center"/>
          </w:tcPr>
          <w:p w:rsidR="00646F29" w:rsidRPr="000D5B9B" w:rsidRDefault="00646F29" w:rsidP="00646F29">
            <w:pPr>
              <w:jc w:val="center"/>
              <w:rPr>
                <w:color w:val="000000"/>
                <w:sz w:val="22"/>
                <w:szCs w:val="22"/>
              </w:rPr>
            </w:pPr>
          </w:p>
        </w:tc>
        <w:tc>
          <w:tcPr>
            <w:tcW w:w="567" w:type="dxa"/>
            <w:tcBorders>
              <w:top w:val="nil"/>
              <w:left w:val="single" w:sz="4" w:space="0" w:color="auto"/>
              <w:bottom w:val="single" w:sz="4" w:space="0" w:color="auto"/>
              <w:right w:val="single" w:sz="4" w:space="0" w:color="auto"/>
            </w:tcBorders>
            <w:shd w:val="clear" w:color="auto" w:fill="auto"/>
            <w:vAlign w:val="center"/>
          </w:tcPr>
          <w:p w:rsidR="00646F29" w:rsidRPr="000D5B9B" w:rsidRDefault="00646F29" w:rsidP="00646F29">
            <w:pPr>
              <w:jc w:val="center"/>
              <w:rPr>
                <w:color w:val="000000"/>
                <w:sz w:val="22"/>
                <w:szCs w:val="20"/>
              </w:rPr>
            </w:pPr>
          </w:p>
        </w:tc>
        <w:tc>
          <w:tcPr>
            <w:tcW w:w="709" w:type="dxa"/>
            <w:tcBorders>
              <w:top w:val="nil"/>
              <w:left w:val="nil"/>
              <w:bottom w:val="single" w:sz="4" w:space="0" w:color="auto"/>
              <w:right w:val="single" w:sz="4" w:space="0" w:color="auto"/>
            </w:tcBorders>
            <w:shd w:val="clear" w:color="auto" w:fill="auto"/>
            <w:vAlign w:val="center"/>
          </w:tcPr>
          <w:p w:rsidR="00646F29" w:rsidRPr="000D5B9B" w:rsidRDefault="00646F29" w:rsidP="00646F29">
            <w:pPr>
              <w:jc w:val="center"/>
              <w:rPr>
                <w:color w:val="000000"/>
                <w:sz w:val="22"/>
                <w:szCs w:val="20"/>
              </w:rPr>
            </w:pPr>
          </w:p>
        </w:tc>
        <w:tc>
          <w:tcPr>
            <w:tcW w:w="1417" w:type="dxa"/>
            <w:tcBorders>
              <w:top w:val="nil"/>
              <w:left w:val="nil"/>
              <w:bottom w:val="single" w:sz="4" w:space="0" w:color="auto"/>
              <w:right w:val="single" w:sz="4" w:space="0" w:color="auto"/>
            </w:tcBorders>
            <w:shd w:val="clear" w:color="auto" w:fill="auto"/>
            <w:vAlign w:val="center"/>
          </w:tcPr>
          <w:p w:rsidR="00646F29" w:rsidRPr="000D5B9B" w:rsidRDefault="00646F29" w:rsidP="00646F29">
            <w:pPr>
              <w:jc w:val="center"/>
              <w:rPr>
                <w:color w:val="000000"/>
                <w:sz w:val="22"/>
                <w:szCs w:val="22"/>
              </w:rPr>
            </w:pPr>
          </w:p>
        </w:tc>
        <w:tc>
          <w:tcPr>
            <w:tcW w:w="1701" w:type="dxa"/>
            <w:tcBorders>
              <w:top w:val="nil"/>
              <w:left w:val="nil"/>
              <w:bottom w:val="single" w:sz="4" w:space="0" w:color="auto"/>
              <w:right w:val="single" w:sz="4" w:space="0" w:color="auto"/>
            </w:tcBorders>
            <w:shd w:val="clear" w:color="auto" w:fill="auto"/>
            <w:vAlign w:val="center"/>
          </w:tcPr>
          <w:p w:rsidR="00646F29" w:rsidRPr="000D5B9B" w:rsidRDefault="00646F29" w:rsidP="00646F29">
            <w:pPr>
              <w:jc w:val="center"/>
              <w:rPr>
                <w:color w:val="000000"/>
                <w:sz w:val="22"/>
                <w:szCs w:val="22"/>
              </w:rPr>
            </w:pPr>
          </w:p>
        </w:tc>
      </w:tr>
    </w:tbl>
    <w:p w:rsidR="00646F29" w:rsidRDefault="00646F29" w:rsidP="00646F29">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3360" behindDoc="0" locked="0" layoutInCell="1" allowOverlap="1" wp14:anchorId="07831C71" wp14:editId="4BE6D652">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3980" w:rsidRPr="00862DED" w:rsidRDefault="00663980" w:rsidP="00646F2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663980" w:rsidRPr="00D24B01" w:rsidRDefault="00663980" w:rsidP="00646F29">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663980" w:rsidRPr="00862DED" w:rsidRDefault="00663980" w:rsidP="00646F29">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663980" w:rsidRPr="00862DED" w:rsidRDefault="00663980" w:rsidP="00646F29">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663980" w:rsidRDefault="00663980" w:rsidP="00646F29">
                            <w:pPr>
                              <w:rPr>
                                <w:rFonts w:ascii="Sylfaen" w:hAnsi="Sylfaen" w:cs="Sylfaen"/>
                                <w:sz w:val="22"/>
                                <w:szCs w:val="22"/>
                                <w:lang w:val="hy-AM" w:bidi="he-IL"/>
                              </w:rPr>
                            </w:pPr>
                          </w:p>
                          <w:p w:rsidR="00663980" w:rsidRPr="00862DED" w:rsidRDefault="00663980" w:rsidP="00646F29">
                            <w:pPr>
                              <w:rPr>
                                <w:rFonts w:ascii="Sylfaen" w:hAnsi="Sylfaen" w:cs="Sylfaen"/>
                                <w:sz w:val="22"/>
                                <w:szCs w:val="22"/>
                                <w:lang w:val="hy-AM" w:bidi="he-IL"/>
                              </w:rPr>
                            </w:pPr>
                          </w:p>
                          <w:p w:rsidR="00663980" w:rsidRPr="00862DED" w:rsidRDefault="00663980" w:rsidP="00646F2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663980" w:rsidRPr="00862DED" w:rsidRDefault="00663980" w:rsidP="00646F29">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663980" w:rsidRPr="00862DED" w:rsidRDefault="00663980" w:rsidP="00646F29">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831C71" id="_x0000_s1030" type="#_x0000_t202" style="position:absolute;margin-left:27pt;margin-top:9.3pt;width:211.85pt;height:131.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gHB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IpgHB2wIAAL8FAAAOAAAAAAAAAAAAAAAAAC4C&#10;AABkcnMvZTJvRG9jLnhtbFBLAQItABQABgAIAAAAIQDOsYgb3wAAAAkBAAAPAAAAAAAAAAAAAAAA&#10;ADUFAABkcnMvZG93bnJldi54bWxQSwUGAAAAAAQABADzAAAAQQYAAAAA&#10;" strokecolor="white" strokeweight="1pt">
                <v:stroke dashstyle="dash"/>
                <v:shadow color="#868686"/>
                <v:textbox>
                  <w:txbxContent>
                    <w:p w:rsidR="00663980" w:rsidRPr="00862DED" w:rsidRDefault="00663980" w:rsidP="00646F29">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663980" w:rsidRPr="00D24B01" w:rsidRDefault="00663980" w:rsidP="00646F29">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663980" w:rsidRPr="00862DED" w:rsidRDefault="00663980" w:rsidP="00646F29">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663980" w:rsidRPr="00862DED" w:rsidRDefault="00663980" w:rsidP="00646F29">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663980" w:rsidRDefault="00663980" w:rsidP="00646F29">
                      <w:pPr>
                        <w:rPr>
                          <w:rFonts w:ascii="Sylfaen" w:hAnsi="Sylfaen" w:cs="Sylfaen"/>
                          <w:sz w:val="22"/>
                          <w:szCs w:val="22"/>
                          <w:lang w:val="hy-AM" w:bidi="he-IL"/>
                        </w:rPr>
                      </w:pPr>
                    </w:p>
                    <w:p w:rsidR="00663980" w:rsidRPr="00862DED" w:rsidRDefault="00663980" w:rsidP="00646F29">
                      <w:pPr>
                        <w:rPr>
                          <w:rFonts w:ascii="Sylfaen" w:hAnsi="Sylfaen" w:cs="Sylfaen"/>
                          <w:sz w:val="22"/>
                          <w:szCs w:val="22"/>
                          <w:lang w:val="hy-AM" w:bidi="he-IL"/>
                        </w:rPr>
                      </w:pPr>
                    </w:p>
                    <w:p w:rsidR="00663980" w:rsidRPr="00862DED" w:rsidRDefault="00663980" w:rsidP="00646F29">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663980" w:rsidRPr="00862DED" w:rsidRDefault="00663980" w:rsidP="00646F29">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663980" w:rsidRPr="00862DED" w:rsidRDefault="00663980" w:rsidP="00646F29">
                      <w:pPr>
                        <w:rPr>
                          <w:rFonts w:ascii="Sylfaen" w:hAnsi="Sylfaen"/>
                          <w:lang w:val="hy-AM"/>
                        </w:rPr>
                      </w:pPr>
                    </w:p>
                  </w:txbxContent>
                </v:textbox>
                <w10:wrap anchorx="margin"/>
              </v:shape>
            </w:pict>
          </mc:Fallback>
        </mc:AlternateContent>
      </w:r>
    </w:p>
    <w:p w:rsidR="00646F29" w:rsidRDefault="00646F29" w:rsidP="00646F29">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4384" behindDoc="0" locked="0" layoutInCell="1" allowOverlap="1" wp14:anchorId="71B8D543" wp14:editId="5ADA647F">
                <wp:simplePos x="0" y="0"/>
                <wp:positionH relativeFrom="margin">
                  <wp:align>right</wp:align>
                </wp:positionH>
                <wp:positionV relativeFrom="paragraph">
                  <wp:posOffset>6350</wp:posOffset>
                </wp:positionV>
                <wp:extent cx="2648585" cy="1810987"/>
                <wp:effectExtent l="0" t="0" r="18415" b="18415"/>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63980" w:rsidRPr="00862DED" w:rsidRDefault="00663980" w:rsidP="00646F2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663980" w:rsidRDefault="00663980" w:rsidP="00646F29">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663980" w:rsidRPr="00ED5A97" w:rsidRDefault="00663980" w:rsidP="00646F29">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663980" w:rsidRPr="00ED0878" w:rsidRDefault="00663980" w:rsidP="00646F29">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663980" w:rsidRPr="00ED0878" w:rsidRDefault="00663980" w:rsidP="00646F29">
                            <w:pPr>
                              <w:jc w:val="center"/>
                              <w:rPr>
                                <w:rFonts w:ascii="Sylfaen" w:hAnsi="Sylfaen"/>
                                <w:sz w:val="22"/>
                                <w:szCs w:val="22"/>
                                <w:lang w:val="hy-AM" w:bidi="he-IL"/>
                              </w:rPr>
                            </w:pPr>
                          </w:p>
                          <w:p w:rsidR="00663980" w:rsidRPr="00AF52BE" w:rsidRDefault="00663980" w:rsidP="00646F29">
                            <w:pPr>
                              <w:shd w:val="clear" w:color="auto" w:fill="FFFFFF"/>
                              <w:jc w:val="center"/>
                              <w:outlineLvl w:val="0"/>
                              <w:rPr>
                                <w:rFonts w:ascii="Sylfaen" w:hAnsi="Sylfaen" w:cs="Sylfaen"/>
                                <w:sz w:val="22"/>
                                <w:szCs w:val="22"/>
                                <w:lang w:val="hy-AM" w:bidi="he-IL"/>
                              </w:rPr>
                            </w:pPr>
                          </w:p>
                          <w:p w:rsidR="00663980" w:rsidRPr="00AF52BE" w:rsidRDefault="00663980" w:rsidP="00646F2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663980" w:rsidRPr="00171CC9" w:rsidRDefault="00663980" w:rsidP="00646F2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663980" w:rsidRPr="00862DED" w:rsidRDefault="00663980" w:rsidP="00646F2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663980" w:rsidRPr="00A817E5" w:rsidRDefault="00663980" w:rsidP="00646F29">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B8D543" id="_x0000_s1031" type="#_x0000_t202" style="position:absolute;margin-left:157.35pt;margin-top:.5pt;width:208.55pt;height:142.6pt;flip:y;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e3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" strokecolor="white" strokeweight="1pt">
                <v:stroke dashstyle="dash"/>
                <v:shadow color="#868686"/>
                <v:textbox>
                  <w:txbxContent>
                    <w:p w:rsidR="00663980" w:rsidRPr="00862DED" w:rsidRDefault="00663980" w:rsidP="00646F29">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663980" w:rsidRDefault="00663980" w:rsidP="00646F29">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663980" w:rsidRPr="00ED5A97" w:rsidRDefault="00663980" w:rsidP="00646F29">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663980" w:rsidRPr="00ED0878" w:rsidRDefault="00663980" w:rsidP="00646F29">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663980" w:rsidRPr="00ED0878" w:rsidRDefault="00663980" w:rsidP="00646F29">
                      <w:pPr>
                        <w:jc w:val="center"/>
                        <w:rPr>
                          <w:rFonts w:ascii="Sylfaen" w:hAnsi="Sylfaen"/>
                          <w:sz w:val="22"/>
                          <w:szCs w:val="22"/>
                          <w:lang w:val="hy-AM" w:bidi="he-IL"/>
                        </w:rPr>
                      </w:pPr>
                    </w:p>
                    <w:p w:rsidR="00663980" w:rsidRPr="00AF52BE" w:rsidRDefault="00663980" w:rsidP="00646F29">
                      <w:pPr>
                        <w:shd w:val="clear" w:color="auto" w:fill="FFFFFF"/>
                        <w:jc w:val="center"/>
                        <w:outlineLvl w:val="0"/>
                        <w:rPr>
                          <w:rFonts w:ascii="Sylfaen" w:hAnsi="Sylfaen" w:cs="Sylfaen"/>
                          <w:sz w:val="22"/>
                          <w:szCs w:val="22"/>
                          <w:lang w:val="hy-AM" w:bidi="he-IL"/>
                        </w:rPr>
                      </w:pPr>
                    </w:p>
                    <w:p w:rsidR="00663980" w:rsidRPr="00AF52BE" w:rsidRDefault="00663980" w:rsidP="00646F29">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663980" w:rsidRPr="00171CC9" w:rsidRDefault="00663980" w:rsidP="00646F29">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663980" w:rsidRPr="00862DED" w:rsidRDefault="00663980" w:rsidP="00646F29">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663980" w:rsidRPr="00A817E5" w:rsidRDefault="00663980" w:rsidP="00646F29">
                      <w:pPr>
                        <w:rPr>
                          <w:lang w:val="hy-AM"/>
                        </w:rPr>
                      </w:pPr>
                    </w:p>
                  </w:txbxContent>
                </v:textbox>
                <w10:wrap anchorx="margin"/>
              </v:shape>
            </w:pict>
          </mc:Fallback>
        </mc:AlternateContent>
      </w: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20"/>
          <w:szCs w:val="20"/>
        </w:rPr>
      </w:pPr>
    </w:p>
    <w:p w:rsidR="00646F29" w:rsidRDefault="00646F29" w:rsidP="00646F29">
      <w:pPr>
        <w:shd w:val="clear" w:color="auto" w:fill="FFFFFF" w:themeFill="background1"/>
        <w:rPr>
          <w:rFonts w:ascii="Sylfaen" w:hAnsi="Sylfaen"/>
          <w:sz w:val="16"/>
          <w:szCs w:val="16"/>
        </w:rPr>
      </w:pPr>
    </w:p>
    <w:p w:rsidR="00646F29" w:rsidRDefault="00646F29" w:rsidP="00646F29">
      <w:pPr>
        <w:shd w:val="clear" w:color="auto" w:fill="FFFFFF" w:themeFill="background1"/>
        <w:rPr>
          <w:rFonts w:ascii="Sylfaen" w:hAnsi="Sylfaen"/>
          <w:sz w:val="16"/>
          <w:szCs w:val="16"/>
        </w:rPr>
      </w:pPr>
    </w:p>
    <w:p w:rsidR="00646F29" w:rsidRDefault="00646F29" w:rsidP="00646F29">
      <w:pPr>
        <w:shd w:val="clear" w:color="auto" w:fill="FFFFFF" w:themeFill="background1"/>
        <w:rPr>
          <w:rFonts w:ascii="Sylfaen" w:eastAsiaTheme="minorHAnsi" w:hAnsi="Sylfaen"/>
          <w:color w:val="000000" w:themeColor="text1"/>
          <w:sz w:val="16"/>
          <w:szCs w:val="16"/>
          <w:vertAlign w:val="superscript"/>
        </w:rPr>
      </w:pPr>
    </w:p>
    <w:p w:rsidR="00646F29" w:rsidRDefault="00646F29" w:rsidP="00646F29">
      <w:pPr>
        <w:shd w:val="clear" w:color="auto" w:fill="FFFFFF" w:themeFill="background1"/>
        <w:rPr>
          <w:rFonts w:ascii="Sylfaen" w:eastAsiaTheme="minorHAnsi" w:hAnsi="Sylfaen"/>
          <w:color w:val="000000" w:themeColor="text1"/>
          <w:sz w:val="16"/>
          <w:szCs w:val="16"/>
          <w:vertAlign w:val="superscript"/>
        </w:rPr>
      </w:pPr>
    </w:p>
    <w:p w:rsidR="00646F29" w:rsidRPr="00681267" w:rsidRDefault="00646F29" w:rsidP="00646F29">
      <w:pPr>
        <w:spacing w:before="240"/>
        <w:rPr>
          <w:rFonts w:ascii="Sylfaen" w:hAnsi="Sylfaen"/>
          <w:sz w:val="20"/>
          <w:szCs w:val="20"/>
        </w:rPr>
      </w:pPr>
    </w:p>
    <w:p w:rsidR="00646F29" w:rsidRPr="00392D11" w:rsidRDefault="00646F29" w:rsidP="00646F29">
      <w:pPr>
        <w:widowControl w:val="0"/>
        <w:autoSpaceDE w:val="0"/>
        <w:autoSpaceDN w:val="0"/>
        <w:adjustRightInd w:val="0"/>
        <w:rPr>
          <w:rFonts w:ascii="Sylfaen" w:hAnsi="Sylfaen"/>
          <w:sz w:val="20"/>
          <w:szCs w:val="20"/>
        </w:rPr>
      </w:pPr>
    </w:p>
    <w:p w:rsidR="00646F29" w:rsidRPr="00392D11" w:rsidRDefault="00646F29" w:rsidP="00646F29">
      <w:pPr>
        <w:widowControl w:val="0"/>
        <w:autoSpaceDE w:val="0"/>
        <w:autoSpaceDN w:val="0"/>
        <w:adjustRightInd w:val="0"/>
        <w:jc w:val="right"/>
        <w:rPr>
          <w:rFonts w:ascii="Sylfaen" w:hAnsi="Sylfaen"/>
          <w:sz w:val="20"/>
          <w:szCs w:val="20"/>
        </w:rPr>
      </w:pPr>
    </w:p>
    <w:p w:rsidR="0037422F" w:rsidRPr="0037422F" w:rsidRDefault="0037422F" w:rsidP="0037422F">
      <w:pPr>
        <w:pStyle w:val="3"/>
        <w:spacing w:before="0" w:after="0" w:line="276" w:lineRule="auto"/>
        <w:rPr>
          <w:rFonts w:ascii="Sylfaen" w:hAnsi="Sylfaen"/>
          <w:sz w:val="20"/>
          <w:szCs w:val="20"/>
        </w:rPr>
      </w:pPr>
    </w:p>
    <w:sectPr w:rsidR="0037422F" w:rsidRPr="0037422F"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980" w:rsidRDefault="00663980" w:rsidP="0064449E">
      <w:r>
        <w:separator/>
      </w:r>
    </w:p>
  </w:endnote>
  <w:endnote w:type="continuationSeparator" w:id="0">
    <w:p w:rsidR="00663980" w:rsidRDefault="00663980"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80" w:rsidRDefault="0066398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80" w:rsidRDefault="00663980">
    <w:pPr>
      <w:pStyle w:val="af3"/>
      <w:jc w:val="right"/>
    </w:pPr>
  </w:p>
  <w:p w:rsidR="00663980" w:rsidRDefault="00663980">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80" w:rsidRDefault="00663980">
    <w:pPr>
      <w:pStyle w:val="af3"/>
      <w:jc w:val="right"/>
    </w:pPr>
  </w:p>
  <w:p w:rsidR="00663980" w:rsidRDefault="0066398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980" w:rsidRDefault="00663980" w:rsidP="0064449E">
      <w:r>
        <w:separator/>
      </w:r>
    </w:p>
  </w:footnote>
  <w:footnote w:type="continuationSeparator" w:id="0">
    <w:p w:rsidR="00663980" w:rsidRDefault="00663980"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80" w:rsidRDefault="00663980">
    <w:pPr>
      <w:pStyle w:val="af1"/>
      <w:jc w:val="center"/>
    </w:pPr>
    <w:r>
      <w:fldChar w:fldCharType="begin"/>
    </w:r>
    <w:r>
      <w:instrText xml:space="preserve"> PAGE   \* MERGEFORMAT </w:instrText>
    </w:r>
    <w:r>
      <w:fldChar w:fldCharType="separate"/>
    </w:r>
    <w:r>
      <w:rPr>
        <w:noProof/>
      </w:rPr>
      <w:t>2</w:t>
    </w:r>
    <w:r>
      <w:fldChar w:fldCharType="end"/>
    </w:r>
  </w:p>
  <w:p w:rsidR="00663980" w:rsidRDefault="0066398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80" w:rsidRDefault="00663980">
    <w:pPr>
      <w:pStyle w:val="af1"/>
      <w:jc w:val="center"/>
    </w:pPr>
    <w:r>
      <w:fldChar w:fldCharType="begin"/>
    </w:r>
    <w:r>
      <w:instrText xml:space="preserve"> PAGE   \* MERGEFORMAT </w:instrText>
    </w:r>
    <w:r>
      <w:fldChar w:fldCharType="separate"/>
    </w:r>
    <w:r w:rsidR="00146E17">
      <w:rPr>
        <w:noProof/>
      </w:rPr>
      <w:t>30</w:t>
    </w:r>
    <w:r>
      <w:fldChar w:fldCharType="end"/>
    </w:r>
  </w:p>
  <w:p w:rsidR="00663980" w:rsidRDefault="0066398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80" w:rsidRDefault="00663980">
    <w:pPr>
      <w:pStyle w:val="af1"/>
      <w:jc w:val="center"/>
    </w:pPr>
    <w:r>
      <w:fldChar w:fldCharType="begin"/>
    </w:r>
    <w:r>
      <w:instrText xml:space="preserve"> PAGE   \* MERGEFORMAT </w:instrText>
    </w:r>
    <w:r>
      <w:fldChar w:fldCharType="separate"/>
    </w:r>
    <w:r w:rsidR="00146E17">
      <w:rPr>
        <w:noProof/>
      </w:rPr>
      <w:t>5</w:t>
    </w:r>
    <w:r>
      <w:fldChar w:fldCharType="end"/>
    </w:r>
  </w:p>
  <w:p w:rsidR="00663980" w:rsidRPr="00345A79" w:rsidRDefault="00663980"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80" w:rsidRDefault="00663980">
    <w:pPr>
      <w:pStyle w:val="af1"/>
      <w:jc w:val="center"/>
    </w:pPr>
  </w:p>
  <w:p w:rsidR="00663980" w:rsidRDefault="00663980"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80" w:rsidRDefault="00663980">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3980" w:rsidRDefault="00663980">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7"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0D58142D"/>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9"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30"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3"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42B3EF6"/>
    <w:multiLevelType w:val="hybridMultilevel"/>
    <w:tmpl w:val="A04ACF54"/>
    <w:lvl w:ilvl="0" w:tplc="55BEE43A">
      <w:start w:val="1"/>
      <w:numFmt w:val="decimal"/>
      <w:lvlText w:val="%1."/>
      <w:lvlJc w:val="left"/>
      <w:pPr>
        <w:ind w:left="764"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5"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2"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F444609"/>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5"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7E77BE"/>
    <w:multiLevelType w:val="hybridMultilevel"/>
    <w:tmpl w:val="CADCF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8"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9"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0"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41"/>
  </w:num>
  <w:num w:numId="3">
    <w:abstractNumId w:val="17"/>
  </w:num>
  <w:num w:numId="4">
    <w:abstractNumId w:val="23"/>
  </w:num>
  <w:num w:numId="5">
    <w:abstractNumId w:val="36"/>
  </w:num>
  <w:num w:numId="6">
    <w:abstractNumId w:val="24"/>
  </w:num>
  <w:num w:numId="7">
    <w:abstractNumId w:val="38"/>
  </w:num>
  <w:num w:numId="8">
    <w:abstractNumId w:val="40"/>
  </w:num>
  <w:num w:numId="9">
    <w:abstractNumId w:val="8"/>
  </w:num>
  <w:num w:numId="10">
    <w:abstractNumId w:val="11"/>
  </w:num>
  <w:num w:numId="11">
    <w:abstractNumId w:val="44"/>
  </w:num>
  <w:num w:numId="12">
    <w:abstractNumId w:val="3"/>
  </w:num>
  <w:num w:numId="13">
    <w:abstractNumId w:val="22"/>
  </w:num>
  <w:num w:numId="14">
    <w:abstractNumId w:val="26"/>
  </w:num>
  <w:num w:numId="15">
    <w:abstractNumId w:val="39"/>
  </w:num>
  <w:num w:numId="16">
    <w:abstractNumId w:val="12"/>
  </w:num>
  <w:num w:numId="17">
    <w:abstractNumId w:val="28"/>
  </w:num>
  <w:num w:numId="18">
    <w:abstractNumId w:val="19"/>
  </w:num>
  <w:num w:numId="19">
    <w:abstractNumId w:val="34"/>
  </w:num>
  <w:num w:numId="20">
    <w:abstractNumId w:val="32"/>
  </w:num>
  <w:num w:numId="21">
    <w:abstractNumId w:val="35"/>
  </w:num>
  <w:num w:numId="22">
    <w:abstractNumId w:val="29"/>
  </w:num>
  <w:num w:numId="23">
    <w:abstractNumId w:val="47"/>
  </w:num>
  <w:num w:numId="24">
    <w:abstractNumId w:val="49"/>
  </w:num>
  <w:num w:numId="25">
    <w:abstractNumId w:val="31"/>
  </w:num>
  <w:num w:numId="26">
    <w:abstractNumId w:val="46"/>
  </w:num>
  <w:num w:numId="27">
    <w:abstractNumId w:val="43"/>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num>
  <w:num w:numId="32">
    <w:abstractNumId w:val="48"/>
  </w:num>
  <w:num w:numId="33">
    <w:abstractNumId w:val="45"/>
  </w:num>
  <w:num w:numId="34">
    <w:abstractNumId w:val="10"/>
  </w:num>
  <w:num w:numId="35">
    <w:abstractNumId w:val="15"/>
  </w:num>
  <w:num w:numId="36">
    <w:abstractNumId w:val="30"/>
  </w:num>
  <w:num w:numId="37">
    <w:abstractNumId w:val="37"/>
  </w:num>
  <w:num w:numId="38">
    <w:abstractNumId w:val="16"/>
  </w:num>
  <w:num w:numId="39">
    <w:abstractNumId w:val="5"/>
  </w:num>
  <w:num w:numId="40">
    <w:abstractNumId w:val="20"/>
  </w:num>
  <w:num w:numId="41">
    <w:abstractNumId w:val="21"/>
  </w:num>
  <w:num w:numId="4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42"/>
  </w:num>
  <w:num w:numId="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 w:numId="47">
    <w:abstractNumId w:val="25"/>
  </w:num>
  <w:num w:numId="48">
    <w:abstractNumId w:val="4"/>
  </w:num>
  <w:num w:numId="49">
    <w:abstractNumId w:val="14"/>
  </w:num>
  <w:num w:numId="50">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6079"/>
    <w:rsid w:val="000070D3"/>
    <w:rsid w:val="0000796A"/>
    <w:rsid w:val="00007E72"/>
    <w:rsid w:val="00010116"/>
    <w:rsid w:val="00014078"/>
    <w:rsid w:val="00016898"/>
    <w:rsid w:val="000202FA"/>
    <w:rsid w:val="00020443"/>
    <w:rsid w:val="000234A4"/>
    <w:rsid w:val="00024C50"/>
    <w:rsid w:val="00025870"/>
    <w:rsid w:val="00027D69"/>
    <w:rsid w:val="000301EB"/>
    <w:rsid w:val="00035737"/>
    <w:rsid w:val="000358A4"/>
    <w:rsid w:val="00040F1D"/>
    <w:rsid w:val="0004129E"/>
    <w:rsid w:val="0004201D"/>
    <w:rsid w:val="00044764"/>
    <w:rsid w:val="00046038"/>
    <w:rsid w:val="00050123"/>
    <w:rsid w:val="00050FF1"/>
    <w:rsid w:val="0005122E"/>
    <w:rsid w:val="000524EE"/>
    <w:rsid w:val="00052DFB"/>
    <w:rsid w:val="000546CF"/>
    <w:rsid w:val="00054E93"/>
    <w:rsid w:val="00055A7C"/>
    <w:rsid w:val="000560CF"/>
    <w:rsid w:val="000566E7"/>
    <w:rsid w:val="00060B9D"/>
    <w:rsid w:val="000641EA"/>
    <w:rsid w:val="0006434D"/>
    <w:rsid w:val="00064826"/>
    <w:rsid w:val="00067F8F"/>
    <w:rsid w:val="00070EA6"/>
    <w:rsid w:val="00072B56"/>
    <w:rsid w:val="00072B9F"/>
    <w:rsid w:val="00073611"/>
    <w:rsid w:val="00075C3B"/>
    <w:rsid w:val="00076037"/>
    <w:rsid w:val="00077A95"/>
    <w:rsid w:val="00081123"/>
    <w:rsid w:val="0008315A"/>
    <w:rsid w:val="00084BF2"/>
    <w:rsid w:val="00085238"/>
    <w:rsid w:val="00085AEE"/>
    <w:rsid w:val="00090611"/>
    <w:rsid w:val="000947EA"/>
    <w:rsid w:val="00095075"/>
    <w:rsid w:val="00096B5E"/>
    <w:rsid w:val="00097B69"/>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2BED"/>
    <w:rsid w:val="000C393D"/>
    <w:rsid w:val="000C56FA"/>
    <w:rsid w:val="000C5CF0"/>
    <w:rsid w:val="000C7203"/>
    <w:rsid w:val="000D0A35"/>
    <w:rsid w:val="000D0DA5"/>
    <w:rsid w:val="000D0FD1"/>
    <w:rsid w:val="000D2640"/>
    <w:rsid w:val="000D2A61"/>
    <w:rsid w:val="000D38ED"/>
    <w:rsid w:val="000D7B7E"/>
    <w:rsid w:val="000E203E"/>
    <w:rsid w:val="000E4282"/>
    <w:rsid w:val="000E436F"/>
    <w:rsid w:val="000E4461"/>
    <w:rsid w:val="000E6385"/>
    <w:rsid w:val="000E71EA"/>
    <w:rsid w:val="000F0728"/>
    <w:rsid w:val="000F3159"/>
    <w:rsid w:val="000F3813"/>
    <w:rsid w:val="000F417E"/>
    <w:rsid w:val="000F4648"/>
    <w:rsid w:val="000F5743"/>
    <w:rsid w:val="000F701E"/>
    <w:rsid w:val="000F70FE"/>
    <w:rsid w:val="0010029C"/>
    <w:rsid w:val="001031A1"/>
    <w:rsid w:val="00103FCE"/>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40611"/>
    <w:rsid w:val="0014191C"/>
    <w:rsid w:val="00142D71"/>
    <w:rsid w:val="00144D92"/>
    <w:rsid w:val="00145BFC"/>
    <w:rsid w:val="00146758"/>
    <w:rsid w:val="00146E17"/>
    <w:rsid w:val="0014729E"/>
    <w:rsid w:val="00147A6A"/>
    <w:rsid w:val="00147B5B"/>
    <w:rsid w:val="001536A2"/>
    <w:rsid w:val="00153E6A"/>
    <w:rsid w:val="00155A5C"/>
    <w:rsid w:val="00155E41"/>
    <w:rsid w:val="0015679F"/>
    <w:rsid w:val="00156D6B"/>
    <w:rsid w:val="001621C6"/>
    <w:rsid w:val="00164033"/>
    <w:rsid w:val="0016519C"/>
    <w:rsid w:val="001652EA"/>
    <w:rsid w:val="001705A9"/>
    <w:rsid w:val="00172BCF"/>
    <w:rsid w:val="001743AB"/>
    <w:rsid w:val="00183262"/>
    <w:rsid w:val="00184B15"/>
    <w:rsid w:val="00185C90"/>
    <w:rsid w:val="00186400"/>
    <w:rsid w:val="00190A1E"/>
    <w:rsid w:val="001938AD"/>
    <w:rsid w:val="0019394C"/>
    <w:rsid w:val="001956FE"/>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1C53"/>
    <w:rsid w:val="001E25D7"/>
    <w:rsid w:val="001E3FD0"/>
    <w:rsid w:val="001F0B6E"/>
    <w:rsid w:val="001F2267"/>
    <w:rsid w:val="001F2E4B"/>
    <w:rsid w:val="001F38AC"/>
    <w:rsid w:val="001F4E0A"/>
    <w:rsid w:val="001F4E5C"/>
    <w:rsid w:val="001F6A87"/>
    <w:rsid w:val="00200894"/>
    <w:rsid w:val="0020107D"/>
    <w:rsid w:val="00202018"/>
    <w:rsid w:val="00203DF0"/>
    <w:rsid w:val="00203FF5"/>
    <w:rsid w:val="00205C38"/>
    <w:rsid w:val="002064B9"/>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7120D"/>
    <w:rsid w:val="002712B9"/>
    <w:rsid w:val="0027258D"/>
    <w:rsid w:val="002729AB"/>
    <w:rsid w:val="002750F4"/>
    <w:rsid w:val="00275A8C"/>
    <w:rsid w:val="002765F5"/>
    <w:rsid w:val="002809D7"/>
    <w:rsid w:val="00284B59"/>
    <w:rsid w:val="00290511"/>
    <w:rsid w:val="00290D32"/>
    <w:rsid w:val="00296E49"/>
    <w:rsid w:val="002A390C"/>
    <w:rsid w:val="002A39FC"/>
    <w:rsid w:val="002B467C"/>
    <w:rsid w:val="002B6080"/>
    <w:rsid w:val="002B7858"/>
    <w:rsid w:val="002C054B"/>
    <w:rsid w:val="002C0680"/>
    <w:rsid w:val="002C0FD0"/>
    <w:rsid w:val="002C4384"/>
    <w:rsid w:val="002C4C3B"/>
    <w:rsid w:val="002C60A8"/>
    <w:rsid w:val="002C6C26"/>
    <w:rsid w:val="002C6ED1"/>
    <w:rsid w:val="002C78E7"/>
    <w:rsid w:val="002C7DF2"/>
    <w:rsid w:val="002D0220"/>
    <w:rsid w:val="002D24DA"/>
    <w:rsid w:val="002D3369"/>
    <w:rsid w:val="002D40AB"/>
    <w:rsid w:val="002D4F0C"/>
    <w:rsid w:val="002D6B8E"/>
    <w:rsid w:val="002D7E30"/>
    <w:rsid w:val="002E0538"/>
    <w:rsid w:val="002E1FD8"/>
    <w:rsid w:val="002E41A0"/>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3AF9"/>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422F"/>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2E7"/>
    <w:rsid w:val="003B7C28"/>
    <w:rsid w:val="003C4C2F"/>
    <w:rsid w:val="003C6DA9"/>
    <w:rsid w:val="003C7219"/>
    <w:rsid w:val="003C73A5"/>
    <w:rsid w:val="003D2B64"/>
    <w:rsid w:val="003D361A"/>
    <w:rsid w:val="003E0FB7"/>
    <w:rsid w:val="003E1CF6"/>
    <w:rsid w:val="003E2136"/>
    <w:rsid w:val="003E3998"/>
    <w:rsid w:val="003E4A5F"/>
    <w:rsid w:val="003F660A"/>
    <w:rsid w:val="004027EB"/>
    <w:rsid w:val="0040311E"/>
    <w:rsid w:val="00403F69"/>
    <w:rsid w:val="0040636E"/>
    <w:rsid w:val="00407E79"/>
    <w:rsid w:val="00412758"/>
    <w:rsid w:val="00415E89"/>
    <w:rsid w:val="00416EC3"/>
    <w:rsid w:val="00420685"/>
    <w:rsid w:val="00426C3D"/>
    <w:rsid w:val="00426E41"/>
    <w:rsid w:val="00433199"/>
    <w:rsid w:val="004334CB"/>
    <w:rsid w:val="004376EC"/>
    <w:rsid w:val="0044005A"/>
    <w:rsid w:val="00443AD7"/>
    <w:rsid w:val="004464DA"/>
    <w:rsid w:val="004508C9"/>
    <w:rsid w:val="00451A63"/>
    <w:rsid w:val="0045290C"/>
    <w:rsid w:val="0045417F"/>
    <w:rsid w:val="0045418E"/>
    <w:rsid w:val="00455458"/>
    <w:rsid w:val="0045661B"/>
    <w:rsid w:val="00460A93"/>
    <w:rsid w:val="00462B5F"/>
    <w:rsid w:val="00464D00"/>
    <w:rsid w:val="0047478D"/>
    <w:rsid w:val="00477CA0"/>
    <w:rsid w:val="004820F1"/>
    <w:rsid w:val="004828E0"/>
    <w:rsid w:val="00483925"/>
    <w:rsid w:val="004854E0"/>
    <w:rsid w:val="00486FCE"/>
    <w:rsid w:val="004874BB"/>
    <w:rsid w:val="00490D8D"/>
    <w:rsid w:val="0049122B"/>
    <w:rsid w:val="00491282"/>
    <w:rsid w:val="004924C6"/>
    <w:rsid w:val="00492AAD"/>
    <w:rsid w:val="00492E5A"/>
    <w:rsid w:val="00494649"/>
    <w:rsid w:val="004A17CA"/>
    <w:rsid w:val="004B0B0D"/>
    <w:rsid w:val="004B13C8"/>
    <w:rsid w:val="004B1830"/>
    <w:rsid w:val="004B3019"/>
    <w:rsid w:val="004B40CD"/>
    <w:rsid w:val="004B69C8"/>
    <w:rsid w:val="004B76FA"/>
    <w:rsid w:val="004C005A"/>
    <w:rsid w:val="004C0D8A"/>
    <w:rsid w:val="004C1F0D"/>
    <w:rsid w:val="004C27EC"/>
    <w:rsid w:val="004C329F"/>
    <w:rsid w:val="004C36DA"/>
    <w:rsid w:val="004C4FB2"/>
    <w:rsid w:val="004C726F"/>
    <w:rsid w:val="004D018A"/>
    <w:rsid w:val="004D02C3"/>
    <w:rsid w:val="004D052F"/>
    <w:rsid w:val="004D21E8"/>
    <w:rsid w:val="004D2F4B"/>
    <w:rsid w:val="004D3686"/>
    <w:rsid w:val="004D4055"/>
    <w:rsid w:val="004E0052"/>
    <w:rsid w:val="004E0E10"/>
    <w:rsid w:val="004E18E9"/>
    <w:rsid w:val="004E502D"/>
    <w:rsid w:val="004E50CF"/>
    <w:rsid w:val="004E6B12"/>
    <w:rsid w:val="004E6D8B"/>
    <w:rsid w:val="004F1735"/>
    <w:rsid w:val="004F1B05"/>
    <w:rsid w:val="004F1F76"/>
    <w:rsid w:val="004F2BEE"/>
    <w:rsid w:val="004F6542"/>
    <w:rsid w:val="004F6F62"/>
    <w:rsid w:val="004F7494"/>
    <w:rsid w:val="00500A54"/>
    <w:rsid w:val="00504F56"/>
    <w:rsid w:val="00506D9F"/>
    <w:rsid w:val="005102DE"/>
    <w:rsid w:val="00512523"/>
    <w:rsid w:val="00512C7E"/>
    <w:rsid w:val="00517298"/>
    <w:rsid w:val="00520CC9"/>
    <w:rsid w:val="00525CC1"/>
    <w:rsid w:val="00527278"/>
    <w:rsid w:val="005277A2"/>
    <w:rsid w:val="00537836"/>
    <w:rsid w:val="005407E6"/>
    <w:rsid w:val="00541CFD"/>
    <w:rsid w:val="005420F6"/>
    <w:rsid w:val="005427AB"/>
    <w:rsid w:val="005439C6"/>
    <w:rsid w:val="00543BD8"/>
    <w:rsid w:val="005444BF"/>
    <w:rsid w:val="005453EF"/>
    <w:rsid w:val="00546EFE"/>
    <w:rsid w:val="00550243"/>
    <w:rsid w:val="00551E47"/>
    <w:rsid w:val="00560EF4"/>
    <w:rsid w:val="00561356"/>
    <w:rsid w:val="005619C0"/>
    <w:rsid w:val="005627CF"/>
    <w:rsid w:val="0056299B"/>
    <w:rsid w:val="0056487A"/>
    <w:rsid w:val="00564FFA"/>
    <w:rsid w:val="00567FCB"/>
    <w:rsid w:val="00567FE4"/>
    <w:rsid w:val="0057035C"/>
    <w:rsid w:val="005734D6"/>
    <w:rsid w:val="005746F2"/>
    <w:rsid w:val="00574FA9"/>
    <w:rsid w:val="00576D72"/>
    <w:rsid w:val="00581258"/>
    <w:rsid w:val="00581301"/>
    <w:rsid w:val="00582F0F"/>
    <w:rsid w:val="0058425D"/>
    <w:rsid w:val="00584FB9"/>
    <w:rsid w:val="005861AD"/>
    <w:rsid w:val="0058740B"/>
    <w:rsid w:val="005874DA"/>
    <w:rsid w:val="00594466"/>
    <w:rsid w:val="00594C8C"/>
    <w:rsid w:val="00595202"/>
    <w:rsid w:val="005A5A5A"/>
    <w:rsid w:val="005B055C"/>
    <w:rsid w:val="005B54A9"/>
    <w:rsid w:val="005B5746"/>
    <w:rsid w:val="005C07DD"/>
    <w:rsid w:val="005C0CFF"/>
    <w:rsid w:val="005C1409"/>
    <w:rsid w:val="005C4C84"/>
    <w:rsid w:val="005C6ECB"/>
    <w:rsid w:val="005C760D"/>
    <w:rsid w:val="005D0CC1"/>
    <w:rsid w:val="005D28D0"/>
    <w:rsid w:val="005D6397"/>
    <w:rsid w:val="005E0E0C"/>
    <w:rsid w:val="005E109D"/>
    <w:rsid w:val="005E10F1"/>
    <w:rsid w:val="005E3551"/>
    <w:rsid w:val="005E45D3"/>
    <w:rsid w:val="005E5F34"/>
    <w:rsid w:val="005F0052"/>
    <w:rsid w:val="005F118A"/>
    <w:rsid w:val="005F191E"/>
    <w:rsid w:val="005F38CA"/>
    <w:rsid w:val="005F5EC2"/>
    <w:rsid w:val="005F6F0E"/>
    <w:rsid w:val="005F7616"/>
    <w:rsid w:val="005F7F13"/>
    <w:rsid w:val="00600FA7"/>
    <w:rsid w:val="006011F8"/>
    <w:rsid w:val="00605249"/>
    <w:rsid w:val="0060567E"/>
    <w:rsid w:val="006057CE"/>
    <w:rsid w:val="00606C59"/>
    <w:rsid w:val="00607968"/>
    <w:rsid w:val="00611930"/>
    <w:rsid w:val="006215AD"/>
    <w:rsid w:val="0062441D"/>
    <w:rsid w:val="00624866"/>
    <w:rsid w:val="006272D9"/>
    <w:rsid w:val="006278D7"/>
    <w:rsid w:val="00627C0A"/>
    <w:rsid w:val="006308C7"/>
    <w:rsid w:val="006331E4"/>
    <w:rsid w:val="006358F3"/>
    <w:rsid w:val="00636048"/>
    <w:rsid w:val="006369BC"/>
    <w:rsid w:val="00640CA3"/>
    <w:rsid w:val="00640F36"/>
    <w:rsid w:val="006413AD"/>
    <w:rsid w:val="006414EE"/>
    <w:rsid w:val="0064449E"/>
    <w:rsid w:val="00644CA3"/>
    <w:rsid w:val="00646F29"/>
    <w:rsid w:val="0065028C"/>
    <w:rsid w:val="006520F8"/>
    <w:rsid w:val="0065218A"/>
    <w:rsid w:val="006522FB"/>
    <w:rsid w:val="0065562B"/>
    <w:rsid w:val="006560B9"/>
    <w:rsid w:val="006571E0"/>
    <w:rsid w:val="00660892"/>
    <w:rsid w:val="00663980"/>
    <w:rsid w:val="00664379"/>
    <w:rsid w:val="00666C78"/>
    <w:rsid w:val="0067204F"/>
    <w:rsid w:val="00672EE6"/>
    <w:rsid w:val="00673525"/>
    <w:rsid w:val="00674761"/>
    <w:rsid w:val="00674FF5"/>
    <w:rsid w:val="00676411"/>
    <w:rsid w:val="00677536"/>
    <w:rsid w:val="006775CB"/>
    <w:rsid w:val="00680BB9"/>
    <w:rsid w:val="00681EDB"/>
    <w:rsid w:val="006832E7"/>
    <w:rsid w:val="00683C7B"/>
    <w:rsid w:val="00683D77"/>
    <w:rsid w:val="0068440C"/>
    <w:rsid w:val="0068515C"/>
    <w:rsid w:val="0068580E"/>
    <w:rsid w:val="0068623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55D8"/>
    <w:rsid w:val="006A5776"/>
    <w:rsid w:val="006A754F"/>
    <w:rsid w:val="006A7C50"/>
    <w:rsid w:val="006B05ED"/>
    <w:rsid w:val="006B092E"/>
    <w:rsid w:val="006B0995"/>
    <w:rsid w:val="006B0A09"/>
    <w:rsid w:val="006B16E2"/>
    <w:rsid w:val="006B2B3E"/>
    <w:rsid w:val="006B4380"/>
    <w:rsid w:val="006B4451"/>
    <w:rsid w:val="006B5CBE"/>
    <w:rsid w:val="006B6420"/>
    <w:rsid w:val="006C2F79"/>
    <w:rsid w:val="006C556B"/>
    <w:rsid w:val="006D0049"/>
    <w:rsid w:val="006D17EA"/>
    <w:rsid w:val="006D34CB"/>
    <w:rsid w:val="006D432B"/>
    <w:rsid w:val="006D45A0"/>
    <w:rsid w:val="006D7F03"/>
    <w:rsid w:val="006E1940"/>
    <w:rsid w:val="006E2D26"/>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31DB"/>
    <w:rsid w:val="00713229"/>
    <w:rsid w:val="00715EB1"/>
    <w:rsid w:val="0071669E"/>
    <w:rsid w:val="00716E9B"/>
    <w:rsid w:val="007177AE"/>
    <w:rsid w:val="00720151"/>
    <w:rsid w:val="00720C49"/>
    <w:rsid w:val="00724C1A"/>
    <w:rsid w:val="00726BC6"/>
    <w:rsid w:val="00730413"/>
    <w:rsid w:val="007329D1"/>
    <w:rsid w:val="007331E0"/>
    <w:rsid w:val="00733B0B"/>
    <w:rsid w:val="00733C2C"/>
    <w:rsid w:val="00734234"/>
    <w:rsid w:val="00735503"/>
    <w:rsid w:val="0073568F"/>
    <w:rsid w:val="0073615E"/>
    <w:rsid w:val="00740209"/>
    <w:rsid w:val="00740CAB"/>
    <w:rsid w:val="00742607"/>
    <w:rsid w:val="00744AAB"/>
    <w:rsid w:val="00745AEF"/>
    <w:rsid w:val="0075283F"/>
    <w:rsid w:val="007544FA"/>
    <w:rsid w:val="007572A2"/>
    <w:rsid w:val="00760D7E"/>
    <w:rsid w:val="00765BAF"/>
    <w:rsid w:val="00770FD7"/>
    <w:rsid w:val="0077142F"/>
    <w:rsid w:val="00771EAB"/>
    <w:rsid w:val="007734BA"/>
    <w:rsid w:val="00780B63"/>
    <w:rsid w:val="0078473F"/>
    <w:rsid w:val="00784774"/>
    <w:rsid w:val="00785F32"/>
    <w:rsid w:val="0079135F"/>
    <w:rsid w:val="00792369"/>
    <w:rsid w:val="00793303"/>
    <w:rsid w:val="0079633D"/>
    <w:rsid w:val="00797E26"/>
    <w:rsid w:val="007A0641"/>
    <w:rsid w:val="007A1660"/>
    <w:rsid w:val="007A34F1"/>
    <w:rsid w:val="007A44FF"/>
    <w:rsid w:val="007A4EFC"/>
    <w:rsid w:val="007A5B6F"/>
    <w:rsid w:val="007A7B48"/>
    <w:rsid w:val="007B0703"/>
    <w:rsid w:val="007B0A3D"/>
    <w:rsid w:val="007B6748"/>
    <w:rsid w:val="007B6C18"/>
    <w:rsid w:val="007C01DF"/>
    <w:rsid w:val="007D1701"/>
    <w:rsid w:val="007D180B"/>
    <w:rsid w:val="007D2D38"/>
    <w:rsid w:val="007D2D96"/>
    <w:rsid w:val="007D7B3A"/>
    <w:rsid w:val="007E0B7C"/>
    <w:rsid w:val="007E1489"/>
    <w:rsid w:val="007E5959"/>
    <w:rsid w:val="007E595E"/>
    <w:rsid w:val="007E6314"/>
    <w:rsid w:val="007E72B5"/>
    <w:rsid w:val="007E7449"/>
    <w:rsid w:val="007F3BA0"/>
    <w:rsid w:val="008002C4"/>
    <w:rsid w:val="00800913"/>
    <w:rsid w:val="008038F3"/>
    <w:rsid w:val="00804DBF"/>
    <w:rsid w:val="00805927"/>
    <w:rsid w:val="0081232F"/>
    <w:rsid w:val="00812915"/>
    <w:rsid w:val="00812C30"/>
    <w:rsid w:val="00814D82"/>
    <w:rsid w:val="00815256"/>
    <w:rsid w:val="00815B0A"/>
    <w:rsid w:val="00816BD4"/>
    <w:rsid w:val="00824BA2"/>
    <w:rsid w:val="00826112"/>
    <w:rsid w:val="00826BAE"/>
    <w:rsid w:val="00832C13"/>
    <w:rsid w:val="0083335F"/>
    <w:rsid w:val="00835A56"/>
    <w:rsid w:val="00835FD0"/>
    <w:rsid w:val="00841DA8"/>
    <w:rsid w:val="008426AB"/>
    <w:rsid w:val="008434BF"/>
    <w:rsid w:val="008460BF"/>
    <w:rsid w:val="008508A4"/>
    <w:rsid w:val="00854811"/>
    <w:rsid w:val="00854B19"/>
    <w:rsid w:val="00855EB7"/>
    <w:rsid w:val="008564E2"/>
    <w:rsid w:val="008633EF"/>
    <w:rsid w:val="00864E1B"/>
    <w:rsid w:val="00865092"/>
    <w:rsid w:val="00865C95"/>
    <w:rsid w:val="00866706"/>
    <w:rsid w:val="00866831"/>
    <w:rsid w:val="00874C31"/>
    <w:rsid w:val="008752DF"/>
    <w:rsid w:val="00882370"/>
    <w:rsid w:val="00883B06"/>
    <w:rsid w:val="008854A8"/>
    <w:rsid w:val="0088556B"/>
    <w:rsid w:val="0089215F"/>
    <w:rsid w:val="00892864"/>
    <w:rsid w:val="00894570"/>
    <w:rsid w:val="008945D1"/>
    <w:rsid w:val="008947EC"/>
    <w:rsid w:val="008948CD"/>
    <w:rsid w:val="0089539D"/>
    <w:rsid w:val="00896747"/>
    <w:rsid w:val="00897C10"/>
    <w:rsid w:val="00897FB3"/>
    <w:rsid w:val="008A1EAB"/>
    <w:rsid w:val="008A318D"/>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11B9"/>
    <w:rsid w:val="008D28D4"/>
    <w:rsid w:val="008D3822"/>
    <w:rsid w:val="008D4D1C"/>
    <w:rsid w:val="008D6043"/>
    <w:rsid w:val="008D7C8A"/>
    <w:rsid w:val="008E6D7B"/>
    <w:rsid w:val="008E79EC"/>
    <w:rsid w:val="008E7E9E"/>
    <w:rsid w:val="008F1C1E"/>
    <w:rsid w:val="008F2003"/>
    <w:rsid w:val="008F2323"/>
    <w:rsid w:val="008F3DDE"/>
    <w:rsid w:val="008F4501"/>
    <w:rsid w:val="008F4B41"/>
    <w:rsid w:val="008F7B39"/>
    <w:rsid w:val="0090395E"/>
    <w:rsid w:val="00907DC8"/>
    <w:rsid w:val="00914180"/>
    <w:rsid w:val="009157E2"/>
    <w:rsid w:val="00916933"/>
    <w:rsid w:val="00917AD7"/>
    <w:rsid w:val="00917FFE"/>
    <w:rsid w:val="00921A6B"/>
    <w:rsid w:val="00925AAA"/>
    <w:rsid w:val="009269C9"/>
    <w:rsid w:val="00927A9F"/>
    <w:rsid w:val="009302E9"/>
    <w:rsid w:val="00930C0E"/>
    <w:rsid w:val="0093308F"/>
    <w:rsid w:val="00935B8E"/>
    <w:rsid w:val="00935C7D"/>
    <w:rsid w:val="00937B8D"/>
    <w:rsid w:val="00940C03"/>
    <w:rsid w:val="00941AF0"/>
    <w:rsid w:val="00942562"/>
    <w:rsid w:val="00945327"/>
    <w:rsid w:val="00945D11"/>
    <w:rsid w:val="00946255"/>
    <w:rsid w:val="0095113F"/>
    <w:rsid w:val="009516F9"/>
    <w:rsid w:val="00953295"/>
    <w:rsid w:val="00954A23"/>
    <w:rsid w:val="00955BAC"/>
    <w:rsid w:val="00957217"/>
    <w:rsid w:val="00957869"/>
    <w:rsid w:val="009579AC"/>
    <w:rsid w:val="00965F44"/>
    <w:rsid w:val="009675DE"/>
    <w:rsid w:val="00973549"/>
    <w:rsid w:val="00973827"/>
    <w:rsid w:val="00977141"/>
    <w:rsid w:val="0097741D"/>
    <w:rsid w:val="0098048A"/>
    <w:rsid w:val="00981323"/>
    <w:rsid w:val="0098234B"/>
    <w:rsid w:val="00984474"/>
    <w:rsid w:val="00984A80"/>
    <w:rsid w:val="009914BA"/>
    <w:rsid w:val="0099231D"/>
    <w:rsid w:val="0099392F"/>
    <w:rsid w:val="00996D18"/>
    <w:rsid w:val="009A0CEE"/>
    <w:rsid w:val="009A0FFE"/>
    <w:rsid w:val="009A1BFC"/>
    <w:rsid w:val="009A2EDF"/>
    <w:rsid w:val="009A3191"/>
    <w:rsid w:val="009A3976"/>
    <w:rsid w:val="009A75A8"/>
    <w:rsid w:val="009B081A"/>
    <w:rsid w:val="009B1E1D"/>
    <w:rsid w:val="009B3E51"/>
    <w:rsid w:val="009B7284"/>
    <w:rsid w:val="009C18AC"/>
    <w:rsid w:val="009C3FB9"/>
    <w:rsid w:val="009C6DA7"/>
    <w:rsid w:val="009D0DCD"/>
    <w:rsid w:val="009D38DE"/>
    <w:rsid w:val="009D589A"/>
    <w:rsid w:val="009D6978"/>
    <w:rsid w:val="009E1EDD"/>
    <w:rsid w:val="009E7692"/>
    <w:rsid w:val="009E7BE3"/>
    <w:rsid w:val="009F24A6"/>
    <w:rsid w:val="009F5A82"/>
    <w:rsid w:val="009F6689"/>
    <w:rsid w:val="009F6853"/>
    <w:rsid w:val="00A003CF"/>
    <w:rsid w:val="00A024DF"/>
    <w:rsid w:val="00A06DBB"/>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69BB"/>
    <w:rsid w:val="00A5705D"/>
    <w:rsid w:val="00A63A54"/>
    <w:rsid w:val="00A63E64"/>
    <w:rsid w:val="00A6733D"/>
    <w:rsid w:val="00A715D3"/>
    <w:rsid w:val="00A71E9D"/>
    <w:rsid w:val="00A73480"/>
    <w:rsid w:val="00A742AD"/>
    <w:rsid w:val="00A74991"/>
    <w:rsid w:val="00A75E4F"/>
    <w:rsid w:val="00A802A9"/>
    <w:rsid w:val="00A8120E"/>
    <w:rsid w:val="00A81283"/>
    <w:rsid w:val="00A81C9F"/>
    <w:rsid w:val="00A82179"/>
    <w:rsid w:val="00A83D62"/>
    <w:rsid w:val="00A83F60"/>
    <w:rsid w:val="00A85869"/>
    <w:rsid w:val="00A8718F"/>
    <w:rsid w:val="00A90936"/>
    <w:rsid w:val="00A91CCB"/>
    <w:rsid w:val="00A91E42"/>
    <w:rsid w:val="00A91ECE"/>
    <w:rsid w:val="00A95A30"/>
    <w:rsid w:val="00A978A4"/>
    <w:rsid w:val="00AA30F1"/>
    <w:rsid w:val="00AA4816"/>
    <w:rsid w:val="00AA5428"/>
    <w:rsid w:val="00AA5DBD"/>
    <w:rsid w:val="00AA6FE9"/>
    <w:rsid w:val="00AB013F"/>
    <w:rsid w:val="00AB0AF1"/>
    <w:rsid w:val="00AB3947"/>
    <w:rsid w:val="00AB69BC"/>
    <w:rsid w:val="00AB6E81"/>
    <w:rsid w:val="00AB79A9"/>
    <w:rsid w:val="00AC0E58"/>
    <w:rsid w:val="00AC12F0"/>
    <w:rsid w:val="00AC1E26"/>
    <w:rsid w:val="00AC53AE"/>
    <w:rsid w:val="00AC6F4A"/>
    <w:rsid w:val="00AC7624"/>
    <w:rsid w:val="00AD051D"/>
    <w:rsid w:val="00AD423F"/>
    <w:rsid w:val="00AD65F8"/>
    <w:rsid w:val="00AD6BDB"/>
    <w:rsid w:val="00AD7095"/>
    <w:rsid w:val="00AD7141"/>
    <w:rsid w:val="00AE0CFB"/>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EEF"/>
    <w:rsid w:val="00B07994"/>
    <w:rsid w:val="00B07B90"/>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5A82"/>
    <w:rsid w:val="00B27D55"/>
    <w:rsid w:val="00B27F92"/>
    <w:rsid w:val="00B32A3B"/>
    <w:rsid w:val="00B438AA"/>
    <w:rsid w:val="00B44068"/>
    <w:rsid w:val="00B45AA9"/>
    <w:rsid w:val="00B45E6B"/>
    <w:rsid w:val="00B47174"/>
    <w:rsid w:val="00B47C76"/>
    <w:rsid w:val="00B5007A"/>
    <w:rsid w:val="00B50E8A"/>
    <w:rsid w:val="00B52A57"/>
    <w:rsid w:val="00B542F7"/>
    <w:rsid w:val="00B54382"/>
    <w:rsid w:val="00B56414"/>
    <w:rsid w:val="00B6270F"/>
    <w:rsid w:val="00B63B63"/>
    <w:rsid w:val="00B671F6"/>
    <w:rsid w:val="00B71DBA"/>
    <w:rsid w:val="00B72250"/>
    <w:rsid w:val="00B727A6"/>
    <w:rsid w:val="00B72CCB"/>
    <w:rsid w:val="00B7427A"/>
    <w:rsid w:val="00B750EF"/>
    <w:rsid w:val="00B75C95"/>
    <w:rsid w:val="00B765E0"/>
    <w:rsid w:val="00B76DB1"/>
    <w:rsid w:val="00B82A70"/>
    <w:rsid w:val="00B83D8F"/>
    <w:rsid w:val="00B84BBF"/>
    <w:rsid w:val="00B9181F"/>
    <w:rsid w:val="00B92960"/>
    <w:rsid w:val="00B92F16"/>
    <w:rsid w:val="00B93450"/>
    <w:rsid w:val="00B93B8D"/>
    <w:rsid w:val="00B95BF3"/>
    <w:rsid w:val="00B9758E"/>
    <w:rsid w:val="00BA05D2"/>
    <w:rsid w:val="00BA190D"/>
    <w:rsid w:val="00BA316D"/>
    <w:rsid w:val="00BA39E5"/>
    <w:rsid w:val="00BA3E95"/>
    <w:rsid w:val="00BB081A"/>
    <w:rsid w:val="00BB0A41"/>
    <w:rsid w:val="00BB3E34"/>
    <w:rsid w:val="00BB405B"/>
    <w:rsid w:val="00BB4AB0"/>
    <w:rsid w:val="00BB66C1"/>
    <w:rsid w:val="00BB72A0"/>
    <w:rsid w:val="00BC5284"/>
    <w:rsid w:val="00BC52AF"/>
    <w:rsid w:val="00BC63C0"/>
    <w:rsid w:val="00BD04FE"/>
    <w:rsid w:val="00BD2297"/>
    <w:rsid w:val="00BD40C4"/>
    <w:rsid w:val="00BD4D0B"/>
    <w:rsid w:val="00BD6B17"/>
    <w:rsid w:val="00BE06C6"/>
    <w:rsid w:val="00BE1385"/>
    <w:rsid w:val="00BE2BC2"/>
    <w:rsid w:val="00BE3ADF"/>
    <w:rsid w:val="00BF2DCC"/>
    <w:rsid w:val="00BF3C47"/>
    <w:rsid w:val="00BF6B88"/>
    <w:rsid w:val="00BF748B"/>
    <w:rsid w:val="00C042EE"/>
    <w:rsid w:val="00C05B85"/>
    <w:rsid w:val="00C108E5"/>
    <w:rsid w:val="00C1193E"/>
    <w:rsid w:val="00C14183"/>
    <w:rsid w:val="00C15AE2"/>
    <w:rsid w:val="00C21A97"/>
    <w:rsid w:val="00C2278E"/>
    <w:rsid w:val="00C274DC"/>
    <w:rsid w:val="00C330BB"/>
    <w:rsid w:val="00C33627"/>
    <w:rsid w:val="00C350CA"/>
    <w:rsid w:val="00C367AA"/>
    <w:rsid w:val="00C37AE0"/>
    <w:rsid w:val="00C40915"/>
    <w:rsid w:val="00C414EF"/>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4132"/>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E65"/>
    <w:rsid w:val="00D44EC2"/>
    <w:rsid w:val="00D51478"/>
    <w:rsid w:val="00D524EA"/>
    <w:rsid w:val="00D52940"/>
    <w:rsid w:val="00D563A4"/>
    <w:rsid w:val="00D57A7A"/>
    <w:rsid w:val="00D63444"/>
    <w:rsid w:val="00D64248"/>
    <w:rsid w:val="00D71209"/>
    <w:rsid w:val="00D71DA1"/>
    <w:rsid w:val="00D7332E"/>
    <w:rsid w:val="00D74727"/>
    <w:rsid w:val="00D753A6"/>
    <w:rsid w:val="00D80E1F"/>
    <w:rsid w:val="00D8213F"/>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4B0E"/>
    <w:rsid w:val="00DC6737"/>
    <w:rsid w:val="00DC7F98"/>
    <w:rsid w:val="00DD1616"/>
    <w:rsid w:val="00DD225F"/>
    <w:rsid w:val="00DD3C1E"/>
    <w:rsid w:val="00DD6B6E"/>
    <w:rsid w:val="00DD7530"/>
    <w:rsid w:val="00DD7A1A"/>
    <w:rsid w:val="00DE24AB"/>
    <w:rsid w:val="00DE2F64"/>
    <w:rsid w:val="00DE3F44"/>
    <w:rsid w:val="00DE47A2"/>
    <w:rsid w:val="00DF144B"/>
    <w:rsid w:val="00DF14C2"/>
    <w:rsid w:val="00DF5020"/>
    <w:rsid w:val="00DF5419"/>
    <w:rsid w:val="00DF680B"/>
    <w:rsid w:val="00E02636"/>
    <w:rsid w:val="00E02D4B"/>
    <w:rsid w:val="00E0386E"/>
    <w:rsid w:val="00E0396A"/>
    <w:rsid w:val="00E04819"/>
    <w:rsid w:val="00E05C02"/>
    <w:rsid w:val="00E06BE7"/>
    <w:rsid w:val="00E07303"/>
    <w:rsid w:val="00E078E4"/>
    <w:rsid w:val="00E07B38"/>
    <w:rsid w:val="00E136F1"/>
    <w:rsid w:val="00E14690"/>
    <w:rsid w:val="00E14F15"/>
    <w:rsid w:val="00E152B1"/>
    <w:rsid w:val="00E15BC4"/>
    <w:rsid w:val="00E1718D"/>
    <w:rsid w:val="00E21676"/>
    <w:rsid w:val="00E25A29"/>
    <w:rsid w:val="00E26711"/>
    <w:rsid w:val="00E2766B"/>
    <w:rsid w:val="00E30E1B"/>
    <w:rsid w:val="00E3115C"/>
    <w:rsid w:val="00E31A89"/>
    <w:rsid w:val="00E329D2"/>
    <w:rsid w:val="00E334D5"/>
    <w:rsid w:val="00E342B5"/>
    <w:rsid w:val="00E365F7"/>
    <w:rsid w:val="00E42431"/>
    <w:rsid w:val="00E44730"/>
    <w:rsid w:val="00E45FED"/>
    <w:rsid w:val="00E47286"/>
    <w:rsid w:val="00E50321"/>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7371E"/>
    <w:rsid w:val="00E74488"/>
    <w:rsid w:val="00E74758"/>
    <w:rsid w:val="00E763B0"/>
    <w:rsid w:val="00E76502"/>
    <w:rsid w:val="00E77368"/>
    <w:rsid w:val="00E77699"/>
    <w:rsid w:val="00E77F6C"/>
    <w:rsid w:val="00E81508"/>
    <w:rsid w:val="00E845E3"/>
    <w:rsid w:val="00E8624E"/>
    <w:rsid w:val="00E912A9"/>
    <w:rsid w:val="00E92B65"/>
    <w:rsid w:val="00E946C6"/>
    <w:rsid w:val="00E94A9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73C1"/>
    <w:rsid w:val="00EE129B"/>
    <w:rsid w:val="00EE1FD7"/>
    <w:rsid w:val="00EE2D6C"/>
    <w:rsid w:val="00EE3415"/>
    <w:rsid w:val="00EE424B"/>
    <w:rsid w:val="00EE68F5"/>
    <w:rsid w:val="00EF0A5A"/>
    <w:rsid w:val="00EF2EAD"/>
    <w:rsid w:val="00EF63F6"/>
    <w:rsid w:val="00EF759E"/>
    <w:rsid w:val="00EF7F70"/>
    <w:rsid w:val="00F03FA8"/>
    <w:rsid w:val="00F043EB"/>
    <w:rsid w:val="00F04D33"/>
    <w:rsid w:val="00F104E6"/>
    <w:rsid w:val="00F105C4"/>
    <w:rsid w:val="00F125AE"/>
    <w:rsid w:val="00F12605"/>
    <w:rsid w:val="00F1261D"/>
    <w:rsid w:val="00F1433F"/>
    <w:rsid w:val="00F167F1"/>
    <w:rsid w:val="00F20F12"/>
    <w:rsid w:val="00F24A43"/>
    <w:rsid w:val="00F251CE"/>
    <w:rsid w:val="00F25A7C"/>
    <w:rsid w:val="00F27A8E"/>
    <w:rsid w:val="00F30634"/>
    <w:rsid w:val="00F32097"/>
    <w:rsid w:val="00F35640"/>
    <w:rsid w:val="00F3692D"/>
    <w:rsid w:val="00F37382"/>
    <w:rsid w:val="00F37C83"/>
    <w:rsid w:val="00F401B0"/>
    <w:rsid w:val="00F41F52"/>
    <w:rsid w:val="00F44E1F"/>
    <w:rsid w:val="00F46D16"/>
    <w:rsid w:val="00F46FBE"/>
    <w:rsid w:val="00F47187"/>
    <w:rsid w:val="00F4793E"/>
    <w:rsid w:val="00F531EC"/>
    <w:rsid w:val="00F55568"/>
    <w:rsid w:val="00F55871"/>
    <w:rsid w:val="00F66606"/>
    <w:rsid w:val="00F71BDA"/>
    <w:rsid w:val="00F72E3B"/>
    <w:rsid w:val="00F76C55"/>
    <w:rsid w:val="00F772F4"/>
    <w:rsid w:val="00F80B6A"/>
    <w:rsid w:val="00F80DD2"/>
    <w:rsid w:val="00F80F0D"/>
    <w:rsid w:val="00F83E4B"/>
    <w:rsid w:val="00F84ADF"/>
    <w:rsid w:val="00F91B2A"/>
    <w:rsid w:val="00F927B4"/>
    <w:rsid w:val="00F949DE"/>
    <w:rsid w:val="00FA0D46"/>
    <w:rsid w:val="00FA13F2"/>
    <w:rsid w:val="00FA283C"/>
    <w:rsid w:val="00FA3B60"/>
    <w:rsid w:val="00FA4C8A"/>
    <w:rsid w:val="00FA50AA"/>
    <w:rsid w:val="00FB13C3"/>
    <w:rsid w:val="00FB6FDC"/>
    <w:rsid w:val="00FB733B"/>
    <w:rsid w:val="00FB7AF0"/>
    <w:rsid w:val="00FB7FEA"/>
    <w:rsid w:val="00FC0D03"/>
    <w:rsid w:val="00FC34A0"/>
    <w:rsid w:val="00FC50C0"/>
    <w:rsid w:val="00FD371E"/>
    <w:rsid w:val="00FD413F"/>
    <w:rsid w:val="00FD5D0A"/>
    <w:rsid w:val="00FD61A6"/>
    <w:rsid w:val="00FD6537"/>
    <w:rsid w:val="00FD680D"/>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D7F6466"/>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1">
    <w:name w:val="Основной текст_"/>
    <w:basedOn w:val="a0"/>
    <w:link w:val="1f0"/>
    <w:rsid w:val="009269C9"/>
    <w:rPr>
      <w:rFonts w:ascii="Times New Roman" w:eastAsia="Times New Roman" w:hAnsi="Times New Roman" w:cs="Times New Roman"/>
      <w:spacing w:val="3"/>
      <w:sz w:val="25"/>
      <w:szCs w:val="25"/>
      <w:shd w:val="clear" w:color="auto" w:fill="FFFFFF"/>
    </w:rPr>
  </w:style>
  <w:style w:type="character" w:customStyle="1" w:styleId="8pt0pt">
    <w:name w:val="Основной текст + 8 pt;Интервал 0 pt"/>
    <w:basedOn w:val="afff1"/>
    <w:rsid w:val="009269C9"/>
    <w:rPr>
      <w:rFonts w:ascii="Times New Roman" w:eastAsia="Times New Roman" w:hAnsi="Times New Roman" w:cs="Times New Roman"/>
      <w:color w:val="000000"/>
      <w:spacing w:val="6"/>
      <w:w w:val="100"/>
      <w:position w:val="0"/>
      <w:sz w:val="16"/>
      <w:szCs w:val="16"/>
      <w:shd w:val="clear" w:color="auto" w:fill="FFFFFF"/>
      <w:lang w:val="ru-RU"/>
    </w:rPr>
  </w:style>
  <w:style w:type="paragraph" w:customStyle="1" w:styleId="1f0">
    <w:name w:val="Основной текст1"/>
    <w:basedOn w:val="a"/>
    <w:link w:val="afff1"/>
    <w:rsid w:val="009269C9"/>
    <w:pPr>
      <w:widowControl w:val="0"/>
      <w:shd w:val="clear" w:color="auto" w:fill="FFFFFF"/>
      <w:spacing w:line="638" w:lineRule="exact"/>
    </w:pPr>
    <w:rPr>
      <w:spacing w:val="3"/>
      <w:sz w:val="25"/>
      <w:szCs w:val="25"/>
      <w:lang w:eastAsia="en-US"/>
    </w:rPr>
  </w:style>
  <w:style w:type="numbering" w:customStyle="1" w:styleId="39">
    <w:name w:val="Нет списка3"/>
    <w:next w:val="a2"/>
    <w:uiPriority w:val="99"/>
    <w:semiHidden/>
    <w:unhideWhenUsed/>
    <w:rsid w:val="00462B5F"/>
  </w:style>
  <w:style w:type="table" w:customStyle="1" w:styleId="51">
    <w:name w:val="Сетка таблицы5"/>
    <w:basedOn w:val="a1"/>
    <w:next w:val="aff8"/>
    <w:uiPriority w:val="59"/>
    <w:rsid w:val="00462B5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560772">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2581301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50610233">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46546503E4F4987B0E3A1A618DEE58D"/>
        <w:category>
          <w:name w:val="Общие"/>
          <w:gallery w:val="placeholder"/>
        </w:category>
        <w:types>
          <w:type w:val="bbPlcHdr"/>
        </w:types>
        <w:behaviors>
          <w:behavior w:val="content"/>
        </w:behaviors>
        <w:guid w:val="{F3A76187-BA29-4E36-847D-8939E74481B4}"/>
      </w:docPartPr>
      <w:docPartBody>
        <w:p w:rsidR="009F5E43" w:rsidRDefault="009F5E43" w:rsidP="009F5E43">
          <w:pPr>
            <w:pStyle w:val="846546503E4F4987B0E3A1A618DEE58D"/>
          </w:pPr>
          <w:r w:rsidRPr="00754BF9">
            <w:rPr>
              <w:rStyle w:val="a3"/>
            </w:rPr>
            <w:t>Место для ввода текста.</w:t>
          </w:r>
        </w:p>
      </w:docPartBody>
    </w:docPart>
    <w:docPart>
      <w:docPartPr>
        <w:name w:val="03876E5C0A67462E9EC90F7525601E85"/>
        <w:category>
          <w:name w:val="Общие"/>
          <w:gallery w:val="placeholder"/>
        </w:category>
        <w:types>
          <w:type w:val="bbPlcHdr"/>
        </w:types>
        <w:behaviors>
          <w:behavior w:val="content"/>
        </w:behaviors>
        <w:guid w:val="{47D79DBF-6C6F-44C6-AC56-59B477489425}"/>
      </w:docPartPr>
      <w:docPartBody>
        <w:p w:rsidR="009F5E43" w:rsidRDefault="009F5E43" w:rsidP="009F5E43">
          <w:pPr>
            <w:pStyle w:val="03876E5C0A67462E9EC90F7525601E85"/>
          </w:pPr>
          <w:r w:rsidRPr="00754BF9">
            <w:rPr>
              <w:rStyle w:val="a3"/>
            </w:rPr>
            <w:t>Место для ввода текста.</w:t>
          </w:r>
        </w:p>
      </w:docPartBody>
    </w:docPart>
    <w:docPart>
      <w:docPartPr>
        <w:name w:val="BCE3F9ED4B294F24A27449B81E3CF1C5"/>
        <w:category>
          <w:name w:val="Общие"/>
          <w:gallery w:val="placeholder"/>
        </w:category>
        <w:types>
          <w:type w:val="bbPlcHdr"/>
        </w:types>
        <w:behaviors>
          <w:behavior w:val="content"/>
        </w:behaviors>
        <w:guid w:val="{AF07E1EE-43DA-4CF9-80B4-C27B169BABFA}"/>
      </w:docPartPr>
      <w:docPartBody>
        <w:p w:rsidR="009F5E43" w:rsidRDefault="009F5E43" w:rsidP="009F5E43">
          <w:pPr>
            <w:pStyle w:val="BCE3F9ED4B294F24A27449B81E3CF1C5"/>
          </w:pPr>
          <w:r w:rsidRPr="00754BF9">
            <w:rPr>
              <w:rStyle w:val="a3"/>
            </w:rPr>
            <w:t>Место для ввода текста.</w:t>
          </w:r>
        </w:p>
      </w:docPartBody>
    </w:docPart>
    <w:docPart>
      <w:docPartPr>
        <w:name w:val="01787E6CE7FA4F7ABEF945E695ED8459"/>
        <w:category>
          <w:name w:val="Общие"/>
          <w:gallery w:val="placeholder"/>
        </w:category>
        <w:types>
          <w:type w:val="bbPlcHdr"/>
        </w:types>
        <w:behaviors>
          <w:behavior w:val="content"/>
        </w:behaviors>
        <w:guid w:val="{92010728-D919-4AC8-B4A7-EC2E7259FB31}"/>
      </w:docPartPr>
      <w:docPartBody>
        <w:p w:rsidR="009F5E43" w:rsidRDefault="009F5E43" w:rsidP="009F5E43">
          <w:pPr>
            <w:pStyle w:val="01787E6CE7FA4F7ABEF945E695ED8459"/>
          </w:pPr>
          <w:r w:rsidRPr="00754BF9">
            <w:rPr>
              <w:rStyle w:val="a3"/>
            </w:rPr>
            <w:t>Место для ввода текста.</w:t>
          </w:r>
        </w:p>
      </w:docPartBody>
    </w:docPart>
    <w:docPart>
      <w:docPartPr>
        <w:name w:val="58E1493D49F542788BDC8CD4B397A76A"/>
        <w:category>
          <w:name w:val="Общие"/>
          <w:gallery w:val="placeholder"/>
        </w:category>
        <w:types>
          <w:type w:val="bbPlcHdr"/>
        </w:types>
        <w:behaviors>
          <w:behavior w:val="content"/>
        </w:behaviors>
        <w:guid w:val="{5775E0A0-3366-4011-89E3-977E42D21AC9}"/>
      </w:docPartPr>
      <w:docPartBody>
        <w:p w:rsidR="009F5E43" w:rsidRDefault="009F5E43" w:rsidP="009F5E43">
          <w:pPr>
            <w:pStyle w:val="58E1493D49F542788BDC8CD4B397A76A"/>
          </w:pPr>
          <w:r w:rsidRPr="00754BF9">
            <w:rPr>
              <w:rStyle w:val="a3"/>
            </w:rPr>
            <w:t>Место для ввода текста.</w:t>
          </w:r>
        </w:p>
      </w:docPartBody>
    </w:docPart>
    <w:docPart>
      <w:docPartPr>
        <w:name w:val="668A6BBE5E0447979832B6584385094A"/>
        <w:category>
          <w:name w:val="Общие"/>
          <w:gallery w:val="placeholder"/>
        </w:category>
        <w:types>
          <w:type w:val="bbPlcHdr"/>
        </w:types>
        <w:behaviors>
          <w:behavior w:val="content"/>
        </w:behaviors>
        <w:guid w:val="{630E2A1C-B163-43DA-A703-86FEF2805360}"/>
      </w:docPartPr>
      <w:docPartBody>
        <w:p w:rsidR="009F5E43" w:rsidRDefault="009F5E43" w:rsidP="009F5E43">
          <w:pPr>
            <w:pStyle w:val="668A6BBE5E0447979832B6584385094A"/>
          </w:pPr>
          <w:r w:rsidRPr="00754BF9">
            <w:rPr>
              <w:rStyle w:val="a3"/>
            </w:rPr>
            <w:t>Место для ввода текста.</w:t>
          </w:r>
        </w:p>
      </w:docPartBody>
    </w:docPart>
    <w:docPart>
      <w:docPartPr>
        <w:name w:val="216973454FDA4B7897D87678C1067477"/>
        <w:category>
          <w:name w:val="Общие"/>
          <w:gallery w:val="placeholder"/>
        </w:category>
        <w:types>
          <w:type w:val="bbPlcHdr"/>
        </w:types>
        <w:behaviors>
          <w:behavior w:val="content"/>
        </w:behaviors>
        <w:guid w:val="{CEC02FBA-4932-4D3D-8437-84E36DDFD7ED}"/>
      </w:docPartPr>
      <w:docPartBody>
        <w:p w:rsidR="009F5E43" w:rsidRDefault="009F5E43" w:rsidP="009F5E43">
          <w:pPr>
            <w:pStyle w:val="216973454FDA4B7897D87678C1067477"/>
          </w:pPr>
          <w:r w:rsidRPr="00754BF9">
            <w:rPr>
              <w:rStyle w:val="a3"/>
            </w:rPr>
            <w:t>Место для ввода текста.</w:t>
          </w:r>
        </w:p>
      </w:docPartBody>
    </w:docPart>
    <w:docPart>
      <w:docPartPr>
        <w:name w:val="145E9E7A57C7485FA95BFF5F912DCA8B"/>
        <w:category>
          <w:name w:val="Общие"/>
          <w:gallery w:val="placeholder"/>
        </w:category>
        <w:types>
          <w:type w:val="bbPlcHdr"/>
        </w:types>
        <w:behaviors>
          <w:behavior w:val="content"/>
        </w:behaviors>
        <w:guid w:val="{A0924291-50A1-4C90-BE34-DD96A8FAAE7B}"/>
      </w:docPartPr>
      <w:docPartBody>
        <w:p w:rsidR="009F5E43" w:rsidRDefault="009F5E43" w:rsidP="009F5E43">
          <w:pPr>
            <w:pStyle w:val="145E9E7A57C7485FA95BFF5F912DCA8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5631A"/>
    <w:rsid w:val="00090156"/>
    <w:rsid w:val="000C2855"/>
    <w:rsid w:val="00113665"/>
    <w:rsid w:val="00143659"/>
    <w:rsid w:val="001440D3"/>
    <w:rsid w:val="00152E6E"/>
    <w:rsid w:val="00160097"/>
    <w:rsid w:val="0017616C"/>
    <w:rsid w:val="001A129B"/>
    <w:rsid w:val="001E3984"/>
    <w:rsid w:val="0024324A"/>
    <w:rsid w:val="00381836"/>
    <w:rsid w:val="004143AE"/>
    <w:rsid w:val="00496C79"/>
    <w:rsid w:val="00572003"/>
    <w:rsid w:val="0057735C"/>
    <w:rsid w:val="005C5876"/>
    <w:rsid w:val="00633F6B"/>
    <w:rsid w:val="006F1C41"/>
    <w:rsid w:val="006F2D13"/>
    <w:rsid w:val="00763D5E"/>
    <w:rsid w:val="00822724"/>
    <w:rsid w:val="00842DA1"/>
    <w:rsid w:val="008F4013"/>
    <w:rsid w:val="009D3FA2"/>
    <w:rsid w:val="009F5E43"/>
    <w:rsid w:val="00A06FB2"/>
    <w:rsid w:val="00AF60FB"/>
    <w:rsid w:val="00B2516D"/>
    <w:rsid w:val="00B41503"/>
    <w:rsid w:val="00BD0674"/>
    <w:rsid w:val="00BD4E94"/>
    <w:rsid w:val="00C33853"/>
    <w:rsid w:val="00C92701"/>
    <w:rsid w:val="00DC758F"/>
    <w:rsid w:val="00DD59FE"/>
    <w:rsid w:val="00E12877"/>
    <w:rsid w:val="00EF7619"/>
    <w:rsid w:val="00F3332A"/>
    <w:rsid w:val="00F56052"/>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F5E43"/>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0F9473E2D7B44A2ABA1F8A5748A67EE7">
    <w:name w:val="0F9473E2D7B44A2ABA1F8A5748A67EE7"/>
    <w:rsid w:val="00B2516D"/>
  </w:style>
  <w:style w:type="paragraph" w:customStyle="1" w:styleId="79A6632207FB444B9E7BD19A3F3B6602">
    <w:name w:val="79A6632207FB444B9E7BD19A3F3B6602"/>
    <w:rsid w:val="00B2516D"/>
  </w:style>
  <w:style w:type="paragraph" w:customStyle="1" w:styleId="EB6FC30AEF5D47559D9D7D5ADFE26638">
    <w:name w:val="EB6FC30AEF5D47559D9D7D5ADFE26638"/>
    <w:rsid w:val="00B2516D"/>
  </w:style>
  <w:style w:type="paragraph" w:customStyle="1" w:styleId="3BDAE55B1E1D4348BA24C55C647AFD78">
    <w:name w:val="3BDAE55B1E1D4348BA24C55C647AFD78"/>
    <w:rsid w:val="00B2516D"/>
  </w:style>
  <w:style w:type="paragraph" w:customStyle="1" w:styleId="073647B7083A4C0C95EFC8EF4CF729DC">
    <w:name w:val="073647B7083A4C0C95EFC8EF4CF729DC"/>
    <w:rsid w:val="00C33853"/>
  </w:style>
  <w:style w:type="paragraph" w:customStyle="1" w:styleId="391CCD55D2D448EA9C649C959EA6222B">
    <w:name w:val="391CCD55D2D448EA9C649C959EA6222B"/>
    <w:rsid w:val="00C33853"/>
  </w:style>
  <w:style w:type="paragraph" w:customStyle="1" w:styleId="3F400779D7AD47C08617E08D733ED999">
    <w:name w:val="3F400779D7AD47C08617E08D733ED999"/>
    <w:rsid w:val="00C33853"/>
  </w:style>
  <w:style w:type="paragraph" w:customStyle="1" w:styleId="03774300032442E6B7FDFBAB914537E0">
    <w:name w:val="03774300032442E6B7FDFBAB914537E0"/>
    <w:rsid w:val="00C33853"/>
  </w:style>
  <w:style w:type="paragraph" w:customStyle="1" w:styleId="02A1F9C459094D2E86A40368683F3BE4">
    <w:name w:val="02A1F9C459094D2E86A40368683F3BE4"/>
    <w:rsid w:val="00C33853"/>
  </w:style>
  <w:style w:type="paragraph" w:customStyle="1" w:styleId="413308A0BF33485F8120A40C8FDD7857">
    <w:name w:val="413308A0BF33485F8120A40C8FDD7857"/>
    <w:rsid w:val="00C33853"/>
  </w:style>
  <w:style w:type="paragraph" w:customStyle="1" w:styleId="42C0CBAE8FD64686ACB35D647132A3C7">
    <w:name w:val="42C0CBAE8FD64686ACB35D647132A3C7"/>
    <w:rsid w:val="00C33853"/>
  </w:style>
  <w:style w:type="paragraph" w:customStyle="1" w:styleId="0800360603294AF4965CF9436B00A547">
    <w:name w:val="0800360603294AF4965CF9436B00A547"/>
    <w:rsid w:val="00C33853"/>
  </w:style>
  <w:style w:type="paragraph" w:customStyle="1" w:styleId="F1689C70C4C74D6686061240D1ED2770">
    <w:name w:val="F1689C70C4C74D6686061240D1ED2770"/>
    <w:rsid w:val="00A06FB2"/>
  </w:style>
  <w:style w:type="paragraph" w:customStyle="1" w:styleId="84D39FA6FD4F43F59707A00E655ADA89">
    <w:name w:val="84D39FA6FD4F43F59707A00E655ADA89"/>
    <w:rsid w:val="00A06FB2"/>
  </w:style>
  <w:style w:type="paragraph" w:customStyle="1" w:styleId="AADC2333409640FE9F5BDA97ABC9CA5A">
    <w:name w:val="AADC2333409640FE9F5BDA97ABC9CA5A"/>
    <w:rsid w:val="00A06FB2"/>
  </w:style>
  <w:style w:type="paragraph" w:customStyle="1" w:styleId="1BCC5EDE7D834F7E98939E985A2EB40A">
    <w:name w:val="1BCC5EDE7D834F7E98939E985A2EB40A"/>
    <w:rsid w:val="00A06FB2"/>
  </w:style>
  <w:style w:type="paragraph" w:customStyle="1" w:styleId="9CA02521AAE542B6B53D11D88C37E365">
    <w:name w:val="9CA02521AAE542B6B53D11D88C37E365"/>
    <w:rsid w:val="00A06FB2"/>
  </w:style>
  <w:style w:type="paragraph" w:customStyle="1" w:styleId="A4F8C151A17643B39A079EC4879CAE4F">
    <w:name w:val="A4F8C151A17643B39A079EC4879CAE4F"/>
    <w:rsid w:val="00572003"/>
  </w:style>
  <w:style w:type="paragraph" w:customStyle="1" w:styleId="284A05E331C440549CFF8EDDCA383686">
    <w:name w:val="284A05E331C440549CFF8EDDCA383686"/>
    <w:rsid w:val="00572003"/>
  </w:style>
  <w:style w:type="paragraph" w:customStyle="1" w:styleId="D13E75DA3EF647EB8910E3A141DA4C6C">
    <w:name w:val="D13E75DA3EF647EB8910E3A141DA4C6C"/>
    <w:rsid w:val="00572003"/>
  </w:style>
  <w:style w:type="paragraph" w:customStyle="1" w:styleId="F7779AAFBED248E394CF71A4C51AA0A1">
    <w:name w:val="F7779AAFBED248E394CF71A4C51AA0A1"/>
    <w:rsid w:val="00572003"/>
  </w:style>
  <w:style w:type="paragraph" w:customStyle="1" w:styleId="432B1869930941CC87AF6B0EF08B1DC8">
    <w:name w:val="432B1869930941CC87AF6B0EF08B1DC8"/>
    <w:rsid w:val="006F2D13"/>
    <w:rPr>
      <w:lang w:val="en-US" w:eastAsia="en-US"/>
    </w:rPr>
  </w:style>
  <w:style w:type="paragraph" w:customStyle="1" w:styleId="68325BEFBBE34A189D66DB75598DED8C">
    <w:name w:val="68325BEFBBE34A189D66DB75598DED8C"/>
    <w:rsid w:val="006F2D13"/>
    <w:rPr>
      <w:lang w:val="en-US" w:eastAsia="en-US"/>
    </w:rPr>
  </w:style>
  <w:style w:type="paragraph" w:customStyle="1" w:styleId="4C5A2BFFE67D4CABBE259E2B3BC7F3C1">
    <w:name w:val="4C5A2BFFE67D4CABBE259E2B3BC7F3C1"/>
    <w:rsid w:val="006F2D13"/>
    <w:rPr>
      <w:lang w:val="en-US" w:eastAsia="en-US"/>
    </w:rPr>
  </w:style>
  <w:style w:type="paragraph" w:customStyle="1" w:styleId="450BC751BFFF40B39F3BC4E122A393FD">
    <w:name w:val="450BC751BFFF40B39F3BC4E122A393FD"/>
    <w:rsid w:val="006F2D13"/>
    <w:rPr>
      <w:lang w:val="en-US" w:eastAsia="en-US"/>
    </w:rPr>
  </w:style>
  <w:style w:type="paragraph" w:customStyle="1" w:styleId="846546503E4F4987B0E3A1A618DEE58D">
    <w:name w:val="846546503E4F4987B0E3A1A618DEE58D"/>
    <w:rsid w:val="009F5E43"/>
  </w:style>
  <w:style w:type="paragraph" w:customStyle="1" w:styleId="03876E5C0A67462E9EC90F7525601E85">
    <w:name w:val="03876E5C0A67462E9EC90F7525601E85"/>
    <w:rsid w:val="009F5E43"/>
  </w:style>
  <w:style w:type="paragraph" w:customStyle="1" w:styleId="BCE3F9ED4B294F24A27449B81E3CF1C5">
    <w:name w:val="BCE3F9ED4B294F24A27449B81E3CF1C5"/>
    <w:rsid w:val="009F5E43"/>
  </w:style>
  <w:style w:type="paragraph" w:customStyle="1" w:styleId="01787E6CE7FA4F7ABEF945E695ED8459">
    <w:name w:val="01787E6CE7FA4F7ABEF945E695ED8459"/>
    <w:rsid w:val="009F5E43"/>
  </w:style>
  <w:style w:type="paragraph" w:customStyle="1" w:styleId="58E1493D49F542788BDC8CD4B397A76A">
    <w:name w:val="58E1493D49F542788BDC8CD4B397A76A"/>
    <w:rsid w:val="009F5E43"/>
  </w:style>
  <w:style w:type="paragraph" w:customStyle="1" w:styleId="668A6BBE5E0447979832B6584385094A">
    <w:name w:val="668A6BBE5E0447979832B6584385094A"/>
    <w:rsid w:val="009F5E43"/>
  </w:style>
  <w:style w:type="paragraph" w:customStyle="1" w:styleId="216973454FDA4B7897D87678C1067477">
    <w:name w:val="216973454FDA4B7897D87678C1067477"/>
    <w:rsid w:val="009F5E43"/>
  </w:style>
  <w:style w:type="paragraph" w:customStyle="1" w:styleId="145E9E7A57C7485FA95BFF5F912DCA8B">
    <w:name w:val="145E9E7A57C7485FA95BFF5F912DCA8B"/>
    <w:rsid w:val="009F5E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AA2C8-4A2B-48B9-8893-0ADAF92E8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1053</TotalTime>
  <Pages>54</Pages>
  <Words>18050</Words>
  <Characters>102885</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107</cp:revision>
  <cp:lastPrinted>2025-05-08T12:07:00Z</cp:lastPrinted>
  <dcterms:created xsi:type="dcterms:W3CDTF">2024-11-25T06:55:00Z</dcterms:created>
  <dcterms:modified xsi:type="dcterms:W3CDTF">2026-01-30T11:54:00Z</dcterms:modified>
</cp:coreProperties>
</file>