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4981319"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A62B2D" w:rsidRPr="00BA11C9" w:rsidRDefault="00681EDB" w:rsidP="00BA11C9">
      <w:pPr>
        <w:jc w:val="center"/>
        <w:rPr>
          <w:bCs/>
          <w:sz w:val="28"/>
          <w:szCs w:val="28"/>
        </w:rPr>
      </w:pPr>
      <w:r w:rsidRPr="00DE3D69">
        <w:rPr>
          <w:b/>
          <w:sz w:val="28"/>
          <w:szCs w:val="28"/>
        </w:rPr>
        <w:t xml:space="preserve">на право </w:t>
      </w:r>
      <w:r w:rsidRPr="00BA11C9">
        <w:rPr>
          <w:b/>
          <w:sz w:val="28"/>
          <w:szCs w:val="28"/>
        </w:rPr>
        <w:t>заключения договора</w:t>
      </w:r>
      <w:r w:rsidR="008633EF" w:rsidRPr="00BA11C9">
        <w:rPr>
          <w:b/>
          <w:sz w:val="28"/>
          <w:szCs w:val="28"/>
        </w:rPr>
        <w:t xml:space="preserve"> </w:t>
      </w:r>
      <w:r w:rsidR="007C01DF" w:rsidRPr="00BA11C9">
        <w:rPr>
          <w:b/>
          <w:bCs/>
          <w:sz w:val="28"/>
          <w:szCs w:val="28"/>
        </w:rPr>
        <w:t>н</w:t>
      </w:r>
      <w:r w:rsidR="00710C89" w:rsidRPr="00BA11C9">
        <w:rPr>
          <w:b/>
          <w:bCs/>
          <w:sz w:val="28"/>
          <w:szCs w:val="28"/>
        </w:rPr>
        <w:t>а поставку</w:t>
      </w:r>
      <w:r w:rsidR="00490F65" w:rsidRPr="00BA11C9">
        <w:rPr>
          <w:rFonts w:eastAsia="Calibri"/>
          <w:b/>
          <w:sz w:val="28"/>
          <w:szCs w:val="26"/>
          <w:lang w:val="hy-AM"/>
        </w:rPr>
        <w:t xml:space="preserve"> </w:t>
      </w:r>
      <w:r w:rsidR="002152F9">
        <w:rPr>
          <w:b/>
          <w:sz w:val="28"/>
          <w:szCs w:val="28"/>
        </w:rPr>
        <w:t>кондиционеров</w:t>
      </w:r>
      <w:r w:rsidR="004427D3">
        <w:rPr>
          <w:rFonts w:eastAsia="Calibri"/>
          <w:b/>
          <w:sz w:val="28"/>
          <w:szCs w:val="26"/>
        </w:rPr>
        <w:t xml:space="preserve"> </w:t>
      </w:r>
      <w:r w:rsidR="0068515C"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№ЮКЖД-</w:t>
      </w:r>
      <w:r w:rsidR="008633EF" w:rsidRPr="00411938">
        <w:rPr>
          <w:b/>
          <w:bCs/>
          <w:color w:val="000000"/>
          <w:sz w:val="28"/>
          <w:szCs w:val="28"/>
        </w:rPr>
        <w:t xml:space="preserve">ЗКЦ </w:t>
      </w:r>
      <w:r w:rsidR="00935B8E" w:rsidRPr="00411938">
        <w:rPr>
          <w:b/>
          <w:bCs/>
          <w:color w:val="000000"/>
          <w:sz w:val="28"/>
          <w:szCs w:val="28"/>
        </w:rPr>
        <w:t>025/</w:t>
      </w:r>
      <w:r w:rsidR="00174DEC">
        <w:rPr>
          <w:b/>
          <w:bCs/>
          <w:color w:val="000000"/>
          <w:sz w:val="28"/>
          <w:szCs w:val="28"/>
        </w:rPr>
        <w:t>101</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E069F2">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E069F2">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672044">
      <w:pPr>
        <w:spacing w:line="276" w:lineRule="auto"/>
        <w:ind w:right="-784"/>
        <w:jc w:val="right"/>
        <w:rPr>
          <w:sz w:val="28"/>
          <w:szCs w:val="28"/>
        </w:rPr>
      </w:pPr>
      <w:r w:rsidRPr="00D20AE0">
        <w:rPr>
          <w:sz w:val="28"/>
          <w:szCs w:val="28"/>
        </w:rPr>
        <w:lastRenderedPageBreak/>
        <w:t>Приложение № 1</w:t>
      </w:r>
    </w:p>
    <w:p w:rsidR="008633EF" w:rsidRPr="00D20AE0" w:rsidRDefault="008633EF" w:rsidP="00672044">
      <w:pPr>
        <w:spacing w:line="276" w:lineRule="auto"/>
        <w:ind w:right="-784"/>
        <w:jc w:val="right"/>
        <w:rPr>
          <w:sz w:val="28"/>
          <w:szCs w:val="28"/>
        </w:rPr>
      </w:pPr>
      <w:r w:rsidRPr="00D20AE0">
        <w:rPr>
          <w:sz w:val="28"/>
          <w:szCs w:val="28"/>
        </w:rPr>
        <w:t xml:space="preserve">к извещению о проведении запроса котировок </w:t>
      </w:r>
    </w:p>
    <w:p w:rsidR="008633EF" w:rsidRPr="00672044" w:rsidRDefault="00E81508" w:rsidP="00672044">
      <w:pPr>
        <w:spacing w:line="276" w:lineRule="auto"/>
        <w:ind w:right="-784"/>
        <w:jc w:val="right"/>
        <w:rPr>
          <w:sz w:val="28"/>
          <w:szCs w:val="28"/>
          <w:lang w:val="hy-AM"/>
        </w:rPr>
      </w:pPr>
      <w:r w:rsidRPr="00D20AE0">
        <w:rPr>
          <w:sz w:val="28"/>
          <w:szCs w:val="28"/>
        </w:rPr>
        <w:t xml:space="preserve">№ЮКЖД-ЗКЦ </w:t>
      </w:r>
      <w:r w:rsidR="00935B8E" w:rsidRPr="00D20AE0">
        <w:rPr>
          <w:sz w:val="28"/>
          <w:szCs w:val="28"/>
        </w:rPr>
        <w:t>025</w:t>
      </w:r>
      <w:r w:rsidR="00935B8E" w:rsidRPr="006474AA">
        <w:rPr>
          <w:sz w:val="28"/>
          <w:szCs w:val="28"/>
        </w:rPr>
        <w:t>/</w:t>
      </w:r>
      <w:r w:rsidR="00672044">
        <w:rPr>
          <w:sz w:val="28"/>
          <w:szCs w:val="28"/>
          <w:lang w:val="hy-AM"/>
        </w:rPr>
        <w:t>101</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75DBA" w:rsidTr="00EB1D2B">
        <w:trPr>
          <w:trHeight w:val="1045"/>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8A5B86" w:rsidRPr="00D530DF" w:rsidRDefault="008A5B86" w:rsidP="008A5B86">
            <w:pPr>
              <w:jc w:val="both"/>
              <w:rPr>
                <w:sz w:val="28"/>
                <w:szCs w:val="28"/>
              </w:rPr>
            </w:pPr>
            <w:r>
              <w:rPr>
                <w:bCs/>
                <w:sz w:val="28"/>
                <w:szCs w:val="28"/>
              </w:rPr>
              <w:t xml:space="preserve">Право заключения договора на поставку </w:t>
            </w:r>
          </w:p>
          <w:p w:rsidR="008A5B86" w:rsidRPr="00FA283C" w:rsidRDefault="002152F9" w:rsidP="008A5B86">
            <w:pPr>
              <w:jc w:val="both"/>
              <w:rPr>
                <w:bCs/>
                <w:sz w:val="28"/>
                <w:szCs w:val="28"/>
              </w:rPr>
            </w:pPr>
            <w:r>
              <w:rPr>
                <w:sz w:val="28"/>
                <w:szCs w:val="28"/>
              </w:rPr>
              <w:t>кондиционеров</w:t>
            </w:r>
          </w:p>
          <w:tbl>
            <w:tblPr>
              <w:tblW w:w="5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992"/>
              <w:gridCol w:w="284"/>
              <w:gridCol w:w="567"/>
              <w:gridCol w:w="2410"/>
            </w:tblGrid>
            <w:tr w:rsidR="00EB1D2B" w:rsidRPr="00174DEC" w:rsidTr="00926A7D">
              <w:trPr>
                <w:trHeight w:val="631"/>
              </w:trPr>
              <w:tc>
                <w:tcPr>
                  <w:tcW w:w="1724" w:type="dxa"/>
                  <w:shd w:val="clear" w:color="auto" w:fill="auto"/>
                  <w:vAlign w:val="center"/>
                  <w:hideMark/>
                </w:tcPr>
                <w:p w:rsidR="00EB1D2B" w:rsidRPr="00174DEC" w:rsidRDefault="00EB1D2B" w:rsidP="00EB1D2B">
                  <w:pPr>
                    <w:jc w:val="center"/>
                    <w:rPr>
                      <w:b/>
                      <w:bCs/>
                      <w:color w:val="000000"/>
                      <w:sz w:val="14"/>
                    </w:rPr>
                  </w:pPr>
                  <w:r w:rsidRPr="00174DEC">
                    <w:rPr>
                      <w:b/>
                      <w:bCs/>
                      <w:color w:val="000000" w:themeColor="text1"/>
                      <w:sz w:val="14"/>
                    </w:rPr>
                    <w:t>Наименование товара.</w:t>
                  </w:r>
                </w:p>
              </w:tc>
              <w:tc>
                <w:tcPr>
                  <w:tcW w:w="992" w:type="dxa"/>
                  <w:shd w:val="clear" w:color="auto" w:fill="auto"/>
                  <w:vAlign w:val="center"/>
                </w:tcPr>
                <w:p w:rsidR="00EB1D2B" w:rsidRPr="00174DEC" w:rsidRDefault="00926A7D" w:rsidP="00EB1D2B">
                  <w:pPr>
                    <w:jc w:val="center"/>
                    <w:rPr>
                      <w:b/>
                      <w:bCs/>
                      <w:color w:val="000000"/>
                      <w:sz w:val="14"/>
                    </w:rPr>
                  </w:pPr>
                  <w:r>
                    <w:rPr>
                      <w:b/>
                      <w:bCs/>
                      <w:color w:val="000000"/>
                      <w:sz w:val="14"/>
                    </w:rPr>
                    <w:t>Мощность</w:t>
                  </w:r>
                </w:p>
              </w:tc>
              <w:tc>
                <w:tcPr>
                  <w:tcW w:w="851" w:type="dxa"/>
                  <w:gridSpan w:val="2"/>
                  <w:shd w:val="clear" w:color="auto" w:fill="auto"/>
                  <w:vAlign w:val="center"/>
                </w:tcPr>
                <w:p w:rsidR="00EB1D2B" w:rsidRPr="00174DEC" w:rsidRDefault="00EB1D2B" w:rsidP="00EB1D2B">
                  <w:pPr>
                    <w:jc w:val="center"/>
                    <w:rPr>
                      <w:b/>
                      <w:bCs/>
                      <w:color w:val="000000"/>
                      <w:sz w:val="14"/>
                    </w:rPr>
                  </w:pPr>
                  <w:r w:rsidRPr="00174DEC">
                    <w:rPr>
                      <w:b/>
                      <w:bCs/>
                      <w:color w:val="000000" w:themeColor="text1"/>
                      <w:sz w:val="14"/>
                    </w:rPr>
                    <w:t>Кол-во (объем)</w:t>
                  </w:r>
                </w:p>
              </w:tc>
              <w:tc>
                <w:tcPr>
                  <w:tcW w:w="2410" w:type="dxa"/>
                  <w:shd w:val="clear" w:color="auto" w:fill="auto"/>
                  <w:vAlign w:val="center"/>
                  <w:hideMark/>
                </w:tcPr>
                <w:p w:rsidR="00EB1D2B" w:rsidRPr="00174DEC" w:rsidRDefault="00EB1D2B" w:rsidP="00EB1D2B">
                  <w:pPr>
                    <w:jc w:val="center"/>
                    <w:rPr>
                      <w:b/>
                      <w:bCs/>
                      <w:color w:val="000000"/>
                      <w:sz w:val="14"/>
                    </w:rPr>
                  </w:pPr>
                  <w:r w:rsidRPr="00174DEC">
                    <w:rPr>
                      <w:b/>
                      <w:bCs/>
                      <w:color w:val="000000" w:themeColor="text1"/>
                      <w:sz w:val="14"/>
                    </w:rPr>
                    <w:t>Ед.</w:t>
                  </w:r>
                </w:p>
                <w:p w:rsidR="00EB1D2B" w:rsidRPr="00174DEC" w:rsidRDefault="00EB1D2B" w:rsidP="00EB1D2B">
                  <w:pPr>
                    <w:jc w:val="center"/>
                    <w:rPr>
                      <w:b/>
                      <w:bCs/>
                      <w:color w:val="000000"/>
                      <w:sz w:val="14"/>
                    </w:rPr>
                  </w:pPr>
                  <w:r w:rsidRPr="00174DEC">
                    <w:rPr>
                      <w:b/>
                      <w:bCs/>
                      <w:color w:val="000000" w:themeColor="text1"/>
                      <w:sz w:val="14"/>
                    </w:rPr>
                    <w:t>изм.</w:t>
                  </w:r>
                </w:p>
              </w:tc>
            </w:tr>
            <w:tr w:rsidR="00EB1D2B" w:rsidRPr="00174DEC" w:rsidTr="00926A7D">
              <w:trPr>
                <w:trHeight w:val="555"/>
              </w:trPr>
              <w:tc>
                <w:tcPr>
                  <w:tcW w:w="1724" w:type="dxa"/>
                  <w:shd w:val="clear" w:color="auto" w:fill="auto"/>
                  <w:vAlign w:val="center"/>
                  <w:hideMark/>
                </w:tcPr>
                <w:p w:rsidR="00EB1D2B" w:rsidRPr="00174DEC" w:rsidRDefault="00EB1D2B" w:rsidP="00EB1D2B">
                  <w:pPr>
                    <w:rPr>
                      <w:color w:val="000000"/>
                      <w:sz w:val="14"/>
                    </w:rPr>
                  </w:pPr>
                  <w:r w:rsidRPr="00174DEC">
                    <w:rPr>
                      <w:color w:val="000000"/>
                      <w:sz w:val="14"/>
                    </w:rPr>
                    <w:t> </w:t>
                  </w:r>
                </w:p>
                <w:p w:rsidR="00EB1D2B" w:rsidRPr="00174DEC" w:rsidRDefault="00EB1D2B" w:rsidP="00EB1D2B">
                  <w:pPr>
                    <w:rPr>
                      <w:color w:val="000000"/>
                      <w:sz w:val="14"/>
                    </w:rPr>
                  </w:pPr>
                  <w:r w:rsidRPr="00174DEC">
                    <w:rPr>
                      <w:color w:val="000000"/>
                      <w:sz w:val="14"/>
                    </w:rPr>
                    <w:t>Кондиционер 24000BTU</w:t>
                  </w:r>
                </w:p>
              </w:tc>
              <w:tc>
                <w:tcPr>
                  <w:tcW w:w="992" w:type="dxa"/>
                  <w:shd w:val="clear" w:color="auto" w:fill="auto"/>
                  <w:vAlign w:val="center"/>
                </w:tcPr>
                <w:p w:rsidR="00EB1D2B" w:rsidRPr="00174DEC" w:rsidRDefault="00EB1D2B" w:rsidP="00EB1D2B">
                  <w:pPr>
                    <w:jc w:val="center"/>
                    <w:rPr>
                      <w:color w:val="000000"/>
                      <w:sz w:val="14"/>
                    </w:rPr>
                  </w:pPr>
                  <w:r w:rsidRPr="00174DEC">
                    <w:rPr>
                      <w:color w:val="000000"/>
                      <w:sz w:val="14"/>
                    </w:rPr>
                    <w:t>24000BTU</w:t>
                  </w:r>
                </w:p>
              </w:tc>
              <w:tc>
                <w:tcPr>
                  <w:tcW w:w="851" w:type="dxa"/>
                  <w:gridSpan w:val="2"/>
                  <w:shd w:val="clear" w:color="auto" w:fill="auto"/>
                  <w:vAlign w:val="center"/>
                </w:tcPr>
                <w:p w:rsidR="00EB1D2B" w:rsidRPr="00174DEC" w:rsidRDefault="00EB1D2B" w:rsidP="00EB1D2B">
                  <w:pPr>
                    <w:jc w:val="center"/>
                    <w:rPr>
                      <w:color w:val="000000"/>
                      <w:sz w:val="14"/>
                    </w:rPr>
                  </w:pPr>
                  <w:r w:rsidRPr="00174DEC">
                    <w:rPr>
                      <w:color w:val="000000" w:themeColor="text1"/>
                      <w:sz w:val="14"/>
                    </w:rPr>
                    <w:t>2</w:t>
                  </w:r>
                </w:p>
              </w:tc>
              <w:tc>
                <w:tcPr>
                  <w:tcW w:w="2410" w:type="dxa"/>
                  <w:shd w:val="clear" w:color="auto" w:fill="auto"/>
                  <w:vAlign w:val="center"/>
                  <w:hideMark/>
                </w:tcPr>
                <w:p w:rsidR="00EB1D2B" w:rsidRPr="00174DEC" w:rsidRDefault="00EB1D2B" w:rsidP="00EB1D2B">
                  <w:pPr>
                    <w:jc w:val="center"/>
                    <w:rPr>
                      <w:color w:val="000000"/>
                      <w:sz w:val="14"/>
                    </w:rPr>
                  </w:pPr>
                  <w:r w:rsidRPr="00174DEC">
                    <w:rPr>
                      <w:color w:val="000000" w:themeColor="text1"/>
                      <w:sz w:val="14"/>
                    </w:rPr>
                    <w:t>Шт.</w:t>
                  </w:r>
                </w:p>
              </w:tc>
            </w:tr>
            <w:tr w:rsidR="00EB1D2B" w:rsidRPr="000D6305" w:rsidTr="00174DEC">
              <w:tblPrEx>
                <w:jc w:val="center"/>
              </w:tblPrEx>
              <w:trPr>
                <w:jc w:val="center"/>
              </w:trPr>
              <w:tc>
                <w:tcPr>
                  <w:tcW w:w="5977" w:type="dxa"/>
                  <w:gridSpan w:val="5"/>
                  <w:tcBorders>
                    <w:top w:val="single" w:sz="4" w:space="0" w:color="auto"/>
                  </w:tcBorders>
                </w:tcPr>
                <w:p w:rsidR="00EB1D2B" w:rsidRPr="00174DEC" w:rsidRDefault="00EB1D2B" w:rsidP="00EB1D2B">
                  <w:pPr>
                    <w:rPr>
                      <w:b/>
                      <w:bCs/>
                      <w:i/>
                      <w:color w:val="000000" w:themeColor="text1"/>
                      <w:sz w:val="18"/>
                    </w:rPr>
                  </w:pPr>
                  <w:r w:rsidRPr="00174DEC">
                    <w:rPr>
                      <w:b/>
                      <w:bCs/>
                      <w:color w:val="000000" w:themeColor="text1"/>
                      <w:sz w:val="18"/>
                    </w:rPr>
                    <w:t>2. Требования к товарам</w:t>
                  </w:r>
                </w:p>
              </w:tc>
            </w:tr>
            <w:tr w:rsidR="00EB1D2B" w:rsidRPr="00E34DEA" w:rsidTr="00174DEC">
              <w:tblPrEx>
                <w:jc w:val="center"/>
              </w:tblPrEx>
              <w:trPr>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b/>
                      <w:bCs/>
                      <w:color w:val="000000" w:themeColor="text1"/>
                      <w:sz w:val="18"/>
                    </w:rPr>
                    <w:t>2.1 Кондиционер</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p>
              </w:tc>
            </w:tr>
            <w:tr w:rsidR="00EB1D2B" w:rsidRPr="00944CD3" w:rsidTr="00174DEC">
              <w:tblPrEx>
                <w:jc w:val="center"/>
              </w:tblPrEx>
              <w:trPr>
                <w:trHeight w:val="173"/>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rStyle w:val="ac"/>
                      <w:rFonts w:eastAsia="MS Mincho"/>
                      <w:color w:val="333333"/>
                      <w:sz w:val="18"/>
                      <w:bdr w:val="none" w:sz="0" w:space="0" w:color="auto" w:frame="1"/>
                      <w:shd w:val="clear" w:color="auto" w:fill="FAFAFA"/>
                    </w:rPr>
                    <w:t xml:space="preserve">Тип </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r w:rsidRPr="00174DEC">
                    <w:rPr>
                      <w:color w:val="333333"/>
                      <w:sz w:val="18"/>
                      <w:shd w:val="clear" w:color="auto" w:fill="FAFAFA"/>
                    </w:rPr>
                    <w:t>настенная сплит-система с уличным блоком</w:t>
                  </w:r>
                </w:p>
              </w:tc>
            </w:tr>
            <w:tr w:rsidR="00EB1D2B" w:rsidRPr="00E34DEA" w:rsidTr="00174DEC">
              <w:tblPrEx>
                <w:jc w:val="center"/>
              </w:tblPrEx>
              <w:trPr>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rStyle w:val="ac"/>
                      <w:rFonts w:eastAsia="MS Mincho"/>
                      <w:color w:val="333333"/>
                      <w:sz w:val="18"/>
                      <w:bdr w:val="none" w:sz="0" w:space="0" w:color="auto" w:frame="1"/>
                      <w:shd w:val="clear" w:color="auto" w:fill="FAFAFA"/>
                    </w:rPr>
                    <w:t>Мощность в режиме охлаждения</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r w:rsidRPr="00174DEC">
                    <w:rPr>
                      <w:color w:val="333333"/>
                      <w:sz w:val="18"/>
                      <w:shd w:val="clear" w:color="auto" w:fill="FAFAFA"/>
                    </w:rPr>
                    <w:t>не менее 7 кВт</w:t>
                  </w:r>
                </w:p>
              </w:tc>
            </w:tr>
            <w:tr w:rsidR="00EB1D2B" w:rsidRPr="00476035" w:rsidTr="00174DEC">
              <w:tblPrEx>
                <w:jc w:val="center"/>
              </w:tblPrEx>
              <w:trPr>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rStyle w:val="ac"/>
                      <w:rFonts w:eastAsia="MS Mincho"/>
                      <w:color w:val="333333"/>
                      <w:sz w:val="18"/>
                      <w:bdr w:val="none" w:sz="0" w:space="0" w:color="auto" w:frame="1"/>
                      <w:shd w:val="clear" w:color="auto" w:fill="FAFAFA"/>
                    </w:rPr>
                    <w:t>Гарантированный диапазон наружных температур воздуха в режиме охлаждения</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r w:rsidRPr="00174DEC">
                    <w:rPr>
                      <w:color w:val="333333"/>
                      <w:sz w:val="18"/>
                      <w:shd w:val="clear" w:color="auto" w:fill="FAFAFA"/>
                    </w:rPr>
                    <w:t>отрицательная - минимум -1</w:t>
                  </w:r>
                  <w:r w:rsidRPr="00174DEC">
                    <w:rPr>
                      <w:color w:val="333333"/>
                      <w:sz w:val="18"/>
                      <w:shd w:val="clear" w:color="auto" w:fill="FAFAFA"/>
                      <w:lang w:val="en-US"/>
                    </w:rPr>
                    <w:t>5</w:t>
                  </w:r>
                  <w:r w:rsidRPr="00174DEC">
                    <w:rPr>
                      <w:color w:val="333333"/>
                      <w:sz w:val="18"/>
                      <w:shd w:val="clear" w:color="auto" w:fill="FAFAFA"/>
                    </w:rPr>
                    <w:t>, положительная максимум +46</w:t>
                  </w:r>
                </w:p>
              </w:tc>
            </w:tr>
            <w:tr w:rsidR="00EB1D2B" w:rsidTr="00174DEC">
              <w:tblPrEx>
                <w:jc w:val="center"/>
              </w:tblPrEx>
              <w:trPr>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rStyle w:val="ac"/>
                      <w:rFonts w:eastAsia="MS Mincho"/>
                      <w:color w:val="333333"/>
                      <w:sz w:val="18"/>
                      <w:bdr w:val="none" w:sz="0" w:space="0" w:color="auto" w:frame="1"/>
                      <w:shd w:val="clear" w:color="auto" w:fill="FAFAFA"/>
                    </w:rPr>
                    <w:t>Электропитание</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r w:rsidRPr="00174DEC">
                    <w:rPr>
                      <w:color w:val="333333"/>
                      <w:sz w:val="18"/>
                      <w:shd w:val="clear" w:color="auto" w:fill="FAFAFA"/>
                    </w:rPr>
                    <w:t>220В, 50Гц, 1Фаза</w:t>
                  </w:r>
                </w:p>
              </w:tc>
            </w:tr>
            <w:tr w:rsidR="00EB1D2B" w:rsidTr="00174DEC">
              <w:tblPrEx>
                <w:jc w:val="center"/>
              </w:tblPrEx>
              <w:trPr>
                <w:jc w:val="center"/>
              </w:trPr>
              <w:tc>
                <w:tcPr>
                  <w:tcW w:w="3000" w:type="dxa"/>
                  <w:gridSpan w:val="3"/>
                  <w:tcBorders>
                    <w:top w:val="single" w:sz="4" w:space="0" w:color="auto"/>
                  </w:tcBorders>
                </w:tcPr>
                <w:p w:rsidR="00EB1D2B" w:rsidRPr="00174DEC" w:rsidRDefault="00EB1D2B" w:rsidP="00EB1D2B">
                  <w:pPr>
                    <w:rPr>
                      <w:rStyle w:val="ac"/>
                      <w:rFonts w:eastAsia="MS Mincho"/>
                      <w:b w:val="0"/>
                      <w:color w:val="333333"/>
                      <w:sz w:val="18"/>
                      <w:bdr w:val="none" w:sz="0" w:space="0" w:color="auto" w:frame="1"/>
                      <w:shd w:val="clear" w:color="auto" w:fill="FAFAFA"/>
                    </w:rPr>
                  </w:pPr>
                  <w:r w:rsidRPr="00174DEC">
                    <w:rPr>
                      <w:rStyle w:val="ac"/>
                      <w:rFonts w:eastAsia="MS Mincho"/>
                      <w:color w:val="333333"/>
                      <w:sz w:val="18"/>
                      <w:bdr w:val="none" w:sz="0" w:space="0" w:color="auto" w:frame="1"/>
                      <w:shd w:val="clear" w:color="auto" w:fill="FAFAFA"/>
                    </w:rPr>
                    <w:t>Фильтр очистки воздуха</w:t>
                  </w:r>
                </w:p>
              </w:tc>
              <w:tc>
                <w:tcPr>
                  <w:tcW w:w="2977" w:type="dxa"/>
                  <w:gridSpan w:val="2"/>
                  <w:tcBorders>
                    <w:top w:val="single" w:sz="4" w:space="0" w:color="auto"/>
                  </w:tcBorders>
                </w:tcPr>
                <w:p w:rsidR="00EB1D2B" w:rsidRPr="00174DEC" w:rsidRDefault="00EB1D2B" w:rsidP="00EB1D2B">
                  <w:pPr>
                    <w:rPr>
                      <w:color w:val="333333"/>
                      <w:sz w:val="18"/>
                      <w:shd w:val="clear" w:color="auto" w:fill="FAFAFA"/>
                    </w:rPr>
                  </w:pPr>
                  <w:r w:rsidRPr="00174DEC">
                    <w:rPr>
                      <w:color w:val="333333"/>
                      <w:sz w:val="18"/>
                      <w:shd w:val="clear" w:color="auto" w:fill="FAFAFA"/>
                    </w:rPr>
                    <w:t>есть</w:t>
                  </w:r>
                </w:p>
              </w:tc>
            </w:tr>
          </w:tbl>
          <w:p w:rsidR="00B22AB8" w:rsidRPr="00B22AB8" w:rsidRDefault="00B22AB8" w:rsidP="00C9146E">
            <w:pPr>
              <w:jc w:val="both"/>
              <w:rPr>
                <w:b/>
                <w:bCs/>
                <w:sz w:val="20"/>
                <w:szCs w:val="20"/>
                <w:highlight w:val="yellow"/>
              </w:rPr>
            </w:pPr>
          </w:p>
        </w:tc>
      </w:tr>
      <w:tr w:rsidR="008A5B86" w:rsidRPr="00275DBA" w:rsidTr="00C9146E">
        <w:trPr>
          <w:trHeight w:val="73"/>
        </w:trPr>
        <w:tc>
          <w:tcPr>
            <w:tcW w:w="813" w:type="dxa"/>
          </w:tcPr>
          <w:p w:rsidR="008A5B86" w:rsidRPr="00C40007" w:rsidRDefault="008A5B86" w:rsidP="008A5B86">
            <w:pPr>
              <w:spacing w:line="276" w:lineRule="auto"/>
              <w:rPr>
                <w:sz w:val="28"/>
                <w:szCs w:val="28"/>
              </w:rPr>
            </w:pPr>
            <w:r w:rsidRPr="00C40007">
              <w:rPr>
                <w:sz w:val="28"/>
                <w:szCs w:val="28"/>
              </w:rPr>
              <w:t>1.4</w:t>
            </w:r>
          </w:p>
        </w:tc>
        <w:tc>
          <w:tcPr>
            <w:tcW w:w="3718" w:type="dxa"/>
          </w:tcPr>
          <w:p w:rsidR="008A5B86" w:rsidRPr="00C40007" w:rsidRDefault="008A5B86" w:rsidP="008A5B86">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A5B86" w:rsidRPr="005746F2" w:rsidRDefault="008A5B86" w:rsidP="008A5B86">
            <w:pPr>
              <w:spacing w:line="276" w:lineRule="auto"/>
              <w:contextualSpacing/>
              <w:jc w:val="both"/>
              <w:rPr>
                <w:color w:val="000000" w:themeColor="text1"/>
                <w:sz w:val="28"/>
                <w:szCs w:val="28"/>
              </w:rPr>
            </w:pPr>
            <w:r w:rsidRPr="005746F2">
              <w:rPr>
                <w:b/>
                <w:bCs/>
                <w:sz w:val="28"/>
                <w:szCs w:val="28"/>
              </w:rPr>
              <w:t>Место поставки:</w:t>
            </w:r>
            <w:r w:rsidRPr="005746F2">
              <w:rPr>
                <w:bCs/>
                <w:sz w:val="28"/>
                <w:szCs w:val="28"/>
              </w:rPr>
              <w:t xml:space="preserve"> РА, </w:t>
            </w:r>
            <w:r w:rsidRPr="005746F2">
              <w:rPr>
                <w:sz w:val="28"/>
                <w:szCs w:val="28"/>
              </w:rPr>
              <w:t xml:space="preserve">г. Ереван, ул. </w:t>
            </w:r>
            <w:r>
              <w:rPr>
                <w:sz w:val="28"/>
                <w:szCs w:val="28"/>
              </w:rPr>
              <w:t xml:space="preserve">Арцаха 32, </w:t>
            </w:r>
            <w:r w:rsidRPr="005746F2">
              <w:rPr>
                <w:sz w:val="28"/>
                <w:szCs w:val="28"/>
              </w:rPr>
              <w:t>Центральный склад   ЗАО «ЮКЖД»</w:t>
            </w:r>
          </w:p>
          <w:p w:rsidR="008A5B86" w:rsidRPr="00CF3F79" w:rsidRDefault="008A5B86" w:rsidP="008A5B86">
            <w:pPr>
              <w:spacing w:line="276" w:lineRule="auto"/>
              <w:jc w:val="both"/>
              <w:rPr>
                <w:b/>
                <w:bCs/>
                <w:sz w:val="28"/>
                <w:szCs w:val="28"/>
                <w:highlight w:val="yellow"/>
              </w:rPr>
            </w:pPr>
            <w:r w:rsidRPr="00225D06">
              <w:rPr>
                <w:b/>
                <w:bCs/>
                <w:sz w:val="28"/>
                <w:szCs w:val="28"/>
              </w:rPr>
              <w:t xml:space="preserve">Сроки поставки: </w:t>
            </w:r>
            <w:r>
              <w:rPr>
                <w:color w:val="000000" w:themeColor="text1"/>
                <w:sz w:val="28"/>
                <w:szCs w:val="28"/>
              </w:rPr>
              <w:t>в течение 15</w:t>
            </w:r>
            <w:r w:rsidRPr="00606E4D">
              <w:rPr>
                <w:color w:val="000000" w:themeColor="text1"/>
                <w:sz w:val="28"/>
                <w:szCs w:val="28"/>
              </w:rPr>
              <w:t xml:space="preserve"> (</w:t>
            </w:r>
            <w:r>
              <w:rPr>
                <w:color w:val="000000" w:themeColor="text1"/>
                <w:sz w:val="28"/>
                <w:szCs w:val="28"/>
              </w:rPr>
              <w:t>пятнадцать</w:t>
            </w:r>
            <w:r w:rsidRPr="00606E4D">
              <w:rPr>
                <w:color w:val="000000" w:themeColor="text1"/>
                <w:sz w:val="28"/>
                <w:szCs w:val="28"/>
              </w:rPr>
              <w:t xml:space="preserve">) </w:t>
            </w:r>
            <w:r>
              <w:rPr>
                <w:color w:val="000000" w:themeColor="text1"/>
                <w:sz w:val="28"/>
                <w:szCs w:val="28"/>
              </w:rPr>
              <w:t>рабочих дней после заключения д</w:t>
            </w:r>
            <w:r w:rsidRPr="00606E4D">
              <w:rPr>
                <w:color w:val="000000" w:themeColor="text1"/>
                <w:sz w:val="28"/>
                <w:szCs w:val="28"/>
              </w:rPr>
              <w:t>оговора</w:t>
            </w:r>
            <w:r w:rsidRPr="000358A4">
              <w:rPr>
                <w:color w:val="000000" w:themeColor="text1"/>
                <w:sz w:val="28"/>
                <w:szCs w:val="28"/>
              </w:rPr>
              <w:t>.</w:t>
            </w:r>
          </w:p>
        </w:tc>
      </w:tr>
      <w:tr w:rsidR="008A5B86" w:rsidRPr="00275DBA" w:rsidTr="00C9146E">
        <w:trPr>
          <w:trHeight w:val="336"/>
        </w:trPr>
        <w:tc>
          <w:tcPr>
            <w:tcW w:w="813" w:type="dxa"/>
          </w:tcPr>
          <w:p w:rsidR="008A5B86" w:rsidRPr="00C40007" w:rsidRDefault="008A5B86" w:rsidP="008A5B86">
            <w:pPr>
              <w:spacing w:line="276" w:lineRule="auto"/>
              <w:rPr>
                <w:sz w:val="28"/>
                <w:szCs w:val="28"/>
              </w:rPr>
            </w:pPr>
            <w:r w:rsidRPr="00C40007">
              <w:rPr>
                <w:sz w:val="28"/>
                <w:szCs w:val="28"/>
              </w:rPr>
              <w:t>1.5</w:t>
            </w:r>
          </w:p>
        </w:tc>
        <w:tc>
          <w:tcPr>
            <w:tcW w:w="3718" w:type="dxa"/>
          </w:tcPr>
          <w:p w:rsidR="008A5B86" w:rsidRPr="00C40007" w:rsidRDefault="008A5B86" w:rsidP="008A5B86">
            <w:pPr>
              <w:pStyle w:val="ConsPlusNormal"/>
              <w:widowControl w:val="0"/>
              <w:shd w:val="clear" w:color="auto" w:fill="FFFFFF"/>
              <w:spacing w:line="276" w:lineRule="auto"/>
              <w:jc w:val="both"/>
            </w:pPr>
            <w:r w:rsidRPr="00C40007">
              <w:t xml:space="preserve">Сведения о начальной </w:t>
            </w:r>
            <w:r w:rsidRPr="00C40007">
              <w:lastRenderedPageBreak/>
              <w:t>(максимальной)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8A5B86" w:rsidRPr="00EB1D2B" w:rsidRDefault="008A5B86" w:rsidP="008A5B86">
            <w:pPr>
              <w:widowControl w:val="0"/>
              <w:jc w:val="both"/>
              <w:rPr>
                <w:sz w:val="28"/>
                <w:szCs w:val="28"/>
              </w:rPr>
            </w:pPr>
            <w:r w:rsidRPr="00EB1D2B">
              <w:rPr>
                <w:sz w:val="28"/>
                <w:szCs w:val="28"/>
              </w:rPr>
              <w:lastRenderedPageBreak/>
              <w:t xml:space="preserve">Начальная (максимальная) цена договора определена и обоснована посредством </w:t>
            </w:r>
            <w:r w:rsidRPr="00EB1D2B">
              <w:rPr>
                <w:sz w:val="28"/>
                <w:szCs w:val="28"/>
              </w:rPr>
              <w:lastRenderedPageBreak/>
              <w:t xml:space="preserve">применения метода сопоставимых рыночных цен и составляет: </w:t>
            </w:r>
            <w:r w:rsidR="002152F9" w:rsidRPr="00EB1D2B">
              <w:rPr>
                <w:sz w:val="28"/>
                <w:szCs w:val="28"/>
              </w:rPr>
              <w:t>983 645,84</w:t>
            </w:r>
            <w:r w:rsidRPr="00EB1D2B">
              <w:rPr>
                <w:sz w:val="28"/>
                <w:szCs w:val="28"/>
              </w:rPr>
              <w:t xml:space="preserve"> (</w:t>
            </w:r>
            <w:r w:rsidR="002152F9" w:rsidRPr="00EB1D2B">
              <w:rPr>
                <w:sz w:val="28"/>
                <w:szCs w:val="28"/>
              </w:rPr>
              <w:t>Девятьсот восемьдесят три тысячи шестьсот сорок пять</w:t>
            </w:r>
            <w:r w:rsidRPr="00EB1D2B">
              <w:rPr>
                <w:sz w:val="28"/>
                <w:szCs w:val="28"/>
              </w:rPr>
              <w:t xml:space="preserve">) драм </w:t>
            </w:r>
            <w:r w:rsidR="00743980" w:rsidRPr="00EB1D2B">
              <w:rPr>
                <w:sz w:val="28"/>
                <w:szCs w:val="28"/>
              </w:rPr>
              <w:t xml:space="preserve">РА </w:t>
            </w:r>
            <w:r w:rsidRPr="00EB1D2B">
              <w:rPr>
                <w:sz w:val="28"/>
                <w:szCs w:val="28"/>
              </w:rPr>
              <w:t xml:space="preserve">и </w:t>
            </w:r>
            <w:r w:rsidR="002152F9" w:rsidRPr="00EB1D2B">
              <w:rPr>
                <w:sz w:val="28"/>
                <w:szCs w:val="28"/>
              </w:rPr>
              <w:t>восемьдесят четыре</w:t>
            </w:r>
            <w:r w:rsidRPr="00EB1D2B">
              <w:rPr>
                <w:sz w:val="28"/>
                <w:szCs w:val="28"/>
              </w:rPr>
              <w:t xml:space="preserve"> лумы без НДС или </w:t>
            </w:r>
            <w:r w:rsidR="002152F9" w:rsidRPr="00EB1D2B">
              <w:rPr>
                <w:sz w:val="28"/>
                <w:szCs w:val="28"/>
              </w:rPr>
              <w:t>1 180 375,01</w:t>
            </w:r>
            <w:r w:rsidRPr="00EB1D2B">
              <w:rPr>
                <w:sz w:val="28"/>
                <w:szCs w:val="28"/>
              </w:rPr>
              <w:t xml:space="preserve"> (</w:t>
            </w:r>
            <w:r w:rsidR="002152F9" w:rsidRPr="00EB1D2B">
              <w:rPr>
                <w:sz w:val="28"/>
                <w:szCs w:val="28"/>
              </w:rPr>
              <w:t>Один миллион сто восемьдесят тысяч триста семьдесят пять</w:t>
            </w:r>
            <w:r w:rsidRPr="00EB1D2B">
              <w:rPr>
                <w:sz w:val="28"/>
                <w:szCs w:val="28"/>
              </w:rPr>
              <w:t xml:space="preserve">) драм РА и </w:t>
            </w:r>
            <w:r w:rsidR="002152F9" w:rsidRPr="00EB1D2B">
              <w:rPr>
                <w:sz w:val="28"/>
                <w:szCs w:val="28"/>
              </w:rPr>
              <w:t>одна</w:t>
            </w:r>
            <w:r w:rsidRPr="00EB1D2B">
              <w:rPr>
                <w:sz w:val="28"/>
                <w:szCs w:val="28"/>
              </w:rPr>
              <w:t xml:space="preserve"> лум</w:t>
            </w:r>
            <w:r w:rsidR="002152F9" w:rsidRPr="00EB1D2B">
              <w:rPr>
                <w:sz w:val="28"/>
                <w:szCs w:val="28"/>
              </w:rPr>
              <w:t>а</w:t>
            </w:r>
            <w:r w:rsidRPr="00EB1D2B">
              <w:rPr>
                <w:sz w:val="28"/>
                <w:szCs w:val="28"/>
              </w:rPr>
              <w:t xml:space="preserve"> с НДС.</w:t>
            </w:r>
          </w:p>
          <w:p w:rsidR="008A5B86" w:rsidRPr="00EB1D2B" w:rsidRDefault="008A5B86" w:rsidP="008A5B86">
            <w:pPr>
              <w:spacing w:line="276" w:lineRule="auto"/>
              <w:jc w:val="both"/>
              <w:rPr>
                <w:color w:val="000000" w:themeColor="text1"/>
                <w:sz w:val="28"/>
                <w:szCs w:val="28"/>
              </w:rPr>
            </w:pP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A5B86" w:rsidRPr="00275DBA" w:rsidTr="00C9146E">
        <w:tc>
          <w:tcPr>
            <w:tcW w:w="813" w:type="dxa"/>
          </w:tcPr>
          <w:p w:rsidR="008A5B86" w:rsidRPr="00C40007" w:rsidRDefault="008A5B86" w:rsidP="008A5B86">
            <w:pPr>
              <w:spacing w:line="276" w:lineRule="auto"/>
              <w:rPr>
                <w:sz w:val="28"/>
                <w:szCs w:val="28"/>
              </w:rPr>
            </w:pPr>
            <w:r w:rsidRPr="00C40007">
              <w:rPr>
                <w:sz w:val="28"/>
                <w:szCs w:val="28"/>
              </w:rPr>
              <w:t>1.9</w:t>
            </w:r>
          </w:p>
        </w:tc>
        <w:tc>
          <w:tcPr>
            <w:tcW w:w="3718" w:type="dxa"/>
          </w:tcPr>
          <w:p w:rsidR="008A5B86" w:rsidRPr="00C40007" w:rsidRDefault="008A5B86" w:rsidP="008A5B86">
            <w:pPr>
              <w:spacing w:line="276" w:lineRule="auto"/>
              <w:rPr>
                <w:sz w:val="28"/>
                <w:szCs w:val="28"/>
              </w:rPr>
            </w:pPr>
            <w:r w:rsidRPr="00C40007">
              <w:rPr>
                <w:sz w:val="28"/>
                <w:szCs w:val="28"/>
              </w:rPr>
              <w:t>Порядок, место, дата начала, дата и время окончания срока подачи заявок на участие в закупке</w:t>
            </w:r>
          </w:p>
        </w:tc>
        <w:tc>
          <w:tcPr>
            <w:tcW w:w="6237" w:type="dxa"/>
          </w:tcPr>
          <w:p w:rsidR="008A5B86" w:rsidRPr="00C76EAA" w:rsidRDefault="008A5B86" w:rsidP="008A5B86">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A5B86" w:rsidRPr="00C76EAA" w:rsidRDefault="008A5B86" w:rsidP="008A5B86">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8A5B86" w:rsidRPr="00F41F52" w:rsidRDefault="008A5B86" w:rsidP="008A5B86">
            <w:pPr>
              <w:spacing w:line="276" w:lineRule="auto"/>
              <w:jc w:val="both"/>
              <w:rPr>
                <w:bCs/>
                <w:sz w:val="28"/>
                <w:szCs w:val="28"/>
              </w:rPr>
            </w:pPr>
            <w:r w:rsidRPr="00913BB1">
              <w:rPr>
                <w:bCs/>
                <w:sz w:val="28"/>
                <w:szCs w:val="28"/>
              </w:rPr>
              <w:t>«</w:t>
            </w:r>
            <w:r>
              <w:rPr>
                <w:bCs/>
                <w:sz w:val="28"/>
                <w:szCs w:val="28"/>
              </w:rPr>
              <w:t>2</w:t>
            </w:r>
            <w:r w:rsidR="00743980">
              <w:rPr>
                <w:bCs/>
                <w:sz w:val="28"/>
                <w:szCs w:val="28"/>
              </w:rPr>
              <w:t>7</w:t>
            </w:r>
            <w:r w:rsidRPr="00913BB1">
              <w:rPr>
                <w:bCs/>
                <w:sz w:val="28"/>
                <w:szCs w:val="28"/>
              </w:rPr>
              <w:t xml:space="preserve">» </w:t>
            </w:r>
            <w:r>
              <w:rPr>
                <w:bCs/>
                <w:sz w:val="28"/>
                <w:szCs w:val="28"/>
              </w:rPr>
              <w:t>октября</w:t>
            </w:r>
            <w:r w:rsidRPr="00913BB1">
              <w:rPr>
                <w:bCs/>
                <w:sz w:val="28"/>
                <w:szCs w:val="28"/>
              </w:rPr>
              <w:t xml:space="preserve"> 2025</w:t>
            </w:r>
            <w:r w:rsidRPr="00E473D6">
              <w:rPr>
                <w:bCs/>
                <w:sz w:val="28"/>
                <w:szCs w:val="28"/>
              </w:rPr>
              <w:t xml:space="preserve"> г</w:t>
            </w:r>
            <w:r w:rsidRPr="007E210D">
              <w:rPr>
                <w:bCs/>
                <w:sz w:val="28"/>
                <w:szCs w:val="28"/>
              </w:rPr>
              <w:t>.</w:t>
            </w:r>
            <w:r w:rsidR="00743980">
              <w:rPr>
                <w:bCs/>
                <w:sz w:val="28"/>
                <w:szCs w:val="28"/>
              </w:rPr>
              <w:t xml:space="preserve"> с 09:00 до 18:</w:t>
            </w:r>
            <w:r w:rsidRPr="00F41F52">
              <w:rPr>
                <w:bCs/>
                <w:sz w:val="28"/>
                <w:szCs w:val="28"/>
              </w:rPr>
              <w:t>00 (в рабочие дни, перерыв с 13:00 до 14:00 (время местное)).</w:t>
            </w:r>
          </w:p>
          <w:p w:rsidR="008A5B86" w:rsidRPr="00F41F52" w:rsidRDefault="008A5B86" w:rsidP="008A5B86">
            <w:pPr>
              <w:spacing w:line="276" w:lineRule="auto"/>
              <w:jc w:val="both"/>
              <w:rPr>
                <w:bCs/>
                <w:sz w:val="28"/>
                <w:szCs w:val="28"/>
              </w:rPr>
            </w:pPr>
            <w:r w:rsidRPr="00F41F52">
              <w:rPr>
                <w:bCs/>
                <w:sz w:val="28"/>
                <w:szCs w:val="28"/>
              </w:rPr>
              <w:t xml:space="preserve">Дата окончания срока подачи заявок -              </w:t>
            </w:r>
          </w:p>
          <w:p w:rsidR="008A5B86" w:rsidRPr="00F41F52" w:rsidRDefault="008A5B86" w:rsidP="008A5B86">
            <w:pPr>
              <w:spacing w:line="276" w:lineRule="auto"/>
              <w:jc w:val="both"/>
              <w:rPr>
                <w:bCs/>
                <w:sz w:val="28"/>
                <w:szCs w:val="28"/>
              </w:rPr>
            </w:pPr>
            <w:r w:rsidRPr="00913BB1">
              <w:rPr>
                <w:bCs/>
                <w:sz w:val="28"/>
                <w:szCs w:val="28"/>
              </w:rPr>
              <w:t>«</w:t>
            </w:r>
            <w:r w:rsidRPr="00EB1D2B">
              <w:rPr>
                <w:bCs/>
                <w:sz w:val="28"/>
                <w:szCs w:val="28"/>
              </w:rPr>
              <w:t>10» ноября 2025</w:t>
            </w:r>
            <w:r w:rsidRPr="00E473D6">
              <w:rPr>
                <w:bCs/>
                <w:sz w:val="28"/>
                <w:szCs w:val="28"/>
              </w:rPr>
              <w:t xml:space="preserve"> г.</w:t>
            </w:r>
            <w:r>
              <w:rPr>
                <w:bCs/>
                <w:sz w:val="28"/>
                <w:szCs w:val="28"/>
              </w:rPr>
              <w:t xml:space="preserve"> с 09:00 до 1</w:t>
            </w:r>
            <w:r w:rsidR="00260E42">
              <w:rPr>
                <w:bCs/>
                <w:sz w:val="28"/>
                <w:szCs w:val="28"/>
              </w:rPr>
              <w:t>8:</w:t>
            </w:r>
            <w:r w:rsidRPr="00F41F52">
              <w:rPr>
                <w:bCs/>
                <w:sz w:val="28"/>
                <w:szCs w:val="28"/>
              </w:rPr>
              <w:t>00</w:t>
            </w:r>
            <w:r>
              <w:rPr>
                <w:bCs/>
                <w:sz w:val="28"/>
                <w:szCs w:val="28"/>
              </w:rPr>
              <w:t xml:space="preserve"> (в рабочие дни</w:t>
            </w:r>
            <w:r w:rsidRPr="00F41F52">
              <w:rPr>
                <w:bCs/>
                <w:sz w:val="28"/>
                <w:szCs w:val="28"/>
              </w:rPr>
              <w:t>, перерыв с 13:00 до 14:00 (время местное)).</w:t>
            </w:r>
          </w:p>
          <w:p w:rsidR="008A5B86" w:rsidRPr="009579AC" w:rsidRDefault="008A5B86" w:rsidP="008A5B86">
            <w:pPr>
              <w:spacing w:line="276" w:lineRule="auto"/>
              <w:jc w:val="both"/>
              <w:rPr>
                <w:i/>
                <w:sz w:val="28"/>
                <w:szCs w:val="28"/>
              </w:rPr>
            </w:pPr>
            <w:r w:rsidRPr="00D062E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Информация о праве претендента запросить 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t xml:space="preserve">ЗАО «ЮКЖД» обязано дать разъяснения, оформленные в соответствии с требованиями </w:t>
            </w:r>
            <w:r w:rsidRPr="00440238">
              <w:lastRenderedPageBreak/>
              <w:t>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A92E6E">
              <w:rPr>
                <w:sz w:val="28"/>
                <w:szCs w:val="28"/>
              </w:rPr>
              <w:t>2</w:t>
            </w:r>
            <w:r w:rsidR="00743980">
              <w:rPr>
                <w:sz w:val="28"/>
                <w:szCs w:val="28"/>
              </w:rPr>
              <w:t>7</w:t>
            </w:r>
            <w:r w:rsidRPr="002572BF">
              <w:rPr>
                <w:sz w:val="28"/>
                <w:szCs w:val="28"/>
              </w:rPr>
              <w:t xml:space="preserve">» </w:t>
            </w:r>
            <w:r w:rsidR="00A62B2D">
              <w:rPr>
                <w:sz w:val="28"/>
                <w:szCs w:val="28"/>
              </w:rPr>
              <w:t>октября</w:t>
            </w:r>
            <w:r w:rsidR="0001415F" w:rsidRPr="002572BF">
              <w:rPr>
                <w:sz w:val="28"/>
                <w:szCs w:val="28"/>
              </w:rPr>
              <w:t xml:space="preserve">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CA7356" w:rsidP="00B147EB">
            <w:pPr>
              <w:spacing w:line="360" w:lineRule="exact"/>
              <w:jc w:val="both"/>
              <w:rPr>
                <w:sz w:val="28"/>
                <w:szCs w:val="28"/>
              </w:rPr>
            </w:pPr>
            <w:r w:rsidRPr="00EB1D2B">
              <w:rPr>
                <w:sz w:val="28"/>
                <w:szCs w:val="28"/>
              </w:rPr>
              <w:t xml:space="preserve">«05» </w:t>
            </w:r>
            <w:r w:rsidRPr="00EB1D2B">
              <w:rPr>
                <w:bCs/>
                <w:sz w:val="28"/>
                <w:szCs w:val="28"/>
              </w:rPr>
              <w:t>ноября</w:t>
            </w:r>
            <w:r w:rsidRPr="002638AC">
              <w:rPr>
                <w:sz w:val="28"/>
                <w:szCs w:val="28"/>
              </w:rPr>
              <w:t xml:space="preserve"> 2025</w:t>
            </w:r>
            <w:r w:rsidRPr="00451861">
              <w:rPr>
                <w:sz w:val="28"/>
                <w:szCs w:val="28"/>
              </w:rPr>
              <w:t xml:space="preserve"> </w:t>
            </w:r>
            <w:r w:rsidR="00B01162" w:rsidRPr="002572BF">
              <w:rPr>
                <w:sz w:val="28"/>
                <w:szCs w:val="28"/>
              </w:rPr>
              <w:t xml:space="preserve">г. </w:t>
            </w:r>
            <w:r w:rsidRPr="002572BF">
              <w:rPr>
                <w:bCs/>
                <w:sz w:val="28"/>
                <w:szCs w:val="28"/>
              </w:rPr>
              <w:t>(в рабочие дни с 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280D0F">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Покупатель осуществляет оплату в течение 15 (пятнадцати) </w:t>
            </w:r>
            <w:r w:rsidR="00280D0F">
              <w:rPr>
                <w:sz w:val="28"/>
                <w:szCs w:val="28"/>
              </w:rPr>
              <w:t>календарных</w:t>
            </w:r>
            <w:r w:rsidRPr="00440238">
              <w:rPr>
                <w:sz w:val="28"/>
                <w:szCs w:val="28"/>
              </w:rPr>
              <w:t xml:space="preserve">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C14245">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определена и обоснована посредством применения метода сопоставимых рыночных цен</w:t>
            </w:r>
            <w:r w:rsidR="00C14245">
              <w:rPr>
                <w:bCs/>
                <w:sz w:val="28"/>
                <w:szCs w:val="28"/>
              </w:rPr>
              <w:t>.</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Критерии оценки и 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175E2">
          <w:headerReference w:type="default" r:id="rId12"/>
          <w:pgSz w:w="11906" w:h="16838" w:code="9"/>
          <w:pgMar w:top="992" w:right="1134"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315F92">
        <w:rPr>
          <w:rFonts w:ascii="Times New Roman" w:hAnsi="Times New Roman" w:cs="Times New Roman"/>
          <w:sz w:val="28"/>
          <w:szCs w:val="28"/>
        </w:rPr>
        <w:lastRenderedPageBreak/>
        <w:t>Часть. Порядок проведени</w:t>
      </w:r>
      <w:bookmarkEnd w:id="4"/>
      <w:r w:rsidRPr="00315F92">
        <w:rPr>
          <w:rFonts w:ascii="Times New Roman" w:hAnsi="Times New Roman" w:cs="Times New Roman"/>
          <w:sz w:val="28"/>
          <w:szCs w:val="28"/>
        </w:rPr>
        <w:t>я запроса котировок</w:t>
      </w:r>
      <w:bookmarkEnd w:id="5"/>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315F92">
        <w:rPr>
          <w:rFonts w:ascii="Times New Roman" w:hAnsi="Times New Roman" w:cs="Times New Roman"/>
        </w:rPr>
        <w:t>Участник запроса котировок</w:t>
      </w:r>
      <w:bookmarkEnd w:id="6"/>
      <w:bookmarkEnd w:id="7"/>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315F92">
        <w:rPr>
          <w:rFonts w:ascii="Times New Roman" w:hAnsi="Times New Roman" w:cs="Times New Roman"/>
          <w:sz w:val="28"/>
          <w:szCs w:val="28"/>
        </w:rPr>
        <w:t>Участник, на стороне которого выступают несколько лиц</w:t>
      </w:r>
      <w:bookmarkEnd w:id="8"/>
      <w:bookmarkEnd w:id="9"/>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7D698E"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0E4282" w:rsidRPr="00EB1D2B">
        <w:rPr>
          <w:b/>
          <w:i/>
          <w:sz w:val="28"/>
          <w:szCs w:val="28"/>
          <w:highlight w:val="yellow"/>
        </w:rPr>
        <w:t>«</w:t>
      </w:r>
      <w:r w:rsidR="00667535" w:rsidRPr="00EB1D2B">
        <w:rPr>
          <w:b/>
          <w:i/>
          <w:sz w:val="28"/>
          <w:szCs w:val="28"/>
          <w:highlight w:val="yellow"/>
        </w:rPr>
        <w:t>10</w:t>
      </w:r>
      <w:r w:rsidRPr="00EB1D2B">
        <w:rPr>
          <w:b/>
          <w:i/>
          <w:sz w:val="28"/>
          <w:szCs w:val="28"/>
          <w:highlight w:val="yellow"/>
        </w:rPr>
        <w:t>»</w:t>
      </w:r>
      <w:r w:rsidR="000E4282" w:rsidRPr="00EB1D2B">
        <w:rPr>
          <w:b/>
          <w:i/>
          <w:sz w:val="28"/>
          <w:szCs w:val="28"/>
          <w:highlight w:val="yellow"/>
        </w:rPr>
        <w:t xml:space="preserve"> </w:t>
      </w:r>
      <w:r w:rsidR="007D698E" w:rsidRPr="00EB1D2B">
        <w:rPr>
          <w:b/>
          <w:i/>
          <w:sz w:val="28"/>
          <w:szCs w:val="28"/>
          <w:highlight w:val="yellow"/>
        </w:rPr>
        <w:t>ноября</w:t>
      </w:r>
      <w:r w:rsidR="00512C7E" w:rsidRPr="00EB1D2B">
        <w:rPr>
          <w:b/>
          <w:i/>
          <w:sz w:val="28"/>
          <w:szCs w:val="28"/>
          <w:highlight w:val="yellow"/>
        </w:rPr>
        <w:t xml:space="preserve"> </w:t>
      </w:r>
      <w:r w:rsidRPr="007D698E">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06348782"/>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6348783"/>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06348784"/>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№ЮКЖД-</w:t>
      </w:r>
      <w:r w:rsidRPr="006474AA">
        <w:rPr>
          <w:sz w:val="28"/>
          <w:szCs w:val="28"/>
        </w:rPr>
        <w:t xml:space="preserve">ЗКЦ </w:t>
      </w:r>
      <w:r w:rsidR="00935B8E" w:rsidRPr="00227561">
        <w:rPr>
          <w:sz w:val="28"/>
          <w:szCs w:val="28"/>
        </w:rPr>
        <w:t>025/</w:t>
      </w:r>
      <w:r w:rsidR="00FC74A0">
        <w:rPr>
          <w:sz w:val="28"/>
          <w:szCs w:val="28"/>
          <w:shd w:val="clear" w:color="auto" w:fill="FFFFFF" w:themeFill="background1"/>
        </w:rPr>
        <w:t>101</w:t>
      </w:r>
    </w:p>
    <w:p w:rsidR="008633EF" w:rsidRPr="00D20AE0" w:rsidRDefault="008633EF" w:rsidP="008633EF">
      <w:pPr>
        <w:shd w:val="clear" w:color="auto" w:fill="FFFFFF"/>
        <w:ind w:left="5"/>
        <w:jc w:val="center"/>
        <w:rPr>
          <w:b/>
          <w:bCs/>
          <w:sz w:val="28"/>
          <w:szCs w:val="28"/>
        </w:rPr>
      </w:pPr>
    </w:p>
    <w:p w:rsidR="008002C4" w:rsidRPr="008846F0" w:rsidRDefault="008633EF" w:rsidP="008846F0">
      <w:pPr>
        <w:pStyle w:val="ConsPlusNormal"/>
        <w:jc w:val="center"/>
        <w:rPr>
          <w:b/>
          <w:bCs/>
        </w:rPr>
      </w:pPr>
      <w:bookmarkStart w:id="41" w:name="_GoBack"/>
      <w:bookmarkEnd w:id="41"/>
      <w:r w:rsidRPr="00D20AE0">
        <w:rPr>
          <w:b/>
        </w:rPr>
        <w:t xml:space="preserve">Техническое </w:t>
      </w:r>
      <w:r w:rsidR="000B2394">
        <w:rPr>
          <w:b/>
        </w:rPr>
        <w:t>задание на поставки</w:t>
      </w:r>
      <w:r w:rsidR="000B2394">
        <w:rPr>
          <w:rFonts w:eastAsia="Calibri"/>
          <w:b/>
          <w:szCs w:val="26"/>
        </w:rPr>
        <w:t xml:space="preserve"> </w:t>
      </w:r>
      <w:r w:rsidR="002152F9">
        <w:rPr>
          <w:rFonts w:eastAsia="Calibri"/>
          <w:b/>
          <w:szCs w:val="26"/>
        </w:rPr>
        <w:t>кондиционеров</w:t>
      </w:r>
    </w:p>
    <w:tbl>
      <w:tblPr>
        <w:tblpPr w:leftFromText="180" w:rightFromText="180" w:vertAnchor="text" w:horzAnchor="margin" w:tblpXSpec="center" w:tblpY="462"/>
        <w:tblW w:w="16033" w:type="dxa"/>
        <w:tblLayout w:type="fixed"/>
        <w:tblLook w:val="04A0" w:firstRow="1" w:lastRow="0" w:firstColumn="1" w:lastColumn="0" w:noHBand="0" w:noVBand="1"/>
      </w:tblPr>
      <w:tblGrid>
        <w:gridCol w:w="500"/>
        <w:gridCol w:w="3039"/>
        <w:gridCol w:w="286"/>
        <w:gridCol w:w="1291"/>
        <w:gridCol w:w="2109"/>
        <w:gridCol w:w="1275"/>
        <w:gridCol w:w="1701"/>
        <w:gridCol w:w="2127"/>
        <w:gridCol w:w="1842"/>
        <w:gridCol w:w="1843"/>
        <w:gridCol w:w="20"/>
      </w:tblGrid>
      <w:tr w:rsidR="002165A4" w:rsidRPr="00FC74A0" w:rsidTr="002165A4">
        <w:trPr>
          <w:trHeight w:val="466"/>
        </w:trPr>
        <w:tc>
          <w:tcPr>
            <w:tcW w:w="16033" w:type="dxa"/>
            <w:gridSpan w:val="11"/>
            <w:tcBorders>
              <w:top w:val="single" w:sz="4" w:space="0" w:color="auto"/>
              <w:left w:val="single" w:sz="4" w:space="0" w:color="auto"/>
              <w:bottom w:val="single" w:sz="4" w:space="0" w:color="auto"/>
              <w:right w:val="single" w:sz="4" w:space="0" w:color="000000"/>
            </w:tcBorders>
          </w:tcPr>
          <w:p w:rsidR="002165A4" w:rsidRPr="009C43A2" w:rsidRDefault="002165A4" w:rsidP="002165A4">
            <w:pPr>
              <w:jc w:val="center"/>
              <w:rPr>
                <w:b/>
                <w:bCs/>
                <w:color w:val="000000"/>
                <w:sz w:val="22"/>
                <w:szCs w:val="22"/>
              </w:rPr>
            </w:pPr>
            <w:r w:rsidRPr="009C43A2">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FC74A0" w:rsidRPr="009C43A2" w:rsidTr="00897A52">
        <w:trPr>
          <w:gridAfter w:val="1"/>
          <w:wAfter w:w="20" w:type="dxa"/>
          <w:trHeight w:val="926"/>
        </w:trPr>
        <w:tc>
          <w:tcPr>
            <w:tcW w:w="500" w:type="dxa"/>
            <w:tcBorders>
              <w:top w:val="nil"/>
              <w:left w:val="single" w:sz="4" w:space="0" w:color="auto"/>
              <w:bottom w:val="single" w:sz="4" w:space="0" w:color="auto"/>
              <w:right w:val="single" w:sz="4" w:space="0" w:color="auto"/>
            </w:tcBorders>
            <w:shd w:val="clear" w:color="auto" w:fill="auto"/>
            <w:vAlign w:val="center"/>
          </w:tcPr>
          <w:p w:rsidR="00FC74A0" w:rsidRPr="009C43A2" w:rsidRDefault="00FC74A0" w:rsidP="00EB1D2B">
            <w:pPr>
              <w:jc w:val="center"/>
              <w:rPr>
                <w:b/>
                <w:bCs/>
                <w:sz w:val="22"/>
                <w:szCs w:val="22"/>
              </w:rPr>
            </w:pPr>
            <w:r w:rsidRPr="009C43A2">
              <w:rPr>
                <w:b/>
                <w:bCs/>
                <w:sz w:val="22"/>
                <w:szCs w:val="22"/>
              </w:rPr>
              <w:t>П/п  №</w:t>
            </w:r>
          </w:p>
        </w:tc>
        <w:tc>
          <w:tcPr>
            <w:tcW w:w="3039" w:type="dxa"/>
            <w:tcBorders>
              <w:top w:val="nil"/>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Наименование товара.</w:t>
            </w:r>
          </w:p>
        </w:tc>
        <w:tc>
          <w:tcPr>
            <w:tcW w:w="1577" w:type="dxa"/>
            <w:gridSpan w:val="2"/>
            <w:tcBorders>
              <w:top w:val="single" w:sz="4" w:space="0" w:color="auto"/>
              <w:left w:val="nil"/>
              <w:bottom w:val="single" w:sz="4" w:space="0" w:color="auto"/>
              <w:right w:val="single" w:sz="4" w:space="0" w:color="auto"/>
            </w:tcBorders>
            <w:shd w:val="clear" w:color="auto" w:fill="auto"/>
            <w:vAlign w:val="center"/>
          </w:tcPr>
          <w:p w:rsidR="00FC74A0" w:rsidRPr="009C43A2" w:rsidRDefault="00956103" w:rsidP="00EB1D2B">
            <w:pPr>
              <w:jc w:val="center"/>
              <w:rPr>
                <w:b/>
                <w:bCs/>
                <w:color w:val="000000"/>
                <w:sz w:val="22"/>
                <w:szCs w:val="22"/>
              </w:rPr>
            </w:pPr>
            <w:r w:rsidRPr="009C43A2">
              <w:rPr>
                <w:b/>
                <w:bCs/>
                <w:color w:val="000000"/>
                <w:sz w:val="22"/>
                <w:szCs w:val="22"/>
              </w:rPr>
              <w:t>Мощность</w:t>
            </w:r>
          </w:p>
        </w:tc>
        <w:tc>
          <w:tcPr>
            <w:tcW w:w="2109" w:type="dxa"/>
            <w:tcBorders>
              <w:top w:val="single" w:sz="4" w:space="0" w:color="auto"/>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Кол-во (объем)</w:t>
            </w:r>
          </w:p>
        </w:tc>
        <w:tc>
          <w:tcPr>
            <w:tcW w:w="1275" w:type="dxa"/>
            <w:tcBorders>
              <w:top w:val="single" w:sz="4" w:space="0" w:color="auto"/>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Ед.</w:t>
            </w:r>
          </w:p>
          <w:p w:rsidR="00FC74A0" w:rsidRPr="009C43A2" w:rsidRDefault="00FC74A0" w:rsidP="00EB1D2B">
            <w:pPr>
              <w:jc w:val="center"/>
              <w:rPr>
                <w:b/>
                <w:bCs/>
                <w:color w:val="000000"/>
                <w:sz w:val="22"/>
                <w:szCs w:val="22"/>
              </w:rPr>
            </w:pPr>
            <w:r w:rsidRPr="009C43A2">
              <w:rPr>
                <w:b/>
                <w:bCs/>
                <w:color w:val="000000" w:themeColor="text1"/>
                <w:sz w:val="22"/>
                <w:szCs w:val="22"/>
              </w:rPr>
              <w:t>изм.</w:t>
            </w:r>
          </w:p>
        </w:tc>
        <w:tc>
          <w:tcPr>
            <w:tcW w:w="1701" w:type="dxa"/>
            <w:tcBorders>
              <w:top w:val="single" w:sz="4" w:space="0" w:color="auto"/>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Цена за единицу без НДС</w:t>
            </w:r>
          </w:p>
        </w:tc>
        <w:tc>
          <w:tcPr>
            <w:tcW w:w="2127" w:type="dxa"/>
            <w:tcBorders>
              <w:top w:val="single" w:sz="4" w:space="0" w:color="auto"/>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Сумма без НДС</w:t>
            </w:r>
          </w:p>
        </w:tc>
        <w:tc>
          <w:tcPr>
            <w:tcW w:w="1842" w:type="dxa"/>
            <w:tcBorders>
              <w:top w:val="single" w:sz="4" w:space="0" w:color="auto"/>
              <w:left w:val="nil"/>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Цена за единицу с НДС</w:t>
            </w:r>
          </w:p>
        </w:tc>
        <w:tc>
          <w:tcPr>
            <w:tcW w:w="1843" w:type="dxa"/>
            <w:tcBorders>
              <w:top w:val="single" w:sz="4" w:space="0" w:color="auto"/>
              <w:left w:val="nil"/>
              <w:bottom w:val="single" w:sz="4" w:space="0" w:color="auto"/>
              <w:right w:val="single" w:sz="4" w:space="0" w:color="auto"/>
            </w:tcBorders>
            <w:vAlign w:val="center"/>
          </w:tcPr>
          <w:p w:rsidR="00FC74A0" w:rsidRPr="009C43A2" w:rsidRDefault="00FC74A0" w:rsidP="00EB1D2B">
            <w:pPr>
              <w:jc w:val="center"/>
              <w:rPr>
                <w:b/>
                <w:bCs/>
                <w:color w:val="000000"/>
                <w:sz w:val="22"/>
                <w:szCs w:val="22"/>
              </w:rPr>
            </w:pPr>
            <w:r w:rsidRPr="009C43A2">
              <w:rPr>
                <w:b/>
                <w:bCs/>
                <w:color w:val="000000" w:themeColor="text1"/>
                <w:sz w:val="22"/>
                <w:szCs w:val="22"/>
              </w:rPr>
              <w:t>Сумма с НДС</w:t>
            </w:r>
          </w:p>
        </w:tc>
      </w:tr>
      <w:tr w:rsidR="00FC74A0" w:rsidRPr="009C43A2" w:rsidTr="00897A52">
        <w:trPr>
          <w:gridAfter w:val="1"/>
          <w:wAfter w:w="20" w:type="dxa"/>
          <w:trHeight w:val="714"/>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FC74A0" w:rsidRPr="009C43A2" w:rsidRDefault="00FC74A0" w:rsidP="00EB1D2B">
            <w:pPr>
              <w:jc w:val="center"/>
              <w:rPr>
                <w:b/>
                <w:bCs/>
                <w:color w:val="000000" w:themeColor="text1"/>
                <w:sz w:val="22"/>
                <w:szCs w:val="22"/>
              </w:rPr>
            </w:pPr>
          </w:p>
          <w:p w:rsidR="00FC74A0" w:rsidRPr="009C43A2" w:rsidRDefault="00FC74A0" w:rsidP="00EB1D2B">
            <w:pPr>
              <w:jc w:val="center"/>
              <w:rPr>
                <w:b/>
                <w:bCs/>
                <w:color w:val="000000" w:themeColor="text1"/>
                <w:sz w:val="22"/>
                <w:szCs w:val="22"/>
              </w:rPr>
            </w:pPr>
            <w:r w:rsidRPr="009C43A2">
              <w:rPr>
                <w:b/>
                <w:bCs/>
                <w:color w:val="000000" w:themeColor="text1"/>
                <w:sz w:val="22"/>
                <w:szCs w:val="22"/>
              </w:rPr>
              <w:t>1</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FC74A0" w:rsidRPr="009C43A2" w:rsidRDefault="00FC74A0" w:rsidP="00EB1D2B">
            <w:pPr>
              <w:rPr>
                <w:color w:val="000000"/>
                <w:sz w:val="22"/>
                <w:szCs w:val="22"/>
              </w:rPr>
            </w:pPr>
            <w:r w:rsidRPr="009C43A2">
              <w:rPr>
                <w:color w:val="000000"/>
                <w:sz w:val="22"/>
                <w:szCs w:val="22"/>
              </w:rPr>
              <w:t> </w:t>
            </w:r>
          </w:p>
          <w:p w:rsidR="00FC74A0" w:rsidRPr="009C43A2" w:rsidRDefault="00FC74A0" w:rsidP="00897A52">
            <w:pPr>
              <w:jc w:val="center"/>
              <w:rPr>
                <w:color w:val="000000"/>
                <w:sz w:val="22"/>
                <w:szCs w:val="22"/>
              </w:rPr>
            </w:pPr>
            <w:r w:rsidRPr="009C43A2">
              <w:rPr>
                <w:color w:val="000000"/>
                <w:sz w:val="22"/>
                <w:szCs w:val="22"/>
              </w:rPr>
              <w:t>Кондиционер</w:t>
            </w:r>
          </w:p>
        </w:tc>
        <w:tc>
          <w:tcPr>
            <w:tcW w:w="15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C74A0" w:rsidRPr="009C43A2" w:rsidRDefault="00FC74A0" w:rsidP="00EB1D2B">
            <w:pPr>
              <w:jc w:val="center"/>
              <w:rPr>
                <w:color w:val="000000"/>
                <w:sz w:val="22"/>
                <w:szCs w:val="22"/>
              </w:rPr>
            </w:pPr>
            <w:r w:rsidRPr="009C43A2">
              <w:rPr>
                <w:color w:val="000000"/>
                <w:sz w:val="22"/>
                <w:szCs w:val="22"/>
              </w:rPr>
              <w:t>24000BTU</w:t>
            </w:r>
          </w:p>
        </w:tc>
        <w:tc>
          <w:tcPr>
            <w:tcW w:w="2109"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themeColor="text1"/>
                <w:sz w:val="22"/>
                <w:szCs w:val="22"/>
              </w:rPr>
              <w:t>2</w:t>
            </w:r>
          </w:p>
        </w:tc>
        <w:tc>
          <w:tcPr>
            <w:tcW w:w="1275"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themeColor="text1"/>
                <w:sz w:val="22"/>
                <w:szCs w:val="22"/>
              </w:rPr>
              <w:t>Шт.</w:t>
            </w:r>
          </w:p>
        </w:tc>
        <w:tc>
          <w:tcPr>
            <w:tcW w:w="1701"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themeColor="text1"/>
                <w:sz w:val="22"/>
                <w:szCs w:val="22"/>
              </w:rPr>
              <w:t xml:space="preserve">     491 822,92 </w:t>
            </w:r>
          </w:p>
        </w:tc>
        <w:tc>
          <w:tcPr>
            <w:tcW w:w="2127"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themeColor="text1"/>
                <w:sz w:val="22"/>
                <w:szCs w:val="22"/>
              </w:rPr>
              <w:t xml:space="preserve"> 983 645,84 </w:t>
            </w:r>
          </w:p>
        </w:tc>
        <w:tc>
          <w:tcPr>
            <w:tcW w:w="1842"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sz w:val="22"/>
                <w:szCs w:val="22"/>
              </w:rPr>
              <w:t xml:space="preserve">   590 187,50 </w:t>
            </w:r>
          </w:p>
        </w:tc>
        <w:tc>
          <w:tcPr>
            <w:tcW w:w="1843"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r w:rsidRPr="009C43A2">
              <w:rPr>
                <w:color w:val="000000"/>
                <w:sz w:val="22"/>
                <w:szCs w:val="22"/>
              </w:rPr>
              <w:t xml:space="preserve">   1 180 375,01 </w:t>
            </w:r>
          </w:p>
        </w:tc>
      </w:tr>
      <w:tr w:rsidR="00FC74A0" w:rsidRPr="009C43A2" w:rsidTr="00FC74A0">
        <w:trPr>
          <w:gridAfter w:val="1"/>
          <w:wAfter w:w="20" w:type="dxa"/>
          <w:trHeight w:val="429"/>
        </w:trPr>
        <w:tc>
          <w:tcPr>
            <w:tcW w:w="72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C74A0" w:rsidRPr="009C43A2" w:rsidRDefault="00FC74A0" w:rsidP="002165A4">
            <w:pPr>
              <w:jc w:val="center"/>
              <w:rPr>
                <w:color w:val="000000"/>
                <w:sz w:val="22"/>
                <w:szCs w:val="22"/>
              </w:rPr>
            </w:pPr>
            <w:r w:rsidRPr="009C43A2">
              <w:rPr>
                <w:b/>
                <w:w w:val="110"/>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rsidR="00FC74A0" w:rsidRPr="009C43A2" w:rsidRDefault="00FC74A0" w:rsidP="002165A4">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2165A4">
            <w:pPr>
              <w:jc w:val="center"/>
              <w:rPr>
                <w:color w:val="000000"/>
                <w:sz w:val="22"/>
                <w:szCs w:val="22"/>
              </w:rPr>
            </w:pPr>
            <w:r w:rsidRPr="009C43A2">
              <w:rPr>
                <w:color w:val="000000" w:themeColor="text1"/>
                <w:sz w:val="22"/>
                <w:szCs w:val="22"/>
              </w:rPr>
              <w:t>983 645,84</w:t>
            </w:r>
          </w:p>
        </w:tc>
        <w:tc>
          <w:tcPr>
            <w:tcW w:w="1842" w:type="dxa"/>
            <w:tcBorders>
              <w:top w:val="single" w:sz="4" w:space="0" w:color="auto"/>
              <w:left w:val="single" w:sz="4" w:space="0" w:color="auto"/>
              <w:bottom w:val="single" w:sz="4" w:space="0" w:color="auto"/>
              <w:right w:val="single" w:sz="4" w:space="0" w:color="auto"/>
            </w:tcBorders>
            <w:vAlign w:val="center"/>
          </w:tcPr>
          <w:p w:rsidR="00FC74A0" w:rsidRPr="009C43A2" w:rsidRDefault="00FC74A0" w:rsidP="00EB1D2B">
            <w:pPr>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FC74A0" w:rsidRPr="009C43A2" w:rsidRDefault="00FC74A0" w:rsidP="002165A4">
            <w:pPr>
              <w:jc w:val="center"/>
              <w:rPr>
                <w:color w:val="000000"/>
                <w:sz w:val="22"/>
                <w:szCs w:val="22"/>
              </w:rPr>
            </w:pPr>
            <w:r w:rsidRPr="009C43A2">
              <w:rPr>
                <w:color w:val="000000"/>
                <w:sz w:val="22"/>
                <w:szCs w:val="22"/>
              </w:rPr>
              <w:t xml:space="preserve">   1 180 375,01</w:t>
            </w:r>
          </w:p>
        </w:tc>
      </w:tr>
      <w:tr w:rsidR="002165A4" w:rsidRPr="00FC74A0" w:rsidTr="002165A4">
        <w:trPr>
          <w:trHeight w:val="619"/>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EB1D2B" w:rsidRPr="009C43A2" w:rsidRDefault="00EB1D2B" w:rsidP="001D12E6">
            <w:pPr>
              <w:jc w:val="center"/>
              <w:rPr>
                <w:bCs/>
                <w:color w:val="000000" w:themeColor="text1"/>
                <w:sz w:val="22"/>
                <w:szCs w:val="22"/>
              </w:rPr>
            </w:pPr>
          </w:p>
          <w:p w:rsidR="002165A4" w:rsidRPr="009C43A2" w:rsidRDefault="002165A4" w:rsidP="001D12E6">
            <w:pPr>
              <w:jc w:val="center"/>
              <w:rPr>
                <w:bCs/>
                <w:color w:val="000000" w:themeColor="text1"/>
                <w:sz w:val="22"/>
                <w:szCs w:val="22"/>
              </w:rPr>
            </w:pPr>
            <w:r w:rsidRPr="009C43A2">
              <w:rPr>
                <w:bCs/>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165A4" w:rsidRPr="009C43A2" w:rsidRDefault="002165A4" w:rsidP="002165A4">
            <w:pPr>
              <w:jc w:val="center"/>
              <w:rPr>
                <w:bCs/>
                <w:color w:val="000000" w:themeColor="text1"/>
                <w:sz w:val="22"/>
                <w:szCs w:val="22"/>
              </w:rPr>
            </w:pPr>
            <w:r w:rsidRPr="009C43A2">
              <w:rPr>
                <w:bCs/>
                <w:color w:val="000000" w:themeColor="text1"/>
                <w:sz w:val="22"/>
                <w:szCs w:val="22"/>
              </w:rPr>
              <w:t>Каждое упаковочное место должно быть снабжено этикеткой или ярлыком, на котором нанесены наименования и количество.</w:t>
            </w:r>
          </w:p>
        </w:tc>
      </w:tr>
      <w:tr w:rsidR="002165A4"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165A4" w:rsidRPr="009C43A2" w:rsidRDefault="002165A4" w:rsidP="002165A4">
            <w:pPr>
              <w:jc w:val="center"/>
              <w:rPr>
                <w:b/>
                <w:bCs/>
                <w:color w:val="000000" w:themeColor="text1"/>
                <w:sz w:val="22"/>
                <w:szCs w:val="22"/>
              </w:rPr>
            </w:pPr>
            <w:r w:rsidRPr="009C43A2">
              <w:rPr>
                <w:b/>
                <w:bCs/>
                <w:color w:val="000000" w:themeColor="text1"/>
                <w:sz w:val="22"/>
                <w:szCs w:val="22"/>
              </w:rPr>
              <w:t>2.</w:t>
            </w:r>
            <w:r w:rsidRPr="009C43A2">
              <w:rPr>
                <w:bCs/>
                <w:i/>
                <w:color w:val="000000" w:themeColor="text1"/>
                <w:sz w:val="22"/>
                <w:szCs w:val="22"/>
              </w:rPr>
              <w:t xml:space="preserve"> </w:t>
            </w:r>
            <w:r w:rsidRPr="009C43A2">
              <w:rPr>
                <w:b/>
                <w:bCs/>
                <w:color w:val="000000" w:themeColor="text1"/>
                <w:sz w:val="22"/>
                <w:szCs w:val="22"/>
              </w:rPr>
              <w:t>Место, условия и порядок поставки товаров</w:t>
            </w:r>
          </w:p>
        </w:tc>
      </w:tr>
      <w:tr w:rsidR="002165A4" w:rsidRPr="00FC74A0" w:rsidTr="002165A4">
        <w:trPr>
          <w:trHeight w:val="9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bCs/>
                <w:color w:val="000000" w:themeColor="text1"/>
                <w:sz w:val="22"/>
                <w:szCs w:val="22"/>
              </w:rPr>
            </w:pPr>
            <w:r w:rsidRPr="009C43A2">
              <w:rPr>
                <w:bCs/>
                <w:color w:val="000000" w:themeColor="text1"/>
                <w:sz w:val="22"/>
                <w:szCs w:val="22"/>
              </w:rPr>
              <w:t>Место поставки товаров</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9C43A2">
            <w:pPr>
              <w:rPr>
                <w:bCs/>
                <w:color w:val="000000" w:themeColor="text1"/>
                <w:sz w:val="22"/>
                <w:szCs w:val="22"/>
              </w:rPr>
            </w:pPr>
            <w:r w:rsidRPr="009C43A2">
              <w:rPr>
                <w:bCs/>
                <w:color w:val="000000" w:themeColor="text1"/>
                <w:sz w:val="22"/>
                <w:szCs w:val="22"/>
              </w:rPr>
              <w:t>г. Ереван, ул</w:t>
            </w:r>
            <w:r w:rsidR="00FC74A0" w:rsidRPr="009C43A2">
              <w:rPr>
                <w:bCs/>
                <w:color w:val="000000" w:themeColor="text1"/>
              </w:rPr>
              <w:t xml:space="preserve"> Тиграна Меца 50, серверное помещение ИВЦ ЗАО ''ЮКЖД''</w:t>
            </w:r>
          </w:p>
        </w:tc>
      </w:tr>
      <w:tr w:rsidR="002165A4" w:rsidRPr="00FC74A0" w:rsidTr="002165A4">
        <w:trPr>
          <w:trHeight w:val="9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bCs/>
                <w:color w:val="000000" w:themeColor="text1"/>
                <w:sz w:val="22"/>
                <w:szCs w:val="22"/>
              </w:rPr>
            </w:pPr>
            <w:r w:rsidRPr="009C43A2">
              <w:rPr>
                <w:bCs/>
                <w:color w:val="000000" w:themeColor="text1"/>
                <w:sz w:val="22"/>
                <w:szCs w:val="22"/>
              </w:rPr>
              <w:t>Сроки поставки товаров</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00722D" w:rsidP="009C43A2">
            <w:pPr>
              <w:spacing w:line="240" w:lineRule="atLeast"/>
              <w:rPr>
                <w:bCs/>
                <w:color w:val="000000" w:themeColor="text1"/>
                <w:sz w:val="22"/>
                <w:szCs w:val="22"/>
              </w:rPr>
            </w:pPr>
            <w:r w:rsidRPr="009C43A2">
              <w:rPr>
                <w:bCs/>
                <w:color w:val="000000" w:themeColor="text1"/>
                <w:sz w:val="22"/>
                <w:szCs w:val="22"/>
              </w:rPr>
              <w:t xml:space="preserve">до </w:t>
            </w:r>
            <w:r w:rsidR="00134A3B" w:rsidRPr="009C43A2">
              <w:rPr>
                <w:bCs/>
                <w:color w:val="000000" w:themeColor="text1"/>
                <w:sz w:val="22"/>
                <w:szCs w:val="22"/>
              </w:rPr>
              <w:t>15</w:t>
            </w:r>
            <w:r w:rsidR="002165A4" w:rsidRPr="009C43A2">
              <w:rPr>
                <w:bCs/>
                <w:color w:val="000000" w:themeColor="text1"/>
                <w:sz w:val="22"/>
                <w:szCs w:val="22"/>
              </w:rPr>
              <w:t xml:space="preserve"> рабочих дней после заключения договора.</w:t>
            </w:r>
          </w:p>
        </w:tc>
      </w:tr>
      <w:tr w:rsidR="002165A4" w:rsidRPr="00FC74A0" w:rsidTr="002165A4">
        <w:trPr>
          <w:trHeight w:val="9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color w:val="000000"/>
                <w:sz w:val="22"/>
                <w:szCs w:val="22"/>
              </w:rPr>
            </w:pPr>
            <w:r w:rsidRPr="009C43A2">
              <w:rPr>
                <w:color w:val="000000"/>
                <w:sz w:val="22"/>
                <w:szCs w:val="22"/>
              </w:rPr>
              <w:t>Условия поставки</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775A7A" w:rsidP="009C43A2">
            <w:pPr>
              <w:widowControl w:val="0"/>
              <w:shd w:val="clear" w:color="auto" w:fill="FFFFFF"/>
              <w:tabs>
                <w:tab w:val="left" w:pos="567"/>
              </w:tabs>
              <w:suppressAutoHyphens/>
              <w:autoSpaceDE w:val="0"/>
              <w:rPr>
                <w:color w:val="000000"/>
                <w:sz w:val="22"/>
                <w:szCs w:val="22"/>
              </w:rPr>
            </w:pPr>
            <w:r w:rsidRPr="009C43A2">
              <w:rPr>
                <w:color w:val="000000"/>
                <w:sz w:val="22"/>
                <w:szCs w:val="22"/>
              </w:rPr>
              <w:t>Поставка до склада покупателя</w:t>
            </w:r>
          </w:p>
        </w:tc>
      </w:tr>
      <w:tr w:rsidR="002165A4"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165A4" w:rsidRPr="009C43A2" w:rsidRDefault="002165A4" w:rsidP="009C43A2">
            <w:pPr>
              <w:rPr>
                <w:b/>
                <w:bCs/>
                <w:color w:val="000000" w:themeColor="text1"/>
                <w:sz w:val="22"/>
                <w:szCs w:val="22"/>
              </w:rPr>
            </w:pPr>
            <w:r w:rsidRPr="009C43A2">
              <w:rPr>
                <w:b/>
                <w:bCs/>
                <w:color w:val="000000" w:themeColor="text1"/>
                <w:sz w:val="22"/>
                <w:szCs w:val="22"/>
              </w:rPr>
              <w:t>3. Форма, сроки и порядок оплаты</w:t>
            </w:r>
          </w:p>
        </w:tc>
      </w:tr>
      <w:tr w:rsidR="002165A4" w:rsidRPr="00FC74A0" w:rsidTr="002165A4">
        <w:trPr>
          <w:trHeight w:val="9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color w:val="000000" w:themeColor="text1"/>
                <w:sz w:val="22"/>
                <w:szCs w:val="22"/>
              </w:rPr>
            </w:pPr>
            <w:r w:rsidRPr="009C43A2">
              <w:rPr>
                <w:bCs/>
                <w:color w:val="000000" w:themeColor="text1"/>
                <w:sz w:val="22"/>
                <w:szCs w:val="22"/>
              </w:rPr>
              <w:t>Форма оплаты</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9C43A2">
            <w:pPr>
              <w:rPr>
                <w:color w:val="000000" w:themeColor="text1"/>
                <w:sz w:val="22"/>
                <w:szCs w:val="22"/>
              </w:rPr>
            </w:pPr>
            <w:r w:rsidRPr="009C43A2">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2165A4" w:rsidRPr="00FC74A0" w:rsidTr="002165A4">
        <w:trPr>
          <w:trHeight w:val="9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color w:val="000000" w:themeColor="text1"/>
                <w:sz w:val="22"/>
                <w:szCs w:val="22"/>
              </w:rPr>
            </w:pPr>
            <w:r w:rsidRPr="009C43A2">
              <w:rPr>
                <w:bCs/>
                <w:color w:val="000000" w:themeColor="text1"/>
                <w:sz w:val="22"/>
                <w:szCs w:val="22"/>
              </w:rPr>
              <w:t>Авансирование</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9C43A2">
            <w:pPr>
              <w:rPr>
                <w:color w:val="000000" w:themeColor="text1"/>
                <w:sz w:val="22"/>
                <w:szCs w:val="22"/>
              </w:rPr>
            </w:pPr>
            <w:r w:rsidRPr="009C43A2">
              <w:rPr>
                <w:color w:val="000000" w:themeColor="text1"/>
                <w:sz w:val="22"/>
                <w:szCs w:val="22"/>
              </w:rPr>
              <w:t>По условиям запроса котировок предоплата не предусмотрена.</w:t>
            </w:r>
          </w:p>
        </w:tc>
      </w:tr>
      <w:tr w:rsidR="002165A4" w:rsidRPr="00FC74A0" w:rsidTr="002165A4">
        <w:trPr>
          <w:trHeight w:val="271"/>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2165A4">
            <w:pPr>
              <w:jc w:val="center"/>
              <w:rPr>
                <w:bCs/>
                <w:color w:val="000000" w:themeColor="text1"/>
                <w:sz w:val="22"/>
                <w:szCs w:val="22"/>
              </w:rPr>
            </w:pPr>
            <w:r w:rsidRPr="009C43A2">
              <w:rPr>
                <w:bCs/>
                <w:color w:val="000000" w:themeColor="text1"/>
                <w:sz w:val="22"/>
                <w:szCs w:val="22"/>
              </w:rPr>
              <w:t>Срок и порядок оплаты</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9C43A2">
            <w:pPr>
              <w:rPr>
                <w:color w:val="000000"/>
                <w:sz w:val="22"/>
                <w:szCs w:val="22"/>
              </w:rPr>
            </w:pPr>
            <w:r w:rsidRPr="009C43A2">
              <w:rPr>
                <w:color w:val="000000"/>
                <w:sz w:val="22"/>
                <w:szCs w:val="22"/>
              </w:rPr>
              <w:t xml:space="preserve">Покупатель осуществляет оплату в течение 15 (Пятнадцать) </w:t>
            </w:r>
            <w:r w:rsidR="00134A3B" w:rsidRPr="009C43A2">
              <w:rPr>
                <w:color w:val="000000"/>
                <w:sz w:val="22"/>
                <w:szCs w:val="22"/>
              </w:rPr>
              <w:t>календарных</w:t>
            </w:r>
            <w:r w:rsidRPr="009C43A2">
              <w:rPr>
                <w:color w:val="000000"/>
                <w:sz w:val="22"/>
                <w:szCs w:val="22"/>
              </w:rPr>
              <w:t xml:space="preserve"> дней с момента поставки товара.</w:t>
            </w:r>
          </w:p>
        </w:tc>
      </w:tr>
      <w:tr w:rsidR="002165A4" w:rsidRPr="00FC74A0" w:rsidTr="002165A4">
        <w:trPr>
          <w:trHeight w:val="820"/>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E069F2">
            <w:pPr>
              <w:rPr>
                <w:bCs/>
                <w:color w:val="000000" w:themeColor="text1"/>
                <w:sz w:val="22"/>
                <w:szCs w:val="22"/>
              </w:rPr>
            </w:pPr>
          </w:p>
          <w:p w:rsidR="002165A4" w:rsidRPr="009C43A2" w:rsidRDefault="002165A4" w:rsidP="00E069F2">
            <w:pPr>
              <w:rPr>
                <w:b/>
                <w:bCs/>
                <w:color w:val="000000" w:themeColor="text1"/>
                <w:sz w:val="22"/>
                <w:szCs w:val="22"/>
              </w:rPr>
            </w:pPr>
            <w:r w:rsidRPr="009C43A2">
              <w:rPr>
                <w:b/>
                <w:bCs/>
                <w:color w:val="000000" w:themeColor="text1"/>
                <w:sz w:val="22"/>
                <w:szCs w:val="22"/>
                <w:lang w:val="en-US"/>
              </w:rPr>
              <w:t xml:space="preserve">4. </w:t>
            </w:r>
            <w:r w:rsidRPr="009C43A2">
              <w:rPr>
                <w:b/>
                <w:bCs/>
                <w:color w:val="000000" w:themeColor="text1"/>
                <w:sz w:val="22"/>
                <w:szCs w:val="22"/>
              </w:rPr>
              <w:t>Срок действия договора</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2165A4" w:rsidRPr="009C43A2" w:rsidRDefault="002165A4" w:rsidP="009C43A2">
            <w:pPr>
              <w:rPr>
                <w:color w:val="000000"/>
                <w:sz w:val="22"/>
                <w:szCs w:val="22"/>
              </w:rPr>
            </w:pPr>
            <w:r w:rsidRPr="009C43A2">
              <w:rPr>
                <w:color w:val="000000"/>
                <w:sz w:val="22"/>
                <w:szCs w:val="22"/>
              </w:rPr>
              <w:t>Договор вступает в силу с момента его подписания сторонами и действует один календарный год., а в части взаиморасчетов до полного их исполнения, с правом пролонгации на каждый последующий год, в случаи не увеличения стоимости за единицу товара.</w:t>
            </w:r>
          </w:p>
        </w:tc>
      </w:tr>
      <w:tr w:rsidR="00E069F2" w:rsidRPr="00FC74A0" w:rsidTr="002165A4">
        <w:trPr>
          <w:trHeight w:val="820"/>
        </w:trPr>
        <w:tc>
          <w:tcPr>
            <w:tcW w:w="3825" w:type="dxa"/>
            <w:gridSpan w:val="3"/>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color w:val="000000"/>
                <w:sz w:val="22"/>
                <w:szCs w:val="22"/>
              </w:rPr>
            </w:pPr>
            <w:r>
              <w:rPr>
                <w:b/>
                <w:bCs/>
                <w:color w:val="000000" w:themeColor="text1"/>
              </w:rPr>
              <w:t>5</w:t>
            </w:r>
            <w:r w:rsidRPr="000D6305">
              <w:rPr>
                <w:b/>
                <w:bCs/>
                <w:color w:val="000000" w:themeColor="text1"/>
              </w:rPr>
              <w:t>. Требования к результатам</w:t>
            </w:r>
          </w:p>
        </w:tc>
        <w:tc>
          <w:tcPr>
            <w:tcW w:w="12208" w:type="dxa"/>
            <w:gridSpan w:val="8"/>
            <w:tcBorders>
              <w:top w:val="single" w:sz="4" w:space="0" w:color="auto"/>
              <w:left w:val="single" w:sz="4" w:space="0" w:color="auto"/>
              <w:bottom w:val="single" w:sz="4" w:space="0" w:color="auto"/>
              <w:right w:val="single" w:sz="4" w:space="0" w:color="auto"/>
            </w:tcBorders>
            <w:shd w:val="clear" w:color="auto" w:fill="auto"/>
          </w:tcPr>
          <w:p w:rsidR="00E069F2" w:rsidRPr="00E069F2" w:rsidRDefault="00E069F2" w:rsidP="00E069F2">
            <w:pPr>
              <w:rPr>
                <w:bCs/>
                <w:color w:val="000000" w:themeColor="text1"/>
                <w:sz w:val="22"/>
                <w:szCs w:val="22"/>
              </w:rPr>
            </w:pPr>
            <w:r w:rsidRPr="00E069F2">
              <w:rPr>
                <w:bCs/>
                <w:color w:val="000000" w:themeColor="text1"/>
                <w:sz w:val="22"/>
                <w:szCs w:val="22"/>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w:t>
            </w:r>
          </w:p>
          <w:p w:rsidR="00E069F2" w:rsidRPr="00E069F2" w:rsidRDefault="00E069F2" w:rsidP="00E069F2">
            <w:pPr>
              <w:rPr>
                <w:bCs/>
                <w:color w:val="000000" w:themeColor="text1"/>
                <w:sz w:val="22"/>
                <w:szCs w:val="22"/>
              </w:rPr>
            </w:pPr>
            <w:r w:rsidRPr="00E069F2">
              <w:rPr>
                <w:bCs/>
                <w:color w:val="000000" w:themeColor="text1"/>
                <w:sz w:val="22"/>
                <w:szCs w:val="22"/>
              </w:rPr>
              <w:t>После поставки, на объекте заказчика требуется демонтировать старые кондиционеры (длина трубок 4 м, высота установки наружного блока – 5 этаж) на его место должны быть смонтированы новые кондиционеры с использованием подъемника-вышки, подключен к сети 220В и запущен в режиме охлаждения.</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Cs/>
                <w:color w:val="000000" w:themeColor="text1"/>
                <w:sz w:val="22"/>
                <w:szCs w:val="22"/>
              </w:rPr>
            </w:pPr>
            <w:r w:rsidRPr="009C43A2">
              <w:rPr>
                <w:bCs/>
                <w:color w:val="000000" w:themeColor="text1"/>
                <w:sz w:val="22"/>
                <w:szCs w:val="22"/>
              </w:rPr>
              <w:lastRenderedPageBreak/>
              <w:t>По итогам конкурентной закупки определяется один победитель.</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bCs/>
                <w:color w:val="000000" w:themeColor="text1"/>
                <w:sz w:val="22"/>
                <w:szCs w:val="22"/>
              </w:rPr>
            </w:pPr>
            <w:r w:rsidRPr="009C43A2">
              <w:rPr>
                <w:b/>
                <w:bCs/>
                <w:color w:val="000000" w:themeColor="text1"/>
                <w:sz w:val="22"/>
                <w:szCs w:val="22"/>
              </w:rPr>
              <w:t>6. Количество договоров и их виды</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Cs/>
                <w:color w:val="000000" w:themeColor="text1"/>
                <w:sz w:val="22"/>
                <w:szCs w:val="22"/>
              </w:rPr>
            </w:pPr>
            <w:r w:rsidRPr="009C43A2">
              <w:rPr>
                <w:bCs/>
                <w:color w:val="000000" w:themeColor="text1"/>
                <w:sz w:val="22"/>
                <w:szCs w:val="22"/>
              </w:rPr>
              <w:t>По итогам конкурентной закупки заключаются несколько договоров.</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tabs>
                <w:tab w:val="center" w:pos="4745"/>
              </w:tabs>
              <w:rPr>
                <w:b/>
                <w:bCs/>
                <w:color w:val="000000" w:themeColor="text1"/>
                <w:sz w:val="22"/>
                <w:szCs w:val="22"/>
              </w:rPr>
            </w:pPr>
            <w:r w:rsidRPr="009C43A2">
              <w:rPr>
                <w:b/>
                <w:bCs/>
                <w:color w:val="000000" w:themeColor="text1"/>
                <w:sz w:val="22"/>
                <w:szCs w:val="22"/>
              </w:rPr>
              <w:t>7. Поставщик гарантирует качество товара.</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sz w:val="22"/>
                <w:szCs w:val="22"/>
              </w:rPr>
            </w:pPr>
            <w:r w:rsidRPr="009C43A2">
              <w:rPr>
                <w:b/>
                <w:sz w:val="22"/>
                <w:szCs w:val="22"/>
              </w:rPr>
              <w:t>8.Продукция должна быть новой, не бывшей в употреблении (эксплуатации, консервации)</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sz w:val="22"/>
                <w:szCs w:val="22"/>
              </w:rPr>
            </w:pPr>
            <w:r w:rsidRPr="009C43A2">
              <w:rPr>
                <w:b/>
                <w:sz w:val="22"/>
                <w:szCs w:val="22"/>
              </w:rPr>
              <w:t>9.Продукция должна соответствовать требованиям Марки, указанные в перечне или аналогу</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sz w:val="22"/>
                <w:szCs w:val="22"/>
              </w:rPr>
            </w:pPr>
            <w:r w:rsidRPr="009C43A2">
              <w:rPr>
                <w:b/>
                <w:sz w:val="22"/>
                <w:szCs w:val="22"/>
              </w:rPr>
              <w:t>10.На поставляемую продукцию должен быть сертификат качества.</w:t>
            </w:r>
          </w:p>
        </w:tc>
      </w:tr>
      <w:tr w:rsidR="00E069F2" w:rsidRPr="00FC74A0" w:rsidTr="002165A4">
        <w:trPr>
          <w:trHeight w:val="91"/>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sz w:val="22"/>
                <w:szCs w:val="22"/>
              </w:rPr>
            </w:pPr>
            <w:r w:rsidRPr="009C43A2">
              <w:rPr>
                <w:b/>
                <w:sz w:val="22"/>
                <w:szCs w:val="22"/>
              </w:rPr>
              <w:t>11.Вся документация и информация должна быть предоставлена в соответствии с ГОСТ или ТУ.</w:t>
            </w:r>
          </w:p>
        </w:tc>
      </w:tr>
      <w:tr w:rsidR="00E069F2" w:rsidRPr="00FC74A0" w:rsidTr="002165A4">
        <w:trPr>
          <w:trHeight w:val="69"/>
        </w:trPr>
        <w:tc>
          <w:tcPr>
            <w:tcW w:w="16033" w:type="dxa"/>
            <w:gridSpan w:val="11"/>
            <w:tcBorders>
              <w:top w:val="single" w:sz="4" w:space="0" w:color="auto"/>
              <w:left w:val="single" w:sz="4" w:space="0" w:color="auto"/>
              <w:bottom w:val="single" w:sz="4" w:space="0" w:color="auto"/>
              <w:right w:val="single" w:sz="4" w:space="0" w:color="auto"/>
            </w:tcBorders>
            <w:shd w:val="clear" w:color="auto" w:fill="auto"/>
          </w:tcPr>
          <w:p w:rsidR="00E069F2" w:rsidRPr="009C43A2" w:rsidRDefault="00E069F2" w:rsidP="00E069F2">
            <w:pPr>
              <w:rPr>
                <w:b/>
                <w:sz w:val="22"/>
                <w:szCs w:val="22"/>
              </w:rPr>
            </w:pPr>
            <w:r w:rsidRPr="009C43A2">
              <w:rPr>
                <w:b/>
                <w:sz w:val="22"/>
                <w:szCs w:val="22"/>
              </w:rPr>
              <w:t>12.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E81508" w:rsidP="008633EF">
      <w:pPr>
        <w:spacing w:after="160" w:line="276" w:lineRule="auto"/>
        <w:jc w:val="right"/>
        <w:rPr>
          <w:rFonts w:eastAsia="Calibri"/>
          <w:b/>
          <w:bCs/>
          <w:iCs/>
          <w:lang w:eastAsia="en-US"/>
        </w:rPr>
      </w:pPr>
      <w:r w:rsidRPr="00D20AE0">
        <w:rPr>
          <w:sz w:val="28"/>
          <w:szCs w:val="28"/>
        </w:rPr>
        <w:t>№ЮКЖД-</w:t>
      </w:r>
      <w:r w:rsidRPr="006474AA">
        <w:rPr>
          <w:sz w:val="28"/>
          <w:szCs w:val="28"/>
        </w:rPr>
        <w:t xml:space="preserve">ЗКЦ </w:t>
      </w:r>
      <w:r w:rsidR="00FC74A0">
        <w:rPr>
          <w:sz w:val="28"/>
          <w:szCs w:val="28"/>
        </w:rPr>
        <w:t>025/101</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 xml:space="preserve">№ЮКЖД-ЗКЦ </w:t>
      </w:r>
      <w:r w:rsidR="00FC74A0">
        <w:rPr>
          <w:sz w:val="28"/>
          <w:szCs w:val="28"/>
        </w:rPr>
        <w:t>025/101</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254230" w:rsidRDefault="008633EF" w:rsidP="00882370">
      <w:pPr>
        <w:pStyle w:val="a5"/>
        <w:jc w:val="center"/>
        <w:rPr>
          <w:b/>
          <w:i/>
        </w:rPr>
      </w:pPr>
      <w:bookmarkStart w:id="44" w:name="_Toc48593638"/>
      <w:bookmarkStart w:id="45" w:name="_Toc48741182"/>
      <w:bookmarkStart w:id="46" w:name="_Toc51079436"/>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r w:rsidR="00935B8E" w:rsidRPr="00D20AE0">
        <w:t>025/</w:t>
      </w:r>
      <w:r w:rsidR="00FC74A0">
        <w:t>101</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w:t>
      </w:r>
      <w:r w:rsidR="00FC74A0">
        <w:rPr>
          <w:b/>
          <w:bCs/>
          <w:szCs w:val="28"/>
        </w:rPr>
        <w:t>101</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5C1409" w:rsidRDefault="007E0B7C" w:rsidP="001F7D5C">
      <w:pPr>
        <w:spacing w:line="276" w:lineRule="auto"/>
        <w:jc w:val="right"/>
        <w:rPr>
          <w:sz w:val="28"/>
          <w:szCs w:val="28"/>
        </w:rPr>
      </w:pPr>
      <w:r w:rsidRPr="00D20AE0">
        <w:rPr>
          <w:sz w:val="28"/>
          <w:szCs w:val="28"/>
        </w:rPr>
        <w:t>№ЮКЖД-ЗКЦ 025/</w:t>
      </w:r>
      <w:r w:rsidR="00FC74A0">
        <w:rPr>
          <w:sz w:val="28"/>
          <w:szCs w:val="28"/>
        </w:rPr>
        <w:t>101</w:t>
      </w:r>
    </w:p>
    <w:p w:rsidR="001F7D5C" w:rsidRPr="00D20AE0" w:rsidRDefault="001F7D5C" w:rsidP="001F7D5C">
      <w:pPr>
        <w:spacing w:line="276" w:lineRule="auto"/>
        <w:jc w:val="right"/>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FC74A0">
        <w:rPr>
          <w:b/>
          <w:bCs/>
        </w:rPr>
        <w:t>101</w:t>
      </w:r>
      <w:r w:rsidR="004C27EC" w:rsidRPr="008846F0">
        <w:rPr>
          <w:b/>
          <w:bCs/>
        </w:rPr>
        <w:t xml:space="preserve">; </w:t>
      </w:r>
      <w:r w:rsidR="004C27EC" w:rsidRPr="008846F0">
        <w:rPr>
          <w:b/>
          <w:bCs/>
          <w:szCs w:val="22"/>
        </w:rPr>
        <w:t xml:space="preserve">поставка </w:t>
      </w:r>
      <w:r w:rsidR="002152F9">
        <w:rPr>
          <w:rFonts w:eastAsia="Calibri"/>
          <w:b/>
          <w:szCs w:val="22"/>
        </w:rPr>
        <w:t>кондиционеров</w:t>
      </w:r>
    </w:p>
    <w:tbl>
      <w:tblPr>
        <w:tblpPr w:leftFromText="180" w:rightFromText="180" w:vertAnchor="text" w:horzAnchor="margin" w:tblpXSpec="center" w:tblpY="462"/>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2662"/>
        <w:gridCol w:w="1567"/>
        <w:gridCol w:w="1709"/>
        <w:gridCol w:w="1377"/>
        <w:gridCol w:w="1825"/>
        <w:gridCol w:w="1980"/>
        <w:gridCol w:w="1675"/>
        <w:gridCol w:w="1984"/>
      </w:tblGrid>
      <w:tr w:rsidR="008A1639" w:rsidRPr="008F2BB5" w:rsidTr="00F3455A">
        <w:trPr>
          <w:trHeight w:val="642"/>
        </w:trPr>
        <w:tc>
          <w:tcPr>
            <w:tcW w:w="750" w:type="dxa"/>
            <w:shd w:val="clear" w:color="auto" w:fill="auto"/>
            <w:vAlign w:val="center"/>
          </w:tcPr>
          <w:p w:rsidR="008A1639" w:rsidRPr="00B82C15" w:rsidRDefault="008A1639" w:rsidP="008A1639">
            <w:pPr>
              <w:jc w:val="center"/>
              <w:rPr>
                <w:b/>
                <w:bCs/>
                <w:color w:val="000000"/>
                <w:sz w:val="20"/>
              </w:rPr>
            </w:pPr>
            <w:r w:rsidRPr="00B82C15">
              <w:rPr>
                <w:b/>
                <w:bCs/>
                <w:color w:val="000000"/>
                <w:sz w:val="20"/>
              </w:rPr>
              <w:t>П/п  №</w:t>
            </w:r>
          </w:p>
        </w:tc>
        <w:tc>
          <w:tcPr>
            <w:tcW w:w="2662"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sz w:val="20"/>
              </w:rPr>
            </w:pPr>
            <w:r w:rsidRPr="00B82C15">
              <w:rPr>
                <w:b/>
                <w:bCs/>
                <w:color w:val="000000"/>
                <w:sz w:val="20"/>
              </w:rPr>
              <w:t>Наименование товара</w:t>
            </w:r>
          </w:p>
        </w:tc>
        <w:tc>
          <w:tcPr>
            <w:tcW w:w="1567"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761C01" w:rsidP="008A1639">
            <w:pPr>
              <w:jc w:val="center"/>
              <w:rPr>
                <w:b/>
                <w:bCs/>
                <w:color w:val="000000"/>
                <w:sz w:val="20"/>
              </w:rPr>
            </w:pPr>
            <w:r>
              <w:rPr>
                <w:b/>
                <w:bCs/>
                <w:color w:val="000000"/>
                <w:sz w:val="20"/>
              </w:rPr>
              <w:t>Мощность</w:t>
            </w:r>
          </w:p>
        </w:tc>
        <w:tc>
          <w:tcPr>
            <w:tcW w:w="1709"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sz w:val="20"/>
              </w:rPr>
            </w:pPr>
            <w:r w:rsidRPr="00B82C15">
              <w:rPr>
                <w:b/>
                <w:bCs/>
                <w:color w:val="000000"/>
                <w:sz w:val="20"/>
              </w:rPr>
              <w:t>Ед. изм.</w:t>
            </w:r>
          </w:p>
        </w:tc>
        <w:tc>
          <w:tcPr>
            <w:tcW w:w="1377"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themeColor="text1"/>
                <w:sz w:val="18"/>
              </w:rPr>
            </w:pPr>
            <w:r w:rsidRPr="00B82C15">
              <w:rPr>
                <w:b/>
                <w:bCs/>
                <w:color w:val="000000"/>
                <w:sz w:val="20"/>
              </w:rPr>
              <w:t xml:space="preserve">Кол-во </w:t>
            </w:r>
          </w:p>
        </w:tc>
        <w:tc>
          <w:tcPr>
            <w:tcW w:w="1825" w:type="dxa"/>
            <w:shd w:val="clear" w:color="auto" w:fill="auto"/>
            <w:vAlign w:val="center"/>
          </w:tcPr>
          <w:p w:rsidR="008A1639" w:rsidRPr="00D557BB" w:rsidRDefault="008A1639" w:rsidP="00FC74A0">
            <w:pPr>
              <w:jc w:val="center"/>
              <w:rPr>
                <w:b/>
                <w:bCs/>
                <w:color w:val="000000"/>
                <w:sz w:val="16"/>
                <w:szCs w:val="16"/>
                <w:lang w:val="hy-AM" w:eastAsia="hy-AM"/>
              </w:rPr>
            </w:pPr>
            <w:r w:rsidRPr="00D557BB">
              <w:rPr>
                <w:b/>
                <w:bCs/>
                <w:color w:val="000000"/>
                <w:sz w:val="16"/>
                <w:szCs w:val="16"/>
                <w:lang w:eastAsia="hy-AM"/>
              </w:rPr>
              <w:t xml:space="preserve"> Цена </w:t>
            </w:r>
            <w:r w:rsidR="00FC74A0">
              <w:rPr>
                <w:b/>
                <w:bCs/>
                <w:color w:val="000000"/>
                <w:sz w:val="16"/>
                <w:szCs w:val="16"/>
                <w:lang w:eastAsia="hy-AM"/>
              </w:rPr>
              <w:t>в драмах РА</w:t>
            </w:r>
            <w:r w:rsidRPr="00D557BB">
              <w:rPr>
                <w:b/>
                <w:bCs/>
                <w:color w:val="000000"/>
                <w:sz w:val="16"/>
                <w:szCs w:val="16"/>
                <w:lang w:eastAsia="hy-AM"/>
              </w:rPr>
              <w:t xml:space="preserve"> без НДС </w:t>
            </w:r>
          </w:p>
        </w:tc>
        <w:tc>
          <w:tcPr>
            <w:tcW w:w="1980"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Сумма </w:t>
            </w:r>
            <w:r w:rsidR="00FC74A0">
              <w:rPr>
                <w:b/>
                <w:bCs/>
                <w:color w:val="000000"/>
                <w:sz w:val="16"/>
                <w:szCs w:val="16"/>
                <w:lang w:eastAsia="hy-AM"/>
              </w:rPr>
              <w:t xml:space="preserve"> в драмах РА</w:t>
            </w:r>
            <w:r w:rsidR="00FC74A0" w:rsidRPr="00D557BB">
              <w:rPr>
                <w:b/>
                <w:bCs/>
                <w:color w:val="000000"/>
                <w:sz w:val="16"/>
                <w:szCs w:val="16"/>
                <w:lang w:eastAsia="hy-AM"/>
              </w:rPr>
              <w:t xml:space="preserve"> </w:t>
            </w:r>
            <w:r w:rsidRPr="00D557BB">
              <w:rPr>
                <w:b/>
                <w:bCs/>
                <w:color w:val="000000"/>
                <w:sz w:val="16"/>
                <w:szCs w:val="16"/>
                <w:lang w:eastAsia="hy-AM"/>
              </w:rPr>
              <w:t>без НДС</w:t>
            </w:r>
          </w:p>
        </w:tc>
        <w:tc>
          <w:tcPr>
            <w:tcW w:w="1675" w:type="dxa"/>
            <w:shd w:val="clear" w:color="auto" w:fill="auto"/>
            <w:vAlign w:val="center"/>
          </w:tcPr>
          <w:p w:rsidR="008A1639" w:rsidRPr="00D557BB" w:rsidRDefault="008A1639" w:rsidP="00FC74A0">
            <w:pPr>
              <w:jc w:val="center"/>
              <w:rPr>
                <w:b/>
                <w:bCs/>
                <w:color w:val="000000"/>
                <w:sz w:val="16"/>
                <w:szCs w:val="16"/>
                <w:lang w:val="hy-AM" w:eastAsia="hy-AM"/>
              </w:rPr>
            </w:pPr>
            <w:r w:rsidRPr="00D557BB">
              <w:rPr>
                <w:b/>
                <w:bCs/>
                <w:color w:val="000000"/>
                <w:sz w:val="16"/>
                <w:szCs w:val="16"/>
                <w:lang w:eastAsia="hy-AM"/>
              </w:rPr>
              <w:t xml:space="preserve"> Цена </w:t>
            </w:r>
            <w:r w:rsidR="00FC74A0">
              <w:rPr>
                <w:b/>
                <w:bCs/>
                <w:color w:val="000000"/>
                <w:sz w:val="16"/>
                <w:szCs w:val="16"/>
                <w:lang w:eastAsia="hy-AM"/>
              </w:rPr>
              <w:t xml:space="preserve"> в драмах РА</w:t>
            </w:r>
            <w:r w:rsidR="00FC74A0" w:rsidRPr="00D557BB">
              <w:rPr>
                <w:b/>
                <w:bCs/>
                <w:color w:val="000000"/>
                <w:sz w:val="16"/>
                <w:szCs w:val="16"/>
                <w:lang w:eastAsia="hy-AM"/>
              </w:rPr>
              <w:t xml:space="preserve"> </w:t>
            </w:r>
            <w:r w:rsidRPr="00D557BB">
              <w:rPr>
                <w:b/>
                <w:bCs/>
                <w:color w:val="000000"/>
                <w:sz w:val="16"/>
                <w:szCs w:val="16"/>
                <w:lang w:eastAsia="hy-AM"/>
              </w:rPr>
              <w:t xml:space="preserve"> с НДС </w:t>
            </w:r>
          </w:p>
        </w:tc>
        <w:tc>
          <w:tcPr>
            <w:tcW w:w="1984"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Сумма</w:t>
            </w:r>
            <w:r w:rsidR="00FC74A0">
              <w:rPr>
                <w:b/>
                <w:bCs/>
                <w:color w:val="000000"/>
                <w:sz w:val="16"/>
                <w:szCs w:val="16"/>
                <w:lang w:eastAsia="hy-AM"/>
              </w:rPr>
              <w:t xml:space="preserve"> в драмах РА</w:t>
            </w:r>
            <w:r w:rsidRPr="00D557BB">
              <w:rPr>
                <w:b/>
                <w:bCs/>
                <w:color w:val="000000"/>
                <w:sz w:val="16"/>
                <w:szCs w:val="16"/>
                <w:lang w:eastAsia="hy-AM"/>
              </w:rPr>
              <w:t xml:space="preserve"> с НДС </w:t>
            </w:r>
          </w:p>
        </w:tc>
      </w:tr>
      <w:tr w:rsidR="00A31679" w:rsidRPr="008F2BB5" w:rsidTr="001F7D5C">
        <w:trPr>
          <w:trHeight w:val="467"/>
        </w:trPr>
        <w:tc>
          <w:tcPr>
            <w:tcW w:w="15529" w:type="dxa"/>
            <w:gridSpan w:val="9"/>
            <w:shd w:val="clear" w:color="auto" w:fill="auto"/>
            <w:vAlign w:val="center"/>
          </w:tcPr>
          <w:p w:rsidR="00A31679" w:rsidRPr="00B82C15" w:rsidRDefault="00A31679" w:rsidP="00E2264D">
            <w:pPr>
              <w:jc w:val="center"/>
              <w:rPr>
                <w:b/>
                <w:bCs/>
                <w:color w:val="000000"/>
                <w:sz w:val="20"/>
              </w:rPr>
            </w:pPr>
          </w:p>
        </w:tc>
      </w:tr>
      <w:tr w:rsidR="00C363F6" w:rsidRPr="008F2BB5" w:rsidTr="00F3455A">
        <w:trPr>
          <w:trHeight w:val="74"/>
        </w:trPr>
        <w:tc>
          <w:tcPr>
            <w:tcW w:w="750" w:type="dxa"/>
            <w:shd w:val="clear" w:color="auto" w:fill="auto"/>
            <w:vAlign w:val="center"/>
          </w:tcPr>
          <w:p w:rsidR="00C363F6" w:rsidRPr="00B82C15" w:rsidRDefault="00C363F6" w:rsidP="00FC74A0">
            <w:pPr>
              <w:pStyle w:val="a3"/>
              <w:numPr>
                <w:ilvl w:val="0"/>
                <w:numId w:val="18"/>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761C01">
            <w:pPr>
              <w:rPr>
                <w:bCs/>
                <w:i/>
                <w:color w:val="000000"/>
                <w:sz w:val="20"/>
                <w:szCs w:val="20"/>
              </w:rPr>
            </w:pPr>
            <w:r w:rsidRPr="00B82C15">
              <w:rPr>
                <w:bCs/>
                <w:i/>
                <w:color w:val="000000"/>
                <w:sz w:val="20"/>
                <w:szCs w:val="20"/>
              </w:rPr>
              <w:t xml:space="preserve">Указать </w:t>
            </w:r>
            <w:r w:rsidR="00761C01">
              <w:rPr>
                <w:bCs/>
                <w:i/>
                <w:color w:val="000000"/>
                <w:sz w:val="20"/>
                <w:szCs w:val="20"/>
              </w:rPr>
              <w:t>мощность</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8065" w:type="dxa"/>
            <w:gridSpan w:val="5"/>
            <w:shd w:val="clear" w:color="auto" w:fill="auto"/>
            <w:vAlign w:val="center"/>
          </w:tcPr>
          <w:p w:rsidR="00F3455A" w:rsidRPr="00B82C15" w:rsidRDefault="00F3455A" w:rsidP="00F3455A">
            <w:pPr>
              <w:jc w:val="right"/>
              <w:rPr>
                <w:bCs/>
                <w:color w:val="000000"/>
                <w:sz w:val="20"/>
                <w:szCs w:val="20"/>
              </w:rPr>
            </w:pPr>
            <w:r w:rsidRPr="00B82C15">
              <w:rPr>
                <w:b/>
                <w:bCs/>
                <w:color w:val="000000"/>
                <w:sz w:val="20"/>
                <w:szCs w:val="20"/>
              </w:rPr>
              <w:t>ИТОГО</w:t>
            </w:r>
            <w:r w:rsidRPr="00B82C15">
              <w:rPr>
                <w:bCs/>
                <w:color w:val="000000"/>
                <w:sz w:val="20"/>
                <w:szCs w:val="20"/>
              </w:rPr>
              <w:t>:</w:t>
            </w:r>
          </w:p>
          <w:p w:rsidR="00F3455A" w:rsidRPr="00B82C15" w:rsidRDefault="00F3455A" w:rsidP="00F3455A">
            <w:pPr>
              <w:rPr>
                <w:bCs/>
                <w:i/>
                <w:color w:val="000000"/>
                <w:sz w:val="20"/>
                <w:szCs w:val="20"/>
              </w:rPr>
            </w:pP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lastRenderedPageBreak/>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sidRPr="00D20AE0">
              <w:rPr>
                <w:bCs/>
                <w:i/>
              </w:rPr>
              <w:lastRenderedPageBreak/>
              <w:t>товар соответствует требованиям к упаковке и отгрузке, указанным в техническом задании документации.</w:t>
            </w:r>
          </w:p>
        </w:tc>
      </w:tr>
      <w:tr w:rsidR="008633EF" w:rsidRPr="00D20AE0" w:rsidTr="001F7D5C">
        <w:trPr>
          <w:trHeight w:val="1049"/>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1F7D5C">
      <w:pPr>
        <w:ind w:left="340"/>
        <w:rPr>
          <w:sz w:val="28"/>
          <w:szCs w:val="28"/>
        </w:rPr>
      </w:pPr>
      <w:r w:rsidRPr="00D20AE0">
        <w:rPr>
          <w:sz w:val="28"/>
          <w:szCs w:val="28"/>
        </w:rPr>
        <w:t xml:space="preserve">(Должность, подпись, ФИО)                                                                                 </w:t>
      </w:r>
    </w:p>
    <w:p w:rsidR="001F7D5C" w:rsidRPr="00D20AE0" w:rsidRDefault="001F7D5C" w:rsidP="001F7D5C">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121083" w:rsidRPr="0063631D" w:rsidRDefault="008633EF" w:rsidP="0063631D">
      <w:pPr>
        <w:spacing w:after="160"/>
        <w:jc w:val="right"/>
        <w:rPr>
          <w:sz w:val="28"/>
          <w:szCs w:val="28"/>
        </w:rPr>
      </w:pPr>
      <w:r w:rsidRPr="00D20AE0">
        <w:rPr>
          <w:sz w:val="28"/>
          <w:szCs w:val="28"/>
        </w:rPr>
        <w:t xml:space="preserve">№ЮКЖД-ЗКЦ </w:t>
      </w:r>
      <w:r w:rsidR="00CA2522" w:rsidRPr="00D20AE0">
        <w:rPr>
          <w:sz w:val="28"/>
          <w:szCs w:val="28"/>
        </w:rPr>
        <w:t>025/</w:t>
      </w:r>
      <w:r w:rsidR="00FC74A0">
        <w:rPr>
          <w:sz w:val="28"/>
          <w:szCs w:val="28"/>
        </w:rPr>
        <w:t>101</w:t>
      </w:r>
    </w:p>
    <w:tbl>
      <w:tblPr>
        <w:tblW w:w="10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239"/>
      </w:tblGrid>
      <w:tr w:rsidR="00FC74A0" w:rsidRPr="00462B5F" w:rsidTr="00AB2482">
        <w:tc>
          <w:tcPr>
            <w:tcW w:w="5529" w:type="dxa"/>
            <w:tcBorders>
              <w:top w:val="nil"/>
              <w:left w:val="nil"/>
              <w:bottom w:val="nil"/>
              <w:right w:val="nil"/>
            </w:tcBorders>
          </w:tcPr>
          <w:p w:rsidR="00FC74A0" w:rsidRPr="00682B81" w:rsidRDefault="00FC74A0" w:rsidP="00FC74A0"/>
        </w:tc>
        <w:tc>
          <w:tcPr>
            <w:tcW w:w="5239" w:type="dxa"/>
            <w:tcBorders>
              <w:top w:val="nil"/>
              <w:left w:val="nil"/>
              <w:bottom w:val="nil"/>
              <w:right w:val="nil"/>
            </w:tcBorders>
          </w:tcPr>
          <w:p w:rsidR="00FC74A0" w:rsidRPr="00682B81" w:rsidRDefault="00FC74A0" w:rsidP="00FC74A0"/>
        </w:tc>
      </w:tr>
    </w:tbl>
    <w:p w:rsidR="00FC74A0" w:rsidRPr="000530D2" w:rsidRDefault="00FC74A0" w:rsidP="00FC74A0"/>
    <w:tbl>
      <w:tblPr>
        <w:tblW w:w="10378" w:type="dxa"/>
        <w:tblInd w:w="421" w:type="dxa"/>
        <w:tblLayout w:type="fixed"/>
        <w:tblLook w:val="04A0" w:firstRow="1" w:lastRow="0" w:firstColumn="1" w:lastColumn="0" w:noHBand="0" w:noVBand="1"/>
      </w:tblPr>
      <w:tblGrid>
        <w:gridCol w:w="5559"/>
        <w:gridCol w:w="4819"/>
      </w:tblGrid>
      <w:tr w:rsidR="00FC74A0" w:rsidRPr="00F41133" w:rsidTr="009C43A2">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FC74A0" w:rsidRPr="008F6478" w:rsidRDefault="00FC74A0" w:rsidP="009C43A2">
            <w:pPr>
              <w:ind w:right="35"/>
              <w:rPr>
                <w:rFonts w:ascii="Sylfaen" w:hAnsi="Sylfaen"/>
                <w:b/>
              </w:rPr>
            </w:pPr>
            <w:r w:rsidRPr="008F6478">
              <w:rPr>
                <w:rFonts w:ascii="Sylfaen" w:eastAsia="Calibri" w:hAnsi="Sylfaen" w:cs="Sylfaen"/>
                <w:b/>
                <w:lang w:val="hy-AM"/>
              </w:rPr>
              <w:t>ՄԱՏԱԿԱՐԱՐՄԱՆ</w:t>
            </w:r>
            <w:r w:rsidRPr="008F6478">
              <w:rPr>
                <w:rFonts w:ascii="Sylfaen" w:eastAsia="Calibri" w:hAnsi="Sylfaen"/>
                <w:b/>
                <w:lang w:val="hy-AM"/>
              </w:rPr>
              <w:t xml:space="preserve"> </w:t>
            </w:r>
            <w:r w:rsidRPr="008F6478">
              <w:rPr>
                <w:rFonts w:ascii="Sylfaen" w:eastAsia="Calibri" w:hAnsi="Sylfaen" w:cs="Sylfaen"/>
                <w:b/>
                <w:lang w:val="hy-AM"/>
              </w:rPr>
              <w:t>ՊԱՅՄԱՆԱԳԻՐ</w:t>
            </w:r>
            <w:r w:rsidRPr="008F6478">
              <w:rPr>
                <w:rFonts w:ascii="Sylfaen" w:hAnsi="Sylfaen"/>
                <w:b/>
              </w:rPr>
              <w:t xml:space="preserve">                                         </w:t>
            </w:r>
          </w:p>
          <w:p w:rsidR="00FC74A0" w:rsidRPr="008F6478" w:rsidRDefault="00FC74A0" w:rsidP="009C43A2">
            <w:pPr>
              <w:ind w:right="35"/>
              <w:rPr>
                <w:rFonts w:ascii="Sylfaen" w:eastAsia="Calibri" w:hAnsi="Sylfaen"/>
                <w:b/>
                <w:bCs/>
              </w:rPr>
            </w:pPr>
            <w:r w:rsidRPr="008F6478">
              <w:rPr>
                <w:rFonts w:ascii="Sylfaen" w:hAnsi="Sylfaen"/>
                <w:b/>
              </w:rPr>
              <w:t xml:space="preserve">                                                                                                   №</w:t>
            </w:r>
            <w:r w:rsidRPr="008F6478">
              <w:rPr>
                <w:rFonts w:ascii="Sylfaen" w:hAnsi="Sylfaen"/>
                <w:b/>
                <w:lang w:val="hy-AM"/>
              </w:rPr>
              <w:t xml:space="preserve"> </w:t>
            </w:r>
            <w:r w:rsidRPr="008F6478">
              <w:rPr>
                <w:rFonts w:ascii="Sylfaen" w:eastAsia="Calibri" w:hAnsi="Sylfaen"/>
                <w:b/>
                <w:bCs/>
              </w:rPr>
              <w:t xml:space="preserve">НЮ – </w:t>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t>_______________________</w:t>
            </w:r>
          </w:p>
          <w:p w:rsidR="00FC74A0" w:rsidRPr="008F6478" w:rsidRDefault="00FC74A0" w:rsidP="009C43A2">
            <w:pPr>
              <w:jc w:val="both"/>
              <w:rPr>
                <w:rFonts w:ascii="Sylfaen" w:eastAsia="Calibri" w:hAnsi="Sylfaen"/>
                <w:sz w:val="20"/>
                <w:szCs w:val="20"/>
              </w:rPr>
            </w:pPr>
            <w:r w:rsidRPr="008F6478">
              <w:rPr>
                <w:rFonts w:ascii="Sylfaen" w:hAnsi="Sylfaen"/>
                <w:b/>
              </w:rPr>
              <w:t xml:space="preserve">ДОГОВОР ПОСТАВКИ </w:t>
            </w:r>
          </w:p>
          <w:p w:rsidR="00FC74A0" w:rsidRPr="008F6478" w:rsidRDefault="00FC74A0" w:rsidP="009C43A2">
            <w:pPr>
              <w:rPr>
                <w:rFonts w:ascii="Sylfaen" w:eastAsia="Calibri" w:hAnsi="Sylfaen"/>
                <w:sz w:val="20"/>
                <w:szCs w:val="20"/>
              </w:rPr>
            </w:pPr>
            <w:r w:rsidRPr="008F6478">
              <w:rPr>
                <w:rFonts w:ascii="Sylfaen" w:eastAsia="Calibri" w:hAnsi="Sylfaen"/>
                <w:sz w:val="20"/>
                <w:szCs w:val="20"/>
              </w:rPr>
              <w:t xml:space="preserve">  </w:t>
            </w:r>
            <w:r w:rsidRPr="008F6478">
              <w:rPr>
                <w:rFonts w:ascii="Sylfaen" w:eastAsia="Calibri" w:hAnsi="Sylfaen"/>
                <w:sz w:val="20"/>
                <w:szCs w:val="20"/>
                <w:lang w:val="hy-AM"/>
              </w:rPr>
              <w:t>ք.</w:t>
            </w:r>
            <w:r w:rsidRPr="008F6478">
              <w:rPr>
                <w:rFonts w:ascii="Sylfaen" w:eastAsia="Calibri" w:hAnsi="Sylfaen"/>
                <w:sz w:val="20"/>
                <w:szCs w:val="20"/>
              </w:rPr>
              <w:t xml:space="preserve"> </w:t>
            </w:r>
            <w:r w:rsidRPr="008F6478">
              <w:rPr>
                <w:rFonts w:ascii="Sylfaen" w:eastAsia="Calibri" w:hAnsi="Sylfaen"/>
                <w:sz w:val="20"/>
                <w:szCs w:val="20"/>
                <w:lang w:val="hy-AM"/>
              </w:rPr>
              <w:t>Եր</w:t>
            </w:r>
            <w:r w:rsidRPr="008F6478">
              <w:rPr>
                <w:rFonts w:ascii="Sylfaen" w:eastAsia="Calibri" w:hAnsi="Sylfaen"/>
                <w:sz w:val="20"/>
                <w:szCs w:val="20"/>
              </w:rPr>
              <w:t>և</w:t>
            </w:r>
            <w:r w:rsidRPr="008F6478">
              <w:rPr>
                <w:rFonts w:ascii="Sylfaen" w:eastAsia="Calibri" w:hAnsi="Sylfaen"/>
                <w:sz w:val="20"/>
                <w:szCs w:val="20"/>
                <w:lang w:val="hy-AM"/>
              </w:rPr>
              <w:t>ան</w:t>
            </w:r>
            <w:r w:rsidRPr="008F6478">
              <w:rPr>
                <w:rFonts w:ascii="Sylfaen" w:eastAsia="Calibri" w:hAnsi="Sylfaen"/>
                <w:sz w:val="20"/>
                <w:szCs w:val="20"/>
              </w:rPr>
              <w:t xml:space="preserve">/ г. Ереван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“_____  ” ______________ 20</w:t>
            </w:r>
            <w:r w:rsidRPr="008F6478">
              <w:rPr>
                <w:rFonts w:ascii="Sylfaen" w:hAnsi="Sylfaen"/>
                <w:color w:val="000000"/>
                <w:sz w:val="20"/>
                <w:szCs w:val="20"/>
              </w:rPr>
              <w:t xml:space="preserve">2     </w:t>
            </w:r>
            <w:r w:rsidRPr="008F6478">
              <w:rPr>
                <w:rFonts w:ascii="Sylfaen" w:eastAsia="Calibri" w:hAnsi="Sylfaen"/>
                <w:sz w:val="20"/>
                <w:szCs w:val="20"/>
              </w:rPr>
              <w:t>թ</w:t>
            </w:r>
            <w:r w:rsidRPr="008F6478">
              <w:rPr>
                <w:rFonts w:ascii="Sylfaen" w:eastAsia="Calibri" w:hAnsi="Sylfaen"/>
                <w:sz w:val="20"/>
                <w:szCs w:val="20"/>
                <w:lang w:val="hy-AM"/>
              </w:rPr>
              <w:t>.</w:t>
            </w:r>
            <w:r w:rsidRPr="008F6478">
              <w:rPr>
                <w:rFonts w:ascii="Sylfaen" w:eastAsia="Calibri" w:hAnsi="Sylfaen"/>
                <w:sz w:val="20"/>
                <w:szCs w:val="20"/>
              </w:rPr>
              <w:t>/г.</w:t>
            </w:r>
          </w:p>
          <w:p w:rsidR="00FC74A0" w:rsidRPr="008F6478" w:rsidRDefault="00FC74A0" w:rsidP="009C43A2">
            <w:pPr>
              <w:rPr>
                <w:rFonts w:ascii="Sylfaen" w:eastAsia="Calibri" w:hAnsi="Sylfaen"/>
                <w:sz w:val="20"/>
                <w:szCs w:val="20"/>
              </w:rPr>
            </w:pPr>
          </w:p>
        </w:tc>
      </w:tr>
      <w:tr w:rsidR="00FC74A0" w:rsidRPr="008F6478" w:rsidTr="009C43A2">
        <w:tc>
          <w:tcPr>
            <w:tcW w:w="5559" w:type="dxa"/>
            <w:tcBorders>
              <w:top w:val="single" w:sz="4" w:space="0" w:color="auto"/>
              <w:left w:val="nil"/>
              <w:bottom w:val="nil"/>
              <w:right w:val="nil"/>
            </w:tcBorders>
          </w:tcPr>
          <w:p w:rsidR="00FC74A0" w:rsidRPr="008F6478" w:rsidRDefault="00FC74A0" w:rsidP="009C43A2">
            <w:pPr>
              <w:jc w:val="both"/>
              <w:rPr>
                <w:rFonts w:ascii="Sylfaen" w:hAnsi="Sylfaen"/>
                <w:sz w:val="20"/>
                <w:szCs w:val="20"/>
              </w:rPr>
            </w:pPr>
          </w:p>
          <w:p w:rsidR="00FC74A0" w:rsidRPr="008F6478" w:rsidRDefault="00FC74A0" w:rsidP="009C43A2">
            <w:pPr>
              <w:shd w:val="clear" w:color="auto" w:fill="FFFFFF" w:themeFill="background1"/>
              <w:spacing w:after="160"/>
              <w:jc w:val="both"/>
              <w:rPr>
                <w:rFonts w:ascii="Sylfaen" w:eastAsia="Calibri" w:hAnsi="Sylfaen"/>
                <w:sz w:val="20"/>
                <w:szCs w:val="20"/>
                <w:lang w:val="hy-AM"/>
              </w:rPr>
            </w:pPr>
            <w:r w:rsidRPr="008F6478">
              <w:rPr>
                <w:rFonts w:ascii="Sylfaen" w:eastAsia="Calibri" w:hAnsi="Sylfaen" w:cs="Sylfaen"/>
                <w:sz w:val="20"/>
                <w:szCs w:val="20"/>
                <w:lang w:val="hy-AM"/>
              </w:rPr>
              <w:t xml:space="preserve">    «Հարավկովկասյան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երկաթուղի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ՓԲԸ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sdt>
              <w:sdtPr>
                <w:rPr>
                  <w:rFonts w:ascii="Sylfaen" w:eastAsia="Calibri" w:hAnsi="Sylfaen"/>
                  <w:sz w:val="20"/>
                  <w:szCs w:val="20"/>
                </w:rPr>
                <w:id w:val="2000160597"/>
                <w:placeholder>
                  <w:docPart w:val="45A6FB24AF564990AE0FA2672086AD58"/>
                </w:placeholder>
              </w:sdtPr>
              <w:sdtEndPr/>
              <w:sdtContent>
                <w:r w:rsidRPr="008F6478">
                  <w:rPr>
                    <w:rFonts w:ascii="Sylfaen" w:hAnsi="Sylfaen"/>
                    <w:sz w:val="20"/>
                    <w:szCs w:val="20"/>
                    <w:lang w:val="hy-AM"/>
                  </w:rPr>
                  <w:t xml:space="preserve">գլխավոր  տնօրեն՝ </w:t>
                </w:r>
                <w:r w:rsidRPr="008F6478">
                  <w:rPr>
                    <w:rFonts w:ascii="Sylfaen" w:hAnsi="Sylfaen" w:cs="Sylfaen"/>
                    <w:sz w:val="20"/>
                    <w:szCs w:val="20"/>
                    <w:lang w:val="hy-AM"/>
                  </w:rPr>
                  <w:t>Ալեքսեյ</w:t>
                </w:r>
                <w:r w:rsidRPr="008F6478">
                  <w:rPr>
                    <w:rFonts w:ascii="Sylfaen" w:hAnsi="Sylfaen"/>
                    <w:sz w:val="20"/>
                    <w:szCs w:val="20"/>
                    <w:lang w:val="hy-AM"/>
                  </w:rPr>
                  <w:t xml:space="preserve"> </w:t>
                </w:r>
                <w:r w:rsidRPr="008F6478">
                  <w:rPr>
                    <w:rFonts w:ascii="Sylfaen" w:hAnsi="Sylfaen" w:cs="Sylfaen"/>
                    <w:sz w:val="20"/>
                    <w:szCs w:val="20"/>
                    <w:lang w:val="hy-AM"/>
                  </w:rPr>
                  <w:t>Վալերիի</w:t>
                </w:r>
                <w:r w:rsidRPr="008F6478">
                  <w:rPr>
                    <w:rFonts w:ascii="Sylfaen" w:hAnsi="Sylfaen"/>
                    <w:sz w:val="20"/>
                    <w:szCs w:val="20"/>
                    <w:lang w:val="hy-AM"/>
                  </w:rPr>
                  <w:t xml:space="preserve"> </w:t>
                </w:r>
                <w:r w:rsidRPr="008F6478">
                  <w:rPr>
                    <w:rFonts w:ascii="Sylfaen" w:hAnsi="Sylfaen" w:cs="Sylfaen"/>
                    <w:sz w:val="20"/>
                    <w:szCs w:val="20"/>
                    <w:lang w:val="hy-AM"/>
                  </w:rPr>
                  <w:t>Մելնիկովի</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գործում</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sdt>
              <w:sdtPr>
                <w:rPr>
                  <w:rFonts w:ascii="Sylfaen" w:eastAsia="Calibri" w:hAnsi="Sylfaen"/>
                  <w:sz w:val="20"/>
                  <w:szCs w:val="20"/>
                </w:rPr>
                <w:id w:val="-1703623654"/>
                <w:placeholder>
                  <w:docPart w:val="45A6FB24AF564990AE0FA2672086AD58"/>
                </w:placeholder>
              </w:sdtPr>
              <w:sdtEndPr/>
              <w:sdtContent>
                <w:r w:rsidRPr="008F6478">
                  <w:rPr>
                    <w:rFonts w:ascii="Sylfaen" w:eastAsia="Calibri" w:hAnsi="Sylfaen" w:cs="Sylfaen"/>
                    <w:sz w:val="20"/>
                    <w:szCs w:val="20"/>
                    <w:lang w:val="hy-AM"/>
                  </w:rPr>
                  <w:t>Կանոնադրության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կողմից</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8F6478">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8F6478">
              <w:rPr>
                <w:rFonts w:ascii="Sylfaen" w:eastAsia="Calibri" w:hAnsi="Sylfaen"/>
                <w:sz w:val="20"/>
                <w:szCs w:val="20"/>
                <w:lang w:val="hy-AM"/>
              </w:rPr>
              <w:t>,</w:t>
            </w:r>
            <w:r w:rsidRPr="008F6478">
              <w:rPr>
                <w:rFonts w:ascii="Sylfaen" w:eastAsia="Calibri" w:hAnsi="Sylfaen" w:cs="Sylfaen"/>
                <w:sz w:val="20"/>
                <w:szCs w:val="20"/>
                <w:lang w:val="hy-AM"/>
              </w:rPr>
              <w:t xml:space="preserve"> ով   գործում է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8F6478">
              <w:rPr>
                <w:rFonts w:ascii="Sylfaen" w:eastAsia="Calibri" w:hAnsi="Sylfaen" w:cs="Sylfaen"/>
                <w:sz w:val="21"/>
                <w:szCs w:val="21"/>
                <w:lang w:val="hy-AM"/>
              </w:rPr>
              <w:t xml:space="preserve">  </w:t>
            </w:r>
            <w:r w:rsidRPr="008F6478">
              <w:rPr>
                <w:rFonts w:ascii="Sylfaen" w:eastAsia="Calibri" w:hAnsi="Sylfaen" w:cs="Sylfaen"/>
                <w:sz w:val="20"/>
                <w:szCs w:val="20"/>
                <w:lang w:val="hy-AM"/>
              </w:rPr>
              <w:t>հիման վրա,  մյուս կողմից, այսուհետ միասին անվանվելով «Կողմեր»,</w:t>
            </w:r>
            <w:r w:rsidRPr="008F6478">
              <w:rPr>
                <w:rFonts w:ascii="Sylfaen" w:eastAsia="Calibri" w:hAnsi="Sylfaen"/>
                <w:sz w:val="20"/>
                <w:szCs w:val="20"/>
                <w:lang w:val="hy-AM"/>
              </w:rPr>
              <w:t xml:space="preserve"> /«ՀԿԵ» ՓԲԸ </w:t>
            </w:r>
            <w:r w:rsidRPr="008F6478">
              <w:rPr>
                <w:rFonts w:ascii="Sylfaen" w:eastAsia="Calibri" w:hAnsi="Sylfaen" w:cs="Sylfaen"/>
                <w:sz w:val="20"/>
                <w:szCs w:val="20"/>
                <w:lang w:val="hy-AM"/>
              </w:rPr>
              <w:t>մրցութային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հանձնաժողով առ </w:t>
            </w:r>
            <w:r w:rsidRPr="008F6478">
              <w:rPr>
                <w:rFonts w:ascii="Sylfaen" w:eastAsia="Calibri" w:hAnsi="Sylfaen"/>
                <w:sz w:val="20"/>
                <w:szCs w:val="20"/>
                <w:lang w:val="hy-AM"/>
              </w:rPr>
              <w:t xml:space="preserve"> ----. ---.202   </w:t>
            </w:r>
            <w:r w:rsidRPr="008F6478">
              <w:rPr>
                <w:rFonts w:ascii="Sylfaen" w:eastAsia="Calibri" w:hAnsi="Sylfaen" w:cs="Sylfaen"/>
                <w:sz w:val="20"/>
                <w:szCs w:val="20"/>
                <w:lang w:val="hy-AM"/>
              </w:rPr>
              <w:t>թ</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կնքեցին սույն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Պայմանագիրը</w:t>
            </w:r>
            <w:r w:rsidRPr="008F6478">
              <w:rPr>
                <w:rFonts w:ascii="Sylfaen" w:eastAsia="Calibri" w:hAnsi="Sylfaen"/>
                <w:sz w:val="20"/>
                <w:szCs w:val="20"/>
                <w:lang w:val="hy-AM"/>
              </w:rPr>
              <w:t xml:space="preserve"> (այսուհետ՝ Պայմանագիր) </w:t>
            </w:r>
            <w:r w:rsidRPr="008F6478">
              <w:rPr>
                <w:rFonts w:ascii="Sylfaen" w:eastAsia="Calibri" w:hAnsi="Sylfaen" w:cs="Sylfaen"/>
                <w:sz w:val="20"/>
                <w:szCs w:val="20"/>
                <w:lang w:val="hy-AM"/>
              </w:rPr>
              <w:t>հետևյալի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FC74A0" w:rsidRPr="008F6478" w:rsidRDefault="00FC74A0" w:rsidP="009C43A2">
            <w:pPr>
              <w:jc w:val="both"/>
              <w:rPr>
                <w:rFonts w:ascii="Sylfaen" w:hAnsi="Sylfaen"/>
                <w:sz w:val="20"/>
                <w:szCs w:val="20"/>
                <w:lang w:val="hy-AM"/>
              </w:rPr>
            </w:pPr>
          </w:p>
          <w:p w:rsidR="00FC74A0" w:rsidRPr="00BD3887" w:rsidRDefault="00FC74A0" w:rsidP="009C43A2">
            <w:pPr>
              <w:jc w:val="both"/>
              <w:rPr>
                <w:rFonts w:ascii="Sylfaen" w:hAnsi="Sylfaen"/>
                <w:sz w:val="20"/>
                <w:szCs w:val="20"/>
              </w:rPr>
            </w:pPr>
            <w:r w:rsidRPr="008F6478">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1C72431222564205B672CC44808B0444"/>
                </w:placeholder>
              </w:sdtPr>
              <w:sdtEndPr/>
              <w:sdtContent>
                <w:r w:rsidRPr="008F6478">
                  <w:rPr>
                    <w:rFonts w:ascii="Sylfaen" w:hAnsi="Sylfaen"/>
                    <w:sz w:val="20"/>
                    <w:szCs w:val="20"/>
                  </w:rPr>
                  <w:t>Устава,</w:t>
                </w:r>
              </w:sdtContent>
            </w:sdt>
            <w:r w:rsidRPr="008F6478">
              <w:rPr>
                <w:rFonts w:ascii="Sylfaen" w:hAnsi="Sylfaen"/>
                <w:sz w:val="20"/>
                <w:szCs w:val="20"/>
              </w:rPr>
              <w:t xml:space="preserve"> с одной стороны, 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8F6478">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hAnsi="Sylfaen"/>
                <w:sz w:val="20"/>
                <w:szCs w:val="20"/>
              </w:rPr>
              <w:t xml:space="preserve">, далее – «Поставщик», в лице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8F6478">
              <w:rPr>
                <w:rFonts w:ascii="Sylfaen" w:hAnsi="Sylfaen"/>
                <w:color w:val="000000" w:themeColor="text1"/>
                <w:sz w:val="20"/>
                <w:szCs w:val="20"/>
              </w:rPr>
              <w:t xml:space="preserve">, </w:t>
            </w:r>
            <w:r w:rsidRPr="008F6478">
              <w:rPr>
                <w:rFonts w:ascii="Sylfaen" w:hAnsi="Sylfaen"/>
                <w:sz w:val="20"/>
                <w:szCs w:val="20"/>
              </w:rPr>
              <w:t xml:space="preserve">действующей на основании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8F6478">
              <w:rPr>
                <w:rFonts w:ascii="Sylfaen" w:hAnsi="Sylfaen"/>
                <w:sz w:val="20"/>
                <w:szCs w:val="20"/>
              </w:rPr>
              <w:t>, с другой стороны</w:t>
            </w:r>
            <w:sdt>
              <w:sdtPr>
                <w:rPr>
                  <w:rFonts w:ascii="Sylfaen" w:hAnsi="Sylfaen"/>
                  <w:sz w:val="20"/>
                  <w:szCs w:val="20"/>
                </w:rPr>
                <w:id w:val="-671641431"/>
                <w:placeholder>
                  <w:docPart w:val="1C72431222564205B672CC44808B0444"/>
                </w:placeholder>
              </w:sdtPr>
              <w:sdtEndPr/>
              <w:sdtContent>
                <w:r w:rsidRPr="008F6478">
                  <w:rPr>
                    <w:rFonts w:ascii="Sylfaen" w:hAnsi="Sylfaen"/>
                    <w:sz w:val="20"/>
                    <w:szCs w:val="20"/>
                  </w:rPr>
                  <w:t>, далее совместно именуемые «Стороны»,</w:t>
                </w:r>
                <w:r w:rsidRPr="008F6478">
                  <w:rPr>
                    <w:sz w:val="26"/>
                    <w:szCs w:val="26"/>
                  </w:rPr>
                  <w:t xml:space="preserve"> </w:t>
                </w:r>
                <w:r w:rsidRPr="008F6478">
                  <w:rPr>
                    <w:rFonts w:ascii="Sylfaen" w:hAnsi="Sylfaen"/>
                    <w:sz w:val="20"/>
                    <w:szCs w:val="20"/>
                  </w:rPr>
                  <w:t xml:space="preserve">/на основании протокола конкурсной комиссии ЗАО «ЮКЖД» </w:t>
                </w:r>
                <w:r w:rsidRPr="008F6478">
                  <w:rPr>
                    <w:rFonts w:ascii="Sylfaen" w:hAnsi="Sylfaen"/>
                    <w:color w:val="000000" w:themeColor="text1"/>
                    <w:sz w:val="20"/>
                    <w:szCs w:val="20"/>
                  </w:rPr>
                  <w:t>№</w:t>
                </w:r>
                <w:r w:rsidRPr="008F6478">
                  <w:rPr>
                    <w:rFonts w:ascii="Sylfaen" w:eastAsia="Calibri" w:hAnsi="Sylfaen"/>
                    <w:color w:val="000000" w:themeColor="text1"/>
                    <w:sz w:val="20"/>
                    <w:szCs w:val="20"/>
                    <w:lang w:val="hy-AM"/>
                  </w:rPr>
                  <w:t xml:space="preserve"> </w:t>
                </w:r>
                <w:r w:rsidRPr="008F6478">
                  <w:rPr>
                    <w:rFonts w:ascii="Sylfaen" w:eastAsia="Calibri" w:hAnsi="Sylfaen"/>
                    <w:color w:val="000000" w:themeColor="text1"/>
                    <w:sz w:val="20"/>
                    <w:szCs w:val="20"/>
                  </w:rPr>
                  <w:t xml:space="preserve"> -- </w:t>
                </w:r>
                <w:r w:rsidRPr="008F6478">
                  <w:rPr>
                    <w:rFonts w:ascii="Sylfaen" w:hAnsi="Sylfaen"/>
                    <w:color w:val="000000" w:themeColor="text1"/>
                    <w:sz w:val="20"/>
                    <w:szCs w:val="20"/>
                  </w:rPr>
                  <w:t>от</w:t>
                </w:r>
                <w:r w:rsidRPr="008F6478">
                  <w:rPr>
                    <w:rFonts w:ascii="Sylfaen" w:eastAsia="Calibri" w:hAnsi="Sylfaen"/>
                    <w:color w:val="000000" w:themeColor="text1"/>
                    <w:sz w:val="20"/>
                    <w:szCs w:val="20"/>
                    <w:lang w:val="hy-AM"/>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 202  г./ </w:t>
                </w:r>
              </w:sdtContent>
            </w:sdt>
            <w:r w:rsidRPr="008F6478">
              <w:rPr>
                <w:rFonts w:ascii="Sylfaen" w:hAnsi="Sylfaen"/>
                <w:sz w:val="20"/>
                <w:szCs w:val="20"/>
              </w:rPr>
              <w:t xml:space="preserve">заключили настоящий Договор </w:t>
            </w:r>
            <w:r w:rsidRPr="008F6478">
              <w:rPr>
                <w:sz w:val="20"/>
                <w:szCs w:val="20"/>
              </w:rPr>
              <w:t>(далее - Договор)</w:t>
            </w:r>
            <w:r w:rsidRPr="008F6478">
              <w:rPr>
                <w:sz w:val="20"/>
                <w:szCs w:val="20"/>
                <w:lang w:val="hy-AM"/>
              </w:rPr>
              <w:t xml:space="preserve"> </w:t>
            </w:r>
            <w:r w:rsidRPr="008F6478">
              <w:rPr>
                <w:rFonts w:ascii="Sylfaen" w:hAnsi="Sylfaen"/>
                <w:sz w:val="20"/>
                <w:szCs w:val="20"/>
              </w:rPr>
              <w:t>о нижеследующем:</w:t>
            </w:r>
          </w:p>
        </w:tc>
      </w:tr>
      <w:tr w:rsidR="00FC74A0" w:rsidRPr="00F41133" w:rsidTr="009C43A2">
        <w:tc>
          <w:tcPr>
            <w:tcW w:w="5559" w:type="dxa"/>
            <w:tcBorders>
              <w:top w:val="nil"/>
              <w:left w:val="nil"/>
              <w:bottom w:val="nil"/>
              <w:right w:val="nil"/>
            </w:tcBorders>
          </w:tcPr>
          <w:p w:rsidR="00FC74A0" w:rsidRPr="008F6478" w:rsidRDefault="00FC74A0" w:rsidP="009C43A2">
            <w:pPr>
              <w:spacing w:before="120"/>
              <w:jc w:val="center"/>
              <w:rPr>
                <w:rFonts w:ascii="Sylfaen" w:hAnsi="Sylfaen" w:cs="Sylfaen"/>
                <w:b/>
                <w:sz w:val="20"/>
                <w:szCs w:val="20"/>
              </w:rPr>
            </w:pPr>
            <w:r w:rsidRPr="008F6478">
              <w:rPr>
                <w:rFonts w:ascii="Sylfaen" w:hAnsi="Sylfaen" w:cs="Sylfaen"/>
                <w:b/>
                <w:sz w:val="20"/>
                <w:szCs w:val="20"/>
              </w:rPr>
              <w:t>1</w:t>
            </w:r>
            <w:r w:rsidRPr="008F6478">
              <w:rPr>
                <w:rFonts w:ascii="Sylfaen" w:hAnsi="Sylfaen"/>
                <w:b/>
                <w:sz w:val="20"/>
                <w:szCs w:val="20"/>
              </w:rPr>
              <w:t xml:space="preserve">.  </w:t>
            </w:r>
            <w:r w:rsidRPr="008F6478">
              <w:rPr>
                <w:rFonts w:ascii="Sylfaen" w:hAnsi="Sylfaen" w:cs="Sylfaen"/>
                <w:b/>
                <w:sz w:val="20"/>
                <w:szCs w:val="20"/>
              </w:rPr>
              <w:t>Պայմանագրի</w:t>
            </w:r>
            <w:r w:rsidRPr="008F6478">
              <w:rPr>
                <w:rFonts w:ascii="Sylfaen" w:hAnsi="Sylfaen"/>
                <w:b/>
                <w:sz w:val="20"/>
                <w:szCs w:val="20"/>
              </w:rPr>
              <w:t xml:space="preserve"> </w:t>
            </w:r>
            <w:r w:rsidRPr="008F6478">
              <w:rPr>
                <w:rFonts w:ascii="Sylfaen" w:hAnsi="Sylfaen" w:cs="Sylfaen"/>
                <w:b/>
                <w:sz w:val="20"/>
                <w:szCs w:val="20"/>
              </w:rPr>
              <w:t>առարկան</w:t>
            </w:r>
          </w:p>
          <w:p w:rsidR="00FC74A0" w:rsidRPr="00BD3887" w:rsidRDefault="00FC74A0" w:rsidP="009C43A2">
            <w:pPr>
              <w:shd w:val="clear" w:color="auto" w:fill="FFFFFF" w:themeFill="background1"/>
              <w:spacing w:after="160"/>
              <w:jc w:val="both"/>
              <w:rPr>
                <w:rFonts w:ascii="Sylfaen" w:eastAsia="Calibri" w:hAnsi="Sylfaen"/>
                <w:sz w:val="20"/>
                <w:szCs w:val="20"/>
                <w:lang w:val="hy-AM"/>
              </w:rPr>
            </w:pPr>
            <w:r w:rsidRPr="008F6478">
              <w:rPr>
                <w:rFonts w:ascii="Sylfaen" w:hAnsi="Sylfaen" w:cs="Sylfaen"/>
                <w:sz w:val="20"/>
                <w:szCs w:val="20"/>
              </w:rPr>
              <w:t>1.1.</w:t>
            </w:r>
            <w:r w:rsidRPr="008F6478">
              <w:rPr>
                <w:rFonts w:ascii="Sylfaen" w:hAnsi="Sylfaen"/>
                <w:sz w:val="20"/>
                <w:szCs w:val="20"/>
              </w:rPr>
              <w:t xml:space="preserve">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lang w:val="hy-AM"/>
              </w:rPr>
              <w:t>պ</w:t>
            </w:r>
            <w:r w:rsidRPr="008F6478">
              <w:rPr>
                <w:rFonts w:ascii="Sylfaen" w:eastAsia="Calibri" w:hAnsi="Sylfaen" w:cs="Sylfaen"/>
                <w:sz w:val="20"/>
                <w:szCs w:val="20"/>
              </w:rPr>
              <w:t>արտավորվում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Գնորդին</w:t>
            </w:r>
            <w:r w:rsidRPr="008F6478">
              <w:rPr>
                <w:rFonts w:ascii="Sylfaen" w:eastAsia="Calibri" w:hAnsi="Sylfaen"/>
                <w:sz w:val="20"/>
                <w:szCs w:val="20"/>
              </w:rPr>
              <w:t xml:space="preserve"> </w:t>
            </w:r>
            <w:r w:rsidRPr="008F6478">
              <w:rPr>
                <w:rFonts w:ascii="Sylfaen" w:eastAsia="Calibri" w:hAnsi="Sylfaen" w:cs="Sylfaen"/>
                <w:color w:val="000000" w:themeColor="text1"/>
                <w:sz w:val="20"/>
                <w:szCs w:val="20"/>
                <w:lang w:val="hy-AM"/>
              </w:rPr>
              <w:t>մատակարարել</w:t>
            </w:r>
            <w:r w:rsidRPr="008F6478">
              <w:t xml:space="preserve"> </w:t>
            </w:r>
            <w:r w:rsidRPr="008F6478">
              <w:rPr>
                <w:rFonts w:ascii="Sylfaen" w:eastAsia="Calibri" w:hAnsi="Sylfaen" w:cs="Sylfaen"/>
                <w:color w:val="000000" w:themeColor="text1"/>
                <w:sz w:val="20"/>
                <w:szCs w:val="20"/>
                <w:lang w:val="hy-AM"/>
              </w:rPr>
              <w:t>պատշաճ որակի և քանակի</w:t>
            </w:r>
            <w:r w:rsidRPr="008F6478">
              <w:rPr>
                <w:rFonts w:ascii="Sylfaen" w:eastAsia="Calibri" w:hAnsi="Sylfaen" w:cs="Sylfaen"/>
                <w:color w:val="000000" w:themeColor="text1"/>
                <w:sz w:val="20"/>
                <w:szCs w:val="20"/>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/Ապրանքի անվանումը/ </w:t>
            </w:r>
            <w:r w:rsidRPr="008F6478">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cs="Sylfaen"/>
                <w:color w:val="000000" w:themeColor="text1"/>
                <w:sz w:val="20"/>
                <w:szCs w:val="20"/>
                <w:lang w:val="hy-AM"/>
              </w:rPr>
              <w:t xml:space="preserve">այսուհետ՝ Ապրանք/ </w:t>
            </w:r>
            <w:r w:rsidRPr="008F6478">
              <w:rPr>
                <w:rFonts w:ascii="Sylfaen" w:eastAsia="Calibri" w:hAnsi="Sylfaen" w:cs="Sylfaen"/>
                <w:sz w:val="20"/>
                <w:szCs w:val="20"/>
              </w:rPr>
              <w:t>Պայմանագրի</w:t>
            </w:r>
            <w:r w:rsidRPr="008F6478">
              <w:rPr>
                <w:rFonts w:ascii="Sylfaen" w:eastAsia="Calibri" w:hAnsi="Sylfaen"/>
                <w:sz w:val="20"/>
                <w:szCs w:val="20"/>
              </w:rPr>
              <w:t xml:space="preserve"> </w:t>
            </w:r>
            <w:r w:rsidRPr="008F6478">
              <w:rPr>
                <w:rFonts w:ascii="Sylfaen" w:eastAsia="Calibri" w:hAnsi="Sylfaen" w:cs="Sylfaen"/>
                <w:sz w:val="20"/>
                <w:szCs w:val="20"/>
              </w:rPr>
              <w:t>թիվ</w:t>
            </w:r>
            <w:r w:rsidRPr="008F6478">
              <w:rPr>
                <w:rFonts w:ascii="Sylfaen" w:eastAsia="Calibri" w:hAnsi="Sylfaen"/>
                <w:sz w:val="20"/>
                <w:szCs w:val="20"/>
              </w:rPr>
              <w:t xml:space="preserve"> </w:t>
            </w:r>
            <w:sdt>
              <w:sdtPr>
                <w:rPr>
                  <w:rFonts w:ascii="Sylfaen" w:eastAsia="Calibri" w:hAnsi="Sylfaen"/>
                  <w:sz w:val="20"/>
                  <w:szCs w:val="20"/>
                </w:rPr>
                <w:id w:val="741063857"/>
                <w:placeholder>
                  <w:docPart w:val="436C43D95426436CB4BBB94612828D7C"/>
                </w:placeholder>
              </w:sdtPr>
              <w:sdtEndPr/>
              <w:sdtContent>
                <w:r w:rsidRPr="008F6478">
                  <w:rPr>
                    <w:rFonts w:ascii="Sylfaen" w:eastAsia="Calibri" w:hAnsi="Sylfaen"/>
                    <w:sz w:val="20"/>
                    <w:szCs w:val="20"/>
                    <w:lang w:val="hy-AM"/>
                  </w:rPr>
                  <w:t>1</w:t>
                </w:r>
              </w:sdtContent>
            </w:sdt>
            <w:r w:rsidRPr="008F6478">
              <w:rPr>
                <w:rFonts w:ascii="Sylfaen" w:eastAsia="Calibri" w:hAnsi="Sylfaen"/>
                <w:sz w:val="20"/>
                <w:szCs w:val="20"/>
              </w:rPr>
              <w:t xml:space="preserve"> </w:t>
            </w:r>
            <w:r w:rsidRPr="008F6478">
              <w:rPr>
                <w:rFonts w:ascii="Sylfaen" w:eastAsia="Calibri" w:hAnsi="Sylfaen" w:cs="Sylfaen"/>
                <w:sz w:val="20"/>
                <w:szCs w:val="20"/>
              </w:rPr>
              <w:t>Հավելվածով</w:t>
            </w:r>
            <w:r w:rsidRPr="008F6478">
              <w:rPr>
                <w:rFonts w:ascii="Sylfaen" w:eastAsia="Calibri" w:hAnsi="Sylfaen"/>
                <w:sz w:val="20"/>
                <w:szCs w:val="20"/>
              </w:rPr>
              <w:t xml:space="preserve">  </w:t>
            </w:r>
            <w:r w:rsidRPr="008F6478">
              <w:rPr>
                <w:rFonts w:ascii="Sylfaen" w:eastAsia="Calibri" w:hAnsi="Sylfaen" w:cs="Sylfaen"/>
                <w:sz w:val="20"/>
                <w:szCs w:val="20"/>
              </w:rPr>
              <w:t>նախատեսված</w:t>
            </w:r>
            <w:r w:rsidRPr="008F6478">
              <w:t xml:space="preserve"> /</w:t>
            </w:r>
            <w:r w:rsidRPr="008F6478">
              <w:rPr>
                <w:rFonts w:ascii="Sylfaen" w:eastAsia="Calibri" w:hAnsi="Sylfaen" w:cs="Sylfaen"/>
                <w:sz w:val="20"/>
                <w:szCs w:val="20"/>
              </w:rPr>
              <w:t>Մասնագիր № 1/</w:t>
            </w:r>
            <w:r w:rsidRPr="008F6478">
              <w:rPr>
                <w:rFonts w:ascii="Sylfaen" w:eastAsia="Calibri" w:hAnsi="Sylfaen"/>
                <w:sz w:val="20"/>
                <w:szCs w:val="20"/>
                <w:lang w:val="hy-AM"/>
              </w:rPr>
              <w:t>,</w:t>
            </w:r>
            <w:r w:rsidRPr="008F6478">
              <w:rPr>
                <w:rFonts w:ascii="Sylfaen" w:eastAsia="Calibri" w:hAnsi="Sylfaen"/>
                <w:sz w:val="20"/>
                <w:szCs w:val="20"/>
              </w:rPr>
              <w:t xml:space="preserve"> </w:t>
            </w:r>
            <w:r w:rsidRPr="008F6478">
              <w:rPr>
                <w:rFonts w:ascii="Sylfaen" w:eastAsia="Calibri" w:hAnsi="Sylfaen" w:cs="Sylfaen"/>
                <w:sz w:val="20"/>
                <w:szCs w:val="20"/>
              </w:rPr>
              <w:t>իսկ</w:t>
            </w:r>
            <w:r w:rsidRPr="008F6478">
              <w:rPr>
                <w:rFonts w:ascii="Sylfaen" w:eastAsia="Calibri" w:hAnsi="Sylfaen"/>
                <w:sz w:val="20"/>
                <w:szCs w:val="20"/>
              </w:rPr>
              <w:t xml:space="preserve"> </w:t>
            </w:r>
            <w:r w:rsidRPr="008F6478">
              <w:rPr>
                <w:rFonts w:ascii="Sylfaen" w:eastAsia="Calibri" w:hAnsi="Sylfaen" w:cs="Sylfaen"/>
                <w:sz w:val="20"/>
                <w:szCs w:val="20"/>
              </w:rPr>
              <w:t>Գնորդը</w:t>
            </w:r>
            <w:r w:rsidRPr="008F6478">
              <w:rPr>
                <w:rFonts w:ascii="Sylfaen" w:eastAsia="Calibri" w:hAnsi="Sylfaen"/>
                <w:sz w:val="20"/>
                <w:szCs w:val="20"/>
              </w:rPr>
              <w:t xml:space="preserve"> </w:t>
            </w:r>
            <w:r w:rsidRPr="008F6478">
              <w:rPr>
                <w:rFonts w:ascii="Sylfaen" w:eastAsia="Calibri" w:hAnsi="Sylfaen" w:cs="Sylfaen"/>
                <w:sz w:val="20"/>
                <w:szCs w:val="20"/>
              </w:rPr>
              <w:t>պարտավոր</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lang w:val="hy-AM"/>
              </w:rPr>
              <w:t>ընդունել</w:t>
            </w:r>
            <w:r w:rsidRPr="008F6478">
              <w:rPr>
                <w:rFonts w:ascii="Sylfaen" w:eastAsia="Calibri" w:hAnsi="Sylfaen"/>
                <w:sz w:val="20"/>
                <w:szCs w:val="20"/>
                <w:lang w:val="hy-AM"/>
              </w:rPr>
              <w:t xml:space="preserve"> և </w:t>
            </w:r>
            <w:r w:rsidRPr="008F6478">
              <w:rPr>
                <w:rFonts w:ascii="Sylfaen" w:eastAsia="Calibri" w:hAnsi="Sylfaen" w:cs="Sylfaen"/>
                <w:sz w:val="20"/>
                <w:szCs w:val="20"/>
              </w:rPr>
              <w:t>վճարել</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մատակարարված</w:t>
            </w:r>
            <w:r w:rsidRPr="008F6478">
              <w:rPr>
                <w:rFonts w:ascii="Sylfaen" w:eastAsia="Calibri" w:hAnsi="Sylfaen"/>
                <w:sz w:val="20"/>
                <w:szCs w:val="20"/>
              </w:rPr>
              <w:t xml:space="preserve"> </w:t>
            </w:r>
            <w:r w:rsidRPr="008F6478">
              <w:rPr>
                <w:rFonts w:ascii="Sylfaen" w:eastAsia="Calibri" w:hAnsi="Sylfaen" w:cs="Sylfaen"/>
                <w:sz w:val="20"/>
                <w:szCs w:val="20"/>
              </w:rPr>
              <w:t>Ապրանքի</w:t>
            </w:r>
            <w:r w:rsidRPr="008F6478">
              <w:rPr>
                <w:rFonts w:ascii="Sylfaen" w:eastAsia="Calibri" w:hAnsi="Sylfaen"/>
                <w:sz w:val="20"/>
                <w:szCs w:val="20"/>
              </w:rPr>
              <w:t xml:space="preserve"> </w:t>
            </w:r>
            <w:r w:rsidRPr="008F6478">
              <w:rPr>
                <w:rFonts w:ascii="Sylfaen" w:eastAsia="Calibri" w:hAnsi="Sylfaen" w:cs="Sylfaen"/>
                <w:sz w:val="20"/>
                <w:szCs w:val="20"/>
                <w:lang w:val="hy-AM"/>
              </w:rPr>
              <w:t>դիմաց</w:t>
            </w:r>
            <w:r w:rsidRPr="008F6478">
              <w:rPr>
                <w:rFonts w:ascii="Sylfaen" w:eastAsia="Calibri" w:hAnsi="Sylfaen"/>
                <w:sz w:val="20"/>
                <w:szCs w:val="20"/>
              </w:rPr>
              <w:t>:</w:t>
            </w:r>
          </w:p>
        </w:tc>
        <w:tc>
          <w:tcPr>
            <w:tcW w:w="4819" w:type="dxa"/>
            <w:tcBorders>
              <w:top w:val="nil"/>
              <w:left w:val="nil"/>
              <w:bottom w:val="nil"/>
              <w:right w:val="nil"/>
            </w:tcBorders>
          </w:tcPr>
          <w:p w:rsidR="00FC74A0" w:rsidRPr="008F6478" w:rsidRDefault="00FC74A0" w:rsidP="009C43A2">
            <w:pPr>
              <w:spacing w:before="120"/>
              <w:jc w:val="center"/>
              <w:rPr>
                <w:rFonts w:ascii="Sylfaen" w:hAnsi="Sylfaen"/>
                <w:b/>
                <w:sz w:val="20"/>
                <w:szCs w:val="20"/>
              </w:rPr>
            </w:pPr>
            <w:r w:rsidRPr="008F6478">
              <w:rPr>
                <w:rFonts w:ascii="Sylfaen" w:hAnsi="Sylfaen"/>
                <w:b/>
                <w:sz w:val="20"/>
                <w:szCs w:val="20"/>
              </w:rPr>
              <w:t>1. Предмет Договора</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1.</w:t>
            </w:r>
            <w:r w:rsidRPr="008F6478">
              <w:rPr>
                <w:rFonts w:ascii="Sylfaen" w:hAnsi="Sylfaen"/>
                <w:sz w:val="20"/>
                <w:szCs w:val="20"/>
                <w:lang w:val="af-ZA"/>
              </w:rPr>
              <w:t>1</w:t>
            </w:r>
            <w:r w:rsidRPr="008F6478">
              <w:rPr>
                <w:rFonts w:ascii="Sylfaen" w:hAnsi="Sylfaen"/>
                <w:sz w:val="20"/>
                <w:szCs w:val="20"/>
              </w:rPr>
              <w:t xml:space="preserve">. Поставщик обязуется поставить Покупателю в надлежащем качестве и количестве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товара/</w:t>
            </w:r>
            <w:r w:rsidRPr="008F6478">
              <w:rPr>
                <w:rFonts w:ascii="Sylfaen" w:hAnsi="Sylfaen"/>
                <w:i/>
                <w:color w:val="1F4E79" w:themeColor="accent1" w:themeShade="80"/>
                <w:sz w:val="20"/>
                <w:szCs w:val="20"/>
              </w:rPr>
              <w:t xml:space="preserve"> </w:t>
            </w:r>
            <w:r w:rsidRPr="008F6478">
              <w:rPr>
                <w:rFonts w:ascii="Sylfaen" w:hAnsi="Sylfaen"/>
                <w:sz w:val="20"/>
                <w:szCs w:val="20"/>
              </w:rPr>
              <w:t>(далее - Товар), предусмотренные Приложением №1 (Спецификация № 1) Договора, а Покупатель обязуется принять и оплатить за поставленный Товар.</w:t>
            </w:r>
          </w:p>
        </w:tc>
      </w:tr>
      <w:tr w:rsidR="00FC74A0" w:rsidRPr="00F41133" w:rsidTr="009C43A2">
        <w:tc>
          <w:tcPr>
            <w:tcW w:w="5559" w:type="dxa"/>
            <w:tcBorders>
              <w:top w:val="nil"/>
              <w:left w:val="nil"/>
              <w:bottom w:val="nil"/>
              <w:right w:val="nil"/>
            </w:tcBorders>
          </w:tcPr>
          <w:p w:rsidR="00FC74A0" w:rsidRPr="008F6478" w:rsidRDefault="00FC74A0" w:rsidP="009C43A2">
            <w:pPr>
              <w:jc w:val="both"/>
              <w:rPr>
                <w:rFonts w:ascii="Sylfaen" w:hAnsi="Sylfaen"/>
                <w:sz w:val="20"/>
                <w:szCs w:val="20"/>
                <w:lang w:val="hy-AM"/>
              </w:rPr>
            </w:pPr>
            <w:r w:rsidRPr="008F6478">
              <w:rPr>
                <w:rFonts w:ascii="Sylfaen" w:hAnsi="Sylfaen" w:cs="Sylfaen"/>
                <w:sz w:val="20"/>
                <w:szCs w:val="20"/>
                <w:lang w:val="hy-AM"/>
              </w:rPr>
              <w:t xml:space="preserve">1.2.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rPr>
              <w:t>երաշխավորում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որ</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մատակարարվող</w:t>
            </w:r>
            <w:r w:rsidRPr="008F6478">
              <w:rPr>
                <w:rFonts w:ascii="Sylfaen" w:eastAsia="Calibri" w:hAnsi="Sylfaen"/>
                <w:sz w:val="20"/>
                <w:szCs w:val="20"/>
              </w:rPr>
              <w:t xml:space="preserve"> </w:t>
            </w:r>
            <w:r w:rsidRPr="008F6478">
              <w:rPr>
                <w:rFonts w:ascii="Sylfaen" w:eastAsia="Calibri" w:hAnsi="Sylfaen" w:cs="Sylfaen"/>
                <w:sz w:val="20"/>
                <w:szCs w:val="20"/>
              </w:rPr>
              <w:t>Ապրանքը</w:t>
            </w:r>
            <w:r w:rsidRPr="008F6478">
              <w:rPr>
                <w:rFonts w:ascii="Sylfaen" w:eastAsia="Calibri" w:hAnsi="Sylfaen"/>
                <w:sz w:val="20"/>
                <w:szCs w:val="20"/>
              </w:rPr>
              <w:t xml:space="preserve"> </w:t>
            </w:r>
            <w:r w:rsidRPr="008F6478">
              <w:rPr>
                <w:rFonts w:ascii="Sylfaen" w:eastAsia="Calibri" w:hAnsi="Sylfaen" w:cs="Sylfaen"/>
                <w:sz w:val="20"/>
                <w:szCs w:val="20"/>
              </w:rPr>
              <w:t>ազատ</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երրորդ</w:t>
            </w:r>
            <w:r w:rsidRPr="008F6478">
              <w:rPr>
                <w:rFonts w:ascii="Sylfaen" w:eastAsia="Calibri" w:hAnsi="Sylfaen"/>
                <w:sz w:val="20"/>
                <w:szCs w:val="20"/>
              </w:rPr>
              <w:t xml:space="preserve"> </w:t>
            </w:r>
            <w:r w:rsidRPr="008F6478">
              <w:rPr>
                <w:rFonts w:ascii="Sylfaen" w:eastAsia="Calibri" w:hAnsi="Sylfaen" w:cs="Sylfaen"/>
                <w:sz w:val="20"/>
                <w:szCs w:val="20"/>
              </w:rPr>
              <w:t>անձանց</w:t>
            </w:r>
            <w:r w:rsidRPr="008F6478">
              <w:rPr>
                <w:rFonts w:ascii="Sylfaen" w:eastAsia="Calibri" w:hAnsi="Sylfaen"/>
                <w:sz w:val="20"/>
                <w:szCs w:val="20"/>
              </w:rPr>
              <w:t xml:space="preserve"> </w:t>
            </w:r>
            <w:r w:rsidRPr="008F6478">
              <w:rPr>
                <w:rFonts w:ascii="Sylfaen" w:eastAsia="Calibri" w:hAnsi="Sylfaen" w:cs="Sylfaen"/>
                <w:sz w:val="20"/>
                <w:szCs w:val="20"/>
              </w:rPr>
              <w:t>ցանկացած</w:t>
            </w:r>
            <w:r w:rsidRPr="008F6478">
              <w:rPr>
                <w:rFonts w:ascii="Sylfaen" w:eastAsia="Calibri" w:hAnsi="Sylfaen"/>
                <w:sz w:val="20"/>
                <w:szCs w:val="20"/>
              </w:rPr>
              <w:t xml:space="preserve"> </w:t>
            </w:r>
            <w:r w:rsidRPr="008F6478">
              <w:rPr>
                <w:rFonts w:ascii="Sylfaen" w:eastAsia="Calibri" w:hAnsi="Sylfaen" w:cs="Sylfaen"/>
                <w:sz w:val="20"/>
                <w:szCs w:val="20"/>
              </w:rPr>
              <w:t>իրավունքներից</w:t>
            </w:r>
            <w:r w:rsidRPr="008F6478">
              <w:rPr>
                <w:rFonts w:ascii="Sylfaen" w:eastAsia="Calibri" w:hAnsi="Sylfaen"/>
                <w:sz w:val="20"/>
                <w:szCs w:val="20"/>
              </w:rPr>
              <w:t xml:space="preserve">, </w:t>
            </w:r>
            <w:r w:rsidRPr="008F6478">
              <w:rPr>
                <w:rFonts w:ascii="Sylfaen" w:eastAsia="Calibri" w:hAnsi="Sylfaen" w:cs="Sylfaen"/>
                <w:sz w:val="20"/>
                <w:szCs w:val="20"/>
              </w:rPr>
              <w:t>կամ</w:t>
            </w:r>
            <w:r w:rsidRPr="008F6478">
              <w:rPr>
                <w:rFonts w:ascii="Sylfaen" w:eastAsia="Calibri" w:hAnsi="Sylfaen"/>
                <w:sz w:val="20"/>
                <w:szCs w:val="20"/>
              </w:rPr>
              <w:t xml:space="preserve"> </w:t>
            </w:r>
            <w:r w:rsidRPr="008F6478">
              <w:rPr>
                <w:rFonts w:ascii="Sylfaen" w:eastAsia="Calibri" w:hAnsi="Sylfaen" w:cs="Sylfaen"/>
                <w:sz w:val="20"/>
                <w:szCs w:val="20"/>
              </w:rPr>
              <w:t>այլ</w:t>
            </w:r>
            <w:r w:rsidRPr="008F6478">
              <w:rPr>
                <w:rFonts w:ascii="Sylfaen" w:eastAsia="Calibri" w:hAnsi="Sylfaen"/>
                <w:sz w:val="20"/>
                <w:szCs w:val="20"/>
              </w:rPr>
              <w:t xml:space="preserve"> </w:t>
            </w:r>
            <w:r w:rsidRPr="008F6478">
              <w:rPr>
                <w:rFonts w:ascii="Sylfaen" w:eastAsia="Calibri" w:hAnsi="Sylfaen" w:cs="Sylfaen"/>
                <w:sz w:val="20"/>
                <w:szCs w:val="20"/>
              </w:rPr>
              <w:t>կերպ</w:t>
            </w:r>
            <w:r w:rsidRPr="008F6478">
              <w:rPr>
                <w:rFonts w:ascii="Sylfaen" w:eastAsia="Calibri" w:hAnsi="Sylfaen"/>
                <w:sz w:val="20"/>
                <w:szCs w:val="20"/>
              </w:rPr>
              <w:t xml:space="preserve"> </w:t>
            </w:r>
            <w:r w:rsidRPr="008F6478">
              <w:rPr>
                <w:rFonts w:ascii="Sylfaen" w:eastAsia="Calibri" w:hAnsi="Sylfaen" w:cs="Sylfaen"/>
                <w:sz w:val="20"/>
                <w:szCs w:val="20"/>
              </w:rPr>
              <w:t>չի</w:t>
            </w:r>
            <w:r w:rsidRPr="008F6478">
              <w:rPr>
                <w:rFonts w:ascii="Sylfaen" w:eastAsia="Calibri" w:hAnsi="Sylfaen"/>
                <w:sz w:val="20"/>
                <w:szCs w:val="20"/>
              </w:rPr>
              <w:t xml:space="preserve"> </w:t>
            </w:r>
            <w:r w:rsidRPr="008F6478">
              <w:rPr>
                <w:rFonts w:ascii="Sylfaen" w:eastAsia="Calibri" w:hAnsi="Sylfaen" w:cs="Sylfaen"/>
                <w:sz w:val="20"/>
                <w:szCs w:val="20"/>
              </w:rPr>
              <w:t>հանդիսանում</w:t>
            </w:r>
            <w:r w:rsidRPr="008F6478">
              <w:rPr>
                <w:rFonts w:ascii="Sylfaen" w:eastAsia="Calibri" w:hAnsi="Sylfaen"/>
                <w:sz w:val="20"/>
                <w:szCs w:val="20"/>
              </w:rPr>
              <w:t xml:space="preserve"> </w:t>
            </w:r>
            <w:r w:rsidRPr="008F6478">
              <w:rPr>
                <w:rFonts w:ascii="Sylfaen" w:eastAsia="Calibri" w:hAnsi="Sylfaen" w:cs="Sylfaen"/>
                <w:sz w:val="20"/>
                <w:szCs w:val="20"/>
              </w:rPr>
              <w:t>վեճի</w:t>
            </w:r>
            <w:r w:rsidRPr="008F6478">
              <w:rPr>
                <w:rFonts w:ascii="Sylfaen" w:eastAsia="Calibri" w:hAnsi="Sylfaen"/>
                <w:sz w:val="20"/>
                <w:szCs w:val="20"/>
              </w:rPr>
              <w:t xml:space="preserve"> </w:t>
            </w:r>
            <w:r w:rsidRPr="008F6478">
              <w:rPr>
                <w:rFonts w:ascii="Sylfaen" w:eastAsia="Calibri" w:hAnsi="Sylfaen" w:cs="Sylfaen"/>
                <w:sz w:val="20"/>
                <w:szCs w:val="20"/>
              </w:rPr>
              <w:t>առարկա</w:t>
            </w:r>
            <w:r w:rsidRPr="008F6478">
              <w:rPr>
                <w:rFonts w:ascii="Sylfaen" w:eastAsia="Calibri" w:hAnsi="Sylfaen"/>
                <w:sz w:val="20"/>
                <w:szCs w:val="20"/>
              </w:rPr>
              <w:t>:</w:t>
            </w:r>
          </w:p>
        </w:tc>
        <w:tc>
          <w:tcPr>
            <w:tcW w:w="4819" w:type="dxa"/>
            <w:tcBorders>
              <w:top w:val="nil"/>
              <w:left w:val="nil"/>
              <w:bottom w:val="nil"/>
              <w:right w:val="nil"/>
            </w:tcBorders>
          </w:tcPr>
          <w:p w:rsidR="00FC74A0" w:rsidRPr="008F6478" w:rsidRDefault="00FC74A0" w:rsidP="009C43A2">
            <w:pPr>
              <w:jc w:val="both"/>
              <w:rPr>
                <w:rFonts w:ascii="Sylfaen" w:hAnsi="Sylfaen"/>
                <w:sz w:val="20"/>
                <w:szCs w:val="20"/>
              </w:rPr>
            </w:pPr>
            <w:r w:rsidRPr="008F6478">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FC74A0" w:rsidRPr="008F6478" w:rsidRDefault="00FC74A0" w:rsidP="009C43A2">
            <w:pPr>
              <w:jc w:val="both"/>
              <w:rPr>
                <w:rFonts w:ascii="Sylfaen" w:hAnsi="Sylfaen"/>
                <w:b/>
                <w:sz w:val="20"/>
                <w:szCs w:val="20"/>
              </w:rPr>
            </w:pPr>
          </w:p>
        </w:tc>
      </w:tr>
      <w:tr w:rsidR="00FC74A0" w:rsidRPr="00F41133" w:rsidTr="009C43A2">
        <w:tc>
          <w:tcPr>
            <w:tcW w:w="5559" w:type="dxa"/>
            <w:tcBorders>
              <w:top w:val="nil"/>
              <w:left w:val="nil"/>
              <w:bottom w:val="nil"/>
              <w:right w:val="nil"/>
            </w:tcBorders>
          </w:tcPr>
          <w:p w:rsidR="00FC74A0" w:rsidRPr="008F6478" w:rsidRDefault="00FC74A0" w:rsidP="009C43A2">
            <w:pPr>
              <w:pStyle w:val="a3"/>
              <w:spacing w:before="120" w:after="120"/>
              <w:ind w:left="568"/>
              <w:jc w:val="center"/>
              <w:rPr>
                <w:rFonts w:ascii="Sylfaen" w:hAnsi="Sylfaen" w:cs="Sylfaen"/>
                <w:b/>
                <w:bCs/>
                <w:sz w:val="20"/>
                <w:szCs w:val="20"/>
                <w:lang w:val="hy-AM"/>
              </w:rPr>
            </w:pPr>
            <w:r w:rsidRPr="008F6478">
              <w:rPr>
                <w:rFonts w:ascii="Sylfaen" w:hAnsi="Sylfaen" w:cs="Sylfaen"/>
                <w:b/>
                <w:sz w:val="20"/>
                <w:szCs w:val="20"/>
                <w:lang w:val="hy-AM"/>
              </w:rPr>
              <w:t>2</w:t>
            </w:r>
            <w:r w:rsidRPr="008F6478">
              <w:rPr>
                <w:rFonts w:ascii="Sylfaen" w:hAnsi="Sylfaen"/>
                <w:b/>
                <w:sz w:val="20"/>
                <w:szCs w:val="20"/>
                <w:lang w:val="hy-AM"/>
              </w:rPr>
              <w:t xml:space="preserve">.  </w:t>
            </w:r>
            <w:r w:rsidRPr="008F6478">
              <w:rPr>
                <w:rFonts w:ascii="Sylfaen" w:eastAsia="Calibri" w:hAnsi="Sylfaen" w:cs="Sylfaen"/>
                <w:b/>
                <w:sz w:val="20"/>
                <w:szCs w:val="20"/>
                <w:lang w:val="hy-AM"/>
              </w:rPr>
              <w:t>Ապ</w:t>
            </w:r>
            <w:r w:rsidRPr="008F6478">
              <w:rPr>
                <w:rFonts w:ascii="Sylfaen" w:eastAsia="Calibri" w:hAnsi="Sylfaen" w:cs="Sylfaen"/>
                <w:b/>
                <w:sz w:val="20"/>
                <w:szCs w:val="20"/>
              </w:rPr>
              <w:t>րանքի</w:t>
            </w:r>
            <w:r w:rsidRPr="008F6478">
              <w:rPr>
                <w:rFonts w:ascii="Sylfaen" w:eastAsia="Calibri" w:hAnsi="Sylfaen"/>
                <w:b/>
                <w:sz w:val="20"/>
                <w:szCs w:val="20"/>
              </w:rPr>
              <w:t xml:space="preserve"> </w:t>
            </w:r>
            <w:r w:rsidRPr="008F6478">
              <w:rPr>
                <w:rFonts w:ascii="Sylfaen" w:eastAsia="Calibri" w:hAnsi="Sylfaen" w:cs="Sylfaen"/>
                <w:b/>
                <w:sz w:val="20"/>
                <w:szCs w:val="20"/>
              </w:rPr>
              <w:t>որակը</w:t>
            </w:r>
            <w:r w:rsidRPr="008F6478">
              <w:rPr>
                <w:rFonts w:ascii="Sylfaen" w:hAnsi="Sylfaen" w:cs="Sylfaen"/>
                <w:b/>
                <w:sz w:val="20"/>
                <w:szCs w:val="20"/>
              </w:rPr>
              <w:t xml:space="preserve"> և երաշխիքային սպասարկման ժամկետը</w:t>
            </w:r>
          </w:p>
          <w:p w:rsidR="00FC74A0" w:rsidRPr="00BD3887" w:rsidRDefault="00FC74A0" w:rsidP="009C43A2">
            <w:pPr>
              <w:shd w:val="clear" w:color="auto" w:fill="FFFFFF" w:themeFill="background1"/>
              <w:jc w:val="both"/>
              <w:rPr>
                <w:rFonts w:ascii="Sylfaen" w:eastAsia="Calibri" w:hAnsi="Sylfaen"/>
                <w:sz w:val="20"/>
                <w:szCs w:val="20"/>
                <w:lang w:val="hy-AM"/>
              </w:rPr>
            </w:pPr>
            <w:r w:rsidRPr="008F6478">
              <w:rPr>
                <w:rFonts w:ascii="Sylfaen" w:eastAsiaTheme="minorHAnsi" w:hAnsi="Sylfaen"/>
                <w:sz w:val="20"/>
                <w:szCs w:val="20"/>
                <w:lang w:val="hy-AM"/>
              </w:rPr>
              <w:t>2.1.</w:t>
            </w:r>
            <w:r w:rsidRPr="008F6478">
              <w:rPr>
                <w:rFonts w:ascii="Sylfaen" w:eastAsia="Calibri" w:hAnsi="Sylfaen" w:cs="Sylfaen"/>
                <w:sz w:val="20"/>
                <w:szCs w:val="20"/>
                <w:lang w:val="hy-AM"/>
              </w:rPr>
              <w:t xml:space="preserve"> Պայմանագրով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մատակարարվող</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պետք</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համապատասխանի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նախատեսված</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ԳՈՍՏ</w:t>
            </w:r>
            <w:r w:rsidRPr="008F6478">
              <w:rPr>
                <w:rFonts w:ascii="Sylfaen" w:eastAsia="Calibri" w:hAnsi="Sylfaen"/>
                <w:sz w:val="20"/>
                <w:szCs w:val="20"/>
                <w:lang w:val="hy-AM"/>
              </w:rPr>
              <w:t>-</w:t>
            </w:r>
            <w:r w:rsidRPr="008F6478">
              <w:rPr>
                <w:rFonts w:ascii="Sylfaen" w:eastAsia="Calibri" w:hAnsi="Sylfaen" w:cs="Sylfaen"/>
                <w:sz w:val="20"/>
                <w:szCs w:val="20"/>
                <w:lang w:val="hy-AM"/>
              </w:rPr>
              <w:t>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տեխնիկական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պայմաններին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ՏՊ</w:t>
            </w:r>
            <w:r w:rsidRPr="008F6478">
              <w:rPr>
                <w:rFonts w:ascii="Sylfaen" w:eastAsia="Calibri" w:hAnsi="Sylfaen"/>
                <w:sz w:val="20"/>
                <w:szCs w:val="20"/>
                <w:lang w:val="hy-AM"/>
              </w:rPr>
              <w:t>/:</w:t>
            </w:r>
          </w:p>
        </w:tc>
        <w:tc>
          <w:tcPr>
            <w:tcW w:w="4819" w:type="dxa"/>
            <w:tcBorders>
              <w:top w:val="nil"/>
              <w:left w:val="nil"/>
              <w:bottom w:val="nil"/>
              <w:right w:val="nil"/>
            </w:tcBorders>
          </w:tcPr>
          <w:p w:rsidR="00FC74A0" w:rsidRPr="008F6478" w:rsidRDefault="00FC74A0" w:rsidP="009C43A2">
            <w:pPr>
              <w:shd w:val="clear" w:color="auto" w:fill="FFFFFF" w:themeFill="background1"/>
              <w:spacing w:line="360" w:lineRule="auto"/>
              <w:ind w:firstLine="72"/>
              <w:jc w:val="center"/>
              <w:rPr>
                <w:rFonts w:ascii="Sylfaen" w:hAnsi="Sylfaen" w:cs="Sylfaen"/>
                <w:b/>
                <w:bCs/>
                <w:sz w:val="20"/>
                <w:szCs w:val="20"/>
                <w:lang w:val="hy-AM"/>
              </w:rPr>
            </w:pPr>
            <w:r w:rsidRPr="008F6478">
              <w:rPr>
                <w:rFonts w:ascii="Sylfaen" w:hAnsi="Sylfaen"/>
                <w:b/>
                <w:sz w:val="20"/>
                <w:szCs w:val="20"/>
                <w:lang w:val="de-LU"/>
              </w:rPr>
              <w:t xml:space="preserve">2. </w:t>
            </w:r>
            <w:r w:rsidRPr="008F6478">
              <w:rPr>
                <w:rFonts w:ascii="Sylfaen" w:hAnsi="Sylfaen"/>
                <w:b/>
                <w:sz w:val="20"/>
                <w:szCs w:val="20"/>
              </w:rPr>
              <w:t>Качество Товара</w:t>
            </w:r>
            <w:r w:rsidRPr="008F6478">
              <w:rPr>
                <w:rFonts w:ascii="Sylfaen" w:hAnsi="Sylfaen" w:cs="Sylfaen"/>
                <w:b/>
                <w:bCs/>
                <w:sz w:val="20"/>
                <w:szCs w:val="20"/>
                <w:lang w:val="hy-AM"/>
              </w:rPr>
              <w:t xml:space="preserve"> и срок гарантийного обслуживания</w:t>
            </w:r>
          </w:p>
          <w:p w:rsidR="00FC74A0" w:rsidRPr="008F6478" w:rsidRDefault="00FC74A0" w:rsidP="009C43A2">
            <w:pPr>
              <w:shd w:val="clear" w:color="auto" w:fill="FFFFFF" w:themeFill="background1"/>
              <w:jc w:val="both"/>
              <w:rPr>
                <w:rFonts w:ascii="Sylfaen" w:hAnsi="Sylfaen"/>
                <w:b/>
                <w:sz w:val="20"/>
                <w:szCs w:val="20"/>
              </w:rPr>
            </w:pPr>
            <w:r w:rsidRPr="008F6478">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FC74A0" w:rsidRPr="00F41133" w:rsidTr="009C43A2">
        <w:tc>
          <w:tcPr>
            <w:tcW w:w="5559" w:type="dxa"/>
            <w:tcBorders>
              <w:top w:val="nil"/>
              <w:left w:val="nil"/>
              <w:bottom w:val="nil"/>
              <w:right w:val="nil"/>
            </w:tcBorders>
          </w:tcPr>
          <w:p w:rsidR="00FC74A0" w:rsidRPr="008F6478" w:rsidRDefault="00FC74A0" w:rsidP="009C43A2">
            <w:pPr>
              <w:pStyle w:val="a3"/>
              <w:spacing w:before="120" w:after="120"/>
              <w:ind w:left="34"/>
              <w:jc w:val="both"/>
              <w:rPr>
                <w:rFonts w:ascii="Sylfaen" w:hAnsi="Sylfaen" w:cs="Sylfaen"/>
                <w:b/>
                <w:sz w:val="20"/>
                <w:szCs w:val="20"/>
                <w:lang w:val="hy-AM"/>
              </w:rPr>
            </w:pPr>
            <w:r w:rsidRPr="008F6478">
              <w:rPr>
                <w:rFonts w:ascii="Sylfaen" w:hAnsi="Sylfaen"/>
                <w:sz w:val="20"/>
                <w:szCs w:val="20"/>
                <w:lang w:val="hy-AM"/>
              </w:rPr>
              <w:t xml:space="preserve">2.2. </w:t>
            </w:r>
            <w:r w:rsidRPr="008F6478">
              <w:rPr>
                <w:rFonts w:ascii="Sylfaen" w:eastAsia="Calibri" w:hAnsi="Sylfaen" w:cs="Sylfaen"/>
                <w:sz w:val="20"/>
                <w:szCs w:val="20"/>
                <w:lang w:val="hy-AM"/>
              </w:rPr>
              <w:t>Մատակարարը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պարտավոր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միասին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փոխանցել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որակի </w:t>
            </w:r>
            <w:r w:rsidRPr="008F6478">
              <w:rPr>
                <w:rFonts w:ascii="Sylfaen" w:eastAsia="Calibri" w:hAnsi="Sylfaen"/>
                <w:sz w:val="20"/>
                <w:szCs w:val="20"/>
                <w:lang w:val="hy-AM"/>
              </w:rPr>
              <w:t>/</w:t>
            </w:r>
            <w:r w:rsidRPr="008F6478">
              <w:rPr>
                <w:rFonts w:ascii="Sylfaen" w:eastAsia="Calibri" w:hAnsi="Sylfaen" w:cs="Sylfaen"/>
                <w:sz w:val="20"/>
                <w:szCs w:val="20"/>
                <w:lang w:val="hy-AM"/>
              </w:rPr>
              <w:t>համապատասխանության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հավաստագիր</w:t>
            </w:r>
            <w:r w:rsidRPr="008F6478">
              <w:rPr>
                <w:rFonts w:ascii="Sylfaen" w:eastAsia="Calibri" w:hAnsi="Sylfaen"/>
                <w:sz w:val="20"/>
                <w:szCs w:val="20"/>
                <w:lang w:val="hy-AM"/>
              </w:rPr>
              <w:t>:</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bCs/>
                <w:sz w:val="20"/>
                <w:szCs w:val="20"/>
              </w:rPr>
            </w:pPr>
            <w:r w:rsidRPr="008F6478">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FC74A0" w:rsidRPr="00F41133" w:rsidTr="009C43A2">
        <w:trPr>
          <w:trHeight w:val="703"/>
        </w:trPr>
        <w:tc>
          <w:tcPr>
            <w:tcW w:w="5559" w:type="dxa"/>
            <w:tcBorders>
              <w:top w:val="nil"/>
              <w:left w:val="nil"/>
              <w:bottom w:val="nil"/>
              <w:right w:val="nil"/>
            </w:tcBorders>
          </w:tcPr>
          <w:p w:rsidR="00FC74A0" w:rsidRPr="008F6478" w:rsidRDefault="00FC74A0" w:rsidP="009C43A2">
            <w:pPr>
              <w:shd w:val="clear" w:color="auto" w:fill="FFFFFF" w:themeFill="background1"/>
              <w:spacing w:line="256" w:lineRule="auto"/>
              <w:ind w:firstLine="72"/>
              <w:jc w:val="both"/>
              <w:rPr>
                <w:rFonts w:ascii="Sylfaen" w:hAnsi="Sylfaen" w:cs="Sylfaen"/>
                <w:sz w:val="21"/>
                <w:szCs w:val="21"/>
                <w:lang w:val="hy-AM"/>
              </w:rPr>
            </w:pPr>
            <w:r w:rsidRPr="008F6478">
              <w:rPr>
                <w:rFonts w:ascii="Sylfaen" w:hAnsi="Sylfaen" w:cs="Sylfaen"/>
                <w:bCs/>
                <w:sz w:val="21"/>
                <w:szCs w:val="21"/>
                <w:lang w:val="hy-AM"/>
              </w:rPr>
              <w:t>2.</w:t>
            </w:r>
            <w:r w:rsidRPr="00F41133">
              <w:rPr>
                <w:rFonts w:ascii="Sylfaen" w:hAnsi="Sylfaen" w:cs="Sylfaen"/>
                <w:bCs/>
                <w:sz w:val="21"/>
                <w:szCs w:val="21"/>
              </w:rPr>
              <w:t>3</w:t>
            </w:r>
            <w:r w:rsidRPr="008F6478">
              <w:rPr>
                <w:rFonts w:ascii="Sylfaen" w:hAnsi="Sylfaen" w:cs="Sylfaen"/>
                <w:bCs/>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կողմից</w:t>
            </w:r>
            <w:r w:rsidRPr="008F6478">
              <w:rPr>
                <w:rFonts w:ascii="Sylfaen" w:hAnsi="Sylfaen"/>
                <w:sz w:val="21"/>
                <w:szCs w:val="21"/>
                <w:lang w:val="hy-AM"/>
              </w:rPr>
              <w:t xml:space="preserve"> </w:t>
            </w:r>
            <w:r w:rsidRPr="008F6478">
              <w:rPr>
                <w:rFonts w:ascii="Sylfaen" w:hAnsi="Sylfaen" w:cs="Sylfaen"/>
                <w:sz w:val="21"/>
                <w:szCs w:val="21"/>
                <w:lang w:val="hy-AM"/>
              </w:rPr>
              <w:t>Պայմանագրի</w:t>
            </w:r>
            <w:r w:rsidRPr="008F6478">
              <w:rPr>
                <w:rFonts w:ascii="Sylfaen" w:hAnsi="Sylfaen"/>
                <w:sz w:val="21"/>
                <w:szCs w:val="21"/>
                <w:lang w:val="hy-AM"/>
              </w:rPr>
              <w:t xml:space="preserve"> </w:t>
            </w:r>
            <w:r w:rsidRPr="008F6478">
              <w:rPr>
                <w:rFonts w:ascii="Sylfaen" w:hAnsi="Sylfaen" w:cs="Sylfaen"/>
                <w:sz w:val="21"/>
                <w:szCs w:val="21"/>
                <w:lang w:val="hy-AM"/>
              </w:rPr>
              <w:t>որակի</w:t>
            </w:r>
            <w:r w:rsidRPr="008F6478">
              <w:rPr>
                <w:rFonts w:ascii="Sylfaen" w:hAnsi="Sylfaen"/>
                <w:sz w:val="21"/>
                <w:szCs w:val="21"/>
                <w:lang w:val="hy-AM"/>
              </w:rPr>
              <w:t xml:space="preserve">, </w:t>
            </w:r>
            <w:r w:rsidRPr="008F6478">
              <w:rPr>
                <w:rFonts w:ascii="Sylfaen" w:hAnsi="Sylfaen" w:cs="Sylfaen"/>
                <w:sz w:val="21"/>
                <w:szCs w:val="21"/>
                <w:lang w:val="hy-AM"/>
              </w:rPr>
              <w:t>կոմպլեկտավորման</w:t>
            </w:r>
            <w:r w:rsidRPr="008F6478">
              <w:rPr>
                <w:rFonts w:ascii="Sylfaen" w:hAnsi="Sylfaen"/>
                <w:sz w:val="21"/>
                <w:szCs w:val="21"/>
                <w:lang w:val="hy-AM"/>
              </w:rPr>
              <w:t xml:space="preserve">, </w:t>
            </w:r>
            <w:r w:rsidRPr="008F6478">
              <w:rPr>
                <w:rFonts w:ascii="Sylfaen" w:hAnsi="Sylfaen" w:cs="Sylfaen"/>
                <w:sz w:val="21"/>
                <w:szCs w:val="21"/>
                <w:lang w:val="hy-AM"/>
              </w:rPr>
              <w:t>քանակի</w:t>
            </w:r>
            <w:r w:rsidRPr="008F6478">
              <w:rPr>
                <w:rFonts w:ascii="Sylfaen" w:hAnsi="Sylfaen"/>
                <w:sz w:val="21"/>
                <w:szCs w:val="21"/>
                <w:lang w:val="hy-AM"/>
              </w:rPr>
              <w:t xml:space="preserve"> </w:t>
            </w:r>
            <w:r w:rsidRPr="008F6478">
              <w:rPr>
                <w:rFonts w:ascii="Sylfaen" w:hAnsi="Sylfaen" w:cs="Sylfaen"/>
                <w:sz w:val="21"/>
                <w:szCs w:val="21"/>
                <w:lang w:val="hy-AM"/>
              </w:rPr>
              <w:t>և</w:t>
            </w:r>
            <w:r w:rsidRPr="008F6478">
              <w:rPr>
                <w:rFonts w:ascii="Sylfaen" w:hAnsi="Sylfaen"/>
                <w:sz w:val="21"/>
                <w:szCs w:val="21"/>
                <w:lang w:val="hy-AM"/>
              </w:rPr>
              <w:t xml:space="preserve"> </w:t>
            </w:r>
            <w:r w:rsidRPr="008F6478">
              <w:rPr>
                <w:rFonts w:ascii="Sylfaen" w:hAnsi="Sylfaen" w:cs="Sylfaen"/>
                <w:sz w:val="21"/>
                <w:szCs w:val="21"/>
                <w:lang w:val="hy-AM"/>
              </w:rPr>
              <w:t>տեսականու</w:t>
            </w:r>
            <w:r w:rsidRPr="008F6478">
              <w:rPr>
                <w:rFonts w:ascii="Sylfaen" w:hAnsi="Sylfaen"/>
                <w:sz w:val="21"/>
                <w:szCs w:val="21"/>
                <w:lang w:val="hy-AM"/>
              </w:rPr>
              <w:t xml:space="preserve"> </w:t>
            </w:r>
            <w:r w:rsidRPr="008F6478">
              <w:rPr>
                <w:rFonts w:ascii="Sylfaen" w:hAnsi="Sylfaen" w:cs="Sylfaen"/>
                <w:sz w:val="21"/>
                <w:szCs w:val="21"/>
                <w:lang w:val="hy-AM"/>
              </w:rPr>
              <w:t>պայմանների</w:t>
            </w:r>
            <w:r w:rsidRPr="008F6478">
              <w:rPr>
                <w:rFonts w:ascii="Sylfaen" w:hAnsi="Sylfaen"/>
                <w:sz w:val="21"/>
                <w:szCs w:val="21"/>
                <w:lang w:val="hy-AM"/>
              </w:rPr>
              <w:t xml:space="preserve"> </w:t>
            </w:r>
            <w:r w:rsidRPr="008F6478">
              <w:rPr>
                <w:rFonts w:ascii="Sylfaen" w:hAnsi="Sylfaen" w:cs="Sylfaen"/>
                <w:sz w:val="21"/>
                <w:szCs w:val="21"/>
                <w:lang w:val="hy-AM"/>
              </w:rPr>
              <w:t>խախտման</w:t>
            </w:r>
            <w:r w:rsidRPr="008F6478">
              <w:rPr>
                <w:rFonts w:ascii="Sylfaen" w:hAnsi="Sylfaen"/>
                <w:sz w:val="21"/>
                <w:szCs w:val="21"/>
                <w:lang w:val="hy-AM"/>
              </w:rPr>
              <w:t xml:space="preserve"> </w:t>
            </w:r>
            <w:r w:rsidRPr="008F6478">
              <w:rPr>
                <w:rFonts w:ascii="Sylfaen" w:hAnsi="Sylfaen" w:cs="Sylfaen"/>
                <w:sz w:val="21"/>
                <w:szCs w:val="21"/>
                <w:lang w:val="hy-AM"/>
              </w:rPr>
              <w:t>դեպքում</w:t>
            </w:r>
            <w:r w:rsidRPr="008F6478">
              <w:rPr>
                <w:rFonts w:ascii="Sylfaen" w:hAnsi="Sylfaen"/>
                <w:sz w:val="21"/>
                <w:szCs w:val="21"/>
                <w:lang w:val="hy-AM"/>
              </w:rPr>
              <w:t xml:space="preserve"> </w:t>
            </w:r>
            <w:r w:rsidRPr="008F6478">
              <w:rPr>
                <w:rFonts w:ascii="Sylfaen" w:hAnsi="Sylfaen" w:cs="Sylfaen"/>
                <w:sz w:val="21"/>
                <w:szCs w:val="21"/>
                <w:lang w:val="hy-AM"/>
              </w:rPr>
              <w:t>Գնորդը</w:t>
            </w:r>
            <w:r w:rsidRPr="008F6478">
              <w:rPr>
                <w:rFonts w:ascii="Sylfaen" w:hAnsi="Sylfaen"/>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ներկայացուցչի</w:t>
            </w:r>
            <w:r w:rsidRPr="008F6478">
              <w:rPr>
                <w:rFonts w:ascii="Sylfaen" w:hAnsi="Sylfaen"/>
                <w:sz w:val="21"/>
                <w:szCs w:val="21"/>
                <w:lang w:val="hy-AM"/>
              </w:rPr>
              <w:t xml:space="preserve"> </w:t>
            </w:r>
            <w:r w:rsidRPr="008F6478">
              <w:rPr>
                <w:rFonts w:ascii="Sylfaen" w:hAnsi="Sylfaen" w:cs="Sylfaen"/>
                <w:sz w:val="21"/>
                <w:szCs w:val="21"/>
                <w:lang w:val="hy-AM"/>
              </w:rPr>
              <w:t>հետ</w:t>
            </w:r>
            <w:r w:rsidRPr="008F6478">
              <w:rPr>
                <w:rFonts w:ascii="Sylfaen" w:hAnsi="Sylfaen"/>
                <w:sz w:val="21"/>
                <w:szCs w:val="21"/>
                <w:lang w:val="hy-AM"/>
              </w:rPr>
              <w:t xml:space="preserve"> </w:t>
            </w:r>
            <w:r w:rsidRPr="008F6478">
              <w:rPr>
                <w:rFonts w:ascii="Sylfaen" w:hAnsi="Sylfaen" w:cs="Sylfaen"/>
                <w:sz w:val="21"/>
                <w:szCs w:val="21"/>
                <w:lang w:val="hy-AM"/>
              </w:rPr>
              <w:t>միասին</w:t>
            </w:r>
            <w:r w:rsidRPr="008F6478">
              <w:rPr>
                <w:rFonts w:ascii="Sylfaen" w:hAnsi="Sylfaen"/>
                <w:sz w:val="21"/>
                <w:szCs w:val="21"/>
                <w:lang w:val="hy-AM"/>
              </w:rPr>
              <w:t xml:space="preserve"> </w:t>
            </w:r>
            <w:r w:rsidRPr="008F6478">
              <w:rPr>
                <w:rFonts w:ascii="Sylfaen" w:hAnsi="Sylfaen" w:cs="Sylfaen"/>
                <w:sz w:val="21"/>
                <w:szCs w:val="21"/>
                <w:lang w:val="hy-AM"/>
              </w:rPr>
              <w:t>կազմում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8F6478">
              <w:rPr>
                <w:rFonts w:ascii="Sylfaen" w:hAnsi="Sylfaen"/>
                <w:sz w:val="21"/>
                <w:szCs w:val="21"/>
                <w:lang w:val="hy-AM"/>
              </w:rPr>
              <w:t xml:space="preserve"> </w:t>
            </w:r>
            <w:r w:rsidRPr="008F6478">
              <w:rPr>
                <w:rFonts w:ascii="Sylfaen" w:hAnsi="Sylfaen" w:cs="Sylfaen"/>
                <w:sz w:val="21"/>
                <w:szCs w:val="21"/>
                <w:lang w:val="hy-AM"/>
              </w:rPr>
              <w:lastRenderedPageBreak/>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թերությունների</w:t>
            </w:r>
            <w:r w:rsidRPr="008F6478">
              <w:rPr>
                <w:rFonts w:ascii="Sylfaen" w:hAnsi="Sylfaen"/>
                <w:sz w:val="21"/>
                <w:szCs w:val="21"/>
                <w:lang w:val="hy-AM"/>
              </w:rPr>
              <w:t xml:space="preserve"> </w:t>
            </w:r>
            <w:r w:rsidRPr="008F6478">
              <w:rPr>
                <w:rFonts w:ascii="Sylfaen" w:hAnsi="Sylfaen" w:cs="Sylfaen"/>
                <w:sz w:val="21"/>
                <w:szCs w:val="21"/>
                <w:lang w:val="hy-AM"/>
              </w:rPr>
              <w:t>ակտ</w:t>
            </w:r>
            <w:r w:rsidRPr="008F6478">
              <w:rPr>
                <w:rFonts w:ascii="Sylfaen" w:hAnsi="Sylfaen"/>
                <w:sz w:val="21"/>
                <w:szCs w:val="21"/>
                <w:lang w:val="hy-AM"/>
              </w:rPr>
              <w:t xml:space="preserve">: </w:t>
            </w:r>
            <w:r w:rsidRPr="008F6478">
              <w:rPr>
                <w:rFonts w:ascii="Sylfaen" w:hAnsi="Sylfaen" w:cs="Sylfaen"/>
                <w:sz w:val="21"/>
                <w:szCs w:val="21"/>
                <w:lang w:val="hy-AM"/>
              </w:rPr>
              <w:t>Մատակարարը</w:t>
            </w:r>
            <w:r w:rsidRPr="008F6478">
              <w:rPr>
                <w:rFonts w:ascii="Sylfaen" w:hAnsi="Sylfaen"/>
                <w:sz w:val="21"/>
                <w:szCs w:val="21"/>
                <w:lang w:val="hy-AM"/>
              </w:rPr>
              <w:t xml:space="preserve"> </w:t>
            </w:r>
            <w:r w:rsidRPr="008F6478">
              <w:rPr>
                <w:rFonts w:ascii="Sylfaen" w:hAnsi="Sylfaen" w:cs="Sylfaen"/>
                <w:sz w:val="21"/>
                <w:szCs w:val="21"/>
                <w:lang w:val="hy-AM"/>
              </w:rPr>
              <w:t>ակտի</w:t>
            </w:r>
            <w:r w:rsidRPr="008F6478">
              <w:rPr>
                <w:rFonts w:ascii="Sylfaen" w:hAnsi="Sylfaen"/>
                <w:sz w:val="21"/>
                <w:szCs w:val="21"/>
                <w:lang w:val="hy-AM"/>
              </w:rPr>
              <w:t xml:space="preserve"> </w:t>
            </w:r>
            <w:r w:rsidRPr="008F6478">
              <w:rPr>
                <w:rFonts w:ascii="Sylfaen" w:hAnsi="Sylfaen" w:cs="Sylfaen"/>
                <w:sz w:val="21"/>
                <w:szCs w:val="21"/>
                <w:lang w:val="hy-AM"/>
              </w:rPr>
              <w:t>ստորագրումից</w:t>
            </w:r>
            <w:r w:rsidRPr="008F6478">
              <w:rPr>
                <w:rFonts w:ascii="Sylfaen" w:hAnsi="Sylfaen"/>
                <w:sz w:val="21"/>
                <w:szCs w:val="21"/>
                <w:lang w:val="hy-AM"/>
              </w:rPr>
              <w:t xml:space="preserve"> </w:t>
            </w:r>
            <w:r w:rsidRPr="008F6478">
              <w:rPr>
                <w:rFonts w:ascii="Sylfaen" w:hAnsi="Sylfaen" w:cs="Sylfaen"/>
                <w:sz w:val="21"/>
                <w:szCs w:val="21"/>
                <w:lang w:val="hy-AM"/>
              </w:rPr>
              <w:t>հետո</w:t>
            </w:r>
            <w:r w:rsidRPr="008F6478">
              <w:rPr>
                <w:rFonts w:ascii="Sylfaen" w:hAnsi="Sylfaen"/>
                <w:sz w:val="21"/>
                <w:szCs w:val="21"/>
                <w:lang w:val="hy-AM"/>
              </w:rPr>
              <w:t xml:space="preserve"> </w:t>
            </w:r>
            <w:r w:rsidRPr="008F6478">
              <w:rPr>
                <w:rFonts w:ascii="Sylfaen" w:hAnsi="Sylfaen" w:cs="Sylfaen"/>
                <w:sz w:val="21"/>
                <w:szCs w:val="21"/>
                <w:lang w:val="hy-AM"/>
              </w:rPr>
              <w:t>ողջամիտ ժամկետներում</w:t>
            </w:r>
            <w:r w:rsidRPr="008F6478">
              <w:rPr>
                <w:rFonts w:ascii="Sylfaen" w:hAnsi="Sylfaen"/>
                <w:sz w:val="21"/>
                <w:szCs w:val="21"/>
                <w:lang w:val="hy-AM"/>
              </w:rPr>
              <w:t xml:space="preserve"> </w:t>
            </w:r>
            <w:r w:rsidRPr="008F6478">
              <w:rPr>
                <w:rFonts w:ascii="Sylfaen" w:hAnsi="Sylfaen" w:cs="Sylfaen"/>
                <w:sz w:val="21"/>
                <w:szCs w:val="21"/>
                <w:lang w:val="hy-AM"/>
              </w:rPr>
              <w:t>պարտավորվում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F41133">
              <w:rPr>
                <w:rFonts w:ascii="Sylfaen" w:hAnsi="Sylfaen"/>
                <w:sz w:val="21"/>
                <w:szCs w:val="21"/>
              </w:rPr>
              <w:t xml:space="preserve"> </w:t>
            </w:r>
            <w:r w:rsidRPr="008F6478">
              <w:rPr>
                <w:rFonts w:ascii="Sylfaen" w:hAnsi="Sylfaen" w:cs="Sylfaen"/>
                <w:sz w:val="21"/>
                <w:szCs w:val="21"/>
                <w:lang w:val="hy-AM"/>
              </w:rPr>
              <w:t>վերացնել</w:t>
            </w:r>
            <w:r w:rsidRPr="008F6478">
              <w:rPr>
                <w:rFonts w:ascii="Sylfaen" w:hAnsi="Sylfaen"/>
                <w:sz w:val="21"/>
                <w:szCs w:val="21"/>
                <w:lang w:val="hy-AM"/>
              </w:rPr>
              <w:t xml:space="preserve"> </w:t>
            </w:r>
            <w:r w:rsidRPr="008F6478">
              <w:rPr>
                <w:rFonts w:ascii="Sylfaen" w:hAnsi="Sylfaen" w:cs="Sylfaen"/>
                <w:sz w:val="21"/>
                <w:szCs w:val="21"/>
                <w:lang w:val="hy-AM"/>
              </w:rPr>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թերությունները</w:t>
            </w:r>
            <w:r w:rsidRPr="008F6478">
              <w:rPr>
                <w:rFonts w:ascii="Sylfaen" w:hAnsi="Sylfaen"/>
                <w:sz w:val="21"/>
                <w:szCs w:val="21"/>
                <w:lang w:val="hy-AM"/>
              </w:rPr>
              <w:t xml:space="preserve">, </w:t>
            </w:r>
            <w:r w:rsidRPr="008F6478">
              <w:rPr>
                <w:rFonts w:ascii="Sylfaen" w:hAnsi="Sylfaen" w:cs="Sylfaen"/>
                <w:sz w:val="21"/>
                <w:szCs w:val="21"/>
                <w:lang w:val="hy-AM"/>
              </w:rPr>
              <w:t>կամ</w:t>
            </w:r>
            <w:r w:rsidRPr="008F6478">
              <w:rPr>
                <w:rFonts w:ascii="Sylfaen" w:hAnsi="Sylfaen"/>
                <w:sz w:val="21"/>
                <w:szCs w:val="21"/>
                <w:lang w:val="hy-AM"/>
              </w:rPr>
              <w:t xml:space="preserve"> </w:t>
            </w:r>
            <w:r w:rsidRPr="008F6478">
              <w:rPr>
                <w:rFonts w:ascii="Sylfaen" w:hAnsi="Sylfaen" w:cs="Sylfaen"/>
                <w:sz w:val="21"/>
                <w:szCs w:val="21"/>
                <w:lang w:val="hy-AM"/>
              </w:rPr>
              <w:t>Գնորդի ընտրությամբ.</w:t>
            </w:r>
          </w:p>
          <w:p w:rsidR="00FC74A0" w:rsidRPr="008F6478" w:rsidRDefault="00FC74A0" w:rsidP="009C43A2">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համաչափ պակասացնել ապրանքի գինը;</w:t>
            </w:r>
          </w:p>
          <w:p w:rsidR="00FC74A0" w:rsidRPr="008F6478" w:rsidRDefault="00FC74A0" w:rsidP="009C43A2">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FC74A0" w:rsidRPr="008F6478" w:rsidRDefault="00FC74A0" w:rsidP="009C43A2">
            <w:pPr>
              <w:shd w:val="clear" w:color="auto" w:fill="FFFFFF" w:themeFill="background1"/>
              <w:jc w:val="both"/>
              <w:rPr>
                <w:rFonts w:ascii="Sylfaen" w:hAnsi="Sylfaen" w:cs="Sylfaen"/>
                <w:bCs/>
                <w:sz w:val="20"/>
                <w:szCs w:val="20"/>
                <w:lang w:val="hy-AM"/>
              </w:rPr>
            </w:pPr>
            <w:r w:rsidRPr="008F6478">
              <w:rPr>
                <w:rFonts w:ascii="Sylfaen" w:hAnsi="Sylfaen" w:cs="Sylfaen"/>
                <w:sz w:val="21"/>
                <w:szCs w:val="21"/>
                <w:lang w:val="hy-AM"/>
              </w:rPr>
              <w:t>- անհատույց փոխարինել անպատշաճ որակի կամ Պայմանագրին չհամապատասխանող Ապրանքը:</w:t>
            </w:r>
            <w:r w:rsidRPr="008F6478">
              <w:rPr>
                <w:rFonts w:ascii="Sylfaen" w:hAnsi="Sylfaen" w:cs="Sylfaen"/>
                <w:bCs/>
                <w:sz w:val="20"/>
                <w:szCs w:val="20"/>
                <w:lang w:val="hy-AM"/>
              </w:rPr>
              <w:t xml:space="preserve"> </w:t>
            </w:r>
          </w:p>
        </w:tc>
        <w:tc>
          <w:tcPr>
            <w:tcW w:w="4819" w:type="dxa"/>
            <w:tcBorders>
              <w:top w:val="nil"/>
              <w:left w:val="nil"/>
              <w:bottom w:val="nil"/>
              <w:right w:val="nil"/>
            </w:tcBorders>
          </w:tcPr>
          <w:p w:rsidR="00FC74A0" w:rsidRPr="008F6478" w:rsidRDefault="00FC74A0" w:rsidP="009C43A2">
            <w:pPr>
              <w:shd w:val="clear" w:color="auto" w:fill="FFFFFF" w:themeFill="background1"/>
              <w:spacing w:line="256" w:lineRule="auto"/>
              <w:ind w:firstLine="72"/>
              <w:jc w:val="both"/>
              <w:rPr>
                <w:rFonts w:ascii="Sylfaen" w:hAnsi="Sylfaen" w:cs="Sylfaen"/>
                <w:bCs/>
                <w:sz w:val="21"/>
                <w:szCs w:val="21"/>
                <w:lang w:val="hy-AM"/>
              </w:rPr>
            </w:pPr>
            <w:r w:rsidRPr="008F6478">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w:t>
            </w:r>
            <w:r w:rsidRPr="008F6478">
              <w:rPr>
                <w:rFonts w:ascii="Sylfaen" w:hAnsi="Sylfaen" w:cs="Sylfaen"/>
                <w:bCs/>
                <w:sz w:val="21"/>
                <w:szCs w:val="21"/>
                <w:lang w:val="hy-AM"/>
              </w:rPr>
              <w:lastRenderedPageBreak/>
              <w:t>недостатках товара.  Поставщик после подписания акта обязуется в разумные сроки устранить недостатки товара, или по выбору Покупателя:</w:t>
            </w:r>
          </w:p>
          <w:p w:rsidR="00FC74A0" w:rsidRPr="008F6478" w:rsidRDefault="00FC74A0" w:rsidP="009C43A2">
            <w:pPr>
              <w:shd w:val="clear" w:color="auto" w:fill="FFFFFF" w:themeFill="background1"/>
              <w:spacing w:line="256" w:lineRule="auto"/>
              <w:ind w:firstLine="72"/>
              <w:jc w:val="both"/>
              <w:rPr>
                <w:rFonts w:ascii="Sylfaen" w:hAnsi="Sylfaen" w:cs="Sylfaen"/>
                <w:bCs/>
                <w:sz w:val="20"/>
                <w:szCs w:val="20"/>
                <w:lang w:val="hy-AM"/>
              </w:rPr>
            </w:pPr>
          </w:p>
          <w:p w:rsidR="00FC74A0" w:rsidRPr="008F6478" w:rsidRDefault="00FC74A0" w:rsidP="009C43A2">
            <w:pPr>
              <w:shd w:val="clear" w:color="auto" w:fill="FFFFFF" w:themeFill="background1"/>
              <w:spacing w:line="256" w:lineRule="auto"/>
              <w:jc w:val="both"/>
              <w:rPr>
                <w:rFonts w:ascii="Sylfaen" w:hAnsi="Sylfaen"/>
                <w:sz w:val="20"/>
                <w:szCs w:val="20"/>
              </w:rPr>
            </w:pPr>
            <w:r w:rsidRPr="008F6478">
              <w:rPr>
                <w:rFonts w:ascii="Sylfaen" w:hAnsi="Sylfaen"/>
                <w:sz w:val="20"/>
                <w:szCs w:val="20"/>
              </w:rPr>
              <w:t xml:space="preserve">-пропорционально снизить цену Товара; </w:t>
            </w:r>
          </w:p>
          <w:p w:rsidR="00FC74A0" w:rsidRPr="008F6478" w:rsidRDefault="00FC74A0" w:rsidP="009C43A2">
            <w:pPr>
              <w:shd w:val="clear" w:color="auto" w:fill="FFFFFF" w:themeFill="background1"/>
              <w:spacing w:line="256" w:lineRule="auto"/>
              <w:jc w:val="both"/>
              <w:rPr>
                <w:rFonts w:ascii="Sylfaen" w:hAnsi="Sylfaen"/>
                <w:sz w:val="20"/>
                <w:szCs w:val="20"/>
              </w:rPr>
            </w:pPr>
            <w:r w:rsidRPr="008F6478">
              <w:rPr>
                <w:rFonts w:ascii="Sylfaen" w:hAnsi="Sylfaen"/>
                <w:sz w:val="20"/>
                <w:szCs w:val="20"/>
              </w:rPr>
              <w:t>-возместить все затраты Покупателя на устранение недостатков Товара;</w:t>
            </w:r>
          </w:p>
          <w:p w:rsidR="00FC74A0" w:rsidRPr="008F6478" w:rsidRDefault="00FC74A0" w:rsidP="009C43A2">
            <w:pPr>
              <w:shd w:val="clear" w:color="auto" w:fill="FFFFFF" w:themeFill="background1"/>
              <w:ind w:firstLine="72"/>
              <w:jc w:val="both"/>
              <w:rPr>
                <w:rFonts w:ascii="Sylfaen" w:hAnsi="Sylfaen" w:cs="Sylfaen"/>
                <w:bCs/>
                <w:sz w:val="20"/>
                <w:szCs w:val="20"/>
              </w:rPr>
            </w:pPr>
            <w:r w:rsidRPr="008F6478">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FC74A0" w:rsidRPr="00F41133" w:rsidTr="009C43A2">
        <w:tc>
          <w:tcPr>
            <w:tcW w:w="5559" w:type="dxa"/>
            <w:tcBorders>
              <w:top w:val="nil"/>
              <w:left w:val="nil"/>
              <w:bottom w:val="nil"/>
              <w:right w:val="nil"/>
            </w:tcBorders>
          </w:tcPr>
          <w:p w:rsidR="00FC74A0" w:rsidRPr="008F6478" w:rsidRDefault="00FC74A0" w:rsidP="009C43A2">
            <w:pPr>
              <w:spacing w:before="120"/>
              <w:jc w:val="center"/>
              <w:rPr>
                <w:rFonts w:ascii="Sylfaen" w:hAnsi="Sylfaen" w:cs="Sylfaen"/>
                <w:b/>
                <w:bCs/>
                <w:sz w:val="20"/>
                <w:szCs w:val="20"/>
                <w:lang w:val="hy-AM"/>
              </w:rPr>
            </w:pPr>
            <w:r w:rsidRPr="008F6478">
              <w:rPr>
                <w:rFonts w:ascii="Sylfaen" w:hAnsi="Sylfaen"/>
                <w:b/>
                <w:bCs/>
                <w:sz w:val="20"/>
                <w:szCs w:val="20"/>
                <w:lang w:val="hy-AM"/>
              </w:rPr>
              <w:lastRenderedPageBreak/>
              <w:t xml:space="preserve">3. </w:t>
            </w:r>
            <w:r w:rsidRPr="008F6478">
              <w:rPr>
                <w:rFonts w:ascii="Sylfaen" w:hAnsi="Sylfaen" w:cs="Sylfaen"/>
                <w:b/>
                <w:sz w:val="20"/>
                <w:szCs w:val="20"/>
                <w:lang w:val="hy-AM"/>
              </w:rPr>
              <w:t>Մատակարարման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FC74A0" w:rsidRPr="008F6478" w:rsidRDefault="00FC74A0" w:rsidP="009C43A2">
            <w:pPr>
              <w:jc w:val="both"/>
              <w:rPr>
                <w:rFonts w:ascii="Sylfaen" w:hAnsi="Sylfaen" w:cs="Sylfaen"/>
                <w:sz w:val="20"/>
                <w:szCs w:val="20"/>
                <w:lang w:val="hy-AM"/>
              </w:rPr>
            </w:pPr>
            <w:r w:rsidRPr="008F6478">
              <w:rPr>
                <w:rFonts w:ascii="Sylfaen" w:hAnsi="Sylfaen" w:cs="Sylfaen"/>
                <w:sz w:val="20"/>
                <w:szCs w:val="20"/>
                <w:lang w:val="hy-AM"/>
              </w:rPr>
              <w:t>3.1. Մատակարարը</w:t>
            </w:r>
            <w:r w:rsidRPr="008F6478">
              <w:rPr>
                <w:rFonts w:ascii="Sylfaen" w:hAnsi="Sylfaen"/>
                <w:sz w:val="20"/>
                <w:szCs w:val="20"/>
                <w:lang w:val="hy-AM"/>
              </w:rPr>
              <w:t xml:space="preserve"> </w:t>
            </w:r>
            <w:r w:rsidRPr="008F6478">
              <w:rPr>
                <w:rFonts w:ascii="Sylfaen" w:hAnsi="Sylfaen" w:cs="Sylfaen"/>
                <w:sz w:val="20"/>
                <w:szCs w:val="20"/>
                <w:lang w:val="hy-AM"/>
              </w:rPr>
              <w:t>պարտավոր</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Ապրանքը</w:t>
            </w:r>
            <w:r w:rsidRPr="008F6478">
              <w:rPr>
                <w:rFonts w:ascii="Sylfaen" w:hAnsi="Sylfaen"/>
                <w:sz w:val="20"/>
                <w:szCs w:val="20"/>
                <w:lang w:val="hy-AM"/>
              </w:rPr>
              <w:t xml:space="preserve"> </w:t>
            </w:r>
            <w:r w:rsidRPr="008F6478">
              <w:rPr>
                <w:rFonts w:ascii="Sylfaen" w:hAnsi="Sylfaen" w:cs="Sylfaen"/>
                <w:sz w:val="20"/>
                <w:szCs w:val="20"/>
                <w:lang w:val="hy-AM"/>
              </w:rPr>
              <w:t xml:space="preserve">մատակարարել </w:t>
            </w:r>
            <w:r w:rsidRPr="008F6478">
              <w:rPr>
                <w:rFonts w:ascii="Sylfaen" w:hAnsi="Sylfaen" w:cs="Sylfaen"/>
                <w:sz w:val="21"/>
                <w:szCs w:val="21"/>
                <w:lang w:val="hy-AM"/>
              </w:rPr>
              <w:t>Պայմանագրի ստորագրման  ամսաթվից 15 աշխատանքային օրվա ընթացքում</w:t>
            </w:r>
            <w:r w:rsidRPr="008F6478">
              <w:rPr>
                <w:rFonts w:ascii="Sylfaen" w:hAnsi="Sylfaen"/>
                <w:sz w:val="21"/>
                <w:szCs w:val="21"/>
                <w:lang w:val="hy-AM"/>
              </w:rPr>
              <w:t>:</w:t>
            </w:r>
          </w:p>
        </w:tc>
        <w:tc>
          <w:tcPr>
            <w:tcW w:w="4819" w:type="dxa"/>
            <w:tcBorders>
              <w:top w:val="nil"/>
              <w:left w:val="nil"/>
              <w:bottom w:val="nil"/>
              <w:right w:val="nil"/>
            </w:tcBorders>
          </w:tcPr>
          <w:p w:rsidR="00FC74A0" w:rsidRPr="008F6478" w:rsidRDefault="00FC74A0" w:rsidP="009C43A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8F6478">
              <w:rPr>
                <w:rFonts w:ascii="Sylfaen" w:hAnsi="Sylfaen"/>
                <w:b/>
                <w:sz w:val="20"/>
                <w:szCs w:val="20"/>
              </w:rPr>
              <w:t>3. Срок и порядок поставки</w:t>
            </w:r>
          </w:p>
          <w:p w:rsidR="00FC74A0" w:rsidRPr="008F6478" w:rsidRDefault="00FC74A0" w:rsidP="009C43A2">
            <w:pPr>
              <w:jc w:val="both"/>
              <w:rPr>
                <w:rFonts w:ascii="Sylfaen" w:hAnsi="Sylfaen"/>
                <w:spacing w:val="6"/>
                <w:sz w:val="20"/>
                <w:szCs w:val="20"/>
              </w:rPr>
            </w:pPr>
            <w:r w:rsidRPr="008F6478">
              <w:rPr>
                <w:rFonts w:ascii="Sylfaen" w:hAnsi="Sylfaen"/>
                <w:sz w:val="20"/>
                <w:szCs w:val="20"/>
              </w:rPr>
              <w:t>3.1.</w:t>
            </w:r>
            <w:r w:rsidRPr="008F6478">
              <w:rPr>
                <w:rFonts w:ascii="Sylfaen" w:hAnsi="Sylfaen"/>
                <w:spacing w:val="6"/>
                <w:sz w:val="20"/>
                <w:szCs w:val="20"/>
                <w:lang w:val="hy-AM"/>
              </w:rPr>
              <w:t> </w:t>
            </w:r>
            <w:r w:rsidRPr="008F6478">
              <w:rPr>
                <w:rFonts w:ascii="Sylfaen" w:hAnsi="Sylfaen"/>
                <w:sz w:val="20"/>
                <w:szCs w:val="20"/>
              </w:rPr>
              <w:t>Поставщик обязан поставить Товар в течение 15 рабочих дней с даты подписания Договора.</w:t>
            </w:r>
          </w:p>
        </w:tc>
      </w:tr>
      <w:tr w:rsidR="00FC74A0" w:rsidRPr="00F41133" w:rsidTr="009C43A2">
        <w:tc>
          <w:tcPr>
            <w:tcW w:w="5559" w:type="dxa"/>
            <w:tcBorders>
              <w:top w:val="nil"/>
              <w:left w:val="nil"/>
              <w:bottom w:val="nil"/>
              <w:right w:val="nil"/>
            </w:tcBorders>
          </w:tcPr>
          <w:p w:rsidR="00FC74A0" w:rsidRPr="008F6478" w:rsidRDefault="00FC74A0" w:rsidP="009C43A2">
            <w:pPr>
              <w:jc w:val="both"/>
              <w:rPr>
                <w:rFonts w:ascii="Sylfaen" w:hAnsi="Sylfaen" w:cs="Sylfaen"/>
                <w:sz w:val="20"/>
                <w:szCs w:val="20"/>
                <w:lang w:val="hy-AM"/>
              </w:rPr>
            </w:pPr>
            <w:r w:rsidRPr="008F6478">
              <w:rPr>
                <w:rFonts w:ascii="Sylfaen" w:hAnsi="Sylfaen" w:cs="Sylfaen"/>
                <w:sz w:val="20"/>
                <w:szCs w:val="20"/>
                <w:lang w:val="hy-AM"/>
              </w:rPr>
              <w:t>3.2.</w:t>
            </w:r>
            <w:r w:rsidRPr="008F6478">
              <w:rPr>
                <w:rFonts w:ascii="Sylfaen" w:hAnsi="Sylfaen"/>
                <w:sz w:val="20"/>
                <w:szCs w:val="20"/>
                <w:lang w:val="hy-AM"/>
              </w:rPr>
              <w:t xml:space="preserve"> </w:t>
            </w:r>
            <w:r w:rsidRPr="008F6478">
              <w:rPr>
                <w:rFonts w:ascii="Sylfaen" w:hAnsi="Sylfaen" w:cs="Sylfaen"/>
                <w:sz w:val="20"/>
                <w:szCs w:val="20"/>
                <w:lang w:val="hy-AM"/>
              </w:rPr>
              <w:t>Ապրանքի մատակարարումը իրականացվում է հետևյալ հասցեով` ՀՀ, ք. Երևան, Տիգրան Մեծի</w:t>
            </w:r>
            <w:r w:rsidRPr="008F6478">
              <w:rPr>
                <w:rFonts w:ascii="Sylfaen" w:hAnsi="Sylfaen" w:cs="Sylfaen"/>
                <w:sz w:val="20"/>
                <w:szCs w:val="20"/>
              </w:rPr>
              <w:t xml:space="preserve"> </w:t>
            </w:r>
            <w:r w:rsidRPr="008F6478">
              <w:rPr>
                <w:rFonts w:ascii="Sylfaen" w:hAnsi="Sylfaen" w:cs="Sylfaen"/>
                <w:sz w:val="20"/>
                <w:szCs w:val="20"/>
                <w:lang w:val="hy-AM"/>
              </w:rPr>
              <w:t xml:space="preserve">փողոց, շ. </w:t>
            </w:r>
            <w:r w:rsidRPr="008F6478">
              <w:rPr>
                <w:rFonts w:ascii="Sylfaen" w:hAnsi="Sylfaen" w:cs="Sylfaen"/>
                <w:sz w:val="20"/>
                <w:szCs w:val="20"/>
              </w:rPr>
              <w:t>50</w:t>
            </w:r>
            <w:r w:rsidRPr="008F6478">
              <w:rPr>
                <w:rFonts w:ascii="Sylfaen" w:hAnsi="Sylfaen" w:cs="Sylfaen"/>
                <w:sz w:val="20"/>
                <w:szCs w:val="20"/>
                <w:lang w:val="hy-AM"/>
              </w:rPr>
              <w:t xml:space="preserve"> «ՀԿԵ» ՏՀԿ-ի հյուսիսային շենք:</w:t>
            </w:r>
          </w:p>
        </w:tc>
        <w:tc>
          <w:tcPr>
            <w:tcW w:w="4819" w:type="dxa"/>
            <w:tcBorders>
              <w:top w:val="nil"/>
              <w:left w:val="nil"/>
              <w:bottom w:val="nil"/>
              <w:right w:val="nil"/>
            </w:tcBorders>
          </w:tcPr>
          <w:p w:rsidR="00FC74A0" w:rsidRPr="008F6478" w:rsidRDefault="00FC74A0" w:rsidP="009C43A2">
            <w:pPr>
              <w:jc w:val="both"/>
              <w:rPr>
                <w:rFonts w:ascii="Sylfaen" w:hAnsi="Sylfaen"/>
                <w:spacing w:val="6"/>
                <w:sz w:val="20"/>
                <w:szCs w:val="20"/>
              </w:rPr>
            </w:pPr>
            <w:r w:rsidRPr="008F6478">
              <w:rPr>
                <w:rFonts w:ascii="Sylfaen" w:hAnsi="Sylfaen"/>
                <w:spacing w:val="6"/>
                <w:sz w:val="20"/>
                <w:szCs w:val="20"/>
              </w:rPr>
              <w:t>3.2.</w:t>
            </w:r>
            <w:r w:rsidRPr="008F6478">
              <w:rPr>
                <w:rFonts w:ascii="Sylfaen" w:hAnsi="Sylfaen"/>
                <w:spacing w:val="6"/>
                <w:sz w:val="20"/>
                <w:szCs w:val="20"/>
                <w:lang w:val="hy-AM"/>
              </w:rPr>
              <w:t> </w:t>
            </w:r>
            <w:r w:rsidRPr="008F6478">
              <w:rPr>
                <w:rFonts w:ascii="Sylfaen" w:hAnsi="Sylfaen"/>
                <w:sz w:val="20"/>
                <w:szCs w:val="20"/>
              </w:rPr>
              <w:t>Поставка товара производится по адресу: РА, г. Ереван, улица Тиграна Меца 50, северное помещение ИВЦ ЗАО «ЮКЖД»</w:t>
            </w:r>
          </w:p>
        </w:tc>
      </w:tr>
      <w:tr w:rsidR="00FC74A0" w:rsidRPr="00F41133" w:rsidTr="009C43A2">
        <w:tc>
          <w:tcPr>
            <w:tcW w:w="5559" w:type="dxa"/>
            <w:tcBorders>
              <w:top w:val="nil"/>
              <w:left w:val="nil"/>
              <w:bottom w:val="nil"/>
              <w:right w:val="nil"/>
            </w:tcBorders>
          </w:tcPr>
          <w:p w:rsidR="00FC74A0" w:rsidRPr="008F6478" w:rsidRDefault="00FC74A0" w:rsidP="009C43A2">
            <w:pPr>
              <w:jc w:val="both"/>
              <w:rPr>
                <w:rFonts w:ascii="Sylfaen" w:hAnsi="Sylfaen" w:cs="Sylfaen"/>
                <w:noProof/>
                <w:sz w:val="20"/>
                <w:szCs w:val="20"/>
                <w:lang w:val="de-LU"/>
              </w:rPr>
            </w:pPr>
            <w:r w:rsidRPr="008F6478">
              <w:rPr>
                <w:rFonts w:ascii="Sylfaen" w:hAnsi="Sylfaen"/>
                <w:sz w:val="20"/>
                <w:szCs w:val="20"/>
                <w:lang w:val="de-LU"/>
              </w:rPr>
              <w:t>3.</w:t>
            </w:r>
            <w:r w:rsidRPr="008F6478">
              <w:rPr>
                <w:rFonts w:ascii="Sylfaen" w:hAnsi="Sylfaen"/>
                <w:sz w:val="20"/>
                <w:szCs w:val="20"/>
                <w:lang w:val="hy-AM"/>
              </w:rPr>
              <w:t>3</w:t>
            </w:r>
            <w:r w:rsidRPr="008F6478">
              <w:rPr>
                <w:rFonts w:ascii="Sylfaen" w:hAnsi="Sylfaen"/>
                <w:sz w:val="20"/>
                <w:szCs w:val="20"/>
                <w:lang w:val="de-LU"/>
              </w:rPr>
              <w:t>.</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ընդունումն</w:t>
            </w:r>
            <w:r w:rsidRPr="008F6478">
              <w:rPr>
                <w:rFonts w:ascii="Sylfaen" w:hAnsi="Sylfaen"/>
                <w:sz w:val="20"/>
                <w:szCs w:val="20"/>
                <w:lang w:val="hy-AM"/>
              </w:rPr>
              <w:t xml:space="preserve"> </w:t>
            </w:r>
            <w:r w:rsidRPr="008F6478">
              <w:rPr>
                <w:rFonts w:ascii="Sylfaen" w:hAnsi="Sylfaen" w:cs="Sylfaen"/>
                <w:sz w:val="20"/>
                <w:szCs w:val="20"/>
                <w:lang w:val="hy-AM"/>
              </w:rPr>
              <w:t>իրականացվում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6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7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հրահանգների</w:t>
            </w:r>
            <w:r w:rsidRPr="008F6478">
              <w:rPr>
                <w:rFonts w:ascii="Sylfaen" w:hAnsi="Sylfaen"/>
                <w:sz w:val="20"/>
                <w:szCs w:val="20"/>
                <w:lang w:val="hy-AM"/>
              </w:rPr>
              <w:t xml:space="preserve"> </w:t>
            </w:r>
            <w:r w:rsidRPr="008F6478">
              <w:rPr>
                <w:rFonts w:ascii="Sylfaen" w:hAnsi="Sylfaen" w:cs="Sylfaen"/>
                <w:sz w:val="20"/>
                <w:szCs w:val="20"/>
                <w:lang w:val="hy-AM"/>
              </w:rPr>
              <w:t>համաձայն</w:t>
            </w:r>
            <w:r w:rsidRPr="008F6478">
              <w:rPr>
                <w:rFonts w:ascii="Sylfaen" w:hAnsi="Sylfaen"/>
                <w:sz w:val="20"/>
                <w:szCs w:val="20"/>
                <w:lang w:val="hy-AM"/>
              </w:rPr>
              <w:t>:</w:t>
            </w:r>
          </w:p>
        </w:tc>
        <w:tc>
          <w:tcPr>
            <w:tcW w:w="4819" w:type="dxa"/>
            <w:tcBorders>
              <w:top w:val="nil"/>
              <w:left w:val="nil"/>
              <w:bottom w:val="nil"/>
              <w:right w:val="nil"/>
            </w:tcBorders>
          </w:tcPr>
          <w:p w:rsidR="00FC74A0" w:rsidRPr="008F6478" w:rsidRDefault="00FC74A0" w:rsidP="009C43A2">
            <w:pPr>
              <w:jc w:val="both"/>
              <w:rPr>
                <w:rFonts w:ascii="Sylfaen" w:hAnsi="Sylfaen"/>
                <w:sz w:val="20"/>
                <w:szCs w:val="20"/>
              </w:rPr>
            </w:pPr>
            <w:r w:rsidRPr="008F6478">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FC74A0" w:rsidRPr="00F41133" w:rsidTr="009C43A2">
        <w:tc>
          <w:tcPr>
            <w:tcW w:w="5559" w:type="dxa"/>
            <w:tcBorders>
              <w:top w:val="nil"/>
              <w:left w:val="nil"/>
              <w:bottom w:val="nil"/>
              <w:right w:val="nil"/>
            </w:tcBorders>
          </w:tcPr>
          <w:p w:rsidR="00FC74A0" w:rsidRPr="00FC74A0" w:rsidRDefault="00FC74A0" w:rsidP="009C43A2">
            <w:pPr>
              <w:jc w:val="both"/>
              <w:rPr>
                <w:rFonts w:ascii="Sylfaen" w:hAnsi="Sylfaen"/>
                <w:sz w:val="20"/>
                <w:szCs w:val="20"/>
                <w:lang w:val="hy-AM"/>
              </w:rPr>
            </w:pPr>
            <w:r w:rsidRPr="008F6478">
              <w:rPr>
                <w:rFonts w:ascii="Sylfaen" w:hAnsi="Sylfaen" w:cs="Sylfaen"/>
                <w:noProof/>
                <w:sz w:val="20"/>
                <w:szCs w:val="20"/>
                <w:lang w:val="hy-AM"/>
              </w:rPr>
              <w:t>3.4.</w:t>
            </w:r>
            <w:r w:rsidRPr="008F6478">
              <w:rPr>
                <w:rFonts w:ascii="Sylfaen" w:hAnsi="Sylfaen" w:cs="Sylfaen"/>
                <w:color w:val="000000"/>
                <w:sz w:val="20"/>
                <w:szCs w:val="20"/>
                <w:lang w:val="hy-AM"/>
              </w:rPr>
              <w:t xml:space="preserve"> </w:t>
            </w:r>
            <w:r w:rsidRPr="008F6478">
              <w:rPr>
                <w:rFonts w:ascii="Sylfaen" w:hAnsi="Sylfaen" w:cs="Sylfaen"/>
                <w:sz w:val="20"/>
                <w:szCs w:val="20"/>
                <w:lang w:val="hy-AM"/>
              </w:rPr>
              <w:t>Մատակարարման</w:t>
            </w:r>
            <w:r w:rsidRPr="008F6478">
              <w:rPr>
                <w:rFonts w:ascii="Sylfaen" w:hAnsi="Sylfaen"/>
                <w:sz w:val="20"/>
                <w:szCs w:val="20"/>
                <w:lang w:val="hy-AM"/>
              </w:rPr>
              <w:t xml:space="preserve"> </w:t>
            </w:r>
            <w:r w:rsidRPr="008F6478">
              <w:rPr>
                <w:rFonts w:ascii="Sylfaen" w:hAnsi="Sylfaen" w:cs="Sylfaen"/>
                <w:sz w:val="20"/>
                <w:szCs w:val="20"/>
                <w:lang w:val="hy-AM"/>
              </w:rPr>
              <w:t>ամսաթիվ</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համարվում</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ամսաթիվը</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cs="Sylfaen"/>
                <w:sz w:val="20"/>
                <w:szCs w:val="20"/>
                <w:lang w:val="hy-AM"/>
              </w:rPr>
              <w:t>վերջինիս</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կոմպլեկտավորման</w:t>
            </w:r>
            <w:r w:rsidRPr="008F6478">
              <w:rPr>
                <w:rFonts w:ascii="Sylfaen" w:hAnsi="Sylfaen"/>
                <w:sz w:val="20"/>
                <w:szCs w:val="20"/>
                <w:lang w:val="hy-AM"/>
              </w:rPr>
              <w:t xml:space="preserve">, </w:t>
            </w:r>
            <w:r w:rsidRPr="008F6478">
              <w:rPr>
                <w:rFonts w:ascii="Sylfaen" w:hAnsi="Sylfaen" w:cs="Sylfaen"/>
                <w:sz w:val="20"/>
                <w:szCs w:val="20"/>
                <w:lang w:val="hy-AM"/>
              </w:rPr>
              <w:t>տեսականու</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հանդեպ</w:t>
            </w:r>
            <w:r w:rsidRPr="008F6478">
              <w:rPr>
                <w:rFonts w:ascii="Sylfaen" w:hAnsi="Sylfaen"/>
                <w:sz w:val="20"/>
                <w:szCs w:val="20"/>
                <w:lang w:val="hy-AM"/>
              </w:rPr>
              <w:t xml:space="preserve"> </w:t>
            </w:r>
            <w:r w:rsidRPr="008F6478">
              <w:rPr>
                <w:rFonts w:ascii="Sylfaen" w:hAnsi="Sylfaen" w:cs="Sylfaen"/>
                <w:sz w:val="20"/>
                <w:szCs w:val="20"/>
                <w:lang w:val="hy-AM"/>
              </w:rPr>
              <w:t>բողոքի</w:t>
            </w:r>
            <w:r w:rsidRPr="008F6478">
              <w:rPr>
                <w:rFonts w:ascii="Sylfaen" w:hAnsi="Sylfaen"/>
                <w:sz w:val="20"/>
                <w:szCs w:val="20"/>
                <w:lang w:val="hy-AM"/>
              </w:rPr>
              <w:t xml:space="preserve"> </w:t>
            </w:r>
            <w:r w:rsidRPr="008F6478">
              <w:rPr>
                <w:rFonts w:ascii="Sylfaen" w:hAnsi="Sylfaen" w:cs="Sylfaen"/>
                <w:sz w:val="20"/>
                <w:szCs w:val="20"/>
                <w:lang w:val="hy-AM"/>
              </w:rPr>
              <w:t>բացակայության</w:t>
            </w:r>
            <w:r w:rsidRPr="008F6478">
              <w:rPr>
                <w:rFonts w:ascii="Sylfaen" w:hAnsi="Sylfaen"/>
                <w:sz w:val="20"/>
                <w:szCs w:val="20"/>
                <w:lang w:val="hy-AM"/>
              </w:rPr>
              <w:t xml:space="preserve"> </w:t>
            </w:r>
            <w:r w:rsidRPr="008F6478">
              <w:rPr>
                <w:rFonts w:ascii="Sylfaen" w:hAnsi="Sylfaen" w:cs="Sylfaen"/>
                <w:sz w:val="20"/>
                <w:szCs w:val="20"/>
                <w:lang w:val="hy-AM"/>
              </w:rPr>
              <w:t>դեպքում</w:t>
            </w:r>
            <w:r w:rsidRPr="008F6478">
              <w:rPr>
                <w:rFonts w:ascii="Sylfaen" w:hAnsi="Sylfaen"/>
                <w:sz w:val="20"/>
                <w:szCs w:val="20"/>
                <w:lang w:val="hy-AM"/>
              </w:rPr>
              <w:t>:</w:t>
            </w:r>
          </w:p>
        </w:tc>
        <w:tc>
          <w:tcPr>
            <w:tcW w:w="4819" w:type="dxa"/>
            <w:tcBorders>
              <w:top w:val="nil"/>
              <w:left w:val="nil"/>
              <w:bottom w:val="nil"/>
              <w:right w:val="nil"/>
            </w:tcBorders>
          </w:tcPr>
          <w:p w:rsidR="00FC74A0" w:rsidRPr="008F6478" w:rsidRDefault="00FC74A0" w:rsidP="009C43A2">
            <w:pPr>
              <w:jc w:val="both"/>
              <w:rPr>
                <w:rFonts w:ascii="Sylfaen" w:hAnsi="Sylfaen"/>
                <w:sz w:val="20"/>
                <w:szCs w:val="20"/>
              </w:rPr>
            </w:pPr>
            <w:r w:rsidRPr="008F6478">
              <w:rPr>
                <w:rFonts w:ascii="Sylfaen" w:hAnsi="Sylfaen"/>
                <w:sz w:val="20"/>
                <w:szCs w:val="20"/>
              </w:rPr>
              <w:t>3.4.</w:t>
            </w:r>
            <w:r w:rsidRPr="008F6478">
              <w:rPr>
                <w:rFonts w:ascii="Sylfaen" w:hAnsi="Sylfaen"/>
                <w:sz w:val="20"/>
                <w:szCs w:val="20"/>
                <w:lang w:val="hy-AM"/>
              </w:rPr>
              <w:t> </w:t>
            </w:r>
            <w:r w:rsidRPr="008F6478">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C74A0" w:rsidRPr="00F41133" w:rsidTr="009C43A2">
        <w:tc>
          <w:tcPr>
            <w:tcW w:w="5559" w:type="dxa"/>
            <w:tcBorders>
              <w:top w:val="nil"/>
              <w:left w:val="nil"/>
              <w:bottom w:val="nil"/>
              <w:right w:val="nil"/>
            </w:tcBorders>
          </w:tcPr>
          <w:p w:rsidR="00FC74A0" w:rsidRPr="008F6478" w:rsidRDefault="00FC74A0" w:rsidP="009C43A2">
            <w:pPr>
              <w:jc w:val="both"/>
              <w:rPr>
                <w:rFonts w:ascii="Sylfaen" w:hAnsi="Sylfaen" w:cs="Sylfaen"/>
                <w:sz w:val="20"/>
                <w:szCs w:val="20"/>
                <w:lang w:val="hy-AM"/>
              </w:rPr>
            </w:pPr>
            <w:r w:rsidRPr="008F6478">
              <w:rPr>
                <w:rFonts w:ascii="Sylfaen" w:hAnsi="Sylfaen" w:cs="Sylfaen"/>
                <w:color w:val="000000"/>
                <w:sz w:val="20"/>
                <w:szCs w:val="20"/>
                <w:lang w:val="hy-AM"/>
              </w:rPr>
              <w:t>3.5.</w:t>
            </w:r>
            <w:r w:rsidRPr="008F6478">
              <w:rPr>
                <w:rFonts w:ascii="Sylfaen" w:hAnsi="Sylfaen" w:cs="Sylfaen"/>
                <w:sz w:val="20"/>
                <w:szCs w:val="20"/>
                <w:lang w:val="hy-AM"/>
              </w:rPr>
              <w:t xml:space="preserve"> Մինչ Գնորդի կողմից Պայմանագրով նախատեսված Ապրանքի ընդունումը, Ապրանքի կորստի</w:t>
            </w:r>
            <w:r w:rsidRPr="008F6478">
              <w:t xml:space="preserve"> </w:t>
            </w:r>
            <w:r w:rsidRPr="008F6478">
              <w:rPr>
                <w:rFonts w:ascii="Sylfaen" w:hAnsi="Sylfaen" w:cs="Sylfaen"/>
                <w:sz w:val="20"/>
                <w:szCs w:val="20"/>
                <w:lang w:val="hy-AM"/>
              </w:rPr>
              <w:t>(վնասի) ռիսկը ամբողջությամբ կրում է Մատակարարը:</w:t>
            </w:r>
          </w:p>
        </w:tc>
        <w:tc>
          <w:tcPr>
            <w:tcW w:w="4819" w:type="dxa"/>
            <w:tcBorders>
              <w:top w:val="nil"/>
              <w:left w:val="nil"/>
              <w:bottom w:val="nil"/>
              <w:right w:val="nil"/>
            </w:tcBorders>
          </w:tcPr>
          <w:p w:rsidR="00FC74A0" w:rsidRPr="008F6478" w:rsidRDefault="00FC74A0" w:rsidP="009C43A2">
            <w:pPr>
              <w:suppressAutoHyphens/>
              <w:jc w:val="both"/>
              <w:rPr>
                <w:rFonts w:ascii="Sylfaen" w:hAnsi="Sylfaen"/>
                <w:sz w:val="20"/>
                <w:szCs w:val="20"/>
              </w:rPr>
            </w:pPr>
            <w:r w:rsidRPr="008F6478">
              <w:rPr>
                <w:rFonts w:ascii="Sylfaen" w:hAnsi="Sylfaen"/>
                <w:sz w:val="20"/>
                <w:szCs w:val="20"/>
              </w:rPr>
              <w:t>3.5. До принятия Товара, предусмотренного Договором, со стороны Покупателя,</w:t>
            </w:r>
            <w:r w:rsidRPr="008F6478">
              <w:rPr>
                <w:rFonts w:ascii="Sylfaen" w:hAnsi="Sylfaen"/>
                <w:sz w:val="20"/>
                <w:szCs w:val="20"/>
                <w:lang w:val="hy-AM"/>
              </w:rPr>
              <w:t xml:space="preserve"> </w:t>
            </w:r>
            <w:r w:rsidRPr="008F6478">
              <w:rPr>
                <w:rFonts w:ascii="Sylfaen" w:hAnsi="Sylfaen"/>
                <w:sz w:val="20"/>
                <w:szCs w:val="20"/>
              </w:rPr>
              <w:t>риск потери (повреждения) Товара</w:t>
            </w:r>
            <w:r w:rsidRPr="008F6478">
              <w:rPr>
                <w:rFonts w:ascii="Sylfaen" w:hAnsi="Sylfaen"/>
                <w:sz w:val="20"/>
                <w:szCs w:val="20"/>
                <w:lang w:val="hy-AM"/>
              </w:rPr>
              <w:t xml:space="preserve"> </w:t>
            </w:r>
            <w:r w:rsidRPr="008F6478">
              <w:rPr>
                <w:rFonts w:ascii="Sylfaen" w:hAnsi="Sylfaen"/>
                <w:sz w:val="20"/>
                <w:szCs w:val="20"/>
              </w:rPr>
              <w:t xml:space="preserve">полностью несет Поставщик.   </w:t>
            </w:r>
          </w:p>
        </w:tc>
      </w:tr>
      <w:tr w:rsidR="00FC74A0" w:rsidRPr="00F41133" w:rsidTr="009C43A2">
        <w:tc>
          <w:tcPr>
            <w:tcW w:w="5559" w:type="dxa"/>
            <w:tcBorders>
              <w:top w:val="nil"/>
              <w:left w:val="nil"/>
              <w:bottom w:val="nil"/>
              <w:right w:val="nil"/>
            </w:tcBorders>
          </w:tcPr>
          <w:p w:rsidR="00FC74A0" w:rsidRPr="008F6478" w:rsidRDefault="00FC74A0" w:rsidP="009C43A2">
            <w:pPr>
              <w:jc w:val="both"/>
              <w:rPr>
                <w:rFonts w:ascii="Sylfaen" w:hAnsi="Sylfaen" w:cs="Sylfaen"/>
                <w:sz w:val="20"/>
                <w:szCs w:val="20"/>
                <w:lang w:val="hy-AM"/>
              </w:rPr>
            </w:pPr>
            <w:r w:rsidRPr="008F6478">
              <w:rPr>
                <w:rFonts w:ascii="Sylfaen" w:hAnsi="Sylfaen" w:cs="Sylfaen"/>
                <w:sz w:val="20"/>
                <w:szCs w:val="20"/>
                <w:lang w:val="hy-AM"/>
              </w:rPr>
              <w:t>3.6. 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ընդունումը</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հաստատվում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բեռնագրի</w:t>
            </w:r>
            <w:r w:rsidRPr="008F6478">
              <w:rPr>
                <w:rFonts w:ascii="Sylfaen" w:hAnsi="Sylfaen"/>
                <w:sz w:val="20"/>
                <w:szCs w:val="20"/>
                <w:lang w:val="hy-AM"/>
              </w:rPr>
              <w:t xml:space="preserve"> </w:t>
            </w:r>
            <w:r w:rsidRPr="008F6478">
              <w:rPr>
                <w:rFonts w:ascii="Sylfaen" w:hAnsi="Sylfaen" w:cs="Sylfaen"/>
                <w:sz w:val="20"/>
                <w:szCs w:val="20"/>
                <w:lang w:val="hy-AM"/>
              </w:rPr>
              <w:t>վրա</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ներկայացուցչի</w:t>
            </w:r>
            <w:r w:rsidRPr="008F6478">
              <w:rPr>
                <w:rFonts w:ascii="Sylfaen" w:hAnsi="Sylfaen"/>
                <w:sz w:val="20"/>
                <w:szCs w:val="20"/>
                <w:lang w:val="hy-AM"/>
              </w:rPr>
              <w:t xml:space="preserve"> </w:t>
            </w:r>
            <w:r w:rsidRPr="008F6478">
              <w:rPr>
                <w:rFonts w:ascii="Sylfaen" w:hAnsi="Sylfaen" w:cs="Sylfaen"/>
                <w:sz w:val="20"/>
                <w:szCs w:val="20"/>
                <w:lang w:val="hy-AM"/>
              </w:rPr>
              <w:t>ստորագրությամբ</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 xml:space="preserve"> 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Ակտի</w:t>
            </w:r>
            <w:r w:rsidRPr="008F6478">
              <w:rPr>
                <w:rFonts w:ascii="Sylfaen" w:hAnsi="Sylfaen"/>
                <w:sz w:val="20"/>
                <w:szCs w:val="20"/>
                <w:lang w:val="hy-AM"/>
              </w:rPr>
              <w:t xml:space="preserve"> </w:t>
            </w:r>
            <w:r w:rsidRPr="008F6478">
              <w:rPr>
                <w:rFonts w:ascii="Sylfaen" w:hAnsi="Sylfaen" w:cs="Sylfaen"/>
                <w:sz w:val="20"/>
                <w:szCs w:val="20"/>
                <w:lang w:val="hy-AM"/>
              </w:rPr>
              <w:t>կազմման</w:t>
            </w:r>
            <w:r w:rsidRPr="008F6478">
              <w:rPr>
                <w:rFonts w:ascii="Sylfaen" w:hAnsi="Sylfaen"/>
                <w:sz w:val="20"/>
                <w:szCs w:val="20"/>
                <w:lang w:val="hy-AM"/>
              </w:rPr>
              <w:t xml:space="preserve"> </w:t>
            </w:r>
            <w:r w:rsidRPr="008F6478">
              <w:rPr>
                <w:rFonts w:ascii="Sylfaen" w:hAnsi="Sylfaen" w:cs="Sylfaen"/>
                <w:sz w:val="20"/>
                <w:szCs w:val="20"/>
                <w:lang w:val="hy-AM"/>
              </w:rPr>
              <w:t>միջոցով</w:t>
            </w:r>
            <w:r w:rsidRPr="008F6478">
              <w:rPr>
                <w:rFonts w:ascii="Sylfaen" w:hAnsi="Sylfaen"/>
                <w:sz w:val="20"/>
                <w:szCs w:val="20"/>
                <w:lang w:val="hy-AM"/>
              </w:rPr>
              <w:t xml:space="preserve">, </w:t>
            </w:r>
            <w:r w:rsidRPr="008F6478">
              <w:rPr>
                <w:rFonts w:ascii="Sylfaen" w:hAnsi="Sylfaen" w:cs="Sylfaen"/>
                <w:sz w:val="20"/>
                <w:szCs w:val="20"/>
                <w:lang w:val="hy-AM"/>
              </w:rPr>
              <w:t>որը</w:t>
            </w:r>
            <w:r w:rsidRPr="008F6478">
              <w:rPr>
                <w:rFonts w:ascii="Sylfaen" w:hAnsi="Sylfaen"/>
                <w:sz w:val="20"/>
                <w:szCs w:val="20"/>
                <w:lang w:val="hy-AM"/>
              </w:rPr>
              <w:t xml:space="preserve"> </w:t>
            </w:r>
            <w:r w:rsidRPr="008F6478">
              <w:rPr>
                <w:rFonts w:ascii="Sylfaen" w:hAnsi="Sylfaen" w:cs="Sylfaen"/>
                <w:sz w:val="20"/>
                <w:szCs w:val="20"/>
                <w:lang w:val="hy-AM"/>
              </w:rPr>
              <w:t>ստորագրվում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ներկայացուցիչների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 xml:space="preserve"> - </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բեռնագրում</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Ակտում</w:t>
            </w:r>
            <w:r w:rsidRPr="008F6478">
              <w:rPr>
                <w:rFonts w:ascii="Sylfaen" w:hAnsi="Sylfaen"/>
                <w:sz w:val="20"/>
                <w:szCs w:val="20"/>
                <w:lang w:val="hy-AM"/>
              </w:rPr>
              <w:t xml:space="preserve">) </w:t>
            </w:r>
            <w:r w:rsidRPr="008F6478">
              <w:rPr>
                <w:rFonts w:ascii="Sylfaen" w:hAnsi="Sylfaen" w:cs="Sylfaen"/>
                <w:sz w:val="20"/>
                <w:szCs w:val="20"/>
                <w:lang w:val="hy-AM"/>
              </w:rPr>
              <w:t>նշվում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պահին</w:t>
            </w:r>
            <w:r w:rsidRPr="008F6478">
              <w:rPr>
                <w:rFonts w:ascii="Sylfaen" w:hAnsi="Sylfaen"/>
                <w:sz w:val="20"/>
                <w:szCs w:val="20"/>
                <w:lang w:val="hy-AM"/>
              </w:rPr>
              <w:t xml:space="preserve"> </w:t>
            </w:r>
            <w:r w:rsidRPr="008F6478">
              <w:rPr>
                <w:rFonts w:ascii="Sylfaen" w:hAnsi="Sylfaen" w:cs="Sylfaen"/>
                <w:sz w:val="20"/>
                <w:szCs w:val="20"/>
                <w:lang w:val="hy-AM"/>
              </w:rPr>
              <w:t>առկա</w:t>
            </w:r>
            <w:r w:rsidRPr="008F6478">
              <w:rPr>
                <w:rFonts w:ascii="Sylfaen" w:hAnsi="Sylfaen"/>
                <w:sz w:val="20"/>
                <w:szCs w:val="20"/>
                <w:lang w:val="hy-AM"/>
              </w:rPr>
              <w:t xml:space="preserve"> </w:t>
            </w:r>
            <w:r w:rsidRPr="008F6478">
              <w:rPr>
                <w:rFonts w:ascii="Sylfaen" w:hAnsi="Sylfaen" w:cs="Sylfaen"/>
                <w:sz w:val="20"/>
                <w:szCs w:val="20"/>
                <w:lang w:val="hy-AM"/>
              </w:rPr>
              <w:t>դիտողությունները</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վերաբերյալ</w:t>
            </w:r>
            <w:r w:rsidRPr="008F6478">
              <w:rPr>
                <w:rFonts w:ascii="Sylfaen" w:hAnsi="Sylfaen"/>
                <w:sz w:val="20"/>
                <w:szCs w:val="20"/>
                <w:lang w:val="hy-AM"/>
              </w:rPr>
              <w:t>:</w:t>
            </w:r>
          </w:p>
        </w:tc>
        <w:tc>
          <w:tcPr>
            <w:tcW w:w="4819" w:type="dxa"/>
            <w:tcBorders>
              <w:top w:val="nil"/>
              <w:left w:val="nil"/>
              <w:bottom w:val="nil"/>
              <w:right w:val="nil"/>
            </w:tcBorders>
          </w:tcPr>
          <w:p w:rsidR="00FC74A0" w:rsidRPr="00BD3887" w:rsidRDefault="00FC74A0" w:rsidP="009C43A2">
            <w:pPr>
              <w:jc w:val="both"/>
              <w:rPr>
                <w:rFonts w:ascii="Sylfaen" w:hAnsi="Sylfaen"/>
                <w:sz w:val="20"/>
                <w:szCs w:val="20"/>
              </w:rPr>
            </w:pPr>
            <w:r w:rsidRPr="008F6478">
              <w:rPr>
                <w:rFonts w:ascii="Sylfaen" w:hAnsi="Sylfaen"/>
                <w:sz w:val="20"/>
                <w:szCs w:val="20"/>
              </w:rPr>
              <w:t xml:space="preserve">3.6.  </w:t>
            </w:r>
            <w:r w:rsidRPr="008F6478">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F6478">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tc>
      </w:tr>
      <w:tr w:rsidR="00FC74A0" w:rsidRPr="008F6478" w:rsidTr="009C43A2">
        <w:trPr>
          <w:trHeight w:val="1402"/>
        </w:trPr>
        <w:tc>
          <w:tcPr>
            <w:tcW w:w="5559" w:type="dxa"/>
            <w:tcBorders>
              <w:top w:val="nil"/>
              <w:left w:val="nil"/>
              <w:bottom w:val="nil"/>
              <w:right w:val="nil"/>
            </w:tcBorders>
          </w:tcPr>
          <w:p w:rsidR="00FC74A0" w:rsidRPr="008F6478" w:rsidRDefault="00FC74A0" w:rsidP="009C43A2">
            <w:pPr>
              <w:shd w:val="clear" w:color="auto" w:fill="FFFFFF" w:themeFill="background1"/>
              <w:spacing w:before="120"/>
              <w:jc w:val="center"/>
              <w:rPr>
                <w:rFonts w:ascii="Sylfaen" w:hAnsi="Sylfaen" w:cs="Sylfaen"/>
                <w:b/>
                <w:sz w:val="20"/>
                <w:szCs w:val="20"/>
                <w:lang w:val="hy-AM"/>
              </w:rPr>
            </w:pPr>
            <w:r w:rsidRPr="008F6478">
              <w:rPr>
                <w:rFonts w:ascii="Sylfaen" w:hAnsi="Sylfaen"/>
                <w:b/>
                <w:sz w:val="20"/>
                <w:szCs w:val="20"/>
                <w:lang w:val="hy-AM"/>
              </w:rPr>
              <w:t xml:space="preserve">4. </w:t>
            </w:r>
            <w:r w:rsidRPr="008F6478">
              <w:rPr>
                <w:rFonts w:ascii="Sylfaen" w:hAnsi="Sylfaen" w:cs="Sylfaen"/>
                <w:b/>
                <w:sz w:val="20"/>
                <w:szCs w:val="20"/>
                <w:lang w:val="hy-AM"/>
              </w:rPr>
              <w:t>Պայմանգրի գինը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վճարման</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4.1. </w:t>
            </w:r>
            <w:r w:rsidRPr="008F6478">
              <w:rPr>
                <w:rFonts w:ascii="Sylfaen" w:hAnsi="Sylfaen" w:cs="Sylfaen"/>
                <w:sz w:val="20"/>
                <w:szCs w:val="20"/>
                <w:lang w:val="hy-AM"/>
              </w:rPr>
              <w:t>Պայմանագրի</w:t>
            </w:r>
            <w:r w:rsidRPr="008F6478">
              <w:rPr>
                <w:rFonts w:ascii="Sylfaen" w:hAnsi="Sylfaen"/>
                <w:sz w:val="20"/>
                <w:szCs w:val="20"/>
                <w:lang w:val="pt-BR"/>
              </w:rPr>
              <w:t xml:space="preserve"> </w:t>
            </w:r>
            <w:r w:rsidRPr="008F6478">
              <w:rPr>
                <w:rFonts w:ascii="Sylfaen" w:hAnsi="Sylfaen" w:cs="Sylfaen"/>
                <w:sz w:val="20"/>
                <w:szCs w:val="20"/>
                <w:lang w:val="hy-AM"/>
              </w:rPr>
              <w:t>գինը</w:t>
            </w:r>
            <w:r w:rsidRPr="008F6478">
              <w:rPr>
                <w:rFonts w:ascii="Sylfaen" w:hAnsi="Sylfaen"/>
                <w:sz w:val="20"/>
                <w:szCs w:val="20"/>
                <w:lang w:val="pt-BR"/>
              </w:rPr>
              <w:t xml:space="preserve"> </w:t>
            </w:r>
            <w:r w:rsidRPr="008F6478">
              <w:rPr>
                <w:rFonts w:ascii="Sylfaen" w:hAnsi="Sylfaen" w:cs="Sylfaen"/>
                <w:sz w:val="20"/>
                <w:szCs w:val="20"/>
                <w:lang w:val="hy-AM"/>
              </w:rPr>
              <w:t>կազմում</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sz w:val="22"/>
                <w:szCs w:val="22"/>
                <w:lang w:val="hy-AM"/>
              </w:rPr>
              <w:t xml:space="preserve"> </w:t>
            </w:r>
            <w:r w:rsidRPr="008F6478">
              <w:rPr>
                <w:rFonts w:ascii="Sylfaen" w:hAnsi="Sylfaen" w:cs="Sylfaen"/>
                <w:i/>
                <w:color w:val="1F4E79" w:themeColor="accent1" w:themeShade="80"/>
                <w:sz w:val="21"/>
                <w:szCs w:val="21"/>
                <w:lang w:val="hy-AM"/>
              </w:rPr>
              <w:t>(նշել գումարը)</w:t>
            </w:r>
            <w:r w:rsidRPr="008F6478">
              <w:rPr>
                <w:rFonts w:ascii="Sylfaen" w:hAnsi="Sylfaen" w:cs="Sylfaen"/>
                <w:i/>
                <w:color w:val="1F4E79" w:themeColor="accent1" w:themeShade="80"/>
                <w:sz w:val="21"/>
                <w:szCs w:val="21"/>
              </w:rPr>
              <w:t xml:space="preserve"> </w:t>
            </w:r>
            <w:r w:rsidRPr="008F6478">
              <w:rPr>
                <w:rFonts w:ascii="Sylfaen" w:hAnsi="Sylfaen" w:cs="Sylfaen"/>
                <w:i/>
                <w:color w:val="1F4E79" w:themeColor="accent1" w:themeShade="80"/>
                <w:sz w:val="21"/>
                <w:szCs w:val="21"/>
                <w:lang w:val="hy-AM"/>
              </w:rPr>
              <w:t>(տառերով)</w:t>
            </w:r>
            <w:r w:rsidRPr="008F6478">
              <w:rPr>
                <w:rFonts w:ascii="Sylfaen" w:hAnsi="Sylfaen" w:cs="Sylfaen"/>
                <w:i/>
                <w:color w:val="1F4E79" w:themeColor="accent1" w:themeShade="80"/>
                <w:sz w:val="21"/>
                <w:szCs w:val="21"/>
              </w:rPr>
              <w:t xml:space="preserve"> </w:t>
            </w:r>
            <w:r w:rsidRPr="008F6478">
              <w:rPr>
                <w:rFonts w:ascii="Sylfaen" w:hAnsi="Sylfaen" w:cs="Sylfaen"/>
                <w:i/>
                <w:color w:val="1F4E79" w:themeColor="accent1" w:themeShade="80"/>
                <w:sz w:val="21"/>
                <w:szCs w:val="21"/>
                <w:lang w:val="hy-AM"/>
              </w:rPr>
              <w:t>արժույթ/</w:t>
            </w:r>
            <w:r w:rsidRPr="008F6478">
              <w:rPr>
                <w:rFonts w:ascii="Sylfaen" w:hAnsi="Sylfaen" w:cs="Sylfaen"/>
                <w:sz w:val="21"/>
                <w:szCs w:val="21"/>
                <w:lang w:val="hy-AM"/>
              </w:rPr>
              <w:t>՝ ներառյալ</w:t>
            </w:r>
            <w:r w:rsidRPr="008F6478">
              <w:rPr>
                <w:rFonts w:ascii="Sylfaen" w:hAnsi="Sylfaen"/>
                <w:sz w:val="21"/>
                <w:szCs w:val="21"/>
                <w:lang w:val="hy-AM"/>
              </w:rPr>
              <w:t xml:space="preserve"> </w:t>
            </w:r>
            <w:r w:rsidRPr="008F6478">
              <w:rPr>
                <w:rFonts w:ascii="Sylfaen" w:hAnsi="Sylfaen" w:cs="Sylfaen"/>
                <w:color w:val="1F4E79" w:themeColor="accent1" w:themeShade="80"/>
                <w:sz w:val="21"/>
                <w:szCs w:val="21"/>
                <w:lang w:val="hy-AM"/>
              </w:rPr>
              <w:t>ԱԱՀ/Հարկեր</w:t>
            </w:r>
            <w:r w:rsidRPr="008F6478">
              <w:rPr>
                <w:rFonts w:ascii="Sylfaen" w:hAnsi="Sylfaen"/>
                <w:sz w:val="21"/>
                <w:szCs w:val="21"/>
                <w:lang w:val="pt-BR"/>
              </w:rPr>
              <w:t>:</w:t>
            </w:r>
          </w:p>
        </w:tc>
        <w:tc>
          <w:tcPr>
            <w:tcW w:w="4819" w:type="dxa"/>
            <w:tcBorders>
              <w:top w:val="nil"/>
              <w:left w:val="nil"/>
              <w:bottom w:val="nil"/>
              <w:right w:val="nil"/>
            </w:tcBorders>
          </w:tcPr>
          <w:p w:rsidR="00FC74A0" w:rsidRPr="008F6478" w:rsidRDefault="00FC74A0" w:rsidP="009C43A2">
            <w:pPr>
              <w:shd w:val="clear" w:color="auto" w:fill="FFFFFF" w:themeFill="background1"/>
              <w:spacing w:before="120"/>
              <w:jc w:val="center"/>
              <w:rPr>
                <w:rFonts w:ascii="Sylfaen" w:hAnsi="Sylfaen"/>
                <w:b/>
                <w:sz w:val="20"/>
                <w:szCs w:val="20"/>
              </w:rPr>
            </w:pPr>
            <w:r w:rsidRPr="008F6478">
              <w:rPr>
                <w:rFonts w:ascii="Sylfaen" w:hAnsi="Sylfaen"/>
                <w:b/>
                <w:sz w:val="20"/>
                <w:szCs w:val="20"/>
              </w:rPr>
              <w:t>4. Цена Договора и порядок расчетов</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 xml:space="preserve">4.1. </w:t>
            </w:r>
            <w:r w:rsidRPr="008F6478">
              <w:rPr>
                <w:rFonts w:ascii="Sylfaen" w:hAnsi="Sylfaen"/>
                <w:sz w:val="20"/>
                <w:szCs w:val="20"/>
                <w:lang w:val="hy-AM"/>
              </w:rPr>
              <w:t xml:space="preserve"> </w:t>
            </w:r>
            <w:r w:rsidRPr="008F6478">
              <w:rPr>
                <w:rFonts w:ascii="Sylfaen" w:hAnsi="Sylfaen"/>
                <w:sz w:val="20"/>
                <w:szCs w:val="20"/>
              </w:rPr>
              <w:t xml:space="preserve">Цена Договора </w:t>
            </w:r>
            <w:r w:rsidRPr="008F6478">
              <w:rPr>
                <w:rFonts w:ascii="Sylfaen" w:hAnsi="Sylfaen"/>
                <w:i/>
                <w:color w:val="2E74B5" w:themeColor="accent1" w:themeShade="BF"/>
                <w:sz w:val="20"/>
                <w:szCs w:val="20"/>
                <w:lang w:val="hy-AM"/>
              </w:rPr>
              <w:t>(</w:t>
            </w:r>
            <w:r w:rsidRPr="008F6478">
              <w:rPr>
                <w:rFonts w:ascii="Sylfaen" w:hAnsi="Sylfaen"/>
                <w:i/>
                <w:color w:val="2E74B5" w:themeColor="accent1" w:themeShade="BF"/>
                <w:sz w:val="20"/>
                <w:szCs w:val="20"/>
              </w:rPr>
              <w:t>указать сумму</w:t>
            </w:r>
            <w:r w:rsidRPr="008F6478">
              <w:rPr>
                <w:rFonts w:ascii="Sylfaen" w:hAnsi="Sylfaen"/>
                <w:i/>
                <w:color w:val="2E74B5" w:themeColor="accent1" w:themeShade="BF"/>
                <w:sz w:val="20"/>
                <w:szCs w:val="20"/>
                <w:lang w:val="hy-AM"/>
              </w:rPr>
              <w:t>)</w:t>
            </w:r>
            <w:r w:rsidRPr="008F6478">
              <w:rPr>
                <w:rFonts w:ascii="Sylfaen" w:hAnsi="Sylfaen"/>
                <w:color w:val="2E74B5" w:themeColor="accent1" w:themeShade="BF"/>
                <w:sz w:val="20"/>
                <w:szCs w:val="20"/>
                <w:lang w:val="hy-AM"/>
              </w:rPr>
              <w:t xml:space="preserve"> </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(буквами)</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валюта/,</w:t>
            </w:r>
            <w:r w:rsidRPr="008F6478">
              <w:rPr>
                <w:rFonts w:ascii="Sylfaen" w:hAnsi="Sylfaen"/>
                <w:color w:val="2E74B5" w:themeColor="accent1" w:themeShade="BF"/>
                <w:sz w:val="20"/>
                <w:szCs w:val="20"/>
              </w:rPr>
              <w:t xml:space="preserve"> </w:t>
            </w:r>
            <w:r w:rsidRPr="008F6478">
              <w:rPr>
                <w:rFonts w:ascii="Sylfaen" w:hAnsi="Sylfaen"/>
                <w:sz w:val="20"/>
                <w:szCs w:val="20"/>
              </w:rPr>
              <w:t>включая</w:t>
            </w:r>
            <w:r w:rsidRPr="008F6478">
              <w:rPr>
                <w:rFonts w:ascii="Sylfaen" w:hAnsi="Sylfaen"/>
                <w:color w:val="2E74B5" w:themeColor="accent1" w:themeShade="BF"/>
                <w:sz w:val="20"/>
                <w:szCs w:val="20"/>
              </w:rPr>
              <w:t xml:space="preserve"> НДС/Налоги</w:t>
            </w:r>
            <w:r w:rsidRPr="008F6478">
              <w:rPr>
                <w:rFonts w:ascii="Sylfaen" w:hAnsi="Sylfaen"/>
                <w:sz w:val="20"/>
                <w:szCs w:val="20"/>
              </w:rPr>
              <w:t>.</w:t>
            </w:r>
          </w:p>
          <w:p w:rsidR="00FC74A0" w:rsidRPr="008F6478" w:rsidRDefault="00FC74A0" w:rsidP="009C43A2">
            <w:pPr>
              <w:shd w:val="clear" w:color="auto" w:fill="FFFFFF" w:themeFill="background1"/>
              <w:jc w:val="both"/>
              <w:rPr>
                <w:rFonts w:ascii="Sylfaen" w:hAnsi="Sylfaen"/>
                <w:sz w:val="20"/>
                <w:szCs w:val="20"/>
              </w:rPr>
            </w:pPr>
          </w:p>
        </w:tc>
      </w:tr>
      <w:tr w:rsidR="00FC74A0" w:rsidRPr="008F6478" w:rsidTr="009C43A2">
        <w:trPr>
          <w:trHeight w:val="1720"/>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sz w:val="20"/>
                <w:szCs w:val="20"/>
                <w:lang w:val="hy-AM"/>
              </w:rPr>
              <w:t>4.2.</w:t>
            </w:r>
            <w:r w:rsidRPr="008F6478">
              <w:rPr>
                <w:rFonts w:ascii="Sylfaen" w:hAnsi="Sylfaen"/>
                <w:sz w:val="20"/>
                <w:szCs w:val="20"/>
                <w:shd w:val="clear" w:color="auto" w:fill="FFFFFF"/>
                <w:lang w:val="hy-AM"/>
              </w:rPr>
              <w:t xml:space="preserve"> </w:t>
            </w:r>
            <w:r w:rsidRPr="008F6478">
              <w:rPr>
                <w:rFonts w:ascii="Sylfaen" w:hAnsi="Sylfaen" w:cs="Sylfaen"/>
                <w:sz w:val="20"/>
                <w:szCs w:val="20"/>
                <w:lang w:val="hy-AM"/>
              </w:rPr>
              <w:t xml:space="preserve">Գնորդը կատարում է վճարում մատակարարված  ապրանքի համար` մատակարարման օրվանից 15 (տասնհինգ)  </w:t>
            </w:r>
            <w:r>
              <w:rPr>
                <w:rFonts w:ascii="Sylfaen" w:hAnsi="Sylfaen" w:cs="Sylfaen"/>
                <w:sz w:val="20"/>
                <w:szCs w:val="20"/>
                <w:lang w:val="hy-AM"/>
              </w:rPr>
              <w:t xml:space="preserve">օրացուցային </w:t>
            </w:r>
            <w:r w:rsidRPr="008F6478">
              <w:rPr>
                <w:rFonts w:ascii="Sylfaen" w:hAnsi="Sylfaen" w:cs="Sylfaen"/>
                <w:sz w:val="20"/>
                <w:szCs w:val="20"/>
                <w:lang w:val="hy-AM"/>
              </w:rPr>
              <w:t>օրվա 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rsidR="00FC74A0" w:rsidRPr="008F6478" w:rsidRDefault="00FC74A0" w:rsidP="00FC74A0">
            <w:pPr>
              <w:shd w:val="clear" w:color="auto" w:fill="FFFFFF" w:themeFill="background1"/>
              <w:jc w:val="both"/>
              <w:rPr>
                <w:rFonts w:ascii="Sylfaen" w:hAnsi="Sylfaen"/>
                <w:sz w:val="20"/>
                <w:szCs w:val="20"/>
              </w:rPr>
            </w:pPr>
            <w:r w:rsidRPr="008F6478">
              <w:rPr>
                <w:rFonts w:ascii="Sylfaen" w:hAnsi="Sylfaen"/>
                <w:sz w:val="20"/>
                <w:szCs w:val="20"/>
              </w:rPr>
              <w:t xml:space="preserve">4.2. Покупатель осуществляет оплату за поставленный Товар, в течение 15 (пятнадцати) </w:t>
            </w:r>
            <w:r w:rsidRPr="00A81D3B">
              <w:rPr>
                <w:rFonts w:ascii="Sylfaen" w:hAnsi="Sylfaen"/>
                <w:sz w:val="20"/>
                <w:szCs w:val="20"/>
              </w:rPr>
              <w:t>календарных дней</w:t>
            </w:r>
            <w:r w:rsidRPr="008F6478">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ind w:right="-73"/>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5. Կողմերի իրավունքներն ու պարտականությունները</w:t>
            </w:r>
          </w:p>
          <w:p w:rsidR="00FC74A0" w:rsidRPr="008F6478" w:rsidRDefault="00FC74A0" w:rsidP="009C43A2">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center"/>
              <w:rPr>
                <w:rFonts w:ascii="Sylfaen" w:hAnsi="Sylfaen"/>
                <w:sz w:val="20"/>
                <w:szCs w:val="20"/>
              </w:rPr>
            </w:pPr>
            <w:r w:rsidRPr="008F6478">
              <w:rPr>
                <w:rFonts w:ascii="Sylfaen" w:hAnsi="Sylfaen"/>
                <w:b/>
                <w:sz w:val="20"/>
                <w:szCs w:val="20"/>
              </w:rPr>
              <w:t xml:space="preserve">5 </w:t>
            </w:r>
            <w:r w:rsidRPr="008F6478">
              <w:rPr>
                <w:rFonts w:ascii="Sylfaen" w:hAnsi="Sylfaen"/>
                <w:b/>
                <w:color w:val="000000" w:themeColor="text1"/>
                <w:sz w:val="20"/>
                <w:szCs w:val="20"/>
              </w:rPr>
              <w:t>Права и обязанности Сторон</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lastRenderedPageBreak/>
              <w:t>5.1. Մատակարարը պարտավոր է՝</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5.1. Поставщик обязан:</w:t>
            </w:r>
          </w:p>
        </w:tc>
      </w:tr>
      <w:tr w:rsidR="00FC74A0" w:rsidRPr="008F6478" w:rsidTr="009C43A2">
        <w:tc>
          <w:tcPr>
            <w:tcW w:w="555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C74A0" w:rsidRPr="008F6478" w:rsidTr="009C43A2">
        <w:tc>
          <w:tcPr>
            <w:tcW w:w="555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w:t>
            </w:r>
            <w:r w:rsidRPr="008F6478">
              <w:rPr>
                <w:color w:val="000000" w:themeColor="text1"/>
                <w:sz w:val="20"/>
                <w:szCs w:val="20"/>
                <w:lang w:val="hy-AM"/>
              </w:rPr>
              <w:t>․</w:t>
            </w:r>
            <w:r w:rsidRPr="008F6478">
              <w:rPr>
                <w:rFonts w:ascii="Sylfaen" w:hAnsi="Sylfaen"/>
                <w:sz w:val="20"/>
                <w:szCs w:val="20"/>
                <w:lang w:val="hy-AM"/>
              </w:rPr>
              <w:t>1</w:t>
            </w:r>
            <w:r w:rsidRPr="008F6478">
              <w:rPr>
                <w:sz w:val="20"/>
                <w:szCs w:val="20"/>
                <w:lang w:val="hy-AM"/>
              </w:rPr>
              <w:t>․</w:t>
            </w:r>
            <w:r w:rsidRPr="008F6478">
              <w:rPr>
                <w:rFonts w:ascii="Sylfaen" w:hAnsi="Sylfaen"/>
                <w:sz w:val="20"/>
                <w:szCs w:val="20"/>
                <w:lang w:val="hy-AM"/>
              </w:rPr>
              <w:t>3</w:t>
            </w:r>
            <w:r w:rsidRPr="008F6478">
              <w:rPr>
                <w:sz w:val="20"/>
                <w:szCs w:val="20"/>
                <w:lang w:val="hy-AM"/>
              </w:rPr>
              <w:t xml:space="preserve">. </w:t>
            </w:r>
            <w:r w:rsidRPr="008F6478">
              <w:rPr>
                <w:rFonts w:ascii="Sylfaen" w:hAnsi="Sylfaen"/>
                <w:color w:val="000000" w:themeColor="text1"/>
                <w:sz w:val="20"/>
                <w:szCs w:val="20"/>
                <w:lang w:val="hy-AM"/>
              </w:rPr>
              <w:t>Պայմանագրով նախատեսված որակի և քանակի պայմանների խախտման դեպքում Գնորդի ներկայացուցչի հետ միասին կազմել Ապրանքի թերությունների ակտ: Մատակարարը ակտի ստորագրումից հետո 10 /տասը/ աշխատանքային օրվա ընթացքում պարտավորվում է  վերացնել Ապրանքի թերությունները, կամ Գնորդի ընտրությամբ իրականասնել Պայմանագրի 2.3. ենթակետում նշված պայմանները:</w:t>
            </w:r>
          </w:p>
        </w:tc>
        <w:tc>
          <w:tcPr>
            <w:tcW w:w="4819" w:type="dxa"/>
            <w:tcBorders>
              <w:top w:val="nil"/>
              <w:left w:val="nil"/>
              <w:bottom w:val="nil"/>
              <w:right w:val="nil"/>
            </w:tcBorders>
          </w:tcPr>
          <w:p w:rsidR="00FC74A0" w:rsidRPr="008F6478" w:rsidRDefault="00FC74A0" w:rsidP="009C43A2">
            <w:pPr>
              <w:jc w:val="both"/>
              <w:rPr>
                <w:rFonts w:ascii="Sylfaen" w:hAnsi="Sylfaen"/>
                <w:sz w:val="20"/>
                <w:szCs w:val="20"/>
              </w:rPr>
            </w:pPr>
            <w:r w:rsidRPr="008F6478">
              <w:rPr>
                <w:rFonts w:ascii="Sylfaen" w:hAnsi="Sylfaen"/>
                <w:sz w:val="20"/>
                <w:szCs w:val="20"/>
              </w:rPr>
              <w:t xml:space="preserve">5.1.3. </w:t>
            </w:r>
            <w:r w:rsidRPr="008F6478">
              <w:rPr>
                <w:rFonts w:ascii="Sylfaen" w:hAnsi="Sylfaen"/>
                <w:color w:val="000000" w:themeColor="text1"/>
                <w:sz w:val="20"/>
                <w:szCs w:val="20"/>
              </w:rPr>
              <w:t xml:space="preserve">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8F6478">
              <w:rPr>
                <w:rFonts w:ascii="Sylfaen" w:hAnsi="Sylfaen"/>
                <w:sz w:val="20"/>
                <w:szCs w:val="20"/>
              </w:rPr>
              <w:t>по выбору Покупателя</w:t>
            </w:r>
            <w:r w:rsidRPr="008F6478">
              <w:rPr>
                <w:rFonts w:ascii="Sylfaen" w:hAnsi="Sylfaen"/>
                <w:sz w:val="20"/>
                <w:szCs w:val="20"/>
                <w:lang w:val="hy-AM"/>
              </w:rPr>
              <w:t xml:space="preserve"> </w:t>
            </w:r>
            <w:r w:rsidRPr="008F6478">
              <w:rPr>
                <w:rFonts w:ascii="Sylfaen" w:hAnsi="Sylfaen"/>
                <w:sz w:val="20"/>
                <w:szCs w:val="20"/>
              </w:rPr>
              <w:t xml:space="preserve">осуществить условия, предусмотренные подпунктом 2.3. Договора. </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5.2. Поставщик имеет право:</w:t>
            </w:r>
          </w:p>
          <w:p w:rsidR="00FC74A0" w:rsidRPr="008F6478" w:rsidRDefault="00FC74A0" w:rsidP="009C43A2">
            <w:pPr>
              <w:shd w:val="clear" w:color="auto" w:fill="FFFFFF" w:themeFill="background1"/>
              <w:jc w:val="both"/>
              <w:rPr>
                <w:rFonts w:ascii="Sylfaen" w:hAnsi="Sylfaen"/>
                <w:color w:val="000000" w:themeColor="text1"/>
                <w:sz w:val="20"/>
                <w:szCs w:val="20"/>
              </w:rPr>
            </w:pP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5.3. Покупатель обязан:</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5.3.1.  Принять Товар,</w:t>
            </w:r>
            <w:r w:rsidRPr="008F6478">
              <w:rPr>
                <w:rFonts w:ascii="Sylfaen" w:hAnsi="Sylfaen"/>
                <w:color w:val="000000" w:themeColor="text1"/>
                <w:sz w:val="20"/>
                <w:szCs w:val="20"/>
                <w:lang w:val="hy-AM"/>
              </w:rPr>
              <w:t xml:space="preserve"> </w:t>
            </w:r>
            <w:r w:rsidRPr="008F6478">
              <w:rPr>
                <w:rFonts w:ascii="Sylfaen" w:hAnsi="Sylfaen"/>
                <w:color w:val="000000" w:themeColor="text1"/>
                <w:sz w:val="20"/>
                <w:szCs w:val="20"/>
              </w:rPr>
              <w:t>осуществить проверку при приемке Товара по количеству и качеству</w:t>
            </w:r>
            <w:r w:rsidRPr="008F6478">
              <w:rPr>
                <w:rFonts w:ascii="Sylfaen" w:hAnsi="Sylfaen"/>
                <w:color w:val="FF0000"/>
                <w:sz w:val="20"/>
                <w:szCs w:val="20"/>
                <w:lang w:val="hy-AM"/>
              </w:rPr>
              <w:t>,</w:t>
            </w:r>
            <w:r w:rsidRPr="008F6478">
              <w:rPr>
                <w:rFonts w:ascii="Sylfaen" w:hAnsi="Sylfaen"/>
                <w:color w:val="000000" w:themeColor="text1"/>
                <w:sz w:val="20"/>
                <w:szCs w:val="20"/>
              </w:rPr>
              <w:t xml:space="preserve"> подписать Акт сдачи-приема.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 xml:space="preserve">5.3.2. Պայմանագրում նշված ժամկետում վճարել Ապրանքի </w:t>
            </w:r>
            <w:r w:rsidRPr="008F6478">
              <w:rPr>
                <w:rFonts w:ascii="Sylfaen" w:hAnsi="Sylfaen"/>
                <w:sz w:val="20"/>
                <w:szCs w:val="20"/>
                <w:lang w:val="hy-AM"/>
              </w:rPr>
              <w:t xml:space="preserve">դիմաց: </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5.3.2. Оплатить Товар в срок, установленный Договором.</w:t>
            </w:r>
          </w:p>
        </w:tc>
      </w:tr>
      <w:tr w:rsidR="00FC74A0" w:rsidRPr="008F6478" w:rsidTr="009C43A2">
        <w:tc>
          <w:tcPr>
            <w:tcW w:w="555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 Покупатель имеет право:</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t xml:space="preserve">5.4.1. Հրաժարվել անպատշաճ որակի Ապրանքի </w:t>
            </w:r>
            <w:r w:rsidRPr="008F6478">
              <w:rPr>
                <w:rFonts w:ascii="Sylfaen" w:hAnsi="Sylfaen"/>
                <w:sz w:val="20"/>
                <w:szCs w:val="20"/>
                <w:lang w:val="hy-AM"/>
              </w:rPr>
              <w:t>դիմաց</w:t>
            </w:r>
            <w:r w:rsidRPr="008F6478">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F6478">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FC74A0" w:rsidRPr="008F6478" w:rsidRDefault="00FC74A0" w:rsidP="009C43A2">
            <w:pPr>
              <w:shd w:val="clear" w:color="auto" w:fill="FFFFFF" w:themeFill="background1"/>
              <w:jc w:val="both"/>
              <w:rPr>
                <w:rFonts w:ascii="Sylfaen" w:hAnsi="Sylfaen" w:cs="Sylfaen"/>
                <w:sz w:val="20"/>
                <w:szCs w:val="20"/>
                <w:lang w:val="hy-AM"/>
              </w:rPr>
            </w:pP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C74A0" w:rsidRPr="008F6478" w:rsidTr="009C43A2">
        <w:tc>
          <w:tcPr>
            <w:tcW w:w="5559" w:type="dxa"/>
            <w:tcBorders>
              <w:top w:val="nil"/>
              <w:left w:val="nil"/>
              <w:bottom w:val="nil"/>
              <w:right w:val="nil"/>
            </w:tcBorders>
          </w:tcPr>
          <w:p w:rsidR="00FC74A0" w:rsidRPr="008F6478" w:rsidRDefault="00FC74A0" w:rsidP="009C43A2">
            <w:pPr>
              <w:tabs>
                <w:tab w:val="left" w:pos="132"/>
              </w:tabs>
              <w:jc w:val="center"/>
              <w:rPr>
                <w:rFonts w:ascii="Sylfaen" w:hAnsi="Sylfaen" w:cs="Times Armenian"/>
                <w:b/>
                <w:sz w:val="20"/>
                <w:szCs w:val="20"/>
                <w:lang w:val="hy-AM"/>
              </w:rPr>
            </w:pPr>
            <w:r w:rsidRPr="008F6478">
              <w:rPr>
                <w:rFonts w:ascii="Sylfaen" w:hAnsi="Sylfaen"/>
                <w:b/>
                <w:sz w:val="20"/>
                <w:szCs w:val="20"/>
                <w:lang w:val="pt-BR"/>
              </w:rPr>
              <w:t>6</w:t>
            </w:r>
            <w:r w:rsidRPr="008F6478">
              <w:rPr>
                <w:rFonts w:ascii="Sylfaen" w:hAnsi="Sylfaen"/>
                <w:b/>
                <w:sz w:val="20"/>
                <w:szCs w:val="20"/>
                <w:lang w:val="hy-AM"/>
              </w:rPr>
              <w:t xml:space="preserve">.  </w:t>
            </w:r>
            <w:r w:rsidRPr="008F6478">
              <w:rPr>
                <w:rFonts w:ascii="Sylfaen" w:hAnsi="Sylfaen" w:cs="Sylfaen"/>
                <w:b/>
                <w:sz w:val="20"/>
                <w:szCs w:val="20"/>
                <w:lang w:val="hy-AM"/>
              </w:rPr>
              <w:t xml:space="preserve"> Անհաղթահարելի ուժի ազդեցությունը </w:t>
            </w:r>
            <w:r w:rsidRPr="008F6478">
              <w:rPr>
                <w:rFonts w:ascii="Sylfaen" w:hAnsi="Sylfaen" w:cs="Times Armenian"/>
                <w:b/>
                <w:sz w:val="20"/>
                <w:szCs w:val="20"/>
                <w:lang w:val="hy-AM"/>
              </w:rPr>
              <w:t>(</w:t>
            </w:r>
            <w:r w:rsidRPr="008F6478">
              <w:rPr>
                <w:rFonts w:ascii="Sylfaen" w:hAnsi="Sylfaen" w:cs="Sylfaen"/>
                <w:b/>
                <w:sz w:val="20"/>
                <w:szCs w:val="20"/>
                <w:lang w:val="hy-AM"/>
              </w:rPr>
              <w:t>ՖՈՐՍ</w:t>
            </w:r>
            <w:r w:rsidRPr="008F6478">
              <w:rPr>
                <w:rFonts w:ascii="Sylfaen" w:hAnsi="Sylfaen" w:cs="Times Armenian"/>
                <w:b/>
                <w:sz w:val="20"/>
                <w:szCs w:val="20"/>
                <w:lang w:val="hy-AM"/>
              </w:rPr>
              <w:t>-</w:t>
            </w:r>
            <w:r w:rsidRPr="008F6478">
              <w:rPr>
                <w:rFonts w:ascii="Sylfaen" w:hAnsi="Sylfaen" w:cs="Sylfaen"/>
                <w:b/>
                <w:sz w:val="20"/>
                <w:szCs w:val="20"/>
                <w:lang w:val="hy-AM"/>
              </w:rPr>
              <w:t>ՄԱԺՈՐ</w:t>
            </w:r>
            <w:r w:rsidRPr="008F6478">
              <w:rPr>
                <w:rFonts w:ascii="Sylfaen" w:hAnsi="Sylfaen" w:cs="Times Armenian"/>
                <w:b/>
                <w:sz w:val="20"/>
                <w:szCs w:val="20"/>
                <w:lang w:val="hy-AM"/>
              </w:rPr>
              <w:t>)</w:t>
            </w:r>
          </w:p>
          <w:p w:rsidR="00FC74A0" w:rsidRPr="008F6478" w:rsidRDefault="00FC74A0" w:rsidP="009C43A2">
            <w:pPr>
              <w:tabs>
                <w:tab w:val="left" w:pos="132"/>
              </w:tabs>
              <w:jc w:val="both"/>
              <w:rPr>
                <w:rFonts w:ascii="Sylfaen" w:hAnsi="Sylfaen"/>
                <w:color w:val="000000" w:themeColor="text1"/>
                <w:sz w:val="20"/>
                <w:szCs w:val="20"/>
                <w:lang w:val="hy-AM"/>
              </w:rPr>
            </w:pPr>
            <w:r w:rsidRPr="008F6478">
              <w:rPr>
                <w:rFonts w:ascii="Sylfaen" w:hAnsi="Sylfaen"/>
                <w:sz w:val="20"/>
                <w:szCs w:val="20"/>
                <w:lang w:val="hy-AM"/>
              </w:rPr>
              <w:t>6.1</w:t>
            </w:r>
            <w:r w:rsidRPr="008F6478">
              <w:rPr>
                <w:rFonts w:ascii="Sylfaen" w:hAnsi="Sylfaen" w:cs="Sylfaen"/>
                <w:sz w:val="20"/>
                <w:szCs w:val="20"/>
                <w:lang w:val="pt-BR"/>
              </w:rPr>
              <w:t xml:space="preserve">. </w:t>
            </w:r>
            <w:r w:rsidRPr="008F6478">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FC74A0" w:rsidRPr="008F6478" w:rsidRDefault="00FC74A0" w:rsidP="009C43A2">
            <w:pPr>
              <w:tabs>
                <w:tab w:val="left" w:pos="132"/>
              </w:tabs>
              <w:jc w:val="both"/>
              <w:rPr>
                <w:rFonts w:ascii="Sylfaen" w:hAnsi="Sylfaen"/>
                <w:color w:val="000000" w:themeColor="text1"/>
                <w:sz w:val="20"/>
                <w:szCs w:val="20"/>
                <w:lang w:val="hy-AM"/>
              </w:rPr>
            </w:pPr>
          </w:p>
          <w:p w:rsidR="00FC74A0" w:rsidRPr="008F6478" w:rsidRDefault="00FC74A0" w:rsidP="009C43A2">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center"/>
              <w:rPr>
                <w:rFonts w:ascii="Sylfaen" w:hAnsi="Sylfaen"/>
                <w:b/>
                <w:sz w:val="20"/>
                <w:szCs w:val="20"/>
                <w:lang w:val="hy-AM"/>
              </w:rPr>
            </w:pPr>
            <w:r w:rsidRPr="008F6478">
              <w:rPr>
                <w:rFonts w:ascii="Sylfaen" w:hAnsi="Sylfaen"/>
                <w:b/>
                <w:sz w:val="20"/>
                <w:szCs w:val="20"/>
              </w:rPr>
              <w:lastRenderedPageBreak/>
              <w:t xml:space="preserve">6. </w:t>
            </w:r>
            <w:r w:rsidRPr="008F6478">
              <w:rPr>
                <w:rFonts w:ascii="Sylfaen" w:hAnsi="Sylfaen"/>
                <w:b/>
                <w:sz w:val="20"/>
                <w:szCs w:val="20"/>
                <w:lang w:val="hy-AM"/>
              </w:rPr>
              <w:t>Oбстоятельства непреодолимой силы</w:t>
            </w:r>
          </w:p>
          <w:p w:rsidR="00FC74A0" w:rsidRPr="008F6478" w:rsidRDefault="00FC74A0" w:rsidP="009C43A2">
            <w:pPr>
              <w:shd w:val="clear" w:color="auto" w:fill="FFFFFF" w:themeFill="background1"/>
              <w:jc w:val="center"/>
              <w:rPr>
                <w:rFonts w:ascii="Sylfaen" w:hAnsi="Sylfaen"/>
                <w:b/>
                <w:sz w:val="20"/>
                <w:szCs w:val="20"/>
                <w:lang w:val="hy-AM"/>
              </w:rPr>
            </w:pPr>
            <w:r w:rsidRPr="008F6478">
              <w:rPr>
                <w:rFonts w:ascii="Sylfaen" w:hAnsi="Sylfaen"/>
                <w:b/>
                <w:sz w:val="20"/>
                <w:szCs w:val="20"/>
              </w:rPr>
              <w:t>(ФОРС-МАЖОР)</w:t>
            </w:r>
            <w:r w:rsidRPr="008F6478">
              <w:rPr>
                <w:rFonts w:ascii="Sylfaen" w:hAnsi="Sylfaen"/>
                <w:b/>
                <w:sz w:val="20"/>
                <w:szCs w:val="20"/>
                <w:lang w:val="hy-AM"/>
              </w:rPr>
              <w:t xml:space="preserve"> </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8F6478">
              <w:rPr>
                <w:rFonts w:ascii="Sylfaen" w:hAnsi="Sylfaen"/>
                <w:color w:val="FF0000"/>
                <w:sz w:val="20"/>
                <w:szCs w:val="20"/>
              </w:rPr>
              <w:t xml:space="preserve"> </w:t>
            </w:r>
            <w:r w:rsidRPr="008F6478">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8F6478">
              <w:rPr>
                <w:rFonts w:ascii="Sylfaen" w:hAnsi="Sylfaen"/>
                <w:sz w:val="20"/>
                <w:szCs w:val="20"/>
                <w:lang w:val="hy-AM"/>
              </w:rPr>
              <w:t>непреодолимой силы</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sz w:val="20"/>
                <w:szCs w:val="20"/>
              </w:rPr>
              <w:t>которые стороны не могли предвидеть или предотвратить на момент заключения Договора.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cs="Sylfaen"/>
                <w:sz w:val="20"/>
                <w:szCs w:val="20"/>
                <w:lang w:val="pt-BR"/>
              </w:rPr>
              <w:t>6.2.</w:t>
            </w:r>
            <w:r w:rsidRPr="008F6478">
              <w:rPr>
                <w:rFonts w:ascii="Sylfaen" w:hAnsi="Sylfaen" w:cs="Sylfaen"/>
                <w:sz w:val="20"/>
                <w:szCs w:val="20"/>
                <w:shd w:val="clear" w:color="auto" w:fill="FFFFFF"/>
                <w:lang w:val="hy-AM"/>
              </w:rPr>
              <w:t xml:space="preserve"> Անհաղթահարելի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ուժի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առաջացումը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Կողմերը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պետք</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է</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հաստատեն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իրավասու</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մարմինների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փաստաթղթերով</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այդպիսի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առաջացման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պահից</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սկսած</w:t>
            </w:r>
            <w:r w:rsidRPr="008F6478">
              <w:rPr>
                <w:rFonts w:ascii="Sylfaen" w:hAnsi="Sylfaen"/>
                <w:sz w:val="20"/>
                <w:szCs w:val="20"/>
                <w:shd w:val="clear" w:color="auto" w:fill="FFFFFF"/>
                <w:lang w:val="hy-AM"/>
              </w:rPr>
              <w:t xml:space="preserve"> 10 - </w:t>
            </w:r>
            <w:r w:rsidRPr="008F6478">
              <w:rPr>
                <w:rFonts w:ascii="Sylfaen" w:hAnsi="Sylfaen" w:cs="Sylfaen"/>
                <w:sz w:val="20"/>
                <w:szCs w:val="20"/>
                <w:shd w:val="clear" w:color="auto" w:fill="FFFFFF"/>
                <w:lang w:val="hy-AM"/>
              </w:rPr>
              <w:t>օրյա</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ժամկետում</w:t>
            </w:r>
            <w:r w:rsidRPr="008F6478">
              <w:rPr>
                <w:rFonts w:ascii="Sylfaen" w:hAnsi="Sylfaen"/>
                <w:sz w:val="20"/>
                <w:szCs w:val="20"/>
                <w:shd w:val="clear" w:color="auto" w:fill="FFFFFF"/>
                <w:lang w:val="hy-AM"/>
              </w:rPr>
              <w:t>:</w:t>
            </w:r>
          </w:p>
        </w:tc>
        <w:tc>
          <w:tcPr>
            <w:tcW w:w="4819" w:type="dxa"/>
            <w:tcBorders>
              <w:top w:val="nil"/>
              <w:left w:val="nil"/>
              <w:bottom w:val="nil"/>
              <w:right w:val="nil"/>
            </w:tcBorders>
          </w:tcPr>
          <w:p w:rsidR="00FC74A0" w:rsidRPr="008F6478" w:rsidRDefault="00FC74A0" w:rsidP="009C43A2">
            <w:pPr>
              <w:widowControl w:val="0"/>
              <w:shd w:val="clear" w:color="auto" w:fill="FFFFFF"/>
              <w:autoSpaceDE w:val="0"/>
              <w:autoSpaceDN w:val="0"/>
              <w:adjustRightInd w:val="0"/>
              <w:jc w:val="both"/>
              <w:rPr>
                <w:rFonts w:ascii="Sylfaen" w:hAnsi="Sylfaen"/>
                <w:sz w:val="20"/>
                <w:szCs w:val="20"/>
              </w:rPr>
            </w:pPr>
            <w:r w:rsidRPr="008F6478">
              <w:rPr>
                <w:rFonts w:ascii="Sylfaen" w:hAnsi="Sylfaen"/>
                <w:sz w:val="20"/>
                <w:szCs w:val="20"/>
              </w:rPr>
              <w:t>6.2. Наступление обстоятельств непреодолимой силы,</w:t>
            </w:r>
            <w:r w:rsidRPr="008F6478">
              <w:rPr>
                <w:rFonts w:ascii="Sylfaen" w:hAnsi="Sylfaen"/>
                <w:b/>
                <w:sz w:val="20"/>
                <w:szCs w:val="20"/>
              </w:rPr>
              <w:t xml:space="preserve"> </w:t>
            </w:r>
            <w:r w:rsidRPr="008F6478">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FC74A0" w:rsidRPr="008F6478" w:rsidTr="009C43A2">
        <w:trPr>
          <w:trHeight w:val="1367"/>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cs="Sylfaen"/>
                <w:sz w:val="20"/>
                <w:szCs w:val="20"/>
                <w:lang w:val="hy-AM"/>
              </w:rPr>
              <w:t>6.3.</w:t>
            </w:r>
            <w:r w:rsidRPr="008F6478">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F6478">
              <w:rPr>
                <w:rFonts w:ascii="Sylfaen" w:hAnsi="Sylfaen"/>
                <w:sz w:val="20"/>
                <w:szCs w:val="20"/>
                <w:lang w:val="hy-AM"/>
              </w:rPr>
              <w:t>:</w:t>
            </w: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9C43A2">
            <w:pPr>
              <w:widowControl w:val="0"/>
              <w:shd w:val="clear" w:color="auto" w:fill="FFFFFF"/>
              <w:autoSpaceDE w:val="0"/>
              <w:autoSpaceDN w:val="0"/>
              <w:adjustRightInd w:val="0"/>
              <w:jc w:val="both"/>
              <w:rPr>
                <w:rFonts w:ascii="Sylfaen" w:hAnsi="Sylfaen"/>
                <w:sz w:val="20"/>
                <w:szCs w:val="20"/>
                <w:lang w:val="hy-AM"/>
              </w:rPr>
            </w:pPr>
            <w:r w:rsidRPr="008F6478">
              <w:rPr>
                <w:rFonts w:ascii="Sylfaen" w:hAnsi="Sylfaen"/>
                <w:sz w:val="20"/>
                <w:szCs w:val="20"/>
                <w:lang w:val="hy-AM"/>
              </w:rPr>
              <w:t>6.3</w:t>
            </w:r>
            <w:r w:rsidRPr="008F6478">
              <w:rPr>
                <w:rFonts w:ascii="Sylfaen" w:hAnsi="Sylfaen"/>
                <w:sz w:val="20"/>
                <w:szCs w:val="20"/>
              </w:rPr>
              <w:t xml:space="preserve"> Если обстоятельствa непреодолимой силы</w:t>
            </w:r>
            <w:r w:rsidRPr="008F6478">
              <w:rPr>
                <w:rFonts w:ascii="Sylfaen" w:hAnsi="Sylfaen"/>
                <w:b/>
                <w:sz w:val="20"/>
                <w:szCs w:val="20"/>
                <w:lang w:val="hy-AM"/>
              </w:rPr>
              <w:t xml:space="preserve"> </w:t>
            </w:r>
            <w:r w:rsidRPr="008F6478">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FC74A0" w:rsidRPr="008F6478" w:rsidTr="009C43A2">
        <w:tc>
          <w:tcPr>
            <w:tcW w:w="5559" w:type="dxa"/>
            <w:tcBorders>
              <w:top w:val="nil"/>
              <w:left w:val="nil"/>
              <w:bottom w:val="nil"/>
              <w:right w:val="nil"/>
            </w:tcBorders>
          </w:tcPr>
          <w:p w:rsidR="00FC74A0" w:rsidRPr="008F6478" w:rsidRDefault="00FC74A0" w:rsidP="009C43A2">
            <w:pPr>
              <w:tabs>
                <w:tab w:val="left" w:pos="132"/>
              </w:tabs>
              <w:ind w:firstLine="91"/>
              <w:jc w:val="center"/>
              <w:rPr>
                <w:rFonts w:ascii="Sylfaen" w:hAnsi="Sylfaen" w:cs="Sylfaen"/>
                <w:b/>
                <w:sz w:val="20"/>
                <w:szCs w:val="20"/>
                <w:lang w:val="hy-AM"/>
              </w:rPr>
            </w:pPr>
            <w:r w:rsidRPr="008F6478">
              <w:rPr>
                <w:rFonts w:ascii="Sylfaen" w:hAnsi="Sylfaen" w:cs="Sylfaen"/>
                <w:b/>
                <w:sz w:val="20"/>
                <w:szCs w:val="20"/>
                <w:lang w:val="hy-AM"/>
              </w:rPr>
              <w:t>7</w:t>
            </w:r>
            <w:r w:rsidRPr="008F6478">
              <w:rPr>
                <w:rFonts w:ascii="Sylfaen" w:hAnsi="Sylfaen" w:cs="Sylfaen"/>
                <w:b/>
                <w:sz w:val="20"/>
                <w:szCs w:val="20"/>
                <w:lang w:val="pt-BR"/>
              </w:rPr>
              <w:t>.</w:t>
            </w:r>
            <w:r w:rsidRPr="008F6478">
              <w:rPr>
                <w:rFonts w:ascii="Sylfaen" w:hAnsi="Sylfaen"/>
                <w:b/>
                <w:sz w:val="20"/>
                <w:szCs w:val="20"/>
                <w:lang w:val="pt-BR"/>
              </w:rPr>
              <w:t xml:space="preserve"> </w:t>
            </w:r>
            <w:r w:rsidRPr="008F6478">
              <w:rPr>
                <w:rFonts w:ascii="Sylfaen" w:hAnsi="Sylfaen" w:cs="Sylfaen"/>
                <w:b/>
                <w:sz w:val="20"/>
                <w:szCs w:val="20"/>
                <w:lang w:val="hy-AM"/>
              </w:rPr>
              <w:t>Կողմերի</w:t>
            </w:r>
            <w:r w:rsidRPr="008F6478">
              <w:rPr>
                <w:rFonts w:ascii="Sylfaen" w:hAnsi="Sylfaen"/>
                <w:b/>
                <w:sz w:val="20"/>
                <w:szCs w:val="20"/>
                <w:lang w:val="hy-AM"/>
              </w:rPr>
              <w:t xml:space="preserve"> </w:t>
            </w:r>
            <w:r w:rsidRPr="008F6478">
              <w:rPr>
                <w:rFonts w:ascii="Sylfaen" w:hAnsi="Sylfaen" w:cs="Sylfaen"/>
                <w:b/>
                <w:sz w:val="20"/>
                <w:szCs w:val="20"/>
                <w:lang w:val="hy-AM"/>
              </w:rPr>
              <w:t>պատասխանատվությունը</w:t>
            </w:r>
          </w:p>
          <w:p w:rsidR="00FC74A0" w:rsidRPr="008F6478" w:rsidRDefault="00FC74A0" w:rsidP="009C43A2">
            <w:pPr>
              <w:tabs>
                <w:tab w:val="left" w:pos="132"/>
              </w:tabs>
              <w:ind w:firstLine="91"/>
              <w:jc w:val="center"/>
              <w:rPr>
                <w:rFonts w:ascii="Sylfaen" w:hAnsi="Sylfaen" w:cs="Sylfaen"/>
                <w:b/>
                <w:sz w:val="20"/>
                <w:szCs w:val="20"/>
                <w:lang w:val="pt-BR"/>
              </w:rPr>
            </w:pPr>
          </w:p>
          <w:p w:rsidR="00FC74A0" w:rsidRPr="00BD3887" w:rsidRDefault="00FC74A0" w:rsidP="009C43A2">
            <w:pPr>
              <w:tabs>
                <w:tab w:val="left" w:pos="132"/>
              </w:tabs>
              <w:jc w:val="both"/>
              <w:rPr>
                <w:rFonts w:ascii="Sylfaen" w:hAnsi="Sylfaen" w:cs="Sylfaen"/>
                <w:sz w:val="20"/>
                <w:szCs w:val="20"/>
                <w:lang w:val="hy-AM"/>
              </w:rPr>
            </w:pPr>
            <w:r w:rsidRPr="008F6478">
              <w:rPr>
                <w:rFonts w:ascii="Sylfaen" w:hAnsi="Sylfaen" w:cs="Sylfaen"/>
                <w:sz w:val="20"/>
                <w:szCs w:val="20"/>
                <w:lang w:val="hy-AM"/>
              </w:rPr>
              <w:t>7</w:t>
            </w:r>
            <w:r w:rsidRPr="008F6478">
              <w:rPr>
                <w:rFonts w:ascii="Sylfaen" w:hAnsi="Sylfaen" w:cs="Sylfaen"/>
                <w:sz w:val="20"/>
                <w:szCs w:val="20"/>
                <w:lang w:val="pt-BR"/>
              </w:rPr>
              <w:t>.1</w:t>
            </w:r>
            <w:r w:rsidRPr="008F6478">
              <w:rPr>
                <w:rFonts w:ascii="Sylfaen" w:hAnsi="Sylfaen"/>
                <w:sz w:val="20"/>
                <w:szCs w:val="20"/>
                <w:lang w:val="pt-BR"/>
              </w:rPr>
              <w:t xml:space="preserve">. </w:t>
            </w:r>
            <w:r w:rsidRPr="008F6478">
              <w:rPr>
                <w:rFonts w:ascii="Sylfaen" w:hAnsi="Sylfaen" w:cs="Sylfaen"/>
                <w:sz w:val="20"/>
                <w:szCs w:val="20"/>
                <w:lang w:val="hy-AM"/>
              </w:rPr>
              <w:t>Ապրանքի</w:t>
            </w:r>
            <w:r w:rsidRPr="008F6478">
              <w:rPr>
                <w:rFonts w:ascii="Sylfaen" w:hAnsi="Sylfaen"/>
                <w:sz w:val="20"/>
                <w:szCs w:val="20"/>
                <w:lang w:val="pt-BR"/>
              </w:rPr>
              <w:t xml:space="preserve"> </w:t>
            </w:r>
            <w:r w:rsidRPr="008F6478">
              <w:rPr>
                <w:rFonts w:ascii="Sylfaen" w:hAnsi="Sylfaen" w:cs="Sylfaen"/>
                <w:sz w:val="20"/>
                <w:szCs w:val="20"/>
                <w:lang w:val="hy-AM"/>
              </w:rPr>
              <w:t>մատակարաման</w:t>
            </w:r>
            <w:r w:rsidRPr="008F6478">
              <w:rPr>
                <w:rFonts w:ascii="Sylfaen" w:hAnsi="Sylfaen"/>
                <w:sz w:val="20"/>
                <w:szCs w:val="20"/>
                <w:lang w:val="pt-BR"/>
              </w:rPr>
              <w:t xml:space="preserve"> </w:t>
            </w:r>
            <w:r w:rsidRPr="008F6478">
              <w:rPr>
                <w:rFonts w:ascii="Sylfaen" w:hAnsi="Sylfaen" w:cs="Sylfaen"/>
                <w:sz w:val="20"/>
                <w:szCs w:val="20"/>
                <w:lang w:val="hy-AM"/>
              </w:rPr>
              <w:t>ուշացման</w:t>
            </w:r>
            <w:r w:rsidRPr="008F6478">
              <w:rPr>
                <w:rFonts w:ascii="Sylfaen" w:hAnsi="Sylfaen"/>
                <w:sz w:val="20"/>
                <w:szCs w:val="20"/>
                <w:lang w:val="pt-BR"/>
              </w:rPr>
              <w:t xml:space="preserve"> </w:t>
            </w:r>
            <w:r w:rsidRPr="008F6478">
              <w:rPr>
                <w:rFonts w:ascii="Sylfaen" w:hAnsi="Sylfaen" w:cs="Sylfaen"/>
                <w:sz w:val="20"/>
                <w:szCs w:val="20"/>
                <w:lang w:val="hy-AM"/>
              </w:rPr>
              <w:t>կամ</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մատակարարման</w:t>
            </w:r>
            <w:r w:rsidRPr="008F6478">
              <w:rPr>
                <w:rFonts w:ascii="Sylfaen" w:hAnsi="Sylfaen"/>
                <w:sz w:val="20"/>
                <w:szCs w:val="20"/>
                <w:lang w:val="pt-BR"/>
              </w:rPr>
              <w:t xml:space="preserve"> </w:t>
            </w:r>
            <w:r w:rsidRPr="008F6478">
              <w:rPr>
                <w:rFonts w:ascii="Sylfaen" w:hAnsi="Sylfaen" w:cs="Sylfaen"/>
                <w:sz w:val="20"/>
                <w:szCs w:val="20"/>
                <w:lang w:val="hy-AM"/>
              </w:rPr>
              <w:t>դեպքում</w:t>
            </w:r>
            <w:r w:rsidRPr="008F6478">
              <w:rPr>
                <w:rFonts w:ascii="Sylfaen" w:hAnsi="Sylfaen"/>
                <w:sz w:val="20"/>
                <w:szCs w:val="20"/>
                <w:lang w:val="pt-BR"/>
              </w:rPr>
              <w:t xml:space="preserve"> </w:t>
            </w:r>
            <w:r w:rsidRPr="008F6478">
              <w:rPr>
                <w:rFonts w:ascii="Sylfaen" w:hAnsi="Sylfaen" w:cs="Sylfaen"/>
                <w:sz w:val="20"/>
                <w:szCs w:val="20"/>
                <w:lang w:val="hy-AM"/>
              </w:rPr>
              <w:t>Գնորդը</w:t>
            </w:r>
            <w:r w:rsidRPr="008F6478">
              <w:rPr>
                <w:rFonts w:ascii="Sylfaen" w:hAnsi="Sylfaen"/>
                <w:sz w:val="20"/>
                <w:szCs w:val="20"/>
                <w:lang w:val="pt-BR"/>
              </w:rPr>
              <w:t xml:space="preserve"> </w:t>
            </w:r>
            <w:r w:rsidRPr="008F6478">
              <w:rPr>
                <w:rFonts w:ascii="Sylfaen" w:hAnsi="Sylfaen" w:cs="Sylfaen"/>
                <w:sz w:val="20"/>
                <w:szCs w:val="20"/>
                <w:lang w:val="hy-AM"/>
              </w:rPr>
              <w:t>իրավունք ունի</w:t>
            </w:r>
            <w:r w:rsidRPr="008F6478">
              <w:rPr>
                <w:rFonts w:ascii="Sylfaen" w:hAnsi="Sylfaen"/>
                <w:sz w:val="20"/>
                <w:szCs w:val="20"/>
                <w:lang w:val="hy-AM"/>
              </w:rPr>
              <w:t xml:space="preserve"> </w:t>
            </w:r>
            <w:r w:rsidRPr="008F6478">
              <w:rPr>
                <w:rFonts w:ascii="Sylfaen" w:hAnsi="Sylfaen"/>
                <w:sz w:val="20"/>
                <w:szCs w:val="20"/>
                <w:lang w:val="pt-BR"/>
              </w:rPr>
              <w:t xml:space="preserve"> </w:t>
            </w:r>
            <w:r w:rsidRPr="008F6478">
              <w:rPr>
                <w:rFonts w:ascii="Sylfaen" w:hAnsi="Sylfaen" w:cs="Sylfaen"/>
                <w:sz w:val="20"/>
                <w:szCs w:val="20"/>
                <w:lang w:val="hy-AM"/>
              </w:rPr>
              <w:t>Մատակարարից</w:t>
            </w:r>
            <w:r w:rsidRPr="008F6478">
              <w:rPr>
                <w:rFonts w:ascii="Sylfaen" w:hAnsi="Sylfaen"/>
                <w:sz w:val="20"/>
                <w:szCs w:val="20"/>
                <w:lang w:val="pt-BR"/>
              </w:rPr>
              <w:t xml:space="preserve"> </w:t>
            </w:r>
            <w:r w:rsidRPr="008F6478">
              <w:rPr>
                <w:rFonts w:ascii="Sylfaen" w:hAnsi="Sylfaen" w:cs="Sylfaen"/>
                <w:sz w:val="20"/>
                <w:szCs w:val="20"/>
                <w:lang w:val="hy-AM"/>
              </w:rPr>
              <w:t>գանձել</w:t>
            </w:r>
            <w:r w:rsidRPr="008F6478">
              <w:rPr>
                <w:rFonts w:ascii="Sylfaen" w:hAnsi="Sylfaen"/>
                <w:sz w:val="20"/>
                <w:szCs w:val="20"/>
                <w:lang w:val="pt-BR"/>
              </w:rPr>
              <w:t xml:space="preserve"> 0,</w:t>
            </w:r>
            <w:r w:rsidRPr="008F6478">
              <w:rPr>
                <w:rFonts w:ascii="Sylfaen" w:hAnsi="Sylfaen"/>
                <w:sz w:val="20"/>
                <w:szCs w:val="20"/>
                <w:lang w:val="hy-AM"/>
              </w:rPr>
              <w:t>13</w:t>
            </w:r>
            <w:r w:rsidRPr="008F6478">
              <w:rPr>
                <w:rFonts w:ascii="Sylfaen" w:hAnsi="Sylfaen"/>
                <w:sz w:val="20"/>
                <w:szCs w:val="20"/>
                <w:lang w:val="pt-BR"/>
              </w:rPr>
              <w:t xml:space="preserve">% </w:t>
            </w:r>
            <w:r w:rsidRPr="008F6478">
              <w:rPr>
                <w:rFonts w:ascii="Sylfaen" w:hAnsi="Sylfaen" w:cs="Sylfaen"/>
                <w:sz w:val="20"/>
                <w:szCs w:val="20"/>
                <w:lang w:val="hy-AM"/>
              </w:rPr>
              <w:t>տույժ՝</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tc>
        <w:tc>
          <w:tcPr>
            <w:tcW w:w="4819" w:type="dxa"/>
            <w:tcBorders>
              <w:top w:val="nil"/>
              <w:left w:val="nil"/>
              <w:bottom w:val="nil"/>
              <w:right w:val="nil"/>
            </w:tcBorders>
          </w:tcPr>
          <w:p w:rsidR="00FC74A0" w:rsidRPr="008F6478" w:rsidRDefault="00FC74A0" w:rsidP="009C43A2">
            <w:pPr>
              <w:jc w:val="center"/>
              <w:rPr>
                <w:rFonts w:ascii="Sylfaen" w:hAnsi="Sylfaen"/>
                <w:b/>
                <w:sz w:val="20"/>
                <w:szCs w:val="20"/>
              </w:rPr>
            </w:pPr>
            <w:r w:rsidRPr="008F6478">
              <w:rPr>
                <w:rFonts w:ascii="Sylfaen" w:hAnsi="Sylfaen"/>
                <w:b/>
                <w:sz w:val="20"/>
                <w:szCs w:val="20"/>
                <w:lang w:val="pt-BR"/>
              </w:rPr>
              <w:t xml:space="preserve">7. </w:t>
            </w:r>
            <w:r w:rsidRPr="008F6478">
              <w:rPr>
                <w:rFonts w:ascii="Sylfaen" w:hAnsi="Sylfaen"/>
                <w:b/>
                <w:sz w:val="20"/>
                <w:szCs w:val="20"/>
              </w:rPr>
              <w:t>Ответственность сторон</w:t>
            </w:r>
          </w:p>
          <w:p w:rsidR="00FC74A0" w:rsidRPr="008F6478" w:rsidRDefault="00FC74A0" w:rsidP="009C43A2">
            <w:pPr>
              <w:jc w:val="center"/>
              <w:rPr>
                <w:rFonts w:ascii="Sylfaen" w:hAnsi="Sylfaen"/>
                <w:b/>
                <w:sz w:val="20"/>
                <w:szCs w:val="20"/>
                <w:lang w:val="pt-BR"/>
              </w:rPr>
            </w:pPr>
          </w:p>
          <w:p w:rsidR="00FC74A0" w:rsidRPr="008F6478" w:rsidRDefault="00FC74A0" w:rsidP="009C43A2">
            <w:pPr>
              <w:jc w:val="both"/>
              <w:rPr>
                <w:rFonts w:ascii="Sylfaen" w:hAnsi="Sylfaen"/>
                <w:sz w:val="20"/>
                <w:szCs w:val="20"/>
              </w:rPr>
            </w:pPr>
            <w:r w:rsidRPr="008F6478">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tc>
      </w:tr>
      <w:tr w:rsidR="00FC74A0" w:rsidRPr="008F6478" w:rsidTr="009C43A2">
        <w:tc>
          <w:tcPr>
            <w:tcW w:w="5559" w:type="dxa"/>
            <w:tcBorders>
              <w:top w:val="nil"/>
              <w:left w:val="nil"/>
              <w:bottom w:val="nil"/>
              <w:right w:val="nil"/>
            </w:tcBorders>
          </w:tcPr>
          <w:p w:rsidR="00FC74A0" w:rsidRPr="008F6478" w:rsidRDefault="00FC74A0" w:rsidP="009C43A2">
            <w:pPr>
              <w:tabs>
                <w:tab w:val="left" w:pos="132"/>
              </w:tabs>
              <w:jc w:val="both"/>
              <w:rPr>
                <w:rFonts w:ascii="Sylfaen" w:hAnsi="Sylfaen" w:cs="Sylfaen"/>
                <w:sz w:val="20"/>
                <w:szCs w:val="20"/>
                <w:lang w:val="pt-BR"/>
              </w:rPr>
            </w:pPr>
            <w:r w:rsidRPr="008F6478">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FC74A0" w:rsidRPr="008F6478" w:rsidRDefault="00FC74A0" w:rsidP="009C43A2">
            <w:pPr>
              <w:jc w:val="both"/>
              <w:rPr>
                <w:rFonts w:ascii="Sylfaen" w:hAnsi="Sylfaen"/>
                <w:sz w:val="20"/>
                <w:szCs w:val="20"/>
              </w:rPr>
            </w:pPr>
            <w:r w:rsidRPr="008F6478">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tc>
      </w:tr>
      <w:tr w:rsidR="00FC74A0" w:rsidRPr="008F6478" w:rsidTr="009C43A2">
        <w:trPr>
          <w:trHeight w:val="1330"/>
        </w:trPr>
        <w:tc>
          <w:tcPr>
            <w:tcW w:w="5559" w:type="dxa"/>
            <w:tcBorders>
              <w:top w:val="nil"/>
              <w:left w:val="nil"/>
              <w:bottom w:val="nil"/>
              <w:right w:val="nil"/>
            </w:tcBorders>
          </w:tcPr>
          <w:p w:rsidR="00FC74A0" w:rsidRPr="008F6478" w:rsidRDefault="00FC74A0" w:rsidP="009C43A2">
            <w:pPr>
              <w:autoSpaceDE w:val="0"/>
              <w:autoSpaceDN w:val="0"/>
              <w:adjustRightInd w:val="0"/>
              <w:jc w:val="both"/>
              <w:rPr>
                <w:rFonts w:ascii="Sylfaen" w:hAnsi="Sylfaen" w:cs="Sylfaen"/>
                <w:sz w:val="20"/>
                <w:szCs w:val="20"/>
                <w:lang w:val="hy-AM"/>
              </w:rPr>
            </w:pPr>
          </w:p>
          <w:p w:rsidR="00FC74A0" w:rsidRPr="00BD3887" w:rsidRDefault="00FC74A0" w:rsidP="009C43A2">
            <w:pPr>
              <w:autoSpaceDE w:val="0"/>
              <w:autoSpaceDN w:val="0"/>
              <w:adjustRightInd w:val="0"/>
              <w:jc w:val="both"/>
              <w:rPr>
                <w:rFonts w:ascii="Sylfaen" w:hAnsi="Sylfaen"/>
                <w:sz w:val="20"/>
                <w:szCs w:val="20"/>
                <w:lang w:val="pt-BR"/>
              </w:rPr>
            </w:pPr>
            <w:r w:rsidRPr="008F6478">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F6478">
              <w:rPr>
                <w:rFonts w:ascii="Sylfaen" w:hAnsi="Sylfaen"/>
                <w:sz w:val="20"/>
                <w:szCs w:val="20"/>
                <w:lang w:val="pt-BR"/>
              </w:rPr>
              <w:t>:</w:t>
            </w:r>
          </w:p>
        </w:tc>
        <w:tc>
          <w:tcPr>
            <w:tcW w:w="4819" w:type="dxa"/>
            <w:tcBorders>
              <w:top w:val="nil"/>
              <w:left w:val="nil"/>
              <w:bottom w:val="nil"/>
              <w:right w:val="nil"/>
            </w:tcBorders>
          </w:tcPr>
          <w:p w:rsidR="00FC74A0" w:rsidRPr="008F6478" w:rsidRDefault="00FC74A0" w:rsidP="009C43A2">
            <w:pPr>
              <w:widowControl w:val="0"/>
              <w:tabs>
                <w:tab w:val="left" w:pos="-240"/>
                <w:tab w:val="left" w:pos="709"/>
                <w:tab w:val="left" w:pos="7982"/>
              </w:tabs>
              <w:suppressAutoHyphens/>
              <w:jc w:val="both"/>
              <w:rPr>
                <w:rFonts w:ascii="Sylfaen" w:hAnsi="Sylfaen"/>
                <w:sz w:val="20"/>
                <w:szCs w:val="20"/>
                <w:lang w:val="hy-AM"/>
              </w:rPr>
            </w:pPr>
          </w:p>
          <w:p w:rsidR="00FC74A0" w:rsidRPr="008F6478" w:rsidRDefault="00FC74A0" w:rsidP="009C43A2">
            <w:pPr>
              <w:widowControl w:val="0"/>
              <w:tabs>
                <w:tab w:val="left" w:pos="-240"/>
                <w:tab w:val="left" w:pos="709"/>
                <w:tab w:val="left" w:pos="7982"/>
              </w:tabs>
              <w:suppressAutoHyphens/>
              <w:jc w:val="both"/>
              <w:rPr>
                <w:rFonts w:ascii="Sylfaen" w:hAnsi="Sylfaen"/>
                <w:sz w:val="20"/>
                <w:szCs w:val="20"/>
              </w:rPr>
            </w:pPr>
            <w:r w:rsidRPr="008F6478">
              <w:rPr>
                <w:rFonts w:ascii="Sylfaen" w:hAnsi="Sylfaen"/>
                <w:sz w:val="20"/>
                <w:szCs w:val="20"/>
                <w:lang w:val="hy-AM"/>
              </w:rPr>
              <w:t>7.</w:t>
            </w:r>
            <w:r w:rsidRPr="008F6478">
              <w:rPr>
                <w:rFonts w:ascii="Sylfaen" w:hAnsi="Sylfaen"/>
                <w:sz w:val="20"/>
                <w:szCs w:val="20"/>
              </w:rPr>
              <w:t>3</w:t>
            </w:r>
            <w:r w:rsidRPr="008F6478">
              <w:rPr>
                <w:rFonts w:ascii="Sylfaen" w:hAnsi="Sylfaen"/>
                <w:sz w:val="20"/>
                <w:szCs w:val="20"/>
                <w:lang w:val="hy-AM"/>
              </w:rPr>
              <w:t xml:space="preserve"> </w:t>
            </w:r>
            <w:r w:rsidRPr="008F6478">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FC74A0" w:rsidRPr="008F6478" w:rsidTr="009C43A2">
        <w:tc>
          <w:tcPr>
            <w:tcW w:w="5559" w:type="dxa"/>
            <w:tcBorders>
              <w:top w:val="nil"/>
              <w:left w:val="nil"/>
              <w:bottom w:val="nil"/>
              <w:right w:val="nil"/>
            </w:tcBorders>
          </w:tcPr>
          <w:p w:rsidR="00FC74A0" w:rsidRPr="008F6478" w:rsidRDefault="00FC74A0" w:rsidP="009C43A2">
            <w:pPr>
              <w:autoSpaceDE w:val="0"/>
              <w:autoSpaceDN w:val="0"/>
              <w:adjustRightInd w:val="0"/>
              <w:jc w:val="center"/>
              <w:rPr>
                <w:rFonts w:ascii="Sylfaen" w:hAnsi="Sylfaen" w:cs="Sylfaen"/>
                <w:sz w:val="20"/>
                <w:szCs w:val="20"/>
                <w:lang w:val="pt-BR"/>
              </w:rPr>
            </w:pPr>
          </w:p>
          <w:p w:rsidR="00FC74A0" w:rsidRPr="008F6478" w:rsidRDefault="00FC74A0" w:rsidP="009C43A2">
            <w:pPr>
              <w:autoSpaceDE w:val="0"/>
              <w:autoSpaceDN w:val="0"/>
              <w:adjustRightInd w:val="0"/>
              <w:jc w:val="center"/>
              <w:rPr>
                <w:rFonts w:ascii="Sylfaen" w:hAnsi="Sylfaen" w:cs="Sylfaen"/>
                <w:b/>
                <w:sz w:val="20"/>
                <w:szCs w:val="20"/>
                <w:lang w:val="hy-AM"/>
              </w:rPr>
            </w:pPr>
            <w:r w:rsidRPr="008F6478">
              <w:rPr>
                <w:rFonts w:ascii="Sylfaen" w:hAnsi="Sylfaen" w:cs="Sylfaen"/>
                <w:b/>
                <w:sz w:val="20"/>
                <w:szCs w:val="20"/>
                <w:lang w:val="pt-BR"/>
              </w:rPr>
              <w:t>8.</w:t>
            </w:r>
            <w:r w:rsidRPr="008F6478">
              <w:rPr>
                <w:rFonts w:ascii="Sylfaen" w:hAnsi="Sylfaen" w:cs="Sylfaen"/>
                <w:b/>
                <w:sz w:val="20"/>
                <w:szCs w:val="20"/>
                <w:lang w:val="hy-AM"/>
              </w:rPr>
              <w:t xml:space="preserve"> Պայմանագրի</w:t>
            </w:r>
            <w:r w:rsidRPr="008F6478">
              <w:rPr>
                <w:rFonts w:ascii="Sylfaen" w:hAnsi="Sylfaen"/>
                <w:b/>
                <w:sz w:val="20"/>
                <w:szCs w:val="20"/>
                <w:lang w:val="hy-AM"/>
              </w:rPr>
              <w:t xml:space="preserve"> </w:t>
            </w:r>
            <w:r w:rsidRPr="008F6478">
              <w:rPr>
                <w:rFonts w:ascii="Sylfaen" w:hAnsi="Sylfaen" w:cs="Sylfaen"/>
                <w:b/>
                <w:sz w:val="20"/>
                <w:szCs w:val="20"/>
                <w:lang w:val="hy-AM"/>
              </w:rPr>
              <w:t>գործողության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p>
        </w:tc>
        <w:tc>
          <w:tcPr>
            <w:tcW w:w="4819" w:type="dxa"/>
            <w:tcBorders>
              <w:top w:val="nil"/>
              <w:left w:val="nil"/>
              <w:bottom w:val="nil"/>
              <w:right w:val="nil"/>
            </w:tcBorders>
          </w:tcPr>
          <w:p w:rsidR="00FC74A0" w:rsidRPr="008F6478" w:rsidRDefault="00FC74A0" w:rsidP="009C43A2">
            <w:pPr>
              <w:widowControl w:val="0"/>
              <w:tabs>
                <w:tab w:val="left" w:pos="-240"/>
                <w:tab w:val="left" w:pos="709"/>
                <w:tab w:val="left" w:pos="7982"/>
              </w:tabs>
              <w:suppressAutoHyphens/>
              <w:jc w:val="center"/>
              <w:rPr>
                <w:rFonts w:ascii="Sylfaen" w:hAnsi="Sylfaen"/>
                <w:b/>
                <w:sz w:val="20"/>
                <w:szCs w:val="20"/>
              </w:rPr>
            </w:pPr>
          </w:p>
          <w:p w:rsidR="00FC74A0" w:rsidRPr="008F6478" w:rsidRDefault="00FC74A0" w:rsidP="009C43A2">
            <w:pPr>
              <w:widowControl w:val="0"/>
              <w:tabs>
                <w:tab w:val="left" w:pos="-240"/>
                <w:tab w:val="left" w:pos="709"/>
                <w:tab w:val="left" w:pos="7982"/>
              </w:tabs>
              <w:suppressAutoHyphens/>
              <w:jc w:val="center"/>
              <w:rPr>
                <w:rFonts w:ascii="Sylfaen" w:hAnsi="Sylfaen"/>
                <w:sz w:val="20"/>
                <w:szCs w:val="20"/>
                <w:lang w:val="hy-AM"/>
              </w:rPr>
            </w:pPr>
            <w:r w:rsidRPr="008F6478">
              <w:rPr>
                <w:rFonts w:ascii="Sylfaen" w:hAnsi="Sylfaen"/>
                <w:b/>
                <w:sz w:val="20"/>
                <w:szCs w:val="20"/>
              </w:rPr>
              <w:t>8. Срок действия Договора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p>
          <w:p w:rsidR="00FC74A0" w:rsidRPr="00BD3887" w:rsidRDefault="00FC74A0" w:rsidP="009C43A2">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8.1. </w:t>
            </w:r>
            <w:r w:rsidRPr="008F6478">
              <w:rPr>
                <w:rFonts w:ascii="Sylfaen" w:hAnsi="Sylfaen" w:cs="Sylfaen"/>
                <w:sz w:val="20"/>
                <w:szCs w:val="20"/>
                <w:lang w:val="hy-AM"/>
              </w:rPr>
              <w:t>Պայմանագիրն</w:t>
            </w:r>
            <w:r w:rsidRPr="008F6478">
              <w:rPr>
                <w:rFonts w:ascii="Sylfaen" w:hAnsi="Sylfaen"/>
                <w:sz w:val="20"/>
                <w:szCs w:val="20"/>
                <w:lang w:val="hy-AM"/>
              </w:rPr>
              <w:t xml:space="preserve"> </w:t>
            </w:r>
            <w:r w:rsidRPr="008F6478">
              <w:rPr>
                <w:rFonts w:ascii="Sylfaen" w:hAnsi="Sylfaen" w:cs="Sylfaen"/>
                <w:sz w:val="20"/>
                <w:szCs w:val="20"/>
                <w:lang w:val="hy-AM"/>
              </w:rPr>
              <w:t>ուժի</w:t>
            </w:r>
            <w:r w:rsidRPr="008F6478">
              <w:rPr>
                <w:rFonts w:ascii="Sylfaen" w:hAnsi="Sylfaen"/>
                <w:sz w:val="20"/>
                <w:szCs w:val="20"/>
                <w:lang w:val="hy-AM"/>
              </w:rPr>
              <w:t xml:space="preserve"> </w:t>
            </w:r>
            <w:r w:rsidRPr="008F6478">
              <w:rPr>
                <w:rFonts w:ascii="Sylfaen" w:hAnsi="Sylfaen" w:cs="Sylfaen"/>
                <w:sz w:val="20"/>
                <w:szCs w:val="20"/>
                <w:lang w:val="hy-AM"/>
              </w:rPr>
              <w:t>մեջ</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մտնում</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ստորագրման</w:t>
            </w:r>
            <w:r w:rsidRPr="008F6478">
              <w:rPr>
                <w:rFonts w:ascii="Sylfaen" w:hAnsi="Sylfaen"/>
                <w:sz w:val="20"/>
                <w:szCs w:val="20"/>
                <w:lang w:val="hy-AM"/>
              </w:rPr>
              <w:t xml:space="preserve"> </w:t>
            </w:r>
            <w:r w:rsidRPr="008F6478">
              <w:rPr>
                <w:rFonts w:ascii="Sylfaen" w:hAnsi="Sylfaen" w:cs="Sylfaen"/>
                <w:sz w:val="20"/>
                <w:szCs w:val="20"/>
                <w:lang w:val="hy-AM"/>
              </w:rPr>
              <w:t>պահից</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գործում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մինչև 31.12.2025թ., իսկ փոխհաշվարկների մասով մինչև դրանց ամբողջական կատարումը։</w:t>
            </w:r>
          </w:p>
        </w:tc>
        <w:tc>
          <w:tcPr>
            <w:tcW w:w="4819" w:type="dxa"/>
            <w:tcBorders>
              <w:top w:val="nil"/>
              <w:left w:val="nil"/>
              <w:bottom w:val="nil"/>
              <w:right w:val="nil"/>
            </w:tcBorders>
          </w:tcPr>
          <w:p w:rsidR="00FC74A0" w:rsidRPr="008F6478" w:rsidRDefault="00FC74A0" w:rsidP="009C43A2">
            <w:pPr>
              <w:widowControl w:val="0"/>
              <w:tabs>
                <w:tab w:val="left" w:pos="-240"/>
                <w:tab w:val="left" w:pos="709"/>
                <w:tab w:val="left" w:pos="7982"/>
              </w:tabs>
              <w:suppressAutoHyphens/>
              <w:jc w:val="both"/>
              <w:rPr>
                <w:rFonts w:ascii="Sylfaen" w:hAnsi="Sylfaen"/>
                <w:sz w:val="20"/>
                <w:szCs w:val="20"/>
                <w:lang w:val="hy-AM"/>
              </w:rPr>
            </w:pPr>
          </w:p>
          <w:p w:rsidR="00FC74A0" w:rsidRPr="008F6478" w:rsidRDefault="00FC74A0" w:rsidP="009C43A2">
            <w:pPr>
              <w:widowControl w:val="0"/>
              <w:tabs>
                <w:tab w:val="left" w:pos="-240"/>
                <w:tab w:val="left" w:pos="709"/>
                <w:tab w:val="left" w:pos="7982"/>
              </w:tabs>
              <w:suppressAutoHyphens/>
              <w:jc w:val="both"/>
              <w:rPr>
                <w:sz w:val="20"/>
                <w:szCs w:val="20"/>
                <w:lang w:val="hy-AM"/>
              </w:rPr>
            </w:pPr>
            <w:r w:rsidRPr="008F6478">
              <w:rPr>
                <w:rFonts w:ascii="Sylfaen" w:hAnsi="Sylfaen"/>
                <w:sz w:val="20"/>
                <w:szCs w:val="20"/>
                <w:lang w:val="hy-AM"/>
              </w:rPr>
              <w:t>8.1</w:t>
            </w:r>
            <w:r w:rsidRPr="008F6478">
              <w:rPr>
                <w:rFonts w:ascii="Sylfaen" w:hAnsi="Sylfaen"/>
                <w:sz w:val="20"/>
                <w:szCs w:val="20"/>
              </w:rPr>
              <w:t xml:space="preserve"> Договор вступает в силу с момента его подписания</w:t>
            </w:r>
            <w:r w:rsidRPr="008F6478">
              <w:rPr>
                <w:rFonts w:ascii="Sylfaen" w:hAnsi="Sylfaen"/>
                <w:sz w:val="20"/>
                <w:szCs w:val="20"/>
                <w:lang w:val="hy-AM"/>
              </w:rPr>
              <w:t xml:space="preserve"> </w:t>
            </w:r>
            <w:r w:rsidRPr="008F6478">
              <w:rPr>
                <w:rFonts w:ascii="Sylfaen" w:hAnsi="Sylfaen"/>
                <w:sz w:val="20"/>
                <w:szCs w:val="20"/>
              </w:rPr>
              <w:t xml:space="preserve">сторонами и действует до </w:t>
            </w:r>
            <w:r w:rsidRPr="008F6478">
              <w:rPr>
                <w:rFonts w:ascii="Sylfaen" w:hAnsi="Sylfaen"/>
                <w:sz w:val="20"/>
                <w:szCs w:val="20"/>
                <w:lang w:val="hy-AM"/>
              </w:rPr>
              <w:t>31.12.2025</w:t>
            </w:r>
            <w:r w:rsidRPr="008F6478">
              <w:rPr>
                <w:rFonts w:ascii="Sylfaen" w:hAnsi="Sylfaen"/>
                <w:sz w:val="20"/>
                <w:szCs w:val="20"/>
              </w:rPr>
              <w:t>г.</w:t>
            </w:r>
            <w:r w:rsidRPr="008F6478">
              <w:rPr>
                <w:rFonts w:ascii="Sylfaen" w:hAnsi="Sylfaen"/>
                <w:sz w:val="20"/>
                <w:szCs w:val="20"/>
                <w:lang w:val="hy-AM"/>
              </w:rPr>
              <w:t>,</w:t>
            </w:r>
            <w:r w:rsidRPr="008F6478">
              <w:rPr>
                <w:rFonts w:ascii="Sylfaen" w:hAnsi="Sylfaen"/>
                <w:sz w:val="20"/>
                <w:szCs w:val="20"/>
              </w:rPr>
              <w:t xml:space="preserve"> а в части взаиморасчетов до полного их исполнения</w:t>
            </w:r>
            <w:r w:rsidRPr="008F6478">
              <w:rPr>
                <w:sz w:val="20"/>
                <w:szCs w:val="20"/>
                <w:lang w:val="hy-AM"/>
              </w:rPr>
              <w:t>․</w:t>
            </w:r>
          </w:p>
        </w:tc>
      </w:tr>
      <w:tr w:rsidR="00FC74A0" w:rsidRPr="008F6478" w:rsidTr="00BD3887">
        <w:trPr>
          <w:trHeight w:val="1894"/>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sz w:val="20"/>
                <w:szCs w:val="20"/>
                <w:lang w:val="hy-AM"/>
              </w:rPr>
            </w:pPr>
          </w:p>
          <w:p w:rsidR="00FC74A0" w:rsidRPr="008F6478" w:rsidRDefault="00FC74A0" w:rsidP="009C43A2">
            <w:pPr>
              <w:shd w:val="clear" w:color="auto" w:fill="FFFFFF" w:themeFill="background1"/>
              <w:jc w:val="both"/>
              <w:rPr>
                <w:rFonts w:ascii="Sylfaen" w:hAnsi="Sylfaen"/>
                <w:sz w:val="20"/>
                <w:szCs w:val="20"/>
                <w:lang w:val="pt-BR"/>
              </w:rPr>
            </w:pPr>
            <w:r w:rsidRPr="008F6478">
              <w:rPr>
                <w:rFonts w:ascii="Sylfaen" w:hAnsi="Sylfaen" w:cs="Sylfaen"/>
                <w:sz w:val="20"/>
                <w:szCs w:val="20"/>
                <w:lang w:val="hy-AM"/>
              </w:rPr>
              <w:t>8.2. Պայմանգիրը</w:t>
            </w:r>
            <w:r w:rsidRPr="008F6478">
              <w:rPr>
                <w:rFonts w:ascii="Sylfaen" w:hAnsi="Sylfaen"/>
                <w:sz w:val="20"/>
                <w:szCs w:val="20"/>
                <w:lang w:val="pt-BR"/>
              </w:rPr>
              <w:t xml:space="preserve"> </w:t>
            </w:r>
            <w:r w:rsidRPr="008F6478">
              <w:rPr>
                <w:rFonts w:ascii="Sylfaen" w:hAnsi="Sylfaen" w:cs="Sylfaen"/>
                <w:sz w:val="20"/>
                <w:szCs w:val="20"/>
                <w:lang w:val="hy-AM"/>
              </w:rPr>
              <w:t>կարող</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rFonts w:ascii="Sylfaen" w:hAnsi="Sylfaen" w:cs="Sylfaen"/>
                <w:sz w:val="20"/>
                <w:szCs w:val="20"/>
                <w:lang w:val="hy-AM"/>
              </w:rPr>
              <w:t>վաղաժամկետ</w:t>
            </w:r>
            <w:r w:rsidRPr="008F6478">
              <w:rPr>
                <w:rFonts w:ascii="Sylfaen" w:hAnsi="Sylfaen"/>
                <w:sz w:val="20"/>
                <w:szCs w:val="20"/>
                <w:lang w:val="pt-BR"/>
              </w:rPr>
              <w:t xml:space="preserve"> </w:t>
            </w:r>
            <w:r w:rsidRPr="008F6478">
              <w:rPr>
                <w:rFonts w:ascii="Sylfaen" w:hAnsi="Sylfaen" w:cs="Sylfaen"/>
                <w:sz w:val="20"/>
                <w:szCs w:val="20"/>
                <w:lang w:val="hy-AM"/>
              </w:rPr>
              <w:t>լուծվել</w:t>
            </w:r>
            <w:r w:rsidRPr="008F6478">
              <w:rPr>
                <w:rFonts w:ascii="Sylfaen" w:hAnsi="Sylfaen"/>
                <w:sz w:val="20"/>
                <w:szCs w:val="20"/>
                <w:lang w:val="pt-BR"/>
              </w:rPr>
              <w:t>.</w:t>
            </w:r>
          </w:p>
          <w:p w:rsidR="00FC74A0" w:rsidRPr="008F6478" w:rsidRDefault="00FC74A0" w:rsidP="009C43A2">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Կողմերի</w:t>
            </w:r>
            <w:r w:rsidRPr="008F6478">
              <w:rPr>
                <w:rFonts w:ascii="Sylfaen" w:hAnsi="Sylfaen"/>
                <w:sz w:val="20"/>
                <w:szCs w:val="20"/>
                <w:lang w:val="pt-BR"/>
              </w:rPr>
              <w:t xml:space="preserve"> </w:t>
            </w:r>
            <w:r w:rsidRPr="008F6478">
              <w:rPr>
                <w:rFonts w:ascii="Sylfaen" w:hAnsi="Sylfaen" w:cs="Sylfaen"/>
                <w:sz w:val="20"/>
                <w:szCs w:val="20"/>
              </w:rPr>
              <w:t>գրավոր</w:t>
            </w:r>
            <w:r w:rsidRPr="008F6478">
              <w:rPr>
                <w:rFonts w:ascii="Sylfaen" w:hAnsi="Sylfaen"/>
                <w:sz w:val="20"/>
                <w:szCs w:val="20"/>
                <w:lang w:val="pt-BR"/>
              </w:rPr>
              <w:t xml:space="preserve"> </w:t>
            </w:r>
            <w:r w:rsidRPr="008F6478">
              <w:rPr>
                <w:rFonts w:ascii="Sylfaen" w:hAnsi="Sylfaen" w:cs="Sylfaen"/>
                <w:sz w:val="20"/>
                <w:szCs w:val="20"/>
              </w:rPr>
              <w:t>համաձայնությամբ</w:t>
            </w:r>
            <w:r w:rsidRPr="008F6478">
              <w:rPr>
                <w:rFonts w:ascii="Sylfaen" w:hAnsi="Sylfaen"/>
                <w:sz w:val="20"/>
                <w:szCs w:val="20"/>
                <w:lang w:val="pt-BR"/>
              </w:rPr>
              <w:t>,</w:t>
            </w:r>
          </w:p>
          <w:p w:rsidR="00FC74A0" w:rsidRPr="008F6478" w:rsidRDefault="00FC74A0" w:rsidP="009C43A2">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 </w:t>
            </w:r>
            <w:r w:rsidRPr="008F6478">
              <w:rPr>
                <w:rFonts w:ascii="Sylfaen" w:hAnsi="Sylfaen"/>
                <w:sz w:val="20"/>
                <w:szCs w:val="20"/>
                <w:lang w:val="hy-AM"/>
              </w:rPr>
              <w:t xml:space="preserve"> </w:t>
            </w:r>
            <w:r w:rsidRPr="008F6478">
              <w:rPr>
                <w:rFonts w:ascii="Sylfaen" w:hAnsi="Sylfaen" w:cs="Sylfaen"/>
                <w:sz w:val="20"/>
                <w:szCs w:val="20"/>
                <w:lang w:val="hy-AM"/>
              </w:rPr>
              <w:t>Պայմանագրի</w:t>
            </w:r>
            <w:r w:rsidRPr="008F6478">
              <w:rPr>
                <w:rFonts w:ascii="Sylfaen" w:hAnsi="Sylfaen"/>
                <w:sz w:val="20"/>
                <w:szCs w:val="20"/>
                <w:lang w:val="hy-AM"/>
              </w:rPr>
              <w:t xml:space="preserve"> </w:t>
            </w:r>
            <w:r w:rsidRPr="008F6478">
              <w:rPr>
                <w:rFonts w:ascii="Sylfaen" w:hAnsi="Sylfaen" w:cs="Sylfaen"/>
                <w:sz w:val="20"/>
                <w:szCs w:val="20"/>
                <w:lang w:val="hy-AM"/>
              </w:rPr>
              <w:t>Կողմի</w:t>
            </w:r>
            <w:r w:rsidRPr="008F6478">
              <w:rPr>
                <w:rFonts w:ascii="Sylfaen" w:hAnsi="Sylfaen"/>
                <w:sz w:val="20"/>
                <w:szCs w:val="20"/>
                <w:lang w:val="pt-BR"/>
              </w:rPr>
              <w:t xml:space="preserve"> </w:t>
            </w:r>
            <w:r w:rsidRPr="008F6478">
              <w:rPr>
                <w:rFonts w:ascii="Sylfaen" w:hAnsi="Sylfaen" w:cs="Sylfaen"/>
                <w:sz w:val="20"/>
                <w:szCs w:val="20"/>
              </w:rPr>
              <w:t>նախաձեռնությամբ</w:t>
            </w:r>
            <w:r w:rsidRPr="008F6478">
              <w:rPr>
                <w:rFonts w:ascii="Sylfaen" w:hAnsi="Sylfaen"/>
                <w:sz w:val="20"/>
                <w:szCs w:val="20"/>
                <w:lang w:val="pt-BR"/>
              </w:rPr>
              <w:t xml:space="preserve">` </w:t>
            </w:r>
            <w:r w:rsidRPr="008F6478">
              <w:rPr>
                <w:rFonts w:ascii="Sylfaen" w:hAnsi="Sylfaen" w:cs="Sylfaen"/>
                <w:sz w:val="20"/>
                <w:szCs w:val="20"/>
              </w:rPr>
              <w:t>միակողմանի</w:t>
            </w:r>
            <w:r w:rsidRPr="008F6478">
              <w:rPr>
                <w:rFonts w:ascii="Sylfaen" w:hAnsi="Sylfaen"/>
                <w:sz w:val="20"/>
                <w:szCs w:val="20"/>
                <w:lang w:val="pt-BR"/>
              </w:rPr>
              <w:t xml:space="preserve"> </w:t>
            </w:r>
            <w:r w:rsidRPr="008F6478">
              <w:rPr>
                <w:rFonts w:ascii="Sylfaen" w:hAnsi="Sylfaen" w:cs="Sylfaen"/>
                <w:sz w:val="20"/>
                <w:szCs w:val="20"/>
              </w:rPr>
              <w:t>կարգով</w:t>
            </w:r>
            <w:r w:rsidRPr="008F6478">
              <w:rPr>
                <w:rFonts w:ascii="Sylfaen" w:hAnsi="Sylfaen"/>
                <w:sz w:val="20"/>
                <w:szCs w:val="20"/>
                <w:lang w:val="pt-BR"/>
              </w:rPr>
              <w:t xml:space="preserve">, </w:t>
            </w:r>
            <w:r w:rsidRPr="008F6478">
              <w:rPr>
                <w:rFonts w:ascii="Sylfaen" w:hAnsi="Sylfaen" w:cs="Sylfaen"/>
                <w:sz w:val="20"/>
                <w:szCs w:val="20"/>
                <w:lang w:val="hy-AM"/>
              </w:rPr>
              <w:t>եթե</w:t>
            </w:r>
            <w:r w:rsidRPr="008F6478">
              <w:rPr>
                <w:rFonts w:ascii="Sylfaen" w:hAnsi="Sylfaen"/>
                <w:sz w:val="20"/>
                <w:szCs w:val="20"/>
                <w:lang w:val="hy-AM"/>
              </w:rPr>
              <w:t xml:space="preserve"> </w:t>
            </w:r>
            <w:r w:rsidRPr="008F6478">
              <w:rPr>
                <w:rFonts w:ascii="Sylfaen" w:hAnsi="Sylfaen" w:cs="Sylfaen"/>
                <w:sz w:val="20"/>
                <w:szCs w:val="20"/>
                <w:lang w:val="hy-AM"/>
              </w:rPr>
              <w:t>մյուս</w:t>
            </w:r>
            <w:r w:rsidRPr="008F6478">
              <w:rPr>
                <w:rFonts w:ascii="Sylfaen" w:hAnsi="Sylfaen"/>
                <w:sz w:val="20"/>
                <w:szCs w:val="20"/>
                <w:lang w:val="pt-BR"/>
              </w:rPr>
              <w:t xml:space="preserve"> </w:t>
            </w:r>
            <w:r w:rsidRPr="008F6478">
              <w:rPr>
                <w:rFonts w:ascii="Sylfaen" w:hAnsi="Sylfaen" w:cs="Sylfaen"/>
                <w:sz w:val="20"/>
                <w:szCs w:val="20"/>
              </w:rPr>
              <w:t>Կողմը</w:t>
            </w:r>
            <w:r w:rsidRPr="008F6478">
              <w:rPr>
                <w:rFonts w:ascii="Sylfaen" w:hAnsi="Sylfaen"/>
                <w:sz w:val="20"/>
                <w:szCs w:val="20"/>
                <w:lang w:val="pt-BR"/>
              </w:rPr>
              <w:t xml:space="preserve"> </w:t>
            </w:r>
            <w:r w:rsidRPr="008F6478">
              <w:rPr>
                <w:rFonts w:ascii="Sylfaen" w:hAnsi="Sylfaen" w:cs="Sylfaen"/>
                <w:sz w:val="20"/>
                <w:szCs w:val="20"/>
              </w:rPr>
              <w:t>խախտել</w:t>
            </w:r>
            <w:r w:rsidRPr="008F6478">
              <w:rPr>
                <w:rFonts w:ascii="Sylfaen" w:hAnsi="Sylfaen"/>
                <w:sz w:val="20"/>
                <w:szCs w:val="20"/>
                <w:lang w:val="pt-BR"/>
              </w:rPr>
              <w:t xml:space="preserve"> </w:t>
            </w:r>
            <w:r w:rsidRPr="008F6478">
              <w:rPr>
                <w:rFonts w:ascii="Sylfaen" w:hAnsi="Sylfaen" w:cs="Sylfaen"/>
                <w:sz w:val="20"/>
                <w:szCs w:val="20"/>
              </w:rPr>
              <w:t>է</w:t>
            </w:r>
            <w:r w:rsidRPr="008F6478">
              <w:rPr>
                <w:rFonts w:ascii="Sylfaen" w:hAnsi="Sylfaen"/>
                <w:sz w:val="20"/>
                <w:szCs w:val="20"/>
                <w:lang w:val="pt-BR"/>
              </w:rPr>
              <w:t xml:space="preserve"> </w:t>
            </w:r>
            <w:r w:rsidRPr="008F6478">
              <w:rPr>
                <w:rFonts w:ascii="Sylfaen" w:hAnsi="Sylfaen" w:cs="Sylfaen"/>
                <w:sz w:val="20"/>
                <w:szCs w:val="20"/>
              </w:rPr>
              <w:t>պայմանագրային</w:t>
            </w:r>
            <w:r w:rsidRPr="008F6478">
              <w:rPr>
                <w:rFonts w:ascii="Sylfaen" w:hAnsi="Sylfaen"/>
                <w:sz w:val="20"/>
                <w:szCs w:val="20"/>
                <w:lang w:val="pt-BR"/>
              </w:rPr>
              <w:t xml:space="preserve"> </w:t>
            </w:r>
            <w:r w:rsidRPr="008F6478">
              <w:rPr>
                <w:rFonts w:ascii="Sylfaen" w:hAnsi="Sylfaen" w:cs="Sylfaen"/>
                <w:sz w:val="20"/>
                <w:szCs w:val="20"/>
              </w:rPr>
              <w:t>պարտավորությունները</w:t>
            </w:r>
            <w:r w:rsidRPr="008F6478">
              <w:rPr>
                <w:rFonts w:ascii="Sylfaen" w:hAnsi="Sylfaen"/>
                <w:sz w:val="20"/>
                <w:szCs w:val="20"/>
                <w:lang w:val="pt-BR"/>
              </w:rPr>
              <w:t>,</w:t>
            </w:r>
          </w:p>
          <w:p w:rsidR="00FC74A0" w:rsidRPr="00BD3887" w:rsidRDefault="00FC74A0" w:rsidP="00BD3887">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ՀՀ</w:t>
            </w:r>
            <w:r w:rsidRPr="008F6478">
              <w:rPr>
                <w:rFonts w:ascii="Sylfaen" w:hAnsi="Sylfaen"/>
                <w:sz w:val="20"/>
                <w:szCs w:val="20"/>
                <w:lang w:val="pt-BR"/>
              </w:rPr>
              <w:t xml:space="preserve"> </w:t>
            </w:r>
            <w:r w:rsidRPr="008F6478">
              <w:rPr>
                <w:rFonts w:ascii="Sylfaen" w:hAnsi="Sylfaen" w:cs="Sylfaen"/>
                <w:sz w:val="20"/>
                <w:szCs w:val="20"/>
              </w:rPr>
              <w:t>գործող</w:t>
            </w:r>
            <w:r w:rsidRPr="008F6478">
              <w:rPr>
                <w:rFonts w:ascii="Sylfaen" w:hAnsi="Sylfaen"/>
                <w:sz w:val="20"/>
                <w:szCs w:val="20"/>
                <w:lang w:val="pt-BR"/>
              </w:rPr>
              <w:t xml:space="preserve"> </w:t>
            </w:r>
            <w:r w:rsidRPr="008F6478">
              <w:rPr>
                <w:rFonts w:ascii="Sylfaen" w:hAnsi="Sylfaen" w:cs="Sylfaen"/>
                <w:sz w:val="20"/>
                <w:szCs w:val="20"/>
              </w:rPr>
              <w:t>օրենսդրությամբ</w:t>
            </w:r>
            <w:r w:rsidRPr="008F6478">
              <w:rPr>
                <w:rFonts w:ascii="Sylfaen" w:hAnsi="Sylfaen"/>
                <w:sz w:val="20"/>
                <w:szCs w:val="20"/>
                <w:lang w:val="pt-BR"/>
              </w:rPr>
              <w:t xml:space="preserve"> </w:t>
            </w:r>
            <w:r w:rsidRPr="008F6478">
              <w:rPr>
                <w:rFonts w:ascii="Sylfaen" w:hAnsi="Sylfaen" w:cs="Sylfaen"/>
                <w:sz w:val="20"/>
                <w:szCs w:val="20"/>
              </w:rPr>
              <w:t>նախատեսված</w:t>
            </w:r>
            <w:r w:rsidRPr="008F6478">
              <w:rPr>
                <w:rFonts w:ascii="Sylfaen" w:hAnsi="Sylfaen"/>
                <w:sz w:val="20"/>
                <w:szCs w:val="20"/>
                <w:lang w:val="pt-BR"/>
              </w:rPr>
              <w:t xml:space="preserve"> </w:t>
            </w:r>
            <w:r w:rsidRPr="008F6478">
              <w:rPr>
                <w:rFonts w:ascii="Sylfaen" w:hAnsi="Sylfaen" w:cs="Sylfaen"/>
                <w:sz w:val="20"/>
                <w:szCs w:val="20"/>
              </w:rPr>
              <w:t>այլ</w:t>
            </w:r>
            <w:r w:rsidRPr="008F6478">
              <w:rPr>
                <w:rFonts w:ascii="Sylfaen" w:hAnsi="Sylfaen"/>
                <w:sz w:val="20"/>
                <w:szCs w:val="20"/>
                <w:lang w:val="pt-BR"/>
              </w:rPr>
              <w:t xml:space="preserve"> </w:t>
            </w:r>
            <w:r w:rsidRPr="008F6478">
              <w:rPr>
                <w:rFonts w:ascii="Sylfaen" w:hAnsi="Sylfaen" w:cs="Sylfaen"/>
                <w:sz w:val="20"/>
                <w:szCs w:val="20"/>
              </w:rPr>
              <w:t>դեպքերում</w:t>
            </w:r>
            <w:r w:rsidRPr="008F6478">
              <w:rPr>
                <w:rFonts w:ascii="Sylfaen" w:hAnsi="Sylfaen"/>
                <w:sz w:val="20"/>
                <w:szCs w:val="20"/>
                <w:lang w:val="pt-BR"/>
              </w:rPr>
              <w:t>:</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lang w:val="hy-AM"/>
              </w:rPr>
              <w:t>8</w:t>
            </w:r>
            <w:r w:rsidRPr="008F6478">
              <w:rPr>
                <w:rFonts w:ascii="Sylfaen" w:hAnsi="Sylfaen"/>
                <w:sz w:val="20"/>
                <w:szCs w:val="20"/>
              </w:rPr>
              <w:t>.</w:t>
            </w:r>
            <w:r w:rsidRPr="008F6478">
              <w:rPr>
                <w:rFonts w:ascii="Sylfaen" w:hAnsi="Sylfaen"/>
                <w:sz w:val="20"/>
                <w:szCs w:val="20"/>
                <w:lang w:val="hy-AM"/>
              </w:rPr>
              <w:t>2</w:t>
            </w:r>
            <w:r w:rsidRPr="008F6478">
              <w:rPr>
                <w:rFonts w:ascii="Sylfaen" w:hAnsi="Sylfaen"/>
                <w:sz w:val="20"/>
                <w:szCs w:val="20"/>
              </w:rPr>
              <w:t>. Договор может быть расторгнут досрочно:</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-по письменному согласию Сторон;</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sz w:val="20"/>
                <w:szCs w:val="20"/>
              </w:rPr>
              <w:t>-в иных случаях, предусмотренных действующим законодательством РА.</w:t>
            </w:r>
          </w:p>
        </w:tc>
      </w:tr>
      <w:tr w:rsidR="00FC74A0" w:rsidRPr="008F6478" w:rsidTr="009C43A2">
        <w:tc>
          <w:tcPr>
            <w:tcW w:w="555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lang w:val="hy-AM"/>
              </w:rPr>
            </w:pPr>
          </w:p>
          <w:p w:rsidR="00FC74A0" w:rsidRPr="008F6478" w:rsidRDefault="00FC74A0" w:rsidP="009C43A2">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9. </w:t>
            </w:r>
            <w:r w:rsidRPr="008F6478">
              <w:rPr>
                <w:rFonts w:ascii="Sylfaen" w:hAnsi="Sylfaen" w:cs="Sylfaen"/>
                <w:b/>
                <w:color w:val="000000" w:themeColor="text1"/>
                <w:sz w:val="20"/>
                <w:szCs w:val="20"/>
                <w:lang w:val="hy-AM"/>
              </w:rPr>
              <w:t>Վեճերի</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լուծուման կարգը</w:t>
            </w: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lang w:val="hy-AM"/>
              </w:rPr>
            </w:pPr>
          </w:p>
          <w:p w:rsidR="00FC74A0" w:rsidRPr="008F6478" w:rsidRDefault="00FC74A0" w:rsidP="009C43A2">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lang w:val="hy-AM"/>
              </w:rPr>
              <w:t>9</w:t>
            </w:r>
            <w:r w:rsidRPr="008F6478">
              <w:rPr>
                <w:rFonts w:ascii="Sylfaen" w:hAnsi="Sylfaen"/>
                <w:b/>
                <w:color w:val="000000" w:themeColor="text1"/>
                <w:sz w:val="20"/>
                <w:szCs w:val="20"/>
              </w:rPr>
              <w:t>.</w:t>
            </w:r>
            <w:r w:rsidRPr="008F6478">
              <w:rPr>
                <w:rFonts w:ascii="Sylfaen" w:hAnsi="Sylfaen"/>
                <w:b/>
                <w:color w:val="000000" w:themeColor="text1"/>
                <w:sz w:val="20"/>
                <w:szCs w:val="20"/>
              </w:rPr>
              <w:tab/>
              <w:t>Порядок разрешения споров</w:t>
            </w:r>
          </w:p>
          <w:p w:rsidR="00FC74A0" w:rsidRPr="008F6478" w:rsidRDefault="00FC74A0" w:rsidP="009C43A2">
            <w:pPr>
              <w:shd w:val="clear" w:color="auto" w:fill="FFFFFF" w:themeFill="background1"/>
              <w:jc w:val="both"/>
              <w:rPr>
                <w:rFonts w:ascii="Sylfaen" w:hAnsi="Sylfaen"/>
                <w:sz w:val="20"/>
                <w:szCs w:val="20"/>
                <w:lang w:val="hy-AM"/>
              </w:rPr>
            </w:pP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9.1. </w:t>
            </w:r>
            <w:r w:rsidRPr="008F6478">
              <w:rPr>
                <w:rFonts w:ascii="Sylfaen" w:hAnsi="Sylfaen"/>
                <w:sz w:val="20"/>
                <w:szCs w:val="20"/>
                <w:lang w:val="hy-AM"/>
              </w:rPr>
              <w:t>Պայմանագրի կատար</w:t>
            </w:r>
            <w:r w:rsidRPr="008F6478">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FC74A0" w:rsidRPr="008F6478" w:rsidRDefault="00FC74A0" w:rsidP="009C43A2">
            <w:pPr>
              <w:shd w:val="clear" w:color="auto" w:fill="FFFFFF" w:themeFill="background1"/>
              <w:jc w:val="both"/>
              <w:rPr>
                <w:rFonts w:ascii="Sylfaen" w:hAnsi="Sylfaen" w:cs="Sylfaen"/>
                <w:sz w:val="20"/>
                <w:szCs w:val="20"/>
                <w:lang w:val="hy-AM"/>
              </w:rPr>
            </w:pP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t>9</w:t>
            </w:r>
            <w:r w:rsidRPr="008F6478">
              <w:rPr>
                <w:rFonts w:ascii="Sylfaen" w:hAnsi="Sylfaen"/>
                <w:color w:val="000000" w:themeColor="text1"/>
                <w:sz w:val="20"/>
                <w:szCs w:val="20"/>
              </w:rPr>
              <w:t xml:space="preserve">.1. </w:t>
            </w:r>
            <w:r w:rsidRPr="008F6478">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lastRenderedPageBreak/>
              <w:t>9.2. Բանակցային ճանապարհով վեճերի չկարգավորման դեպքում վեճերը լուծվում են դատական կարգով` ՀՀ գործող օրենսդրությանը համապատասխան:</w:t>
            </w:r>
          </w:p>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rPr>
                <w:rFonts w:ascii="Sylfaen" w:hAnsi="Sylfaen"/>
                <w:b/>
                <w:color w:val="000000" w:themeColor="text1"/>
                <w:sz w:val="20"/>
                <w:szCs w:val="20"/>
                <w:lang w:val="hy-AM"/>
              </w:rPr>
            </w:pPr>
          </w:p>
          <w:p w:rsidR="00FC74A0" w:rsidRPr="008F6478" w:rsidRDefault="00FC74A0" w:rsidP="009C43A2">
            <w:pPr>
              <w:shd w:val="clear" w:color="auto" w:fill="FFFFFF" w:themeFill="background1"/>
              <w:ind w:firstLine="708"/>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10. </w:t>
            </w:r>
            <w:r w:rsidRPr="008F6478">
              <w:rPr>
                <w:rFonts w:ascii="Sylfaen" w:hAnsi="Sylfaen" w:cs="Sylfaen"/>
                <w:b/>
                <w:color w:val="000000" w:themeColor="text1"/>
                <w:sz w:val="20"/>
                <w:szCs w:val="20"/>
                <w:lang w:val="hy-AM"/>
              </w:rPr>
              <w:t>Գաղտնիություն</w:t>
            </w: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rPr>
            </w:pPr>
          </w:p>
          <w:p w:rsidR="00FC74A0" w:rsidRPr="008F6478" w:rsidRDefault="00FC74A0" w:rsidP="009C43A2">
            <w:pPr>
              <w:shd w:val="clear" w:color="auto" w:fill="FFFFFF" w:themeFill="background1"/>
              <w:ind w:firstLine="708"/>
              <w:jc w:val="center"/>
              <w:rPr>
                <w:rFonts w:ascii="Sylfaen" w:hAnsi="Sylfaen"/>
                <w:b/>
                <w:color w:val="000000" w:themeColor="text1"/>
                <w:sz w:val="20"/>
                <w:szCs w:val="20"/>
              </w:rPr>
            </w:pPr>
            <w:r w:rsidRPr="008F6478">
              <w:rPr>
                <w:rFonts w:ascii="Sylfaen" w:hAnsi="Sylfaen"/>
                <w:b/>
                <w:color w:val="000000" w:themeColor="text1"/>
                <w:sz w:val="20"/>
                <w:szCs w:val="20"/>
              </w:rPr>
              <w:t>10. Конфиденциальность</w:t>
            </w:r>
          </w:p>
          <w:p w:rsidR="00FC74A0" w:rsidRPr="008F6478" w:rsidRDefault="00FC74A0" w:rsidP="009C43A2">
            <w:pPr>
              <w:shd w:val="clear" w:color="auto" w:fill="FFFFFF" w:themeFill="background1"/>
              <w:jc w:val="both"/>
              <w:rPr>
                <w:rFonts w:ascii="Sylfaen" w:hAnsi="Sylfaen"/>
                <w:sz w:val="20"/>
                <w:szCs w:val="20"/>
                <w:lang w:val="hy-AM"/>
              </w:rPr>
            </w:pP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10.1. </w:t>
            </w:r>
            <w:r w:rsidRPr="008F6478">
              <w:rPr>
                <w:rFonts w:ascii="Sylfaen" w:hAnsi="Sylfaen" w:cs="Sylfaen"/>
                <w:sz w:val="20"/>
                <w:szCs w:val="20"/>
                <w:lang w:val="hy-AM"/>
              </w:rPr>
              <w:t>Կողմերը</w:t>
            </w:r>
            <w:r w:rsidRPr="008F6478">
              <w:rPr>
                <w:rFonts w:ascii="Sylfaen" w:hAnsi="Sylfaen"/>
                <w:sz w:val="20"/>
                <w:szCs w:val="20"/>
                <w:lang w:val="hy-AM"/>
              </w:rPr>
              <w:t xml:space="preserve"> </w:t>
            </w:r>
            <w:r w:rsidRPr="008F6478">
              <w:rPr>
                <w:rFonts w:ascii="Sylfaen" w:hAnsi="Sylfaen" w:cs="Sylfaen"/>
                <w:sz w:val="20"/>
                <w:szCs w:val="20"/>
                <w:lang w:val="hy-AM"/>
              </w:rPr>
              <w:t>պարտավորվում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չհրապարակել</w:t>
            </w:r>
            <w:r w:rsidRPr="008F6478">
              <w:rPr>
                <w:rFonts w:ascii="Sylfaen" w:hAnsi="Sylfaen"/>
                <w:sz w:val="20"/>
                <w:szCs w:val="20"/>
                <w:lang w:val="hy-AM"/>
              </w:rPr>
              <w:t xml:space="preserve"> </w:t>
            </w:r>
            <w:r w:rsidRPr="008F6478">
              <w:rPr>
                <w:rFonts w:ascii="Sylfaen" w:hAnsi="Sylfaen" w:cs="Sylfaen"/>
                <w:sz w:val="20"/>
                <w:szCs w:val="20"/>
                <w:lang w:val="hy-AM"/>
              </w:rPr>
              <w:t>այն</w:t>
            </w:r>
            <w:r w:rsidRPr="008F6478">
              <w:rPr>
                <w:rFonts w:ascii="Sylfaen" w:hAnsi="Sylfaen"/>
                <w:sz w:val="20"/>
                <w:szCs w:val="20"/>
                <w:lang w:val="hy-AM"/>
              </w:rPr>
              <w:t xml:space="preserve"> </w:t>
            </w:r>
            <w:r w:rsidRPr="008F6478">
              <w:rPr>
                <w:rFonts w:ascii="Sylfaen" w:hAnsi="Sylfaen" w:cs="Sylfaen"/>
                <w:sz w:val="20"/>
                <w:szCs w:val="20"/>
                <w:lang w:val="hy-AM"/>
              </w:rPr>
              <w:t>տեղեկատվությունը</w:t>
            </w:r>
            <w:r w:rsidRPr="008F6478">
              <w:rPr>
                <w:rFonts w:ascii="Sylfaen" w:hAnsi="Sylfaen"/>
                <w:sz w:val="20"/>
                <w:szCs w:val="20"/>
                <w:lang w:val="hy-AM"/>
              </w:rPr>
              <w:t xml:space="preserve">, </w:t>
            </w:r>
            <w:r w:rsidRPr="008F6478">
              <w:rPr>
                <w:rFonts w:ascii="Sylfaen" w:hAnsi="Sylfaen" w:cs="Sylfaen"/>
                <w:sz w:val="20"/>
                <w:szCs w:val="20"/>
                <w:lang w:val="hy-AM"/>
              </w:rPr>
              <w:t>որն</w:t>
            </w:r>
            <w:r w:rsidRPr="008F6478">
              <w:rPr>
                <w:rFonts w:ascii="Sylfaen" w:hAnsi="Sylfaen"/>
                <w:sz w:val="20"/>
                <w:szCs w:val="20"/>
                <w:lang w:val="hy-AM"/>
              </w:rPr>
              <w:t xml:space="preserve"> </w:t>
            </w:r>
            <w:r w:rsidRPr="008F6478">
              <w:rPr>
                <w:rFonts w:ascii="Sylfaen" w:hAnsi="Sylfaen" w:cs="Sylfaen"/>
                <w:sz w:val="20"/>
                <w:szCs w:val="20"/>
                <w:lang w:val="hy-AM"/>
              </w:rPr>
              <w:t>իրենց</w:t>
            </w:r>
            <w:r w:rsidRPr="008F6478">
              <w:rPr>
                <w:rFonts w:ascii="Sylfaen" w:hAnsi="Sylfaen"/>
                <w:sz w:val="20"/>
                <w:szCs w:val="20"/>
                <w:lang w:val="hy-AM"/>
              </w:rPr>
              <w:t xml:space="preserve"> </w:t>
            </w:r>
            <w:r w:rsidRPr="008F6478">
              <w:rPr>
                <w:rFonts w:ascii="Sylfaen" w:hAnsi="Sylfaen" w:cs="Sylfaen"/>
                <w:sz w:val="20"/>
                <w:szCs w:val="20"/>
                <w:lang w:val="hy-AM"/>
              </w:rPr>
              <w:t>հայտնի</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դարձել</w:t>
            </w:r>
            <w:r w:rsidRPr="008F6478">
              <w:rPr>
                <w:rFonts w:ascii="Sylfaen" w:hAnsi="Sylfaen"/>
                <w:sz w:val="20"/>
                <w:szCs w:val="20"/>
                <w:lang w:val="hy-AM"/>
              </w:rPr>
              <w:t xml:space="preserve"> </w:t>
            </w:r>
            <w:r w:rsidRPr="008F6478">
              <w:rPr>
                <w:rFonts w:ascii="Sylfaen" w:hAnsi="Sylfaen" w:cs="Sylfaen"/>
                <w:sz w:val="20"/>
                <w:szCs w:val="20"/>
                <w:lang w:val="hy-AM"/>
              </w:rPr>
              <w:t>Պայմանագրով</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պարտավորությունների</w:t>
            </w:r>
            <w:r w:rsidRPr="008F6478">
              <w:rPr>
                <w:rFonts w:ascii="Sylfaen" w:hAnsi="Sylfaen"/>
                <w:sz w:val="20"/>
                <w:szCs w:val="20"/>
                <w:lang w:val="hy-AM"/>
              </w:rPr>
              <w:t xml:space="preserve"> </w:t>
            </w:r>
            <w:r w:rsidRPr="008F6478">
              <w:rPr>
                <w:rFonts w:ascii="Sylfaen" w:hAnsi="Sylfaen" w:cs="Sylfaen"/>
                <w:sz w:val="20"/>
                <w:szCs w:val="20"/>
                <w:lang w:val="hy-AM"/>
              </w:rPr>
              <w:t>կատարման</w:t>
            </w:r>
            <w:r w:rsidRPr="008F6478">
              <w:rPr>
                <w:rFonts w:ascii="Sylfaen" w:hAnsi="Sylfaen"/>
                <w:sz w:val="20"/>
                <w:szCs w:val="20"/>
                <w:lang w:val="hy-AM"/>
              </w:rPr>
              <w:t xml:space="preserve"> </w:t>
            </w:r>
            <w:r w:rsidRPr="008F6478">
              <w:rPr>
                <w:rFonts w:ascii="Sylfaen" w:hAnsi="Sylfaen" w:cs="Sylfaen"/>
                <w:sz w:val="20"/>
                <w:szCs w:val="20"/>
                <w:lang w:val="hy-AM"/>
              </w:rPr>
              <w:t>ընթացքում</w:t>
            </w:r>
            <w:r w:rsidRPr="008F6478">
              <w:rPr>
                <w:rFonts w:ascii="Sylfaen" w:hAnsi="Sylfaen"/>
                <w:sz w:val="20"/>
                <w:szCs w:val="20"/>
                <w:lang w:val="hy-AM"/>
              </w:rPr>
              <w:t xml:space="preserve">, </w:t>
            </w:r>
            <w:r w:rsidRPr="008F6478">
              <w:rPr>
                <w:rFonts w:ascii="Sylfaen" w:hAnsi="Sylfaen" w:cs="Sylfaen"/>
                <w:sz w:val="20"/>
                <w:szCs w:val="20"/>
                <w:lang w:val="hy-AM"/>
              </w:rPr>
              <w:t>բացառությամբ</w:t>
            </w:r>
            <w:r w:rsidRPr="008F6478">
              <w:rPr>
                <w:rFonts w:ascii="Sylfaen" w:hAnsi="Sylfaen"/>
                <w:sz w:val="20"/>
                <w:szCs w:val="20"/>
                <w:lang w:val="hy-AM"/>
              </w:rPr>
              <w:t xml:space="preserve"> </w:t>
            </w: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գործող</w:t>
            </w:r>
            <w:r w:rsidRPr="008F6478">
              <w:rPr>
                <w:rFonts w:ascii="Sylfaen" w:hAnsi="Sylfaen"/>
                <w:sz w:val="20"/>
                <w:szCs w:val="20"/>
                <w:lang w:val="hy-AM"/>
              </w:rPr>
              <w:t xml:space="preserve"> </w:t>
            </w:r>
            <w:r w:rsidRPr="008F6478">
              <w:rPr>
                <w:rFonts w:ascii="Sylfaen" w:hAnsi="Sylfaen" w:cs="Sylfaen"/>
                <w:sz w:val="20"/>
                <w:szCs w:val="20"/>
                <w:lang w:val="hy-AM"/>
              </w:rPr>
              <w:t>օրենսդրությամբ</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դեպքերի</w:t>
            </w:r>
            <w:r w:rsidRPr="008F6478">
              <w:rPr>
                <w:rFonts w:ascii="Sylfaen" w:hAnsi="Sylfaen"/>
                <w:sz w:val="20"/>
                <w:szCs w:val="20"/>
                <w:lang w:val="hy-AM"/>
              </w:rPr>
              <w:t>:</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 xml:space="preserve">10.1. </w:t>
            </w:r>
            <w:r w:rsidRPr="008F6478">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FC74A0" w:rsidRPr="008F6478" w:rsidTr="009C43A2">
        <w:tc>
          <w:tcPr>
            <w:tcW w:w="555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lang w:val="hy-AM"/>
              </w:rPr>
            </w:pPr>
          </w:p>
          <w:p w:rsidR="00FC74A0" w:rsidRPr="008F6478" w:rsidRDefault="00FC74A0" w:rsidP="009C43A2">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11. </w:t>
            </w:r>
            <w:r w:rsidRPr="008F6478">
              <w:rPr>
                <w:rFonts w:ascii="Sylfaen" w:hAnsi="Sylfaen" w:cs="Sylfaen"/>
                <w:b/>
                <w:color w:val="000000" w:themeColor="text1"/>
                <w:sz w:val="20"/>
                <w:szCs w:val="20"/>
                <w:lang w:val="hy-AM"/>
              </w:rPr>
              <w:t>Այլ</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պայմաններ</w:t>
            </w:r>
          </w:p>
          <w:p w:rsidR="00FC74A0" w:rsidRPr="008F6478" w:rsidRDefault="00FC74A0" w:rsidP="009C43A2">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rPr>
            </w:pPr>
          </w:p>
          <w:p w:rsidR="00FC74A0" w:rsidRPr="008F6478" w:rsidRDefault="00FC74A0" w:rsidP="009C43A2">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t>11. Иные условия</w:t>
            </w:r>
          </w:p>
          <w:p w:rsidR="00FC74A0" w:rsidRPr="008F6478" w:rsidRDefault="00FC74A0" w:rsidP="009C43A2">
            <w:pPr>
              <w:shd w:val="clear" w:color="auto" w:fill="FFFFFF" w:themeFill="background1"/>
              <w:jc w:val="both"/>
              <w:rPr>
                <w:rFonts w:ascii="Sylfaen" w:hAnsi="Sylfaen"/>
                <w:sz w:val="20"/>
                <w:szCs w:val="20"/>
                <w:lang w:val="hy-AM"/>
              </w:rPr>
            </w:pPr>
          </w:p>
        </w:tc>
      </w:tr>
      <w:tr w:rsidR="00FC74A0" w:rsidRPr="008F6478" w:rsidTr="009C43A2">
        <w:tc>
          <w:tcPr>
            <w:tcW w:w="555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11.1. </w:t>
            </w:r>
            <w:r w:rsidRPr="008F6478">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կողմից</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11.2. </w:t>
            </w:r>
            <w:r w:rsidRPr="008F6478">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FC74A0" w:rsidRPr="008F6478" w:rsidTr="00BD3887">
        <w:trPr>
          <w:trHeight w:val="604"/>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FC74A0" w:rsidRPr="00BD3887"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11.3. Ни одна</w:t>
            </w:r>
            <w:r w:rsidRPr="008F6478">
              <w:rPr>
                <w:rFonts w:ascii="Sylfaen" w:hAnsi="Sylfaen"/>
                <w:sz w:val="20"/>
                <w:szCs w:val="20"/>
              </w:rPr>
              <w:t xml:space="preserve"> Сторона </w:t>
            </w:r>
            <w:r w:rsidRPr="008F6478">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w:t>
            </w:r>
            <w:r w:rsidR="00BD3887">
              <w:rPr>
                <w:rFonts w:ascii="Sylfaen" w:hAnsi="Sylfaen"/>
                <w:color w:val="000000" w:themeColor="text1"/>
                <w:sz w:val="20"/>
                <w:szCs w:val="20"/>
              </w:rPr>
              <w:t>менного согласия другой стороны.</w:t>
            </w:r>
          </w:p>
        </w:tc>
      </w:tr>
      <w:tr w:rsidR="00FC74A0" w:rsidRPr="008F6478" w:rsidTr="00BD3887">
        <w:trPr>
          <w:trHeight w:val="2693"/>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F6478">
              <w:rPr>
                <w:rFonts w:ascii="Sylfaen" w:hAnsi="Sylfaen" w:cs="Sylfaen"/>
                <w:color w:val="000000" w:themeColor="text1"/>
                <w:sz w:val="20"/>
                <w:szCs w:val="20"/>
                <w:lang w:val="hy-AM"/>
              </w:rPr>
              <w:t>վավերապայմանների</w:t>
            </w:r>
            <w:r w:rsidRPr="008F6478">
              <w:rPr>
                <w:rFonts w:ascii="Sylfaen" w:hAnsi="Sylfaen" w:cs="Sylfaen"/>
                <w:b/>
                <w:color w:val="000000" w:themeColor="text1"/>
                <w:sz w:val="20"/>
                <w:szCs w:val="20"/>
                <w:lang w:val="hy-AM"/>
              </w:rPr>
              <w:t xml:space="preserve"> </w:t>
            </w:r>
            <w:r w:rsidRPr="008F6478">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F6478">
              <w:rPr>
                <w:rFonts w:ascii="Sylfaen" w:hAnsi="Sylfaen"/>
                <w:sz w:val="20"/>
                <w:szCs w:val="20"/>
                <w:lang w:val="hy-AM"/>
              </w:rPr>
              <w:t xml:space="preserve">ստորագրել լրացուցիչ համաձայնագիր, որում կորոշվի </w:t>
            </w:r>
            <w:r w:rsidRPr="008F6478">
              <w:rPr>
                <w:rFonts w:ascii="Sylfaen" w:hAnsi="Sylfaen"/>
                <w:color w:val="000000" w:themeColor="text1"/>
                <w:sz w:val="20"/>
                <w:szCs w:val="20"/>
                <w:lang w:val="hy-AM"/>
              </w:rPr>
              <w:t>Կ</w:t>
            </w:r>
            <w:r w:rsidRPr="008F6478">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F6478">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8F6478">
              <w:rPr>
                <w:rFonts w:ascii="Sylfaen" w:hAnsi="Sylfaen"/>
                <w:color w:val="000000" w:themeColor="text1"/>
                <w:sz w:val="20"/>
                <w:szCs w:val="20"/>
              </w:rPr>
              <w:t>С</w:t>
            </w:r>
            <w:r w:rsidRPr="008F6478">
              <w:rPr>
                <w:rFonts w:ascii="Sylfaen" w:hAnsi="Sylfaen"/>
                <w:sz w:val="20"/>
                <w:szCs w:val="20"/>
              </w:rPr>
              <w:t>торонами.</w:t>
            </w:r>
          </w:p>
        </w:tc>
      </w:tr>
      <w:tr w:rsidR="00FC74A0" w:rsidRPr="008F6478" w:rsidTr="009C43A2">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s="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s="Sylfaen"/>
                <w:color w:val="000000" w:themeColor="text1"/>
                <w:sz w:val="20"/>
                <w:szCs w:val="20"/>
                <w:lang w:val="hy-AM"/>
              </w:rPr>
              <w:t>11</w:t>
            </w:r>
            <w:r w:rsidRPr="008F6478">
              <w:rPr>
                <w:color w:val="000000" w:themeColor="text1"/>
                <w:sz w:val="20"/>
                <w:szCs w:val="20"/>
                <w:lang w:val="hy-AM"/>
              </w:rPr>
              <w:t>․</w:t>
            </w:r>
            <w:r w:rsidRPr="008F6478">
              <w:rPr>
                <w:rFonts w:ascii="Sylfaen" w:hAnsi="Sylfaen" w:cs="Sylfaen"/>
                <w:color w:val="000000" w:themeColor="text1"/>
                <w:sz w:val="20"/>
                <w:szCs w:val="20"/>
                <w:lang w:val="hy-AM"/>
              </w:rPr>
              <w:t>5</w:t>
            </w:r>
            <w:r w:rsidRPr="008F6478">
              <w:rPr>
                <w:color w:val="000000" w:themeColor="text1"/>
                <w:sz w:val="20"/>
                <w:szCs w:val="20"/>
                <w:lang w:val="hy-AM"/>
              </w:rPr>
              <w:t>․</w:t>
            </w:r>
            <w:r w:rsidRPr="008F6478">
              <w:rPr>
                <w:rFonts w:ascii="Sylfaen" w:hAnsi="Sylfaen" w:cs="Sylfaen"/>
                <w:color w:val="000000" w:themeColor="text1"/>
                <w:sz w:val="20"/>
                <w:szCs w:val="20"/>
                <w:lang w:val="hy-AM"/>
              </w:rPr>
              <w:t xml:space="preserve"> Պայմանագիրը</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կազմված</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հայերեն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և</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ռուսերեն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լեզուներով</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երեք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օրինակից</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որոնք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ունեն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հավասար</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իրավաբանական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ուժ</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երկու</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Գնորդին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մեկ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Մատակարարին</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11.5</w:t>
            </w:r>
            <w:r w:rsidRPr="008F6478">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FC74A0" w:rsidRPr="008F6478" w:rsidTr="00BD3887">
        <w:trPr>
          <w:trHeight w:val="2441"/>
        </w:trPr>
        <w:tc>
          <w:tcPr>
            <w:tcW w:w="555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C4C3FC8B4C9C421F9B1784BB211EB6FE"/>
                </w:placeholder>
              </w:sdtPr>
              <w:sdtEndPr>
                <w:rPr>
                  <w:lang w:val="ru-RU"/>
                </w:rPr>
              </w:sdtEndPr>
              <w:sdtContent>
                <w:r w:rsidRPr="008F6478">
                  <w:rPr>
                    <w:rFonts w:ascii="Sylfaen" w:hAnsi="Sylfaen"/>
                    <w:color w:val="000000" w:themeColor="text1"/>
                    <w:sz w:val="20"/>
                    <w:szCs w:val="20"/>
                    <w:lang w:val="hy-AM"/>
                  </w:rPr>
                  <w:t xml:space="preserve">Թիվ 1 </w:t>
                </w:r>
              </w:sdtContent>
            </w:sdt>
            <w:r w:rsidRPr="008F6478">
              <w:rPr>
                <w:rFonts w:ascii="Sylfaen" w:hAnsi="Sylfaen" w:cs="Sylfaen"/>
                <w:color w:val="000000" w:themeColor="text1"/>
                <w:sz w:val="20"/>
                <w:szCs w:val="20"/>
                <w:lang w:val="hy-AM"/>
              </w:rPr>
              <w:t>հավելվածը /Մասնագիր № 1/   հանդիսանում</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Պայմանագրի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անբաժանելի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մասը</w:t>
            </w:r>
            <w:r w:rsidRPr="008F6478">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FC74A0" w:rsidRPr="008F6478" w:rsidRDefault="00FC74A0" w:rsidP="009C43A2">
            <w:pPr>
              <w:shd w:val="clear" w:color="auto" w:fill="FFFFFF" w:themeFill="background1"/>
              <w:jc w:val="both"/>
              <w:rPr>
                <w:rFonts w:ascii="Sylfaen" w:hAnsi="Sylfaen"/>
                <w:color w:val="000000" w:themeColor="text1"/>
                <w:sz w:val="20"/>
                <w:szCs w:val="20"/>
                <w:lang w:val="hy-AM"/>
              </w:rPr>
            </w:pPr>
          </w:p>
          <w:p w:rsidR="00FC74A0" w:rsidRPr="008F6478" w:rsidRDefault="00FC74A0" w:rsidP="009C43A2">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t>11</w:t>
            </w:r>
            <w:r w:rsidRPr="008F6478">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FBCEE753D4B409D8A8B492CB5E1851F"/>
                </w:placeholder>
              </w:sdtPr>
              <w:sdtEndPr/>
              <w:sdtContent>
                <w:r w:rsidRPr="008F6478">
                  <w:rPr>
                    <w:rFonts w:ascii="Sylfaen" w:hAnsi="Sylfaen"/>
                    <w:color w:val="000000" w:themeColor="text1"/>
                    <w:sz w:val="20"/>
                    <w:szCs w:val="20"/>
                  </w:rPr>
                  <w:t>№</w:t>
                </w:r>
                <w:sdt>
                  <w:sdtPr>
                    <w:rPr>
                      <w:rFonts w:ascii="Sylfaen" w:hAnsi="Sylfaen"/>
                      <w:color w:val="000000" w:themeColor="text1"/>
                      <w:sz w:val="20"/>
                      <w:szCs w:val="20"/>
                    </w:rPr>
                    <w:id w:val="1812973496"/>
                    <w:placeholder>
                      <w:docPart w:val="7FBCEE753D4B409D8A8B492CB5E1851F"/>
                    </w:placeholder>
                  </w:sdtPr>
                  <w:sdtEndPr/>
                  <w:sdtContent>
                    <w:r w:rsidRPr="008F6478">
                      <w:rPr>
                        <w:rFonts w:ascii="Sylfaen" w:hAnsi="Sylfaen"/>
                        <w:color w:val="000000" w:themeColor="text1"/>
                        <w:sz w:val="20"/>
                        <w:szCs w:val="20"/>
                      </w:rPr>
                      <w:t xml:space="preserve">1 (Спецификация № 1) </w:t>
                    </w:r>
                  </w:sdtContent>
                </w:sdt>
              </w:sdtContent>
            </w:sdt>
            <w:r w:rsidRPr="008F6478">
              <w:rPr>
                <w:rFonts w:ascii="Sylfaen" w:hAnsi="Sylfaen"/>
                <w:color w:val="000000" w:themeColor="text1"/>
                <w:sz w:val="20"/>
                <w:szCs w:val="20"/>
              </w:rPr>
              <w:t xml:space="preserve"> является неотъемлемой частью Договора.</w:t>
            </w:r>
          </w:p>
        </w:tc>
      </w:tr>
      <w:tr w:rsidR="00FC74A0" w:rsidRPr="008F6478" w:rsidTr="009C43A2">
        <w:tc>
          <w:tcPr>
            <w:tcW w:w="5559" w:type="dxa"/>
            <w:tcBorders>
              <w:top w:val="nil"/>
              <w:left w:val="nil"/>
              <w:bottom w:val="nil"/>
              <w:right w:val="nil"/>
            </w:tcBorders>
          </w:tcPr>
          <w:p w:rsidR="00FC74A0" w:rsidRPr="008F6478" w:rsidRDefault="00FC74A0" w:rsidP="00BD3887">
            <w:pPr>
              <w:tabs>
                <w:tab w:val="left" w:pos="132"/>
              </w:tabs>
              <w:rPr>
                <w:rFonts w:ascii="Sylfaen" w:hAnsi="Sylfaen" w:cs="Sylfaen"/>
                <w:b/>
                <w:sz w:val="20"/>
                <w:szCs w:val="20"/>
              </w:rPr>
            </w:pPr>
          </w:p>
          <w:p w:rsidR="00FC74A0" w:rsidRPr="008F6478" w:rsidRDefault="00FC74A0" w:rsidP="009C43A2">
            <w:pPr>
              <w:tabs>
                <w:tab w:val="left" w:pos="132"/>
              </w:tabs>
              <w:ind w:firstLine="91"/>
              <w:jc w:val="center"/>
              <w:rPr>
                <w:rFonts w:ascii="Sylfaen" w:hAnsi="Sylfaen" w:cs="Sylfaen"/>
                <w:b/>
                <w:sz w:val="20"/>
                <w:szCs w:val="20"/>
              </w:rPr>
            </w:pPr>
            <w:r w:rsidRPr="008F6478">
              <w:rPr>
                <w:rFonts w:ascii="Sylfaen" w:hAnsi="Sylfaen" w:cs="Sylfaen"/>
                <w:b/>
                <w:sz w:val="20"/>
                <w:szCs w:val="20"/>
              </w:rPr>
              <w:lastRenderedPageBreak/>
              <w:t xml:space="preserve">12. </w:t>
            </w:r>
            <w:r w:rsidRPr="008F6478">
              <w:rPr>
                <w:rFonts w:ascii="Sylfaen" w:hAnsi="Sylfaen" w:cs="Sylfaen"/>
                <w:b/>
                <w:sz w:val="20"/>
                <w:szCs w:val="20"/>
                <w:lang w:val="hy-AM"/>
              </w:rPr>
              <w:t>Կողմերի</w:t>
            </w:r>
            <w:r w:rsidRPr="008F6478">
              <w:rPr>
                <w:rFonts w:ascii="Sylfaen" w:hAnsi="Sylfaen" w:cs="Sylfaen"/>
                <w:b/>
                <w:sz w:val="20"/>
                <w:szCs w:val="20"/>
                <w:lang w:val="pt-BR"/>
              </w:rPr>
              <w:t xml:space="preserve"> </w:t>
            </w:r>
            <w:r w:rsidRPr="008F6478">
              <w:rPr>
                <w:rFonts w:ascii="Sylfaen" w:hAnsi="Sylfaen" w:cs="Sylfaen"/>
                <w:b/>
                <w:sz w:val="20"/>
                <w:szCs w:val="20"/>
                <w:lang w:val="hy-AM"/>
              </w:rPr>
              <w:t>իրավաբանական</w:t>
            </w:r>
            <w:r w:rsidRPr="008F6478">
              <w:rPr>
                <w:rFonts w:ascii="Sylfaen" w:hAnsi="Sylfaen" w:cs="Sylfaen"/>
                <w:b/>
                <w:sz w:val="20"/>
                <w:szCs w:val="20"/>
                <w:lang w:val="pt-BR"/>
              </w:rPr>
              <w:t xml:space="preserve"> </w:t>
            </w:r>
            <w:r w:rsidRPr="008F6478">
              <w:rPr>
                <w:rFonts w:ascii="Sylfaen" w:hAnsi="Sylfaen" w:cs="Sylfaen"/>
                <w:b/>
                <w:sz w:val="20"/>
                <w:szCs w:val="20"/>
                <w:lang w:val="hy-AM"/>
              </w:rPr>
              <w:t>հասցեները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բանկային</w:t>
            </w:r>
            <w:r w:rsidRPr="008F6478">
              <w:rPr>
                <w:rFonts w:ascii="Sylfaen" w:hAnsi="Sylfaen" w:cs="Sylfaen"/>
                <w:b/>
                <w:sz w:val="20"/>
                <w:szCs w:val="20"/>
                <w:lang w:val="pt-BR"/>
              </w:rPr>
              <w:t xml:space="preserve"> </w:t>
            </w:r>
            <w:r w:rsidRPr="008F6478">
              <w:rPr>
                <w:rFonts w:ascii="Sylfaen" w:hAnsi="Sylfaen" w:cs="Sylfaen"/>
                <w:b/>
                <w:sz w:val="20"/>
                <w:szCs w:val="20"/>
                <w:lang w:val="hy-AM"/>
              </w:rPr>
              <w:t>վավերապայմանները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և</w:t>
            </w:r>
            <w:r w:rsidRPr="008F6478">
              <w:rPr>
                <w:rFonts w:ascii="Sylfaen" w:hAnsi="Sylfaen" w:cs="Sylfaen"/>
                <w:b/>
                <w:sz w:val="20"/>
                <w:szCs w:val="20"/>
                <w:lang w:val="pt-BR"/>
              </w:rPr>
              <w:t xml:space="preserve"> </w:t>
            </w:r>
            <w:r w:rsidRPr="008F6478">
              <w:rPr>
                <w:rFonts w:ascii="Sylfaen" w:hAnsi="Sylfaen" w:cs="Sylfaen"/>
                <w:b/>
                <w:sz w:val="20"/>
                <w:szCs w:val="20"/>
                <w:lang w:val="hy-AM"/>
              </w:rPr>
              <w:t>ստորագրությունները</w:t>
            </w:r>
          </w:p>
        </w:tc>
        <w:tc>
          <w:tcPr>
            <w:tcW w:w="4819" w:type="dxa"/>
            <w:tcBorders>
              <w:top w:val="nil"/>
              <w:left w:val="nil"/>
              <w:bottom w:val="nil"/>
              <w:right w:val="nil"/>
            </w:tcBorders>
          </w:tcPr>
          <w:p w:rsidR="00FC74A0" w:rsidRPr="008F6478" w:rsidRDefault="00FC74A0" w:rsidP="00BD3887">
            <w:pPr>
              <w:shd w:val="clear" w:color="auto" w:fill="FFFFFF" w:themeFill="background1"/>
              <w:rPr>
                <w:rFonts w:ascii="Sylfaen" w:hAnsi="Sylfaen"/>
                <w:b/>
                <w:color w:val="000000" w:themeColor="text1"/>
                <w:sz w:val="20"/>
                <w:szCs w:val="20"/>
              </w:rPr>
            </w:pPr>
          </w:p>
          <w:p w:rsidR="00FC74A0" w:rsidRPr="008F6478" w:rsidRDefault="00FC74A0" w:rsidP="009C43A2">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lastRenderedPageBreak/>
              <w:t>12. Юридические адреса, банковские реквизиты и подписи сторон</w:t>
            </w:r>
          </w:p>
          <w:p w:rsidR="00FC74A0" w:rsidRPr="008F6478" w:rsidRDefault="00FC74A0" w:rsidP="009C43A2">
            <w:pPr>
              <w:jc w:val="center"/>
              <w:rPr>
                <w:rFonts w:ascii="Sylfaen" w:hAnsi="Sylfaen"/>
                <w:sz w:val="20"/>
                <w:szCs w:val="20"/>
              </w:rPr>
            </w:pPr>
          </w:p>
        </w:tc>
      </w:tr>
      <w:tr w:rsidR="00FC74A0" w:rsidRPr="008F6478" w:rsidTr="009C43A2">
        <w:trPr>
          <w:trHeight w:val="80"/>
        </w:trPr>
        <w:tc>
          <w:tcPr>
            <w:tcW w:w="5559" w:type="dxa"/>
            <w:tcBorders>
              <w:top w:val="nil"/>
              <w:left w:val="nil"/>
              <w:bottom w:val="nil"/>
              <w:right w:val="nil"/>
            </w:tcBorders>
          </w:tcPr>
          <w:p w:rsidR="00FC74A0" w:rsidRPr="008F6478" w:rsidRDefault="00FC74A0" w:rsidP="009C43A2">
            <w:pPr>
              <w:spacing w:before="120" w:after="120"/>
              <w:jc w:val="center"/>
              <w:rPr>
                <w:rFonts w:ascii="Sylfaen" w:hAnsi="Sylfaen" w:cs="Sylfaen"/>
                <w:b/>
                <w:sz w:val="20"/>
                <w:szCs w:val="20"/>
                <w:lang w:val="hy-AM"/>
              </w:rPr>
            </w:pPr>
            <w:r w:rsidRPr="008F6478">
              <w:rPr>
                <w:rFonts w:ascii="Sylfaen" w:hAnsi="Sylfaen" w:cs="Sylfaen"/>
                <w:b/>
                <w:sz w:val="20"/>
                <w:szCs w:val="20"/>
                <w:lang w:val="hy-AM"/>
              </w:rPr>
              <w:lastRenderedPageBreak/>
              <w:t>«Գնորդ»</w:t>
            </w:r>
          </w:p>
        </w:tc>
        <w:tc>
          <w:tcPr>
            <w:tcW w:w="4819" w:type="dxa"/>
            <w:tcBorders>
              <w:top w:val="nil"/>
              <w:left w:val="nil"/>
              <w:bottom w:val="nil"/>
              <w:right w:val="nil"/>
            </w:tcBorders>
          </w:tcPr>
          <w:p w:rsidR="00FC74A0" w:rsidRPr="008F6478" w:rsidRDefault="00FC74A0" w:rsidP="009C43A2">
            <w:pPr>
              <w:spacing w:before="120" w:after="120"/>
              <w:jc w:val="center"/>
              <w:rPr>
                <w:rFonts w:ascii="Sylfaen" w:hAnsi="Sylfaen"/>
                <w:b/>
                <w:sz w:val="20"/>
                <w:szCs w:val="20"/>
                <w:lang w:val="hy-AM"/>
              </w:rPr>
            </w:pPr>
            <w:r w:rsidRPr="008F6478">
              <w:rPr>
                <w:rFonts w:ascii="Sylfaen" w:hAnsi="Sylfaen"/>
                <w:b/>
                <w:sz w:val="20"/>
                <w:szCs w:val="20"/>
                <w:lang w:val="hy-AM"/>
              </w:rPr>
              <w:t>«</w:t>
            </w:r>
            <w:r w:rsidRPr="008F6478">
              <w:rPr>
                <w:rFonts w:ascii="Sylfaen" w:hAnsi="Sylfaen"/>
                <w:b/>
                <w:sz w:val="20"/>
                <w:szCs w:val="20"/>
              </w:rPr>
              <w:t>Покупатель</w:t>
            </w:r>
            <w:r w:rsidRPr="008F6478">
              <w:rPr>
                <w:rFonts w:ascii="Sylfaen" w:hAnsi="Sylfaen"/>
                <w:b/>
                <w:sz w:val="20"/>
                <w:szCs w:val="20"/>
                <w:lang w:val="hy-AM"/>
              </w:rPr>
              <w:t>»</w:t>
            </w:r>
          </w:p>
        </w:tc>
      </w:tr>
      <w:tr w:rsidR="00FC74A0" w:rsidRPr="008F6478" w:rsidTr="009C43A2">
        <w:trPr>
          <w:trHeight w:val="80"/>
        </w:trPr>
        <w:tc>
          <w:tcPr>
            <w:tcW w:w="5559" w:type="dxa"/>
            <w:tcBorders>
              <w:top w:val="nil"/>
              <w:left w:val="nil"/>
              <w:bottom w:val="nil"/>
              <w:right w:val="nil"/>
            </w:tcBorders>
          </w:tcPr>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«Հարավկովկասյան</w:t>
            </w:r>
            <w:r w:rsidRPr="008F6478">
              <w:rPr>
                <w:rFonts w:ascii="Sylfaen" w:hAnsi="Sylfaen"/>
                <w:sz w:val="20"/>
                <w:szCs w:val="20"/>
                <w:lang w:val="hy-AM"/>
              </w:rPr>
              <w:t xml:space="preserve"> </w:t>
            </w:r>
            <w:r w:rsidRPr="008F6478">
              <w:rPr>
                <w:rFonts w:ascii="Sylfaen" w:hAnsi="Sylfaen" w:cs="Sylfaen"/>
                <w:sz w:val="20"/>
                <w:szCs w:val="20"/>
                <w:lang w:val="hy-AM"/>
              </w:rPr>
              <w:t>երկաթուղի</w:t>
            </w:r>
            <w:r w:rsidRPr="008F6478">
              <w:rPr>
                <w:rFonts w:ascii="Sylfaen" w:hAnsi="Sylfaen"/>
                <w:sz w:val="20"/>
                <w:szCs w:val="20"/>
                <w:lang w:val="hy-AM"/>
              </w:rPr>
              <w:t xml:space="preserve">» </w:t>
            </w:r>
            <w:r w:rsidRPr="008F6478">
              <w:rPr>
                <w:rFonts w:ascii="Sylfaen" w:hAnsi="Sylfaen" w:cs="Sylfaen"/>
                <w:sz w:val="20"/>
                <w:szCs w:val="20"/>
                <w:lang w:val="hy-AM"/>
              </w:rPr>
              <w:t>ՓԲԸ</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ք</w:t>
            </w:r>
            <w:r w:rsidRPr="008F6478">
              <w:rPr>
                <w:rFonts w:ascii="Sylfaen" w:hAnsi="Sylfaen"/>
                <w:sz w:val="20"/>
                <w:szCs w:val="20"/>
                <w:lang w:val="hy-AM"/>
              </w:rPr>
              <w:t xml:space="preserve">. </w:t>
            </w:r>
            <w:r w:rsidRPr="008F6478">
              <w:rPr>
                <w:rFonts w:ascii="Sylfaen" w:hAnsi="Sylfaen" w:cs="Sylfaen"/>
                <w:sz w:val="20"/>
                <w:szCs w:val="20"/>
                <w:lang w:val="hy-AM"/>
              </w:rPr>
              <w:t>Երևան</w:t>
            </w:r>
            <w:r w:rsidRPr="008F6478">
              <w:rPr>
                <w:rFonts w:ascii="Sylfaen" w:hAnsi="Sylfaen"/>
                <w:sz w:val="20"/>
                <w:szCs w:val="20"/>
                <w:lang w:val="hy-AM"/>
              </w:rPr>
              <w:t xml:space="preserve">, </w:t>
            </w:r>
            <w:r w:rsidRPr="008F6478">
              <w:rPr>
                <w:rFonts w:ascii="Sylfaen" w:hAnsi="Sylfaen" w:cs="Sylfaen"/>
                <w:sz w:val="20"/>
                <w:szCs w:val="20"/>
                <w:lang w:val="hy-AM"/>
              </w:rPr>
              <w:t>Տիգրան</w:t>
            </w:r>
            <w:r w:rsidRPr="008F6478">
              <w:rPr>
                <w:rFonts w:ascii="Sylfaen" w:hAnsi="Sylfaen"/>
                <w:sz w:val="20"/>
                <w:szCs w:val="20"/>
                <w:lang w:val="hy-AM"/>
              </w:rPr>
              <w:t xml:space="preserve"> </w:t>
            </w:r>
            <w:r w:rsidRPr="008F6478">
              <w:rPr>
                <w:rFonts w:ascii="Sylfaen" w:hAnsi="Sylfaen" w:cs="Sylfaen"/>
                <w:sz w:val="20"/>
                <w:szCs w:val="20"/>
                <w:lang w:val="hy-AM"/>
              </w:rPr>
              <w:t>Մեծի</w:t>
            </w:r>
            <w:r w:rsidRPr="008F6478">
              <w:rPr>
                <w:rFonts w:ascii="Sylfaen" w:hAnsi="Sylfaen"/>
                <w:sz w:val="20"/>
                <w:szCs w:val="20"/>
                <w:lang w:val="hy-AM"/>
              </w:rPr>
              <w:t xml:space="preserve"> </w:t>
            </w:r>
            <w:r w:rsidRPr="008F6478">
              <w:rPr>
                <w:rFonts w:ascii="Sylfaen" w:hAnsi="Sylfaen" w:cs="Sylfaen"/>
                <w:sz w:val="20"/>
                <w:szCs w:val="20"/>
                <w:lang w:val="hy-AM"/>
              </w:rPr>
              <w:t>պող</w:t>
            </w:r>
            <w:r w:rsidRPr="008F6478">
              <w:rPr>
                <w:rFonts w:ascii="Sylfaen" w:hAnsi="Sylfaen"/>
                <w:sz w:val="20"/>
                <w:szCs w:val="20"/>
                <w:lang w:val="hy-AM"/>
              </w:rPr>
              <w:t>. 50</w:t>
            </w:r>
          </w:p>
          <w:p w:rsidR="00FC74A0" w:rsidRPr="008F6478" w:rsidRDefault="00FC74A0" w:rsidP="009C43A2">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ՀՎՀՀ 00448268</w:t>
            </w:r>
          </w:p>
          <w:p w:rsidR="00FC74A0" w:rsidRPr="008F6478" w:rsidRDefault="00FC74A0" w:rsidP="009C43A2">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ՎՏԲ –Հայաստան» ՓԲԸ</w:t>
            </w:r>
          </w:p>
          <w:p w:rsidR="00FC74A0" w:rsidRPr="008F6478" w:rsidRDefault="00FC74A0" w:rsidP="009C43A2">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Էրեբունի մ/ճ</w:t>
            </w:r>
          </w:p>
          <w:p w:rsidR="00FC74A0" w:rsidRPr="008F6478" w:rsidRDefault="00FC74A0" w:rsidP="009C43A2">
            <w:pPr>
              <w:spacing w:before="120" w:after="120"/>
              <w:jc w:val="center"/>
              <w:rPr>
                <w:rFonts w:ascii="Sylfaen" w:hAnsi="Sylfaen" w:cs="Sylfaen"/>
                <w:b/>
                <w:sz w:val="20"/>
                <w:szCs w:val="20"/>
                <w:lang w:val="hy-AM"/>
              </w:rPr>
            </w:pPr>
            <w:r w:rsidRPr="008F6478">
              <w:rPr>
                <w:rFonts w:ascii="Sylfaen" w:hAnsi="Sylfaen" w:cs="Sylfaen"/>
                <w:sz w:val="20"/>
                <w:szCs w:val="20"/>
                <w:lang w:val="hy-AM"/>
              </w:rPr>
              <w:t>Հ/Հ 16041102326200</w:t>
            </w:r>
          </w:p>
        </w:tc>
        <w:tc>
          <w:tcPr>
            <w:tcW w:w="4819" w:type="dxa"/>
            <w:tcBorders>
              <w:top w:val="nil"/>
              <w:left w:val="nil"/>
              <w:bottom w:val="nil"/>
              <w:right w:val="nil"/>
            </w:tcBorders>
          </w:tcPr>
          <w:p w:rsidR="00FC74A0" w:rsidRPr="008F6478" w:rsidRDefault="00FC74A0" w:rsidP="009C43A2">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Южно-Кавказская железная дорога</w:t>
            </w:r>
            <w:r w:rsidRPr="008F6478">
              <w:rPr>
                <w:rFonts w:ascii="Sylfaen" w:hAnsi="Sylfaen"/>
                <w:sz w:val="20"/>
                <w:szCs w:val="20"/>
                <w:lang w:val="hy-AM"/>
              </w:rPr>
              <w:t>»</w:t>
            </w:r>
          </w:p>
          <w:p w:rsidR="00FC74A0" w:rsidRPr="008F6478" w:rsidRDefault="00FC74A0" w:rsidP="009C43A2">
            <w:pPr>
              <w:jc w:val="center"/>
              <w:rPr>
                <w:rFonts w:ascii="Sylfaen" w:hAnsi="Sylfaen"/>
                <w:sz w:val="20"/>
                <w:szCs w:val="20"/>
              </w:rPr>
            </w:pPr>
            <w:r w:rsidRPr="008F6478">
              <w:rPr>
                <w:rFonts w:ascii="Sylfaen" w:hAnsi="Sylfaen"/>
                <w:sz w:val="20"/>
                <w:szCs w:val="20"/>
              </w:rPr>
              <w:t>РА, г. Ереван, проспект Тигран Меца 50</w:t>
            </w:r>
          </w:p>
          <w:p w:rsidR="00FC74A0" w:rsidRPr="008F6478" w:rsidRDefault="00FC74A0" w:rsidP="009C43A2">
            <w:pPr>
              <w:jc w:val="center"/>
              <w:rPr>
                <w:rFonts w:ascii="Sylfaen" w:hAnsi="Sylfaen"/>
                <w:sz w:val="20"/>
                <w:szCs w:val="20"/>
              </w:rPr>
            </w:pPr>
            <w:r w:rsidRPr="008F6478">
              <w:rPr>
                <w:rFonts w:ascii="Sylfaen" w:hAnsi="Sylfaen"/>
                <w:sz w:val="20"/>
                <w:szCs w:val="20"/>
              </w:rPr>
              <w:t xml:space="preserve">ИНН: 00448268 </w:t>
            </w:r>
          </w:p>
          <w:p w:rsidR="00FC74A0" w:rsidRPr="008F6478" w:rsidRDefault="00FC74A0" w:rsidP="009C43A2">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Банк ВТБ</w:t>
            </w:r>
            <w:r w:rsidRPr="008F6478">
              <w:rPr>
                <w:rFonts w:ascii="Sylfaen" w:hAnsi="Sylfaen"/>
                <w:sz w:val="20"/>
                <w:szCs w:val="20"/>
                <w:lang w:val="hy-AM"/>
              </w:rPr>
              <w:t>-</w:t>
            </w:r>
            <w:r w:rsidRPr="008F6478">
              <w:rPr>
                <w:rFonts w:ascii="Sylfaen" w:hAnsi="Sylfaen"/>
                <w:sz w:val="20"/>
                <w:szCs w:val="20"/>
              </w:rPr>
              <w:t>АРМЕНИЯ</w:t>
            </w:r>
            <w:r w:rsidRPr="008F6478">
              <w:rPr>
                <w:rFonts w:ascii="Sylfaen" w:hAnsi="Sylfaen"/>
                <w:sz w:val="20"/>
                <w:szCs w:val="20"/>
                <w:lang w:val="hy-AM"/>
              </w:rPr>
              <w:t>»</w:t>
            </w:r>
            <w:r w:rsidRPr="008F6478">
              <w:rPr>
                <w:rFonts w:ascii="Sylfaen" w:hAnsi="Sylfaen"/>
                <w:sz w:val="20"/>
                <w:szCs w:val="20"/>
              </w:rPr>
              <w:t xml:space="preserve"> </w:t>
            </w:r>
          </w:p>
          <w:p w:rsidR="00FC74A0" w:rsidRPr="008F6478" w:rsidRDefault="00FC74A0" w:rsidP="009C43A2">
            <w:pPr>
              <w:jc w:val="center"/>
              <w:rPr>
                <w:rFonts w:ascii="Sylfaen" w:hAnsi="Sylfaen"/>
                <w:sz w:val="20"/>
                <w:szCs w:val="20"/>
              </w:rPr>
            </w:pPr>
            <w:r w:rsidRPr="008F6478">
              <w:rPr>
                <w:rFonts w:ascii="Sylfaen" w:hAnsi="Sylfaen"/>
                <w:sz w:val="20"/>
                <w:szCs w:val="20"/>
              </w:rPr>
              <w:t>филиал Эребуни</w:t>
            </w:r>
          </w:p>
          <w:p w:rsidR="00FC74A0" w:rsidRPr="008F6478" w:rsidRDefault="00FC74A0" w:rsidP="009C43A2">
            <w:pPr>
              <w:spacing w:before="120" w:after="120"/>
              <w:jc w:val="center"/>
              <w:rPr>
                <w:rFonts w:ascii="Sylfaen" w:hAnsi="Sylfaen"/>
                <w:b/>
                <w:sz w:val="20"/>
                <w:szCs w:val="20"/>
                <w:lang w:val="hy-AM"/>
              </w:rPr>
            </w:pPr>
            <w:r w:rsidRPr="008F6478">
              <w:rPr>
                <w:rFonts w:ascii="Sylfaen" w:hAnsi="Sylfaen"/>
                <w:sz w:val="20"/>
                <w:szCs w:val="20"/>
              </w:rPr>
              <w:t>р/с: 16041102326200</w:t>
            </w:r>
          </w:p>
        </w:tc>
      </w:tr>
      <w:tr w:rsidR="00FC74A0" w:rsidRPr="008F6478" w:rsidTr="009C43A2">
        <w:trPr>
          <w:trHeight w:val="906"/>
        </w:trPr>
        <w:tc>
          <w:tcPr>
            <w:tcW w:w="5559" w:type="dxa"/>
            <w:tcBorders>
              <w:top w:val="nil"/>
              <w:left w:val="nil"/>
              <w:bottom w:val="nil"/>
              <w:right w:val="nil"/>
            </w:tcBorders>
          </w:tcPr>
          <w:p w:rsidR="00FC74A0" w:rsidRPr="008F6478" w:rsidRDefault="00FC74A0" w:rsidP="009C43A2">
            <w:pPr>
              <w:jc w:val="both"/>
              <w:rPr>
                <w:rFonts w:ascii="Sylfaen" w:hAnsi="Sylfaen" w:cs="Sylfaen"/>
                <w:sz w:val="20"/>
                <w:szCs w:val="20"/>
                <w:lang w:val="hy-AM"/>
              </w:rPr>
            </w:pPr>
            <w:r w:rsidRPr="008F6478">
              <w:rPr>
                <w:rFonts w:ascii="Sylfaen" w:hAnsi="Sylfaen" w:cs="Sylfaen"/>
                <w:sz w:val="20"/>
                <w:szCs w:val="20"/>
                <w:lang w:val="hy-AM"/>
              </w:rPr>
              <w:t xml:space="preserve">Գլխավոր </w:t>
            </w:r>
          </w:p>
          <w:p w:rsidR="00FC74A0" w:rsidRPr="008F6478" w:rsidRDefault="00FC74A0" w:rsidP="009C43A2">
            <w:pPr>
              <w:jc w:val="both"/>
              <w:rPr>
                <w:rFonts w:ascii="Sylfaen" w:hAnsi="Sylfaen" w:cs="Sylfaen"/>
                <w:sz w:val="20"/>
                <w:szCs w:val="20"/>
                <w:lang w:val="hy-AM"/>
              </w:rPr>
            </w:pPr>
            <w:r w:rsidRPr="008F6478">
              <w:rPr>
                <w:rFonts w:ascii="Sylfaen" w:hAnsi="Sylfaen" w:cs="Sylfaen"/>
                <w:sz w:val="20"/>
                <w:szCs w:val="20"/>
                <w:lang w:val="hy-AM"/>
              </w:rPr>
              <w:t>տնօրեն`</w:t>
            </w:r>
            <w:r w:rsidRPr="008F6478">
              <w:rPr>
                <w:rFonts w:ascii="Sylfaen" w:hAnsi="Sylfaen"/>
                <w:sz w:val="20"/>
                <w:szCs w:val="20"/>
                <w:lang w:val="hy-AM"/>
              </w:rPr>
              <w:t>______________________</w:t>
            </w:r>
            <w:r w:rsidRPr="008F6478">
              <w:rPr>
                <w:rFonts w:ascii="Sylfaen" w:hAnsi="Sylfaen" w:cs="Sylfaen"/>
                <w:sz w:val="20"/>
                <w:szCs w:val="20"/>
                <w:lang w:val="hy-AM"/>
              </w:rPr>
              <w:t xml:space="preserve"> Ա.Վ.Մելնիկով</w:t>
            </w:r>
          </w:p>
          <w:p w:rsidR="00FC74A0" w:rsidRPr="008F6478" w:rsidRDefault="00FC74A0" w:rsidP="009C43A2">
            <w:pPr>
              <w:rPr>
                <w:rFonts w:ascii="Sylfaen" w:hAnsi="Sylfaen" w:cs="Sylfaen"/>
                <w:sz w:val="20"/>
                <w:szCs w:val="20"/>
                <w:lang w:val="hy-AM"/>
              </w:rPr>
            </w:pPr>
            <w:r w:rsidRPr="008F6478">
              <w:rPr>
                <w:rFonts w:ascii="Sylfaen" w:hAnsi="Sylfaen" w:cs="Sylfaen"/>
                <w:sz w:val="20"/>
                <w:szCs w:val="20"/>
                <w:lang w:val="hy-AM"/>
              </w:rPr>
              <w:t xml:space="preserve">                             </w:t>
            </w:r>
          </w:p>
        </w:tc>
        <w:tc>
          <w:tcPr>
            <w:tcW w:w="4819" w:type="dxa"/>
            <w:tcBorders>
              <w:top w:val="nil"/>
              <w:left w:val="nil"/>
              <w:bottom w:val="nil"/>
              <w:right w:val="nil"/>
            </w:tcBorders>
          </w:tcPr>
          <w:p w:rsidR="00FC74A0" w:rsidRPr="008F6478" w:rsidRDefault="00FC74A0" w:rsidP="009C43A2">
            <w:pPr>
              <w:rPr>
                <w:rFonts w:ascii="Sylfaen" w:hAnsi="Sylfaen"/>
                <w:sz w:val="20"/>
                <w:szCs w:val="20"/>
                <w:lang w:val="hy-AM"/>
              </w:rPr>
            </w:pPr>
            <w:r w:rsidRPr="008F6478">
              <w:rPr>
                <w:rFonts w:ascii="Sylfaen" w:hAnsi="Sylfaen"/>
                <w:sz w:val="20"/>
                <w:szCs w:val="20"/>
                <w:lang w:val="hy-AM"/>
              </w:rPr>
              <w:t xml:space="preserve">Генеральный  </w:t>
            </w:r>
          </w:p>
          <w:p w:rsidR="00FC74A0" w:rsidRPr="008F6478" w:rsidRDefault="00FC74A0" w:rsidP="009C43A2">
            <w:pPr>
              <w:rPr>
                <w:rFonts w:ascii="Sylfaen" w:hAnsi="Sylfaen"/>
                <w:sz w:val="20"/>
                <w:szCs w:val="20"/>
                <w:lang w:val="hy-AM"/>
              </w:rPr>
            </w:pPr>
            <w:r w:rsidRPr="008F6478">
              <w:rPr>
                <w:rFonts w:ascii="Sylfaen" w:hAnsi="Sylfaen"/>
                <w:sz w:val="20"/>
                <w:szCs w:val="20"/>
                <w:lang w:val="hy-AM"/>
              </w:rPr>
              <w:t>директор:______________________А.В. Мельников</w:t>
            </w:r>
          </w:p>
          <w:p w:rsidR="00FC74A0" w:rsidRPr="008F6478" w:rsidRDefault="00FC74A0" w:rsidP="009C43A2">
            <w:pPr>
              <w:ind w:left="-142"/>
              <w:rPr>
                <w:rFonts w:ascii="Sylfaen" w:hAnsi="Sylfaen"/>
                <w:sz w:val="20"/>
                <w:szCs w:val="20"/>
                <w:lang w:val="hy-AM"/>
              </w:rPr>
            </w:pPr>
          </w:p>
        </w:tc>
      </w:tr>
      <w:tr w:rsidR="00FC74A0" w:rsidRPr="008F6478" w:rsidTr="009C43A2">
        <w:trPr>
          <w:trHeight w:val="906"/>
        </w:trPr>
        <w:tc>
          <w:tcPr>
            <w:tcW w:w="5559" w:type="dxa"/>
            <w:tcBorders>
              <w:top w:val="nil"/>
              <w:left w:val="nil"/>
              <w:bottom w:val="nil"/>
              <w:right w:val="nil"/>
            </w:tcBorders>
          </w:tcPr>
          <w:p w:rsidR="00FC74A0" w:rsidRPr="008F6478" w:rsidRDefault="00FC74A0" w:rsidP="009C43A2">
            <w:pPr>
              <w:shd w:val="clear" w:color="auto" w:fill="FFFFFF" w:themeFill="background1"/>
              <w:jc w:val="center"/>
              <w:rPr>
                <w:rFonts w:ascii="Sylfaen" w:hAnsi="Sylfaen" w:cs="Sylfaen"/>
                <w:b/>
                <w:sz w:val="20"/>
                <w:szCs w:val="20"/>
                <w:lang w:val="hy-AM"/>
              </w:rPr>
            </w:pPr>
          </w:p>
          <w:p w:rsidR="00FC74A0" w:rsidRPr="008F6478" w:rsidRDefault="00FC74A0" w:rsidP="009C43A2">
            <w:pPr>
              <w:shd w:val="clear" w:color="auto" w:fill="FFFFFF" w:themeFill="background1"/>
              <w:jc w:val="center"/>
              <w:rPr>
                <w:rFonts w:ascii="Sylfaen" w:hAnsi="Sylfaen" w:cs="Sylfaen"/>
                <w:b/>
                <w:sz w:val="20"/>
                <w:szCs w:val="20"/>
                <w:lang w:val="hy-AM"/>
              </w:rPr>
            </w:pPr>
            <w:r w:rsidRPr="008F6478">
              <w:rPr>
                <w:rFonts w:ascii="Sylfaen" w:hAnsi="Sylfaen" w:cs="Sylfaen"/>
                <w:b/>
                <w:sz w:val="20"/>
                <w:szCs w:val="20"/>
                <w:lang w:val="hy-AM"/>
              </w:rPr>
              <w:t>«Մատակարար»</w:t>
            </w:r>
          </w:p>
          <w:p w:rsidR="00FC74A0" w:rsidRPr="008F6478" w:rsidRDefault="00E069F2" w:rsidP="009C43A2">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CEE93AF2FCE94900BE306C1B7E023F7D"/>
                </w:placeholder>
              </w:sdtPr>
              <w:sdtEndPr/>
              <w:sdtContent>
                <w:r w:rsidR="00FC74A0" w:rsidRPr="008F6478">
                  <w:rPr>
                    <w:rFonts w:ascii="Sylfaen" w:eastAsia="Calibri" w:hAnsi="Sylfaen"/>
                    <w:sz w:val="20"/>
                    <w:szCs w:val="20"/>
                    <w:lang w:val="hy-AM"/>
                  </w:rPr>
                  <w:t>«</w:t>
                </w:r>
                <w:r w:rsidR="00FC74A0" w:rsidRPr="008F6478">
                  <w:rPr>
                    <w:rFonts w:ascii="Sylfaen" w:hAnsi="Sylfaen" w:cs="Sylfaen"/>
                    <w:sz w:val="20"/>
                    <w:szCs w:val="20"/>
                    <w:lang w:val="hy-AM"/>
                  </w:rPr>
                  <w:t>__________</w:t>
                </w:r>
                <w:r w:rsidR="00FC74A0" w:rsidRPr="008F6478">
                  <w:rPr>
                    <w:rFonts w:ascii="Sylfaen" w:eastAsia="Calibri" w:hAnsi="Sylfaen"/>
                    <w:sz w:val="20"/>
                    <w:szCs w:val="20"/>
                    <w:lang w:val="hy-AM"/>
                  </w:rPr>
                  <w:t>»</w:t>
                </w:r>
                <w:r w:rsidR="00FC74A0" w:rsidRPr="008F6478">
                  <w:rPr>
                    <w:rFonts w:ascii="Sylfaen" w:hAnsi="Sylfaen" w:cs="Sylfaen"/>
                    <w:sz w:val="20"/>
                    <w:szCs w:val="20"/>
                    <w:lang w:val="hy-AM"/>
                  </w:rPr>
                  <w:t>_____</w:t>
                </w:r>
              </w:sdtContent>
            </w:sdt>
          </w:p>
          <w:p w:rsidR="00FC74A0" w:rsidRPr="008F6478" w:rsidRDefault="00FC74A0" w:rsidP="009C43A2">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lang w:val="hy-AM"/>
              </w:rPr>
              <w:t>Իրավաբանական Հասցե՝</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ՀՎՀՀ՝</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FC74A0" w:rsidRPr="008F6478" w:rsidRDefault="00FC74A0" w:rsidP="009C43A2">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«_______» _____</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հ/հ </w:t>
            </w:r>
            <w:r w:rsidRPr="008F6478">
              <w:rPr>
                <w:rFonts w:ascii="Sylfaen" w:hAnsi="Sylfaen" w:cs="Sylfaen"/>
                <w:sz w:val="20"/>
                <w:szCs w:val="20"/>
                <w:lang w:val="hy-AM"/>
              </w:rPr>
              <w:t>__________</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sz w:val="20"/>
                <w:szCs w:val="20"/>
                <w:lang w:val="hy-AM"/>
              </w:rPr>
              <w:t>Հեռ</w:t>
            </w:r>
            <w:r w:rsidRPr="008F6478">
              <w:rPr>
                <w:sz w:val="20"/>
                <w:szCs w:val="20"/>
                <w:lang w:val="hy-AM"/>
              </w:rPr>
              <w:t>․</w:t>
            </w:r>
            <w:r w:rsidRPr="008F6478">
              <w:rPr>
                <w:rFonts w:ascii="Sylfaen" w:hAnsi="Sylfaen" w:cs="Sylfaen"/>
                <w:sz w:val="20"/>
                <w:szCs w:val="20"/>
                <w:lang w:val="hy-AM"/>
              </w:rPr>
              <w:t>__________</w:t>
            </w:r>
          </w:p>
          <w:p w:rsidR="00FC74A0" w:rsidRPr="008F6478" w:rsidRDefault="00FC74A0" w:rsidP="009C43A2">
            <w:pPr>
              <w:shd w:val="clear" w:color="auto" w:fill="FFFFFF" w:themeFill="background1"/>
              <w:jc w:val="center"/>
              <w:rPr>
                <w:rFonts w:ascii="Sylfaen" w:hAnsi="Sylfaen"/>
                <w:sz w:val="20"/>
                <w:szCs w:val="20"/>
                <w:lang w:val="hy-AM"/>
              </w:rPr>
            </w:pPr>
          </w:p>
          <w:p w:rsidR="00FC74A0" w:rsidRPr="008F6478" w:rsidRDefault="00FC74A0" w:rsidP="009C43A2">
            <w:pPr>
              <w:shd w:val="clear" w:color="auto" w:fill="FFFFFF" w:themeFill="background1"/>
              <w:jc w:val="center"/>
              <w:rPr>
                <w:rFonts w:ascii="Sylfaen" w:hAnsi="Sylfaen"/>
                <w:sz w:val="20"/>
                <w:szCs w:val="20"/>
                <w:lang w:val="hy-AM"/>
              </w:rPr>
            </w:pPr>
          </w:p>
          <w:p w:rsidR="00FC74A0" w:rsidRPr="008F6478" w:rsidRDefault="00FC74A0" w:rsidP="009C43A2">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FC74A0" w:rsidRPr="008F6478" w:rsidRDefault="00FC74A0" w:rsidP="009C43A2">
            <w:pPr>
              <w:jc w:val="center"/>
              <w:rPr>
                <w:rFonts w:ascii="Sylfaen" w:hAnsi="Sylfaen"/>
                <w:b/>
                <w:sz w:val="20"/>
                <w:szCs w:val="20"/>
                <w:lang w:val="hy-AM"/>
              </w:rPr>
            </w:pPr>
          </w:p>
          <w:p w:rsidR="00FC74A0" w:rsidRPr="008F6478" w:rsidRDefault="00FC74A0" w:rsidP="009C43A2">
            <w:pPr>
              <w:jc w:val="center"/>
              <w:rPr>
                <w:rFonts w:ascii="Sylfaen" w:hAnsi="Sylfaen"/>
                <w:b/>
                <w:sz w:val="20"/>
                <w:szCs w:val="20"/>
                <w:lang w:val="hy-AM"/>
              </w:rPr>
            </w:pPr>
            <w:r w:rsidRPr="008F6478">
              <w:rPr>
                <w:rFonts w:ascii="Sylfaen" w:hAnsi="Sylfaen"/>
                <w:b/>
                <w:sz w:val="20"/>
                <w:szCs w:val="20"/>
                <w:lang w:val="hy-AM"/>
              </w:rPr>
              <w:t>«Поставщик»</w:t>
            </w:r>
          </w:p>
          <w:p w:rsidR="00FC74A0" w:rsidRPr="008F6478" w:rsidRDefault="00FC74A0" w:rsidP="009C43A2">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FC74A0" w:rsidRPr="008F6478" w:rsidRDefault="00FC74A0" w:rsidP="009C43A2">
            <w:pPr>
              <w:shd w:val="clear" w:color="auto" w:fill="FFFFFF" w:themeFill="background1"/>
              <w:jc w:val="center"/>
              <w:outlineLvl w:val="0"/>
              <w:rPr>
                <w:rFonts w:ascii="Sylfaen" w:hAnsi="Sylfaen"/>
                <w:sz w:val="20"/>
                <w:szCs w:val="20"/>
              </w:rPr>
            </w:pPr>
            <w:r w:rsidRPr="008F6478">
              <w:rPr>
                <w:rFonts w:ascii="Sylfaen" w:hAnsi="Sylfaen"/>
                <w:sz w:val="20"/>
                <w:szCs w:val="20"/>
              </w:rPr>
              <w:t xml:space="preserve">Юридический </w:t>
            </w:r>
            <w:r w:rsidRPr="008F6478">
              <w:rPr>
                <w:rFonts w:ascii="Sylfaen" w:hAnsi="Sylfaen"/>
                <w:sz w:val="20"/>
                <w:szCs w:val="20"/>
                <w:lang w:val="hy-AM"/>
              </w:rPr>
              <w:t xml:space="preserve">адрес: </w:t>
            </w:r>
            <w:r w:rsidRPr="008F6478">
              <w:rPr>
                <w:rFonts w:ascii="Sylfaen" w:hAnsi="Sylfaen" w:cs="Sylfaen"/>
                <w:sz w:val="20"/>
                <w:szCs w:val="20"/>
              </w:rPr>
              <w:t>__________</w:t>
            </w:r>
          </w:p>
          <w:p w:rsidR="00FC74A0" w:rsidRPr="008F6478" w:rsidRDefault="00FC74A0" w:rsidP="009C43A2">
            <w:pPr>
              <w:shd w:val="clear" w:color="auto" w:fill="FFFFFF" w:themeFill="background1"/>
              <w:jc w:val="center"/>
              <w:rPr>
                <w:rFonts w:ascii="Sylfaen" w:hAnsi="Sylfaen" w:cs="Sylfaen"/>
                <w:sz w:val="20"/>
                <w:szCs w:val="20"/>
              </w:rPr>
            </w:pPr>
            <w:r w:rsidRPr="008F6478">
              <w:rPr>
                <w:rFonts w:ascii="Sylfaen" w:hAnsi="Sylfaen"/>
                <w:sz w:val="20"/>
                <w:szCs w:val="20"/>
                <w:lang w:val="hy-AM"/>
              </w:rPr>
              <w:t xml:space="preserve">ИНН: </w:t>
            </w:r>
            <w:r w:rsidRPr="008F6478">
              <w:rPr>
                <w:rFonts w:ascii="Sylfaen" w:hAnsi="Sylfaen" w:cs="Sylfaen"/>
                <w:sz w:val="20"/>
                <w:szCs w:val="20"/>
              </w:rPr>
              <w:t>__________</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Банк: </w:t>
            </w: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FC74A0" w:rsidRPr="008F6478" w:rsidRDefault="00FC74A0" w:rsidP="009C43A2">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р/с: </w:t>
            </w:r>
            <w:r w:rsidRPr="008F6478">
              <w:rPr>
                <w:rFonts w:ascii="Sylfaen" w:hAnsi="Sylfaen" w:cs="Sylfaen"/>
                <w:sz w:val="20"/>
                <w:szCs w:val="20"/>
              </w:rPr>
              <w:t>__________</w:t>
            </w:r>
          </w:p>
          <w:p w:rsidR="00FC74A0" w:rsidRPr="008F6478" w:rsidRDefault="00FC74A0" w:rsidP="009C43A2">
            <w:pPr>
              <w:jc w:val="center"/>
              <w:rPr>
                <w:rFonts w:ascii="Sylfaen" w:hAnsi="Sylfaen"/>
                <w:sz w:val="20"/>
                <w:szCs w:val="20"/>
                <w:lang w:val="hy-AM"/>
              </w:rPr>
            </w:pPr>
            <w:r w:rsidRPr="008F6478">
              <w:rPr>
                <w:rFonts w:ascii="Sylfaen" w:hAnsi="Sylfaen"/>
                <w:sz w:val="20"/>
                <w:szCs w:val="20"/>
                <w:lang w:val="hy-AM"/>
              </w:rPr>
              <w:t>Тел</w:t>
            </w:r>
            <w:r w:rsidRPr="008F6478">
              <w:rPr>
                <w:rFonts w:ascii="Sylfaen" w:hAnsi="Sylfaen"/>
                <w:sz w:val="20"/>
                <w:szCs w:val="20"/>
              </w:rPr>
              <w:t xml:space="preserve">.: </w:t>
            </w:r>
            <w:r w:rsidRPr="008F6478">
              <w:rPr>
                <w:rFonts w:ascii="Sylfaen" w:hAnsi="Sylfaen" w:cs="Sylfaen"/>
                <w:sz w:val="20"/>
                <w:szCs w:val="20"/>
              </w:rPr>
              <w:t>__________</w:t>
            </w:r>
          </w:p>
        </w:tc>
      </w:tr>
      <w:tr w:rsidR="00FC74A0" w:rsidRPr="008F6478" w:rsidTr="009C43A2">
        <w:trPr>
          <w:trHeight w:val="906"/>
        </w:trPr>
        <w:tc>
          <w:tcPr>
            <w:tcW w:w="5559" w:type="dxa"/>
            <w:tcBorders>
              <w:top w:val="nil"/>
              <w:left w:val="nil"/>
              <w:bottom w:val="nil"/>
              <w:right w:val="nil"/>
            </w:tcBorders>
          </w:tcPr>
          <w:p w:rsidR="00FC74A0" w:rsidRPr="008F6478" w:rsidRDefault="00FC74A0" w:rsidP="009C43A2">
            <w:pPr>
              <w:shd w:val="clear" w:color="auto" w:fill="FFFFFF" w:themeFill="background1"/>
              <w:rPr>
                <w:rFonts w:ascii="Sylfaen" w:eastAsia="Calibri" w:hAnsi="Sylfaen"/>
                <w:sz w:val="20"/>
                <w:szCs w:val="20"/>
              </w:rPr>
            </w:pPr>
            <w:r w:rsidRPr="008F6478">
              <w:rPr>
                <w:rFonts w:ascii="Sylfaen" w:hAnsi="Sylfaen" w:cs="Sylfaen"/>
                <w:sz w:val="20"/>
                <w:szCs w:val="20"/>
                <w:lang w:val="hy-AM"/>
              </w:rPr>
              <w:t>Տնօրեն՝</w:t>
            </w:r>
            <w:r w:rsidRPr="008F6478">
              <w:rPr>
                <w:rFonts w:ascii="Sylfaen" w:hAnsi="Sylfaen" w:cs="Sylfaen"/>
                <w:sz w:val="20"/>
                <w:szCs w:val="20"/>
              </w:rPr>
              <w:t xml:space="preserve">       </w:t>
            </w:r>
            <w:r w:rsidRPr="008F6478">
              <w:rPr>
                <w:rFonts w:ascii="Sylfaen" w:hAnsi="Sylfaen" w:cs="Sylfaen"/>
                <w:sz w:val="20"/>
                <w:szCs w:val="20"/>
                <w:lang w:val="hy-AM"/>
              </w:rPr>
              <w:t xml:space="preserve">   ____________ </w:t>
            </w:r>
            <w:r w:rsidRPr="008F6478">
              <w:rPr>
                <w:rFonts w:ascii="Sylfaen" w:hAnsi="Sylfaen" w:cs="Sylfaen"/>
                <w:color w:val="1F4E79" w:themeColor="accent1" w:themeShade="80"/>
                <w:sz w:val="21"/>
                <w:szCs w:val="21"/>
                <w:lang w:val="hy-AM" w:bidi="he-IL"/>
              </w:rPr>
              <w:t>ԱԱՀ</w:t>
            </w:r>
          </w:p>
          <w:p w:rsidR="00FC74A0" w:rsidRPr="008F6478" w:rsidRDefault="00FC74A0" w:rsidP="009C43A2">
            <w:pPr>
              <w:jc w:val="both"/>
              <w:rPr>
                <w:rFonts w:ascii="Sylfaen" w:hAnsi="Sylfaen" w:cs="Sylfaen"/>
                <w:sz w:val="20"/>
                <w:szCs w:val="20"/>
                <w:lang w:val="hy-AM"/>
              </w:rPr>
            </w:pPr>
          </w:p>
        </w:tc>
        <w:tc>
          <w:tcPr>
            <w:tcW w:w="4819" w:type="dxa"/>
            <w:tcBorders>
              <w:top w:val="nil"/>
              <w:left w:val="nil"/>
              <w:bottom w:val="nil"/>
              <w:right w:val="nil"/>
            </w:tcBorders>
          </w:tcPr>
          <w:p w:rsidR="00FC74A0" w:rsidRPr="008F6478" w:rsidRDefault="00FC74A0" w:rsidP="009C43A2">
            <w:pPr>
              <w:rPr>
                <w:rFonts w:ascii="Sylfaen" w:hAnsi="Sylfaen"/>
                <w:sz w:val="20"/>
                <w:szCs w:val="20"/>
              </w:rPr>
            </w:pPr>
            <w:r w:rsidRPr="008F6478">
              <w:rPr>
                <w:rFonts w:eastAsia="Calibri"/>
                <w:sz w:val="20"/>
                <w:szCs w:val="20"/>
              </w:rPr>
              <w:t>Директор:          ______________</w:t>
            </w:r>
            <w:r w:rsidRPr="008F6478">
              <w:rPr>
                <w:rFonts w:ascii="Sylfaen" w:hAnsi="Sylfaen" w:cs="Sylfaen"/>
                <w:color w:val="1F4E79" w:themeColor="accent1" w:themeShade="80"/>
                <w:sz w:val="21"/>
                <w:szCs w:val="21"/>
                <w:lang w:bidi="he-IL"/>
              </w:rPr>
              <w:t xml:space="preserve"> ФИО</w:t>
            </w:r>
          </w:p>
          <w:p w:rsidR="00FC74A0" w:rsidRPr="008F6478" w:rsidRDefault="00FC74A0" w:rsidP="009C43A2">
            <w:pPr>
              <w:rPr>
                <w:rFonts w:ascii="Sylfaen" w:hAnsi="Sylfaen"/>
                <w:sz w:val="20"/>
                <w:szCs w:val="20"/>
                <w:lang w:val="hy-AM"/>
              </w:rPr>
            </w:pPr>
          </w:p>
        </w:tc>
      </w:tr>
      <w:tr w:rsidR="00FC74A0" w:rsidRPr="008F6478" w:rsidTr="009C43A2">
        <w:trPr>
          <w:trHeight w:val="906"/>
        </w:trPr>
        <w:tc>
          <w:tcPr>
            <w:tcW w:w="5559" w:type="dxa"/>
            <w:tcBorders>
              <w:top w:val="nil"/>
              <w:left w:val="nil"/>
              <w:bottom w:val="nil"/>
              <w:right w:val="nil"/>
            </w:tcBorders>
          </w:tcPr>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9C43A2">
            <w:pPr>
              <w:tabs>
                <w:tab w:val="left" w:pos="7520"/>
              </w:tabs>
              <w:rPr>
                <w:sz w:val="16"/>
                <w:szCs w:val="16"/>
              </w:rPr>
            </w:pPr>
          </w:p>
          <w:p w:rsidR="00FC74A0" w:rsidRPr="008F6478" w:rsidRDefault="00FC74A0" w:rsidP="00BD3887">
            <w:pPr>
              <w:tabs>
                <w:tab w:val="left" w:pos="7520"/>
              </w:tabs>
              <w:rPr>
                <w:rFonts w:ascii="Sylfaen" w:hAnsi="Sylfaen" w:cs="Sylfaen"/>
                <w:sz w:val="20"/>
                <w:szCs w:val="20"/>
              </w:rPr>
            </w:pPr>
          </w:p>
        </w:tc>
        <w:tc>
          <w:tcPr>
            <w:tcW w:w="4819" w:type="dxa"/>
            <w:tcBorders>
              <w:top w:val="nil"/>
              <w:left w:val="nil"/>
              <w:bottom w:val="nil"/>
              <w:right w:val="nil"/>
            </w:tcBorders>
          </w:tcPr>
          <w:p w:rsidR="00FC74A0" w:rsidRPr="008F6478" w:rsidRDefault="00FC74A0" w:rsidP="009C43A2">
            <w:pPr>
              <w:rPr>
                <w:rFonts w:eastAsia="Calibri"/>
                <w:sz w:val="20"/>
                <w:szCs w:val="20"/>
              </w:rPr>
            </w:pPr>
          </w:p>
        </w:tc>
      </w:tr>
    </w:tbl>
    <w:p w:rsidR="00FC74A0" w:rsidRPr="008F6478" w:rsidRDefault="00FC74A0" w:rsidP="00FC74A0">
      <w:pPr>
        <w:tabs>
          <w:tab w:val="left" w:pos="8610"/>
        </w:tabs>
        <w:jc w:val="right"/>
        <w:rPr>
          <w:b/>
          <w:lang w:val="hy-AM"/>
        </w:rPr>
      </w:pPr>
    </w:p>
    <w:p w:rsidR="00FC74A0" w:rsidRPr="008F6478" w:rsidRDefault="00FC74A0" w:rsidP="00FC74A0">
      <w:pPr>
        <w:tabs>
          <w:tab w:val="left" w:pos="8610"/>
        </w:tabs>
        <w:jc w:val="right"/>
        <w:rPr>
          <w:b/>
          <w:lang w:val="hy-AM"/>
        </w:rPr>
      </w:pPr>
    </w:p>
    <w:p w:rsidR="00FC74A0" w:rsidRPr="008F6478" w:rsidRDefault="00FC74A0" w:rsidP="00FC74A0">
      <w:pPr>
        <w:tabs>
          <w:tab w:val="left" w:pos="8610"/>
        </w:tabs>
        <w:jc w:val="right"/>
        <w:rPr>
          <w:b/>
          <w:lang w:val="hy-AM"/>
        </w:rPr>
      </w:pPr>
    </w:p>
    <w:p w:rsidR="00FC74A0" w:rsidRDefault="00FC74A0" w:rsidP="00BD3887">
      <w:pPr>
        <w:tabs>
          <w:tab w:val="left" w:pos="8610"/>
        </w:tabs>
        <w:rPr>
          <w:b/>
          <w:lang w:val="hy-AM"/>
        </w:rPr>
      </w:pPr>
    </w:p>
    <w:p w:rsidR="00BD3887" w:rsidRPr="008F6478" w:rsidRDefault="00BD3887" w:rsidP="00BD3887">
      <w:pPr>
        <w:tabs>
          <w:tab w:val="left" w:pos="8610"/>
        </w:tabs>
        <w:rPr>
          <w:b/>
          <w:lang w:val="hy-AM"/>
        </w:rPr>
      </w:pPr>
    </w:p>
    <w:p w:rsidR="00FC74A0" w:rsidRPr="008F6478" w:rsidRDefault="00FC74A0" w:rsidP="00FC74A0">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Приложение № 1/Հավելված № 1</w:t>
      </w:r>
    </w:p>
    <w:p w:rsidR="00FC74A0" w:rsidRPr="008F6478" w:rsidRDefault="00FC74A0" w:rsidP="00FC74A0">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к Договору №_____/ թիվ ____________ Պայմանագրի</w:t>
      </w:r>
    </w:p>
    <w:p w:rsidR="00FC74A0" w:rsidRPr="008F6478" w:rsidRDefault="00FC74A0" w:rsidP="00FC74A0">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w:t>
      </w:r>
    </w:p>
    <w:p w:rsidR="00FC74A0" w:rsidRPr="008F6478" w:rsidRDefault="00FC74A0" w:rsidP="00FC74A0">
      <w:pPr>
        <w:widowControl w:val="0"/>
        <w:autoSpaceDE w:val="0"/>
        <w:autoSpaceDN w:val="0"/>
        <w:adjustRightInd w:val="0"/>
        <w:jc w:val="right"/>
        <w:rPr>
          <w:rFonts w:ascii="Sylfaen" w:hAnsi="Sylfaen"/>
          <w:sz w:val="20"/>
          <w:szCs w:val="20"/>
        </w:rPr>
      </w:pPr>
      <w:r w:rsidRPr="008F6478">
        <w:rPr>
          <w:rFonts w:ascii="Sylfaen" w:hAnsi="Sylfaen"/>
          <w:sz w:val="20"/>
          <w:szCs w:val="20"/>
        </w:rPr>
        <w:t>Спецификация № 1 к договору ________________ от «____» __________ 2025г.</w:t>
      </w:r>
    </w:p>
    <w:p w:rsidR="00FC74A0" w:rsidRPr="008F6478" w:rsidRDefault="00FC74A0" w:rsidP="00FC74A0">
      <w:pPr>
        <w:widowControl w:val="0"/>
        <w:autoSpaceDE w:val="0"/>
        <w:autoSpaceDN w:val="0"/>
        <w:adjustRightInd w:val="0"/>
        <w:jc w:val="right"/>
        <w:rPr>
          <w:rFonts w:ascii="Sylfaen" w:hAnsi="Sylfaen"/>
          <w:sz w:val="20"/>
          <w:szCs w:val="20"/>
        </w:rPr>
      </w:pPr>
      <w:r w:rsidRPr="008F6478">
        <w:rPr>
          <w:rFonts w:ascii="Sylfaen" w:hAnsi="Sylfaen"/>
          <w:sz w:val="20"/>
          <w:szCs w:val="20"/>
        </w:rPr>
        <w:t xml:space="preserve">                   Մասնագիր № 1 «____»  ____________ 2024թ.  թիվ __________Պայմանագրի</w:t>
      </w:r>
    </w:p>
    <w:p w:rsidR="00FC74A0" w:rsidRPr="008F6478" w:rsidRDefault="00FC74A0" w:rsidP="00FC74A0">
      <w:pPr>
        <w:tabs>
          <w:tab w:val="left" w:pos="8610"/>
        </w:tabs>
        <w:jc w:val="right"/>
        <w:rPr>
          <w:b/>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tbl>
      <w:tblPr>
        <w:tblStyle w:val="aff8"/>
        <w:tblW w:w="10910" w:type="dxa"/>
        <w:tblLook w:val="04A0" w:firstRow="1" w:lastRow="0" w:firstColumn="1" w:lastColumn="0" w:noHBand="0" w:noVBand="1"/>
      </w:tblPr>
      <w:tblGrid>
        <w:gridCol w:w="1590"/>
        <w:gridCol w:w="1213"/>
        <w:gridCol w:w="989"/>
        <w:gridCol w:w="977"/>
        <w:gridCol w:w="1399"/>
        <w:gridCol w:w="1535"/>
        <w:gridCol w:w="1618"/>
        <w:gridCol w:w="1589"/>
      </w:tblGrid>
      <w:tr w:rsidR="00BD3887" w:rsidRPr="008F6478" w:rsidTr="005C5023">
        <w:trPr>
          <w:trHeight w:val="540"/>
        </w:trPr>
        <w:tc>
          <w:tcPr>
            <w:tcW w:w="1590" w:type="dxa"/>
          </w:tcPr>
          <w:p w:rsidR="00BD3887" w:rsidRPr="008F6478" w:rsidRDefault="00BD3887" w:rsidP="00BD3887">
            <w:pPr>
              <w:jc w:val="center"/>
              <w:rPr>
                <w:sz w:val="22"/>
              </w:rPr>
            </w:pPr>
            <w:r w:rsidRPr="008F6478">
              <w:rPr>
                <w:sz w:val="22"/>
              </w:rPr>
              <w:t>Наименование товара</w:t>
            </w:r>
          </w:p>
        </w:tc>
        <w:tc>
          <w:tcPr>
            <w:tcW w:w="1099" w:type="dxa"/>
          </w:tcPr>
          <w:p w:rsidR="00BD3887" w:rsidRPr="003231B3" w:rsidRDefault="003231B3" w:rsidP="003231B3">
            <w:pPr>
              <w:jc w:val="center"/>
              <w:rPr>
                <w:sz w:val="22"/>
                <w:lang w:val="en-US"/>
              </w:rPr>
            </w:pPr>
            <w:r>
              <w:rPr>
                <w:sz w:val="22"/>
              </w:rPr>
              <w:t>Мощность</w:t>
            </w:r>
          </w:p>
        </w:tc>
        <w:tc>
          <w:tcPr>
            <w:tcW w:w="992" w:type="dxa"/>
          </w:tcPr>
          <w:p w:rsidR="00BD3887" w:rsidRPr="008F6478" w:rsidRDefault="00BD3887" w:rsidP="005C5023">
            <w:pPr>
              <w:jc w:val="center"/>
              <w:rPr>
                <w:sz w:val="22"/>
              </w:rPr>
            </w:pPr>
            <w:r w:rsidRPr="008F6478">
              <w:rPr>
                <w:sz w:val="22"/>
              </w:rPr>
              <w:t>Кол-во (объем)</w:t>
            </w:r>
          </w:p>
        </w:tc>
        <w:tc>
          <w:tcPr>
            <w:tcW w:w="992" w:type="dxa"/>
          </w:tcPr>
          <w:p w:rsidR="00BD3887" w:rsidRPr="008F6478" w:rsidRDefault="00BD3887" w:rsidP="005C5023">
            <w:pPr>
              <w:jc w:val="center"/>
              <w:rPr>
                <w:sz w:val="22"/>
              </w:rPr>
            </w:pPr>
            <w:r w:rsidRPr="008F6478">
              <w:rPr>
                <w:sz w:val="22"/>
              </w:rPr>
              <w:t>Ед. изм</w:t>
            </w:r>
          </w:p>
        </w:tc>
        <w:tc>
          <w:tcPr>
            <w:tcW w:w="1418" w:type="dxa"/>
          </w:tcPr>
          <w:p w:rsidR="00BD3887" w:rsidRPr="008F6478" w:rsidRDefault="00BD3887" w:rsidP="005C5023">
            <w:pPr>
              <w:jc w:val="center"/>
              <w:rPr>
                <w:sz w:val="22"/>
              </w:rPr>
            </w:pPr>
            <w:r w:rsidRPr="008F6478">
              <w:rPr>
                <w:sz w:val="22"/>
              </w:rPr>
              <w:t>Цена за 1 ед. в драмах РА без НДС</w:t>
            </w:r>
          </w:p>
        </w:tc>
        <w:tc>
          <w:tcPr>
            <w:tcW w:w="1559" w:type="dxa"/>
          </w:tcPr>
          <w:p w:rsidR="00BD3887" w:rsidRPr="008F6478" w:rsidRDefault="00BD3887" w:rsidP="005C5023">
            <w:pPr>
              <w:jc w:val="center"/>
              <w:rPr>
                <w:sz w:val="22"/>
              </w:rPr>
            </w:pPr>
            <w:r w:rsidRPr="008F6478">
              <w:rPr>
                <w:sz w:val="22"/>
              </w:rPr>
              <w:t>Сумма а драмах РА без НДС</w:t>
            </w:r>
          </w:p>
        </w:tc>
        <w:tc>
          <w:tcPr>
            <w:tcW w:w="1645" w:type="dxa"/>
          </w:tcPr>
          <w:p w:rsidR="00BD3887" w:rsidRPr="008F6478" w:rsidRDefault="00BD3887" w:rsidP="005C5023">
            <w:pPr>
              <w:jc w:val="center"/>
              <w:rPr>
                <w:sz w:val="22"/>
                <w:lang w:val="hy-AM"/>
              </w:rPr>
            </w:pPr>
            <w:r w:rsidRPr="008F6478">
              <w:rPr>
                <w:sz w:val="22"/>
              </w:rPr>
              <w:t>Цена за 1 ед. в драмах РА с НДС</w:t>
            </w:r>
          </w:p>
        </w:tc>
        <w:tc>
          <w:tcPr>
            <w:tcW w:w="1615" w:type="dxa"/>
          </w:tcPr>
          <w:p w:rsidR="00BD3887" w:rsidRPr="008F6478" w:rsidRDefault="00BD3887" w:rsidP="005C5023">
            <w:pPr>
              <w:jc w:val="center"/>
              <w:rPr>
                <w:sz w:val="22"/>
              </w:rPr>
            </w:pPr>
            <w:r w:rsidRPr="008F6478">
              <w:rPr>
                <w:sz w:val="22"/>
              </w:rPr>
              <w:t>Сумма в драмах с НДС</w:t>
            </w:r>
          </w:p>
        </w:tc>
      </w:tr>
      <w:tr w:rsidR="005C5023" w:rsidRPr="008F6478" w:rsidTr="005C5023">
        <w:trPr>
          <w:trHeight w:val="269"/>
        </w:trPr>
        <w:tc>
          <w:tcPr>
            <w:tcW w:w="1590" w:type="dxa"/>
          </w:tcPr>
          <w:p w:rsidR="005C5023" w:rsidRPr="008F6478" w:rsidRDefault="005C5023" w:rsidP="005C5023">
            <w:pPr>
              <w:rPr>
                <w:sz w:val="22"/>
              </w:rPr>
            </w:pPr>
            <w:r w:rsidRPr="008F6478">
              <w:rPr>
                <w:sz w:val="22"/>
              </w:rPr>
              <w:t xml:space="preserve">Кондиционер </w:t>
            </w:r>
          </w:p>
          <w:p w:rsidR="005C5023" w:rsidRPr="008F6478" w:rsidRDefault="005C5023" w:rsidP="005C5023">
            <w:pPr>
              <w:rPr>
                <w:sz w:val="22"/>
              </w:rPr>
            </w:pPr>
          </w:p>
        </w:tc>
        <w:tc>
          <w:tcPr>
            <w:tcW w:w="1099" w:type="dxa"/>
          </w:tcPr>
          <w:p w:rsidR="005C5023" w:rsidRPr="008F6478" w:rsidRDefault="005C5023" w:rsidP="005C5023">
            <w:pPr>
              <w:jc w:val="center"/>
              <w:rPr>
                <w:sz w:val="22"/>
              </w:rPr>
            </w:pPr>
            <w:r w:rsidRPr="008F6478">
              <w:rPr>
                <w:sz w:val="22"/>
              </w:rPr>
              <w:t>24000 BTU</w:t>
            </w:r>
          </w:p>
        </w:tc>
        <w:tc>
          <w:tcPr>
            <w:tcW w:w="992" w:type="dxa"/>
          </w:tcPr>
          <w:p w:rsidR="005C5023" w:rsidRPr="008F6478" w:rsidRDefault="005C5023" w:rsidP="005C5023">
            <w:pPr>
              <w:jc w:val="center"/>
              <w:rPr>
                <w:sz w:val="22"/>
              </w:rPr>
            </w:pPr>
            <w:r w:rsidRPr="008F6478">
              <w:rPr>
                <w:sz w:val="22"/>
              </w:rPr>
              <w:t>2</w:t>
            </w:r>
          </w:p>
        </w:tc>
        <w:tc>
          <w:tcPr>
            <w:tcW w:w="992" w:type="dxa"/>
          </w:tcPr>
          <w:p w:rsidR="005C5023" w:rsidRPr="008F6478" w:rsidRDefault="005C5023" w:rsidP="005C5023">
            <w:pPr>
              <w:rPr>
                <w:sz w:val="22"/>
              </w:rPr>
            </w:pPr>
            <w:r w:rsidRPr="008F6478">
              <w:rPr>
                <w:sz w:val="22"/>
              </w:rPr>
              <w:t>Шт.</w:t>
            </w:r>
          </w:p>
        </w:tc>
        <w:tc>
          <w:tcPr>
            <w:tcW w:w="1418" w:type="dxa"/>
            <w:vAlign w:val="center"/>
          </w:tcPr>
          <w:p w:rsidR="005C5023" w:rsidRPr="00FC74A0" w:rsidRDefault="005C5023" w:rsidP="005C5023">
            <w:pPr>
              <w:jc w:val="center"/>
              <w:rPr>
                <w:color w:val="000000"/>
                <w:sz w:val="22"/>
                <w:szCs w:val="22"/>
              </w:rPr>
            </w:pPr>
          </w:p>
        </w:tc>
        <w:tc>
          <w:tcPr>
            <w:tcW w:w="1559" w:type="dxa"/>
            <w:vAlign w:val="center"/>
          </w:tcPr>
          <w:p w:rsidR="005C5023" w:rsidRPr="00FC74A0" w:rsidRDefault="005C5023" w:rsidP="005C5023">
            <w:pPr>
              <w:jc w:val="center"/>
              <w:rPr>
                <w:color w:val="000000"/>
                <w:sz w:val="22"/>
                <w:szCs w:val="22"/>
              </w:rPr>
            </w:pPr>
          </w:p>
        </w:tc>
        <w:tc>
          <w:tcPr>
            <w:tcW w:w="1645" w:type="dxa"/>
            <w:vAlign w:val="center"/>
          </w:tcPr>
          <w:p w:rsidR="005C5023" w:rsidRPr="00FC74A0" w:rsidRDefault="005C5023" w:rsidP="005C5023">
            <w:pPr>
              <w:jc w:val="center"/>
              <w:rPr>
                <w:rFonts w:ascii="Calibri" w:hAnsi="Calibri" w:cs="Calibri"/>
                <w:color w:val="000000"/>
                <w:sz w:val="22"/>
                <w:szCs w:val="22"/>
              </w:rPr>
            </w:pPr>
          </w:p>
        </w:tc>
        <w:tc>
          <w:tcPr>
            <w:tcW w:w="1615" w:type="dxa"/>
            <w:vAlign w:val="center"/>
          </w:tcPr>
          <w:p w:rsidR="005C5023" w:rsidRPr="00FC74A0" w:rsidRDefault="005C5023" w:rsidP="005C5023">
            <w:pPr>
              <w:jc w:val="center"/>
              <w:rPr>
                <w:rFonts w:ascii="Calibri" w:hAnsi="Calibri" w:cs="Calibri"/>
                <w:color w:val="000000"/>
                <w:sz w:val="22"/>
                <w:szCs w:val="22"/>
              </w:rPr>
            </w:pPr>
          </w:p>
        </w:tc>
      </w:tr>
    </w:tbl>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p>
    <w:p w:rsidR="00FC74A0" w:rsidRPr="008F6478" w:rsidRDefault="00FC74A0" w:rsidP="00FC74A0">
      <w:pPr>
        <w:rPr>
          <w:lang w:val="hy-AM"/>
        </w:rPr>
      </w:pPr>
      <w:r w:rsidRPr="008F6478">
        <w:rPr>
          <w:noProof/>
        </w:rPr>
        <mc:AlternateContent>
          <mc:Choice Requires="wps">
            <w:drawing>
              <wp:anchor distT="0" distB="0" distL="114300" distR="114300" simplePos="0" relativeHeight="251660288" behindDoc="0" locked="0" layoutInCell="1" allowOverlap="1" wp14:anchorId="6B0B25EB" wp14:editId="25BA9D56">
                <wp:simplePos x="0" y="0"/>
                <wp:positionH relativeFrom="column">
                  <wp:posOffset>3714750</wp:posOffset>
                </wp:positionH>
                <wp:positionV relativeFrom="paragraph">
                  <wp:posOffset>144780</wp:posOffset>
                </wp:positionV>
                <wp:extent cx="2648585" cy="1811020"/>
                <wp:effectExtent l="0" t="0" r="18415" b="17780"/>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43A2" w:rsidRDefault="009C43A2" w:rsidP="00FC74A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9C43A2" w:rsidRDefault="009C43A2" w:rsidP="00FC74A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9C43A2" w:rsidRDefault="009C43A2" w:rsidP="00FC74A0">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9C43A2" w:rsidRDefault="009C43A2" w:rsidP="00FC74A0">
                            <w:pPr>
                              <w:jc w:val="center"/>
                              <w:rPr>
                                <w:rFonts w:ascii="Sylfaen" w:hAnsi="Sylfaen"/>
                                <w:sz w:val="22"/>
                                <w:szCs w:val="22"/>
                                <w:lang w:val="hy-AM" w:bidi="he-IL"/>
                              </w:rPr>
                            </w:pPr>
                            <w:r>
                              <w:rPr>
                                <w:rFonts w:ascii="Sylfaen" w:hAnsi="Sylfaen"/>
                                <w:sz w:val="22"/>
                                <w:szCs w:val="22"/>
                                <w:lang w:val="hy-AM" w:bidi="he-IL"/>
                              </w:rPr>
                              <w:t>Директор:/ Տնօրեն՝</w:t>
                            </w:r>
                          </w:p>
                          <w:p w:rsidR="009C43A2" w:rsidRDefault="009C43A2" w:rsidP="00FC74A0">
                            <w:pPr>
                              <w:jc w:val="center"/>
                              <w:rPr>
                                <w:rFonts w:ascii="Sylfaen" w:hAnsi="Sylfaen"/>
                                <w:sz w:val="22"/>
                                <w:szCs w:val="22"/>
                                <w:lang w:val="hy-AM" w:bidi="he-IL"/>
                              </w:rPr>
                            </w:pPr>
                          </w:p>
                          <w:p w:rsidR="009C43A2" w:rsidRDefault="009C43A2" w:rsidP="00FC74A0">
                            <w:pPr>
                              <w:shd w:val="clear" w:color="auto" w:fill="FFFFFF"/>
                              <w:jc w:val="center"/>
                              <w:outlineLvl w:val="0"/>
                              <w:rPr>
                                <w:rFonts w:ascii="Sylfaen" w:hAnsi="Sylfaen" w:cs="Sylfaen"/>
                                <w:sz w:val="22"/>
                                <w:szCs w:val="22"/>
                                <w:lang w:val="hy-AM" w:bidi="he-IL"/>
                              </w:rPr>
                            </w:pPr>
                          </w:p>
                          <w:p w:rsidR="009C43A2" w:rsidRDefault="009C43A2" w:rsidP="00FC74A0">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9C43A2" w:rsidRDefault="009C43A2" w:rsidP="00FC74A0">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9C43A2" w:rsidRDefault="009C43A2" w:rsidP="00FC74A0">
                            <w:pPr>
                              <w:ind w:left="-142"/>
                              <w:rPr>
                                <w:rFonts w:ascii="Sylfaen" w:hAnsi="Sylfaen"/>
                                <w:sz w:val="22"/>
                                <w:szCs w:val="22"/>
                                <w:lang w:val="hy-AM"/>
                              </w:rPr>
                            </w:pPr>
                            <w:r>
                              <w:rPr>
                                <w:rFonts w:ascii="Sylfaen" w:hAnsi="Sylfaen" w:cs="Sylfaen"/>
                                <w:sz w:val="22"/>
                                <w:szCs w:val="22"/>
                                <w:lang w:val="hy-AM" w:bidi="he-IL"/>
                              </w:rPr>
                              <w:t xml:space="preserve">                                    </w:t>
                            </w:r>
                          </w:p>
                          <w:p w:rsidR="009C43A2" w:rsidRDefault="009C43A2" w:rsidP="00FC74A0">
                            <w:pPr>
                              <w:shd w:val="clear" w:color="auto" w:fill="FFFFFF"/>
                              <w:jc w:val="center"/>
                              <w:outlineLvl w:val="0"/>
                              <w:rPr>
                                <w:rFonts w:ascii="Sylfaen" w:hAnsi="Sylfaen"/>
                                <w:lang w:val="hy-AM"/>
                              </w:rPr>
                            </w:pPr>
                            <w:r>
                              <w:rPr>
                                <w:rFonts w:ascii="Sylfaen" w:hAnsi="Sylfaen" w:cs="Sylfaen"/>
                                <w:lang w:val="hy-AM" w:bidi="he-IL"/>
                              </w:rPr>
                              <w:t xml:space="preserve"> </w:t>
                            </w:r>
                          </w:p>
                          <w:p w:rsidR="009C43A2" w:rsidRDefault="009C43A2" w:rsidP="00FC74A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0B25EB" id="_x0000_t202" coordsize="21600,21600" o:spt="202" path="m,l,21600r21600,l21600,xe">
                <v:stroke joinstyle="miter"/>
                <v:path gradientshapeok="t" o:connecttype="rect"/>
              </v:shapetype>
              <v:shape id="Поле 4" o:spid="_x0000_s1026" type="#_x0000_t202" style="position:absolute;margin-left:292.5pt;margin-top:11.4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nxZ3gIAAMI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E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" strokecolor="white" strokeweight="1pt">
                <v:stroke dashstyle="dash"/>
                <v:shadow color="#868686"/>
                <v:textbox>
                  <w:txbxContent>
                    <w:p w:rsidR="009C43A2" w:rsidRDefault="009C43A2" w:rsidP="00FC74A0">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9C43A2" w:rsidRDefault="009C43A2" w:rsidP="00FC74A0">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9C43A2" w:rsidRDefault="009C43A2" w:rsidP="00FC74A0">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9C43A2" w:rsidRDefault="009C43A2" w:rsidP="00FC74A0">
                      <w:pPr>
                        <w:jc w:val="center"/>
                        <w:rPr>
                          <w:rFonts w:ascii="Sylfaen" w:hAnsi="Sylfaen"/>
                          <w:sz w:val="22"/>
                          <w:szCs w:val="22"/>
                          <w:lang w:val="hy-AM" w:bidi="he-IL"/>
                        </w:rPr>
                      </w:pPr>
                      <w:r>
                        <w:rPr>
                          <w:rFonts w:ascii="Sylfaen" w:hAnsi="Sylfaen"/>
                          <w:sz w:val="22"/>
                          <w:szCs w:val="22"/>
                          <w:lang w:val="hy-AM" w:bidi="he-IL"/>
                        </w:rPr>
                        <w:t>Директор:/ Տնօրեն՝</w:t>
                      </w:r>
                    </w:p>
                    <w:p w:rsidR="009C43A2" w:rsidRDefault="009C43A2" w:rsidP="00FC74A0">
                      <w:pPr>
                        <w:jc w:val="center"/>
                        <w:rPr>
                          <w:rFonts w:ascii="Sylfaen" w:hAnsi="Sylfaen"/>
                          <w:sz w:val="22"/>
                          <w:szCs w:val="22"/>
                          <w:lang w:val="hy-AM" w:bidi="he-IL"/>
                        </w:rPr>
                      </w:pPr>
                    </w:p>
                    <w:p w:rsidR="009C43A2" w:rsidRDefault="009C43A2" w:rsidP="00FC74A0">
                      <w:pPr>
                        <w:shd w:val="clear" w:color="auto" w:fill="FFFFFF"/>
                        <w:jc w:val="center"/>
                        <w:outlineLvl w:val="0"/>
                        <w:rPr>
                          <w:rFonts w:ascii="Sylfaen" w:hAnsi="Sylfaen" w:cs="Sylfaen"/>
                          <w:sz w:val="22"/>
                          <w:szCs w:val="22"/>
                          <w:lang w:val="hy-AM" w:bidi="he-IL"/>
                        </w:rPr>
                      </w:pPr>
                    </w:p>
                    <w:p w:rsidR="009C43A2" w:rsidRDefault="009C43A2" w:rsidP="00FC74A0">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9C43A2" w:rsidRDefault="009C43A2" w:rsidP="00FC74A0">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9C43A2" w:rsidRDefault="009C43A2" w:rsidP="00FC74A0">
                      <w:pPr>
                        <w:ind w:left="-142"/>
                        <w:rPr>
                          <w:rFonts w:ascii="Sylfaen" w:hAnsi="Sylfaen"/>
                          <w:sz w:val="22"/>
                          <w:szCs w:val="22"/>
                          <w:lang w:val="hy-AM"/>
                        </w:rPr>
                      </w:pPr>
                      <w:r>
                        <w:rPr>
                          <w:rFonts w:ascii="Sylfaen" w:hAnsi="Sylfaen" w:cs="Sylfaen"/>
                          <w:sz w:val="22"/>
                          <w:szCs w:val="22"/>
                          <w:lang w:val="hy-AM" w:bidi="he-IL"/>
                        </w:rPr>
                        <w:t xml:space="preserve">                                    </w:t>
                      </w:r>
                    </w:p>
                    <w:p w:rsidR="009C43A2" w:rsidRDefault="009C43A2" w:rsidP="00FC74A0">
                      <w:pPr>
                        <w:shd w:val="clear" w:color="auto" w:fill="FFFFFF"/>
                        <w:jc w:val="center"/>
                        <w:outlineLvl w:val="0"/>
                        <w:rPr>
                          <w:rFonts w:ascii="Sylfaen" w:hAnsi="Sylfaen"/>
                          <w:lang w:val="hy-AM"/>
                        </w:rPr>
                      </w:pPr>
                      <w:r>
                        <w:rPr>
                          <w:rFonts w:ascii="Sylfaen" w:hAnsi="Sylfaen" w:cs="Sylfaen"/>
                          <w:lang w:val="hy-AM" w:bidi="he-IL"/>
                        </w:rPr>
                        <w:t xml:space="preserve"> </w:t>
                      </w:r>
                    </w:p>
                    <w:p w:rsidR="009C43A2" w:rsidRDefault="009C43A2" w:rsidP="00FC74A0">
                      <w:pPr>
                        <w:rPr>
                          <w:lang w:val="hy-AM"/>
                        </w:rPr>
                      </w:pPr>
                    </w:p>
                  </w:txbxContent>
                </v:textbox>
              </v:shape>
            </w:pict>
          </mc:Fallback>
        </mc:AlternateContent>
      </w:r>
    </w:p>
    <w:p w:rsidR="00FC74A0" w:rsidRPr="0037732C" w:rsidRDefault="00FC74A0" w:rsidP="00FC74A0">
      <w:pPr>
        <w:rPr>
          <w:lang w:val="hy-AM"/>
        </w:rPr>
      </w:pPr>
      <w:r w:rsidRPr="008F6478">
        <w:rPr>
          <w:noProof/>
        </w:rPr>
        <mc:AlternateContent>
          <mc:Choice Requires="wps">
            <w:drawing>
              <wp:anchor distT="0" distB="0" distL="114300" distR="114300" simplePos="0" relativeHeight="251659264" behindDoc="0" locked="0" layoutInCell="1" allowOverlap="1" wp14:anchorId="0332B48D" wp14:editId="4B454390">
                <wp:simplePos x="0" y="0"/>
                <wp:positionH relativeFrom="column">
                  <wp:posOffset>0</wp:posOffset>
                </wp:positionH>
                <wp:positionV relativeFrom="paragraph">
                  <wp:posOffset>0</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43A2" w:rsidRDefault="009C43A2" w:rsidP="00FC74A0">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9C43A2" w:rsidRDefault="009C43A2" w:rsidP="00FC74A0">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9C43A2" w:rsidRPr="0037732C" w:rsidRDefault="009C43A2" w:rsidP="00FC74A0">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9C43A2" w:rsidRDefault="009C43A2" w:rsidP="00FC74A0">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9C43A2" w:rsidRDefault="009C43A2" w:rsidP="00FC74A0">
                            <w:pPr>
                              <w:jc w:val="center"/>
                              <w:rPr>
                                <w:rFonts w:ascii="Sylfaen" w:hAnsi="Sylfaen"/>
                                <w:sz w:val="22"/>
                                <w:szCs w:val="22"/>
                                <w:lang w:val="hy-AM" w:bidi="he-IL"/>
                              </w:rPr>
                            </w:pPr>
                          </w:p>
                          <w:p w:rsidR="009C43A2" w:rsidRDefault="009C43A2" w:rsidP="00FC74A0">
                            <w:pPr>
                              <w:shd w:val="clear" w:color="auto" w:fill="FFFFFF"/>
                              <w:jc w:val="center"/>
                              <w:outlineLvl w:val="0"/>
                              <w:rPr>
                                <w:rFonts w:ascii="Sylfaen" w:hAnsi="Sylfaen" w:cs="Sylfaen"/>
                                <w:sz w:val="22"/>
                                <w:szCs w:val="22"/>
                                <w:lang w:val="hy-AM" w:bidi="he-IL"/>
                              </w:rPr>
                            </w:pPr>
                          </w:p>
                          <w:p w:rsidR="009C43A2" w:rsidRDefault="009C43A2" w:rsidP="00FC74A0">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9C43A2" w:rsidRDefault="009C43A2" w:rsidP="00FC74A0">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9C43A2" w:rsidRDefault="009C43A2" w:rsidP="00FC74A0">
                            <w:pPr>
                              <w:ind w:left="-142"/>
                              <w:rPr>
                                <w:rFonts w:ascii="Sylfaen" w:hAnsi="Sylfaen"/>
                                <w:sz w:val="22"/>
                                <w:szCs w:val="22"/>
                                <w:lang w:val="hy-AM"/>
                              </w:rPr>
                            </w:pPr>
                            <w:r>
                              <w:rPr>
                                <w:rFonts w:ascii="Sylfaen" w:hAnsi="Sylfaen" w:cs="Sylfaen"/>
                                <w:sz w:val="22"/>
                                <w:szCs w:val="22"/>
                                <w:lang w:val="hy-AM" w:bidi="he-IL"/>
                              </w:rPr>
                              <w:t xml:space="preserve">                                    </w:t>
                            </w:r>
                          </w:p>
                          <w:p w:rsidR="009C43A2" w:rsidRDefault="009C43A2" w:rsidP="00FC74A0">
                            <w:pPr>
                              <w:shd w:val="clear" w:color="auto" w:fill="FFFFFF"/>
                              <w:jc w:val="center"/>
                              <w:outlineLvl w:val="0"/>
                              <w:rPr>
                                <w:rFonts w:ascii="Sylfaen" w:hAnsi="Sylfaen"/>
                                <w:lang w:val="hy-AM"/>
                              </w:rPr>
                            </w:pPr>
                            <w:r>
                              <w:rPr>
                                <w:rFonts w:ascii="Sylfaen" w:hAnsi="Sylfaen" w:cs="Sylfaen"/>
                                <w:lang w:val="hy-AM" w:bidi="he-IL"/>
                              </w:rPr>
                              <w:t xml:space="preserve"> </w:t>
                            </w:r>
                          </w:p>
                          <w:p w:rsidR="009C43A2" w:rsidRDefault="009C43A2" w:rsidP="00FC74A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32B48D" id="_x0000_s1027" type="#_x0000_t202" style="position:absolute;margin-left:0;margin-top:0;width:208.55pt;height:142.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kl4A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" strokecolor="white" strokeweight="1pt">
                <v:stroke dashstyle="dash"/>
                <v:shadow color="#868686"/>
                <v:textbox>
                  <w:txbxContent>
                    <w:p w:rsidR="009C43A2" w:rsidRDefault="009C43A2" w:rsidP="00FC74A0">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9C43A2" w:rsidRDefault="009C43A2" w:rsidP="00FC74A0">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9C43A2" w:rsidRPr="0037732C" w:rsidRDefault="009C43A2" w:rsidP="00FC74A0">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9C43A2" w:rsidRDefault="009C43A2" w:rsidP="00FC74A0">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9C43A2" w:rsidRDefault="009C43A2" w:rsidP="00FC74A0">
                      <w:pPr>
                        <w:jc w:val="center"/>
                        <w:rPr>
                          <w:rFonts w:ascii="Sylfaen" w:hAnsi="Sylfaen"/>
                          <w:sz w:val="22"/>
                          <w:szCs w:val="22"/>
                          <w:lang w:val="hy-AM" w:bidi="he-IL"/>
                        </w:rPr>
                      </w:pPr>
                    </w:p>
                    <w:p w:rsidR="009C43A2" w:rsidRDefault="009C43A2" w:rsidP="00FC74A0">
                      <w:pPr>
                        <w:shd w:val="clear" w:color="auto" w:fill="FFFFFF"/>
                        <w:jc w:val="center"/>
                        <w:outlineLvl w:val="0"/>
                        <w:rPr>
                          <w:rFonts w:ascii="Sylfaen" w:hAnsi="Sylfaen" w:cs="Sylfaen"/>
                          <w:sz w:val="22"/>
                          <w:szCs w:val="22"/>
                          <w:lang w:val="hy-AM" w:bidi="he-IL"/>
                        </w:rPr>
                      </w:pPr>
                    </w:p>
                    <w:p w:rsidR="009C43A2" w:rsidRDefault="009C43A2" w:rsidP="00FC74A0">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9C43A2" w:rsidRDefault="009C43A2" w:rsidP="00FC74A0">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9C43A2" w:rsidRDefault="009C43A2" w:rsidP="00FC74A0">
                      <w:pPr>
                        <w:ind w:left="-142"/>
                        <w:rPr>
                          <w:rFonts w:ascii="Sylfaen" w:hAnsi="Sylfaen"/>
                          <w:sz w:val="22"/>
                          <w:szCs w:val="22"/>
                          <w:lang w:val="hy-AM"/>
                        </w:rPr>
                      </w:pPr>
                      <w:r>
                        <w:rPr>
                          <w:rFonts w:ascii="Sylfaen" w:hAnsi="Sylfaen" w:cs="Sylfaen"/>
                          <w:sz w:val="22"/>
                          <w:szCs w:val="22"/>
                          <w:lang w:val="hy-AM" w:bidi="he-IL"/>
                        </w:rPr>
                        <w:t xml:space="preserve">                                    </w:t>
                      </w:r>
                    </w:p>
                    <w:p w:rsidR="009C43A2" w:rsidRDefault="009C43A2" w:rsidP="00FC74A0">
                      <w:pPr>
                        <w:shd w:val="clear" w:color="auto" w:fill="FFFFFF"/>
                        <w:jc w:val="center"/>
                        <w:outlineLvl w:val="0"/>
                        <w:rPr>
                          <w:rFonts w:ascii="Sylfaen" w:hAnsi="Sylfaen"/>
                          <w:lang w:val="hy-AM"/>
                        </w:rPr>
                      </w:pPr>
                      <w:r>
                        <w:rPr>
                          <w:rFonts w:ascii="Sylfaen" w:hAnsi="Sylfaen" w:cs="Sylfaen"/>
                          <w:lang w:val="hy-AM" w:bidi="he-IL"/>
                        </w:rPr>
                        <w:t xml:space="preserve"> </w:t>
                      </w:r>
                    </w:p>
                    <w:p w:rsidR="009C43A2" w:rsidRDefault="009C43A2" w:rsidP="00FC74A0">
                      <w:pPr>
                        <w:rPr>
                          <w:lang w:val="hy-AM"/>
                        </w:rPr>
                      </w:pPr>
                    </w:p>
                  </w:txbxContent>
                </v:textbox>
              </v:shape>
            </w:pict>
          </mc:Fallback>
        </mc:AlternateContent>
      </w:r>
    </w:p>
    <w:p w:rsidR="00FC74A0" w:rsidRDefault="00FC74A0" w:rsidP="00FC74A0">
      <w:pPr>
        <w:rPr>
          <w:lang w:val="hy-AM"/>
        </w:rPr>
      </w:pPr>
    </w:p>
    <w:p w:rsidR="00FC74A0" w:rsidRDefault="00FC74A0" w:rsidP="00FC74A0">
      <w:pPr>
        <w:rPr>
          <w:lang w:val="hy-AM"/>
        </w:rPr>
      </w:pPr>
    </w:p>
    <w:p w:rsidR="00FC74A0" w:rsidRDefault="00FC74A0" w:rsidP="00FC74A0">
      <w:pPr>
        <w:rPr>
          <w:lang w:val="hy-AM"/>
        </w:rPr>
      </w:pPr>
    </w:p>
    <w:p w:rsidR="00FC74A0" w:rsidRPr="0037732C" w:rsidRDefault="00FC74A0" w:rsidP="00FC74A0">
      <w:pPr>
        <w:tabs>
          <w:tab w:val="left" w:pos="6915"/>
        </w:tabs>
        <w:rPr>
          <w:lang w:val="hy-AM"/>
        </w:rPr>
      </w:pPr>
      <w:r>
        <w:rPr>
          <w:lang w:val="hy-AM"/>
        </w:rPr>
        <w:tab/>
      </w:r>
    </w:p>
    <w:p w:rsidR="00E4442B" w:rsidRPr="00A62B2D" w:rsidRDefault="00E4442B" w:rsidP="00430F6D">
      <w:pPr>
        <w:jc w:val="right"/>
      </w:pPr>
    </w:p>
    <w:sectPr w:rsidR="00E4442B" w:rsidRPr="00A62B2D"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3A2" w:rsidRDefault="009C43A2" w:rsidP="0064449E">
      <w:r>
        <w:separator/>
      </w:r>
    </w:p>
  </w:endnote>
  <w:endnote w:type="continuationSeparator" w:id="0">
    <w:p w:rsidR="009C43A2" w:rsidRDefault="009C43A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3"/>
      <w:jc w:val="right"/>
    </w:pPr>
  </w:p>
  <w:p w:rsidR="009C43A2" w:rsidRDefault="009C43A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3"/>
      <w:jc w:val="right"/>
    </w:pPr>
  </w:p>
  <w:p w:rsidR="009C43A2" w:rsidRDefault="009C43A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3A2" w:rsidRDefault="009C43A2" w:rsidP="0064449E">
      <w:r>
        <w:separator/>
      </w:r>
    </w:p>
  </w:footnote>
  <w:footnote w:type="continuationSeparator" w:id="0">
    <w:p w:rsidR="009C43A2" w:rsidRDefault="009C43A2"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jc w:val="center"/>
    </w:pPr>
    <w:r>
      <w:fldChar w:fldCharType="begin"/>
    </w:r>
    <w:r>
      <w:instrText xml:space="preserve"> PAGE   \* MERGEFORMAT </w:instrText>
    </w:r>
    <w:r>
      <w:fldChar w:fldCharType="separate"/>
    </w:r>
    <w:r>
      <w:rPr>
        <w:noProof/>
      </w:rPr>
      <w:t>2</w:t>
    </w:r>
    <w:r>
      <w:fldChar w:fldCharType="end"/>
    </w:r>
  </w:p>
  <w:p w:rsidR="009C43A2" w:rsidRDefault="009C43A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jc w:val="center"/>
    </w:pPr>
    <w:r>
      <w:fldChar w:fldCharType="begin"/>
    </w:r>
    <w:r>
      <w:instrText xml:space="preserve"> PAGE   \* MERGEFORMAT </w:instrText>
    </w:r>
    <w:r>
      <w:fldChar w:fldCharType="separate"/>
    </w:r>
    <w:r w:rsidR="00E069F2">
      <w:rPr>
        <w:noProof/>
      </w:rPr>
      <w:t>28</w:t>
    </w:r>
    <w:r>
      <w:fldChar w:fldCharType="end"/>
    </w:r>
  </w:p>
  <w:p w:rsidR="009C43A2" w:rsidRDefault="009C43A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jc w:val="center"/>
    </w:pPr>
    <w:r>
      <w:fldChar w:fldCharType="begin"/>
    </w:r>
    <w:r>
      <w:instrText xml:space="preserve"> PAGE   \* MERGEFORMAT </w:instrText>
    </w:r>
    <w:r>
      <w:fldChar w:fldCharType="separate"/>
    </w:r>
    <w:r w:rsidR="00E069F2">
      <w:rPr>
        <w:noProof/>
      </w:rPr>
      <w:t>5</w:t>
    </w:r>
    <w:r>
      <w:fldChar w:fldCharType="end"/>
    </w:r>
  </w:p>
  <w:p w:rsidR="009C43A2" w:rsidRPr="00345A79" w:rsidRDefault="009C43A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jc w:val="center"/>
    </w:pPr>
  </w:p>
  <w:p w:rsidR="009C43A2" w:rsidRDefault="009C43A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A2" w:rsidRDefault="009C43A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19" w15:restartNumberingAfterBreak="0">
    <w:nsid w:val="67B42D25"/>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4"/>
  </w:num>
  <w:num w:numId="10">
    <w:abstractNumId w:val="5"/>
  </w:num>
  <w:num w:numId="11">
    <w:abstractNumId w:val="20"/>
  </w:num>
  <w:num w:numId="12">
    <w:abstractNumId w:val="3"/>
  </w:num>
  <w:num w:numId="13">
    <w:abstractNumId w:val="9"/>
  </w:num>
  <w:num w:numId="14">
    <w:abstractNumId w:val="12"/>
  </w:num>
  <w:num w:numId="15">
    <w:abstractNumId w:val="16"/>
  </w:num>
  <w:num w:numId="16">
    <w:abstractNumId w:val="6"/>
  </w:num>
  <w:num w:numId="17">
    <w:abstractNumId w:val="13"/>
  </w:num>
  <w:num w:numId="1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22D"/>
    <w:rsid w:val="0000796A"/>
    <w:rsid w:val="00007E72"/>
    <w:rsid w:val="00010116"/>
    <w:rsid w:val="00014078"/>
    <w:rsid w:val="0001415F"/>
    <w:rsid w:val="00016898"/>
    <w:rsid w:val="000202FA"/>
    <w:rsid w:val="00020443"/>
    <w:rsid w:val="000234A4"/>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385C"/>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2394"/>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4A3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74DEC"/>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2E6"/>
    <w:rsid w:val="001D1BCA"/>
    <w:rsid w:val="001D2E26"/>
    <w:rsid w:val="001D3CD0"/>
    <w:rsid w:val="001D46A4"/>
    <w:rsid w:val="001D7543"/>
    <w:rsid w:val="001D796E"/>
    <w:rsid w:val="001D7FA0"/>
    <w:rsid w:val="001E0A6E"/>
    <w:rsid w:val="001E1C53"/>
    <w:rsid w:val="001E25D7"/>
    <w:rsid w:val="001E3FD0"/>
    <w:rsid w:val="001E6395"/>
    <w:rsid w:val="001F0B6E"/>
    <w:rsid w:val="001F2267"/>
    <w:rsid w:val="001F2E4B"/>
    <w:rsid w:val="001F4E0A"/>
    <w:rsid w:val="001F4E5C"/>
    <w:rsid w:val="001F6A87"/>
    <w:rsid w:val="001F7D5C"/>
    <w:rsid w:val="00200894"/>
    <w:rsid w:val="0020107D"/>
    <w:rsid w:val="00202018"/>
    <w:rsid w:val="00203DF0"/>
    <w:rsid w:val="00203FF5"/>
    <w:rsid w:val="00205C38"/>
    <w:rsid w:val="002064B9"/>
    <w:rsid w:val="002073FB"/>
    <w:rsid w:val="002108E2"/>
    <w:rsid w:val="00210A43"/>
    <w:rsid w:val="002152F9"/>
    <w:rsid w:val="002165A4"/>
    <w:rsid w:val="002170E7"/>
    <w:rsid w:val="002211F4"/>
    <w:rsid w:val="002240D1"/>
    <w:rsid w:val="00225D06"/>
    <w:rsid w:val="00227561"/>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4230"/>
    <w:rsid w:val="00255AA5"/>
    <w:rsid w:val="00255F22"/>
    <w:rsid w:val="00257263"/>
    <w:rsid w:val="002572BF"/>
    <w:rsid w:val="00260E42"/>
    <w:rsid w:val="00267AEA"/>
    <w:rsid w:val="0027120D"/>
    <w:rsid w:val="002712B9"/>
    <w:rsid w:val="0027258D"/>
    <w:rsid w:val="002729AB"/>
    <w:rsid w:val="002750F4"/>
    <w:rsid w:val="00275A8C"/>
    <w:rsid w:val="00275DBA"/>
    <w:rsid w:val="00275F34"/>
    <w:rsid w:val="002765F5"/>
    <w:rsid w:val="002809D7"/>
    <w:rsid w:val="00280D0F"/>
    <w:rsid w:val="00284B59"/>
    <w:rsid w:val="00290511"/>
    <w:rsid w:val="00290D32"/>
    <w:rsid w:val="00296E49"/>
    <w:rsid w:val="002A390C"/>
    <w:rsid w:val="002A39FC"/>
    <w:rsid w:val="002B467C"/>
    <w:rsid w:val="002B6080"/>
    <w:rsid w:val="002B7836"/>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1B3"/>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4B3E"/>
    <w:rsid w:val="00375C2F"/>
    <w:rsid w:val="003809E3"/>
    <w:rsid w:val="00382452"/>
    <w:rsid w:val="00382698"/>
    <w:rsid w:val="00382DA3"/>
    <w:rsid w:val="00383AED"/>
    <w:rsid w:val="00384FDC"/>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24B0"/>
    <w:rsid w:val="003F46A0"/>
    <w:rsid w:val="003F660A"/>
    <w:rsid w:val="004027EB"/>
    <w:rsid w:val="0040311E"/>
    <w:rsid w:val="00403735"/>
    <w:rsid w:val="00403F69"/>
    <w:rsid w:val="0040636E"/>
    <w:rsid w:val="00411938"/>
    <w:rsid w:val="00412758"/>
    <w:rsid w:val="00415E89"/>
    <w:rsid w:val="00416EC3"/>
    <w:rsid w:val="00420685"/>
    <w:rsid w:val="00426C3D"/>
    <w:rsid w:val="00426E41"/>
    <w:rsid w:val="00430F6D"/>
    <w:rsid w:val="00433199"/>
    <w:rsid w:val="004334CB"/>
    <w:rsid w:val="004376EC"/>
    <w:rsid w:val="00440238"/>
    <w:rsid w:val="00441779"/>
    <w:rsid w:val="004427D3"/>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0F65"/>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6838"/>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3FE"/>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5023"/>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6543"/>
    <w:rsid w:val="006272D9"/>
    <w:rsid w:val="006278D7"/>
    <w:rsid w:val="00627C0A"/>
    <w:rsid w:val="006308C7"/>
    <w:rsid w:val="006331E4"/>
    <w:rsid w:val="006358F3"/>
    <w:rsid w:val="00636048"/>
    <w:rsid w:val="0063631D"/>
    <w:rsid w:val="006369BC"/>
    <w:rsid w:val="00640CA3"/>
    <w:rsid w:val="006413AD"/>
    <w:rsid w:val="006414EE"/>
    <w:rsid w:val="0064449E"/>
    <w:rsid w:val="00644CA3"/>
    <w:rsid w:val="006474AA"/>
    <w:rsid w:val="0065028C"/>
    <w:rsid w:val="006520F8"/>
    <w:rsid w:val="0065218A"/>
    <w:rsid w:val="006522FB"/>
    <w:rsid w:val="0065562B"/>
    <w:rsid w:val="006560B9"/>
    <w:rsid w:val="006571E0"/>
    <w:rsid w:val="00660892"/>
    <w:rsid w:val="00664379"/>
    <w:rsid w:val="00666C78"/>
    <w:rsid w:val="00667535"/>
    <w:rsid w:val="00672044"/>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807"/>
    <w:rsid w:val="006B5CBE"/>
    <w:rsid w:val="006B6420"/>
    <w:rsid w:val="006C2F79"/>
    <w:rsid w:val="006C556B"/>
    <w:rsid w:val="006D0049"/>
    <w:rsid w:val="006D17EA"/>
    <w:rsid w:val="006D34CB"/>
    <w:rsid w:val="006D432B"/>
    <w:rsid w:val="006D45A0"/>
    <w:rsid w:val="006D6A62"/>
    <w:rsid w:val="006D7F03"/>
    <w:rsid w:val="006E1940"/>
    <w:rsid w:val="006E1A5A"/>
    <w:rsid w:val="006E2D26"/>
    <w:rsid w:val="006E3C01"/>
    <w:rsid w:val="006E3CEE"/>
    <w:rsid w:val="006E3CFF"/>
    <w:rsid w:val="006E48B3"/>
    <w:rsid w:val="006E54BA"/>
    <w:rsid w:val="006E6C40"/>
    <w:rsid w:val="006E7A30"/>
    <w:rsid w:val="006E7E06"/>
    <w:rsid w:val="006F01FB"/>
    <w:rsid w:val="006F12B1"/>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058C"/>
    <w:rsid w:val="007327FE"/>
    <w:rsid w:val="007329D1"/>
    <w:rsid w:val="007331E0"/>
    <w:rsid w:val="00733B0B"/>
    <w:rsid w:val="00734234"/>
    <w:rsid w:val="00735503"/>
    <w:rsid w:val="0073568F"/>
    <w:rsid w:val="0073615E"/>
    <w:rsid w:val="00740209"/>
    <w:rsid w:val="00740CAB"/>
    <w:rsid w:val="00742607"/>
    <w:rsid w:val="00743980"/>
    <w:rsid w:val="00744AAB"/>
    <w:rsid w:val="00745AEF"/>
    <w:rsid w:val="0075283F"/>
    <w:rsid w:val="007544FA"/>
    <w:rsid w:val="007572A2"/>
    <w:rsid w:val="00760D7E"/>
    <w:rsid w:val="00761C01"/>
    <w:rsid w:val="00764D96"/>
    <w:rsid w:val="00764F31"/>
    <w:rsid w:val="007658CE"/>
    <w:rsid w:val="00765BAF"/>
    <w:rsid w:val="00770FD7"/>
    <w:rsid w:val="0077142F"/>
    <w:rsid w:val="00771EAB"/>
    <w:rsid w:val="00772EE3"/>
    <w:rsid w:val="007734BA"/>
    <w:rsid w:val="00775A7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0B04"/>
    <w:rsid w:val="007B6748"/>
    <w:rsid w:val="007B6C18"/>
    <w:rsid w:val="007C01DF"/>
    <w:rsid w:val="007C2F55"/>
    <w:rsid w:val="007D1701"/>
    <w:rsid w:val="007D180B"/>
    <w:rsid w:val="007D2D96"/>
    <w:rsid w:val="007D5FA2"/>
    <w:rsid w:val="007D6833"/>
    <w:rsid w:val="007D698E"/>
    <w:rsid w:val="007D7B3A"/>
    <w:rsid w:val="007E0B7C"/>
    <w:rsid w:val="007E1489"/>
    <w:rsid w:val="007E5959"/>
    <w:rsid w:val="007E595E"/>
    <w:rsid w:val="007E6314"/>
    <w:rsid w:val="007E72B5"/>
    <w:rsid w:val="007E7449"/>
    <w:rsid w:val="007F35A7"/>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4F1"/>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2C9"/>
    <w:rsid w:val="00874C31"/>
    <w:rsid w:val="008752DF"/>
    <w:rsid w:val="00876EC2"/>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A52"/>
    <w:rsid w:val="00897C10"/>
    <w:rsid w:val="008A1639"/>
    <w:rsid w:val="008A1EAB"/>
    <w:rsid w:val="008A5B86"/>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6A7D"/>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6103"/>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46A"/>
    <w:rsid w:val="009A2EDF"/>
    <w:rsid w:val="009A3191"/>
    <w:rsid w:val="009A3976"/>
    <w:rsid w:val="009A75A8"/>
    <w:rsid w:val="009B081A"/>
    <w:rsid w:val="009B1E1D"/>
    <w:rsid w:val="009B3E51"/>
    <w:rsid w:val="009B7284"/>
    <w:rsid w:val="009C18AC"/>
    <w:rsid w:val="009C3FB9"/>
    <w:rsid w:val="009C43A2"/>
    <w:rsid w:val="009C6DA7"/>
    <w:rsid w:val="009D0DCD"/>
    <w:rsid w:val="009D38DE"/>
    <w:rsid w:val="009D6978"/>
    <w:rsid w:val="009D7B55"/>
    <w:rsid w:val="009E1EDD"/>
    <w:rsid w:val="009E7692"/>
    <w:rsid w:val="009E7BE3"/>
    <w:rsid w:val="009F1CAD"/>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679"/>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2B2D"/>
    <w:rsid w:val="00A63A54"/>
    <w:rsid w:val="00A63E64"/>
    <w:rsid w:val="00A641FD"/>
    <w:rsid w:val="00A6733D"/>
    <w:rsid w:val="00A715D3"/>
    <w:rsid w:val="00A71B8C"/>
    <w:rsid w:val="00A71E9D"/>
    <w:rsid w:val="00A73480"/>
    <w:rsid w:val="00A742AD"/>
    <w:rsid w:val="00A74991"/>
    <w:rsid w:val="00A75E4F"/>
    <w:rsid w:val="00A802A9"/>
    <w:rsid w:val="00A8120E"/>
    <w:rsid w:val="00A81283"/>
    <w:rsid w:val="00A81C9F"/>
    <w:rsid w:val="00A81D3B"/>
    <w:rsid w:val="00A82179"/>
    <w:rsid w:val="00A83D62"/>
    <w:rsid w:val="00A83F60"/>
    <w:rsid w:val="00A84A71"/>
    <w:rsid w:val="00A85869"/>
    <w:rsid w:val="00A8718F"/>
    <w:rsid w:val="00A90936"/>
    <w:rsid w:val="00A91CCB"/>
    <w:rsid w:val="00A91E42"/>
    <w:rsid w:val="00A91ECE"/>
    <w:rsid w:val="00A92E6E"/>
    <w:rsid w:val="00A95A30"/>
    <w:rsid w:val="00AA30F1"/>
    <w:rsid w:val="00AA4816"/>
    <w:rsid w:val="00AA5428"/>
    <w:rsid w:val="00AA58FC"/>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502B"/>
    <w:rsid w:val="00AE60FA"/>
    <w:rsid w:val="00AE64C1"/>
    <w:rsid w:val="00AF11C9"/>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1DE0"/>
    <w:rsid w:val="00B122D7"/>
    <w:rsid w:val="00B131D0"/>
    <w:rsid w:val="00B13242"/>
    <w:rsid w:val="00B1344B"/>
    <w:rsid w:val="00B147EB"/>
    <w:rsid w:val="00B14EC8"/>
    <w:rsid w:val="00B1606A"/>
    <w:rsid w:val="00B16337"/>
    <w:rsid w:val="00B1745C"/>
    <w:rsid w:val="00B175E2"/>
    <w:rsid w:val="00B1764A"/>
    <w:rsid w:val="00B17673"/>
    <w:rsid w:val="00B20516"/>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2FE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77525"/>
    <w:rsid w:val="00B82A70"/>
    <w:rsid w:val="00B82C15"/>
    <w:rsid w:val="00B83D8F"/>
    <w:rsid w:val="00B83DE9"/>
    <w:rsid w:val="00B84BBF"/>
    <w:rsid w:val="00B9181F"/>
    <w:rsid w:val="00B92960"/>
    <w:rsid w:val="00B92F16"/>
    <w:rsid w:val="00B93450"/>
    <w:rsid w:val="00B93B8D"/>
    <w:rsid w:val="00B95BF3"/>
    <w:rsid w:val="00B9758E"/>
    <w:rsid w:val="00BA05D2"/>
    <w:rsid w:val="00BA11C9"/>
    <w:rsid w:val="00BA190D"/>
    <w:rsid w:val="00BA2E97"/>
    <w:rsid w:val="00BA316D"/>
    <w:rsid w:val="00BA38F4"/>
    <w:rsid w:val="00BA39E5"/>
    <w:rsid w:val="00BA3E95"/>
    <w:rsid w:val="00BA5525"/>
    <w:rsid w:val="00BB081A"/>
    <w:rsid w:val="00BB0A41"/>
    <w:rsid w:val="00BB3E34"/>
    <w:rsid w:val="00BB405B"/>
    <w:rsid w:val="00BB4AB0"/>
    <w:rsid w:val="00BB72A0"/>
    <w:rsid w:val="00BC5284"/>
    <w:rsid w:val="00BC63C0"/>
    <w:rsid w:val="00BD04FE"/>
    <w:rsid w:val="00BD2297"/>
    <w:rsid w:val="00BD3887"/>
    <w:rsid w:val="00BD40C4"/>
    <w:rsid w:val="00BD4D0B"/>
    <w:rsid w:val="00BD6B17"/>
    <w:rsid w:val="00BE06C6"/>
    <w:rsid w:val="00BE1385"/>
    <w:rsid w:val="00BE2BC2"/>
    <w:rsid w:val="00BE3ADF"/>
    <w:rsid w:val="00BF2DCC"/>
    <w:rsid w:val="00BF3C47"/>
    <w:rsid w:val="00BF4075"/>
    <w:rsid w:val="00BF6B88"/>
    <w:rsid w:val="00BF748B"/>
    <w:rsid w:val="00C042EE"/>
    <w:rsid w:val="00C05B85"/>
    <w:rsid w:val="00C108E5"/>
    <w:rsid w:val="00C1193E"/>
    <w:rsid w:val="00C14183"/>
    <w:rsid w:val="00C14245"/>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1C41"/>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33EA"/>
    <w:rsid w:val="00C941B6"/>
    <w:rsid w:val="00C963A6"/>
    <w:rsid w:val="00CA0CFC"/>
    <w:rsid w:val="00CA2522"/>
    <w:rsid w:val="00CA5732"/>
    <w:rsid w:val="00CA611D"/>
    <w:rsid w:val="00CA6568"/>
    <w:rsid w:val="00CA6CCE"/>
    <w:rsid w:val="00CA713B"/>
    <w:rsid w:val="00CA7356"/>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22F"/>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46B58"/>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0CF5"/>
    <w:rsid w:val="00D91C22"/>
    <w:rsid w:val="00D9324F"/>
    <w:rsid w:val="00D94D96"/>
    <w:rsid w:val="00DA0CDC"/>
    <w:rsid w:val="00DA103A"/>
    <w:rsid w:val="00DA26A9"/>
    <w:rsid w:val="00DA73ED"/>
    <w:rsid w:val="00DA76ED"/>
    <w:rsid w:val="00DA78AB"/>
    <w:rsid w:val="00DB0828"/>
    <w:rsid w:val="00DB4F47"/>
    <w:rsid w:val="00DB5D87"/>
    <w:rsid w:val="00DB7DE4"/>
    <w:rsid w:val="00DC18D3"/>
    <w:rsid w:val="00DC4B0E"/>
    <w:rsid w:val="00DC6737"/>
    <w:rsid w:val="00DC7F98"/>
    <w:rsid w:val="00DD1616"/>
    <w:rsid w:val="00DD225F"/>
    <w:rsid w:val="00DD3C1E"/>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9F2"/>
    <w:rsid w:val="00E06BE7"/>
    <w:rsid w:val="00E07303"/>
    <w:rsid w:val="00E078E4"/>
    <w:rsid w:val="00E07B38"/>
    <w:rsid w:val="00E136F1"/>
    <w:rsid w:val="00E14690"/>
    <w:rsid w:val="00E14F15"/>
    <w:rsid w:val="00E152B1"/>
    <w:rsid w:val="00E15BC4"/>
    <w:rsid w:val="00E1718D"/>
    <w:rsid w:val="00E21676"/>
    <w:rsid w:val="00E2264D"/>
    <w:rsid w:val="00E25A29"/>
    <w:rsid w:val="00E26711"/>
    <w:rsid w:val="00E2766B"/>
    <w:rsid w:val="00E30E1B"/>
    <w:rsid w:val="00E3115C"/>
    <w:rsid w:val="00E31A89"/>
    <w:rsid w:val="00E329D2"/>
    <w:rsid w:val="00E334D5"/>
    <w:rsid w:val="00E33542"/>
    <w:rsid w:val="00E342B5"/>
    <w:rsid w:val="00E35A0D"/>
    <w:rsid w:val="00E365F7"/>
    <w:rsid w:val="00E41CC6"/>
    <w:rsid w:val="00E42431"/>
    <w:rsid w:val="00E4442B"/>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2114"/>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1D2B"/>
    <w:rsid w:val="00EB3023"/>
    <w:rsid w:val="00EB3845"/>
    <w:rsid w:val="00EB4EA7"/>
    <w:rsid w:val="00EB761E"/>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455A"/>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6EE"/>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96154"/>
    <w:rsid w:val="00F97F8D"/>
    <w:rsid w:val="00FA0D46"/>
    <w:rsid w:val="00FA13F2"/>
    <w:rsid w:val="00FA283C"/>
    <w:rsid w:val="00FA3B60"/>
    <w:rsid w:val="00FA4C8A"/>
    <w:rsid w:val="00FA50AA"/>
    <w:rsid w:val="00FB13C3"/>
    <w:rsid w:val="00FB3494"/>
    <w:rsid w:val="00FB733B"/>
    <w:rsid w:val="00FB7AF0"/>
    <w:rsid w:val="00FB7FEA"/>
    <w:rsid w:val="00FC0D03"/>
    <w:rsid w:val="00FC34A0"/>
    <w:rsid w:val="00FC50C0"/>
    <w:rsid w:val="00FC56C8"/>
    <w:rsid w:val="00FC6EA2"/>
    <w:rsid w:val="00FC74A0"/>
    <w:rsid w:val="00FD371E"/>
    <w:rsid w:val="00FD413F"/>
    <w:rsid w:val="00FD475D"/>
    <w:rsid w:val="00FD5D0A"/>
    <w:rsid w:val="00FD61A6"/>
    <w:rsid w:val="00FD6537"/>
    <w:rsid w:val="00FD77E9"/>
    <w:rsid w:val="00FE46A6"/>
    <w:rsid w:val="00FE5E2E"/>
    <w:rsid w:val="00FE707B"/>
    <w:rsid w:val="00FF03A1"/>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5F5B52"/>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8"/>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95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07546931">
      <w:bodyDiv w:val="1"/>
      <w:marLeft w:val="0"/>
      <w:marRight w:val="0"/>
      <w:marTop w:val="0"/>
      <w:marBottom w:val="0"/>
      <w:divBdr>
        <w:top w:val="none" w:sz="0" w:space="0" w:color="auto"/>
        <w:left w:val="none" w:sz="0" w:space="0" w:color="auto"/>
        <w:bottom w:val="none" w:sz="0" w:space="0" w:color="auto"/>
        <w:right w:val="none" w:sz="0" w:space="0" w:color="auto"/>
      </w:divBdr>
    </w:div>
    <w:div w:id="13992956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27577954">
      <w:bodyDiv w:val="1"/>
      <w:marLeft w:val="0"/>
      <w:marRight w:val="0"/>
      <w:marTop w:val="0"/>
      <w:marBottom w:val="0"/>
      <w:divBdr>
        <w:top w:val="none" w:sz="0" w:space="0" w:color="auto"/>
        <w:left w:val="none" w:sz="0" w:space="0" w:color="auto"/>
        <w:bottom w:val="none" w:sz="0" w:space="0" w:color="auto"/>
        <w:right w:val="none" w:sz="0" w:space="0" w:color="auto"/>
      </w:divBdr>
    </w:div>
    <w:div w:id="566498244">
      <w:bodyDiv w:val="1"/>
      <w:marLeft w:val="0"/>
      <w:marRight w:val="0"/>
      <w:marTop w:val="0"/>
      <w:marBottom w:val="0"/>
      <w:divBdr>
        <w:top w:val="none" w:sz="0" w:space="0" w:color="auto"/>
        <w:left w:val="none" w:sz="0" w:space="0" w:color="auto"/>
        <w:bottom w:val="none" w:sz="0" w:space="0" w:color="auto"/>
        <w:right w:val="none" w:sz="0" w:space="0" w:color="auto"/>
      </w:divBdr>
    </w:div>
    <w:div w:id="59860708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27656717">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965484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70488310">
      <w:bodyDiv w:val="1"/>
      <w:marLeft w:val="0"/>
      <w:marRight w:val="0"/>
      <w:marTop w:val="0"/>
      <w:marBottom w:val="0"/>
      <w:divBdr>
        <w:top w:val="none" w:sz="0" w:space="0" w:color="auto"/>
        <w:left w:val="none" w:sz="0" w:space="0" w:color="auto"/>
        <w:bottom w:val="none" w:sz="0" w:space="0" w:color="auto"/>
        <w:right w:val="none" w:sz="0" w:space="0" w:color="auto"/>
      </w:divBdr>
    </w:div>
    <w:div w:id="1246841772">
      <w:bodyDiv w:val="1"/>
      <w:marLeft w:val="0"/>
      <w:marRight w:val="0"/>
      <w:marTop w:val="0"/>
      <w:marBottom w:val="0"/>
      <w:divBdr>
        <w:top w:val="none" w:sz="0" w:space="0" w:color="auto"/>
        <w:left w:val="none" w:sz="0" w:space="0" w:color="auto"/>
        <w:bottom w:val="none" w:sz="0" w:space="0" w:color="auto"/>
        <w:right w:val="none" w:sz="0" w:space="0" w:color="auto"/>
      </w:divBdr>
    </w:div>
    <w:div w:id="1322124366">
      <w:bodyDiv w:val="1"/>
      <w:marLeft w:val="0"/>
      <w:marRight w:val="0"/>
      <w:marTop w:val="0"/>
      <w:marBottom w:val="0"/>
      <w:divBdr>
        <w:top w:val="none" w:sz="0" w:space="0" w:color="auto"/>
        <w:left w:val="none" w:sz="0" w:space="0" w:color="auto"/>
        <w:bottom w:val="none" w:sz="0" w:space="0" w:color="auto"/>
        <w:right w:val="none" w:sz="0" w:space="0" w:color="auto"/>
      </w:divBdr>
    </w:div>
    <w:div w:id="1512335752">
      <w:bodyDiv w:val="1"/>
      <w:marLeft w:val="0"/>
      <w:marRight w:val="0"/>
      <w:marTop w:val="0"/>
      <w:marBottom w:val="0"/>
      <w:divBdr>
        <w:top w:val="none" w:sz="0" w:space="0" w:color="auto"/>
        <w:left w:val="none" w:sz="0" w:space="0" w:color="auto"/>
        <w:bottom w:val="none" w:sz="0" w:space="0" w:color="auto"/>
        <w:right w:val="none" w:sz="0" w:space="0" w:color="auto"/>
      </w:divBdr>
    </w:div>
    <w:div w:id="1541740774">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5284174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8355279">
      <w:bodyDiv w:val="1"/>
      <w:marLeft w:val="0"/>
      <w:marRight w:val="0"/>
      <w:marTop w:val="0"/>
      <w:marBottom w:val="0"/>
      <w:divBdr>
        <w:top w:val="none" w:sz="0" w:space="0" w:color="auto"/>
        <w:left w:val="none" w:sz="0" w:space="0" w:color="auto"/>
        <w:bottom w:val="none" w:sz="0" w:space="0" w:color="auto"/>
        <w:right w:val="none" w:sz="0" w:space="0" w:color="auto"/>
      </w:divBdr>
    </w:div>
    <w:div w:id="1742948027">
      <w:bodyDiv w:val="1"/>
      <w:marLeft w:val="0"/>
      <w:marRight w:val="0"/>
      <w:marTop w:val="0"/>
      <w:marBottom w:val="0"/>
      <w:divBdr>
        <w:top w:val="none" w:sz="0" w:space="0" w:color="auto"/>
        <w:left w:val="none" w:sz="0" w:space="0" w:color="auto"/>
        <w:bottom w:val="none" w:sz="0" w:space="0" w:color="auto"/>
        <w:right w:val="none" w:sz="0" w:space="0" w:color="auto"/>
      </w:divBdr>
    </w:div>
    <w:div w:id="184759716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34187748">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5A6FB24AF564990AE0FA2672086AD58"/>
        <w:category>
          <w:name w:val="Общие"/>
          <w:gallery w:val="placeholder"/>
        </w:category>
        <w:types>
          <w:type w:val="bbPlcHdr"/>
        </w:types>
        <w:behaviors>
          <w:behavior w:val="content"/>
        </w:behaviors>
        <w:guid w:val="{45C5600C-CBCF-42E6-A6DC-CEA955A8725F}"/>
      </w:docPartPr>
      <w:docPartBody>
        <w:p w:rsidR="002139F4" w:rsidRDefault="00693AFA" w:rsidP="00693AFA">
          <w:pPr>
            <w:pStyle w:val="45A6FB24AF564990AE0FA2672086AD58"/>
          </w:pPr>
          <w:r w:rsidRPr="00754BF9">
            <w:rPr>
              <w:rStyle w:val="a3"/>
            </w:rPr>
            <w:t>Место для ввода текста.</w:t>
          </w:r>
        </w:p>
      </w:docPartBody>
    </w:docPart>
    <w:docPart>
      <w:docPartPr>
        <w:name w:val="1C72431222564205B672CC44808B0444"/>
        <w:category>
          <w:name w:val="Общие"/>
          <w:gallery w:val="placeholder"/>
        </w:category>
        <w:types>
          <w:type w:val="bbPlcHdr"/>
        </w:types>
        <w:behaviors>
          <w:behavior w:val="content"/>
        </w:behaviors>
        <w:guid w:val="{6BABFB18-ADB4-42F9-A537-9788AC379018}"/>
      </w:docPartPr>
      <w:docPartBody>
        <w:p w:rsidR="002139F4" w:rsidRDefault="00693AFA" w:rsidP="00693AFA">
          <w:pPr>
            <w:pStyle w:val="1C72431222564205B672CC44808B0444"/>
          </w:pPr>
          <w:r w:rsidRPr="00754BF9">
            <w:rPr>
              <w:rStyle w:val="a3"/>
            </w:rPr>
            <w:t>Место для ввода текста.</w:t>
          </w:r>
        </w:p>
      </w:docPartBody>
    </w:docPart>
    <w:docPart>
      <w:docPartPr>
        <w:name w:val="436C43D95426436CB4BBB94612828D7C"/>
        <w:category>
          <w:name w:val="Общие"/>
          <w:gallery w:val="placeholder"/>
        </w:category>
        <w:types>
          <w:type w:val="bbPlcHdr"/>
        </w:types>
        <w:behaviors>
          <w:behavior w:val="content"/>
        </w:behaviors>
        <w:guid w:val="{00DC7B20-A513-48F1-85CF-B2938CEA4DAB}"/>
      </w:docPartPr>
      <w:docPartBody>
        <w:p w:rsidR="002139F4" w:rsidRDefault="00693AFA" w:rsidP="00693AFA">
          <w:pPr>
            <w:pStyle w:val="436C43D95426436CB4BBB94612828D7C"/>
          </w:pPr>
          <w:r w:rsidRPr="00754BF9">
            <w:rPr>
              <w:rStyle w:val="a3"/>
            </w:rPr>
            <w:t>Место для ввода текста.</w:t>
          </w:r>
        </w:p>
      </w:docPartBody>
    </w:docPart>
    <w:docPart>
      <w:docPartPr>
        <w:name w:val="C4C3FC8B4C9C421F9B1784BB211EB6FE"/>
        <w:category>
          <w:name w:val="Общие"/>
          <w:gallery w:val="placeholder"/>
        </w:category>
        <w:types>
          <w:type w:val="bbPlcHdr"/>
        </w:types>
        <w:behaviors>
          <w:behavior w:val="content"/>
        </w:behaviors>
        <w:guid w:val="{F5544C06-B755-4083-B1A0-99563D6FB208}"/>
      </w:docPartPr>
      <w:docPartBody>
        <w:p w:rsidR="002139F4" w:rsidRDefault="00693AFA" w:rsidP="00693AFA">
          <w:pPr>
            <w:pStyle w:val="C4C3FC8B4C9C421F9B1784BB211EB6FE"/>
          </w:pPr>
          <w:r w:rsidRPr="00754BF9">
            <w:rPr>
              <w:rStyle w:val="a3"/>
            </w:rPr>
            <w:t>Место для ввода текста.</w:t>
          </w:r>
        </w:p>
      </w:docPartBody>
    </w:docPart>
    <w:docPart>
      <w:docPartPr>
        <w:name w:val="7FBCEE753D4B409D8A8B492CB5E1851F"/>
        <w:category>
          <w:name w:val="Общие"/>
          <w:gallery w:val="placeholder"/>
        </w:category>
        <w:types>
          <w:type w:val="bbPlcHdr"/>
        </w:types>
        <w:behaviors>
          <w:behavior w:val="content"/>
        </w:behaviors>
        <w:guid w:val="{26C9AF03-826C-4700-A6D9-FB3D291F6ACC}"/>
      </w:docPartPr>
      <w:docPartBody>
        <w:p w:rsidR="002139F4" w:rsidRDefault="00693AFA" w:rsidP="00693AFA">
          <w:pPr>
            <w:pStyle w:val="7FBCEE753D4B409D8A8B492CB5E1851F"/>
          </w:pPr>
          <w:r w:rsidRPr="00754BF9">
            <w:rPr>
              <w:rStyle w:val="a3"/>
            </w:rPr>
            <w:t>Место для ввода текста.</w:t>
          </w:r>
        </w:p>
      </w:docPartBody>
    </w:docPart>
    <w:docPart>
      <w:docPartPr>
        <w:name w:val="CEE93AF2FCE94900BE306C1B7E023F7D"/>
        <w:category>
          <w:name w:val="Общие"/>
          <w:gallery w:val="placeholder"/>
        </w:category>
        <w:types>
          <w:type w:val="bbPlcHdr"/>
        </w:types>
        <w:behaviors>
          <w:behavior w:val="content"/>
        </w:behaviors>
        <w:guid w:val="{EDDE17CA-D519-428B-AFC7-847541405BCA}"/>
      </w:docPartPr>
      <w:docPartBody>
        <w:p w:rsidR="002139F4" w:rsidRDefault="00693AFA" w:rsidP="00693AFA">
          <w:pPr>
            <w:pStyle w:val="CEE93AF2FCE94900BE306C1B7E023F7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23158"/>
    <w:rsid w:val="00143659"/>
    <w:rsid w:val="001440D3"/>
    <w:rsid w:val="00152E6E"/>
    <w:rsid w:val="00160097"/>
    <w:rsid w:val="0017616C"/>
    <w:rsid w:val="001A129B"/>
    <w:rsid w:val="002139F4"/>
    <w:rsid w:val="0024324A"/>
    <w:rsid w:val="00336E07"/>
    <w:rsid w:val="003C0934"/>
    <w:rsid w:val="004143AE"/>
    <w:rsid w:val="00496C79"/>
    <w:rsid w:val="0051143C"/>
    <w:rsid w:val="00572003"/>
    <w:rsid w:val="0057735C"/>
    <w:rsid w:val="005C5876"/>
    <w:rsid w:val="00633F6B"/>
    <w:rsid w:val="00693AFA"/>
    <w:rsid w:val="006F1C41"/>
    <w:rsid w:val="006F2D13"/>
    <w:rsid w:val="00763D5E"/>
    <w:rsid w:val="007D31AE"/>
    <w:rsid w:val="00822724"/>
    <w:rsid w:val="00842DA1"/>
    <w:rsid w:val="00884A36"/>
    <w:rsid w:val="00890503"/>
    <w:rsid w:val="008F4013"/>
    <w:rsid w:val="00954971"/>
    <w:rsid w:val="00960AC3"/>
    <w:rsid w:val="009D3FA2"/>
    <w:rsid w:val="00A06FB2"/>
    <w:rsid w:val="00A43B9E"/>
    <w:rsid w:val="00A90E84"/>
    <w:rsid w:val="00AC4077"/>
    <w:rsid w:val="00AF60FB"/>
    <w:rsid w:val="00B2516D"/>
    <w:rsid w:val="00B41503"/>
    <w:rsid w:val="00B90C64"/>
    <w:rsid w:val="00BD0674"/>
    <w:rsid w:val="00C33853"/>
    <w:rsid w:val="00C92701"/>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93AFA"/>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 w:type="paragraph" w:customStyle="1" w:styleId="9087B01ACD2746B09AB3F9E412D911D1">
    <w:name w:val="9087B01ACD2746B09AB3F9E412D911D1"/>
    <w:rsid w:val="00123158"/>
  </w:style>
  <w:style w:type="paragraph" w:customStyle="1" w:styleId="CE13FBC72D684DB080F6C3FAF19A6E0D">
    <w:name w:val="CE13FBC72D684DB080F6C3FAF19A6E0D"/>
    <w:rsid w:val="00123158"/>
  </w:style>
  <w:style w:type="paragraph" w:customStyle="1" w:styleId="5F666F5172744EF6AEF1E7B88E4DCF08">
    <w:name w:val="5F666F5172744EF6AEF1E7B88E4DCF08"/>
    <w:rsid w:val="00123158"/>
  </w:style>
  <w:style w:type="paragraph" w:customStyle="1" w:styleId="53C5EBA3A1A74351B0B2114B3EE30285">
    <w:name w:val="53C5EBA3A1A74351B0B2114B3EE30285"/>
    <w:rsid w:val="00693AFA"/>
  </w:style>
  <w:style w:type="paragraph" w:customStyle="1" w:styleId="F667B3ED273C4C1B80986DCAD38BAE8A">
    <w:name w:val="F667B3ED273C4C1B80986DCAD38BAE8A"/>
    <w:rsid w:val="00693AFA"/>
  </w:style>
  <w:style w:type="paragraph" w:customStyle="1" w:styleId="93E0AEF25F9C4699947564EE41C3ECAF">
    <w:name w:val="93E0AEF25F9C4699947564EE41C3ECAF"/>
    <w:rsid w:val="00693AFA"/>
  </w:style>
  <w:style w:type="paragraph" w:customStyle="1" w:styleId="361B9A78D4AF4829BC190554DE647B17">
    <w:name w:val="361B9A78D4AF4829BC190554DE647B17"/>
    <w:rsid w:val="00693AFA"/>
  </w:style>
  <w:style w:type="paragraph" w:customStyle="1" w:styleId="16EC083DCD5B4411B6DA444B9BE8E2AE">
    <w:name w:val="16EC083DCD5B4411B6DA444B9BE8E2AE"/>
    <w:rsid w:val="00693AFA"/>
  </w:style>
  <w:style w:type="paragraph" w:customStyle="1" w:styleId="C3D0E4670AFB47D58D11BF5F138DB885">
    <w:name w:val="C3D0E4670AFB47D58D11BF5F138DB885"/>
    <w:rsid w:val="00693AFA"/>
  </w:style>
  <w:style w:type="paragraph" w:customStyle="1" w:styleId="963C29180B3341A78119224F49F037EB">
    <w:name w:val="963C29180B3341A78119224F49F037EB"/>
    <w:rsid w:val="00693AFA"/>
  </w:style>
  <w:style w:type="paragraph" w:customStyle="1" w:styleId="0F11AD604B6B48B9BB1FAFFBE6E1BE0C">
    <w:name w:val="0F11AD604B6B48B9BB1FAFFBE6E1BE0C"/>
    <w:rsid w:val="00693AFA"/>
  </w:style>
  <w:style w:type="paragraph" w:customStyle="1" w:styleId="4F98FDC9BA604301BDC6D008AAB9B994">
    <w:name w:val="4F98FDC9BA604301BDC6D008AAB9B994"/>
    <w:rsid w:val="00693AFA"/>
  </w:style>
  <w:style w:type="paragraph" w:customStyle="1" w:styleId="8AF0425FED874F918AD46C18067E9878">
    <w:name w:val="8AF0425FED874F918AD46C18067E9878"/>
    <w:rsid w:val="00693AFA"/>
  </w:style>
  <w:style w:type="paragraph" w:customStyle="1" w:styleId="6485C0EEB6D540628F2136A386CB15C3">
    <w:name w:val="6485C0EEB6D540628F2136A386CB15C3"/>
    <w:rsid w:val="00693AFA"/>
  </w:style>
  <w:style w:type="paragraph" w:customStyle="1" w:styleId="FFD5D4E3A103407FB816A3A18714AF48">
    <w:name w:val="FFD5D4E3A103407FB816A3A18714AF48"/>
    <w:rsid w:val="00693AFA"/>
  </w:style>
  <w:style w:type="paragraph" w:customStyle="1" w:styleId="67FC1A9687484F76BF5FCE41446B3F6E">
    <w:name w:val="67FC1A9687484F76BF5FCE41446B3F6E"/>
    <w:rsid w:val="00693AFA"/>
  </w:style>
  <w:style w:type="paragraph" w:customStyle="1" w:styleId="EE4184846D5E4BFC998A423437FE24A9">
    <w:name w:val="EE4184846D5E4BFC998A423437FE24A9"/>
    <w:rsid w:val="00693AFA"/>
  </w:style>
  <w:style w:type="paragraph" w:customStyle="1" w:styleId="F442759BBAC949C9903E9AA4D5FE1C98">
    <w:name w:val="F442759BBAC949C9903E9AA4D5FE1C98"/>
    <w:rsid w:val="00693AFA"/>
  </w:style>
  <w:style w:type="paragraph" w:customStyle="1" w:styleId="908F06797D1B40C1B5D51C28B6B40969">
    <w:name w:val="908F06797D1B40C1B5D51C28B6B40969"/>
    <w:rsid w:val="00693AFA"/>
  </w:style>
  <w:style w:type="paragraph" w:customStyle="1" w:styleId="2191E60C6533457289E1771C497A5B8C">
    <w:name w:val="2191E60C6533457289E1771C497A5B8C"/>
    <w:rsid w:val="00693AFA"/>
  </w:style>
  <w:style w:type="paragraph" w:customStyle="1" w:styleId="F1DE34DC78D749E08790629777AE05AE">
    <w:name w:val="F1DE34DC78D749E08790629777AE05AE"/>
    <w:rsid w:val="00693AFA"/>
  </w:style>
  <w:style w:type="paragraph" w:customStyle="1" w:styleId="02A9BC74C8834F70AE528031DE1BACBB">
    <w:name w:val="02A9BC74C8834F70AE528031DE1BACBB"/>
    <w:rsid w:val="00693AFA"/>
  </w:style>
  <w:style w:type="paragraph" w:customStyle="1" w:styleId="E28C009577B14C8EA5A5C44D098ECC47">
    <w:name w:val="E28C009577B14C8EA5A5C44D098ECC47"/>
    <w:rsid w:val="00693AFA"/>
  </w:style>
  <w:style w:type="paragraph" w:customStyle="1" w:styleId="25C59CAF540845D8B22C07A22B422F82">
    <w:name w:val="25C59CAF540845D8B22C07A22B422F82"/>
    <w:rsid w:val="00693AFA"/>
  </w:style>
  <w:style w:type="paragraph" w:customStyle="1" w:styleId="162E7578332A4E5C9E350F47B06AD425">
    <w:name w:val="162E7578332A4E5C9E350F47B06AD425"/>
    <w:rsid w:val="00693AFA"/>
  </w:style>
  <w:style w:type="paragraph" w:customStyle="1" w:styleId="2FC2F69DF4D14D69A925844C1F3A4926">
    <w:name w:val="2FC2F69DF4D14D69A925844C1F3A4926"/>
    <w:rsid w:val="00693AFA"/>
  </w:style>
  <w:style w:type="paragraph" w:customStyle="1" w:styleId="BF82250ACA1C4D86871A4409A6B27FFF">
    <w:name w:val="BF82250ACA1C4D86871A4409A6B27FFF"/>
    <w:rsid w:val="00693AFA"/>
  </w:style>
  <w:style w:type="paragraph" w:customStyle="1" w:styleId="45A6FB24AF564990AE0FA2672086AD58">
    <w:name w:val="45A6FB24AF564990AE0FA2672086AD58"/>
    <w:rsid w:val="00693AFA"/>
  </w:style>
  <w:style w:type="paragraph" w:customStyle="1" w:styleId="1C72431222564205B672CC44808B0444">
    <w:name w:val="1C72431222564205B672CC44808B0444"/>
    <w:rsid w:val="00693AFA"/>
  </w:style>
  <w:style w:type="paragraph" w:customStyle="1" w:styleId="436C43D95426436CB4BBB94612828D7C">
    <w:name w:val="436C43D95426436CB4BBB94612828D7C"/>
    <w:rsid w:val="00693AFA"/>
  </w:style>
  <w:style w:type="paragraph" w:customStyle="1" w:styleId="C4C3FC8B4C9C421F9B1784BB211EB6FE">
    <w:name w:val="C4C3FC8B4C9C421F9B1784BB211EB6FE"/>
    <w:rsid w:val="00693AFA"/>
  </w:style>
  <w:style w:type="paragraph" w:customStyle="1" w:styleId="7FBCEE753D4B409D8A8B492CB5E1851F">
    <w:name w:val="7FBCEE753D4B409D8A8B492CB5E1851F"/>
    <w:rsid w:val="00693AFA"/>
  </w:style>
  <w:style w:type="paragraph" w:customStyle="1" w:styleId="CEE93AF2FCE94900BE306C1B7E023F7D">
    <w:name w:val="CEE93AF2FCE94900BE306C1B7E023F7D"/>
    <w:rsid w:val="00693A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CB71B-A663-444F-9E3F-4FA7BABDB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44</Pages>
  <Words>13823</Words>
  <Characters>78794</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237</cp:revision>
  <cp:lastPrinted>2025-05-08T12:07:00Z</cp:lastPrinted>
  <dcterms:created xsi:type="dcterms:W3CDTF">2024-11-25T06:55:00Z</dcterms:created>
  <dcterms:modified xsi:type="dcterms:W3CDTF">2025-11-18T10:29:00Z</dcterms:modified>
</cp:coreProperties>
</file>