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819112016"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E3D69" w:rsidRDefault="008633EF" w:rsidP="008633EF">
      <w:pPr>
        <w:jc w:val="center"/>
        <w:rPr>
          <w:b/>
          <w:sz w:val="28"/>
          <w:szCs w:val="28"/>
        </w:rPr>
      </w:pPr>
      <w:r w:rsidRPr="00DE3D69">
        <w:rPr>
          <w:b/>
          <w:sz w:val="28"/>
          <w:szCs w:val="28"/>
        </w:rPr>
        <w:t>Запрос котировок в бумажной форме</w:t>
      </w:r>
      <w:r w:rsidR="00681EDB" w:rsidRPr="00DE3D69">
        <w:rPr>
          <w:b/>
          <w:sz w:val="28"/>
          <w:szCs w:val="28"/>
        </w:rPr>
        <w:t xml:space="preserve"> </w:t>
      </w:r>
    </w:p>
    <w:p w:rsidR="008F4B41" w:rsidRPr="00DE3D69" w:rsidRDefault="00681EDB" w:rsidP="0040636E">
      <w:pPr>
        <w:jc w:val="center"/>
        <w:rPr>
          <w:b/>
          <w:bCs/>
          <w:sz w:val="28"/>
          <w:szCs w:val="28"/>
        </w:rPr>
      </w:pPr>
      <w:r w:rsidRPr="00DE3D69">
        <w:rPr>
          <w:b/>
          <w:sz w:val="28"/>
          <w:szCs w:val="28"/>
        </w:rPr>
        <w:t xml:space="preserve">на право </w:t>
      </w:r>
      <w:r w:rsidRPr="00F95996">
        <w:rPr>
          <w:b/>
          <w:sz w:val="28"/>
          <w:szCs w:val="28"/>
        </w:rPr>
        <w:t>заключения договора</w:t>
      </w:r>
      <w:r w:rsidR="008633EF" w:rsidRPr="00F95996">
        <w:rPr>
          <w:b/>
          <w:sz w:val="28"/>
          <w:szCs w:val="28"/>
        </w:rPr>
        <w:t xml:space="preserve"> </w:t>
      </w:r>
      <w:r w:rsidR="007C01DF" w:rsidRPr="00F95996">
        <w:rPr>
          <w:b/>
          <w:bCs/>
          <w:sz w:val="28"/>
          <w:szCs w:val="28"/>
        </w:rPr>
        <w:t>н</w:t>
      </w:r>
      <w:r w:rsidR="00710C89" w:rsidRPr="00F95996">
        <w:rPr>
          <w:b/>
          <w:bCs/>
          <w:sz w:val="28"/>
          <w:szCs w:val="28"/>
        </w:rPr>
        <w:t xml:space="preserve">а поставку </w:t>
      </w:r>
      <w:r w:rsidR="00F95996" w:rsidRPr="00F95996">
        <w:rPr>
          <w:rFonts w:eastAsia="Calibri"/>
          <w:b/>
          <w:sz w:val="28"/>
          <w:szCs w:val="26"/>
        </w:rPr>
        <w:t>бытовой техники и электрооборудования, мебельной продукции, домашнего текстиля и жалюзи</w:t>
      </w:r>
    </w:p>
    <w:p w:rsidR="008633EF" w:rsidRPr="00254230" w:rsidRDefault="0068515C" w:rsidP="0040636E">
      <w:pPr>
        <w:jc w:val="center"/>
        <w:rPr>
          <w:b/>
          <w:bCs/>
          <w:sz w:val="28"/>
          <w:szCs w:val="28"/>
          <w:lang w:val="en-US"/>
        </w:rPr>
      </w:pPr>
      <w:r w:rsidRPr="00DE3D69">
        <w:rPr>
          <w:b/>
          <w:bCs/>
          <w:sz w:val="28"/>
          <w:szCs w:val="28"/>
        </w:rPr>
        <w:t xml:space="preserve">по </w:t>
      </w:r>
      <w:r w:rsidR="00710C89" w:rsidRPr="00DE3D69">
        <w:rPr>
          <w:b/>
          <w:bCs/>
          <w:sz w:val="28"/>
          <w:szCs w:val="28"/>
        </w:rPr>
        <w:t xml:space="preserve">коду </w:t>
      </w:r>
      <w:r w:rsidR="008633EF" w:rsidRPr="00DE3D69">
        <w:rPr>
          <w:b/>
          <w:bCs/>
          <w:color w:val="000000"/>
          <w:sz w:val="28"/>
          <w:szCs w:val="28"/>
        </w:rPr>
        <w:t xml:space="preserve">№ЮКЖД-ЗКЦ </w:t>
      </w:r>
      <w:r w:rsidR="00935B8E" w:rsidRPr="00DE3D69">
        <w:rPr>
          <w:b/>
          <w:bCs/>
          <w:color w:val="000000"/>
          <w:sz w:val="28"/>
          <w:szCs w:val="28"/>
        </w:rPr>
        <w:t>025/0</w:t>
      </w:r>
      <w:r w:rsidR="00DE3D69" w:rsidRPr="00DE3D69">
        <w:rPr>
          <w:b/>
          <w:bCs/>
          <w:color w:val="000000"/>
          <w:sz w:val="28"/>
          <w:szCs w:val="28"/>
        </w:rPr>
        <w:t>9</w:t>
      </w:r>
      <w:r w:rsidR="00254230">
        <w:rPr>
          <w:b/>
          <w:bCs/>
          <w:color w:val="000000"/>
          <w:sz w:val="28"/>
          <w:szCs w:val="28"/>
          <w:lang w:val="en-US"/>
        </w:rPr>
        <w:t>0</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046038" w:rsidRDefault="008633EF">
      <w:pPr>
        <w:pStyle w:val="15"/>
        <w:rPr>
          <w:rFonts w:asciiTheme="minorHAnsi" w:eastAsiaTheme="minorEastAsia" w:hAnsiTheme="minorHAnsi" w:cstheme="minorBidi"/>
          <w:noProof/>
          <w:sz w:val="22"/>
          <w:szCs w:val="22"/>
          <w:lang w:val="en-US" w:eastAsia="en-US"/>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206348765" w:history="1">
        <w:r w:rsidR="00046038" w:rsidRPr="001A5A50">
          <w:rPr>
            <w:rStyle w:val="ad"/>
            <w:noProof/>
          </w:rPr>
          <w:t>I.</w:t>
        </w:r>
        <w:r w:rsidR="00046038">
          <w:rPr>
            <w:rFonts w:asciiTheme="minorHAnsi" w:eastAsiaTheme="minorEastAsia" w:hAnsiTheme="minorHAnsi" w:cstheme="minorBidi"/>
            <w:noProof/>
            <w:sz w:val="22"/>
            <w:szCs w:val="22"/>
            <w:lang w:val="en-US" w:eastAsia="en-US"/>
          </w:rPr>
          <w:tab/>
        </w:r>
        <w:r w:rsidR="00046038" w:rsidRPr="001A5A50">
          <w:rPr>
            <w:rStyle w:val="ad"/>
            <w:noProof/>
          </w:rPr>
          <w:t>Условия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_Toc206348765 \h </w:instrText>
        </w:r>
        <w:r w:rsidR="00046038">
          <w:rPr>
            <w:noProof/>
            <w:webHidden/>
          </w:rPr>
        </w:r>
        <w:r w:rsidR="00046038">
          <w:rPr>
            <w:noProof/>
            <w:webHidden/>
          </w:rPr>
          <w:fldChar w:fldCharType="separate"/>
        </w:r>
        <w:r w:rsidR="00046038">
          <w:rPr>
            <w:noProof/>
            <w:webHidden/>
          </w:rPr>
          <w:t>1</w:t>
        </w:r>
        <w:r w:rsidR="00046038">
          <w:rPr>
            <w:noProof/>
            <w:webHidden/>
          </w:rPr>
          <w:fldChar w:fldCharType="end"/>
        </w:r>
      </w:hyperlink>
    </w:p>
    <w:p w:rsidR="00046038" w:rsidRDefault="00254230">
      <w:pPr>
        <w:pStyle w:val="15"/>
        <w:rPr>
          <w:rFonts w:asciiTheme="minorHAnsi" w:eastAsiaTheme="minorEastAsia" w:hAnsiTheme="minorHAnsi" w:cstheme="minorBidi"/>
          <w:noProof/>
          <w:sz w:val="22"/>
          <w:szCs w:val="22"/>
          <w:lang w:val="en-US" w:eastAsia="en-US"/>
        </w:rPr>
      </w:pPr>
      <w:hyperlink w:anchor="_Toc206348766" w:history="1">
        <w:r w:rsidR="00046038" w:rsidRPr="001A5A50">
          <w:rPr>
            <w:rStyle w:val="ad"/>
            <w:noProof/>
          </w:rPr>
          <w:t>II.</w:t>
        </w:r>
        <w:r w:rsidR="00046038">
          <w:rPr>
            <w:rFonts w:asciiTheme="minorHAnsi" w:eastAsiaTheme="minorEastAsia" w:hAnsiTheme="minorHAnsi" w:cstheme="minorBidi"/>
            <w:noProof/>
            <w:sz w:val="22"/>
            <w:szCs w:val="22"/>
            <w:lang w:val="en-US" w:eastAsia="en-US"/>
          </w:rPr>
          <w:tab/>
        </w:r>
        <w:r w:rsidR="00046038" w:rsidRPr="001A5A50">
          <w:rPr>
            <w:rStyle w:val="ad"/>
            <w:noProof/>
          </w:rPr>
          <w:t>Часть. Порядок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_Toc206348766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67" w:history="1">
        <w:r w:rsidR="00046038" w:rsidRPr="001A5A50">
          <w:rPr>
            <w:rStyle w:val="ad"/>
            <w:noProof/>
          </w:rPr>
          <w:t>2.1.</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запроса котировок</w:t>
        </w:r>
        <w:r w:rsidR="00046038">
          <w:rPr>
            <w:noProof/>
            <w:webHidden/>
          </w:rPr>
          <w:tab/>
        </w:r>
        <w:r w:rsidR="00046038">
          <w:rPr>
            <w:noProof/>
            <w:webHidden/>
          </w:rPr>
          <w:fldChar w:fldCharType="begin"/>
        </w:r>
        <w:r w:rsidR="00046038">
          <w:rPr>
            <w:noProof/>
            <w:webHidden/>
          </w:rPr>
          <w:instrText xml:space="preserve"> PAGEREF _Toc206348767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68" w:history="1">
        <w:r w:rsidR="00046038" w:rsidRPr="001A5A50">
          <w:rPr>
            <w:rStyle w:val="ad"/>
            <w:noProof/>
          </w:rPr>
          <w:t>2.2.</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на стороне которого выступают несколько лиц</w:t>
        </w:r>
        <w:r w:rsidR="00046038">
          <w:rPr>
            <w:noProof/>
            <w:webHidden/>
          </w:rPr>
          <w:tab/>
        </w:r>
        <w:r w:rsidR="00046038">
          <w:rPr>
            <w:noProof/>
            <w:webHidden/>
          </w:rPr>
          <w:fldChar w:fldCharType="begin"/>
        </w:r>
        <w:r w:rsidR="00046038">
          <w:rPr>
            <w:noProof/>
            <w:webHidden/>
          </w:rPr>
          <w:instrText xml:space="preserve"> PAGEREF _Toc206348768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69" w:history="1">
        <w:r w:rsidR="00046038" w:rsidRPr="001A5A50">
          <w:rPr>
            <w:rStyle w:val="ad"/>
            <w:noProof/>
          </w:rPr>
          <w:t>2.3.</w:t>
        </w:r>
        <w:r w:rsidR="00046038">
          <w:rPr>
            <w:rFonts w:asciiTheme="minorHAnsi" w:eastAsiaTheme="minorEastAsia" w:hAnsiTheme="minorHAnsi" w:cstheme="minorBidi"/>
            <w:noProof/>
            <w:sz w:val="22"/>
            <w:szCs w:val="22"/>
            <w:lang w:val="en-US" w:eastAsia="en-US"/>
          </w:rPr>
          <w:tab/>
        </w:r>
        <w:r w:rsidR="00046038" w:rsidRPr="001A5A50">
          <w:rPr>
            <w:rStyle w:val="ad"/>
            <w:noProof/>
          </w:rPr>
          <w:t>Требования к участникам</w:t>
        </w:r>
        <w:r w:rsidR="00046038">
          <w:rPr>
            <w:noProof/>
            <w:webHidden/>
          </w:rPr>
          <w:tab/>
        </w:r>
        <w:r w:rsidR="00046038">
          <w:rPr>
            <w:noProof/>
            <w:webHidden/>
          </w:rPr>
          <w:fldChar w:fldCharType="begin"/>
        </w:r>
        <w:r w:rsidR="00046038">
          <w:rPr>
            <w:noProof/>
            <w:webHidden/>
          </w:rPr>
          <w:instrText xml:space="preserve"> PAGEREF _Toc206348769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0" w:history="1">
        <w:r w:rsidR="00046038" w:rsidRPr="001A5A50">
          <w:rPr>
            <w:rStyle w:val="ad"/>
            <w:noProof/>
          </w:rPr>
          <w:t>2.4.</w:t>
        </w:r>
        <w:r w:rsidR="00046038">
          <w:rPr>
            <w:rFonts w:asciiTheme="minorHAnsi" w:eastAsiaTheme="minorEastAsia" w:hAnsiTheme="minorHAnsi" w:cstheme="minorBidi"/>
            <w:noProof/>
            <w:sz w:val="22"/>
            <w:szCs w:val="22"/>
            <w:lang w:val="en-US" w:eastAsia="en-US"/>
          </w:rPr>
          <w:tab/>
        </w:r>
        <w:r w:rsidR="00046038" w:rsidRPr="001A5A50">
          <w:rPr>
            <w:rStyle w:val="ad"/>
            <w:noProof/>
          </w:rPr>
          <w:t>Информационное сопровождение</w:t>
        </w:r>
        <w:r w:rsidR="00046038">
          <w:rPr>
            <w:noProof/>
            <w:webHidden/>
          </w:rPr>
          <w:tab/>
        </w:r>
        <w:r w:rsidR="00046038">
          <w:rPr>
            <w:noProof/>
            <w:webHidden/>
          </w:rPr>
          <w:fldChar w:fldCharType="begin"/>
        </w:r>
        <w:r w:rsidR="00046038">
          <w:rPr>
            <w:noProof/>
            <w:webHidden/>
          </w:rPr>
          <w:instrText xml:space="preserve"> PAGEREF _Toc206348770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1" w:history="1">
        <w:r w:rsidR="00046038" w:rsidRPr="001A5A50">
          <w:rPr>
            <w:rStyle w:val="ad"/>
            <w:noProof/>
          </w:rPr>
          <w:t>2.5.</w:t>
        </w:r>
        <w:r w:rsidR="00046038">
          <w:rPr>
            <w:rFonts w:asciiTheme="minorHAnsi" w:eastAsiaTheme="minorEastAsia" w:hAnsiTheme="minorHAnsi" w:cstheme="minorBidi"/>
            <w:noProof/>
            <w:sz w:val="22"/>
            <w:szCs w:val="22"/>
            <w:lang w:val="en-US" w:eastAsia="en-US"/>
          </w:rPr>
          <w:tab/>
        </w:r>
        <w:r w:rsidR="00046038" w:rsidRPr="001A5A5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Pr>
            <w:noProof/>
            <w:webHidden/>
          </w:rPr>
          <w:tab/>
        </w:r>
        <w:r w:rsidR="00046038">
          <w:rPr>
            <w:noProof/>
            <w:webHidden/>
          </w:rPr>
          <w:fldChar w:fldCharType="begin"/>
        </w:r>
        <w:r w:rsidR="00046038">
          <w:rPr>
            <w:noProof/>
            <w:webHidden/>
          </w:rPr>
          <w:instrText xml:space="preserve"> PAGEREF _Toc206348771 \h </w:instrText>
        </w:r>
        <w:r w:rsidR="00046038">
          <w:rPr>
            <w:noProof/>
            <w:webHidden/>
          </w:rPr>
        </w:r>
        <w:r w:rsidR="00046038">
          <w:rPr>
            <w:noProof/>
            <w:webHidden/>
          </w:rPr>
          <w:fldChar w:fldCharType="separate"/>
        </w:r>
        <w:r w:rsidR="00046038">
          <w:rPr>
            <w:noProof/>
            <w:webHidden/>
          </w:rPr>
          <w:t>9</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2" w:history="1">
        <w:r w:rsidR="00046038" w:rsidRPr="001A5A50">
          <w:rPr>
            <w:rStyle w:val="ad"/>
            <w:noProof/>
          </w:rPr>
          <w:t>2.6.</w:t>
        </w:r>
        <w:r w:rsidR="00046038">
          <w:rPr>
            <w:rFonts w:asciiTheme="minorHAnsi" w:eastAsiaTheme="minorEastAsia" w:hAnsiTheme="minorHAnsi" w:cstheme="minorBidi"/>
            <w:noProof/>
            <w:sz w:val="22"/>
            <w:szCs w:val="22"/>
            <w:lang w:val="en-US" w:eastAsia="en-US"/>
          </w:rPr>
          <w:tab/>
        </w:r>
        <w:r w:rsidR="00046038" w:rsidRPr="001A5A50">
          <w:rPr>
            <w:rStyle w:val="ad"/>
            <w:noProof/>
          </w:rPr>
          <w:t>Вскрытие конвертов с котировочными заявками запроса котировок</w:t>
        </w:r>
        <w:r w:rsidR="00046038">
          <w:rPr>
            <w:noProof/>
            <w:webHidden/>
          </w:rPr>
          <w:tab/>
        </w:r>
        <w:r w:rsidR="00046038">
          <w:rPr>
            <w:noProof/>
            <w:webHidden/>
          </w:rPr>
          <w:fldChar w:fldCharType="begin"/>
        </w:r>
        <w:r w:rsidR="00046038">
          <w:rPr>
            <w:noProof/>
            <w:webHidden/>
          </w:rPr>
          <w:instrText xml:space="preserve"> PAGEREF _Toc206348772 \h </w:instrText>
        </w:r>
        <w:r w:rsidR="00046038">
          <w:rPr>
            <w:noProof/>
            <w:webHidden/>
          </w:rPr>
        </w:r>
        <w:r w:rsidR="00046038">
          <w:rPr>
            <w:noProof/>
            <w:webHidden/>
          </w:rPr>
          <w:fldChar w:fldCharType="separate"/>
        </w:r>
        <w:r w:rsidR="00046038">
          <w:rPr>
            <w:noProof/>
            <w:webHidden/>
          </w:rPr>
          <w:t>10</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3" w:history="1">
        <w:r w:rsidR="00046038" w:rsidRPr="001A5A50">
          <w:rPr>
            <w:rStyle w:val="ad"/>
            <w:noProof/>
          </w:rPr>
          <w:t>2.7.</w:t>
        </w:r>
        <w:r w:rsidR="00046038">
          <w:rPr>
            <w:rFonts w:asciiTheme="minorHAnsi" w:eastAsiaTheme="minorEastAsia" w:hAnsiTheme="minorHAnsi" w:cstheme="minorBidi"/>
            <w:noProof/>
            <w:sz w:val="22"/>
            <w:szCs w:val="22"/>
            <w:lang w:val="en-US" w:eastAsia="en-US"/>
          </w:rPr>
          <w:tab/>
        </w:r>
        <w:r w:rsidR="00046038" w:rsidRPr="001A5A50">
          <w:rPr>
            <w:rStyle w:val="ad"/>
            <w:noProof/>
          </w:rPr>
          <w:t>Рассмотрение и оценка котировочных заявок</w:t>
        </w:r>
        <w:r w:rsidR="00046038">
          <w:rPr>
            <w:noProof/>
            <w:webHidden/>
          </w:rPr>
          <w:tab/>
        </w:r>
        <w:r w:rsidR="00046038">
          <w:rPr>
            <w:noProof/>
            <w:webHidden/>
          </w:rPr>
          <w:fldChar w:fldCharType="begin"/>
        </w:r>
        <w:r w:rsidR="00046038">
          <w:rPr>
            <w:noProof/>
            <w:webHidden/>
          </w:rPr>
          <w:instrText xml:space="preserve"> PAGEREF _Toc206348773 \h </w:instrText>
        </w:r>
        <w:r w:rsidR="00046038">
          <w:rPr>
            <w:noProof/>
            <w:webHidden/>
          </w:rPr>
        </w:r>
        <w:r w:rsidR="00046038">
          <w:rPr>
            <w:noProof/>
            <w:webHidden/>
          </w:rPr>
          <w:fldChar w:fldCharType="separate"/>
        </w:r>
        <w:r w:rsidR="00046038">
          <w:rPr>
            <w:noProof/>
            <w:webHidden/>
          </w:rPr>
          <w:t>11</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4" w:history="1">
        <w:r w:rsidR="00046038" w:rsidRPr="001A5A50">
          <w:rPr>
            <w:rStyle w:val="ad"/>
            <w:noProof/>
          </w:rPr>
          <w:t>2.8.</w:t>
        </w:r>
        <w:r w:rsidR="00046038">
          <w:rPr>
            <w:rFonts w:asciiTheme="minorHAnsi" w:eastAsiaTheme="minorEastAsia" w:hAnsiTheme="minorHAnsi" w:cstheme="minorBidi"/>
            <w:noProof/>
            <w:sz w:val="22"/>
            <w:szCs w:val="22"/>
            <w:lang w:val="en-US" w:eastAsia="en-US"/>
          </w:rPr>
          <w:tab/>
        </w:r>
        <w:r w:rsidR="00046038" w:rsidRPr="001A5A50">
          <w:rPr>
            <w:rStyle w:val="ad"/>
            <w:noProof/>
          </w:rPr>
          <w:t>Порядок оценки и сопоставления котировочных заявок</w:t>
        </w:r>
        <w:r w:rsidR="00046038">
          <w:rPr>
            <w:noProof/>
            <w:webHidden/>
          </w:rPr>
          <w:tab/>
        </w:r>
        <w:r w:rsidR="00046038">
          <w:rPr>
            <w:noProof/>
            <w:webHidden/>
          </w:rPr>
          <w:fldChar w:fldCharType="begin"/>
        </w:r>
        <w:r w:rsidR="00046038">
          <w:rPr>
            <w:noProof/>
            <w:webHidden/>
          </w:rPr>
          <w:instrText xml:space="preserve"> PAGEREF _Toc206348774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5" w:history="1">
        <w:r w:rsidR="00046038" w:rsidRPr="001A5A50">
          <w:rPr>
            <w:rStyle w:val="ad"/>
            <w:noProof/>
          </w:rPr>
          <w:t>2.9.</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Подведение итогов запроса котировок</w:t>
        </w:r>
        <w:r w:rsidR="00046038">
          <w:rPr>
            <w:noProof/>
            <w:webHidden/>
          </w:rPr>
          <w:tab/>
        </w:r>
        <w:r w:rsidR="00046038">
          <w:rPr>
            <w:noProof/>
            <w:webHidden/>
          </w:rPr>
          <w:fldChar w:fldCharType="begin"/>
        </w:r>
        <w:r w:rsidR="00046038">
          <w:rPr>
            <w:noProof/>
            <w:webHidden/>
          </w:rPr>
          <w:instrText xml:space="preserve"> PAGEREF _Toc206348775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6" w:history="1">
        <w:r w:rsidR="00046038" w:rsidRPr="001A5A50">
          <w:rPr>
            <w:rStyle w:val="ad"/>
            <w:noProof/>
          </w:rPr>
          <w:t>2.10.</w:t>
        </w:r>
        <w:r w:rsidR="00046038">
          <w:rPr>
            <w:rFonts w:asciiTheme="minorHAnsi" w:eastAsiaTheme="minorEastAsia" w:hAnsiTheme="minorHAnsi" w:cstheme="minorBidi"/>
            <w:noProof/>
            <w:sz w:val="22"/>
            <w:szCs w:val="22"/>
            <w:lang w:val="en-US" w:eastAsia="en-US"/>
          </w:rPr>
          <w:tab/>
        </w:r>
        <w:r w:rsidR="00046038" w:rsidRPr="001A5A50">
          <w:rPr>
            <w:rStyle w:val="ad"/>
            <w:noProof/>
          </w:rPr>
          <w:t>Признание запроса котировок несостоявшимся</w:t>
        </w:r>
        <w:r w:rsidR="00046038">
          <w:rPr>
            <w:noProof/>
            <w:webHidden/>
          </w:rPr>
          <w:tab/>
        </w:r>
        <w:r w:rsidR="00046038">
          <w:rPr>
            <w:noProof/>
            <w:webHidden/>
          </w:rPr>
          <w:fldChar w:fldCharType="begin"/>
        </w:r>
        <w:r w:rsidR="00046038">
          <w:rPr>
            <w:noProof/>
            <w:webHidden/>
          </w:rPr>
          <w:instrText xml:space="preserve"> PAGEREF _Toc206348776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7" w:history="1">
        <w:r w:rsidR="00046038" w:rsidRPr="001A5A50">
          <w:rPr>
            <w:rStyle w:val="ad"/>
            <w:noProof/>
          </w:rPr>
          <w:t>2.11.</w:t>
        </w:r>
        <w:r w:rsidR="00046038">
          <w:rPr>
            <w:rFonts w:asciiTheme="minorHAnsi" w:eastAsiaTheme="minorEastAsia" w:hAnsiTheme="minorHAnsi" w:cstheme="minorBidi"/>
            <w:noProof/>
            <w:sz w:val="22"/>
            <w:szCs w:val="22"/>
            <w:lang w:val="en-US" w:eastAsia="en-US"/>
          </w:rPr>
          <w:tab/>
        </w:r>
        <w:r w:rsidR="00046038" w:rsidRPr="001A5A50">
          <w:rPr>
            <w:rStyle w:val="ad"/>
            <w:noProof/>
          </w:rPr>
          <w:t>Состав котировочной заявки</w:t>
        </w:r>
        <w:r w:rsidR="00046038">
          <w:rPr>
            <w:noProof/>
            <w:webHidden/>
          </w:rPr>
          <w:tab/>
        </w:r>
        <w:r w:rsidR="00046038">
          <w:rPr>
            <w:noProof/>
            <w:webHidden/>
          </w:rPr>
          <w:fldChar w:fldCharType="begin"/>
        </w:r>
        <w:r w:rsidR="00046038">
          <w:rPr>
            <w:noProof/>
            <w:webHidden/>
          </w:rPr>
          <w:instrText xml:space="preserve"> PAGEREF _Toc206348777 \h </w:instrText>
        </w:r>
        <w:r w:rsidR="00046038">
          <w:rPr>
            <w:noProof/>
            <w:webHidden/>
          </w:rPr>
        </w:r>
        <w:r w:rsidR="00046038">
          <w:rPr>
            <w:noProof/>
            <w:webHidden/>
          </w:rPr>
          <w:fldChar w:fldCharType="separate"/>
        </w:r>
        <w:r w:rsidR="00046038">
          <w:rPr>
            <w:noProof/>
            <w:webHidden/>
          </w:rPr>
          <w:t>16</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8" w:history="1">
        <w:r w:rsidR="00046038" w:rsidRPr="001A5A50">
          <w:rPr>
            <w:rStyle w:val="ad"/>
            <w:noProof/>
          </w:rPr>
          <w:t>2.12.</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Подача заявок</w:t>
        </w:r>
        <w:r w:rsidR="00046038">
          <w:rPr>
            <w:noProof/>
            <w:webHidden/>
          </w:rPr>
          <w:tab/>
        </w:r>
        <w:r w:rsidR="00046038">
          <w:rPr>
            <w:noProof/>
            <w:webHidden/>
          </w:rPr>
          <w:fldChar w:fldCharType="begin"/>
        </w:r>
        <w:r w:rsidR="00046038">
          <w:rPr>
            <w:noProof/>
            <w:webHidden/>
          </w:rPr>
          <w:instrText xml:space="preserve"> PAGEREF _Toc206348778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79" w:history="1">
        <w:r w:rsidR="00046038" w:rsidRPr="001A5A50">
          <w:rPr>
            <w:rStyle w:val="ad"/>
            <w:noProof/>
          </w:rPr>
          <w:t>2.13.</w:t>
        </w:r>
        <w:r w:rsidR="00046038">
          <w:rPr>
            <w:rFonts w:asciiTheme="minorHAnsi" w:eastAsiaTheme="minorEastAsia" w:hAnsiTheme="minorHAnsi" w:cstheme="minorBidi"/>
            <w:noProof/>
            <w:sz w:val="22"/>
            <w:szCs w:val="22"/>
            <w:lang w:val="en-US" w:eastAsia="en-US"/>
          </w:rPr>
          <w:tab/>
        </w:r>
        <w:r w:rsidR="00046038" w:rsidRPr="001A5A50">
          <w:rPr>
            <w:rStyle w:val="ad"/>
            <w:noProof/>
          </w:rPr>
          <w:t>Изменение и отзыв котировочных заявок</w:t>
        </w:r>
        <w:r w:rsidR="00046038">
          <w:rPr>
            <w:noProof/>
            <w:webHidden/>
          </w:rPr>
          <w:tab/>
        </w:r>
        <w:r w:rsidR="00046038">
          <w:rPr>
            <w:noProof/>
            <w:webHidden/>
          </w:rPr>
          <w:fldChar w:fldCharType="begin"/>
        </w:r>
        <w:r w:rsidR="00046038">
          <w:rPr>
            <w:noProof/>
            <w:webHidden/>
          </w:rPr>
          <w:instrText xml:space="preserve"> PAGEREF _Toc206348779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80" w:history="1">
        <w:r w:rsidR="00046038" w:rsidRPr="001A5A50">
          <w:rPr>
            <w:rStyle w:val="ad"/>
            <w:noProof/>
          </w:rPr>
          <w:t>2.15.</w:t>
        </w:r>
        <w:r w:rsidR="00046038">
          <w:rPr>
            <w:rFonts w:asciiTheme="minorHAnsi" w:eastAsiaTheme="minorEastAsia" w:hAnsiTheme="minorHAnsi" w:cstheme="minorBidi"/>
            <w:noProof/>
            <w:sz w:val="22"/>
            <w:szCs w:val="22"/>
            <w:lang w:val="en-US" w:eastAsia="en-US"/>
          </w:rPr>
          <w:tab/>
        </w:r>
        <w:r w:rsidR="00046038" w:rsidRPr="001A5A50">
          <w:rPr>
            <w:rStyle w:val="ad"/>
            <w:noProof/>
          </w:rPr>
          <w:t>Предоставление технического предложения</w:t>
        </w:r>
        <w:r w:rsidR="00046038">
          <w:rPr>
            <w:noProof/>
            <w:webHidden/>
          </w:rPr>
          <w:tab/>
        </w:r>
        <w:r w:rsidR="00046038">
          <w:rPr>
            <w:noProof/>
            <w:webHidden/>
          </w:rPr>
          <w:fldChar w:fldCharType="begin"/>
        </w:r>
        <w:r w:rsidR="00046038">
          <w:rPr>
            <w:noProof/>
            <w:webHidden/>
          </w:rPr>
          <w:instrText xml:space="preserve"> PAGEREF _Toc206348780 \h </w:instrText>
        </w:r>
        <w:r w:rsidR="00046038">
          <w:rPr>
            <w:noProof/>
            <w:webHidden/>
          </w:rPr>
        </w:r>
        <w:r w:rsidR="00046038">
          <w:rPr>
            <w:noProof/>
            <w:webHidden/>
          </w:rPr>
          <w:fldChar w:fldCharType="separate"/>
        </w:r>
        <w:r w:rsidR="00046038">
          <w:rPr>
            <w:noProof/>
            <w:webHidden/>
          </w:rPr>
          <w:t>20</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81" w:history="1">
        <w:r w:rsidR="00046038" w:rsidRPr="001A5A50">
          <w:rPr>
            <w:rStyle w:val="ad"/>
            <w:noProof/>
          </w:rPr>
          <w:t>2.14.</w:t>
        </w:r>
        <w:r w:rsidR="00046038">
          <w:rPr>
            <w:rFonts w:asciiTheme="minorHAnsi" w:eastAsiaTheme="minorEastAsia" w:hAnsiTheme="minorHAnsi" w:cstheme="minorBidi"/>
            <w:noProof/>
            <w:sz w:val="22"/>
            <w:szCs w:val="22"/>
            <w:lang w:val="en-US" w:eastAsia="en-US"/>
          </w:rPr>
          <w:tab/>
        </w:r>
        <w:r w:rsidR="00046038" w:rsidRPr="001A5A50">
          <w:rPr>
            <w:rStyle w:val="ad"/>
            <w:noProof/>
          </w:rPr>
          <w:t>Котировочная заявка запроса котировок</w:t>
        </w:r>
        <w:r w:rsidR="00046038">
          <w:rPr>
            <w:noProof/>
            <w:webHidden/>
          </w:rPr>
          <w:tab/>
        </w:r>
        <w:r w:rsidR="00046038">
          <w:rPr>
            <w:noProof/>
            <w:webHidden/>
          </w:rPr>
          <w:fldChar w:fldCharType="begin"/>
        </w:r>
        <w:r w:rsidR="00046038">
          <w:rPr>
            <w:noProof/>
            <w:webHidden/>
          </w:rPr>
          <w:instrText xml:space="preserve"> PAGEREF _Toc206348781 \h </w:instrText>
        </w:r>
        <w:r w:rsidR="00046038">
          <w:rPr>
            <w:noProof/>
            <w:webHidden/>
          </w:rPr>
        </w:r>
        <w:r w:rsidR="00046038">
          <w:rPr>
            <w:noProof/>
            <w:webHidden/>
          </w:rPr>
          <w:fldChar w:fldCharType="separate"/>
        </w:r>
        <w:r w:rsidR="00046038">
          <w:rPr>
            <w:noProof/>
            <w:webHidden/>
          </w:rPr>
          <w:t>21</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82" w:history="1">
        <w:r w:rsidR="00046038" w:rsidRPr="001A5A50">
          <w:rPr>
            <w:rStyle w:val="ad"/>
            <w:noProof/>
          </w:rPr>
          <w:t>2.16.</w:t>
        </w:r>
        <w:r w:rsidR="00046038">
          <w:rPr>
            <w:rFonts w:asciiTheme="minorHAnsi" w:eastAsiaTheme="minorEastAsia" w:hAnsiTheme="minorHAnsi" w:cstheme="minorBidi"/>
            <w:noProof/>
            <w:sz w:val="22"/>
            <w:szCs w:val="22"/>
            <w:lang w:val="en-US" w:eastAsia="en-US"/>
          </w:rPr>
          <w:tab/>
        </w:r>
        <w:r w:rsidR="00046038" w:rsidRPr="001A5A50">
          <w:rPr>
            <w:rStyle w:val="ad"/>
            <w:noProof/>
          </w:rPr>
          <w:t>Заключение договора</w:t>
        </w:r>
        <w:r w:rsidR="00046038">
          <w:rPr>
            <w:noProof/>
            <w:webHidden/>
          </w:rPr>
          <w:tab/>
        </w:r>
        <w:r w:rsidR="00046038">
          <w:rPr>
            <w:noProof/>
            <w:webHidden/>
          </w:rPr>
          <w:fldChar w:fldCharType="begin"/>
        </w:r>
        <w:r w:rsidR="00046038">
          <w:rPr>
            <w:noProof/>
            <w:webHidden/>
          </w:rPr>
          <w:instrText xml:space="preserve"> PAGEREF _Toc206348782 \h </w:instrText>
        </w:r>
        <w:r w:rsidR="00046038">
          <w:rPr>
            <w:noProof/>
            <w:webHidden/>
          </w:rPr>
        </w:r>
        <w:r w:rsidR="00046038">
          <w:rPr>
            <w:noProof/>
            <w:webHidden/>
          </w:rPr>
          <w:fldChar w:fldCharType="separate"/>
        </w:r>
        <w:r w:rsidR="00046038">
          <w:rPr>
            <w:noProof/>
            <w:webHidden/>
          </w:rPr>
          <w:t>22</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83" w:history="1">
        <w:r w:rsidR="00046038" w:rsidRPr="001A5A50">
          <w:rPr>
            <w:rStyle w:val="ad"/>
            <w:noProof/>
          </w:rPr>
          <w:t>2.17.</w:t>
        </w:r>
        <w:r w:rsidR="00046038">
          <w:rPr>
            <w:rFonts w:asciiTheme="minorHAnsi" w:eastAsiaTheme="minorEastAsia" w:hAnsiTheme="minorHAnsi" w:cstheme="minorBidi"/>
            <w:noProof/>
            <w:sz w:val="22"/>
            <w:szCs w:val="22"/>
            <w:lang w:val="en-US" w:eastAsia="en-US"/>
          </w:rPr>
          <w:tab/>
        </w:r>
        <w:r w:rsidR="00046038" w:rsidRPr="001A5A50">
          <w:rPr>
            <w:rStyle w:val="ad"/>
            <w:noProof/>
          </w:rPr>
          <w:t>Исполнение, изменение, расторжение договора</w:t>
        </w:r>
        <w:r w:rsidR="00046038">
          <w:rPr>
            <w:noProof/>
            <w:webHidden/>
          </w:rPr>
          <w:tab/>
        </w:r>
        <w:r w:rsidR="00046038">
          <w:rPr>
            <w:noProof/>
            <w:webHidden/>
          </w:rPr>
          <w:fldChar w:fldCharType="begin"/>
        </w:r>
        <w:r w:rsidR="00046038">
          <w:rPr>
            <w:noProof/>
            <w:webHidden/>
          </w:rPr>
          <w:instrText xml:space="preserve"> PAGEREF _Toc206348783 \h </w:instrText>
        </w:r>
        <w:r w:rsidR="00046038">
          <w:rPr>
            <w:noProof/>
            <w:webHidden/>
          </w:rPr>
        </w:r>
        <w:r w:rsidR="00046038">
          <w:rPr>
            <w:noProof/>
            <w:webHidden/>
          </w:rPr>
          <w:fldChar w:fldCharType="separate"/>
        </w:r>
        <w:r w:rsidR="00046038">
          <w:rPr>
            <w:noProof/>
            <w:webHidden/>
          </w:rPr>
          <w:t>24</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84" w:history="1">
        <w:r w:rsidR="00046038" w:rsidRPr="001A5A50">
          <w:rPr>
            <w:rStyle w:val="ad"/>
            <w:noProof/>
          </w:rPr>
          <w:t>Приложение № 2</w:t>
        </w:r>
        <w:r w:rsidR="00046038">
          <w:rPr>
            <w:noProof/>
            <w:webHidden/>
          </w:rPr>
          <w:tab/>
        </w:r>
        <w:r w:rsidR="00046038">
          <w:rPr>
            <w:noProof/>
            <w:webHidden/>
          </w:rPr>
          <w:fldChar w:fldCharType="begin"/>
        </w:r>
        <w:r w:rsidR="00046038">
          <w:rPr>
            <w:noProof/>
            <w:webHidden/>
          </w:rPr>
          <w:instrText xml:space="preserve"> PAGEREF _Toc206348784 \h </w:instrText>
        </w:r>
        <w:r w:rsidR="00046038">
          <w:rPr>
            <w:noProof/>
            <w:webHidden/>
          </w:rPr>
        </w:r>
        <w:r w:rsidR="00046038">
          <w:rPr>
            <w:noProof/>
            <w:webHidden/>
          </w:rPr>
          <w:fldChar w:fldCharType="separate"/>
        </w:r>
        <w:r w:rsidR="00046038">
          <w:rPr>
            <w:noProof/>
            <w:webHidden/>
          </w:rPr>
          <w:t>26</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85" w:history="1">
        <w:r w:rsidR="00046038" w:rsidRPr="001A5A50">
          <w:rPr>
            <w:rStyle w:val="ad"/>
            <w:noProof/>
          </w:rPr>
          <w:t>Приложение № 2.1</w:t>
        </w:r>
        <w:r w:rsidR="00046038">
          <w:rPr>
            <w:noProof/>
            <w:webHidden/>
          </w:rPr>
          <w:tab/>
        </w:r>
        <w:r w:rsidR="00046038">
          <w:rPr>
            <w:noProof/>
            <w:webHidden/>
          </w:rPr>
          <w:fldChar w:fldCharType="begin"/>
        </w:r>
        <w:r w:rsidR="00046038">
          <w:rPr>
            <w:noProof/>
            <w:webHidden/>
          </w:rPr>
          <w:instrText xml:space="preserve"> PAGEREF _Toc206348785 \h </w:instrText>
        </w:r>
        <w:r w:rsidR="00046038">
          <w:rPr>
            <w:noProof/>
            <w:webHidden/>
          </w:rPr>
        </w:r>
        <w:r w:rsidR="00046038">
          <w:rPr>
            <w:noProof/>
            <w:webHidden/>
          </w:rPr>
          <w:fldChar w:fldCharType="separate"/>
        </w:r>
        <w:r w:rsidR="00046038">
          <w:rPr>
            <w:noProof/>
            <w:webHidden/>
          </w:rPr>
          <w:t>28</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86" w:history="1">
        <w:r w:rsidR="00046038" w:rsidRPr="001A5A50">
          <w:rPr>
            <w:rStyle w:val="ad"/>
            <w:noProof/>
          </w:rPr>
          <w:t>Приложение № 3</w:t>
        </w:r>
        <w:r w:rsidR="00046038">
          <w:rPr>
            <w:noProof/>
            <w:webHidden/>
          </w:rPr>
          <w:tab/>
        </w:r>
        <w:r w:rsidR="00046038">
          <w:rPr>
            <w:noProof/>
            <w:webHidden/>
          </w:rPr>
          <w:fldChar w:fldCharType="begin"/>
        </w:r>
        <w:r w:rsidR="00046038">
          <w:rPr>
            <w:noProof/>
            <w:webHidden/>
          </w:rPr>
          <w:instrText xml:space="preserve"> PAGEREF _Toc206348786 \h </w:instrText>
        </w:r>
        <w:r w:rsidR="00046038">
          <w:rPr>
            <w:noProof/>
            <w:webHidden/>
          </w:rPr>
        </w:r>
        <w:r w:rsidR="00046038">
          <w:rPr>
            <w:noProof/>
            <w:webHidden/>
          </w:rPr>
          <w:fldChar w:fldCharType="separate"/>
        </w:r>
        <w:r w:rsidR="00046038">
          <w:rPr>
            <w:noProof/>
            <w:webHidden/>
          </w:rPr>
          <w:t>29</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87" w:history="1">
        <w:r w:rsidR="00046038" w:rsidRPr="001A5A50">
          <w:rPr>
            <w:rStyle w:val="ad"/>
            <w:noProof/>
          </w:rPr>
          <w:t>Приложение № 4</w:t>
        </w:r>
        <w:r w:rsidR="00046038">
          <w:rPr>
            <w:noProof/>
            <w:webHidden/>
          </w:rPr>
          <w:tab/>
        </w:r>
        <w:r w:rsidR="00046038">
          <w:rPr>
            <w:noProof/>
            <w:webHidden/>
          </w:rPr>
          <w:fldChar w:fldCharType="begin"/>
        </w:r>
        <w:r w:rsidR="00046038">
          <w:rPr>
            <w:noProof/>
            <w:webHidden/>
          </w:rPr>
          <w:instrText xml:space="preserve"> PAGEREF _Toc206348787 \h </w:instrText>
        </w:r>
        <w:r w:rsidR="00046038">
          <w:rPr>
            <w:noProof/>
            <w:webHidden/>
          </w:rPr>
        </w:r>
        <w:r w:rsidR="00046038">
          <w:rPr>
            <w:noProof/>
            <w:webHidden/>
          </w:rPr>
          <w:fldChar w:fldCharType="separate"/>
        </w:r>
        <w:r w:rsidR="00046038">
          <w:rPr>
            <w:noProof/>
            <w:webHidden/>
          </w:rPr>
          <w:t>33</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88" w:history="1">
        <w:r w:rsidR="00046038" w:rsidRPr="001A5A50">
          <w:rPr>
            <w:rStyle w:val="ad"/>
            <w:noProof/>
          </w:rPr>
          <w:t>Приложение №5</w:t>
        </w:r>
        <w:r w:rsidR="00046038">
          <w:rPr>
            <w:noProof/>
            <w:webHidden/>
          </w:rPr>
          <w:tab/>
        </w:r>
        <w:r w:rsidR="00046038">
          <w:rPr>
            <w:noProof/>
            <w:webHidden/>
          </w:rPr>
          <w:fldChar w:fldCharType="begin"/>
        </w:r>
        <w:r w:rsidR="00046038">
          <w:rPr>
            <w:noProof/>
            <w:webHidden/>
          </w:rPr>
          <w:instrText xml:space="preserve"> PAGEREF _Toc206348788 \h </w:instrText>
        </w:r>
        <w:r w:rsidR="00046038">
          <w:rPr>
            <w:noProof/>
            <w:webHidden/>
          </w:rPr>
        </w:r>
        <w:r w:rsidR="00046038">
          <w:rPr>
            <w:noProof/>
            <w:webHidden/>
          </w:rPr>
          <w:fldChar w:fldCharType="separate"/>
        </w:r>
        <w:r w:rsidR="00046038">
          <w:rPr>
            <w:noProof/>
            <w:webHidden/>
          </w:rPr>
          <w:t>38</w:t>
        </w:r>
        <w:r w:rsidR="00046038">
          <w:rPr>
            <w:noProof/>
            <w:webHidden/>
          </w:rPr>
          <w:fldChar w:fldCharType="end"/>
        </w:r>
      </w:hyperlink>
    </w:p>
    <w:p w:rsidR="00046038" w:rsidRDefault="00254230">
      <w:pPr>
        <w:pStyle w:val="35"/>
        <w:rPr>
          <w:rFonts w:asciiTheme="minorHAnsi" w:eastAsiaTheme="minorEastAsia" w:hAnsiTheme="minorHAnsi" w:cstheme="minorBidi"/>
          <w:noProof/>
          <w:sz w:val="22"/>
          <w:szCs w:val="22"/>
          <w:lang w:val="en-US" w:eastAsia="en-US"/>
        </w:rPr>
      </w:pPr>
      <w:hyperlink w:anchor="_Toc206348792" w:history="1">
        <w:r w:rsidR="00046038" w:rsidRPr="001A5A50">
          <w:rPr>
            <w:rStyle w:val="ad"/>
            <w:noProof/>
          </w:rPr>
          <w:t>Приложение № 1/Հավելված № 1</w:t>
        </w:r>
        <w:r w:rsidR="00046038">
          <w:rPr>
            <w:noProof/>
            <w:webHidden/>
          </w:rPr>
          <w:tab/>
        </w:r>
        <w:r w:rsidR="00046038">
          <w:rPr>
            <w:noProof/>
            <w:webHidden/>
          </w:rPr>
          <w:fldChar w:fldCharType="begin"/>
        </w:r>
        <w:r w:rsidR="00046038">
          <w:rPr>
            <w:noProof/>
            <w:webHidden/>
          </w:rPr>
          <w:instrText xml:space="preserve"> PAGEREF _Toc206348792 \h </w:instrText>
        </w:r>
        <w:r w:rsidR="00046038">
          <w:rPr>
            <w:noProof/>
            <w:webHidden/>
          </w:rPr>
        </w:r>
        <w:r w:rsidR="00046038">
          <w:rPr>
            <w:noProof/>
            <w:webHidden/>
          </w:rPr>
          <w:fldChar w:fldCharType="separate"/>
        </w:r>
        <w:r w:rsidR="00046038">
          <w:rPr>
            <w:noProof/>
            <w:webHidden/>
          </w:rPr>
          <w:t>44</w:t>
        </w:r>
        <w:r w:rsidR="00046038">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54230" w:rsidRDefault="00E81508" w:rsidP="008633EF">
      <w:pPr>
        <w:spacing w:line="276" w:lineRule="auto"/>
        <w:jc w:val="right"/>
        <w:rPr>
          <w:sz w:val="28"/>
          <w:szCs w:val="28"/>
          <w:lang w:val="en-US"/>
        </w:rPr>
      </w:pPr>
      <w:r w:rsidRPr="00D20AE0">
        <w:rPr>
          <w:sz w:val="28"/>
          <w:szCs w:val="28"/>
        </w:rPr>
        <w:t xml:space="preserve">№ЮКЖД-ЗКЦ </w:t>
      </w:r>
      <w:r w:rsidR="00935B8E" w:rsidRPr="00D20AE0">
        <w:rPr>
          <w:sz w:val="28"/>
          <w:szCs w:val="28"/>
        </w:rPr>
        <w:t>025</w:t>
      </w:r>
      <w:r w:rsidR="00935B8E" w:rsidRPr="006474AA">
        <w:rPr>
          <w:sz w:val="28"/>
          <w:szCs w:val="28"/>
        </w:rPr>
        <w:t>/0</w:t>
      </w:r>
      <w:r w:rsidR="00DE3D69" w:rsidRPr="006474AA">
        <w:rPr>
          <w:sz w:val="28"/>
          <w:szCs w:val="28"/>
        </w:rPr>
        <w:t>9</w:t>
      </w:r>
      <w:r w:rsidR="00254230">
        <w:rPr>
          <w:sz w:val="28"/>
          <w:szCs w:val="28"/>
          <w:lang w:val="en-US"/>
        </w:rPr>
        <w:t>0</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206348765"/>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C9146E">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275DBA" w:rsidTr="005530E7">
        <w:trPr>
          <w:trHeight w:val="6020"/>
        </w:trPr>
        <w:tc>
          <w:tcPr>
            <w:tcW w:w="813" w:type="dxa"/>
          </w:tcPr>
          <w:p w:rsidR="008633EF" w:rsidRPr="00C40007" w:rsidRDefault="008633EF" w:rsidP="00C9146E">
            <w:pPr>
              <w:spacing w:line="276" w:lineRule="auto"/>
              <w:rPr>
                <w:sz w:val="28"/>
                <w:szCs w:val="28"/>
              </w:rPr>
            </w:pPr>
            <w:r w:rsidRPr="00C40007">
              <w:rPr>
                <w:sz w:val="28"/>
                <w:szCs w:val="28"/>
              </w:rPr>
              <w:t>1.3</w:t>
            </w:r>
          </w:p>
        </w:tc>
        <w:tc>
          <w:tcPr>
            <w:tcW w:w="3718" w:type="dxa"/>
          </w:tcPr>
          <w:p w:rsidR="008633EF" w:rsidRPr="00C40007" w:rsidRDefault="008633EF" w:rsidP="00C9146E">
            <w:pPr>
              <w:rPr>
                <w:bCs/>
                <w:sz w:val="28"/>
                <w:szCs w:val="28"/>
              </w:rPr>
            </w:pPr>
            <w:r w:rsidRPr="00C40007">
              <w:rPr>
                <w:bCs/>
                <w:sz w:val="28"/>
                <w:szCs w:val="28"/>
              </w:rPr>
              <w:t>Предмет закупки, количество поставляемого товара, объема выполняемых работ, оказываемых услуг</w:t>
            </w:r>
          </w:p>
        </w:tc>
        <w:tc>
          <w:tcPr>
            <w:tcW w:w="6237" w:type="dxa"/>
          </w:tcPr>
          <w:p w:rsidR="00F95996" w:rsidRPr="00A01581" w:rsidRDefault="00D029B6" w:rsidP="00D874C9">
            <w:pPr>
              <w:jc w:val="both"/>
              <w:rPr>
                <w:rFonts w:eastAsia="Calibri"/>
                <w:sz w:val="28"/>
                <w:szCs w:val="26"/>
              </w:rPr>
            </w:pPr>
            <w:r>
              <w:rPr>
                <w:rFonts w:ascii="Sylfaen" w:hAnsi="Sylfaen"/>
                <w:bCs/>
                <w:sz w:val="28"/>
                <w:szCs w:val="28"/>
              </w:rPr>
              <w:t>П</w:t>
            </w:r>
            <w:r>
              <w:rPr>
                <w:bCs/>
                <w:sz w:val="28"/>
                <w:szCs w:val="28"/>
              </w:rPr>
              <w:t>оставка</w:t>
            </w:r>
            <w:r w:rsidR="008633EF" w:rsidRPr="00A01581">
              <w:rPr>
                <w:bCs/>
                <w:sz w:val="28"/>
                <w:szCs w:val="28"/>
              </w:rPr>
              <w:t xml:space="preserve"> </w:t>
            </w:r>
            <w:r w:rsidR="00F95996" w:rsidRPr="00A01581">
              <w:rPr>
                <w:rFonts w:eastAsia="Calibri"/>
                <w:sz w:val="28"/>
                <w:szCs w:val="26"/>
              </w:rPr>
              <w:t>бытовой техники и электрооборудования, мебельной продукции, домашнего текстиля и жалюзи</w:t>
            </w:r>
          </w:p>
          <w:p w:rsidR="00D874C9" w:rsidRPr="00A01581" w:rsidRDefault="00D874C9" w:rsidP="00D874C9">
            <w:pPr>
              <w:jc w:val="both"/>
              <w:rPr>
                <w:b/>
                <w:bCs/>
                <w:sz w:val="20"/>
                <w:szCs w:val="20"/>
              </w:rPr>
            </w:pPr>
            <w:r w:rsidRPr="00A01581">
              <w:rPr>
                <w:b/>
                <w:bCs/>
                <w:sz w:val="20"/>
                <w:szCs w:val="20"/>
              </w:rPr>
              <w:t xml:space="preserve"> ЛОТ №1</w:t>
            </w:r>
          </w:p>
          <w:tbl>
            <w:tblPr>
              <w:tblpPr w:leftFromText="180" w:rightFromText="180" w:vertAnchor="text" w:horzAnchor="margin" w:tblpXSpec="center" w:tblpY="462"/>
              <w:tblW w:w="6157" w:type="dxa"/>
              <w:tblLayout w:type="fixed"/>
              <w:tblLook w:val="04A0" w:firstRow="1" w:lastRow="0" w:firstColumn="1" w:lastColumn="0" w:noHBand="0" w:noVBand="1"/>
            </w:tblPr>
            <w:tblGrid>
              <w:gridCol w:w="275"/>
              <w:gridCol w:w="996"/>
              <w:gridCol w:w="3852"/>
              <w:gridCol w:w="569"/>
              <w:gridCol w:w="465"/>
            </w:tblGrid>
            <w:tr w:rsidR="00D874C9" w:rsidRPr="00A01581" w:rsidTr="00474DC8">
              <w:trPr>
                <w:trHeight w:val="126"/>
              </w:trPr>
              <w:tc>
                <w:tcPr>
                  <w:tcW w:w="275" w:type="dxa"/>
                  <w:tcBorders>
                    <w:top w:val="nil"/>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П/п  №</w:t>
                  </w:r>
                </w:p>
              </w:tc>
              <w:tc>
                <w:tcPr>
                  <w:tcW w:w="996"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Наименование товара</w:t>
                  </w:r>
                </w:p>
              </w:tc>
              <w:tc>
                <w:tcPr>
                  <w:tcW w:w="3852"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Сорт, размер</w:t>
                  </w:r>
                </w:p>
              </w:tc>
              <w:tc>
                <w:tcPr>
                  <w:tcW w:w="569"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Ед. изм.</w:t>
                  </w:r>
                </w:p>
              </w:tc>
              <w:tc>
                <w:tcPr>
                  <w:tcW w:w="465"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Кол-во</w:t>
                  </w:r>
                </w:p>
              </w:tc>
            </w:tr>
            <w:tr w:rsidR="00D874C9" w:rsidRPr="00A01581" w:rsidTr="00474DC8">
              <w:trPr>
                <w:trHeight w:val="126"/>
              </w:trPr>
              <w:tc>
                <w:tcPr>
                  <w:tcW w:w="27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pStyle w:val="a3"/>
                    <w:numPr>
                      <w:ilvl w:val="0"/>
                      <w:numId w:val="19"/>
                    </w:numPr>
                    <w:tabs>
                      <w:tab w:val="left" w:pos="360"/>
                    </w:tabs>
                    <w:ind w:hanging="720"/>
                    <w:jc w:val="center"/>
                    <w:rPr>
                      <w:color w:val="FF0000"/>
                      <w:sz w:val="18"/>
                      <w:szCs w:val="22"/>
                    </w:rPr>
                  </w:pP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jc w:val="center"/>
                    <w:rPr>
                      <w:sz w:val="18"/>
                      <w:szCs w:val="22"/>
                    </w:rPr>
                  </w:pPr>
                  <w:r w:rsidRPr="00A01581">
                    <w:rPr>
                      <w:sz w:val="18"/>
                      <w:szCs w:val="22"/>
                    </w:rPr>
                    <w:t>Холодильник</w:t>
                  </w:r>
                </w:p>
              </w:tc>
              <w:tc>
                <w:tcPr>
                  <w:tcW w:w="3852"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rPr>
                      <w:sz w:val="18"/>
                      <w:szCs w:val="22"/>
                    </w:rPr>
                  </w:pPr>
                  <w:r w:rsidRPr="00A01581">
                    <w:rPr>
                      <w:sz w:val="18"/>
                      <w:szCs w:val="22"/>
                    </w:rPr>
                    <w:t>Полезный объем холодильника - 108+/10 л</w:t>
                  </w:r>
                  <w:r w:rsidRPr="00A01581">
                    <w:rPr>
                      <w:sz w:val="18"/>
                      <w:szCs w:val="22"/>
                    </w:rPr>
                    <w:br/>
                    <w:t>Полезный объем холодильной камеры - 99+/-2л</w:t>
                  </w:r>
                  <w:r w:rsidRPr="00A01581">
                    <w:rPr>
                      <w:sz w:val="18"/>
                      <w:szCs w:val="22"/>
                    </w:rPr>
                    <w:br/>
                    <w:t>Полезный объем морозильной камеры - 10+/-8 л</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color w:val="000000"/>
                      <w:sz w:val="18"/>
                      <w:szCs w:val="22"/>
                    </w:rPr>
                  </w:pPr>
                  <w:r w:rsidRPr="00A01581">
                    <w:rPr>
                      <w:color w:val="000000"/>
                      <w:sz w:val="18"/>
                      <w:szCs w:val="22"/>
                    </w:rPr>
                    <w:t>шт</w:t>
                  </w:r>
                </w:p>
              </w:tc>
              <w:tc>
                <w:tcPr>
                  <w:tcW w:w="465" w:type="dxa"/>
                  <w:tcBorders>
                    <w:top w:val="single" w:sz="4" w:space="0" w:color="auto"/>
                    <w:bottom w:val="single" w:sz="4" w:space="0" w:color="auto"/>
                    <w:right w:val="single" w:sz="4" w:space="0" w:color="auto"/>
                  </w:tcBorders>
                </w:tcPr>
                <w:p w:rsidR="00D874C9" w:rsidRPr="00A01581" w:rsidRDefault="00D874C9" w:rsidP="00D874C9">
                  <w:pPr>
                    <w:pStyle w:val="ConsPlusNormal"/>
                    <w:rPr>
                      <w:sz w:val="18"/>
                      <w:szCs w:val="22"/>
                    </w:rPr>
                  </w:pPr>
                  <w:r w:rsidRPr="00A01581">
                    <w:rPr>
                      <w:sz w:val="18"/>
                      <w:szCs w:val="22"/>
                    </w:rPr>
                    <w:t>5</w:t>
                  </w:r>
                </w:p>
              </w:tc>
            </w:tr>
            <w:tr w:rsidR="00D874C9" w:rsidRPr="00A01581" w:rsidTr="00474DC8">
              <w:trPr>
                <w:trHeight w:val="54"/>
              </w:trPr>
              <w:tc>
                <w:tcPr>
                  <w:tcW w:w="27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pStyle w:val="a3"/>
                    <w:numPr>
                      <w:ilvl w:val="0"/>
                      <w:numId w:val="19"/>
                    </w:numPr>
                    <w:tabs>
                      <w:tab w:val="left" w:pos="360"/>
                    </w:tabs>
                    <w:ind w:hanging="720"/>
                    <w:jc w:val="center"/>
                    <w:rPr>
                      <w:color w:val="FF0000"/>
                      <w:sz w:val="18"/>
                      <w:szCs w:val="22"/>
                    </w:rPr>
                  </w:pP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jc w:val="center"/>
                    <w:rPr>
                      <w:sz w:val="18"/>
                      <w:szCs w:val="22"/>
                    </w:rPr>
                  </w:pPr>
                  <w:r w:rsidRPr="00A01581">
                    <w:rPr>
                      <w:sz w:val="18"/>
                      <w:szCs w:val="22"/>
                    </w:rPr>
                    <w:t>Кондиционер</w:t>
                  </w:r>
                </w:p>
              </w:tc>
              <w:tc>
                <w:tcPr>
                  <w:tcW w:w="3852" w:type="dxa"/>
                  <w:tcBorders>
                    <w:top w:val="nil"/>
                    <w:left w:val="single" w:sz="4" w:space="0" w:color="auto"/>
                    <w:bottom w:val="single" w:sz="4" w:space="0" w:color="auto"/>
                    <w:right w:val="single" w:sz="4" w:space="0" w:color="auto"/>
                  </w:tcBorders>
                  <w:shd w:val="clear" w:color="auto" w:fill="auto"/>
                  <w:vAlign w:val="center"/>
                </w:tcPr>
                <w:p w:rsidR="00D874C9" w:rsidRPr="00474DC8" w:rsidRDefault="00D874C9" w:rsidP="00D874C9">
                  <w:pPr>
                    <w:rPr>
                      <w:sz w:val="18"/>
                      <w:szCs w:val="22"/>
                      <w:lang w:val="en-US"/>
                    </w:rPr>
                  </w:pPr>
                  <w:r w:rsidRPr="00A01581">
                    <w:rPr>
                      <w:sz w:val="18"/>
                      <w:szCs w:val="22"/>
                    </w:rPr>
                    <w:t>Площадь (м²) 30-40 м²</w:t>
                  </w:r>
                  <w:r w:rsidR="00474DC8">
                    <w:rPr>
                      <w:sz w:val="18"/>
                      <w:szCs w:val="22"/>
                    </w:rPr>
                    <w:t xml:space="preserve"> (12000</w:t>
                  </w:r>
                  <w:r w:rsidR="00474DC8">
                    <w:rPr>
                      <w:sz w:val="18"/>
                      <w:szCs w:val="22"/>
                      <w:lang w:val="en-US"/>
                    </w:rPr>
                    <w:t xml:space="preserve"> BTU) </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color w:val="000000"/>
                      <w:sz w:val="18"/>
                      <w:szCs w:val="22"/>
                    </w:rPr>
                  </w:pPr>
                  <w:r w:rsidRPr="00A01581">
                    <w:rPr>
                      <w:color w:val="000000"/>
                      <w:sz w:val="18"/>
                      <w:szCs w:val="22"/>
                    </w:rPr>
                    <w:t>шт</w:t>
                  </w:r>
                </w:p>
              </w:tc>
              <w:tc>
                <w:tcPr>
                  <w:tcW w:w="465" w:type="dxa"/>
                  <w:tcBorders>
                    <w:top w:val="single" w:sz="4" w:space="0" w:color="auto"/>
                    <w:bottom w:val="single" w:sz="4" w:space="0" w:color="auto"/>
                    <w:right w:val="single" w:sz="4" w:space="0" w:color="auto"/>
                  </w:tcBorders>
                </w:tcPr>
                <w:p w:rsidR="00D874C9" w:rsidRPr="00A01581" w:rsidRDefault="00D874C9" w:rsidP="00D874C9">
                  <w:pPr>
                    <w:pStyle w:val="ConsPlusNormal"/>
                    <w:rPr>
                      <w:sz w:val="18"/>
                      <w:szCs w:val="22"/>
                    </w:rPr>
                  </w:pPr>
                  <w:r w:rsidRPr="00A01581">
                    <w:rPr>
                      <w:color w:val="010101"/>
                      <w:spacing w:val="-5"/>
                      <w:sz w:val="18"/>
                      <w:szCs w:val="22"/>
                    </w:rPr>
                    <w:t>10</w:t>
                  </w:r>
                </w:p>
              </w:tc>
            </w:tr>
            <w:tr w:rsidR="00D874C9" w:rsidRPr="00A01581" w:rsidTr="00474DC8">
              <w:trPr>
                <w:trHeight w:val="54"/>
              </w:trPr>
              <w:tc>
                <w:tcPr>
                  <w:tcW w:w="27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pStyle w:val="a3"/>
                    <w:numPr>
                      <w:ilvl w:val="0"/>
                      <w:numId w:val="19"/>
                    </w:numPr>
                    <w:tabs>
                      <w:tab w:val="left" w:pos="360"/>
                    </w:tabs>
                    <w:ind w:hanging="720"/>
                    <w:jc w:val="center"/>
                    <w:rPr>
                      <w:color w:val="FF0000"/>
                      <w:sz w:val="18"/>
                      <w:szCs w:val="22"/>
                    </w:rPr>
                  </w:pP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jc w:val="center"/>
                    <w:rPr>
                      <w:sz w:val="18"/>
                      <w:szCs w:val="22"/>
                    </w:rPr>
                  </w:pPr>
                  <w:r w:rsidRPr="00A01581">
                    <w:rPr>
                      <w:sz w:val="18"/>
                      <w:szCs w:val="22"/>
                    </w:rPr>
                    <w:t>Кулер</w:t>
                  </w:r>
                </w:p>
              </w:tc>
              <w:tc>
                <w:tcPr>
                  <w:tcW w:w="3852" w:type="dxa"/>
                  <w:tcBorders>
                    <w:top w:val="nil"/>
                    <w:left w:val="single" w:sz="4" w:space="0" w:color="auto"/>
                    <w:bottom w:val="single" w:sz="4" w:space="0" w:color="auto"/>
                    <w:right w:val="single" w:sz="4" w:space="0" w:color="auto"/>
                  </w:tcBorders>
                  <w:shd w:val="clear" w:color="auto" w:fill="auto"/>
                  <w:vAlign w:val="center"/>
                </w:tcPr>
                <w:p w:rsidR="00D874C9" w:rsidRPr="00A01581" w:rsidRDefault="00D874C9" w:rsidP="00D874C9">
                  <w:pPr>
                    <w:rPr>
                      <w:sz w:val="18"/>
                      <w:szCs w:val="22"/>
                    </w:rPr>
                  </w:pPr>
                  <w:r w:rsidRPr="00A01581">
                    <w:rPr>
                      <w:sz w:val="18"/>
                      <w:szCs w:val="22"/>
                    </w:rPr>
                    <w:t>Напряжение (В) 220</w:t>
                  </w:r>
                  <w:r w:rsidRPr="00A01581">
                    <w:rPr>
                      <w:sz w:val="18"/>
                      <w:szCs w:val="22"/>
                    </w:rPr>
                    <w:br/>
                    <w:t>Нагрев 5л/ч 90-96грд.Ц</w:t>
                  </w:r>
                  <w:r w:rsidRPr="00A01581">
                    <w:rPr>
                      <w:sz w:val="18"/>
                      <w:szCs w:val="22"/>
                    </w:rPr>
                    <w:br/>
                    <w:t>Основные функции Нагрев/Охлаждение</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color w:val="000000"/>
                      <w:sz w:val="18"/>
                      <w:szCs w:val="22"/>
                    </w:rPr>
                  </w:pPr>
                  <w:r w:rsidRPr="00A01581">
                    <w:rPr>
                      <w:color w:val="000000"/>
                      <w:sz w:val="18"/>
                      <w:szCs w:val="22"/>
                    </w:rPr>
                    <w:t>шт</w:t>
                  </w:r>
                </w:p>
              </w:tc>
              <w:tc>
                <w:tcPr>
                  <w:tcW w:w="465"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pStyle w:val="ConsPlusNormal"/>
                    <w:rPr>
                      <w:sz w:val="18"/>
                      <w:szCs w:val="22"/>
                    </w:rPr>
                  </w:pPr>
                  <w:r w:rsidRPr="00A01581">
                    <w:rPr>
                      <w:color w:val="161616"/>
                      <w:sz w:val="18"/>
                      <w:szCs w:val="22"/>
                    </w:rPr>
                    <w:t>3</w:t>
                  </w:r>
                </w:p>
              </w:tc>
            </w:tr>
            <w:tr w:rsidR="00D874C9" w:rsidRPr="00A01581" w:rsidTr="00474DC8">
              <w:trPr>
                <w:trHeight w:val="54"/>
              </w:trPr>
              <w:tc>
                <w:tcPr>
                  <w:tcW w:w="27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pStyle w:val="a3"/>
                    <w:numPr>
                      <w:ilvl w:val="0"/>
                      <w:numId w:val="19"/>
                    </w:numPr>
                    <w:tabs>
                      <w:tab w:val="left" w:pos="360"/>
                    </w:tabs>
                    <w:ind w:hanging="720"/>
                    <w:jc w:val="center"/>
                    <w:rPr>
                      <w:color w:val="FF0000"/>
                      <w:sz w:val="18"/>
                      <w:szCs w:val="22"/>
                    </w:rPr>
                  </w:pP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jc w:val="center"/>
                    <w:rPr>
                      <w:sz w:val="18"/>
                      <w:szCs w:val="22"/>
                    </w:rPr>
                  </w:pPr>
                  <w:r w:rsidRPr="00A01581">
                    <w:rPr>
                      <w:sz w:val="18"/>
                      <w:szCs w:val="22"/>
                    </w:rPr>
                    <w:t>Электроплита</w:t>
                  </w:r>
                </w:p>
              </w:tc>
              <w:tc>
                <w:tcPr>
                  <w:tcW w:w="3852" w:type="dxa"/>
                  <w:tcBorders>
                    <w:top w:val="nil"/>
                    <w:left w:val="single" w:sz="4" w:space="0" w:color="auto"/>
                    <w:bottom w:val="single" w:sz="4" w:space="0" w:color="auto"/>
                    <w:right w:val="single" w:sz="4" w:space="0" w:color="auto"/>
                  </w:tcBorders>
                  <w:shd w:val="clear" w:color="auto" w:fill="auto"/>
                  <w:vAlign w:val="center"/>
                </w:tcPr>
                <w:p w:rsidR="00D874C9" w:rsidRPr="00A01581" w:rsidRDefault="00D874C9" w:rsidP="00D874C9">
                  <w:pPr>
                    <w:rPr>
                      <w:sz w:val="18"/>
                      <w:szCs w:val="22"/>
                    </w:rPr>
                  </w:pPr>
                  <w:r w:rsidRPr="00A01581">
                    <w:rPr>
                      <w:sz w:val="18"/>
                      <w:szCs w:val="22"/>
                    </w:rPr>
                    <w:t>Эл. питание (Вольт ,Гц) 220-240 В/50-60 Гц</w:t>
                  </w:r>
                  <w:r w:rsidRPr="00A01581">
                    <w:rPr>
                      <w:sz w:val="18"/>
                      <w:szCs w:val="22"/>
                    </w:rPr>
                    <w:br/>
                    <w:t>Мощность (Вт) - 1000 Вт</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color w:val="000000"/>
                      <w:sz w:val="18"/>
                      <w:szCs w:val="22"/>
                    </w:rPr>
                  </w:pPr>
                  <w:r w:rsidRPr="00A01581">
                    <w:rPr>
                      <w:color w:val="000000"/>
                      <w:sz w:val="18"/>
                      <w:szCs w:val="22"/>
                    </w:rPr>
                    <w:t>шт</w:t>
                  </w:r>
                </w:p>
              </w:tc>
              <w:tc>
                <w:tcPr>
                  <w:tcW w:w="465"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pStyle w:val="ConsPlusNormal"/>
                    <w:rPr>
                      <w:sz w:val="18"/>
                      <w:szCs w:val="22"/>
                    </w:rPr>
                  </w:pPr>
                  <w:r w:rsidRPr="00A01581">
                    <w:rPr>
                      <w:color w:val="161616"/>
                      <w:spacing w:val="-5"/>
                      <w:sz w:val="18"/>
                      <w:szCs w:val="22"/>
                    </w:rPr>
                    <w:t>56</w:t>
                  </w:r>
                </w:p>
              </w:tc>
            </w:tr>
            <w:tr w:rsidR="00D874C9" w:rsidRPr="00A01581" w:rsidTr="00474DC8">
              <w:trPr>
                <w:trHeight w:val="54"/>
              </w:trPr>
              <w:tc>
                <w:tcPr>
                  <w:tcW w:w="27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pStyle w:val="a3"/>
                    <w:numPr>
                      <w:ilvl w:val="0"/>
                      <w:numId w:val="19"/>
                    </w:numPr>
                    <w:tabs>
                      <w:tab w:val="left" w:pos="360"/>
                    </w:tabs>
                    <w:ind w:hanging="720"/>
                    <w:jc w:val="center"/>
                    <w:rPr>
                      <w:color w:val="FF0000"/>
                      <w:sz w:val="18"/>
                      <w:szCs w:val="22"/>
                    </w:rPr>
                  </w:pP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jc w:val="center"/>
                    <w:rPr>
                      <w:sz w:val="18"/>
                      <w:szCs w:val="22"/>
                    </w:rPr>
                  </w:pPr>
                  <w:r w:rsidRPr="00A01581">
                    <w:rPr>
                      <w:sz w:val="18"/>
                      <w:szCs w:val="22"/>
                    </w:rPr>
                    <w:t>Обогреватель</w:t>
                  </w:r>
                </w:p>
              </w:tc>
              <w:tc>
                <w:tcPr>
                  <w:tcW w:w="3852" w:type="dxa"/>
                  <w:tcBorders>
                    <w:top w:val="nil"/>
                    <w:left w:val="single" w:sz="4" w:space="0" w:color="auto"/>
                    <w:bottom w:val="single" w:sz="4" w:space="0" w:color="auto"/>
                    <w:right w:val="single" w:sz="4" w:space="0" w:color="auto"/>
                  </w:tcBorders>
                  <w:shd w:val="clear" w:color="auto" w:fill="auto"/>
                  <w:vAlign w:val="center"/>
                </w:tcPr>
                <w:p w:rsidR="00D874C9" w:rsidRPr="00A01581" w:rsidRDefault="00D874C9" w:rsidP="00D874C9">
                  <w:pPr>
                    <w:rPr>
                      <w:sz w:val="18"/>
                      <w:szCs w:val="22"/>
                    </w:rPr>
                  </w:pPr>
                  <w:r w:rsidRPr="00A01581">
                    <w:rPr>
                      <w:sz w:val="18"/>
                      <w:szCs w:val="22"/>
                    </w:rPr>
                    <w:t xml:space="preserve">Калорифер настольный </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color w:val="000000"/>
                      <w:sz w:val="18"/>
                      <w:szCs w:val="22"/>
                    </w:rPr>
                  </w:pPr>
                  <w:r w:rsidRPr="00A01581">
                    <w:rPr>
                      <w:color w:val="000000"/>
                      <w:sz w:val="18"/>
                      <w:szCs w:val="22"/>
                    </w:rPr>
                    <w:t>шт</w:t>
                  </w:r>
                </w:p>
              </w:tc>
              <w:tc>
                <w:tcPr>
                  <w:tcW w:w="465"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pStyle w:val="ConsPlusNormal"/>
                    <w:rPr>
                      <w:sz w:val="18"/>
                      <w:szCs w:val="22"/>
                    </w:rPr>
                  </w:pPr>
                  <w:r w:rsidRPr="00A01581">
                    <w:rPr>
                      <w:color w:val="161616"/>
                      <w:spacing w:val="-5"/>
                      <w:sz w:val="18"/>
                      <w:szCs w:val="22"/>
                    </w:rPr>
                    <w:t>79</w:t>
                  </w:r>
                </w:p>
              </w:tc>
            </w:tr>
            <w:tr w:rsidR="00D874C9" w:rsidRPr="00A01581" w:rsidTr="00474DC8">
              <w:trPr>
                <w:trHeight w:val="54"/>
              </w:trPr>
              <w:tc>
                <w:tcPr>
                  <w:tcW w:w="27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pStyle w:val="a3"/>
                    <w:numPr>
                      <w:ilvl w:val="0"/>
                      <w:numId w:val="19"/>
                    </w:numPr>
                    <w:tabs>
                      <w:tab w:val="left" w:pos="360"/>
                    </w:tabs>
                    <w:ind w:hanging="720"/>
                    <w:jc w:val="center"/>
                    <w:rPr>
                      <w:color w:val="FF0000"/>
                      <w:sz w:val="18"/>
                      <w:szCs w:val="22"/>
                    </w:rPr>
                  </w:pP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jc w:val="center"/>
                    <w:rPr>
                      <w:sz w:val="18"/>
                      <w:szCs w:val="22"/>
                    </w:rPr>
                  </w:pPr>
                  <w:r w:rsidRPr="00A01581">
                    <w:rPr>
                      <w:sz w:val="18"/>
                      <w:szCs w:val="22"/>
                    </w:rPr>
                    <w:t>Микроволновая печь</w:t>
                  </w:r>
                </w:p>
              </w:tc>
              <w:tc>
                <w:tcPr>
                  <w:tcW w:w="3852"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rPr>
                      <w:sz w:val="18"/>
                      <w:szCs w:val="22"/>
                    </w:rPr>
                  </w:pPr>
                  <w:r w:rsidRPr="00A01581">
                    <w:rPr>
                      <w:sz w:val="18"/>
                      <w:szCs w:val="22"/>
                    </w:rPr>
                    <w:t>Эл. питание (Вольт ,Гц) - 220-240 В/50-60 Гц</w:t>
                  </w:r>
                  <w:r w:rsidRPr="00A01581">
                    <w:rPr>
                      <w:sz w:val="18"/>
                      <w:szCs w:val="22"/>
                    </w:rPr>
                    <w:br/>
                    <w:t>Мощность (Вт) - 700 Вт</w:t>
                  </w:r>
                  <w:r w:rsidRPr="00A01581">
                    <w:rPr>
                      <w:sz w:val="18"/>
                      <w:szCs w:val="22"/>
                    </w:rPr>
                    <w:br/>
                    <w:t>Ох - 20 Л</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color w:val="000000"/>
                      <w:sz w:val="18"/>
                      <w:szCs w:val="22"/>
                    </w:rPr>
                  </w:pPr>
                  <w:r w:rsidRPr="00A01581">
                    <w:rPr>
                      <w:color w:val="000000"/>
                      <w:sz w:val="18"/>
                      <w:szCs w:val="22"/>
                    </w:rPr>
                    <w:t>шт</w:t>
                  </w:r>
                </w:p>
              </w:tc>
              <w:tc>
                <w:tcPr>
                  <w:tcW w:w="465"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pStyle w:val="ConsPlusNormal"/>
                    <w:rPr>
                      <w:sz w:val="18"/>
                      <w:szCs w:val="22"/>
                    </w:rPr>
                  </w:pPr>
                  <w:r w:rsidRPr="00A01581">
                    <w:rPr>
                      <w:color w:val="161616"/>
                      <w:spacing w:val="-5"/>
                      <w:w w:val="105"/>
                      <w:sz w:val="18"/>
                      <w:szCs w:val="22"/>
                    </w:rPr>
                    <w:t>14</w:t>
                  </w:r>
                </w:p>
              </w:tc>
            </w:tr>
            <w:tr w:rsidR="00D874C9" w:rsidRPr="00A01581" w:rsidTr="00474DC8">
              <w:trPr>
                <w:trHeight w:val="54"/>
              </w:trPr>
              <w:tc>
                <w:tcPr>
                  <w:tcW w:w="27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pStyle w:val="a3"/>
                    <w:numPr>
                      <w:ilvl w:val="0"/>
                      <w:numId w:val="19"/>
                    </w:numPr>
                    <w:tabs>
                      <w:tab w:val="left" w:pos="360"/>
                    </w:tabs>
                    <w:ind w:hanging="720"/>
                    <w:jc w:val="center"/>
                    <w:rPr>
                      <w:color w:val="FF0000"/>
                      <w:sz w:val="18"/>
                      <w:szCs w:val="22"/>
                    </w:rPr>
                  </w:pP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jc w:val="center"/>
                    <w:rPr>
                      <w:sz w:val="18"/>
                      <w:szCs w:val="22"/>
                    </w:rPr>
                  </w:pPr>
                  <w:r w:rsidRPr="00A01581">
                    <w:rPr>
                      <w:sz w:val="18"/>
                      <w:szCs w:val="22"/>
                    </w:rPr>
                    <w:t>Электрокран</w:t>
                  </w:r>
                </w:p>
              </w:tc>
              <w:tc>
                <w:tcPr>
                  <w:tcW w:w="3852"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rPr>
                      <w:sz w:val="18"/>
                      <w:szCs w:val="22"/>
                    </w:rPr>
                  </w:pPr>
                  <w:r w:rsidRPr="00A01581">
                    <w:rPr>
                      <w:sz w:val="18"/>
                      <w:szCs w:val="22"/>
                    </w:rPr>
                    <w:t xml:space="preserve">Кран гейзер с горячей водой </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color w:val="000000"/>
                      <w:sz w:val="18"/>
                      <w:szCs w:val="22"/>
                    </w:rPr>
                  </w:pPr>
                  <w:r w:rsidRPr="00A01581">
                    <w:rPr>
                      <w:color w:val="000000"/>
                      <w:sz w:val="18"/>
                      <w:szCs w:val="22"/>
                    </w:rPr>
                    <w:t>шт</w:t>
                  </w:r>
                </w:p>
              </w:tc>
              <w:tc>
                <w:tcPr>
                  <w:tcW w:w="465"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pStyle w:val="ConsPlusNormal"/>
                    <w:rPr>
                      <w:sz w:val="18"/>
                      <w:szCs w:val="22"/>
                    </w:rPr>
                  </w:pPr>
                  <w:r w:rsidRPr="00A01581">
                    <w:rPr>
                      <w:color w:val="161616"/>
                      <w:w w:val="110"/>
                      <w:sz w:val="18"/>
                      <w:szCs w:val="22"/>
                    </w:rPr>
                    <w:t>4</w:t>
                  </w:r>
                </w:p>
              </w:tc>
            </w:tr>
            <w:tr w:rsidR="00D874C9" w:rsidRPr="00A01581" w:rsidTr="00474DC8">
              <w:trPr>
                <w:trHeight w:val="54"/>
              </w:trPr>
              <w:tc>
                <w:tcPr>
                  <w:tcW w:w="27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pStyle w:val="a3"/>
                    <w:numPr>
                      <w:ilvl w:val="0"/>
                      <w:numId w:val="19"/>
                    </w:numPr>
                    <w:tabs>
                      <w:tab w:val="left" w:pos="360"/>
                    </w:tabs>
                    <w:ind w:hanging="720"/>
                    <w:jc w:val="center"/>
                    <w:rPr>
                      <w:color w:val="FF0000"/>
                      <w:sz w:val="18"/>
                      <w:szCs w:val="22"/>
                    </w:rPr>
                  </w:pP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jc w:val="center"/>
                    <w:rPr>
                      <w:sz w:val="18"/>
                      <w:szCs w:val="22"/>
                    </w:rPr>
                  </w:pPr>
                  <w:r w:rsidRPr="00A01581">
                    <w:rPr>
                      <w:sz w:val="18"/>
                      <w:szCs w:val="22"/>
                    </w:rPr>
                    <w:t>Утюг</w:t>
                  </w:r>
                </w:p>
              </w:tc>
              <w:tc>
                <w:tcPr>
                  <w:tcW w:w="3852"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rPr>
                      <w:sz w:val="18"/>
                      <w:szCs w:val="22"/>
                    </w:rPr>
                  </w:pPr>
                  <w:r w:rsidRPr="00A01581">
                    <w:rPr>
                      <w:sz w:val="18"/>
                      <w:szCs w:val="22"/>
                    </w:rPr>
                    <w:t>Мощность подачи пара (г/м) 25․ Объем резервуара воды (ml) 90</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color w:val="000000"/>
                      <w:sz w:val="18"/>
                      <w:szCs w:val="22"/>
                    </w:rPr>
                  </w:pPr>
                  <w:r w:rsidRPr="00A01581">
                    <w:rPr>
                      <w:color w:val="000000"/>
                      <w:sz w:val="18"/>
                      <w:szCs w:val="22"/>
                    </w:rPr>
                    <w:t>шт</w:t>
                  </w:r>
                </w:p>
              </w:tc>
              <w:tc>
                <w:tcPr>
                  <w:tcW w:w="465" w:type="dxa"/>
                  <w:tcBorders>
                    <w:top w:val="single" w:sz="4" w:space="0" w:color="auto"/>
                    <w:left w:val="single" w:sz="4" w:space="0" w:color="auto"/>
                    <w:bottom w:val="single" w:sz="4" w:space="0" w:color="auto"/>
                    <w:right w:val="single" w:sz="4" w:space="0" w:color="auto"/>
                  </w:tcBorders>
                  <w:shd w:val="clear" w:color="auto" w:fill="auto"/>
                </w:tcPr>
                <w:p w:rsidR="00D874C9" w:rsidRPr="00A01581" w:rsidRDefault="00D874C9" w:rsidP="00D874C9">
                  <w:pPr>
                    <w:pStyle w:val="ConsPlusNormal"/>
                    <w:rPr>
                      <w:sz w:val="18"/>
                      <w:szCs w:val="22"/>
                    </w:rPr>
                  </w:pPr>
                  <w:r w:rsidRPr="00A01581">
                    <w:rPr>
                      <w:color w:val="161616"/>
                      <w:w w:val="110"/>
                      <w:sz w:val="18"/>
                      <w:szCs w:val="22"/>
                    </w:rPr>
                    <w:t>2</w:t>
                  </w:r>
                </w:p>
              </w:tc>
            </w:tr>
          </w:tbl>
          <w:p w:rsidR="00B22AB8" w:rsidRPr="00A01581" w:rsidRDefault="00B22AB8" w:rsidP="00C9146E">
            <w:pPr>
              <w:jc w:val="both"/>
              <w:rPr>
                <w:b/>
                <w:bCs/>
                <w:sz w:val="20"/>
                <w:szCs w:val="20"/>
              </w:rPr>
            </w:pPr>
          </w:p>
          <w:p w:rsidR="00B22AB8" w:rsidRPr="00A01581" w:rsidRDefault="00B22AB8" w:rsidP="00C9146E">
            <w:pPr>
              <w:jc w:val="both"/>
              <w:rPr>
                <w:b/>
                <w:bCs/>
                <w:sz w:val="20"/>
                <w:szCs w:val="20"/>
              </w:rPr>
            </w:pPr>
            <w:r w:rsidRPr="00A01581">
              <w:rPr>
                <w:b/>
                <w:bCs/>
                <w:sz w:val="20"/>
                <w:szCs w:val="20"/>
              </w:rPr>
              <w:t>ЛОТ №2</w:t>
            </w:r>
          </w:p>
          <w:p w:rsidR="00B22AB8" w:rsidRPr="00A01581" w:rsidRDefault="00B22AB8" w:rsidP="00C9146E">
            <w:pPr>
              <w:jc w:val="both"/>
              <w:rPr>
                <w:b/>
                <w:bCs/>
                <w:sz w:val="20"/>
                <w:szCs w:val="20"/>
              </w:rPr>
            </w:pPr>
          </w:p>
          <w:p w:rsidR="00B22AB8" w:rsidRPr="00A01581" w:rsidRDefault="00B22AB8" w:rsidP="00C9146E">
            <w:pPr>
              <w:jc w:val="both"/>
              <w:rPr>
                <w:b/>
                <w:bCs/>
                <w:sz w:val="20"/>
                <w:szCs w:val="20"/>
              </w:rPr>
            </w:pPr>
            <w:r w:rsidRPr="00A01581">
              <w:rPr>
                <w:b/>
                <w:bCs/>
                <w:sz w:val="20"/>
                <w:szCs w:val="20"/>
              </w:rPr>
              <w:t>ЛОТ №3</w:t>
            </w:r>
          </w:p>
          <w:tbl>
            <w:tblPr>
              <w:tblpPr w:leftFromText="180" w:rightFromText="180" w:vertAnchor="text" w:horzAnchor="margin" w:tblpY="-250"/>
              <w:tblOverlap w:val="never"/>
              <w:tblW w:w="6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92"/>
              <w:gridCol w:w="3544"/>
              <w:gridCol w:w="709"/>
              <w:gridCol w:w="558"/>
            </w:tblGrid>
            <w:tr w:rsidR="00D874C9" w:rsidRPr="00A01581" w:rsidTr="00D874C9">
              <w:trPr>
                <w:trHeight w:val="47"/>
              </w:trPr>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П/п  №</w:t>
                  </w:r>
                </w:p>
              </w:tc>
              <w:tc>
                <w:tcPr>
                  <w:tcW w:w="992"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Сорт, размер</w:t>
                  </w:r>
                </w:p>
              </w:tc>
              <w:tc>
                <w:tcPr>
                  <w:tcW w:w="709"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Ед. изм.</w:t>
                  </w:r>
                </w:p>
              </w:tc>
              <w:tc>
                <w:tcPr>
                  <w:tcW w:w="558"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Кол-во</w:t>
                  </w:r>
                </w:p>
              </w:tc>
            </w:tr>
            <w:tr w:rsidR="00B22AB8" w:rsidRPr="00A01581" w:rsidTr="00B22AB8">
              <w:trPr>
                <w:trHeight w:val="47"/>
              </w:trPr>
              <w:tc>
                <w:tcPr>
                  <w:tcW w:w="279" w:type="dxa"/>
                  <w:shd w:val="clear" w:color="auto" w:fill="auto"/>
                  <w:vAlign w:val="center"/>
                </w:tcPr>
                <w:p w:rsidR="00B22AB8" w:rsidRPr="00A01581" w:rsidRDefault="005530E7" w:rsidP="005530E7">
                  <w:r w:rsidRPr="00A01581">
                    <w:rPr>
                      <w:sz w:val="18"/>
                    </w:rPr>
                    <w:t>1</w:t>
                  </w:r>
                </w:p>
              </w:tc>
              <w:tc>
                <w:tcPr>
                  <w:tcW w:w="992" w:type="dxa"/>
                  <w:shd w:val="clear" w:color="auto" w:fill="auto"/>
                </w:tcPr>
                <w:p w:rsidR="00B22AB8" w:rsidRPr="00A01581" w:rsidRDefault="00B22AB8" w:rsidP="00B22AB8">
                  <w:pPr>
                    <w:jc w:val="center"/>
                    <w:rPr>
                      <w:sz w:val="18"/>
                      <w:szCs w:val="22"/>
                    </w:rPr>
                  </w:pPr>
                  <w:r w:rsidRPr="00A01581">
                    <w:rPr>
                      <w:sz w:val="18"/>
                      <w:szCs w:val="22"/>
                    </w:rPr>
                    <w:t>Газовый котел</w:t>
                  </w:r>
                </w:p>
              </w:tc>
              <w:tc>
                <w:tcPr>
                  <w:tcW w:w="3544" w:type="dxa"/>
                  <w:shd w:val="clear" w:color="auto" w:fill="auto"/>
                  <w:vAlign w:val="center"/>
                </w:tcPr>
                <w:p w:rsidR="00B22AB8" w:rsidRPr="00A01581" w:rsidRDefault="00B22AB8" w:rsidP="00B22AB8">
                  <w:pPr>
                    <w:rPr>
                      <w:sz w:val="18"/>
                      <w:szCs w:val="22"/>
                    </w:rPr>
                  </w:pPr>
                  <w:r w:rsidRPr="00A01581">
                    <w:rPr>
                      <w:sz w:val="18"/>
                      <w:szCs w:val="22"/>
                    </w:rPr>
                    <w:t>Мощность 24-32 квт</w:t>
                  </w:r>
                </w:p>
              </w:tc>
              <w:tc>
                <w:tcPr>
                  <w:tcW w:w="709" w:type="dxa"/>
                  <w:shd w:val="clear" w:color="auto" w:fill="auto"/>
                </w:tcPr>
                <w:p w:rsidR="00B22AB8" w:rsidRPr="00A01581" w:rsidRDefault="00B22AB8" w:rsidP="00B22AB8">
                  <w:pPr>
                    <w:jc w:val="center"/>
                    <w:rPr>
                      <w:sz w:val="18"/>
                      <w:szCs w:val="22"/>
                    </w:rPr>
                  </w:pPr>
                  <w:r w:rsidRPr="00A01581">
                    <w:rPr>
                      <w:sz w:val="18"/>
                      <w:szCs w:val="22"/>
                    </w:rPr>
                    <w:t>шт.</w:t>
                  </w:r>
                </w:p>
              </w:tc>
              <w:tc>
                <w:tcPr>
                  <w:tcW w:w="558" w:type="dxa"/>
                </w:tcPr>
                <w:p w:rsidR="00B22AB8" w:rsidRPr="00A01581" w:rsidRDefault="00B22AB8" w:rsidP="00B22AB8">
                  <w:pPr>
                    <w:pStyle w:val="TableParagraph"/>
                    <w:spacing w:before="21"/>
                    <w:ind w:left="120"/>
                    <w:jc w:val="center"/>
                    <w:rPr>
                      <w:rFonts w:ascii="Times New Roman" w:hAnsi="Times New Roman" w:cs="Times New Roman"/>
                      <w:sz w:val="18"/>
                      <w:lang w:val="ru-RU"/>
                    </w:rPr>
                  </w:pPr>
                  <w:r w:rsidRPr="00A01581">
                    <w:rPr>
                      <w:rFonts w:ascii="Times New Roman" w:hAnsi="Times New Roman" w:cs="Times New Roman"/>
                      <w:color w:val="161616"/>
                      <w:spacing w:val="-10"/>
                      <w:w w:val="110"/>
                      <w:sz w:val="18"/>
                      <w:lang w:val="ru-RU"/>
                    </w:rPr>
                    <w:t>1</w:t>
                  </w:r>
                </w:p>
              </w:tc>
            </w:tr>
          </w:tbl>
          <w:p w:rsidR="00511EE9" w:rsidRPr="00A01581" w:rsidRDefault="00511EE9" w:rsidP="00C9146E">
            <w:pPr>
              <w:jc w:val="both"/>
              <w:rPr>
                <w:b/>
                <w:bCs/>
                <w:sz w:val="20"/>
                <w:szCs w:val="20"/>
              </w:rPr>
            </w:pPr>
          </w:p>
          <w:tbl>
            <w:tblPr>
              <w:tblpPr w:leftFromText="180" w:rightFromText="180" w:vertAnchor="text" w:horzAnchor="margin" w:tblpY="-213"/>
              <w:tblOverlap w:val="never"/>
              <w:tblW w:w="6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
              <w:gridCol w:w="913"/>
              <w:gridCol w:w="3544"/>
              <w:gridCol w:w="709"/>
              <w:gridCol w:w="510"/>
            </w:tblGrid>
            <w:tr w:rsidR="00D874C9" w:rsidRPr="00A01581" w:rsidTr="00D874C9">
              <w:trPr>
                <w:trHeight w:val="72"/>
              </w:trPr>
              <w:tc>
                <w:tcPr>
                  <w:tcW w:w="358"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П/п  №</w:t>
                  </w:r>
                </w:p>
              </w:tc>
              <w:tc>
                <w:tcPr>
                  <w:tcW w:w="913"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Сорт, размер</w:t>
                  </w:r>
                </w:p>
              </w:tc>
              <w:tc>
                <w:tcPr>
                  <w:tcW w:w="709"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Ед. изм.</w:t>
                  </w:r>
                </w:p>
              </w:tc>
              <w:tc>
                <w:tcPr>
                  <w:tcW w:w="510"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Кол-во</w:t>
                  </w:r>
                </w:p>
              </w:tc>
            </w:tr>
            <w:tr w:rsidR="00511EE9" w:rsidRPr="00A01581" w:rsidTr="00511EE9">
              <w:trPr>
                <w:trHeight w:val="72"/>
              </w:trPr>
              <w:tc>
                <w:tcPr>
                  <w:tcW w:w="358" w:type="dxa"/>
                  <w:shd w:val="clear" w:color="auto" w:fill="auto"/>
                  <w:vAlign w:val="center"/>
                </w:tcPr>
                <w:p w:rsidR="00511EE9" w:rsidRPr="00A01581" w:rsidRDefault="005530E7" w:rsidP="005530E7">
                  <w:r w:rsidRPr="00A01581">
                    <w:rPr>
                      <w:sz w:val="18"/>
                    </w:rPr>
                    <w:t>1</w:t>
                  </w:r>
                </w:p>
              </w:tc>
              <w:tc>
                <w:tcPr>
                  <w:tcW w:w="913" w:type="dxa"/>
                  <w:shd w:val="clear" w:color="auto" w:fill="auto"/>
                </w:tcPr>
                <w:p w:rsidR="00511EE9" w:rsidRPr="00A01581" w:rsidRDefault="00511EE9" w:rsidP="00511EE9">
                  <w:pPr>
                    <w:jc w:val="center"/>
                    <w:rPr>
                      <w:sz w:val="18"/>
                      <w:szCs w:val="18"/>
                    </w:rPr>
                  </w:pPr>
                  <w:r w:rsidRPr="00A01581">
                    <w:rPr>
                      <w:sz w:val="18"/>
                      <w:szCs w:val="18"/>
                    </w:rPr>
                    <w:t>Жалюзи</w:t>
                  </w:r>
                </w:p>
              </w:tc>
              <w:tc>
                <w:tcPr>
                  <w:tcW w:w="3544" w:type="dxa"/>
                  <w:shd w:val="clear" w:color="auto" w:fill="auto"/>
                  <w:vAlign w:val="center"/>
                </w:tcPr>
                <w:p w:rsidR="00511EE9" w:rsidRPr="00A01581" w:rsidRDefault="00511EE9" w:rsidP="00511EE9">
                  <w:pPr>
                    <w:rPr>
                      <w:sz w:val="18"/>
                      <w:szCs w:val="18"/>
                    </w:rPr>
                  </w:pPr>
                  <w:r w:rsidRPr="00A01581">
                    <w:rPr>
                      <w:sz w:val="18"/>
                      <w:szCs w:val="18"/>
                    </w:rPr>
                    <w:t>Вертикальные жалюзи с шириной 9см</w:t>
                  </w:r>
                </w:p>
              </w:tc>
              <w:tc>
                <w:tcPr>
                  <w:tcW w:w="709" w:type="dxa"/>
                  <w:shd w:val="clear" w:color="auto" w:fill="auto"/>
                </w:tcPr>
                <w:p w:rsidR="00511EE9" w:rsidRPr="00A01581" w:rsidRDefault="00511EE9" w:rsidP="00511EE9">
                  <w:pPr>
                    <w:jc w:val="center"/>
                    <w:rPr>
                      <w:sz w:val="18"/>
                      <w:szCs w:val="18"/>
                    </w:rPr>
                  </w:pPr>
                  <w:r w:rsidRPr="00A01581">
                    <w:rPr>
                      <w:sz w:val="18"/>
                      <w:szCs w:val="18"/>
                    </w:rPr>
                    <w:t>м</w:t>
                  </w:r>
                  <w:r w:rsidRPr="00A01581">
                    <w:rPr>
                      <w:sz w:val="18"/>
                      <w:szCs w:val="18"/>
                      <w:vertAlign w:val="superscript"/>
                    </w:rPr>
                    <w:t>2</w:t>
                  </w:r>
                </w:p>
              </w:tc>
              <w:tc>
                <w:tcPr>
                  <w:tcW w:w="510" w:type="dxa"/>
                </w:tcPr>
                <w:p w:rsidR="00511EE9" w:rsidRPr="00A01581" w:rsidRDefault="00511EE9" w:rsidP="00511EE9">
                  <w:pPr>
                    <w:pStyle w:val="ConsPlusNormal"/>
                    <w:rPr>
                      <w:sz w:val="18"/>
                      <w:szCs w:val="18"/>
                    </w:rPr>
                  </w:pPr>
                  <w:r w:rsidRPr="00A01581">
                    <w:rPr>
                      <w:sz w:val="18"/>
                      <w:szCs w:val="18"/>
                    </w:rPr>
                    <w:t>13</w:t>
                  </w:r>
                </w:p>
              </w:tc>
            </w:tr>
          </w:tbl>
          <w:p w:rsidR="00511EE9" w:rsidRPr="00A01581" w:rsidRDefault="00511EE9" w:rsidP="00C9146E">
            <w:pPr>
              <w:jc w:val="both"/>
              <w:rPr>
                <w:b/>
                <w:bCs/>
                <w:sz w:val="20"/>
                <w:szCs w:val="20"/>
              </w:rPr>
            </w:pPr>
          </w:p>
          <w:p w:rsidR="00B22AB8" w:rsidRPr="00A01581" w:rsidRDefault="00511EE9" w:rsidP="00C9146E">
            <w:pPr>
              <w:jc w:val="both"/>
              <w:rPr>
                <w:b/>
                <w:bCs/>
                <w:sz w:val="20"/>
                <w:szCs w:val="20"/>
              </w:rPr>
            </w:pPr>
            <w:r w:rsidRPr="00A01581">
              <w:rPr>
                <w:b/>
                <w:bCs/>
                <w:sz w:val="20"/>
                <w:szCs w:val="20"/>
              </w:rPr>
              <w:t>ЛОТ №4</w:t>
            </w:r>
          </w:p>
          <w:p w:rsidR="00B22AB8" w:rsidRPr="00A01581" w:rsidRDefault="00B22AB8" w:rsidP="00C9146E">
            <w:pPr>
              <w:jc w:val="both"/>
              <w:rPr>
                <w:b/>
                <w:bCs/>
                <w:sz w:val="20"/>
                <w:szCs w:val="20"/>
              </w:rPr>
            </w:pPr>
          </w:p>
          <w:tbl>
            <w:tblPr>
              <w:tblpPr w:leftFromText="180" w:rightFromText="180" w:vertAnchor="text" w:horzAnchor="margin" w:tblpY="-162"/>
              <w:tblOverlap w:val="never"/>
              <w:tblW w:w="6091" w:type="dxa"/>
              <w:tblLayout w:type="fixed"/>
              <w:tblLook w:val="04A0" w:firstRow="1" w:lastRow="0" w:firstColumn="1" w:lastColumn="0" w:noHBand="0" w:noVBand="1"/>
            </w:tblPr>
            <w:tblGrid>
              <w:gridCol w:w="305"/>
              <w:gridCol w:w="966"/>
              <w:gridCol w:w="3544"/>
              <w:gridCol w:w="709"/>
              <w:gridCol w:w="567"/>
            </w:tblGrid>
            <w:tr w:rsidR="00D874C9" w:rsidRPr="00A01581" w:rsidTr="00D874C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П/п  №</w:t>
                  </w:r>
                </w:p>
              </w:tc>
              <w:tc>
                <w:tcPr>
                  <w:tcW w:w="966"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Сорт, размер</w:t>
                  </w:r>
                </w:p>
              </w:tc>
              <w:tc>
                <w:tcPr>
                  <w:tcW w:w="709"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Ед. изм.</w:t>
                  </w:r>
                </w:p>
              </w:tc>
              <w:tc>
                <w:tcPr>
                  <w:tcW w:w="567"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Кол-во</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1</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Стол</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rPr>
                      <w:sz w:val="18"/>
                      <w:szCs w:val="22"/>
                    </w:rPr>
                  </w:pPr>
                  <w:r w:rsidRPr="00A01581">
                    <w:rPr>
                      <w:sz w:val="18"/>
                      <w:szCs w:val="22"/>
                    </w:rPr>
                    <w:t>Офисный стол с размером 120х60х75 см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шт.</w:t>
                  </w:r>
                </w:p>
              </w:tc>
              <w:tc>
                <w:tcPr>
                  <w:tcW w:w="567" w:type="dxa"/>
                  <w:tcBorders>
                    <w:top w:val="single" w:sz="4" w:space="0" w:color="auto"/>
                    <w:left w:val="single" w:sz="4" w:space="0" w:color="auto"/>
                    <w:bottom w:val="single" w:sz="4" w:space="0" w:color="auto"/>
                    <w:right w:val="single" w:sz="4" w:space="0" w:color="auto"/>
                  </w:tcBorders>
                </w:tcPr>
                <w:p w:rsidR="00511EE9" w:rsidRPr="00A01581" w:rsidRDefault="00511EE9" w:rsidP="00511EE9">
                  <w:pPr>
                    <w:pStyle w:val="TableParagraph"/>
                    <w:spacing w:before="55"/>
                    <w:rPr>
                      <w:rFonts w:ascii="Times New Roman" w:hAnsi="Times New Roman" w:cs="Times New Roman"/>
                      <w:sz w:val="18"/>
                    </w:rPr>
                  </w:pPr>
                  <w:r w:rsidRPr="00A01581">
                    <w:rPr>
                      <w:rFonts w:ascii="Times New Roman" w:hAnsi="Times New Roman" w:cs="Times New Roman"/>
                      <w:color w:val="161616"/>
                      <w:spacing w:val="-5"/>
                      <w:sz w:val="18"/>
                    </w:rPr>
                    <w:t>38</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2</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Стул</w:t>
                  </w:r>
                </w:p>
              </w:tc>
              <w:tc>
                <w:tcPr>
                  <w:tcW w:w="3544" w:type="dxa"/>
                  <w:tcBorders>
                    <w:top w:val="nil"/>
                    <w:left w:val="single" w:sz="4" w:space="0" w:color="auto"/>
                    <w:bottom w:val="single" w:sz="4" w:space="0" w:color="auto"/>
                    <w:right w:val="single" w:sz="4" w:space="0" w:color="auto"/>
                  </w:tcBorders>
                  <w:vAlign w:val="center"/>
                </w:tcPr>
                <w:p w:rsidR="00511EE9" w:rsidRPr="00A01581" w:rsidRDefault="00511EE9" w:rsidP="00511EE9">
                  <w:pPr>
                    <w:tabs>
                      <w:tab w:val="left" w:pos="240"/>
                    </w:tabs>
                    <w:rPr>
                      <w:color w:val="000000"/>
                      <w:sz w:val="18"/>
                      <w:szCs w:val="22"/>
                    </w:rPr>
                  </w:pPr>
                  <w:r w:rsidRPr="00A01581">
                    <w:rPr>
                      <w:color w:val="000000"/>
                      <w:sz w:val="18"/>
                      <w:szCs w:val="22"/>
                    </w:rPr>
                    <w:t>Стул офисный, ножки металлические. Спинка и сиденье изготовлены из ткани.</w:t>
                  </w:r>
                </w:p>
              </w:tc>
              <w:tc>
                <w:tcPr>
                  <w:tcW w:w="709" w:type="dxa"/>
                  <w:tcBorders>
                    <w:top w:val="nil"/>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jc w:val="center"/>
                    <w:rPr>
                      <w:color w:val="000000"/>
                      <w:sz w:val="18"/>
                      <w:szCs w:val="22"/>
                    </w:rPr>
                  </w:pPr>
                  <w:r w:rsidRPr="00A01581">
                    <w:rPr>
                      <w:color w:val="000000"/>
                      <w:sz w:val="18"/>
                      <w:szCs w:val="22"/>
                    </w:rPr>
                    <w:t>шт</w:t>
                  </w:r>
                </w:p>
              </w:tc>
              <w:tc>
                <w:tcPr>
                  <w:tcW w:w="567" w:type="dxa"/>
                  <w:tcBorders>
                    <w:top w:val="single" w:sz="4" w:space="0" w:color="auto"/>
                    <w:bottom w:val="single" w:sz="4" w:space="0" w:color="auto"/>
                    <w:right w:val="single" w:sz="4" w:space="0" w:color="auto"/>
                  </w:tcBorders>
                </w:tcPr>
                <w:p w:rsidR="00511EE9" w:rsidRPr="00A01581" w:rsidRDefault="00511EE9" w:rsidP="00511EE9">
                  <w:pPr>
                    <w:pStyle w:val="TableParagraph"/>
                    <w:spacing w:before="49"/>
                    <w:ind w:left="62" w:right="11"/>
                    <w:rPr>
                      <w:rFonts w:ascii="Times New Roman" w:hAnsi="Times New Roman" w:cs="Times New Roman"/>
                      <w:sz w:val="18"/>
                    </w:rPr>
                  </w:pPr>
                  <w:r w:rsidRPr="00A01581">
                    <w:rPr>
                      <w:rFonts w:ascii="Times New Roman" w:hAnsi="Times New Roman" w:cs="Times New Roman"/>
                      <w:color w:val="161616"/>
                      <w:spacing w:val="-5"/>
                      <w:w w:val="105"/>
                      <w:sz w:val="18"/>
                    </w:rPr>
                    <w:t>99</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3</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 xml:space="preserve">Кресло </w:t>
                  </w:r>
                </w:p>
              </w:tc>
              <w:tc>
                <w:tcPr>
                  <w:tcW w:w="3544" w:type="dxa"/>
                  <w:tcBorders>
                    <w:top w:val="nil"/>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rPr>
                      <w:sz w:val="18"/>
                      <w:szCs w:val="22"/>
                    </w:rPr>
                  </w:pPr>
                  <w:r w:rsidRPr="00A01581">
                    <w:rPr>
                      <w:sz w:val="18"/>
                      <w:szCs w:val="22"/>
                    </w:rPr>
                    <w:t xml:space="preserve">Сиденье и спинка из сетчатого материала кресло на колёсах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шт.</w:t>
                  </w:r>
                </w:p>
              </w:tc>
              <w:tc>
                <w:tcPr>
                  <w:tcW w:w="567" w:type="dxa"/>
                  <w:tcBorders>
                    <w:top w:val="single" w:sz="4" w:space="0" w:color="auto"/>
                    <w:bottom w:val="single" w:sz="4" w:space="0" w:color="auto"/>
                    <w:right w:val="single" w:sz="4" w:space="0" w:color="auto"/>
                  </w:tcBorders>
                </w:tcPr>
                <w:p w:rsidR="00511EE9" w:rsidRPr="00A01581" w:rsidRDefault="00511EE9" w:rsidP="00511EE9">
                  <w:pPr>
                    <w:pStyle w:val="TableParagraph"/>
                    <w:spacing w:before="35"/>
                    <w:ind w:left="62" w:right="7"/>
                    <w:rPr>
                      <w:rFonts w:ascii="Times New Roman" w:hAnsi="Times New Roman" w:cs="Times New Roman"/>
                      <w:sz w:val="18"/>
                      <w:lang w:val="ru-RU"/>
                    </w:rPr>
                  </w:pPr>
                  <w:r w:rsidRPr="00A01581">
                    <w:rPr>
                      <w:rFonts w:ascii="Times New Roman" w:hAnsi="Times New Roman" w:cs="Times New Roman"/>
                      <w:color w:val="161616"/>
                      <w:spacing w:val="-5"/>
                      <w:w w:val="105"/>
                      <w:sz w:val="18"/>
                      <w:lang w:val="ru-RU"/>
                    </w:rPr>
                    <w:t>51</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4</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Стол для приема пищи</w:t>
                  </w:r>
                </w:p>
              </w:tc>
              <w:tc>
                <w:tcPr>
                  <w:tcW w:w="3544" w:type="dxa"/>
                  <w:tcBorders>
                    <w:top w:val="nil"/>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rPr>
                      <w:sz w:val="18"/>
                      <w:szCs w:val="22"/>
                    </w:rPr>
                  </w:pPr>
                  <w:r w:rsidRPr="00A01581">
                    <w:rPr>
                      <w:sz w:val="18"/>
                      <w:szCs w:val="22"/>
                    </w:rPr>
                    <w:t xml:space="preserve">Деревянный обеденный стол 120x90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шт.</w:t>
                  </w:r>
                </w:p>
              </w:tc>
              <w:tc>
                <w:tcPr>
                  <w:tcW w:w="567" w:type="dxa"/>
                  <w:tcBorders>
                    <w:top w:val="single" w:sz="4" w:space="0" w:color="auto"/>
                    <w:bottom w:val="single" w:sz="4" w:space="0" w:color="auto"/>
                    <w:right w:val="single" w:sz="4" w:space="0" w:color="auto"/>
                  </w:tcBorders>
                </w:tcPr>
                <w:p w:rsidR="00511EE9" w:rsidRPr="00A01581" w:rsidRDefault="00511EE9" w:rsidP="00511EE9">
                  <w:pPr>
                    <w:pStyle w:val="TableParagraph"/>
                    <w:spacing w:before="29"/>
                    <w:ind w:left="62"/>
                    <w:jc w:val="center"/>
                    <w:rPr>
                      <w:rFonts w:ascii="Times New Roman" w:hAnsi="Times New Roman" w:cs="Times New Roman"/>
                      <w:sz w:val="18"/>
                      <w:lang w:val="ru-RU"/>
                    </w:rPr>
                  </w:pPr>
                  <w:r w:rsidRPr="00A01581">
                    <w:rPr>
                      <w:rFonts w:ascii="Times New Roman" w:hAnsi="Times New Roman" w:cs="Times New Roman"/>
                      <w:color w:val="161616"/>
                      <w:spacing w:val="-5"/>
                      <w:sz w:val="18"/>
                      <w:lang w:val="ru-RU"/>
                    </w:rPr>
                    <w:t>2</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5</w:t>
                  </w:r>
                </w:p>
              </w:tc>
              <w:tc>
                <w:tcPr>
                  <w:tcW w:w="966" w:type="dxa"/>
                  <w:tcBorders>
                    <w:top w:val="single" w:sz="4" w:space="0" w:color="auto"/>
                    <w:left w:val="single" w:sz="4" w:space="0" w:color="auto"/>
                    <w:bottom w:val="single" w:sz="4" w:space="0" w:color="auto"/>
                    <w:right w:val="single" w:sz="4" w:space="0" w:color="auto"/>
                  </w:tcBorders>
                  <w:vAlign w:val="center"/>
                </w:tcPr>
                <w:p w:rsidR="00511EE9" w:rsidRPr="00A01581" w:rsidRDefault="00511EE9" w:rsidP="00511EE9">
                  <w:pPr>
                    <w:tabs>
                      <w:tab w:val="left" w:pos="240"/>
                    </w:tabs>
                    <w:jc w:val="center"/>
                    <w:rPr>
                      <w:color w:val="000000"/>
                      <w:sz w:val="18"/>
                      <w:szCs w:val="22"/>
                    </w:rPr>
                  </w:pPr>
                  <w:r w:rsidRPr="00A01581">
                    <w:rPr>
                      <w:sz w:val="18"/>
                      <w:szCs w:val="22"/>
                    </w:rPr>
                    <w:t>Матрас</w:t>
                  </w:r>
                </w:p>
              </w:tc>
              <w:tc>
                <w:tcPr>
                  <w:tcW w:w="3544" w:type="dxa"/>
                  <w:tcBorders>
                    <w:top w:val="single" w:sz="4" w:space="0" w:color="auto"/>
                    <w:left w:val="single" w:sz="4" w:space="0" w:color="auto"/>
                    <w:bottom w:val="single" w:sz="4" w:space="0" w:color="auto"/>
                    <w:right w:val="single" w:sz="4" w:space="0" w:color="auto"/>
                  </w:tcBorders>
                  <w:vAlign w:val="center"/>
                </w:tcPr>
                <w:p w:rsidR="00474DC8" w:rsidRDefault="00511EE9" w:rsidP="00511EE9">
                  <w:pPr>
                    <w:tabs>
                      <w:tab w:val="left" w:pos="240"/>
                    </w:tabs>
                    <w:rPr>
                      <w:sz w:val="18"/>
                      <w:szCs w:val="22"/>
                    </w:rPr>
                  </w:pPr>
                  <w:r w:rsidRPr="00A01581">
                    <w:rPr>
                      <w:sz w:val="18"/>
                      <w:szCs w:val="22"/>
                    </w:rPr>
                    <w:t>Комплектация: Матрас</w:t>
                  </w:r>
                </w:p>
                <w:p w:rsidR="00511EE9" w:rsidRDefault="00474DC8" w:rsidP="00511EE9">
                  <w:pPr>
                    <w:tabs>
                      <w:tab w:val="left" w:pos="240"/>
                    </w:tabs>
                    <w:rPr>
                      <w:sz w:val="18"/>
                      <w:szCs w:val="22"/>
                    </w:rPr>
                  </w:pPr>
                  <w:r>
                    <w:rPr>
                      <w:sz w:val="18"/>
                      <w:szCs w:val="22"/>
                    </w:rPr>
                    <w:t>Под размер спального места: 70х200</w:t>
                  </w:r>
                </w:p>
                <w:p w:rsidR="00474DC8" w:rsidRPr="00474DC8" w:rsidRDefault="00474DC8" w:rsidP="00511EE9">
                  <w:pPr>
                    <w:tabs>
                      <w:tab w:val="left" w:pos="240"/>
                    </w:tabs>
                    <w:rPr>
                      <w:sz w:val="18"/>
                      <w:szCs w:val="22"/>
                    </w:rPr>
                  </w:pPr>
                  <w:r>
                    <w:rPr>
                      <w:sz w:val="18"/>
                      <w:szCs w:val="22"/>
                    </w:rPr>
                    <w:t>Размер: Односпальный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jc w:val="center"/>
                    <w:rPr>
                      <w:sz w:val="18"/>
                      <w:szCs w:val="22"/>
                    </w:rPr>
                  </w:pPr>
                  <w:r w:rsidRPr="00A01581">
                    <w:rPr>
                      <w:sz w:val="18"/>
                      <w:szCs w:val="22"/>
                    </w:rPr>
                    <w:t>шт</w:t>
                  </w:r>
                </w:p>
              </w:tc>
              <w:tc>
                <w:tcPr>
                  <w:tcW w:w="567" w:type="dxa"/>
                  <w:tcBorders>
                    <w:top w:val="single" w:sz="4" w:space="0" w:color="auto"/>
                    <w:bottom w:val="single" w:sz="4" w:space="0" w:color="auto"/>
                    <w:right w:val="single" w:sz="4" w:space="0" w:color="auto"/>
                  </w:tcBorders>
                </w:tcPr>
                <w:p w:rsidR="00511EE9" w:rsidRPr="00A01581" w:rsidRDefault="00511EE9" w:rsidP="00511EE9">
                  <w:pPr>
                    <w:pStyle w:val="TableParagraph"/>
                    <w:spacing w:before="30"/>
                    <w:ind w:left="62" w:right="1"/>
                    <w:jc w:val="center"/>
                    <w:rPr>
                      <w:rFonts w:ascii="Times New Roman" w:hAnsi="Times New Roman" w:cs="Times New Roman"/>
                      <w:sz w:val="18"/>
                      <w:lang w:val="ru-RU"/>
                    </w:rPr>
                  </w:pPr>
                  <w:r w:rsidRPr="00A01581">
                    <w:rPr>
                      <w:rFonts w:ascii="Times New Roman" w:hAnsi="Times New Roman" w:cs="Times New Roman"/>
                      <w:color w:val="161616"/>
                      <w:spacing w:val="-5"/>
                      <w:w w:val="105"/>
                      <w:sz w:val="18"/>
                      <w:lang w:val="ru-RU"/>
                    </w:rPr>
                    <w:t>39</w:t>
                  </w:r>
                </w:p>
              </w:tc>
            </w:tr>
          </w:tbl>
          <w:p w:rsidR="00B22AB8" w:rsidRPr="00A01581" w:rsidRDefault="005530E7" w:rsidP="00C9146E">
            <w:pPr>
              <w:jc w:val="both"/>
              <w:rPr>
                <w:b/>
                <w:bCs/>
                <w:sz w:val="20"/>
                <w:szCs w:val="20"/>
              </w:rPr>
            </w:pPr>
            <w:r w:rsidRPr="00A01581">
              <w:rPr>
                <w:b/>
                <w:bCs/>
                <w:sz w:val="20"/>
                <w:szCs w:val="20"/>
              </w:rPr>
              <w:t>ЛОТ №5</w:t>
            </w:r>
          </w:p>
          <w:p w:rsidR="00B22AB8" w:rsidRPr="00A01581" w:rsidRDefault="00B22AB8" w:rsidP="00C9146E">
            <w:pPr>
              <w:jc w:val="both"/>
              <w:rPr>
                <w:b/>
                <w:bCs/>
                <w:sz w:val="20"/>
                <w:szCs w:val="20"/>
              </w:rPr>
            </w:pPr>
          </w:p>
          <w:tbl>
            <w:tblPr>
              <w:tblpPr w:leftFromText="180" w:rightFromText="180" w:vertAnchor="text" w:horzAnchor="margin" w:tblpY="-83"/>
              <w:tblOverlap w:val="never"/>
              <w:tblW w:w="6079" w:type="dxa"/>
              <w:tblLayout w:type="fixed"/>
              <w:tblLook w:val="04A0" w:firstRow="1" w:lastRow="0" w:firstColumn="1" w:lastColumn="0" w:noHBand="0" w:noVBand="1"/>
            </w:tblPr>
            <w:tblGrid>
              <w:gridCol w:w="279"/>
              <w:gridCol w:w="1139"/>
              <w:gridCol w:w="3544"/>
              <w:gridCol w:w="567"/>
              <w:gridCol w:w="550"/>
            </w:tblGrid>
            <w:tr w:rsidR="00D874C9" w:rsidRPr="00A01581" w:rsidTr="00D874C9">
              <w:trPr>
                <w:trHeight w:val="10"/>
              </w:trPr>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П/п  №</w:t>
                  </w:r>
                </w:p>
              </w:tc>
              <w:tc>
                <w:tcPr>
                  <w:tcW w:w="1139"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Сорт, размер</w:t>
                  </w:r>
                </w:p>
              </w:tc>
              <w:tc>
                <w:tcPr>
                  <w:tcW w:w="567"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Ед. изм.</w:t>
                  </w:r>
                </w:p>
              </w:tc>
              <w:tc>
                <w:tcPr>
                  <w:tcW w:w="550"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Кол-во</w:t>
                  </w:r>
                </w:p>
              </w:tc>
            </w:tr>
            <w:tr w:rsidR="005530E7" w:rsidRPr="00A01581" w:rsidTr="005530E7">
              <w:trPr>
                <w:trHeight w:val="10"/>
              </w:trPr>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rsidR="005530E7" w:rsidRPr="00A01581" w:rsidRDefault="005530E7" w:rsidP="005530E7">
                  <w:pPr>
                    <w:rPr>
                      <w:sz w:val="18"/>
                    </w:rPr>
                  </w:pPr>
                  <w:r w:rsidRPr="00A01581">
                    <w:rPr>
                      <w:sz w:val="18"/>
                    </w:rPr>
                    <w:t>1</w:t>
                  </w:r>
                </w:p>
              </w:tc>
              <w:tc>
                <w:tcPr>
                  <w:tcW w:w="1139" w:type="dxa"/>
                  <w:tcBorders>
                    <w:top w:val="single" w:sz="4" w:space="0" w:color="auto"/>
                    <w:left w:val="single" w:sz="4" w:space="0" w:color="auto"/>
                    <w:bottom w:val="single" w:sz="4" w:space="0" w:color="auto"/>
                    <w:right w:val="single" w:sz="4" w:space="0" w:color="auto"/>
                  </w:tcBorders>
                  <w:shd w:val="clear" w:color="auto" w:fill="auto"/>
                </w:tcPr>
                <w:p w:rsidR="005530E7" w:rsidRPr="00A01581" w:rsidRDefault="005530E7" w:rsidP="005530E7">
                  <w:pPr>
                    <w:jc w:val="center"/>
                    <w:rPr>
                      <w:sz w:val="18"/>
                      <w:szCs w:val="18"/>
                    </w:rPr>
                  </w:pPr>
                  <w:r w:rsidRPr="00A01581">
                    <w:rPr>
                      <w:sz w:val="18"/>
                      <w:szCs w:val="18"/>
                    </w:rPr>
                    <w:t>Постельное белье</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530E7" w:rsidRPr="00A01581" w:rsidRDefault="005530E7" w:rsidP="005530E7">
                  <w:pPr>
                    <w:rPr>
                      <w:sz w:val="18"/>
                      <w:szCs w:val="18"/>
                    </w:rPr>
                  </w:pPr>
                  <w:r w:rsidRPr="00A01581">
                    <w:rPr>
                      <w:sz w:val="18"/>
                      <w:szCs w:val="18"/>
                    </w:rPr>
                    <w:t>Одноместное постельное бельё</w:t>
                  </w:r>
                  <w:r w:rsidR="00D32946" w:rsidRPr="00A01581">
                    <w:rPr>
                      <w:sz w:val="18"/>
                      <w:szCs w:val="18"/>
                    </w:rPr>
                    <w:t>: простыня: 110*200 см; пододеяльник: 135*200 см; наволочка: 50*70 см</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530E7" w:rsidRPr="00A01581" w:rsidRDefault="005530E7" w:rsidP="005530E7">
                  <w:pPr>
                    <w:jc w:val="center"/>
                    <w:rPr>
                      <w:sz w:val="18"/>
                      <w:szCs w:val="18"/>
                    </w:rPr>
                  </w:pPr>
                  <w:r w:rsidRPr="00A01581">
                    <w:rPr>
                      <w:sz w:val="18"/>
                      <w:szCs w:val="18"/>
                    </w:rPr>
                    <w:t>шт.</w:t>
                  </w:r>
                </w:p>
              </w:tc>
              <w:tc>
                <w:tcPr>
                  <w:tcW w:w="550" w:type="dxa"/>
                  <w:tcBorders>
                    <w:top w:val="single" w:sz="4" w:space="0" w:color="auto"/>
                    <w:bottom w:val="single" w:sz="4" w:space="0" w:color="auto"/>
                    <w:right w:val="single" w:sz="4" w:space="0" w:color="auto"/>
                  </w:tcBorders>
                </w:tcPr>
                <w:p w:rsidR="005530E7" w:rsidRPr="00A01581" w:rsidRDefault="005530E7" w:rsidP="005530E7">
                  <w:pPr>
                    <w:pStyle w:val="ConsPlusNormal"/>
                    <w:rPr>
                      <w:sz w:val="18"/>
                      <w:szCs w:val="18"/>
                    </w:rPr>
                  </w:pPr>
                  <w:r w:rsidRPr="00A01581">
                    <w:rPr>
                      <w:w w:val="105"/>
                      <w:sz w:val="18"/>
                      <w:szCs w:val="18"/>
                    </w:rPr>
                    <w:t>126</w:t>
                  </w:r>
                </w:p>
              </w:tc>
            </w:tr>
            <w:tr w:rsidR="005530E7" w:rsidRPr="00A01581" w:rsidTr="005530E7">
              <w:trPr>
                <w:trHeight w:val="10"/>
              </w:trPr>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rsidR="005530E7" w:rsidRPr="00A01581" w:rsidRDefault="005530E7" w:rsidP="005530E7">
                  <w:pPr>
                    <w:rPr>
                      <w:sz w:val="18"/>
                    </w:rPr>
                  </w:pPr>
                  <w:r w:rsidRPr="00A01581">
                    <w:rPr>
                      <w:sz w:val="18"/>
                    </w:rPr>
                    <w:t>2</w:t>
                  </w:r>
                </w:p>
              </w:tc>
              <w:tc>
                <w:tcPr>
                  <w:tcW w:w="1139" w:type="dxa"/>
                  <w:tcBorders>
                    <w:top w:val="single" w:sz="4" w:space="0" w:color="auto"/>
                    <w:left w:val="single" w:sz="4" w:space="0" w:color="auto"/>
                    <w:bottom w:val="single" w:sz="4" w:space="0" w:color="auto"/>
                    <w:right w:val="single" w:sz="4" w:space="0" w:color="auto"/>
                  </w:tcBorders>
                  <w:shd w:val="clear" w:color="auto" w:fill="auto"/>
                </w:tcPr>
                <w:p w:rsidR="005530E7" w:rsidRPr="00A01581" w:rsidRDefault="005530E7" w:rsidP="005530E7">
                  <w:pPr>
                    <w:jc w:val="center"/>
                    <w:rPr>
                      <w:sz w:val="18"/>
                      <w:szCs w:val="18"/>
                    </w:rPr>
                  </w:pPr>
                  <w:r w:rsidRPr="00A01581">
                    <w:rPr>
                      <w:sz w:val="18"/>
                      <w:szCs w:val="18"/>
                    </w:rPr>
                    <w:t xml:space="preserve">Подушка </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530E7" w:rsidRPr="00A01581" w:rsidRDefault="005530E7" w:rsidP="005530E7">
                  <w:pPr>
                    <w:rPr>
                      <w:sz w:val="18"/>
                      <w:szCs w:val="18"/>
                    </w:rPr>
                  </w:pPr>
                  <w:r w:rsidRPr="00A01581">
                    <w:rPr>
                      <w:sz w:val="18"/>
                      <w:szCs w:val="18"/>
                    </w:rPr>
                    <w:t>Размер (см) 50x70</w:t>
                  </w:r>
                </w:p>
              </w:tc>
              <w:tc>
                <w:tcPr>
                  <w:tcW w:w="567" w:type="dxa"/>
                  <w:tcBorders>
                    <w:top w:val="nil"/>
                    <w:left w:val="single" w:sz="4" w:space="0" w:color="auto"/>
                    <w:bottom w:val="single" w:sz="4" w:space="0" w:color="auto"/>
                    <w:right w:val="single" w:sz="4" w:space="0" w:color="auto"/>
                  </w:tcBorders>
                  <w:shd w:val="clear" w:color="auto" w:fill="auto"/>
                </w:tcPr>
                <w:p w:rsidR="005530E7" w:rsidRPr="00A01581" w:rsidRDefault="005530E7" w:rsidP="005530E7">
                  <w:pPr>
                    <w:rPr>
                      <w:sz w:val="18"/>
                      <w:szCs w:val="18"/>
                    </w:rPr>
                  </w:pPr>
                  <w:r w:rsidRPr="00A01581">
                    <w:rPr>
                      <w:sz w:val="18"/>
                      <w:szCs w:val="18"/>
                    </w:rPr>
                    <w:t>шт</w:t>
                  </w:r>
                </w:p>
              </w:tc>
              <w:tc>
                <w:tcPr>
                  <w:tcW w:w="550" w:type="dxa"/>
                  <w:tcBorders>
                    <w:top w:val="single" w:sz="4" w:space="0" w:color="auto"/>
                    <w:bottom w:val="single" w:sz="4" w:space="0" w:color="auto"/>
                    <w:right w:val="single" w:sz="4" w:space="0" w:color="auto"/>
                  </w:tcBorders>
                </w:tcPr>
                <w:p w:rsidR="005530E7" w:rsidRPr="00A01581" w:rsidRDefault="005530E7" w:rsidP="005530E7">
                  <w:pPr>
                    <w:pStyle w:val="ConsPlusNormal"/>
                    <w:rPr>
                      <w:sz w:val="18"/>
                      <w:szCs w:val="18"/>
                    </w:rPr>
                  </w:pPr>
                  <w:r w:rsidRPr="00A01581">
                    <w:rPr>
                      <w:sz w:val="18"/>
                      <w:szCs w:val="18"/>
                    </w:rPr>
                    <w:t>35</w:t>
                  </w:r>
                </w:p>
              </w:tc>
            </w:tr>
            <w:tr w:rsidR="005530E7" w:rsidRPr="006845A6" w:rsidTr="005530E7">
              <w:trPr>
                <w:trHeight w:val="10"/>
              </w:trPr>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rsidR="005530E7" w:rsidRPr="00A01581" w:rsidRDefault="005530E7" w:rsidP="005530E7">
                  <w:pPr>
                    <w:rPr>
                      <w:sz w:val="18"/>
                    </w:rPr>
                  </w:pPr>
                  <w:r w:rsidRPr="00A01581">
                    <w:rPr>
                      <w:sz w:val="18"/>
                    </w:rPr>
                    <w:t>3</w:t>
                  </w:r>
                </w:p>
              </w:tc>
              <w:tc>
                <w:tcPr>
                  <w:tcW w:w="1139" w:type="dxa"/>
                  <w:tcBorders>
                    <w:top w:val="single" w:sz="4" w:space="0" w:color="auto"/>
                    <w:left w:val="single" w:sz="4" w:space="0" w:color="auto"/>
                    <w:bottom w:val="single" w:sz="4" w:space="0" w:color="auto"/>
                    <w:right w:val="single" w:sz="4" w:space="0" w:color="auto"/>
                  </w:tcBorders>
                  <w:shd w:val="clear" w:color="auto" w:fill="auto"/>
                </w:tcPr>
                <w:p w:rsidR="005530E7" w:rsidRPr="00A01581" w:rsidRDefault="005530E7" w:rsidP="005530E7">
                  <w:pPr>
                    <w:jc w:val="center"/>
                    <w:rPr>
                      <w:sz w:val="18"/>
                      <w:szCs w:val="18"/>
                    </w:rPr>
                  </w:pPr>
                  <w:r w:rsidRPr="00A01581">
                    <w:rPr>
                      <w:sz w:val="18"/>
                      <w:szCs w:val="18"/>
                    </w:rPr>
                    <w:t>Полотенце</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530E7" w:rsidRPr="00A01581" w:rsidRDefault="005530E7" w:rsidP="005530E7">
                  <w:pPr>
                    <w:rPr>
                      <w:sz w:val="18"/>
                      <w:szCs w:val="18"/>
                    </w:rPr>
                  </w:pPr>
                  <w:r w:rsidRPr="00A01581">
                    <w:rPr>
                      <w:sz w:val="18"/>
                      <w:szCs w:val="18"/>
                    </w:rPr>
                    <w:t>Размер (см) 30x50</w:t>
                  </w:r>
                </w:p>
              </w:tc>
              <w:tc>
                <w:tcPr>
                  <w:tcW w:w="567" w:type="dxa"/>
                  <w:tcBorders>
                    <w:top w:val="nil"/>
                    <w:left w:val="single" w:sz="4" w:space="0" w:color="auto"/>
                    <w:bottom w:val="single" w:sz="4" w:space="0" w:color="auto"/>
                    <w:right w:val="single" w:sz="4" w:space="0" w:color="auto"/>
                  </w:tcBorders>
                  <w:shd w:val="clear" w:color="auto" w:fill="auto"/>
                </w:tcPr>
                <w:p w:rsidR="005530E7" w:rsidRPr="00A01581" w:rsidRDefault="005530E7" w:rsidP="005530E7">
                  <w:pPr>
                    <w:rPr>
                      <w:sz w:val="18"/>
                      <w:szCs w:val="18"/>
                    </w:rPr>
                  </w:pPr>
                  <w:r w:rsidRPr="00A01581">
                    <w:rPr>
                      <w:sz w:val="18"/>
                      <w:szCs w:val="18"/>
                    </w:rPr>
                    <w:t>шт</w:t>
                  </w:r>
                </w:p>
              </w:tc>
              <w:tc>
                <w:tcPr>
                  <w:tcW w:w="550" w:type="dxa"/>
                  <w:tcBorders>
                    <w:top w:val="single" w:sz="4" w:space="0" w:color="auto"/>
                    <w:bottom w:val="single" w:sz="4" w:space="0" w:color="auto"/>
                    <w:right w:val="single" w:sz="4" w:space="0" w:color="auto"/>
                  </w:tcBorders>
                </w:tcPr>
                <w:p w:rsidR="005530E7" w:rsidRPr="005530E7" w:rsidRDefault="005530E7" w:rsidP="005530E7">
                  <w:pPr>
                    <w:pStyle w:val="ConsPlusNormal"/>
                    <w:rPr>
                      <w:sz w:val="18"/>
                      <w:szCs w:val="18"/>
                    </w:rPr>
                  </w:pPr>
                  <w:r w:rsidRPr="00A01581">
                    <w:rPr>
                      <w:w w:val="105"/>
                      <w:sz w:val="18"/>
                      <w:szCs w:val="18"/>
                    </w:rPr>
                    <w:t>120</w:t>
                  </w:r>
                </w:p>
              </w:tc>
            </w:tr>
          </w:tbl>
          <w:p w:rsidR="00B22AB8" w:rsidRPr="00B22AB8" w:rsidRDefault="00B22AB8" w:rsidP="00C9146E">
            <w:pPr>
              <w:jc w:val="both"/>
              <w:rPr>
                <w:b/>
                <w:bCs/>
                <w:sz w:val="20"/>
                <w:szCs w:val="20"/>
                <w:highlight w:val="yellow"/>
              </w:rPr>
            </w:pPr>
          </w:p>
        </w:tc>
      </w:tr>
      <w:tr w:rsidR="008633EF" w:rsidRPr="00275DBA" w:rsidTr="00C9146E">
        <w:trPr>
          <w:trHeight w:val="73"/>
        </w:trPr>
        <w:tc>
          <w:tcPr>
            <w:tcW w:w="813" w:type="dxa"/>
          </w:tcPr>
          <w:p w:rsidR="008633EF" w:rsidRPr="00C40007" w:rsidRDefault="008633EF" w:rsidP="00C9146E">
            <w:pPr>
              <w:spacing w:line="276" w:lineRule="auto"/>
              <w:rPr>
                <w:sz w:val="28"/>
                <w:szCs w:val="28"/>
              </w:rPr>
            </w:pPr>
            <w:r w:rsidRPr="00C40007">
              <w:rPr>
                <w:sz w:val="28"/>
                <w:szCs w:val="28"/>
              </w:rPr>
              <w:lastRenderedPageBreak/>
              <w:t>1.4</w:t>
            </w:r>
          </w:p>
        </w:tc>
        <w:tc>
          <w:tcPr>
            <w:tcW w:w="3718" w:type="dxa"/>
          </w:tcPr>
          <w:p w:rsidR="008633EF" w:rsidRPr="00C40007" w:rsidRDefault="008633EF" w:rsidP="00C9146E">
            <w:pPr>
              <w:spacing w:line="276" w:lineRule="auto"/>
              <w:rPr>
                <w:sz w:val="28"/>
                <w:szCs w:val="28"/>
              </w:rPr>
            </w:pPr>
            <w:r w:rsidRPr="00C40007">
              <w:rPr>
                <w:bCs/>
                <w:sz w:val="28"/>
                <w:szCs w:val="28"/>
              </w:rPr>
              <w:t>Место и сроки поставки товара, выполнения работы, оказания услуги</w:t>
            </w:r>
          </w:p>
        </w:tc>
        <w:tc>
          <w:tcPr>
            <w:tcW w:w="6237" w:type="dxa"/>
          </w:tcPr>
          <w:p w:rsidR="008633EF" w:rsidRPr="00A01581" w:rsidRDefault="008633EF" w:rsidP="00BB405B">
            <w:pPr>
              <w:spacing w:line="276" w:lineRule="auto"/>
              <w:contextualSpacing/>
              <w:jc w:val="both"/>
              <w:rPr>
                <w:color w:val="000000" w:themeColor="text1"/>
                <w:sz w:val="28"/>
                <w:szCs w:val="28"/>
              </w:rPr>
            </w:pPr>
            <w:r w:rsidRPr="00A01581">
              <w:rPr>
                <w:b/>
                <w:bCs/>
                <w:sz w:val="28"/>
                <w:szCs w:val="28"/>
              </w:rPr>
              <w:t>Место поставки:</w:t>
            </w:r>
            <w:r w:rsidR="00FA283C" w:rsidRPr="00A01581">
              <w:rPr>
                <w:bCs/>
                <w:sz w:val="28"/>
                <w:szCs w:val="28"/>
              </w:rPr>
              <w:t xml:space="preserve"> РА, </w:t>
            </w:r>
            <w:r w:rsidR="00710C89" w:rsidRPr="00A01581">
              <w:rPr>
                <w:sz w:val="28"/>
                <w:szCs w:val="28"/>
              </w:rPr>
              <w:t xml:space="preserve">г. Ереван, </w:t>
            </w:r>
            <w:r w:rsidR="00FA283C" w:rsidRPr="00A01581">
              <w:rPr>
                <w:sz w:val="28"/>
                <w:szCs w:val="28"/>
              </w:rPr>
              <w:t xml:space="preserve">ул. </w:t>
            </w:r>
            <w:r w:rsidR="00BB405B" w:rsidRPr="00A01581">
              <w:rPr>
                <w:sz w:val="28"/>
                <w:szCs w:val="28"/>
              </w:rPr>
              <w:t xml:space="preserve">Арцаха 32, </w:t>
            </w:r>
            <w:r w:rsidR="00710C89" w:rsidRPr="00A01581">
              <w:rPr>
                <w:sz w:val="28"/>
                <w:szCs w:val="28"/>
              </w:rPr>
              <w:t>Центральный склад   ЗАО «ЮКЖД»</w:t>
            </w:r>
          </w:p>
          <w:p w:rsidR="008633EF" w:rsidRPr="00A01581" w:rsidRDefault="008633EF" w:rsidP="00275DBA">
            <w:pPr>
              <w:spacing w:line="276" w:lineRule="auto"/>
              <w:jc w:val="both"/>
              <w:rPr>
                <w:b/>
                <w:bCs/>
                <w:sz w:val="28"/>
                <w:szCs w:val="28"/>
              </w:rPr>
            </w:pPr>
            <w:r w:rsidRPr="00A01581">
              <w:rPr>
                <w:b/>
                <w:bCs/>
                <w:sz w:val="28"/>
                <w:szCs w:val="28"/>
              </w:rPr>
              <w:t xml:space="preserve">Сроки поставки: </w:t>
            </w:r>
            <w:r w:rsidR="00F80B6A" w:rsidRPr="00A01581">
              <w:rPr>
                <w:color w:val="000000" w:themeColor="text1"/>
                <w:sz w:val="28"/>
                <w:szCs w:val="28"/>
              </w:rPr>
              <w:t xml:space="preserve">в течение </w:t>
            </w:r>
            <w:r w:rsidR="00275DBA" w:rsidRPr="00A01581">
              <w:rPr>
                <w:color w:val="000000" w:themeColor="text1"/>
                <w:sz w:val="28"/>
                <w:szCs w:val="28"/>
              </w:rPr>
              <w:t>22</w:t>
            </w:r>
            <w:r w:rsidR="00F80B6A" w:rsidRPr="00A01581">
              <w:rPr>
                <w:color w:val="000000" w:themeColor="text1"/>
                <w:sz w:val="28"/>
                <w:szCs w:val="28"/>
              </w:rPr>
              <w:t xml:space="preserve"> (</w:t>
            </w:r>
            <w:r w:rsidR="00275DBA" w:rsidRPr="00A01581">
              <w:rPr>
                <w:color w:val="000000" w:themeColor="text1"/>
                <w:sz w:val="28"/>
                <w:szCs w:val="28"/>
              </w:rPr>
              <w:t>двадцать два)</w:t>
            </w:r>
            <w:r w:rsidR="00F80B6A" w:rsidRPr="00A01581">
              <w:rPr>
                <w:color w:val="000000" w:themeColor="text1"/>
                <w:sz w:val="28"/>
                <w:szCs w:val="28"/>
              </w:rPr>
              <w:t xml:space="preserve"> рабочих дней после подписания договора</w:t>
            </w:r>
          </w:p>
        </w:tc>
      </w:tr>
      <w:tr w:rsidR="008633EF" w:rsidRPr="00275DBA" w:rsidTr="00C9146E">
        <w:trPr>
          <w:trHeight w:val="336"/>
        </w:trPr>
        <w:tc>
          <w:tcPr>
            <w:tcW w:w="813" w:type="dxa"/>
          </w:tcPr>
          <w:p w:rsidR="008633EF" w:rsidRPr="00C40007" w:rsidRDefault="008633EF" w:rsidP="00C9146E">
            <w:pPr>
              <w:spacing w:line="276" w:lineRule="auto"/>
              <w:rPr>
                <w:sz w:val="28"/>
                <w:szCs w:val="28"/>
              </w:rPr>
            </w:pPr>
            <w:r w:rsidRPr="00C40007">
              <w:rPr>
                <w:sz w:val="28"/>
                <w:szCs w:val="28"/>
              </w:rPr>
              <w:t>1.5</w:t>
            </w:r>
          </w:p>
        </w:tc>
        <w:tc>
          <w:tcPr>
            <w:tcW w:w="3718" w:type="dxa"/>
          </w:tcPr>
          <w:p w:rsidR="008633EF" w:rsidRPr="00C40007" w:rsidRDefault="008633EF" w:rsidP="00C9146E">
            <w:pPr>
              <w:pStyle w:val="ConsPlusNormal"/>
              <w:widowControl w:val="0"/>
              <w:shd w:val="clear" w:color="auto" w:fill="FFFFFF"/>
              <w:spacing w:line="276" w:lineRule="auto"/>
              <w:jc w:val="both"/>
            </w:pPr>
            <w:r w:rsidRPr="00C40007">
              <w:t xml:space="preserve">Сведения о начальной (максимальной) цене договора, максимальное значение цены договора, либо цена единицы товара, работы, услуги и </w:t>
            </w:r>
            <w:r w:rsidRPr="00C40007">
              <w:lastRenderedPageBreak/>
              <w:t>максимальное значение цены договора.</w:t>
            </w:r>
          </w:p>
        </w:tc>
        <w:tc>
          <w:tcPr>
            <w:tcW w:w="6237" w:type="dxa"/>
          </w:tcPr>
          <w:p w:rsidR="00524D91" w:rsidRPr="00A01581" w:rsidRDefault="003010F3" w:rsidP="00524D91">
            <w:pPr>
              <w:spacing w:line="276" w:lineRule="auto"/>
              <w:jc w:val="both"/>
              <w:rPr>
                <w:color w:val="000000" w:themeColor="text1"/>
                <w:sz w:val="28"/>
                <w:szCs w:val="28"/>
              </w:rPr>
            </w:pPr>
            <w:r w:rsidRPr="00A01581">
              <w:rPr>
                <w:color w:val="000000" w:themeColor="text1"/>
                <w:sz w:val="28"/>
                <w:szCs w:val="28"/>
              </w:rPr>
              <w:lastRenderedPageBreak/>
              <w:t>Начальная (максимальная) цена договора составляет</w:t>
            </w:r>
            <w:r w:rsidR="00D029B6">
              <w:rPr>
                <w:color w:val="000000" w:themeColor="text1"/>
                <w:sz w:val="28"/>
                <w:szCs w:val="28"/>
              </w:rPr>
              <w:t>:</w:t>
            </w:r>
            <w:r w:rsidR="00315F92" w:rsidRPr="00A01581">
              <w:rPr>
                <w:color w:val="000000" w:themeColor="text1"/>
                <w:sz w:val="28"/>
                <w:szCs w:val="28"/>
              </w:rPr>
              <w:br/>
            </w:r>
            <w:r w:rsidR="00524D91" w:rsidRPr="00A01581">
              <w:rPr>
                <w:color w:val="000000" w:themeColor="text1"/>
                <w:sz w:val="28"/>
                <w:szCs w:val="28"/>
              </w:rPr>
              <w:t>Лот №1 – 2 747 463,84 (два миллиона семьсот сорок семь тысяч четыреста шестьдесят три) драм РА и восемьдесят четыре лум</w:t>
            </w:r>
            <w:r w:rsidR="00AD7475" w:rsidRPr="00A01581">
              <w:rPr>
                <w:color w:val="000000" w:themeColor="text1"/>
                <w:sz w:val="28"/>
                <w:szCs w:val="28"/>
              </w:rPr>
              <w:t xml:space="preserve"> </w:t>
            </w:r>
            <w:r w:rsidR="00524D91" w:rsidRPr="00A01581">
              <w:rPr>
                <w:color w:val="000000" w:themeColor="text1"/>
                <w:sz w:val="28"/>
                <w:szCs w:val="28"/>
              </w:rPr>
              <w:t xml:space="preserve">без НДС или 3 296 956,61 (три миллиона двести девяносто шесть </w:t>
            </w:r>
            <w:r w:rsidR="00524D91" w:rsidRPr="00A01581">
              <w:rPr>
                <w:color w:val="000000" w:themeColor="text1"/>
                <w:sz w:val="28"/>
                <w:szCs w:val="28"/>
              </w:rPr>
              <w:lastRenderedPageBreak/>
              <w:t>тысяч девятьсот пятьдесят шесть) драм  РА и шестьдесят один лум с НДС;</w:t>
            </w:r>
          </w:p>
          <w:p w:rsidR="00524D91" w:rsidRPr="00A01581" w:rsidRDefault="00524D91" w:rsidP="00524D91">
            <w:pPr>
              <w:spacing w:line="276" w:lineRule="auto"/>
              <w:jc w:val="both"/>
              <w:rPr>
                <w:color w:val="000000" w:themeColor="text1"/>
                <w:sz w:val="28"/>
                <w:szCs w:val="28"/>
              </w:rPr>
            </w:pPr>
            <w:r w:rsidRPr="00A01581">
              <w:rPr>
                <w:color w:val="000000" w:themeColor="text1"/>
                <w:sz w:val="28"/>
                <w:szCs w:val="28"/>
              </w:rPr>
              <w:t>Лот №2 – 197 500,00 (сто девяносто семь тысяч пятьсот) драм РА без НДС или 237 000,00 (двести тридцать семь тысяч) драм  РА с НДС;</w:t>
            </w:r>
          </w:p>
          <w:p w:rsidR="00524D91" w:rsidRPr="00A01581" w:rsidRDefault="00524D91" w:rsidP="00524D91">
            <w:pPr>
              <w:spacing w:line="276" w:lineRule="auto"/>
              <w:jc w:val="both"/>
              <w:rPr>
                <w:color w:val="000000" w:themeColor="text1"/>
                <w:sz w:val="28"/>
                <w:szCs w:val="28"/>
              </w:rPr>
            </w:pPr>
            <w:r w:rsidRPr="00A01581">
              <w:rPr>
                <w:color w:val="000000" w:themeColor="text1"/>
                <w:sz w:val="28"/>
                <w:szCs w:val="28"/>
              </w:rPr>
              <w:t xml:space="preserve">Лот №3 – 59 312,50 (пятьдесят девять тысяч триста двенадцать) драм РА и пятьдесят лум без НДС или 71 175,00 (семьдесят одна тысяча сто семьдесят пять) драм РА с НДС; </w:t>
            </w:r>
          </w:p>
          <w:p w:rsidR="00524D91" w:rsidRPr="00A01581" w:rsidRDefault="00524D91" w:rsidP="00524D91">
            <w:pPr>
              <w:spacing w:line="276" w:lineRule="auto"/>
              <w:jc w:val="both"/>
              <w:rPr>
                <w:color w:val="000000" w:themeColor="text1"/>
                <w:sz w:val="28"/>
                <w:szCs w:val="28"/>
              </w:rPr>
            </w:pPr>
            <w:r w:rsidRPr="00A01581">
              <w:rPr>
                <w:color w:val="000000" w:themeColor="text1"/>
                <w:sz w:val="28"/>
                <w:szCs w:val="28"/>
              </w:rPr>
              <w:t>Лот №4 – 6 248 779,05 (шесть миллионов двести сорок восемь тысяч семьсот семьдесят девять) драм РА и пять лум без НДС или 7 498 534,86 (семь миллионов четыреста девяносто восемь тысяч пятьсот тридцать четыре) драм РА и восемьдесят шесть лум с НДС;</w:t>
            </w:r>
          </w:p>
          <w:p w:rsidR="00D64248" w:rsidRPr="00A01581" w:rsidRDefault="00524D91" w:rsidP="00AD7475">
            <w:pPr>
              <w:spacing w:line="276" w:lineRule="auto"/>
              <w:jc w:val="both"/>
              <w:rPr>
                <w:color w:val="000000" w:themeColor="text1"/>
                <w:sz w:val="28"/>
                <w:szCs w:val="28"/>
              </w:rPr>
            </w:pPr>
            <w:r w:rsidRPr="00A01581">
              <w:rPr>
                <w:color w:val="000000" w:themeColor="text1"/>
                <w:sz w:val="28"/>
                <w:szCs w:val="28"/>
              </w:rPr>
              <w:t xml:space="preserve">Лот №5 – 969 816,33 (девятьсот шестьдесят девять тысяч восемьсот шестнадцать) драм РА и тридцать три лум без НДС или 1 163 779,60 (один миллион сто шестьдесят три тысячи семьсот семьдесят девять) драм РА и шестьдесят лум с НДС. </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lastRenderedPageBreak/>
              <w:t>1.6</w:t>
            </w:r>
          </w:p>
        </w:tc>
        <w:tc>
          <w:tcPr>
            <w:tcW w:w="3718" w:type="dxa"/>
          </w:tcPr>
          <w:p w:rsidR="008633EF" w:rsidRPr="00C40007" w:rsidRDefault="008633EF" w:rsidP="00C9146E">
            <w:pPr>
              <w:rPr>
                <w:sz w:val="28"/>
                <w:szCs w:val="28"/>
              </w:rPr>
            </w:pPr>
            <w:r w:rsidRPr="00C40007">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C40007" w:rsidRDefault="008633EF" w:rsidP="00BB405B">
            <w:pPr>
              <w:spacing w:line="276" w:lineRule="auto"/>
              <w:jc w:val="both"/>
              <w:rPr>
                <w:sz w:val="28"/>
                <w:szCs w:val="28"/>
              </w:rPr>
            </w:pPr>
            <w:r w:rsidRPr="00C40007">
              <w:rPr>
                <w:color w:val="000000"/>
                <w:sz w:val="28"/>
                <w:szCs w:val="28"/>
              </w:rPr>
              <w:t>Обеспечение заявки не предусмотрено.</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1.7</w:t>
            </w:r>
          </w:p>
        </w:tc>
        <w:tc>
          <w:tcPr>
            <w:tcW w:w="3718" w:type="dxa"/>
          </w:tcPr>
          <w:p w:rsidR="008633EF" w:rsidRPr="00C40007" w:rsidRDefault="008633EF" w:rsidP="00C9146E">
            <w:pPr>
              <w:spacing w:line="276" w:lineRule="auto"/>
              <w:rPr>
                <w:sz w:val="28"/>
                <w:szCs w:val="28"/>
              </w:rPr>
            </w:pPr>
            <w:r w:rsidRPr="00C40007">
              <w:rPr>
                <w:sz w:val="28"/>
                <w:szCs w:val="28"/>
              </w:rPr>
              <w:t>Требования к содержанию, форме, оформлению и составу заявки на участие в закупке</w:t>
            </w:r>
          </w:p>
        </w:tc>
        <w:tc>
          <w:tcPr>
            <w:tcW w:w="6237" w:type="dxa"/>
          </w:tcPr>
          <w:p w:rsidR="008633EF" w:rsidRPr="00C40007" w:rsidRDefault="008633EF" w:rsidP="00C9146E">
            <w:pPr>
              <w:spacing w:line="276" w:lineRule="auto"/>
              <w:jc w:val="both"/>
              <w:rPr>
                <w:bCs/>
                <w:sz w:val="28"/>
                <w:szCs w:val="28"/>
              </w:rPr>
            </w:pPr>
            <w:r w:rsidRPr="00C40007">
              <w:rPr>
                <w:bCs/>
                <w:sz w:val="28"/>
                <w:szCs w:val="28"/>
              </w:rPr>
              <w:t>Заявки подаются на бумажных носителях в закрытых конвертах в 2 экземплярах («Оригинал» и «Копия»).</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1.8</w:t>
            </w:r>
          </w:p>
        </w:tc>
        <w:tc>
          <w:tcPr>
            <w:tcW w:w="3718" w:type="dxa"/>
          </w:tcPr>
          <w:p w:rsidR="008633EF" w:rsidRPr="00C40007" w:rsidRDefault="008633EF" w:rsidP="00C9146E">
            <w:pPr>
              <w:spacing w:line="276" w:lineRule="auto"/>
              <w:rPr>
                <w:sz w:val="28"/>
                <w:szCs w:val="28"/>
              </w:rPr>
            </w:pPr>
            <w:r w:rsidRPr="00C40007">
              <w:rPr>
                <w:sz w:val="28"/>
                <w:szCs w:val="28"/>
              </w:rPr>
              <w:t>Срок, место и порядок предоставления документации о закупке</w:t>
            </w:r>
          </w:p>
        </w:tc>
        <w:tc>
          <w:tcPr>
            <w:tcW w:w="6237" w:type="dxa"/>
          </w:tcPr>
          <w:p w:rsidR="008633EF" w:rsidRPr="00C40007" w:rsidRDefault="008633EF" w:rsidP="00C9146E">
            <w:pPr>
              <w:jc w:val="both"/>
              <w:rPr>
                <w:bCs/>
                <w:sz w:val="28"/>
                <w:szCs w:val="28"/>
              </w:rPr>
            </w:pPr>
            <w:r w:rsidRPr="00C40007">
              <w:rPr>
                <w:bCs/>
                <w:sz w:val="28"/>
                <w:szCs w:val="28"/>
              </w:rPr>
              <w:t>Документация размещается на сайте ЗАО «ЮКЖД».</w:t>
            </w:r>
          </w:p>
          <w:p w:rsidR="008633EF" w:rsidRPr="00C40007" w:rsidRDefault="008633EF" w:rsidP="00C9146E">
            <w:pPr>
              <w:spacing w:line="276" w:lineRule="auto"/>
              <w:jc w:val="both"/>
              <w:rPr>
                <w:bCs/>
                <w:sz w:val="28"/>
                <w:szCs w:val="28"/>
              </w:rPr>
            </w:pPr>
            <w:r w:rsidRPr="00C40007">
              <w:rPr>
                <w:bCs/>
                <w:sz w:val="28"/>
                <w:szCs w:val="28"/>
              </w:rPr>
              <w:t>Документация доступна для ознакомления на сайте ЗАО «ЮКЖД» с момента ее опубликования без ограничений.</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1.9</w:t>
            </w:r>
          </w:p>
        </w:tc>
        <w:tc>
          <w:tcPr>
            <w:tcW w:w="3718" w:type="dxa"/>
          </w:tcPr>
          <w:p w:rsidR="008633EF" w:rsidRPr="00C40007" w:rsidRDefault="008633EF" w:rsidP="00C9146E">
            <w:pPr>
              <w:spacing w:line="276" w:lineRule="auto"/>
              <w:rPr>
                <w:sz w:val="28"/>
                <w:szCs w:val="28"/>
              </w:rPr>
            </w:pPr>
            <w:r w:rsidRPr="00C40007">
              <w:rPr>
                <w:sz w:val="28"/>
                <w:szCs w:val="28"/>
              </w:rPr>
              <w:t xml:space="preserve">Порядок, место, дата начала, дата и время окончания </w:t>
            </w:r>
            <w:r w:rsidRPr="00C40007">
              <w:rPr>
                <w:sz w:val="28"/>
                <w:szCs w:val="28"/>
              </w:rPr>
              <w:lastRenderedPageBreak/>
              <w:t>срока подачи заявок на участие в закупке</w:t>
            </w:r>
          </w:p>
        </w:tc>
        <w:tc>
          <w:tcPr>
            <w:tcW w:w="6237" w:type="dxa"/>
          </w:tcPr>
          <w:p w:rsidR="008633EF" w:rsidRPr="00D062EA" w:rsidRDefault="008633EF" w:rsidP="00C9146E">
            <w:pPr>
              <w:spacing w:line="276" w:lineRule="auto"/>
              <w:jc w:val="both"/>
              <w:rPr>
                <w:bCs/>
                <w:sz w:val="28"/>
                <w:szCs w:val="28"/>
              </w:rPr>
            </w:pPr>
            <w:r w:rsidRPr="00D062EA">
              <w:rPr>
                <w:bCs/>
                <w:sz w:val="28"/>
                <w:szCs w:val="28"/>
              </w:rPr>
              <w:lastRenderedPageBreak/>
              <w:t>Заявки подаются в бумажной форме, в закрытых конвертах по адресу, указанному в п 1.2 извещения.</w:t>
            </w:r>
          </w:p>
          <w:p w:rsidR="008633EF" w:rsidRPr="006474AA" w:rsidRDefault="008633EF" w:rsidP="00C9146E">
            <w:pPr>
              <w:jc w:val="both"/>
              <w:rPr>
                <w:bCs/>
                <w:sz w:val="28"/>
                <w:szCs w:val="28"/>
              </w:rPr>
            </w:pPr>
            <w:r w:rsidRPr="006474AA">
              <w:rPr>
                <w:bCs/>
                <w:sz w:val="28"/>
                <w:szCs w:val="28"/>
              </w:rPr>
              <w:lastRenderedPageBreak/>
              <w:t xml:space="preserve">Дата начала подачи заявок – с момента опубликования извещения на сайте </w:t>
            </w:r>
          </w:p>
          <w:p w:rsidR="00F41F52" w:rsidRPr="006474AA" w:rsidRDefault="008633EF" w:rsidP="00F41F52">
            <w:pPr>
              <w:spacing w:line="276" w:lineRule="auto"/>
              <w:jc w:val="both"/>
              <w:rPr>
                <w:bCs/>
                <w:sz w:val="28"/>
                <w:szCs w:val="28"/>
              </w:rPr>
            </w:pPr>
            <w:r w:rsidRPr="006474AA">
              <w:rPr>
                <w:bCs/>
                <w:sz w:val="28"/>
                <w:szCs w:val="28"/>
              </w:rPr>
              <w:t>«</w:t>
            </w:r>
            <w:r w:rsidR="00D062EA" w:rsidRPr="006474AA">
              <w:rPr>
                <w:bCs/>
                <w:sz w:val="28"/>
                <w:szCs w:val="28"/>
              </w:rPr>
              <w:t>11</w:t>
            </w:r>
            <w:r w:rsidRPr="006474AA">
              <w:rPr>
                <w:bCs/>
                <w:sz w:val="28"/>
                <w:szCs w:val="28"/>
              </w:rPr>
              <w:t xml:space="preserve">» </w:t>
            </w:r>
            <w:r w:rsidR="00D062EA" w:rsidRPr="006474AA">
              <w:rPr>
                <w:bCs/>
                <w:sz w:val="28"/>
                <w:szCs w:val="28"/>
              </w:rPr>
              <w:t xml:space="preserve">сентября </w:t>
            </w:r>
            <w:r w:rsidR="00935B8E" w:rsidRPr="006474AA">
              <w:rPr>
                <w:bCs/>
                <w:sz w:val="28"/>
                <w:szCs w:val="28"/>
              </w:rPr>
              <w:t>2025</w:t>
            </w:r>
            <w:r w:rsidRPr="006474AA">
              <w:rPr>
                <w:bCs/>
                <w:sz w:val="28"/>
                <w:szCs w:val="28"/>
              </w:rPr>
              <w:t xml:space="preserve"> г. </w:t>
            </w:r>
            <w:r w:rsidR="00F41F52" w:rsidRPr="006474AA">
              <w:rPr>
                <w:bCs/>
                <w:sz w:val="28"/>
                <w:szCs w:val="28"/>
              </w:rPr>
              <w:t>(</w:t>
            </w:r>
            <w:r w:rsidR="008C5EC3" w:rsidRPr="006474AA">
              <w:rPr>
                <w:bCs/>
                <w:sz w:val="28"/>
                <w:szCs w:val="28"/>
              </w:rPr>
              <w:t xml:space="preserve">в рабочие дни </w:t>
            </w:r>
            <w:r w:rsidR="00F41F52" w:rsidRPr="006474AA">
              <w:rPr>
                <w:bCs/>
                <w:sz w:val="28"/>
                <w:szCs w:val="28"/>
              </w:rPr>
              <w:t>с 9:00 до 18:00, перерыв с 13:00 до 14:00 (время местное)).</w:t>
            </w:r>
          </w:p>
          <w:p w:rsidR="008633EF" w:rsidRPr="006474AA" w:rsidRDefault="008633EF" w:rsidP="00C9146E">
            <w:pPr>
              <w:spacing w:line="276" w:lineRule="auto"/>
              <w:jc w:val="both"/>
              <w:rPr>
                <w:bCs/>
                <w:sz w:val="28"/>
                <w:szCs w:val="28"/>
              </w:rPr>
            </w:pPr>
            <w:r w:rsidRPr="006474AA">
              <w:rPr>
                <w:bCs/>
                <w:sz w:val="28"/>
                <w:szCs w:val="28"/>
              </w:rPr>
              <w:t xml:space="preserve">Дата окончания срока подачи заявок -              </w:t>
            </w:r>
          </w:p>
          <w:p w:rsidR="00F41F52" w:rsidRPr="006474AA" w:rsidRDefault="008633EF" w:rsidP="00F41F52">
            <w:pPr>
              <w:spacing w:line="276" w:lineRule="auto"/>
              <w:jc w:val="both"/>
              <w:rPr>
                <w:bCs/>
                <w:sz w:val="28"/>
                <w:szCs w:val="28"/>
              </w:rPr>
            </w:pPr>
            <w:r w:rsidRPr="006474AA">
              <w:rPr>
                <w:bCs/>
                <w:sz w:val="28"/>
                <w:szCs w:val="28"/>
              </w:rPr>
              <w:t>«</w:t>
            </w:r>
            <w:r w:rsidR="00D062EA" w:rsidRPr="006474AA">
              <w:rPr>
                <w:bCs/>
                <w:sz w:val="28"/>
                <w:szCs w:val="28"/>
              </w:rPr>
              <w:t>26</w:t>
            </w:r>
            <w:r w:rsidR="00984A80" w:rsidRPr="006474AA">
              <w:rPr>
                <w:bCs/>
                <w:sz w:val="28"/>
                <w:szCs w:val="28"/>
              </w:rPr>
              <w:t xml:space="preserve">» </w:t>
            </w:r>
            <w:r w:rsidR="00DD1616" w:rsidRPr="006474AA">
              <w:rPr>
                <w:bCs/>
                <w:sz w:val="28"/>
                <w:szCs w:val="28"/>
              </w:rPr>
              <w:t>сентября</w:t>
            </w:r>
            <w:r w:rsidR="00060B9D" w:rsidRPr="006474AA">
              <w:rPr>
                <w:bCs/>
                <w:sz w:val="28"/>
                <w:szCs w:val="28"/>
              </w:rPr>
              <w:t xml:space="preserve"> </w:t>
            </w:r>
            <w:r w:rsidR="00935B8E" w:rsidRPr="006474AA">
              <w:rPr>
                <w:bCs/>
                <w:sz w:val="28"/>
                <w:szCs w:val="28"/>
              </w:rPr>
              <w:t>2025</w:t>
            </w:r>
            <w:r w:rsidRPr="006474AA">
              <w:rPr>
                <w:bCs/>
                <w:sz w:val="28"/>
                <w:szCs w:val="28"/>
              </w:rPr>
              <w:t xml:space="preserve"> г. </w:t>
            </w:r>
            <w:r w:rsidR="00F41F52" w:rsidRPr="006474AA">
              <w:rPr>
                <w:bCs/>
                <w:sz w:val="28"/>
                <w:szCs w:val="28"/>
              </w:rPr>
              <w:t>(с 9:00 до 1</w:t>
            </w:r>
            <w:r w:rsidR="003D2B64" w:rsidRPr="006474AA">
              <w:rPr>
                <w:bCs/>
                <w:sz w:val="28"/>
                <w:szCs w:val="28"/>
                <w:lang w:val="hy-AM"/>
              </w:rPr>
              <w:t>8</w:t>
            </w:r>
            <w:r w:rsidR="00F41F52" w:rsidRPr="006474AA">
              <w:rPr>
                <w:bCs/>
                <w:sz w:val="28"/>
                <w:szCs w:val="28"/>
              </w:rPr>
              <w:t>:00, перерыв с 13:00 до 14:00 (время местное)).</w:t>
            </w:r>
          </w:p>
          <w:p w:rsidR="008633EF" w:rsidRPr="00275DBA" w:rsidRDefault="00770FD7" w:rsidP="00C9146E">
            <w:pPr>
              <w:spacing w:line="276" w:lineRule="auto"/>
              <w:jc w:val="both"/>
              <w:rPr>
                <w:i/>
                <w:sz w:val="28"/>
                <w:szCs w:val="28"/>
                <w:highlight w:val="yellow"/>
              </w:rPr>
            </w:pPr>
            <w:r w:rsidRPr="00D062EA">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lastRenderedPageBreak/>
              <w:t>1.10</w:t>
            </w:r>
          </w:p>
        </w:tc>
        <w:tc>
          <w:tcPr>
            <w:tcW w:w="3718" w:type="dxa"/>
          </w:tcPr>
          <w:p w:rsidR="008633EF" w:rsidRPr="00C40007" w:rsidRDefault="008633EF" w:rsidP="00C9146E">
            <w:pPr>
              <w:rPr>
                <w:bCs/>
                <w:sz w:val="28"/>
                <w:szCs w:val="28"/>
              </w:rPr>
            </w:pPr>
            <w:r w:rsidRPr="00C40007">
              <w:rPr>
                <w:bCs/>
                <w:sz w:val="28"/>
                <w:szCs w:val="28"/>
              </w:rPr>
              <w:t>Право отказа от проведения процедуры</w:t>
            </w:r>
          </w:p>
        </w:tc>
        <w:tc>
          <w:tcPr>
            <w:tcW w:w="6237" w:type="dxa"/>
          </w:tcPr>
          <w:p w:rsidR="008633EF" w:rsidRPr="00C40007" w:rsidRDefault="008633EF" w:rsidP="00C9146E">
            <w:pPr>
              <w:keepNext/>
              <w:jc w:val="both"/>
              <w:rPr>
                <w:sz w:val="28"/>
                <w:szCs w:val="28"/>
              </w:rPr>
            </w:pPr>
            <w:r w:rsidRPr="00C40007">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1.11</w:t>
            </w:r>
          </w:p>
        </w:tc>
        <w:tc>
          <w:tcPr>
            <w:tcW w:w="3718" w:type="dxa"/>
          </w:tcPr>
          <w:p w:rsidR="008633EF" w:rsidRPr="00C40007" w:rsidRDefault="008633EF" w:rsidP="00C9146E">
            <w:pPr>
              <w:widowControl w:val="0"/>
              <w:shd w:val="clear" w:color="auto" w:fill="FFFFFF"/>
              <w:autoSpaceDE w:val="0"/>
              <w:autoSpaceDN w:val="0"/>
              <w:adjustRightInd w:val="0"/>
              <w:spacing w:after="200" w:line="360" w:lineRule="exact"/>
              <w:jc w:val="both"/>
              <w:rPr>
                <w:sz w:val="28"/>
                <w:szCs w:val="28"/>
              </w:rPr>
            </w:pPr>
            <w:r w:rsidRPr="00C40007">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C40007" w:rsidRDefault="008633EF" w:rsidP="00C9146E">
            <w:pPr>
              <w:widowControl w:val="0"/>
              <w:shd w:val="clear" w:color="auto" w:fill="FFFFFF"/>
              <w:autoSpaceDE w:val="0"/>
              <w:autoSpaceDN w:val="0"/>
              <w:adjustRightInd w:val="0"/>
              <w:jc w:val="both"/>
              <w:rPr>
                <w:sz w:val="28"/>
                <w:szCs w:val="28"/>
              </w:rPr>
            </w:pPr>
            <w:r w:rsidRPr="00C40007">
              <w:rPr>
                <w:sz w:val="28"/>
                <w:szCs w:val="28"/>
              </w:rPr>
              <w:t>Заказчик может отклонить котировочные заявки в случае:</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несоответствия котировочной заявки требованиям, указанным в запросе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C40007">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отказа от проведения запроса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275DBA" w:rsidTr="00C9146E">
        <w:tc>
          <w:tcPr>
            <w:tcW w:w="813" w:type="dxa"/>
          </w:tcPr>
          <w:p w:rsidR="008633EF" w:rsidRPr="00440238" w:rsidRDefault="008633EF" w:rsidP="00C9146E">
            <w:pPr>
              <w:spacing w:line="276" w:lineRule="auto"/>
              <w:rPr>
                <w:color w:val="FF0000"/>
                <w:sz w:val="28"/>
                <w:szCs w:val="28"/>
              </w:rPr>
            </w:pPr>
            <w:r w:rsidRPr="00440238">
              <w:rPr>
                <w:sz w:val="28"/>
                <w:szCs w:val="28"/>
              </w:rPr>
              <w:t>1.12</w:t>
            </w:r>
          </w:p>
        </w:tc>
        <w:tc>
          <w:tcPr>
            <w:tcW w:w="3718" w:type="dxa"/>
          </w:tcPr>
          <w:p w:rsidR="008633EF" w:rsidRPr="00440238" w:rsidRDefault="008633EF" w:rsidP="00C9146E">
            <w:pPr>
              <w:spacing w:line="360" w:lineRule="exact"/>
              <w:rPr>
                <w:sz w:val="28"/>
                <w:szCs w:val="28"/>
              </w:rPr>
            </w:pPr>
            <w:r w:rsidRPr="00440238">
              <w:rPr>
                <w:sz w:val="28"/>
                <w:szCs w:val="28"/>
              </w:rPr>
              <w:t xml:space="preserve">Информация о праве претендента запросить </w:t>
            </w:r>
            <w:r w:rsidRPr="00440238">
              <w:rPr>
                <w:sz w:val="28"/>
                <w:szCs w:val="28"/>
              </w:rPr>
              <w:lastRenderedPageBreak/>
              <w:t>разъяснение конкурсной документации</w:t>
            </w:r>
          </w:p>
        </w:tc>
        <w:tc>
          <w:tcPr>
            <w:tcW w:w="6237" w:type="dxa"/>
          </w:tcPr>
          <w:p w:rsidR="008633EF" w:rsidRPr="00440238" w:rsidRDefault="008633EF" w:rsidP="00C9146E">
            <w:pPr>
              <w:pStyle w:val="ConsPlusNormal"/>
              <w:widowControl w:val="0"/>
              <w:shd w:val="clear" w:color="auto" w:fill="FFFFFF"/>
              <w:spacing w:line="360" w:lineRule="exact"/>
              <w:jc w:val="both"/>
            </w:pPr>
            <w:r w:rsidRPr="00440238">
              <w:lastRenderedPageBreak/>
              <w:t xml:space="preserve">Участник вправе направить ЗАО «ЮКЖД» письменный запрос на разъяснение извещения и </w:t>
            </w:r>
            <w:r w:rsidRPr="00440238">
              <w:lastRenderedPageBreak/>
              <w:t xml:space="preserve">(или) документации о конкурентной закупке в сроки, установленные в документации о конкурентной закупке. </w:t>
            </w:r>
          </w:p>
          <w:p w:rsidR="008633EF" w:rsidRPr="00440238" w:rsidRDefault="008633EF" w:rsidP="00C9146E">
            <w:pPr>
              <w:pStyle w:val="ConsPlusNormal"/>
              <w:widowControl w:val="0"/>
              <w:shd w:val="clear" w:color="auto" w:fill="FFFFFF"/>
              <w:spacing w:line="360" w:lineRule="exact"/>
              <w:jc w:val="both"/>
            </w:pPr>
            <w:r w:rsidRPr="00440238">
              <w:t>Запрос юридического лица оформляется на фирменном бланке участника (при наличии) и подписывается уполномоченным лицом участника.</w:t>
            </w:r>
          </w:p>
          <w:p w:rsidR="008633EF" w:rsidRPr="00440238" w:rsidRDefault="008633EF" w:rsidP="00C9146E">
            <w:pPr>
              <w:pStyle w:val="ConsPlusNormal"/>
              <w:widowControl w:val="0"/>
              <w:shd w:val="clear" w:color="auto" w:fill="FFFFFF"/>
              <w:spacing w:line="360" w:lineRule="exact"/>
              <w:jc w:val="both"/>
            </w:pPr>
            <w:r w:rsidRPr="004402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4023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440238" w:rsidRDefault="008633EF" w:rsidP="00C9146E">
            <w:pPr>
              <w:spacing w:line="360" w:lineRule="exact"/>
              <w:jc w:val="both"/>
              <w:rPr>
                <w:sz w:val="28"/>
                <w:szCs w:val="28"/>
              </w:rPr>
            </w:pPr>
            <w:r w:rsidRPr="00440238">
              <w:rPr>
                <w:sz w:val="28"/>
                <w:szCs w:val="28"/>
              </w:rPr>
              <w:t xml:space="preserve">Дата начала срока предоставления участникам разъяснений положений документации: </w:t>
            </w:r>
          </w:p>
          <w:p w:rsidR="008633EF" w:rsidRPr="002572BF" w:rsidRDefault="008633EF" w:rsidP="00C9146E">
            <w:pPr>
              <w:spacing w:line="360" w:lineRule="exact"/>
              <w:jc w:val="both"/>
              <w:rPr>
                <w:sz w:val="28"/>
                <w:szCs w:val="28"/>
              </w:rPr>
            </w:pPr>
            <w:r w:rsidRPr="002572BF">
              <w:rPr>
                <w:sz w:val="28"/>
                <w:szCs w:val="28"/>
              </w:rPr>
              <w:t>«</w:t>
            </w:r>
            <w:r w:rsidR="00D062EA" w:rsidRPr="002572BF">
              <w:rPr>
                <w:sz w:val="28"/>
                <w:szCs w:val="28"/>
              </w:rPr>
              <w:t>11</w:t>
            </w:r>
            <w:r w:rsidRPr="002572BF">
              <w:rPr>
                <w:sz w:val="28"/>
                <w:szCs w:val="28"/>
              </w:rPr>
              <w:t xml:space="preserve">» </w:t>
            </w:r>
            <w:r w:rsidR="0001415F" w:rsidRPr="002572BF">
              <w:rPr>
                <w:sz w:val="28"/>
                <w:szCs w:val="28"/>
              </w:rPr>
              <w:t>сентября 2025</w:t>
            </w:r>
            <w:r w:rsidRPr="002572BF">
              <w:rPr>
                <w:sz w:val="28"/>
                <w:szCs w:val="28"/>
              </w:rPr>
              <w:t xml:space="preserve"> г. </w:t>
            </w:r>
            <w:r w:rsidR="003E4A5F" w:rsidRPr="002572BF">
              <w:rPr>
                <w:bCs/>
                <w:sz w:val="28"/>
                <w:szCs w:val="28"/>
              </w:rPr>
              <w:t>(в рабочие дни с 9:00 до 18:00</w:t>
            </w:r>
            <w:r w:rsidR="005A5A5A" w:rsidRPr="002572BF">
              <w:rPr>
                <w:bCs/>
                <w:sz w:val="28"/>
                <w:szCs w:val="28"/>
              </w:rPr>
              <w:t>)</w:t>
            </w:r>
          </w:p>
          <w:p w:rsidR="0069165E" w:rsidRPr="002572BF" w:rsidRDefault="008633EF" w:rsidP="008F3DDE">
            <w:pPr>
              <w:spacing w:line="360" w:lineRule="exact"/>
              <w:jc w:val="both"/>
              <w:rPr>
                <w:sz w:val="28"/>
                <w:szCs w:val="28"/>
              </w:rPr>
            </w:pPr>
            <w:r w:rsidRPr="002572BF">
              <w:rPr>
                <w:sz w:val="28"/>
                <w:szCs w:val="28"/>
              </w:rPr>
              <w:t xml:space="preserve">Дата окончания срока предоставления участникам разъяснений положений документации: </w:t>
            </w:r>
          </w:p>
          <w:p w:rsidR="008633EF" w:rsidRPr="00440238" w:rsidRDefault="008633EF" w:rsidP="00D062EA">
            <w:pPr>
              <w:spacing w:line="360" w:lineRule="exact"/>
              <w:jc w:val="both"/>
              <w:rPr>
                <w:sz w:val="28"/>
                <w:szCs w:val="28"/>
              </w:rPr>
            </w:pPr>
            <w:r w:rsidRPr="002572BF">
              <w:rPr>
                <w:sz w:val="28"/>
                <w:szCs w:val="28"/>
              </w:rPr>
              <w:t>«</w:t>
            </w:r>
            <w:r w:rsidR="00D062EA" w:rsidRPr="002572BF">
              <w:rPr>
                <w:sz w:val="28"/>
                <w:szCs w:val="28"/>
              </w:rPr>
              <w:t>23</w:t>
            </w:r>
            <w:r w:rsidRPr="002572BF">
              <w:rPr>
                <w:sz w:val="28"/>
                <w:szCs w:val="28"/>
              </w:rPr>
              <w:t>»</w:t>
            </w:r>
            <w:r w:rsidR="009579AC" w:rsidRPr="002572BF">
              <w:rPr>
                <w:sz w:val="28"/>
                <w:szCs w:val="28"/>
              </w:rPr>
              <w:t xml:space="preserve"> </w:t>
            </w:r>
            <w:r w:rsidR="00DD1616" w:rsidRPr="002572BF">
              <w:rPr>
                <w:sz w:val="28"/>
                <w:szCs w:val="28"/>
              </w:rPr>
              <w:t>сентября</w:t>
            </w:r>
            <w:r w:rsidR="00050123" w:rsidRPr="002572BF">
              <w:rPr>
                <w:sz w:val="28"/>
                <w:szCs w:val="28"/>
              </w:rPr>
              <w:t xml:space="preserve"> </w:t>
            </w:r>
            <w:r w:rsidR="00935B8E" w:rsidRPr="002572BF">
              <w:rPr>
                <w:sz w:val="28"/>
                <w:szCs w:val="28"/>
              </w:rPr>
              <w:t>2025</w:t>
            </w:r>
            <w:r w:rsidR="00B01162" w:rsidRPr="002572BF">
              <w:rPr>
                <w:sz w:val="28"/>
                <w:szCs w:val="28"/>
              </w:rPr>
              <w:t xml:space="preserve"> г. с 09:00 до 18:00</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1.13</w:t>
            </w:r>
          </w:p>
          <w:p w:rsidR="008633EF" w:rsidRPr="00440238" w:rsidRDefault="008633EF" w:rsidP="00C9146E">
            <w:pPr>
              <w:spacing w:line="276" w:lineRule="auto"/>
              <w:rPr>
                <w:sz w:val="28"/>
                <w:szCs w:val="28"/>
              </w:rPr>
            </w:pPr>
          </w:p>
        </w:tc>
        <w:tc>
          <w:tcPr>
            <w:tcW w:w="3718" w:type="dxa"/>
          </w:tcPr>
          <w:p w:rsidR="008633EF" w:rsidRPr="00440238" w:rsidRDefault="008633EF" w:rsidP="00C9146E">
            <w:pPr>
              <w:spacing w:line="276" w:lineRule="auto"/>
              <w:rPr>
                <w:sz w:val="28"/>
                <w:szCs w:val="28"/>
              </w:rPr>
            </w:pPr>
            <w:r w:rsidRPr="00440238">
              <w:rPr>
                <w:sz w:val="28"/>
                <w:szCs w:val="28"/>
              </w:rPr>
              <w:t xml:space="preserve">Требования к участникам запроса котировок </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Требования к участникам указаны в п.п. 2.3. Порядка проведения запроса котировок</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1.14</w:t>
            </w:r>
          </w:p>
        </w:tc>
        <w:tc>
          <w:tcPr>
            <w:tcW w:w="3718" w:type="dxa"/>
          </w:tcPr>
          <w:p w:rsidR="008633EF" w:rsidRPr="00440238" w:rsidRDefault="008633EF" w:rsidP="00C9146E">
            <w:pPr>
              <w:spacing w:line="276" w:lineRule="auto"/>
              <w:rPr>
                <w:sz w:val="28"/>
                <w:szCs w:val="28"/>
              </w:rPr>
            </w:pPr>
            <w:r w:rsidRPr="00440238">
              <w:rPr>
                <w:sz w:val="28"/>
                <w:szCs w:val="28"/>
              </w:rPr>
              <w:t>Форма, сроки и порядок оплаты товара, работы, услуги</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Оплата осуществляется в безналичной форме путем перечисления денежных средств на счет контрагента. </w:t>
            </w:r>
          </w:p>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По условиям запроса котировок предоплата не предусмотрена. </w:t>
            </w:r>
          </w:p>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Покупатель осуществляет оплату в течение 15 (пятнадцати) рабочих дней с момента поставки товара.</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1.15</w:t>
            </w:r>
          </w:p>
        </w:tc>
        <w:tc>
          <w:tcPr>
            <w:tcW w:w="3718" w:type="dxa"/>
          </w:tcPr>
          <w:p w:rsidR="008633EF" w:rsidRPr="00440238" w:rsidRDefault="008633EF" w:rsidP="00C9146E">
            <w:pPr>
              <w:spacing w:line="276" w:lineRule="auto"/>
              <w:rPr>
                <w:sz w:val="28"/>
                <w:szCs w:val="28"/>
              </w:rPr>
            </w:pPr>
            <w:r w:rsidRPr="00440238">
              <w:rPr>
                <w:sz w:val="28"/>
                <w:szCs w:val="28"/>
              </w:rPr>
              <w:t xml:space="preserve">Порядок формирования цены договора </w:t>
            </w:r>
          </w:p>
        </w:tc>
        <w:tc>
          <w:tcPr>
            <w:tcW w:w="6237" w:type="dxa"/>
          </w:tcPr>
          <w:p w:rsidR="008633EF" w:rsidRPr="00E33542" w:rsidRDefault="00F531EC" w:rsidP="009130E2">
            <w:pPr>
              <w:spacing w:line="276" w:lineRule="auto"/>
              <w:jc w:val="both"/>
              <w:rPr>
                <w:bCs/>
                <w:sz w:val="28"/>
                <w:szCs w:val="28"/>
                <w:highlight w:val="yellow"/>
              </w:rPr>
            </w:pPr>
            <w:r w:rsidRPr="00E33542">
              <w:rPr>
                <w:bCs/>
                <w:sz w:val="28"/>
                <w:szCs w:val="28"/>
              </w:rPr>
              <w:t xml:space="preserve">Начальная (максимальная) цена договора </w:t>
            </w:r>
            <w:r w:rsidR="009130E2" w:rsidRPr="00E33542">
              <w:rPr>
                <w:bCs/>
                <w:sz w:val="28"/>
                <w:szCs w:val="28"/>
              </w:rPr>
              <w:t xml:space="preserve">определена и обоснована посредством применения метода сопоставимых рыночных цен, </w:t>
            </w:r>
            <w:r w:rsidR="00A01581" w:rsidRPr="00E33542">
              <w:rPr>
                <w:bCs/>
                <w:sz w:val="28"/>
                <w:szCs w:val="28"/>
              </w:rPr>
              <w:t>с учетом доставки до Центрального склада ЗАО «ЮКЖД» по адресу: г. Ереван, Арцаха 32.</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1.16</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Критерии оценки и сопоставления заявок на участие в такой закупке</w:t>
            </w:r>
          </w:p>
        </w:tc>
        <w:tc>
          <w:tcPr>
            <w:tcW w:w="6237" w:type="dxa"/>
          </w:tcPr>
          <w:p w:rsidR="008633EF" w:rsidRPr="00E33542" w:rsidRDefault="008633EF" w:rsidP="00C9146E">
            <w:pPr>
              <w:spacing w:line="276" w:lineRule="auto"/>
              <w:jc w:val="both"/>
              <w:rPr>
                <w:sz w:val="28"/>
                <w:szCs w:val="28"/>
              </w:rPr>
            </w:pPr>
            <w:r w:rsidRPr="00E33542">
              <w:rPr>
                <w:sz w:val="28"/>
                <w:szCs w:val="28"/>
              </w:rPr>
              <w:t xml:space="preserve">Заявки рассматриваются по минимальной цене.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1.17</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Срок действия конкурентных заявок</w:t>
            </w:r>
          </w:p>
        </w:tc>
        <w:tc>
          <w:tcPr>
            <w:tcW w:w="6237" w:type="dxa"/>
          </w:tcPr>
          <w:p w:rsidR="008633EF" w:rsidRPr="00440238" w:rsidRDefault="008633EF" w:rsidP="00C9146E">
            <w:pPr>
              <w:spacing w:line="276" w:lineRule="auto"/>
              <w:jc w:val="both"/>
              <w:rPr>
                <w:sz w:val="28"/>
                <w:szCs w:val="28"/>
              </w:rPr>
            </w:pPr>
            <w:r w:rsidRPr="00440238">
              <w:rPr>
                <w:sz w:val="28"/>
                <w:szCs w:val="28"/>
              </w:rPr>
              <w:t>Не устанавливается.</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1.18</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rPr>
                <w:bCs/>
              </w:rPr>
              <w:t>Срок заключения договора</w:t>
            </w:r>
          </w:p>
        </w:tc>
        <w:tc>
          <w:tcPr>
            <w:tcW w:w="6237" w:type="dxa"/>
            <w:shd w:val="clear" w:color="auto" w:fill="auto"/>
          </w:tcPr>
          <w:p w:rsidR="008633EF" w:rsidRPr="00440238" w:rsidRDefault="008633EF" w:rsidP="00C9146E">
            <w:pPr>
              <w:spacing w:line="276" w:lineRule="auto"/>
              <w:jc w:val="both"/>
              <w:rPr>
                <w:sz w:val="28"/>
                <w:szCs w:val="28"/>
              </w:rPr>
            </w:pPr>
            <w:r w:rsidRPr="0044023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1.19</w:t>
            </w:r>
          </w:p>
        </w:tc>
        <w:tc>
          <w:tcPr>
            <w:tcW w:w="3718" w:type="dxa"/>
          </w:tcPr>
          <w:p w:rsidR="008633EF" w:rsidRPr="00440238" w:rsidRDefault="008633EF" w:rsidP="00C9146E">
            <w:pPr>
              <w:spacing w:line="276" w:lineRule="auto"/>
              <w:rPr>
                <w:sz w:val="28"/>
                <w:szCs w:val="28"/>
              </w:rPr>
            </w:pPr>
            <w:r w:rsidRPr="00440238">
              <w:rPr>
                <w:sz w:val="28"/>
                <w:szCs w:val="28"/>
              </w:rPr>
              <w:t>Техническое задание</w:t>
            </w:r>
          </w:p>
        </w:tc>
        <w:tc>
          <w:tcPr>
            <w:tcW w:w="6237" w:type="dxa"/>
          </w:tcPr>
          <w:p w:rsidR="008633EF" w:rsidRPr="00440238" w:rsidRDefault="008633EF" w:rsidP="00C9146E">
            <w:pPr>
              <w:spacing w:line="276" w:lineRule="auto"/>
              <w:jc w:val="both"/>
              <w:rPr>
                <w:sz w:val="28"/>
                <w:szCs w:val="28"/>
              </w:rPr>
            </w:pPr>
            <w:r w:rsidRPr="00440238">
              <w:rPr>
                <w:sz w:val="28"/>
                <w:szCs w:val="28"/>
              </w:rPr>
              <w:t xml:space="preserve">Техническое задание указано в Приложении №2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1.20</w:t>
            </w:r>
          </w:p>
        </w:tc>
        <w:tc>
          <w:tcPr>
            <w:tcW w:w="3718" w:type="dxa"/>
          </w:tcPr>
          <w:p w:rsidR="008633EF" w:rsidRPr="00440238" w:rsidRDefault="008633EF" w:rsidP="00C9146E">
            <w:pPr>
              <w:spacing w:line="276" w:lineRule="auto"/>
              <w:rPr>
                <w:sz w:val="28"/>
                <w:szCs w:val="28"/>
              </w:rPr>
            </w:pPr>
            <w:r w:rsidRPr="00440238">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440238" w:rsidRDefault="008633EF" w:rsidP="00C9146E">
            <w:pPr>
              <w:pStyle w:val="a3"/>
              <w:spacing w:line="276" w:lineRule="auto"/>
              <w:ind w:left="0"/>
              <w:jc w:val="both"/>
              <w:rPr>
                <w:bCs/>
                <w:i/>
                <w:sz w:val="28"/>
                <w:szCs w:val="28"/>
                <w:lang w:val="ru-RU" w:eastAsia="ru-RU"/>
              </w:rPr>
            </w:pPr>
            <w:r w:rsidRPr="0044023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1.21</w:t>
            </w:r>
          </w:p>
        </w:tc>
        <w:tc>
          <w:tcPr>
            <w:tcW w:w="3718" w:type="dxa"/>
          </w:tcPr>
          <w:p w:rsidR="008633EF" w:rsidRPr="00440238" w:rsidRDefault="008633EF" w:rsidP="00C9146E">
            <w:pPr>
              <w:spacing w:line="276" w:lineRule="auto"/>
              <w:rPr>
                <w:sz w:val="28"/>
                <w:szCs w:val="28"/>
              </w:rPr>
            </w:pPr>
            <w:r w:rsidRPr="00440238">
              <w:rPr>
                <w:sz w:val="28"/>
                <w:szCs w:val="28"/>
              </w:rPr>
              <w:t>Выбор победителя</w:t>
            </w:r>
          </w:p>
        </w:tc>
        <w:tc>
          <w:tcPr>
            <w:tcW w:w="6237" w:type="dxa"/>
          </w:tcPr>
          <w:p w:rsidR="008633EF" w:rsidRPr="00440238" w:rsidRDefault="008633EF" w:rsidP="00C9146E">
            <w:pPr>
              <w:spacing w:line="276" w:lineRule="auto"/>
              <w:rPr>
                <w:sz w:val="28"/>
                <w:szCs w:val="28"/>
              </w:rPr>
            </w:pPr>
            <w:r w:rsidRPr="00440238">
              <w:rPr>
                <w:sz w:val="28"/>
                <w:szCs w:val="28"/>
              </w:rPr>
              <w:t>По итогам запроса котировок определяется один победитель.</w:t>
            </w:r>
          </w:p>
        </w:tc>
      </w:tr>
      <w:tr w:rsidR="008633EF" w:rsidRPr="00275DBA" w:rsidTr="00C9146E">
        <w:trPr>
          <w:trHeight w:val="1765"/>
        </w:trPr>
        <w:tc>
          <w:tcPr>
            <w:tcW w:w="813" w:type="dxa"/>
          </w:tcPr>
          <w:p w:rsidR="008633EF" w:rsidRPr="00440238" w:rsidRDefault="008633EF" w:rsidP="00C9146E">
            <w:pPr>
              <w:spacing w:line="276" w:lineRule="auto"/>
              <w:rPr>
                <w:sz w:val="28"/>
                <w:szCs w:val="28"/>
              </w:rPr>
            </w:pPr>
            <w:r w:rsidRPr="00440238">
              <w:rPr>
                <w:sz w:val="28"/>
                <w:szCs w:val="28"/>
              </w:rPr>
              <w:t>1.22</w:t>
            </w:r>
          </w:p>
        </w:tc>
        <w:tc>
          <w:tcPr>
            <w:tcW w:w="3718" w:type="dxa"/>
          </w:tcPr>
          <w:p w:rsidR="008633EF" w:rsidRPr="00440238" w:rsidRDefault="008633EF" w:rsidP="00C9146E">
            <w:pPr>
              <w:spacing w:line="276" w:lineRule="auto"/>
              <w:rPr>
                <w:sz w:val="28"/>
                <w:szCs w:val="28"/>
              </w:rPr>
            </w:pPr>
            <w:r w:rsidRPr="00440238">
              <w:rPr>
                <w:sz w:val="28"/>
                <w:szCs w:val="28"/>
              </w:rPr>
              <w:t>Перечень документов, которые предоставляются для участия в Запросе котировок</w:t>
            </w:r>
          </w:p>
        </w:tc>
        <w:tc>
          <w:tcPr>
            <w:tcW w:w="6237" w:type="dxa"/>
          </w:tcPr>
          <w:p w:rsidR="008633EF" w:rsidRPr="00BA38F4" w:rsidRDefault="008633EF" w:rsidP="00C9146E">
            <w:pPr>
              <w:spacing w:line="276" w:lineRule="auto"/>
              <w:rPr>
                <w:sz w:val="28"/>
                <w:szCs w:val="28"/>
              </w:rPr>
            </w:pPr>
            <w:r w:rsidRPr="00440238">
              <w:rPr>
                <w:sz w:val="28"/>
                <w:szCs w:val="28"/>
              </w:rPr>
              <w:t xml:space="preserve">Для участия в запросе котировок участник надлежащим образом должен заполнить и </w:t>
            </w:r>
            <w:r w:rsidRPr="00BA38F4">
              <w:rPr>
                <w:sz w:val="28"/>
                <w:szCs w:val="28"/>
              </w:rPr>
              <w:t xml:space="preserve">предоставить: </w:t>
            </w:r>
          </w:p>
          <w:p w:rsidR="008633EF" w:rsidRPr="00BA38F4" w:rsidRDefault="008633EF" w:rsidP="00C9146E">
            <w:pPr>
              <w:spacing w:line="276" w:lineRule="auto"/>
              <w:rPr>
                <w:rFonts w:ascii="Sylfaen" w:hAnsi="Sylfaen"/>
                <w:sz w:val="28"/>
                <w:szCs w:val="28"/>
              </w:rPr>
            </w:pPr>
            <w:r w:rsidRPr="00BA38F4">
              <w:rPr>
                <w:sz w:val="28"/>
                <w:szCs w:val="28"/>
              </w:rPr>
              <w:t>Приложение №2.1 (форма Описи представленных документов);</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3</w:t>
            </w:r>
            <w:r w:rsidRPr="00BA38F4">
              <w:rPr>
                <w:sz w:val="28"/>
                <w:szCs w:val="28"/>
              </w:rPr>
              <w:t xml:space="preserve"> (форма Заявки участника);</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4</w:t>
            </w:r>
            <w:r w:rsidRPr="00BA38F4">
              <w:rPr>
                <w:sz w:val="28"/>
                <w:szCs w:val="28"/>
              </w:rPr>
              <w:t xml:space="preserve"> (форма Технического предложения); </w:t>
            </w:r>
          </w:p>
          <w:p w:rsidR="00EC52E9" w:rsidRPr="00275DBA" w:rsidRDefault="00440238" w:rsidP="0001415F">
            <w:pPr>
              <w:spacing w:line="276" w:lineRule="auto"/>
              <w:rPr>
                <w:sz w:val="28"/>
                <w:szCs w:val="28"/>
                <w:highlight w:val="yellow"/>
              </w:rPr>
            </w:pPr>
            <w:r w:rsidRPr="00BA38F4">
              <w:rPr>
                <w:sz w:val="28"/>
                <w:szCs w:val="28"/>
              </w:rPr>
              <w:t>Приложение №5 (Проект</w:t>
            </w:r>
            <w:r w:rsidR="0001415F" w:rsidRPr="00BA38F4">
              <w:rPr>
                <w:sz w:val="28"/>
                <w:szCs w:val="28"/>
              </w:rPr>
              <w:t xml:space="preserve"> договора</w:t>
            </w:r>
            <w:r w:rsidR="00984A80" w:rsidRPr="00BA38F4">
              <w:rPr>
                <w:sz w:val="28"/>
                <w:szCs w:val="28"/>
              </w:rPr>
              <w:t xml:space="preserve">) и иные документы, указанные в п.п.-2.11.15. – 2.11.17. </w:t>
            </w:r>
          </w:p>
        </w:tc>
      </w:tr>
      <w:bookmarkEnd w:id="3"/>
    </w:tbl>
    <w:p w:rsidR="008633EF" w:rsidRPr="00275DBA" w:rsidRDefault="008633EF" w:rsidP="008633EF">
      <w:pPr>
        <w:spacing w:line="276" w:lineRule="auto"/>
        <w:rPr>
          <w:highlight w:val="yellow"/>
        </w:rPr>
        <w:sectPr w:rsidR="008633EF" w:rsidRPr="00275DBA" w:rsidSect="00B175E2">
          <w:headerReference w:type="default" r:id="rId12"/>
          <w:pgSz w:w="11906" w:h="16838" w:code="9"/>
          <w:pgMar w:top="992" w:right="1134" w:bottom="1134" w:left="924" w:header="794" w:footer="794" w:gutter="0"/>
          <w:pgNumType w:start="1"/>
          <w:cols w:space="708"/>
          <w:titlePg/>
          <w:docGrid w:linePitch="360"/>
        </w:sectPr>
      </w:pPr>
    </w:p>
    <w:p w:rsidR="008633EF" w:rsidRPr="00315F92"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6348766"/>
      <w:r w:rsidRPr="00315F92">
        <w:rPr>
          <w:rFonts w:ascii="Times New Roman" w:hAnsi="Times New Roman" w:cs="Times New Roman"/>
          <w:sz w:val="28"/>
          <w:szCs w:val="28"/>
        </w:rPr>
        <w:lastRenderedPageBreak/>
        <w:t>Часть. Порядок проведени</w:t>
      </w:r>
      <w:bookmarkEnd w:id="4"/>
      <w:r w:rsidRPr="00315F92">
        <w:rPr>
          <w:rFonts w:ascii="Times New Roman" w:hAnsi="Times New Roman" w:cs="Times New Roman"/>
          <w:sz w:val="28"/>
          <w:szCs w:val="28"/>
        </w:rPr>
        <w:t>я запроса котировок</w:t>
      </w:r>
      <w:bookmarkEnd w:id="5"/>
    </w:p>
    <w:p w:rsidR="008633EF" w:rsidRPr="00315F92" w:rsidRDefault="008633EF" w:rsidP="008633EF">
      <w:pPr>
        <w:spacing w:line="276" w:lineRule="auto"/>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6348767"/>
      <w:r w:rsidRPr="00315F92">
        <w:rPr>
          <w:rFonts w:ascii="Times New Roman" w:hAnsi="Times New Roman" w:cs="Times New Roman"/>
        </w:rPr>
        <w:t>Участник запроса котировок</w:t>
      </w:r>
      <w:bookmarkEnd w:id="6"/>
      <w:bookmarkEnd w:id="7"/>
    </w:p>
    <w:p w:rsidR="008633EF" w:rsidRPr="00315F92" w:rsidRDefault="008633EF" w:rsidP="008633EF">
      <w:pPr>
        <w:spacing w:line="276" w:lineRule="auto"/>
        <w:rPr>
          <w:sz w:val="28"/>
          <w:szCs w:val="28"/>
        </w:rPr>
      </w:pPr>
      <w:r w:rsidRPr="00315F92">
        <w:rPr>
          <w:sz w:val="28"/>
          <w:szCs w:val="28"/>
        </w:rPr>
        <w:t xml:space="preserve"> </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 xml:space="preserve">К участию в запросе котировок допускаются участники, соответствующие </w:t>
      </w:r>
      <w:r w:rsidRPr="00315F92">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15F92">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315F92" w:rsidRDefault="008633EF" w:rsidP="008633EF">
      <w:pPr>
        <w:pStyle w:val="12"/>
        <w:numPr>
          <w:ilvl w:val="2"/>
          <w:numId w:val="5"/>
        </w:numPr>
        <w:spacing w:line="276" w:lineRule="auto"/>
        <w:ind w:left="0" w:firstLine="852"/>
        <w:rPr>
          <w:szCs w:val="28"/>
        </w:rPr>
      </w:pPr>
      <w:r w:rsidRPr="00315F92">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315F92" w:rsidRDefault="008633EF" w:rsidP="008633EF">
      <w:pPr>
        <w:pStyle w:val="12"/>
        <w:spacing w:line="276" w:lineRule="auto"/>
        <w:ind w:firstLine="0"/>
        <w:rPr>
          <w:szCs w:val="28"/>
        </w:rPr>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6348768"/>
      <w:r w:rsidRPr="00315F92">
        <w:rPr>
          <w:rFonts w:ascii="Times New Roman" w:hAnsi="Times New Roman" w:cs="Times New Roman"/>
          <w:sz w:val="28"/>
          <w:szCs w:val="28"/>
        </w:rPr>
        <w:t>Участник, на стороне которого выступают несколько лиц</w:t>
      </w:r>
      <w:bookmarkEnd w:id="8"/>
      <w:bookmarkEnd w:id="9"/>
    </w:p>
    <w:p w:rsidR="008633EF" w:rsidRPr="00315F92" w:rsidRDefault="008633EF" w:rsidP="008633EF">
      <w:pPr>
        <w:pStyle w:val="12"/>
        <w:numPr>
          <w:ilvl w:val="2"/>
          <w:numId w:val="3"/>
        </w:numPr>
        <w:spacing w:line="276" w:lineRule="auto"/>
        <w:ind w:left="0" w:firstLine="1050"/>
        <w:rPr>
          <w:szCs w:val="28"/>
        </w:rPr>
      </w:pPr>
      <w:r w:rsidRPr="00315F92">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15F92">
        <w:rPr>
          <w:szCs w:val="28"/>
        </w:rPr>
        <w:t>в соответствии с приложением № 4</w:t>
      </w:r>
      <w:r w:rsidRPr="00315F92">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315F92">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315F92">
        <w:rPr>
          <w:szCs w:val="28"/>
        </w:rPr>
        <w:lastRenderedPageBreak/>
        <w:t>заявок всех участников закупки, на стороне</w:t>
      </w:r>
      <w:r w:rsidRPr="00D20AE0">
        <w:rPr>
          <w:szCs w:val="28"/>
        </w:rPr>
        <w:t xml:space="preserve">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6348769"/>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6348770"/>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6348771"/>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6348772"/>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6348773"/>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6348774"/>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6348775"/>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6348776"/>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6348777"/>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315F92" w:rsidP="000C02CD">
      <w:pPr>
        <w:pStyle w:val="a5"/>
        <w:suppressAutoHyphens/>
        <w:spacing w:line="276" w:lineRule="auto"/>
        <w:ind w:firstLine="851"/>
        <w:rPr>
          <w:sz w:val="28"/>
          <w:szCs w:val="28"/>
        </w:rPr>
      </w:pPr>
      <w:r>
        <w:rPr>
          <w:sz w:val="28"/>
          <w:szCs w:val="28"/>
        </w:rPr>
        <w:t>- Приложение №5 (Проект договор</w:t>
      </w:r>
      <w:r w:rsidR="0001415F">
        <w:rPr>
          <w:sz w:val="28"/>
          <w:szCs w:val="28"/>
        </w:rPr>
        <w:t>а</w:t>
      </w:r>
      <w:r w:rsidR="008633EF"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315F92" w:rsidRDefault="00315F92" w:rsidP="00315F92">
      <w:pPr>
        <w:pStyle w:val="a5"/>
        <w:suppressAutoHyphens/>
        <w:spacing w:line="276" w:lineRule="auto"/>
        <w:ind w:firstLine="851"/>
        <w:rPr>
          <w:sz w:val="28"/>
          <w:szCs w:val="28"/>
        </w:rPr>
      </w:pPr>
      <w:r>
        <w:rPr>
          <w:sz w:val="28"/>
          <w:szCs w:val="28"/>
        </w:rPr>
        <w:t xml:space="preserve">2.11.16. </w:t>
      </w:r>
      <w:r w:rsidR="008633EF"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8633EF" w:rsidRPr="00D20AE0">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315F92" w:rsidP="00315F92">
      <w:pPr>
        <w:pStyle w:val="a5"/>
        <w:suppressAutoHyphens/>
        <w:spacing w:line="276" w:lineRule="auto"/>
        <w:ind w:firstLine="851"/>
        <w:rPr>
          <w:sz w:val="28"/>
          <w:szCs w:val="28"/>
        </w:rPr>
      </w:pPr>
      <w:r>
        <w:rPr>
          <w:sz w:val="28"/>
          <w:szCs w:val="28"/>
        </w:rPr>
        <w:t xml:space="preserve">2.11.17. </w:t>
      </w:r>
      <w:r w:rsidR="008633EF"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6348778"/>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206348779"/>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206348780"/>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206348781"/>
      <w:bookmarkStart w:id="35" w:name="_Toc48593633"/>
      <w:bookmarkStart w:id="36" w:name="_Toc48593636"/>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r w:rsidR="00DE3D69">
        <w:rPr>
          <w:b/>
          <w:i/>
          <w:sz w:val="28"/>
          <w:szCs w:val="28"/>
          <w:highlight w:val="yellow"/>
        </w:rPr>
        <w:t>26</w:t>
      </w:r>
      <w:r w:rsidRPr="00D20AE0">
        <w:rPr>
          <w:b/>
          <w:i/>
          <w:sz w:val="28"/>
          <w:szCs w:val="28"/>
          <w:highlight w:val="yellow"/>
        </w:rPr>
        <w:t>»</w:t>
      </w:r>
      <w:r w:rsidR="000E4282" w:rsidRPr="00D20AE0">
        <w:rPr>
          <w:b/>
          <w:i/>
          <w:sz w:val="28"/>
          <w:szCs w:val="28"/>
          <w:highlight w:val="yellow"/>
        </w:rPr>
        <w:t xml:space="preserve"> </w:t>
      </w:r>
      <w:r w:rsidR="00315F92">
        <w:rPr>
          <w:b/>
          <w:i/>
          <w:sz w:val="28"/>
          <w:szCs w:val="28"/>
          <w:highlight w:val="yellow"/>
        </w:rPr>
        <w:t>сентября</w:t>
      </w:r>
      <w:r w:rsidR="00512C7E" w:rsidRPr="00D20AE0">
        <w:rPr>
          <w:b/>
          <w:i/>
          <w:sz w:val="28"/>
          <w:szCs w:val="28"/>
          <w:highlight w:val="yellow"/>
        </w:rPr>
        <w:t xml:space="preserve"> </w:t>
      </w:r>
      <w:r w:rsidRPr="00D20AE0">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206348782"/>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6348783"/>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 xml:space="preserve"> </w:t>
      </w:r>
      <w:bookmarkStart w:id="40" w:name="_Toc206348784"/>
      <w:r w:rsidRPr="00D20AE0">
        <w:rPr>
          <w:rFonts w:ascii="Times New Roman" w:hAnsi="Times New Roman" w:cs="Times New Roman"/>
          <w:b w:val="0"/>
          <w:sz w:val="28"/>
          <w:szCs w:val="28"/>
        </w:rPr>
        <w:t>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254230" w:rsidRDefault="008633EF" w:rsidP="008633EF">
      <w:pPr>
        <w:spacing w:line="276" w:lineRule="auto"/>
        <w:jc w:val="right"/>
        <w:rPr>
          <w:sz w:val="28"/>
          <w:szCs w:val="28"/>
          <w:lang w:val="en-US"/>
        </w:rPr>
      </w:pPr>
      <w:r w:rsidRPr="00D20AE0">
        <w:rPr>
          <w:sz w:val="28"/>
          <w:szCs w:val="28"/>
        </w:rPr>
        <w:t>№ЮКЖД-</w:t>
      </w:r>
      <w:r w:rsidRPr="006474AA">
        <w:rPr>
          <w:sz w:val="28"/>
          <w:szCs w:val="28"/>
        </w:rPr>
        <w:t xml:space="preserve">ЗКЦ </w:t>
      </w:r>
      <w:r w:rsidR="00935B8E" w:rsidRPr="006474AA">
        <w:rPr>
          <w:sz w:val="28"/>
          <w:szCs w:val="28"/>
        </w:rPr>
        <w:t>025/0</w:t>
      </w:r>
      <w:r w:rsidR="00DE3D69" w:rsidRPr="006474AA">
        <w:rPr>
          <w:sz w:val="28"/>
          <w:szCs w:val="28"/>
        </w:rPr>
        <w:t>9</w:t>
      </w:r>
      <w:r w:rsidR="00254230">
        <w:rPr>
          <w:sz w:val="28"/>
          <w:szCs w:val="28"/>
          <w:lang w:val="en-US"/>
        </w:rPr>
        <w:t>0</w:t>
      </w:r>
    </w:p>
    <w:p w:rsidR="008633EF" w:rsidRPr="00D20AE0" w:rsidRDefault="008633EF" w:rsidP="008633EF">
      <w:pPr>
        <w:shd w:val="clear" w:color="auto" w:fill="FFFFFF"/>
        <w:ind w:left="5"/>
        <w:jc w:val="center"/>
        <w:rPr>
          <w:b/>
          <w:bCs/>
          <w:sz w:val="28"/>
          <w:szCs w:val="28"/>
        </w:rPr>
      </w:pPr>
    </w:p>
    <w:p w:rsidR="008002C4" w:rsidRPr="008846F0" w:rsidRDefault="008633EF" w:rsidP="008846F0">
      <w:pPr>
        <w:pStyle w:val="ConsPlusNormal"/>
        <w:jc w:val="center"/>
        <w:rPr>
          <w:b/>
          <w:bCs/>
        </w:rPr>
      </w:pPr>
      <w:r w:rsidRPr="00D20AE0">
        <w:rPr>
          <w:b/>
        </w:rPr>
        <w:t xml:space="preserve">Техническое </w:t>
      </w:r>
      <w:r w:rsidRPr="006474AA">
        <w:rPr>
          <w:b/>
        </w:rPr>
        <w:t>задание на поставку</w:t>
      </w:r>
      <w:r w:rsidR="00896747" w:rsidRPr="006474AA">
        <w:rPr>
          <w:b/>
        </w:rPr>
        <w:t xml:space="preserve"> </w:t>
      </w:r>
      <w:r w:rsidR="008846F0" w:rsidRPr="008846F0">
        <w:rPr>
          <w:rFonts w:eastAsia="Calibri"/>
          <w:b/>
          <w:szCs w:val="26"/>
        </w:rPr>
        <w:t>бытовой техники и электрооборудования, мебельной продукции, домашнего текстиля и жалюзи</w:t>
      </w:r>
    </w:p>
    <w:tbl>
      <w:tblPr>
        <w:tblpPr w:leftFromText="180" w:rightFromText="180" w:vertAnchor="text" w:horzAnchor="margin" w:tblpXSpec="center" w:tblpY="462"/>
        <w:tblW w:w="16013" w:type="dxa"/>
        <w:tblLayout w:type="fixed"/>
        <w:tblLook w:val="04A0" w:firstRow="1" w:lastRow="0" w:firstColumn="1" w:lastColumn="0" w:noHBand="0" w:noVBand="1"/>
      </w:tblPr>
      <w:tblGrid>
        <w:gridCol w:w="562"/>
        <w:gridCol w:w="1843"/>
        <w:gridCol w:w="1889"/>
        <w:gridCol w:w="2144"/>
        <w:gridCol w:w="787"/>
        <w:gridCol w:w="850"/>
        <w:gridCol w:w="1843"/>
        <w:gridCol w:w="1984"/>
        <w:gridCol w:w="1701"/>
        <w:gridCol w:w="2410"/>
      </w:tblGrid>
      <w:tr w:rsidR="008633EF" w:rsidRPr="003B4E15" w:rsidTr="00512C7E">
        <w:trPr>
          <w:trHeight w:val="470"/>
        </w:trPr>
        <w:tc>
          <w:tcPr>
            <w:tcW w:w="16013" w:type="dxa"/>
            <w:gridSpan w:val="10"/>
            <w:tcBorders>
              <w:top w:val="single" w:sz="4" w:space="0" w:color="auto"/>
              <w:left w:val="single" w:sz="4" w:space="0" w:color="auto"/>
              <w:bottom w:val="single" w:sz="4" w:space="0" w:color="auto"/>
              <w:right w:val="single" w:sz="4" w:space="0" w:color="000000"/>
            </w:tcBorders>
          </w:tcPr>
          <w:p w:rsidR="008633EF" w:rsidRPr="003B4E15" w:rsidRDefault="008633EF" w:rsidP="005E3551">
            <w:pPr>
              <w:jc w:val="center"/>
              <w:rPr>
                <w:b/>
                <w:bCs/>
                <w:color w:val="000000"/>
              </w:rPr>
            </w:pPr>
            <w:r w:rsidRPr="003B4E15">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C5301C" w:rsidRPr="003B4E15" w:rsidTr="00441779">
        <w:trPr>
          <w:trHeight w:val="933"/>
        </w:trPr>
        <w:tc>
          <w:tcPr>
            <w:tcW w:w="562" w:type="dxa"/>
            <w:tcBorders>
              <w:top w:val="nil"/>
              <w:left w:val="single" w:sz="4" w:space="0" w:color="auto"/>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П/п  №</w:t>
            </w:r>
          </w:p>
        </w:tc>
        <w:tc>
          <w:tcPr>
            <w:tcW w:w="1843" w:type="dxa"/>
            <w:tcBorders>
              <w:top w:val="nil"/>
              <w:left w:val="nil"/>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Наименование товара</w:t>
            </w:r>
          </w:p>
        </w:tc>
        <w:tc>
          <w:tcPr>
            <w:tcW w:w="4033" w:type="dxa"/>
            <w:gridSpan w:val="2"/>
            <w:tcBorders>
              <w:top w:val="single" w:sz="4" w:space="0" w:color="auto"/>
              <w:left w:val="nil"/>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Сорт, размер</w:t>
            </w:r>
          </w:p>
        </w:tc>
        <w:tc>
          <w:tcPr>
            <w:tcW w:w="787" w:type="dxa"/>
            <w:tcBorders>
              <w:top w:val="single" w:sz="4" w:space="0" w:color="auto"/>
              <w:left w:val="nil"/>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Кол-во</w:t>
            </w:r>
          </w:p>
        </w:tc>
        <w:tc>
          <w:tcPr>
            <w:tcW w:w="1843" w:type="dxa"/>
            <w:tcBorders>
              <w:top w:val="single" w:sz="4" w:space="0" w:color="auto"/>
              <w:left w:val="nil"/>
              <w:bottom w:val="single" w:sz="4" w:space="0" w:color="auto"/>
              <w:right w:val="single" w:sz="4" w:space="0" w:color="auto"/>
            </w:tcBorders>
            <w:shd w:val="clear" w:color="auto" w:fill="auto"/>
            <w:vAlign w:val="center"/>
          </w:tcPr>
          <w:p w:rsidR="00C5301C" w:rsidRPr="003B4E15" w:rsidRDefault="00C5301C" w:rsidP="003B4E15">
            <w:pPr>
              <w:jc w:val="center"/>
              <w:rPr>
                <w:b/>
                <w:bCs/>
                <w:sz w:val="22"/>
                <w:szCs w:val="22"/>
              </w:rPr>
            </w:pPr>
            <w:r w:rsidRPr="003B4E15">
              <w:rPr>
                <w:b/>
                <w:bCs/>
                <w:sz w:val="22"/>
                <w:szCs w:val="22"/>
              </w:rPr>
              <w:t>Цена за  1 ед. в драмах РА без НДС</w:t>
            </w:r>
          </w:p>
        </w:tc>
        <w:tc>
          <w:tcPr>
            <w:tcW w:w="1984" w:type="dxa"/>
            <w:tcBorders>
              <w:top w:val="single" w:sz="4" w:space="0" w:color="auto"/>
              <w:left w:val="nil"/>
              <w:bottom w:val="single" w:sz="4" w:space="0" w:color="auto"/>
              <w:right w:val="single" w:sz="4" w:space="0" w:color="auto"/>
            </w:tcBorders>
            <w:shd w:val="clear" w:color="auto" w:fill="auto"/>
            <w:vAlign w:val="center"/>
          </w:tcPr>
          <w:p w:rsidR="00C5301C" w:rsidRPr="003B4E15" w:rsidRDefault="00C5301C" w:rsidP="003B4E15">
            <w:pPr>
              <w:jc w:val="center"/>
              <w:rPr>
                <w:b/>
                <w:bCs/>
                <w:sz w:val="22"/>
                <w:szCs w:val="22"/>
              </w:rPr>
            </w:pPr>
            <w:r w:rsidRPr="003B4E15">
              <w:rPr>
                <w:b/>
                <w:bCs/>
                <w:sz w:val="22"/>
                <w:szCs w:val="22"/>
              </w:rPr>
              <w:t>Сумма в</w:t>
            </w:r>
          </w:p>
          <w:p w:rsidR="00C5301C" w:rsidRPr="003B4E15" w:rsidRDefault="00C5301C" w:rsidP="003B4E15">
            <w:pPr>
              <w:jc w:val="center"/>
              <w:rPr>
                <w:b/>
                <w:bCs/>
                <w:sz w:val="22"/>
                <w:szCs w:val="22"/>
              </w:rPr>
            </w:pPr>
            <w:r w:rsidRPr="003B4E15">
              <w:rPr>
                <w:b/>
                <w:bCs/>
                <w:sz w:val="22"/>
                <w:szCs w:val="22"/>
              </w:rPr>
              <w:t>драмах РА</w:t>
            </w:r>
          </w:p>
          <w:p w:rsidR="00C5301C" w:rsidRPr="003B4E15" w:rsidRDefault="00C5301C" w:rsidP="003B4E15">
            <w:pPr>
              <w:jc w:val="center"/>
              <w:rPr>
                <w:b/>
                <w:bCs/>
                <w:sz w:val="22"/>
                <w:szCs w:val="22"/>
              </w:rPr>
            </w:pPr>
            <w:r w:rsidRPr="003B4E15">
              <w:rPr>
                <w:b/>
                <w:bCs/>
                <w:sz w:val="22"/>
                <w:szCs w:val="22"/>
              </w:rPr>
              <w:t>без НДС</w:t>
            </w:r>
          </w:p>
        </w:tc>
        <w:tc>
          <w:tcPr>
            <w:tcW w:w="1701" w:type="dxa"/>
            <w:tcBorders>
              <w:top w:val="single" w:sz="4" w:space="0" w:color="auto"/>
              <w:left w:val="nil"/>
              <w:bottom w:val="single" w:sz="4" w:space="0" w:color="auto"/>
              <w:right w:val="single" w:sz="4" w:space="0" w:color="auto"/>
            </w:tcBorders>
            <w:shd w:val="clear" w:color="auto" w:fill="auto"/>
            <w:vAlign w:val="center"/>
          </w:tcPr>
          <w:p w:rsidR="00C5301C" w:rsidRPr="003B4E15" w:rsidRDefault="00C5301C" w:rsidP="003B4E15">
            <w:pPr>
              <w:jc w:val="center"/>
              <w:rPr>
                <w:b/>
                <w:bCs/>
                <w:sz w:val="22"/>
                <w:szCs w:val="22"/>
              </w:rPr>
            </w:pPr>
            <w:r w:rsidRPr="003B4E15">
              <w:rPr>
                <w:b/>
                <w:bCs/>
                <w:sz w:val="22"/>
                <w:szCs w:val="22"/>
              </w:rPr>
              <w:t>Цена за  1 ед. в драмах РА с учётом НДС</w:t>
            </w:r>
          </w:p>
        </w:tc>
        <w:tc>
          <w:tcPr>
            <w:tcW w:w="2410" w:type="dxa"/>
            <w:tcBorders>
              <w:top w:val="single" w:sz="4" w:space="0" w:color="auto"/>
              <w:left w:val="nil"/>
              <w:bottom w:val="single" w:sz="4" w:space="0" w:color="auto"/>
              <w:right w:val="single" w:sz="4" w:space="0" w:color="auto"/>
            </w:tcBorders>
            <w:shd w:val="clear" w:color="auto" w:fill="auto"/>
            <w:vAlign w:val="center"/>
          </w:tcPr>
          <w:p w:rsidR="00C5301C" w:rsidRPr="003B4E15" w:rsidRDefault="00C5301C" w:rsidP="003B4E15">
            <w:pPr>
              <w:jc w:val="center"/>
              <w:rPr>
                <w:b/>
                <w:bCs/>
                <w:sz w:val="22"/>
                <w:szCs w:val="22"/>
              </w:rPr>
            </w:pPr>
            <w:r w:rsidRPr="003B4E15">
              <w:rPr>
                <w:b/>
                <w:bCs/>
                <w:sz w:val="22"/>
                <w:szCs w:val="22"/>
              </w:rPr>
              <w:t>Сумма в</w:t>
            </w:r>
          </w:p>
          <w:p w:rsidR="00C5301C" w:rsidRPr="003B4E15" w:rsidRDefault="00C5301C" w:rsidP="003B4E15">
            <w:pPr>
              <w:jc w:val="center"/>
              <w:rPr>
                <w:b/>
                <w:bCs/>
                <w:sz w:val="22"/>
                <w:szCs w:val="22"/>
              </w:rPr>
            </w:pPr>
            <w:r w:rsidRPr="003B4E15">
              <w:rPr>
                <w:b/>
                <w:bCs/>
                <w:sz w:val="22"/>
                <w:szCs w:val="22"/>
              </w:rPr>
              <w:t>драмах РА</w:t>
            </w:r>
          </w:p>
          <w:p w:rsidR="00C5301C" w:rsidRPr="003B4E15" w:rsidRDefault="00C5301C" w:rsidP="003B4E15">
            <w:pPr>
              <w:jc w:val="center"/>
              <w:rPr>
                <w:b/>
                <w:bCs/>
                <w:sz w:val="22"/>
                <w:szCs w:val="22"/>
              </w:rPr>
            </w:pPr>
            <w:r w:rsidRPr="003B4E15">
              <w:rPr>
                <w:b/>
                <w:bCs/>
                <w:sz w:val="22"/>
                <w:szCs w:val="22"/>
              </w:rPr>
              <w:t>с учётом НДС</w:t>
            </w:r>
          </w:p>
        </w:tc>
      </w:tr>
      <w:tr w:rsidR="00C5301C" w:rsidRPr="003B4E15" w:rsidTr="00BA5525">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B0B04" w:rsidRPr="003B4E15" w:rsidRDefault="007B0B04" w:rsidP="003B4E15">
            <w:pPr>
              <w:pStyle w:val="a3"/>
              <w:tabs>
                <w:tab w:val="left" w:pos="284"/>
              </w:tabs>
              <w:ind w:left="0"/>
              <w:jc w:val="center"/>
              <w:rPr>
                <w:b/>
                <w:sz w:val="22"/>
                <w:szCs w:val="22"/>
                <w:lang w:val="ru-RU"/>
              </w:rPr>
            </w:pPr>
          </w:p>
          <w:p w:rsidR="007B0B04" w:rsidRPr="003B4E15" w:rsidRDefault="00C5301C" w:rsidP="003B4E15">
            <w:pPr>
              <w:pStyle w:val="a3"/>
              <w:tabs>
                <w:tab w:val="left" w:pos="284"/>
              </w:tabs>
              <w:ind w:left="0"/>
              <w:jc w:val="center"/>
              <w:rPr>
                <w:b/>
                <w:sz w:val="22"/>
                <w:szCs w:val="22"/>
                <w:lang w:val="ru-RU"/>
              </w:rPr>
            </w:pPr>
            <w:r w:rsidRPr="003B4E15">
              <w:rPr>
                <w:b/>
                <w:sz w:val="22"/>
                <w:szCs w:val="22"/>
                <w:lang w:val="ru-RU"/>
              </w:rPr>
              <w:t>Лот №1</w:t>
            </w:r>
          </w:p>
        </w:tc>
      </w:tr>
      <w:tr w:rsidR="00441779" w:rsidRPr="003B4E15" w:rsidTr="00441779">
        <w:trPr>
          <w:trHeight w:val="213"/>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D32946" w:rsidRPr="003B4E15" w:rsidRDefault="00D32946" w:rsidP="003B4E15">
            <w:pPr>
              <w:pStyle w:val="a3"/>
              <w:numPr>
                <w:ilvl w:val="0"/>
                <w:numId w:val="22"/>
              </w:numPr>
              <w:tabs>
                <w:tab w:val="left" w:pos="360"/>
              </w:tabs>
              <w:jc w:val="center"/>
              <w:rPr>
                <w:sz w:val="22"/>
                <w:szCs w:val="22"/>
              </w:rPr>
            </w:pPr>
          </w:p>
          <w:p w:rsidR="00441779" w:rsidRPr="003B4E15" w:rsidRDefault="00D32946" w:rsidP="003B4E15">
            <w:pPr>
              <w:jc w:val="center"/>
              <w:rPr>
                <w:sz w:val="22"/>
                <w:szCs w:val="22"/>
                <w:lang w:eastAsia="x-none"/>
              </w:rPr>
            </w:pPr>
            <w:r w:rsidRPr="003B4E15">
              <w:rPr>
                <w:sz w:val="22"/>
                <w:szCs w:val="22"/>
                <w:lang w:eastAsia="x-none"/>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41779" w:rsidRPr="003B4E15" w:rsidRDefault="00441779" w:rsidP="003B4E15">
            <w:pPr>
              <w:jc w:val="center"/>
              <w:rPr>
                <w:sz w:val="22"/>
                <w:szCs w:val="22"/>
              </w:rPr>
            </w:pPr>
            <w:r w:rsidRPr="003B4E15">
              <w:rPr>
                <w:sz w:val="22"/>
                <w:szCs w:val="22"/>
              </w:rPr>
              <w:t>Холодильник</w:t>
            </w:r>
          </w:p>
        </w:tc>
        <w:tc>
          <w:tcPr>
            <w:tcW w:w="40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1779" w:rsidRPr="003B4E15" w:rsidRDefault="00441779" w:rsidP="003B4E15">
            <w:pPr>
              <w:jc w:val="center"/>
              <w:rPr>
                <w:sz w:val="22"/>
                <w:szCs w:val="22"/>
              </w:rPr>
            </w:pPr>
            <w:r w:rsidRPr="003B4E15">
              <w:rPr>
                <w:sz w:val="22"/>
                <w:szCs w:val="22"/>
              </w:rPr>
              <w:t>Полезный объем холодильника - 108+/10 л</w:t>
            </w:r>
            <w:r w:rsidRPr="003B4E15">
              <w:rPr>
                <w:sz w:val="22"/>
                <w:szCs w:val="22"/>
              </w:rPr>
              <w:br/>
              <w:t>Полезный объем холодильной камеры - 99+/-2л</w:t>
            </w:r>
            <w:r w:rsidRPr="003B4E15">
              <w:rPr>
                <w:sz w:val="22"/>
                <w:szCs w:val="22"/>
              </w:rPr>
              <w:br/>
              <w:t>Полезный объем морозильной камеры - 10+/-8 л</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3B4E15" w:rsidRDefault="00441779" w:rsidP="003B4E15">
            <w:pPr>
              <w:jc w:val="center"/>
              <w:rPr>
                <w:sz w:val="22"/>
                <w:szCs w:val="22"/>
              </w:rPr>
            </w:pPr>
            <w:r w:rsidRPr="003B4E15">
              <w:rPr>
                <w:sz w:val="22"/>
                <w:szCs w:val="22"/>
              </w:rPr>
              <w:t>шт</w:t>
            </w:r>
          </w:p>
        </w:tc>
        <w:tc>
          <w:tcPr>
            <w:tcW w:w="850" w:type="dxa"/>
            <w:tcBorders>
              <w:top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z w:val="22"/>
                <w:szCs w:val="22"/>
              </w:rPr>
              <w:t>5</w:t>
            </w:r>
          </w:p>
        </w:tc>
        <w:tc>
          <w:tcPr>
            <w:tcW w:w="1843" w:type="dxa"/>
            <w:tcBorders>
              <w:top w:val="single" w:sz="4" w:space="0" w:color="auto"/>
              <w:left w:val="single" w:sz="4" w:space="0" w:color="auto"/>
              <w:bottom w:val="single" w:sz="4" w:space="0" w:color="auto"/>
              <w:right w:val="single" w:sz="4" w:space="0" w:color="auto"/>
            </w:tcBorders>
          </w:tcPr>
          <w:p w:rsidR="00441779" w:rsidRPr="003B4E15" w:rsidRDefault="00D32946" w:rsidP="003B4E15">
            <w:pPr>
              <w:pStyle w:val="ConsPlusNormal"/>
              <w:jc w:val="center"/>
              <w:rPr>
                <w:sz w:val="22"/>
                <w:szCs w:val="22"/>
              </w:rPr>
            </w:pPr>
            <w:r w:rsidRPr="003B4E15">
              <w:rPr>
                <w:w w:val="105"/>
                <w:sz w:val="22"/>
                <w:szCs w:val="22"/>
              </w:rPr>
              <w:t>6</w:t>
            </w:r>
            <w:r w:rsidR="00441779" w:rsidRPr="003B4E15">
              <w:rPr>
                <w:w w:val="105"/>
                <w:sz w:val="22"/>
                <w:szCs w:val="22"/>
              </w:rPr>
              <w:t>5</w:t>
            </w:r>
            <w:r w:rsidR="00441779" w:rsidRPr="003B4E15">
              <w:rPr>
                <w:spacing w:val="1"/>
                <w:w w:val="105"/>
                <w:sz w:val="22"/>
                <w:szCs w:val="22"/>
              </w:rPr>
              <w:t xml:space="preserve"> </w:t>
            </w:r>
            <w:r w:rsidR="00441779" w:rsidRPr="003B4E15">
              <w:rPr>
                <w:spacing w:val="-2"/>
                <w:w w:val="105"/>
                <w:sz w:val="22"/>
                <w:szCs w:val="22"/>
              </w:rPr>
              <w:t>250,00</w:t>
            </w:r>
          </w:p>
        </w:tc>
        <w:tc>
          <w:tcPr>
            <w:tcW w:w="1984"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w w:val="105"/>
                <w:sz w:val="22"/>
                <w:szCs w:val="22"/>
              </w:rPr>
              <w:t>326</w:t>
            </w:r>
            <w:r w:rsidRPr="003B4E15">
              <w:rPr>
                <w:spacing w:val="7"/>
                <w:w w:val="105"/>
                <w:sz w:val="22"/>
                <w:szCs w:val="22"/>
              </w:rPr>
              <w:t xml:space="preserve"> </w:t>
            </w:r>
            <w:r w:rsidRPr="003B4E15">
              <w:rPr>
                <w:spacing w:val="-2"/>
                <w:w w:val="105"/>
                <w:sz w:val="22"/>
                <w:szCs w:val="22"/>
              </w:rPr>
              <w:t>250,00</w:t>
            </w:r>
          </w:p>
        </w:tc>
        <w:tc>
          <w:tcPr>
            <w:tcW w:w="1701"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w w:val="105"/>
                <w:sz w:val="22"/>
                <w:szCs w:val="22"/>
              </w:rPr>
              <w:t>78</w:t>
            </w:r>
            <w:r w:rsidRPr="003B4E15">
              <w:rPr>
                <w:spacing w:val="6"/>
                <w:w w:val="105"/>
                <w:sz w:val="22"/>
                <w:szCs w:val="22"/>
              </w:rPr>
              <w:t xml:space="preserve"> </w:t>
            </w:r>
            <w:r w:rsidRPr="003B4E15">
              <w:rPr>
                <w:spacing w:val="-2"/>
                <w:w w:val="105"/>
                <w:sz w:val="22"/>
                <w:szCs w:val="22"/>
              </w:rPr>
              <w:t>300,00</w:t>
            </w:r>
          </w:p>
        </w:tc>
        <w:tc>
          <w:tcPr>
            <w:tcW w:w="2410"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a3"/>
              <w:tabs>
                <w:tab w:val="left" w:pos="284"/>
              </w:tabs>
              <w:ind w:left="0"/>
              <w:jc w:val="center"/>
              <w:rPr>
                <w:sz w:val="22"/>
                <w:szCs w:val="22"/>
              </w:rPr>
            </w:pPr>
            <w:r w:rsidRPr="003B4E15">
              <w:rPr>
                <w:w w:val="105"/>
                <w:sz w:val="22"/>
                <w:szCs w:val="22"/>
              </w:rPr>
              <w:t xml:space="preserve">391 </w:t>
            </w:r>
            <w:r w:rsidRPr="003B4E15">
              <w:rPr>
                <w:spacing w:val="-2"/>
                <w:w w:val="105"/>
                <w:sz w:val="22"/>
                <w:szCs w:val="22"/>
              </w:rPr>
              <w:t>500,00</w:t>
            </w:r>
          </w:p>
        </w:tc>
      </w:tr>
      <w:tr w:rsidR="00441779" w:rsidRPr="003B4E15" w:rsidTr="00441779">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3B4E15" w:rsidRDefault="00D32946" w:rsidP="003B4E15">
            <w:pPr>
              <w:tabs>
                <w:tab w:val="left" w:pos="360"/>
              </w:tabs>
              <w:jc w:val="center"/>
              <w:rPr>
                <w:sz w:val="22"/>
                <w:szCs w:val="22"/>
              </w:rPr>
            </w:pPr>
            <w:r w:rsidRPr="003B4E15">
              <w:rPr>
                <w:sz w:val="22"/>
                <w:szCs w:val="22"/>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41779" w:rsidRPr="003B4E15" w:rsidRDefault="00441779" w:rsidP="003B4E15">
            <w:pPr>
              <w:jc w:val="center"/>
              <w:rPr>
                <w:sz w:val="22"/>
                <w:szCs w:val="22"/>
              </w:rPr>
            </w:pPr>
            <w:r w:rsidRPr="003B4E15">
              <w:rPr>
                <w:sz w:val="22"/>
                <w:szCs w:val="22"/>
              </w:rPr>
              <w:t>Кондиционер</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441779" w:rsidRPr="00474DC8" w:rsidRDefault="00441779" w:rsidP="003B4E15">
            <w:pPr>
              <w:jc w:val="center"/>
              <w:rPr>
                <w:sz w:val="22"/>
                <w:szCs w:val="22"/>
                <w:lang w:val="en-US"/>
              </w:rPr>
            </w:pPr>
            <w:r w:rsidRPr="003B4E15">
              <w:rPr>
                <w:sz w:val="22"/>
                <w:szCs w:val="22"/>
              </w:rPr>
              <w:t>Площадь (м²) 30-40 м²</w:t>
            </w:r>
            <w:r w:rsidR="00474DC8">
              <w:rPr>
                <w:sz w:val="22"/>
                <w:szCs w:val="22"/>
              </w:rPr>
              <w:t xml:space="preserve"> (12000</w:t>
            </w:r>
            <w:r w:rsidR="00474DC8">
              <w:rPr>
                <w:sz w:val="22"/>
                <w:szCs w:val="22"/>
                <w:lang w:val="en-US"/>
              </w:rPr>
              <w:t xml:space="preserve"> BTU)</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3B4E15" w:rsidRDefault="00441779" w:rsidP="003B4E15">
            <w:pPr>
              <w:jc w:val="center"/>
              <w:rPr>
                <w:sz w:val="22"/>
                <w:szCs w:val="22"/>
              </w:rPr>
            </w:pPr>
            <w:r w:rsidRPr="003B4E15">
              <w:rPr>
                <w:sz w:val="22"/>
                <w:szCs w:val="22"/>
              </w:rPr>
              <w:t>шт</w:t>
            </w:r>
          </w:p>
        </w:tc>
        <w:tc>
          <w:tcPr>
            <w:tcW w:w="850" w:type="dxa"/>
            <w:tcBorders>
              <w:top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pacing w:val="-5"/>
                <w:sz w:val="22"/>
                <w:szCs w:val="22"/>
              </w:rPr>
              <w:t>10</w:t>
            </w:r>
          </w:p>
        </w:tc>
        <w:tc>
          <w:tcPr>
            <w:tcW w:w="1843"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BA38F4">
              <w:rPr>
                <w:spacing w:val="-4"/>
                <w:sz w:val="22"/>
                <w:szCs w:val="22"/>
              </w:rPr>
              <w:t>109 541,67</w:t>
            </w:r>
          </w:p>
        </w:tc>
        <w:tc>
          <w:tcPr>
            <w:tcW w:w="1984"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pacing w:val="-4"/>
                <w:sz w:val="22"/>
                <w:szCs w:val="22"/>
              </w:rPr>
              <w:t>1095</w:t>
            </w:r>
            <w:r w:rsidRPr="003B4E15">
              <w:rPr>
                <w:spacing w:val="-8"/>
                <w:sz w:val="22"/>
                <w:szCs w:val="22"/>
              </w:rPr>
              <w:t xml:space="preserve"> </w:t>
            </w:r>
            <w:r w:rsidRPr="003B4E15">
              <w:rPr>
                <w:spacing w:val="-2"/>
                <w:sz w:val="22"/>
                <w:szCs w:val="22"/>
              </w:rPr>
              <w:t>416,67</w:t>
            </w:r>
          </w:p>
        </w:tc>
        <w:tc>
          <w:tcPr>
            <w:tcW w:w="1701"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pacing w:val="-8"/>
                <w:sz w:val="22"/>
                <w:szCs w:val="22"/>
              </w:rPr>
              <w:t>131</w:t>
            </w:r>
            <w:r w:rsidRPr="003B4E15">
              <w:rPr>
                <w:spacing w:val="-4"/>
                <w:sz w:val="22"/>
                <w:szCs w:val="22"/>
              </w:rPr>
              <w:t xml:space="preserve"> </w:t>
            </w:r>
            <w:r w:rsidRPr="003B4E15">
              <w:rPr>
                <w:spacing w:val="-2"/>
                <w:sz w:val="22"/>
                <w:szCs w:val="22"/>
              </w:rPr>
              <w:t>450,00</w:t>
            </w:r>
          </w:p>
        </w:tc>
        <w:tc>
          <w:tcPr>
            <w:tcW w:w="2410"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a3"/>
              <w:tabs>
                <w:tab w:val="left" w:pos="284"/>
              </w:tabs>
              <w:ind w:left="0"/>
              <w:jc w:val="center"/>
              <w:rPr>
                <w:sz w:val="22"/>
                <w:szCs w:val="22"/>
              </w:rPr>
            </w:pPr>
            <w:r w:rsidRPr="003B4E15">
              <w:rPr>
                <w:spacing w:val="-4"/>
                <w:sz w:val="22"/>
                <w:szCs w:val="22"/>
              </w:rPr>
              <w:t>1</w:t>
            </w:r>
            <w:r w:rsidRPr="003B4E15">
              <w:rPr>
                <w:sz w:val="22"/>
                <w:szCs w:val="22"/>
              </w:rPr>
              <w:t xml:space="preserve"> </w:t>
            </w:r>
            <w:r w:rsidRPr="003B4E15">
              <w:rPr>
                <w:spacing w:val="-4"/>
                <w:sz w:val="22"/>
                <w:szCs w:val="22"/>
              </w:rPr>
              <w:t>314</w:t>
            </w:r>
            <w:r w:rsidRPr="003B4E15">
              <w:rPr>
                <w:spacing w:val="-8"/>
                <w:sz w:val="22"/>
                <w:szCs w:val="22"/>
              </w:rPr>
              <w:t xml:space="preserve"> </w:t>
            </w:r>
            <w:r w:rsidRPr="003B4E15">
              <w:rPr>
                <w:spacing w:val="-4"/>
                <w:sz w:val="22"/>
                <w:szCs w:val="22"/>
              </w:rPr>
              <w:t>500,00</w:t>
            </w:r>
          </w:p>
        </w:tc>
      </w:tr>
      <w:tr w:rsidR="00441779" w:rsidRPr="003B4E15" w:rsidTr="00441779">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3B4E15" w:rsidRDefault="00D32946" w:rsidP="003B4E15">
            <w:pPr>
              <w:tabs>
                <w:tab w:val="left" w:pos="360"/>
              </w:tabs>
              <w:jc w:val="center"/>
              <w:rPr>
                <w:sz w:val="22"/>
                <w:szCs w:val="22"/>
              </w:rPr>
            </w:pPr>
            <w:r w:rsidRPr="003B4E15">
              <w:rPr>
                <w:sz w:val="22"/>
                <w:szCs w:val="22"/>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41779" w:rsidRPr="003B4E15" w:rsidRDefault="00441779" w:rsidP="003B4E15">
            <w:pPr>
              <w:jc w:val="center"/>
              <w:rPr>
                <w:sz w:val="22"/>
                <w:szCs w:val="22"/>
              </w:rPr>
            </w:pPr>
            <w:r w:rsidRPr="003B4E15">
              <w:rPr>
                <w:sz w:val="22"/>
                <w:szCs w:val="22"/>
              </w:rPr>
              <w:t>Кулер</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441779" w:rsidRPr="003B4E15" w:rsidRDefault="00441779" w:rsidP="003B4E15">
            <w:pPr>
              <w:jc w:val="center"/>
              <w:rPr>
                <w:sz w:val="22"/>
                <w:szCs w:val="22"/>
              </w:rPr>
            </w:pPr>
            <w:r w:rsidRPr="003B4E15">
              <w:rPr>
                <w:sz w:val="22"/>
                <w:szCs w:val="22"/>
              </w:rPr>
              <w:t>Напряжение (В) 220</w:t>
            </w:r>
            <w:r w:rsidRPr="003B4E15">
              <w:rPr>
                <w:sz w:val="22"/>
                <w:szCs w:val="22"/>
              </w:rPr>
              <w:br/>
              <w:t>Нагрев 5л/ч 90-96грд.Ц</w:t>
            </w:r>
            <w:r w:rsidRPr="003B4E15">
              <w:rPr>
                <w:sz w:val="22"/>
                <w:szCs w:val="22"/>
              </w:rPr>
              <w:br/>
              <w:t>Основные функции Нагрев/Охлаждение</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3B4E15" w:rsidRDefault="00441779" w:rsidP="003B4E15">
            <w:pPr>
              <w:jc w:val="center"/>
              <w:rPr>
                <w:sz w:val="22"/>
                <w:szCs w:val="22"/>
              </w:rPr>
            </w:pPr>
            <w:r w:rsidRPr="003B4E15">
              <w:rPr>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41779" w:rsidRPr="003B4E15" w:rsidRDefault="00441779" w:rsidP="003B4E15">
            <w:pPr>
              <w:pStyle w:val="ConsPlusNormal"/>
              <w:jc w:val="center"/>
              <w:rPr>
                <w:sz w:val="22"/>
                <w:szCs w:val="22"/>
              </w:rPr>
            </w:pPr>
            <w:r w:rsidRPr="003B4E15">
              <w:rPr>
                <w:sz w:val="22"/>
                <w:szCs w:val="22"/>
              </w:rPr>
              <w:t>3</w:t>
            </w:r>
          </w:p>
        </w:tc>
        <w:tc>
          <w:tcPr>
            <w:tcW w:w="1843" w:type="dxa"/>
            <w:tcBorders>
              <w:top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z w:val="22"/>
                <w:szCs w:val="22"/>
              </w:rPr>
              <w:t>55</w:t>
            </w:r>
            <w:r w:rsidR="00D32946" w:rsidRPr="003B4E15">
              <w:rPr>
                <w:sz w:val="22"/>
                <w:szCs w:val="22"/>
              </w:rPr>
              <w:t xml:space="preserve"> </w:t>
            </w:r>
            <w:r w:rsidRPr="003B4E15">
              <w:rPr>
                <w:sz w:val="22"/>
                <w:szCs w:val="22"/>
              </w:rPr>
              <w:t>194,44</w:t>
            </w:r>
          </w:p>
        </w:tc>
        <w:tc>
          <w:tcPr>
            <w:tcW w:w="1984"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z w:val="22"/>
                <w:szCs w:val="22"/>
              </w:rPr>
              <w:t>165 583,33</w:t>
            </w:r>
          </w:p>
        </w:tc>
        <w:tc>
          <w:tcPr>
            <w:tcW w:w="1701"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z w:val="22"/>
                <w:szCs w:val="22"/>
              </w:rPr>
              <w:t>66 233,30</w:t>
            </w:r>
          </w:p>
        </w:tc>
        <w:tc>
          <w:tcPr>
            <w:tcW w:w="2410"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a3"/>
              <w:tabs>
                <w:tab w:val="left" w:pos="284"/>
              </w:tabs>
              <w:ind w:left="0"/>
              <w:jc w:val="center"/>
              <w:rPr>
                <w:sz w:val="22"/>
                <w:szCs w:val="22"/>
              </w:rPr>
            </w:pPr>
            <w:r w:rsidRPr="003B4E15">
              <w:rPr>
                <w:sz w:val="22"/>
                <w:szCs w:val="22"/>
              </w:rPr>
              <w:t>198 699,99</w:t>
            </w:r>
          </w:p>
        </w:tc>
      </w:tr>
      <w:tr w:rsidR="00441779" w:rsidRPr="003B4E15" w:rsidTr="00441779">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3B4E15" w:rsidRDefault="00D32946" w:rsidP="003B4E15">
            <w:pPr>
              <w:tabs>
                <w:tab w:val="left" w:pos="360"/>
              </w:tabs>
              <w:jc w:val="center"/>
              <w:rPr>
                <w:sz w:val="22"/>
                <w:szCs w:val="22"/>
              </w:rPr>
            </w:pPr>
            <w:r w:rsidRPr="003B4E15">
              <w:rPr>
                <w:sz w:val="22"/>
                <w:szCs w:val="22"/>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41779" w:rsidRPr="003B4E15" w:rsidRDefault="00441779" w:rsidP="003B4E15">
            <w:pPr>
              <w:jc w:val="center"/>
              <w:rPr>
                <w:sz w:val="22"/>
                <w:szCs w:val="22"/>
              </w:rPr>
            </w:pPr>
            <w:r w:rsidRPr="003B4E15">
              <w:rPr>
                <w:sz w:val="22"/>
                <w:szCs w:val="22"/>
              </w:rPr>
              <w:t>Электроплита</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441779" w:rsidRPr="003B4E15" w:rsidRDefault="00441779" w:rsidP="003B4E15">
            <w:pPr>
              <w:jc w:val="center"/>
              <w:rPr>
                <w:sz w:val="22"/>
                <w:szCs w:val="22"/>
              </w:rPr>
            </w:pPr>
            <w:r w:rsidRPr="003B4E15">
              <w:rPr>
                <w:sz w:val="22"/>
                <w:szCs w:val="22"/>
              </w:rPr>
              <w:t>Эл. питание (Вольт ,Гц) 220-240 В/50-60 Гц</w:t>
            </w:r>
            <w:r w:rsidRPr="003B4E15">
              <w:rPr>
                <w:sz w:val="22"/>
                <w:szCs w:val="22"/>
              </w:rPr>
              <w:br/>
              <w:t>Мощность (Вт) - 1000 Вт</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3B4E15" w:rsidRDefault="00441779" w:rsidP="003B4E15">
            <w:pPr>
              <w:jc w:val="center"/>
              <w:rPr>
                <w:sz w:val="22"/>
                <w:szCs w:val="22"/>
              </w:rPr>
            </w:pPr>
            <w:r w:rsidRPr="003B4E15">
              <w:rPr>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41779" w:rsidRPr="003B4E15" w:rsidRDefault="00441779" w:rsidP="003B4E15">
            <w:pPr>
              <w:pStyle w:val="ConsPlusNormal"/>
              <w:jc w:val="center"/>
              <w:rPr>
                <w:sz w:val="22"/>
                <w:szCs w:val="22"/>
              </w:rPr>
            </w:pPr>
            <w:r w:rsidRPr="003B4E15">
              <w:rPr>
                <w:spacing w:val="-5"/>
                <w:sz w:val="22"/>
                <w:szCs w:val="22"/>
              </w:rPr>
              <w:t>56</w:t>
            </w:r>
          </w:p>
        </w:tc>
        <w:tc>
          <w:tcPr>
            <w:tcW w:w="1843" w:type="dxa"/>
            <w:tcBorders>
              <w:top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z w:val="22"/>
                <w:szCs w:val="22"/>
              </w:rPr>
              <w:t>4</w:t>
            </w:r>
            <w:r w:rsidR="003B4E15" w:rsidRPr="003B4E15">
              <w:rPr>
                <w:sz w:val="22"/>
                <w:szCs w:val="22"/>
              </w:rPr>
              <w:t xml:space="preserve"> </w:t>
            </w:r>
            <w:r w:rsidRPr="003B4E15">
              <w:rPr>
                <w:sz w:val="22"/>
                <w:szCs w:val="22"/>
              </w:rPr>
              <w:t>105,00</w:t>
            </w:r>
          </w:p>
        </w:tc>
        <w:tc>
          <w:tcPr>
            <w:tcW w:w="1984"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z w:val="22"/>
                <w:szCs w:val="22"/>
              </w:rPr>
              <w:t>229 880,00</w:t>
            </w:r>
          </w:p>
        </w:tc>
        <w:tc>
          <w:tcPr>
            <w:tcW w:w="1701"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ConsPlusNormal"/>
              <w:jc w:val="center"/>
              <w:rPr>
                <w:sz w:val="22"/>
                <w:szCs w:val="22"/>
              </w:rPr>
            </w:pPr>
            <w:r w:rsidRPr="003B4E15">
              <w:rPr>
                <w:sz w:val="22"/>
                <w:szCs w:val="22"/>
              </w:rPr>
              <w:t>4 926,00</w:t>
            </w:r>
          </w:p>
        </w:tc>
        <w:tc>
          <w:tcPr>
            <w:tcW w:w="2410" w:type="dxa"/>
            <w:tcBorders>
              <w:top w:val="single" w:sz="4" w:space="0" w:color="auto"/>
              <w:left w:val="single" w:sz="4" w:space="0" w:color="auto"/>
              <w:bottom w:val="single" w:sz="4" w:space="0" w:color="auto"/>
              <w:right w:val="single" w:sz="4" w:space="0" w:color="auto"/>
            </w:tcBorders>
          </w:tcPr>
          <w:p w:rsidR="00441779" w:rsidRPr="003B4E15" w:rsidRDefault="00441779" w:rsidP="003B4E15">
            <w:pPr>
              <w:pStyle w:val="a3"/>
              <w:tabs>
                <w:tab w:val="left" w:pos="284"/>
              </w:tabs>
              <w:ind w:left="0"/>
              <w:jc w:val="center"/>
              <w:rPr>
                <w:sz w:val="22"/>
                <w:szCs w:val="22"/>
              </w:rPr>
            </w:pPr>
            <w:r w:rsidRPr="003B4E15">
              <w:rPr>
                <w:sz w:val="22"/>
                <w:szCs w:val="22"/>
              </w:rPr>
              <w:t>275 856,00</w:t>
            </w:r>
          </w:p>
        </w:tc>
      </w:tr>
      <w:tr w:rsidR="00441779" w:rsidRPr="003B4E15" w:rsidTr="00441779">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D32946" w:rsidP="00EA0AA0">
            <w:pPr>
              <w:tabs>
                <w:tab w:val="left" w:pos="360"/>
              </w:tabs>
              <w:jc w:val="center"/>
              <w:rPr>
                <w:sz w:val="22"/>
                <w:szCs w:val="22"/>
              </w:rPr>
            </w:pPr>
            <w:r w:rsidRPr="00EA0AA0">
              <w:rPr>
                <w:sz w:val="22"/>
                <w:szCs w:val="22"/>
              </w:rPr>
              <w:t>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41779" w:rsidRPr="00EA0AA0" w:rsidRDefault="00441779" w:rsidP="00EA0AA0">
            <w:pPr>
              <w:jc w:val="center"/>
              <w:rPr>
                <w:sz w:val="22"/>
                <w:szCs w:val="22"/>
              </w:rPr>
            </w:pPr>
            <w:r w:rsidRPr="00EA0AA0">
              <w:rPr>
                <w:sz w:val="22"/>
                <w:szCs w:val="22"/>
              </w:rPr>
              <w:t>Обогреватель</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441779" w:rsidRPr="00EA0AA0" w:rsidRDefault="00441779" w:rsidP="00EA0AA0">
            <w:pPr>
              <w:jc w:val="center"/>
              <w:rPr>
                <w:sz w:val="22"/>
                <w:szCs w:val="22"/>
              </w:rPr>
            </w:pPr>
            <w:r w:rsidRPr="00EA0AA0">
              <w:rPr>
                <w:sz w:val="22"/>
                <w:szCs w:val="22"/>
              </w:rPr>
              <w:t>Калорифер настольный</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441779" w:rsidP="00EA0AA0">
            <w:pPr>
              <w:jc w:val="center"/>
              <w:rPr>
                <w:sz w:val="22"/>
                <w:szCs w:val="22"/>
              </w:rPr>
            </w:pPr>
            <w:r w:rsidRPr="00EA0AA0">
              <w:rPr>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41779" w:rsidRPr="00EA0AA0" w:rsidRDefault="00441779" w:rsidP="00EA0AA0">
            <w:pPr>
              <w:pStyle w:val="ConsPlusNormal"/>
              <w:jc w:val="center"/>
              <w:rPr>
                <w:sz w:val="22"/>
                <w:szCs w:val="22"/>
              </w:rPr>
            </w:pPr>
            <w:r w:rsidRPr="00EA0AA0">
              <w:rPr>
                <w:spacing w:val="-5"/>
                <w:sz w:val="22"/>
                <w:szCs w:val="22"/>
              </w:rPr>
              <w:t>79</w:t>
            </w:r>
          </w:p>
        </w:tc>
        <w:tc>
          <w:tcPr>
            <w:tcW w:w="1843" w:type="dxa"/>
            <w:tcBorders>
              <w:top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4 371,67</w:t>
            </w:r>
          </w:p>
        </w:tc>
        <w:tc>
          <w:tcPr>
            <w:tcW w:w="1984"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345 361,67</w:t>
            </w:r>
          </w:p>
        </w:tc>
        <w:tc>
          <w:tcPr>
            <w:tcW w:w="1701"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5 246,00</w:t>
            </w:r>
          </w:p>
        </w:tc>
        <w:tc>
          <w:tcPr>
            <w:tcW w:w="2410"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a3"/>
              <w:tabs>
                <w:tab w:val="left" w:pos="284"/>
              </w:tabs>
              <w:ind w:left="0"/>
              <w:jc w:val="center"/>
              <w:rPr>
                <w:sz w:val="22"/>
                <w:szCs w:val="22"/>
              </w:rPr>
            </w:pPr>
            <w:r w:rsidRPr="00EA0AA0">
              <w:rPr>
                <w:sz w:val="22"/>
                <w:szCs w:val="22"/>
              </w:rPr>
              <w:t>414 434,00</w:t>
            </w:r>
          </w:p>
        </w:tc>
      </w:tr>
      <w:tr w:rsidR="00441779" w:rsidRPr="003B4E15" w:rsidTr="00441779">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D32946" w:rsidP="00EA0AA0">
            <w:pPr>
              <w:tabs>
                <w:tab w:val="left" w:pos="360"/>
              </w:tabs>
              <w:jc w:val="center"/>
              <w:rPr>
                <w:sz w:val="22"/>
                <w:szCs w:val="22"/>
              </w:rPr>
            </w:pPr>
            <w:r w:rsidRPr="00EA0AA0">
              <w:rPr>
                <w:sz w:val="22"/>
                <w:szCs w:val="22"/>
              </w:rPr>
              <w:t>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41779" w:rsidRPr="00EA0AA0" w:rsidRDefault="00441779" w:rsidP="00EA0AA0">
            <w:pPr>
              <w:jc w:val="center"/>
              <w:rPr>
                <w:sz w:val="22"/>
                <w:szCs w:val="22"/>
              </w:rPr>
            </w:pPr>
            <w:r w:rsidRPr="00EA0AA0">
              <w:rPr>
                <w:sz w:val="22"/>
                <w:szCs w:val="22"/>
              </w:rPr>
              <w:t>Микроволновая печь</w:t>
            </w:r>
          </w:p>
        </w:tc>
        <w:tc>
          <w:tcPr>
            <w:tcW w:w="40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441779" w:rsidP="00EA0AA0">
            <w:pPr>
              <w:jc w:val="center"/>
              <w:rPr>
                <w:sz w:val="22"/>
                <w:szCs w:val="22"/>
              </w:rPr>
            </w:pPr>
            <w:r w:rsidRPr="00EA0AA0">
              <w:rPr>
                <w:sz w:val="22"/>
                <w:szCs w:val="22"/>
              </w:rPr>
              <w:t>Эл. питание (Вольт ,Гц) - 220-240 В/50-60 Гц</w:t>
            </w:r>
            <w:r w:rsidRPr="00EA0AA0">
              <w:rPr>
                <w:sz w:val="22"/>
                <w:szCs w:val="22"/>
              </w:rPr>
              <w:br/>
              <w:t>Мощность (Вт) - 700 Вт</w:t>
            </w:r>
            <w:r w:rsidRPr="00EA0AA0">
              <w:rPr>
                <w:sz w:val="22"/>
                <w:szCs w:val="22"/>
              </w:rPr>
              <w:br/>
              <w:t>Ох - 20 Л</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441779" w:rsidP="00EA0AA0">
            <w:pPr>
              <w:jc w:val="center"/>
              <w:rPr>
                <w:sz w:val="22"/>
                <w:szCs w:val="22"/>
              </w:rPr>
            </w:pPr>
            <w:r w:rsidRPr="00EA0AA0">
              <w:rPr>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41779" w:rsidRPr="00EA0AA0" w:rsidRDefault="00441779" w:rsidP="00EA0AA0">
            <w:pPr>
              <w:pStyle w:val="ConsPlusNormal"/>
              <w:jc w:val="center"/>
              <w:rPr>
                <w:sz w:val="22"/>
                <w:szCs w:val="22"/>
              </w:rPr>
            </w:pPr>
            <w:r w:rsidRPr="00EA0AA0">
              <w:rPr>
                <w:spacing w:val="-5"/>
                <w:w w:val="105"/>
                <w:sz w:val="22"/>
                <w:szCs w:val="22"/>
              </w:rPr>
              <w:t>14</w:t>
            </w:r>
          </w:p>
        </w:tc>
        <w:tc>
          <w:tcPr>
            <w:tcW w:w="1843"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38 027,78</w:t>
            </w:r>
          </w:p>
        </w:tc>
        <w:tc>
          <w:tcPr>
            <w:tcW w:w="1984"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532 388,85</w:t>
            </w:r>
          </w:p>
        </w:tc>
        <w:tc>
          <w:tcPr>
            <w:tcW w:w="1701"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45 633,33</w:t>
            </w:r>
          </w:p>
        </w:tc>
        <w:tc>
          <w:tcPr>
            <w:tcW w:w="2410"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a3"/>
              <w:tabs>
                <w:tab w:val="left" w:pos="284"/>
              </w:tabs>
              <w:ind w:left="0"/>
              <w:jc w:val="center"/>
              <w:rPr>
                <w:sz w:val="22"/>
                <w:szCs w:val="22"/>
              </w:rPr>
            </w:pPr>
            <w:r w:rsidRPr="00EA0AA0">
              <w:rPr>
                <w:sz w:val="22"/>
                <w:szCs w:val="22"/>
              </w:rPr>
              <w:t>638 866,62</w:t>
            </w:r>
          </w:p>
        </w:tc>
      </w:tr>
      <w:tr w:rsidR="00441779" w:rsidRPr="003B4E15" w:rsidTr="00441779">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D32946" w:rsidP="00EA0AA0">
            <w:pPr>
              <w:tabs>
                <w:tab w:val="left" w:pos="360"/>
              </w:tabs>
              <w:jc w:val="center"/>
              <w:rPr>
                <w:sz w:val="22"/>
                <w:szCs w:val="22"/>
              </w:rPr>
            </w:pPr>
            <w:r w:rsidRPr="00EA0AA0">
              <w:rPr>
                <w:sz w:val="22"/>
                <w:szCs w:val="22"/>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41779" w:rsidRPr="00EA0AA0" w:rsidRDefault="00441779" w:rsidP="00EA0AA0">
            <w:pPr>
              <w:jc w:val="center"/>
              <w:rPr>
                <w:sz w:val="22"/>
                <w:szCs w:val="22"/>
              </w:rPr>
            </w:pPr>
            <w:r w:rsidRPr="00EA0AA0">
              <w:rPr>
                <w:sz w:val="22"/>
                <w:szCs w:val="22"/>
              </w:rPr>
              <w:t>Электрокран</w:t>
            </w:r>
          </w:p>
        </w:tc>
        <w:tc>
          <w:tcPr>
            <w:tcW w:w="40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441779" w:rsidP="00EA0AA0">
            <w:pPr>
              <w:jc w:val="center"/>
              <w:rPr>
                <w:sz w:val="22"/>
                <w:szCs w:val="22"/>
              </w:rPr>
            </w:pPr>
            <w:r w:rsidRPr="00EA0AA0">
              <w:rPr>
                <w:sz w:val="22"/>
                <w:szCs w:val="22"/>
              </w:rPr>
              <w:t>Кран гейзер с горячей водой</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441779" w:rsidP="00EA0AA0">
            <w:pPr>
              <w:jc w:val="center"/>
              <w:rPr>
                <w:sz w:val="22"/>
                <w:szCs w:val="22"/>
              </w:rPr>
            </w:pPr>
            <w:r w:rsidRPr="00EA0AA0">
              <w:rPr>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41779" w:rsidRPr="00EA0AA0" w:rsidRDefault="00441779" w:rsidP="00EA0AA0">
            <w:pPr>
              <w:pStyle w:val="ConsPlusNormal"/>
              <w:jc w:val="center"/>
              <w:rPr>
                <w:sz w:val="22"/>
                <w:szCs w:val="22"/>
              </w:rPr>
            </w:pPr>
            <w:r w:rsidRPr="00EA0AA0">
              <w:rPr>
                <w:w w:val="110"/>
                <w:sz w:val="22"/>
                <w:szCs w:val="22"/>
              </w:rPr>
              <w:t>4</w:t>
            </w:r>
          </w:p>
        </w:tc>
        <w:tc>
          <w:tcPr>
            <w:tcW w:w="1843"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8 833,33</w:t>
            </w:r>
          </w:p>
        </w:tc>
        <w:tc>
          <w:tcPr>
            <w:tcW w:w="1984"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35 333,33</w:t>
            </w:r>
          </w:p>
        </w:tc>
        <w:tc>
          <w:tcPr>
            <w:tcW w:w="1701"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10 600,00</w:t>
            </w:r>
          </w:p>
        </w:tc>
        <w:tc>
          <w:tcPr>
            <w:tcW w:w="2410"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a3"/>
              <w:tabs>
                <w:tab w:val="left" w:pos="284"/>
              </w:tabs>
              <w:ind w:left="0"/>
              <w:jc w:val="center"/>
              <w:rPr>
                <w:sz w:val="22"/>
                <w:szCs w:val="22"/>
              </w:rPr>
            </w:pPr>
            <w:r w:rsidRPr="00EA0AA0">
              <w:rPr>
                <w:sz w:val="22"/>
                <w:szCs w:val="22"/>
              </w:rPr>
              <w:t>42 400,00</w:t>
            </w:r>
          </w:p>
        </w:tc>
      </w:tr>
      <w:tr w:rsidR="00441779" w:rsidRPr="003B4E15" w:rsidTr="00441779">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D32946" w:rsidP="00EA0AA0">
            <w:pPr>
              <w:tabs>
                <w:tab w:val="left" w:pos="360"/>
              </w:tabs>
              <w:jc w:val="center"/>
              <w:rPr>
                <w:sz w:val="22"/>
                <w:szCs w:val="22"/>
              </w:rPr>
            </w:pPr>
            <w:r w:rsidRPr="00EA0AA0">
              <w:rPr>
                <w:sz w:val="22"/>
                <w:szCs w:val="22"/>
              </w:rPr>
              <w:t>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41779" w:rsidRPr="00EA0AA0" w:rsidRDefault="00441779" w:rsidP="00EA0AA0">
            <w:pPr>
              <w:jc w:val="center"/>
              <w:rPr>
                <w:sz w:val="22"/>
                <w:szCs w:val="22"/>
              </w:rPr>
            </w:pPr>
            <w:r w:rsidRPr="00EA0AA0">
              <w:rPr>
                <w:sz w:val="22"/>
                <w:szCs w:val="22"/>
              </w:rPr>
              <w:t>Утюг</w:t>
            </w:r>
          </w:p>
        </w:tc>
        <w:tc>
          <w:tcPr>
            <w:tcW w:w="40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441779" w:rsidP="00EA0AA0">
            <w:pPr>
              <w:jc w:val="center"/>
              <w:rPr>
                <w:sz w:val="22"/>
                <w:szCs w:val="22"/>
              </w:rPr>
            </w:pPr>
            <w:r w:rsidRPr="00EA0AA0">
              <w:rPr>
                <w:sz w:val="22"/>
                <w:szCs w:val="22"/>
              </w:rPr>
              <w:t>Мощность подачи пара (г/м) 25․ Объем резервуара воды (ml) 90</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41779" w:rsidRPr="00EA0AA0" w:rsidRDefault="00441779" w:rsidP="00EA0AA0">
            <w:pPr>
              <w:jc w:val="center"/>
              <w:rPr>
                <w:sz w:val="22"/>
                <w:szCs w:val="22"/>
              </w:rPr>
            </w:pPr>
            <w:r w:rsidRPr="00EA0AA0">
              <w:rPr>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41779" w:rsidRPr="00EA0AA0" w:rsidRDefault="00441779" w:rsidP="00EA0AA0">
            <w:pPr>
              <w:pStyle w:val="ConsPlusNormal"/>
              <w:jc w:val="center"/>
              <w:rPr>
                <w:sz w:val="22"/>
                <w:szCs w:val="22"/>
              </w:rPr>
            </w:pPr>
            <w:r w:rsidRPr="00EA0AA0">
              <w:rPr>
                <w:w w:val="110"/>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8 625,00</w:t>
            </w:r>
          </w:p>
        </w:tc>
        <w:tc>
          <w:tcPr>
            <w:tcW w:w="1984"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17 250,00</w:t>
            </w:r>
          </w:p>
        </w:tc>
        <w:tc>
          <w:tcPr>
            <w:tcW w:w="1701"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ConsPlusNormal"/>
              <w:jc w:val="center"/>
              <w:rPr>
                <w:sz w:val="22"/>
                <w:szCs w:val="22"/>
              </w:rPr>
            </w:pPr>
            <w:r w:rsidRPr="00EA0AA0">
              <w:rPr>
                <w:sz w:val="22"/>
                <w:szCs w:val="22"/>
              </w:rPr>
              <w:t>10 350,00</w:t>
            </w:r>
          </w:p>
        </w:tc>
        <w:tc>
          <w:tcPr>
            <w:tcW w:w="2410" w:type="dxa"/>
            <w:tcBorders>
              <w:top w:val="single" w:sz="4" w:space="0" w:color="auto"/>
              <w:left w:val="single" w:sz="4" w:space="0" w:color="auto"/>
              <w:bottom w:val="single" w:sz="4" w:space="0" w:color="auto"/>
              <w:right w:val="single" w:sz="4" w:space="0" w:color="auto"/>
            </w:tcBorders>
          </w:tcPr>
          <w:p w:rsidR="00441779" w:rsidRPr="00EA0AA0" w:rsidRDefault="00441779" w:rsidP="00EA0AA0">
            <w:pPr>
              <w:pStyle w:val="a3"/>
              <w:tabs>
                <w:tab w:val="left" w:pos="284"/>
              </w:tabs>
              <w:ind w:left="0"/>
              <w:jc w:val="center"/>
              <w:rPr>
                <w:sz w:val="22"/>
                <w:szCs w:val="22"/>
              </w:rPr>
            </w:pPr>
            <w:r w:rsidRPr="00EA0AA0">
              <w:rPr>
                <w:sz w:val="22"/>
                <w:szCs w:val="22"/>
              </w:rPr>
              <w:t>20 700,00</w:t>
            </w:r>
          </w:p>
        </w:tc>
      </w:tr>
      <w:tr w:rsidR="00FE46A6" w:rsidRPr="003B4E15" w:rsidTr="00FE46A6">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E46A6" w:rsidRPr="00EA0AA0" w:rsidRDefault="00FE46A6" w:rsidP="00EA0AA0">
            <w:pPr>
              <w:pStyle w:val="ConsPlusNormal"/>
              <w:jc w:val="center"/>
              <w:rPr>
                <w:b/>
                <w:w w:val="110"/>
                <w:sz w:val="22"/>
                <w:szCs w:val="22"/>
              </w:rPr>
            </w:pPr>
            <w:r w:rsidRPr="00EA0AA0">
              <w:rPr>
                <w:b/>
                <w:w w:val="110"/>
                <w:sz w:val="22"/>
                <w:szCs w:val="22"/>
              </w:rPr>
              <w:lastRenderedPageBreak/>
              <w:t>ИТОГО:</w:t>
            </w:r>
          </w:p>
        </w:tc>
        <w:tc>
          <w:tcPr>
            <w:tcW w:w="1843" w:type="dxa"/>
            <w:tcBorders>
              <w:top w:val="single" w:sz="4" w:space="0" w:color="auto"/>
              <w:left w:val="single" w:sz="4" w:space="0" w:color="auto"/>
              <w:bottom w:val="single" w:sz="4" w:space="0" w:color="auto"/>
              <w:right w:val="single" w:sz="4" w:space="0" w:color="auto"/>
            </w:tcBorders>
          </w:tcPr>
          <w:p w:rsidR="00FE46A6" w:rsidRPr="00EA0AA0" w:rsidRDefault="00FE46A6" w:rsidP="00EA0AA0">
            <w:pPr>
              <w:pStyle w:val="ConsPlusNormal"/>
              <w:jc w:val="center"/>
              <w:rPr>
                <w:b/>
                <w:sz w:val="22"/>
                <w:szCs w:val="22"/>
              </w:rPr>
            </w:pPr>
          </w:p>
        </w:tc>
        <w:tc>
          <w:tcPr>
            <w:tcW w:w="1984" w:type="dxa"/>
            <w:tcBorders>
              <w:top w:val="single" w:sz="4" w:space="0" w:color="auto"/>
              <w:bottom w:val="single" w:sz="4" w:space="0" w:color="auto"/>
              <w:right w:val="single" w:sz="4" w:space="0" w:color="auto"/>
            </w:tcBorders>
          </w:tcPr>
          <w:p w:rsidR="00FE46A6" w:rsidRPr="00EA0AA0" w:rsidRDefault="00FE46A6" w:rsidP="00EA0AA0">
            <w:pPr>
              <w:pStyle w:val="TableParagraph"/>
              <w:spacing w:before="11"/>
              <w:ind w:left="180"/>
              <w:jc w:val="center"/>
              <w:rPr>
                <w:rFonts w:ascii="Times New Roman" w:hAnsi="Times New Roman" w:cs="Times New Roman"/>
                <w:b/>
              </w:rPr>
            </w:pPr>
            <w:r w:rsidRPr="00EA0AA0">
              <w:rPr>
                <w:rFonts w:ascii="Times New Roman" w:hAnsi="Times New Roman" w:cs="Times New Roman"/>
                <w:b/>
              </w:rPr>
              <w:t>2</w:t>
            </w:r>
            <w:r w:rsidRPr="00EA0AA0">
              <w:rPr>
                <w:rFonts w:ascii="Times New Roman" w:hAnsi="Times New Roman" w:cs="Times New Roman"/>
                <w:b/>
                <w:spacing w:val="-14"/>
              </w:rPr>
              <w:t xml:space="preserve"> </w:t>
            </w:r>
            <w:r w:rsidRPr="00EA0AA0">
              <w:rPr>
                <w:rFonts w:ascii="Times New Roman" w:hAnsi="Times New Roman" w:cs="Times New Roman"/>
                <w:b/>
              </w:rPr>
              <w:t>747</w:t>
            </w:r>
            <w:r w:rsidRPr="00EA0AA0">
              <w:rPr>
                <w:rFonts w:ascii="Times New Roman" w:hAnsi="Times New Roman" w:cs="Times New Roman"/>
                <w:b/>
                <w:spacing w:val="-10"/>
              </w:rPr>
              <w:t xml:space="preserve"> </w:t>
            </w:r>
            <w:r w:rsidRPr="00EA0AA0">
              <w:rPr>
                <w:rFonts w:ascii="Times New Roman" w:hAnsi="Times New Roman" w:cs="Times New Roman"/>
                <w:b/>
                <w:spacing w:val="-2"/>
              </w:rPr>
              <w:t>463,84</w:t>
            </w:r>
          </w:p>
        </w:tc>
        <w:tc>
          <w:tcPr>
            <w:tcW w:w="1701" w:type="dxa"/>
            <w:tcBorders>
              <w:top w:val="single" w:sz="4" w:space="0" w:color="auto"/>
              <w:left w:val="single" w:sz="4" w:space="0" w:color="auto"/>
              <w:bottom w:val="single" w:sz="4" w:space="0" w:color="auto"/>
              <w:right w:val="single" w:sz="4" w:space="0" w:color="auto"/>
            </w:tcBorders>
          </w:tcPr>
          <w:p w:rsidR="00FE46A6" w:rsidRPr="00EA0AA0" w:rsidRDefault="00FE46A6" w:rsidP="00EA0AA0">
            <w:pPr>
              <w:pStyle w:val="TableParagraph"/>
              <w:jc w:val="center"/>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rsidR="00FE46A6" w:rsidRPr="00EA0AA0" w:rsidRDefault="00FE46A6" w:rsidP="00EA0AA0">
            <w:pPr>
              <w:pStyle w:val="TableParagraph"/>
              <w:spacing w:before="11"/>
              <w:ind w:left="126"/>
              <w:jc w:val="center"/>
              <w:rPr>
                <w:rFonts w:ascii="Times New Roman" w:hAnsi="Times New Roman" w:cs="Times New Roman"/>
                <w:b/>
              </w:rPr>
            </w:pPr>
            <w:r w:rsidRPr="00EA0AA0">
              <w:rPr>
                <w:rFonts w:ascii="Times New Roman" w:hAnsi="Times New Roman" w:cs="Times New Roman"/>
                <w:b/>
                <w:spacing w:val="-4"/>
              </w:rPr>
              <w:t>3</w:t>
            </w:r>
            <w:r w:rsidRPr="00EA0AA0">
              <w:rPr>
                <w:rFonts w:ascii="Times New Roman" w:hAnsi="Times New Roman" w:cs="Times New Roman"/>
                <w:b/>
                <w:spacing w:val="-7"/>
              </w:rPr>
              <w:t xml:space="preserve"> </w:t>
            </w:r>
            <w:r w:rsidRPr="00EA0AA0">
              <w:rPr>
                <w:rFonts w:ascii="Times New Roman" w:hAnsi="Times New Roman" w:cs="Times New Roman"/>
                <w:b/>
                <w:spacing w:val="-4"/>
              </w:rPr>
              <w:t>296</w:t>
            </w:r>
            <w:r w:rsidRPr="00EA0AA0">
              <w:rPr>
                <w:rFonts w:ascii="Times New Roman" w:hAnsi="Times New Roman" w:cs="Times New Roman"/>
                <w:b/>
                <w:spacing w:val="-9"/>
              </w:rPr>
              <w:t xml:space="preserve"> </w:t>
            </w:r>
            <w:r w:rsidRPr="00EA0AA0">
              <w:rPr>
                <w:rFonts w:ascii="Times New Roman" w:hAnsi="Times New Roman" w:cs="Times New Roman"/>
                <w:b/>
                <w:spacing w:val="-4"/>
              </w:rPr>
              <w:t>956,61</w:t>
            </w:r>
          </w:p>
        </w:tc>
      </w:tr>
      <w:tr w:rsidR="00E33542" w:rsidRPr="003B4E15" w:rsidTr="000D3D3D">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33542" w:rsidRPr="00EA0AA0" w:rsidRDefault="00E33542" w:rsidP="00E33542">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r w:rsidRPr="00E33542">
              <w:rPr>
                <w:b/>
                <w:w w:val="110"/>
                <w:sz w:val="22"/>
                <w:szCs w:val="22"/>
              </w:rPr>
              <w:tab/>
            </w:r>
          </w:p>
          <w:p w:rsidR="00E33542" w:rsidRPr="00EA0AA0" w:rsidRDefault="00E33542" w:rsidP="00E33542">
            <w:pPr>
              <w:pStyle w:val="ConsPlusNormal"/>
              <w:jc w:val="center"/>
              <w:rPr>
                <w:b/>
                <w:w w:val="110"/>
                <w:sz w:val="22"/>
                <w:szCs w:val="22"/>
              </w:rPr>
            </w:pPr>
          </w:p>
        </w:tc>
        <w:tc>
          <w:tcPr>
            <w:tcW w:w="7938" w:type="dxa"/>
            <w:gridSpan w:val="4"/>
            <w:tcBorders>
              <w:top w:val="single" w:sz="4" w:space="0" w:color="auto"/>
              <w:left w:val="single" w:sz="4" w:space="0" w:color="auto"/>
              <w:bottom w:val="single" w:sz="4" w:space="0" w:color="auto"/>
              <w:right w:val="single" w:sz="4" w:space="0" w:color="auto"/>
            </w:tcBorders>
          </w:tcPr>
          <w:p w:rsidR="00E33542" w:rsidRPr="00E33542" w:rsidRDefault="00E33542" w:rsidP="00E33542">
            <w:pPr>
              <w:pStyle w:val="ConsPlusNormal"/>
              <w:jc w:val="both"/>
              <w:rPr>
                <w:w w:val="110"/>
                <w:sz w:val="22"/>
                <w:szCs w:val="22"/>
              </w:rPr>
            </w:pPr>
            <w:r w:rsidRPr="00E33542">
              <w:rPr>
                <w:w w:val="11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E33542" w:rsidRPr="00E33542" w:rsidRDefault="00E33542" w:rsidP="00E33542">
            <w:pPr>
              <w:pStyle w:val="ConsPlusNormal"/>
              <w:jc w:val="both"/>
              <w:rPr>
                <w:w w:val="110"/>
                <w:sz w:val="22"/>
                <w:szCs w:val="22"/>
              </w:rPr>
            </w:pPr>
            <w:r w:rsidRPr="00E33542">
              <w:rPr>
                <w:w w:val="110"/>
                <w:sz w:val="22"/>
                <w:szCs w:val="22"/>
              </w:rPr>
              <w:t xml:space="preserve">Лот №1 – 2 747 463,84 (два миллиона семьсот сорок семь тысяч четыреста шестьдесят три) драм РА и восемьдесят четыре </w:t>
            </w:r>
            <w:proofErr w:type="spellStart"/>
            <w:r w:rsidRPr="00E33542">
              <w:rPr>
                <w:w w:val="110"/>
                <w:sz w:val="22"/>
                <w:szCs w:val="22"/>
              </w:rPr>
              <w:t>лум</w:t>
            </w:r>
            <w:proofErr w:type="spellEnd"/>
            <w:r w:rsidRPr="00E33542">
              <w:rPr>
                <w:w w:val="110"/>
                <w:sz w:val="22"/>
                <w:szCs w:val="22"/>
              </w:rPr>
              <w:t xml:space="preserve"> без НДС или 3 296 956,61 (три миллиона двести девяносто шесть тысяч девятьсот пятьдесят шесть) драм РА и шестьдесят один </w:t>
            </w:r>
            <w:proofErr w:type="spellStart"/>
            <w:r w:rsidRPr="00E33542">
              <w:rPr>
                <w:w w:val="110"/>
                <w:sz w:val="22"/>
                <w:szCs w:val="22"/>
              </w:rPr>
              <w:t>лум</w:t>
            </w:r>
            <w:proofErr w:type="spellEnd"/>
            <w:r w:rsidRPr="00E33542">
              <w:rPr>
                <w:w w:val="110"/>
                <w:sz w:val="22"/>
                <w:szCs w:val="22"/>
              </w:rPr>
              <w:t xml:space="preserve"> с НДС.</w:t>
            </w:r>
          </w:p>
        </w:tc>
      </w:tr>
      <w:tr w:rsidR="00FE46A6" w:rsidRPr="00D20AE0" w:rsidTr="00BA5525">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FE46A6" w:rsidRPr="00EA0AA0" w:rsidRDefault="00FE46A6" w:rsidP="00EA0AA0">
            <w:pPr>
              <w:pStyle w:val="a3"/>
              <w:tabs>
                <w:tab w:val="left" w:pos="284"/>
              </w:tabs>
              <w:ind w:left="0"/>
              <w:jc w:val="center"/>
              <w:rPr>
                <w:sz w:val="22"/>
                <w:szCs w:val="22"/>
              </w:rPr>
            </w:pPr>
          </w:p>
          <w:p w:rsidR="00FE46A6" w:rsidRPr="00EA0AA0" w:rsidRDefault="006A7C89" w:rsidP="00EA0AA0">
            <w:pPr>
              <w:pStyle w:val="a3"/>
              <w:tabs>
                <w:tab w:val="left" w:pos="284"/>
              </w:tabs>
              <w:ind w:left="0"/>
              <w:jc w:val="center"/>
              <w:rPr>
                <w:b/>
                <w:sz w:val="22"/>
                <w:szCs w:val="22"/>
                <w:lang w:val="ru-RU"/>
              </w:rPr>
            </w:pPr>
            <w:r w:rsidRPr="00EA0AA0">
              <w:rPr>
                <w:b/>
                <w:sz w:val="22"/>
                <w:szCs w:val="22"/>
                <w:lang w:val="ru-RU"/>
              </w:rPr>
              <w:t>ЛОТ №2</w:t>
            </w:r>
          </w:p>
        </w:tc>
      </w:tr>
      <w:tr w:rsidR="00102E63" w:rsidRPr="00D20AE0" w:rsidTr="001B48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2"/>
                <w:szCs w:val="22"/>
              </w:rPr>
            </w:pPr>
            <w:r w:rsidRPr="00EA0AA0">
              <w:rPr>
                <w:sz w:val="22"/>
                <w:szCs w:val="22"/>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jc w:val="center"/>
              <w:rPr>
                <w:sz w:val="22"/>
                <w:szCs w:val="22"/>
              </w:rPr>
            </w:pPr>
            <w:r w:rsidRPr="00EA0AA0">
              <w:rPr>
                <w:sz w:val="22"/>
                <w:szCs w:val="22"/>
              </w:rPr>
              <w:t>Газовый котел</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102E63" w:rsidRPr="00EA0AA0" w:rsidRDefault="00102E63" w:rsidP="00EA0AA0">
            <w:pPr>
              <w:jc w:val="center"/>
              <w:rPr>
                <w:sz w:val="22"/>
                <w:szCs w:val="22"/>
              </w:rPr>
            </w:pPr>
            <w:r w:rsidRPr="00EA0AA0">
              <w:rPr>
                <w:sz w:val="22"/>
                <w:szCs w:val="22"/>
              </w:rPr>
              <w:t>Мощность 24-32 квт</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jc w:val="center"/>
              <w:rPr>
                <w:sz w:val="22"/>
                <w:szCs w:val="22"/>
              </w:rPr>
            </w:pPr>
            <w:r w:rsidRPr="00EA0AA0">
              <w:rPr>
                <w:sz w:val="22"/>
                <w:szCs w:val="22"/>
              </w:rPr>
              <w:t>шт.</w:t>
            </w:r>
          </w:p>
        </w:tc>
        <w:tc>
          <w:tcPr>
            <w:tcW w:w="850" w:type="dxa"/>
            <w:tcBorders>
              <w:top w:val="single" w:sz="6" w:space="0" w:color="000000"/>
              <w:bottom w:val="single" w:sz="6" w:space="0" w:color="000000"/>
              <w:right w:val="single" w:sz="6" w:space="0" w:color="000000"/>
            </w:tcBorders>
          </w:tcPr>
          <w:p w:rsidR="00102E63" w:rsidRPr="00EA0AA0" w:rsidRDefault="00102E63" w:rsidP="00EA0AA0">
            <w:pPr>
              <w:pStyle w:val="TableParagraph"/>
              <w:spacing w:before="21"/>
              <w:ind w:left="120"/>
              <w:jc w:val="center"/>
              <w:rPr>
                <w:rFonts w:ascii="Times New Roman" w:hAnsi="Times New Roman" w:cs="Times New Roman"/>
              </w:rPr>
            </w:pPr>
            <w:r w:rsidRPr="00EA0AA0">
              <w:rPr>
                <w:rFonts w:ascii="Times New Roman" w:hAnsi="Times New Roman" w:cs="Times New Roman"/>
                <w:spacing w:val="-10"/>
                <w:w w:val="110"/>
              </w:rPr>
              <w:t>1</w:t>
            </w:r>
          </w:p>
        </w:tc>
        <w:tc>
          <w:tcPr>
            <w:tcW w:w="1843" w:type="dxa"/>
            <w:tcBorders>
              <w:left w:val="single" w:sz="6" w:space="0" w:color="000000"/>
              <w:right w:val="single" w:sz="6" w:space="0" w:color="000000"/>
            </w:tcBorders>
          </w:tcPr>
          <w:p w:rsidR="00102E63" w:rsidRPr="00EA0AA0" w:rsidRDefault="00102E63" w:rsidP="00EA0AA0">
            <w:pPr>
              <w:pStyle w:val="ConsPlusNormal"/>
              <w:jc w:val="center"/>
              <w:rPr>
                <w:sz w:val="22"/>
                <w:szCs w:val="22"/>
              </w:rPr>
            </w:pPr>
            <w:r w:rsidRPr="00EA0AA0">
              <w:rPr>
                <w:spacing w:val="-7"/>
                <w:sz w:val="22"/>
                <w:szCs w:val="22"/>
              </w:rPr>
              <w:t>197</w:t>
            </w:r>
            <w:r w:rsidRPr="00EA0AA0">
              <w:rPr>
                <w:spacing w:val="-3"/>
                <w:sz w:val="22"/>
                <w:szCs w:val="22"/>
              </w:rPr>
              <w:t xml:space="preserve"> </w:t>
            </w:r>
            <w:r w:rsidRPr="00EA0AA0">
              <w:rPr>
                <w:sz w:val="22"/>
                <w:szCs w:val="22"/>
              </w:rPr>
              <w:t>500,00</w:t>
            </w:r>
          </w:p>
        </w:tc>
        <w:tc>
          <w:tcPr>
            <w:tcW w:w="1984" w:type="dxa"/>
            <w:tcBorders>
              <w:left w:val="single" w:sz="6" w:space="0" w:color="000000"/>
              <w:bottom w:val="single" w:sz="4" w:space="0" w:color="auto"/>
              <w:right w:val="single" w:sz="6" w:space="0" w:color="000000"/>
            </w:tcBorders>
          </w:tcPr>
          <w:p w:rsidR="00102E63" w:rsidRPr="00EA0AA0" w:rsidRDefault="00102E63" w:rsidP="00EA0AA0">
            <w:pPr>
              <w:pStyle w:val="ConsPlusNormal"/>
              <w:jc w:val="center"/>
              <w:rPr>
                <w:sz w:val="22"/>
                <w:szCs w:val="22"/>
              </w:rPr>
            </w:pPr>
            <w:r w:rsidRPr="00EA0AA0">
              <w:rPr>
                <w:spacing w:val="-7"/>
                <w:sz w:val="22"/>
                <w:szCs w:val="22"/>
              </w:rPr>
              <w:t>197</w:t>
            </w:r>
            <w:r w:rsidRPr="00EA0AA0">
              <w:rPr>
                <w:spacing w:val="-3"/>
                <w:sz w:val="22"/>
                <w:szCs w:val="22"/>
              </w:rPr>
              <w:t xml:space="preserve"> </w:t>
            </w:r>
            <w:r w:rsidRPr="00EA0AA0">
              <w:rPr>
                <w:sz w:val="22"/>
                <w:szCs w:val="22"/>
              </w:rPr>
              <w:t>500,00</w:t>
            </w:r>
          </w:p>
        </w:tc>
        <w:tc>
          <w:tcPr>
            <w:tcW w:w="1701" w:type="dxa"/>
            <w:tcBorders>
              <w:left w:val="single" w:sz="6" w:space="0" w:color="000000"/>
              <w:bottom w:val="single" w:sz="4" w:space="0" w:color="auto"/>
              <w:right w:val="single" w:sz="6" w:space="0" w:color="000000"/>
            </w:tcBorders>
          </w:tcPr>
          <w:p w:rsidR="00102E63" w:rsidRPr="00EA0AA0" w:rsidRDefault="00102E63" w:rsidP="00EA0AA0">
            <w:pPr>
              <w:pStyle w:val="ConsPlusNormal"/>
              <w:jc w:val="center"/>
              <w:rPr>
                <w:sz w:val="22"/>
                <w:szCs w:val="22"/>
              </w:rPr>
            </w:pPr>
            <w:r w:rsidRPr="00EA0AA0">
              <w:rPr>
                <w:spacing w:val="-4"/>
                <w:sz w:val="22"/>
                <w:szCs w:val="22"/>
              </w:rPr>
              <w:t>237</w:t>
            </w:r>
            <w:r w:rsidRPr="00EA0AA0">
              <w:rPr>
                <w:spacing w:val="-8"/>
                <w:sz w:val="22"/>
                <w:szCs w:val="22"/>
              </w:rPr>
              <w:t xml:space="preserve"> </w:t>
            </w:r>
            <w:r w:rsidRPr="00EA0AA0">
              <w:rPr>
                <w:sz w:val="22"/>
                <w:szCs w:val="22"/>
              </w:rPr>
              <w:t>000,00</w:t>
            </w:r>
          </w:p>
        </w:tc>
        <w:tc>
          <w:tcPr>
            <w:tcW w:w="2410" w:type="dxa"/>
            <w:tcBorders>
              <w:left w:val="single" w:sz="6" w:space="0" w:color="000000"/>
              <w:bottom w:val="single" w:sz="4" w:space="0" w:color="auto"/>
              <w:right w:val="single" w:sz="6" w:space="0" w:color="000000"/>
            </w:tcBorders>
          </w:tcPr>
          <w:p w:rsidR="00102E63" w:rsidRPr="00EA0AA0" w:rsidRDefault="00102E63" w:rsidP="00EA0AA0">
            <w:pPr>
              <w:pStyle w:val="ConsPlusNormal"/>
              <w:jc w:val="center"/>
              <w:rPr>
                <w:sz w:val="22"/>
                <w:szCs w:val="22"/>
              </w:rPr>
            </w:pPr>
            <w:r w:rsidRPr="00EA0AA0">
              <w:rPr>
                <w:spacing w:val="-4"/>
                <w:sz w:val="22"/>
                <w:szCs w:val="22"/>
              </w:rPr>
              <w:t>237</w:t>
            </w:r>
            <w:r w:rsidRPr="00EA0AA0">
              <w:rPr>
                <w:spacing w:val="-8"/>
                <w:sz w:val="22"/>
                <w:szCs w:val="22"/>
              </w:rPr>
              <w:t xml:space="preserve"> </w:t>
            </w:r>
            <w:r w:rsidRPr="00EA0AA0">
              <w:rPr>
                <w:sz w:val="22"/>
                <w:szCs w:val="22"/>
              </w:rPr>
              <w:t>000,00</w:t>
            </w:r>
          </w:p>
        </w:tc>
      </w:tr>
      <w:tr w:rsidR="007B0B04" w:rsidRPr="00D20AE0" w:rsidTr="007B0B04">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B0B04" w:rsidRPr="00EA0AA0" w:rsidRDefault="007B0B04" w:rsidP="00EA0AA0">
            <w:pPr>
              <w:pStyle w:val="ConsPlusNormal"/>
              <w:jc w:val="center"/>
              <w:rPr>
                <w:w w:val="110"/>
                <w:sz w:val="20"/>
                <w:szCs w:val="20"/>
              </w:rPr>
            </w:pPr>
            <w:r w:rsidRPr="00EA0AA0">
              <w:rPr>
                <w:b/>
                <w:w w:val="110"/>
                <w:sz w:val="22"/>
                <w:szCs w:val="22"/>
              </w:rPr>
              <w:t>ИТОГО</w:t>
            </w:r>
            <w:r w:rsidR="007658CE" w:rsidRPr="00EA0AA0">
              <w:rPr>
                <w:b/>
                <w:w w:val="110"/>
                <w:sz w:val="22"/>
                <w:szCs w:val="22"/>
              </w:rPr>
              <w:t>:</w:t>
            </w:r>
          </w:p>
        </w:tc>
        <w:tc>
          <w:tcPr>
            <w:tcW w:w="1843" w:type="dxa"/>
            <w:tcBorders>
              <w:top w:val="single" w:sz="4" w:space="0" w:color="auto"/>
              <w:left w:val="single" w:sz="4" w:space="0" w:color="auto"/>
              <w:bottom w:val="single" w:sz="4" w:space="0" w:color="auto"/>
              <w:right w:val="single" w:sz="4" w:space="0" w:color="auto"/>
            </w:tcBorders>
          </w:tcPr>
          <w:p w:rsidR="007B0B04" w:rsidRPr="00EA0AA0" w:rsidRDefault="007B0B04" w:rsidP="00EA0AA0">
            <w:pPr>
              <w:pStyle w:val="ConsPlusNormal"/>
              <w:jc w:val="center"/>
              <w:rPr>
                <w:sz w:val="20"/>
                <w:szCs w:val="20"/>
              </w:rPr>
            </w:pPr>
          </w:p>
        </w:tc>
        <w:tc>
          <w:tcPr>
            <w:tcW w:w="1984" w:type="dxa"/>
            <w:tcBorders>
              <w:top w:val="single" w:sz="4" w:space="0" w:color="auto"/>
              <w:left w:val="single" w:sz="4" w:space="0" w:color="auto"/>
              <w:bottom w:val="single" w:sz="4" w:space="0" w:color="auto"/>
              <w:right w:val="single" w:sz="4" w:space="0" w:color="auto"/>
            </w:tcBorders>
          </w:tcPr>
          <w:p w:rsidR="007B0B04" w:rsidRPr="00EA0AA0" w:rsidRDefault="007B0B04" w:rsidP="00EA0AA0">
            <w:pPr>
              <w:pStyle w:val="TableParagraph"/>
              <w:spacing w:before="1"/>
              <w:ind w:left="146"/>
              <w:jc w:val="center"/>
              <w:rPr>
                <w:rFonts w:ascii="Times New Roman" w:hAnsi="Times New Roman" w:cs="Times New Roman"/>
                <w:b/>
              </w:rPr>
            </w:pPr>
            <w:r w:rsidRPr="00EA0AA0">
              <w:rPr>
                <w:rFonts w:ascii="Times New Roman" w:hAnsi="Times New Roman" w:cs="Times New Roman"/>
                <w:b/>
                <w:spacing w:val="-4"/>
              </w:rPr>
              <w:t>197</w:t>
            </w:r>
            <w:r w:rsidRPr="00EA0AA0">
              <w:rPr>
                <w:rFonts w:ascii="Times New Roman" w:hAnsi="Times New Roman" w:cs="Times New Roman"/>
                <w:b/>
                <w:spacing w:val="-8"/>
              </w:rPr>
              <w:t xml:space="preserve"> </w:t>
            </w:r>
            <w:r w:rsidRPr="00EA0AA0">
              <w:rPr>
                <w:rFonts w:ascii="Times New Roman" w:hAnsi="Times New Roman" w:cs="Times New Roman"/>
                <w:b/>
                <w:spacing w:val="-2"/>
              </w:rPr>
              <w:t>500,00</w:t>
            </w:r>
          </w:p>
        </w:tc>
        <w:tc>
          <w:tcPr>
            <w:tcW w:w="1701" w:type="dxa"/>
            <w:tcBorders>
              <w:top w:val="single" w:sz="4" w:space="0" w:color="auto"/>
              <w:left w:val="single" w:sz="4" w:space="0" w:color="auto"/>
              <w:bottom w:val="single" w:sz="4" w:space="0" w:color="auto"/>
              <w:right w:val="single" w:sz="4" w:space="0" w:color="auto"/>
            </w:tcBorders>
          </w:tcPr>
          <w:p w:rsidR="007B0B04" w:rsidRPr="00EA0AA0" w:rsidRDefault="007B0B04" w:rsidP="00EA0AA0">
            <w:pPr>
              <w:pStyle w:val="TableParagraph"/>
              <w:jc w:val="center"/>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rsidR="007B0B04" w:rsidRPr="00EA0AA0" w:rsidRDefault="007B0B04" w:rsidP="00EA0AA0">
            <w:pPr>
              <w:pStyle w:val="TableParagraph"/>
              <w:spacing w:before="1"/>
              <w:ind w:left="123"/>
              <w:jc w:val="center"/>
              <w:rPr>
                <w:rFonts w:ascii="Times New Roman" w:hAnsi="Times New Roman" w:cs="Times New Roman"/>
                <w:b/>
              </w:rPr>
            </w:pPr>
            <w:r w:rsidRPr="00EA0AA0">
              <w:rPr>
                <w:rFonts w:ascii="Times New Roman" w:hAnsi="Times New Roman" w:cs="Times New Roman"/>
                <w:b/>
                <w:spacing w:val="-4"/>
              </w:rPr>
              <w:t>237</w:t>
            </w:r>
            <w:r w:rsidRPr="00EA0AA0">
              <w:rPr>
                <w:rFonts w:ascii="Times New Roman" w:hAnsi="Times New Roman" w:cs="Times New Roman"/>
                <w:b/>
                <w:spacing w:val="-8"/>
              </w:rPr>
              <w:t xml:space="preserve"> </w:t>
            </w:r>
            <w:r w:rsidRPr="00EA0AA0">
              <w:rPr>
                <w:rFonts w:ascii="Times New Roman" w:hAnsi="Times New Roman" w:cs="Times New Roman"/>
                <w:b/>
                <w:spacing w:val="-2"/>
              </w:rPr>
              <w:t>000,00</w:t>
            </w:r>
          </w:p>
        </w:tc>
      </w:tr>
      <w:tr w:rsidR="00E33542" w:rsidRPr="00D20AE0" w:rsidTr="00E34A72">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33542" w:rsidRPr="00EA0AA0" w:rsidRDefault="00E33542" w:rsidP="00EA0AA0">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p>
        </w:tc>
        <w:tc>
          <w:tcPr>
            <w:tcW w:w="7938" w:type="dxa"/>
            <w:gridSpan w:val="4"/>
            <w:tcBorders>
              <w:top w:val="single" w:sz="4" w:space="0" w:color="auto"/>
              <w:left w:val="single" w:sz="4" w:space="0" w:color="auto"/>
              <w:bottom w:val="single" w:sz="4" w:space="0" w:color="auto"/>
              <w:right w:val="single" w:sz="4" w:space="0" w:color="auto"/>
            </w:tcBorders>
          </w:tcPr>
          <w:p w:rsidR="00E33542" w:rsidRPr="00E33542" w:rsidRDefault="00E33542" w:rsidP="00E33542">
            <w:pPr>
              <w:pStyle w:val="ConsPlusNormal"/>
              <w:jc w:val="both"/>
              <w:rPr>
                <w:w w:val="110"/>
                <w:sz w:val="22"/>
                <w:szCs w:val="22"/>
              </w:rPr>
            </w:pPr>
            <w:r w:rsidRPr="00E33542">
              <w:rPr>
                <w:w w:val="11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E33542" w:rsidRPr="00E33542" w:rsidRDefault="00E33542" w:rsidP="00E33542">
            <w:pPr>
              <w:pStyle w:val="ConsPlusNormal"/>
              <w:jc w:val="both"/>
              <w:rPr>
                <w:w w:val="110"/>
                <w:sz w:val="22"/>
                <w:szCs w:val="22"/>
              </w:rPr>
            </w:pPr>
            <w:r w:rsidRPr="00E33542">
              <w:rPr>
                <w:w w:val="110"/>
                <w:sz w:val="22"/>
                <w:szCs w:val="22"/>
              </w:rPr>
              <w:t>Лот №2 – 197 500,00 (сто девяносто семь тысяч пятьсот) драм РА без НДС или 237 000,00 (двести тридцать семь тысяч) драм РА с Н</w:t>
            </w:r>
            <w:r>
              <w:rPr>
                <w:w w:val="110"/>
                <w:sz w:val="22"/>
                <w:szCs w:val="22"/>
              </w:rPr>
              <w:t>ДС.</w:t>
            </w:r>
          </w:p>
        </w:tc>
      </w:tr>
      <w:tr w:rsidR="007B0B04" w:rsidRPr="00D20AE0" w:rsidTr="00BA5525">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B0B04" w:rsidRPr="00EA0AA0" w:rsidRDefault="007B0B04" w:rsidP="00EA0AA0">
            <w:pPr>
              <w:pStyle w:val="a3"/>
              <w:tabs>
                <w:tab w:val="left" w:pos="284"/>
              </w:tabs>
              <w:ind w:left="0"/>
              <w:jc w:val="center"/>
              <w:rPr>
                <w:sz w:val="20"/>
                <w:szCs w:val="20"/>
                <w:lang w:val="ru-RU"/>
              </w:rPr>
            </w:pPr>
          </w:p>
          <w:p w:rsidR="007B0B04" w:rsidRPr="00EA0AA0" w:rsidRDefault="007B0B04" w:rsidP="00EA0AA0">
            <w:pPr>
              <w:pStyle w:val="a3"/>
              <w:tabs>
                <w:tab w:val="left" w:pos="284"/>
              </w:tabs>
              <w:ind w:left="0"/>
              <w:jc w:val="center"/>
              <w:rPr>
                <w:b/>
                <w:sz w:val="20"/>
                <w:szCs w:val="20"/>
                <w:lang w:val="ru-RU"/>
              </w:rPr>
            </w:pPr>
            <w:r w:rsidRPr="00EA0AA0">
              <w:rPr>
                <w:b/>
                <w:sz w:val="22"/>
                <w:szCs w:val="20"/>
                <w:lang w:val="ru-RU"/>
              </w:rPr>
              <w:t>ЛОТ №3</w:t>
            </w:r>
          </w:p>
        </w:tc>
      </w:tr>
      <w:tr w:rsidR="00C22765" w:rsidRPr="00D20AE0" w:rsidTr="001B48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C22765" w:rsidRPr="00EA0AA0" w:rsidRDefault="00D32946" w:rsidP="00EA0AA0">
            <w:pPr>
              <w:tabs>
                <w:tab w:val="left" w:pos="360"/>
              </w:tabs>
              <w:jc w:val="center"/>
              <w:rPr>
                <w:sz w:val="20"/>
                <w:szCs w:val="20"/>
              </w:rPr>
            </w:pPr>
            <w:r w:rsidRPr="00EA0AA0">
              <w:rPr>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22765" w:rsidRPr="00EA0AA0" w:rsidRDefault="00C22765" w:rsidP="00EA0AA0">
            <w:pPr>
              <w:jc w:val="center"/>
              <w:rPr>
                <w:sz w:val="22"/>
                <w:szCs w:val="22"/>
              </w:rPr>
            </w:pPr>
            <w:r w:rsidRPr="00EA0AA0">
              <w:rPr>
                <w:sz w:val="22"/>
                <w:szCs w:val="22"/>
              </w:rPr>
              <w:t>Жалюзи</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C22765" w:rsidRPr="00EA0AA0" w:rsidRDefault="00C22765" w:rsidP="00EA0AA0">
            <w:pPr>
              <w:jc w:val="center"/>
              <w:rPr>
                <w:sz w:val="22"/>
                <w:szCs w:val="22"/>
              </w:rPr>
            </w:pPr>
            <w:r w:rsidRPr="00EA0AA0">
              <w:rPr>
                <w:sz w:val="22"/>
                <w:szCs w:val="22"/>
              </w:rPr>
              <w:t>Вертикальные жалюзи с шириной 9см</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C22765" w:rsidRPr="00EA0AA0" w:rsidRDefault="00C22765" w:rsidP="00EA0AA0">
            <w:pPr>
              <w:jc w:val="center"/>
            </w:pPr>
            <w:r w:rsidRPr="00EA0AA0">
              <w:t>м</w:t>
            </w:r>
            <w:r w:rsidRPr="00EA0AA0">
              <w:rPr>
                <w:vertAlign w:val="superscript"/>
              </w:rPr>
              <w:t>2</w:t>
            </w:r>
          </w:p>
        </w:tc>
        <w:tc>
          <w:tcPr>
            <w:tcW w:w="850" w:type="dxa"/>
            <w:tcBorders>
              <w:top w:val="single" w:sz="6" w:space="0" w:color="000000"/>
              <w:left w:val="single" w:sz="6" w:space="0" w:color="000000"/>
              <w:right w:val="single" w:sz="6" w:space="0" w:color="000000"/>
            </w:tcBorders>
          </w:tcPr>
          <w:p w:rsidR="00C22765" w:rsidRPr="00EA0AA0" w:rsidRDefault="00C22765" w:rsidP="00EA0AA0">
            <w:pPr>
              <w:pStyle w:val="ConsPlusNormal"/>
              <w:jc w:val="center"/>
              <w:rPr>
                <w:sz w:val="22"/>
                <w:szCs w:val="22"/>
              </w:rPr>
            </w:pPr>
            <w:r w:rsidRPr="00EA0AA0">
              <w:rPr>
                <w:sz w:val="22"/>
                <w:szCs w:val="22"/>
              </w:rPr>
              <w:t>13</w:t>
            </w:r>
          </w:p>
        </w:tc>
        <w:tc>
          <w:tcPr>
            <w:tcW w:w="1843" w:type="dxa"/>
            <w:tcBorders>
              <w:left w:val="single" w:sz="6" w:space="0" w:color="000000"/>
              <w:right w:val="single" w:sz="6" w:space="0" w:color="000000"/>
            </w:tcBorders>
          </w:tcPr>
          <w:p w:rsidR="00C22765" w:rsidRPr="00EA0AA0" w:rsidRDefault="00C22765" w:rsidP="00EA0AA0">
            <w:pPr>
              <w:pStyle w:val="ConsPlusNormal"/>
              <w:jc w:val="center"/>
              <w:rPr>
                <w:sz w:val="22"/>
                <w:szCs w:val="22"/>
              </w:rPr>
            </w:pPr>
            <w:r w:rsidRPr="00EA0AA0">
              <w:rPr>
                <w:sz w:val="22"/>
                <w:szCs w:val="22"/>
              </w:rPr>
              <w:t>4 562,50</w:t>
            </w:r>
          </w:p>
        </w:tc>
        <w:tc>
          <w:tcPr>
            <w:tcW w:w="1984" w:type="dxa"/>
            <w:tcBorders>
              <w:left w:val="single" w:sz="6" w:space="0" w:color="000000"/>
              <w:bottom w:val="single" w:sz="4" w:space="0" w:color="auto"/>
              <w:right w:val="single" w:sz="6" w:space="0" w:color="000000"/>
            </w:tcBorders>
          </w:tcPr>
          <w:p w:rsidR="00C22765" w:rsidRPr="00EA0AA0" w:rsidRDefault="00C22765" w:rsidP="00EA0AA0">
            <w:pPr>
              <w:pStyle w:val="ConsPlusNormal"/>
              <w:jc w:val="center"/>
              <w:rPr>
                <w:sz w:val="22"/>
                <w:szCs w:val="22"/>
              </w:rPr>
            </w:pPr>
            <w:r w:rsidRPr="00EA0AA0">
              <w:rPr>
                <w:sz w:val="22"/>
                <w:szCs w:val="22"/>
              </w:rPr>
              <w:t>59 312,50</w:t>
            </w:r>
          </w:p>
        </w:tc>
        <w:tc>
          <w:tcPr>
            <w:tcW w:w="1701" w:type="dxa"/>
            <w:tcBorders>
              <w:left w:val="single" w:sz="6" w:space="0" w:color="000000"/>
              <w:bottom w:val="single" w:sz="4" w:space="0" w:color="auto"/>
              <w:right w:val="single" w:sz="6" w:space="0" w:color="000000"/>
            </w:tcBorders>
          </w:tcPr>
          <w:p w:rsidR="00C22765" w:rsidRPr="00EA0AA0" w:rsidRDefault="00C22765" w:rsidP="00EA0AA0">
            <w:pPr>
              <w:pStyle w:val="ConsPlusNormal"/>
              <w:jc w:val="center"/>
              <w:rPr>
                <w:sz w:val="22"/>
                <w:szCs w:val="22"/>
              </w:rPr>
            </w:pPr>
            <w:r w:rsidRPr="00EA0AA0">
              <w:rPr>
                <w:sz w:val="22"/>
                <w:szCs w:val="22"/>
              </w:rPr>
              <w:t>5 475,00</w:t>
            </w:r>
          </w:p>
        </w:tc>
        <w:tc>
          <w:tcPr>
            <w:tcW w:w="2410" w:type="dxa"/>
            <w:tcBorders>
              <w:left w:val="single" w:sz="6" w:space="0" w:color="000000"/>
              <w:bottom w:val="single" w:sz="4" w:space="0" w:color="auto"/>
              <w:right w:val="single" w:sz="6" w:space="0" w:color="000000"/>
            </w:tcBorders>
          </w:tcPr>
          <w:p w:rsidR="00C22765" w:rsidRPr="00EA0AA0" w:rsidRDefault="00C22765" w:rsidP="00EA0AA0">
            <w:pPr>
              <w:pStyle w:val="ConsPlusNormal"/>
              <w:jc w:val="center"/>
              <w:rPr>
                <w:sz w:val="22"/>
                <w:szCs w:val="22"/>
              </w:rPr>
            </w:pPr>
            <w:r w:rsidRPr="00EA0AA0">
              <w:rPr>
                <w:sz w:val="22"/>
                <w:szCs w:val="22"/>
              </w:rPr>
              <w:t>71 175,00</w:t>
            </w:r>
          </w:p>
        </w:tc>
      </w:tr>
      <w:tr w:rsidR="007658CE" w:rsidRPr="00D20AE0" w:rsidTr="007658CE">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658CE" w:rsidRPr="00EA0AA0" w:rsidRDefault="007658CE" w:rsidP="00EA0AA0">
            <w:pPr>
              <w:pStyle w:val="ConsPlusNormal"/>
              <w:jc w:val="center"/>
              <w:rPr>
                <w:w w:val="110"/>
                <w:sz w:val="20"/>
                <w:szCs w:val="20"/>
              </w:rPr>
            </w:pPr>
            <w:r w:rsidRPr="00EA0AA0">
              <w:rPr>
                <w:b/>
                <w:w w:val="110"/>
                <w:sz w:val="22"/>
                <w:szCs w:val="22"/>
              </w:rPr>
              <w:t>ИТОГО:</w:t>
            </w:r>
          </w:p>
        </w:tc>
        <w:tc>
          <w:tcPr>
            <w:tcW w:w="1843" w:type="dxa"/>
            <w:tcBorders>
              <w:top w:val="single" w:sz="4" w:space="0" w:color="auto"/>
              <w:left w:val="single" w:sz="4" w:space="0" w:color="auto"/>
              <w:bottom w:val="single" w:sz="4" w:space="0" w:color="auto"/>
              <w:right w:val="single" w:sz="4" w:space="0" w:color="auto"/>
            </w:tcBorders>
          </w:tcPr>
          <w:p w:rsidR="007658CE" w:rsidRPr="00EA0AA0" w:rsidRDefault="007658CE" w:rsidP="00EA0AA0">
            <w:pPr>
              <w:pStyle w:val="ConsPlusNormal"/>
              <w:jc w:val="center"/>
              <w:rPr>
                <w:sz w:val="20"/>
                <w:szCs w:val="20"/>
              </w:rPr>
            </w:pPr>
          </w:p>
        </w:tc>
        <w:tc>
          <w:tcPr>
            <w:tcW w:w="1984" w:type="dxa"/>
            <w:tcBorders>
              <w:top w:val="single" w:sz="4" w:space="0" w:color="auto"/>
              <w:left w:val="single" w:sz="4" w:space="0" w:color="auto"/>
              <w:bottom w:val="single" w:sz="4" w:space="0" w:color="auto"/>
              <w:right w:val="single" w:sz="4" w:space="0" w:color="auto"/>
            </w:tcBorders>
          </w:tcPr>
          <w:p w:rsidR="007658CE" w:rsidRPr="00EA0AA0" w:rsidRDefault="007658CE" w:rsidP="00EA0AA0">
            <w:pPr>
              <w:pStyle w:val="TableParagraph"/>
              <w:spacing w:before="16"/>
              <w:ind w:left="122"/>
              <w:jc w:val="center"/>
              <w:rPr>
                <w:rFonts w:ascii="Times New Roman" w:hAnsi="Times New Roman" w:cs="Times New Roman"/>
                <w:b/>
              </w:rPr>
            </w:pPr>
            <w:r w:rsidRPr="00EA0AA0">
              <w:rPr>
                <w:rFonts w:ascii="Times New Roman" w:hAnsi="Times New Roman" w:cs="Times New Roman"/>
                <w:b/>
              </w:rPr>
              <w:t>59</w:t>
            </w:r>
            <w:r w:rsidRPr="00EA0AA0">
              <w:rPr>
                <w:rFonts w:ascii="Times New Roman" w:hAnsi="Times New Roman" w:cs="Times New Roman"/>
                <w:b/>
                <w:spacing w:val="-12"/>
              </w:rPr>
              <w:t xml:space="preserve"> </w:t>
            </w:r>
            <w:r w:rsidRPr="00EA0AA0">
              <w:rPr>
                <w:rFonts w:ascii="Times New Roman" w:hAnsi="Times New Roman" w:cs="Times New Roman"/>
                <w:b/>
                <w:spacing w:val="-2"/>
              </w:rPr>
              <w:t>312,50</w:t>
            </w:r>
          </w:p>
        </w:tc>
        <w:tc>
          <w:tcPr>
            <w:tcW w:w="1701" w:type="dxa"/>
            <w:tcBorders>
              <w:top w:val="single" w:sz="4" w:space="0" w:color="auto"/>
              <w:left w:val="single" w:sz="4" w:space="0" w:color="auto"/>
              <w:bottom w:val="single" w:sz="4" w:space="0" w:color="auto"/>
              <w:right w:val="single" w:sz="4" w:space="0" w:color="auto"/>
            </w:tcBorders>
          </w:tcPr>
          <w:p w:rsidR="007658CE" w:rsidRPr="00EA0AA0" w:rsidRDefault="007658CE" w:rsidP="00EA0AA0">
            <w:pPr>
              <w:pStyle w:val="TableParagraph"/>
              <w:jc w:val="center"/>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rsidR="007658CE" w:rsidRPr="00EA0AA0" w:rsidRDefault="007658CE" w:rsidP="00EA0AA0">
            <w:pPr>
              <w:pStyle w:val="TableParagraph"/>
              <w:spacing w:before="11"/>
              <w:ind w:left="116"/>
              <w:jc w:val="center"/>
              <w:rPr>
                <w:rFonts w:ascii="Times New Roman" w:hAnsi="Times New Roman" w:cs="Times New Roman"/>
                <w:b/>
              </w:rPr>
            </w:pPr>
            <w:r w:rsidRPr="00EA0AA0">
              <w:rPr>
                <w:rFonts w:ascii="Times New Roman" w:hAnsi="Times New Roman" w:cs="Times New Roman"/>
                <w:b/>
              </w:rPr>
              <w:t>71</w:t>
            </w:r>
            <w:r w:rsidRPr="00EA0AA0">
              <w:rPr>
                <w:rFonts w:ascii="Times New Roman" w:hAnsi="Times New Roman" w:cs="Times New Roman"/>
                <w:b/>
                <w:spacing w:val="-9"/>
              </w:rPr>
              <w:t xml:space="preserve"> </w:t>
            </w:r>
            <w:r w:rsidRPr="00EA0AA0">
              <w:rPr>
                <w:rFonts w:ascii="Times New Roman" w:hAnsi="Times New Roman" w:cs="Times New Roman"/>
                <w:b/>
                <w:spacing w:val="-2"/>
              </w:rPr>
              <w:t>175,00</w:t>
            </w:r>
          </w:p>
        </w:tc>
      </w:tr>
      <w:tr w:rsidR="00E33542" w:rsidRPr="00D20AE0" w:rsidTr="003D2315">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33542" w:rsidRPr="00EA0AA0" w:rsidRDefault="00E33542" w:rsidP="00EA0AA0">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p>
        </w:tc>
        <w:tc>
          <w:tcPr>
            <w:tcW w:w="7938" w:type="dxa"/>
            <w:gridSpan w:val="4"/>
            <w:tcBorders>
              <w:top w:val="single" w:sz="4" w:space="0" w:color="auto"/>
              <w:left w:val="single" w:sz="4" w:space="0" w:color="auto"/>
              <w:bottom w:val="single" w:sz="4" w:space="0" w:color="auto"/>
              <w:right w:val="single" w:sz="4" w:space="0" w:color="auto"/>
            </w:tcBorders>
          </w:tcPr>
          <w:p w:rsidR="00E33542" w:rsidRPr="00E33542" w:rsidRDefault="00E33542" w:rsidP="00E33542">
            <w:pPr>
              <w:spacing w:line="276" w:lineRule="auto"/>
              <w:jc w:val="both"/>
              <w:rPr>
                <w:w w:val="110"/>
                <w:sz w:val="22"/>
                <w:szCs w:val="22"/>
              </w:rPr>
            </w:pPr>
            <w:r w:rsidRPr="00E33542">
              <w:rPr>
                <w:w w:val="110"/>
                <w:sz w:val="22"/>
                <w:szCs w:val="22"/>
              </w:rPr>
              <w:t xml:space="preserve">Начальная (максимальная) цена договора определена и обоснована </w:t>
            </w:r>
            <w:r w:rsidRPr="00E33542">
              <w:rPr>
                <w:bCs/>
                <w:color w:val="000000"/>
                <w:sz w:val="22"/>
                <w:szCs w:val="22"/>
              </w:rPr>
              <w:t>посредством</w:t>
            </w:r>
            <w:r w:rsidRPr="00E33542">
              <w:rPr>
                <w:w w:val="110"/>
                <w:sz w:val="22"/>
                <w:szCs w:val="22"/>
              </w:rPr>
              <w:t xml:space="preserve"> применения метода сопоставимых рыночных цен и составляет: </w:t>
            </w:r>
          </w:p>
          <w:p w:rsidR="00E33542" w:rsidRPr="00E33542" w:rsidRDefault="00E33542" w:rsidP="00E33542">
            <w:pPr>
              <w:spacing w:line="276" w:lineRule="auto"/>
              <w:jc w:val="both"/>
              <w:rPr>
                <w:bCs/>
                <w:color w:val="000000"/>
                <w:sz w:val="22"/>
                <w:szCs w:val="22"/>
              </w:rPr>
            </w:pPr>
            <w:r w:rsidRPr="003B4E15">
              <w:rPr>
                <w:bCs/>
                <w:color w:val="000000"/>
                <w:sz w:val="22"/>
                <w:szCs w:val="22"/>
              </w:rPr>
              <w:t xml:space="preserve">Лот №3 – 59 312,50 (пятьдесят девять тысяч триста двенадцать) драм РА и пятьдесят </w:t>
            </w:r>
            <w:proofErr w:type="spellStart"/>
            <w:r w:rsidRPr="003B4E15">
              <w:rPr>
                <w:bCs/>
                <w:color w:val="000000"/>
                <w:sz w:val="22"/>
                <w:szCs w:val="22"/>
              </w:rPr>
              <w:t>лум</w:t>
            </w:r>
            <w:proofErr w:type="spellEnd"/>
            <w:r w:rsidRPr="003B4E15">
              <w:rPr>
                <w:bCs/>
                <w:color w:val="000000"/>
                <w:sz w:val="22"/>
                <w:szCs w:val="22"/>
              </w:rPr>
              <w:t xml:space="preserve"> без НДС или 71 175,00 (семьдесят одна тысяча сто </w:t>
            </w:r>
            <w:r>
              <w:rPr>
                <w:bCs/>
                <w:color w:val="000000"/>
                <w:sz w:val="22"/>
                <w:szCs w:val="22"/>
              </w:rPr>
              <w:t>семьдесят пять) драм РА с НДС.</w:t>
            </w:r>
          </w:p>
        </w:tc>
      </w:tr>
      <w:tr w:rsidR="007658CE" w:rsidRPr="00D20AE0" w:rsidTr="00BA5525">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658CE" w:rsidRPr="00EA0AA0" w:rsidRDefault="007658CE" w:rsidP="00EA0AA0">
            <w:pPr>
              <w:pStyle w:val="a3"/>
              <w:tabs>
                <w:tab w:val="left" w:pos="284"/>
              </w:tabs>
              <w:ind w:left="0"/>
              <w:jc w:val="center"/>
              <w:rPr>
                <w:b/>
                <w:sz w:val="22"/>
                <w:szCs w:val="20"/>
              </w:rPr>
            </w:pPr>
          </w:p>
          <w:p w:rsidR="007658CE" w:rsidRPr="00EA0AA0" w:rsidRDefault="007658CE" w:rsidP="00EA0AA0">
            <w:pPr>
              <w:pStyle w:val="a3"/>
              <w:tabs>
                <w:tab w:val="left" w:pos="284"/>
              </w:tabs>
              <w:ind w:left="0"/>
              <w:jc w:val="center"/>
              <w:rPr>
                <w:b/>
                <w:sz w:val="22"/>
                <w:szCs w:val="20"/>
                <w:lang w:val="ru-RU"/>
              </w:rPr>
            </w:pPr>
            <w:r w:rsidRPr="00EA0AA0">
              <w:rPr>
                <w:b/>
                <w:sz w:val="22"/>
                <w:szCs w:val="20"/>
                <w:lang w:val="ru-RU"/>
              </w:rPr>
              <w:t>ЛОТ №4</w:t>
            </w:r>
          </w:p>
        </w:tc>
      </w:tr>
      <w:tr w:rsidR="00102E63" w:rsidRPr="00D20AE0" w:rsidTr="001B48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Стол</w:t>
            </w:r>
          </w:p>
        </w:tc>
        <w:tc>
          <w:tcPr>
            <w:tcW w:w="40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Офисный стол с размером 120х60х75 см</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55"/>
              <w:ind w:left="265"/>
              <w:jc w:val="center"/>
              <w:rPr>
                <w:rFonts w:ascii="Times New Roman" w:hAnsi="Times New Roman" w:cs="Times New Roman"/>
              </w:rPr>
            </w:pPr>
            <w:r w:rsidRPr="00EA0AA0">
              <w:rPr>
                <w:rFonts w:ascii="Times New Roman" w:hAnsi="Times New Roman" w:cs="Times New Roman"/>
                <w:spacing w:val="-5"/>
              </w:rPr>
              <w:t>38</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2"/>
              <w:jc w:val="center"/>
              <w:rPr>
                <w:rFonts w:ascii="Times New Roman" w:hAnsi="Times New Roman" w:cs="Times New Roman"/>
              </w:rPr>
            </w:pPr>
            <w:r w:rsidRPr="00EA0AA0">
              <w:rPr>
                <w:rFonts w:ascii="Times New Roman" w:hAnsi="Times New Roman" w:cs="Times New Roman"/>
              </w:rPr>
              <w:t>31</w:t>
            </w:r>
            <w:r w:rsidRPr="00EA0AA0">
              <w:rPr>
                <w:rFonts w:ascii="Times New Roman" w:hAnsi="Times New Roman" w:cs="Times New Roman"/>
                <w:spacing w:val="-11"/>
              </w:rPr>
              <w:t xml:space="preserve"> </w:t>
            </w:r>
            <w:r w:rsidRPr="00EA0AA0">
              <w:rPr>
                <w:rFonts w:ascii="Times New Roman" w:hAnsi="Times New Roman" w:cs="Times New Roman"/>
                <w:spacing w:val="-2"/>
              </w:rPr>
              <w:t>986,11</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4"/>
              <w:jc w:val="center"/>
              <w:rPr>
                <w:rFonts w:ascii="Times New Roman" w:hAnsi="Times New Roman" w:cs="Times New Roman"/>
              </w:rPr>
            </w:pPr>
            <w:r w:rsidRPr="00EA0AA0">
              <w:rPr>
                <w:rFonts w:ascii="Times New Roman" w:hAnsi="Times New Roman" w:cs="Times New Roman"/>
                <w:spacing w:val="-2"/>
                <w:w w:val="105"/>
              </w:rPr>
              <w:t>1</w:t>
            </w:r>
            <w:r w:rsidRPr="00EA0AA0">
              <w:rPr>
                <w:rFonts w:ascii="Times New Roman" w:hAnsi="Times New Roman" w:cs="Times New Roman"/>
                <w:spacing w:val="-2"/>
                <w:w w:val="105"/>
                <w:lang w:val="ru-RU"/>
              </w:rPr>
              <w:t xml:space="preserve"> </w:t>
            </w:r>
            <w:r w:rsidRPr="00EA0AA0">
              <w:rPr>
                <w:rFonts w:ascii="Times New Roman" w:hAnsi="Times New Roman" w:cs="Times New Roman"/>
                <w:spacing w:val="-2"/>
                <w:w w:val="105"/>
              </w:rPr>
              <w:t>215</w:t>
            </w:r>
            <w:r w:rsidRPr="00EA0AA0">
              <w:rPr>
                <w:rFonts w:ascii="Times New Roman" w:hAnsi="Times New Roman" w:cs="Times New Roman"/>
                <w:spacing w:val="-2"/>
                <w:w w:val="105"/>
                <w:lang w:val="ru-RU"/>
              </w:rPr>
              <w:t xml:space="preserve"> </w:t>
            </w:r>
            <w:r w:rsidRPr="00EA0AA0">
              <w:rPr>
                <w:rFonts w:ascii="Times New Roman" w:hAnsi="Times New Roman" w:cs="Times New Roman"/>
                <w:spacing w:val="-2"/>
                <w:w w:val="105"/>
              </w:rPr>
              <w:t>472,12</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40"/>
              <w:ind w:left="127"/>
              <w:jc w:val="center"/>
              <w:rPr>
                <w:rFonts w:ascii="Times New Roman" w:hAnsi="Times New Roman" w:cs="Times New Roman"/>
              </w:rPr>
            </w:pPr>
            <w:r w:rsidRPr="00EA0AA0">
              <w:rPr>
                <w:rFonts w:ascii="Times New Roman" w:hAnsi="Times New Roman" w:cs="Times New Roman"/>
              </w:rPr>
              <w:t>38</w:t>
            </w:r>
            <w:r w:rsidRPr="00EA0AA0">
              <w:rPr>
                <w:rFonts w:ascii="Times New Roman" w:hAnsi="Times New Roman" w:cs="Times New Roman"/>
                <w:spacing w:val="-12"/>
              </w:rPr>
              <w:t xml:space="preserve"> </w:t>
            </w:r>
            <w:r w:rsidRPr="00EA0AA0">
              <w:rPr>
                <w:rFonts w:ascii="Times New Roman" w:hAnsi="Times New Roman" w:cs="Times New Roman"/>
                <w:spacing w:val="-2"/>
              </w:rPr>
              <w:t>383,33</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40"/>
              <w:ind w:left="129"/>
              <w:jc w:val="center"/>
              <w:rPr>
                <w:rFonts w:ascii="Times New Roman" w:hAnsi="Times New Roman" w:cs="Times New Roman"/>
              </w:rPr>
            </w:pPr>
            <w:r w:rsidRPr="00EA0AA0">
              <w:rPr>
                <w:rFonts w:ascii="Times New Roman" w:hAnsi="Times New Roman" w:cs="Times New Roman"/>
                <w:spacing w:val="-4"/>
              </w:rPr>
              <w:t>1</w:t>
            </w:r>
            <w:r w:rsidRPr="00EA0AA0">
              <w:rPr>
                <w:rFonts w:ascii="Times New Roman" w:hAnsi="Times New Roman" w:cs="Times New Roman"/>
                <w:spacing w:val="-14"/>
              </w:rPr>
              <w:t xml:space="preserve"> </w:t>
            </w:r>
            <w:r w:rsidRPr="00EA0AA0">
              <w:rPr>
                <w:rFonts w:ascii="Times New Roman" w:hAnsi="Times New Roman" w:cs="Times New Roman"/>
                <w:spacing w:val="-4"/>
              </w:rPr>
              <w:t>458 566,54</w:t>
            </w:r>
          </w:p>
        </w:tc>
      </w:tr>
      <w:tr w:rsidR="00102E63" w:rsidRPr="00D20AE0" w:rsidTr="001B48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Стул</w:t>
            </w:r>
          </w:p>
        </w:tc>
        <w:tc>
          <w:tcPr>
            <w:tcW w:w="4033" w:type="dxa"/>
            <w:gridSpan w:val="2"/>
            <w:tcBorders>
              <w:top w:val="nil"/>
              <w:left w:val="single" w:sz="4" w:space="0" w:color="auto"/>
              <w:bottom w:val="single" w:sz="4" w:space="0" w:color="auto"/>
              <w:right w:val="single" w:sz="4" w:space="0" w:color="auto"/>
            </w:tcBorders>
            <w:vAlign w:val="center"/>
          </w:tcPr>
          <w:p w:rsidR="00102E63" w:rsidRPr="00EA0AA0" w:rsidRDefault="00102E63" w:rsidP="00EA0AA0">
            <w:pPr>
              <w:tabs>
                <w:tab w:val="left" w:pos="240"/>
              </w:tabs>
              <w:jc w:val="center"/>
              <w:rPr>
                <w:sz w:val="22"/>
                <w:szCs w:val="22"/>
              </w:rPr>
            </w:pPr>
            <w:r w:rsidRPr="00EA0AA0">
              <w:rPr>
                <w:sz w:val="22"/>
                <w:szCs w:val="22"/>
              </w:rPr>
              <w:t>Стул офисный, ножки металлические. Спинка и сиденье изготовлены из ткани.</w:t>
            </w:r>
          </w:p>
        </w:tc>
        <w:tc>
          <w:tcPr>
            <w:tcW w:w="787" w:type="dxa"/>
            <w:tcBorders>
              <w:top w:val="nil"/>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TableParagraph"/>
              <w:spacing w:before="49"/>
              <w:ind w:left="62" w:right="11"/>
              <w:jc w:val="center"/>
              <w:rPr>
                <w:rFonts w:ascii="Times New Roman" w:hAnsi="Times New Roman" w:cs="Times New Roman"/>
              </w:rPr>
            </w:pPr>
            <w:r w:rsidRPr="00EA0AA0">
              <w:rPr>
                <w:rFonts w:ascii="Times New Roman" w:hAnsi="Times New Roman" w:cs="Times New Roman"/>
                <w:spacing w:val="-5"/>
                <w:w w:val="105"/>
              </w:rPr>
              <w:t>99</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
              <w:ind w:left="135"/>
              <w:jc w:val="center"/>
              <w:rPr>
                <w:rFonts w:ascii="Times New Roman" w:hAnsi="Times New Roman" w:cs="Times New Roman"/>
              </w:rPr>
            </w:pPr>
            <w:r w:rsidRPr="00EA0AA0">
              <w:rPr>
                <w:rFonts w:ascii="Times New Roman" w:hAnsi="Times New Roman" w:cs="Times New Roman"/>
              </w:rPr>
              <w:t>10</w:t>
            </w:r>
            <w:r w:rsidRPr="00EA0AA0">
              <w:rPr>
                <w:rFonts w:ascii="Times New Roman" w:hAnsi="Times New Roman" w:cs="Times New Roman"/>
                <w:spacing w:val="-5"/>
              </w:rPr>
              <w:t xml:space="preserve"> </w:t>
            </w:r>
            <w:r w:rsidRPr="00EA0AA0">
              <w:rPr>
                <w:rFonts w:ascii="Times New Roman" w:hAnsi="Times New Roman" w:cs="Times New Roman"/>
                <w:spacing w:val="-2"/>
              </w:rPr>
              <w:t>693,06</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
              <w:ind w:left="45" w:right="80"/>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2"/>
              </w:rPr>
              <w:t xml:space="preserve"> </w:t>
            </w:r>
            <w:r w:rsidRPr="00EA0AA0">
              <w:rPr>
                <w:rFonts w:ascii="Times New Roman" w:hAnsi="Times New Roman" w:cs="Times New Roman"/>
              </w:rPr>
              <w:t xml:space="preserve">058 </w:t>
            </w:r>
            <w:r w:rsidRPr="00EA0AA0">
              <w:rPr>
                <w:rFonts w:ascii="Times New Roman" w:hAnsi="Times New Roman" w:cs="Times New Roman"/>
                <w:spacing w:val="-2"/>
              </w:rPr>
              <w:t>612,78</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9"/>
              <w:ind w:left="125"/>
              <w:jc w:val="center"/>
              <w:rPr>
                <w:rFonts w:ascii="Times New Roman" w:hAnsi="Times New Roman" w:cs="Times New Roman"/>
              </w:rPr>
            </w:pPr>
            <w:r w:rsidRPr="00EA0AA0">
              <w:rPr>
                <w:rFonts w:ascii="Times New Roman" w:hAnsi="Times New Roman" w:cs="Times New Roman"/>
              </w:rPr>
              <w:t>12</w:t>
            </w:r>
            <w:r w:rsidRPr="00EA0AA0">
              <w:rPr>
                <w:rFonts w:ascii="Times New Roman" w:hAnsi="Times New Roman" w:cs="Times New Roman"/>
                <w:spacing w:val="-4"/>
              </w:rPr>
              <w:t xml:space="preserve"> </w:t>
            </w:r>
            <w:r w:rsidRPr="00EA0AA0">
              <w:rPr>
                <w:rFonts w:ascii="Times New Roman" w:hAnsi="Times New Roman" w:cs="Times New Roman"/>
                <w:spacing w:val="-2"/>
              </w:rPr>
              <w:t>831,67</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9"/>
              <w:ind w:left="121"/>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5"/>
              </w:rPr>
              <w:t xml:space="preserve"> </w:t>
            </w:r>
            <w:r w:rsidRPr="00EA0AA0">
              <w:rPr>
                <w:rFonts w:ascii="Times New Roman" w:hAnsi="Times New Roman" w:cs="Times New Roman"/>
              </w:rPr>
              <w:t>270</w:t>
            </w:r>
            <w:r w:rsidRPr="00EA0AA0">
              <w:rPr>
                <w:rFonts w:ascii="Times New Roman" w:hAnsi="Times New Roman" w:cs="Times New Roman"/>
                <w:spacing w:val="2"/>
              </w:rPr>
              <w:t xml:space="preserve"> </w:t>
            </w:r>
            <w:r w:rsidRPr="00EA0AA0">
              <w:rPr>
                <w:rFonts w:ascii="Times New Roman" w:hAnsi="Times New Roman" w:cs="Times New Roman"/>
                <w:spacing w:val="-2"/>
              </w:rPr>
              <w:t>335,33</w:t>
            </w:r>
          </w:p>
        </w:tc>
      </w:tr>
      <w:tr w:rsidR="00102E63" w:rsidRPr="00D20AE0" w:rsidTr="001B48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Кресло</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Сиденье и спинка из сетчатого материала кресло на колёсах</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TableParagraph"/>
              <w:spacing w:before="35"/>
              <w:ind w:left="62" w:right="7"/>
              <w:jc w:val="center"/>
              <w:rPr>
                <w:rFonts w:ascii="Times New Roman" w:hAnsi="Times New Roman" w:cs="Times New Roman"/>
              </w:rPr>
            </w:pPr>
            <w:r w:rsidRPr="00EA0AA0">
              <w:rPr>
                <w:rFonts w:ascii="Times New Roman" w:hAnsi="Times New Roman" w:cs="Times New Roman"/>
                <w:spacing w:val="-5"/>
                <w:w w:val="105"/>
              </w:rPr>
              <w:t>51</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1"/>
              <w:jc w:val="center"/>
              <w:rPr>
                <w:rFonts w:ascii="Times New Roman" w:hAnsi="Times New Roman" w:cs="Times New Roman"/>
              </w:rPr>
            </w:pPr>
            <w:r w:rsidRPr="00EA0AA0">
              <w:rPr>
                <w:rFonts w:ascii="Times New Roman" w:hAnsi="Times New Roman" w:cs="Times New Roman"/>
              </w:rPr>
              <w:t>30</w:t>
            </w:r>
            <w:r w:rsidRPr="00EA0AA0">
              <w:rPr>
                <w:rFonts w:ascii="Times New Roman" w:hAnsi="Times New Roman" w:cs="Times New Roman"/>
                <w:spacing w:val="5"/>
              </w:rPr>
              <w:t xml:space="preserve"> </w:t>
            </w:r>
            <w:r w:rsidRPr="00EA0AA0">
              <w:rPr>
                <w:rFonts w:ascii="Times New Roman" w:hAnsi="Times New Roman" w:cs="Times New Roman"/>
                <w:spacing w:val="-2"/>
              </w:rPr>
              <w:t>027,78</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45" w:right="80"/>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1"/>
              </w:rPr>
              <w:t xml:space="preserve"> </w:t>
            </w:r>
            <w:r w:rsidRPr="00EA0AA0">
              <w:rPr>
                <w:rFonts w:ascii="Times New Roman" w:hAnsi="Times New Roman" w:cs="Times New Roman"/>
              </w:rPr>
              <w:t>531</w:t>
            </w:r>
            <w:r w:rsidRPr="00EA0AA0">
              <w:rPr>
                <w:rFonts w:ascii="Times New Roman" w:hAnsi="Times New Roman" w:cs="Times New Roman"/>
                <w:spacing w:val="3"/>
              </w:rPr>
              <w:t xml:space="preserve"> </w:t>
            </w:r>
            <w:r w:rsidRPr="00EA0AA0">
              <w:rPr>
                <w:rFonts w:ascii="Times New Roman" w:hAnsi="Times New Roman" w:cs="Times New Roman"/>
                <w:spacing w:val="-2"/>
              </w:rPr>
              <w:t>416,53</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29"/>
              <w:ind w:left="121"/>
              <w:jc w:val="center"/>
              <w:rPr>
                <w:rFonts w:ascii="Times New Roman" w:hAnsi="Times New Roman" w:cs="Times New Roman"/>
              </w:rPr>
            </w:pPr>
            <w:r w:rsidRPr="00EA0AA0">
              <w:rPr>
                <w:rFonts w:ascii="Times New Roman" w:hAnsi="Times New Roman" w:cs="Times New Roman"/>
              </w:rPr>
              <w:t>36</w:t>
            </w:r>
            <w:r w:rsidRPr="00EA0AA0">
              <w:rPr>
                <w:rFonts w:ascii="Times New Roman" w:hAnsi="Times New Roman" w:cs="Times New Roman"/>
                <w:spacing w:val="5"/>
              </w:rPr>
              <w:t xml:space="preserve"> </w:t>
            </w:r>
            <w:r w:rsidRPr="00EA0AA0">
              <w:rPr>
                <w:rFonts w:ascii="Times New Roman" w:hAnsi="Times New Roman" w:cs="Times New Roman"/>
                <w:spacing w:val="-2"/>
              </w:rPr>
              <w:t>033,33</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4"/>
              <w:ind w:left="121"/>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2"/>
              </w:rPr>
              <w:t xml:space="preserve"> </w:t>
            </w:r>
            <w:r w:rsidRPr="00EA0AA0">
              <w:rPr>
                <w:rFonts w:ascii="Times New Roman" w:hAnsi="Times New Roman" w:cs="Times New Roman"/>
              </w:rPr>
              <w:t>837</w:t>
            </w:r>
            <w:r w:rsidRPr="00EA0AA0">
              <w:rPr>
                <w:rFonts w:ascii="Times New Roman" w:hAnsi="Times New Roman" w:cs="Times New Roman"/>
                <w:spacing w:val="-5"/>
              </w:rPr>
              <w:t xml:space="preserve"> </w:t>
            </w:r>
            <w:r w:rsidRPr="00EA0AA0">
              <w:rPr>
                <w:rFonts w:ascii="Times New Roman" w:hAnsi="Times New Roman" w:cs="Times New Roman"/>
                <w:spacing w:val="-2"/>
              </w:rPr>
              <w:t>699,83</w:t>
            </w:r>
          </w:p>
        </w:tc>
      </w:tr>
      <w:tr w:rsidR="00102E63" w:rsidRPr="00D20AE0" w:rsidTr="00102E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lastRenderedPageBreak/>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Стол для приема пищи</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Деревянный обеденный стол 120x90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TableParagraph"/>
              <w:spacing w:before="29"/>
              <w:ind w:left="62"/>
              <w:jc w:val="center"/>
              <w:rPr>
                <w:rFonts w:ascii="Times New Roman" w:hAnsi="Times New Roman" w:cs="Times New Roman"/>
              </w:rPr>
            </w:pPr>
            <w:r w:rsidRPr="00EA0AA0">
              <w:rPr>
                <w:rFonts w:ascii="Times New Roman" w:hAnsi="Times New Roman" w:cs="Times New Roman"/>
                <w:spacing w:val="-5"/>
              </w:rPr>
              <w:t>52</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5"/>
              <w:jc w:val="center"/>
              <w:rPr>
                <w:rFonts w:ascii="Times New Roman" w:hAnsi="Times New Roman" w:cs="Times New Roman"/>
              </w:rPr>
            </w:pPr>
            <w:r w:rsidRPr="00EA0AA0">
              <w:rPr>
                <w:rFonts w:ascii="Times New Roman" w:hAnsi="Times New Roman" w:cs="Times New Roman"/>
              </w:rPr>
              <w:t>26</w:t>
            </w:r>
            <w:r w:rsidRPr="00EA0AA0">
              <w:rPr>
                <w:rFonts w:ascii="Times New Roman" w:hAnsi="Times New Roman" w:cs="Times New Roman"/>
                <w:spacing w:val="-1"/>
              </w:rPr>
              <w:t xml:space="preserve"> </w:t>
            </w:r>
            <w:r w:rsidRPr="00EA0AA0">
              <w:rPr>
                <w:rFonts w:ascii="Times New Roman" w:hAnsi="Times New Roman" w:cs="Times New Roman"/>
                <w:spacing w:val="-2"/>
              </w:rPr>
              <w:t>236,11</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
              <w:ind w:left="45" w:right="76"/>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1"/>
              </w:rPr>
              <w:t xml:space="preserve"> </w:t>
            </w:r>
            <w:r w:rsidRPr="00EA0AA0">
              <w:rPr>
                <w:rFonts w:ascii="Times New Roman" w:hAnsi="Times New Roman" w:cs="Times New Roman"/>
              </w:rPr>
              <w:t>364</w:t>
            </w:r>
            <w:r w:rsidRPr="00EA0AA0">
              <w:rPr>
                <w:rFonts w:ascii="Times New Roman" w:hAnsi="Times New Roman" w:cs="Times New Roman"/>
                <w:spacing w:val="2"/>
              </w:rPr>
              <w:t xml:space="preserve"> </w:t>
            </w:r>
            <w:r w:rsidRPr="00EA0AA0">
              <w:rPr>
                <w:rFonts w:ascii="Times New Roman" w:hAnsi="Times New Roman" w:cs="Times New Roman"/>
                <w:spacing w:val="-2"/>
              </w:rPr>
              <w:t>277,63</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4"/>
              <w:ind w:left="126"/>
              <w:jc w:val="center"/>
              <w:rPr>
                <w:rFonts w:ascii="Times New Roman" w:hAnsi="Times New Roman" w:cs="Times New Roman"/>
              </w:rPr>
            </w:pPr>
            <w:r w:rsidRPr="00EA0AA0">
              <w:rPr>
                <w:rFonts w:ascii="Times New Roman" w:hAnsi="Times New Roman" w:cs="Times New Roman"/>
              </w:rPr>
              <w:t>31</w:t>
            </w:r>
            <w:r w:rsidRPr="00EA0AA0">
              <w:rPr>
                <w:rFonts w:ascii="Times New Roman" w:hAnsi="Times New Roman" w:cs="Times New Roman"/>
                <w:spacing w:val="4"/>
              </w:rPr>
              <w:t xml:space="preserve"> </w:t>
            </w:r>
            <w:r w:rsidRPr="00EA0AA0">
              <w:rPr>
                <w:rFonts w:ascii="Times New Roman" w:hAnsi="Times New Roman" w:cs="Times New Roman"/>
                <w:spacing w:val="-2"/>
              </w:rPr>
              <w:t>483,33</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9"/>
              <w:ind w:left="125"/>
              <w:jc w:val="center"/>
              <w:rPr>
                <w:rFonts w:ascii="Times New Roman" w:hAnsi="Times New Roman" w:cs="Times New Roman"/>
              </w:rPr>
            </w:pPr>
            <w:r w:rsidRPr="00EA0AA0">
              <w:rPr>
                <w:rFonts w:ascii="Times New Roman" w:hAnsi="Times New Roman" w:cs="Times New Roman"/>
                <w:spacing w:val="-2"/>
                <w:w w:val="110"/>
              </w:rPr>
              <w:t>1</w:t>
            </w:r>
            <w:r w:rsidR="003B4E15" w:rsidRPr="00EA0AA0">
              <w:rPr>
                <w:rFonts w:ascii="Times New Roman" w:hAnsi="Times New Roman" w:cs="Times New Roman"/>
                <w:spacing w:val="-2"/>
                <w:w w:val="110"/>
                <w:lang w:val="ru-RU"/>
              </w:rPr>
              <w:t> </w:t>
            </w:r>
            <w:r w:rsidRPr="00EA0AA0">
              <w:rPr>
                <w:rFonts w:ascii="Times New Roman" w:hAnsi="Times New Roman" w:cs="Times New Roman"/>
                <w:spacing w:val="-2"/>
                <w:w w:val="110"/>
              </w:rPr>
              <w:t>637</w:t>
            </w:r>
            <w:r w:rsidR="003B4E15" w:rsidRPr="00EA0AA0">
              <w:rPr>
                <w:rFonts w:ascii="Times New Roman" w:hAnsi="Times New Roman" w:cs="Times New Roman"/>
                <w:spacing w:val="-2"/>
                <w:w w:val="110"/>
                <w:lang w:val="ru-RU"/>
              </w:rPr>
              <w:t xml:space="preserve"> </w:t>
            </w:r>
            <w:r w:rsidRPr="00EA0AA0">
              <w:rPr>
                <w:rFonts w:ascii="Times New Roman" w:hAnsi="Times New Roman" w:cs="Times New Roman"/>
                <w:spacing w:val="-2"/>
                <w:w w:val="110"/>
              </w:rPr>
              <w:t>133,16</w:t>
            </w:r>
          </w:p>
        </w:tc>
      </w:tr>
      <w:tr w:rsidR="00102E63" w:rsidRPr="00D20AE0" w:rsidTr="00102E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5.</w:t>
            </w:r>
          </w:p>
        </w:tc>
        <w:tc>
          <w:tcPr>
            <w:tcW w:w="1843" w:type="dxa"/>
            <w:tcBorders>
              <w:top w:val="single" w:sz="4" w:space="0" w:color="auto"/>
              <w:left w:val="single" w:sz="4" w:space="0" w:color="auto"/>
              <w:bottom w:val="single" w:sz="4" w:space="0" w:color="auto"/>
              <w:right w:val="single" w:sz="4" w:space="0" w:color="auto"/>
            </w:tcBorders>
            <w:vAlign w:val="center"/>
          </w:tcPr>
          <w:p w:rsidR="00102E63" w:rsidRPr="00EA0AA0" w:rsidRDefault="00102E63" w:rsidP="00EA0AA0">
            <w:pPr>
              <w:tabs>
                <w:tab w:val="left" w:pos="240"/>
              </w:tabs>
              <w:jc w:val="center"/>
              <w:rPr>
                <w:sz w:val="22"/>
                <w:szCs w:val="22"/>
              </w:rPr>
            </w:pPr>
            <w:r w:rsidRPr="00EA0AA0">
              <w:rPr>
                <w:sz w:val="22"/>
                <w:szCs w:val="22"/>
              </w:rPr>
              <w:t>Матрас</w:t>
            </w:r>
          </w:p>
        </w:tc>
        <w:tc>
          <w:tcPr>
            <w:tcW w:w="4033" w:type="dxa"/>
            <w:gridSpan w:val="2"/>
            <w:tcBorders>
              <w:top w:val="single" w:sz="4" w:space="0" w:color="auto"/>
              <w:left w:val="single" w:sz="4" w:space="0" w:color="auto"/>
              <w:bottom w:val="single" w:sz="4" w:space="0" w:color="auto"/>
              <w:right w:val="single" w:sz="4" w:space="0" w:color="auto"/>
            </w:tcBorders>
            <w:vAlign w:val="center"/>
          </w:tcPr>
          <w:p w:rsidR="00102E63" w:rsidRPr="00474DC8" w:rsidRDefault="00102E63" w:rsidP="00474DC8">
            <w:pPr>
              <w:tabs>
                <w:tab w:val="left" w:pos="240"/>
              </w:tabs>
              <w:jc w:val="center"/>
              <w:rPr>
                <w:sz w:val="22"/>
                <w:szCs w:val="22"/>
              </w:rPr>
            </w:pPr>
            <w:r w:rsidRPr="00474DC8">
              <w:rPr>
                <w:sz w:val="22"/>
                <w:szCs w:val="22"/>
              </w:rPr>
              <w:t>Комплектация: Матрас</w:t>
            </w:r>
          </w:p>
          <w:p w:rsidR="00474DC8" w:rsidRPr="00474DC8" w:rsidRDefault="00474DC8" w:rsidP="00474DC8">
            <w:pPr>
              <w:tabs>
                <w:tab w:val="left" w:pos="240"/>
              </w:tabs>
              <w:jc w:val="center"/>
              <w:rPr>
                <w:sz w:val="22"/>
                <w:szCs w:val="22"/>
              </w:rPr>
            </w:pPr>
            <w:r w:rsidRPr="00474DC8">
              <w:rPr>
                <w:sz w:val="22"/>
                <w:szCs w:val="22"/>
              </w:rPr>
              <w:t>Под размер спального места: 70х200</w:t>
            </w:r>
          </w:p>
          <w:p w:rsidR="00474DC8" w:rsidRPr="00474DC8" w:rsidRDefault="00474DC8" w:rsidP="00474DC8">
            <w:pPr>
              <w:tabs>
                <w:tab w:val="left" w:pos="240"/>
              </w:tabs>
              <w:jc w:val="center"/>
              <w:rPr>
                <w:sz w:val="22"/>
                <w:szCs w:val="22"/>
                <w:lang w:val="en-US"/>
              </w:rPr>
            </w:pPr>
            <w:r w:rsidRPr="00474DC8">
              <w:rPr>
                <w:sz w:val="22"/>
                <w:szCs w:val="22"/>
              </w:rPr>
              <w:t>Размер: Односпальный</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TableParagraph"/>
              <w:spacing w:before="30"/>
              <w:ind w:left="62" w:right="1"/>
              <w:jc w:val="center"/>
              <w:rPr>
                <w:rFonts w:ascii="Times New Roman" w:hAnsi="Times New Roman" w:cs="Times New Roman"/>
              </w:rPr>
            </w:pPr>
            <w:r w:rsidRPr="00EA0AA0">
              <w:rPr>
                <w:rFonts w:ascii="Times New Roman" w:hAnsi="Times New Roman" w:cs="Times New Roman"/>
                <w:spacing w:val="-5"/>
                <w:w w:val="105"/>
              </w:rPr>
              <w:t>39</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5"/>
              <w:jc w:val="center"/>
              <w:rPr>
                <w:rFonts w:ascii="Times New Roman" w:hAnsi="Times New Roman" w:cs="Times New Roman"/>
              </w:rPr>
            </w:pPr>
            <w:r w:rsidRPr="00EA0AA0">
              <w:rPr>
                <w:rFonts w:ascii="Times New Roman" w:hAnsi="Times New Roman" w:cs="Times New Roman"/>
              </w:rPr>
              <w:t xml:space="preserve">27 </w:t>
            </w:r>
            <w:r w:rsidRPr="00EA0AA0">
              <w:rPr>
                <w:rFonts w:ascii="Times New Roman" w:hAnsi="Times New Roman" w:cs="Times New Roman"/>
                <w:spacing w:val="-2"/>
              </w:rPr>
              <w:t>666,67</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45" w:right="75"/>
              <w:jc w:val="center"/>
              <w:rPr>
                <w:rFonts w:ascii="Times New Roman" w:hAnsi="Times New Roman" w:cs="Times New Roman"/>
              </w:rPr>
            </w:pPr>
            <w:r w:rsidRPr="00EA0AA0">
              <w:rPr>
                <w:rFonts w:ascii="Times New Roman" w:hAnsi="Times New Roman" w:cs="Times New Roman"/>
                <w:spacing w:val="-2"/>
                <w:w w:val="110"/>
              </w:rPr>
              <w:t>1</w:t>
            </w:r>
            <w:r w:rsidRPr="00EA0AA0">
              <w:rPr>
                <w:rFonts w:ascii="Times New Roman" w:hAnsi="Times New Roman" w:cs="Times New Roman"/>
                <w:spacing w:val="-2"/>
                <w:w w:val="110"/>
                <w:lang w:val="ru-RU"/>
              </w:rPr>
              <w:t xml:space="preserve"> </w:t>
            </w:r>
            <w:r w:rsidRPr="00EA0AA0">
              <w:rPr>
                <w:rFonts w:ascii="Times New Roman" w:hAnsi="Times New Roman" w:cs="Times New Roman"/>
                <w:spacing w:val="-2"/>
                <w:w w:val="110"/>
              </w:rPr>
              <w:t>079</w:t>
            </w:r>
            <w:r w:rsidRPr="00EA0AA0">
              <w:rPr>
                <w:rFonts w:ascii="Times New Roman" w:hAnsi="Times New Roman" w:cs="Times New Roman"/>
                <w:spacing w:val="-2"/>
                <w:w w:val="110"/>
                <w:lang w:val="ru-RU"/>
              </w:rPr>
              <w:t xml:space="preserve"> </w:t>
            </w:r>
            <w:r w:rsidRPr="00EA0AA0">
              <w:rPr>
                <w:rFonts w:ascii="Times New Roman" w:hAnsi="Times New Roman" w:cs="Times New Roman"/>
                <w:spacing w:val="-2"/>
                <w:w w:val="110"/>
              </w:rPr>
              <w:t>000,00</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9"/>
              <w:ind w:left="126"/>
              <w:jc w:val="center"/>
              <w:rPr>
                <w:rFonts w:ascii="Times New Roman" w:hAnsi="Times New Roman" w:cs="Times New Roman"/>
              </w:rPr>
            </w:pPr>
            <w:r w:rsidRPr="00EA0AA0">
              <w:rPr>
                <w:rFonts w:ascii="Times New Roman" w:hAnsi="Times New Roman" w:cs="Times New Roman"/>
              </w:rPr>
              <w:t>33</w:t>
            </w:r>
            <w:r w:rsidRPr="00EA0AA0">
              <w:rPr>
                <w:rFonts w:ascii="Times New Roman" w:hAnsi="Times New Roman" w:cs="Times New Roman"/>
                <w:spacing w:val="3"/>
              </w:rPr>
              <w:t xml:space="preserve"> </w:t>
            </w:r>
            <w:r w:rsidRPr="00EA0AA0">
              <w:rPr>
                <w:rFonts w:ascii="Times New Roman" w:hAnsi="Times New Roman" w:cs="Times New Roman"/>
                <w:spacing w:val="-2"/>
              </w:rPr>
              <w:t>200,00</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9"/>
              <w:ind w:left="130"/>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8"/>
              </w:rPr>
              <w:t xml:space="preserve"> </w:t>
            </w:r>
            <w:r w:rsidRPr="00EA0AA0">
              <w:rPr>
                <w:rFonts w:ascii="Times New Roman" w:hAnsi="Times New Roman" w:cs="Times New Roman"/>
              </w:rPr>
              <w:t>294</w:t>
            </w:r>
            <w:r w:rsidRPr="00EA0AA0">
              <w:rPr>
                <w:rFonts w:ascii="Times New Roman" w:hAnsi="Times New Roman" w:cs="Times New Roman"/>
                <w:spacing w:val="3"/>
              </w:rPr>
              <w:t xml:space="preserve"> </w:t>
            </w:r>
            <w:r w:rsidRPr="00EA0AA0">
              <w:rPr>
                <w:rFonts w:ascii="Times New Roman" w:hAnsi="Times New Roman" w:cs="Times New Roman"/>
                <w:spacing w:val="-2"/>
              </w:rPr>
              <w:t>800,00</w:t>
            </w:r>
          </w:p>
        </w:tc>
      </w:tr>
      <w:tr w:rsidR="006845A6" w:rsidRPr="00D20AE0" w:rsidTr="006845A6">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845A6" w:rsidRPr="00EA0AA0" w:rsidRDefault="006845A6" w:rsidP="00EA0AA0">
            <w:pPr>
              <w:pStyle w:val="ConsPlusNormal"/>
              <w:jc w:val="center"/>
              <w:rPr>
                <w:w w:val="110"/>
                <w:sz w:val="20"/>
                <w:szCs w:val="20"/>
              </w:rPr>
            </w:pPr>
            <w:r w:rsidRPr="00EA0AA0">
              <w:rPr>
                <w:b/>
                <w:w w:val="110"/>
                <w:sz w:val="22"/>
                <w:szCs w:val="22"/>
              </w:rPr>
              <w:t>ИТОГО:</w:t>
            </w:r>
          </w:p>
        </w:tc>
        <w:tc>
          <w:tcPr>
            <w:tcW w:w="1843" w:type="dxa"/>
            <w:tcBorders>
              <w:top w:val="single" w:sz="4" w:space="0" w:color="auto"/>
              <w:left w:val="single" w:sz="4" w:space="0" w:color="auto"/>
              <w:bottom w:val="single" w:sz="4" w:space="0" w:color="auto"/>
              <w:right w:val="single" w:sz="4" w:space="0" w:color="auto"/>
            </w:tcBorders>
          </w:tcPr>
          <w:p w:rsidR="006845A6" w:rsidRPr="00EA0AA0" w:rsidRDefault="006845A6" w:rsidP="00EA0AA0">
            <w:pPr>
              <w:pStyle w:val="ConsPlusNormal"/>
              <w:jc w:val="center"/>
              <w:rPr>
                <w:sz w:val="20"/>
                <w:szCs w:val="20"/>
              </w:rPr>
            </w:pPr>
          </w:p>
        </w:tc>
        <w:tc>
          <w:tcPr>
            <w:tcW w:w="1984" w:type="dxa"/>
            <w:tcBorders>
              <w:top w:val="single" w:sz="4" w:space="0" w:color="auto"/>
              <w:bottom w:val="single" w:sz="4" w:space="0" w:color="auto"/>
              <w:right w:val="single" w:sz="4" w:space="0" w:color="auto"/>
            </w:tcBorders>
          </w:tcPr>
          <w:p w:rsidR="006845A6" w:rsidRPr="00EA0AA0" w:rsidRDefault="006845A6" w:rsidP="00EA0AA0">
            <w:pPr>
              <w:pStyle w:val="TableParagraph"/>
              <w:spacing w:before="10"/>
              <w:ind w:left="80" w:right="35"/>
              <w:jc w:val="center"/>
              <w:rPr>
                <w:rFonts w:ascii="Times New Roman" w:hAnsi="Times New Roman" w:cs="Times New Roman"/>
                <w:b/>
              </w:rPr>
            </w:pPr>
            <w:r w:rsidRPr="00EA0AA0">
              <w:rPr>
                <w:rFonts w:ascii="Times New Roman" w:hAnsi="Times New Roman" w:cs="Times New Roman"/>
                <w:b/>
              </w:rPr>
              <w:t>6</w:t>
            </w:r>
            <w:r w:rsidRPr="00EA0AA0">
              <w:rPr>
                <w:rFonts w:ascii="Times New Roman" w:hAnsi="Times New Roman" w:cs="Times New Roman"/>
                <w:b/>
                <w:spacing w:val="-2"/>
              </w:rPr>
              <w:t xml:space="preserve"> </w:t>
            </w:r>
            <w:r w:rsidRPr="00EA0AA0">
              <w:rPr>
                <w:rFonts w:ascii="Times New Roman" w:hAnsi="Times New Roman" w:cs="Times New Roman"/>
                <w:b/>
              </w:rPr>
              <w:t>248</w:t>
            </w:r>
            <w:r w:rsidRPr="00EA0AA0">
              <w:rPr>
                <w:rFonts w:ascii="Times New Roman" w:hAnsi="Times New Roman" w:cs="Times New Roman"/>
                <w:b/>
                <w:spacing w:val="5"/>
              </w:rPr>
              <w:t xml:space="preserve"> </w:t>
            </w:r>
            <w:r w:rsidRPr="00EA0AA0">
              <w:rPr>
                <w:rFonts w:ascii="Times New Roman" w:hAnsi="Times New Roman" w:cs="Times New Roman"/>
                <w:b/>
                <w:spacing w:val="-2"/>
              </w:rPr>
              <w:t>779,05</w:t>
            </w:r>
          </w:p>
        </w:tc>
        <w:tc>
          <w:tcPr>
            <w:tcW w:w="1701" w:type="dxa"/>
            <w:tcBorders>
              <w:top w:val="single" w:sz="4" w:space="0" w:color="auto"/>
              <w:left w:val="single" w:sz="4" w:space="0" w:color="auto"/>
              <w:bottom w:val="single" w:sz="4" w:space="0" w:color="auto"/>
              <w:right w:val="single" w:sz="4" w:space="0" w:color="auto"/>
            </w:tcBorders>
          </w:tcPr>
          <w:p w:rsidR="006845A6" w:rsidRPr="00EA0AA0" w:rsidRDefault="006845A6" w:rsidP="00EA0AA0">
            <w:pPr>
              <w:pStyle w:val="TableParagraph"/>
              <w:jc w:val="center"/>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rsidR="006845A6" w:rsidRPr="00EA0AA0" w:rsidRDefault="006845A6" w:rsidP="00EA0AA0">
            <w:pPr>
              <w:pStyle w:val="TableParagraph"/>
              <w:spacing w:before="10"/>
              <w:ind w:left="127"/>
              <w:jc w:val="center"/>
              <w:rPr>
                <w:rFonts w:ascii="Times New Roman" w:hAnsi="Times New Roman" w:cs="Times New Roman"/>
                <w:b/>
              </w:rPr>
            </w:pPr>
            <w:r w:rsidRPr="00EA0AA0">
              <w:rPr>
                <w:rFonts w:ascii="Times New Roman" w:hAnsi="Times New Roman" w:cs="Times New Roman"/>
                <w:b/>
              </w:rPr>
              <w:t>7</w:t>
            </w:r>
            <w:r w:rsidRPr="00EA0AA0">
              <w:rPr>
                <w:rFonts w:ascii="Times New Roman" w:hAnsi="Times New Roman" w:cs="Times New Roman"/>
                <w:b/>
                <w:spacing w:val="-2"/>
              </w:rPr>
              <w:t xml:space="preserve"> </w:t>
            </w:r>
            <w:r w:rsidRPr="00EA0AA0">
              <w:rPr>
                <w:rFonts w:ascii="Times New Roman" w:hAnsi="Times New Roman" w:cs="Times New Roman"/>
                <w:b/>
              </w:rPr>
              <w:t>498</w:t>
            </w:r>
            <w:r w:rsidRPr="00EA0AA0">
              <w:rPr>
                <w:rFonts w:ascii="Times New Roman" w:hAnsi="Times New Roman" w:cs="Times New Roman"/>
                <w:b/>
                <w:spacing w:val="3"/>
              </w:rPr>
              <w:t xml:space="preserve"> </w:t>
            </w:r>
            <w:r w:rsidRPr="00EA0AA0">
              <w:rPr>
                <w:rFonts w:ascii="Times New Roman" w:hAnsi="Times New Roman" w:cs="Times New Roman"/>
                <w:b/>
                <w:spacing w:val="-2"/>
              </w:rPr>
              <w:t>534,86</w:t>
            </w:r>
          </w:p>
        </w:tc>
      </w:tr>
      <w:tr w:rsidR="00E33542" w:rsidRPr="00D20AE0" w:rsidTr="00516720">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33542" w:rsidRPr="00EA0AA0" w:rsidRDefault="00E33542" w:rsidP="00EA0AA0">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p>
        </w:tc>
        <w:tc>
          <w:tcPr>
            <w:tcW w:w="7938" w:type="dxa"/>
            <w:gridSpan w:val="4"/>
            <w:tcBorders>
              <w:top w:val="single" w:sz="4" w:space="0" w:color="auto"/>
              <w:left w:val="single" w:sz="4" w:space="0" w:color="auto"/>
              <w:bottom w:val="single" w:sz="4" w:space="0" w:color="auto"/>
              <w:right w:val="single" w:sz="4" w:space="0" w:color="auto"/>
            </w:tcBorders>
          </w:tcPr>
          <w:p w:rsidR="00E33542" w:rsidRPr="00E33542" w:rsidRDefault="00E33542" w:rsidP="00E33542">
            <w:pPr>
              <w:spacing w:line="276" w:lineRule="auto"/>
              <w:jc w:val="both"/>
              <w:rPr>
                <w:bCs/>
                <w:color w:val="000000"/>
                <w:sz w:val="22"/>
                <w:szCs w:val="22"/>
              </w:rPr>
            </w:pPr>
            <w:r w:rsidRPr="00E33542">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E33542" w:rsidRPr="00E33542" w:rsidRDefault="00E33542" w:rsidP="00E33542">
            <w:pPr>
              <w:spacing w:line="276" w:lineRule="auto"/>
              <w:jc w:val="both"/>
              <w:rPr>
                <w:b/>
              </w:rPr>
            </w:pPr>
            <w:r w:rsidRPr="00E33542">
              <w:rPr>
                <w:bCs/>
                <w:color w:val="000000"/>
                <w:sz w:val="22"/>
                <w:szCs w:val="22"/>
              </w:rPr>
              <w:t>Лот №</w:t>
            </w:r>
            <w:r>
              <w:rPr>
                <w:bCs/>
                <w:color w:val="000000"/>
                <w:sz w:val="22"/>
                <w:szCs w:val="22"/>
              </w:rPr>
              <w:t>4</w:t>
            </w:r>
            <w:r w:rsidRPr="00E33542">
              <w:rPr>
                <w:bCs/>
                <w:color w:val="000000"/>
                <w:sz w:val="22"/>
                <w:szCs w:val="22"/>
              </w:rPr>
              <w:t xml:space="preserve"> – 6 248 779,05 (шесть миллионов двести сорок восемь тысяч семьсот семьдесят девять) драм РА и пять </w:t>
            </w:r>
            <w:proofErr w:type="spellStart"/>
            <w:r w:rsidRPr="00E33542">
              <w:rPr>
                <w:bCs/>
                <w:color w:val="000000"/>
                <w:sz w:val="22"/>
                <w:szCs w:val="22"/>
              </w:rPr>
              <w:t>лум</w:t>
            </w:r>
            <w:proofErr w:type="spellEnd"/>
            <w:r w:rsidRPr="00E33542">
              <w:rPr>
                <w:bCs/>
                <w:color w:val="000000"/>
                <w:sz w:val="22"/>
                <w:szCs w:val="22"/>
              </w:rPr>
              <w:t xml:space="preserve"> без НДС или 7 498 534,86 (семь миллионов четыреста девяносто восемь тысяч пятьсот тридцать четыре) драм Р</w:t>
            </w:r>
            <w:r>
              <w:rPr>
                <w:bCs/>
                <w:color w:val="000000"/>
                <w:sz w:val="22"/>
                <w:szCs w:val="22"/>
              </w:rPr>
              <w:t xml:space="preserve">А и восемьдесят шесть </w:t>
            </w:r>
            <w:proofErr w:type="spellStart"/>
            <w:r>
              <w:rPr>
                <w:bCs/>
                <w:color w:val="000000"/>
                <w:sz w:val="22"/>
                <w:szCs w:val="22"/>
              </w:rPr>
              <w:t>лум</w:t>
            </w:r>
            <w:proofErr w:type="spellEnd"/>
            <w:r>
              <w:rPr>
                <w:bCs/>
                <w:color w:val="000000"/>
                <w:sz w:val="22"/>
                <w:szCs w:val="22"/>
              </w:rPr>
              <w:t xml:space="preserve"> с НДС.</w:t>
            </w:r>
          </w:p>
        </w:tc>
      </w:tr>
      <w:tr w:rsidR="006845A6" w:rsidRPr="00D20AE0" w:rsidTr="00BA5525">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6845A6" w:rsidRPr="00EA0AA0" w:rsidRDefault="006845A6" w:rsidP="00EA0AA0">
            <w:pPr>
              <w:pStyle w:val="a3"/>
              <w:tabs>
                <w:tab w:val="left" w:pos="284"/>
              </w:tabs>
              <w:ind w:left="0"/>
              <w:jc w:val="center"/>
              <w:rPr>
                <w:b/>
                <w:sz w:val="22"/>
                <w:szCs w:val="20"/>
                <w:lang w:val="ru-RU"/>
              </w:rPr>
            </w:pPr>
          </w:p>
          <w:p w:rsidR="006845A6" w:rsidRPr="00EA0AA0" w:rsidRDefault="006845A6" w:rsidP="00EA0AA0">
            <w:pPr>
              <w:pStyle w:val="a3"/>
              <w:tabs>
                <w:tab w:val="left" w:pos="284"/>
              </w:tabs>
              <w:ind w:left="0"/>
              <w:jc w:val="center"/>
              <w:rPr>
                <w:b/>
                <w:sz w:val="22"/>
                <w:szCs w:val="20"/>
                <w:lang w:val="ru-RU"/>
              </w:rPr>
            </w:pPr>
            <w:r w:rsidRPr="00EA0AA0">
              <w:rPr>
                <w:b/>
                <w:sz w:val="22"/>
                <w:szCs w:val="20"/>
                <w:lang w:val="ru-RU"/>
              </w:rPr>
              <w:t>ЛОТ№5</w:t>
            </w:r>
          </w:p>
        </w:tc>
      </w:tr>
      <w:tr w:rsidR="00102E63" w:rsidRPr="00D20AE0" w:rsidTr="001B4863">
        <w:trPr>
          <w:trHeight w:val="2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jc w:val="center"/>
              <w:rPr>
                <w:sz w:val="22"/>
                <w:szCs w:val="22"/>
              </w:rPr>
            </w:pPr>
            <w:r w:rsidRPr="00EA0AA0">
              <w:rPr>
                <w:sz w:val="22"/>
                <w:szCs w:val="22"/>
              </w:rPr>
              <w:t>Постельное белье</w:t>
            </w:r>
          </w:p>
        </w:tc>
        <w:tc>
          <w:tcPr>
            <w:tcW w:w="40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102E63" w:rsidP="00EA0AA0">
            <w:pPr>
              <w:jc w:val="center"/>
              <w:rPr>
                <w:sz w:val="22"/>
                <w:szCs w:val="22"/>
              </w:rPr>
            </w:pPr>
            <w:r w:rsidRPr="00EA0AA0">
              <w:rPr>
                <w:sz w:val="22"/>
                <w:szCs w:val="22"/>
              </w:rPr>
              <w:t>Одноместное постельное бельё</w:t>
            </w:r>
            <w:r w:rsidR="00D32946" w:rsidRPr="00EA0AA0">
              <w:rPr>
                <w:sz w:val="18"/>
                <w:szCs w:val="18"/>
              </w:rPr>
              <w:t xml:space="preserve">: </w:t>
            </w:r>
            <w:r w:rsidR="00D32946" w:rsidRPr="00EA0AA0">
              <w:rPr>
                <w:sz w:val="22"/>
                <w:szCs w:val="18"/>
              </w:rPr>
              <w:t>простыня: 110*200 см; пододеяльник: 135*200 см; наволочка: 50*70 см</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w w:val="105"/>
                <w:sz w:val="22"/>
                <w:szCs w:val="22"/>
              </w:rPr>
              <w:t>126</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 xml:space="preserve">5 </w:t>
            </w:r>
            <w:r w:rsidRPr="00EA0AA0">
              <w:rPr>
                <w:spacing w:val="-2"/>
                <w:sz w:val="22"/>
                <w:szCs w:val="22"/>
              </w:rPr>
              <w:t>983,33</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753</w:t>
            </w:r>
            <w:r w:rsidRPr="00EA0AA0">
              <w:rPr>
                <w:spacing w:val="4"/>
                <w:sz w:val="22"/>
                <w:szCs w:val="22"/>
              </w:rPr>
              <w:t xml:space="preserve"> </w:t>
            </w:r>
            <w:r w:rsidRPr="00EA0AA0">
              <w:rPr>
                <w:spacing w:val="-2"/>
                <w:sz w:val="22"/>
                <w:szCs w:val="22"/>
              </w:rPr>
              <w:t>900,00</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7</w:t>
            </w:r>
            <w:r w:rsidRPr="00EA0AA0">
              <w:rPr>
                <w:spacing w:val="2"/>
                <w:sz w:val="22"/>
                <w:szCs w:val="22"/>
              </w:rPr>
              <w:t xml:space="preserve"> </w:t>
            </w:r>
            <w:r w:rsidRPr="00EA0AA0">
              <w:rPr>
                <w:spacing w:val="-2"/>
                <w:sz w:val="22"/>
                <w:szCs w:val="22"/>
              </w:rPr>
              <w:t>180,00</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904</w:t>
            </w:r>
            <w:r w:rsidRPr="00EA0AA0">
              <w:rPr>
                <w:spacing w:val="-1"/>
                <w:sz w:val="22"/>
                <w:szCs w:val="22"/>
              </w:rPr>
              <w:t xml:space="preserve"> </w:t>
            </w:r>
            <w:r w:rsidRPr="00EA0AA0">
              <w:rPr>
                <w:spacing w:val="-2"/>
                <w:sz w:val="22"/>
                <w:szCs w:val="22"/>
              </w:rPr>
              <w:t>680,00</w:t>
            </w:r>
          </w:p>
        </w:tc>
      </w:tr>
      <w:tr w:rsidR="00102E63" w:rsidRPr="00D20AE0" w:rsidTr="001B4863">
        <w:trPr>
          <w:trHeight w:val="2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jc w:val="center"/>
              <w:rPr>
                <w:sz w:val="22"/>
                <w:szCs w:val="22"/>
              </w:rPr>
            </w:pPr>
            <w:r w:rsidRPr="00EA0AA0">
              <w:rPr>
                <w:sz w:val="22"/>
                <w:szCs w:val="22"/>
              </w:rPr>
              <w:t>Подушка</w:t>
            </w:r>
          </w:p>
        </w:tc>
        <w:tc>
          <w:tcPr>
            <w:tcW w:w="40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102E63" w:rsidP="00EA0AA0">
            <w:pPr>
              <w:jc w:val="center"/>
              <w:rPr>
                <w:sz w:val="22"/>
                <w:szCs w:val="22"/>
              </w:rPr>
            </w:pPr>
            <w:r w:rsidRPr="00EA0AA0">
              <w:rPr>
                <w:sz w:val="22"/>
                <w:szCs w:val="22"/>
              </w:rPr>
              <w:t>Размер (см) 50x70</w:t>
            </w:r>
          </w:p>
        </w:tc>
        <w:tc>
          <w:tcPr>
            <w:tcW w:w="787" w:type="dxa"/>
            <w:tcBorders>
              <w:top w:val="nil"/>
              <w:left w:val="single" w:sz="4" w:space="0" w:color="auto"/>
              <w:bottom w:val="single" w:sz="4" w:space="0" w:color="auto"/>
              <w:right w:val="single" w:sz="4" w:space="0" w:color="auto"/>
            </w:tcBorders>
            <w:shd w:val="clear" w:color="auto" w:fill="auto"/>
          </w:tcPr>
          <w:p w:rsidR="00102E63" w:rsidRPr="00EA0AA0" w:rsidRDefault="00102E63" w:rsidP="00EA0AA0">
            <w:pPr>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35</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3</w:t>
            </w:r>
            <w:r w:rsidRPr="00EA0AA0">
              <w:rPr>
                <w:spacing w:val="-2"/>
                <w:sz w:val="22"/>
                <w:szCs w:val="22"/>
              </w:rPr>
              <w:t xml:space="preserve"> 616,67</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126</w:t>
            </w:r>
            <w:r w:rsidRPr="00EA0AA0">
              <w:rPr>
                <w:spacing w:val="4"/>
                <w:sz w:val="22"/>
                <w:szCs w:val="22"/>
              </w:rPr>
              <w:t xml:space="preserve"> </w:t>
            </w:r>
            <w:r w:rsidRPr="00EA0AA0">
              <w:rPr>
                <w:spacing w:val="-2"/>
                <w:sz w:val="22"/>
                <w:szCs w:val="22"/>
              </w:rPr>
              <w:t>583,33</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4</w:t>
            </w:r>
            <w:r w:rsidRPr="00EA0AA0">
              <w:rPr>
                <w:spacing w:val="3"/>
                <w:sz w:val="22"/>
                <w:szCs w:val="22"/>
              </w:rPr>
              <w:t xml:space="preserve"> </w:t>
            </w:r>
            <w:r w:rsidRPr="00EA0AA0">
              <w:rPr>
                <w:spacing w:val="-2"/>
                <w:sz w:val="22"/>
                <w:szCs w:val="22"/>
              </w:rPr>
              <w:t>340,00</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151</w:t>
            </w:r>
            <w:r w:rsidRPr="00EA0AA0">
              <w:rPr>
                <w:spacing w:val="1"/>
                <w:sz w:val="22"/>
                <w:szCs w:val="22"/>
              </w:rPr>
              <w:t xml:space="preserve"> </w:t>
            </w:r>
            <w:r w:rsidRPr="00EA0AA0">
              <w:rPr>
                <w:spacing w:val="-2"/>
                <w:sz w:val="22"/>
                <w:szCs w:val="22"/>
              </w:rPr>
              <w:t>900,00</w:t>
            </w:r>
          </w:p>
        </w:tc>
      </w:tr>
      <w:tr w:rsidR="00102E63" w:rsidRPr="00D20AE0" w:rsidTr="001B4863">
        <w:trPr>
          <w:trHeight w:val="2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jc w:val="center"/>
              <w:rPr>
                <w:sz w:val="22"/>
                <w:szCs w:val="22"/>
              </w:rPr>
            </w:pPr>
            <w:r w:rsidRPr="00EA0AA0">
              <w:rPr>
                <w:sz w:val="22"/>
                <w:szCs w:val="22"/>
              </w:rPr>
              <w:t>Полотенце</w:t>
            </w:r>
          </w:p>
        </w:tc>
        <w:tc>
          <w:tcPr>
            <w:tcW w:w="40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102E63" w:rsidP="00EA0AA0">
            <w:pPr>
              <w:jc w:val="center"/>
              <w:rPr>
                <w:sz w:val="22"/>
                <w:szCs w:val="22"/>
              </w:rPr>
            </w:pPr>
            <w:r w:rsidRPr="00EA0AA0">
              <w:rPr>
                <w:sz w:val="22"/>
                <w:szCs w:val="22"/>
              </w:rPr>
              <w:t>Размер (см) 30x50</w:t>
            </w:r>
          </w:p>
        </w:tc>
        <w:tc>
          <w:tcPr>
            <w:tcW w:w="787" w:type="dxa"/>
            <w:tcBorders>
              <w:top w:val="nil"/>
              <w:left w:val="single" w:sz="4" w:space="0" w:color="auto"/>
              <w:bottom w:val="single" w:sz="4" w:space="0" w:color="auto"/>
              <w:right w:val="single" w:sz="4" w:space="0" w:color="auto"/>
            </w:tcBorders>
            <w:shd w:val="clear" w:color="auto" w:fill="auto"/>
          </w:tcPr>
          <w:p w:rsidR="00102E63" w:rsidRPr="00EA0AA0" w:rsidRDefault="00102E63" w:rsidP="00EA0AA0">
            <w:pPr>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w w:val="105"/>
                <w:sz w:val="22"/>
                <w:szCs w:val="22"/>
              </w:rPr>
              <w:t>120</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pacing w:val="-2"/>
                <w:sz w:val="22"/>
                <w:szCs w:val="22"/>
              </w:rPr>
              <w:t>744,44</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89</w:t>
            </w:r>
            <w:r w:rsidRPr="00EA0AA0">
              <w:rPr>
                <w:spacing w:val="3"/>
                <w:sz w:val="22"/>
                <w:szCs w:val="22"/>
              </w:rPr>
              <w:t xml:space="preserve"> </w:t>
            </w:r>
            <w:r w:rsidRPr="00EA0AA0">
              <w:rPr>
                <w:spacing w:val="-2"/>
                <w:sz w:val="22"/>
                <w:szCs w:val="22"/>
              </w:rPr>
              <w:t>333,00</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pacing w:val="-2"/>
                <w:sz w:val="22"/>
                <w:szCs w:val="22"/>
              </w:rPr>
              <w:t>893,33</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ConsPlusNormal"/>
              <w:jc w:val="center"/>
              <w:rPr>
                <w:sz w:val="22"/>
                <w:szCs w:val="22"/>
              </w:rPr>
            </w:pPr>
            <w:r w:rsidRPr="00EA0AA0">
              <w:rPr>
                <w:sz w:val="22"/>
                <w:szCs w:val="22"/>
              </w:rPr>
              <w:t xml:space="preserve">107 </w:t>
            </w:r>
            <w:r w:rsidRPr="00EA0AA0">
              <w:rPr>
                <w:spacing w:val="-2"/>
                <w:sz w:val="22"/>
                <w:szCs w:val="22"/>
              </w:rPr>
              <w:t>199,60</w:t>
            </w:r>
          </w:p>
        </w:tc>
      </w:tr>
      <w:tr w:rsidR="006845A6" w:rsidRPr="00D20AE0" w:rsidTr="006845A6">
        <w:trPr>
          <w:trHeight w:val="70"/>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845A6" w:rsidRPr="00EA0AA0" w:rsidRDefault="006845A6" w:rsidP="00EA0AA0">
            <w:pPr>
              <w:pStyle w:val="ConsPlusNormal"/>
              <w:jc w:val="center"/>
              <w:rPr>
                <w:w w:val="110"/>
                <w:sz w:val="20"/>
                <w:szCs w:val="20"/>
              </w:rPr>
            </w:pPr>
            <w:r w:rsidRPr="00EA0AA0">
              <w:rPr>
                <w:b/>
                <w:w w:val="110"/>
                <w:sz w:val="22"/>
                <w:szCs w:val="22"/>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6845A6" w:rsidRPr="00EA0AA0" w:rsidRDefault="006845A6" w:rsidP="00EA0AA0">
            <w:pPr>
              <w:jc w:val="center"/>
              <w:rPr>
                <w:sz w:val="18"/>
                <w:szCs w:val="18"/>
              </w:rPr>
            </w:pPr>
          </w:p>
        </w:tc>
        <w:tc>
          <w:tcPr>
            <w:tcW w:w="1984" w:type="dxa"/>
            <w:tcBorders>
              <w:top w:val="single" w:sz="4" w:space="0" w:color="auto"/>
              <w:bottom w:val="single" w:sz="4" w:space="0" w:color="auto"/>
              <w:right w:val="single" w:sz="4" w:space="0" w:color="auto"/>
            </w:tcBorders>
          </w:tcPr>
          <w:p w:rsidR="006845A6" w:rsidRPr="00EA0AA0" w:rsidRDefault="006845A6" w:rsidP="00EA0AA0">
            <w:pPr>
              <w:pStyle w:val="TableParagraph"/>
              <w:spacing w:before="15"/>
              <w:ind w:right="124"/>
              <w:jc w:val="center"/>
              <w:rPr>
                <w:rFonts w:ascii="Times New Roman" w:hAnsi="Times New Roman" w:cs="Times New Roman"/>
                <w:b/>
              </w:rPr>
            </w:pPr>
            <w:r w:rsidRPr="00EA0AA0">
              <w:rPr>
                <w:rFonts w:ascii="Times New Roman" w:hAnsi="Times New Roman" w:cs="Times New Roman"/>
                <w:b/>
              </w:rPr>
              <w:t>969</w:t>
            </w:r>
            <w:r w:rsidRPr="00EA0AA0">
              <w:rPr>
                <w:rFonts w:ascii="Times New Roman" w:hAnsi="Times New Roman" w:cs="Times New Roman"/>
                <w:b/>
                <w:spacing w:val="4"/>
              </w:rPr>
              <w:t xml:space="preserve"> </w:t>
            </w:r>
            <w:r w:rsidRPr="00EA0AA0">
              <w:rPr>
                <w:rFonts w:ascii="Times New Roman" w:hAnsi="Times New Roman" w:cs="Times New Roman"/>
                <w:b/>
                <w:spacing w:val="-2"/>
              </w:rPr>
              <w:t>816,33</w:t>
            </w:r>
          </w:p>
        </w:tc>
        <w:tc>
          <w:tcPr>
            <w:tcW w:w="1701" w:type="dxa"/>
            <w:tcBorders>
              <w:top w:val="single" w:sz="4" w:space="0" w:color="auto"/>
              <w:left w:val="single" w:sz="4" w:space="0" w:color="auto"/>
              <w:bottom w:val="single" w:sz="4" w:space="0" w:color="auto"/>
              <w:right w:val="single" w:sz="4" w:space="0" w:color="auto"/>
            </w:tcBorders>
          </w:tcPr>
          <w:p w:rsidR="006845A6" w:rsidRPr="00EA0AA0" w:rsidRDefault="006845A6" w:rsidP="00EA0AA0">
            <w:pPr>
              <w:pStyle w:val="TableParagraph"/>
              <w:jc w:val="center"/>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rsidR="006845A6" w:rsidRPr="00EA0AA0" w:rsidRDefault="006845A6" w:rsidP="00EA0AA0">
            <w:pPr>
              <w:pStyle w:val="TableParagraph"/>
              <w:spacing w:before="15"/>
              <w:ind w:left="124"/>
              <w:jc w:val="center"/>
              <w:rPr>
                <w:rFonts w:ascii="Times New Roman" w:hAnsi="Times New Roman" w:cs="Times New Roman"/>
                <w:b/>
              </w:rPr>
            </w:pPr>
            <w:r w:rsidRPr="00EA0AA0">
              <w:rPr>
                <w:rFonts w:ascii="Times New Roman" w:hAnsi="Times New Roman" w:cs="Times New Roman"/>
                <w:b/>
              </w:rPr>
              <w:t xml:space="preserve">1 163 </w:t>
            </w:r>
            <w:r w:rsidRPr="00EA0AA0">
              <w:rPr>
                <w:rFonts w:ascii="Times New Roman" w:hAnsi="Times New Roman" w:cs="Times New Roman"/>
                <w:b/>
                <w:spacing w:val="-2"/>
              </w:rPr>
              <w:t>779,60</w:t>
            </w:r>
          </w:p>
        </w:tc>
      </w:tr>
      <w:tr w:rsidR="007658CE" w:rsidRPr="00D20AE0" w:rsidTr="00BA5525">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658CE" w:rsidRPr="003B4E15" w:rsidRDefault="007658CE" w:rsidP="007658CE">
            <w:pPr>
              <w:jc w:val="center"/>
              <w:rPr>
                <w:b/>
                <w:color w:val="000000"/>
                <w:sz w:val="18"/>
                <w:szCs w:val="18"/>
              </w:rPr>
            </w:pPr>
            <w:r w:rsidRPr="003B4E15">
              <w:rPr>
                <w:b/>
                <w:color w:val="000000"/>
                <w:sz w:val="18"/>
                <w:szCs w:val="18"/>
              </w:rPr>
              <w:t>Порядок формирования начальной (максимальной) цены договора</w:t>
            </w:r>
          </w:p>
        </w:tc>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58CE" w:rsidRPr="003B4E15" w:rsidRDefault="007658CE" w:rsidP="007658CE">
            <w:pPr>
              <w:jc w:val="both"/>
              <w:rPr>
                <w:color w:val="000000" w:themeColor="text1"/>
                <w:sz w:val="22"/>
                <w:szCs w:val="22"/>
              </w:rPr>
            </w:pPr>
            <w:r w:rsidRPr="003B4E15">
              <w:rPr>
                <w:bCs/>
                <w:color w:val="000000"/>
                <w:sz w:val="22"/>
                <w:szCs w:val="22"/>
              </w:rPr>
              <w:t>Начальная (максимальная) цена договора определена и обоснована посредством применения метода сопоставимых рыночных цен</w:t>
            </w:r>
            <w:r w:rsidR="00D32946" w:rsidRPr="003B4E15">
              <w:rPr>
                <w:bCs/>
                <w:color w:val="000000"/>
                <w:sz w:val="22"/>
                <w:szCs w:val="22"/>
              </w:rPr>
              <w:t xml:space="preserve"> </w:t>
            </w:r>
            <w:r w:rsidRPr="003B4E15">
              <w:rPr>
                <w:bCs/>
                <w:color w:val="000000"/>
                <w:sz w:val="22"/>
                <w:szCs w:val="22"/>
              </w:rPr>
              <w:t xml:space="preserve">и составляет: </w:t>
            </w:r>
          </w:p>
          <w:p w:rsidR="007658CE" w:rsidRPr="003B4E15" w:rsidRDefault="004E5AD0" w:rsidP="001B4863">
            <w:pPr>
              <w:jc w:val="both"/>
              <w:rPr>
                <w:b/>
                <w:bCs/>
                <w:color w:val="000000"/>
                <w:sz w:val="18"/>
                <w:szCs w:val="18"/>
              </w:rPr>
            </w:pPr>
            <w:r w:rsidRPr="003B4E15">
              <w:rPr>
                <w:bCs/>
                <w:color w:val="000000"/>
                <w:sz w:val="22"/>
                <w:szCs w:val="22"/>
              </w:rPr>
              <w:t>Лот №5 – 969 816,33 (девятьсот шестьдесят девять тысяч восемьсот шестнадцать) драм РА и тридцать три лум без НДС или 1 163 779,60 (один миллион сто шестьдесят три тысячи семьсот семьдесят девять) драм РА и шестьдесят лум с НДС.</w:t>
            </w:r>
          </w:p>
        </w:tc>
      </w:tr>
      <w:tr w:rsidR="007658CE" w:rsidRPr="00D20AE0" w:rsidTr="00E14F15">
        <w:trPr>
          <w:trHeight w:val="624"/>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658CE" w:rsidRPr="00BA38F4" w:rsidRDefault="007658CE" w:rsidP="007658CE">
            <w:pPr>
              <w:jc w:val="both"/>
              <w:rPr>
                <w:bCs/>
                <w:color w:val="000000" w:themeColor="text1"/>
              </w:rPr>
            </w:pPr>
            <w:r w:rsidRPr="00BA38F4">
              <w:rPr>
                <w:bCs/>
                <w:color w:val="000000" w:themeColor="text1"/>
              </w:rPr>
              <w:t xml:space="preserve">Продукция должна быть маркирована и упакована в упаковку, обеспечивающую сохранность Продукции при перевозке и хранении, согласно ГОСТ, ТУ, ОСТ. </w:t>
            </w:r>
          </w:p>
          <w:p w:rsidR="007658CE" w:rsidRPr="00BA38F4" w:rsidRDefault="007658CE" w:rsidP="007658CE">
            <w:pPr>
              <w:jc w:val="both"/>
              <w:rPr>
                <w:bCs/>
                <w:color w:val="000000" w:themeColor="text1"/>
              </w:rPr>
            </w:pPr>
          </w:p>
          <w:p w:rsidR="007658CE" w:rsidRPr="004E5AD0" w:rsidRDefault="007658CE" w:rsidP="007658CE">
            <w:pPr>
              <w:jc w:val="both"/>
              <w:rPr>
                <w:bCs/>
                <w:color w:val="000000" w:themeColor="text1"/>
                <w:highlight w:val="green"/>
              </w:rPr>
            </w:pPr>
            <w:r w:rsidRPr="00BA38F4">
              <w:rPr>
                <w:bCs/>
                <w:color w:val="000000" w:themeColor="text1"/>
              </w:rPr>
              <w:t>Каждое упаковочное место должно быть снабжено этикеткой или ярлыком, на котором нанесены наименования и количество.</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658CE" w:rsidRPr="00BA38F4" w:rsidRDefault="007658CE" w:rsidP="007658CE">
            <w:pPr>
              <w:jc w:val="center"/>
              <w:rPr>
                <w:b/>
                <w:bCs/>
                <w:color w:val="000000" w:themeColor="text1"/>
              </w:rPr>
            </w:pPr>
            <w:r w:rsidRPr="00BA38F4">
              <w:rPr>
                <w:b/>
                <w:bCs/>
                <w:color w:val="000000" w:themeColor="text1"/>
              </w:rPr>
              <w:t>2.</w:t>
            </w:r>
            <w:r w:rsidRPr="00BA38F4">
              <w:rPr>
                <w:bCs/>
                <w:i/>
                <w:color w:val="000000" w:themeColor="text1"/>
              </w:rPr>
              <w:t xml:space="preserve"> </w:t>
            </w:r>
            <w:r w:rsidRPr="00BA38F4">
              <w:rPr>
                <w:b/>
                <w:bCs/>
                <w:color w:val="000000" w:themeColor="text1"/>
              </w:rPr>
              <w:t>Место, условия и порядок поставки товаров</w:t>
            </w:r>
          </w:p>
        </w:tc>
      </w:tr>
      <w:tr w:rsidR="007658CE"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BA2E97" w:rsidRDefault="007658CE" w:rsidP="007658CE">
            <w:pPr>
              <w:jc w:val="both"/>
              <w:rPr>
                <w:bCs/>
                <w:color w:val="000000" w:themeColor="text1"/>
              </w:rPr>
            </w:pPr>
            <w:r w:rsidRPr="00BA2E97">
              <w:rPr>
                <w:bCs/>
                <w:color w:val="000000" w:themeColor="text1"/>
              </w:rPr>
              <w:t>Место поставки товаров</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BA38F4" w:rsidRDefault="007658CE" w:rsidP="007658CE">
            <w:pPr>
              <w:jc w:val="both"/>
              <w:rPr>
                <w:bCs/>
                <w:color w:val="000000" w:themeColor="text1"/>
              </w:rPr>
            </w:pPr>
            <w:r w:rsidRPr="00BA38F4">
              <w:rPr>
                <w:bCs/>
                <w:color w:val="000000" w:themeColor="text1"/>
              </w:rPr>
              <w:t xml:space="preserve"> г. Ереван, ул. Арцаха 32, Центральный склад ЗАО «ЮКЖД»</w:t>
            </w:r>
          </w:p>
        </w:tc>
      </w:tr>
      <w:tr w:rsidR="007658CE"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BA2E97" w:rsidRDefault="007658CE" w:rsidP="007658CE">
            <w:pPr>
              <w:jc w:val="both"/>
              <w:rPr>
                <w:bCs/>
                <w:color w:val="000000" w:themeColor="text1"/>
              </w:rPr>
            </w:pPr>
            <w:r w:rsidRPr="00BA2E97">
              <w:rPr>
                <w:bCs/>
                <w:color w:val="000000" w:themeColor="text1"/>
              </w:rPr>
              <w:t>Сроки поставки товаров</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BA38F4" w:rsidRDefault="004E5AD0" w:rsidP="004E5AD0">
            <w:pPr>
              <w:spacing w:line="240" w:lineRule="atLeast"/>
              <w:jc w:val="both"/>
              <w:rPr>
                <w:bCs/>
                <w:color w:val="000000" w:themeColor="text1"/>
              </w:rPr>
            </w:pPr>
            <w:r w:rsidRPr="00BA38F4">
              <w:rPr>
                <w:bCs/>
                <w:color w:val="000000" w:themeColor="text1"/>
              </w:rPr>
              <w:t>22</w:t>
            </w:r>
            <w:r w:rsidR="007658CE" w:rsidRPr="00BA38F4">
              <w:rPr>
                <w:bCs/>
                <w:color w:val="000000" w:themeColor="text1"/>
              </w:rPr>
              <w:t xml:space="preserve"> рабочих дней после заключения договора.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658CE" w:rsidRPr="00BA2E97" w:rsidRDefault="007658CE" w:rsidP="007658CE">
            <w:pPr>
              <w:jc w:val="center"/>
              <w:rPr>
                <w:b/>
                <w:bCs/>
                <w:color w:val="000000" w:themeColor="text1"/>
              </w:rPr>
            </w:pPr>
            <w:r w:rsidRPr="00BA2E97">
              <w:rPr>
                <w:b/>
                <w:bCs/>
                <w:color w:val="000000" w:themeColor="text1"/>
              </w:rPr>
              <w:t>3. Форма, сроки и порядок оплаты</w:t>
            </w:r>
          </w:p>
        </w:tc>
      </w:tr>
      <w:tr w:rsidR="007658CE"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themeColor="text1"/>
              </w:rPr>
            </w:pPr>
            <w:r w:rsidRPr="00EB761E">
              <w:rPr>
                <w:bCs/>
                <w:color w:val="000000" w:themeColor="text1"/>
              </w:rPr>
              <w:t>Форма оплаты</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themeColor="text1"/>
              </w:rPr>
            </w:pPr>
            <w:r w:rsidRPr="00EB761E">
              <w:rPr>
                <w:color w:val="000000" w:themeColor="text1"/>
              </w:rPr>
              <w:t>Оплата осуществляется в безналичной форме путем перечисления денежных средств на счет контрагента.</w:t>
            </w:r>
          </w:p>
        </w:tc>
      </w:tr>
      <w:tr w:rsidR="007658CE"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themeColor="text1"/>
              </w:rPr>
            </w:pPr>
            <w:r w:rsidRPr="00EB761E">
              <w:rPr>
                <w:bCs/>
                <w:color w:val="000000" w:themeColor="text1"/>
              </w:rPr>
              <w:lastRenderedPageBreak/>
              <w:t>Авансирование</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themeColor="text1"/>
              </w:rPr>
            </w:pPr>
            <w:r w:rsidRPr="00EB761E">
              <w:rPr>
                <w:color w:val="000000" w:themeColor="text1"/>
              </w:rPr>
              <w:t>По условиям запроса котировок предоплата не предусмотрена.</w:t>
            </w:r>
          </w:p>
        </w:tc>
      </w:tr>
      <w:tr w:rsidR="007658CE" w:rsidRPr="00D20AE0" w:rsidTr="00E14F15">
        <w:trPr>
          <w:trHeight w:val="274"/>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bCs/>
                <w:color w:val="000000" w:themeColor="text1"/>
              </w:rPr>
            </w:pPr>
            <w:r w:rsidRPr="00EB761E">
              <w:rPr>
                <w:bCs/>
                <w:color w:val="000000" w:themeColor="text1"/>
              </w:rPr>
              <w:t>Срок и порядок оплаты</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rPr>
            </w:pPr>
            <w:r w:rsidRPr="00EB761E">
              <w:rPr>
                <w:color w:val="000000"/>
              </w:rPr>
              <w:t>Покупатель осуществляет оплату в течение 15 (Пятнадцать) рабочих дней с момента поставки товара.</w:t>
            </w:r>
          </w:p>
        </w:tc>
      </w:tr>
      <w:tr w:rsidR="007658CE" w:rsidRPr="00D20AE0" w:rsidTr="001B4863">
        <w:trPr>
          <w:trHeight w:val="827"/>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bCs/>
                <w:color w:val="000000" w:themeColor="text1"/>
              </w:rPr>
            </w:pPr>
          </w:p>
          <w:p w:rsidR="007658CE" w:rsidRPr="00EB761E" w:rsidRDefault="007658CE" w:rsidP="007658CE">
            <w:pPr>
              <w:jc w:val="both"/>
              <w:rPr>
                <w:b/>
                <w:bCs/>
                <w:color w:val="000000" w:themeColor="text1"/>
              </w:rPr>
            </w:pPr>
            <w:r w:rsidRPr="00EB761E">
              <w:rPr>
                <w:b/>
                <w:bCs/>
                <w:color w:val="000000" w:themeColor="text1"/>
                <w:lang w:val="en-US"/>
              </w:rPr>
              <w:t xml:space="preserve">4. </w:t>
            </w:r>
            <w:r w:rsidRPr="00EB761E">
              <w:rPr>
                <w:b/>
                <w:bCs/>
                <w:color w:val="000000" w:themeColor="text1"/>
              </w:rPr>
              <w:t>Срок действия договора</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D062EA" w:rsidRPr="00EB761E" w:rsidRDefault="001B4863" w:rsidP="001B4863">
            <w:pPr>
              <w:jc w:val="both"/>
              <w:rPr>
                <w:color w:val="000000"/>
              </w:rPr>
            </w:pPr>
            <w:r w:rsidRPr="00EB761E">
              <w:rPr>
                <w:color w:val="000000"/>
              </w:rPr>
              <w:t>Договор вступает в силу с момента его подписания сторонами и действует до 31.12.2025г., а в части взаиморасчетов до полного их исполнения</w:t>
            </w:r>
            <w:r w:rsidR="007658CE" w:rsidRPr="00EB761E">
              <w:rPr>
                <w:color w:val="000000"/>
              </w:rPr>
              <w:t>, с правом пролонгации на каждый последующий год, в случаи не увеличения стоимости за единицу товара.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rPr>
                <w:b/>
                <w:bCs/>
                <w:color w:val="000000" w:themeColor="text1"/>
              </w:rPr>
            </w:pPr>
            <w:r w:rsidRPr="00EB761E">
              <w:rPr>
                <w:b/>
                <w:bCs/>
                <w:color w:val="000000" w:themeColor="text1"/>
              </w:rPr>
              <w:t>5. Выбор победителя</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rPr>
                <w:bCs/>
                <w:color w:val="000000" w:themeColor="text1"/>
              </w:rPr>
            </w:pPr>
            <w:r w:rsidRPr="00EB761E">
              <w:rPr>
                <w:bCs/>
                <w:color w:val="000000" w:themeColor="text1"/>
              </w:rPr>
              <w:t>По итогам конкурентной закупки определяется один победитель.</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rPr>
                <w:b/>
                <w:bCs/>
                <w:color w:val="000000" w:themeColor="text1"/>
              </w:rPr>
            </w:pPr>
            <w:r w:rsidRPr="00EB761E">
              <w:rPr>
                <w:b/>
                <w:bCs/>
                <w:color w:val="000000" w:themeColor="text1"/>
              </w:rPr>
              <w:t>6. Количество договоров и их виды</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DB5D87" w:rsidRDefault="007658CE" w:rsidP="00DB5D87">
            <w:pPr>
              <w:rPr>
                <w:bCs/>
                <w:color w:val="000000" w:themeColor="text1"/>
              </w:rPr>
            </w:pPr>
            <w:r w:rsidRPr="00EB761E">
              <w:rPr>
                <w:bCs/>
                <w:color w:val="000000" w:themeColor="text1"/>
              </w:rPr>
              <w:t>По итогам к</w:t>
            </w:r>
            <w:r w:rsidR="00DB5D87">
              <w:rPr>
                <w:bCs/>
                <w:color w:val="000000" w:themeColor="text1"/>
              </w:rPr>
              <w:t>онкурентной закупки заключа</w:t>
            </w:r>
            <w:r w:rsidR="00D9324F">
              <w:rPr>
                <w:bCs/>
                <w:color w:val="000000" w:themeColor="text1"/>
              </w:rPr>
              <w:t>ются несколько договоров.</w:t>
            </w:r>
          </w:p>
        </w:tc>
      </w:tr>
      <w:tr w:rsidR="00AB793F"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3F" w:rsidRPr="00DC18D3" w:rsidRDefault="00AB793F" w:rsidP="003A3C01">
            <w:pPr>
              <w:rPr>
                <w:bCs/>
                <w:color w:val="000000" w:themeColor="text1"/>
                <w:highlight w:val="green"/>
              </w:rPr>
            </w:pPr>
            <w:r w:rsidRPr="00EB761E">
              <w:rPr>
                <w:bCs/>
                <w:color w:val="000000" w:themeColor="text1"/>
              </w:rPr>
              <w:t xml:space="preserve">7. </w:t>
            </w:r>
            <w:r w:rsidR="003A3C01" w:rsidRPr="00EB761E">
              <w:rPr>
                <w:b/>
                <w:bCs/>
                <w:color w:val="000000" w:themeColor="text1"/>
              </w:rPr>
              <w:t>Особые условия заключения и исполнения договора</w:t>
            </w:r>
          </w:p>
        </w:tc>
      </w:tr>
      <w:tr w:rsidR="00AB793F"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3F" w:rsidRPr="00EB761E" w:rsidRDefault="003A3C01" w:rsidP="007658CE">
            <w:pPr>
              <w:rPr>
                <w:bCs/>
                <w:color w:val="000000" w:themeColor="text1"/>
              </w:rPr>
            </w:pPr>
            <w:r w:rsidRPr="00EB761E">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AB793F" w:rsidP="007658CE">
            <w:pPr>
              <w:tabs>
                <w:tab w:val="center" w:pos="4745"/>
              </w:tabs>
              <w:jc w:val="both"/>
              <w:rPr>
                <w:b/>
                <w:bCs/>
                <w:color w:val="000000" w:themeColor="text1"/>
              </w:rPr>
            </w:pPr>
            <w:r w:rsidRPr="00EB761E">
              <w:rPr>
                <w:b/>
                <w:bCs/>
                <w:color w:val="000000" w:themeColor="text1"/>
              </w:rPr>
              <w:t>8</w:t>
            </w:r>
            <w:r w:rsidR="007658CE" w:rsidRPr="00EB761E">
              <w:rPr>
                <w:b/>
                <w:bCs/>
                <w:color w:val="000000" w:themeColor="text1"/>
              </w:rPr>
              <w:t>. Поставщик гарантирует качество товара.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AB793F" w:rsidP="007658CE">
            <w:pPr>
              <w:rPr>
                <w:b/>
              </w:rPr>
            </w:pPr>
            <w:r w:rsidRPr="00EB761E">
              <w:rPr>
                <w:b/>
              </w:rPr>
              <w:t>9</w:t>
            </w:r>
            <w:r w:rsidR="007658CE" w:rsidRPr="00EB761E">
              <w:rPr>
                <w:b/>
              </w:rPr>
              <w:t>.Продукция должна быть новой, не бывшей в употреблении (эксплуатации, консервации)</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AB793F" w:rsidP="007658CE">
            <w:pPr>
              <w:rPr>
                <w:b/>
              </w:rPr>
            </w:pPr>
            <w:r w:rsidRPr="00EB761E">
              <w:rPr>
                <w:b/>
              </w:rPr>
              <w:t>10</w:t>
            </w:r>
            <w:r w:rsidR="007658CE" w:rsidRPr="00EB761E">
              <w:rPr>
                <w:b/>
              </w:rPr>
              <w:t>.Продукция должна соответствовать требованиям Марки, указанные в перечне или аналогу</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AB793F">
            <w:pPr>
              <w:rPr>
                <w:b/>
              </w:rPr>
            </w:pPr>
            <w:r w:rsidRPr="00EB761E">
              <w:rPr>
                <w:b/>
              </w:rPr>
              <w:t>1</w:t>
            </w:r>
            <w:r w:rsidR="00AB793F" w:rsidRPr="00EB761E">
              <w:rPr>
                <w:b/>
              </w:rPr>
              <w:t>1</w:t>
            </w:r>
            <w:r w:rsidRPr="00EB761E">
              <w:rPr>
                <w:b/>
              </w:rPr>
              <w:t>.На поставляемую продукцию должен быть сертификат качества.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AB793F">
            <w:pPr>
              <w:rPr>
                <w:b/>
              </w:rPr>
            </w:pPr>
            <w:r w:rsidRPr="00EB761E">
              <w:rPr>
                <w:b/>
              </w:rPr>
              <w:t>1</w:t>
            </w:r>
            <w:r w:rsidR="00AB793F" w:rsidRPr="00EB761E">
              <w:rPr>
                <w:b/>
              </w:rPr>
              <w:t>2</w:t>
            </w:r>
            <w:r w:rsidRPr="00EB761E">
              <w:rPr>
                <w:b/>
              </w:rPr>
              <w:t>.Вся документация и информация должна быть предоставлена в соответствии с ГОСТ или ТУ.</w:t>
            </w:r>
          </w:p>
        </w:tc>
      </w:tr>
      <w:tr w:rsidR="007658CE" w:rsidRPr="00D20AE0" w:rsidTr="00DC18D3">
        <w:trPr>
          <w:trHeight w:val="70"/>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AB793F">
            <w:pPr>
              <w:rPr>
                <w:b/>
              </w:rPr>
            </w:pPr>
            <w:r w:rsidRPr="00EB761E">
              <w:rPr>
                <w:b/>
              </w:rPr>
              <w:t>1</w:t>
            </w:r>
            <w:r w:rsidR="00AB793F" w:rsidRPr="00EB761E">
              <w:rPr>
                <w:b/>
              </w:rPr>
              <w:t>3</w:t>
            </w:r>
            <w:r w:rsidRPr="00EB761E">
              <w:rPr>
                <w:b/>
              </w:rPr>
              <w:t>. Продукция не должна быть обезличенной.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bookmarkStart w:id="41" w:name="_Toc206348785"/>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54230" w:rsidRDefault="00E81508" w:rsidP="008633EF">
      <w:pPr>
        <w:spacing w:after="160" w:line="276" w:lineRule="auto"/>
        <w:jc w:val="right"/>
        <w:rPr>
          <w:rFonts w:eastAsia="Calibri"/>
          <w:b/>
          <w:bCs/>
          <w:iCs/>
          <w:lang w:val="en-US" w:eastAsia="en-US"/>
        </w:rPr>
      </w:pPr>
      <w:r w:rsidRPr="00D20AE0">
        <w:rPr>
          <w:sz w:val="28"/>
          <w:szCs w:val="28"/>
        </w:rPr>
        <w:t>№ЮКЖД-</w:t>
      </w:r>
      <w:r w:rsidRPr="006474AA">
        <w:rPr>
          <w:sz w:val="28"/>
          <w:szCs w:val="28"/>
        </w:rPr>
        <w:t xml:space="preserve">ЗКЦ </w:t>
      </w:r>
      <w:r w:rsidR="00935B8E" w:rsidRPr="006474AA">
        <w:rPr>
          <w:sz w:val="28"/>
          <w:szCs w:val="28"/>
        </w:rPr>
        <w:t>025/0</w:t>
      </w:r>
      <w:r w:rsidR="00DE3D69" w:rsidRPr="006474AA">
        <w:rPr>
          <w:sz w:val="28"/>
          <w:szCs w:val="28"/>
        </w:rPr>
        <w:t>9</w:t>
      </w:r>
      <w:r w:rsidR="00254230">
        <w:rPr>
          <w:sz w:val="28"/>
          <w:szCs w:val="28"/>
          <w:lang w:val="en-US"/>
        </w:rPr>
        <w:t>0</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206348786"/>
      <w:r w:rsidRPr="00D20AE0">
        <w:rPr>
          <w:rFonts w:ascii="Times New Roman" w:hAnsi="Times New Roman" w:cs="Times New Roman"/>
          <w:b w:val="0"/>
          <w:sz w:val="28"/>
          <w:szCs w:val="28"/>
        </w:rPr>
        <w:lastRenderedPageBreak/>
        <w:t>Приложение № 3</w:t>
      </w:r>
      <w:bookmarkEnd w:id="42"/>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54230" w:rsidRDefault="008633EF" w:rsidP="008633EF">
      <w:pPr>
        <w:spacing w:line="276" w:lineRule="auto"/>
        <w:jc w:val="right"/>
        <w:rPr>
          <w:sz w:val="28"/>
          <w:szCs w:val="28"/>
          <w:lang w:val="en-US"/>
        </w:rPr>
      </w:pPr>
      <w:r w:rsidRPr="00D20AE0">
        <w:rPr>
          <w:sz w:val="28"/>
          <w:szCs w:val="28"/>
        </w:rPr>
        <w:t xml:space="preserve">№ЮКЖД-ЗКЦ </w:t>
      </w:r>
      <w:r w:rsidR="00935B8E" w:rsidRPr="006474AA">
        <w:rPr>
          <w:sz w:val="28"/>
          <w:szCs w:val="28"/>
        </w:rPr>
        <w:t>025/0</w:t>
      </w:r>
      <w:r w:rsidR="00DE3D69" w:rsidRPr="006474AA">
        <w:rPr>
          <w:sz w:val="28"/>
          <w:szCs w:val="28"/>
        </w:rPr>
        <w:t>9</w:t>
      </w:r>
      <w:r w:rsidR="00254230">
        <w:rPr>
          <w:sz w:val="28"/>
          <w:szCs w:val="28"/>
          <w:lang w:val="en-US"/>
        </w:rPr>
        <w:t>0</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254230" w:rsidRDefault="008633EF" w:rsidP="00882370">
      <w:pPr>
        <w:pStyle w:val="a5"/>
        <w:jc w:val="center"/>
        <w:rPr>
          <w:b/>
          <w:i/>
        </w:rPr>
      </w:pPr>
      <w:bookmarkStart w:id="43" w:name="_Toc48593638"/>
      <w:bookmarkStart w:id="44" w:name="_Toc48741182"/>
      <w:bookmarkStart w:id="45" w:name="_Toc51079436"/>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r w:rsidR="00935B8E" w:rsidRPr="00D20AE0">
        <w:t>025/</w:t>
      </w:r>
      <w:r w:rsidR="00D255CD" w:rsidRPr="006474AA">
        <w:t>0</w:t>
      </w:r>
      <w:r w:rsidR="00DE3D69">
        <w:t>9</w:t>
      </w:r>
      <w:r w:rsidR="00254230" w:rsidRPr="00254230">
        <w:t>0</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025/0</w:t>
      </w:r>
      <w:r w:rsidR="00DE3D69">
        <w:rPr>
          <w:b/>
          <w:bCs/>
          <w:szCs w:val="28"/>
        </w:rPr>
        <w:t>9</w:t>
      </w:r>
      <w:r w:rsidR="00254230" w:rsidRPr="00254230">
        <w:rPr>
          <w:b/>
          <w:bCs/>
          <w:szCs w:val="28"/>
        </w:rPr>
        <w:t>0</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6" w:name="_Toc48593639"/>
      <w:r w:rsidRPr="00D20AE0">
        <w:rPr>
          <w:sz w:val="28"/>
          <w:szCs w:val="28"/>
        </w:rPr>
        <w:t>Представитель, имеющий полномочия подписать заявку на участие от имени</w:t>
      </w:r>
      <w:bookmarkEnd w:id="46"/>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7" w:name="_Toc206348787"/>
      <w:r w:rsidRPr="00D20AE0">
        <w:rPr>
          <w:rFonts w:ascii="Times New Roman" w:hAnsi="Times New Roman" w:cs="Times New Roman"/>
          <w:b w:val="0"/>
          <w:sz w:val="28"/>
          <w:szCs w:val="28"/>
        </w:rPr>
        <w:lastRenderedPageBreak/>
        <w:t>Приложение № 4</w:t>
      </w:r>
      <w:bookmarkEnd w:id="47"/>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254230" w:rsidRDefault="007E0B7C" w:rsidP="007E0B7C">
      <w:pPr>
        <w:spacing w:line="276" w:lineRule="auto"/>
        <w:jc w:val="right"/>
        <w:rPr>
          <w:sz w:val="28"/>
          <w:szCs w:val="28"/>
          <w:lang w:val="en-US"/>
        </w:rPr>
      </w:pPr>
      <w:r w:rsidRPr="00D20AE0">
        <w:rPr>
          <w:sz w:val="28"/>
          <w:szCs w:val="28"/>
        </w:rPr>
        <w:t>№ЮКЖД-ЗКЦ 025/</w:t>
      </w:r>
      <w:r w:rsidRPr="006474AA">
        <w:rPr>
          <w:sz w:val="28"/>
          <w:szCs w:val="28"/>
        </w:rPr>
        <w:t>0</w:t>
      </w:r>
      <w:r w:rsidR="00DE3D69">
        <w:rPr>
          <w:sz w:val="28"/>
          <w:szCs w:val="28"/>
        </w:rPr>
        <w:t>9</w:t>
      </w:r>
      <w:r w:rsidR="00254230">
        <w:rPr>
          <w:sz w:val="28"/>
          <w:szCs w:val="28"/>
          <w:lang w:val="en-US"/>
        </w:rPr>
        <w:t>0</w:t>
      </w:r>
    </w:p>
    <w:p w:rsidR="007E0B7C" w:rsidRDefault="007E0B7C" w:rsidP="007E0B7C">
      <w:pPr>
        <w:spacing w:line="276" w:lineRule="auto"/>
        <w:jc w:val="center"/>
        <w:rPr>
          <w:sz w:val="28"/>
          <w:szCs w:val="28"/>
        </w:rPr>
      </w:pPr>
    </w:p>
    <w:p w:rsidR="005C1409" w:rsidRPr="00D20AE0" w:rsidRDefault="005C1409"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Default="008633EF" w:rsidP="008633EF">
      <w:pPr>
        <w:spacing w:line="276" w:lineRule="auto"/>
        <w:jc w:val="center"/>
        <w:rPr>
          <w:bCs/>
          <w:sz w:val="28"/>
          <w:szCs w:val="28"/>
        </w:rPr>
      </w:pPr>
      <w:r w:rsidRPr="00D20AE0">
        <w:rPr>
          <w:bCs/>
          <w:sz w:val="28"/>
          <w:szCs w:val="28"/>
        </w:rPr>
        <w:t>Техническое предложение</w:t>
      </w:r>
    </w:p>
    <w:p w:rsidR="005C1409" w:rsidRPr="00D20AE0" w:rsidRDefault="005C1409" w:rsidP="008633EF">
      <w:pPr>
        <w:spacing w:line="276" w:lineRule="auto"/>
        <w:jc w:val="center"/>
        <w:rPr>
          <w:bCs/>
          <w:sz w:val="28"/>
          <w:szCs w:val="28"/>
        </w:rPr>
      </w:pP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5C1409" w:rsidRDefault="005C1409" w:rsidP="008633EF">
      <w:pPr>
        <w:ind w:left="397"/>
        <w:rPr>
          <w:b/>
          <w:sz w:val="28"/>
          <w:szCs w:val="28"/>
        </w:rPr>
      </w:pP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5C1409" w:rsidRDefault="008633EF" w:rsidP="008633EF">
      <w:pPr>
        <w:tabs>
          <w:tab w:val="left" w:pos="7110"/>
        </w:tabs>
        <w:ind w:left="397"/>
        <w:rPr>
          <w:i/>
          <w:sz w:val="28"/>
          <w:szCs w:val="28"/>
        </w:rPr>
      </w:pPr>
      <w:r w:rsidRPr="00D20AE0">
        <w:rPr>
          <w:i/>
          <w:sz w:val="28"/>
          <w:szCs w:val="28"/>
        </w:rPr>
        <w:t>ИНН:</w:t>
      </w:r>
    </w:p>
    <w:p w:rsidR="008633EF" w:rsidRPr="00D20AE0" w:rsidRDefault="008633EF" w:rsidP="008633EF">
      <w:pPr>
        <w:tabs>
          <w:tab w:val="left" w:pos="7110"/>
        </w:tabs>
        <w:ind w:left="397"/>
        <w:rPr>
          <w:i/>
          <w:sz w:val="28"/>
          <w:szCs w:val="28"/>
        </w:rPr>
      </w:pPr>
      <w:r w:rsidRPr="00D20AE0">
        <w:rPr>
          <w:i/>
          <w:sz w:val="28"/>
          <w:szCs w:val="28"/>
        </w:rPr>
        <w:tab/>
      </w:r>
    </w:p>
    <w:p w:rsidR="000B4294" w:rsidRPr="008846F0" w:rsidRDefault="008633EF" w:rsidP="000B4294">
      <w:pPr>
        <w:ind w:left="283"/>
        <w:rPr>
          <w:b/>
          <w:sz w:val="28"/>
        </w:rPr>
      </w:pPr>
      <w:r w:rsidRPr="00B71DBA">
        <w:rPr>
          <w:b/>
          <w:bCs/>
        </w:rPr>
        <w:t>Номер</w:t>
      </w:r>
      <w:r w:rsidR="004C27EC" w:rsidRPr="00B71DBA">
        <w:rPr>
          <w:b/>
          <w:bCs/>
        </w:rPr>
        <w:t xml:space="preserve"> и</w:t>
      </w:r>
      <w:r w:rsidRPr="00B71DBA">
        <w:rPr>
          <w:b/>
          <w:bCs/>
        </w:rPr>
        <w:t xml:space="preserve"> </w:t>
      </w:r>
      <w:r w:rsidR="004C27EC" w:rsidRPr="00B71DBA">
        <w:rPr>
          <w:b/>
          <w:bCs/>
        </w:rPr>
        <w:t xml:space="preserve">предмет </w:t>
      </w:r>
      <w:r w:rsidRPr="00B71DBA">
        <w:rPr>
          <w:b/>
          <w:bCs/>
        </w:rPr>
        <w:t xml:space="preserve">закупки </w:t>
      </w:r>
      <w:r w:rsidR="00E81508" w:rsidRPr="00D20AE0">
        <w:rPr>
          <w:b/>
          <w:bCs/>
        </w:rPr>
        <w:t xml:space="preserve">№ЮКЖД-ЗКЦ </w:t>
      </w:r>
      <w:r w:rsidR="00090611" w:rsidRPr="00D20AE0">
        <w:rPr>
          <w:b/>
          <w:bCs/>
        </w:rPr>
        <w:t>025/</w:t>
      </w:r>
      <w:r w:rsidR="00090611" w:rsidRPr="006474AA">
        <w:rPr>
          <w:b/>
          <w:bCs/>
        </w:rPr>
        <w:t>0</w:t>
      </w:r>
      <w:r w:rsidR="00DE3D69" w:rsidRPr="006474AA">
        <w:rPr>
          <w:b/>
          <w:bCs/>
        </w:rPr>
        <w:t>9</w:t>
      </w:r>
      <w:r w:rsidR="00254230" w:rsidRPr="00254230">
        <w:rPr>
          <w:b/>
          <w:bCs/>
        </w:rPr>
        <w:t>0</w:t>
      </w:r>
      <w:r w:rsidR="004C27EC" w:rsidRPr="008846F0">
        <w:rPr>
          <w:b/>
          <w:bCs/>
        </w:rPr>
        <w:t xml:space="preserve">; </w:t>
      </w:r>
      <w:r w:rsidR="004C27EC" w:rsidRPr="008846F0">
        <w:rPr>
          <w:b/>
          <w:bCs/>
          <w:szCs w:val="22"/>
        </w:rPr>
        <w:t xml:space="preserve">поставка </w:t>
      </w:r>
      <w:r w:rsidR="008846F0" w:rsidRPr="008846F0">
        <w:rPr>
          <w:rFonts w:eastAsia="Calibri"/>
          <w:b/>
          <w:szCs w:val="22"/>
        </w:rPr>
        <w:t>бытовой техники и электрооборудования, мебельной продукции, домашнего текстиля и жалюзи</w:t>
      </w:r>
    </w:p>
    <w:tbl>
      <w:tblPr>
        <w:tblpPr w:leftFromText="180" w:rightFromText="180" w:vertAnchor="text" w:horzAnchor="margin" w:tblpXSpec="center" w:tblpY="462"/>
        <w:tblW w:w="15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2650"/>
        <w:gridCol w:w="1560"/>
        <w:gridCol w:w="1701"/>
        <w:gridCol w:w="1369"/>
        <w:gridCol w:w="1817"/>
        <w:gridCol w:w="1971"/>
        <w:gridCol w:w="1667"/>
        <w:gridCol w:w="1973"/>
      </w:tblGrid>
      <w:tr w:rsidR="00E2264D" w:rsidRPr="008F2BB5" w:rsidTr="006A7907">
        <w:trPr>
          <w:trHeight w:val="647"/>
        </w:trPr>
        <w:tc>
          <w:tcPr>
            <w:tcW w:w="747" w:type="dxa"/>
            <w:shd w:val="clear" w:color="auto" w:fill="auto"/>
            <w:vAlign w:val="center"/>
          </w:tcPr>
          <w:p w:rsidR="00E2264D" w:rsidRPr="00B82C15" w:rsidRDefault="00E2264D" w:rsidP="00E2264D">
            <w:pPr>
              <w:jc w:val="center"/>
              <w:rPr>
                <w:b/>
                <w:bCs/>
                <w:color w:val="000000"/>
                <w:sz w:val="20"/>
              </w:rPr>
            </w:pPr>
            <w:r w:rsidRPr="00B82C15">
              <w:rPr>
                <w:b/>
                <w:bCs/>
                <w:color w:val="000000"/>
                <w:sz w:val="20"/>
              </w:rPr>
              <w:t>П/п  №</w:t>
            </w:r>
          </w:p>
        </w:tc>
        <w:tc>
          <w:tcPr>
            <w:tcW w:w="2650" w:type="dxa"/>
            <w:tcBorders>
              <w:top w:val="single" w:sz="4" w:space="0" w:color="auto"/>
              <w:left w:val="nil"/>
              <w:bottom w:val="single" w:sz="4" w:space="0" w:color="auto"/>
              <w:right w:val="single" w:sz="4" w:space="0" w:color="auto"/>
            </w:tcBorders>
            <w:shd w:val="clear" w:color="auto" w:fill="auto"/>
            <w:vAlign w:val="center"/>
          </w:tcPr>
          <w:p w:rsidR="00E2264D" w:rsidRPr="00B82C15" w:rsidRDefault="00E2264D" w:rsidP="00E2264D">
            <w:pPr>
              <w:jc w:val="center"/>
              <w:rPr>
                <w:b/>
                <w:bCs/>
                <w:color w:val="000000"/>
                <w:sz w:val="20"/>
              </w:rPr>
            </w:pPr>
            <w:r w:rsidRPr="00B82C15">
              <w:rPr>
                <w:b/>
                <w:bCs/>
                <w:color w:val="000000"/>
                <w:sz w:val="20"/>
              </w:rPr>
              <w:t>Наименование товара</w:t>
            </w:r>
          </w:p>
        </w:tc>
        <w:tc>
          <w:tcPr>
            <w:tcW w:w="1560" w:type="dxa"/>
            <w:tcBorders>
              <w:top w:val="single" w:sz="4" w:space="0" w:color="auto"/>
              <w:left w:val="nil"/>
              <w:bottom w:val="single" w:sz="4" w:space="0" w:color="auto"/>
              <w:right w:val="single" w:sz="4" w:space="0" w:color="auto"/>
            </w:tcBorders>
            <w:shd w:val="clear" w:color="auto" w:fill="auto"/>
            <w:vAlign w:val="center"/>
          </w:tcPr>
          <w:p w:rsidR="00E2264D" w:rsidRPr="00B82C15" w:rsidRDefault="00E2264D" w:rsidP="00E2264D">
            <w:pPr>
              <w:jc w:val="center"/>
              <w:rPr>
                <w:b/>
                <w:bCs/>
                <w:color w:val="000000"/>
                <w:sz w:val="20"/>
              </w:rPr>
            </w:pPr>
            <w:r w:rsidRPr="00B82C15">
              <w:rPr>
                <w:b/>
                <w:bCs/>
                <w:color w:val="000000"/>
                <w:sz w:val="20"/>
              </w:rPr>
              <w:t>Сорт, размер</w:t>
            </w:r>
          </w:p>
        </w:tc>
        <w:tc>
          <w:tcPr>
            <w:tcW w:w="1701" w:type="dxa"/>
            <w:tcBorders>
              <w:top w:val="single" w:sz="4" w:space="0" w:color="auto"/>
              <w:left w:val="nil"/>
              <w:bottom w:val="single" w:sz="4" w:space="0" w:color="auto"/>
              <w:right w:val="single" w:sz="4" w:space="0" w:color="auto"/>
            </w:tcBorders>
            <w:shd w:val="clear" w:color="auto" w:fill="auto"/>
            <w:vAlign w:val="center"/>
          </w:tcPr>
          <w:p w:rsidR="00E2264D" w:rsidRPr="00B82C15" w:rsidRDefault="00E2264D" w:rsidP="00E2264D">
            <w:pPr>
              <w:jc w:val="center"/>
              <w:rPr>
                <w:b/>
                <w:bCs/>
                <w:color w:val="000000"/>
                <w:sz w:val="20"/>
              </w:rPr>
            </w:pPr>
            <w:r w:rsidRPr="00B82C15">
              <w:rPr>
                <w:b/>
                <w:bCs/>
                <w:color w:val="000000"/>
                <w:sz w:val="20"/>
              </w:rPr>
              <w:t>Ед. изм.</w:t>
            </w:r>
          </w:p>
        </w:tc>
        <w:tc>
          <w:tcPr>
            <w:tcW w:w="1369" w:type="dxa"/>
            <w:tcBorders>
              <w:top w:val="single" w:sz="4" w:space="0" w:color="auto"/>
              <w:left w:val="nil"/>
              <w:bottom w:val="single" w:sz="4" w:space="0" w:color="auto"/>
              <w:right w:val="single" w:sz="4" w:space="0" w:color="auto"/>
            </w:tcBorders>
            <w:shd w:val="clear" w:color="auto" w:fill="auto"/>
            <w:vAlign w:val="center"/>
          </w:tcPr>
          <w:p w:rsidR="00E2264D" w:rsidRPr="00B82C15" w:rsidRDefault="00E2264D" w:rsidP="00E2264D">
            <w:pPr>
              <w:jc w:val="center"/>
              <w:rPr>
                <w:b/>
                <w:bCs/>
                <w:color w:val="000000" w:themeColor="text1"/>
                <w:sz w:val="18"/>
              </w:rPr>
            </w:pPr>
            <w:r w:rsidRPr="00B82C15">
              <w:rPr>
                <w:b/>
                <w:bCs/>
                <w:color w:val="000000"/>
                <w:sz w:val="20"/>
              </w:rPr>
              <w:t xml:space="preserve">Кол-во </w:t>
            </w:r>
          </w:p>
        </w:tc>
        <w:tc>
          <w:tcPr>
            <w:tcW w:w="1817" w:type="dxa"/>
            <w:shd w:val="clear" w:color="auto" w:fill="auto"/>
            <w:vAlign w:val="center"/>
          </w:tcPr>
          <w:p w:rsidR="00E2264D" w:rsidRPr="00B82C15" w:rsidRDefault="00E2264D" w:rsidP="0055188C">
            <w:pPr>
              <w:jc w:val="center"/>
              <w:rPr>
                <w:b/>
                <w:bCs/>
                <w:color w:val="000000"/>
                <w:sz w:val="20"/>
              </w:rPr>
            </w:pPr>
            <w:r w:rsidRPr="00B82C15">
              <w:rPr>
                <w:b/>
                <w:bCs/>
                <w:color w:val="000000"/>
                <w:sz w:val="20"/>
              </w:rPr>
              <w:t>Цена за</w:t>
            </w:r>
            <w:r w:rsidR="0055188C" w:rsidRPr="00B82C15">
              <w:rPr>
                <w:b/>
                <w:bCs/>
                <w:color w:val="000000"/>
                <w:sz w:val="20"/>
              </w:rPr>
              <w:t xml:space="preserve"> </w:t>
            </w:r>
            <w:r w:rsidRPr="00B82C15">
              <w:rPr>
                <w:b/>
                <w:bCs/>
                <w:color w:val="000000"/>
                <w:sz w:val="20"/>
              </w:rPr>
              <w:t>ед. в драмах РА без НДС</w:t>
            </w:r>
          </w:p>
        </w:tc>
        <w:tc>
          <w:tcPr>
            <w:tcW w:w="1971" w:type="dxa"/>
            <w:shd w:val="clear" w:color="auto" w:fill="auto"/>
            <w:vAlign w:val="center"/>
          </w:tcPr>
          <w:p w:rsidR="00E2264D" w:rsidRPr="00B82C15" w:rsidRDefault="00E2264D" w:rsidP="00E2264D">
            <w:pPr>
              <w:jc w:val="center"/>
              <w:rPr>
                <w:b/>
                <w:bCs/>
                <w:color w:val="000000"/>
                <w:sz w:val="20"/>
              </w:rPr>
            </w:pPr>
            <w:r w:rsidRPr="00B82C15">
              <w:rPr>
                <w:b/>
                <w:bCs/>
                <w:color w:val="000000"/>
                <w:sz w:val="20"/>
              </w:rPr>
              <w:t xml:space="preserve">Сумма </w:t>
            </w:r>
          </w:p>
          <w:p w:rsidR="00E2264D" w:rsidRPr="00B82C15" w:rsidRDefault="00E2264D" w:rsidP="00E2264D">
            <w:pPr>
              <w:jc w:val="center"/>
              <w:rPr>
                <w:b/>
                <w:bCs/>
                <w:color w:val="000000"/>
                <w:sz w:val="20"/>
              </w:rPr>
            </w:pPr>
            <w:r w:rsidRPr="00B82C15">
              <w:rPr>
                <w:b/>
                <w:bCs/>
                <w:color w:val="000000"/>
                <w:sz w:val="20"/>
              </w:rPr>
              <w:t>в драмах РА без НДС</w:t>
            </w:r>
          </w:p>
          <w:p w:rsidR="00E2264D" w:rsidRPr="00B82C15" w:rsidRDefault="00E2264D" w:rsidP="00E2264D">
            <w:pPr>
              <w:jc w:val="center"/>
              <w:rPr>
                <w:b/>
                <w:bCs/>
                <w:color w:val="000000"/>
                <w:sz w:val="20"/>
              </w:rPr>
            </w:pPr>
          </w:p>
        </w:tc>
        <w:tc>
          <w:tcPr>
            <w:tcW w:w="1667" w:type="dxa"/>
            <w:shd w:val="clear" w:color="auto" w:fill="auto"/>
            <w:vAlign w:val="center"/>
          </w:tcPr>
          <w:p w:rsidR="00E2264D" w:rsidRPr="00B82C15" w:rsidRDefault="00E2264D" w:rsidP="00E2264D">
            <w:pPr>
              <w:jc w:val="center"/>
              <w:rPr>
                <w:b/>
                <w:bCs/>
                <w:color w:val="000000"/>
                <w:sz w:val="20"/>
              </w:rPr>
            </w:pPr>
            <w:r w:rsidRPr="00B82C15">
              <w:rPr>
                <w:b/>
                <w:bCs/>
                <w:color w:val="000000"/>
                <w:sz w:val="20"/>
              </w:rPr>
              <w:t>Цена за ед. в драмах РА с НДС</w:t>
            </w:r>
            <w:r w:rsidRPr="00B82C15">
              <w:rPr>
                <w:rStyle w:val="a7"/>
                <w:b/>
                <w:bCs/>
                <w:color w:val="000000"/>
                <w:sz w:val="20"/>
              </w:rPr>
              <w:footnoteReference w:id="1"/>
            </w:r>
            <w:r w:rsidRPr="00B82C15">
              <w:rPr>
                <w:b/>
                <w:bCs/>
                <w:color w:val="000000"/>
                <w:sz w:val="20"/>
              </w:rPr>
              <w:t xml:space="preserve"> </w:t>
            </w:r>
          </w:p>
        </w:tc>
        <w:tc>
          <w:tcPr>
            <w:tcW w:w="1973" w:type="dxa"/>
            <w:shd w:val="clear" w:color="auto" w:fill="auto"/>
            <w:vAlign w:val="center"/>
          </w:tcPr>
          <w:p w:rsidR="00E2264D" w:rsidRPr="00B82C15" w:rsidRDefault="00E2264D" w:rsidP="00E2264D">
            <w:pPr>
              <w:jc w:val="center"/>
              <w:rPr>
                <w:b/>
                <w:bCs/>
                <w:color w:val="000000"/>
                <w:sz w:val="20"/>
              </w:rPr>
            </w:pPr>
            <w:r w:rsidRPr="00B82C15">
              <w:rPr>
                <w:b/>
                <w:bCs/>
                <w:color w:val="000000"/>
                <w:sz w:val="20"/>
              </w:rPr>
              <w:t>Сумма в драмх РА с НДС</w:t>
            </w:r>
          </w:p>
          <w:p w:rsidR="00E2264D" w:rsidRPr="00772EE3" w:rsidRDefault="00E2264D" w:rsidP="00E2264D">
            <w:pPr>
              <w:jc w:val="center"/>
              <w:rPr>
                <w:b/>
                <w:bCs/>
                <w:color w:val="000000"/>
                <w:sz w:val="20"/>
                <w:highlight w:val="green"/>
              </w:rPr>
            </w:pPr>
          </w:p>
        </w:tc>
      </w:tr>
      <w:tr w:rsidR="006A7907" w:rsidRPr="008F2BB5" w:rsidTr="001B4863">
        <w:trPr>
          <w:trHeight w:val="647"/>
        </w:trPr>
        <w:tc>
          <w:tcPr>
            <w:tcW w:w="15455" w:type="dxa"/>
            <w:gridSpan w:val="9"/>
            <w:shd w:val="clear" w:color="auto" w:fill="auto"/>
            <w:vAlign w:val="center"/>
          </w:tcPr>
          <w:p w:rsidR="006A7907" w:rsidRPr="00B82C15" w:rsidRDefault="006A7907" w:rsidP="00E2264D">
            <w:pPr>
              <w:jc w:val="center"/>
              <w:rPr>
                <w:b/>
                <w:bCs/>
                <w:color w:val="000000"/>
                <w:sz w:val="20"/>
              </w:rPr>
            </w:pPr>
            <w:r w:rsidRPr="00B82C15">
              <w:rPr>
                <w:b/>
                <w:bCs/>
                <w:color w:val="000000"/>
                <w:sz w:val="20"/>
              </w:rPr>
              <w:t>ЛОТ №1</w:t>
            </w:r>
          </w:p>
        </w:tc>
      </w:tr>
      <w:tr w:rsidR="00097B69" w:rsidRPr="008F2BB5" w:rsidTr="006A7907">
        <w:trPr>
          <w:trHeight w:val="75"/>
        </w:trPr>
        <w:tc>
          <w:tcPr>
            <w:tcW w:w="747" w:type="dxa"/>
            <w:shd w:val="clear" w:color="auto" w:fill="auto"/>
            <w:vAlign w:val="center"/>
          </w:tcPr>
          <w:p w:rsidR="00097B69" w:rsidRPr="00B82C15" w:rsidRDefault="00097B69" w:rsidP="0089571B">
            <w:pPr>
              <w:pStyle w:val="a3"/>
              <w:numPr>
                <w:ilvl w:val="0"/>
                <w:numId w:val="20"/>
              </w:numPr>
              <w:tabs>
                <w:tab w:val="left" w:pos="360"/>
              </w:tabs>
              <w:jc w:val="center"/>
              <w:rPr>
                <w:color w:val="FF0000"/>
                <w:sz w:val="20"/>
                <w:szCs w:val="20"/>
              </w:rPr>
            </w:pPr>
          </w:p>
        </w:tc>
        <w:tc>
          <w:tcPr>
            <w:tcW w:w="2650" w:type="dxa"/>
            <w:shd w:val="clear" w:color="auto" w:fill="auto"/>
            <w:vAlign w:val="center"/>
          </w:tcPr>
          <w:p w:rsidR="00097B69" w:rsidRPr="00B82C15" w:rsidRDefault="00097B69" w:rsidP="003B15A2">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097B69" w:rsidRPr="00B82C15" w:rsidRDefault="006A7907" w:rsidP="00275A8C">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097B69" w:rsidRPr="00B82C15" w:rsidRDefault="00097B69" w:rsidP="00275A8C">
            <w:r w:rsidRPr="00B82C15">
              <w:rPr>
                <w:bCs/>
                <w:i/>
                <w:color w:val="000000"/>
                <w:sz w:val="20"/>
                <w:szCs w:val="20"/>
              </w:rPr>
              <w:t>Указать единицу измерения</w:t>
            </w:r>
          </w:p>
        </w:tc>
        <w:tc>
          <w:tcPr>
            <w:tcW w:w="1369" w:type="dxa"/>
            <w:shd w:val="clear" w:color="auto" w:fill="auto"/>
          </w:tcPr>
          <w:p w:rsidR="00097B69" w:rsidRPr="00B82C15" w:rsidRDefault="00097B69" w:rsidP="00275A8C">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097B69" w:rsidRPr="00B82C15" w:rsidRDefault="00097B69" w:rsidP="00275A8C">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097B69" w:rsidRPr="00B82C15" w:rsidRDefault="00097B69" w:rsidP="00275A8C">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097B69" w:rsidRPr="00B82C15" w:rsidRDefault="00097B69" w:rsidP="00275A8C">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097B69" w:rsidRPr="00B82C15" w:rsidRDefault="00097B69" w:rsidP="00275A8C">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6A7907">
        <w:trPr>
          <w:trHeight w:val="75"/>
        </w:trPr>
        <w:tc>
          <w:tcPr>
            <w:tcW w:w="747" w:type="dxa"/>
            <w:shd w:val="clear" w:color="auto" w:fill="auto"/>
            <w:vAlign w:val="center"/>
          </w:tcPr>
          <w:p w:rsidR="006A7907" w:rsidRPr="00B82C15" w:rsidRDefault="006A7907" w:rsidP="0089571B">
            <w:pPr>
              <w:pStyle w:val="a3"/>
              <w:numPr>
                <w:ilvl w:val="0"/>
                <w:numId w:val="20"/>
              </w:numPr>
              <w:tabs>
                <w:tab w:val="left" w:pos="360"/>
              </w:tabs>
              <w:jc w:val="center"/>
              <w:rPr>
                <w:color w:val="FF0000"/>
                <w:sz w:val="20"/>
                <w:szCs w:val="20"/>
              </w:rPr>
            </w:pPr>
          </w:p>
        </w:tc>
        <w:tc>
          <w:tcPr>
            <w:tcW w:w="2650" w:type="dxa"/>
            <w:shd w:val="clear" w:color="auto" w:fill="auto"/>
            <w:vAlign w:val="center"/>
          </w:tcPr>
          <w:p w:rsidR="006A7907" w:rsidRPr="00B82C15" w:rsidRDefault="006A7907" w:rsidP="006A7907">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6A7907" w:rsidRPr="00B82C15" w:rsidRDefault="006A7907" w:rsidP="006A7907">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6A7907" w:rsidRPr="00B82C15" w:rsidRDefault="006A7907" w:rsidP="006A7907">
            <w:r w:rsidRPr="00B82C15">
              <w:rPr>
                <w:bCs/>
                <w:i/>
                <w:color w:val="000000"/>
                <w:sz w:val="20"/>
                <w:szCs w:val="20"/>
              </w:rPr>
              <w:t>Указать единицу измерения</w:t>
            </w:r>
          </w:p>
        </w:tc>
        <w:tc>
          <w:tcPr>
            <w:tcW w:w="1369" w:type="dxa"/>
            <w:shd w:val="clear" w:color="auto" w:fill="auto"/>
          </w:tcPr>
          <w:p w:rsidR="006A7907" w:rsidRPr="00B82C15" w:rsidRDefault="006A7907" w:rsidP="006A7907">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6A7907">
        <w:trPr>
          <w:trHeight w:val="75"/>
        </w:trPr>
        <w:tc>
          <w:tcPr>
            <w:tcW w:w="747" w:type="dxa"/>
            <w:shd w:val="clear" w:color="auto" w:fill="auto"/>
            <w:vAlign w:val="center"/>
          </w:tcPr>
          <w:p w:rsidR="006A7907" w:rsidRPr="00B82C15" w:rsidRDefault="006A7907" w:rsidP="0089571B">
            <w:pPr>
              <w:pStyle w:val="a3"/>
              <w:numPr>
                <w:ilvl w:val="0"/>
                <w:numId w:val="20"/>
              </w:numPr>
              <w:tabs>
                <w:tab w:val="left" w:pos="360"/>
              </w:tabs>
              <w:jc w:val="center"/>
              <w:rPr>
                <w:color w:val="FF0000"/>
                <w:sz w:val="20"/>
                <w:szCs w:val="20"/>
              </w:rPr>
            </w:pPr>
          </w:p>
        </w:tc>
        <w:tc>
          <w:tcPr>
            <w:tcW w:w="2650" w:type="dxa"/>
            <w:shd w:val="clear" w:color="auto" w:fill="auto"/>
            <w:vAlign w:val="center"/>
          </w:tcPr>
          <w:p w:rsidR="006A7907" w:rsidRPr="00B82C15" w:rsidRDefault="006A7907" w:rsidP="006A7907">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6A7907" w:rsidRPr="00B82C15" w:rsidRDefault="006A7907" w:rsidP="006A7907">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6A7907" w:rsidRPr="00B82C15" w:rsidRDefault="006A7907" w:rsidP="006A7907">
            <w:r w:rsidRPr="00B82C15">
              <w:rPr>
                <w:bCs/>
                <w:i/>
                <w:color w:val="000000"/>
                <w:sz w:val="20"/>
                <w:szCs w:val="20"/>
              </w:rPr>
              <w:t>Указать единицу измерения</w:t>
            </w:r>
          </w:p>
        </w:tc>
        <w:tc>
          <w:tcPr>
            <w:tcW w:w="1369" w:type="dxa"/>
            <w:shd w:val="clear" w:color="auto" w:fill="auto"/>
          </w:tcPr>
          <w:p w:rsidR="006A7907" w:rsidRPr="00B82C15" w:rsidRDefault="006A7907" w:rsidP="006A7907">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6A7907">
        <w:trPr>
          <w:trHeight w:val="75"/>
        </w:trPr>
        <w:tc>
          <w:tcPr>
            <w:tcW w:w="747" w:type="dxa"/>
            <w:shd w:val="clear" w:color="auto" w:fill="auto"/>
            <w:vAlign w:val="center"/>
          </w:tcPr>
          <w:p w:rsidR="006A7907" w:rsidRPr="00B82C15" w:rsidRDefault="006A7907" w:rsidP="0089571B">
            <w:pPr>
              <w:pStyle w:val="a3"/>
              <w:numPr>
                <w:ilvl w:val="0"/>
                <w:numId w:val="20"/>
              </w:numPr>
              <w:tabs>
                <w:tab w:val="left" w:pos="360"/>
              </w:tabs>
              <w:jc w:val="center"/>
              <w:rPr>
                <w:color w:val="FF0000"/>
                <w:sz w:val="20"/>
                <w:szCs w:val="20"/>
              </w:rPr>
            </w:pPr>
          </w:p>
        </w:tc>
        <w:tc>
          <w:tcPr>
            <w:tcW w:w="2650" w:type="dxa"/>
            <w:shd w:val="clear" w:color="auto" w:fill="auto"/>
            <w:vAlign w:val="center"/>
          </w:tcPr>
          <w:p w:rsidR="006A7907" w:rsidRPr="00B82C15" w:rsidRDefault="006A7907" w:rsidP="006A7907">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6A7907" w:rsidRPr="00B82C15" w:rsidRDefault="006A7907" w:rsidP="006A7907">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6A7907" w:rsidRPr="00B82C15" w:rsidRDefault="006A7907" w:rsidP="006A7907">
            <w:r w:rsidRPr="00B82C15">
              <w:rPr>
                <w:bCs/>
                <w:i/>
                <w:color w:val="000000"/>
                <w:sz w:val="20"/>
                <w:szCs w:val="20"/>
              </w:rPr>
              <w:t>Указать единицу измерения</w:t>
            </w:r>
          </w:p>
        </w:tc>
        <w:tc>
          <w:tcPr>
            <w:tcW w:w="1369" w:type="dxa"/>
            <w:shd w:val="clear" w:color="auto" w:fill="auto"/>
          </w:tcPr>
          <w:p w:rsidR="006A7907" w:rsidRPr="00B82C15" w:rsidRDefault="006A7907" w:rsidP="006A7907">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6A7907">
        <w:trPr>
          <w:trHeight w:val="75"/>
        </w:trPr>
        <w:tc>
          <w:tcPr>
            <w:tcW w:w="747" w:type="dxa"/>
            <w:shd w:val="clear" w:color="auto" w:fill="auto"/>
            <w:vAlign w:val="center"/>
          </w:tcPr>
          <w:p w:rsidR="006A7907" w:rsidRPr="00B82C15" w:rsidRDefault="006A7907" w:rsidP="0089571B">
            <w:pPr>
              <w:pStyle w:val="a3"/>
              <w:numPr>
                <w:ilvl w:val="0"/>
                <w:numId w:val="20"/>
              </w:numPr>
              <w:tabs>
                <w:tab w:val="left" w:pos="360"/>
              </w:tabs>
              <w:jc w:val="center"/>
              <w:rPr>
                <w:color w:val="FF0000"/>
                <w:sz w:val="20"/>
                <w:szCs w:val="20"/>
              </w:rPr>
            </w:pPr>
          </w:p>
        </w:tc>
        <w:tc>
          <w:tcPr>
            <w:tcW w:w="2650" w:type="dxa"/>
            <w:shd w:val="clear" w:color="auto" w:fill="auto"/>
            <w:vAlign w:val="center"/>
          </w:tcPr>
          <w:p w:rsidR="006A7907" w:rsidRPr="00B82C15" w:rsidRDefault="006A7907" w:rsidP="006A7907">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6A7907" w:rsidRPr="00B82C15" w:rsidRDefault="006A7907" w:rsidP="006A7907">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6A7907" w:rsidRPr="00B82C15" w:rsidRDefault="006A7907" w:rsidP="006A7907">
            <w:r w:rsidRPr="00B82C15">
              <w:rPr>
                <w:bCs/>
                <w:i/>
                <w:color w:val="000000"/>
                <w:sz w:val="20"/>
                <w:szCs w:val="20"/>
              </w:rPr>
              <w:t>Указать единицу измерения</w:t>
            </w:r>
          </w:p>
        </w:tc>
        <w:tc>
          <w:tcPr>
            <w:tcW w:w="1369" w:type="dxa"/>
            <w:shd w:val="clear" w:color="auto" w:fill="auto"/>
          </w:tcPr>
          <w:p w:rsidR="006A7907" w:rsidRPr="00B82C15" w:rsidRDefault="006A7907" w:rsidP="006A7907">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6A7907">
        <w:trPr>
          <w:trHeight w:val="75"/>
        </w:trPr>
        <w:tc>
          <w:tcPr>
            <w:tcW w:w="747" w:type="dxa"/>
            <w:shd w:val="clear" w:color="auto" w:fill="auto"/>
            <w:vAlign w:val="center"/>
          </w:tcPr>
          <w:p w:rsidR="006A7907" w:rsidRPr="00B82C15" w:rsidRDefault="006A7907" w:rsidP="0089571B">
            <w:pPr>
              <w:pStyle w:val="a3"/>
              <w:numPr>
                <w:ilvl w:val="0"/>
                <w:numId w:val="20"/>
              </w:numPr>
              <w:tabs>
                <w:tab w:val="left" w:pos="360"/>
              </w:tabs>
              <w:jc w:val="center"/>
              <w:rPr>
                <w:color w:val="FF0000"/>
                <w:sz w:val="20"/>
                <w:szCs w:val="20"/>
              </w:rPr>
            </w:pPr>
          </w:p>
        </w:tc>
        <w:tc>
          <w:tcPr>
            <w:tcW w:w="2650" w:type="dxa"/>
            <w:shd w:val="clear" w:color="auto" w:fill="auto"/>
            <w:vAlign w:val="center"/>
          </w:tcPr>
          <w:p w:rsidR="006A7907" w:rsidRPr="00B82C15" w:rsidRDefault="006A7907" w:rsidP="006A7907">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6A7907" w:rsidRPr="00B82C15" w:rsidRDefault="006A7907" w:rsidP="006A7907">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6A7907" w:rsidRPr="00B82C15" w:rsidRDefault="006A7907" w:rsidP="006A7907">
            <w:r w:rsidRPr="00B82C15">
              <w:rPr>
                <w:bCs/>
                <w:i/>
                <w:color w:val="000000"/>
                <w:sz w:val="20"/>
                <w:szCs w:val="20"/>
              </w:rPr>
              <w:t>Указать единицу измерения</w:t>
            </w:r>
          </w:p>
        </w:tc>
        <w:tc>
          <w:tcPr>
            <w:tcW w:w="1369" w:type="dxa"/>
            <w:shd w:val="clear" w:color="auto" w:fill="auto"/>
          </w:tcPr>
          <w:p w:rsidR="006A7907" w:rsidRPr="00B82C15" w:rsidRDefault="006A7907" w:rsidP="006A7907">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6A7907">
        <w:trPr>
          <w:trHeight w:val="75"/>
        </w:trPr>
        <w:tc>
          <w:tcPr>
            <w:tcW w:w="747" w:type="dxa"/>
            <w:shd w:val="clear" w:color="auto" w:fill="auto"/>
            <w:vAlign w:val="center"/>
          </w:tcPr>
          <w:p w:rsidR="006A7907" w:rsidRPr="00B82C15" w:rsidRDefault="006A7907" w:rsidP="0089571B">
            <w:pPr>
              <w:pStyle w:val="a3"/>
              <w:numPr>
                <w:ilvl w:val="0"/>
                <w:numId w:val="20"/>
              </w:numPr>
              <w:tabs>
                <w:tab w:val="left" w:pos="360"/>
              </w:tabs>
              <w:jc w:val="center"/>
              <w:rPr>
                <w:color w:val="FF0000"/>
                <w:sz w:val="20"/>
                <w:szCs w:val="20"/>
              </w:rPr>
            </w:pPr>
          </w:p>
        </w:tc>
        <w:tc>
          <w:tcPr>
            <w:tcW w:w="2650" w:type="dxa"/>
            <w:shd w:val="clear" w:color="auto" w:fill="auto"/>
            <w:vAlign w:val="center"/>
          </w:tcPr>
          <w:p w:rsidR="006A7907" w:rsidRPr="00B82C15" w:rsidRDefault="006A7907" w:rsidP="006A7907">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6A7907" w:rsidRPr="00B82C15" w:rsidRDefault="006A7907" w:rsidP="006A7907">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6A7907" w:rsidRPr="00B82C15" w:rsidRDefault="006A7907" w:rsidP="006A7907">
            <w:r w:rsidRPr="00B82C15">
              <w:rPr>
                <w:bCs/>
                <w:i/>
                <w:color w:val="000000"/>
                <w:sz w:val="20"/>
                <w:szCs w:val="20"/>
              </w:rPr>
              <w:t>Указать единицу измерения</w:t>
            </w:r>
          </w:p>
        </w:tc>
        <w:tc>
          <w:tcPr>
            <w:tcW w:w="1369" w:type="dxa"/>
            <w:shd w:val="clear" w:color="auto" w:fill="auto"/>
          </w:tcPr>
          <w:p w:rsidR="006A7907" w:rsidRPr="00B82C15" w:rsidRDefault="006A7907" w:rsidP="006A7907">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6A7907">
        <w:trPr>
          <w:trHeight w:val="75"/>
        </w:trPr>
        <w:tc>
          <w:tcPr>
            <w:tcW w:w="747" w:type="dxa"/>
            <w:shd w:val="clear" w:color="auto" w:fill="auto"/>
            <w:vAlign w:val="center"/>
          </w:tcPr>
          <w:p w:rsidR="006A7907" w:rsidRPr="00B82C15" w:rsidRDefault="006A7907" w:rsidP="0089571B">
            <w:pPr>
              <w:pStyle w:val="a3"/>
              <w:numPr>
                <w:ilvl w:val="0"/>
                <w:numId w:val="20"/>
              </w:numPr>
              <w:tabs>
                <w:tab w:val="left" w:pos="360"/>
              </w:tabs>
              <w:jc w:val="center"/>
              <w:rPr>
                <w:color w:val="FF0000"/>
                <w:sz w:val="20"/>
                <w:szCs w:val="20"/>
              </w:rPr>
            </w:pPr>
          </w:p>
        </w:tc>
        <w:tc>
          <w:tcPr>
            <w:tcW w:w="2650" w:type="dxa"/>
            <w:shd w:val="clear" w:color="auto" w:fill="auto"/>
            <w:vAlign w:val="center"/>
          </w:tcPr>
          <w:p w:rsidR="006A7907" w:rsidRPr="00B82C15" w:rsidRDefault="006A7907" w:rsidP="006A7907">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6A7907" w:rsidRPr="00B82C15" w:rsidRDefault="006A7907" w:rsidP="006A7907">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6A7907" w:rsidRPr="00B82C15" w:rsidRDefault="006A7907" w:rsidP="006A7907">
            <w:r w:rsidRPr="00B82C15">
              <w:rPr>
                <w:bCs/>
                <w:i/>
                <w:color w:val="000000"/>
                <w:sz w:val="20"/>
                <w:szCs w:val="20"/>
              </w:rPr>
              <w:t>Указать единицу измерения</w:t>
            </w:r>
          </w:p>
        </w:tc>
        <w:tc>
          <w:tcPr>
            <w:tcW w:w="1369" w:type="dxa"/>
            <w:shd w:val="clear" w:color="auto" w:fill="auto"/>
          </w:tcPr>
          <w:p w:rsidR="006A7907" w:rsidRPr="00B82C15" w:rsidRDefault="006A7907" w:rsidP="006A7907">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1B4863">
        <w:trPr>
          <w:trHeight w:val="75"/>
        </w:trPr>
        <w:tc>
          <w:tcPr>
            <w:tcW w:w="8027" w:type="dxa"/>
            <w:gridSpan w:val="5"/>
            <w:shd w:val="clear" w:color="auto" w:fill="auto"/>
            <w:vAlign w:val="center"/>
          </w:tcPr>
          <w:p w:rsidR="006A7907" w:rsidRPr="00B82C15" w:rsidRDefault="006A7907" w:rsidP="006A7907">
            <w:pPr>
              <w:jc w:val="right"/>
              <w:rPr>
                <w:bCs/>
                <w:color w:val="000000"/>
                <w:sz w:val="20"/>
                <w:szCs w:val="20"/>
              </w:rPr>
            </w:pPr>
            <w:r w:rsidRPr="00B82C15">
              <w:rPr>
                <w:b/>
                <w:bCs/>
                <w:color w:val="000000"/>
                <w:sz w:val="20"/>
                <w:szCs w:val="20"/>
              </w:rPr>
              <w:t>ИТОГО</w:t>
            </w:r>
            <w:r w:rsidRPr="00B82C15">
              <w:rPr>
                <w:bCs/>
                <w:color w:val="000000"/>
                <w:sz w:val="20"/>
                <w:szCs w:val="20"/>
              </w:rPr>
              <w:t>:</w:t>
            </w:r>
          </w:p>
          <w:p w:rsidR="006A7907" w:rsidRPr="00B82C15" w:rsidRDefault="006A7907" w:rsidP="006A7907">
            <w:pPr>
              <w:jc w:val="right"/>
              <w:rPr>
                <w:bCs/>
                <w:color w:val="000000"/>
                <w:sz w:val="20"/>
                <w:szCs w:val="20"/>
              </w:rPr>
            </w:pPr>
          </w:p>
        </w:tc>
        <w:tc>
          <w:tcPr>
            <w:tcW w:w="1817" w:type="dxa"/>
            <w:tcBorders>
              <w:bottom w:val="single" w:sz="4" w:space="0" w:color="auto"/>
            </w:tcBorders>
            <w:shd w:val="clear" w:color="auto" w:fill="auto"/>
            <w:vAlign w:val="center"/>
          </w:tcPr>
          <w:p w:rsidR="006A7907" w:rsidRPr="00B82C15" w:rsidRDefault="006A7907" w:rsidP="00275A8C">
            <w:pPr>
              <w:jc w:val="both"/>
              <w:rPr>
                <w:i/>
                <w:color w:val="000000" w:themeColor="text1"/>
                <w:sz w:val="20"/>
                <w:szCs w:val="22"/>
              </w:rPr>
            </w:pPr>
          </w:p>
        </w:tc>
        <w:tc>
          <w:tcPr>
            <w:tcW w:w="1971" w:type="dxa"/>
            <w:tcBorders>
              <w:bottom w:val="single" w:sz="4" w:space="0" w:color="auto"/>
            </w:tcBorders>
            <w:shd w:val="clear" w:color="auto" w:fill="auto"/>
            <w:vAlign w:val="center"/>
          </w:tcPr>
          <w:p w:rsidR="006A7907" w:rsidRPr="00B82C15" w:rsidRDefault="00B82C15" w:rsidP="00275A8C">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275A8C">
            <w:pPr>
              <w:jc w:val="both"/>
              <w:rPr>
                <w:i/>
                <w:color w:val="000000" w:themeColor="text1"/>
                <w:sz w:val="20"/>
                <w:szCs w:val="22"/>
              </w:rPr>
            </w:pPr>
          </w:p>
        </w:tc>
        <w:tc>
          <w:tcPr>
            <w:tcW w:w="1973" w:type="dxa"/>
            <w:tcBorders>
              <w:bottom w:val="single" w:sz="4" w:space="0" w:color="auto"/>
            </w:tcBorders>
            <w:shd w:val="clear" w:color="auto" w:fill="auto"/>
            <w:vAlign w:val="center"/>
          </w:tcPr>
          <w:p w:rsidR="006A7907" w:rsidRPr="00B82C15" w:rsidRDefault="00B82C15" w:rsidP="00275A8C">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1B4863">
        <w:trPr>
          <w:trHeight w:val="75"/>
        </w:trPr>
        <w:tc>
          <w:tcPr>
            <w:tcW w:w="15455" w:type="dxa"/>
            <w:gridSpan w:val="9"/>
            <w:shd w:val="clear" w:color="auto" w:fill="auto"/>
            <w:vAlign w:val="center"/>
          </w:tcPr>
          <w:p w:rsidR="006A7907" w:rsidRPr="00B82C15" w:rsidRDefault="006A7907" w:rsidP="00275A8C">
            <w:pPr>
              <w:jc w:val="both"/>
              <w:rPr>
                <w:i/>
                <w:color w:val="000000" w:themeColor="text1"/>
                <w:sz w:val="20"/>
                <w:szCs w:val="22"/>
              </w:rPr>
            </w:pPr>
          </w:p>
          <w:p w:rsidR="006A7907" w:rsidRPr="00B82C15" w:rsidRDefault="006A7907" w:rsidP="006A7907">
            <w:pPr>
              <w:jc w:val="center"/>
              <w:rPr>
                <w:b/>
                <w:color w:val="000000" w:themeColor="text1"/>
                <w:sz w:val="20"/>
                <w:szCs w:val="22"/>
              </w:rPr>
            </w:pPr>
            <w:r w:rsidRPr="00B82C15">
              <w:rPr>
                <w:b/>
                <w:color w:val="000000" w:themeColor="text1"/>
                <w:sz w:val="20"/>
                <w:szCs w:val="22"/>
              </w:rPr>
              <w:t>ЛОТ №2</w:t>
            </w:r>
          </w:p>
        </w:tc>
      </w:tr>
      <w:tr w:rsidR="006A7907" w:rsidRPr="008F2BB5" w:rsidTr="006A7907">
        <w:trPr>
          <w:trHeight w:val="75"/>
        </w:trPr>
        <w:tc>
          <w:tcPr>
            <w:tcW w:w="747" w:type="dxa"/>
            <w:shd w:val="clear" w:color="auto" w:fill="auto"/>
            <w:vAlign w:val="center"/>
          </w:tcPr>
          <w:p w:rsidR="006A7907" w:rsidRPr="00B82C15" w:rsidRDefault="006A7907" w:rsidP="00B82C15">
            <w:pPr>
              <w:pStyle w:val="a3"/>
              <w:numPr>
                <w:ilvl w:val="0"/>
                <w:numId w:val="26"/>
              </w:numPr>
              <w:tabs>
                <w:tab w:val="left" w:pos="360"/>
              </w:tabs>
              <w:jc w:val="center"/>
              <w:rPr>
                <w:color w:val="FF0000"/>
                <w:sz w:val="20"/>
                <w:szCs w:val="20"/>
              </w:rPr>
            </w:pPr>
          </w:p>
        </w:tc>
        <w:tc>
          <w:tcPr>
            <w:tcW w:w="2650" w:type="dxa"/>
            <w:shd w:val="clear" w:color="auto" w:fill="auto"/>
            <w:vAlign w:val="center"/>
          </w:tcPr>
          <w:p w:rsidR="006A7907" w:rsidRPr="00B82C15" w:rsidRDefault="006A7907" w:rsidP="006A7907">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6A7907" w:rsidRPr="00B82C15" w:rsidRDefault="006A7907" w:rsidP="006A7907">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6A7907" w:rsidRPr="00B82C15" w:rsidRDefault="006A7907" w:rsidP="006A7907">
            <w:r w:rsidRPr="00B82C15">
              <w:rPr>
                <w:bCs/>
                <w:i/>
                <w:color w:val="000000"/>
                <w:sz w:val="20"/>
                <w:szCs w:val="20"/>
              </w:rPr>
              <w:t>Указать единицу измерения</w:t>
            </w:r>
          </w:p>
        </w:tc>
        <w:tc>
          <w:tcPr>
            <w:tcW w:w="1369" w:type="dxa"/>
            <w:shd w:val="clear" w:color="auto" w:fill="auto"/>
          </w:tcPr>
          <w:p w:rsidR="006A7907" w:rsidRPr="00B82C15" w:rsidRDefault="006A7907" w:rsidP="006A7907">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1B4863">
        <w:trPr>
          <w:trHeight w:val="75"/>
        </w:trPr>
        <w:tc>
          <w:tcPr>
            <w:tcW w:w="8027" w:type="dxa"/>
            <w:gridSpan w:val="5"/>
            <w:shd w:val="clear" w:color="auto" w:fill="auto"/>
            <w:vAlign w:val="center"/>
          </w:tcPr>
          <w:p w:rsidR="006A7907" w:rsidRPr="00B82C15" w:rsidRDefault="006A7907" w:rsidP="006A7907">
            <w:pPr>
              <w:jc w:val="right"/>
              <w:rPr>
                <w:bCs/>
                <w:color w:val="000000"/>
                <w:sz w:val="20"/>
                <w:szCs w:val="20"/>
              </w:rPr>
            </w:pPr>
            <w:r w:rsidRPr="00B82C15">
              <w:rPr>
                <w:b/>
                <w:bCs/>
                <w:color w:val="000000"/>
                <w:sz w:val="20"/>
                <w:szCs w:val="20"/>
              </w:rPr>
              <w:t>ИТОГО</w:t>
            </w:r>
            <w:r w:rsidRPr="00B82C15">
              <w:rPr>
                <w:bCs/>
                <w:color w:val="000000"/>
                <w:sz w:val="20"/>
                <w:szCs w:val="20"/>
              </w:rPr>
              <w:t>:</w:t>
            </w:r>
          </w:p>
          <w:p w:rsidR="006A7907" w:rsidRPr="00B82C15" w:rsidRDefault="006A7907" w:rsidP="006A7907">
            <w:pPr>
              <w:jc w:val="right"/>
              <w:rPr>
                <w:bCs/>
                <w:color w:val="000000"/>
                <w:sz w:val="20"/>
                <w:szCs w:val="20"/>
              </w:rPr>
            </w:pP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p>
        </w:tc>
        <w:tc>
          <w:tcPr>
            <w:tcW w:w="1971" w:type="dxa"/>
            <w:tcBorders>
              <w:bottom w:val="single" w:sz="4" w:space="0" w:color="auto"/>
            </w:tcBorders>
            <w:shd w:val="clear" w:color="auto" w:fill="auto"/>
            <w:vAlign w:val="center"/>
          </w:tcPr>
          <w:p w:rsidR="006A7907" w:rsidRPr="00B82C15" w:rsidRDefault="00B82C15"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p>
        </w:tc>
        <w:tc>
          <w:tcPr>
            <w:tcW w:w="1973" w:type="dxa"/>
            <w:tcBorders>
              <w:bottom w:val="single" w:sz="4" w:space="0" w:color="auto"/>
            </w:tcBorders>
            <w:shd w:val="clear" w:color="auto" w:fill="auto"/>
            <w:vAlign w:val="center"/>
          </w:tcPr>
          <w:p w:rsidR="006A7907" w:rsidRPr="00B82C15" w:rsidRDefault="00B82C15"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1B4863">
        <w:trPr>
          <w:trHeight w:val="75"/>
        </w:trPr>
        <w:tc>
          <w:tcPr>
            <w:tcW w:w="15455" w:type="dxa"/>
            <w:gridSpan w:val="9"/>
            <w:shd w:val="clear" w:color="auto" w:fill="auto"/>
            <w:vAlign w:val="center"/>
          </w:tcPr>
          <w:p w:rsidR="006A7907" w:rsidRPr="00B82C15" w:rsidRDefault="006A7907" w:rsidP="006A7907">
            <w:pPr>
              <w:jc w:val="both"/>
              <w:rPr>
                <w:i/>
                <w:color w:val="000000" w:themeColor="text1"/>
                <w:sz w:val="20"/>
                <w:szCs w:val="22"/>
              </w:rPr>
            </w:pPr>
          </w:p>
          <w:p w:rsidR="006A7907" w:rsidRPr="00B82C15" w:rsidRDefault="006A7907" w:rsidP="006A7907">
            <w:pPr>
              <w:jc w:val="center"/>
              <w:rPr>
                <w:b/>
                <w:color w:val="000000" w:themeColor="text1"/>
                <w:sz w:val="20"/>
                <w:szCs w:val="22"/>
              </w:rPr>
            </w:pPr>
            <w:r w:rsidRPr="00B82C15">
              <w:rPr>
                <w:b/>
                <w:color w:val="000000" w:themeColor="text1"/>
                <w:sz w:val="20"/>
                <w:szCs w:val="22"/>
              </w:rPr>
              <w:t>ЛОТ №3</w:t>
            </w:r>
          </w:p>
        </w:tc>
      </w:tr>
      <w:tr w:rsidR="006A7907" w:rsidRPr="008F2BB5" w:rsidTr="006A7907">
        <w:trPr>
          <w:trHeight w:val="75"/>
        </w:trPr>
        <w:tc>
          <w:tcPr>
            <w:tcW w:w="747" w:type="dxa"/>
            <w:shd w:val="clear" w:color="auto" w:fill="auto"/>
            <w:vAlign w:val="center"/>
          </w:tcPr>
          <w:p w:rsidR="006A7907" w:rsidRPr="00B82C15" w:rsidRDefault="006A7907" w:rsidP="00B82C15">
            <w:pPr>
              <w:pStyle w:val="a3"/>
              <w:numPr>
                <w:ilvl w:val="0"/>
                <w:numId w:val="25"/>
              </w:numPr>
              <w:tabs>
                <w:tab w:val="left" w:pos="360"/>
              </w:tabs>
              <w:jc w:val="center"/>
              <w:rPr>
                <w:color w:val="FF0000"/>
                <w:sz w:val="20"/>
                <w:szCs w:val="20"/>
              </w:rPr>
            </w:pPr>
          </w:p>
        </w:tc>
        <w:tc>
          <w:tcPr>
            <w:tcW w:w="2650" w:type="dxa"/>
            <w:shd w:val="clear" w:color="auto" w:fill="auto"/>
            <w:vAlign w:val="center"/>
          </w:tcPr>
          <w:p w:rsidR="006A7907" w:rsidRPr="00B82C15" w:rsidRDefault="006A7907" w:rsidP="006A7907">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6A7907" w:rsidRPr="00B82C15" w:rsidRDefault="006A7907" w:rsidP="006A7907">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6A7907" w:rsidRPr="00B82C15" w:rsidRDefault="006A7907" w:rsidP="006A7907">
            <w:r w:rsidRPr="00B82C15">
              <w:rPr>
                <w:bCs/>
                <w:i/>
                <w:color w:val="000000"/>
                <w:sz w:val="20"/>
                <w:szCs w:val="20"/>
              </w:rPr>
              <w:t>Указать единицу измерения</w:t>
            </w:r>
          </w:p>
        </w:tc>
        <w:tc>
          <w:tcPr>
            <w:tcW w:w="1369" w:type="dxa"/>
            <w:shd w:val="clear" w:color="auto" w:fill="auto"/>
          </w:tcPr>
          <w:p w:rsidR="006A7907" w:rsidRPr="00B82C15" w:rsidRDefault="006A7907" w:rsidP="006A7907">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1B4863">
        <w:trPr>
          <w:trHeight w:val="75"/>
        </w:trPr>
        <w:tc>
          <w:tcPr>
            <w:tcW w:w="8027" w:type="dxa"/>
            <w:gridSpan w:val="5"/>
            <w:shd w:val="clear" w:color="auto" w:fill="auto"/>
            <w:vAlign w:val="center"/>
          </w:tcPr>
          <w:p w:rsidR="006A7907" w:rsidRPr="00B82C15" w:rsidRDefault="006A7907" w:rsidP="006A7907">
            <w:pPr>
              <w:jc w:val="right"/>
              <w:rPr>
                <w:bCs/>
                <w:color w:val="000000"/>
                <w:sz w:val="20"/>
                <w:szCs w:val="20"/>
              </w:rPr>
            </w:pPr>
            <w:r w:rsidRPr="00B82C15">
              <w:rPr>
                <w:b/>
                <w:bCs/>
                <w:color w:val="000000"/>
                <w:sz w:val="20"/>
                <w:szCs w:val="20"/>
              </w:rPr>
              <w:t>ИТОГО</w:t>
            </w:r>
            <w:r w:rsidRPr="00B82C15">
              <w:rPr>
                <w:bCs/>
                <w:color w:val="000000"/>
                <w:sz w:val="20"/>
                <w:szCs w:val="20"/>
              </w:rPr>
              <w:t>:</w:t>
            </w:r>
          </w:p>
          <w:p w:rsidR="006A7907" w:rsidRPr="00B82C15" w:rsidRDefault="006A7907" w:rsidP="006A7907">
            <w:pPr>
              <w:rPr>
                <w:bCs/>
                <w:i/>
                <w:color w:val="000000"/>
                <w:sz w:val="20"/>
                <w:szCs w:val="20"/>
              </w:rPr>
            </w:pPr>
          </w:p>
        </w:tc>
        <w:tc>
          <w:tcPr>
            <w:tcW w:w="181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p>
        </w:tc>
        <w:tc>
          <w:tcPr>
            <w:tcW w:w="1971" w:type="dxa"/>
            <w:tcBorders>
              <w:bottom w:val="single" w:sz="4" w:space="0" w:color="auto"/>
            </w:tcBorders>
            <w:shd w:val="clear" w:color="auto" w:fill="auto"/>
            <w:vAlign w:val="center"/>
          </w:tcPr>
          <w:p w:rsidR="006A7907" w:rsidRPr="00B82C15" w:rsidRDefault="00B82C15" w:rsidP="006A7907">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6A7907" w:rsidRPr="00B82C15" w:rsidRDefault="006A7907" w:rsidP="006A7907">
            <w:pPr>
              <w:jc w:val="both"/>
              <w:rPr>
                <w:i/>
                <w:color w:val="000000" w:themeColor="text1"/>
                <w:sz w:val="20"/>
                <w:szCs w:val="22"/>
              </w:rPr>
            </w:pPr>
          </w:p>
        </w:tc>
        <w:tc>
          <w:tcPr>
            <w:tcW w:w="1973" w:type="dxa"/>
            <w:tcBorders>
              <w:bottom w:val="single" w:sz="4" w:space="0" w:color="auto"/>
            </w:tcBorders>
            <w:shd w:val="clear" w:color="auto" w:fill="auto"/>
            <w:vAlign w:val="center"/>
          </w:tcPr>
          <w:p w:rsidR="006A7907" w:rsidRPr="00B82C15" w:rsidRDefault="00B82C15" w:rsidP="006A7907">
            <w:pPr>
              <w:jc w:val="both"/>
              <w:rPr>
                <w:i/>
                <w:color w:val="000000" w:themeColor="text1"/>
                <w:sz w:val="20"/>
                <w:szCs w:val="22"/>
              </w:rPr>
            </w:pPr>
            <w:r w:rsidRPr="00B82C15">
              <w:rPr>
                <w:i/>
                <w:color w:val="000000" w:themeColor="text1"/>
                <w:sz w:val="20"/>
                <w:szCs w:val="22"/>
              </w:rPr>
              <w:t>Указать сумму с НДС</w:t>
            </w:r>
          </w:p>
        </w:tc>
      </w:tr>
      <w:tr w:rsidR="006A7907" w:rsidRPr="008F2BB5" w:rsidTr="001B4863">
        <w:trPr>
          <w:trHeight w:val="75"/>
        </w:trPr>
        <w:tc>
          <w:tcPr>
            <w:tcW w:w="15455" w:type="dxa"/>
            <w:gridSpan w:val="9"/>
            <w:shd w:val="clear" w:color="auto" w:fill="auto"/>
            <w:vAlign w:val="center"/>
          </w:tcPr>
          <w:p w:rsidR="006A7907" w:rsidRPr="00B82C15" w:rsidRDefault="006A7907" w:rsidP="006A7907">
            <w:pPr>
              <w:jc w:val="both"/>
              <w:rPr>
                <w:i/>
                <w:color w:val="000000" w:themeColor="text1"/>
                <w:sz w:val="20"/>
                <w:szCs w:val="22"/>
              </w:rPr>
            </w:pPr>
          </w:p>
          <w:p w:rsidR="006A7907" w:rsidRPr="00B82C15" w:rsidRDefault="006A7907" w:rsidP="006A7907">
            <w:pPr>
              <w:jc w:val="center"/>
              <w:rPr>
                <w:b/>
                <w:color w:val="000000" w:themeColor="text1"/>
                <w:sz w:val="20"/>
                <w:szCs w:val="22"/>
              </w:rPr>
            </w:pPr>
            <w:r w:rsidRPr="00B82C15">
              <w:rPr>
                <w:b/>
                <w:color w:val="000000" w:themeColor="text1"/>
                <w:sz w:val="20"/>
                <w:szCs w:val="22"/>
              </w:rPr>
              <w:t>ЛОТ №4</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1B4863">
        <w:trPr>
          <w:trHeight w:val="75"/>
        </w:trPr>
        <w:tc>
          <w:tcPr>
            <w:tcW w:w="8027" w:type="dxa"/>
            <w:gridSpan w:val="5"/>
            <w:shd w:val="clear" w:color="auto" w:fill="auto"/>
            <w:vAlign w:val="center"/>
          </w:tcPr>
          <w:p w:rsidR="00C363F6" w:rsidRPr="00B82C15" w:rsidRDefault="00C363F6" w:rsidP="00C363F6">
            <w:pPr>
              <w:jc w:val="right"/>
              <w:rPr>
                <w:bCs/>
                <w:color w:val="000000"/>
                <w:sz w:val="20"/>
                <w:szCs w:val="20"/>
              </w:rPr>
            </w:pPr>
            <w:r w:rsidRPr="00B82C15">
              <w:rPr>
                <w:b/>
                <w:bCs/>
                <w:color w:val="000000"/>
                <w:sz w:val="20"/>
                <w:szCs w:val="20"/>
              </w:rPr>
              <w:t>ИТОГО</w:t>
            </w:r>
            <w:r w:rsidRPr="00B82C15">
              <w:rPr>
                <w:bCs/>
                <w:color w:val="000000"/>
                <w:sz w:val="20"/>
                <w:szCs w:val="20"/>
              </w:rPr>
              <w:t>:</w:t>
            </w:r>
          </w:p>
          <w:p w:rsidR="00C363F6" w:rsidRPr="00B82C15" w:rsidRDefault="00C363F6" w:rsidP="00C363F6">
            <w:pPr>
              <w:rPr>
                <w:bCs/>
                <w:i/>
                <w:color w:val="000000"/>
                <w:sz w:val="20"/>
                <w:szCs w:val="20"/>
              </w:rPr>
            </w:pP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p>
        </w:tc>
        <w:tc>
          <w:tcPr>
            <w:tcW w:w="1971" w:type="dxa"/>
            <w:tcBorders>
              <w:bottom w:val="single" w:sz="4" w:space="0" w:color="auto"/>
            </w:tcBorders>
            <w:shd w:val="clear" w:color="auto" w:fill="auto"/>
            <w:vAlign w:val="center"/>
          </w:tcPr>
          <w:p w:rsidR="00C363F6" w:rsidRPr="00B82C15" w:rsidRDefault="00B82C15"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p>
        </w:tc>
        <w:tc>
          <w:tcPr>
            <w:tcW w:w="1973" w:type="dxa"/>
            <w:tcBorders>
              <w:bottom w:val="single" w:sz="4" w:space="0" w:color="auto"/>
            </w:tcBorders>
            <w:shd w:val="clear" w:color="auto" w:fill="auto"/>
            <w:vAlign w:val="center"/>
          </w:tcPr>
          <w:p w:rsidR="00C363F6" w:rsidRPr="00B82C15" w:rsidRDefault="00B82C15"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1B4863">
        <w:trPr>
          <w:trHeight w:val="75"/>
        </w:trPr>
        <w:tc>
          <w:tcPr>
            <w:tcW w:w="15455" w:type="dxa"/>
            <w:gridSpan w:val="9"/>
            <w:shd w:val="clear" w:color="auto" w:fill="auto"/>
            <w:vAlign w:val="center"/>
          </w:tcPr>
          <w:p w:rsidR="00C363F6" w:rsidRPr="00B82C15" w:rsidRDefault="00C363F6" w:rsidP="00C363F6">
            <w:pPr>
              <w:jc w:val="both"/>
              <w:rPr>
                <w:i/>
                <w:color w:val="000000" w:themeColor="text1"/>
                <w:sz w:val="20"/>
                <w:szCs w:val="22"/>
              </w:rPr>
            </w:pPr>
          </w:p>
          <w:p w:rsidR="00C363F6" w:rsidRPr="00B82C15" w:rsidRDefault="00C363F6" w:rsidP="00C363F6">
            <w:pPr>
              <w:jc w:val="center"/>
              <w:rPr>
                <w:b/>
                <w:color w:val="000000" w:themeColor="text1"/>
                <w:sz w:val="20"/>
                <w:szCs w:val="22"/>
              </w:rPr>
            </w:pPr>
            <w:r w:rsidRPr="00B82C15">
              <w:rPr>
                <w:b/>
                <w:color w:val="000000" w:themeColor="text1"/>
                <w:sz w:val="20"/>
                <w:szCs w:val="22"/>
              </w:rPr>
              <w:lastRenderedPageBreak/>
              <w:t>ЛОТ №5</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3"/>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3"/>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3"/>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1B4863">
        <w:trPr>
          <w:trHeight w:val="75"/>
        </w:trPr>
        <w:tc>
          <w:tcPr>
            <w:tcW w:w="8027" w:type="dxa"/>
            <w:gridSpan w:val="5"/>
            <w:shd w:val="clear" w:color="auto" w:fill="auto"/>
            <w:vAlign w:val="center"/>
          </w:tcPr>
          <w:p w:rsidR="00C363F6" w:rsidRPr="00B82C15" w:rsidRDefault="00C363F6" w:rsidP="00C363F6">
            <w:pPr>
              <w:jc w:val="right"/>
              <w:rPr>
                <w:bCs/>
                <w:color w:val="000000"/>
                <w:sz w:val="20"/>
                <w:szCs w:val="20"/>
              </w:rPr>
            </w:pPr>
            <w:r w:rsidRPr="00B82C15">
              <w:rPr>
                <w:b/>
                <w:bCs/>
                <w:color w:val="000000"/>
                <w:sz w:val="20"/>
                <w:szCs w:val="20"/>
              </w:rPr>
              <w:t>ИТОГО</w:t>
            </w:r>
            <w:r w:rsidRPr="00B82C15">
              <w:rPr>
                <w:bCs/>
                <w:color w:val="000000"/>
                <w:sz w:val="20"/>
                <w:szCs w:val="20"/>
              </w:rPr>
              <w:t>:</w:t>
            </w:r>
          </w:p>
          <w:p w:rsidR="00C363F6" w:rsidRPr="00B82C15" w:rsidRDefault="00C363F6" w:rsidP="00C363F6">
            <w:pPr>
              <w:rPr>
                <w:bCs/>
                <w:i/>
                <w:color w:val="000000"/>
                <w:sz w:val="20"/>
                <w:szCs w:val="20"/>
              </w:rPr>
            </w:pP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p>
        </w:tc>
        <w:tc>
          <w:tcPr>
            <w:tcW w:w="1971" w:type="dxa"/>
            <w:tcBorders>
              <w:bottom w:val="single" w:sz="4" w:space="0" w:color="auto"/>
            </w:tcBorders>
            <w:shd w:val="clear" w:color="auto" w:fill="auto"/>
            <w:vAlign w:val="center"/>
          </w:tcPr>
          <w:p w:rsidR="00C363F6" w:rsidRPr="00B82C15" w:rsidRDefault="00B82C15"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p>
        </w:tc>
        <w:tc>
          <w:tcPr>
            <w:tcW w:w="1973" w:type="dxa"/>
            <w:tcBorders>
              <w:bottom w:val="single" w:sz="4" w:space="0" w:color="auto"/>
            </w:tcBorders>
            <w:shd w:val="clear" w:color="auto" w:fill="auto"/>
            <w:vAlign w:val="center"/>
          </w:tcPr>
          <w:p w:rsidR="00C363F6" w:rsidRPr="00B82C15" w:rsidRDefault="00B82C15" w:rsidP="00C363F6">
            <w:pPr>
              <w:jc w:val="both"/>
              <w:rPr>
                <w:i/>
                <w:color w:val="000000" w:themeColor="text1"/>
                <w:sz w:val="20"/>
                <w:szCs w:val="22"/>
              </w:rPr>
            </w:pPr>
            <w:r w:rsidRPr="00B82C15">
              <w:rPr>
                <w:i/>
                <w:color w:val="000000" w:themeColor="text1"/>
                <w:sz w:val="20"/>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893"/>
        </w:trPr>
        <w:tc>
          <w:tcPr>
            <w:tcW w:w="6663"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8788"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0947EA" w:rsidRPr="00D20AE0" w:rsidRDefault="000947EA" w:rsidP="000947EA">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D20AE0" w:rsidRDefault="008633EF" w:rsidP="00C9146E">
            <w:pPr>
              <w:rPr>
                <w:bCs/>
                <w:i/>
                <w:color w:val="000000" w:themeColor="text1"/>
              </w:rPr>
            </w:pP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Pr="00D20AE0" w:rsidRDefault="008633EF" w:rsidP="008633EF">
      <w:pPr>
        <w:ind w:left="340"/>
        <w:rPr>
          <w:sz w:val="28"/>
          <w:szCs w:val="28"/>
        </w:rPr>
      </w:pPr>
      <w:r w:rsidRPr="00D20AE0">
        <w:rPr>
          <w:sz w:val="28"/>
          <w:szCs w:val="28"/>
        </w:rPr>
        <w:t xml:space="preserve">(Должность, подпись, ФИО)                                                                                 </w:t>
      </w:r>
    </w:p>
    <w:p w:rsidR="008633EF" w:rsidRPr="00D20AE0" w:rsidRDefault="008633EF" w:rsidP="008633EF">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8" w:name="_Toc206348788"/>
      <w:r w:rsidRPr="00D20AE0">
        <w:rPr>
          <w:rFonts w:ascii="Times New Roman" w:hAnsi="Times New Roman" w:cs="Times New Roman"/>
          <w:b w:val="0"/>
          <w:sz w:val="28"/>
          <w:szCs w:val="28"/>
        </w:rPr>
        <w:lastRenderedPageBreak/>
        <w:t>Приложение №5</w:t>
      </w:r>
      <w:bookmarkEnd w:id="48"/>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Pr="00254230" w:rsidRDefault="008633EF" w:rsidP="008633EF">
      <w:pPr>
        <w:spacing w:after="160"/>
        <w:jc w:val="right"/>
        <w:rPr>
          <w:sz w:val="28"/>
          <w:szCs w:val="28"/>
          <w:lang w:val="en-US"/>
        </w:rPr>
      </w:pPr>
      <w:r w:rsidRPr="00D20AE0">
        <w:rPr>
          <w:sz w:val="28"/>
          <w:szCs w:val="28"/>
        </w:rPr>
        <w:t xml:space="preserve">№ЮКЖД-ЗКЦ </w:t>
      </w:r>
      <w:r w:rsidR="00CA2522" w:rsidRPr="00D20AE0">
        <w:rPr>
          <w:sz w:val="28"/>
          <w:szCs w:val="28"/>
        </w:rPr>
        <w:t>025/</w:t>
      </w:r>
      <w:r w:rsidR="00CA2522" w:rsidRPr="006474AA">
        <w:rPr>
          <w:sz w:val="28"/>
          <w:szCs w:val="28"/>
        </w:rPr>
        <w:t>0</w:t>
      </w:r>
      <w:r w:rsidR="00035AC5">
        <w:rPr>
          <w:sz w:val="28"/>
          <w:szCs w:val="28"/>
        </w:rPr>
        <w:t>9</w:t>
      </w:r>
      <w:r w:rsidR="00254230">
        <w:rPr>
          <w:sz w:val="28"/>
          <w:szCs w:val="28"/>
          <w:lang w:val="en-US"/>
        </w:rPr>
        <w:t>0</w:t>
      </w:r>
    </w:p>
    <w:p w:rsidR="00121083" w:rsidRPr="006A2AAE" w:rsidRDefault="006A2AAE" w:rsidP="006A2AAE">
      <w:pPr>
        <w:spacing w:before="240"/>
        <w:jc w:val="right"/>
        <w:rPr>
          <w:rFonts w:ascii="Sylfaen" w:hAnsi="Sylfaen"/>
          <w:b/>
          <w:sz w:val="28"/>
          <w:szCs w:val="20"/>
        </w:rPr>
      </w:pPr>
      <w:r w:rsidRPr="006A2AAE">
        <w:rPr>
          <w:rFonts w:ascii="Sylfaen" w:hAnsi="Sylfaen"/>
          <w:b/>
          <w:sz w:val="28"/>
          <w:szCs w:val="20"/>
        </w:rPr>
        <w:t>Проект договора по эксплуатационным расходам</w:t>
      </w:r>
    </w:p>
    <w:tbl>
      <w:tblPr>
        <w:tblW w:w="107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5239"/>
      </w:tblGrid>
      <w:tr w:rsidR="00382DA3" w:rsidRPr="00462B5F" w:rsidTr="00AB2482">
        <w:tc>
          <w:tcPr>
            <w:tcW w:w="552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noProof/>
              </w:rPr>
              <mc:AlternateContent>
                <mc:Choice Requires="wps">
                  <w:drawing>
                    <wp:anchor distT="45720" distB="45720" distL="114300" distR="114300" simplePos="0" relativeHeight="251697152" behindDoc="0" locked="0" layoutInCell="1" allowOverlap="1" wp14:anchorId="7328E226" wp14:editId="0278CFE8">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D029B6" w:rsidRPr="004F56B8" w:rsidRDefault="00D029B6" w:rsidP="001B486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029B6" w:rsidRPr="00436C9D" w:rsidRDefault="00D029B6" w:rsidP="001B486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029B6" w:rsidRDefault="00D029B6" w:rsidP="001B4863">
                                  <w:pPr>
                                    <w:jc w:val="both"/>
                                    <w:rPr>
                                      <w:rFonts w:ascii="Sylfaen" w:hAnsi="Sylfaen"/>
                                      <w:b/>
                                    </w:rPr>
                                  </w:pPr>
                                  <w:r w:rsidRPr="00436C9D">
                                    <w:rPr>
                                      <w:rFonts w:ascii="Sylfaen" w:hAnsi="Sylfaen"/>
                                      <w:b/>
                                    </w:rPr>
                                    <w:t xml:space="preserve">ДОГОВОР ПОСТАВКИ </w:t>
                                  </w:r>
                                </w:p>
                                <w:p w:rsidR="00D029B6" w:rsidRPr="004F56B8" w:rsidRDefault="00D029B6" w:rsidP="001B4863">
                                  <w:pPr>
                                    <w:jc w:val="both"/>
                                    <w:rPr>
                                      <w:rFonts w:ascii="Sylfaen" w:eastAsia="Calibri" w:hAnsi="Sylfaen"/>
                                      <w:sz w:val="20"/>
                                      <w:szCs w:val="20"/>
                                    </w:rPr>
                                  </w:pPr>
                                </w:p>
                                <w:p w:rsidR="00D029B6" w:rsidRPr="007243D9" w:rsidRDefault="00D029B6" w:rsidP="001B486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328E226"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D029B6" w:rsidRPr="004F56B8" w:rsidRDefault="00D029B6" w:rsidP="001B486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029B6" w:rsidRPr="00436C9D" w:rsidRDefault="00D029B6" w:rsidP="001B486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029B6" w:rsidRDefault="00D029B6" w:rsidP="001B4863">
                            <w:pPr>
                              <w:jc w:val="both"/>
                              <w:rPr>
                                <w:rFonts w:ascii="Sylfaen" w:hAnsi="Sylfaen"/>
                                <w:b/>
                              </w:rPr>
                            </w:pPr>
                            <w:r w:rsidRPr="00436C9D">
                              <w:rPr>
                                <w:rFonts w:ascii="Sylfaen" w:hAnsi="Sylfaen"/>
                                <w:b/>
                              </w:rPr>
                              <w:t xml:space="preserve">ДОГОВОР ПОСТАВКИ </w:t>
                            </w:r>
                          </w:p>
                          <w:p w:rsidR="00D029B6" w:rsidRPr="004F56B8" w:rsidRDefault="00D029B6" w:rsidP="001B4863">
                            <w:pPr>
                              <w:jc w:val="both"/>
                              <w:rPr>
                                <w:rFonts w:ascii="Sylfaen" w:eastAsia="Calibri" w:hAnsi="Sylfaen"/>
                                <w:sz w:val="20"/>
                                <w:szCs w:val="20"/>
                              </w:rPr>
                            </w:pPr>
                          </w:p>
                          <w:p w:rsidR="00D029B6" w:rsidRPr="007243D9" w:rsidRDefault="00D029B6" w:rsidP="001B486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382DA3" w:rsidRPr="00AB2482" w:rsidRDefault="00382DA3" w:rsidP="00382DA3">
            <w:pPr>
              <w:shd w:val="clear" w:color="auto" w:fill="FFFFFF" w:themeFill="background1"/>
              <w:spacing w:after="160"/>
              <w:jc w:val="both"/>
              <w:rPr>
                <w:rFonts w:ascii="Sylfaen" w:eastAsia="Calibri" w:hAnsi="Sylfaen" w:cs="Sylfaen"/>
                <w:sz w:val="21"/>
                <w:szCs w:val="21"/>
              </w:rPr>
            </w:pPr>
            <w:r w:rsidRPr="00AB2482">
              <w:rPr>
                <w:rFonts w:ascii="Sylfaen" w:eastAsia="Calibri" w:hAnsi="Sylfaen" w:cs="Sylfaen"/>
                <w:sz w:val="21"/>
                <w:szCs w:val="21"/>
                <w:lang w:val="hy-AM"/>
              </w:rPr>
              <w:t xml:space="preserve">   </w:t>
            </w:r>
            <w:r w:rsidRPr="00AB2482">
              <w:rPr>
                <w:rFonts w:ascii="Sylfaen" w:eastAsia="Calibri" w:hAnsi="Sylfaen" w:cs="Sylfaen"/>
                <w:sz w:val="21"/>
                <w:szCs w:val="21"/>
              </w:rPr>
              <w:t xml:space="preserve"> </w:t>
            </w:r>
          </w:p>
          <w:p w:rsidR="00382DA3" w:rsidRPr="00AB2482" w:rsidRDefault="00382DA3" w:rsidP="00382DA3">
            <w:pPr>
              <w:shd w:val="clear" w:color="auto" w:fill="FFFFFF" w:themeFill="background1"/>
              <w:spacing w:after="160"/>
              <w:jc w:val="both"/>
              <w:rPr>
                <w:rFonts w:ascii="Sylfaen" w:eastAsia="Calibri" w:hAnsi="Sylfaen" w:cs="Sylfaen"/>
                <w:sz w:val="21"/>
                <w:szCs w:val="21"/>
              </w:rPr>
            </w:pPr>
          </w:p>
          <w:p w:rsidR="00382DA3" w:rsidRPr="00AB2482" w:rsidRDefault="00382DA3" w:rsidP="00382DA3">
            <w:pPr>
              <w:shd w:val="clear" w:color="auto" w:fill="FFFFFF" w:themeFill="background1"/>
              <w:spacing w:after="160"/>
              <w:jc w:val="both"/>
              <w:rPr>
                <w:rFonts w:ascii="Sylfaen" w:eastAsia="Calibri" w:hAnsi="Sylfaen" w:cs="Sylfaen"/>
                <w:sz w:val="21"/>
                <w:szCs w:val="21"/>
              </w:rPr>
            </w:pPr>
          </w:p>
          <w:p w:rsidR="00382DA3" w:rsidRPr="00AB2482" w:rsidRDefault="00382DA3" w:rsidP="00382DA3">
            <w:pPr>
              <w:shd w:val="clear" w:color="auto" w:fill="FFFFFF" w:themeFill="background1"/>
              <w:spacing w:after="160" w:line="360" w:lineRule="auto"/>
              <w:jc w:val="both"/>
              <w:rPr>
                <w:rFonts w:ascii="Sylfaen" w:eastAsia="Calibri" w:hAnsi="Sylfaen" w:cs="Sylfaen"/>
                <w:sz w:val="21"/>
                <w:szCs w:val="21"/>
              </w:rPr>
            </w:pPr>
          </w:p>
          <w:p w:rsidR="00382DA3" w:rsidRPr="00AB2482" w:rsidRDefault="00382DA3" w:rsidP="00382DA3">
            <w:pPr>
              <w:shd w:val="clear" w:color="auto" w:fill="FFFFFF" w:themeFill="background1"/>
              <w:spacing w:after="160"/>
              <w:jc w:val="both"/>
              <w:rPr>
                <w:rFonts w:ascii="Sylfaen" w:eastAsia="Calibri" w:hAnsi="Sylfaen"/>
                <w:sz w:val="21"/>
                <w:szCs w:val="21"/>
                <w:lang w:val="hy-AM"/>
              </w:rPr>
            </w:pPr>
            <w:r w:rsidRPr="00AB2482">
              <w:rPr>
                <w:rFonts w:ascii="Sylfaen" w:eastAsia="Calibri" w:hAnsi="Sylfaen" w:cs="Sylfaen"/>
                <w:sz w:val="21"/>
                <w:szCs w:val="21"/>
                <w:lang w:val="hy-AM"/>
              </w:rPr>
              <w:t xml:space="preserve"> «Հարավկովկասյան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երկաթուղի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ՓԲԸ</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այսուհետ՝</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Գնորդ</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3F3731A9EF874EF3A26F8936EFB132B7"/>
                </w:placeholder>
              </w:sdtPr>
              <w:sdtEndPr/>
              <w:sdtContent>
                <w:r w:rsidRPr="00AB2482">
                  <w:rPr>
                    <w:rFonts w:ascii="Sylfaen" w:eastAsia="Calibri" w:hAnsi="Sylfaen" w:cs="Sylfaen"/>
                    <w:sz w:val="21"/>
                    <w:szCs w:val="21"/>
                    <w:lang w:val="hy-AM"/>
                  </w:rPr>
                  <w:t>Կանոնադրության հիման վրա,</w:t>
                </w:r>
              </w:sdtContent>
            </w:sdt>
            <w:r w:rsidRPr="00AB2482">
              <w:rPr>
                <w:rFonts w:ascii="Sylfaen" w:eastAsia="Calibri" w:hAnsi="Sylfaen" w:cs="Sylfaen"/>
                <w:sz w:val="21"/>
                <w:szCs w:val="21"/>
                <w:lang w:val="hy-AM"/>
              </w:rPr>
              <w:t xml:space="preserve"> մի կողմից,  և /«</w:t>
            </w:r>
            <w:r w:rsidRPr="00AB2482">
              <w:rPr>
                <w:rFonts w:ascii="Sylfaen" w:eastAsia="Calibri" w:hAnsi="Sylfaen"/>
                <w:i/>
                <w:color w:val="1F4E79" w:themeColor="accent1" w:themeShade="80"/>
                <w:sz w:val="21"/>
                <w:szCs w:val="21"/>
                <w:lang w:val="hy-AM"/>
              </w:rPr>
              <w:t>Կողմի անվանում» Կազմակերպա-իրավական տեսակ/</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այսուհետ՝</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Մատակարար</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դեմս</w:t>
            </w:r>
            <w:r w:rsidRPr="00AB2482">
              <w:rPr>
                <w:rFonts w:ascii="Sylfaen" w:eastAsia="Calibri" w:hAnsi="Sylfaen"/>
                <w:sz w:val="21"/>
                <w:szCs w:val="21"/>
                <w:lang w:val="hy-AM"/>
              </w:rPr>
              <w:t xml:space="preserve"> </w:t>
            </w:r>
            <w:r w:rsidRPr="00AB2482">
              <w:rPr>
                <w:rFonts w:ascii="Sylfaen" w:eastAsia="Calibri" w:hAnsi="Sylfaen" w:cs="Sylfaen"/>
                <w:i/>
                <w:color w:val="1F4E79" w:themeColor="accent1" w:themeShade="80"/>
                <w:sz w:val="21"/>
                <w:szCs w:val="21"/>
                <w:lang w:val="hy-AM"/>
              </w:rPr>
              <w:t>պաշտոն</w:t>
            </w:r>
            <w:r w:rsidRPr="00AB2482">
              <w:rPr>
                <w:rFonts w:ascii="Sylfaen" w:eastAsia="Calibri" w:hAnsi="Sylfaen" w:cs="Sylfaen"/>
                <w:sz w:val="21"/>
                <w:szCs w:val="21"/>
                <w:lang w:val="hy-AM"/>
              </w:rPr>
              <w:t>՝</w:t>
            </w:r>
            <w:r w:rsidRPr="00AB2482">
              <w:rPr>
                <w:rFonts w:ascii="Sylfaen" w:eastAsia="Calibri" w:hAnsi="Sylfaen"/>
                <w:sz w:val="21"/>
                <w:szCs w:val="21"/>
                <w:lang w:val="hy-AM"/>
              </w:rPr>
              <w:t xml:space="preserve"> </w:t>
            </w:r>
            <w:r w:rsidRPr="00AB2482">
              <w:rPr>
                <w:rFonts w:ascii="Sylfaen" w:eastAsia="Calibri" w:hAnsi="Sylfaen"/>
                <w:i/>
                <w:color w:val="1F4E79" w:themeColor="accent1" w:themeShade="80"/>
                <w:sz w:val="21"/>
                <w:szCs w:val="21"/>
                <w:lang w:val="hy-AM"/>
              </w:rPr>
              <w:t>/</w:t>
            </w:r>
            <w:r w:rsidRPr="00AB2482">
              <w:rPr>
                <w:rFonts w:ascii="Sylfaen" w:hAnsi="Sylfaen"/>
                <w:i/>
                <w:color w:val="1F4E79" w:themeColor="accent1" w:themeShade="80"/>
                <w:sz w:val="21"/>
                <w:szCs w:val="21"/>
                <w:lang w:val="hy-AM"/>
              </w:rPr>
              <w:t>Անուն Ազգանուն Հայրանուն/,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ով</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գործում</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է</w:t>
            </w:r>
            <w:sdt>
              <w:sdtPr>
                <w:rPr>
                  <w:rFonts w:ascii="Sylfaen" w:eastAsia="Calibri" w:hAnsi="Sylfaen"/>
                  <w:sz w:val="21"/>
                  <w:szCs w:val="21"/>
                </w:rPr>
                <w:id w:val="-2063465550"/>
                <w:placeholder>
                  <w:docPart w:val="3F3731A9EF874EF3A26F8936EFB132B7"/>
                </w:placeholder>
              </w:sdtPr>
              <w:sdtEndPr/>
              <w:sdtContent>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sdtContent>
            </w:sdt>
            <w:r w:rsidRPr="00AB2482">
              <w:rPr>
                <w:rFonts w:ascii="Sylfaen" w:eastAsia="Calibri" w:hAnsi="Sylfaen"/>
                <w:sz w:val="21"/>
                <w:szCs w:val="21"/>
                <w:lang w:val="hy-AM"/>
              </w:rPr>
              <w:t xml:space="preserve"> </w:t>
            </w:r>
            <w:r w:rsidRPr="00AB2482">
              <w:rPr>
                <w:rFonts w:ascii="Sylfaen" w:eastAsia="Calibri" w:hAnsi="Sylfaen"/>
                <w:i/>
                <w:color w:val="1F4E79" w:themeColor="accent1" w:themeShade="80"/>
                <w:sz w:val="21"/>
                <w:szCs w:val="21"/>
                <w:lang w:val="hy-AM"/>
              </w:rPr>
              <w:t>/Փաստաթղթի անվանում/</w:t>
            </w:r>
            <w:r w:rsidRPr="00AB2482">
              <w:rPr>
                <w:rFonts w:ascii="Sylfaen" w:eastAsia="Calibri" w:hAnsi="Sylfaen" w:cs="Sylfaen"/>
                <w:sz w:val="21"/>
                <w:szCs w:val="21"/>
                <w:lang w:val="hy-AM"/>
              </w:rPr>
              <w:t xml:space="preserve">  հիման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վրա</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մյուս</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կողմից</w:t>
            </w:r>
            <w:r w:rsidRPr="00AB2482">
              <w:rPr>
                <w:rFonts w:ascii="Sylfaen" w:eastAsia="Calibri" w:hAnsi="Sylfaen"/>
                <w:sz w:val="21"/>
                <w:szCs w:val="21"/>
                <w:lang w:val="hy-AM"/>
              </w:rPr>
              <w:t xml:space="preserve">, այսուհետ միասին անվանվելով՝ Կողմեր, </w:t>
            </w:r>
            <w:r w:rsidRPr="00AB2482">
              <w:rPr>
                <w:rFonts w:ascii="Sylfaen" w:eastAsia="Calibri" w:hAnsi="Sylfaen" w:cs="Sylfaen"/>
                <w:sz w:val="21"/>
                <w:szCs w:val="21"/>
                <w:lang w:val="hy-AM"/>
              </w:rPr>
              <w:t>կնքեցին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սույն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Պայմանագիրը (այսուհետ՝ Պայմանագիր)</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հետևյալի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մասին.</w:t>
            </w: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r w:rsidRPr="00AB2482">
              <w:rPr>
                <w:rFonts w:ascii="Sylfaen" w:hAnsi="Sylfaen"/>
                <w:sz w:val="20"/>
                <w:szCs w:val="20"/>
                <w:lang w:val="hy-AM"/>
              </w:rPr>
              <w:t xml:space="preserve">    </w:t>
            </w: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color w:val="000000"/>
                <w:sz w:val="20"/>
                <w:szCs w:val="20"/>
                <w:lang w:val="hy-AM"/>
              </w:rPr>
            </w:pPr>
            <w:r w:rsidRPr="00AB2482">
              <w:rPr>
                <w:rFonts w:ascii="Sylfaen" w:hAnsi="Sylfaen"/>
                <w:sz w:val="20"/>
                <w:szCs w:val="20"/>
                <w:lang w:val="hy-AM"/>
              </w:rPr>
              <w:t xml:space="preserve">  </w:t>
            </w:r>
            <w:r w:rsidRPr="00AB2482">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AB2482">
              <w:rPr>
                <w:rFonts w:ascii="Sylfaen" w:hAnsi="Sylfaen"/>
                <w:i/>
                <w:color w:val="1F4E79" w:themeColor="accent1" w:themeShade="80"/>
                <w:sz w:val="20"/>
                <w:szCs w:val="20"/>
              </w:rPr>
              <w:t>/Организационно-правовой тип «Наименование организации»/,</w:t>
            </w:r>
            <w:r w:rsidRPr="00AB2482">
              <w:rPr>
                <w:rFonts w:ascii="Sylfaen" w:hAnsi="Sylfaen"/>
                <w:color w:val="1F4E79" w:themeColor="accent1" w:themeShade="80"/>
                <w:sz w:val="20"/>
                <w:szCs w:val="20"/>
              </w:rPr>
              <w:t xml:space="preserve"> </w:t>
            </w:r>
            <w:r w:rsidRPr="00AB2482">
              <w:rPr>
                <w:rFonts w:ascii="Sylfaen" w:hAnsi="Sylfaen"/>
                <w:sz w:val="20"/>
                <w:szCs w:val="20"/>
              </w:rPr>
              <w:t xml:space="preserve">далее – Поставщик, в лице </w:t>
            </w:r>
            <w:r w:rsidRPr="00AB2482">
              <w:rPr>
                <w:rFonts w:ascii="Sylfaen" w:hAnsi="Sylfaen"/>
                <w:i/>
                <w:color w:val="1F4E79" w:themeColor="accent1" w:themeShade="80"/>
                <w:sz w:val="20"/>
                <w:szCs w:val="20"/>
              </w:rPr>
              <w:t>/должность</w:t>
            </w:r>
            <w:r w:rsidRPr="00AB2482">
              <w:rPr>
                <w:rFonts w:ascii="Sylfaen" w:hAnsi="Sylfaen"/>
                <w:sz w:val="20"/>
                <w:szCs w:val="20"/>
              </w:rPr>
              <w:t xml:space="preserve"> </w:t>
            </w:r>
            <w:r w:rsidRPr="00AB2482">
              <w:rPr>
                <w:rFonts w:ascii="Sylfaen" w:hAnsi="Sylfaen"/>
                <w:i/>
                <w:color w:val="1F4E79" w:themeColor="accent1" w:themeShade="80"/>
                <w:sz w:val="20"/>
                <w:szCs w:val="20"/>
                <w:lang w:val="hy-AM"/>
              </w:rPr>
              <w:t>/</w:t>
            </w:r>
            <w:r w:rsidRPr="00AB2482">
              <w:rPr>
                <w:rFonts w:ascii="Sylfaen" w:hAnsi="Sylfaen"/>
                <w:i/>
                <w:color w:val="1F4E79" w:themeColor="accent1" w:themeShade="80"/>
                <w:sz w:val="20"/>
                <w:szCs w:val="20"/>
              </w:rPr>
              <w:t>Фамилия Имя Отчество/</w:t>
            </w:r>
            <w:r w:rsidRPr="00AB2482">
              <w:rPr>
                <w:rFonts w:ascii="Sylfaen" w:hAnsi="Sylfaen"/>
                <w:sz w:val="20"/>
                <w:szCs w:val="20"/>
              </w:rPr>
              <w:t xml:space="preserve">, действующей на основании </w:t>
            </w:r>
            <w:r w:rsidRPr="00AB2482">
              <w:rPr>
                <w:rFonts w:ascii="Sylfaen" w:hAnsi="Sylfaen"/>
                <w:color w:val="1F4E79" w:themeColor="accent1" w:themeShade="80"/>
                <w:sz w:val="20"/>
                <w:szCs w:val="20"/>
              </w:rPr>
              <w:t xml:space="preserve">/Наименование документа/, </w:t>
            </w:r>
            <w:r w:rsidRPr="00AB2482">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382DA3" w:rsidRPr="00462B5F" w:rsidTr="00AB2482">
        <w:trPr>
          <w:trHeight w:val="2176"/>
        </w:trPr>
        <w:tc>
          <w:tcPr>
            <w:tcW w:w="5529" w:type="dxa"/>
            <w:tcBorders>
              <w:top w:val="nil"/>
              <w:left w:val="nil"/>
              <w:bottom w:val="nil"/>
              <w:right w:val="nil"/>
            </w:tcBorders>
          </w:tcPr>
          <w:p w:rsidR="00382DA3" w:rsidRPr="00AB2482" w:rsidRDefault="00382DA3" w:rsidP="00382DA3">
            <w:pPr>
              <w:spacing w:before="120"/>
              <w:jc w:val="center"/>
              <w:rPr>
                <w:rFonts w:ascii="Sylfaen" w:hAnsi="Sylfaen" w:cs="Sylfaen"/>
                <w:b/>
                <w:sz w:val="21"/>
                <w:szCs w:val="21"/>
              </w:rPr>
            </w:pPr>
            <w:r w:rsidRPr="00AB2482">
              <w:rPr>
                <w:rFonts w:ascii="Sylfaen" w:hAnsi="Sylfaen" w:cs="Sylfaen"/>
                <w:b/>
                <w:sz w:val="21"/>
                <w:szCs w:val="21"/>
              </w:rPr>
              <w:t>1</w:t>
            </w:r>
            <w:r w:rsidRPr="00AB2482">
              <w:rPr>
                <w:rFonts w:ascii="Sylfaen" w:hAnsi="Sylfaen"/>
                <w:b/>
                <w:sz w:val="21"/>
                <w:szCs w:val="21"/>
              </w:rPr>
              <w:t xml:space="preserve">.  </w:t>
            </w:r>
            <w:r w:rsidRPr="00AB2482">
              <w:rPr>
                <w:rFonts w:ascii="Sylfaen" w:hAnsi="Sylfaen" w:cs="Sylfaen"/>
                <w:b/>
                <w:sz w:val="21"/>
                <w:szCs w:val="21"/>
              </w:rPr>
              <w:t>Պայմանագրի</w:t>
            </w:r>
            <w:r w:rsidRPr="00AB2482">
              <w:rPr>
                <w:rFonts w:ascii="Sylfaen" w:hAnsi="Sylfaen"/>
                <w:b/>
                <w:sz w:val="21"/>
                <w:szCs w:val="21"/>
              </w:rPr>
              <w:t xml:space="preserve"> </w:t>
            </w:r>
            <w:r w:rsidRPr="00AB2482">
              <w:rPr>
                <w:rFonts w:ascii="Sylfaen" w:hAnsi="Sylfaen" w:cs="Sylfaen"/>
                <w:b/>
                <w:sz w:val="21"/>
                <w:szCs w:val="21"/>
              </w:rPr>
              <w:t>առարկան</w:t>
            </w:r>
          </w:p>
          <w:p w:rsidR="00382DA3" w:rsidRPr="00AB2482" w:rsidRDefault="00382DA3" w:rsidP="00E710A8">
            <w:pPr>
              <w:shd w:val="clear" w:color="auto" w:fill="FFFFFF" w:themeFill="background1"/>
              <w:jc w:val="both"/>
              <w:rPr>
                <w:rFonts w:ascii="Sylfaen" w:eastAsia="Calibri" w:hAnsi="Sylfaen"/>
                <w:sz w:val="21"/>
                <w:szCs w:val="21"/>
              </w:rPr>
            </w:pPr>
            <w:r w:rsidRPr="00AB2482">
              <w:rPr>
                <w:rFonts w:ascii="Sylfaen" w:hAnsi="Sylfaen" w:cs="Sylfaen"/>
                <w:sz w:val="21"/>
                <w:szCs w:val="21"/>
              </w:rPr>
              <w:t>1.1.</w:t>
            </w:r>
            <w:r w:rsidRPr="00AB2482">
              <w:t> </w:t>
            </w:r>
            <w:proofErr w:type="spellStart"/>
            <w:r w:rsidRPr="00AB2482">
              <w:rPr>
                <w:rFonts w:ascii="Sylfaen" w:eastAsia="Calibri" w:hAnsi="Sylfaen" w:cs="Sylfaen"/>
                <w:sz w:val="21"/>
                <w:szCs w:val="21"/>
              </w:rPr>
              <w:t>Մատակարարը</w:t>
            </w:r>
            <w:proofErr w:type="spellEnd"/>
            <w:r w:rsidRPr="00AB2482">
              <w:rPr>
                <w:rFonts w:ascii="Sylfaen" w:eastAsia="Calibri" w:hAnsi="Sylfaen"/>
                <w:sz w:val="21"/>
                <w:szCs w:val="21"/>
              </w:rPr>
              <w:t xml:space="preserve"> </w:t>
            </w:r>
            <w:r w:rsidRPr="00AB2482">
              <w:rPr>
                <w:rFonts w:ascii="Sylfaen" w:eastAsia="Calibri" w:hAnsi="Sylfaen" w:cs="Sylfaen"/>
                <w:sz w:val="21"/>
                <w:szCs w:val="21"/>
                <w:lang w:val="hy-AM"/>
              </w:rPr>
              <w:t>պ</w:t>
            </w:r>
            <w:proofErr w:type="spellStart"/>
            <w:r w:rsidRPr="00AB2482">
              <w:rPr>
                <w:rFonts w:ascii="Sylfaen" w:eastAsia="Calibri" w:hAnsi="Sylfaen" w:cs="Sylfaen"/>
                <w:sz w:val="21"/>
                <w:szCs w:val="21"/>
              </w:rPr>
              <w:t>արտավորվում</w:t>
            </w:r>
            <w:proofErr w:type="spellEnd"/>
            <w:r w:rsidRPr="00AB2482">
              <w:rPr>
                <w:rFonts w:ascii="Sylfaen" w:eastAsia="Calibri" w:hAnsi="Sylfaen"/>
                <w:sz w:val="21"/>
                <w:szCs w:val="21"/>
              </w:rPr>
              <w:t xml:space="preserve"> </w:t>
            </w:r>
            <w:r w:rsidRPr="00AB2482">
              <w:rPr>
                <w:rFonts w:ascii="Sylfaen" w:eastAsia="Calibri" w:hAnsi="Sylfaen" w:cs="Sylfaen"/>
                <w:sz w:val="21"/>
                <w:szCs w:val="21"/>
              </w:rPr>
              <w:t>է</w:t>
            </w:r>
            <w:r w:rsidRPr="00AB2482">
              <w:rPr>
                <w:rFonts w:ascii="Sylfaen" w:eastAsia="Calibri" w:hAnsi="Sylfaen"/>
                <w:sz w:val="21"/>
                <w:szCs w:val="21"/>
              </w:rPr>
              <w:t xml:space="preserve"> </w:t>
            </w:r>
            <w:proofErr w:type="spellStart"/>
            <w:r w:rsidRPr="00AB2482">
              <w:rPr>
                <w:rFonts w:ascii="Sylfaen" w:eastAsia="Calibri" w:hAnsi="Sylfaen" w:cs="Sylfaen"/>
                <w:sz w:val="21"/>
                <w:szCs w:val="21"/>
              </w:rPr>
              <w:t>Գնորդին</w:t>
            </w:r>
            <w:proofErr w:type="spellEnd"/>
            <w:r w:rsidRPr="00AB2482">
              <w:rPr>
                <w:rFonts w:ascii="Sylfaen" w:eastAsia="Calibri" w:hAnsi="Sylfaen"/>
                <w:sz w:val="21"/>
                <w:szCs w:val="21"/>
              </w:rPr>
              <w:t xml:space="preserve"> </w:t>
            </w:r>
            <w:proofErr w:type="spellStart"/>
            <w:r w:rsidRPr="00AB2482">
              <w:rPr>
                <w:rFonts w:ascii="Sylfaen" w:eastAsia="Calibri" w:hAnsi="Sylfaen" w:cs="Sylfaen"/>
                <w:sz w:val="21"/>
                <w:szCs w:val="21"/>
              </w:rPr>
              <w:t>մատակարարել</w:t>
            </w:r>
            <w:proofErr w:type="spellEnd"/>
            <w:r w:rsidRPr="00AB2482">
              <w:rPr>
                <w:rFonts w:ascii="Sylfaen" w:eastAsia="Calibri" w:hAnsi="Sylfaen" w:cs="Sylfaen"/>
                <w:sz w:val="21"/>
                <w:szCs w:val="21"/>
              </w:rPr>
              <w:t xml:space="preserve"> </w:t>
            </w:r>
            <w:r w:rsidRPr="00AB2482">
              <w:rPr>
                <w:rFonts w:ascii="Sylfaen" w:eastAsia="Calibri" w:hAnsi="Sylfaen" w:cs="Sylfaen"/>
                <w:sz w:val="21"/>
                <w:szCs w:val="21"/>
                <w:lang w:val="hy-AM"/>
              </w:rPr>
              <w:t>պատշաճ</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որակի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և</w:t>
            </w:r>
            <w:r w:rsidRPr="00AB2482">
              <w:rPr>
                <w:rFonts w:ascii="Sylfaen" w:eastAsia="Calibri" w:hAnsi="Sylfaen"/>
                <w:sz w:val="21"/>
                <w:szCs w:val="21"/>
                <w:lang w:val="hy-AM"/>
              </w:rPr>
              <w:t xml:space="preserve"> </w:t>
            </w:r>
            <w:r w:rsidRPr="00AB2482">
              <w:rPr>
                <w:rFonts w:ascii="Sylfaen" w:eastAsia="Calibri" w:hAnsi="Sylfaen" w:cs="Sylfaen"/>
                <w:i/>
                <w:color w:val="1F4E79" w:themeColor="accent1" w:themeShade="80"/>
                <w:sz w:val="21"/>
                <w:szCs w:val="21"/>
                <w:lang w:val="hy-AM"/>
              </w:rPr>
              <w:t xml:space="preserve">/Ապրանքի անվանումը/ </w:t>
            </w:r>
            <w:r w:rsidRPr="00AB2482">
              <w:rPr>
                <w:rFonts w:ascii="Sylfaen" w:eastAsia="Calibri" w:hAnsi="Sylfaen"/>
                <w:sz w:val="21"/>
                <w:szCs w:val="21"/>
                <w:lang w:val="hy-AM"/>
              </w:rPr>
              <w:t>/</w:t>
            </w:r>
            <w:proofErr w:type="spellStart"/>
            <w:r w:rsidRPr="00AB2482">
              <w:rPr>
                <w:rFonts w:ascii="Sylfaen" w:eastAsia="Calibri" w:hAnsi="Sylfaen" w:cs="Sylfaen"/>
                <w:sz w:val="21"/>
                <w:szCs w:val="21"/>
              </w:rPr>
              <w:t>այսուհետ</w:t>
            </w:r>
            <w:proofErr w:type="spellEnd"/>
            <w:r w:rsidRPr="00AB2482">
              <w:rPr>
                <w:rFonts w:ascii="Sylfaen" w:eastAsia="Calibri" w:hAnsi="Sylfaen" w:cs="Sylfaen"/>
                <w:sz w:val="21"/>
                <w:szCs w:val="21"/>
                <w:lang w:val="hy-AM"/>
              </w:rPr>
              <w:t>՝</w:t>
            </w:r>
            <w:r w:rsidRPr="00AB2482">
              <w:rPr>
                <w:rFonts w:ascii="Sylfaen" w:eastAsia="Calibri" w:hAnsi="Sylfaen"/>
                <w:sz w:val="21"/>
                <w:szCs w:val="21"/>
              </w:rPr>
              <w:t xml:space="preserve"> </w:t>
            </w:r>
            <w:r w:rsidRPr="00AB2482">
              <w:rPr>
                <w:rFonts w:ascii="Sylfaen" w:eastAsia="Calibri" w:hAnsi="Sylfaen" w:cs="Sylfaen"/>
                <w:color w:val="000000" w:themeColor="text1"/>
                <w:sz w:val="21"/>
                <w:szCs w:val="21"/>
                <w:lang w:val="hy-AM"/>
              </w:rPr>
              <w:t>Ա</w:t>
            </w:r>
            <w:proofErr w:type="spellStart"/>
            <w:r w:rsidRPr="00AB2482">
              <w:rPr>
                <w:rFonts w:ascii="Sylfaen" w:eastAsia="Calibri" w:hAnsi="Sylfaen" w:cs="Sylfaen"/>
                <w:color w:val="000000" w:themeColor="text1"/>
                <w:sz w:val="21"/>
                <w:szCs w:val="21"/>
              </w:rPr>
              <w:t>պրանք</w:t>
            </w:r>
            <w:proofErr w:type="spellEnd"/>
            <w:r w:rsidRPr="00AB2482">
              <w:rPr>
                <w:rFonts w:ascii="Sylfaen" w:eastAsia="Calibri" w:hAnsi="Sylfaen"/>
                <w:color w:val="000000" w:themeColor="text1"/>
                <w:sz w:val="21"/>
                <w:szCs w:val="21"/>
                <w:lang w:val="hy-AM"/>
              </w:rPr>
              <w:t>/</w:t>
            </w:r>
            <w:r w:rsidRPr="00AB2482">
              <w:rPr>
                <w:rFonts w:ascii="Sylfaen" w:eastAsia="Calibri" w:hAnsi="Sylfaen"/>
                <w:color w:val="000000" w:themeColor="text1"/>
                <w:sz w:val="21"/>
                <w:szCs w:val="21"/>
              </w:rPr>
              <w:t xml:space="preserve"> </w:t>
            </w:r>
            <w:proofErr w:type="spellStart"/>
            <w:r w:rsidRPr="00AB2482">
              <w:rPr>
                <w:rFonts w:ascii="Sylfaen" w:eastAsia="Calibri" w:hAnsi="Sylfaen" w:cs="Sylfaen"/>
                <w:sz w:val="21"/>
                <w:szCs w:val="21"/>
              </w:rPr>
              <w:t>Պայմանագրի</w:t>
            </w:r>
            <w:proofErr w:type="spellEnd"/>
            <w:r w:rsidRPr="00AB2482">
              <w:rPr>
                <w:rFonts w:ascii="Sylfaen" w:eastAsia="Calibri" w:hAnsi="Sylfaen" w:cs="Sylfaen"/>
                <w:sz w:val="21"/>
                <w:szCs w:val="21"/>
                <w:lang w:val="hy-AM"/>
              </w:rPr>
              <w:t>ն կից</w:t>
            </w:r>
            <w:r w:rsidRPr="00AB2482">
              <w:rPr>
                <w:rFonts w:ascii="Sylfaen" w:eastAsia="Calibri" w:hAnsi="Sylfaen"/>
                <w:sz w:val="21"/>
                <w:szCs w:val="21"/>
              </w:rPr>
              <w:t xml:space="preserve"> </w:t>
            </w:r>
            <w:r w:rsidRPr="00AB2482">
              <w:rPr>
                <w:rFonts w:ascii="Sylfaen" w:hAnsi="Sylfaen"/>
                <w:sz w:val="21"/>
                <w:szCs w:val="21"/>
              </w:rPr>
              <w:t>№</w:t>
            </w:r>
            <w:r w:rsidRPr="00AB2482">
              <w:rPr>
                <w:rFonts w:ascii="Sylfaen" w:eastAsia="Calibri" w:hAnsi="Sylfaen"/>
                <w:sz w:val="21"/>
                <w:szCs w:val="21"/>
                <w:lang w:val="hy-AM"/>
              </w:rPr>
              <w:t>1</w:t>
            </w:r>
            <w:r w:rsidR="00254230">
              <w:rPr>
                <w:rFonts w:ascii="Sylfaen" w:eastAsia="Calibri" w:hAnsi="Sylfaen"/>
                <w:sz w:val="21"/>
                <w:szCs w:val="21"/>
              </w:rPr>
              <w:t>,2</w:t>
            </w:r>
            <w:r w:rsidRPr="00AB2482">
              <w:rPr>
                <w:rFonts w:ascii="Sylfaen" w:eastAsia="Calibri" w:hAnsi="Sylfaen"/>
                <w:sz w:val="21"/>
                <w:szCs w:val="21"/>
              </w:rPr>
              <w:t xml:space="preserve"> </w:t>
            </w:r>
            <w:proofErr w:type="spellStart"/>
            <w:r w:rsidRPr="00AB2482">
              <w:rPr>
                <w:rFonts w:ascii="Sylfaen" w:eastAsia="Calibri" w:hAnsi="Sylfaen" w:cs="Sylfaen"/>
                <w:sz w:val="21"/>
                <w:szCs w:val="21"/>
              </w:rPr>
              <w:t>Հավելված</w:t>
            </w:r>
            <w:proofErr w:type="spellEnd"/>
            <w:r w:rsidRPr="00AB2482">
              <w:rPr>
                <w:rFonts w:ascii="Sylfaen" w:eastAsia="Calibri" w:hAnsi="Sylfaen" w:cs="Sylfaen"/>
                <w:sz w:val="21"/>
                <w:szCs w:val="21"/>
                <w:lang w:val="hy-AM"/>
              </w:rPr>
              <w:t xml:space="preserve">ներով </w:t>
            </w:r>
            <w:r w:rsidRPr="00AB2482">
              <w:rPr>
                <w:rFonts w:ascii="Sylfaen" w:eastAsia="Calibri" w:hAnsi="Sylfaen" w:cs="Sylfaen"/>
                <w:sz w:val="21"/>
                <w:szCs w:val="21"/>
              </w:rPr>
              <w:t>նախատեսված</w:t>
            </w:r>
            <w:r w:rsidRPr="00AB2482">
              <w:rPr>
                <w:rFonts w:ascii="Sylfaen" w:eastAsia="Calibri" w:hAnsi="Sylfaen"/>
                <w:sz w:val="21"/>
                <w:szCs w:val="21"/>
                <w:lang w:val="hy-AM"/>
              </w:rPr>
              <w:t>,</w:t>
            </w:r>
            <w:r w:rsidRPr="00AB2482">
              <w:rPr>
                <w:rFonts w:ascii="Sylfaen" w:eastAsia="Calibri" w:hAnsi="Sylfaen"/>
                <w:sz w:val="21"/>
                <w:szCs w:val="21"/>
              </w:rPr>
              <w:t xml:space="preserve"> </w:t>
            </w:r>
            <w:r w:rsidRPr="00AB2482">
              <w:rPr>
                <w:rFonts w:ascii="Sylfaen" w:eastAsia="Calibri" w:hAnsi="Sylfaen" w:cs="Sylfaen"/>
                <w:sz w:val="21"/>
                <w:szCs w:val="21"/>
              </w:rPr>
              <w:t>իսկ</w:t>
            </w:r>
            <w:r w:rsidRPr="00AB2482">
              <w:rPr>
                <w:rFonts w:ascii="Sylfaen" w:eastAsia="Calibri" w:hAnsi="Sylfaen"/>
                <w:sz w:val="21"/>
                <w:szCs w:val="21"/>
              </w:rPr>
              <w:t xml:space="preserve"> </w:t>
            </w:r>
            <w:r w:rsidRPr="00AB2482">
              <w:rPr>
                <w:rFonts w:ascii="Sylfaen" w:eastAsia="Calibri" w:hAnsi="Sylfaen" w:cs="Sylfaen"/>
                <w:sz w:val="21"/>
                <w:szCs w:val="21"/>
              </w:rPr>
              <w:t>Գնորդը</w:t>
            </w:r>
            <w:r w:rsidRPr="00AB2482">
              <w:rPr>
                <w:rFonts w:ascii="Sylfaen" w:eastAsia="Calibri" w:hAnsi="Sylfaen"/>
                <w:sz w:val="21"/>
                <w:szCs w:val="21"/>
              </w:rPr>
              <w:t xml:space="preserve"> </w:t>
            </w:r>
            <w:r w:rsidRPr="00AB2482">
              <w:rPr>
                <w:rFonts w:ascii="Sylfaen" w:eastAsia="Calibri" w:hAnsi="Sylfaen" w:cs="Sylfaen"/>
                <w:sz w:val="21"/>
                <w:szCs w:val="21"/>
              </w:rPr>
              <w:t>պարտավոր</w:t>
            </w:r>
            <w:r w:rsidRPr="00AB2482">
              <w:rPr>
                <w:rFonts w:ascii="Sylfaen" w:eastAsia="Calibri" w:hAnsi="Sylfaen"/>
                <w:sz w:val="21"/>
                <w:szCs w:val="21"/>
              </w:rPr>
              <w:t xml:space="preserve"> </w:t>
            </w:r>
            <w:r w:rsidRPr="00AB2482">
              <w:rPr>
                <w:rFonts w:ascii="Sylfaen" w:eastAsia="Calibri" w:hAnsi="Sylfaen" w:cs="Sylfaen"/>
                <w:sz w:val="21"/>
                <w:szCs w:val="21"/>
              </w:rPr>
              <w:t>է</w:t>
            </w:r>
            <w:r w:rsidRPr="00AB2482">
              <w:rPr>
                <w:rFonts w:ascii="Sylfaen" w:eastAsia="Calibri" w:hAnsi="Sylfaen"/>
                <w:sz w:val="21"/>
                <w:szCs w:val="21"/>
              </w:rPr>
              <w:t xml:space="preserve"> </w:t>
            </w:r>
            <w:r w:rsidRPr="00AB2482">
              <w:rPr>
                <w:rFonts w:ascii="Sylfaen" w:eastAsia="Calibri" w:hAnsi="Sylfaen" w:cs="Sylfaen"/>
                <w:sz w:val="21"/>
                <w:szCs w:val="21"/>
                <w:lang w:val="hy-AM"/>
              </w:rPr>
              <w:t>ընդունել</w:t>
            </w:r>
            <w:r w:rsidRPr="00AB2482">
              <w:rPr>
                <w:rFonts w:ascii="Sylfaen" w:eastAsia="Calibri" w:hAnsi="Sylfaen"/>
                <w:sz w:val="21"/>
                <w:szCs w:val="21"/>
                <w:lang w:val="hy-AM"/>
              </w:rPr>
              <w:t xml:space="preserve"> և </w:t>
            </w:r>
            <w:r w:rsidRPr="00AB2482">
              <w:rPr>
                <w:rFonts w:ascii="Sylfaen" w:eastAsia="Calibri" w:hAnsi="Sylfaen" w:cs="Sylfaen"/>
                <w:sz w:val="21"/>
                <w:szCs w:val="21"/>
              </w:rPr>
              <w:t>վճարել</w:t>
            </w:r>
            <w:r w:rsidRPr="00AB2482">
              <w:rPr>
                <w:rFonts w:ascii="Sylfaen" w:eastAsia="Calibri" w:hAnsi="Sylfaen"/>
                <w:sz w:val="21"/>
                <w:szCs w:val="21"/>
              </w:rPr>
              <w:t xml:space="preserve"> </w:t>
            </w:r>
            <w:r w:rsidRPr="00AB2482">
              <w:rPr>
                <w:rFonts w:ascii="Sylfaen" w:eastAsia="Calibri" w:hAnsi="Sylfaen" w:cs="Sylfaen"/>
                <w:sz w:val="21"/>
                <w:szCs w:val="21"/>
              </w:rPr>
              <w:t>մատակարարված</w:t>
            </w:r>
            <w:r w:rsidRPr="00AB2482">
              <w:rPr>
                <w:rFonts w:ascii="Sylfaen" w:eastAsia="Calibri" w:hAnsi="Sylfaen"/>
                <w:sz w:val="21"/>
                <w:szCs w:val="21"/>
              </w:rPr>
              <w:t xml:space="preserve"> </w:t>
            </w:r>
            <w:r w:rsidRPr="00AB2482">
              <w:rPr>
                <w:rFonts w:ascii="Sylfaen" w:eastAsia="Calibri" w:hAnsi="Sylfaen" w:cs="Sylfaen"/>
                <w:sz w:val="21"/>
                <w:szCs w:val="21"/>
              </w:rPr>
              <w:t>Ապրանքի</w:t>
            </w:r>
            <w:r w:rsidRPr="00AB2482">
              <w:rPr>
                <w:rFonts w:ascii="Sylfaen" w:eastAsia="Calibri" w:hAnsi="Sylfaen"/>
                <w:sz w:val="21"/>
                <w:szCs w:val="21"/>
              </w:rPr>
              <w:t xml:space="preserve"> </w:t>
            </w:r>
            <w:r w:rsidRPr="00AB2482">
              <w:rPr>
                <w:rFonts w:ascii="Sylfaen" w:eastAsia="Calibri" w:hAnsi="Sylfaen" w:cs="Sylfaen"/>
                <w:sz w:val="21"/>
                <w:szCs w:val="21"/>
              </w:rPr>
              <w:t>համար</w:t>
            </w:r>
            <w:r w:rsidRPr="00AB2482">
              <w:rPr>
                <w:rFonts w:ascii="Sylfaen" w:eastAsia="Calibri" w:hAnsi="Sylfaen"/>
                <w:sz w:val="21"/>
                <w:szCs w:val="21"/>
              </w:rPr>
              <w:t>:</w:t>
            </w:r>
          </w:p>
        </w:tc>
        <w:tc>
          <w:tcPr>
            <w:tcW w:w="5239" w:type="dxa"/>
            <w:tcBorders>
              <w:top w:val="nil"/>
              <w:left w:val="nil"/>
              <w:bottom w:val="nil"/>
              <w:right w:val="nil"/>
            </w:tcBorders>
          </w:tcPr>
          <w:p w:rsidR="00382DA3" w:rsidRPr="00AB2482" w:rsidRDefault="00382DA3" w:rsidP="00382DA3">
            <w:pPr>
              <w:pStyle w:val="a3"/>
              <w:numPr>
                <w:ilvl w:val="0"/>
                <w:numId w:val="18"/>
              </w:numPr>
              <w:spacing w:before="120"/>
              <w:contextualSpacing/>
              <w:jc w:val="center"/>
              <w:rPr>
                <w:rFonts w:ascii="Sylfaen" w:hAnsi="Sylfaen"/>
                <w:b/>
                <w:sz w:val="20"/>
                <w:szCs w:val="20"/>
              </w:rPr>
            </w:pPr>
            <w:r w:rsidRPr="00AB2482">
              <w:rPr>
                <w:rFonts w:ascii="Sylfaen" w:hAnsi="Sylfaen"/>
                <w:b/>
                <w:sz w:val="20"/>
                <w:szCs w:val="20"/>
              </w:rPr>
              <w:t>Предмет Договора</w:t>
            </w:r>
          </w:p>
          <w:p w:rsidR="00382DA3" w:rsidRPr="00AB2482" w:rsidRDefault="00382DA3" w:rsidP="00E710A8">
            <w:pPr>
              <w:shd w:val="clear" w:color="auto" w:fill="FFFFFF" w:themeFill="background1"/>
              <w:jc w:val="both"/>
              <w:rPr>
                <w:rFonts w:ascii="Sylfaen" w:hAnsi="Sylfaen"/>
                <w:sz w:val="20"/>
                <w:szCs w:val="20"/>
              </w:rPr>
            </w:pPr>
            <w:r w:rsidRPr="00AB2482">
              <w:rPr>
                <w:rFonts w:ascii="Sylfaen" w:hAnsi="Sylfaen"/>
                <w:sz w:val="20"/>
                <w:szCs w:val="20"/>
              </w:rPr>
              <w:t>1.</w:t>
            </w:r>
            <w:r w:rsidRPr="00AB2482">
              <w:rPr>
                <w:rFonts w:ascii="Sylfaen" w:hAnsi="Sylfaen"/>
                <w:sz w:val="20"/>
                <w:szCs w:val="20"/>
                <w:lang w:val="af-ZA"/>
              </w:rPr>
              <w:t>1</w:t>
            </w:r>
            <w:r w:rsidRPr="00AB2482">
              <w:rPr>
                <w:rFonts w:ascii="Sylfaen" w:hAnsi="Sylfaen"/>
                <w:sz w:val="20"/>
                <w:szCs w:val="20"/>
              </w:rPr>
              <w:t xml:space="preserve">. Поставщик обязуется поставить Покупателю в надлежащем качестве и количестве </w:t>
            </w:r>
            <w:r w:rsidRPr="00AB2482">
              <w:rPr>
                <w:rFonts w:ascii="Sylfaen" w:hAnsi="Sylfaen"/>
                <w:i/>
                <w:color w:val="1F4E79" w:themeColor="accent1" w:themeShade="80"/>
                <w:sz w:val="20"/>
                <w:szCs w:val="20"/>
              </w:rPr>
              <w:t xml:space="preserve">/Наименование товара/ </w:t>
            </w:r>
            <w:r w:rsidRPr="00AB2482">
              <w:rPr>
                <w:rFonts w:ascii="Sylfaen" w:hAnsi="Sylfaen"/>
                <w:sz w:val="20"/>
                <w:szCs w:val="20"/>
              </w:rPr>
              <w:t>(далее - Товар), предусмотренный Приложениями №1</w:t>
            </w:r>
            <w:r w:rsidR="00254230">
              <w:rPr>
                <w:rFonts w:ascii="Sylfaen" w:hAnsi="Sylfaen"/>
                <w:sz w:val="20"/>
                <w:szCs w:val="20"/>
              </w:rPr>
              <w:t>,2</w:t>
            </w:r>
            <w:r w:rsidRPr="00AB2482">
              <w:rPr>
                <w:rFonts w:ascii="Sylfaen" w:hAnsi="Sylfaen"/>
                <w:sz w:val="20"/>
                <w:szCs w:val="20"/>
              </w:rPr>
              <w:t xml:space="preserve"> к Договору, а Покупатель обязуется принять и оплатить за поставленный Товар.</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eastAsia="Calibri" w:hAnsi="Sylfaen"/>
                <w:sz w:val="20"/>
                <w:szCs w:val="20"/>
              </w:rPr>
            </w:pPr>
            <w:r w:rsidRPr="00AB2482">
              <w:rPr>
                <w:rFonts w:ascii="Sylfaen" w:hAnsi="Sylfaen" w:cs="Sylfaen"/>
                <w:sz w:val="20"/>
                <w:szCs w:val="20"/>
                <w:lang w:val="hy-AM"/>
              </w:rPr>
              <w:t>1.2.</w:t>
            </w:r>
            <w:r w:rsidRPr="00AB2482">
              <w:t> </w:t>
            </w:r>
            <w:r w:rsidRPr="00AB2482">
              <w:rPr>
                <w:rFonts w:ascii="Sylfaen" w:eastAsia="Calibri" w:hAnsi="Sylfaen" w:cs="Sylfaen"/>
                <w:sz w:val="20"/>
                <w:szCs w:val="20"/>
              </w:rPr>
              <w:t>Մատակարարը</w:t>
            </w:r>
            <w:r w:rsidRPr="00AB2482">
              <w:rPr>
                <w:rFonts w:ascii="Sylfaen" w:eastAsia="Calibri" w:hAnsi="Sylfaen"/>
                <w:sz w:val="20"/>
                <w:szCs w:val="20"/>
              </w:rPr>
              <w:t xml:space="preserve"> </w:t>
            </w:r>
            <w:r w:rsidRPr="00AB2482">
              <w:rPr>
                <w:rFonts w:ascii="Sylfaen" w:eastAsia="Calibri" w:hAnsi="Sylfaen" w:cs="Sylfaen"/>
                <w:sz w:val="20"/>
                <w:szCs w:val="20"/>
              </w:rPr>
              <w:t>երաշխավորում</w:t>
            </w:r>
            <w:r w:rsidRPr="00AB2482">
              <w:rPr>
                <w:rFonts w:ascii="Sylfaen" w:eastAsia="Calibri" w:hAnsi="Sylfaen"/>
                <w:sz w:val="20"/>
                <w:szCs w:val="20"/>
              </w:rPr>
              <w:t xml:space="preserve"> </w:t>
            </w:r>
            <w:r w:rsidRPr="00AB2482">
              <w:rPr>
                <w:rFonts w:ascii="Sylfaen" w:eastAsia="Calibri" w:hAnsi="Sylfaen" w:cs="Sylfaen"/>
                <w:sz w:val="20"/>
                <w:szCs w:val="20"/>
              </w:rPr>
              <w:t>է</w:t>
            </w:r>
            <w:r w:rsidRPr="00AB2482">
              <w:rPr>
                <w:rFonts w:ascii="Sylfaen" w:eastAsia="Calibri" w:hAnsi="Sylfaen"/>
                <w:sz w:val="20"/>
                <w:szCs w:val="20"/>
              </w:rPr>
              <w:t xml:space="preserve">, </w:t>
            </w:r>
            <w:r w:rsidRPr="00AB2482">
              <w:rPr>
                <w:rFonts w:ascii="Sylfaen" w:eastAsia="Calibri" w:hAnsi="Sylfaen" w:cs="Sylfaen"/>
                <w:sz w:val="20"/>
                <w:szCs w:val="20"/>
              </w:rPr>
              <w:t>որ</w:t>
            </w:r>
            <w:r w:rsidRPr="00AB2482">
              <w:rPr>
                <w:rFonts w:ascii="Sylfaen" w:eastAsia="Calibri" w:hAnsi="Sylfaen"/>
                <w:sz w:val="20"/>
                <w:szCs w:val="20"/>
              </w:rPr>
              <w:t xml:space="preserve"> </w:t>
            </w:r>
            <w:r w:rsidRPr="00AB2482">
              <w:rPr>
                <w:rFonts w:ascii="Sylfaen" w:eastAsia="Calibri" w:hAnsi="Sylfaen" w:cs="Sylfaen"/>
                <w:sz w:val="20"/>
                <w:szCs w:val="20"/>
              </w:rPr>
              <w:t>մատակարարվող</w:t>
            </w:r>
            <w:r w:rsidRPr="00AB2482">
              <w:rPr>
                <w:rFonts w:ascii="Sylfaen" w:eastAsia="Calibri" w:hAnsi="Sylfaen"/>
                <w:sz w:val="20"/>
                <w:szCs w:val="20"/>
              </w:rPr>
              <w:t xml:space="preserve"> </w:t>
            </w:r>
            <w:r w:rsidRPr="00AB2482">
              <w:rPr>
                <w:rFonts w:ascii="Sylfaen" w:eastAsia="Calibri" w:hAnsi="Sylfaen" w:cs="Sylfaen"/>
                <w:sz w:val="20"/>
                <w:szCs w:val="20"/>
              </w:rPr>
              <w:t>Ապրանքը</w:t>
            </w:r>
            <w:r w:rsidRPr="00AB2482">
              <w:rPr>
                <w:rFonts w:ascii="Sylfaen" w:eastAsia="Calibri" w:hAnsi="Sylfaen"/>
                <w:sz w:val="20"/>
                <w:szCs w:val="20"/>
              </w:rPr>
              <w:t xml:space="preserve"> </w:t>
            </w:r>
            <w:r w:rsidRPr="00AB2482">
              <w:rPr>
                <w:rFonts w:ascii="Sylfaen" w:eastAsia="Calibri" w:hAnsi="Sylfaen" w:cs="Sylfaen"/>
                <w:sz w:val="20"/>
                <w:szCs w:val="20"/>
              </w:rPr>
              <w:t>ազատ</w:t>
            </w:r>
            <w:r w:rsidRPr="00AB2482">
              <w:rPr>
                <w:rFonts w:ascii="Sylfaen" w:eastAsia="Calibri" w:hAnsi="Sylfaen"/>
                <w:sz w:val="20"/>
                <w:szCs w:val="20"/>
              </w:rPr>
              <w:t xml:space="preserve"> </w:t>
            </w:r>
            <w:r w:rsidRPr="00AB2482">
              <w:rPr>
                <w:rFonts w:ascii="Sylfaen" w:eastAsia="Calibri" w:hAnsi="Sylfaen" w:cs="Sylfaen"/>
                <w:sz w:val="20"/>
                <w:szCs w:val="20"/>
              </w:rPr>
              <w:t>է</w:t>
            </w:r>
            <w:r w:rsidRPr="00AB2482">
              <w:rPr>
                <w:rFonts w:ascii="Sylfaen" w:eastAsia="Calibri" w:hAnsi="Sylfaen"/>
                <w:sz w:val="20"/>
                <w:szCs w:val="20"/>
              </w:rPr>
              <w:t xml:space="preserve"> </w:t>
            </w:r>
            <w:r w:rsidRPr="00AB2482">
              <w:rPr>
                <w:rFonts w:ascii="Sylfaen" w:eastAsia="Calibri" w:hAnsi="Sylfaen" w:cs="Sylfaen"/>
                <w:sz w:val="20"/>
                <w:szCs w:val="20"/>
              </w:rPr>
              <w:t>երրորդ</w:t>
            </w:r>
            <w:r w:rsidRPr="00AB2482">
              <w:rPr>
                <w:rFonts w:ascii="Sylfaen" w:eastAsia="Calibri" w:hAnsi="Sylfaen"/>
                <w:sz w:val="20"/>
                <w:szCs w:val="20"/>
              </w:rPr>
              <w:t xml:space="preserve"> </w:t>
            </w:r>
            <w:r w:rsidRPr="00AB2482">
              <w:rPr>
                <w:rFonts w:ascii="Sylfaen" w:eastAsia="Calibri" w:hAnsi="Sylfaen" w:cs="Sylfaen"/>
                <w:sz w:val="20"/>
                <w:szCs w:val="20"/>
              </w:rPr>
              <w:t>անձանց</w:t>
            </w:r>
            <w:r w:rsidRPr="00AB2482">
              <w:rPr>
                <w:rFonts w:ascii="Sylfaen" w:eastAsia="Calibri" w:hAnsi="Sylfaen"/>
                <w:sz w:val="20"/>
                <w:szCs w:val="20"/>
              </w:rPr>
              <w:t xml:space="preserve"> </w:t>
            </w:r>
            <w:r w:rsidRPr="00AB2482">
              <w:rPr>
                <w:rFonts w:ascii="Sylfaen" w:eastAsia="Calibri" w:hAnsi="Sylfaen" w:cs="Sylfaen"/>
                <w:sz w:val="20"/>
                <w:szCs w:val="20"/>
              </w:rPr>
              <w:t>ցանկացած</w:t>
            </w:r>
            <w:r w:rsidRPr="00AB2482">
              <w:rPr>
                <w:rFonts w:ascii="Sylfaen" w:eastAsia="Calibri" w:hAnsi="Sylfaen"/>
                <w:sz w:val="20"/>
                <w:szCs w:val="20"/>
              </w:rPr>
              <w:t xml:space="preserve"> </w:t>
            </w:r>
            <w:r w:rsidRPr="00AB2482">
              <w:rPr>
                <w:rFonts w:ascii="Sylfaen" w:eastAsia="Calibri" w:hAnsi="Sylfaen" w:cs="Sylfaen"/>
                <w:sz w:val="20"/>
                <w:szCs w:val="20"/>
              </w:rPr>
              <w:t>իրավունքներից</w:t>
            </w:r>
            <w:r w:rsidRPr="00AB2482">
              <w:rPr>
                <w:rFonts w:ascii="Sylfaen" w:eastAsia="Calibri" w:hAnsi="Sylfaen"/>
                <w:sz w:val="20"/>
                <w:szCs w:val="20"/>
              </w:rPr>
              <w:t xml:space="preserve">, </w:t>
            </w:r>
            <w:r w:rsidRPr="00AB2482">
              <w:rPr>
                <w:rFonts w:ascii="Sylfaen" w:eastAsia="Calibri" w:hAnsi="Sylfaen" w:cs="Sylfaen"/>
                <w:sz w:val="20"/>
                <w:szCs w:val="20"/>
              </w:rPr>
              <w:t>կամ</w:t>
            </w:r>
            <w:r w:rsidRPr="00AB2482">
              <w:rPr>
                <w:rFonts w:ascii="Sylfaen" w:eastAsia="Calibri" w:hAnsi="Sylfaen"/>
                <w:sz w:val="20"/>
                <w:szCs w:val="20"/>
              </w:rPr>
              <w:t xml:space="preserve"> </w:t>
            </w:r>
            <w:r w:rsidRPr="00AB2482">
              <w:rPr>
                <w:rFonts w:ascii="Sylfaen" w:eastAsia="Calibri" w:hAnsi="Sylfaen" w:cs="Sylfaen"/>
                <w:sz w:val="20"/>
                <w:szCs w:val="20"/>
              </w:rPr>
              <w:t>այլ</w:t>
            </w:r>
            <w:r w:rsidRPr="00AB2482">
              <w:rPr>
                <w:rFonts w:ascii="Sylfaen" w:eastAsia="Calibri" w:hAnsi="Sylfaen"/>
                <w:sz w:val="20"/>
                <w:szCs w:val="20"/>
              </w:rPr>
              <w:t xml:space="preserve"> </w:t>
            </w:r>
            <w:r w:rsidRPr="00AB2482">
              <w:rPr>
                <w:rFonts w:ascii="Sylfaen" w:eastAsia="Calibri" w:hAnsi="Sylfaen" w:cs="Sylfaen"/>
                <w:sz w:val="20"/>
                <w:szCs w:val="20"/>
              </w:rPr>
              <w:t>կերպ</w:t>
            </w:r>
            <w:r w:rsidRPr="00AB2482">
              <w:rPr>
                <w:rFonts w:ascii="Sylfaen" w:eastAsia="Calibri" w:hAnsi="Sylfaen"/>
                <w:sz w:val="20"/>
                <w:szCs w:val="20"/>
              </w:rPr>
              <w:t xml:space="preserve"> </w:t>
            </w:r>
            <w:r w:rsidRPr="00AB2482">
              <w:rPr>
                <w:rFonts w:ascii="Sylfaen" w:eastAsia="Calibri" w:hAnsi="Sylfaen" w:cs="Sylfaen"/>
                <w:sz w:val="20"/>
                <w:szCs w:val="20"/>
              </w:rPr>
              <w:t>չի</w:t>
            </w:r>
            <w:r w:rsidRPr="00AB2482">
              <w:rPr>
                <w:rFonts w:ascii="Sylfaen" w:eastAsia="Calibri" w:hAnsi="Sylfaen"/>
                <w:sz w:val="20"/>
                <w:szCs w:val="20"/>
              </w:rPr>
              <w:t xml:space="preserve"> </w:t>
            </w:r>
            <w:r w:rsidRPr="00AB2482">
              <w:rPr>
                <w:rFonts w:ascii="Sylfaen" w:eastAsia="Calibri" w:hAnsi="Sylfaen" w:cs="Sylfaen"/>
                <w:sz w:val="20"/>
                <w:szCs w:val="20"/>
              </w:rPr>
              <w:t>հանդիսանում</w:t>
            </w:r>
            <w:r w:rsidRPr="00AB2482">
              <w:rPr>
                <w:rFonts w:ascii="Sylfaen" w:eastAsia="Calibri" w:hAnsi="Sylfaen"/>
                <w:sz w:val="20"/>
                <w:szCs w:val="20"/>
              </w:rPr>
              <w:t xml:space="preserve"> </w:t>
            </w:r>
            <w:r w:rsidRPr="00AB2482">
              <w:rPr>
                <w:rFonts w:ascii="Sylfaen" w:eastAsia="Calibri" w:hAnsi="Sylfaen" w:cs="Sylfaen"/>
                <w:sz w:val="20"/>
                <w:szCs w:val="20"/>
              </w:rPr>
              <w:t>վեճի</w:t>
            </w:r>
            <w:r w:rsidRPr="00AB2482">
              <w:rPr>
                <w:rFonts w:ascii="Sylfaen" w:eastAsia="Calibri" w:hAnsi="Sylfaen"/>
                <w:sz w:val="20"/>
                <w:szCs w:val="20"/>
              </w:rPr>
              <w:t xml:space="preserve"> </w:t>
            </w:r>
            <w:r w:rsidRPr="00AB2482">
              <w:rPr>
                <w:rFonts w:ascii="Sylfaen" w:eastAsia="Calibri" w:hAnsi="Sylfaen" w:cs="Sylfaen"/>
                <w:sz w:val="20"/>
                <w:szCs w:val="20"/>
              </w:rPr>
              <w:t>առարկա</w:t>
            </w:r>
            <w:r w:rsidRPr="00AB2482">
              <w:rPr>
                <w:rFonts w:ascii="Sylfaen" w:eastAsia="Calibri" w:hAnsi="Sylfaen"/>
                <w:sz w:val="20"/>
                <w:szCs w:val="20"/>
              </w:rPr>
              <w:t>:</w:t>
            </w:r>
          </w:p>
          <w:p w:rsidR="00382DA3" w:rsidRPr="00AB2482" w:rsidRDefault="00382DA3" w:rsidP="00382DA3">
            <w:pPr>
              <w:jc w:val="both"/>
              <w:rPr>
                <w:rFonts w:ascii="Sylfaen" w:hAnsi="Sylfaen"/>
                <w:sz w:val="20"/>
                <w:szCs w:val="20"/>
              </w:rPr>
            </w:pP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382DA3" w:rsidRPr="00462B5F" w:rsidTr="00AC459F">
        <w:tc>
          <w:tcPr>
            <w:tcW w:w="5529" w:type="dxa"/>
            <w:tcBorders>
              <w:top w:val="nil"/>
              <w:left w:val="nil"/>
              <w:bottom w:val="nil"/>
              <w:right w:val="nil"/>
            </w:tcBorders>
          </w:tcPr>
          <w:p w:rsidR="00382DA3" w:rsidRPr="00AB2482" w:rsidRDefault="00382DA3" w:rsidP="00382DA3">
            <w:pPr>
              <w:spacing w:before="120"/>
              <w:jc w:val="center"/>
              <w:rPr>
                <w:rFonts w:ascii="Sylfaen" w:hAnsi="Sylfaen" w:cs="Sylfaen"/>
                <w:b/>
                <w:sz w:val="21"/>
                <w:szCs w:val="21"/>
              </w:rPr>
            </w:pPr>
            <w:r w:rsidRPr="00AB2482">
              <w:rPr>
                <w:rFonts w:ascii="Sylfaen" w:hAnsi="Sylfaen" w:cs="Sylfaen"/>
                <w:b/>
                <w:sz w:val="21"/>
                <w:szCs w:val="21"/>
              </w:rPr>
              <w:t>2.  Արտադրանքի որակը և երաշխիքային սպասարկման ժամկետը</w:t>
            </w:r>
          </w:p>
          <w:p w:rsidR="00382DA3" w:rsidRPr="00AB2482" w:rsidRDefault="00382DA3" w:rsidP="00382DA3">
            <w:pPr>
              <w:shd w:val="clear" w:color="auto" w:fill="FFFFFF" w:themeFill="background1"/>
              <w:jc w:val="both"/>
              <w:rPr>
                <w:rFonts w:ascii="Sylfaen" w:hAnsi="Sylfaen"/>
                <w:sz w:val="20"/>
                <w:szCs w:val="20"/>
                <w:lang w:val="de-LU"/>
              </w:rPr>
            </w:pPr>
            <w:r w:rsidRPr="00AB2482">
              <w:rPr>
                <w:rFonts w:ascii="Sylfaen" w:eastAsiaTheme="minorHAnsi" w:hAnsi="Sylfaen"/>
                <w:sz w:val="20"/>
                <w:szCs w:val="20"/>
                <w:lang w:val="hy-AM"/>
              </w:rPr>
              <w:t>2.1.</w:t>
            </w:r>
            <w:r w:rsidRPr="00AB2482">
              <w:rPr>
                <w:rFonts w:ascii="Sylfaen" w:eastAsia="Calibri" w:hAnsi="Sylfaen" w:cs="Sylfaen"/>
                <w:sz w:val="20"/>
                <w:szCs w:val="20"/>
                <w:lang w:val="hy-AM"/>
              </w:rPr>
              <w:t xml:space="preserve"> Պայմանագրով</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մատակարարվող</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Ապրանքի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որակը</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պետք</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է</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համապատասխանի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տվյալ</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Ապրանքի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համար</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նախատեսված</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ԳՈՍՏ</w:t>
            </w:r>
            <w:r w:rsidRPr="00AB2482">
              <w:rPr>
                <w:rFonts w:ascii="Sylfaen" w:eastAsia="Calibri" w:hAnsi="Sylfaen"/>
                <w:sz w:val="20"/>
                <w:szCs w:val="20"/>
                <w:lang w:val="hy-AM"/>
              </w:rPr>
              <w:t>-</w:t>
            </w:r>
            <w:r w:rsidRPr="00AB2482">
              <w:rPr>
                <w:rFonts w:ascii="Sylfaen" w:eastAsia="Calibri" w:hAnsi="Sylfaen" w:cs="Sylfaen"/>
                <w:sz w:val="20"/>
                <w:szCs w:val="20"/>
                <w:lang w:val="hy-AM"/>
              </w:rPr>
              <w:t>երին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և</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տեխնիկական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պայմաններին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ՏՊ</w:t>
            </w:r>
            <w:r w:rsidRPr="00AB2482">
              <w:rPr>
                <w:rFonts w:ascii="Sylfaen" w:eastAsia="Calibri" w:hAnsi="Sylfaen"/>
                <w:sz w:val="20"/>
                <w:szCs w:val="20"/>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ind w:firstLine="72"/>
              <w:jc w:val="center"/>
              <w:rPr>
                <w:rFonts w:ascii="Sylfaen" w:hAnsi="Sylfaen" w:cs="Sylfaen"/>
                <w:b/>
                <w:bCs/>
                <w:sz w:val="21"/>
                <w:szCs w:val="21"/>
                <w:lang w:val="hy-AM"/>
              </w:rPr>
            </w:pPr>
            <w:r w:rsidRPr="00AB2482">
              <w:rPr>
                <w:rFonts w:ascii="Sylfaen" w:hAnsi="Sylfaen" w:cs="Sylfaen"/>
                <w:b/>
                <w:bCs/>
                <w:sz w:val="21"/>
                <w:szCs w:val="21"/>
                <w:lang w:val="hy-AM"/>
              </w:rPr>
              <w:t>2. Качество продукции</w:t>
            </w:r>
          </w:p>
          <w:p w:rsidR="00382DA3" w:rsidRPr="00AB2482" w:rsidRDefault="00382DA3" w:rsidP="00382DA3">
            <w:pPr>
              <w:shd w:val="clear" w:color="auto" w:fill="FFFFFF" w:themeFill="background1"/>
              <w:spacing w:line="360" w:lineRule="auto"/>
              <w:ind w:firstLine="72"/>
              <w:jc w:val="center"/>
              <w:rPr>
                <w:rFonts w:ascii="Sylfaen" w:hAnsi="Sylfaen" w:cs="Sylfaen"/>
                <w:b/>
                <w:bCs/>
                <w:sz w:val="21"/>
                <w:szCs w:val="21"/>
                <w:lang w:val="hy-AM"/>
              </w:rPr>
            </w:pPr>
            <w:r w:rsidRPr="00AB2482">
              <w:rPr>
                <w:rFonts w:ascii="Sylfaen" w:hAnsi="Sylfaen" w:cs="Sylfaen"/>
                <w:b/>
                <w:bCs/>
                <w:sz w:val="21"/>
                <w:szCs w:val="21"/>
                <w:lang w:val="hy-AM"/>
              </w:rPr>
              <w:t>и срок гарантийного обслуживания</w:t>
            </w:r>
          </w:p>
          <w:p w:rsidR="00382DA3" w:rsidRPr="00AB2482" w:rsidRDefault="00382DA3" w:rsidP="00382DA3">
            <w:pPr>
              <w:shd w:val="clear" w:color="auto" w:fill="FFFFFF" w:themeFill="background1"/>
              <w:ind w:firstLine="72"/>
              <w:jc w:val="both"/>
              <w:rPr>
                <w:rFonts w:ascii="Sylfaen" w:hAnsi="Sylfaen" w:cs="Sylfaen"/>
                <w:bCs/>
                <w:sz w:val="21"/>
                <w:szCs w:val="21"/>
                <w:lang w:val="hy-AM"/>
              </w:rPr>
            </w:pPr>
            <w:r w:rsidRPr="00AB2482">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382DA3" w:rsidRPr="00462B5F" w:rsidTr="00AC459F">
        <w:tc>
          <w:tcPr>
            <w:tcW w:w="5529" w:type="dxa"/>
            <w:tcBorders>
              <w:top w:val="nil"/>
              <w:left w:val="nil"/>
              <w:bottom w:val="nil"/>
              <w:right w:val="nil"/>
            </w:tcBorders>
          </w:tcPr>
          <w:p w:rsidR="00382DA3" w:rsidRPr="00AB2482" w:rsidRDefault="00382DA3" w:rsidP="00382DA3">
            <w:pPr>
              <w:pStyle w:val="a3"/>
              <w:spacing w:before="120" w:after="120"/>
              <w:ind w:left="34"/>
              <w:jc w:val="both"/>
              <w:rPr>
                <w:rFonts w:ascii="Sylfaen" w:hAnsi="Sylfaen" w:cs="Sylfaen"/>
                <w:b/>
                <w:sz w:val="20"/>
                <w:szCs w:val="20"/>
                <w:lang w:val="hy-AM"/>
              </w:rPr>
            </w:pPr>
            <w:r w:rsidRPr="00AB2482">
              <w:rPr>
                <w:rFonts w:ascii="Sylfaen" w:hAnsi="Sylfaen"/>
                <w:sz w:val="20"/>
                <w:szCs w:val="20"/>
                <w:lang w:val="hy-AM"/>
              </w:rPr>
              <w:t xml:space="preserve">2.2. </w:t>
            </w:r>
            <w:r w:rsidRPr="00AB2482">
              <w:rPr>
                <w:rFonts w:ascii="Sylfaen" w:eastAsia="Calibri" w:hAnsi="Sylfaen" w:cs="Sylfaen"/>
                <w:sz w:val="20"/>
                <w:szCs w:val="20"/>
                <w:lang w:val="hy-AM"/>
              </w:rPr>
              <w:t>Մատակարարը</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պարտավոր</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է</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Ապրանքի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հետ</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միասին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Գնորդին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փոխանցել</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տվյալ</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Ապրանքի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 xml:space="preserve">որակի </w:t>
            </w:r>
            <w:r w:rsidRPr="00AB2482">
              <w:rPr>
                <w:rFonts w:ascii="Sylfaen" w:eastAsia="Calibri" w:hAnsi="Sylfaen"/>
                <w:sz w:val="20"/>
                <w:szCs w:val="20"/>
                <w:lang w:val="hy-AM"/>
              </w:rPr>
              <w:t>/</w:t>
            </w:r>
            <w:r w:rsidRPr="00AB2482">
              <w:rPr>
                <w:rFonts w:ascii="Sylfaen" w:eastAsia="Calibri" w:hAnsi="Sylfaen" w:cs="Sylfaen"/>
                <w:sz w:val="20"/>
                <w:szCs w:val="20"/>
                <w:lang w:val="hy-AM"/>
              </w:rPr>
              <w:t>համապատասխանության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հավաստագիր</w:t>
            </w:r>
            <w:r w:rsidRPr="00AB2482">
              <w:rPr>
                <w:rFonts w:ascii="Sylfaen" w:eastAsia="Calibri" w:hAnsi="Sylfaen"/>
                <w:sz w:val="20"/>
                <w:szCs w:val="20"/>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ind w:firstLine="72"/>
              <w:jc w:val="both"/>
              <w:rPr>
                <w:rFonts w:ascii="Sylfaen" w:hAnsi="Sylfaen" w:cs="Sylfaen"/>
                <w:bCs/>
                <w:sz w:val="21"/>
                <w:szCs w:val="21"/>
                <w:lang w:val="hy-AM"/>
              </w:rPr>
            </w:pPr>
            <w:r w:rsidRPr="00AB2482">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382DA3" w:rsidRPr="00462B5F" w:rsidTr="00AC459F">
        <w:trPr>
          <w:trHeight w:val="432"/>
        </w:trPr>
        <w:tc>
          <w:tcPr>
            <w:tcW w:w="5529" w:type="dxa"/>
            <w:tcBorders>
              <w:top w:val="nil"/>
              <w:left w:val="nil"/>
              <w:bottom w:val="nil"/>
              <w:right w:val="nil"/>
            </w:tcBorders>
          </w:tcPr>
          <w:p w:rsidR="00382DA3" w:rsidRPr="00AB2482" w:rsidRDefault="00382DA3" w:rsidP="00382DA3">
            <w:pPr>
              <w:shd w:val="clear" w:color="auto" w:fill="FFFFFF" w:themeFill="background1"/>
              <w:ind w:firstLine="72"/>
              <w:jc w:val="both"/>
              <w:rPr>
                <w:rFonts w:ascii="Sylfaen" w:hAnsi="Sylfaen" w:cs="Sylfaen"/>
                <w:sz w:val="21"/>
                <w:szCs w:val="21"/>
                <w:lang w:val="hy-AM"/>
              </w:rPr>
            </w:pPr>
            <w:r w:rsidRPr="00AB2482">
              <w:rPr>
                <w:rFonts w:ascii="Sylfaen" w:hAnsi="Sylfaen" w:cs="Sylfaen"/>
                <w:bCs/>
                <w:sz w:val="21"/>
                <w:szCs w:val="21"/>
                <w:lang w:val="hy-AM"/>
              </w:rPr>
              <w:t>2.</w:t>
            </w:r>
            <w:r w:rsidRPr="00AB2482">
              <w:rPr>
                <w:rFonts w:ascii="Sylfaen" w:hAnsi="Sylfaen" w:cs="Sylfaen"/>
                <w:bCs/>
                <w:sz w:val="21"/>
                <w:szCs w:val="21"/>
              </w:rPr>
              <w:t>3</w:t>
            </w:r>
            <w:r w:rsidRPr="00AB2482">
              <w:rPr>
                <w:rFonts w:ascii="Sylfaen" w:hAnsi="Sylfaen" w:cs="Sylfaen"/>
                <w:bCs/>
                <w:sz w:val="21"/>
                <w:szCs w:val="21"/>
                <w:lang w:val="hy-AM"/>
              </w:rPr>
              <w:t xml:space="preserve">. </w:t>
            </w:r>
            <w:r w:rsidRPr="00AB2482">
              <w:rPr>
                <w:rFonts w:ascii="Sylfaen" w:hAnsi="Sylfaen" w:cs="Sylfaen"/>
                <w:sz w:val="21"/>
                <w:szCs w:val="21"/>
                <w:lang w:val="hy-AM"/>
              </w:rPr>
              <w:t>Մատակարարի</w:t>
            </w:r>
            <w:r w:rsidRPr="00AB2482">
              <w:rPr>
                <w:rFonts w:ascii="Sylfaen" w:hAnsi="Sylfaen"/>
                <w:sz w:val="21"/>
                <w:szCs w:val="21"/>
                <w:lang w:val="hy-AM"/>
              </w:rPr>
              <w:t xml:space="preserve"> </w:t>
            </w:r>
            <w:r w:rsidRPr="00AB2482">
              <w:rPr>
                <w:rFonts w:ascii="Sylfaen" w:hAnsi="Sylfaen" w:cs="Sylfaen"/>
                <w:sz w:val="21"/>
                <w:szCs w:val="21"/>
                <w:lang w:val="hy-AM"/>
              </w:rPr>
              <w:t>կողմից</w:t>
            </w:r>
            <w:r w:rsidRPr="00AB2482">
              <w:rPr>
                <w:rFonts w:ascii="Sylfaen" w:hAnsi="Sylfaen"/>
                <w:sz w:val="21"/>
                <w:szCs w:val="21"/>
                <w:lang w:val="hy-AM"/>
              </w:rPr>
              <w:t xml:space="preserve"> </w:t>
            </w:r>
            <w:r w:rsidRPr="00AB2482">
              <w:rPr>
                <w:rFonts w:ascii="Sylfaen" w:hAnsi="Sylfaen" w:cs="Sylfaen"/>
                <w:sz w:val="21"/>
                <w:szCs w:val="21"/>
                <w:lang w:val="hy-AM"/>
              </w:rPr>
              <w:t>Պայմանագրի</w:t>
            </w:r>
            <w:r w:rsidRPr="00AB2482">
              <w:rPr>
                <w:rFonts w:ascii="Sylfaen" w:hAnsi="Sylfaen"/>
                <w:sz w:val="21"/>
                <w:szCs w:val="21"/>
                <w:lang w:val="hy-AM"/>
              </w:rPr>
              <w:t xml:space="preserve"> </w:t>
            </w:r>
            <w:r w:rsidRPr="00AB2482">
              <w:rPr>
                <w:rFonts w:ascii="Sylfaen" w:hAnsi="Sylfaen" w:cs="Sylfaen"/>
                <w:sz w:val="21"/>
                <w:szCs w:val="21"/>
                <w:lang w:val="hy-AM"/>
              </w:rPr>
              <w:t>որակի</w:t>
            </w:r>
            <w:r w:rsidRPr="00AB2482">
              <w:rPr>
                <w:rFonts w:ascii="Sylfaen" w:hAnsi="Sylfaen"/>
                <w:sz w:val="21"/>
                <w:szCs w:val="21"/>
                <w:lang w:val="hy-AM"/>
              </w:rPr>
              <w:t xml:space="preserve">, </w:t>
            </w:r>
            <w:r w:rsidRPr="00AB2482">
              <w:rPr>
                <w:rFonts w:ascii="Sylfaen" w:hAnsi="Sylfaen" w:cs="Sylfaen"/>
                <w:sz w:val="21"/>
                <w:szCs w:val="21"/>
                <w:lang w:val="hy-AM"/>
              </w:rPr>
              <w:t>կոմպլեկտավորման</w:t>
            </w:r>
            <w:r w:rsidRPr="00AB2482">
              <w:rPr>
                <w:rFonts w:ascii="Sylfaen" w:hAnsi="Sylfaen"/>
                <w:sz w:val="21"/>
                <w:szCs w:val="21"/>
                <w:lang w:val="hy-AM"/>
              </w:rPr>
              <w:t xml:space="preserve">, </w:t>
            </w:r>
            <w:r w:rsidRPr="00AB2482">
              <w:rPr>
                <w:rFonts w:ascii="Sylfaen" w:hAnsi="Sylfaen" w:cs="Sylfaen"/>
                <w:sz w:val="21"/>
                <w:szCs w:val="21"/>
                <w:lang w:val="hy-AM"/>
              </w:rPr>
              <w:t>քանակի</w:t>
            </w:r>
            <w:r w:rsidRPr="00AB2482">
              <w:rPr>
                <w:rFonts w:ascii="Sylfaen" w:hAnsi="Sylfaen"/>
                <w:sz w:val="21"/>
                <w:szCs w:val="21"/>
                <w:lang w:val="hy-AM"/>
              </w:rPr>
              <w:t xml:space="preserve"> </w:t>
            </w:r>
            <w:r w:rsidRPr="00AB2482">
              <w:rPr>
                <w:rFonts w:ascii="Sylfaen" w:hAnsi="Sylfaen" w:cs="Sylfaen"/>
                <w:sz w:val="21"/>
                <w:szCs w:val="21"/>
                <w:lang w:val="hy-AM"/>
              </w:rPr>
              <w:t>և</w:t>
            </w:r>
            <w:r w:rsidRPr="00AB2482">
              <w:rPr>
                <w:rFonts w:ascii="Sylfaen" w:hAnsi="Sylfaen"/>
                <w:sz w:val="21"/>
                <w:szCs w:val="21"/>
                <w:lang w:val="hy-AM"/>
              </w:rPr>
              <w:t xml:space="preserve"> </w:t>
            </w:r>
            <w:r w:rsidRPr="00AB2482">
              <w:rPr>
                <w:rFonts w:ascii="Sylfaen" w:hAnsi="Sylfaen" w:cs="Sylfaen"/>
                <w:sz w:val="21"/>
                <w:szCs w:val="21"/>
                <w:lang w:val="hy-AM"/>
              </w:rPr>
              <w:t>տեսականու</w:t>
            </w:r>
            <w:r w:rsidRPr="00AB2482">
              <w:rPr>
                <w:rFonts w:ascii="Sylfaen" w:hAnsi="Sylfaen"/>
                <w:sz w:val="21"/>
                <w:szCs w:val="21"/>
                <w:lang w:val="hy-AM"/>
              </w:rPr>
              <w:t xml:space="preserve"> </w:t>
            </w:r>
            <w:r w:rsidRPr="00AB2482">
              <w:rPr>
                <w:rFonts w:ascii="Sylfaen" w:hAnsi="Sylfaen" w:cs="Sylfaen"/>
                <w:sz w:val="21"/>
                <w:szCs w:val="21"/>
                <w:lang w:val="hy-AM"/>
              </w:rPr>
              <w:t>պայմանների</w:t>
            </w:r>
            <w:r w:rsidRPr="00AB2482">
              <w:rPr>
                <w:rFonts w:ascii="Sylfaen" w:hAnsi="Sylfaen"/>
                <w:sz w:val="21"/>
                <w:szCs w:val="21"/>
                <w:lang w:val="hy-AM"/>
              </w:rPr>
              <w:t xml:space="preserve"> </w:t>
            </w:r>
            <w:r w:rsidRPr="00AB2482">
              <w:rPr>
                <w:rFonts w:ascii="Sylfaen" w:hAnsi="Sylfaen" w:cs="Sylfaen"/>
                <w:sz w:val="21"/>
                <w:szCs w:val="21"/>
                <w:lang w:val="hy-AM"/>
              </w:rPr>
              <w:t>խախտման</w:t>
            </w:r>
            <w:r w:rsidRPr="00AB2482">
              <w:rPr>
                <w:rFonts w:ascii="Sylfaen" w:hAnsi="Sylfaen"/>
                <w:sz w:val="21"/>
                <w:szCs w:val="21"/>
                <w:lang w:val="hy-AM"/>
              </w:rPr>
              <w:t xml:space="preserve"> </w:t>
            </w:r>
            <w:r w:rsidRPr="00AB2482">
              <w:rPr>
                <w:rFonts w:ascii="Sylfaen" w:hAnsi="Sylfaen" w:cs="Sylfaen"/>
                <w:sz w:val="21"/>
                <w:szCs w:val="21"/>
                <w:lang w:val="hy-AM"/>
              </w:rPr>
              <w:t>դեպքում</w:t>
            </w:r>
            <w:r w:rsidRPr="00AB2482">
              <w:rPr>
                <w:rFonts w:ascii="Sylfaen" w:hAnsi="Sylfaen"/>
                <w:sz w:val="21"/>
                <w:szCs w:val="21"/>
                <w:lang w:val="hy-AM"/>
              </w:rPr>
              <w:t xml:space="preserve"> </w:t>
            </w:r>
            <w:r w:rsidRPr="00AB2482">
              <w:rPr>
                <w:rFonts w:ascii="Sylfaen" w:hAnsi="Sylfaen" w:cs="Sylfaen"/>
                <w:sz w:val="21"/>
                <w:szCs w:val="21"/>
                <w:lang w:val="hy-AM"/>
              </w:rPr>
              <w:t>Գնորդը</w:t>
            </w:r>
            <w:r w:rsidRPr="00AB2482">
              <w:rPr>
                <w:rFonts w:ascii="Sylfaen" w:hAnsi="Sylfaen"/>
                <w:sz w:val="21"/>
                <w:szCs w:val="21"/>
                <w:lang w:val="hy-AM"/>
              </w:rPr>
              <w:t xml:space="preserve"> </w:t>
            </w:r>
            <w:r w:rsidRPr="00AB2482">
              <w:rPr>
                <w:rFonts w:ascii="Sylfaen" w:hAnsi="Sylfaen" w:cs="Sylfaen"/>
                <w:sz w:val="21"/>
                <w:szCs w:val="21"/>
                <w:lang w:val="hy-AM"/>
              </w:rPr>
              <w:t>Մատակարարի</w:t>
            </w:r>
            <w:r w:rsidRPr="00AB2482">
              <w:rPr>
                <w:rFonts w:ascii="Sylfaen" w:hAnsi="Sylfaen"/>
                <w:sz w:val="21"/>
                <w:szCs w:val="21"/>
                <w:lang w:val="hy-AM"/>
              </w:rPr>
              <w:t xml:space="preserve"> </w:t>
            </w:r>
            <w:r w:rsidRPr="00AB2482">
              <w:rPr>
                <w:rFonts w:ascii="Sylfaen" w:hAnsi="Sylfaen" w:cs="Sylfaen"/>
                <w:sz w:val="21"/>
                <w:szCs w:val="21"/>
                <w:lang w:val="hy-AM"/>
              </w:rPr>
              <w:t>ներկայացուցչի</w:t>
            </w:r>
            <w:r w:rsidRPr="00AB2482">
              <w:rPr>
                <w:rFonts w:ascii="Sylfaen" w:hAnsi="Sylfaen"/>
                <w:sz w:val="21"/>
                <w:szCs w:val="21"/>
                <w:lang w:val="hy-AM"/>
              </w:rPr>
              <w:t xml:space="preserve"> </w:t>
            </w:r>
            <w:r w:rsidRPr="00AB2482">
              <w:rPr>
                <w:rFonts w:ascii="Sylfaen" w:hAnsi="Sylfaen" w:cs="Sylfaen"/>
                <w:sz w:val="21"/>
                <w:szCs w:val="21"/>
                <w:lang w:val="hy-AM"/>
              </w:rPr>
              <w:t>հետ</w:t>
            </w:r>
            <w:r w:rsidRPr="00AB2482">
              <w:rPr>
                <w:rFonts w:ascii="Sylfaen" w:hAnsi="Sylfaen"/>
                <w:sz w:val="21"/>
                <w:szCs w:val="21"/>
                <w:lang w:val="hy-AM"/>
              </w:rPr>
              <w:t xml:space="preserve"> </w:t>
            </w:r>
            <w:r w:rsidRPr="00AB2482">
              <w:rPr>
                <w:rFonts w:ascii="Sylfaen" w:hAnsi="Sylfaen" w:cs="Sylfaen"/>
                <w:sz w:val="21"/>
                <w:szCs w:val="21"/>
                <w:lang w:val="hy-AM"/>
              </w:rPr>
              <w:t>միասին</w:t>
            </w:r>
            <w:r w:rsidRPr="00AB2482">
              <w:rPr>
                <w:rFonts w:ascii="Sylfaen" w:hAnsi="Sylfaen"/>
                <w:sz w:val="21"/>
                <w:szCs w:val="21"/>
                <w:lang w:val="hy-AM"/>
              </w:rPr>
              <w:t xml:space="preserve"> </w:t>
            </w:r>
            <w:r w:rsidRPr="00AB2482">
              <w:rPr>
                <w:rFonts w:ascii="Sylfaen" w:hAnsi="Sylfaen" w:cs="Sylfaen"/>
                <w:sz w:val="21"/>
                <w:szCs w:val="21"/>
                <w:lang w:val="hy-AM"/>
              </w:rPr>
              <w:t>կազմում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թերությունների</w:t>
            </w:r>
            <w:r w:rsidRPr="00AB2482">
              <w:rPr>
                <w:rFonts w:ascii="Sylfaen" w:hAnsi="Sylfaen"/>
                <w:sz w:val="21"/>
                <w:szCs w:val="21"/>
                <w:lang w:val="hy-AM"/>
              </w:rPr>
              <w:t xml:space="preserve"> </w:t>
            </w:r>
            <w:r w:rsidRPr="00AB2482">
              <w:rPr>
                <w:rFonts w:ascii="Sylfaen" w:hAnsi="Sylfaen" w:cs="Sylfaen"/>
                <w:sz w:val="21"/>
                <w:szCs w:val="21"/>
                <w:lang w:val="hy-AM"/>
              </w:rPr>
              <w:t>ակտ</w:t>
            </w:r>
            <w:r w:rsidRPr="00AB2482">
              <w:rPr>
                <w:rFonts w:ascii="Sylfaen" w:hAnsi="Sylfaen"/>
                <w:sz w:val="21"/>
                <w:szCs w:val="21"/>
                <w:lang w:val="hy-AM"/>
              </w:rPr>
              <w:t xml:space="preserve">: </w:t>
            </w:r>
            <w:r w:rsidRPr="00AB2482">
              <w:rPr>
                <w:rFonts w:ascii="Sylfaen" w:hAnsi="Sylfaen" w:cs="Sylfaen"/>
                <w:sz w:val="21"/>
                <w:szCs w:val="21"/>
                <w:lang w:val="hy-AM"/>
              </w:rPr>
              <w:t>Մատակարարը</w:t>
            </w:r>
            <w:r w:rsidRPr="00AB2482">
              <w:rPr>
                <w:rFonts w:ascii="Sylfaen" w:hAnsi="Sylfaen"/>
                <w:sz w:val="21"/>
                <w:szCs w:val="21"/>
                <w:lang w:val="hy-AM"/>
              </w:rPr>
              <w:t xml:space="preserve"> </w:t>
            </w:r>
            <w:r w:rsidRPr="00AB2482">
              <w:rPr>
                <w:rFonts w:ascii="Sylfaen" w:hAnsi="Sylfaen" w:cs="Sylfaen"/>
                <w:sz w:val="21"/>
                <w:szCs w:val="21"/>
                <w:lang w:val="hy-AM"/>
              </w:rPr>
              <w:t>ակտի</w:t>
            </w:r>
            <w:r w:rsidRPr="00AB2482">
              <w:rPr>
                <w:rFonts w:ascii="Sylfaen" w:hAnsi="Sylfaen"/>
                <w:sz w:val="21"/>
                <w:szCs w:val="21"/>
                <w:lang w:val="hy-AM"/>
              </w:rPr>
              <w:t xml:space="preserve"> </w:t>
            </w:r>
            <w:r w:rsidRPr="00AB2482">
              <w:rPr>
                <w:rFonts w:ascii="Sylfaen" w:hAnsi="Sylfaen" w:cs="Sylfaen"/>
                <w:sz w:val="21"/>
                <w:szCs w:val="21"/>
                <w:lang w:val="hy-AM"/>
              </w:rPr>
              <w:lastRenderedPageBreak/>
              <w:t>ստորագրումից</w:t>
            </w:r>
            <w:r w:rsidRPr="00AB2482">
              <w:rPr>
                <w:rFonts w:ascii="Sylfaen" w:hAnsi="Sylfaen"/>
                <w:sz w:val="21"/>
                <w:szCs w:val="21"/>
                <w:lang w:val="hy-AM"/>
              </w:rPr>
              <w:t xml:space="preserve"> </w:t>
            </w:r>
            <w:r w:rsidRPr="00AB2482">
              <w:rPr>
                <w:rFonts w:ascii="Sylfaen" w:hAnsi="Sylfaen" w:cs="Sylfaen"/>
                <w:sz w:val="21"/>
                <w:szCs w:val="21"/>
                <w:lang w:val="hy-AM"/>
              </w:rPr>
              <w:t>հետո</w:t>
            </w:r>
            <w:r w:rsidRPr="00AB2482">
              <w:rPr>
                <w:rFonts w:ascii="Sylfaen" w:hAnsi="Sylfaen"/>
                <w:sz w:val="21"/>
                <w:szCs w:val="21"/>
                <w:lang w:val="hy-AM"/>
              </w:rPr>
              <w:t xml:space="preserve"> </w:t>
            </w:r>
            <w:r w:rsidRPr="00AB2482">
              <w:rPr>
                <w:rFonts w:ascii="Sylfaen" w:hAnsi="Sylfaen" w:cs="Sylfaen"/>
                <w:sz w:val="21"/>
                <w:szCs w:val="21"/>
                <w:lang w:val="hy-AM"/>
              </w:rPr>
              <w:t>ողջամիտ ժամկետներում</w:t>
            </w:r>
            <w:r w:rsidRPr="00AB2482">
              <w:rPr>
                <w:rFonts w:ascii="Sylfaen" w:hAnsi="Sylfaen"/>
                <w:sz w:val="21"/>
                <w:szCs w:val="21"/>
                <w:lang w:val="hy-AM"/>
              </w:rPr>
              <w:t xml:space="preserve"> </w:t>
            </w:r>
            <w:r w:rsidRPr="00AB2482">
              <w:rPr>
                <w:rFonts w:ascii="Sylfaen" w:hAnsi="Sylfaen" w:cs="Sylfaen"/>
                <w:sz w:val="21"/>
                <w:szCs w:val="21"/>
                <w:lang w:val="hy-AM"/>
              </w:rPr>
              <w:t>պարտավորվում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rPr>
              <w:t xml:space="preserve"> </w:t>
            </w:r>
            <w:r w:rsidRPr="00AB2482">
              <w:rPr>
                <w:rFonts w:ascii="Sylfaen" w:hAnsi="Sylfaen" w:cs="Sylfaen"/>
                <w:sz w:val="21"/>
                <w:szCs w:val="21"/>
                <w:lang w:val="hy-AM"/>
              </w:rPr>
              <w:t>վերացնել</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թերությունները</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Գնորդի ընտրությամբ.</w:t>
            </w:r>
          </w:p>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s="Sylfaen"/>
                <w:sz w:val="21"/>
                <w:szCs w:val="21"/>
                <w:lang w:val="hy-AM"/>
              </w:rPr>
              <w:t>- համաչափ պակասացնել ապրանքի գինը;</w:t>
            </w:r>
          </w:p>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s="Sylfaen"/>
                <w:sz w:val="21"/>
                <w:szCs w:val="21"/>
                <w:lang w:val="hy-AM"/>
              </w:rPr>
              <w:t>- անհատույց փոխարինել անպատշաճ որակի կամ Պայմանագրին չհամապատասխանող Ապրանքը:</w:t>
            </w:r>
          </w:p>
          <w:p w:rsidR="00382DA3" w:rsidRPr="00AB2482" w:rsidRDefault="00382DA3" w:rsidP="00382DA3">
            <w:pPr>
              <w:autoSpaceDE w:val="0"/>
              <w:autoSpaceDN w:val="0"/>
              <w:adjustRightInd w:val="0"/>
              <w:jc w:val="both"/>
              <w:rPr>
                <w:rFonts w:ascii="Sylfaen" w:hAnsi="Sylfaen"/>
                <w:sz w:val="21"/>
                <w:szCs w:val="21"/>
                <w:lang w:val="hy-AM"/>
              </w:rPr>
            </w:pPr>
          </w:p>
          <w:p w:rsidR="00382DA3" w:rsidRPr="00AB2482" w:rsidRDefault="00382DA3" w:rsidP="00382DA3">
            <w:pPr>
              <w:autoSpaceDE w:val="0"/>
              <w:autoSpaceDN w:val="0"/>
              <w:adjustRightInd w:val="0"/>
              <w:jc w:val="both"/>
              <w:rPr>
                <w:rFonts w:ascii="Sylfaen" w:hAnsi="Sylfaen"/>
                <w:sz w:val="21"/>
                <w:szCs w:val="21"/>
                <w:lang w:val="hy-AM"/>
              </w:rPr>
            </w:pPr>
          </w:p>
          <w:p w:rsidR="00382DA3" w:rsidRPr="00AB2482" w:rsidRDefault="00382DA3" w:rsidP="00382DA3">
            <w:pPr>
              <w:autoSpaceDE w:val="0"/>
              <w:autoSpaceDN w:val="0"/>
              <w:adjustRightInd w:val="0"/>
              <w:jc w:val="both"/>
              <w:rPr>
                <w:rFonts w:ascii="Sylfaen" w:hAnsi="Sylfaen"/>
                <w:sz w:val="21"/>
                <w:szCs w:val="21"/>
                <w:lang w:val="hy-AM"/>
              </w:rPr>
            </w:pPr>
          </w:p>
        </w:tc>
        <w:tc>
          <w:tcPr>
            <w:tcW w:w="5239" w:type="dxa"/>
            <w:tcBorders>
              <w:top w:val="nil"/>
              <w:left w:val="nil"/>
              <w:bottom w:val="nil"/>
              <w:right w:val="nil"/>
            </w:tcBorders>
          </w:tcPr>
          <w:p w:rsidR="00382DA3" w:rsidRPr="00AB2482" w:rsidRDefault="00382DA3" w:rsidP="00382DA3">
            <w:pPr>
              <w:shd w:val="clear" w:color="auto" w:fill="FFFFFF" w:themeFill="background1"/>
              <w:ind w:firstLine="72"/>
              <w:jc w:val="both"/>
              <w:rPr>
                <w:rFonts w:ascii="Sylfaen" w:hAnsi="Sylfaen" w:cs="Sylfaen"/>
                <w:bCs/>
                <w:sz w:val="21"/>
                <w:szCs w:val="21"/>
                <w:lang w:val="hy-AM"/>
              </w:rPr>
            </w:pPr>
            <w:r w:rsidRPr="00AB2482">
              <w:rPr>
                <w:rFonts w:ascii="Sylfaen" w:hAnsi="Sylfaen" w:cs="Sylfaen"/>
                <w:bCs/>
                <w:sz w:val="21"/>
                <w:szCs w:val="21"/>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w:t>
            </w:r>
            <w:r w:rsidRPr="00AB2482">
              <w:rPr>
                <w:rFonts w:ascii="Sylfaen" w:hAnsi="Sylfaen" w:cs="Sylfaen"/>
                <w:bCs/>
                <w:sz w:val="21"/>
                <w:szCs w:val="21"/>
                <w:lang w:val="hy-AM"/>
              </w:rPr>
              <w:lastRenderedPageBreak/>
              <w:t>акта обязуется в разумные сроки устранить недостатки товара, или по выбору Покупателя:</w:t>
            </w:r>
          </w:p>
          <w:p w:rsidR="00382DA3" w:rsidRPr="00AB2482" w:rsidRDefault="00382DA3" w:rsidP="00382DA3">
            <w:pPr>
              <w:shd w:val="clear" w:color="auto" w:fill="FFFFFF" w:themeFill="background1"/>
              <w:ind w:firstLine="72"/>
              <w:jc w:val="both"/>
              <w:rPr>
                <w:rFonts w:ascii="Sylfaen" w:hAnsi="Sylfaen" w:cs="Sylfaen"/>
                <w:bCs/>
                <w:sz w:val="20"/>
                <w:szCs w:val="20"/>
                <w:lang w:val="hy-AM"/>
              </w:rPr>
            </w:pP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 xml:space="preserve">-пропорционально снизить цену Товара; </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-возместить все затраты Покупателя на устранение недостатков Товара;</w:t>
            </w:r>
          </w:p>
          <w:p w:rsidR="00382DA3" w:rsidRPr="00AB2482" w:rsidRDefault="00382DA3" w:rsidP="00382DA3">
            <w:pPr>
              <w:jc w:val="both"/>
              <w:rPr>
                <w:rFonts w:ascii="Sylfaen" w:hAnsi="Sylfaen"/>
                <w:sz w:val="20"/>
                <w:szCs w:val="20"/>
              </w:rPr>
            </w:pPr>
            <w:r w:rsidRPr="00AB2482">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382DA3" w:rsidRPr="00462B5F" w:rsidTr="00AC459F">
        <w:trPr>
          <w:trHeight w:val="432"/>
        </w:trPr>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sz w:val="21"/>
                <w:szCs w:val="21"/>
                <w:lang w:val="hy-AM"/>
              </w:rPr>
              <w:lastRenderedPageBreak/>
              <w:t xml:space="preserve">2.4. </w:t>
            </w:r>
            <w:r w:rsidRPr="00AB2482">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AB2482">
              <w:rPr>
                <w:rFonts w:ascii="Sylfaen" w:hAnsi="Sylfaen" w:cs="Sylfaen"/>
                <w:i/>
                <w:color w:val="1F4E79" w:themeColor="accent1" w:themeShade="80"/>
                <w:sz w:val="21"/>
                <w:szCs w:val="21"/>
                <w:lang w:val="hy-AM"/>
              </w:rPr>
              <w:t>(__)</w:t>
            </w:r>
            <w:r w:rsidRPr="00AB2482">
              <w:rPr>
                <w:rFonts w:ascii="Sylfaen" w:hAnsi="Sylfaen" w:cs="Sylfaen"/>
                <w:sz w:val="21"/>
                <w:szCs w:val="21"/>
                <w:lang w:val="hy-AM"/>
              </w:rPr>
              <w:t xml:space="preserve">  ամիս ժամկետով:</w:t>
            </w:r>
          </w:p>
          <w:p w:rsidR="00382DA3" w:rsidRPr="00AB2482" w:rsidRDefault="00382DA3" w:rsidP="00382DA3">
            <w:pPr>
              <w:shd w:val="clear" w:color="auto" w:fill="FFFFFF" w:themeFill="background1"/>
              <w:ind w:firstLine="72"/>
              <w:jc w:val="both"/>
              <w:rPr>
                <w:rFonts w:ascii="Sylfaen" w:hAnsi="Sylfaen" w:cs="Sylfaen"/>
                <w:bCs/>
                <w:sz w:val="21"/>
                <w:szCs w:val="21"/>
                <w:lang w:val="hy-AM"/>
              </w:rPr>
            </w:pP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lang w:val="hy-AM"/>
              </w:rPr>
              <w:t>2</w:t>
            </w:r>
            <w:r w:rsidRPr="00AB2482">
              <w:rPr>
                <w:rFonts w:ascii="Sylfaen" w:hAnsi="Sylfaen"/>
                <w:sz w:val="20"/>
                <w:szCs w:val="20"/>
              </w:rPr>
              <w:t xml:space="preserve">.4. На поставленный Товар распространяется гарантия Поставщика сроком </w:t>
            </w:r>
            <w:r w:rsidRPr="00AB2482">
              <w:rPr>
                <w:rFonts w:ascii="Sylfaen" w:hAnsi="Sylfaen"/>
                <w:i/>
                <w:color w:val="1F4E79" w:themeColor="accent1" w:themeShade="80"/>
                <w:sz w:val="20"/>
                <w:szCs w:val="20"/>
              </w:rPr>
              <w:t>(__)</w:t>
            </w:r>
            <w:r w:rsidRPr="00AB2482">
              <w:rPr>
                <w:rFonts w:ascii="Sylfaen" w:hAnsi="Sylfaen"/>
                <w:sz w:val="20"/>
                <w:szCs w:val="20"/>
              </w:rPr>
              <w:t xml:space="preserve"> месяцев, после подписания акта приема-сдачи.</w:t>
            </w:r>
          </w:p>
          <w:p w:rsidR="00382DA3" w:rsidRPr="00AB2482" w:rsidRDefault="00382DA3" w:rsidP="00382DA3">
            <w:pPr>
              <w:shd w:val="clear" w:color="auto" w:fill="FFFFFF" w:themeFill="background1"/>
              <w:ind w:firstLine="72"/>
              <w:jc w:val="both"/>
              <w:rPr>
                <w:rFonts w:ascii="Sylfaen" w:hAnsi="Sylfaen" w:cs="Sylfaen"/>
                <w:bCs/>
                <w:sz w:val="21"/>
                <w:szCs w:val="21"/>
              </w:rPr>
            </w:pPr>
          </w:p>
        </w:tc>
      </w:tr>
      <w:tr w:rsidR="00382DA3" w:rsidRPr="00462B5F" w:rsidTr="00AC459F">
        <w:tc>
          <w:tcPr>
            <w:tcW w:w="5529" w:type="dxa"/>
            <w:tcBorders>
              <w:top w:val="nil"/>
              <w:left w:val="nil"/>
              <w:bottom w:val="nil"/>
              <w:right w:val="nil"/>
            </w:tcBorders>
          </w:tcPr>
          <w:p w:rsidR="00382DA3" w:rsidRPr="00AB2482" w:rsidRDefault="00382DA3" w:rsidP="00382DA3">
            <w:pPr>
              <w:spacing w:before="120"/>
              <w:jc w:val="center"/>
              <w:rPr>
                <w:rFonts w:ascii="Sylfaen" w:hAnsi="Sylfaen" w:cs="Sylfaen"/>
                <w:b/>
                <w:bCs/>
                <w:sz w:val="21"/>
                <w:szCs w:val="21"/>
                <w:lang w:val="hy-AM"/>
              </w:rPr>
            </w:pPr>
            <w:r w:rsidRPr="00AB2482">
              <w:rPr>
                <w:rFonts w:ascii="Sylfaen" w:hAnsi="Sylfaen"/>
                <w:b/>
                <w:bCs/>
                <w:sz w:val="21"/>
                <w:szCs w:val="21"/>
                <w:lang w:val="hy-AM"/>
              </w:rPr>
              <w:t xml:space="preserve">3. </w:t>
            </w:r>
            <w:r w:rsidRPr="00AB2482">
              <w:rPr>
                <w:rFonts w:ascii="Sylfaen" w:hAnsi="Sylfaen" w:cs="Sylfaen"/>
                <w:b/>
                <w:sz w:val="21"/>
                <w:szCs w:val="21"/>
                <w:lang w:val="hy-AM"/>
              </w:rPr>
              <w:t>Մատակարարման</w:t>
            </w:r>
            <w:r w:rsidRPr="00AB2482">
              <w:rPr>
                <w:rFonts w:ascii="Sylfaen" w:hAnsi="Sylfaen"/>
                <w:b/>
                <w:sz w:val="21"/>
                <w:szCs w:val="21"/>
                <w:lang w:val="hy-AM"/>
              </w:rPr>
              <w:t xml:space="preserve"> </w:t>
            </w:r>
            <w:r w:rsidRPr="00AB2482">
              <w:rPr>
                <w:rFonts w:ascii="Sylfaen" w:hAnsi="Sylfaen" w:cs="Sylfaen"/>
                <w:b/>
                <w:sz w:val="21"/>
                <w:szCs w:val="21"/>
                <w:lang w:val="hy-AM"/>
              </w:rPr>
              <w:t>ժամկետը</w:t>
            </w:r>
            <w:r w:rsidRPr="00AB2482">
              <w:rPr>
                <w:rFonts w:ascii="Sylfaen" w:hAnsi="Sylfaen"/>
                <w:b/>
                <w:sz w:val="21"/>
                <w:szCs w:val="21"/>
                <w:lang w:val="hy-AM"/>
              </w:rPr>
              <w:t xml:space="preserve"> </w:t>
            </w:r>
            <w:r w:rsidRPr="00AB2482">
              <w:rPr>
                <w:rFonts w:ascii="Sylfaen" w:hAnsi="Sylfaen" w:cs="Sylfaen"/>
                <w:b/>
                <w:sz w:val="21"/>
                <w:szCs w:val="21"/>
                <w:lang w:val="hy-AM"/>
              </w:rPr>
              <w:t>և</w:t>
            </w:r>
            <w:r w:rsidRPr="00AB2482">
              <w:rPr>
                <w:rFonts w:ascii="Sylfaen" w:hAnsi="Sylfaen"/>
                <w:b/>
                <w:sz w:val="21"/>
                <w:szCs w:val="21"/>
                <w:lang w:val="hy-AM"/>
              </w:rPr>
              <w:t xml:space="preserve"> </w:t>
            </w:r>
            <w:r w:rsidRPr="00AB2482">
              <w:rPr>
                <w:rFonts w:ascii="Sylfaen" w:hAnsi="Sylfaen" w:cs="Sylfaen"/>
                <w:b/>
                <w:sz w:val="21"/>
                <w:szCs w:val="21"/>
                <w:lang w:val="hy-AM"/>
              </w:rPr>
              <w:t>կարգը</w:t>
            </w:r>
          </w:p>
          <w:p w:rsidR="00382DA3" w:rsidRPr="00AB2482" w:rsidRDefault="00382DA3" w:rsidP="00382DA3">
            <w:pPr>
              <w:jc w:val="both"/>
              <w:rPr>
                <w:rFonts w:ascii="Sylfaen" w:hAnsi="Sylfaen" w:cs="Sylfaen"/>
                <w:sz w:val="21"/>
                <w:szCs w:val="21"/>
                <w:lang w:val="hy-AM"/>
              </w:rPr>
            </w:pPr>
            <w:r w:rsidRPr="00AB2482">
              <w:rPr>
                <w:rFonts w:ascii="Sylfaen" w:hAnsi="Sylfaen" w:cs="Sylfaen"/>
                <w:sz w:val="21"/>
                <w:szCs w:val="21"/>
                <w:lang w:val="hy-AM"/>
              </w:rPr>
              <w:t>3.1. Մատակարարը</w:t>
            </w:r>
            <w:r w:rsidRPr="00AB2482">
              <w:rPr>
                <w:rFonts w:ascii="Sylfaen" w:hAnsi="Sylfaen"/>
                <w:sz w:val="21"/>
                <w:szCs w:val="21"/>
                <w:lang w:val="hy-AM"/>
              </w:rPr>
              <w:t xml:space="preserve"> </w:t>
            </w:r>
            <w:r w:rsidRPr="00AB2482">
              <w:rPr>
                <w:rFonts w:ascii="Sylfaen" w:hAnsi="Sylfaen" w:cs="Sylfaen"/>
                <w:sz w:val="21"/>
                <w:szCs w:val="21"/>
                <w:lang w:val="hy-AM"/>
              </w:rPr>
              <w:t>պարտավոր</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Ապրանքը</w:t>
            </w:r>
            <w:r w:rsidRPr="00AB2482">
              <w:rPr>
                <w:rFonts w:ascii="Sylfaen" w:hAnsi="Sylfaen"/>
                <w:sz w:val="21"/>
                <w:szCs w:val="21"/>
                <w:lang w:val="hy-AM"/>
              </w:rPr>
              <w:t xml:space="preserve"> </w:t>
            </w:r>
            <w:r w:rsidRPr="00AB2482">
              <w:rPr>
                <w:rFonts w:ascii="Sylfaen" w:hAnsi="Sylfaen" w:cs="Sylfaen"/>
                <w:sz w:val="21"/>
                <w:szCs w:val="21"/>
                <w:lang w:val="hy-AM"/>
              </w:rPr>
              <w:t>մատակարարել Պայմանագրի ստորագրման  ամսաթվից 22 աշխատանքային օրվա ընթացքում</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AB2482">
              <w:rPr>
                <w:rFonts w:ascii="Sylfaen" w:hAnsi="Sylfaen"/>
                <w:b/>
                <w:sz w:val="20"/>
                <w:szCs w:val="20"/>
              </w:rPr>
              <w:t>3. Срок и порядок поставки</w:t>
            </w:r>
          </w:p>
          <w:p w:rsidR="00382DA3" w:rsidRPr="00AB2482" w:rsidRDefault="00382DA3" w:rsidP="00382DA3">
            <w:pPr>
              <w:jc w:val="both"/>
              <w:rPr>
                <w:rFonts w:ascii="Sylfaen" w:hAnsi="Sylfaen"/>
                <w:spacing w:val="6"/>
                <w:sz w:val="20"/>
                <w:szCs w:val="20"/>
              </w:rPr>
            </w:pPr>
            <w:r w:rsidRPr="00AB2482">
              <w:rPr>
                <w:rFonts w:ascii="Sylfaen" w:hAnsi="Sylfaen"/>
                <w:sz w:val="20"/>
                <w:szCs w:val="20"/>
              </w:rPr>
              <w:t>3.1.</w:t>
            </w:r>
            <w:r w:rsidRPr="00AB2482">
              <w:rPr>
                <w:rFonts w:ascii="Sylfaen" w:hAnsi="Sylfaen"/>
                <w:spacing w:val="6"/>
                <w:sz w:val="20"/>
                <w:szCs w:val="20"/>
                <w:lang w:val="hy-AM"/>
              </w:rPr>
              <w:t> </w:t>
            </w:r>
            <w:r w:rsidRPr="00AB2482">
              <w:rPr>
                <w:rFonts w:ascii="Sylfaen" w:hAnsi="Sylfaen"/>
                <w:sz w:val="20"/>
                <w:szCs w:val="20"/>
              </w:rPr>
              <w:t>Поставщик обязан поставить Товар 22 рабочих дней с момента заключения договора дней с даты подписания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1"/>
                <w:szCs w:val="21"/>
                <w:lang w:val="hy-AM"/>
              </w:rPr>
            </w:pPr>
            <w:r w:rsidRPr="00AB2482">
              <w:rPr>
                <w:rFonts w:ascii="Sylfaen" w:hAnsi="Sylfaen" w:cs="Sylfaen"/>
                <w:sz w:val="21"/>
                <w:szCs w:val="21"/>
                <w:lang w:val="hy-AM"/>
              </w:rPr>
              <w:t>3.2.</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մատակարարումը</w:t>
            </w:r>
            <w:r w:rsidRPr="00AB2482">
              <w:rPr>
                <w:rFonts w:ascii="Sylfaen" w:hAnsi="Sylfaen"/>
                <w:sz w:val="21"/>
                <w:szCs w:val="21"/>
                <w:lang w:val="pt-BR"/>
              </w:rPr>
              <w:t xml:space="preserve"> </w:t>
            </w:r>
            <w:r w:rsidRPr="00AB2482">
              <w:rPr>
                <w:rFonts w:ascii="Sylfaen" w:hAnsi="Sylfaen" w:cs="Sylfaen"/>
                <w:sz w:val="21"/>
                <w:szCs w:val="21"/>
                <w:lang w:val="hy-AM"/>
              </w:rPr>
              <w:t>իրականացվում</w:t>
            </w:r>
            <w:r w:rsidRPr="00AB2482">
              <w:rPr>
                <w:rFonts w:ascii="Sylfaen" w:hAnsi="Sylfaen"/>
                <w:sz w:val="21"/>
                <w:szCs w:val="21"/>
                <w:lang w:val="pt-BR"/>
              </w:rPr>
              <w:t xml:space="preserve"> </w:t>
            </w:r>
            <w:r w:rsidRPr="00AB2482">
              <w:rPr>
                <w:rFonts w:ascii="Sylfaen" w:hAnsi="Sylfaen" w:cs="Sylfaen"/>
                <w:sz w:val="21"/>
                <w:szCs w:val="21"/>
                <w:lang w:val="hy-AM"/>
              </w:rPr>
              <w:t>է</w:t>
            </w:r>
            <w:r w:rsidRPr="00AB2482">
              <w:rPr>
                <w:rFonts w:ascii="Sylfaen" w:eastAsia="Calibri" w:hAnsi="Sylfaen" w:cs="Sylfaen"/>
                <w:lang w:val="hy-AM"/>
              </w:rPr>
              <w:t xml:space="preserve"> </w:t>
            </w:r>
            <w:r w:rsidRPr="00AB2482">
              <w:rPr>
                <w:rFonts w:ascii="Sylfaen" w:hAnsi="Sylfaen" w:cs="Sylfaen"/>
                <w:sz w:val="21"/>
                <w:szCs w:val="21"/>
                <w:lang w:val="hy-AM"/>
              </w:rPr>
              <w:t>հետևյալ հասցեով</w:t>
            </w:r>
            <w:r w:rsidRPr="00AB2482">
              <w:rPr>
                <w:rFonts w:ascii="Sylfaen" w:hAnsi="Sylfaen" w:cs="Sylfaen"/>
                <w:sz w:val="21"/>
                <w:szCs w:val="21"/>
              </w:rPr>
              <w:t>`</w:t>
            </w:r>
            <w:r w:rsidRPr="00AB2482">
              <w:rPr>
                <w:rFonts w:ascii="Sylfaen" w:hAnsi="Sylfaen" w:cs="Sylfaen"/>
                <w:sz w:val="21"/>
                <w:szCs w:val="21"/>
                <w:lang w:val="hy-AM"/>
              </w:rPr>
              <w:t xml:space="preserve"> ՀՀ, ք. Երևան, Արցախի փողոց, շ. 32 «ՀԿԵ» ՓԲԸ-ի ՆԱՏ կենտրոնական պահեստ:</w:t>
            </w:r>
          </w:p>
        </w:tc>
        <w:tc>
          <w:tcPr>
            <w:tcW w:w="5239" w:type="dxa"/>
            <w:tcBorders>
              <w:top w:val="nil"/>
              <w:left w:val="nil"/>
              <w:bottom w:val="nil"/>
              <w:right w:val="nil"/>
            </w:tcBorders>
          </w:tcPr>
          <w:p w:rsidR="00382DA3" w:rsidRPr="00AB2482" w:rsidRDefault="00382DA3" w:rsidP="00382DA3">
            <w:pPr>
              <w:shd w:val="clear" w:color="auto" w:fill="FFFFFF" w:themeFill="background1"/>
              <w:spacing w:line="276" w:lineRule="auto"/>
              <w:jc w:val="both"/>
              <w:rPr>
                <w:rFonts w:ascii="Sylfaen" w:hAnsi="Sylfaen"/>
                <w:spacing w:val="6"/>
                <w:sz w:val="20"/>
                <w:szCs w:val="20"/>
              </w:rPr>
            </w:pPr>
            <w:r w:rsidRPr="00AB2482">
              <w:rPr>
                <w:rFonts w:ascii="Sylfaen" w:hAnsi="Sylfaen"/>
                <w:spacing w:val="6"/>
                <w:sz w:val="20"/>
                <w:szCs w:val="20"/>
              </w:rPr>
              <w:t>3.</w:t>
            </w:r>
            <w:r w:rsidRPr="00AB2482">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noProof/>
                <w:sz w:val="21"/>
                <w:szCs w:val="21"/>
                <w:lang w:val="de-LU"/>
              </w:rPr>
            </w:pPr>
            <w:r w:rsidRPr="00AB2482">
              <w:rPr>
                <w:rFonts w:ascii="Sylfaen" w:hAnsi="Sylfaen"/>
                <w:sz w:val="21"/>
                <w:szCs w:val="21"/>
                <w:lang w:val="de-LU"/>
              </w:rPr>
              <w:t>3.</w:t>
            </w:r>
            <w:r w:rsidRPr="00AB2482">
              <w:rPr>
                <w:rFonts w:ascii="Sylfaen" w:hAnsi="Sylfaen"/>
                <w:sz w:val="21"/>
                <w:szCs w:val="21"/>
                <w:lang w:val="hy-AM"/>
              </w:rPr>
              <w:t>3</w:t>
            </w:r>
            <w:r w:rsidRPr="00AB2482">
              <w:rPr>
                <w:rFonts w:ascii="Sylfaen" w:hAnsi="Sylfaen"/>
                <w:sz w:val="21"/>
                <w:szCs w:val="21"/>
                <w:lang w:val="de-LU"/>
              </w:rPr>
              <w:t>.</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ընդունումն</w:t>
            </w:r>
            <w:r w:rsidRPr="00AB2482">
              <w:rPr>
                <w:rFonts w:ascii="Sylfaen" w:hAnsi="Sylfaen"/>
                <w:sz w:val="21"/>
                <w:szCs w:val="21"/>
                <w:lang w:val="hy-AM"/>
              </w:rPr>
              <w:t xml:space="preserve"> </w:t>
            </w:r>
            <w:r w:rsidRPr="00AB2482">
              <w:rPr>
                <w:rFonts w:ascii="Sylfaen" w:hAnsi="Sylfaen" w:cs="Sylfaen"/>
                <w:sz w:val="21"/>
                <w:szCs w:val="21"/>
                <w:lang w:val="hy-AM"/>
              </w:rPr>
              <w:t>իրականացվում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Պ6 «</w:t>
            </w:r>
            <w:r w:rsidRPr="00AB2482">
              <w:rPr>
                <w:rFonts w:ascii="Sylfaen" w:hAnsi="Sylfaen" w:cs="Sylfaen"/>
                <w:sz w:val="21"/>
                <w:szCs w:val="21"/>
                <w:lang w:val="hy-AM"/>
              </w:rPr>
              <w:t>Ընդունման</w:t>
            </w:r>
            <w:r w:rsidRPr="00AB2482">
              <w:rPr>
                <w:rFonts w:ascii="Sylfaen" w:hAnsi="Sylfaen"/>
                <w:sz w:val="21"/>
                <w:szCs w:val="21"/>
                <w:lang w:val="hy-AM"/>
              </w:rPr>
              <w:t xml:space="preserve"> </w:t>
            </w:r>
            <w:r w:rsidRPr="00AB2482">
              <w:rPr>
                <w:rFonts w:ascii="Sylfaen" w:hAnsi="Sylfaen" w:cs="Sylfaen"/>
                <w:sz w:val="21"/>
                <w:szCs w:val="21"/>
                <w:lang w:val="hy-AM"/>
              </w:rPr>
              <w:t>կարգն</w:t>
            </w:r>
            <w:r w:rsidRPr="00AB2482">
              <w:rPr>
                <w:rFonts w:ascii="Sylfaen" w:hAnsi="Sylfaen"/>
                <w:sz w:val="21"/>
                <w:szCs w:val="21"/>
                <w:lang w:val="hy-AM"/>
              </w:rPr>
              <w:t xml:space="preserve"> </w:t>
            </w:r>
            <w:r w:rsidRPr="00AB2482">
              <w:rPr>
                <w:rFonts w:ascii="Sylfaen" w:hAnsi="Sylfaen" w:cs="Sylfaen"/>
                <w:sz w:val="21"/>
                <w:szCs w:val="21"/>
                <w:lang w:val="hy-AM"/>
              </w:rPr>
              <w:t>ըստ</w:t>
            </w:r>
            <w:r w:rsidRPr="00AB2482">
              <w:rPr>
                <w:rFonts w:ascii="Sylfaen" w:hAnsi="Sylfaen"/>
                <w:sz w:val="21"/>
                <w:szCs w:val="21"/>
                <w:lang w:val="hy-AM"/>
              </w:rPr>
              <w:t xml:space="preserve"> </w:t>
            </w:r>
            <w:r w:rsidRPr="00AB2482">
              <w:rPr>
                <w:rFonts w:ascii="Sylfaen" w:hAnsi="Sylfaen" w:cs="Sylfaen"/>
                <w:sz w:val="21"/>
                <w:szCs w:val="21"/>
                <w:lang w:val="hy-AM"/>
              </w:rPr>
              <w:t>քանակի</w:t>
            </w:r>
            <w:r w:rsidRPr="00AB2482">
              <w:rPr>
                <w:rFonts w:ascii="Sylfaen" w:hAnsi="Sylfaen"/>
                <w:sz w:val="21"/>
                <w:szCs w:val="21"/>
                <w:lang w:val="hy-AM"/>
              </w:rPr>
              <w:t xml:space="preserve">» </w:t>
            </w:r>
            <w:r w:rsidRPr="00AB2482">
              <w:rPr>
                <w:rFonts w:ascii="Sylfaen" w:hAnsi="Sylfaen" w:cs="Sylfaen"/>
                <w:sz w:val="21"/>
                <w:szCs w:val="21"/>
                <w:lang w:val="hy-AM"/>
              </w:rPr>
              <w:t>և</w:t>
            </w:r>
            <w:r w:rsidRPr="00AB2482">
              <w:rPr>
                <w:rFonts w:ascii="Sylfaen" w:hAnsi="Sylfaen"/>
                <w:sz w:val="21"/>
                <w:szCs w:val="21"/>
                <w:lang w:val="hy-AM"/>
              </w:rPr>
              <w:t xml:space="preserve"> Պ7 «</w:t>
            </w:r>
            <w:r w:rsidRPr="00AB2482">
              <w:rPr>
                <w:rFonts w:ascii="Sylfaen" w:hAnsi="Sylfaen" w:cs="Sylfaen"/>
                <w:sz w:val="21"/>
                <w:szCs w:val="21"/>
                <w:lang w:val="hy-AM"/>
              </w:rPr>
              <w:t>Ընդունման</w:t>
            </w:r>
            <w:r w:rsidRPr="00AB2482">
              <w:rPr>
                <w:rFonts w:ascii="Sylfaen" w:hAnsi="Sylfaen"/>
                <w:sz w:val="21"/>
                <w:szCs w:val="21"/>
                <w:lang w:val="hy-AM"/>
              </w:rPr>
              <w:t xml:space="preserve"> </w:t>
            </w:r>
            <w:r w:rsidRPr="00AB2482">
              <w:rPr>
                <w:rFonts w:ascii="Sylfaen" w:hAnsi="Sylfaen" w:cs="Sylfaen"/>
                <w:sz w:val="21"/>
                <w:szCs w:val="21"/>
                <w:lang w:val="hy-AM"/>
              </w:rPr>
              <w:t>կարգն</w:t>
            </w:r>
            <w:r w:rsidRPr="00AB2482">
              <w:rPr>
                <w:rFonts w:ascii="Sylfaen" w:hAnsi="Sylfaen"/>
                <w:sz w:val="21"/>
                <w:szCs w:val="21"/>
                <w:lang w:val="hy-AM"/>
              </w:rPr>
              <w:t xml:space="preserve"> </w:t>
            </w:r>
            <w:r w:rsidRPr="00AB2482">
              <w:rPr>
                <w:rFonts w:ascii="Sylfaen" w:hAnsi="Sylfaen" w:cs="Sylfaen"/>
                <w:sz w:val="21"/>
                <w:szCs w:val="21"/>
                <w:lang w:val="hy-AM"/>
              </w:rPr>
              <w:t>ըստ</w:t>
            </w:r>
            <w:r w:rsidRPr="00AB2482">
              <w:rPr>
                <w:rFonts w:ascii="Sylfaen" w:hAnsi="Sylfaen"/>
                <w:sz w:val="21"/>
                <w:szCs w:val="21"/>
                <w:lang w:val="hy-AM"/>
              </w:rPr>
              <w:t xml:space="preserve"> </w:t>
            </w:r>
            <w:r w:rsidRPr="00AB2482">
              <w:rPr>
                <w:rFonts w:ascii="Sylfaen" w:hAnsi="Sylfaen" w:cs="Sylfaen"/>
                <w:sz w:val="21"/>
                <w:szCs w:val="21"/>
                <w:lang w:val="hy-AM"/>
              </w:rPr>
              <w:t>որակի</w:t>
            </w:r>
            <w:r w:rsidRPr="00AB2482">
              <w:rPr>
                <w:rFonts w:ascii="Sylfaen" w:hAnsi="Sylfaen"/>
                <w:sz w:val="21"/>
                <w:szCs w:val="21"/>
                <w:lang w:val="hy-AM"/>
              </w:rPr>
              <w:t xml:space="preserve">», </w:t>
            </w:r>
            <w:r w:rsidRPr="00AB2482">
              <w:rPr>
                <w:rFonts w:ascii="Sylfaen" w:hAnsi="Sylfaen" w:cs="Sylfaen"/>
                <w:sz w:val="21"/>
                <w:szCs w:val="21"/>
                <w:lang w:val="hy-AM"/>
              </w:rPr>
              <w:t>հրահանգների</w:t>
            </w:r>
            <w:r w:rsidRPr="00AB2482">
              <w:rPr>
                <w:rFonts w:ascii="Sylfaen" w:hAnsi="Sylfaen"/>
                <w:sz w:val="21"/>
                <w:szCs w:val="21"/>
                <w:lang w:val="hy-AM"/>
              </w:rPr>
              <w:t xml:space="preserve"> </w:t>
            </w:r>
            <w:r w:rsidRPr="00AB2482">
              <w:rPr>
                <w:rFonts w:ascii="Sylfaen" w:hAnsi="Sylfaen" w:cs="Sylfaen"/>
                <w:sz w:val="21"/>
                <w:szCs w:val="21"/>
                <w:lang w:val="hy-AM"/>
              </w:rPr>
              <w:t>համաձայն</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0"/>
                <w:szCs w:val="20"/>
                <w:lang w:val="hy-AM"/>
              </w:rPr>
            </w:pPr>
            <w:r w:rsidRPr="00AB2482">
              <w:rPr>
                <w:rFonts w:ascii="Sylfaen" w:hAnsi="Sylfaen" w:cs="Sylfaen"/>
                <w:noProof/>
                <w:sz w:val="20"/>
                <w:szCs w:val="20"/>
                <w:lang w:val="hy-AM"/>
              </w:rPr>
              <w:t>3.4.</w:t>
            </w:r>
            <w:r w:rsidRPr="00AB2482">
              <w:rPr>
                <w:rFonts w:ascii="Sylfaen" w:hAnsi="Sylfaen" w:cs="Sylfaen"/>
                <w:color w:val="000000"/>
                <w:sz w:val="20"/>
                <w:szCs w:val="20"/>
                <w:lang w:val="hy-AM"/>
              </w:rPr>
              <w:t xml:space="preserve"> </w:t>
            </w:r>
            <w:r w:rsidRPr="00AB2482">
              <w:rPr>
                <w:rFonts w:ascii="Sylfaen" w:hAnsi="Sylfaen" w:cs="Sylfaen"/>
                <w:sz w:val="20"/>
                <w:szCs w:val="20"/>
                <w:lang w:val="hy-AM"/>
              </w:rPr>
              <w:t>Մատակարարման</w:t>
            </w:r>
            <w:r w:rsidRPr="00AB2482">
              <w:rPr>
                <w:rFonts w:ascii="Sylfaen" w:hAnsi="Sylfaen"/>
                <w:sz w:val="20"/>
                <w:szCs w:val="20"/>
                <w:lang w:val="hy-AM"/>
              </w:rPr>
              <w:t xml:space="preserve"> </w:t>
            </w:r>
            <w:r w:rsidRPr="00AB2482">
              <w:rPr>
                <w:rFonts w:ascii="Sylfaen" w:hAnsi="Sylfaen" w:cs="Sylfaen"/>
                <w:sz w:val="20"/>
                <w:szCs w:val="20"/>
                <w:lang w:val="hy-AM"/>
              </w:rPr>
              <w:t>ամսաթիվ</w:t>
            </w:r>
            <w:r w:rsidRPr="00AB2482">
              <w:rPr>
                <w:rFonts w:ascii="Sylfaen" w:hAnsi="Sylfaen"/>
                <w:sz w:val="20"/>
                <w:szCs w:val="20"/>
                <w:lang w:val="hy-AM"/>
              </w:rPr>
              <w:t xml:space="preserve"> </w:t>
            </w:r>
            <w:r w:rsidRPr="00AB2482">
              <w:rPr>
                <w:rFonts w:ascii="Sylfaen" w:hAnsi="Sylfaen" w:cs="Sylfaen"/>
                <w:sz w:val="20"/>
                <w:szCs w:val="20"/>
                <w:lang w:val="hy-AM"/>
              </w:rPr>
              <w:t>է</w:t>
            </w:r>
            <w:r w:rsidRPr="00AB2482">
              <w:rPr>
                <w:rFonts w:ascii="Sylfaen" w:hAnsi="Sylfaen"/>
                <w:sz w:val="20"/>
                <w:szCs w:val="20"/>
                <w:lang w:val="hy-AM"/>
              </w:rPr>
              <w:t xml:space="preserve">  </w:t>
            </w:r>
            <w:r w:rsidRPr="00AB2482">
              <w:rPr>
                <w:rFonts w:ascii="Sylfaen" w:hAnsi="Sylfaen" w:cs="Sylfaen"/>
                <w:sz w:val="20"/>
                <w:szCs w:val="20"/>
                <w:lang w:val="hy-AM"/>
              </w:rPr>
              <w:t>համարվում</w:t>
            </w:r>
            <w:r w:rsidRPr="00AB2482">
              <w:rPr>
                <w:rFonts w:ascii="Sylfaen" w:hAnsi="Sylfaen"/>
                <w:sz w:val="20"/>
                <w:szCs w:val="20"/>
                <w:lang w:val="hy-AM"/>
              </w:rPr>
              <w:t xml:space="preserve"> </w:t>
            </w:r>
            <w:r w:rsidRPr="00AB2482">
              <w:rPr>
                <w:rFonts w:ascii="Sylfaen" w:hAnsi="Sylfaen" w:cs="Sylfaen"/>
                <w:sz w:val="20"/>
                <w:szCs w:val="20"/>
                <w:lang w:val="hy-AM"/>
              </w:rPr>
              <w:t>Գնորդի</w:t>
            </w:r>
            <w:r w:rsidRPr="00AB2482">
              <w:rPr>
                <w:rFonts w:ascii="Sylfaen" w:hAnsi="Sylfaen"/>
                <w:sz w:val="20"/>
                <w:szCs w:val="20"/>
                <w:lang w:val="hy-AM"/>
              </w:rPr>
              <w:t xml:space="preserve"> </w:t>
            </w:r>
            <w:r w:rsidRPr="00AB2482">
              <w:rPr>
                <w:rFonts w:ascii="Sylfaen" w:hAnsi="Sylfaen" w:cs="Sylfaen"/>
                <w:sz w:val="20"/>
                <w:szCs w:val="20"/>
                <w:lang w:val="hy-AM"/>
              </w:rPr>
              <w:t>կողմից</w:t>
            </w:r>
            <w:r w:rsidRPr="00AB2482">
              <w:rPr>
                <w:rFonts w:ascii="Sylfaen" w:hAnsi="Sylfaen"/>
                <w:sz w:val="20"/>
                <w:szCs w:val="20"/>
                <w:lang w:val="hy-AM"/>
              </w:rPr>
              <w:t xml:space="preserve"> </w:t>
            </w:r>
            <w:r w:rsidRPr="00AB2482">
              <w:rPr>
                <w:rFonts w:ascii="Sylfaen" w:hAnsi="Sylfaen" w:cs="Sylfaen"/>
                <w:sz w:val="20"/>
                <w:szCs w:val="20"/>
                <w:lang w:val="hy-AM"/>
              </w:rPr>
              <w:t>Ապրանքի</w:t>
            </w:r>
            <w:r w:rsidRPr="00AB2482">
              <w:rPr>
                <w:rFonts w:ascii="Sylfaen" w:hAnsi="Sylfaen"/>
                <w:sz w:val="20"/>
                <w:szCs w:val="20"/>
                <w:lang w:val="hy-AM"/>
              </w:rPr>
              <w:t xml:space="preserve"> </w:t>
            </w:r>
            <w:r w:rsidRPr="00AB2482">
              <w:rPr>
                <w:rFonts w:ascii="Sylfaen" w:hAnsi="Sylfaen" w:cs="Sylfaen"/>
                <w:sz w:val="20"/>
                <w:szCs w:val="20"/>
                <w:lang w:val="hy-AM"/>
              </w:rPr>
              <w:t>ընդունման</w:t>
            </w:r>
            <w:r w:rsidRPr="00AB2482">
              <w:rPr>
                <w:rFonts w:ascii="Sylfaen" w:hAnsi="Sylfaen"/>
                <w:sz w:val="20"/>
                <w:szCs w:val="20"/>
                <w:lang w:val="hy-AM"/>
              </w:rPr>
              <w:t xml:space="preserve"> </w:t>
            </w:r>
            <w:r w:rsidRPr="00AB2482">
              <w:rPr>
                <w:rFonts w:ascii="Sylfaen" w:hAnsi="Sylfaen" w:cs="Sylfaen"/>
                <w:sz w:val="20"/>
                <w:szCs w:val="20"/>
                <w:lang w:val="hy-AM"/>
              </w:rPr>
              <w:t>ամսաթիվը</w:t>
            </w:r>
            <w:r w:rsidRPr="00AB2482">
              <w:rPr>
                <w:rFonts w:ascii="Sylfaen" w:hAnsi="Sylfaen"/>
                <w:sz w:val="20"/>
                <w:szCs w:val="20"/>
                <w:lang w:val="hy-AM"/>
              </w:rPr>
              <w:t xml:space="preserve">, </w:t>
            </w:r>
            <w:r w:rsidRPr="00AB2482">
              <w:rPr>
                <w:rFonts w:ascii="Sylfaen" w:hAnsi="Sylfaen" w:cs="Sylfaen"/>
                <w:sz w:val="20"/>
                <w:szCs w:val="20"/>
                <w:lang w:val="hy-AM"/>
              </w:rPr>
              <w:t>վերջինիս</w:t>
            </w:r>
            <w:r w:rsidRPr="00AB2482">
              <w:rPr>
                <w:rFonts w:ascii="Sylfaen" w:hAnsi="Sylfaen"/>
                <w:sz w:val="20"/>
                <w:szCs w:val="20"/>
                <w:lang w:val="hy-AM"/>
              </w:rPr>
              <w:t xml:space="preserve"> </w:t>
            </w:r>
            <w:r w:rsidRPr="00AB2482">
              <w:rPr>
                <w:rFonts w:ascii="Sylfaen" w:hAnsi="Sylfaen" w:cs="Sylfaen"/>
                <w:sz w:val="20"/>
                <w:szCs w:val="20"/>
                <w:lang w:val="hy-AM"/>
              </w:rPr>
              <w:t>կողմից</w:t>
            </w:r>
            <w:r w:rsidRPr="00AB2482">
              <w:rPr>
                <w:rFonts w:ascii="Sylfaen" w:hAnsi="Sylfaen"/>
                <w:sz w:val="20"/>
                <w:szCs w:val="20"/>
                <w:lang w:val="hy-AM"/>
              </w:rPr>
              <w:t xml:space="preserve"> </w:t>
            </w:r>
            <w:r w:rsidRPr="00AB2482">
              <w:rPr>
                <w:rFonts w:ascii="Sylfaen" w:hAnsi="Sylfaen" w:cs="Sylfaen"/>
                <w:sz w:val="20"/>
                <w:szCs w:val="20"/>
                <w:lang w:val="hy-AM"/>
              </w:rPr>
              <w:t>ապրանքի</w:t>
            </w:r>
            <w:r w:rsidRPr="00AB2482">
              <w:rPr>
                <w:rFonts w:ascii="Sylfaen" w:hAnsi="Sylfaen"/>
                <w:sz w:val="20"/>
                <w:szCs w:val="20"/>
                <w:lang w:val="hy-AM"/>
              </w:rPr>
              <w:t xml:space="preserve"> </w:t>
            </w:r>
            <w:r w:rsidRPr="00AB2482">
              <w:rPr>
                <w:rFonts w:ascii="Sylfaen" w:hAnsi="Sylfaen" w:cs="Sylfaen"/>
                <w:sz w:val="20"/>
                <w:szCs w:val="20"/>
                <w:lang w:val="hy-AM"/>
              </w:rPr>
              <w:t>որակի</w:t>
            </w:r>
            <w:r w:rsidRPr="00AB2482">
              <w:rPr>
                <w:rFonts w:ascii="Sylfaen" w:hAnsi="Sylfaen"/>
                <w:sz w:val="20"/>
                <w:szCs w:val="20"/>
                <w:lang w:val="hy-AM"/>
              </w:rPr>
              <w:t xml:space="preserve">, </w:t>
            </w:r>
            <w:r w:rsidRPr="00AB2482">
              <w:rPr>
                <w:rFonts w:ascii="Sylfaen" w:hAnsi="Sylfaen" w:cs="Sylfaen"/>
                <w:sz w:val="20"/>
                <w:szCs w:val="20"/>
                <w:lang w:val="hy-AM"/>
              </w:rPr>
              <w:t>կոմպլեկտավորման</w:t>
            </w:r>
            <w:r w:rsidRPr="00AB2482">
              <w:rPr>
                <w:rFonts w:ascii="Sylfaen" w:hAnsi="Sylfaen"/>
                <w:sz w:val="20"/>
                <w:szCs w:val="20"/>
                <w:lang w:val="hy-AM"/>
              </w:rPr>
              <w:t xml:space="preserve">, </w:t>
            </w:r>
            <w:r w:rsidRPr="00AB2482">
              <w:rPr>
                <w:rFonts w:ascii="Sylfaen" w:hAnsi="Sylfaen" w:cs="Sylfaen"/>
                <w:sz w:val="20"/>
                <w:szCs w:val="20"/>
                <w:lang w:val="hy-AM"/>
              </w:rPr>
              <w:t>տեսականու</w:t>
            </w:r>
            <w:r w:rsidRPr="00AB2482">
              <w:rPr>
                <w:rFonts w:ascii="Sylfaen" w:hAnsi="Sylfaen"/>
                <w:sz w:val="20"/>
                <w:szCs w:val="20"/>
                <w:lang w:val="hy-AM"/>
              </w:rPr>
              <w:t xml:space="preserve"> </w:t>
            </w:r>
            <w:r w:rsidRPr="00AB2482">
              <w:rPr>
                <w:rFonts w:ascii="Sylfaen" w:hAnsi="Sylfaen" w:cs="Sylfaen"/>
                <w:sz w:val="20"/>
                <w:szCs w:val="20"/>
                <w:lang w:val="hy-AM"/>
              </w:rPr>
              <w:t>և</w:t>
            </w:r>
            <w:r w:rsidRPr="00AB2482">
              <w:rPr>
                <w:rFonts w:ascii="Sylfaen" w:hAnsi="Sylfaen"/>
                <w:sz w:val="20"/>
                <w:szCs w:val="20"/>
                <w:lang w:val="hy-AM"/>
              </w:rPr>
              <w:t xml:space="preserve"> </w:t>
            </w:r>
            <w:r w:rsidRPr="00AB2482">
              <w:rPr>
                <w:rFonts w:ascii="Sylfaen" w:hAnsi="Sylfaen" w:cs="Sylfaen"/>
                <w:sz w:val="20"/>
                <w:szCs w:val="20"/>
                <w:lang w:val="hy-AM"/>
              </w:rPr>
              <w:t>քանակի</w:t>
            </w:r>
            <w:r w:rsidRPr="00AB2482">
              <w:rPr>
                <w:rFonts w:ascii="Sylfaen" w:hAnsi="Sylfaen"/>
                <w:sz w:val="20"/>
                <w:szCs w:val="20"/>
                <w:lang w:val="hy-AM"/>
              </w:rPr>
              <w:t xml:space="preserve"> </w:t>
            </w:r>
            <w:r w:rsidRPr="00AB2482">
              <w:rPr>
                <w:rFonts w:ascii="Sylfaen" w:hAnsi="Sylfaen" w:cs="Sylfaen"/>
                <w:sz w:val="20"/>
                <w:szCs w:val="20"/>
                <w:lang w:val="hy-AM"/>
              </w:rPr>
              <w:t>հանդեպ</w:t>
            </w:r>
            <w:r w:rsidRPr="00AB2482">
              <w:rPr>
                <w:rFonts w:ascii="Sylfaen" w:hAnsi="Sylfaen"/>
                <w:sz w:val="20"/>
                <w:szCs w:val="20"/>
                <w:lang w:val="hy-AM"/>
              </w:rPr>
              <w:t xml:space="preserve"> </w:t>
            </w:r>
            <w:r w:rsidRPr="00AB2482">
              <w:rPr>
                <w:rFonts w:ascii="Sylfaen" w:hAnsi="Sylfaen" w:cs="Sylfaen"/>
                <w:sz w:val="20"/>
                <w:szCs w:val="20"/>
                <w:lang w:val="hy-AM"/>
              </w:rPr>
              <w:t>բողոքի</w:t>
            </w:r>
            <w:r w:rsidRPr="00AB2482">
              <w:rPr>
                <w:rFonts w:ascii="Sylfaen" w:hAnsi="Sylfaen"/>
                <w:sz w:val="20"/>
                <w:szCs w:val="20"/>
                <w:lang w:val="hy-AM"/>
              </w:rPr>
              <w:t xml:space="preserve"> </w:t>
            </w:r>
            <w:r w:rsidRPr="00AB2482">
              <w:rPr>
                <w:rFonts w:ascii="Sylfaen" w:hAnsi="Sylfaen" w:cs="Sylfaen"/>
                <w:sz w:val="20"/>
                <w:szCs w:val="20"/>
                <w:lang w:val="hy-AM"/>
              </w:rPr>
              <w:t>բացակայության</w:t>
            </w:r>
            <w:r w:rsidRPr="00AB2482">
              <w:rPr>
                <w:rFonts w:ascii="Sylfaen" w:hAnsi="Sylfaen"/>
                <w:sz w:val="20"/>
                <w:szCs w:val="20"/>
                <w:lang w:val="hy-AM"/>
              </w:rPr>
              <w:t xml:space="preserve"> </w:t>
            </w:r>
            <w:r w:rsidRPr="00AB2482">
              <w:rPr>
                <w:rFonts w:ascii="Sylfaen" w:hAnsi="Sylfaen" w:cs="Sylfaen"/>
                <w:sz w:val="20"/>
                <w:szCs w:val="20"/>
                <w:lang w:val="hy-AM"/>
              </w:rPr>
              <w:t>դեպքում</w:t>
            </w:r>
            <w:r w:rsidRPr="00AB2482">
              <w:rPr>
                <w:rFonts w:ascii="Sylfaen" w:hAnsi="Sylfaen"/>
                <w:sz w:val="20"/>
                <w:szCs w:val="20"/>
                <w:lang w:val="hy-AM"/>
              </w:rPr>
              <w:t>:</w:t>
            </w: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rPr>
              <w:t>3.4.</w:t>
            </w:r>
            <w:r w:rsidRPr="00AB2482">
              <w:rPr>
                <w:rFonts w:ascii="Sylfaen" w:hAnsi="Sylfaen"/>
                <w:sz w:val="20"/>
                <w:szCs w:val="20"/>
                <w:lang w:val="hy-AM"/>
              </w:rPr>
              <w:t> </w:t>
            </w:r>
            <w:r w:rsidRPr="00AB2482">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1"/>
                <w:szCs w:val="21"/>
                <w:lang w:val="hy-AM"/>
              </w:rPr>
            </w:pPr>
            <w:r w:rsidRPr="00AB2482">
              <w:rPr>
                <w:rFonts w:ascii="Sylfaen" w:hAnsi="Sylfaen" w:cs="Sylfaen"/>
                <w:color w:val="000000"/>
                <w:sz w:val="21"/>
                <w:szCs w:val="21"/>
                <w:lang w:val="hy-AM"/>
              </w:rPr>
              <w:t>3.5.</w:t>
            </w:r>
            <w:r w:rsidRPr="00AB2482">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239" w:type="dxa"/>
            <w:tcBorders>
              <w:top w:val="nil"/>
              <w:left w:val="nil"/>
              <w:bottom w:val="nil"/>
              <w:right w:val="nil"/>
            </w:tcBorders>
          </w:tcPr>
          <w:p w:rsidR="00382DA3" w:rsidRPr="00AB2482" w:rsidRDefault="00382DA3" w:rsidP="00382DA3">
            <w:pPr>
              <w:suppressAutoHyphens/>
              <w:jc w:val="both"/>
              <w:rPr>
                <w:rFonts w:ascii="Sylfaen" w:hAnsi="Sylfaen"/>
                <w:sz w:val="20"/>
                <w:szCs w:val="20"/>
              </w:rPr>
            </w:pPr>
            <w:r w:rsidRPr="00AB2482">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1"/>
                <w:szCs w:val="21"/>
                <w:lang w:val="hy-AM"/>
              </w:rPr>
            </w:pPr>
            <w:r w:rsidRPr="00AB2482">
              <w:rPr>
                <w:rFonts w:ascii="Sylfaen" w:hAnsi="Sylfaen" w:cs="Sylfaen"/>
                <w:sz w:val="21"/>
                <w:szCs w:val="21"/>
                <w:lang w:val="hy-AM"/>
              </w:rPr>
              <w:t>3.6. Ապրանքի</w:t>
            </w:r>
            <w:r w:rsidRPr="00AB2482">
              <w:rPr>
                <w:rFonts w:ascii="Sylfaen" w:hAnsi="Sylfaen"/>
                <w:sz w:val="21"/>
                <w:szCs w:val="21"/>
                <w:lang w:val="hy-AM"/>
              </w:rPr>
              <w:t xml:space="preserve"> </w:t>
            </w:r>
            <w:r w:rsidRPr="00AB2482">
              <w:rPr>
                <w:rFonts w:ascii="Sylfaen" w:hAnsi="Sylfaen" w:cs="Sylfaen"/>
                <w:sz w:val="21"/>
                <w:szCs w:val="21"/>
                <w:lang w:val="hy-AM"/>
              </w:rPr>
              <w:t>ստացումը</w:t>
            </w:r>
            <w:r w:rsidRPr="00AB2482">
              <w:rPr>
                <w:rFonts w:ascii="Sylfaen" w:hAnsi="Sylfaen"/>
                <w:sz w:val="21"/>
                <w:szCs w:val="21"/>
                <w:lang w:val="hy-AM"/>
              </w:rPr>
              <w:t xml:space="preserve"> </w:t>
            </w:r>
            <w:r w:rsidRPr="00AB2482">
              <w:rPr>
                <w:rFonts w:ascii="Sylfaen" w:hAnsi="Sylfaen" w:cs="Sylfaen"/>
                <w:sz w:val="21"/>
                <w:szCs w:val="21"/>
                <w:lang w:val="hy-AM"/>
              </w:rPr>
              <w:t>Գնորդի</w:t>
            </w:r>
            <w:r w:rsidRPr="00AB2482">
              <w:rPr>
                <w:rFonts w:ascii="Sylfaen" w:hAnsi="Sylfaen"/>
                <w:sz w:val="21"/>
                <w:szCs w:val="21"/>
                <w:lang w:val="hy-AM"/>
              </w:rPr>
              <w:t xml:space="preserve"> </w:t>
            </w:r>
            <w:r w:rsidRPr="00AB2482">
              <w:rPr>
                <w:rFonts w:ascii="Sylfaen" w:hAnsi="Sylfaen" w:cs="Sylfaen"/>
                <w:sz w:val="21"/>
                <w:szCs w:val="21"/>
                <w:lang w:val="hy-AM"/>
              </w:rPr>
              <w:t>կողմից</w:t>
            </w:r>
            <w:r w:rsidRPr="00AB2482">
              <w:rPr>
                <w:rFonts w:ascii="Sylfaen" w:hAnsi="Sylfaen"/>
                <w:sz w:val="21"/>
                <w:szCs w:val="21"/>
                <w:lang w:val="hy-AM"/>
              </w:rPr>
              <w:t xml:space="preserve"> </w:t>
            </w:r>
            <w:r w:rsidRPr="00AB2482">
              <w:rPr>
                <w:rFonts w:ascii="Sylfaen" w:hAnsi="Sylfaen" w:cs="Sylfaen"/>
                <w:sz w:val="21"/>
                <w:szCs w:val="21"/>
                <w:lang w:val="hy-AM"/>
              </w:rPr>
              <w:t>հաստատվում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ապրանքա</w:t>
            </w:r>
            <w:r w:rsidRPr="00AB2482">
              <w:rPr>
                <w:rFonts w:ascii="Sylfaen" w:hAnsi="Sylfaen"/>
                <w:sz w:val="21"/>
                <w:szCs w:val="21"/>
                <w:lang w:val="hy-AM"/>
              </w:rPr>
              <w:t>-</w:t>
            </w:r>
            <w:r w:rsidRPr="00AB2482">
              <w:rPr>
                <w:rFonts w:ascii="Sylfaen" w:hAnsi="Sylfaen" w:cs="Sylfaen"/>
                <w:sz w:val="21"/>
                <w:szCs w:val="21"/>
                <w:lang w:val="hy-AM"/>
              </w:rPr>
              <w:t>տրանսպորտային</w:t>
            </w:r>
            <w:r w:rsidRPr="00AB2482">
              <w:rPr>
                <w:rFonts w:ascii="Sylfaen" w:hAnsi="Sylfaen"/>
                <w:sz w:val="21"/>
                <w:szCs w:val="21"/>
                <w:lang w:val="hy-AM"/>
              </w:rPr>
              <w:t xml:space="preserve"> </w:t>
            </w:r>
            <w:r w:rsidRPr="00AB2482">
              <w:rPr>
                <w:rFonts w:ascii="Sylfaen" w:hAnsi="Sylfaen" w:cs="Sylfaen"/>
                <w:sz w:val="21"/>
                <w:szCs w:val="21"/>
                <w:lang w:val="hy-AM"/>
              </w:rPr>
              <w:t>բեռնագրի</w:t>
            </w:r>
            <w:r w:rsidRPr="00AB2482">
              <w:rPr>
                <w:rFonts w:ascii="Sylfaen" w:hAnsi="Sylfaen"/>
                <w:sz w:val="21"/>
                <w:szCs w:val="21"/>
                <w:lang w:val="hy-AM"/>
              </w:rPr>
              <w:t xml:space="preserve"> </w:t>
            </w:r>
            <w:r w:rsidRPr="00AB2482">
              <w:rPr>
                <w:rFonts w:ascii="Sylfaen" w:hAnsi="Sylfaen" w:cs="Sylfaen"/>
                <w:sz w:val="21"/>
                <w:szCs w:val="21"/>
                <w:lang w:val="hy-AM"/>
              </w:rPr>
              <w:t>վրա</w:t>
            </w:r>
            <w:r w:rsidRPr="00AB2482">
              <w:rPr>
                <w:rFonts w:ascii="Sylfaen" w:hAnsi="Sylfaen"/>
                <w:sz w:val="21"/>
                <w:szCs w:val="21"/>
                <w:lang w:val="hy-AM"/>
              </w:rPr>
              <w:t xml:space="preserve"> </w:t>
            </w:r>
            <w:r w:rsidRPr="00AB2482">
              <w:rPr>
                <w:rFonts w:ascii="Sylfaen" w:hAnsi="Sylfaen" w:cs="Sylfaen"/>
                <w:sz w:val="21"/>
                <w:szCs w:val="21"/>
                <w:lang w:val="hy-AM"/>
              </w:rPr>
              <w:t>Գնորդի</w:t>
            </w:r>
            <w:r w:rsidRPr="00AB2482">
              <w:rPr>
                <w:rFonts w:ascii="Sylfaen" w:hAnsi="Sylfaen"/>
                <w:sz w:val="21"/>
                <w:szCs w:val="21"/>
                <w:lang w:val="hy-AM"/>
              </w:rPr>
              <w:t xml:space="preserve"> </w:t>
            </w:r>
            <w:r w:rsidRPr="00AB2482">
              <w:rPr>
                <w:rFonts w:ascii="Sylfaen" w:hAnsi="Sylfaen" w:cs="Sylfaen"/>
                <w:sz w:val="21"/>
                <w:szCs w:val="21"/>
                <w:lang w:val="hy-AM"/>
              </w:rPr>
              <w:t>լիազոր</w:t>
            </w:r>
            <w:r w:rsidRPr="00AB2482">
              <w:rPr>
                <w:rFonts w:ascii="Sylfaen" w:hAnsi="Sylfaen"/>
                <w:sz w:val="21"/>
                <w:szCs w:val="21"/>
                <w:lang w:val="hy-AM"/>
              </w:rPr>
              <w:t xml:space="preserve"> </w:t>
            </w:r>
            <w:r w:rsidRPr="00AB2482">
              <w:rPr>
                <w:rFonts w:ascii="Sylfaen" w:hAnsi="Sylfaen" w:cs="Sylfaen"/>
                <w:sz w:val="21"/>
                <w:szCs w:val="21"/>
                <w:lang w:val="hy-AM"/>
              </w:rPr>
              <w:t>ներկայացուցչի</w:t>
            </w:r>
            <w:r w:rsidRPr="00AB2482">
              <w:rPr>
                <w:rFonts w:ascii="Sylfaen" w:hAnsi="Sylfaen"/>
                <w:sz w:val="21"/>
                <w:szCs w:val="21"/>
                <w:lang w:val="hy-AM"/>
              </w:rPr>
              <w:t xml:space="preserve"> </w:t>
            </w:r>
            <w:r w:rsidRPr="00AB2482">
              <w:rPr>
                <w:rFonts w:ascii="Sylfaen" w:hAnsi="Sylfaen" w:cs="Sylfaen"/>
                <w:sz w:val="21"/>
                <w:szCs w:val="21"/>
                <w:lang w:val="hy-AM"/>
              </w:rPr>
              <w:t>ստորագրությամբ</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 xml:space="preserve"> հանձնման-ընդունման</w:t>
            </w:r>
            <w:r w:rsidRPr="00AB2482">
              <w:rPr>
                <w:rFonts w:ascii="Sylfaen" w:hAnsi="Sylfaen"/>
                <w:sz w:val="21"/>
                <w:szCs w:val="21"/>
                <w:lang w:val="hy-AM"/>
              </w:rPr>
              <w:t xml:space="preserve"> </w:t>
            </w:r>
            <w:r w:rsidRPr="00AB2482">
              <w:rPr>
                <w:rFonts w:ascii="Sylfaen" w:hAnsi="Sylfaen" w:cs="Sylfaen"/>
                <w:sz w:val="21"/>
                <w:szCs w:val="21"/>
                <w:lang w:val="hy-AM"/>
              </w:rPr>
              <w:t>ակտի</w:t>
            </w:r>
            <w:r w:rsidRPr="00AB2482">
              <w:rPr>
                <w:rFonts w:ascii="Sylfaen" w:hAnsi="Sylfaen"/>
                <w:sz w:val="21"/>
                <w:szCs w:val="21"/>
                <w:lang w:val="hy-AM"/>
              </w:rPr>
              <w:t xml:space="preserve"> </w:t>
            </w:r>
            <w:r w:rsidRPr="00AB2482">
              <w:rPr>
                <w:rFonts w:ascii="Sylfaen" w:hAnsi="Sylfaen" w:cs="Sylfaen"/>
                <w:sz w:val="21"/>
                <w:szCs w:val="21"/>
                <w:lang w:val="hy-AM"/>
              </w:rPr>
              <w:t>կազմման</w:t>
            </w:r>
            <w:r w:rsidRPr="00AB2482">
              <w:rPr>
                <w:rFonts w:ascii="Sylfaen" w:hAnsi="Sylfaen"/>
                <w:sz w:val="21"/>
                <w:szCs w:val="21"/>
                <w:lang w:val="hy-AM"/>
              </w:rPr>
              <w:t xml:space="preserve"> </w:t>
            </w:r>
            <w:r w:rsidRPr="00AB2482">
              <w:rPr>
                <w:rFonts w:ascii="Sylfaen" w:hAnsi="Sylfaen" w:cs="Sylfaen"/>
                <w:sz w:val="21"/>
                <w:szCs w:val="21"/>
                <w:lang w:val="hy-AM"/>
              </w:rPr>
              <w:t>միջոցով</w:t>
            </w:r>
            <w:r w:rsidRPr="00AB2482">
              <w:rPr>
                <w:rFonts w:ascii="Sylfaen" w:hAnsi="Sylfaen"/>
                <w:sz w:val="21"/>
                <w:szCs w:val="21"/>
                <w:lang w:val="hy-AM"/>
              </w:rPr>
              <w:t xml:space="preserve">, </w:t>
            </w:r>
            <w:r w:rsidRPr="00AB2482">
              <w:rPr>
                <w:rFonts w:ascii="Sylfaen" w:hAnsi="Sylfaen" w:cs="Sylfaen"/>
                <w:sz w:val="21"/>
                <w:szCs w:val="21"/>
                <w:lang w:val="hy-AM"/>
              </w:rPr>
              <w:t>որը</w:t>
            </w:r>
            <w:r w:rsidRPr="00AB2482">
              <w:rPr>
                <w:rFonts w:ascii="Sylfaen" w:hAnsi="Sylfaen"/>
                <w:sz w:val="21"/>
                <w:szCs w:val="21"/>
                <w:lang w:val="hy-AM"/>
              </w:rPr>
              <w:t xml:space="preserve"> </w:t>
            </w:r>
            <w:r w:rsidRPr="00AB2482">
              <w:rPr>
                <w:rFonts w:ascii="Sylfaen" w:hAnsi="Sylfaen" w:cs="Sylfaen"/>
                <w:sz w:val="21"/>
                <w:szCs w:val="21"/>
                <w:lang w:val="hy-AM"/>
              </w:rPr>
              <w:t>ստորագրվում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Կողմերի</w:t>
            </w:r>
            <w:r w:rsidRPr="00AB2482">
              <w:rPr>
                <w:rFonts w:ascii="Sylfaen" w:hAnsi="Sylfaen"/>
                <w:sz w:val="21"/>
                <w:szCs w:val="21"/>
                <w:lang w:val="hy-AM"/>
              </w:rPr>
              <w:t xml:space="preserve"> </w:t>
            </w:r>
            <w:r w:rsidRPr="00AB2482">
              <w:rPr>
                <w:rFonts w:ascii="Sylfaen" w:hAnsi="Sylfaen" w:cs="Sylfaen"/>
                <w:sz w:val="21"/>
                <w:szCs w:val="21"/>
                <w:lang w:val="hy-AM"/>
              </w:rPr>
              <w:t>լիազոր</w:t>
            </w:r>
            <w:r w:rsidRPr="00AB2482">
              <w:rPr>
                <w:rFonts w:ascii="Sylfaen" w:hAnsi="Sylfaen"/>
                <w:sz w:val="21"/>
                <w:szCs w:val="21"/>
                <w:lang w:val="hy-AM"/>
              </w:rPr>
              <w:t xml:space="preserve"> </w:t>
            </w:r>
            <w:r w:rsidRPr="00AB2482">
              <w:rPr>
                <w:rFonts w:ascii="Sylfaen" w:hAnsi="Sylfaen" w:cs="Sylfaen"/>
                <w:sz w:val="21"/>
                <w:szCs w:val="21"/>
                <w:lang w:val="hy-AM"/>
              </w:rPr>
              <w:t>ներկայացուցիչների</w:t>
            </w:r>
            <w:r w:rsidRPr="00AB2482">
              <w:rPr>
                <w:rFonts w:ascii="Sylfaen" w:hAnsi="Sylfaen"/>
                <w:sz w:val="21"/>
                <w:szCs w:val="21"/>
                <w:lang w:val="hy-AM"/>
              </w:rPr>
              <w:t xml:space="preserve"> </w:t>
            </w:r>
            <w:r w:rsidRPr="00AB2482">
              <w:rPr>
                <w:rFonts w:ascii="Sylfaen" w:hAnsi="Sylfaen" w:cs="Sylfaen"/>
                <w:sz w:val="21"/>
                <w:szCs w:val="21"/>
                <w:lang w:val="hy-AM"/>
              </w:rPr>
              <w:t>կողմից</w:t>
            </w:r>
            <w:r w:rsidRPr="00AB2482">
              <w:rPr>
                <w:rFonts w:ascii="Sylfaen" w:hAnsi="Sylfaen"/>
                <w:sz w:val="21"/>
                <w:szCs w:val="21"/>
                <w:lang w:val="hy-AM"/>
              </w:rPr>
              <w:t xml:space="preserve">: </w:t>
            </w:r>
            <w:r w:rsidRPr="00AB2482">
              <w:rPr>
                <w:rFonts w:ascii="Sylfaen" w:hAnsi="Sylfaen" w:cs="Sylfaen"/>
                <w:sz w:val="21"/>
                <w:szCs w:val="21"/>
                <w:lang w:val="hy-AM"/>
              </w:rPr>
              <w:t>Ապրանքա</w:t>
            </w:r>
            <w:r w:rsidRPr="00AB2482">
              <w:rPr>
                <w:rFonts w:ascii="Sylfaen" w:hAnsi="Sylfaen"/>
                <w:sz w:val="21"/>
                <w:szCs w:val="21"/>
                <w:lang w:val="hy-AM"/>
              </w:rPr>
              <w:t>-</w:t>
            </w:r>
            <w:r w:rsidRPr="00AB2482">
              <w:rPr>
                <w:rFonts w:ascii="Sylfaen" w:hAnsi="Sylfaen" w:cs="Sylfaen"/>
                <w:sz w:val="21"/>
                <w:szCs w:val="21"/>
                <w:lang w:val="hy-AM"/>
              </w:rPr>
              <w:t>տրանսպորտային</w:t>
            </w:r>
            <w:r w:rsidRPr="00AB2482">
              <w:rPr>
                <w:rFonts w:ascii="Sylfaen" w:hAnsi="Sylfaen"/>
                <w:sz w:val="21"/>
                <w:szCs w:val="21"/>
                <w:lang w:val="hy-AM"/>
              </w:rPr>
              <w:t xml:space="preserve"> </w:t>
            </w:r>
            <w:r w:rsidRPr="00AB2482">
              <w:rPr>
                <w:rFonts w:ascii="Sylfaen" w:hAnsi="Sylfaen" w:cs="Sylfaen"/>
                <w:sz w:val="21"/>
                <w:szCs w:val="21"/>
                <w:lang w:val="hy-AM"/>
              </w:rPr>
              <w:t>բեռնագրում</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հանձնման- ընդունման</w:t>
            </w:r>
            <w:r w:rsidRPr="00AB2482">
              <w:rPr>
                <w:rFonts w:ascii="Sylfaen" w:hAnsi="Sylfaen"/>
                <w:sz w:val="21"/>
                <w:szCs w:val="21"/>
                <w:lang w:val="hy-AM"/>
              </w:rPr>
              <w:t xml:space="preserve"> </w:t>
            </w:r>
            <w:r w:rsidRPr="00AB2482">
              <w:rPr>
                <w:rFonts w:ascii="Sylfaen" w:hAnsi="Sylfaen" w:cs="Sylfaen"/>
                <w:sz w:val="21"/>
                <w:szCs w:val="21"/>
                <w:lang w:val="hy-AM"/>
              </w:rPr>
              <w:t>ակտում</w:t>
            </w:r>
            <w:r w:rsidRPr="00AB2482">
              <w:rPr>
                <w:rFonts w:ascii="Sylfaen" w:hAnsi="Sylfaen"/>
                <w:sz w:val="21"/>
                <w:szCs w:val="21"/>
                <w:lang w:val="hy-AM"/>
              </w:rPr>
              <w:t xml:space="preserve"> </w:t>
            </w:r>
            <w:r w:rsidRPr="00AB2482">
              <w:rPr>
                <w:rFonts w:ascii="Sylfaen" w:hAnsi="Sylfaen" w:cs="Sylfaen"/>
                <w:sz w:val="21"/>
                <w:szCs w:val="21"/>
                <w:lang w:val="hy-AM"/>
              </w:rPr>
              <w:t>նշվում</w:t>
            </w:r>
            <w:r w:rsidRPr="00AB2482">
              <w:rPr>
                <w:rFonts w:ascii="Sylfaen" w:hAnsi="Sylfaen"/>
                <w:sz w:val="21"/>
                <w:szCs w:val="21"/>
                <w:lang w:val="hy-AM"/>
              </w:rPr>
              <w:t xml:space="preserve"> </w:t>
            </w:r>
            <w:r w:rsidRPr="00AB2482">
              <w:rPr>
                <w:rFonts w:ascii="Sylfaen" w:hAnsi="Sylfaen" w:cs="Sylfaen"/>
                <w:sz w:val="21"/>
                <w:szCs w:val="21"/>
                <w:lang w:val="hy-AM"/>
              </w:rPr>
              <w:t>են</w:t>
            </w:r>
            <w:r w:rsidRPr="00AB2482">
              <w:rPr>
                <w:rFonts w:ascii="Sylfaen" w:hAnsi="Sylfaen"/>
                <w:sz w:val="21"/>
                <w:szCs w:val="21"/>
                <w:lang w:val="hy-AM"/>
              </w:rPr>
              <w:t xml:space="preserve"> </w:t>
            </w:r>
            <w:r w:rsidRPr="00AB2482">
              <w:rPr>
                <w:rFonts w:ascii="Sylfaen" w:hAnsi="Sylfaen" w:cs="Sylfaen"/>
                <w:sz w:val="21"/>
                <w:szCs w:val="21"/>
                <w:lang w:val="hy-AM"/>
              </w:rPr>
              <w:t>ընդունման</w:t>
            </w:r>
            <w:r w:rsidRPr="00AB2482">
              <w:rPr>
                <w:rFonts w:ascii="Sylfaen" w:hAnsi="Sylfaen"/>
                <w:sz w:val="21"/>
                <w:szCs w:val="21"/>
                <w:lang w:val="hy-AM"/>
              </w:rPr>
              <w:t xml:space="preserve"> </w:t>
            </w:r>
            <w:r w:rsidRPr="00AB2482">
              <w:rPr>
                <w:rFonts w:ascii="Sylfaen" w:hAnsi="Sylfaen" w:cs="Sylfaen"/>
                <w:sz w:val="21"/>
                <w:szCs w:val="21"/>
                <w:lang w:val="hy-AM"/>
              </w:rPr>
              <w:t>պահին</w:t>
            </w:r>
            <w:r w:rsidRPr="00AB2482">
              <w:rPr>
                <w:rFonts w:ascii="Sylfaen" w:hAnsi="Sylfaen"/>
                <w:sz w:val="21"/>
                <w:szCs w:val="21"/>
                <w:lang w:val="hy-AM"/>
              </w:rPr>
              <w:t xml:space="preserve"> </w:t>
            </w:r>
            <w:r w:rsidRPr="00AB2482">
              <w:rPr>
                <w:rFonts w:ascii="Sylfaen" w:hAnsi="Sylfaen" w:cs="Sylfaen"/>
                <w:sz w:val="21"/>
                <w:szCs w:val="21"/>
                <w:lang w:val="hy-AM"/>
              </w:rPr>
              <w:t>առկա</w:t>
            </w:r>
            <w:r w:rsidRPr="00AB2482">
              <w:rPr>
                <w:rFonts w:ascii="Sylfaen" w:hAnsi="Sylfaen"/>
                <w:sz w:val="21"/>
                <w:szCs w:val="21"/>
                <w:lang w:val="hy-AM"/>
              </w:rPr>
              <w:t xml:space="preserve"> </w:t>
            </w:r>
            <w:r w:rsidRPr="00AB2482">
              <w:rPr>
                <w:rFonts w:ascii="Sylfaen" w:hAnsi="Sylfaen" w:cs="Sylfaen"/>
                <w:sz w:val="21"/>
                <w:szCs w:val="21"/>
                <w:lang w:val="hy-AM"/>
              </w:rPr>
              <w:t>դիտողությունները</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որակի</w:t>
            </w:r>
            <w:r w:rsidRPr="00AB2482">
              <w:rPr>
                <w:rFonts w:ascii="Sylfaen" w:hAnsi="Sylfaen"/>
                <w:sz w:val="21"/>
                <w:szCs w:val="21"/>
                <w:lang w:val="hy-AM"/>
              </w:rPr>
              <w:t xml:space="preserve"> </w:t>
            </w:r>
            <w:r w:rsidRPr="00AB2482">
              <w:rPr>
                <w:rFonts w:ascii="Sylfaen" w:hAnsi="Sylfaen" w:cs="Sylfaen"/>
                <w:sz w:val="21"/>
                <w:szCs w:val="21"/>
                <w:lang w:val="hy-AM"/>
              </w:rPr>
              <w:t>և</w:t>
            </w:r>
            <w:r w:rsidRPr="00AB2482">
              <w:rPr>
                <w:rFonts w:ascii="Sylfaen" w:hAnsi="Sylfaen"/>
                <w:sz w:val="21"/>
                <w:szCs w:val="21"/>
                <w:lang w:val="hy-AM"/>
              </w:rPr>
              <w:t xml:space="preserve"> </w:t>
            </w:r>
            <w:r w:rsidRPr="00AB2482">
              <w:rPr>
                <w:rFonts w:ascii="Sylfaen" w:hAnsi="Sylfaen" w:cs="Sylfaen"/>
                <w:sz w:val="21"/>
                <w:szCs w:val="21"/>
                <w:lang w:val="hy-AM"/>
              </w:rPr>
              <w:t>քանակի</w:t>
            </w:r>
            <w:r w:rsidRPr="00AB2482">
              <w:rPr>
                <w:rFonts w:ascii="Sylfaen" w:hAnsi="Sylfaen"/>
                <w:sz w:val="21"/>
                <w:szCs w:val="21"/>
                <w:lang w:val="hy-AM"/>
              </w:rPr>
              <w:t xml:space="preserve">  </w:t>
            </w:r>
            <w:r w:rsidRPr="00AB2482">
              <w:rPr>
                <w:rFonts w:ascii="Sylfaen" w:hAnsi="Sylfaen" w:cs="Sylfaen"/>
                <w:sz w:val="21"/>
                <w:szCs w:val="21"/>
                <w:lang w:val="hy-AM"/>
              </w:rPr>
              <w:t>վերաբերյալ</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jc w:val="both"/>
              <w:rPr>
                <w:rFonts w:ascii="Sylfaen" w:hAnsi="Sylfaen"/>
                <w:color w:val="C00000"/>
                <w:sz w:val="21"/>
                <w:szCs w:val="21"/>
              </w:rPr>
            </w:pPr>
            <w:r w:rsidRPr="00AB2482">
              <w:rPr>
                <w:rFonts w:ascii="Sylfaen" w:hAnsi="Sylfaen"/>
                <w:sz w:val="21"/>
                <w:szCs w:val="21"/>
              </w:rPr>
              <w:t xml:space="preserve">3.6.  </w:t>
            </w:r>
            <w:r w:rsidRPr="00AB248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B248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spacing w:before="120"/>
              <w:jc w:val="center"/>
              <w:rPr>
                <w:rFonts w:ascii="Sylfaen" w:hAnsi="Sylfaen" w:cs="Sylfaen"/>
                <w:b/>
                <w:sz w:val="21"/>
                <w:szCs w:val="21"/>
                <w:lang w:val="hy-AM"/>
              </w:rPr>
            </w:pPr>
            <w:r w:rsidRPr="00AB2482">
              <w:rPr>
                <w:rFonts w:ascii="Sylfaen" w:hAnsi="Sylfaen"/>
                <w:b/>
                <w:sz w:val="21"/>
                <w:szCs w:val="21"/>
                <w:lang w:val="hy-AM"/>
              </w:rPr>
              <w:t xml:space="preserve">4. </w:t>
            </w:r>
            <w:r w:rsidRPr="00AB2482">
              <w:rPr>
                <w:rFonts w:ascii="Sylfaen" w:hAnsi="Sylfaen" w:cs="Sylfaen"/>
                <w:b/>
                <w:sz w:val="21"/>
                <w:szCs w:val="21"/>
                <w:lang w:val="hy-AM"/>
              </w:rPr>
              <w:t>Պայմանգրի գինը</w:t>
            </w:r>
            <w:r w:rsidRPr="00AB2482">
              <w:rPr>
                <w:rFonts w:ascii="Sylfaen" w:hAnsi="Sylfaen"/>
                <w:b/>
                <w:sz w:val="21"/>
                <w:szCs w:val="21"/>
                <w:lang w:val="hy-AM"/>
              </w:rPr>
              <w:t xml:space="preserve"> </w:t>
            </w:r>
            <w:r w:rsidRPr="00AB2482">
              <w:rPr>
                <w:rFonts w:ascii="Sylfaen" w:hAnsi="Sylfaen" w:cs="Sylfaen"/>
                <w:b/>
                <w:sz w:val="21"/>
                <w:szCs w:val="21"/>
                <w:lang w:val="hy-AM"/>
              </w:rPr>
              <w:t>և</w:t>
            </w:r>
            <w:r w:rsidRPr="00AB2482">
              <w:rPr>
                <w:rFonts w:ascii="Sylfaen" w:hAnsi="Sylfaen"/>
                <w:b/>
                <w:sz w:val="21"/>
                <w:szCs w:val="21"/>
                <w:lang w:val="hy-AM"/>
              </w:rPr>
              <w:t xml:space="preserve"> </w:t>
            </w:r>
            <w:r w:rsidRPr="00AB2482">
              <w:rPr>
                <w:rFonts w:ascii="Sylfaen" w:hAnsi="Sylfaen" w:cs="Sylfaen"/>
                <w:b/>
                <w:sz w:val="21"/>
                <w:szCs w:val="21"/>
                <w:lang w:val="hy-AM"/>
              </w:rPr>
              <w:t>վճարման</w:t>
            </w:r>
            <w:r w:rsidRPr="00AB2482">
              <w:rPr>
                <w:rFonts w:ascii="Sylfaen" w:hAnsi="Sylfaen"/>
                <w:b/>
                <w:sz w:val="21"/>
                <w:szCs w:val="21"/>
                <w:lang w:val="hy-AM"/>
              </w:rPr>
              <w:t xml:space="preserve"> </w:t>
            </w:r>
            <w:r w:rsidRPr="00AB2482">
              <w:rPr>
                <w:rFonts w:ascii="Sylfaen" w:hAnsi="Sylfaen" w:cs="Sylfaen"/>
                <w:b/>
                <w:sz w:val="21"/>
                <w:szCs w:val="21"/>
                <w:lang w:val="hy-AM"/>
              </w:rPr>
              <w:t>կարգը</w:t>
            </w:r>
          </w:p>
          <w:p w:rsidR="00382DA3" w:rsidRPr="00AB2482" w:rsidRDefault="00382DA3" w:rsidP="00382DA3">
            <w:pPr>
              <w:shd w:val="clear" w:color="auto" w:fill="FFFFFF" w:themeFill="background1"/>
              <w:jc w:val="both"/>
              <w:rPr>
                <w:rFonts w:ascii="Sylfaen" w:hAnsi="Sylfaen"/>
                <w:sz w:val="21"/>
                <w:szCs w:val="21"/>
                <w:lang w:val="pt-BR"/>
              </w:rPr>
            </w:pPr>
            <w:r w:rsidRPr="00AB2482">
              <w:rPr>
                <w:rFonts w:ascii="Sylfaen" w:hAnsi="Sylfaen"/>
                <w:sz w:val="21"/>
                <w:szCs w:val="21"/>
                <w:lang w:val="hy-AM"/>
              </w:rPr>
              <w:t xml:space="preserve">4.1. </w:t>
            </w:r>
            <w:r w:rsidRPr="00AB2482">
              <w:rPr>
                <w:rFonts w:ascii="Sylfaen" w:hAnsi="Sylfaen" w:cs="Sylfaen"/>
                <w:sz w:val="21"/>
                <w:szCs w:val="21"/>
                <w:lang w:val="hy-AM"/>
              </w:rPr>
              <w:t>Պայմանագրի</w:t>
            </w:r>
            <w:r w:rsidRPr="00AB2482">
              <w:rPr>
                <w:rFonts w:ascii="Sylfaen" w:hAnsi="Sylfaen"/>
                <w:sz w:val="21"/>
                <w:szCs w:val="21"/>
                <w:lang w:val="pt-BR"/>
              </w:rPr>
              <w:t xml:space="preserve"> </w:t>
            </w:r>
            <w:r w:rsidRPr="00AB2482">
              <w:rPr>
                <w:rFonts w:ascii="Sylfaen" w:hAnsi="Sylfaen" w:cs="Sylfaen"/>
                <w:sz w:val="21"/>
                <w:szCs w:val="21"/>
                <w:lang w:val="hy-AM"/>
              </w:rPr>
              <w:t>ընդհանուր</w:t>
            </w:r>
            <w:r w:rsidRPr="00AB2482">
              <w:rPr>
                <w:rFonts w:ascii="Sylfaen" w:hAnsi="Sylfaen"/>
                <w:sz w:val="21"/>
                <w:szCs w:val="21"/>
                <w:lang w:val="pt-BR"/>
              </w:rPr>
              <w:t xml:space="preserve"> </w:t>
            </w:r>
            <w:r w:rsidRPr="00AB2482">
              <w:rPr>
                <w:rFonts w:ascii="Sylfaen" w:hAnsi="Sylfaen" w:cs="Sylfaen"/>
                <w:sz w:val="21"/>
                <w:szCs w:val="21"/>
                <w:lang w:val="hy-AM"/>
              </w:rPr>
              <w:t>արժեքը</w:t>
            </w:r>
            <w:r w:rsidRPr="00AB2482">
              <w:rPr>
                <w:rFonts w:ascii="Sylfaen" w:hAnsi="Sylfaen"/>
                <w:sz w:val="21"/>
                <w:szCs w:val="21"/>
                <w:lang w:val="pt-BR"/>
              </w:rPr>
              <w:t xml:space="preserve"> </w:t>
            </w:r>
            <w:r w:rsidRPr="00AB2482">
              <w:rPr>
                <w:rFonts w:ascii="Sylfaen" w:hAnsi="Sylfaen" w:cs="Sylfaen"/>
                <w:sz w:val="21"/>
                <w:szCs w:val="21"/>
                <w:lang w:val="hy-AM"/>
              </w:rPr>
              <w:t>կազմում</w:t>
            </w:r>
            <w:r w:rsidRPr="00AB2482">
              <w:rPr>
                <w:rFonts w:ascii="Sylfaen" w:hAnsi="Sylfaen"/>
                <w:sz w:val="21"/>
                <w:szCs w:val="21"/>
                <w:lang w:val="pt-BR"/>
              </w:rPr>
              <w:t xml:space="preserve"> </w:t>
            </w:r>
            <w:r w:rsidRPr="00AB2482">
              <w:rPr>
                <w:rFonts w:ascii="Sylfaen" w:hAnsi="Sylfaen" w:cs="Sylfaen"/>
                <w:sz w:val="21"/>
                <w:szCs w:val="21"/>
                <w:lang w:val="hy-AM"/>
              </w:rPr>
              <w:t>է</w:t>
            </w:r>
            <w:r w:rsidRPr="00AB2482">
              <w:rPr>
                <w:rFonts w:ascii="Sylfaen" w:hAnsi="Sylfaen"/>
                <w:sz w:val="21"/>
                <w:szCs w:val="21"/>
                <w:lang w:val="pt-BR"/>
              </w:rPr>
              <w:t xml:space="preserve"> </w:t>
            </w:r>
            <w:r w:rsidRPr="00AB2482">
              <w:rPr>
                <w:rFonts w:ascii="Sylfaen" w:hAnsi="Sylfaen" w:cs="Sylfaen"/>
                <w:i/>
                <w:color w:val="1F4E79" w:themeColor="accent1" w:themeShade="80"/>
                <w:sz w:val="21"/>
                <w:szCs w:val="21"/>
                <w:lang w:val="hy-AM"/>
              </w:rPr>
              <w:t>(____)(տառերով)արժույթ/</w:t>
            </w:r>
            <w:r w:rsidRPr="00AB2482">
              <w:rPr>
                <w:rFonts w:ascii="Sylfaen" w:hAnsi="Sylfaen" w:cs="Sylfaen"/>
                <w:sz w:val="21"/>
                <w:szCs w:val="21"/>
                <w:lang w:val="hy-AM"/>
              </w:rPr>
              <w:t>՝ ներառյալ</w:t>
            </w:r>
            <w:r w:rsidRPr="00AB2482">
              <w:rPr>
                <w:rFonts w:ascii="Sylfaen" w:hAnsi="Sylfaen"/>
                <w:sz w:val="21"/>
                <w:szCs w:val="21"/>
                <w:lang w:val="hy-AM"/>
              </w:rPr>
              <w:t xml:space="preserve"> </w:t>
            </w:r>
            <w:r w:rsidRPr="00AB2482">
              <w:rPr>
                <w:rFonts w:ascii="Sylfaen" w:hAnsi="Sylfaen" w:cs="Sylfaen"/>
                <w:color w:val="1F4E79" w:themeColor="accent1" w:themeShade="80"/>
                <w:sz w:val="21"/>
                <w:szCs w:val="21"/>
                <w:lang w:val="hy-AM"/>
              </w:rPr>
              <w:t>ԱԱՀ/Հարկեր</w:t>
            </w:r>
            <w:r w:rsidRPr="00AB2482">
              <w:rPr>
                <w:rFonts w:ascii="Sylfaen" w:hAnsi="Sylfaen"/>
                <w:sz w:val="21"/>
                <w:szCs w:val="21"/>
                <w:lang w:val="pt-BR"/>
              </w:rPr>
              <w:t>:</w:t>
            </w:r>
          </w:p>
        </w:tc>
        <w:tc>
          <w:tcPr>
            <w:tcW w:w="5239" w:type="dxa"/>
            <w:tcBorders>
              <w:top w:val="nil"/>
              <w:left w:val="nil"/>
              <w:bottom w:val="nil"/>
              <w:right w:val="nil"/>
            </w:tcBorders>
          </w:tcPr>
          <w:p w:rsidR="00382DA3" w:rsidRPr="00AB2482" w:rsidRDefault="00382DA3" w:rsidP="00382DA3">
            <w:pPr>
              <w:shd w:val="clear" w:color="auto" w:fill="FFFFFF" w:themeFill="background1"/>
              <w:spacing w:before="120"/>
              <w:jc w:val="center"/>
              <w:rPr>
                <w:rFonts w:ascii="Sylfaen" w:hAnsi="Sylfaen"/>
                <w:b/>
                <w:sz w:val="20"/>
                <w:szCs w:val="20"/>
              </w:rPr>
            </w:pPr>
            <w:r w:rsidRPr="00AB2482">
              <w:rPr>
                <w:rFonts w:ascii="Sylfaen" w:hAnsi="Sylfaen"/>
                <w:b/>
                <w:sz w:val="20"/>
                <w:szCs w:val="20"/>
              </w:rPr>
              <w:t>4. Цена Договора и порядок расчетов</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4.1. Общая сумма Договора составляет</w:t>
            </w:r>
            <w:r w:rsidRPr="00AB2482">
              <w:rPr>
                <w:rFonts w:ascii="Sylfaen" w:hAnsi="Sylfaen"/>
                <w:color w:val="FF0000"/>
                <w:sz w:val="20"/>
                <w:szCs w:val="20"/>
              </w:rPr>
              <w:t xml:space="preserve"> </w:t>
            </w:r>
            <w:r w:rsidRPr="00AB2482">
              <w:rPr>
                <w:rFonts w:ascii="Sylfaen" w:hAnsi="Sylfaen"/>
                <w:i/>
                <w:color w:val="1F4E79" w:themeColor="accent1" w:themeShade="80"/>
                <w:sz w:val="20"/>
                <w:szCs w:val="20"/>
                <w:lang w:val="hy-AM"/>
              </w:rPr>
              <w:t>(____)</w:t>
            </w:r>
            <w:r w:rsidRPr="00AB2482">
              <w:rPr>
                <w:rFonts w:ascii="Sylfaen" w:hAnsi="Sylfaen"/>
                <w:sz w:val="20"/>
                <w:szCs w:val="20"/>
                <w:lang w:val="hy-AM"/>
              </w:rPr>
              <w:t xml:space="preserve"> </w:t>
            </w:r>
            <w:r w:rsidRPr="00AB2482">
              <w:rPr>
                <w:rFonts w:ascii="Sylfaen" w:hAnsi="Sylfaen"/>
                <w:sz w:val="20"/>
                <w:szCs w:val="20"/>
              </w:rPr>
              <w:t xml:space="preserve"> </w:t>
            </w:r>
            <w:r w:rsidRPr="00AB2482">
              <w:rPr>
                <w:rFonts w:ascii="Sylfaen" w:hAnsi="Sylfaen"/>
                <w:i/>
                <w:color w:val="1F4E79" w:themeColor="accent1" w:themeShade="80"/>
                <w:sz w:val="20"/>
                <w:szCs w:val="20"/>
              </w:rPr>
              <w:t>(буквами)</w:t>
            </w:r>
            <w:r w:rsidRPr="00AB2482">
              <w:rPr>
                <w:rFonts w:ascii="Sylfaen" w:hAnsi="Sylfaen"/>
                <w:color w:val="1F4E79" w:themeColor="accent1" w:themeShade="80"/>
                <w:sz w:val="20"/>
                <w:szCs w:val="20"/>
              </w:rPr>
              <w:t xml:space="preserve"> </w:t>
            </w:r>
            <w:r w:rsidRPr="00AB2482">
              <w:rPr>
                <w:rFonts w:ascii="Sylfaen" w:hAnsi="Sylfaen"/>
                <w:i/>
                <w:color w:val="1F4E79" w:themeColor="accent1" w:themeShade="80"/>
                <w:sz w:val="20"/>
                <w:szCs w:val="20"/>
              </w:rPr>
              <w:t>валюта/,</w:t>
            </w:r>
            <w:r w:rsidRPr="00AB2482">
              <w:rPr>
                <w:rFonts w:ascii="Sylfaen" w:hAnsi="Sylfaen"/>
                <w:color w:val="1F4E79" w:themeColor="accent1" w:themeShade="80"/>
                <w:sz w:val="20"/>
                <w:szCs w:val="20"/>
              </w:rPr>
              <w:t xml:space="preserve"> </w:t>
            </w:r>
            <w:r w:rsidRPr="00AB2482">
              <w:rPr>
                <w:rFonts w:ascii="Sylfaen" w:hAnsi="Sylfaen"/>
                <w:sz w:val="20"/>
                <w:szCs w:val="20"/>
              </w:rPr>
              <w:t xml:space="preserve">включая </w:t>
            </w:r>
            <w:r w:rsidRPr="00AB2482">
              <w:rPr>
                <w:rFonts w:ascii="Sylfaen" w:hAnsi="Sylfaen"/>
                <w:color w:val="1F4E79" w:themeColor="accent1" w:themeShade="80"/>
                <w:sz w:val="20"/>
                <w:szCs w:val="20"/>
              </w:rPr>
              <w:t>НДС/Налоги.</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s="Sylfaen"/>
                <w:sz w:val="21"/>
                <w:szCs w:val="21"/>
                <w:lang w:val="hy-AM"/>
              </w:rPr>
              <w:t xml:space="preserve">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w:t>
            </w:r>
            <w:r w:rsidRPr="00AB2482">
              <w:rPr>
                <w:rFonts w:ascii="Sylfaen" w:hAnsi="Sylfaen" w:cs="Sylfaen"/>
                <w:sz w:val="21"/>
                <w:szCs w:val="21"/>
                <w:lang w:val="hy-AM"/>
              </w:rPr>
              <w:lastRenderedPageBreak/>
              <w:t>Մատակարարի հաշվարկային հաշվին փոխանցելու միջոցով:</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lastRenderedPageBreak/>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ind w:right="-73"/>
              <w:jc w:val="center"/>
              <w:rPr>
                <w:rFonts w:ascii="Sylfaen" w:hAnsi="Sylfaen"/>
                <w:b/>
                <w:color w:val="000000" w:themeColor="text1"/>
                <w:sz w:val="20"/>
                <w:szCs w:val="20"/>
                <w:lang w:val="hy-AM"/>
              </w:rPr>
            </w:pPr>
            <w:r w:rsidRPr="00AB2482">
              <w:rPr>
                <w:rFonts w:ascii="Sylfaen" w:hAnsi="Sylfaen"/>
                <w:b/>
                <w:color w:val="000000" w:themeColor="text1"/>
                <w:sz w:val="21"/>
                <w:szCs w:val="21"/>
                <w:lang w:val="hy-AM"/>
              </w:rPr>
              <w:t>5.</w:t>
            </w:r>
            <w:r w:rsidRPr="00AB2482">
              <w:rPr>
                <w:rFonts w:ascii="Sylfaen" w:hAnsi="Sylfaen"/>
                <w:b/>
                <w:color w:val="000000" w:themeColor="text1"/>
                <w:sz w:val="20"/>
                <w:szCs w:val="20"/>
                <w:lang w:val="hy-AM"/>
              </w:rPr>
              <w:t xml:space="preserve"> Կողմերի իրավունքներն ու պարտականությունները</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0"/>
                <w:szCs w:val="20"/>
              </w:rPr>
            </w:pPr>
            <w:r w:rsidRPr="00AB2482">
              <w:rPr>
                <w:rFonts w:ascii="Sylfaen" w:hAnsi="Sylfaen"/>
                <w:b/>
                <w:sz w:val="20"/>
                <w:szCs w:val="20"/>
              </w:rPr>
              <w:t xml:space="preserve">5 </w:t>
            </w:r>
            <w:r w:rsidRPr="00AB2482">
              <w:rPr>
                <w:rFonts w:ascii="Sylfaen" w:hAnsi="Sylfaen"/>
                <w:b/>
                <w:color w:val="000000" w:themeColor="text1"/>
                <w:sz w:val="20"/>
                <w:szCs w:val="20"/>
              </w:rPr>
              <w:t>Права и обязанности Сторон</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5.1. Մատակարարը իրավունք ունի՝</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5.1. Поставщик имеет право:</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0"/>
                <w:szCs w:val="20"/>
              </w:rPr>
            </w:pPr>
            <w:r w:rsidRPr="00AB2482">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1"/>
                <w:szCs w:val="21"/>
                <w:lang w:val="hy-AM"/>
              </w:rPr>
            </w:pPr>
            <w:r w:rsidRPr="00AB2482">
              <w:rPr>
                <w:rFonts w:ascii="Sylfaen" w:hAnsi="Sylfaen"/>
                <w:color w:val="000000" w:themeColor="text1"/>
                <w:sz w:val="21"/>
                <w:szCs w:val="21"/>
                <w:lang w:val="hy-AM"/>
              </w:rPr>
              <w:t>5.2. Մատակարարը պարտավոր է՝</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0"/>
                <w:szCs w:val="20"/>
              </w:rPr>
            </w:pPr>
            <w:r w:rsidRPr="00AB2482">
              <w:rPr>
                <w:rFonts w:ascii="Sylfaen" w:hAnsi="Sylfaen"/>
                <w:color w:val="000000" w:themeColor="text1"/>
                <w:sz w:val="20"/>
                <w:szCs w:val="20"/>
              </w:rPr>
              <w:t>5.2. Поставщик обязан:</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1"/>
                <w:szCs w:val="21"/>
                <w:lang w:val="hy-AM"/>
              </w:rPr>
            </w:pPr>
            <w:r w:rsidRPr="00AB2482">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FF0000"/>
                <w:sz w:val="21"/>
                <w:szCs w:val="21"/>
                <w:lang w:val="hy-AM"/>
              </w:rPr>
            </w:pPr>
            <w:r w:rsidRPr="00AB2482">
              <w:rPr>
                <w:rFonts w:ascii="Sylfaen" w:hAnsi="Sylfaen"/>
                <w:color w:val="000000" w:themeColor="text1"/>
                <w:sz w:val="21"/>
                <w:szCs w:val="21"/>
                <w:lang w:val="hy-AM"/>
              </w:rPr>
              <w:t>5</w:t>
            </w:r>
            <w:r w:rsidRPr="00AB2482">
              <w:rPr>
                <w:color w:val="000000" w:themeColor="text1"/>
                <w:sz w:val="21"/>
                <w:szCs w:val="21"/>
                <w:lang w:val="hy-AM"/>
              </w:rPr>
              <w:t>․</w:t>
            </w:r>
            <w:r w:rsidRPr="00AB2482">
              <w:rPr>
                <w:rFonts w:ascii="Sylfaen" w:hAnsi="Sylfaen"/>
                <w:color w:val="000000" w:themeColor="text1"/>
                <w:sz w:val="21"/>
                <w:szCs w:val="21"/>
                <w:lang w:val="hy-AM"/>
              </w:rPr>
              <w:t>2</w:t>
            </w:r>
            <w:r w:rsidRPr="00AB2482">
              <w:rPr>
                <w:color w:val="000000" w:themeColor="text1"/>
                <w:sz w:val="21"/>
                <w:szCs w:val="21"/>
                <w:lang w:val="hy-AM"/>
              </w:rPr>
              <w:t>․</w:t>
            </w:r>
            <w:r w:rsidRPr="00AB2482">
              <w:rPr>
                <w:rFonts w:ascii="Sylfaen" w:hAnsi="Sylfaen"/>
                <w:color w:val="000000" w:themeColor="text1"/>
                <w:sz w:val="21"/>
                <w:szCs w:val="21"/>
                <w:lang w:val="hy-AM"/>
              </w:rPr>
              <w:t>3</w:t>
            </w:r>
            <w:r w:rsidRPr="00AB2482">
              <w:rPr>
                <w:color w:val="000000" w:themeColor="text1"/>
                <w:sz w:val="21"/>
                <w:szCs w:val="21"/>
                <w:lang w:val="hy-AM"/>
              </w:rPr>
              <w:t>․</w:t>
            </w:r>
            <w:r w:rsidRPr="00AB2482">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AB2482">
              <w:rPr>
                <w:rFonts w:ascii="Sylfaen" w:hAnsi="Sylfaen"/>
                <w:sz w:val="21"/>
                <w:szCs w:val="21"/>
              </w:rPr>
              <w:t xml:space="preserve"> </w:t>
            </w:r>
            <w:r w:rsidRPr="00AB2482">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AB2482">
              <w:rPr>
                <w:rFonts w:ascii="Sylfaen" w:hAnsi="Sylfaen"/>
                <w:sz w:val="21"/>
                <w:szCs w:val="21"/>
                <w:lang w:val="hy-AM"/>
              </w:rPr>
              <w:t xml:space="preserve">կամ Գնորդի ընտրությամբ իրականասնել Պայմանագրի </w:t>
            </w:r>
            <w:r w:rsidRPr="00AB2482">
              <w:rPr>
                <w:rFonts w:ascii="Sylfaen" w:hAnsi="Sylfaen"/>
                <w:sz w:val="21"/>
                <w:szCs w:val="21"/>
              </w:rPr>
              <w:t>2.3.</w:t>
            </w:r>
            <w:r w:rsidRPr="00AB2482">
              <w:rPr>
                <w:rFonts w:ascii="Sylfaen" w:hAnsi="Sylfaen"/>
                <w:sz w:val="21"/>
                <w:szCs w:val="21"/>
                <w:lang w:val="hy-AM"/>
              </w:rPr>
              <w:t xml:space="preserve"> ենթակետում նշված պայմանները:</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AB2482">
              <w:rPr>
                <w:rFonts w:ascii="Sylfaen" w:hAnsi="Sylfaen"/>
                <w:sz w:val="20"/>
                <w:szCs w:val="20"/>
              </w:rPr>
              <w:t>по выбору Покупателя</w:t>
            </w:r>
            <w:r w:rsidRPr="00AB2482">
              <w:rPr>
                <w:rFonts w:ascii="Sylfaen" w:hAnsi="Sylfaen"/>
                <w:sz w:val="20"/>
                <w:szCs w:val="20"/>
                <w:lang w:val="hy-AM"/>
              </w:rPr>
              <w:t xml:space="preserve"> </w:t>
            </w:r>
            <w:r w:rsidRPr="00AB2482">
              <w:rPr>
                <w:rFonts w:ascii="Sylfaen" w:hAnsi="Sylfaen"/>
                <w:sz w:val="20"/>
                <w:szCs w:val="20"/>
              </w:rPr>
              <w:t>осуществить условия, предусмотренные подпунктом 2.3.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olor w:val="000000" w:themeColor="text1"/>
                <w:sz w:val="21"/>
                <w:szCs w:val="21"/>
                <w:lang w:val="hy-AM"/>
              </w:rPr>
              <w:t>5.3. Գնորդն իրավունք ունի՝</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5.3. Покупатель имеет право:</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1"/>
                <w:szCs w:val="21"/>
                <w:lang w:val="hy-AM"/>
              </w:rPr>
            </w:pPr>
            <w:r w:rsidRPr="00AB2482">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82DA3" w:rsidRPr="00AB2482" w:rsidRDefault="00382DA3" w:rsidP="00382DA3">
            <w:pPr>
              <w:shd w:val="clear" w:color="auto" w:fill="FFFFFF" w:themeFill="background1"/>
              <w:jc w:val="both"/>
              <w:rPr>
                <w:rFonts w:ascii="Sylfaen" w:hAnsi="Sylfaen"/>
                <w:b/>
                <w:sz w:val="20"/>
                <w:szCs w:val="20"/>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olor w:val="000000" w:themeColor="text1"/>
                <w:sz w:val="21"/>
                <w:szCs w:val="21"/>
                <w:lang w:val="hy-AM"/>
              </w:rPr>
              <w:t>5.4. Գնորդը պարտավոր է՝</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color w:val="000000" w:themeColor="text1"/>
                <w:sz w:val="20"/>
                <w:szCs w:val="20"/>
              </w:rPr>
              <w:t>5.4. Покупатель обязан:</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5.4.1.  Принять Товар,</w:t>
            </w:r>
            <w:r w:rsidRPr="00AB2482">
              <w:rPr>
                <w:rFonts w:ascii="Sylfaen" w:hAnsi="Sylfaen"/>
                <w:color w:val="000000" w:themeColor="text1"/>
                <w:sz w:val="20"/>
                <w:szCs w:val="20"/>
                <w:lang w:val="hy-AM"/>
              </w:rPr>
              <w:t xml:space="preserve"> </w:t>
            </w:r>
            <w:r w:rsidRPr="00AB2482">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5.4.2. Պայմանագրում նշված ժամկետում վճարել Ապրանքի համար: </w:t>
            </w:r>
          </w:p>
          <w:p w:rsidR="00382DA3" w:rsidRPr="00AB2482" w:rsidRDefault="00382DA3" w:rsidP="00382DA3">
            <w:pPr>
              <w:shd w:val="clear" w:color="auto" w:fill="FFFFFF" w:themeFill="background1"/>
              <w:jc w:val="both"/>
              <w:rPr>
                <w:rFonts w:ascii="Sylfaen" w:hAnsi="Sylfaen" w:cs="Sylfaen"/>
                <w:sz w:val="21"/>
                <w:szCs w:val="21"/>
                <w:lang w:val="hy-AM"/>
              </w:rPr>
            </w:pP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5.4.2. Оплатить Товар в срок, установленный Договором.</w:t>
            </w:r>
          </w:p>
        </w:tc>
      </w:tr>
      <w:tr w:rsidR="00382DA3" w:rsidRPr="00462B5F" w:rsidTr="00AC459F">
        <w:tc>
          <w:tcPr>
            <w:tcW w:w="5529" w:type="dxa"/>
            <w:tcBorders>
              <w:top w:val="nil"/>
              <w:left w:val="nil"/>
              <w:bottom w:val="nil"/>
              <w:right w:val="nil"/>
            </w:tcBorders>
          </w:tcPr>
          <w:p w:rsidR="00382DA3" w:rsidRPr="00AB2482" w:rsidRDefault="00382DA3" w:rsidP="00382DA3">
            <w:pPr>
              <w:tabs>
                <w:tab w:val="left" w:pos="132"/>
              </w:tabs>
              <w:jc w:val="center"/>
              <w:rPr>
                <w:rFonts w:ascii="Sylfaen" w:hAnsi="Sylfaen" w:cs="Sylfaen"/>
                <w:b/>
                <w:sz w:val="21"/>
                <w:szCs w:val="21"/>
                <w:lang w:val="hy-AM"/>
              </w:rPr>
            </w:pPr>
            <w:r w:rsidRPr="00AB2482">
              <w:rPr>
                <w:rFonts w:ascii="Sylfaen" w:hAnsi="Sylfaen"/>
                <w:b/>
                <w:sz w:val="21"/>
                <w:szCs w:val="21"/>
                <w:lang w:val="pt-BR"/>
              </w:rPr>
              <w:t>6</w:t>
            </w:r>
            <w:r w:rsidRPr="00AB2482">
              <w:rPr>
                <w:rFonts w:ascii="Sylfaen" w:hAnsi="Sylfaen"/>
                <w:b/>
                <w:sz w:val="21"/>
                <w:szCs w:val="21"/>
                <w:lang w:val="hy-AM"/>
              </w:rPr>
              <w:t xml:space="preserve">.  </w:t>
            </w:r>
            <w:r w:rsidRPr="00AB2482">
              <w:rPr>
                <w:rFonts w:ascii="Sylfaen" w:hAnsi="Sylfaen" w:cs="Sylfaen"/>
                <w:b/>
                <w:sz w:val="21"/>
                <w:szCs w:val="21"/>
                <w:lang w:val="hy-AM"/>
              </w:rPr>
              <w:t xml:space="preserve">Անհաղթահարելի ուժի ազդեցությունը </w:t>
            </w:r>
          </w:p>
          <w:p w:rsidR="00382DA3" w:rsidRPr="00AB2482" w:rsidRDefault="00382DA3" w:rsidP="00382DA3">
            <w:pPr>
              <w:tabs>
                <w:tab w:val="left" w:pos="132"/>
              </w:tabs>
              <w:jc w:val="center"/>
              <w:rPr>
                <w:rFonts w:ascii="Sylfaen" w:hAnsi="Sylfaen" w:cs="Times Armenian"/>
                <w:b/>
                <w:sz w:val="21"/>
                <w:szCs w:val="21"/>
                <w:lang w:val="hy-AM"/>
              </w:rPr>
            </w:pPr>
            <w:r w:rsidRPr="00AB2482">
              <w:rPr>
                <w:rFonts w:ascii="Sylfaen" w:hAnsi="Sylfaen" w:cs="Times Armenian"/>
                <w:b/>
                <w:sz w:val="21"/>
                <w:szCs w:val="21"/>
                <w:lang w:val="hy-AM"/>
              </w:rPr>
              <w:t>(</w:t>
            </w:r>
            <w:r w:rsidRPr="00AB2482">
              <w:rPr>
                <w:rFonts w:ascii="Sylfaen" w:hAnsi="Sylfaen" w:cs="Sylfaen"/>
                <w:b/>
                <w:sz w:val="21"/>
                <w:szCs w:val="21"/>
                <w:lang w:val="hy-AM"/>
              </w:rPr>
              <w:t>ՖՈՐՍ</w:t>
            </w:r>
            <w:r w:rsidRPr="00AB2482">
              <w:rPr>
                <w:rFonts w:ascii="Sylfaen" w:hAnsi="Sylfaen" w:cs="Times Armenian"/>
                <w:b/>
                <w:sz w:val="21"/>
                <w:szCs w:val="21"/>
                <w:lang w:val="hy-AM"/>
              </w:rPr>
              <w:t>-</w:t>
            </w:r>
            <w:r w:rsidRPr="00AB2482">
              <w:rPr>
                <w:rFonts w:ascii="Sylfaen" w:hAnsi="Sylfaen" w:cs="Sylfaen"/>
                <w:b/>
                <w:sz w:val="21"/>
                <w:szCs w:val="21"/>
                <w:lang w:val="hy-AM"/>
              </w:rPr>
              <w:t>ՄԱԺՈՐ</w:t>
            </w:r>
            <w:r w:rsidRPr="00AB2482">
              <w:rPr>
                <w:rFonts w:ascii="Sylfaen" w:hAnsi="Sylfaen" w:cs="Times Armenian"/>
                <w:b/>
                <w:sz w:val="21"/>
                <w:szCs w:val="21"/>
                <w:lang w:val="hy-AM"/>
              </w:rPr>
              <w:t>)</w:t>
            </w:r>
          </w:p>
          <w:p w:rsidR="00382DA3" w:rsidRPr="00AB2482" w:rsidRDefault="00382DA3" w:rsidP="00382DA3">
            <w:pPr>
              <w:tabs>
                <w:tab w:val="left" w:pos="132"/>
              </w:tabs>
              <w:jc w:val="both"/>
              <w:rPr>
                <w:rFonts w:ascii="Sylfaen" w:hAnsi="Sylfaen"/>
                <w:sz w:val="21"/>
                <w:szCs w:val="21"/>
                <w:lang w:val="hy-AM"/>
              </w:rPr>
            </w:pPr>
            <w:r w:rsidRPr="00AB2482">
              <w:rPr>
                <w:rFonts w:ascii="Sylfaen" w:hAnsi="Sylfaen"/>
                <w:sz w:val="21"/>
                <w:szCs w:val="21"/>
                <w:lang w:val="hy-AM"/>
              </w:rPr>
              <w:t>6.1</w:t>
            </w:r>
            <w:r w:rsidRPr="00AB2482">
              <w:rPr>
                <w:rFonts w:ascii="Sylfaen" w:hAnsi="Sylfaen" w:cs="Sylfaen"/>
                <w:sz w:val="21"/>
                <w:szCs w:val="21"/>
                <w:lang w:val="pt-BR"/>
              </w:rPr>
              <w:t xml:space="preserve">. </w:t>
            </w:r>
            <w:r w:rsidRPr="00AB2482">
              <w:rPr>
                <w:rFonts w:ascii="Sylfaen" w:hAnsi="Sylfaen" w:cs="Sylfaen"/>
                <w:sz w:val="21"/>
                <w:szCs w:val="21"/>
                <w:lang w:val="hy-AM"/>
              </w:rPr>
              <w:t>Կողմերը</w:t>
            </w:r>
            <w:r w:rsidRPr="00AB2482">
              <w:rPr>
                <w:rFonts w:ascii="Sylfaen" w:hAnsi="Sylfaen"/>
                <w:sz w:val="21"/>
                <w:szCs w:val="21"/>
                <w:lang w:val="hy-AM"/>
              </w:rPr>
              <w:t xml:space="preserve"> </w:t>
            </w:r>
            <w:r w:rsidRPr="00AB2482">
              <w:rPr>
                <w:rFonts w:ascii="Sylfaen" w:hAnsi="Sylfaen" w:cs="Sylfaen"/>
                <w:sz w:val="21"/>
                <w:szCs w:val="21"/>
                <w:lang w:val="hy-AM"/>
              </w:rPr>
              <w:t>Պայմանագրով</w:t>
            </w:r>
            <w:r w:rsidRPr="00AB2482">
              <w:rPr>
                <w:rFonts w:ascii="Sylfaen" w:hAnsi="Sylfaen"/>
                <w:sz w:val="21"/>
                <w:szCs w:val="21"/>
                <w:lang w:val="hy-AM"/>
              </w:rPr>
              <w:t xml:space="preserve"> </w:t>
            </w:r>
            <w:r w:rsidRPr="00AB2482">
              <w:rPr>
                <w:rFonts w:ascii="Sylfaen" w:hAnsi="Sylfaen" w:cs="Sylfaen"/>
                <w:sz w:val="21"/>
                <w:szCs w:val="21"/>
                <w:lang w:val="hy-AM"/>
              </w:rPr>
              <w:t>նախատեսված</w:t>
            </w:r>
            <w:r w:rsidRPr="00AB2482">
              <w:rPr>
                <w:rFonts w:ascii="Sylfaen" w:hAnsi="Sylfaen"/>
                <w:sz w:val="21"/>
                <w:szCs w:val="21"/>
                <w:lang w:val="hy-AM"/>
              </w:rPr>
              <w:t xml:space="preserve"> </w:t>
            </w:r>
            <w:r w:rsidRPr="00AB2482">
              <w:rPr>
                <w:rFonts w:ascii="Sylfaen" w:hAnsi="Sylfaen" w:cs="Sylfaen"/>
                <w:sz w:val="21"/>
                <w:szCs w:val="21"/>
                <w:lang w:val="hy-AM"/>
              </w:rPr>
              <w:t>պարտավորություններն</w:t>
            </w:r>
            <w:r w:rsidRPr="00AB2482">
              <w:rPr>
                <w:rFonts w:ascii="Sylfaen" w:hAnsi="Sylfaen"/>
                <w:sz w:val="21"/>
                <w:szCs w:val="21"/>
                <w:lang w:val="hy-AM"/>
              </w:rPr>
              <w:t xml:space="preserve"> </w:t>
            </w:r>
            <w:r w:rsidRPr="00AB2482">
              <w:rPr>
                <w:rFonts w:ascii="Sylfaen" w:hAnsi="Sylfaen" w:cs="Sylfaen"/>
                <w:sz w:val="21"/>
                <w:szCs w:val="21"/>
                <w:lang w:val="hy-AM"/>
              </w:rPr>
              <w:t>ամբողջությամբ</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մասնակիորեն</w:t>
            </w:r>
            <w:r w:rsidRPr="00AB2482">
              <w:rPr>
                <w:rFonts w:ascii="Sylfaen" w:hAnsi="Sylfaen"/>
                <w:sz w:val="21"/>
                <w:szCs w:val="21"/>
                <w:lang w:val="hy-AM"/>
              </w:rPr>
              <w:t xml:space="preserve"> </w:t>
            </w:r>
            <w:r w:rsidRPr="00AB2482">
              <w:rPr>
                <w:rFonts w:ascii="Sylfaen" w:hAnsi="Sylfaen" w:cs="Sylfaen"/>
                <w:sz w:val="21"/>
                <w:szCs w:val="21"/>
                <w:lang w:val="hy-AM"/>
              </w:rPr>
              <w:t>չկատարելու</w:t>
            </w:r>
            <w:r w:rsidRPr="00AB2482">
              <w:rPr>
                <w:rFonts w:ascii="Sylfaen" w:hAnsi="Sylfaen"/>
                <w:sz w:val="21"/>
                <w:szCs w:val="21"/>
                <w:lang w:val="hy-AM"/>
              </w:rPr>
              <w:t xml:space="preserve"> </w:t>
            </w:r>
            <w:r w:rsidRPr="00AB2482">
              <w:rPr>
                <w:rFonts w:ascii="Sylfaen" w:hAnsi="Sylfaen" w:cs="Sylfaen"/>
                <w:sz w:val="21"/>
                <w:szCs w:val="21"/>
                <w:lang w:val="hy-AM"/>
              </w:rPr>
              <w:t>համար</w:t>
            </w:r>
            <w:r w:rsidRPr="00AB2482">
              <w:rPr>
                <w:rFonts w:ascii="Sylfaen" w:hAnsi="Sylfaen"/>
                <w:sz w:val="21"/>
                <w:szCs w:val="21"/>
                <w:lang w:val="hy-AM"/>
              </w:rPr>
              <w:t xml:space="preserve"> </w:t>
            </w:r>
            <w:r w:rsidRPr="00AB2482">
              <w:rPr>
                <w:rFonts w:ascii="Sylfaen" w:hAnsi="Sylfaen" w:cs="Sylfaen"/>
                <w:sz w:val="21"/>
                <w:szCs w:val="21"/>
                <w:lang w:val="hy-AM"/>
              </w:rPr>
              <w:t>ազատվում</w:t>
            </w:r>
            <w:r w:rsidRPr="00AB2482">
              <w:rPr>
                <w:rFonts w:ascii="Sylfaen" w:hAnsi="Sylfaen"/>
                <w:sz w:val="21"/>
                <w:szCs w:val="21"/>
                <w:lang w:val="hy-AM"/>
              </w:rPr>
              <w:t xml:space="preserve"> </w:t>
            </w:r>
            <w:r w:rsidRPr="00AB2482">
              <w:rPr>
                <w:rFonts w:ascii="Sylfaen" w:hAnsi="Sylfaen" w:cs="Sylfaen"/>
                <w:sz w:val="21"/>
                <w:szCs w:val="21"/>
                <w:lang w:val="hy-AM"/>
              </w:rPr>
              <w:t>են</w:t>
            </w:r>
            <w:r w:rsidRPr="00AB2482">
              <w:rPr>
                <w:rFonts w:ascii="Sylfaen" w:hAnsi="Sylfaen"/>
                <w:sz w:val="21"/>
                <w:szCs w:val="21"/>
                <w:lang w:val="hy-AM"/>
              </w:rPr>
              <w:t xml:space="preserve"> </w:t>
            </w:r>
            <w:r w:rsidRPr="00AB2482">
              <w:rPr>
                <w:rFonts w:ascii="Sylfaen" w:hAnsi="Sylfaen" w:cs="Sylfaen"/>
                <w:sz w:val="21"/>
                <w:szCs w:val="21"/>
                <w:lang w:val="hy-AM"/>
              </w:rPr>
              <w:t>պատասխանատվությունից,</w:t>
            </w:r>
            <w:r w:rsidRPr="00AB2482">
              <w:rPr>
                <w:rFonts w:ascii="Sylfaen" w:hAnsi="Sylfaen"/>
                <w:sz w:val="21"/>
                <w:szCs w:val="21"/>
                <w:lang w:val="hy-AM"/>
              </w:rPr>
              <w:t xml:space="preserve"> </w:t>
            </w:r>
            <w:r w:rsidRPr="00AB2482">
              <w:rPr>
                <w:rFonts w:ascii="Sylfaen" w:hAnsi="Sylfaen" w:cs="Sylfaen"/>
                <w:sz w:val="21"/>
                <w:szCs w:val="21"/>
                <w:lang w:val="hy-AM"/>
              </w:rPr>
              <w:t>եթե</w:t>
            </w:r>
            <w:r w:rsidRPr="00AB2482">
              <w:rPr>
                <w:rFonts w:ascii="Sylfaen" w:hAnsi="Sylfaen"/>
                <w:sz w:val="21"/>
                <w:szCs w:val="21"/>
                <w:lang w:val="hy-AM"/>
              </w:rPr>
              <w:t xml:space="preserve"> </w:t>
            </w:r>
            <w:r w:rsidRPr="00AB2482">
              <w:rPr>
                <w:rFonts w:ascii="Sylfaen" w:hAnsi="Sylfaen" w:cs="Sylfaen"/>
                <w:sz w:val="21"/>
                <w:szCs w:val="21"/>
                <w:lang w:val="hy-AM"/>
              </w:rPr>
              <w:t>դա</w:t>
            </w:r>
            <w:r w:rsidRPr="00AB2482">
              <w:rPr>
                <w:rFonts w:ascii="Sylfaen" w:hAnsi="Sylfaen"/>
                <w:sz w:val="21"/>
                <w:szCs w:val="21"/>
                <w:lang w:val="hy-AM"/>
              </w:rPr>
              <w:t xml:space="preserve"> </w:t>
            </w:r>
            <w:r w:rsidRPr="00AB2482">
              <w:rPr>
                <w:rFonts w:ascii="Sylfaen" w:hAnsi="Sylfaen" w:cs="Sylfaen"/>
                <w:sz w:val="21"/>
                <w:szCs w:val="21"/>
                <w:lang w:val="hy-AM"/>
              </w:rPr>
              <w:t>տեղի</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ունեցել</w:t>
            </w:r>
            <w:r w:rsidRPr="00AB2482">
              <w:rPr>
                <w:rFonts w:ascii="Sylfaen" w:hAnsi="Sylfaen"/>
                <w:sz w:val="21"/>
                <w:szCs w:val="21"/>
                <w:lang w:val="hy-AM"/>
              </w:rPr>
              <w:t xml:space="preserve"> </w:t>
            </w:r>
            <w:r w:rsidRPr="00AB2482">
              <w:rPr>
                <w:rFonts w:ascii="Sylfaen" w:hAnsi="Sylfaen" w:cs="Sylfaen"/>
                <w:sz w:val="21"/>
                <w:szCs w:val="21"/>
                <w:lang w:val="hy-AM"/>
              </w:rPr>
              <w:lastRenderedPageBreak/>
              <w:t>անհաղթահարելի</w:t>
            </w:r>
            <w:r w:rsidRPr="00AB2482">
              <w:rPr>
                <w:rFonts w:ascii="Sylfaen" w:hAnsi="Sylfaen"/>
                <w:sz w:val="21"/>
                <w:szCs w:val="21"/>
                <w:lang w:val="hy-AM"/>
              </w:rPr>
              <w:t xml:space="preserve"> </w:t>
            </w:r>
            <w:r w:rsidRPr="00AB2482">
              <w:rPr>
                <w:rFonts w:ascii="Sylfaen" w:hAnsi="Sylfaen" w:cs="Sylfaen"/>
                <w:sz w:val="21"/>
                <w:szCs w:val="21"/>
                <w:lang w:val="hy-AM"/>
              </w:rPr>
              <w:t>ուժի</w:t>
            </w:r>
            <w:r w:rsidRPr="00AB2482">
              <w:rPr>
                <w:rFonts w:ascii="Sylfaen" w:hAnsi="Sylfaen"/>
                <w:sz w:val="21"/>
                <w:szCs w:val="21"/>
                <w:lang w:val="hy-AM"/>
              </w:rPr>
              <w:t xml:space="preserve"> </w:t>
            </w:r>
            <w:r w:rsidRPr="00AB2482">
              <w:rPr>
                <w:rFonts w:ascii="Sylfaen" w:hAnsi="Sylfaen" w:cs="Sylfaen"/>
                <w:sz w:val="21"/>
                <w:szCs w:val="21"/>
                <w:lang w:val="hy-AM"/>
              </w:rPr>
              <w:t>ազդեցության</w:t>
            </w:r>
            <w:r w:rsidRPr="00AB2482">
              <w:rPr>
                <w:rFonts w:ascii="Sylfaen" w:hAnsi="Sylfaen"/>
                <w:sz w:val="21"/>
                <w:szCs w:val="21"/>
                <w:lang w:val="hy-AM"/>
              </w:rPr>
              <w:t xml:space="preserve"> </w:t>
            </w:r>
            <w:r w:rsidRPr="00AB2482">
              <w:rPr>
                <w:rFonts w:ascii="Sylfaen" w:hAnsi="Sylfaen" w:cs="Sylfaen"/>
                <w:sz w:val="21"/>
                <w:szCs w:val="21"/>
                <w:lang w:val="hy-AM"/>
              </w:rPr>
              <w:t>հետևանքով</w:t>
            </w:r>
            <w:r w:rsidRPr="00AB2482">
              <w:rPr>
                <w:rFonts w:ascii="Sylfaen" w:hAnsi="Sylfaen"/>
                <w:sz w:val="21"/>
                <w:szCs w:val="21"/>
                <w:lang w:val="hy-AM"/>
              </w:rPr>
              <w:t xml:space="preserve">, </w:t>
            </w:r>
            <w:r w:rsidRPr="00AB2482">
              <w:rPr>
                <w:rFonts w:ascii="Sylfaen" w:hAnsi="Sylfaen" w:cs="Sylfaen"/>
                <w:sz w:val="21"/>
                <w:szCs w:val="21"/>
                <w:lang w:val="hy-AM"/>
              </w:rPr>
              <w:t>որը</w:t>
            </w:r>
            <w:r w:rsidRPr="00AB2482">
              <w:rPr>
                <w:rFonts w:ascii="Sylfaen" w:hAnsi="Sylfaen"/>
                <w:sz w:val="21"/>
                <w:szCs w:val="21"/>
                <w:lang w:val="hy-AM"/>
              </w:rPr>
              <w:t xml:space="preserve"> </w:t>
            </w:r>
            <w:r w:rsidRPr="00AB2482">
              <w:rPr>
                <w:rFonts w:ascii="Sylfaen" w:hAnsi="Sylfaen" w:cs="Sylfaen"/>
                <w:sz w:val="21"/>
                <w:szCs w:val="21"/>
                <w:lang w:val="hy-AM"/>
              </w:rPr>
              <w:t>ծագել</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Պայմանագիրը</w:t>
            </w:r>
            <w:r w:rsidRPr="00AB2482">
              <w:rPr>
                <w:rFonts w:ascii="Sylfaen" w:hAnsi="Sylfaen"/>
                <w:sz w:val="21"/>
                <w:szCs w:val="21"/>
                <w:lang w:val="hy-AM"/>
              </w:rPr>
              <w:t xml:space="preserve"> </w:t>
            </w:r>
            <w:r w:rsidRPr="00AB2482">
              <w:rPr>
                <w:rFonts w:ascii="Sylfaen" w:hAnsi="Sylfaen" w:cs="Sylfaen"/>
                <w:sz w:val="21"/>
                <w:szCs w:val="21"/>
                <w:lang w:val="hy-AM"/>
              </w:rPr>
              <w:t>կնքելուց</w:t>
            </w:r>
            <w:r w:rsidRPr="00AB2482">
              <w:rPr>
                <w:rFonts w:ascii="Sylfaen" w:hAnsi="Sylfaen"/>
                <w:sz w:val="21"/>
                <w:szCs w:val="21"/>
                <w:lang w:val="hy-AM"/>
              </w:rPr>
              <w:t xml:space="preserve"> </w:t>
            </w:r>
            <w:r w:rsidRPr="00AB2482">
              <w:rPr>
                <w:rFonts w:ascii="Sylfaen" w:hAnsi="Sylfaen" w:cs="Sylfaen"/>
                <w:sz w:val="21"/>
                <w:szCs w:val="21"/>
                <w:lang w:val="hy-AM"/>
              </w:rPr>
              <w:t>հետո</w:t>
            </w:r>
            <w:r w:rsidRPr="00AB2482">
              <w:rPr>
                <w:rFonts w:ascii="Sylfaen" w:hAnsi="Sylfaen"/>
                <w:sz w:val="21"/>
                <w:szCs w:val="21"/>
                <w:lang w:val="hy-AM"/>
              </w:rPr>
              <w:t xml:space="preserve">` </w:t>
            </w:r>
            <w:r w:rsidRPr="00AB2482">
              <w:rPr>
                <w:rFonts w:ascii="Sylfaen" w:hAnsi="Sylfaen" w:cs="Sylfaen"/>
                <w:sz w:val="21"/>
                <w:szCs w:val="21"/>
                <w:lang w:val="hy-AM"/>
              </w:rPr>
              <w:t>արտակարգ</w:t>
            </w:r>
            <w:r w:rsidRPr="00AB2482">
              <w:rPr>
                <w:rFonts w:ascii="Sylfaen" w:hAnsi="Sylfaen"/>
                <w:sz w:val="21"/>
                <w:szCs w:val="21"/>
                <w:lang w:val="hy-AM"/>
              </w:rPr>
              <w:t xml:space="preserve"> </w:t>
            </w:r>
            <w:r w:rsidRPr="00AB2482">
              <w:rPr>
                <w:rFonts w:ascii="Sylfaen" w:hAnsi="Sylfaen" w:cs="Sylfaen"/>
                <w:sz w:val="21"/>
                <w:szCs w:val="21"/>
                <w:lang w:val="hy-AM"/>
              </w:rPr>
              <w:t>իրավիճակի</w:t>
            </w:r>
            <w:r w:rsidRPr="00AB2482">
              <w:rPr>
                <w:rFonts w:ascii="Sylfaen" w:hAnsi="Sylfaen"/>
                <w:sz w:val="21"/>
                <w:szCs w:val="21"/>
                <w:lang w:val="hy-AM"/>
              </w:rPr>
              <w:t xml:space="preserve"> </w:t>
            </w:r>
            <w:r w:rsidRPr="00AB2482">
              <w:rPr>
                <w:rFonts w:ascii="Sylfaen" w:hAnsi="Sylfaen" w:cs="Sylfaen"/>
                <w:sz w:val="21"/>
                <w:szCs w:val="21"/>
                <w:lang w:val="hy-AM"/>
              </w:rPr>
              <w:t>բնույթի</w:t>
            </w:r>
            <w:r w:rsidRPr="00AB2482">
              <w:rPr>
                <w:rFonts w:ascii="Sylfaen" w:hAnsi="Sylfaen"/>
                <w:sz w:val="21"/>
                <w:szCs w:val="21"/>
                <w:lang w:val="hy-AM"/>
              </w:rPr>
              <w:t xml:space="preserve"> </w:t>
            </w:r>
            <w:r w:rsidRPr="00AB2482">
              <w:rPr>
                <w:rFonts w:ascii="Sylfaen" w:hAnsi="Sylfaen" w:cs="Sylfaen"/>
                <w:sz w:val="21"/>
                <w:szCs w:val="21"/>
                <w:lang w:val="hy-AM"/>
              </w:rPr>
              <w:t>իրադարձությունների</w:t>
            </w:r>
            <w:r w:rsidRPr="00AB2482">
              <w:rPr>
                <w:rFonts w:ascii="Sylfaen" w:hAnsi="Sylfaen"/>
                <w:sz w:val="21"/>
                <w:szCs w:val="21"/>
                <w:lang w:val="hy-AM"/>
              </w:rPr>
              <w:t xml:space="preserve"> </w:t>
            </w:r>
            <w:r w:rsidRPr="00AB2482">
              <w:rPr>
                <w:rFonts w:ascii="Sylfaen" w:hAnsi="Sylfaen" w:cs="Sylfaen"/>
                <w:sz w:val="21"/>
                <w:szCs w:val="21"/>
                <w:lang w:val="hy-AM"/>
              </w:rPr>
              <w:t>արդյունքում</w:t>
            </w:r>
            <w:r w:rsidRPr="00AB2482">
              <w:rPr>
                <w:rFonts w:ascii="Sylfaen" w:hAnsi="Sylfaen"/>
                <w:sz w:val="21"/>
                <w:szCs w:val="21"/>
                <w:lang w:val="hy-AM"/>
              </w:rPr>
              <w:t xml:space="preserve">, </w:t>
            </w:r>
            <w:r w:rsidRPr="00AB2482">
              <w:rPr>
                <w:rFonts w:ascii="Sylfaen" w:hAnsi="Sylfaen" w:cs="Sylfaen"/>
                <w:sz w:val="21"/>
                <w:szCs w:val="21"/>
                <w:lang w:val="hy-AM"/>
              </w:rPr>
              <w:t>որը</w:t>
            </w:r>
            <w:r w:rsidRPr="00AB2482">
              <w:rPr>
                <w:rFonts w:ascii="Sylfaen" w:hAnsi="Sylfaen"/>
                <w:sz w:val="21"/>
                <w:szCs w:val="21"/>
                <w:lang w:val="hy-AM"/>
              </w:rPr>
              <w:t xml:space="preserve"> </w:t>
            </w:r>
            <w:r w:rsidRPr="00AB2482">
              <w:rPr>
                <w:rFonts w:ascii="Sylfaen" w:hAnsi="Sylfaen" w:cs="Sylfaen"/>
                <w:sz w:val="21"/>
                <w:szCs w:val="21"/>
                <w:lang w:val="hy-AM"/>
              </w:rPr>
              <w:t>Կողմերը</w:t>
            </w:r>
            <w:r w:rsidRPr="00AB2482">
              <w:rPr>
                <w:rFonts w:ascii="Sylfaen" w:hAnsi="Sylfaen"/>
                <w:sz w:val="21"/>
                <w:szCs w:val="21"/>
                <w:lang w:val="hy-AM"/>
              </w:rPr>
              <w:t xml:space="preserve">  </w:t>
            </w:r>
            <w:r w:rsidRPr="00AB2482">
              <w:rPr>
                <w:rFonts w:ascii="Sylfaen" w:hAnsi="Sylfaen" w:cs="Sylfaen"/>
                <w:sz w:val="21"/>
                <w:szCs w:val="21"/>
                <w:lang w:val="hy-AM"/>
              </w:rPr>
              <w:t>չէին</w:t>
            </w:r>
            <w:r w:rsidRPr="00AB2482">
              <w:rPr>
                <w:rFonts w:ascii="Sylfaen" w:hAnsi="Sylfaen"/>
                <w:sz w:val="21"/>
                <w:szCs w:val="21"/>
                <w:lang w:val="hy-AM"/>
              </w:rPr>
              <w:t xml:space="preserve"> </w:t>
            </w:r>
            <w:r w:rsidRPr="00AB2482">
              <w:rPr>
                <w:rFonts w:ascii="Sylfaen" w:hAnsi="Sylfaen" w:cs="Sylfaen"/>
                <w:sz w:val="21"/>
                <w:szCs w:val="21"/>
                <w:lang w:val="hy-AM"/>
              </w:rPr>
              <w:t>կարող</w:t>
            </w:r>
            <w:r w:rsidRPr="00AB2482">
              <w:rPr>
                <w:rFonts w:ascii="Sylfaen" w:hAnsi="Sylfaen"/>
                <w:sz w:val="21"/>
                <w:szCs w:val="21"/>
                <w:lang w:val="hy-AM"/>
              </w:rPr>
              <w:t xml:space="preserve"> </w:t>
            </w:r>
            <w:r w:rsidRPr="00AB2482">
              <w:rPr>
                <w:rFonts w:ascii="Sylfaen" w:hAnsi="Sylfaen" w:cs="Sylfaen"/>
                <w:sz w:val="21"/>
                <w:szCs w:val="21"/>
                <w:lang w:val="hy-AM"/>
              </w:rPr>
              <w:t>կանխատեսել</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կանխարգելել</w:t>
            </w:r>
            <w:r w:rsidRPr="00AB2482">
              <w:rPr>
                <w:rFonts w:ascii="Sylfaen" w:hAnsi="Sylfaen"/>
                <w:sz w:val="21"/>
                <w:szCs w:val="21"/>
                <w:lang w:val="hy-AM"/>
              </w:rPr>
              <w:t xml:space="preserve"> </w:t>
            </w:r>
            <w:r w:rsidRPr="00AB2482">
              <w:rPr>
                <w:rFonts w:ascii="Sylfaen" w:hAnsi="Sylfaen" w:cs="Sylfaen"/>
                <w:sz w:val="21"/>
                <w:szCs w:val="21"/>
                <w:lang w:val="hy-AM"/>
              </w:rPr>
              <w:t>Պայմանագիրը</w:t>
            </w:r>
            <w:r w:rsidRPr="00AB2482">
              <w:rPr>
                <w:rFonts w:ascii="Sylfaen" w:hAnsi="Sylfaen"/>
                <w:sz w:val="21"/>
                <w:szCs w:val="21"/>
                <w:lang w:val="hy-AM"/>
              </w:rPr>
              <w:t xml:space="preserve"> </w:t>
            </w:r>
            <w:r w:rsidRPr="00AB2482">
              <w:rPr>
                <w:rFonts w:ascii="Sylfaen" w:hAnsi="Sylfaen" w:cs="Sylfaen"/>
                <w:sz w:val="21"/>
                <w:szCs w:val="21"/>
                <w:lang w:val="hy-AM"/>
              </w:rPr>
              <w:t>կնքելու</w:t>
            </w:r>
            <w:r w:rsidRPr="00AB2482">
              <w:rPr>
                <w:rFonts w:ascii="Sylfaen" w:hAnsi="Sylfaen"/>
                <w:sz w:val="21"/>
                <w:szCs w:val="21"/>
                <w:lang w:val="hy-AM"/>
              </w:rPr>
              <w:t xml:space="preserve"> </w:t>
            </w:r>
            <w:r w:rsidRPr="00AB2482">
              <w:rPr>
                <w:rFonts w:ascii="Sylfaen" w:hAnsi="Sylfaen" w:cs="Sylfaen"/>
                <w:sz w:val="21"/>
                <w:szCs w:val="21"/>
                <w:lang w:val="hy-AM"/>
              </w:rPr>
              <w:t>պահին</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sz w:val="20"/>
                <w:szCs w:val="20"/>
                <w:lang w:val="hy-AM"/>
              </w:rPr>
            </w:pPr>
            <w:r w:rsidRPr="00AB2482">
              <w:rPr>
                <w:rFonts w:ascii="Sylfaen" w:hAnsi="Sylfaen"/>
                <w:b/>
                <w:sz w:val="20"/>
                <w:szCs w:val="20"/>
              </w:rPr>
              <w:lastRenderedPageBreak/>
              <w:t xml:space="preserve">6. </w:t>
            </w:r>
            <w:r w:rsidRPr="00AB2482">
              <w:rPr>
                <w:rFonts w:ascii="Sylfaen" w:hAnsi="Sylfaen"/>
                <w:b/>
                <w:sz w:val="20"/>
                <w:szCs w:val="20"/>
                <w:lang w:val="hy-AM"/>
              </w:rPr>
              <w:t>Oбстоятельства непреодолимой силы</w:t>
            </w:r>
          </w:p>
          <w:p w:rsidR="00382DA3" w:rsidRPr="00AB2482" w:rsidRDefault="00382DA3" w:rsidP="00382DA3">
            <w:pPr>
              <w:shd w:val="clear" w:color="auto" w:fill="FFFFFF" w:themeFill="background1"/>
              <w:jc w:val="center"/>
              <w:rPr>
                <w:rFonts w:ascii="Sylfaen" w:hAnsi="Sylfaen"/>
                <w:b/>
                <w:sz w:val="20"/>
                <w:szCs w:val="20"/>
                <w:lang w:val="hy-AM"/>
              </w:rPr>
            </w:pPr>
            <w:r w:rsidRPr="00AB2482">
              <w:rPr>
                <w:rFonts w:ascii="Sylfaen" w:hAnsi="Sylfaen"/>
                <w:b/>
                <w:sz w:val="20"/>
                <w:szCs w:val="20"/>
              </w:rPr>
              <w:t>(ФОРС-МАЖОР)</w:t>
            </w:r>
            <w:r w:rsidRPr="00AB2482">
              <w:rPr>
                <w:rFonts w:ascii="Sylfaen" w:hAnsi="Sylfaen"/>
                <w:b/>
                <w:sz w:val="20"/>
                <w:szCs w:val="20"/>
                <w:lang w:val="hy-AM"/>
              </w:rPr>
              <w:t xml:space="preserve"> </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w:t>
            </w:r>
            <w:r w:rsidRPr="00AB2482">
              <w:rPr>
                <w:rFonts w:ascii="Sylfaen" w:hAnsi="Sylfaen"/>
                <w:sz w:val="20"/>
                <w:szCs w:val="20"/>
              </w:rPr>
              <w:lastRenderedPageBreak/>
              <w:t xml:space="preserve">заключения Договора в результате событий </w:t>
            </w:r>
            <w:r w:rsidRPr="00AB2482">
              <w:rPr>
                <w:rFonts w:ascii="Sylfaen" w:hAnsi="Sylfaen"/>
                <w:sz w:val="20"/>
                <w:szCs w:val="20"/>
                <w:lang w:val="hy-AM"/>
              </w:rPr>
              <w:t>непреодолимой силы</w:t>
            </w:r>
            <w:r w:rsidRPr="00AB2482">
              <w:rPr>
                <w:rFonts w:ascii="Sylfaen" w:hAnsi="Sylfaen"/>
                <w:sz w:val="20"/>
                <w:szCs w:val="20"/>
              </w:rPr>
              <w:t>,</w:t>
            </w:r>
            <w:r w:rsidRPr="00AB2482">
              <w:rPr>
                <w:rFonts w:ascii="Sylfaen" w:hAnsi="Sylfaen"/>
                <w:sz w:val="20"/>
                <w:szCs w:val="20"/>
                <w:lang w:val="hy-AM"/>
              </w:rPr>
              <w:t xml:space="preserve"> </w:t>
            </w:r>
            <w:r w:rsidRPr="00AB2482">
              <w:rPr>
                <w:rFonts w:ascii="Sylfaen" w:hAnsi="Sylfaen"/>
                <w:sz w:val="20"/>
                <w:szCs w:val="20"/>
              </w:rPr>
              <w:t>которые стороны не могли предвидеть или предотвратить на момент заключения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cs="Sylfaen"/>
                <w:sz w:val="21"/>
                <w:szCs w:val="21"/>
                <w:lang w:val="pt-BR"/>
              </w:rPr>
              <w:lastRenderedPageBreak/>
              <w:t>6.2.</w:t>
            </w:r>
            <w:r w:rsidRPr="00AB2482">
              <w:rPr>
                <w:rFonts w:ascii="Sylfaen" w:hAnsi="Sylfaen" w:cs="Sylfaen"/>
                <w:sz w:val="21"/>
                <w:szCs w:val="21"/>
                <w:shd w:val="clear" w:color="auto" w:fill="FFFFFF"/>
                <w:lang w:val="hy-AM"/>
              </w:rPr>
              <w:t xml:space="preserve"> Անհաղթահարելի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ուժի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հանգամանքների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առաջացումը</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Կողմերը</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պետք</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է</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հաստատեն</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իրավասու</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մարմինների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փաստաթղթերով</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այդպիսի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հանգամանքների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առաջացման</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պահից</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սկսած</w:t>
            </w:r>
            <w:r w:rsidRPr="00AB2482">
              <w:rPr>
                <w:rFonts w:ascii="Sylfaen" w:hAnsi="Sylfaen"/>
                <w:sz w:val="21"/>
                <w:szCs w:val="21"/>
                <w:shd w:val="clear" w:color="auto" w:fill="FFFFFF"/>
                <w:lang w:val="hy-AM"/>
              </w:rPr>
              <w:t xml:space="preserve"> 10 - </w:t>
            </w:r>
            <w:r w:rsidRPr="00AB2482">
              <w:rPr>
                <w:rFonts w:ascii="Sylfaen" w:hAnsi="Sylfaen" w:cs="Sylfaen"/>
                <w:sz w:val="21"/>
                <w:szCs w:val="21"/>
                <w:shd w:val="clear" w:color="auto" w:fill="FFFFFF"/>
                <w:lang w:val="hy-AM"/>
              </w:rPr>
              <w:t>օրյա</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ժամկետում</w:t>
            </w:r>
            <w:r w:rsidRPr="00AB2482">
              <w:rPr>
                <w:rFonts w:ascii="Sylfaen" w:hAnsi="Sylfaen"/>
                <w:sz w:val="21"/>
                <w:szCs w:val="21"/>
                <w:shd w:val="clear" w:color="auto" w:fill="FFFFFF"/>
                <w:lang w:val="hy-AM"/>
              </w:rPr>
              <w:t>:</w:t>
            </w:r>
          </w:p>
        </w:tc>
        <w:tc>
          <w:tcPr>
            <w:tcW w:w="5239" w:type="dxa"/>
            <w:tcBorders>
              <w:top w:val="nil"/>
              <w:left w:val="nil"/>
              <w:bottom w:val="nil"/>
              <w:right w:val="nil"/>
            </w:tcBorders>
          </w:tcPr>
          <w:p w:rsidR="00382DA3" w:rsidRPr="00AB2482" w:rsidRDefault="00382DA3" w:rsidP="00382DA3">
            <w:pPr>
              <w:widowControl w:val="0"/>
              <w:shd w:val="clear" w:color="auto" w:fill="FFFFFF"/>
              <w:autoSpaceDE w:val="0"/>
              <w:autoSpaceDN w:val="0"/>
              <w:adjustRightInd w:val="0"/>
              <w:jc w:val="both"/>
              <w:rPr>
                <w:rFonts w:ascii="Sylfaen" w:hAnsi="Sylfaen"/>
                <w:sz w:val="20"/>
                <w:szCs w:val="20"/>
              </w:rPr>
            </w:pPr>
            <w:r w:rsidRPr="00AB2482">
              <w:rPr>
                <w:rFonts w:ascii="Sylfaen" w:hAnsi="Sylfaen"/>
                <w:sz w:val="20"/>
                <w:szCs w:val="20"/>
              </w:rPr>
              <w:t>6.2. Наступление обстоятельств непреодолимой силы,</w:t>
            </w:r>
            <w:r w:rsidRPr="00AB2482">
              <w:rPr>
                <w:rFonts w:ascii="Sylfaen" w:hAnsi="Sylfaen"/>
                <w:b/>
                <w:sz w:val="20"/>
                <w:szCs w:val="20"/>
              </w:rPr>
              <w:t xml:space="preserve"> </w:t>
            </w:r>
            <w:r w:rsidRPr="00AB2482">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cs="Sylfaen"/>
                <w:sz w:val="21"/>
                <w:szCs w:val="21"/>
                <w:lang w:val="hy-AM"/>
              </w:rPr>
              <w:t>6.3.</w:t>
            </w:r>
            <w:r w:rsidRPr="00AB2482">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AB2482">
              <w:rPr>
                <w:rFonts w:ascii="Sylfaen" w:hAnsi="Sylfaen"/>
                <w:sz w:val="21"/>
                <w:szCs w:val="21"/>
                <w:lang w:val="hy-AM"/>
              </w:rPr>
              <w:t>:</w:t>
            </w:r>
          </w:p>
          <w:p w:rsidR="00382DA3" w:rsidRPr="00AB2482" w:rsidRDefault="00382DA3" w:rsidP="00382DA3">
            <w:pPr>
              <w:shd w:val="clear" w:color="auto" w:fill="FFFFFF" w:themeFill="background1"/>
              <w:jc w:val="both"/>
              <w:rPr>
                <w:rFonts w:ascii="Sylfaen" w:hAnsi="Sylfaen"/>
                <w:sz w:val="21"/>
                <w:szCs w:val="21"/>
                <w:lang w:val="hy-AM"/>
              </w:rPr>
            </w:pPr>
          </w:p>
        </w:tc>
        <w:tc>
          <w:tcPr>
            <w:tcW w:w="5239" w:type="dxa"/>
            <w:tcBorders>
              <w:top w:val="nil"/>
              <w:left w:val="nil"/>
              <w:bottom w:val="nil"/>
              <w:right w:val="nil"/>
            </w:tcBorders>
          </w:tcPr>
          <w:p w:rsidR="00382DA3" w:rsidRPr="00AB2482" w:rsidRDefault="00382DA3" w:rsidP="00382DA3">
            <w:pPr>
              <w:widowControl w:val="0"/>
              <w:shd w:val="clear" w:color="auto" w:fill="FFFFFF"/>
              <w:autoSpaceDE w:val="0"/>
              <w:autoSpaceDN w:val="0"/>
              <w:adjustRightInd w:val="0"/>
              <w:jc w:val="both"/>
              <w:rPr>
                <w:rFonts w:ascii="Sylfaen" w:hAnsi="Sylfaen"/>
                <w:sz w:val="20"/>
                <w:szCs w:val="20"/>
                <w:lang w:val="hy-AM"/>
              </w:rPr>
            </w:pPr>
            <w:r w:rsidRPr="00AB2482">
              <w:rPr>
                <w:rFonts w:ascii="Sylfaen" w:hAnsi="Sylfaen"/>
                <w:sz w:val="20"/>
                <w:szCs w:val="20"/>
                <w:lang w:val="hy-AM"/>
              </w:rPr>
              <w:t>6.3</w:t>
            </w:r>
            <w:r w:rsidRPr="00AB2482">
              <w:rPr>
                <w:rFonts w:ascii="Sylfaen" w:hAnsi="Sylfaen"/>
                <w:sz w:val="20"/>
                <w:szCs w:val="20"/>
              </w:rPr>
              <w:t xml:space="preserve"> Если воздействие обстоятельств непреодолимой силы</w:t>
            </w:r>
            <w:r w:rsidRPr="00AB2482">
              <w:rPr>
                <w:rFonts w:ascii="Sylfaen" w:hAnsi="Sylfaen"/>
                <w:b/>
                <w:sz w:val="20"/>
                <w:szCs w:val="20"/>
                <w:lang w:val="hy-AM"/>
              </w:rPr>
              <w:t xml:space="preserve"> </w:t>
            </w:r>
            <w:r w:rsidRPr="00AB2482">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82DA3" w:rsidRPr="00462B5F" w:rsidTr="00AC459F">
        <w:tc>
          <w:tcPr>
            <w:tcW w:w="5529" w:type="dxa"/>
            <w:tcBorders>
              <w:top w:val="nil"/>
              <w:left w:val="nil"/>
              <w:bottom w:val="nil"/>
              <w:right w:val="nil"/>
            </w:tcBorders>
          </w:tcPr>
          <w:p w:rsidR="00382DA3" w:rsidRPr="00AB2482" w:rsidRDefault="00382DA3" w:rsidP="00382DA3">
            <w:pPr>
              <w:tabs>
                <w:tab w:val="left" w:pos="132"/>
              </w:tabs>
              <w:ind w:firstLine="91"/>
              <w:jc w:val="center"/>
              <w:rPr>
                <w:rFonts w:ascii="Sylfaen" w:hAnsi="Sylfaen" w:cs="Sylfaen"/>
                <w:b/>
                <w:sz w:val="21"/>
                <w:szCs w:val="21"/>
                <w:lang w:val="hy-AM"/>
              </w:rPr>
            </w:pPr>
            <w:r w:rsidRPr="00AB2482">
              <w:rPr>
                <w:rFonts w:ascii="Sylfaen" w:hAnsi="Sylfaen" w:cs="Sylfaen"/>
                <w:b/>
                <w:sz w:val="21"/>
                <w:szCs w:val="21"/>
                <w:lang w:val="hy-AM"/>
              </w:rPr>
              <w:t>7</w:t>
            </w:r>
            <w:r w:rsidRPr="00AB2482">
              <w:rPr>
                <w:rFonts w:ascii="Sylfaen" w:hAnsi="Sylfaen" w:cs="Sylfaen"/>
                <w:b/>
                <w:sz w:val="21"/>
                <w:szCs w:val="21"/>
                <w:lang w:val="pt-BR"/>
              </w:rPr>
              <w:t>.</w:t>
            </w:r>
            <w:r w:rsidRPr="00AB2482">
              <w:rPr>
                <w:rFonts w:ascii="Sylfaen" w:hAnsi="Sylfaen"/>
                <w:b/>
                <w:sz w:val="21"/>
                <w:szCs w:val="21"/>
                <w:lang w:val="pt-BR"/>
              </w:rPr>
              <w:t xml:space="preserve"> </w:t>
            </w:r>
            <w:r w:rsidRPr="00AB2482">
              <w:rPr>
                <w:rFonts w:ascii="Sylfaen" w:hAnsi="Sylfaen" w:cs="Sylfaen"/>
                <w:b/>
                <w:sz w:val="21"/>
                <w:szCs w:val="21"/>
                <w:lang w:val="hy-AM"/>
              </w:rPr>
              <w:t>Կողմերի</w:t>
            </w:r>
            <w:r w:rsidRPr="00AB2482">
              <w:rPr>
                <w:rFonts w:ascii="Sylfaen" w:hAnsi="Sylfaen"/>
                <w:b/>
                <w:sz w:val="21"/>
                <w:szCs w:val="21"/>
                <w:lang w:val="hy-AM"/>
              </w:rPr>
              <w:t xml:space="preserve"> </w:t>
            </w:r>
            <w:r w:rsidRPr="00AB2482">
              <w:rPr>
                <w:rFonts w:ascii="Sylfaen" w:hAnsi="Sylfaen" w:cs="Sylfaen"/>
                <w:b/>
                <w:sz w:val="21"/>
                <w:szCs w:val="21"/>
                <w:lang w:val="hy-AM"/>
              </w:rPr>
              <w:t>պատասխանատվությունը</w:t>
            </w:r>
          </w:p>
          <w:p w:rsidR="00382DA3" w:rsidRPr="00AB2482" w:rsidRDefault="00382DA3" w:rsidP="00382DA3">
            <w:pPr>
              <w:tabs>
                <w:tab w:val="left" w:pos="132"/>
              </w:tabs>
              <w:jc w:val="both"/>
              <w:rPr>
                <w:rFonts w:ascii="Sylfaen" w:hAnsi="Sylfaen" w:cs="Sylfaen"/>
                <w:sz w:val="21"/>
                <w:szCs w:val="21"/>
                <w:lang w:val="hy-AM"/>
              </w:rPr>
            </w:pPr>
            <w:r w:rsidRPr="00AB2482">
              <w:rPr>
                <w:rFonts w:ascii="Sylfaen" w:hAnsi="Sylfaen" w:cs="Sylfaen"/>
                <w:sz w:val="21"/>
                <w:szCs w:val="21"/>
                <w:lang w:val="hy-AM"/>
              </w:rPr>
              <w:t>7</w:t>
            </w:r>
            <w:r w:rsidRPr="00AB2482">
              <w:rPr>
                <w:rFonts w:ascii="Sylfaen" w:hAnsi="Sylfaen" w:cs="Sylfaen"/>
                <w:sz w:val="21"/>
                <w:szCs w:val="21"/>
                <w:lang w:val="pt-BR"/>
              </w:rPr>
              <w:t>.1</w:t>
            </w:r>
            <w:r w:rsidRPr="00AB2482">
              <w:rPr>
                <w:rFonts w:ascii="Sylfaen" w:hAnsi="Sylfaen"/>
                <w:sz w:val="21"/>
                <w:szCs w:val="21"/>
                <w:lang w:val="pt-BR"/>
              </w:rPr>
              <w:t xml:space="preserve">. </w:t>
            </w:r>
            <w:r w:rsidRPr="00AB2482">
              <w:rPr>
                <w:rFonts w:ascii="Sylfaen" w:hAnsi="Sylfaen" w:cs="Sylfaen"/>
                <w:sz w:val="21"/>
                <w:szCs w:val="21"/>
                <w:lang w:val="hy-AM"/>
              </w:rPr>
              <w:t>Ապրանքի</w:t>
            </w:r>
            <w:r w:rsidRPr="00AB2482">
              <w:rPr>
                <w:rFonts w:ascii="Sylfaen" w:hAnsi="Sylfaen"/>
                <w:sz w:val="21"/>
                <w:szCs w:val="21"/>
                <w:lang w:val="pt-BR"/>
              </w:rPr>
              <w:t xml:space="preserve"> </w:t>
            </w:r>
            <w:r w:rsidRPr="00AB2482">
              <w:rPr>
                <w:rFonts w:ascii="Sylfaen" w:hAnsi="Sylfaen" w:cs="Sylfaen"/>
                <w:sz w:val="21"/>
                <w:szCs w:val="21"/>
                <w:lang w:val="hy-AM"/>
              </w:rPr>
              <w:t>մատակարաման</w:t>
            </w:r>
            <w:r w:rsidRPr="00AB2482">
              <w:rPr>
                <w:rFonts w:ascii="Sylfaen" w:hAnsi="Sylfaen"/>
                <w:sz w:val="21"/>
                <w:szCs w:val="21"/>
                <w:lang w:val="pt-BR"/>
              </w:rPr>
              <w:t xml:space="preserve"> </w:t>
            </w:r>
            <w:r w:rsidRPr="00AB2482">
              <w:rPr>
                <w:rFonts w:ascii="Sylfaen" w:hAnsi="Sylfaen" w:cs="Sylfaen"/>
                <w:sz w:val="21"/>
                <w:szCs w:val="21"/>
                <w:lang w:val="hy-AM"/>
              </w:rPr>
              <w:t>ուշացման</w:t>
            </w:r>
            <w:r w:rsidRPr="00AB2482">
              <w:rPr>
                <w:rFonts w:ascii="Sylfaen" w:hAnsi="Sylfaen"/>
                <w:sz w:val="21"/>
                <w:szCs w:val="21"/>
                <w:lang w:val="pt-BR"/>
              </w:rPr>
              <w:t xml:space="preserve"> </w:t>
            </w:r>
            <w:r w:rsidRPr="00AB2482">
              <w:rPr>
                <w:rFonts w:ascii="Sylfaen" w:hAnsi="Sylfaen" w:cs="Sylfaen"/>
                <w:sz w:val="21"/>
                <w:szCs w:val="21"/>
                <w:lang w:val="hy-AM"/>
              </w:rPr>
              <w:t>կամ</w:t>
            </w:r>
            <w:r w:rsidRPr="00AB2482">
              <w:rPr>
                <w:rFonts w:ascii="Sylfaen" w:hAnsi="Sylfaen"/>
                <w:sz w:val="21"/>
                <w:szCs w:val="21"/>
                <w:lang w:val="pt-BR"/>
              </w:rPr>
              <w:t xml:space="preserve"> </w:t>
            </w:r>
            <w:r w:rsidRPr="00AB2482">
              <w:rPr>
                <w:rFonts w:ascii="Sylfaen" w:hAnsi="Sylfaen" w:cs="Sylfaen"/>
                <w:sz w:val="21"/>
                <w:szCs w:val="21"/>
                <w:lang w:val="hy-AM"/>
              </w:rPr>
              <w:t>թերի</w:t>
            </w:r>
            <w:r w:rsidRPr="00AB2482">
              <w:rPr>
                <w:rFonts w:ascii="Sylfaen" w:hAnsi="Sylfaen"/>
                <w:sz w:val="21"/>
                <w:szCs w:val="21"/>
                <w:lang w:val="pt-BR"/>
              </w:rPr>
              <w:t xml:space="preserve"> </w:t>
            </w:r>
            <w:r w:rsidRPr="00AB2482">
              <w:rPr>
                <w:rFonts w:ascii="Sylfaen" w:hAnsi="Sylfaen" w:cs="Sylfaen"/>
                <w:sz w:val="21"/>
                <w:szCs w:val="21"/>
                <w:lang w:val="hy-AM"/>
              </w:rPr>
              <w:t>մատակարարման</w:t>
            </w:r>
            <w:r w:rsidRPr="00AB2482">
              <w:rPr>
                <w:rFonts w:ascii="Sylfaen" w:hAnsi="Sylfaen"/>
                <w:sz w:val="21"/>
                <w:szCs w:val="21"/>
                <w:lang w:val="pt-BR"/>
              </w:rPr>
              <w:t xml:space="preserve"> </w:t>
            </w:r>
            <w:r w:rsidRPr="00AB2482">
              <w:rPr>
                <w:rFonts w:ascii="Sylfaen" w:hAnsi="Sylfaen" w:cs="Sylfaen"/>
                <w:sz w:val="21"/>
                <w:szCs w:val="21"/>
                <w:lang w:val="hy-AM"/>
              </w:rPr>
              <w:t>դեպքում</w:t>
            </w:r>
            <w:r w:rsidRPr="00AB2482">
              <w:rPr>
                <w:rFonts w:ascii="Sylfaen" w:hAnsi="Sylfaen"/>
                <w:sz w:val="21"/>
                <w:szCs w:val="21"/>
                <w:lang w:val="pt-BR"/>
              </w:rPr>
              <w:t xml:space="preserve"> </w:t>
            </w:r>
            <w:r w:rsidRPr="00AB2482">
              <w:rPr>
                <w:rFonts w:ascii="Sylfaen" w:hAnsi="Sylfaen" w:cs="Sylfaen"/>
                <w:sz w:val="21"/>
                <w:szCs w:val="21"/>
                <w:lang w:val="hy-AM"/>
              </w:rPr>
              <w:t>Գնորդը</w:t>
            </w:r>
            <w:r w:rsidRPr="00AB2482">
              <w:rPr>
                <w:rFonts w:ascii="Sylfaen" w:hAnsi="Sylfaen"/>
                <w:sz w:val="21"/>
                <w:szCs w:val="21"/>
                <w:lang w:val="pt-BR"/>
              </w:rPr>
              <w:t xml:space="preserve"> </w:t>
            </w:r>
            <w:r w:rsidRPr="00AB2482">
              <w:rPr>
                <w:rFonts w:ascii="Sylfaen" w:hAnsi="Sylfaen" w:cs="Sylfaen"/>
                <w:sz w:val="21"/>
                <w:szCs w:val="21"/>
                <w:lang w:val="hy-AM"/>
              </w:rPr>
              <w:t>իրավունք ունի</w:t>
            </w:r>
            <w:r w:rsidRPr="00AB2482">
              <w:rPr>
                <w:rFonts w:ascii="Sylfaen" w:hAnsi="Sylfaen"/>
                <w:sz w:val="21"/>
                <w:szCs w:val="21"/>
                <w:lang w:val="hy-AM"/>
              </w:rPr>
              <w:t xml:space="preserve"> </w:t>
            </w:r>
            <w:r w:rsidRPr="00AB2482">
              <w:rPr>
                <w:rFonts w:ascii="Sylfaen" w:hAnsi="Sylfaen"/>
                <w:sz w:val="21"/>
                <w:szCs w:val="21"/>
                <w:lang w:val="pt-BR"/>
              </w:rPr>
              <w:t xml:space="preserve"> </w:t>
            </w:r>
            <w:r w:rsidRPr="00AB2482">
              <w:rPr>
                <w:rFonts w:ascii="Sylfaen" w:hAnsi="Sylfaen" w:cs="Sylfaen"/>
                <w:sz w:val="21"/>
                <w:szCs w:val="21"/>
                <w:lang w:val="hy-AM"/>
              </w:rPr>
              <w:t>Մատակարարից</w:t>
            </w:r>
            <w:r w:rsidRPr="00AB2482">
              <w:rPr>
                <w:rFonts w:ascii="Sylfaen" w:hAnsi="Sylfaen"/>
                <w:sz w:val="21"/>
                <w:szCs w:val="21"/>
                <w:lang w:val="pt-BR"/>
              </w:rPr>
              <w:t xml:space="preserve"> </w:t>
            </w:r>
            <w:r w:rsidRPr="00AB2482">
              <w:rPr>
                <w:rFonts w:ascii="Sylfaen" w:hAnsi="Sylfaen" w:cs="Sylfaen"/>
                <w:sz w:val="21"/>
                <w:szCs w:val="21"/>
                <w:lang w:val="hy-AM"/>
              </w:rPr>
              <w:t>գանձել</w:t>
            </w:r>
            <w:r w:rsidRPr="00AB2482">
              <w:rPr>
                <w:rFonts w:ascii="Sylfaen" w:hAnsi="Sylfaen"/>
                <w:sz w:val="21"/>
                <w:szCs w:val="21"/>
                <w:lang w:val="pt-BR"/>
              </w:rPr>
              <w:t xml:space="preserve">  0,</w:t>
            </w:r>
            <w:r w:rsidRPr="00AB2482">
              <w:rPr>
                <w:rFonts w:ascii="Sylfaen" w:hAnsi="Sylfaen"/>
                <w:sz w:val="21"/>
                <w:szCs w:val="21"/>
                <w:lang w:val="hy-AM"/>
              </w:rPr>
              <w:t>13</w:t>
            </w:r>
            <w:r w:rsidRPr="00AB2482">
              <w:rPr>
                <w:rFonts w:ascii="Sylfaen" w:hAnsi="Sylfaen"/>
                <w:sz w:val="21"/>
                <w:szCs w:val="21"/>
                <w:lang w:val="pt-BR"/>
              </w:rPr>
              <w:t xml:space="preserve">% </w:t>
            </w:r>
            <w:r w:rsidRPr="00AB2482">
              <w:rPr>
                <w:rFonts w:ascii="Sylfaen" w:hAnsi="Sylfaen" w:cs="Sylfaen"/>
                <w:sz w:val="21"/>
                <w:szCs w:val="21"/>
                <w:lang w:val="hy-AM"/>
              </w:rPr>
              <w:t>տույժ՝</w:t>
            </w:r>
            <w:r w:rsidRPr="00AB2482">
              <w:rPr>
                <w:rFonts w:ascii="Sylfaen" w:hAnsi="Sylfaen"/>
                <w:sz w:val="21"/>
                <w:szCs w:val="21"/>
                <w:lang w:val="pt-BR"/>
              </w:rPr>
              <w:t xml:space="preserve"> </w:t>
            </w:r>
            <w:r w:rsidRPr="00AB2482">
              <w:rPr>
                <w:rFonts w:ascii="Sylfaen" w:hAnsi="Sylfaen" w:cs="Sylfaen"/>
                <w:sz w:val="21"/>
                <w:szCs w:val="21"/>
                <w:lang w:val="hy-AM"/>
              </w:rPr>
              <w:t>թերի</w:t>
            </w:r>
            <w:r w:rsidRPr="00AB2482">
              <w:rPr>
                <w:rFonts w:ascii="Sylfaen" w:hAnsi="Sylfaen"/>
                <w:sz w:val="21"/>
                <w:szCs w:val="21"/>
                <w:lang w:val="pt-BR"/>
              </w:rPr>
              <w:t xml:space="preserve"> </w:t>
            </w:r>
            <w:r w:rsidRPr="00AB2482">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239" w:type="dxa"/>
            <w:tcBorders>
              <w:top w:val="nil"/>
              <w:left w:val="nil"/>
              <w:bottom w:val="nil"/>
              <w:right w:val="nil"/>
            </w:tcBorders>
          </w:tcPr>
          <w:p w:rsidR="00382DA3" w:rsidRPr="00AB2482" w:rsidRDefault="00382DA3" w:rsidP="00382DA3">
            <w:pPr>
              <w:jc w:val="center"/>
              <w:rPr>
                <w:rFonts w:ascii="Sylfaen" w:hAnsi="Sylfaen"/>
                <w:b/>
                <w:sz w:val="20"/>
                <w:szCs w:val="20"/>
              </w:rPr>
            </w:pPr>
            <w:r w:rsidRPr="00AB2482">
              <w:rPr>
                <w:rFonts w:ascii="Sylfaen" w:hAnsi="Sylfaen"/>
                <w:b/>
                <w:sz w:val="20"/>
                <w:szCs w:val="20"/>
                <w:lang w:val="pt-BR"/>
              </w:rPr>
              <w:t xml:space="preserve">7. </w:t>
            </w:r>
            <w:r w:rsidRPr="00AB2482">
              <w:rPr>
                <w:rFonts w:ascii="Sylfaen" w:hAnsi="Sylfaen"/>
                <w:b/>
                <w:sz w:val="20"/>
                <w:szCs w:val="20"/>
              </w:rPr>
              <w:t>Ответственность сторон</w:t>
            </w:r>
          </w:p>
          <w:p w:rsidR="00382DA3" w:rsidRPr="00AB2482" w:rsidRDefault="00382DA3" w:rsidP="00382DA3">
            <w:pPr>
              <w:jc w:val="both"/>
              <w:rPr>
                <w:rFonts w:ascii="Sylfaen" w:hAnsi="Sylfaen"/>
                <w:sz w:val="20"/>
                <w:szCs w:val="20"/>
              </w:rPr>
            </w:pPr>
            <w:r w:rsidRPr="00AB2482">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AB2482">
              <w:rPr>
                <w:rFonts w:ascii="Sylfaen" w:hAnsi="Sylfaen"/>
                <w:sz w:val="20"/>
                <w:szCs w:val="20"/>
                <w:lang w:val="hy-AM"/>
              </w:rPr>
              <w:t>10</w:t>
            </w:r>
            <w:r w:rsidRPr="00AB2482">
              <w:rPr>
                <w:rFonts w:ascii="Sylfaen" w:hAnsi="Sylfaen"/>
                <w:sz w:val="20"/>
                <w:szCs w:val="20"/>
              </w:rPr>
              <w:t>% от общей суммы Товара.</w:t>
            </w:r>
          </w:p>
        </w:tc>
      </w:tr>
      <w:tr w:rsidR="00382DA3" w:rsidRPr="00462B5F" w:rsidTr="00AC459F">
        <w:tc>
          <w:tcPr>
            <w:tcW w:w="5529" w:type="dxa"/>
            <w:tcBorders>
              <w:top w:val="nil"/>
              <w:left w:val="nil"/>
              <w:bottom w:val="nil"/>
              <w:right w:val="nil"/>
            </w:tcBorders>
          </w:tcPr>
          <w:p w:rsidR="00382DA3" w:rsidRPr="00AB2482" w:rsidRDefault="00382DA3" w:rsidP="00382DA3">
            <w:pPr>
              <w:tabs>
                <w:tab w:val="left" w:pos="132"/>
              </w:tabs>
              <w:jc w:val="both"/>
              <w:rPr>
                <w:rFonts w:ascii="Sylfaen" w:hAnsi="Sylfaen" w:cs="Sylfaen"/>
                <w:sz w:val="21"/>
                <w:szCs w:val="21"/>
                <w:lang w:val="pt-BR"/>
              </w:rPr>
            </w:pPr>
            <w:r w:rsidRPr="00AB2482">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AB2482">
              <w:rPr>
                <w:rFonts w:ascii="Sylfaen" w:hAnsi="Sylfaen"/>
                <w:sz w:val="20"/>
                <w:szCs w:val="20"/>
                <w:lang w:val="hy-AM"/>
              </w:rPr>
              <w:t>10</w:t>
            </w:r>
            <w:r w:rsidRPr="00AB2482">
              <w:rPr>
                <w:rFonts w:ascii="Sylfaen" w:hAnsi="Sylfaen"/>
                <w:sz w:val="20"/>
                <w:szCs w:val="20"/>
              </w:rPr>
              <w:t>% от общей суммы Товара.</w:t>
            </w:r>
          </w:p>
          <w:p w:rsidR="00382DA3" w:rsidRPr="00AB2482" w:rsidRDefault="00382DA3" w:rsidP="00382DA3">
            <w:pPr>
              <w:jc w:val="both"/>
              <w:rPr>
                <w:rFonts w:ascii="Sylfaen" w:hAnsi="Sylfaen"/>
                <w:sz w:val="20"/>
                <w:szCs w:val="20"/>
              </w:rPr>
            </w:pPr>
          </w:p>
        </w:tc>
      </w:tr>
      <w:tr w:rsidR="00382DA3" w:rsidRPr="00462B5F" w:rsidTr="00AC459F">
        <w:tc>
          <w:tcPr>
            <w:tcW w:w="5529" w:type="dxa"/>
            <w:tcBorders>
              <w:top w:val="nil"/>
              <w:left w:val="nil"/>
              <w:bottom w:val="nil"/>
              <w:right w:val="nil"/>
            </w:tcBorders>
          </w:tcPr>
          <w:p w:rsidR="00382DA3" w:rsidRPr="00AB2482" w:rsidRDefault="00382DA3" w:rsidP="00382DA3">
            <w:pPr>
              <w:autoSpaceDE w:val="0"/>
              <w:autoSpaceDN w:val="0"/>
              <w:adjustRightInd w:val="0"/>
              <w:jc w:val="both"/>
              <w:rPr>
                <w:rFonts w:ascii="Sylfaen" w:hAnsi="Sylfaen"/>
                <w:sz w:val="21"/>
                <w:szCs w:val="21"/>
                <w:lang w:val="pt-BR"/>
              </w:rPr>
            </w:pPr>
            <w:r w:rsidRPr="00AB2482">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AB2482">
              <w:rPr>
                <w:rFonts w:ascii="Sylfaen" w:hAnsi="Sylfaen"/>
                <w:sz w:val="21"/>
                <w:szCs w:val="21"/>
                <w:lang w:val="pt-BR"/>
              </w:rPr>
              <w:t>:</w:t>
            </w:r>
          </w:p>
          <w:p w:rsidR="00382DA3" w:rsidRPr="00AB2482" w:rsidRDefault="00382DA3" w:rsidP="00382DA3">
            <w:pPr>
              <w:autoSpaceDE w:val="0"/>
              <w:autoSpaceDN w:val="0"/>
              <w:adjustRightInd w:val="0"/>
              <w:jc w:val="both"/>
              <w:rPr>
                <w:rFonts w:ascii="Sylfaen" w:hAnsi="Sylfaen"/>
                <w:sz w:val="21"/>
                <w:szCs w:val="21"/>
                <w:lang w:val="pt-BR"/>
              </w:rPr>
            </w:pPr>
          </w:p>
        </w:tc>
        <w:tc>
          <w:tcPr>
            <w:tcW w:w="5239" w:type="dxa"/>
            <w:tcBorders>
              <w:top w:val="nil"/>
              <w:left w:val="nil"/>
              <w:bottom w:val="nil"/>
              <w:right w:val="nil"/>
            </w:tcBorders>
          </w:tcPr>
          <w:p w:rsidR="00382DA3" w:rsidRPr="00AB2482" w:rsidRDefault="00382DA3" w:rsidP="00382DA3">
            <w:pPr>
              <w:widowControl w:val="0"/>
              <w:tabs>
                <w:tab w:val="left" w:pos="-240"/>
                <w:tab w:val="left" w:pos="709"/>
                <w:tab w:val="left" w:pos="7982"/>
              </w:tabs>
              <w:suppressAutoHyphens/>
              <w:jc w:val="both"/>
              <w:rPr>
                <w:rFonts w:ascii="Sylfaen" w:hAnsi="Sylfaen"/>
                <w:sz w:val="20"/>
                <w:szCs w:val="20"/>
              </w:rPr>
            </w:pPr>
            <w:r w:rsidRPr="00AB2482">
              <w:rPr>
                <w:rFonts w:ascii="Sylfaen" w:hAnsi="Sylfaen"/>
                <w:sz w:val="20"/>
                <w:szCs w:val="20"/>
                <w:lang w:val="hy-AM"/>
              </w:rPr>
              <w:t>7.</w:t>
            </w:r>
            <w:r w:rsidRPr="00AB2482">
              <w:rPr>
                <w:rFonts w:ascii="Sylfaen" w:hAnsi="Sylfaen"/>
                <w:sz w:val="20"/>
                <w:szCs w:val="20"/>
              </w:rPr>
              <w:t>3</w:t>
            </w:r>
            <w:r w:rsidRPr="00AB2482">
              <w:rPr>
                <w:rFonts w:ascii="Sylfaen" w:hAnsi="Sylfaen"/>
                <w:sz w:val="20"/>
                <w:szCs w:val="20"/>
                <w:lang w:val="hy-AM"/>
              </w:rPr>
              <w:t xml:space="preserve"> </w:t>
            </w:r>
            <w:r w:rsidRPr="00AB2482">
              <w:rPr>
                <w:rFonts w:ascii="Sylfaen" w:hAnsi="Sylfaen"/>
                <w:sz w:val="20"/>
                <w:szCs w:val="20"/>
              </w:rPr>
              <w:t>Оплата штрафов не освобождает Стороны от исполнения договорных обязательств полностью</w:t>
            </w:r>
            <w:r w:rsidRPr="00AB2482">
              <w:rPr>
                <w:rFonts w:ascii="Sylfaen" w:hAnsi="Sylfaen"/>
                <w:sz w:val="20"/>
                <w:szCs w:val="20"/>
                <w:lang w:val="hy-AM"/>
              </w:rPr>
              <w:t xml:space="preserve"> </w:t>
            </w:r>
            <w:r w:rsidRPr="00AB2482">
              <w:rPr>
                <w:rFonts w:ascii="Sylfaen" w:hAnsi="Sylfaen"/>
                <w:sz w:val="20"/>
                <w:szCs w:val="20"/>
              </w:rPr>
              <w:t>и обязательство по устранению нарушений.</w:t>
            </w:r>
          </w:p>
        </w:tc>
      </w:tr>
      <w:tr w:rsidR="00382DA3" w:rsidRPr="00462B5F" w:rsidTr="00AC459F">
        <w:tc>
          <w:tcPr>
            <w:tcW w:w="5529" w:type="dxa"/>
            <w:tcBorders>
              <w:top w:val="nil"/>
              <w:left w:val="nil"/>
              <w:bottom w:val="nil"/>
              <w:right w:val="nil"/>
            </w:tcBorders>
          </w:tcPr>
          <w:p w:rsidR="00382DA3" w:rsidRPr="00AB2482" w:rsidRDefault="00382DA3" w:rsidP="00382DA3">
            <w:pPr>
              <w:autoSpaceDE w:val="0"/>
              <w:autoSpaceDN w:val="0"/>
              <w:adjustRightInd w:val="0"/>
              <w:jc w:val="center"/>
              <w:rPr>
                <w:rFonts w:ascii="Sylfaen" w:hAnsi="Sylfaen" w:cs="Sylfaen"/>
                <w:b/>
                <w:sz w:val="21"/>
                <w:szCs w:val="21"/>
                <w:lang w:val="hy-AM"/>
              </w:rPr>
            </w:pPr>
            <w:r w:rsidRPr="00AB2482">
              <w:rPr>
                <w:rFonts w:ascii="Sylfaen" w:hAnsi="Sylfaen" w:cs="Sylfaen"/>
                <w:b/>
                <w:sz w:val="21"/>
                <w:szCs w:val="21"/>
                <w:lang w:val="pt-BR"/>
              </w:rPr>
              <w:t>8.</w:t>
            </w:r>
            <w:r w:rsidRPr="00AB2482">
              <w:rPr>
                <w:rFonts w:ascii="Sylfaen" w:hAnsi="Sylfaen" w:cs="Sylfaen"/>
                <w:b/>
                <w:sz w:val="21"/>
                <w:szCs w:val="21"/>
                <w:lang w:val="hy-AM"/>
              </w:rPr>
              <w:t xml:space="preserve"> Պայմանագրի</w:t>
            </w:r>
            <w:r w:rsidRPr="00AB2482">
              <w:rPr>
                <w:rFonts w:ascii="Sylfaen" w:hAnsi="Sylfaen"/>
                <w:b/>
                <w:sz w:val="21"/>
                <w:szCs w:val="21"/>
                <w:lang w:val="hy-AM"/>
              </w:rPr>
              <w:t xml:space="preserve"> </w:t>
            </w:r>
            <w:r w:rsidRPr="00AB2482">
              <w:rPr>
                <w:rFonts w:ascii="Sylfaen" w:hAnsi="Sylfaen" w:cs="Sylfaen"/>
                <w:b/>
                <w:sz w:val="21"/>
                <w:szCs w:val="21"/>
                <w:lang w:val="hy-AM"/>
              </w:rPr>
              <w:t>գործողության</w:t>
            </w:r>
            <w:r w:rsidRPr="00AB2482">
              <w:rPr>
                <w:rFonts w:ascii="Sylfaen" w:hAnsi="Sylfaen"/>
                <w:b/>
                <w:sz w:val="21"/>
                <w:szCs w:val="21"/>
                <w:lang w:val="hy-AM"/>
              </w:rPr>
              <w:t xml:space="preserve"> </w:t>
            </w:r>
            <w:r w:rsidRPr="00AB2482">
              <w:rPr>
                <w:rFonts w:ascii="Sylfaen" w:hAnsi="Sylfaen" w:cs="Sylfaen"/>
                <w:b/>
                <w:sz w:val="21"/>
                <w:szCs w:val="21"/>
                <w:lang w:val="hy-AM"/>
              </w:rPr>
              <w:t>ժամկետը</w:t>
            </w:r>
          </w:p>
        </w:tc>
        <w:tc>
          <w:tcPr>
            <w:tcW w:w="5239" w:type="dxa"/>
            <w:tcBorders>
              <w:top w:val="nil"/>
              <w:left w:val="nil"/>
              <w:bottom w:val="nil"/>
              <w:right w:val="nil"/>
            </w:tcBorders>
          </w:tcPr>
          <w:p w:rsidR="00382DA3" w:rsidRPr="00AB2482" w:rsidRDefault="00382DA3" w:rsidP="00382DA3">
            <w:pPr>
              <w:widowControl w:val="0"/>
              <w:tabs>
                <w:tab w:val="left" w:pos="-240"/>
                <w:tab w:val="left" w:pos="709"/>
                <w:tab w:val="left" w:pos="7982"/>
              </w:tabs>
              <w:suppressAutoHyphens/>
              <w:jc w:val="center"/>
              <w:rPr>
                <w:rFonts w:ascii="Sylfaen" w:hAnsi="Sylfaen"/>
                <w:sz w:val="20"/>
                <w:szCs w:val="20"/>
                <w:lang w:val="hy-AM"/>
              </w:rPr>
            </w:pPr>
            <w:r w:rsidRPr="00AB2482">
              <w:rPr>
                <w:rFonts w:ascii="Sylfaen" w:hAnsi="Sylfaen"/>
                <w:b/>
                <w:sz w:val="20"/>
                <w:szCs w:val="20"/>
              </w:rPr>
              <w:t>8. Срок действия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sz w:val="21"/>
                <w:szCs w:val="21"/>
                <w:lang w:val="hy-AM"/>
              </w:rPr>
              <w:t xml:space="preserve">8.1. </w:t>
            </w:r>
            <w:r w:rsidRPr="00AB2482">
              <w:rPr>
                <w:rFonts w:ascii="Sylfaen" w:hAnsi="Sylfaen" w:cs="Sylfaen"/>
                <w:sz w:val="21"/>
                <w:szCs w:val="21"/>
                <w:lang w:val="hy-AM"/>
              </w:rPr>
              <w:t>Պայմանագիրն</w:t>
            </w:r>
            <w:r w:rsidRPr="00AB2482">
              <w:rPr>
                <w:rFonts w:ascii="Sylfaen" w:hAnsi="Sylfaen"/>
                <w:sz w:val="21"/>
                <w:szCs w:val="21"/>
                <w:lang w:val="hy-AM"/>
              </w:rPr>
              <w:t xml:space="preserve"> </w:t>
            </w:r>
            <w:r w:rsidRPr="00AB2482">
              <w:rPr>
                <w:rFonts w:ascii="Sylfaen" w:hAnsi="Sylfaen" w:cs="Sylfaen"/>
                <w:sz w:val="21"/>
                <w:szCs w:val="21"/>
                <w:lang w:val="hy-AM"/>
              </w:rPr>
              <w:t>ուժի</w:t>
            </w:r>
            <w:r w:rsidRPr="00AB2482">
              <w:rPr>
                <w:rFonts w:ascii="Sylfaen" w:hAnsi="Sylfaen"/>
                <w:sz w:val="21"/>
                <w:szCs w:val="21"/>
                <w:lang w:val="hy-AM"/>
              </w:rPr>
              <w:t xml:space="preserve"> </w:t>
            </w:r>
            <w:r w:rsidRPr="00AB2482">
              <w:rPr>
                <w:rFonts w:ascii="Sylfaen" w:hAnsi="Sylfaen" w:cs="Sylfaen"/>
                <w:sz w:val="21"/>
                <w:szCs w:val="21"/>
                <w:lang w:val="hy-AM"/>
              </w:rPr>
              <w:t>մեջ</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մտնում</w:t>
            </w:r>
            <w:r w:rsidRPr="00AB2482">
              <w:rPr>
                <w:rFonts w:ascii="Sylfaen" w:hAnsi="Sylfaen"/>
                <w:sz w:val="21"/>
                <w:szCs w:val="21"/>
                <w:lang w:val="hy-AM"/>
              </w:rPr>
              <w:t xml:space="preserve"> </w:t>
            </w:r>
            <w:r w:rsidRPr="00AB2482">
              <w:rPr>
                <w:rFonts w:ascii="Sylfaen" w:hAnsi="Sylfaen" w:cs="Sylfaen"/>
                <w:sz w:val="21"/>
                <w:szCs w:val="21"/>
                <w:lang w:val="hy-AM"/>
              </w:rPr>
              <w:t>Կողմերի</w:t>
            </w:r>
            <w:r w:rsidRPr="00AB2482">
              <w:rPr>
                <w:rFonts w:ascii="Sylfaen" w:hAnsi="Sylfaen"/>
                <w:sz w:val="21"/>
                <w:szCs w:val="21"/>
                <w:lang w:val="hy-AM"/>
              </w:rPr>
              <w:t xml:space="preserve"> </w:t>
            </w:r>
            <w:r w:rsidRPr="00AB2482">
              <w:rPr>
                <w:rFonts w:ascii="Sylfaen" w:hAnsi="Sylfaen" w:cs="Sylfaen"/>
                <w:sz w:val="21"/>
                <w:szCs w:val="21"/>
                <w:lang w:val="hy-AM"/>
              </w:rPr>
              <w:t>ստորագրման</w:t>
            </w:r>
            <w:r w:rsidRPr="00AB2482">
              <w:rPr>
                <w:rFonts w:ascii="Sylfaen" w:hAnsi="Sylfaen"/>
                <w:sz w:val="21"/>
                <w:szCs w:val="21"/>
                <w:lang w:val="hy-AM"/>
              </w:rPr>
              <w:t xml:space="preserve"> </w:t>
            </w:r>
            <w:r w:rsidRPr="00AB2482">
              <w:rPr>
                <w:rFonts w:ascii="Sylfaen" w:hAnsi="Sylfaen" w:cs="Sylfaen"/>
                <w:sz w:val="21"/>
                <w:szCs w:val="21"/>
                <w:lang w:val="hy-AM"/>
              </w:rPr>
              <w:t>պահից</w:t>
            </w:r>
            <w:r w:rsidRPr="00AB2482">
              <w:rPr>
                <w:rFonts w:ascii="Sylfaen" w:hAnsi="Sylfaen"/>
                <w:sz w:val="21"/>
                <w:szCs w:val="21"/>
                <w:lang w:val="hy-AM"/>
              </w:rPr>
              <w:t xml:space="preserve"> </w:t>
            </w:r>
            <w:r w:rsidRPr="00AB2482">
              <w:rPr>
                <w:rFonts w:ascii="Sylfaen" w:hAnsi="Sylfaen" w:cs="Sylfaen"/>
                <w:sz w:val="21"/>
                <w:szCs w:val="21"/>
                <w:lang w:val="hy-AM"/>
              </w:rPr>
              <w:t>և</w:t>
            </w:r>
            <w:r w:rsidRPr="00AB2482">
              <w:rPr>
                <w:rFonts w:ascii="Sylfaen" w:hAnsi="Sylfaen"/>
                <w:sz w:val="21"/>
                <w:szCs w:val="21"/>
                <w:lang w:val="hy-AM"/>
              </w:rPr>
              <w:t xml:space="preserve"> </w:t>
            </w:r>
            <w:r w:rsidRPr="00AB2482">
              <w:rPr>
                <w:rFonts w:ascii="Sylfaen" w:hAnsi="Sylfaen" w:cs="Sylfaen"/>
                <w:sz w:val="21"/>
                <w:szCs w:val="21"/>
                <w:lang w:val="hy-AM"/>
              </w:rPr>
              <w:t>գործում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 xml:space="preserve">մինչ  </w:t>
            </w:r>
            <w:r w:rsidR="007327FE" w:rsidRPr="00AB2482">
              <w:rPr>
                <w:rFonts w:ascii="Sylfaen" w:hAnsi="Sylfaen" w:cs="Sylfaen"/>
                <w:sz w:val="20"/>
                <w:szCs w:val="20"/>
              </w:rPr>
              <w:t>31</w:t>
            </w:r>
            <w:r w:rsidR="007327FE" w:rsidRPr="00AB2482">
              <w:rPr>
                <w:rFonts w:ascii="Sylfaen" w:hAnsi="Sylfaen" w:cs="Sylfaen"/>
                <w:sz w:val="20"/>
                <w:szCs w:val="20"/>
                <w:lang w:val="hy-AM"/>
              </w:rPr>
              <w:t>.</w:t>
            </w:r>
            <w:r w:rsidR="007327FE" w:rsidRPr="00AB2482">
              <w:rPr>
                <w:rFonts w:ascii="Sylfaen" w:hAnsi="Sylfaen" w:cs="Sylfaen"/>
                <w:sz w:val="20"/>
                <w:szCs w:val="20"/>
              </w:rPr>
              <w:t>12</w:t>
            </w:r>
            <w:r w:rsidR="007327FE" w:rsidRPr="00AB2482">
              <w:rPr>
                <w:rFonts w:ascii="Sylfaen" w:hAnsi="Sylfaen" w:cs="Sylfaen"/>
                <w:sz w:val="20"/>
                <w:szCs w:val="20"/>
                <w:lang w:val="hy-AM"/>
              </w:rPr>
              <w:t>.</w:t>
            </w:r>
            <w:r w:rsidR="007327FE" w:rsidRPr="00AB2482">
              <w:rPr>
                <w:rFonts w:ascii="Sylfaen" w:hAnsi="Sylfaen" w:cs="Sylfaen"/>
                <w:sz w:val="20"/>
                <w:szCs w:val="20"/>
              </w:rPr>
              <w:t>2025</w:t>
            </w:r>
            <w:r w:rsidRPr="00AB2482">
              <w:rPr>
                <w:rFonts w:ascii="Sylfaen" w:hAnsi="Sylfaen" w:cs="Sylfaen"/>
                <w:sz w:val="21"/>
                <w:szCs w:val="21"/>
                <w:lang w:val="hy-AM"/>
              </w:rPr>
              <w:t>թ.</w:t>
            </w:r>
            <w:r w:rsidRPr="00AB2482">
              <w:rPr>
                <w:rFonts w:ascii="Sylfaen" w:hAnsi="Sylfaen" w:cs="Sylfaen"/>
                <w:sz w:val="21"/>
                <w:szCs w:val="21"/>
              </w:rPr>
              <w:t>,</w:t>
            </w:r>
            <w:r w:rsidRPr="00AB2482">
              <w:rPr>
                <w:rFonts w:ascii="Sylfaen" w:hAnsi="Sylfaen" w:cs="Sylfaen"/>
                <w:sz w:val="21"/>
                <w:szCs w:val="21"/>
                <w:lang w:val="hy-AM"/>
              </w:rPr>
              <w:t xml:space="preserve"> իսկ փոխադարձ հաշվարկի դեմքում՝ մինչև լիակատար կատարումն</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7327FE">
            <w:pPr>
              <w:widowControl w:val="0"/>
              <w:tabs>
                <w:tab w:val="left" w:pos="-240"/>
                <w:tab w:val="left" w:pos="709"/>
                <w:tab w:val="left" w:pos="7982"/>
              </w:tabs>
              <w:suppressAutoHyphens/>
              <w:jc w:val="both"/>
              <w:rPr>
                <w:rFonts w:ascii="Sylfaen" w:hAnsi="Sylfaen"/>
                <w:sz w:val="20"/>
                <w:szCs w:val="20"/>
              </w:rPr>
            </w:pPr>
            <w:r w:rsidRPr="00AB2482">
              <w:rPr>
                <w:rFonts w:ascii="Sylfaen" w:hAnsi="Sylfaen"/>
                <w:sz w:val="20"/>
                <w:szCs w:val="20"/>
                <w:lang w:val="hy-AM"/>
              </w:rPr>
              <w:t>8.1</w:t>
            </w:r>
            <w:r w:rsidRPr="00AB2482">
              <w:rPr>
                <w:rFonts w:ascii="Sylfaen" w:hAnsi="Sylfaen"/>
                <w:sz w:val="20"/>
                <w:szCs w:val="20"/>
              </w:rPr>
              <w:t xml:space="preserve"> Договор вступает в силу с момента его подписания</w:t>
            </w:r>
            <w:r w:rsidRPr="00AB2482">
              <w:rPr>
                <w:rFonts w:ascii="Sylfaen" w:hAnsi="Sylfaen"/>
                <w:sz w:val="20"/>
                <w:szCs w:val="20"/>
                <w:lang w:val="hy-AM"/>
              </w:rPr>
              <w:t xml:space="preserve"> </w:t>
            </w:r>
            <w:r w:rsidRPr="00AB2482">
              <w:rPr>
                <w:rFonts w:ascii="Sylfaen" w:hAnsi="Sylfaen"/>
                <w:sz w:val="20"/>
                <w:szCs w:val="20"/>
              </w:rPr>
              <w:t xml:space="preserve">сторонами и действует до </w:t>
            </w:r>
            <w:r w:rsidR="007327FE" w:rsidRPr="00AB2482">
              <w:rPr>
                <w:rFonts w:ascii="Sylfaen" w:hAnsi="Sylfaen" w:cs="Sylfaen"/>
                <w:sz w:val="20"/>
                <w:szCs w:val="20"/>
              </w:rPr>
              <w:t>31</w:t>
            </w:r>
            <w:r w:rsidRPr="00AB2482">
              <w:rPr>
                <w:rFonts w:ascii="Sylfaen" w:hAnsi="Sylfaen" w:cs="Sylfaen"/>
                <w:sz w:val="20"/>
                <w:szCs w:val="20"/>
                <w:lang w:val="hy-AM"/>
              </w:rPr>
              <w:t>.</w:t>
            </w:r>
            <w:r w:rsidR="007327FE" w:rsidRPr="00AB2482">
              <w:rPr>
                <w:rFonts w:ascii="Sylfaen" w:hAnsi="Sylfaen" w:cs="Sylfaen"/>
                <w:sz w:val="20"/>
                <w:szCs w:val="20"/>
              </w:rPr>
              <w:t>12</w:t>
            </w:r>
            <w:r w:rsidRPr="00AB2482">
              <w:rPr>
                <w:rFonts w:ascii="Sylfaen" w:hAnsi="Sylfaen" w:cs="Sylfaen"/>
                <w:sz w:val="20"/>
                <w:szCs w:val="20"/>
                <w:lang w:val="hy-AM"/>
              </w:rPr>
              <w:t>.</w:t>
            </w:r>
            <w:r w:rsidR="007327FE" w:rsidRPr="00AB2482">
              <w:rPr>
                <w:rFonts w:ascii="Sylfaen" w:hAnsi="Sylfaen" w:cs="Sylfaen"/>
                <w:sz w:val="20"/>
                <w:szCs w:val="20"/>
              </w:rPr>
              <w:t>2025</w:t>
            </w:r>
            <w:r w:rsidRPr="00AB2482">
              <w:rPr>
                <w:rFonts w:ascii="Sylfaen" w:hAnsi="Sylfaen"/>
                <w:sz w:val="20"/>
                <w:szCs w:val="20"/>
              </w:rPr>
              <w:t xml:space="preserve">г., а в части взаиморасчетов до полного их исполнения. </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239" w:type="dxa"/>
            <w:tcBorders>
              <w:top w:val="nil"/>
              <w:left w:val="nil"/>
              <w:bottom w:val="nil"/>
              <w:right w:val="nil"/>
            </w:tcBorders>
          </w:tcPr>
          <w:p w:rsidR="00382DA3" w:rsidRPr="00AB2482" w:rsidRDefault="00382DA3" w:rsidP="00382DA3">
            <w:pPr>
              <w:widowControl w:val="0"/>
              <w:tabs>
                <w:tab w:val="left" w:pos="-240"/>
                <w:tab w:val="left" w:pos="709"/>
                <w:tab w:val="left" w:pos="7982"/>
              </w:tabs>
              <w:suppressAutoHyphens/>
              <w:jc w:val="both"/>
              <w:rPr>
                <w:rFonts w:ascii="Sylfaen" w:hAnsi="Sylfaen"/>
                <w:sz w:val="20"/>
                <w:szCs w:val="20"/>
                <w:lang w:val="hy-AM"/>
              </w:rPr>
            </w:pPr>
            <w:r w:rsidRPr="00AB2482">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AB2482">
              <w:rPr>
                <w:rFonts w:ascii="Sylfaen" w:eastAsiaTheme="minorHAnsi" w:hAnsi="Sylfaen"/>
                <w:sz w:val="20"/>
                <w:szCs w:val="20"/>
              </w:rPr>
              <w:t xml:space="preserve"> не увеличения стоимости за единицу Товара.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pt-BR"/>
              </w:rPr>
            </w:pPr>
            <w:r w:rsidRPr="00AB2482">
              <w:rPr>
                <w:rFonts w:ascii="Sylfaen" w:hAnsi="Sylfaen" w:cs="Sylfaen"/>
                <w:sz w:val="21"/>
                <w:szCs w:val="21"/>
                <w:lang w:val="hy-AM"/>
              </w:rPr>
              <w:t xml:space="preserve">8.3. </w:t>
            </w:r>
            <w:r w:rsidRPr="00AB2482">
              <w:rPr>
                <w:rFonts w:ascii="Sylfaen" w:hAnsi="Sylfaen"/>
                <w:sz w:val="21"/>
                <w:szCs w:val="21"/>
                <w:lang w:val="hy-AM"/>
              </w:rPr>
              <w:t>Պայմանագիրը</w:t>
            </w:r>
            <w:r w:rsidRPr="00AB2482">
              <w:rPr>
                <w:rFonts w:ascii="Sylfaen" w:hAnsi="Sylfaen"/>
                <w:sz w:val="21"/>
                <w:szCs w:val="21"/>
                <w:lang w:val="pt-BR"/>
              </w:rPr>
              <w:t xml:space="preserve"> </w:t>
            </w:r>
            <w:r w:rsidRPr="00AB2482">
              <w:rPr>
                <w:rFonts w:ascii="Sylfaen" w:hAnsi="Sylfaen" w:cs="Sylfaen"/>
                <w:sz w:val="21"/>
                <w:szCs w:val="21"/>
                <w:lang w:val="hy-AM"/>
              </w:rPr>
              <w:t>կարող</w:t>
            </w:r>
            <w:r w:rsidRPr="00AB2482">
              <w:rPr>
                <w:rFonts w:ascii="Sylfaen" w:hAnsi="Sylfaen"/>
                <w:sz w:val="21"/>
                <w:szCs w:val="21"/>
                <w:lang w:val="pt-BR"/>
              </w:rPr>
              <w:t xml:space="preserve"> </w:t>
            </w:r>
            <w:r w:rsidRPr="00AB2482">
              <w:rPr>
                <w:rFonts w:ascii="Sylfaen" w:hAnsi="Sylfaen" w:cs="Sylfaen"/>
                <w:sz w:val="21"/>
                <w:szCs w:val="21"/>
                <w:lang w:val="hy-AM"/>
              </w:rPr>
              <w:t>է</w:t>
            </w:r>
            <w:r w:rsidRPr="00AB2482">
              <w:rPr>
                <w:rFonts w:ascii="Sylfaen" w:hAnsi="Sylfaen"/>
                <w:sz w:val="21"/>
                <w:szCs w:val="21"/>
                <w:lang w:val="pt-BR"/>
              </w:rPr>
              <w:t xml:space="preserve">  </w:t>
            </w:r>
            <w:r w:rsidRPr="00AB2482">
              <w:rPr>
                <w:rFonts w:ascii="Sylfaen" w:hAnsi="Sylfaen" w:cs="Sylfaen"/>
                <w:sz w:val="21"/>
                <w:szCs w:val="21"/>
                <w:lang w:val="hy-AM"/>
              </w:rPr>
              <w:t>վաղաժամկետ</w:t>
            </w:r>
            <w:r w:rsidRPr="00AB2482">
              <w:rPr>
                <w:rFonts w:ascii="Sylfaen" w:hAnsi="Sylfaen"/>
                <w:sz w:val="21"/>
                <w:szCs w:val="21"/>
                <w:lang w:val="pt-BR"/>
              </w:rPr>
              <w:t xml:space="preserve"> </w:t>
            </w:r>
            <w:r w:rsidRPr="00AB2482">
              <w:rPr>
                <w:rFonts w:ascii="Sylfaen" w:hAnsi="Sylfaen" w:cs="Sylfaen"/>
                <w:sz w:val="21"/>
                <w:szCs w:val="21"/>
                <w:lang w:val="hy-AM"/>
              </w:rPr>
              <w:t>լուծվել</w:t>
            </w:r>
            <w:r w:rsidRPr="00AB2482">
              <w:rPr>
                <w:rFonts w:ascii="Sylfaen" w:hAnsi="Sylfaen"/>
                <w:sz w:val="21"/>
                <w:szCs w:val="21"/>
                <w:lang w:val="pt-BR"/>
              </w:rPr>
              <w:t>.</w:t>
            </w:r>
          </w:p>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sz w:val="21"/>
                <w:szCs w:val="21"/>
                <w:lang w:val="pt-BR"/>
              </w:rPr>
              <w:t xml:space="preserve">- </w:t>
            </w:r>
            <w:r w:rsidRPr="00AB2482">
              <w:rPr>
                <w:rFonts w:ascii="Sylfaen" w:hAnsi="Sylfaen"/>
                <w:sz w:val="21"/>
                <w:szCs w:val="21"/>
                <w:lang w:val="hy-AM"/>
              </w:rPr>
              <w:t xml:space="preserve">  </w:t>
            </w:r>
            <w:r w:rsidRPr="00AB2482">
              <w:rPr>
                <w:rFonts w:ascii="Sylfaen" w:hAnsi="Sylfaen" w:cs="Sylfaen"/>
                <w:sz w:val="21"/>
                <w:szCs w:val="21"/>
              </w:rPr>
              <w:t>Կողմերի</w:t>
            </w:r>
            <w:r w:rsidRPr="00AB2482">
              <w:rPr>
                <w:rFonts w:ascii="Sylfaen" w:hAnsi="Sylfaen"/>
                <w:sz w:val="21"/>
                <w:szCs w:val="21"/>
                <w:lang w:val="pt-BR"/>
              </w:rPr>
              <w:t xml:space="preserve"> </w:t>
            </w:r>
            <w:r w:rsidRPr="00AB2482">
              <w:rPr>
                <w:rFonts w:ascii="Sylfaen" w:hAnsi="Sylfaen" w:cs="Sylfaen"/>
                <w:sz w:val="21"/>
                <w:szCs w:val="21"/>
              </w:rPr>
              <w:t>գրավոր</w:t>
            </w:r>
            <w:r w:rsidRPr="00AB2482">
              <w:rPr>
                <w:rFonts w:ascii="Sylfaen" w:hAnsi="Sylfaen"/>
                <w:sz w:val="21"/>
                <w:szCs w:val="21"/>
                <w:lang w:val="pt-BR"/>
              </w:rPr>
              <w:t xml:space="preserve"> </w:t>
            </w:r>
            <w:r w:rsidRPr="00AB2482">
              <w:rPr>
                <w:rFonts w:ascii="Sylfaen" w:hAnsi="Sylfaen" w:cs="Sylfaen"/>
                <w:sz w:val="21"/>
                <w:szCs w:val="21"/>
              </w:rPr>
              <w:t>համաձայնությամբ</w:t>
            </w:r>
            <w:r w:rsidRPr="00AB2482">
              <w:rPr>
                <w:rFonts w:ascii="Sylfaen" w:hAnsi="Sylfaen"/>
                <w:sz w:val="21"/>
                <w:szCs w:val="21"/>
                <w:lang w:val="hy-AM"/>
              </w:rPr>
              <w:t>;</w:t>
            </w:r>
          </w:p>
          <w:p w:rsidR="00382DA3" w:rsidRPr="00AB2482" w:rsidRDefault="00382DA3" w:rsidP="00382DA3">
            <w:pPr>
              <w:shd w:val="clear" w:color="auto" w:fill="FFFFFF" w:themeFill="background1"/>
              <w:jc w:val="both"/>
              <w:rPr>
                <w:rFonts w:ascii="Sylfaen" w:hAnsi="Sylfaen"/>
                <w:sz w:val="21"/>
                <w:szCs w:val="21"/>
                <w:lang w:val="pt-BR"/>
              </w:rPr>
            </w:pPr>
            <w:r w:rsidRPr="00AB2482">
              <w:rPr>
                <w:rFonts w:ascii="Sylfaen" w:hAnsi="Sylfaen"/>
                <w:sz w:val="21"/>
                <w:szCs w:val="21"/>
                <w:lang w:val="pt-BR"/>
              </w:rPr>
              <w:t>-</w:t>
            </w:r>
            <w:r w:rsidRPr="00AB2482">
              <w:rPr>
                <w:rFonts w:ascii="Sylfaen" w:hAnsi="Sylfaen"/>
                <w:sz w:val="21"/>
                <w:szCs w:val="21"/>
                <w:lang w:val="hy-AM"/>
              </w:rPr>
              <w:t>   </w:t>
            </w:r>
            <w:r w:rsidRPr="00AB2482">
              <w:rPr>
                <w:rFonts w:ascii="Sylfaen" w:hAnsi="Sylfaen" w:cs="Sylfaen"/>
                <w:sz w:val="21"/>
                <w:szCs w:val="21"/>
                <w:lang w:val="hy-AM"/>
              </w:rPr>
              <w:t>Պայմանագրի</w:t>
            </w:r>
            <w:r w:rsidRPr="00AB2482">
              <w:rPr>
                <w:rFonts w:ascii="Sylfaen" w:hAnsi="Sylfaen"/>
                <w:sz w:val="21"/>
                <w:szCs w:val="21"/>
                <w:lang w:val="hy-AM"/>
              </w:rPr>
              <w:t xml:space="preserve"> </w:t>
            </w:r>
            <w:r w:rsidRPr="00AB2482">
              <w:rPr>
                <w:rFonts w:ascii="Sylfaen" w:hAnsi="Sylfaen" w:cs="Sylfaen"/>
                <w:sz w:val="21"/>
                <w:szCs w:val="21"/>
                <w:lang w:val="hy-AM"/>
              </w:rPr>
              <w:t>Կողմի</w:t>
            </w:r>
            <w:r w:rsidRPr="00AB2482">
              <w:rPr>
                <w:rFonts w:ascii="Sylfaen" w:hAnsi="Sylfaen"/>
                <w:sz w:val="21"/>
                <w:szCs w:val="21"/>
                <w:lang w:val="pt-BR"/>
              </w:rPr>
              <w:t xml:space="preserve"> </w:t>
            </w:r>
            <w:r w:rsidRPr="00AB2482">
              <w:rPr>
                <w:rFonts w:ascii="Sylfaen" w:hAnsi="Sylfaen" w:cs="Sylfaen"/>
                <w:sz w:val="21"/>
                <w:szCs w:val="21"/>
              </w:rPr>
              <w:t>նախաձեռնությամբ</w:t>
            </w:r>
            <w:r w:rsidRPr="00AB2482">
              <w:rPr>
                <w:rFonts w:ascii="Sylfaen" w:hAnsi="Sylfaen"/>
                <w:sz w:val="21"/>
                <w:szCs w:val="21"/>
                <w:lang w:val="pt-BR"/>
              </w:rPr>
              <w:t xml:space="preserve">` </w:t>
            </w:r>
            <w:r w:rsidRPr="00AB2482">
              <w:rPr>
                <w:rFonts w:ascii="Sylfaen" w:hAnsi="Sylfaen" w:cs="Sylfaen"/>
                <w:sz w:val="21"/>
                <w:szCs w:val="21"/>
              </w:rPr>
              <w:t>միակողմանի</w:t>
            </w:r>
            <w:r w:rsidRPr="00AB2482">
              <w:rPr>
                <w:rFonts w:ascii="Sylfaen" w:hAnsi="Sylfaen"/>
                <w:sz w:val="21"/>
                <w:szCs w:val="21"/>
                <w:lang w:val="pt-BR"/>
              </w:rPr>
              <w:t xml:space="preserve"> </w:t>
            </w:r>
            <w:r w:rsidRPr="00AB2482">
              <w:rPr>
                <w:rFonts w:ascii="Sylfaen" w:hAnsi="Sylfaen" w:cs="Sylfaen"/>
                <w:sz w:val="21"/>
                <w:szCs w:val="21"/>
              </w:rPr>
              <w:t>կարգով</w:t>
            </w:r>
            <w:r w:rsidRPr="00AB2482">
              <w:rPr>
                <w:rFonts w:ascii="Sylfaen" w:hAnsi="Sylfaen"/>
                <w:sz w:val="21"/>
                <w:szCs w:val="21"/>
                <w:lang w:val="pt-BR"/>
              </w:rPr>
              <w:t xml:space="preserve">, </w:t>
            </w:r>
            <w:r w:rsidRPr="00AB2482">
              <w:rPr>
                <w:rFonts w:ascii="Sylfaen" w:hAnsi="Sylfaen" w:cs="Sylfaen"/>
                <w:sz w:val="21"/>
                <w:szCs w:val="21"/>
                <w:lang w:val="hy-AM"/>
              </w:rPr>
              <w:t>եթե</w:t>
            </w:r>
            <w:r w:rsidRPr="00AB2482">
              <w:rPr>
                <w:rFonts w:ascii="Sylfaen" w:hAnsi="Sylfaen"/>
                <w:sz w:val="21"/>
                <w:szCs w:val="21"/>
                <w:lang w:val="hy-AM"/>
              </w:rPr>
              <w:t xml:space="preserve"> </w:t>
            </w:r>
            <w:r w:rsidRPr="00AB2482">
              <w:rPr>
                <w:rFonts w:ascii="Sylfaen" w:hAnsi="Sylfaen" w:cs="Sylfaen"/>
                <w:sz w:val="21"/>
                <w:szCs w:val="21"/>
                <w:lang w:val="hy-AM"/>
              </w:rPr>
              <w:t>մյուս</w:t>
            </w:r>
            <w:r w:rsidRPr="00AB2482">
              <w:rPr>
                <w:rFonts w:ascii="Sylfaen" w:hAnsi="Sylfaen"/>
                <w:sz w:val="21"/>
                <w:szCs w:val="21"/>
                <w:lang w:val="pt-BR"/>
              </w:rPr>
              <w:t xml:space="preserve"> </w:t>
            </w:r>
            <w:r w:rsidRPr="00AB2482">
              <w:rPr>
                <w:rFonts w:ascii="Sylfaen" w:hAnsi="Sylfaen" w:cs="Sylfaen"/>
                <w:sz w:val="21"/>
                <w:szCs w:val="21"/>
              </w:rPr>
              <w:t>Կողմը</w:t>
            </w:r>
            <w:r w:rsidRPr="00AB2482">
              <w:rPr>
                <w:rFonts w:ascii="Sylfaen" w:hAnsi="Sylfaen"/>
                <w:sz w:val="21"/>
                <w:szCs w:val="21"/>
                <w:lang w:val="pt-BR"/>
              </w:rPr>
              <w:t xml:space="preserve"> </w:t>
            </w:r>
            <w:r w:rsidRPr="00AB2482">
              <w:rPr>
                <w:rFonts w:ascii="Sylfaen" w:hAnsi="Sylfaen" w:cs="Sylfaen"/>
                <w:sz w:val="21"/>
                <w:szCs w:val="21"/>
              </w:rPr>
              <w:t>խախտել</w:t>
            </w:r>
            <w:r w:rsidRPr="00AB2482">
              <w:rPr>
                <w:rFonts w:ascii="Sylfaen" w:hAnsi="Sylfaen"/>
                <w:sz w:val="21"/>
                <w:szCs w:val="21"/>
                <w:lang w:val="pt-BR"/>
              </w:rPr>
              <w:t xml:space="preserve"> </w:t>
            </w:r>
            <w:r w:rsidRPr="00AB2482">
              <w:rPr>
                <w:rFonts w:ascii="Sylfaen" w:hAnsi="Sylfaen" w:cs="Sylfaen"/>
                <w:sz w:val="21"/>
                <w:szCs w:val="21"/>
              </w:rPr>
              <w:t>է</w:t>
            </w:r>
            <w:r w:rsidRPr="00AB2482">
              <w:rPr>
                <w:rFonts w:ascii="Sylfaen" w:hAnsi="Sylfaen"/>
                <w:sz w:val="21"/>
                <w:szCs w:val="21"/>
                <w:lang w:val="pt-BR"/>
              </w:rPr>
              <w:t xml:space="preserve"> </w:t>
            </w:r>
            <w:r w:rsidRPr="00AB2482">
              <w:rPr>
                <w:rFonts w:ascii="Sylfaen" w:hAnsi="Sylfaen" w:cs="Sylfaen"/>
                <w:sz w:val="21"/>
                <w:szCs w:val="21"/>
              </w:rPr>
              <w:t>պայմանագրային</w:t>
            </w:r>
            <w:r w:rsidRPr="00AB2482">
              <w:rPr>
                <w:rFonts w:ascii="Sylfaen" w:hAnsi="Sylfaen"/>
                <w:sz w:val="21"/>
                <w:szCs w:val="21"/>
                <w:lang w:val="pt-BR"/>
              </w:rPr>
              <w:t xml:space="preserve"> </w:t>
            </w:r>
            <w:r w:rsidRPr="00AB2482">
              <w:rPr>
                <w:rFonts w:ascii="Sylfaen" w:hAnsi="Sylfaen" w:cs="Sylfaen"/>
                <w:sz w:val="21"/>
                <w:szCs w:val="21"/>
              </w:rPr>
              <w:t>պարտավորությունները</w:t>
            </w:r>
            <w:r w:rsidRPr="00AB2482">
              <w:rPr>
                <w:rFonts w:ascii="Sylfaen" w:hAnsi="Sylfaen"/>
                <w:sz w:val="21"/>
                <w:szCs w:val="21"/>
                <w:lang w:val="pt-BR"/>
              </w:rPr>
              <w:t>;</w:t>
            </w:r>
          </w:p>
          <w:p w:rsidR="00382DA3" w:rsidRPr="00AB2482" w:rsidRDefault="00382DA3" w:rsidP="00382DA3">
            <w:pPr>
              <w:shd w:val="clear" w:color="auto" w:fill="FFFFFF" w:themeFill="background1"/>
              <w:jc w:val="both"/>
              <w:rPr>
                <w:rFonts w:ascii="Sylfaen" w:hAnsi="Sylfaen"/>
                <w:sz w:val="21"/>
                <w:szCs w:val="21"/>
                <w:lang w:val="pt-BR"/>
              </w:rPr>
            </w:pPr>
            <w:r w:rsidRPr="00AB2482">
              <w:rPr>
                <w:rFonts w:ascii="Sylfaen" w:hAnsi="Sylfaen"/>
                <w:sz w:val="21"/>
                <w:szCs w:val="21"/>
                <w:lang w:val="pt-BR"/>
              </w:rPr>
              <w:t xml:space="preserve">- </w:t>
            </w:r>
            <w:r w:rsidRPr="00AB2482">
              <w:rPr>
                <w:rFonts w:ascii="Sylfaen" w:hAnsi="Sylfaen" w:cs="Sylfaen"/>
                <w:sz w:val="21"/>
                <w:szCs w:val="21"/>
              </w:rPr>
              <w:t>ՀՀ</w:t>
            </w:r>
            <w:r w:rsidRPr="00AB2482">
              <w:rPr>
                <w:rFonts w:ascii="Sylfaen" w:hAnsi="Sylfaen"/>
                <w:sz w:val="21"/>
                <w:szCs w:val="21"/>
                <w:lang w:val="pt-BR"/>
              </w:rPr>
              <w:t xml:space="preserve"> </w:t>
            </w:r>
            <w:r w:rsidRPr="00AB2482">
              <w:rPr>
                <w:rFonts w:ascii="Sylfaen" w:hAnsi="Sylfaen" w:cs="Sylfaen"/>
                <w:sz w:val="21"/>
                <w:szCs w:val="21"/>
              </w:rPr>
              <w:t>գործող</w:t>
            </w:r>
            <w:r w:rsidRPr="00AB2482">
              <w:rPr>
                <w:rFonts w:ascii="Sylfaen" w:hAnsi="Sylfaen"/>
                <w:sz w:val="21"/>
                <w:szCs w:val="21"/>
                <w:lang w:val="pt-BR"/>
              </w:rPr>
              <w:t xml:space="preserve"> </w:t>
            </w:r>
            <w:r w:rsidRPr="00AB2482">
              <w:rPr>
                <w:rFonts w:ascii="Sylfaen" w:hAnsi="Sylfaen" w:cs="Sylfaen"/>
                <w:sz w:val="21"/>
                <w:szCs w:val="21"/>
              </w:rPr>
              <w:t>օրենսդրությամբ</w:t>
            </w:r>
            <w:r w:rsidRPr="00AB2482">
              <w:rPr>
                <w:rFonts w:ascii="Sylfaen" w:hAnsi="Sylfaen"/>
                <w:sz w:val="21"/>
                <w:szCs w:val="21"/>
                <w:lang w:val="pt-BR"/>
              </w:rPr>
              <w:t xml:space="preserve"> </w:t>
            </w:r>
            <w:r w:rsidRPr="00AB2482">
              <w:rPr>
                <w:rFonts w:ascii="Sylfaen" w:hAnsi="Sylfaen" w:cs="Sylfaen"/>
                <w:sz w:val="21"/>
                <w:szCs w:val="21"/>
              </w:rPr>
              <w:t>նախատեսված</w:t>
            </w:r>
            <w:r w:rsidRPr="00AB2482">
              <w:rPr>
                <w:rFonts w:ascii="Sylfaen" w:hAnsi="Sylfaen"/>
                <w:sz w:val="21"/>
                <w:szCs w:val="21"/>
                <w:lang w:val="pt-BR"/>
              </w:rPr>
              <w:t xml:space="preserve"> </w:t>
            </w:r>
            <w:r w:rsidRPr="00AB2482">
              <w:rPr>
                <w:rFonts w:ascii="Sylfaen" w:hAnsi="Sylfaen" w:cs="Sylfaen"/>
                <w:sz w:val="21"/>
                <w:szCs w:val="21"/>
              </w:rPr>
              <w:t>այլ</w:t>
            </w:r>
            <w:r w:rsidRPr="00AB2482">
              <w:rPr>
                <w:rFonts w:ascii="Sylfaen" w:hAnsi="Sylfaen"/>
                <w:sz w:val="21"/>
                <w:szCs w:val="21"/>
                <w:lang w:val="pt-BR"/>
              </w:rPr>
              <w:t xml:space="preserve"> </w:t>
            </w:r>
            <w:r w:rsidRPr="00AB2482">
              <w:rPr>
                <w:rFonts w:ascii="Sylfaen" w:hAnsi="Sylfaen" w:cs="Sylfaen"/>
                <w:sz w:val="21"/>
                <w:szCs w:val="21"/>
              </w:rPr>
              <w:t>դեպքերում</w:t>
            </w:r>
            <w:r w:rsidRPr="00AB2482">
              <w:rPr>
                <w:rFonts w:ascii="Sylfaen" w:hAnsi="Sylfaen"/>
                <w:sz w:val="21"/>
                <w:szCs w:val="21"/>
                <w:lang w:val="pt-BR"/>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lang w:val="hy-AM"/>
              </w:rPr>
              <w:t>8</w:t>
            </w:r>
            <w:r w:rsidRPr="00AB2482">
              <w:rPr>
                <w:rFonts w:ascii="Sylfaen" w:hAnsi="Sylfaen"/>
                <w:sz w:val="20"/>
                <w:szCs w:val="20"/>
              </w:rPr>
              <w:t xml:space="preserve">.3. </w:t>
            </w:r>
            <w:r w:rsidRPr="00AB2482">
              <w:rPr>
                <w:rFonts w:ascii="Sylfaen" w:hAnsi="Sylfaen"/>
                <w:sz w:val="20"/>
                <w:szCs w:val="20"/>
                <w:lang w:val="hy-AM"/>
              </w:rPr>
              <w:t xml:space="preserve"> </w:t>
            </w:r>
            <w:r w:rsidRPr="00AB2482">
              <w:rPr>
                <w:rFonts w:ascii="Sylfaen" w:hAnsi="Sylfaen"/>
                <w:sz w:val="20"/>
                <w:szCs w:val="20"/>
              </w:rPr>
              <w:t>Договор может быть расторгнут досрочно:</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-по письменному согласию Сторон;</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-в иных случаях, предусмотренных действующим законодательством РА.</w:t>
            </w:r>
          </w:p>
          <w:p w:rsidR="00382DA3" w:rsidRPr="00AB2482" w:rsidRDefault="00382DA3" w:rsidP="00382DA3">
            <w:pPr>
              <w:shd w:val="clear" w:color="auto" w:fill="FFFFFF" w:themeFill="background1"/>
              <w:jc w:val="both"/>
              <w:rPr>
                <w:rFonts w:ascii="Sylfaen" w:hAnsi="Sylfaen"/>
                <w:sz w:val="20"/>
                <w:szCs w:val="20"/>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1"/>
                <w:szCs w:val="21"/>
                <w:lang w:val="hy-AM"/>
              </w:rPr>
            </w:pPr>
            <w:r w:rsidRPr="00AB2482">
              <w:rPr>
                <w:rFonts w:ascii="Sylfaen" w:hAnsi="Sylfaen"/>
                <w:b/>
                <w:color w:val="000000" w:themeColor="text1"/>
                <w:sz w:val="21"/>
                <w:szCs w:val="21"/>
                <w:lang w:val="hy-AM"/>
              </w:rPr>
              <w:t xml:space="preserve">9. </w:t>
            </w:r>
            <w:r w:rsidRPr="00AB2482">
              <w:rPr>
                <w:rFonts w:ascii="Sylfaen" w:hAnsi="Sylfaen" w:cs="Sylfaen"/>
                <w:b/>
                <w:color w:val="000000" w:themeColor="text1"/>
                <w:sz w:val="21"/>
                <w:szCs w:val="21"/>
                <w:lang w:val="hy-AM"/>
              </w:rPr>
              <w:t>Վեճերի</w:t>
            </w:r>
            <w:r w:rsidRPr="00AB2482">
              <w:rPr>
                <w:rFonts w:ascii="Sylfaen" w:hAnsi="Sylfaen"/>
                <w:b/>
                <w:color w:val="000000" w:themeColor="text1"/>
                <w:sz w:val="21"/>
                <w:szCs w:val="21"/>
                <w:lang w:val="hy-AM"/>
              </w:rPr>
              <w:t xml:space="preserve"> </w:t>
            </w:r>
            <w:r w:rsidRPr="00AB2482">
              <w:rPr>
                <w:rFonts w:ascii="Sylfaen" w:hAnsi="Sylfaen" w:cs="Sylfaen"/>
                <w:b/>
                <w:color w:val="000000" w:themeColor="text1"/>
                <w:sz w:val="21"/>
                <w:szCs w:val="21"/>
                <w:lang w:val="hy-AM"/>
              </w:rPr>
              <w:t>լուծուման կարգը</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0"/>
                <w:szCs w:val="20"/>
              </w:rPr>
            </w:pPr>
            <w:r w:rsidRPr="00AB2482">
              <w:rPr>
                <w:rFonts w:ascii="Sylfaen" w:hAnsi="Sylfaen"/>
                <w:b/>
                <w:color w:val="000000" w:themeColor="text1"/>
                <w:sz w:val="20"/>
                <w:szCs w:val="20"/>
                <w:lang w:val="hy-AM"/>
              </w:rPr>
              <w:t>9</w:t>
            </w:r>
            <w:r w:rsidRPr="00AB2482">
              <w:rPr>
                <w:rFonts w:ascii="Sylfaen" w:hAnsi="Sylfaen"/>
                <w:b/>
                <w:color w:val="000000" w:themeColor="text1"/>
                <w:sz w:val="20"/>
                <w:szCs w:val="20"/>
              </w:rPr>
              <w:t>. Порядок разрешения споров</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color w:val="000000" w:themeColor="text1"/>
                <w:sz w:val="21"/>
                <w:szCs w:val="21"/>
                <w:lang w:val="hy-AM"/>
              </w:rPr>
            </w:pPr>
            <w:r w:rsidRPr="00AB2482">
              <w:rPr>
                <w:rFonts w:ascii="Sylfaen" w:hAnsi="Sylfaen"/>
                <w:color w:val="000000" w:themeColor="text1"/>
                <w:sz w:val="21"/>
                <w:szCs w:val="21"/>
                <w:lang w:val="hy-AM"/>
              </w:rPr>
              <w:lastRenderedPageBreak/>
              <w:t xml:space="preserve">9.1. </w:t>
            </w:r>
            <w:r w:rsidRPr="00AB2482">
              <w:rPr>
                <w:rFonts w:ascii="Sylfaen" w:hAnsi="Sylfaen" w:cs="Sylfaen"/>
                <w:color w:val="000000" w:themeColor="text1"/>
                <w:sz w:val="21"/>
                <w:szCs w:val="21"/>
                <w:lang w:val="hy-AM"/>
              </w:rPr>
              <w:t>Պայմանագրից</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ծագած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վեճերը</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Կողմերի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միջև</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կարգավորվում</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բանակցային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ճանապարհով</w:t>
            </w:r>
            <w:r w:rsidRPr="00AB2482">
              <w:rPr>
                <w:rFonts w:ascii="Sylfaen" w:hAnsi="Sylfaen"/>
                <w:color w:val="000000" w:themeColor="text1"/>
                <w:sz w:val="21"/>
                <w:szCs w:val="21"/>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lang w:val="hy-AM"/>
              </w:rPr>
              <w:t>9</w:t>
            </w:r>
            <w:r w:rsidRPr="00AB2482">
              <w:rPr>
                <w:rFonts w:ascii="Sylfaen" w:hAnsi="Sylfaen"/>
                <w:color w:val="000000" w:themeColor="text1"/>
                <w:sz w:val="20"/>
                <w:szCs w:val="20"/>
              </w:rPr>
              <w:t>.1. Споры, возникшие по Договору, регулируются сторонами путем переговоров.</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9.2.</w:t>
            </w:r>
            <w:r w:rsidRPr="00AB2482">
              <w:rPr>
                <w:rFonts w:ascii="Sylfaen" w:hAnsi="Sylfaen"/>
                <w:color w:val="000000" w:themeColor="text1"/>
                <w:sz w:val="21"/>
                <w:szCs w:val="21"/>
              </w:rPr>
              <w:t> </w:t>
            </w:r>
            <w:r w:rsidRPr="00AB2482">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382DA3" w:rsidRPr="00AB2482" w:rsidRDefault="00382DA3" w:rsidP="00382DA3">
            <w:pPr>
              <w:shd w:val="clear" w:color="auto" w:fill="FFFFFF" w:themeFill="background1"/>
              <w:jc w:val="both"/>
              <w:rPr>
                <w:rFonts w:ascii="Sylfaen" w:hAnsi="Sylfaen"/>
                <w:color w:val="000000" w:themeColor="text1"/>
                <w:sz w:val="21"/>
                <w:szCs w:val="21"/>
                <w:lang w:val="hy-AM"/>
              </w:rPr>
            </w:pP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ind w:firstLine="708"/>
              <w:jc w:val="center"/>
              <w:rPr>
                <w:rFonts w:ascii="Sylfaen" w:hAnsi="Sylfaen"/>
                <w:b/>
                <w:color w:val="000000" w:themeColor="text1"/>
                <w:sz w:val="21"/>
                <w:szCs w:val="21"/>
                <w:lang w:val="hy-AM"/>
              </w:rPr>
            </w:pPr>
            <w:r w:rsidRPr="00AB2482">
              <w:rPr>
                <w:rFonts w:ascii="Sylfaen" w:hAnsi="Sylfaen"/>
                <w:b/>
                <w:color w:val="000000" w:themeColor="text1"/>
                <w:sz w:val="21"/>
                <w:szCs w:val="21"/>
                <w:lang w:val="hy-AM"/>
              </w:rPr>
              <w:t xml:space="preserve">10. </w:t>
            </w:r>
            <w:r w:rsidRPr="00AB2482">
              <w:rPr>
                <w:rFonts w:ascii="Sylfaen" w:hAnsi="Sylfaen" w:cs="Sylfaen"/>
                <w:b/>
                <w:color w:val="000000" w:themeColor="text1"/>
                <w:sz w:val="21"/>
                <w:szCs w:val="21"/>
                <w:lang w:val="hy-AM"/>
              </w:rPr>
              <w:t>Գաղտնիություն</w:t>
            </w:r>
          </w:p>
        </w:tc>
        <w:tc>
          <w:tcPr>
            <w:tcW w:w="5239" w:type="dxa"/>
            <w:tcBorders>
              <w:top w:val="nil"/>
              <w:left w:val="nil"/>
              <w:bottom w:val="nil"/>
              <w:right w:val="nil"/>
            </w:tcBorders>
          </w:tcPr>
          <w:p w:rsidR="00382DA3" w:rsidRPr="00AB2482" w:rsidRDefault="00382DA3" w:rsidP="00382DA3">
            <w:pPr>
              <w:shd w:val="clear" w:color="auto" w:fill="FFFFFF" w:themeFill="background1"/>
              <w:ind w:firstLine="708"/>
              <w:jc w:val="center"/>
              <w:rPr>
                <w:rFonts w:ascii="Sylfaen" w:hAnsi="Sylfaen"/>
                <w:b/>
                <w:color w:val="000000" w:themeColor="text1"/>
                <w:sz w:val="20"/>
                <w:szCs w:val="20"/>
              </w:rPr>
            </w:pPr>
            <w:r w:rsidRPr="00AB2482">
              <w:rPr>
                <w:rFonts w:ascii="Sylfaen" w:hAnsi="Sylfaen"/>
                <w:b/>
                <w:color w:val="000000" w:themeColor="text1"/>
                <w:sz w:val="20"/>
                <w:szCs w:val="20"/>
              </w:rPr>
              <w:t>10. Конфиденциальность</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color w:val="000000" w:themeColor="text1"/>
                <w:sz w:val="21"/>
                <w:szCs w:val="21"/>
                <w:lang w:val="hy-AM"/>
              </w:rPr>
              <w:t xml:space="preserve">10.1. </w:t>
            </w:r>
            <w:r w:rsidRPr="00AB2482">
              <w:rPr>
                <w:rFonts w:ascii="Sylfaen" w:hAnsi="Sylfaen" w:cs="Sylfaen"/>
                <w:sz w:val="21"/>
                <w:szCs w:val="21"/>
                <w:lang w:val="hy-AM"/>
              </w:rPr>
              <w:t>Կողմերը</w:t>
            </w:r>
            <w:r w:rsidRPr="00AB2482">
              <w:rPr>
                <w:rFonts w:ascii="Sylfaen" w:hAnsi="Sylfaen"/>
                <w:sz w:val="21"/>
                <w:szCs w:val="21"/>
                <w:lang w:val="hy-AM"/>
              </w:rPr>
              <w:t xml:space="preserve"> </w:t>
            </w:r>
            <w:r w:rsidRPr="00AB2482">
              <w:rPr>
                <w:rFonts w:ascii="Sylfaen" w:hAnsi="Sylfaen" w:cs="Sylfaen"/>
                <w:sz w:val="21"/>
                <w:szCs w:val="21"/>
                <w:lang w:val="hy-AM"/>
              </w:rPr>
              <w:t>պարտավորվում</w:t>
            </w:r>
            <w:r w:rsidRPr="00AB2482">
              <w:rPr>
                <w:rFonts w:ascii="Sylfaen" w:hAnsi="Sylfaen"/>
                <w:sz w:val="21"/>
                <w:szCs w:val="21"/>
                <w:lang w:val="hy-AM"/>
              </w:rPr>
              <w:t xml:space="preserve"> </w:t>
            </w:r>
            <w:r w:rsidRPr="00AB2482">
              <w:rPr>
                <w:rFonts w:ascii="Sylfaen" w:hAnsi="Sylfaen" w:cs="Sylfaen"/>
                <w:sz w:val="21"/>
                <w:szCs w:val="21"/>
                <w:lang w:val="hy-AM"/>
              </w:rPr>
              <w:t>են</w:t>
            </w:r>
            <w:r w:rsidRPr="00AB2482">
              <w:rPr>
                <w:rFonts w:ascii="Sylfaen" w:hAnsi="Sylfaen"/>
                <w:sz w:val="21"/>
                <w:szCs w:val="21"/>
                <w:lang w:val="hy-AM"/>
              </w:rPr>
              <w:t xml:space="preserve"> </w:t>
            </w:r>
            <w:r w:rsidRPr="00AB2482">
              <w:rPr>
                <w:rFonts w:ascii="Sylfaen" w:hAnsi="Sylfaen" w:cs="Sylfaen"/>
                <w:sz w:val="21"/>
                <w:szCs w:val="21"/>
                <w:lang w:val="hy-AM"/>
              </w:rPr>
              <w:t>չհրապարակել</w:t>
            </w:r>
            <w:r w:rsidRPr="00AB2482">
              <w:rPr>
                <w:rFonts w:ascii="Sylfaen" w:hAnsi="Sylfaen"/>
                <w:sz w:val="21"/>
                <w:szCs w:val="21"/>
                <w:lang w:val="hy-AM"/>
              </w:rPr>
              <w:t xml:space="preserve"> </w:t>
            </w:r>
            <w:r w:rsidRPr="00AB2482">
              <w:rPr>
                <w:rFonts w:ascii="Sylfaen" w:hAnsi="Sylfaen" w:cs="Sylfaen"/>
                <w:sz w:val="21"/>
                <w:szCs w:val="21"/>
                <w:lang w:val="hy-AM"/>
              </w:rPr>
              <w:t>այն</w:t>
            </w:r>
            <w:r w:rsidRPr="00AB2482">
              <w:rPr>
                <w:rFonts w:ascii="Sylfaen" w:hAnsi="Sylfaen"/>
                <w:sz w:val="21"/>
                <w:szCs w:val="21"/>
                <w:lang w:val="hy-AM"/>
              </w:rPr>
              <w:t xml:space="preserve"> </w:t>
            </w:r>
            <w:r w:rsidRPr="00AB2482">
              <w:rPr>
                <w:rFonts w:ascii="Sylfaen" w:hAnsi="Sylfaen" w:cs="Sylfaen"/>
                <w:sz w:val="21"/>
                <w:szCs w:val="21"/>
                <w:lang w:val="hy-AM"/>
              </w:rPr>
              <w:t>տեղեկատվությունը</w:t>
            </w:r>
            <w:r w:rsidRPr="00AB2482">
              <w:rPr>
                <w:rFonts w:ascii="Sylfaen" w:hAnsi="Sylfaen"/>
                <w:sz w:val="21"/>
                <w:szCs w:val="21"/>
                <w:lang w:val="hy-AM"/>
              </w:rPr>
              <w:t xml:space="preserve">, </w:t>
            </w:r>
            <w:r w:rsidRPr="00AB2482">
              <w:rPr>
                <w:rFonts w:ascii="Sylfaen" w:hAnsi="Sylfaen" w:cs="Sylfaen"/>
                <w:sz w:val="21"/>
                <w:szCs w:val="21"/>
                <w:lang w:val="hy-AM"/>
              </w:rPr>
              <w:t>որն</w:t>
            </w:r>
            <w:r w:rsidRPr="00AB2482">
              <w:rPr>
                <w:rFonts w:ascii="Sylfaen" w:hAnsi="Sylfaen"/>
                <w:sz w:val="21"/>
                <w:szCs w:val="21"/>
                <w:lang w:val="hy-AM"/>
              </w:rPr>
              <w:t xml:space="preserve"> </w:t>
            </w:r>
            <w:r w:rsidRPr="00AB2482">
              <w:rPr>
                <w:rFonts w:ascii="Sylfaen" w:hAnsi="Sylfaen" w:cs="Sylfaen"/>
                <w:sz w:val="21"/>
                <w:szCs w:val="21"/>
                <w:lang w:val="hy-AM"/>
              </w:rPr>
              <w:t>իրենց</w:t>
            </w:r>
            <w:r w:rsidRPr="00AB2482">
              <w:rPr>
                <w:rFonts w:ascii="Sylfaen" w:hAnsi="Sylfaen"/>
                <w:sz w:val="21"/>
                <w:szCs w:val="21"/>
                <w:lang w:val="hy-AM"/>
              </w:rPr>
              <w:t xml:space="preserve"> </w:t>
            </w:r>
            <w:r w:rsidRPr="00AB2482">
              <w:rPr>
                <w:rFonts w:ascii="Sylfaen" w:hAnsi="Sylfaen" w:cs="Sylfaen"/>
                <w:sz w:val="21"/>
                <w:szCs w:val="21"/>
                <w:lang w:val="hy-AM"/>
              </w:rPr>
              <w:t>հայտնի</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դարձել</w:t>
            </w:r>
            <w:r w:rsidRPr="00AB2482">
              <w:rPr>
                <w:rFonts w:ascii="Sylfaen" w:hAnsi="Sylfaen"/>
                <w:sz w:val="21"/>
                <w:szCs w:val="21"/>
                <w:lang w:val="hy-AM"/>
              </w:rPr>
              <w:t xml:space="preserve"> </w:t>
            </w:r>
            <w:r w:rsidRPr="00AB2482">
              <w:rPr>
                <w:rFonts w:ascii="Sylfaen" w:hAnsi="Sylfaen" w:cs="Sylfaen"/>
                <w:sz w:val="21"/>
                <w:szCs w:val="21"/>
                <w:lang w:val="hy-AM"/>
              </w:rPr>
              <w:t>Պայմանագրով</w:t>
            </w:r>
            <w:r w:rsidRPr="00AB2482">
              <w:rPr>
                <w:rFonts w:ascii="Sylfaen" w:hAnsi="Sylfaen"/>
                <w:sz w:val="21"/>
                <w:szCs w:val="21"/>
                <w:lang w:val="hy-AM"/>
              </w:rPr>
              <w:t xml:space="preserve"> </w:t>
            </w:r>
            <w:r w:rsidRPr="00AB2482">
              <w:rPr>
                <w:rFonts w:ascii="Sylfaen" w:hAnsi="Sylfaen" w:cs="Sylfaen"/>
                <w:sz w:val="21"/>
                <w:szCs w:val="21"/>
                <w:lang w:val="hy-AM"/>
              </w:rPr>
              <w:t>նախատեսված</w:t>
            </w:r>
            <w:r w:rsidRPr="00AB2482">
              <w:rPr>
                <w:rFonts w:ascii="Sylfaen" w:hAnsi="Sylfaen"/>
                <w:sz w:val="21"/>
                <w:szCs w:val="21"/>
                <w:lang w:val="hy-AM"/>
              </w:rPr>
              <w:t xml:space="preserve"> </w:t>
            </w:r>
            <w:r w:rsidRPr="00AB2482">
              <w:rPr>
                <w:rFonts w:ascii="Sylfaen" w:hAnsi="Sylfaen" w:cs="Sylfaen"/>
                <w:sz w:val="21"/>
                <w:szCs w:val="21"/>
                <w:lang w:val="hy-AM"/>
              </w:rPr>
              <w:t>պարտավորությունների</w:t>
            </w:r>
            <w:r w:rsidRPr="00AB2482">
              <w:rPr>
                <w:rFonts w:ascii="Sylfaen" w:hAnsi="Sylfaen"/>
                <w:sz w:val="21"/>
                <w:szCs w:val="21"/>
                <w:lang w:val="hy-AM"/>
              </w:rPr>
              <w:t xml:space="preserve"> </w:t>
            </w:r>
            <w:r w:rsidRPr="00AB2482">
              <w:rPr>
                <w:rFonts w:ascii="Sylfaen" w:hAnsi="Sylfaen" w:cs="Sylfaen"/>
                <w:sz w:val="21"/>
                <w:szCs w:val="21"/>
                <w:lang w:val="hy-AM"/>
              </w:rPr>
              <w:t>կատարման</w:t>
            </w:r>
            <w:r w:rsidRPr="00AB2482">
              <w:rPr>
                <w:rFonts w:ascii="Sylfaen" w:hAnsi="Sylfaen"/>
                <w:sz w:val="21"/>
                <w:szCs w:val="21"/>
                <w:lang w:val="hy-AM"/>
              </w:rPr>
              <w:t xml:space="preserve"> </w:t>
            </w:r>
            <w:r w:rsidRPr="00AB2482">
              <w:rPr>
                <w:rFonts w:ascii="Sylfaen" w:hAnsi="Sylfaen" w:cs="Sylfaen"/>
                <w:sz w:val="21"/>
                <w:szCs w:val="21"/>
                <w:lang w:val="hy-AM"/>
              </w:rPr>
              <w:t>ընթացքում</w:t>
            </w:r>
            <w:r w:rsidRPr="00AB2482">
              <w:rPr>
                <w:rFonts w:ascii="Sylfaen" w:hAnsi="Sylfaen"/>
                <w:sz w:val="21"/>
                <w:szCs w:val="21"/>
                <w:lang w:val="hy-AM"/>
              </w:rPr>
              <w:t xml:space="preserve">, </w:t>
            </w:r>
            <w:r w:rsidRPr="00AB2482">
              <w:rPr>
                <w:rFonts w:ascii="Sylfaen" w:hAnsi="Sylfaen" w:cs="Sylfaen"/>
                <w:sz w:val="21"/>
                <w:szCs w:val="21"/>
                <w:lang w:val="hy-AM"/>
              </w:rPr>
              <w:t>բացառությամբ</w:t>
            </w:r>
            <w:r w:rsidRPr="00AB2482">
              <w:rPr>
                <w:rFonts w:ascii="Sylfaen" w:hAnsi="Sylfaen"/>
                <w:sz w:val="21"/>
                <w:szCs w:val="21"/>
                <w:lang w:val="hy-AM"/>
              </w:rPr>
              <w:t xml:space="preserve"> </w:t>
            </w:r>
            <w:r w:rsidRPr="00AB2482">
              <w:rPr>
                <w:rFonts w:ascii="Sylfaen" w:hAnsi="Sylfaen" w:cs="Sylfaen"/>
                <w:sz w:val="21"/>
                <w:szCs w:val="21"/>
                <w:lang w:val="hy-AM"/>
              </w:rPr>
              <w:t>ՀՀ</w:t>
            </w:r>
            <w:r w:rsidRPr="00AB2482">
              <w:rPr>
                <w:rFonts w:ascii="Sylfaen" w:hAnsi="Sylfaen"/>
                <w:sz w:val="21"/>
                <w:szCs w:val="21"/>
                <w:lang w:val="hy-AM"/>
              </w:rPr>
              <w:t xml:space="preserve"> </w:t>
            </w:r>
            <w:r w:rsidRPr="00AB2482">
              <w:rPr>
                <w:rFonts w:ascii="Sylfaen" w:hAnsi="Sylfaen" w:cs="Sylfaen"/>
                <w:sz w:val="21"/>
                <w:szCs w:val="21"/>
                <w:lang w:val="hy-AM"/>
              </w:rPr>
              <w:t>գործող</w:t>
            </w:r>
            <w:r w:rsidRPr="00AB2482">
              <w:rPr>
                <w:rFonts w:ascii="Sylfaen" w:hAnsi="Sylfaen"/>
                <w:sz w:val="21"/>
                <w:szCs w:val="21"/>
                <w:lang w:val="hy-AM"/>
              </w:rPr>
              <w:t xml:space="preserve"> </w:t>
            </w:r>
            <w:r w:rsidRPr="00AB2482">
              <w:rPr>
                <w:rFonts w:ascii="Sylfaen" w:hAnsi="Sylfaen" w:cs="Sylfaen"/>
                <w:sz w:val="21"/>
                <w:szCs w:val="21"/>
                <w:lang w:val="hy-AM"/>
              </w:rPr>
              <w:t>օրենսդրությամբ</w:t>
            </w:r>
            <w:r w:rsidRPr="00AB2482">
              <w:rPr>
                <w:rFonts w:ascii="Sylfaen" w:hAnsi="Sylfaen"/>
                <w:sz w:val="21"/>
                <w:szCs w:val="21"/>
                <w:lang w:val="hy-AM"/>
              </w:rPr>
              <w:t xml:space="preserve"> </w:t>
            </w:r>
            <w:r w:rsidRPr="00AB2482">
              <w:rPr>
                <w:rFonts w:ascii="Sylfaen" w:hAnsi="Sylfaen" w:cs="Sylfaen"/>
                <w:sz w:val="21"/>
                <w:szCs w:val="21"/>
                <w:lang w:val="hy-AM"/>
              </w:rPr>
              <w:t>նախատեսված</w:t>
            </w:r>
            <w:r w:rsidRPr="00AB2482">
              <w:rPr>
                <w:rFonts w:ascii="Sylfaen" w:hAnsi="Sylfaen"/>
                <w:sz w:val="21"/>
                <w:szCs w:val="21"/>
                <w:lang w:val="hy-AM"/>
              </w:rPr>
              <w:t xml:space="preserve"> </w:t>
            </w:r>
            <w:r w:rsidRPr="00AB2482">
              <w:rPr>
                <w:rFonts w:ascii="Sylfaen" w:hAnsi="Sylfaen" w:cs="Sylfaen"/>
                <w:sz w:val="21"/>
                <w:szCs w:val="21"/>
                <w:lang w:val="hy-AM"/>
              </w:rPr>
              <w:t>դեպքերի</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color w:val="000000" w:themeColor="text1"/>
                <w:sz w:val="20"/>
                <w:szCs w:val="20"/>
              </w:rPr>
              <w:t xml:space="preserve">10.1. </w:t>
            </w:r>
            <w:r w:rsidRPr="00AB2482">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1"/>
                <w:szCs w:val="21"/>
                <w:lang w:val="hy-AM"/>
              </w:rPr>
            </w:pPr>
          </w:p>
          <w:p w:rsidR="00382DA3" w:rsidRPr="00AB2482" w:rsidRDefault="00382DA3" w:rsidP="00382DA3">
            <w:pPr>
              <w:shd w:val="clear" w:color="auto" w:fill="FFFFFF" w:themeFill="background1"/>
              <w:jc w:val="center"/>
              <w:rPr>
                <w:rFonts w:ascii="Sylfaen" w:hAnsi="Sylfaen"/>
                <w:b/>
                <w:color w:val="000000" w:themeColor="text1"/>
                <w:sz w:val="21"/>
                <w:szCs w:val="21"/>
                <w:lang w:val="hy-AM"/>
              </w:rPr>
            </w:pPr>
            <w:r w:rsidRPr="00AB2482">
              <w:rPr>
                <w:rFonts w:ascii="Sylfaen" w:hAnsi="Sylfaen"/>
                <w:b/>
                <w:color w:val="000000" w:themeColor="text1"/>
                <w:sz w:val="21"/>
                <w:szCs w:val="21"/>
                <w:lang w:val="hy-AM"/>
              </w:rPr>
              <w:t xml:space="preserve">11. </w:t>
            </w:r>
            <w:r w:rsidRPr="00AB2482">
              <w:rPr>
                <w:rFonts w:ascii="Sylfaen" w:hAnsi="Sylfaen" w:cs="Sylfaen"/>
                <w:b/>
                <w:color w:val="000000" w:themeColor="text1"/>
                <w:sz w:val="21"/>
                <w:szCs w:val="21"/>
                <w:lang w:val="hy-AM"/>
              </w:rPr>
              <w:t>Այլ</w:t>
            </w:r>
            <w:r w:rsidRPr="00AB2482">
              <w:rPr>
                <w:rFonts w:ascii="Sylfaen" w:hAnsi="Sylfaen"/>
                <w:b/>
                <w:color w:val="000000" w:themeColor="text1"/>
                <w:sz w:val="21"/>
                <w:szCs w:val="21"/>
                <w:lang w:val="hy-AM"/>
              </w:rPr>
              <w:t xml:space="preserve">  </w:t>
            </w:r>
            <w:r w:rsidRPr="00AB2482">
              <w:rPr>
                <w:rFonts w:ascii="Sylfaen" w:hAnsi="Sylfaen" w:cs="Sylfaen"/>
                <w:b/>
                <w:color w:val="000000" w:themeColor="text1"/>
                <w:sz w:val="21"/>
                <w:szCs w:val="21"/>
                <w:lang w:val="hy-AM"/>
              </w:rPr>
              <w:t>պայմաններ</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0"/>
                <w:szCs w:val="20"/>
              </w:rPr>
            </w:pPr>
          </w:p>
          <w:p w:rsidR="00382DA3" w:rsidRPr="00AB2482" w:rsidRDefault="00382DA3" w:rsidP="00382DA3">
            <w:pPr>
              <w:shd w:val="clear" w:color="auto" w:fill="FFFFFF" w:themeFill="background1"/>
              <w:jc w:val="center"/>
              <w:rPr>
                <w:rFonts w:ascii="Sylfaen" w:hAnsi="Sylfaen"/>
                <w:b/>
                <w:color w:val="000000" w:themeColor="text1"/>
                <w:sz w:val="20"/>
                <w:szCs w:val="20"/>
              </w:rPr>
            </w:pPr>
            <w:r w:rsidRPr="00AB2482">
              <w:rPr>
                <w:rFonts w:ascii="Sylfaen" w:hAnsi="Sylfaen"/>
                <w:b/>
                <w:color w:val="000000" w:themeColor="text1"/>
                <w:sz w:val="20"/>
                <w:szCs w:val="20"/>
              </w:rPr>
              <w:t>11. Иные условия</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11.1. </w:t>
            </w:r>
            <w:r w:rsidRPr="00AB2482">
              <w:rPr>
                <w:rFonts w:ascii="Sylfaen" w:hAnsi="Sylfaen" w:cs="Sylfaen"/>
                <w:color w:val="000000" w:themeColor="text1"/>
                <w:sz w:val="21"/>
                <w:szCs w:val="21"/>
                <w:lang w:val="hy-AM"/>
              </w:rPr>
              <w:t>Պայմանագրի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ցանկացած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լրացում</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և</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փոփոխություն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վավեր</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է</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եթե</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այն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կատարված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է</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գրավոր</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համաձայնությամբ</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 xml:space="preserve">ստորագրված </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և</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կնիքված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է</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Կողմերի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կողմից</w:t>
            </w:r>
            <w:r w:rsidRPr="00AB2482">
              <w:rPr>
                <w:rFonts w:ascii="Sylfaen" w:hAnsi="Sylfaen"/>
                <w:color w:val="000000" w:themeColor="text1"/>
                <w:sz w:val="21"/>
                <w:szCs w:val="21"/>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11.2. </w:t>
            </w:r>
            <w:r w:rsidRPr="00AB2482">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11.2. С момента подписания</w:t>
            </w:r>
            <w:r w:rsidRPr="00AB2482">
              <w:rPr>
                <w:rFonts w:ascii="Sylfaen" w:hAnsi="Sylfaen"/>
                <w:color w:val="000000" w:themeColor="text1"/>
                <w:sz w:val="20"/>
                <w:szCs w:val="20"/>
                <w:lang w:val="hy-AM"/>
              </w:rPr>
              <w:t xml:space="preserve"> </w:t>
            </w:r>
            <w:r w:rsidRPr="00AB2482">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AB2482">
              <w:rPr>
                <w:rFonts w:ascii="Sylfaen" w:hAnsi="Sylfaen" w:cs="Sylfaen"/>
                <w:color w:val="000000" w:themeColor="text1"/>
                <w:sz w:val="21"/>
                <w:szCs w:val="21"/>
                <w:lang w:val="hy-AM"/>
              </w:rPr>
              <w:t>վավերապայմանների</w:t>
            </w:r>
            <w:r w:rsidRPr="00AB2482">
              <w:rPr>
                <w:rFonts w:ascii="Sylfaen" w:hAnsi="Sylfaen" w:cs="Sylfaen"/>
                <w:b/>
                <w:color w:val="000000" w:themeColor="text1"/>
                <w:sz w:val="21"/>
                <w:szCs w:val="21"/>
                <w:lang w:val="hy-AM"/>
              </w:rPr>
              <w:t xml:space="preserve"> </w:t>
            </w:r>
            <w:r w:rsidRPr="00AB2482">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AB2482">
              <w:rPr>
                <w:rFonts w:ascii="Sylfaen" w:hAnsi="Sylfaen"/>
                <w:sz w:val="21"/>
                <w:szCs w:val="21"/>
                <w:lang w:val="hy-AM"/>
              </w:rPr>
              <w:t xml:space="preserve">ստորագրել լրացուցիչ համաձայնագիր, որում կորոշվի </w:t>
            </w:r>
            <w:r w:rsidRPr="00AB2482">
              <w:rPr>
                <w:rFonts w:ascii="Sylfaen" w:hAnsi="Sylfaen"/>
                <w:color w:val="000000" w:themeColor="text1"/>
                <w:sz w:val="21"/>
                <w:szCs w:val="21"/>
                <w:lang w:val="hy-AM"/>
              </w:rPr>
              <w:t>Կ</w:t>
            </w:r>
            <w:r w:rsidRPr="00AB2482">
              <w:rPr>
                <w:rFonts w:ascii="Sylfaen" w:hAnsi="Sylfaen"/>
                <w:sz w:val="21"/>
                <w:szCs w:val="21"/>
                <w:lang w:val="hy-AM"/>
              </w:rPr>
              <w:t>ողմերի միջև հարաբերությունների կարգը:</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AB2482">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AB2482">
              <w:rPr>
                <w:rFonts w:ascii="Sylfaen" w:hAnsi="Sylfaen"/>
                <w:color w:val="000000" w:themeColor="text1"/>
                <w:sz w:val="20"/>
                <w:szCs w:val="20"/>
              </w:rPr>
              <w:t>С</w:t>
            </w:r>
            <w:r w:rsidRPr="00AB2482">
              <w:rPr>
                <w:rFonts w:ascii="Sylfaen" w:hAnsi="Sylfaen"/>
                <w:sz w:val="20"/>
                <w:szCs w:val="20"/>
              </w:rPr>
              <w:t>торонами.</w:t>
            </w:r>
          </w:p>
          <w:p w:rsidR="00382DA3" w:rsidRPr="00AB2482" w:rsidRDefault="00382DA3" w:rsidP="00382DA3">
            <w:pPr>
              <w:shd w:val="clear" w:color="auto" w:fill="FFFFFF" w:themeFill="background1"/>
              <w:jc w:val="both"/>
              <w:rPr>
                <w:rFonts w:ascii="Sylfaen" w:hAnsi="Sylfaen"/>
                <w:color w:val="000000" w:themeColor="text1"/>
                <w:sz w:val="20"/>
                <w:szCs w:val="20"/>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s="Sylfaen"/>
                <w:color w:val="000000" w:themeColor="text1"/>
                <w:sz w:val="21"/>
                <w:szCs w:val="21"/>
                <w:lang w:val="hy-AM"/>
              </w:rPr>
              <w:t>11</w:t>
            </w:r>
            <w:r w:rsidRPr="00AB2482">
              <w:rPr>
                <w:color w:val="000000" w:themeColor="text1"/>
                <w:sz w:val="21"/>
                <w:szCs w:val="21"/>
                <w:lang w:val="hy-AM"/>
              </w:rPr>
              <w:t>․</w:t>
            </w:r>
            <w:r w:rsidRPr="00AB2482">
              <w:rPr>
                <w:rFonts w:ascii="Sylfaen" w:hAnsi="Sylfaen" w:cs="Sylfaen"/>
                <w:color w:val="000000" w:themeColor="text1"/>
                <w:sz w:val="21"/>
                <w:szCs w:val="21"/>
                <w:lang w:val="hy-AM"/>
              </w:rPr>
              <w:t>5</w:t>
            </w:r>
            <w:r w:rsidRPr="00AB2482">
              <w:rPr>
                <w:color w:val="000000" w:themeColor="text1"/>
                <w:sz w:val="21"/>
                <w:szCs w:val="21"/>
                <w:lang w:val="hy-AM"/>
              </w:rPr>
              <w:t>․</w:t>
            </w:r>
            <w:r w:rsidRPr="00AB2482">
              <w:rPr>
                <w:rFonts w:ascii="Sylfaen" w:hAnsi="Sylfaen" w:cs="Sylfaen"/>
                <w:color w:val="000000" w:themeColor="text1"/>
                <w:sz w:val="21"/>
                <w:szCs w:val="21"/>
                <w:lang w:val="hy-AM"/>
              </w:rPr>
              <w:t xml:space="preserve"> Պայմանագիրը</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կազմված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է</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հայերեն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և</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ռուսերեն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լեզուներով</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երեք</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օրինակից</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որոնք</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ունեն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հավասար</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իրավաբանական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ուժ</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երկու</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օրինակ</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Գնորդին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մեկ</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օրինակ՝</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Մատակարարին</w:t>
            </w:r>
            <w:r w:rsidRPr="00AB2482">
              <w:rPr>
                <w:rFonts w:ascii="Sylfaen" w:hAnsi="Sylfaen"/>
                <w:color w:val="000000" w:themeColor="text1"/>
                <w:sz w:val="21"/>
                <w:szCs w:val="21"/>
                <w:lang w:val="hy-AM"/>
              </w:rPr>
              <w:t xml:space="preserve">: </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color w:val="000000" w:themeColor="text1"/>
                <w:sz w:val="20"/>
                <w:szCs w:val="20"/>
              </w:rPr>
              <w:t>11.5</w:t>
            </w:r>
            <w:r w:rsidRPr="00AB2482">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72303440BA5E4514A419FCC26EEA3BCB"/>
                </w:placeholder>
              </w:sdtPr>
              <w:sdtEndPr>
                <w:rPr>
                  <w:lang w:val="ru-RU"/>
                </w:rPr>
              </w:sdtEndPr>
              <w:sdtContent>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w:t>
                </w:r>
                <w:r w:rsidRPr="00AB2482">
                  <w:rPr>
                    <w:rFonts w:ascii="Sylfaen" w:hAnsi="Sylfaen"/>
                    <w:color w:val="000000" w:themeColor="text1"/>
                    <w:sz w:val="21"/>
                    <w:szCs w:val="21"/>
                    <w:lang w:val="hy-AM"/>
                  </w:rPr>
                  <w:t>1</w:t>
                </w:r>
                <w:r w:rsidR="00EE47C1">
                  <w:rPr>
                    <w:rFonts w:ascii="Sylfaen" w:hAnsi="Sylfaen"/>
                    <w:color w:val="000000" w:themeColor="text1"/>
                    <w:sz w:val="21"/>
                    <w:szCs w:val="21"/>
                    <w:lang w:val="hy-AM"/>
                  </w:rPr>
                  <w:t>,2</w:t>
                </w:r>
                <w:r w:rsidRPr="00AB2482">
                  <w:rPr>
                    <w:rFonts w:ascii="Sylfaen" w:hAnsi="Sylfaen"/>
                    <w:color w:val="000000" w:themeColor="text1"/>
                    <w:sz w:val="21"/>
                    <w:szCs w:val="21"/>
                    <w:lang w:val="hy-AM"/>
                  </w:rPr>
                  <w:t xml:space="preserve"> </w:t>
                </w:r>
              </w:sdtContent>
            </w:sdt>
            <w:r w:rsidRPr="00AB2482">
              <w:rPr>
                <w:rFonts w:ascii="Sylfaen" w:hAnsi="Sylfaen" w:cs="Sylfaen"/>
                <w:color w:val="000000" w:themeColor="text1"/>
                <w:sz w:val="21"/>
                <w:szCs w:val="21"/>
                <w:lang w:val="hy-AM"/>
              </w:rPr>
              <w:t>Հավելված</w:t>
            </w:r>
            <w:r w:rsidR="00EE47C1">
              <w:rPr>
                <w:rFonts w:ascii="Sylfaen" w:hAnsi="Sylfaen" w:cs="Sylfaen"/>
                <w:color w:val="000000" w:themeColor="text1"/>
                <w:sz w:val="21"/>
                <w:szCs w:val="21"/>
                <w:lang w:val="hy-AM"/>
              </w:rPr>
              <w:t>ներ</w:t>
            </w:r>
            <w:r w:rsidRPr="00AB2482">
              <w:rPr>
                <w:rFonts w:ascii="Sylfaen" w:hAnsi="Sylfaen" w:cs="Sylfaen"/>
                <w:color w:val="000000" w:themeColor="text1"/>
                <w:sz w:val="21"/>
                <w:szCs w:val="21"/>
                <w:lang w:val="hy-AM"/>
              </w:rPr>
              <w:t>ը հանդիսանում</w:t>
            </w:r>
            <w:r w:rsidRPr="00AB2482">
              <w:rPr>
                <w:rFonts w:ascii="Sylfaen" w:hAnsi="Sylfaen"/>
                <w:color w:val="000000" w:themeColor="text1"/>
                <w:sz w:val="21"/>
                <w:szCs w:val="21"/>
                <w:lang w:val="hy-AM"/>
              </w:rPr>
              <w:t xml:space="preserve"> </w:t>
            </w:r>
            <w:r w:rsidR="0032414E">
              <w:rPr>
                <w:rFonts w:ascii="Sylfaen" w:hAnsi="Sylfaen" w:cs="Sylfaen"/>
                <w:color w:val="000000" w:themeColor="text1"/>
                <w:sz w:val="21"/>
                <w:szCs w:val="21"/>
                <w:lang w:val="hy-AM"/>
              </w:rPr>
              <w:t>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Պայմանագրի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անբաժանելի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մասը</w:t>
            </w:r>
            <w:r w:rsidRPr="00AB2482">
              <w:rPr>
                <w:rFonts w:ascii="Sylfaen" w:hAnsi="Sylfaen"/>
                <w:color w:val="000000" w:themeColor="text1"/>
                <w:sz w:val="21"/>
                <w:szCs w:val="21"/>
                <w:lang w:val="hy-AM"/>
              </w:rPr>
              <w:t xml:space="preserve">:   </w:t>
            </w:r>
          </w:p>
          <w:p w:rsidR="00382DA3" w:rsidRPr="00AB2482" w:rsidRDefault="00382DA3" w:rsidP="00382DA3">
            <w:pPr>
              <w:shd w:val="clear" w:color="auto" w:fill="FFFFFF" w:themeFill="background1"/>
              <w:jc w:val="both"/>
              <w:rPr>
                <w:rFonts w:ascii="Sylfaen" w:hAnsi="Sylfaen" w:cs="Sylfaen"/>
                <w:sz w:val="21"/>
                <w:szCs w:val="21"/>
                <w:lang w:val="hy-AM"/>
              </w:rPr>
            </w:pPr>
          </w:p>
        </w:tc>
        <w:tc>
          <w:tcPr>
            <w:tcW w:w="5239" w:type="dxa"/>
            <w:tcBorders>
              <w:top w:val="nil"/>
              <w:left w:val="nil"/>
              <w:bottom w:val="nil"/>
              <w:right w:val="nil"/>
            </w:tcBorders>
          </w:tcPr>
          <w:p w:rsidR="00382DA3" w:rsidRPr="00AB2482" w:rsidRDefault="00382DA3" w:rsidP="0032414E">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lang w:val="hy-AM"/>
              </w:rPr>
              <w:t>11</w:t>
            </w:r>
            <w:r w:rsidRPr="00AB2482">
              <w:rPr>
                <w:rFonts w:ascii="Sylfaen" w:hAnsi="Sylfaen"/>
                <w:color w:val="000000" w:themeColor="text1"/>
                <w:sz w:val="20"/>
                <w:szCs w:val="20"/>
              </w:rPr>
              <w:t>.6.  Приложени</w:t>
            </w:r>
            <w:r w:rsidR="0032414E">
              <w:rPr>
                <w:rFonts w:ascii="Sylfaen" w:hAnsi="Sylfaen"/>
                <w:color w:val="000000" w:themeColor="text1"/>
                <w:sz w:val="20"/>
                <w:szCs w:val="20"/>
              </w:rPr>
              <w:t>я</w:t>
            </w:r>
            <w:r w:rsidRPr="00AB2482">
              <w:rPr>
                <w:rFonts w:ascii="Sylfaen" w:hAnsi="Sylfaen"/>
                <w:color w:val="000000" w:themeColor="text1"/>
                <w:sz w:val="20"/>
                <w:szCs w:val="20"/>
              </w:rPr>
              <w:t xml:space="preserve"> </w:t>
            </w:r>
            <w:sdt>
              <w:sdtPr>
                <w:rPr>
                  <w:rFonts w:ascii="Sylfaen" w:hAnsi="Sylfaen"/>
                  <w:color w:val="000000" w:themeColor="text1"/>
                  <w:sz w:val="20"/>
                  <w:szCs w:val="20"/>
                </w:rPr>
                <w:id w:val="1498767034"/>
                <w:placeholder>
                  <w:docPart w:val="EB48D88EF1B543658AADAE7740BD1135"/>
                </w:placeholder>
              </w:sdtPr>
              <w:sdtEndPr/>
              <w:sdtContent>
                <w:r w:rsidRPr="00AB2482">
                  <w:rPr>
                    <w:rFonts w:ascii="Sylfaen" w:hAnsi="Sylfaen"/>
                    <w:color w:val="000000" w:themeColor="text1"/>
                    <w:sz w:val="20"/>
                    <w:szCs w:val="20"/>
                  </w:rPr>
                  <w:t>№</w:t>
                </w:r>
                <w:sdt>
                  <w:sdtPr>
                    <w:rPr>
                      <w:rFonts w:ascii="Sylfaen" w:hAnsi="Sylfaen"/>
                      <w:color w:val="000000" w:themeColor="text1"/>
                      <w:sz w:val="20"/>
                      <w:szCs w:val="20"/>
                    </w:rPr>
                    <w:id w:val="1812973496"/>
                    <w:placeholder>
                      <w:docPart w:val="EB48D88EF1B543658AADAE7740BD1135"/>
                    </w:placeholder>
                  </w:sdtPr>
                  <w:sdtEndPr/>
                  <w:sdtContent>
                    <w:r w:rsidR="00EE47C1">
                      <w:rPr>
                        <w:rFonts w:ascii="Sylfaen" w:hAnsi="Sylfaen"/>
                        <w:color w:val="000000" w:themeColor="text1"/>
                        <w:sz w:val="20"/>
                        <w:szCs w:val="20"/>
                      </w:rPr>
                      <w:t xml:space="preserve">1,2 </w:t>
                    </w:r>
                  </w:sdtContent>
                </w:sdt>
              </w:sdtContent>
            </w:sdt>
            <w:r w:rsidRPr="00AB2482">
              <w:rPr>
                <w:rFonts w:ascii="Sylfaen" w:hAnsi="Sylfaen"/>
                <w:color w:val="000000" w:themeColor="text1"/>
                <w:sz w:val="20"/>
                <w:szCs w:val="20"/>
              </w:rPr>
              <w:t xml:space="preserve"> </w:t>
            </w:r>
            <w:proofErr w:type="spellStart"/>
            <w:r w:rsidR="0032414E">
              <w:rPr>
                <w:rFonts w:ascii="Sylfaen" w:hAnsi="Sylfaen"/>
                <w:color w:val="000000" w:themeColor="text1"/>
                <w:sz w:val="20"/>
                <w:szCs w:val="20"/>
              </w:rPr>
              <w:t>явлчются</w:t>
            </w:r>
            <w:proofErr w:type="spellEnd"/>
            <w:r w:rsidR="0032414E">
              <w:rPr>
                <w:rFonts w:ascii="Sylfaen" w:hAnsi="Sylfaen"/>
                <w:color w:val="000000" w:themeColor="text1"/>
                <w:sz w:val="20"/>
                <w:szCs w:val="20"/>
              </w:rPr>
              <w:t xml:space="preserve"> </w:t>
            </w:r>
            <w:r w:rsidRPr="00AB2482">
              <w:rPr>
                <w:rFonts w:ascii="Sylfaen" w:hAnsi="Sylfaen"/>
                <w:color w:val="000000" w:themeColor="text1"/>
                <w:sz w:val="20"/>
                <w:szCs w:val="20"/>
              </w:rPr>
              <w:t>неотъемлемой частью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tabs>
                <w:tab w:val="left" w:pos="132"/>
              </w:tabs>
              <w:ind w:firstLine="91"/>
              <w:jc w:val="center"/>
              <w:rPr>
                <w:rFonts w:ascii="Sylfaen" w:hAnsi="Sylfaen" w:cs="Sylfaen"/>
                <w:b/>
                <w:sz w:val="20"/>
                <w:szCs w:val="20"/>
              </w:rPr>
            </w:pPr>
            <w:r w:rsidRPr="00AB2482">
              <w:rPr>
                <w:rFonts w:ascii="Sylfaen" w:hAnsi="Sylfaen"/>
                <w:b/>
                <w:color w:val="000000" w:themeColor="text1"/>
                <w:sz w:val="20"/>
                <w:szCs w:val="20"/>
              </w:rPr>
              <w:t>12.</w:t>
            </w:r>
            <w:r w:rsidRPr="00AB2482">
              <w:rPr>
                <w:rFonts w:ascii="Sylfaen" w:hAnsi="Sylfaen" w:cs="Sylfaen"/>
                <w:b/>
                <w:sz w:val="20"/>
                <w:szCs w:val="20"/>
                <w:lang w:val="hy-AM"/>
              </w:rPr>
              <w:t>Կողմերի</w:t>
            </w:r>
            <w:r w:rsidRPr="00AB2482">
              <w:rPr>
                <w:rFonts w:ascii="Sylfaen" w:hAnsi="Sylfaen" w:cs="Sylfaen"/>
                <w:b/>
                <w:sz w:val="20"/>
                <w:szCs w:val="20"/>
                <w:lang w:val="pt-BR"/>
              </w:rPr>
              <w:t xml:space="preserve"> </w:t>
            </w:r>
            <w:r w:rsidRPr="00AB2482">
              <w:rPr>
                <w:rFonts w:ascii="Sylfaen" w:hAnsi="Sylfaen" w:cs="Sylfaen"/>
                <w:b/>
                <w:sz w:val="20"/>
                <w:szCs w:val="20"/>
                <w:lang w:val="hy-AM"/>
              </w:rPr>
              <w:t>իրավաբանական</w:t>
            </w:r>
            <w:r w:rsidRPr="00AB2482">
              <w:rPr>
                <w:rFonts w:ascii="Sylfaen" w:hAnsi="Sylfaen" w:cs="Sylfaen"/>
                <w:b/>
                <w:sz w:val="20"/>
                <w:szCs w:val="20"/>
                <w:lang w:val="pt-BR"/>
              </w:rPr>
              <w:t xml:space="preserve"> </w:t>
            </w:r>
            <w:r w:rsidRPr="00AB2482">
              <w:rPr>
                <w:rFonts w:ascii="Sylfaen" w:hAnsi="Sylfaen" w:cs="Sylfaen"/>
                <w:b/>
                <w:sz w:val="20"/>
                <w:szCs w:val="20"/>
                <w:lang w:val="hy-AM"/>
              </w:rPr>
              <w:t>հասցեները</w:t>
            </w:r>
            <w:r w:rsidRPr="00AB2482">
              <w:rPr>
                <w:rFonts w:ascii="Sylfaen" w:hAnsi="Sylfaen" w:cs="Sylfaen"/>
                <w:b/>
                <w:sz w:val="20"/>
                <w:szCs w:val="20"/>
                <w:lang w:val="pt-BR"/>
              </w:rPr>
              <w:t xml:space="preserve">, </w:t>
            </w:r>
            <w:r w:rsidRPr="00AB2482">
              <w:rPr>
                <w:rFonts w:ascii="Sylfaen" w:hAnsi="Sylfaen" w:cs="Sylfaen"/>
                <w:b/>
                <w:sz w:val="20"/>
                <w:szCs w:val="20"/>
                <w:lang w:val="hy-AM"/>
              </w:rPr>
              <w:t>բանկային</w:t>
            </w:r>
            <w:r w:rsidRPr="00AB2482">
              <w:rPr>
                <w:rFonts w:ascii="Sylfaen" w:hAnsi="Sylfaen" w:cs="Sylfaen"/>
                <w:b/>
                <w:sz w:val="20"/>
                <w:szCs w:val="20"/>
                <w:lang w:val="pt-BR"/>
              </w:rPr>
              <w:t xml:space="preserve"> </w:t>
            </w:r>
            <w:r w:rsidRPr="00AB2482">
              <w:rPr>
                <w:rFonts w:ascii="Sylfaen" w:hAnsi="Sylfaen" w:cs="Sylfaen"/>
                <w:b/>
                <w:sz w:val="20"/>
                <w:szCs w:val="20"/>
                <w:lang w:val="hy-AM"/>
              </w:rPr>
              <w:t>վավերապայմանները</w:t>
            </w:r>
            <w:r w:rsidRPr="00AB2482">
              <w:rPr>
                <w:rFonts w:ascii="Sylfaen" w:hAnsi="Sylfaen" w:cs="Sylfaen"/>
                <w:b/>
                <w:sz w:val="20"/>
                <w:szCs w:val="20"/>
                <w:lang w:val="pt-BR"/>
              </w:rPr>
              <w:t xml:space="preserve"> </w:t>
            </w:r>
            <w:r w:rsidRPr="00AB2482">
              <w:rPr>
                <w:rFonts w:ascii="Sylfaen" w:hAnsi="Sylfaen" w:cs="Sylfaen"/>
                <w:b/>
                <w:sz w:val="20"/>
                <w:szCs w:val="20"/>
                <w:lang w:val="hy-AM"/>
              </w:rPr>
              <w:t>և</w:t>
            </w:r>
            <w:r w:rsidRPr="00AB2482">
              <w:rPr>
                <w:rFonts w:ascii="Sylfaen" w:hAnsi="Sylfaen" w:cs="Sylfaen"/>
                <w:b/>
                <w:sz w:val="20"/>
                <w:szCs w:val="20"/>
                <w:lang w:val="pt-BR"/>
              </w:rPr>
              <w:t xml:space="preserve"> </w:t>
            </w:r>
            <w:r w:rsidRPr="00AB2482">
              <w:rPr>
                <w:rFonts w:ascii="Sylfaen" w:hAnsi="Sylfaen" w:cs="Sylfaen"/>
                <w:b/>
                <w:sz w:val="20"/>
                <w:szCs w:val="20"/>
                <w:lang w:val="hy-AM"/>
              </w:rPr>
              <w:t>ստորագրությունները</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1"/>
                <w:szCs w:val="21"/>
              </w:rPr>
            </w:pPr>
            <w:r w:rsidRPr="00AB2482">
              <w:rPr>
                <w:rFonts w:ascii="Sylfaen" w:hAnsi="Sylfaen"/>
                <w:b/>
                <w:color w:val="000000" w:themeColor="text1"/>
                <w:sz w:val="21"/>
                <w:szCs w:val="21"/>
              </w:rPr>
              <w:t>12.Юридические адреса, банковские реквизиты</w:t>
            </w:r>
          </w:p>
          <w:p w:rsidR="00382DA3" w:rsidRPr="00AB2482" w:rsidRDefault="00382DA3" w:rsidP="00382DA3">
            <w:pPr>
              <w:shd w:val="clear" w:color="auto" w:fill="FFFFFF" w:themeFill="background1"/>
              <w:jc w:val="center"/>
              <w:rPr>
                <w:rFonts w:ascii="Sylfaen" w:hAnsi="Sylfaen"/>
                <w:b/>
                <w:color w:val="000000" w:themeColor="text1"/>
                <w:sz w:val="21"/>
                <w:szCs w:val="21"/>
              </w:rPr>
            </w:pPr>
            <w:r w:rsidRPr="00AB2482">
              <w:rPr>
                <w:rFonts w:ascii="Sylfaen" w:hAnsi="Sylfaen"/>
                <w:b/>
                <w:color w:val="000000" w:themeColor="text1"/>
                <w:sz w:val="21"/>
                <w:szCs w:val="21"/>
              </w:rPr>
              <w:t xml:space="preserve"> и подписи сторон</w:t>
            </w:r>
          </w:p>
          <w:p w:rsidR="00382DA3" w:rsidRPr="00AB2482" w:rsidRDefault="00382DA3" w:rsidP="00382DA3">
            <w:pPr>
              <w:jc w:val="center"/>
              <w:rPr>
                <w:rFonts w:ascii="Sylfaen" w:hAnsi="Sylfaen"/>
                <w:sz w:val="21"/>
                <w:szCs w:val="21"/>
              </w:rPr>
            </w:pPr>
          </w:p>
        </w:tc>
      </w:tr>
      <w:tr w:rsidR="00382DA3" w:rsidRPr="00462B5F" w:rsidTr="00AC459F">
        <w:tc>
          <w:tcPr>
            <w:tcW w:w="5529" w:type="dxa"/>
            <w:tcBorders>
              <w:top w:val="nil"/>
              <w:left w:val="nil"/>
              <w:bottom w:val="nil"/>
              <w:right w:val="nil"/>
            </w:tcBorders>
          </w:tcPr>
          <w:p w:rsidR="00382DA3" w:rsidRPr="00AB2482" w:rsidRDefault="00382DA3" w:rsidP="00382DA3">
            <w:pPr>
              <w:spacing w:before="120" w:after="120"/>
              <w:jc w:val="center"/>
              <w:rPr>
                <w:rFonts w:ascii="Sylfaen" w:hAnsi="Sylfaen" w:cs="Sylfaen"/>
                <w:b/>
                <w:sz w:val="20"/>
                <w:szCs w:val="20"/>
                <w:lang w:val="hy-AM"/>
              </w:rPr>
            </w:pPr>
            <w:r w:rsidRPr="00AB2482">
              <w:rPr>
                <w:rFonts w:ascii="Sylfaen" w:hAnsi="Sylfaen" w:cs="Sylfaen"/>
                <w:b/>
                <w:sz w:val="20"/>
                <w:szCs w:val="20"/>
                <w:lang w:val="hy-AM"/>
              </w:rPr>
              <w:t>«Գնորդ»</w:t>
            </w:r>
          </w:p>
        </w:tc>
        <w:tc>
          <w:tcPr>
            <w:tcW w:w="5239" w:type="dxa"/>
            <w:tcBorders>
              <w:top w:val="nil"/>
              <w:left w:val="nil"/>
              <w:bottom w:val="nil"/>
              <w:right w:val="nil"/>
            </w:tcBorders>
          </w:tcPr>
          <w:p w:rsidR="00382DA3" w:rsidRPr="00AB2482" w:rsidRDefault="00382DA3" w:rsidP="00382DA3">
            <w:pPr>
              <w:spacing w:before="120" w:after="120"/>
              <w:jc w:val="center"/>
              <w:rPr>
                <w:rFonts w:ascii="Sylfaen" w:hAnsi="Sylfaen"/>
                <w:b/>
                <w:sz w:val="21"/>
                <w:szCs w:val="21"/>
                <w:lang w:val="hy-AM"/>
              </w:rPr>
            </w:pPr>
            <w:r w:rsidRPr="00AB2482">
              <w:rPr>
                <w:rFonts w:ascii="Sylfaen" w:hAnsi="Sylfaen"/>
                <w:b/>
                <w:sz w:val="21"/>
                <w:szCs w:val="21"/>
                <w:lang w:val="hy-AM"/>
              </w:rPr>
              <w:t>«</w:t>
            </w:r>
            <w:r w:rsidRPr="00AB2482">
              <w:rPr>
                <w:rFonts w:ascii="Sylfaen" w:hAnsi="Sylfaen"/>
                <w:b/>
                <w:sz w:val="21"/>
                <w:szCs w:val="21"/>
              </w:rPr>
              <w:t>Покупатель</w:t>
            </w:r>
            <w:r w:rsidRPr="00AB2482">
              <w:rPr>
                <w:rFonts w:ascii="Sylfaen" w:hAnsi="Sylfaen"/>
                <w:b/>
                <w:sz w:val="21"/>
                <w:szCs w:val="21"/>
                <w:lang w:val="hy-AM"/>
              </w:rPr>
              <w:t>»</w:t>
            </w:r>
          </w:p>
        </w:tc>
      </w:tr>
      <w:tr w:rsidR="00382DA3" w:rsidRPr="00462B5F" w:rsidTr="00AC459F">
        <w:trPr>
          <w:trHeight w:val="2607"/>
        </w:trPr>
        <w:tc>
          <w:tcPr>
            <w:tcW w:w="552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cs="Sylfaen"/>
                <w:sz w:val="21"/>
                <w:szCs w:val="21"/>
                <w:lang w:val="hy-AM"/>
              </w:rPr>
              <w:lastRenderedPageBreak/>
              <w:t>«Հարավկովկասյան</w:t>
            </w:r>
            <w:r w:rsidRPr="00AB2482">
              <w:rPr>
                <w:rFonts w:ascii="Sylfaen" w:hAnsi="Sylfaen"/>
                <w:sz w:val="21"/>
                <w:szCs w:val="21"/>
                <w:lang w:val="hy-AM"/>
              </w:rPr>
              <w:t xml:space="preserve"> </w:t>
            </w:r>
            <w:r w:rsidRPr="00AB2482">
              <w:rPr>
                <w:rFonts w:ascii="Sylfaen" w:hAnsi="Sylfaen" w:cs="Sylfaen"/>
                <w:sz w:val="21"/>
                <w:szCs w:val="21"/>
                <w:lang w:val="hy-AM"/>
              </w:rPr>
              <w:t>երկաթուղի</w:t>
            </w:r>
            <w:r w:rsidRPr="00AB2482">
              <w:rPr>
                <w:rFonts w:ascii="Sylfaen" w:hAnsi="Sylfaen"/>
                <w:sz w:val="21"/>
                <w:szCs w:val="21"/>
                <w:lang w:val="hy-AM"/>
              </w:rPr>
              <w:t xml:space="preserve">» </w:t>
            </w:r>
            <w:r w:rsidRPr="00AB2482">
              <w:rPr>
                <w:rFonts w:ascii="Sylfaen" w:hAnsi="Sylfaen" w:cs="Sylfaen"/>
                <w:sz w:val="21"/>
                <w:szCs w:val="21"/>
                <w:lang w:val="hy-AM"/>
              </w:rPr>
              <w:t>ՓԲԸ</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cs="Sylfaen"/>
                <w:sz w:val="21"/>
                <w:szCs w:val="21"/>
                <w:lang w:val="hy-AM"/>
              </w:rPr>
              <w:t>Իրավաբանական Հասցե՝</w:t>
            </w:r>
            <w:r w:rsidRPr="00AB2482">
              <w:rPr>
                <w:rFonts w:ascii="Sylfaen" w:hAnsi="Sylfaen"/>
                <w:sz w:val="21"/>
                <w:szCs w:val="21"/>
                <w:lang w:val="hy-AM"/>
              </w:rPr>
              <w:t xml:space="preserve"> </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cs="Sylfaen"/>
                <w:sz w:val="21"/>
                <w:szCs w:val="21"/>
                <w:lang w:val="hy-AM"/>
              </w:rPr>
              <w:t>ՀՀ</w:t>
            </w:r>
            <w:r w:rsidRPr="00AB2482">
              <w:rPr>
                <w:rFonts w:ascii="Sylfaen" w:hAnsi="Sylfaen"/>
                <w:sz w:val="21"/>
                <w:szCs w:val="21"/>
                <w:lang w:val="hy-AM"/>
              </w:rPr>
              <w:t xml:space="preserve">, </w:t>
            </w:r>
            <w:r w:rsidRPr="00AB2482">
              <w:rPr>
                <w:rFonts w:ascii="Sylfaen" w:hAnsi="Sylfaen" w:cs="Sylfaen"/>
                <w:sz w:val="21"/>
                <w:szCs w:val="21"/>
                <w:lang w:val="hy-AM"/>
              </w:rPr>
              <w:t>ք</w:t>
            </w:r>
            <w:r w:rsidRPr="00AB2482">
              <w:rPr>
                <w:rFonts w:ascii="Sylfaen" w:hAnsi="Sylfaen"/>
                <w:sz w:val="21"/>
                <w:szCs w:val="21"/>
                <w:lang w:val="hy-AM"/>
              </w:rPr>
              <w:t xml:space="preserve">. </w:t>
            </w:r>
            <w:r w:rsidRPr="00AB2482">
              <w:rPr>
                <w:rFonts w:ascii="Sylfaen" w:hAnsi="Sylfaen" w:cs="Sylfaen"/>
                <w:sz w:val="21"/>
                <w:szCs w:val="21"/>
                <w:lang w:val="hy-AM"/>
              </w:rPr>
              <w:t>Երևան</w:t>
            </w:r>
            <w:r w:rsidRPr="00AB2482">
              <w:rPr>
                <w:rFonts w:ascii="Sylfaen" w:hAnsi="Sylfaen"/>
                <w:sz w:val="21"/>
                <w:szCs w:val="21"/>
                <w:lang w:val="hy-AM"/>
              </w:rPr>
              <w:t xml:space="preserve">, </w:t>
            </w:r>
            <w:r w:rsidRPr="00AB2482">
              <w:rPr>
                <w:rFonts w:ascii="Sylfaen" w:hAnsi="Sylfaen" w:cs="Sylfaen"/>
                <w:sz w:val="21"/>
                <w:szCs w:val="21"/>
                <w:lang w:val="hy-AM"/>
              </w:rPr>
              <w:t>Տիգրան</w:t>
            </w:r>
            <w:r w:rsidRPr="00AB2482">
              <w:rPr>
                <w:rFonts w:ascii="Sylfaen" w:hAnsi="Sylfaen"/>
                <w:sz w:val="21"/>
                <w:szCs w:val="21"/>
                <w:lang w:val="hy-AM"/>
              </w:rPr>
              <w:t xml:space="preserve"> </w:t>
            </w:r>
            <w:r w:rsidRPr="00AB2482">
              <w:rPr>
                <w:rFonts w:ascii="Sylfaen" w:hAnsi="Sylfaen" w:cs="Sylfaen"/>
                <w:sz w:val="21"/>
                <w:szCs w:val="21"/>
                <w:lang w:val="hy-AM"/>
              </w:rPr>
              <w:t>Մեծի</w:t>
            </w:r>
            <w:r w:rsidRPr="00AB2482">
              <w:rPr>
                <w:rFonts w:ascii="Sylfaen" w:hAnsi="Sylfaen"/>
                <w:sz w:val="21"/>
                <w:szCs w:val="21"/>
                <w:lang w:val="hy-AM"/>
              </w:rPr>
              <w:t xml:space="preserve"> </w:t>
            </w:r>
            <w:r w:rsidRPr="00AB2482">
              <w:rPr>
                <w:rFonts w:ascii="Sylfaen" w:hAnsi="Sylfaen" w:cs="Sylfaen"/>
                <w:sz w:val="21"/>
                <w:szCs w:val="21"/>
                <w:lang w:val="hy-AM"/>
              </w:rPr>
              <w:t>պող</w:t>
            </w:r>
            <w:r w:rsidRPr="00AB2482">
              <w:rPr>
                <w:rFonts w:ascii="Sylfaen" w:hAnsi="Sylfaen"/>
                <w:sz w:val="21"/>
                <w:szCs w:val="21"/>
                <w:lang w:val="hy-AM"/>
              </w:rPr>
              <w:t>. 50</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ՀՎՀՀ՝ 00448268</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«Բանկ ՎՏԲ –Հայաստան» ՓԲԸ</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Էրեբունի մ/ճ</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Հ/Հ՝ 16041102326200</w:t>
            </w:r>
          </w:p>
        </w:tc>
        <w:tc>
          <w:tcPr>
            <w:tcW w:w="5239" w:type="dxa"/>
            <w:tcBorders>
              <w:top w:val="nil"/>
              <w:left w:val="nil"/>
              <w:bottom w:val="nil"/>
              <w:right w:val="nil"/>
            </w:tcBorders>
          </w:tcPr>
          <w:p w:rsidR="00382DA3" w:rsidRPr="00AB2482" w:rsidRDefault="00382DA3" w:rsidP="00382DA3">
            <w:pPr>
              <w:jc w:val="center"/>
              <w:rPr>
                <w:rFonts w:ascii="Sylfaen" w:hAnsi="Sylfaen"/>
                <w:sz w:val="21"/>
                <w:szCs w:val="21"/>
              </w:rPr>
            </w:pPr>
            <w:r w:rsidRPr="00AB2482">
              <w:rPr>
                <w:rFonts w:ascii="Sylfaen" w:hAnsi="Sylfaen"/>
                <w:sz w:val="21"/>
                <w:szCs w:val="21"/>
              </w:rPr>
              <w:t xml:space="preserve">ЗАО </w:t>
            </w:r>
            <w:r w:rsidRPr="00AB2482">
              <w:rPr>
                <w:rFonts w:ascii="Sylfaen" w:hAnsi="Sylfaen"/>
                <w:sz w:val="21"/>
                <w:szCs w:val="21"/>
                <w:lang w:val="hy-AM"/>
              </w:rPr>
              <w:t>«</w:t>
            </w:r>
            <w:r w:rsidRPr="00AB2482">
              <w:rPr>
                <w:rFonts w:ascii="Sylfaen" w:hAnsi="Sylfaen"/>
                <w:sz w:val="21"/>
                <w:szCs w:val="21"/>
              </w:rPr>
              <w:t>Южно-Кавказская железная дорога</w:t>
            </w:r>
            <w:r w:rsidRPr="00AB2482">
              <w:rPr>
                <w:rFonts w:ascii="Sylfaen" w:hAnsi="Sylfaen"/>
                <w:sz w:val="21"/>
                <w:szCs w:val="21"/>
                <w:lang w:val="hy-AM"/>
              </w:rPr>
              <w:t>»</w:t>
            </w:r>
          </w:p>
          <w:p w:rsidR="00382DA3" w:rsidRPr="00AB2482" w:rsidRDefault="00382DA3" w:rsidP="00382DA3">
            <w:pPr>
              <w:jc w:val="center"/>
              <w:rPr>
                <w:rFonts w:ascii="Sylfaen" w:hAnsi="Sylfaen"/>
                <w:sz w:val="21"/>
                <w:szCs w:val="21"/>
                <w:lang w:val="hy-AM"/>
              </w:rPr>
            </w:pPr>
            <w:r w:rsidRPr="00AB2482">
              <w:rPr>
                <w:rFonts w:ascii="Sylfaen" w:hAnsi="Sylfaen"/>
                <w:sz w:val="21"/>
                <w:szCs w:val="21"/>
              </w:rPr>
              <w:t xml:space="preserve">Юридический </w:t>
            </w:r>
            <w:r w:rsidRPr="00AB2482">
              <w:rPr>
                <w:rFonts w:ascii="Sylfaen" w:hAnsi="Sylfaen"/>
                <w:sz w:val="21"/>
                <w:szCs w:val="21"/>
                <w:lang w:val="hy-AM"/>
              </w:rPr>
              <w:t xml:space="preserve">адрес: </w:t>
            </w:r>
          </w:p>
          <w:p w:rsidR="00382DA3" w:rsidRPr="00AB2482" w:rsidRDefault="00382DA3" w:rsidP="00382DA3">
            <w:pPr>
              <w:jc w:val="center"/>
              <w:rPr>
                <w:rFonts w:ascii="Sylfaen" w:hAnsi="Sylfaen"/>
                <w:sz w:val="21"/>
                <w:szCs w:val="21"/>
              </w:rPr>
            </w:pPr>
            <w:r w:rsidRPr="00AB2482">
              <w:rPr>
                <w:rFonts w:ascii="Sylfaen" w:hAnsi="Sylfaen"/>
                <w:sz w:val="21"/>
                <w:szCs w:val="21"/>
              </w:rPr>
              <w:t>РА, г. Ереван, проспект Тигран Меца 50</w:t>
            </w:r>
          </w:p>
          <w:p w:rsidR="00382DA3" w:rsidRPr="00AB2482" w:rsidRDefault="00382DA3" w:rsidP="00382DA3">
            <w:pPr>
              <w:jc w:val="center"/>
              <w:rPr>
                <w:rFonts w:ascii="Sylfaen" w:hAnsi="Sylfaen"/>
                <w:sz w:val="21"/>
                <w:szCs w:val="21"/>
              </w:rPr>
            </w:pPr>
            <w:r w:rsidRPr="00AB2482">
              <w:rPr>
                <w:rFonts w:ascii="Sylfaen" w:hAnsi="Sylfaen"/>
                <w:sz w:val="21"/>
                <w:szCs w:val="21"/>
              </w:rPr>
              <w:t xml:space="preserve">ИНН: 00448268 </w:t>
            </w:r>
          </w:p>
          <w:p w:rsidR="00382DA3" w:rsidRPr="00AB2482" w:rsidRDefault="00382DA3" w:rsidP="00382DA3">
            <w:pPr>
              <w:jc w:val="center"/>
              <w:rPr>
                <w:rFonts w:ascii="Sylfaen" w:hAnsi="Sylfaen"/>
                <w:sz w:val="21"/>
                <w:szCs w:val="21"/>
              </w:rPr>
            </w:pPr>
            <w:r w:rsidRPr="00AB2482">
              <w:rPr>
                <w:rFonts w:ascii="Sylfaen" w:hAnsi="Sylfaen"/>
                <w:sz w:val="21"/>
                <w:szCs w:val="21"/>
              </w:rPr>
              <w:t xml:space="preserve">ЗАО </w:t>
            </w:r>
            <w:r w:rsidRPr="00AB2482">
              <w:rPr>
                <w:rFonts w:ascii="Sylfaen" w:hAnsi="Sylfaen"/>
                <w:sz w:val="21"/>
                <w:szCs w:val="21"/>
                <w:lang w:val="hy-AM"/>
              </w:rPr>
              <w:t>«</w:t>
            </w:r>
            <w:r w:rsidRPr="00AB2482">
              <w:rPr>
                <w:rFonts w:ascii="Sylfaen" w:hAnsi="Sylfaen"/>
                <w:sz w:val="21"/>
                <w:szCs w:val="21"/>
              </w:rPr>
              <w:t>Банк ВТБ</w:t>
            </w:r>
            <w:r w:rsidRPr="00AB2482">
              <w:rPr>
                <w:rFonts w:ascii="Sylfaen" w:hAnsi="Sylfaen"/>
                <w:sz w:val="21"/>
                <w:szCs w:val="21"/>
                <w:lang w:val="hy-AM"/>
              </w:rPr>
              <w:t>-</w:t>
            </w:r>
            <w:r w:rsidRPr="00AB2482">
              <w:rPr>
                <w:rFonts w:ascii="Sylfaen" w:hAnsi="Sylfaen"/>
                <w:sz w:val="21"/>
                <w:szCs w:val="21"/>
              </w:rPr>
              <w:t>АРМЕНИЯ</w:t>
            </w:r>
            <w:r w:rsidRPr="00AB2482">
              <w:rPr>
                <w:rFonts w:ascii="Sylfaen" w:hAnsi="Sylfaen"/>
                <w:sz w:val="21"/>
                <w:szCs w:val="21"/>
                <w:lang w:val="hy-AM"/>
              </w:rPr>
              <w:t>»</w:t>
            </w:r>
            <w:r w:rsidRPr="00AB2482">
              <w:rPr>
                <w:rFonts w:ascii="Sylfaen" w:hAnsi="Sylfaen"/>
                <w:sz w:val="21"/>
                <w:szCs w:val="21"/>
              </w:rPr>
              <w:t xml:space="preserve"> </w:t>
            </w:r>
          </w:p>
          <w:p w:rsidR="00382DA3" w:rsidRPr="00AB2482" w:rsidRDefault="00382DA3" w:rsidP="00382DA3">
            <w:pPr>
              <w:jc w:val="center"/>
              <w:rPr>
                <w:rFonts w:ascii="Sylfaen" w:hAnsi="Sylfaen"/>
                <w:sz w:val="21"/>
                <w:szCs w:val="21"/>
              </w:rPr>
            </w:pPr>
            <w:r w:rsidRPr="00AB2482">
              <w:rPr>
                <w:rFonts w:ascii="Sylfaen" w:hAnsi="Sylfaen"/>
                <w:sz w:val="21"/>
                <w:szCs w:val="21"/>
              </w:rPr>
              <w:t>филиал Эребуни</w:t>
            </w:r>
          </w:p>
          <w:p w:rsidR="00382DA3" w:rsidRPr="00AB2482" w:rsidRDefault="00382DA3" w:rsidP="00382DA3">
            <w:pPr>
              <w:jc w:val="center"/>
              <w:rPr>
                <w:rFonts w:ascii="Sylfaen" w:hAnsi="Sylfaen"/>
                <w:sz w:val="21"/>
                <w:szCs w:val="21"/>
              </w:rPr>
            </w:pPr>
            <w:r w:rsidRPr="00AB2482">
              <w:rPr>
                <w:rFonts w:ascii="Sylfaen" w:hAnsi="Sylfaen"/>
                <w:sz w:val="21"/>
                <w:szCs w:val="21"/>
              </w:rPr>
              <w:t xml:space="preserve">р/с: 16041102326200 </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1"/>
                <w:szCs w:val="21"/>
                <w:lang w:val="hy-AM"/>
              </w:rPr>
            </w:pPr>
            <w:r w:rsidRPr="00AB2482">
              <w:rPr>
                <w:rFonts w:ascii="Sylfaen" w:hAnsi="Sylfaen" w:cs="Sylfaen"/>
                <w:sz w:val="21"/>
                <w:szCs w:val="21"/>
                <w:lang w:val="hy-AM"/>
              </w:rPr>
              <w:t>Գլխավոր տնօրեն`</w:t>
            </w:r>
          </w:p>
          <w:p w:rsidR="00382DA3" w:rsidRPr="00AB2482" w:rsidRDefault="00382DA3" w:rsidP="00382DA3">
            <w:pPr>
              <w:pStyle w:val="aff4"/>
              <w:ind w:right="-73"/>
              <w:rPr>
                <w:rFonts w:ascii="Sylfaen" w:hAnsi="Sylfaen" w:cs="Sylfaen"/>
                <w:sz w:val="21"/>
                <w:szCs w:val="21"/>
                <w:lang w:val="hy-AM"/>
              </w:rPr>
            </w:pPr>
            <w:r w:rsidRPr="00AB2482">
              <w:rPr>
                <w:rFonts w:ascii="Sylfaen" w:hAnsi="Sylfaen" w:cs="Sylfaen"/>
                <w:sz w:val="21"/>
                <w:szCs w:val="21"/>
                <w:lang w:val="hy-AM"/>
              </w:rPr>
              <w:t xml:space="preserve">Ա.Վ.Մելնիկով </w:t>
            </w:r>
            <w:r w:rsidRPr="00AB2482">
              <w:rPr>
                <w:rFonts w:ascii="Sylfaen" w:hAnsi="Sylfaen"/>
                <w:sz w:val="21"/>
                <w:szCs w:val="21"/>
                <w:lang w:val="hy-AM"/>
              </w:rPr>
              <w:t>________________________</w:t>
            </w:r>
          </w:p>
          <w:p w:rsidR="00382DA3" w:rsidRPr="00AB2482" w:rsidRDefault="00382DA3" w:rsidP="00382DA3">
            <w:pPr>
              <w:jc w:val="center"/>
              <w:rPr>
                <w:rFonts w:ascii="Sylfaen" w:hAnsi="Sylfaen" w:cs="Sylfaen"/>
                <w:sz w:val="22"/>
                <w:szCs w:val="22"/>
                <w:lang w:val="hy-AM"/>
              </w:rPr>
            </w:pPr>
            <w:r w:rsidRPr="00AB2482">
              <w:rPr>
                <w:rFonts w:ascii="Sylfaen" w:eastAsiaTheme="minorHAnsi" w:hAnsi="Sylfaen"/>
                <w:color w:val="000000" w:themeColor="text1"/>
                <w:sz w:val="22"/>
                <w:szCs w:val="22"/>
                <w:vertAlign w:val="superscript"/>
                <w:lang w:val="hy-AM"/>
              </w:rPr>
              <w:t>ԿՏ ստորագրություն</w:t>
            </w:r>
          </w:p>
        </w:tc>
        <w:tc>
          <w:tcPr>
            <w:tcW w:w="5239" w:type="dxa"/>
            <w:tcBorders>
              <w:top w:val="nil"/>
              <w:left w:val="nil"/>
              <w:bottom w:val="nil"/>
              <w:right w:val="nil"/>
            </w:tcBorders>
          </w:tcPr>
          <w:p w:rsidR="00382DA3" w:rsidRPr="00AB2482" w:rsidRDefault="00382DA3" w:rsidP="00382DA3">
            <w:pPr>
              <w:jc w:val="right"/>
              <w:rPr>
                <w:rFonts w:ascii="Sylfaen" w:hAnsi="Sylfaen"/>
                <w:sz w:val="21"/>
                <w:szCs w:val="21"/>
                <w:lang w:val="hy-AM"/>
              </w:rPr>
            </w:pPr>
            <w:r w:rsidRPr="00AB2482">
              <w:rPr>
                <w:rFonts w:ascii="Sylfaen" w:hAnsi="Sylfaen"/>
                <w:sz w:val="21"/>
                <w:szCs w:val="21"/>
              </w:rPr>
              <w:t xml:space="preserve">             </w:t>
            </w:r>
            <w:r w:rsidRPr="00AB2482">
              <w:rPr>
                <w:rFonts w:ascii="Sylfaen" w:hAnsi="Sylfaen"/>
                <w:sz w:val="21"/>
                <w:szCs w:val="21"/>
                <w:lang w:val="hy-AM"/>
              </w:rPr>
              <w:t>Генеральный  директор:</w:t>
            </w:r>
          </w:p>
          <w:p w:rsidR="00382DA3" w:rsidRPr="00AB2482" w:rsidRDefault="00382DA3" w:rsidP="00382DA3">
            <w:pPr>
              <w:ind w:left="-142"/>
              <w:jc w:val="right"/>
              <w:rPr>
                <w:rFonts w:ascii="Sylfaen" w:hAnsi="Sylfaen"/>
                <w:sz w:val="21"/>
                <w:szCs w:val="21"/>
              </w:rPr>
            </w:pPr>
            <w:r w:rsidRPr="00AB2482">
              <w:rPr>
                <w:rFonts w:ascii="Sylfaen" w:hAnsi="Sylfaen"/>
                <w:sz w:val="21"/>
                <w:szCs w:val="21"/>
                <w:lang w:val="hy-AM"/>
              </w:rPr>
              <w:t>________________________А.В. Мельников</w:t>
            </w:r>
          </w:p>
          <w:p w:rsidR="00382DA3" w:rsidRPr="00AB2482" w:rsidRDefault="00382DA3" w:rsidP="00382DA3">
            <w:pPr>
              <w:ind w:left="-142"/>
              <w:jc w:val="center"/>
              <w:rPr>
                <w:rFonts w:ascii="Sylfaen" w:hAnsi="Sylfaen"/>
                <w:sz w:val="21"/>
                <w:szCs w:val="21"/>
              </w:rPr>
            </w:pPr>
            <w:r w:rsidRPr="00AB2482">
              <w:rPr>
                <w:rFonts w:ascii="Sylfaen" w:eastAsiaTheme="minorHAnsi" w:hAnsi="Sylfaen"/>
                <w:color w:val="000000" w:themeColor="text1"/>
                <w:sz w:val="22"/>
                <w:szCs w:val="22"/>
                <w:vertAlign w:val="superscript"/>
              </w:rPr>
              <w:t>МП подпись</w:t>
            </w:r>
          </w:p>
        </w:tc>
      </w:tr>
      <w:tr w:rsidR="00382DA3" w:rsidRPr="00462B5F" w:rsidTr="00AC459F">
        <w:trPr>
          <w:trHeight w:val="1726"/>
        </w:trPr>
        <w:tc>
          <w:tcPr>
            <w:tcW w:w="552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cs="Sylfaen"/>
                <w:b/>
                <w:sz w:val="21"/>
                <w:szCs w:val="21"/>
                <w:lang w:val="hy-AM"/>
              </w:rPr>
            </w:pPr>
          </w:p>
          <w:p w:rsidR="00382DA3" w:rsidRPr="00AB2482" w:rsidRDefault="00382DA3" w:rsidP="00382DA3">
            <w:pPr>
              <w:shd w:val="clear" w:color="auto" w:fill="FFFFFF" w:themeFill="background1"/>
              <w:jc w:val="center"/>
              <w:rPr>
                <w:rFonts w:ascii="Sylfaen" w:hAnsi="Sylfaen" w:cs="Sylfaen"/>
                <w:b/>
                <w:sz w:val="21"/>
                <w:szCs w:val="21"/>
                <w:lang w:val="hy-AM"/>
              </w:rPr>
            </w:pPr>
            <w:r w:rsidRPr="00AB2482">
              <w:rPr>
                <w:rFonts w:ascii="Sylfaen" w:hAnsi="Sylfaen" w:cs="Sylfaen"/>
                <w:b/>
                <w:sz w:val="21"/>
                <w:szCs w:val="21"/>
                <w:lang w:val="hy-AM"/>
              </w:rPr>
              <w:t>«Մատակարար»</w:t>
            </w:r>
          </w:p>
          <w:p w:rsidR="00382DA3" w:rsidRPr="00AB2482" w:rsidRDefault="00254230" w:rsidP="00382DA3">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04F6FF5F3A44862ADF00FBB47AAFA92"/>
                </w:placeholder>
              </w:sdtPr>
              <w:sdtEndPr/>
              <w:sdtContent>
                <w:r w:rsidR="00382DA3" w:rsidRPr="00AB2482">
                  <w:rPr>
                    <w:rFonts w:ascii="Sylfaen" w:eastAsia="Calibri" w:hAnsi="Sylfaen"/>
                    <w:sz w:val="21"/>
                    <w:szCs w:val="21"/>
                    <w:lang w:val="hy-AM"/>
                  </w:rPr>
                  <w:t>«</w:t>
                </w:r>
                <w:r w:rsidR="00382DA3" w:rsidRPr="00AB2482">
                  <w:rPr>
                    <w:rFonts w:ascii="Sylfaen" w:hAnsi="Sylfaen" w:cs="Sylfaen"/>
                    <w:sz w:val="21"/>
                    <w:szCs w:val="21"/>
                    <w:lang w:val="hy-AM"/>
                  </w:rPr>
                  <w:t>__________</w:t>
                </w:r>
                <w:r w:rsidR="00382DA3" w:rsidRPr="00AB2482">
                  <w:rPr>
                    <w:rFonts w:ascii="Sylfaen" w:eastAsia="Calibri" w:hAnsi="Sylfaen"/>
                    <w:sz w:val="21"/>
                    <w:szCs w:val="21"/>
                    <w:lang w:val="hy-AM"/>
                  </w:rPr>
                  <w:t>»</w:t>
                </w:r>
                <w:r w:rsidR="00382DA3" w:rsidRPr="00AB2482">
                  <w:rPr>
                    <w:rFonts w:ascii="Sylfaen" w:hAnsi="Sylfaen" w:cs="Sylfaen"/>
                    <w:sz w:val="21"/>
                    <w:szCs w:val="21"/>
                    <w:lang w:val="hy-AM"/>
                  </w:rPr>
                  <w:t>_____</w:t>
                </w:r>
              </w:sdtContent>
            </w:sdt>
          </w:p>
          <w:p w:rsidR="00382DA3" w:rsidRPr="00AB2482" w:rsidRDefault="00382DA3" w:rsidP="00382DA3">
            <w:pPr>
              <w:shd w:val="clear" w:color="auto" w:fill="FFFFFF" w:themeFill="background1"/>
              <w:jc w:val="center"/>
              <w:outlineLvl w:val="0"/>
              <w:rPr>
                <w:rFonts w:ascii="Sylfaen" w:hAnsi="Sylfaen"/>
                <w:sz w:val="21"/>
                <w:szCs w:val="21"/>
                <w:lang w:val="hy-AM"/>
              </w:rPr>
            </w:pPr>
            <w:r w:rsidRPr="00AB2482">
              <w:rPr>
                <w:rFonts w:ascii="Sylfaen" w:hAnsi="Sylfaen" w:cs="Sylfaen"/>
                <w:sz w:val="21"/>
                <w:szCs w:val="21"/>
                <w:lang w:val="hy-AM"/>
              </w:rPr>
              <w:t>Իրավաբանական Հասցե՝</w:t>
            </w:r>
            <w:r w:rsidRPr="00AB2482">
              <w:rPr>
                <w:rFonts w:ascii="Sylfaen" w:hAnsi="Sylfaen"/>
                <w:sz w:val="21"/>
                <w:szCs w:val="21"/>
                <w:lang w:val="hy-AM"/>
              </w:rPr>
              <w:t xml:space="preserve"> </w:t>
            </w:r>
            <w:r w:rsidRPr="00AB2482">
              <w:rPr>
                <w:rFonts w:ascii="Sylfaen" w:hAnsi="Sylfaen"/>
                <w:i/>
                <w:color w:val="1F4E79" w:themeColor="accent1" w:themeShade="80"/>
                <w:sz w:val="21"/>
                <w:szCs w:val="21"/>
                <w:lang w:val="hy-AM"/>
              </w:rPr>
              <w:t>ՀՀ,Երևան</w:t>
            </w:r>
            <w:r w:rsidRPr="00AB2482">
              <w:rPr>
                <w:rFonts w:ascii="Sylfaen" w:hAnsi="Sylfaen"/>
                <w:sz w:val="21"/>
                <w:szCs w:val="21"/>
                <w:lang w:val="hy-AM"/>
              </w:rPr>
              <w:t xml:space="preserve">, </w:t>
            </w:r>
            <w:r w:rsidRPr="00AB2482">
              <w:rPr>
                <w:rFonts w:ascii="Sylfaen" w:hAnsi="Sylfaen" w:cs="Sylfaen"/>
                <w:sz w:val="21"/>
                <w:szCs w:val="21"/>
                <w:lang w:val="hy-AM"/>
              </w:rPr>
              <w:t>__________</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cs="Sylfaen"/>
                <w:sz w:val="21"/>
                <w:szCs w:val="21"/>
                <w:lang w:val="hy-AM"/>
              </w:rPr>
              <w:t>ՀՎՀՀ՝</w:t>
            </w:r>
            <w:r w:rsidRPr="00AB2482">
              <w:rPr>
                <w:rFonts w:ascii="Sylfaen" w:hAnsi="Sylfaen"/>
                <w:sz w:val="21"/>
                <w:szCs w:val="21"/>
                <w:lang w:val="hy-AM"/>
              </w:rPr>
              <w:t xml:space="preserve"> </w:t>
            </w:r>
            <w:r w:rsidRPr="00AB2482">
              <w:rPr>
                <w:rFonts w:ascii="Sylfaen" w:hAnsi="Sylfaen" w:cs="Sylfaen"/>
                <w:sz w:val="21"/>
                <w:szCs w:val="21"/>
                <w:lang w:val="hy-AM"/>
              </w:rPr>
              <w:t>__________</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Բանկ՝ «_______» _____</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sz w:val="21"/>
                <w:szCs w:val="21"/>
                <w:lang w:val="hy-AM"/>
              </w:rPr>
              <w:t xml:space="preserve">հ/հ </w:t>
            </w:r>
            <w:r w:rsidRPr="00AB2482">
              <w:rPr>
                <w:rFonts w:ascii="Sylfaen" w:hAnsi="Sylfaen" w:cs="Sylfaen"/>
                <w:sz w:val="21"/>
                <w:szCs w:val="21"/>
                <w:lang w:val="hy-AM"/>
              </w:rPr>
              <w:t>__________</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sz w:val="21"/>
                <w:szCs w:val="21"/>
                <w:lang w:val="hy-AM"/>
              </w:rPr>
              <w:t>Հեռ</w:t>
            </w:r>
            <w:r w:rsidRPr="00AB2482">
              <w:rPr>
                <w:sz w:val="21"/>
                <w:szCs w:val="21"/>
                <w:lang w:val="hy-AM"/>
              </w:rPr>
              <w:t>․</w:t>
            </w:r>
            <w:r w:rsidRPr="00AB2482">
              <w:rPr>
                <w:rFonts w:ascii="Sylfaen" w:hAnsi="Sylfaen" w:cs="Sylfaen"/>
                <w:sz w:val="21"/>
                <w:szCs w:val="21"/>
                <w:lang w:val="hy-AM"/>
              </w:rPr>
              <w:t>__________</w:t>
            </w:r>
          </w:p>
          <w:p w:rsidR="00382DA3" w:rsidRPr="00AB2482" w:rsidRDefault="00382DA3" w:rsidP="00382DA3">
            <w:pPr>
              <w:shd w:val="clear" w:color="auto" w:fill="FFFFFF" w:themeFill="background1"/>
              <w:jc w:val="center"/>
              <w:rPr>
                <w:rFonts w:ascii="Sylfaen" w:hAnsi="Sylfaen"/>
                <w:sz w:val="21"/>
                <w:szCs w:val="21"/>
                <w:lang w:val="hy-AM"/>
              </w:rPr>
            </w:pPr>
          </w:p>
          <w:p w:rsidR="00382DA3" w:rsidRPr="00AB2482" w:rsidRDefault="00382DA3" w:rsidP="00382DA3">
            <w:pPr>
              <w:shd w:val="clear" w:color="auto" w:fill="FFFFFF" w:themeFill="background1"/>
              <w:jc w:val="center"/>
              <w:rPr>
                <w:rFonts w:ascii="Sylfaen" w:hAnsi="Sylfaen"/>
                <w:sz w:val="21"/>
                <w:szCs w:val="21"/>
                <w:lang w:val="hy-AM"/>
              </w:rPr>
            </w:pPr>
          </w:p>
          <w:p w:rsidR="00382DA3" w:rsidRPr="00AB2482" w:rsidRDefault="00382DA3" w:rsidP="00382DA3">
            <w:pPr>
              <w:shd w:val="clear" w:color="auto" w:fill="FFFFFF" w:themeFill="background1"/>
              <w:jc w:val="center"/>
              <w:rPr>
                <w:rFonts w:ascii="Sylfaen" w:hAnsi="Sylfaen"/>
                <w:sz w:val="21"/>
                <w:szCs w:val="21"/>
                <w:lang w:val="hy-AM"/>
              </w:rPr>
            </w:pPr>
          </w:p>
        </w:tc>
        <w:tc>
          <w:tcPr>
            <w:tcW w:w="5239" w:type="dxa"/>
            <w:tcBorders>
              <w:top w:val="nil"/>
              <w:left w:val="nil"/>
              <w:bottom w:val="nil"/>
              <w:right w:val="nil"/>
            </w:tcBorders>
          </w:tcPr>
          <w:p w:rsidR="00382DA3" w:rsidRPr="00AB2482" w:rsidRDefault="00382DA3" w:rsidP="00382DA3">
            <w:pPr>
              <w:jc w:val="center"/>
              <w:rPr>
                <w:rFonts w:ascii="Sylfaen" w:hAnsi="Sylfaen"/>
                <w:b/>
                <w:sz w:val="21"/>
                <w:szCs w:val="21"/>
                <w:lang w:val="hy-AM"/>
              </w:rPr>
            </w:pPr>
          </w:p>
          <w:p w:rsidR="00382DA3" w:rsidRPr="00AB2482" w:rsidRDefault="00382DA3" w:rsidP="00382DA3">
            <w:pPr>
              <w:jc w:val="center"/>
              <w:rPr>
                <w:rFonts w:ascii="Sylfaen" w:hAnsi="Sylfaen"/>
                <w:b/>
                <w:sz w:val="21"/>
                <w:szCs w:val="21"/>
                <w:lang w:val="hy-AM"/>
              </w:rPr>
            </w:pPr>
            <w:r w:rsidRPr="00AB2482">
              <w:rPr>
                <w:rFonts w:ascii="Sylfaen" w:hAnsi="Sylfaen"/>
                <w:b/>
                <w:sz w:val="21"/>
                <w:szCs w:val="21"/>
                <w:lang w:val="hy-AM"/>
              </w:rPr>
              <w:t>«Поставщик»</w:t>
            </w:r>
          </w:p>
          <w:p w:rsidR="00382DA3" w:rsidRPr="00AB2482" w:rsidRDefault="00382DA3" w:rsidP="00382DA3">
            <w:pPr>
              <w:shd w:val="clear" w:color="auto" w:fill="FFFFFF" w:themeFill="background1"/>
              <w:jc w:val="center"/>
              <w:outlineLvl w:val="0"/>
              <w:rPr>
                <w:rFonts w:ascii="Sylfaen" w:hAnsi="Sylfaen"/>
                <w:sz w:val="21"/>
                <w:szCs w:val="21"/>
                <w:lang w:val="hy-AM"/>
              </w:rPr>
            </w:pPr>
            <w:r w:rsidRPr="00AB2482">
              <w:rPr>
                <w:rFonts w:ascii="Sylfaen" w:hAnsi="Sylfaen" w:cs="Sylfaen"/>
                <w:sz w:val="21"/>
                <w:szCs w:val="21"/>
              </w:rPr>
              <w:t>_____</w:t>
            </w:r>
            <w:r w:rsidRPr="00AB2482">
              <w:rPr>
                <w:rFonts w:ascii="Sylfaen" w:hAnsi="Sylfaen"/>
                <w:sz w:val="21"/>
                <w:szCs w:val="21"/>
                <w:lang w:val="hy-AM"/>
              </w:rPr>
              <w:t xml:space="preserve"> «</w:t>
            </w:r>
            <w:r w:rsidRPr="00AB2482">
              <w:rPr>
                <w:rFonts w:ascii="Sylfaen" w:hAnsi="Sylfaen" w:cs="Sylfaen"/>
                <w:sz w:val="21"/>
                <w:szCs w:val="21"/>
              </w:rPr>
              <w:t>__________</w:t>
            </w:r>
            <w:r w:rsidRPr="00AB2482">
              <w:rPr>
                <w:rFonts w:ascii="Sylfaen" w:hAnsi="Sylfaen"/>
                <w:sz w:val="21"/>
                <w:szCs w:val="21"/>
                <w:lang w:val="hy-AM"/>
              </w:rPr>
              <w:t>»</w:t>
            </w:r>
          </w:p>
          <w:p w:rsidR="00382DA3" w:rsidRPr="00AB2482" w:rsidRDefault="00382DA3" w:rsidP="00382DA3">
            <w:pPr>
              <w:shd w:val="clear" w:color="auto" w:fill="FFFFFF" w:themeFill="background1"/>
              <w:jc w:val="center"/>
              <w:outlineLvl w:val="0"/>
              <w:rPr>
                <w:rFonts w:ascii="Sylfaen" w:hAnsi="Sylfaen"/>
                <w:sz w:val="21"/>
                <w:szCs w:val="21"/>
              </w:rPr>
            </w:pPr>
            <w:r w:rsidRPr="00AB2482">
              <w:rPr>
                <w:rFonts w:ascii="Sylfaen" w:hAnsi="Sylfaen"/>
                <w:sz w:val="21"/>
                <w:szCs w:val="21"/>
              </w:rPr>
              <w:t xml:space="preserve">Юридический </w:t>
            </w:r>
            <w:r w:rsidRPr="00AB2482">
              <w:rPr>
                <w:rFonts w:ascii="Sylfaen" w:hAnsi="Sylfaen"/>
                <w:sz w:val="21"/>
                <w:szCs w:val="21"/>
                <w:lang w:val="hy-AM"/>
              </w:rPr>
              <w:t xml:space="preserve">адрес: </w:t>
            </w:r>
            <w:r w:rsidRPr="00AB2482">
              <w:rPr>
                <w:rFonts w:ascii="Sylfaen" w:hAnsi="Sylfaen"/>
                <w:i/>
                <w:color w:val="1F4E79" w:themeColor="accent1" w:themeShade="80"/>
                <w:sz w:val="21"/>
                <w:szCs w:val="21"/>
                <w:lang w:val="hy-AM"/>
              </w:rPr>
              <w:t>РА, Ереван</w:t>
            </w:r>
            <w:r w:rsidRPr="00AB2482">
              <w:rPr>
                <w:rFonts w:ascii="Sylfaen" w:hAnsi="Sylfaen"/>
                <w:sz w:val="21"/>
                <w:szCs w:val="21"/>
                <w:lang w:val="hy-AM"/>
              </w:rPr>
              <w:t xml:space="preserve">, </w:t>
            </w:r>
            <w:r w:rsidRPr="00AB2482">
              <w:rPr>
                <w:rFonts w:ascii="Sylfaen" w:hAnsi="Sylfaen" w:cs="Sylfaen"/>
                <w:sz w:val="21"/>
                <w:szCs w:val="21"/>
              </w:rPr>
              <w:t>__________</w:t>
            </w:r>
          </w:p>
          <w:p w:rsidR="00382DA3" w:rsidRPr="00AB2482" w:rsidRDefault="00382DA3" w:rsidP="00382DA3">
            <w:pPr>
              <w:shd w:val="clear" w:color="auto" w:fill="FFFFFF" w:themeFill="background1"/>
              <w:jc w:val="center"/>
              <w:rPr>
                <w:rFonts w:ascii="Sylfaen" w:hAnsi="Sylfaen" w:cs="Sylfaen"/>
                <w:sz w:val="21"/>
                <w:szCs w:val="21"/>
              </w:rPr>
            </w:pPr>
            <w:r w:rsidRPr="00AB2482">
              <w:rPr>
                <w:rFonts w:ascii="Sylfaen" w:hAnsi="Sylfaen"/>
                <w:sz w:val="21"/>
                <w:szCs w:val="21"/>
                <w:lang w:val="hy-AM"/>
              </w:rPr>
              <w:t xml:space="preserve">ИНН: </w:t>
            </w:r>
            <w:r w:rsidRPr="00AB2482">
              <w:rPr>
                <w:rFonts w:ascii="Sylfaen" w:hAnsi="Sylfaen" w:cs="Sylfaen"/>
                <w:sz w:val="21"/>
                <w:szCs w:val="21"/>
              </w:rPr>
              <w:t>__________</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sz w:val="21"/>
                <w:szCs w:val="21"/>
                <w:lang w:val="hy-AM"/>
              </w:rPr>
              <w:t xml:space="preserve">Банк: </w:t>
            </w:r>
            <w:r w:rsidRPr="00AB2482">
              <w:rPr>
                <w:rFonts w:ascii="Sylfaen" w:hAnsi="Sylfaen" w:cs="Sylfaen"/>
                <w:sz w:val="21"/>
                <w:szCs w:val="21"/>
              </w:rPr>
              <w:t>_____</w:t>
            </w:r>
            <w:r w:rsidRPr="00AB2482">
              <w:rPr>
                <w:rFonts w:ascii="Sylfaen" w:hAnsi="Sylfaen"/>
                <w:sz w:val="21"/>
                <w:szCs w:val="21"/>
                <w:lang w:val="hy-AM"/>
              </w:rPr>
              <w:t xml:space="preserve"> «</w:t>
            </w:r>
            <w:r w:rsidRPr="00AB2482">
              <w:rPr>
                <w:rFonts w:ascii="Sylfaen" w:hAnsi="Sylfaen" w:cs="Sylfaen"/>
                <w:sz w:val="21"/>
                <w:szCs w:val="21"/>
              </w:rPr>
              <w:t>__________</w:t>
            </w:r>
            <w:r w:rsidRPr="00AB2482">
              <w:rPr>
                <w:rFonts w:ascii="Sylfaen" w:hAnsi="Sylfaen"/>
                <w:sz w:val="21"/>
                <w:szCs w:val="21"/>
                <w:lang w:val="hy-AM"/>
              </w:rPr>
              <w:t>»</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sz w:val="21"/>
                <w:szCs w:val="21"/>
                <w:lang w:val="hy-AM"/>
              </w:rPr>
              <w:t xml:space="preserve">р/с: </w:t>
            </w:r>
            <w:r w:rsidRPr="00AB2482">
              <w:rPr>
                <w:rFonts w:ascii="Sylfaen" w:hAnsi="Sylfaen" w:cs="Sylfaen"/>
                <w:sz w:val="21"/>
                <w:szCs w:val="21"/>
              </w:rPr>
              <w:t>__________</w:t>
            </w:r>
          </w:p>
          <w:p w:rsidR="00382DA3" w:rsidRPr="00AB2482" w:rsidRDefault="00382DA3" w:rsidP="00382DA3">
            <w:pPr>
              <w:jc w:val="center"/>
              <w:rPr>
                <w:rFonts w:ascii="Sylfaen" w:hAnsi="Sylfaen"/>
                <w:sz w:val="21"/>
                <w:szCs w:val="21"/>
                <w:lang w:val="hy-AM"/>
              </w:rPr>
            </w:pPr>
            <w:r w:rsidRPr="00AB2482">
              <w:rPr>
                <w:rFonts w:ascii="Sylfaen" w:hAnsi="Sylfaen"/>
                <w:sz w:val="21"/>
                <w:szCs w:val="21"/>
                <w:lang w:val="hy-AM"/>
              </w:rPr>
              <w:t>Тел</w:t>
            </w:r>
            <w:r w:rsidRPr="00AB2482">
              <w:rPr>
                <w:rFonts w:ascii="Sylfaen" w:hAnsi="Sylfaen"/>
                <w:sz w:val="21"/>
                <w:szCs w:val="21"/>
              </w:rPr>
              <w:t xml:space="preserve">.: </w:t>
            </w:r>
            <w:r w:rsidRPr="00AB2482">
              <w:rPr>
                <w:rFonts w:ascii="Sylfaen" w:hAnsi="Sylfaen" w:cs="Sylfaen"/>
                <w:sz w:val="21"/>
                <w:szCs w:val="21"/>
              </w:rPr>
              <w:t>__________</w:t>
            </w:r>
          </w:p>
        </w:tc>
      </w:tr>
      <w:tr w:rsidR="00382DA3" w:rsidRPr="00462B5F" w:rsidTr="00AC459F">
        <w:trPr>
          <w:trHeight w:val="1107"/>
        </w:trPr>
        <w:tc>
          <w:tcPr>
            <w:tcW w:w="5529" w:type="dxa"/>
            <w:tcBorders>
              <w:top w:val="nil"/>
              <w:left w:val="nil"/>
              <w:bottom w:val="nil"/>
              <w:right w:val="nil"/>
            </w:tcBorders>
          </w:tcPr>
          <w:p w:rsidR="00382DA3" w:rsidRPr="00AB2482" w:rsidRDefault="00382DA3" w:rsidP="00382DA3">
            <w:pPr>
              <w:spacing w:line="0" w:lineRule="atLeast"/>
              <w:jc w:val="both"/>
              <w:rPr>
                <w:rFonts w:ascii="Sylfaen" w:hAnsi="Sylfaen" w:cs="Sylfaen"/>
                <w:sz w:val="21"/>
                <w:szCs w:val="21"/>
                <w:lang w:val="hy-AM"/>
              </w:rPr>
            </w:pPr>
            <w:r w:rsidRPr="00AB2482">
              <w:rPr>
                <w:rFonts w:ascii="Sylfaen" w:hAnsi="Sylfaen" w:cs="Sylfaen"/>
                <w:sz w:val="21"/>
                <w:szCs w:val="21"/>
                <w:lang w:val="hy-AM"/>
              </w:rPr>
              <w:t>Տնօրեն`</w:t>
            </w:r>
          </w:p>
          <w:p w:rsidR="00382DA3" w:rsidRPr="00AB2482" w:rsidRDefault="00382DA3" w:rsidP="00382DA3">
            <w:pPr>
              <w:pStyle w:val="aff4"/>
              <w:spacing w:line="0" w:lineRule="atLeast"/>
              <w:ind w:right="-73"/>
              <w:rPr>
                <w:rFonts w:ascii="Sylfaen" w:hAnsi="Sylfaen" w:cs="Sylfaen"/>
                <w:sz w:val="21"/>
                <w:szCs w:val="21"/>
                <w:lang w:val="hy-AM"/>
              </w:rPr>
            </w:pPr>
            <w:r w:rsidRPr="00AB2482">
              <w:rPr>
                <w:rFonts w:ascii="Sylfaen" w:hAnsi="Sylfaen" w:cs="Sylfaen"/>
                <w:i/>
                <w:color w:val="1F4E79" w:themeColor="accent1" w:themeShade="80"/>
                <w:sz w:val="21"/>
                <w:szCs w:val="21"/>
                <w:lang w:val="hy-AM" w:bidi="he-IL"/>
              </w:rPr>
              <w:t>ԱԱՀ</w:t>
            </w:r>
            <w:r w:rsidRPr="00AB2482">
              <w:rPr>
                <w:rFonts w:ascii="Sylfaen" w:hAnsi="Sylfaen"/>
                <w:sz w:val="21"/>
                <w:szCs w:val="21"/>
                <w:lang w:val="hy-AM"/>
              </w:rPr>
              <w:t>________________________</w:t>
            </w:r>
          </w:p>
          <w:p w:rsidR="00382DA3" w:rsidRPr="00AB2482" w:rsidRDefault="00382DA3" w:rsidP="00382DA3">
            <w:pPr>
              <w:jc w:val="center"/>
              <w:rPr>
                <w:rFonts w:ascii="Sylfaen" w:hAnsi="Sylfaen" w:cs="Sylfaen"/>
                <w:sz w:val="21"/>
                <w:szCs w:val="21"/>
                <w:lang w:val="hy-AM"/>
              </w:rPr>
            </w:pPr>
            <w:r w:rsidRPr="00AB2482">
              <w:rPr>
                <w:rFonts w:ascii="Sylfaen" w:eastAsiaTheme="minorHAnsi" w:hAnsi="Sylfaen"/>
                <w:color w:val="000000" w:themeColor="text1"/>
                <w:sz w:val="22"/>
                <w:szCs w:val="22"/>
                <w:vertAlign w:val="superscript"/>
                <w:lang w:val="hy-AM"/>
              </w:rPr>
              <w:t>ԿՏ ստորագրություն</w:t>
            </w:r>
          </w:p>
        </w:tc>
        <w:tc>
          <w:tcPr>
            <w:tcW w:w="5239" w:type="dxa"/>
            <w:tcBorders>
              <w:top w:val="nil"/>
              <w:left w:val="nil"/>
              <w:bottom w:val="nil"/>
              <w:right w:val="nil"/>
            </w:tcBorders>
          </w:tcPr>
          <w:p w:rsidR="00382DA3" w:rsidRPr="00AB2482" w:rsidRDefault="00382DA3" w:rsidP="00382DA3">
            <w:pPr>
              <w:jc w:val="right"/>
              <w:rPr>
                <w:rFonts w:ascii="Sylfaen" w:hAnsi="Sylfaen"/>
                <w:sz w:val="21"/>
                <w:szCs w:val="21"/>
                <w:lang w:val="hy-AM"/>
              </w:rPr>
            </w:pPr>
            <w:r w:rsidRPr="00AB2482">
              <w:rPr>
                <w:rFonts w:ascii="Sylfaen" w:hAnsi="Sylfaen"/>
                <w:sz w:val="21"/>
                <w:szCs w:val="21"/>
              </w:rPr>
              <w:t xml:space="preserve">                                                     Д</w:t>
            </w:r>
            <w:r w:rsidRPr="00AB2482">
              <w:rPr>
                <w:rFonts w:ascii="Sylfaen" w:hAnsi="Sylfaen"/>
                <w:sz w:val="21"/>
                <w:szCs w:val="21"/>
                <w:lang w:val="hy-AM"/>
              </w:rPr>
              <w:t>иректор:</w:t>
            </w:r>
          </w:p>
          <w:p w:rsidR="00382DA3" w:rsidRPr="00AB2482" w:rsidRDefault="00382DA3" w:rsidP="00382DA3">
            <w:pPr>
              <w:ind w:left="-142"/>
              <w:jc w:val="right"/>
              <w:rPr>
                <w:rFonts w:ascii="Sylfaen" w:hAnsi="Sylfaen" w:cs="Sylfaen"/>
                <w:sz w:val="21"/>
                <w:szCs w:val="21"/>
                <w:lang w:bidi="he-IL"/>
              </w:rPr>
            </w:pPr>
            <w:r w:rsidRPr="00AB2482">
              <w:rPr>
                <w:rFonts w:ascii="Sylfaen" w:hAnsi="Sylfaen"/>
                <w:sz w:val="21"/>
                <w:szCs w:val="21"/>
                <w:lang w:val="hy-AM"/>
              </w:rPr>
              <w:t>________________________</w:t>
            </w:r>
            <w:r w:rsidRPr="00AB2482">
              <w:rPr>
                <w:rFonts w:ascii="Sylfaen" w:hAnsi="Sylfaen"/>
                <w:sz w:val="21"/>
                <w:szCs w:val="21"/>
              </w:rPr>
              <w:t xml:space="preserve"> </w:t>
            </w:r>
            <w:r w:rsidRPr="00AB2482">
              <w:rPr>
                <w:rFonts w:ascii="Sylfaen" w:hAnsi="Sylfaen" w:cs="Sylfaen"/>
                <w:color w:val="1F4E79" w:themeColor="accent1" w:themeShade="80"/>
                <w:sz w:val="21"/>
                <w:szCs w:val="21"/>
                <w:lang w:bidi="he-IL"/>
              </w:rPr>
              <w:t>ФИО</w:t>
            </w:r>
          </w:p>
          <w:p w:rsidR="00382DA3" w:rsidRPr="00AB2482" w:rsidRDefault="00382DA3" w:rsidP="00382DA3">
            <w:pPr>
              <w:ind w:left="-142"/>
              <w:jc w:val="center"/>
              <w:rPr>
                <w:rFonts w:ascii="Sylfaen" w:hAnsi="Sylfaen"/>
                <w:sz w:val="21"/>
                <w:szCs w:val="21"/>
                <w:lang w:val="hy-AM"/>
              </w:rPr>
            </w:pPr>
            <w:r w:rsidRPr="00AB2482">
              <w:rPr>
                <w:rFonts w:ascii="Sylfaen" w:eastAsiaTheme="minorHAnsi" w:hAnsi="Sylfaen"/>
                <w:color w:val="000000" w:themeColor="text1"/>
                <w:sz w:val="22"/>
                <w:szCs w:val="22"/>
                <w:vertAlign w:val="superscript"/>
              </w:rPr>
              <w:t>МП подпись</w:t>
            </w:r>
          </w:p>
        </w:tc>
      </w:tr>
    </w:tbl>
    <w:p w:rsidR="00121083" w:rsidRPr="00D20AE0" w:rsidRDefault="00121083" w:rsidP="00121083"/>
    <w:p w:rsidR="006A55D8" w:rsidRPr="00D20AE0" w:rsidRDefault="006A55D8" w:rsidP="00E45FED">
      <w:pPr>
        <w:widowControl w:val="0"/>
        <w:autoSpaceDE w:val="0"/>
        <w:autoSpaceDN w:val="0"/>
        <w:adjustRightInd w:val="0"/>
        <w:jc w:val="right"/>
        <w:rPr>
          <w:rFonts w:ascii="Sylfaen" w:hAnsi="Sylfaen"/>
          <w:sz w:val="16"/>
          <w:szCs w:val="16"/>
        </w:rPr>
      </w:pPr>
    </w:p>
    <w:p w:rsidR="0089571B" w:rsidRDefault="00E45FED" w:rsidP="00A641FD">
      <w:pPr>
        <w:widowControl w:val="0"/>
        <w:autoSpaceDE w:val="0"/>
        <w:autoSpaceDN w:val="0"/>
        <w:adjustRightInd w:val="0"/>
        <w:jc w:val="right"/>
        <w:rPr>
          <w:rFonts w:ascii="Sylfaen" w:eastAsiaTheme="minorHAnsi" w:hAnsi="Sylfaen"/>
          <w:color w:val="000000" w:themeColor="text1"/>
          <w:sz w:val="16"/>
          <w:szCs w:val="16"/>
          <w:vertAlign w:val="superscript"/>
        </w:rPr>
      </w:pPr>
      <w:r w:rsidRPr="00D20AE0">
        <w:rPr>
          <w:rFonts w:ascii="Sylfaen" w:hAnsi="Sylfaen"/>
          <w:sz w:val="20"/>
        </w:rPr>
        <w:br w:type="page"/>
      </w:r>
    </w:p>
    <w:p w:rsidR="0089571B" w:rsidRDefault="0089571B" w:rsidP="0089571B">
      <w:pPr>
        <w:shd w:val="clear" w:color="auto" w:fill="FFFFFF" w:themeFill="background1"/>
        <w:rPr>
          <w:rFonts w:ascii="Sylfaen" w:eastAsiaTheme="minorHAnsi" w:hAnsi="Sylfaen"/>
          <w:color w:val="000000" w:themeColor="text1"/>
          <w:sz w:val="16"/>
          <w:szCs w:val="16"/>
          <w:vertAlign w:val="superscript"/>
        </w:rPr>
      </w:pPr>
    </w:p>
    <w:p w:rsidR="0089571B" w:rsidRDefault="0089571B" w:rsidP="0089571B">
      <w:pPr>
        <w:shd w:val="clear" w:color="auto" w:fill="FFFFFF" w:themeFill="background1"/>
        <w:rPr>
          <w:rFonts w:ascii="Sylfaen" w:eastAsiaTheme="minorHAnsi" w:hAnsi="Sylfaen"/>
          <w:color w:val="000000" w:themeColor="text1"/>
          <w:sz w:val="16"/>
          <w:szCs w:val="16"/>
          <w:vertAlign w:val="superscript"/>
        </w:rPr>
      </w:pPr>
    </w:p>
    <w:p w:rsidR="0089571B" w:rsidRPr="00392D11" w:rsidRDefault="0089571B" w:rsidP="0089571B">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89571B" w:rsidRPr="00392D11" w:rsidRDefault="0089571B" w:rsidP="0089571B">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89571B" w:rsidRPr="00392D11" w:rsidRDefault="0089571B" w:rsidP="0089571B">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w:t>
      </w:r>
      <w:r w:rsidR="00A641FD">
        <w:rPr>
          <w:rFonts w:ascii="Sylfaen" w:hAnsi="Sylfaen"/>
          <w:sz w:val="20"/>
          <w:szCs w:val="20"/>
        </w:rPr>
        <w:t>1</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89571B" w:rsidRPr="00392D11" w:rsidRDefault="0089571B" w:rsidP="0089571B">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w:t>
      </w:r>
      <w:r w:rsidR="00A641FD">
        <w:rPr>
          <w:rFonts w:ascii="Sylfaen" w:hAnsi="Sylfaen"/>
          <w:sz w:val="20"/>
          <w:szCs w:val="20"/>
        </w:rPr>
        <w:t>1</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89571B" w:rsidRDefault="0089571B" w:rsidP="0089571B">
      <w:pPr>
        <w:widowControl w:val="0"/>
        <w:autoSpaceDE w:val="0"/>
        <w:autoSpaceDN w:val="0"/>
        <w:adjustRightInd w:val="0"/>
        <w:rPr>
          <w:rFonts w:ascii="Sylfaen" w:hAnsi="Sylfaen"/>
          <w:b/>
          <w:color w:val="000000"/>
          <w:sz w:val="20"/>
          <w:szCs w:val="20"/>
        </w:rPr>
      </w:pPr>
    </w:p>
    <w:p w:rsidR="00A641FD" w:rsidRDefault="00A641FD" w:rsidP="00C15323">
      <w:pPr>
        <w:widowControl w:val="0"/>
        <w:autoSpaceDE w:val="0"/>
        <w:autoSpaceDN w:val="0"/>
        <w:adjustRightInd w:val="0"/>
        <w:jc w:val="center"/>
        <w:rPr>
          <w:b/>
          <w:color w:val="000000"/>
          <w:sz w:val="22"/>
          <w:szCs w:val="20"/>
        </w:rPr>
      </w:pPr>
    </w:p>
    <w:p w:rsidR="00C15323" w:rsidRPr="00C15323" w:rsidRDefault="00C15323" w:rsidP="00C15323">
      <w:pPr>
        <w:widowControl w:val="0"/>
        <w:autoSpaceDE w:val="0"/>
        <w:autoSpaceDN w:val="0"/>
        <w:adjustRightInd w:val="0"/>
        <w:jc w:val="center"/>
        <w:rPr>
          <w:b/>
          <w:color w:val="000000"/>
          <w:sz w:val="22"/>
          <w:szCs w:val="20"/>
        </w:rPr>
      </w:pPr>
      <w:r w:rsidRPr="00C15323">
        <w:rPr>
          <w:b/>
          <w:color w:val="000000"/>
          <w:sz w:val="22"/>
          <w:szCs w:val="20"/>
        </w:rPr>
        <w:t>ЛОТ №4</w:t>
      </w:r>
    </w:p>
    <w:p w:rsidR="00C15323" w:rsidRPr="00392D11" w:rsidRDefault="00C15323" w:rsidP="00C15323">
      <w:pPr>
        <w:widowControl w:val="0"/>
        <w:autoSpaceDE w:val="0"/>
        <w:autoSpaceDN w:val="0"/>
        <w:adjustRightInd w:val="0"/>
        <w:jc w:val="center"/>
        <w:rPr>
          <w:rFonts w:ascii="Sylfaen" w:hAnsi="Sylfaen"/>
          <w:b/>
          <w:color w:val="000000"/>
          <w:sz w:val="20"/>
          <w:szCs w:val="20"/>
        </w:rPr>
      </w:pPr>
    </w:p>
    <w:tbl>
      <w:tblPr>
        <w:tblW w:w="10339" w:type="dxa"/>
        <w:tblInd w:w="137" w:type="dxa"/>
        <w:tblLayout w:type="fixed"/>
        <w:tblLook w:val="04A0" w:firstRow="1" w:lastRow="0" w:firstColumn="1" w:lastColumn="0" w:noHBand="0" w:noVBand="1"/>
      </w:tblPr>
      <w:tblGrid>
        <w:gridCol w:w="804"/>
        <w:gridCol w:w="2315"/>
        <w:gridCol w:w="2347"/>
        <w:gridCol w:w="1058"/>
        <w:gridCol w:w="1257"/>
        <w:gridCol w:w="1075"/>
        <w:gridCol w:w="1483"/>
      </w:tblGrid>
      <w:tr w:rsidR="0089571B" w:rsidRPr="00167727" w:rsidTr="00474DC8">
        <w:trPr>
          <w:trHeight w:val="354"/>
        </w:trPr>
        <w:tc>
          <w:tcPr>
            <w:tcW w:w="804" w:type="dxa"/>
            <w:tcBorders>
              <w:top w:val="single" w:sz="4" w:space="0" w:color="auto"/>
              <w:left w:val="single" w:sz="4" w:space="0" w:color="auto"/>
              <w:bottom w:val="single" w:sz="4" w:space="0" w:color="auto"/>
              <w:right w:val="single" w:sz="4" w:space="0" w:color="auto"/>
            </w:tcBorders>
          </w:tcPr>
          <w:p w:rsidR="0089571B" w:rsidRDefault="0089571B" w:rsidP="001B4863">
            <w:pPr>
              <w:jc w:val="center"/>
              <w:rPr>
                <w:rFonts w:ascii="Sylfaen" w:hAnsi="Sylfaen"/>
                <w:b/>
                <w:color w:val="000000"/>
              </w:rPr>
            </w:pPr>
            <w:r w:rsidRPr="00167727">
              <w:rPr>
                <w:rFonts w:ascii="Sylfaen" w:hAnsi="Sylfaen"/>
                <w:b/>
                <w:color w:val="000000"/>
              </w:rPr>
              <w:t xml:space="preserve">  </w:t>
            </w:r>
          </w:p>
          <w:p w:rsidR="0089571B" w:rsidRPr="00167727" w:rsidRDefault="0089571B" w:rsidP="001B4863">
            <w:pPr>
              <w:jc w:val="center"/>
              <w:rPr>
                <w:rFonts w:ascii="Sylfaen" w:hAnsi="Sylfaen"/>
                <w:b/>
                <w:color w:val="000000"/>
              </w:rPr>
            </w:pPr>
            <w:r w:rsidRPr="00167727">
              <w:rPr>
                <w:rFonts w:ascii="Sylfaen" w:hAnsi="Sylfaen"/>
                <w:b/>
                <w:color w:val="000000"/>
              </w:rPr>
              <w:t xml:space="preserve">    №</w:t>
            </w:r>
          </w:p>
          <w:p w:rsidR="0089571B" w:rsidRPr="00167727" w:rsidRDefault="0089571B" w:rsidP="001B4863">
            <w:pPr>
              <w:jc w:val="center"/>
              <w:rPr>
                <w:rFonts w:ascii="Sylfaen" w:hAnsi="Sylfaen"/>
                <w:color w:val="000000"/>
              </w:rPr>
            </w:pPr>
            <w:r w:rsidRPr="00167727">
              <w:rPr>
                <w:rFonts w:ascii="Sylfaen" w:hAnsi="Sylfaen"/>
                <w:b/>
                <w:color w:val="000000"/>
              </w:rPr>
              <w:t>п/п</w:t>
            </w:r>
          </w:p>
        </w:tc>
        <w:tc>
          <w:tcPr>
            <w:tcW w:w="2315" w:type="dxa"/>
            <w:tcBorders>
              <w:top w:val="single" w:sz="4" w:space="0" w:color="auto"/>
              <w:left w:val="single" w:sz="4" w:space="0" w:color="auto"/>
              <w:bottom w:val="single" w:sz="4" w:space="0" w:color="auto"/>
              <w:right w:val="single" w:sz="4" w:space="0" w:color="auto"/>
            </w:tcBorders>
          </w:tcPr>
          <w:p w:rsidR="0089571B" w:rsidRDefault="0089571B" w:rsidP="001B4863">
            <w:pPr>
              <w:jc w:val="center"/>
              <w:rPr>
                <w:rFonts w:ascii="Sylfaen" w:hAnsi="Sylfaen"/>
                <w:b/>
                <w:bCs/>
                <w:sz w:val="18"/>
                <w:lang w:val="hy-AM"/>
              </w:rPr>
            </w:pPr>
          </w:p>
          <w:p w:rsidR="0089571B" w:rsidRDefault="0089571B" w:rsidP="001B4863">
            <w:pPr>
              <w:jc w:val="center"/>
              <w:rPr>
                <w:rFonts w:ascii="Sylfaen" w:hAnsi="Sylfaen"/>
                <w:b/>
                <w:bCs/>
                <w:sz w:val="18"/>
                <w:lang w:val="hy-AM"/>
              </w:rPr>
            </w:pPr>
          </w:p>
          <w:p w:rsidR="0089571B" w:rsidRDefault="0089571B" w:rsidP="001B4863">
            <w:pPr>
              <w:jc w:val="center"/>
              <w:rPr>
                <w:rFonts w:ascii="Sylfaen" w:hAnsi="Sylfaen"/>
                <w:b/>
                <w:bCs/>
                <w:sz w:val="18"/>
                <w:lang w:val="hy-AM"/>
              </w:rPr>
            </w:pPr>
          </w:p>
          <w:p w:rsidR="0089571B" w:rsidRPr="0095190C" w:rsidRDefault="0089571B" w:rsidP="001B4863">
            <w:pPr>
              <w:jc w:val="center"/>
              <w:rPr>
                <w:rFonts w:ascii="Sylfaen" w:hAnsi="Sylfaen"/>
                <w:b/>
                <w:bCs/>
                <w:sz w:val="18"/>
                <w:lang w:val="hy-AM"/>
              </w:rPr>
            </w:pPr>
            <w:r w:rsidRPr="0095190C">
              <w:rPr>
                <w:rFonts w:ascii="Sylfaen" w:hAnsi="Sylfaen"/>
                <w:b/>
                <w:bCs/>
                <w:sz w:val="18"/>
                <w:lang w:val="hy-AM"/>
              </w:rPr>
              <w:t>Наименование товара/</w:t>
            </w:r>
          </w:p>
          <w:p w:rsidR="0089571B" w:rsidRPr="0095190C" w:rsidRDefault="0089571B" w:rsidP="001B4863">
            <w:pPr>
              <w:jc w:val="center"/>
              <w:rPr>
                <w:rFonts w:ascii="Sylfaen" w:hAnsi="Sylfaen"/>
                <w:color w:val="000000"/>
                <w:sz w:val="18"/>
              </w:rPr>
            </w:pPr>
            <w:r w:rsidRPr="0095190C">
              <w:rPr>
                <w:rFonts w:ascii="Sylfaen" w:hAnsi="Sylfaen"/>
                <w:b/>
                <w:bCs/>
                <w:sz w:val="18"/>
                <w:lang w:val="hy-AM"/>
              </w:rPr>
              <w:t>Ապրանքի անվանումը</w:t>
            </w:r>
          </w:p>
        </w:tc>
        <w:tc>
          <w:tcPr>
            <w:tcW w:w="2347" w:type="dxa"/>
            <w:tcBorders>
              <w:top w:val="single" w:sz="4" w:space="0" w:color="auto"/>
              <w:left w:val="single" w:sz="4" w:space="0" w:color="auto"/>
              <w:bottom w:val="single" w:sz="4" w:space="0" w:color="auto"/>
              <w:right w:val="single" w:sz="4" w:space="0" w:color="auto"/>
            </w:tcBorders>
          </w:tcPr>
          <w:p w:rsidR="0089571B" w:rsidRDefault="0089571B" w:rsidP="001B4863">
            <w:pPr>
              <w:rPr>
                <w:rFonts w:ascii="Sylfaen" w:eastAsia="Calibri" w:hAnsi="Sylfaen"/>
                <w:b/>
                <w:bCs/>
                <w:sz w:val="18"/>
                <w:lang w:val="hy-AM"/>
              </w:rPr>
            </w:pPr>
          </w:p>
          <w:p w:rsidR="0089571B" w:rsidRDefault="0089571B" w:rsidP="001B4863">
            <w:pPr>
              <w:rPr>
                <w:rFonts w:ascii="Sylfaen" w:eastAsia="Calibri" w:hAnsi="Sylfaen"/>
                <w:b/>
                <w:bCs/>
                <w:sz w:val="18"/>
                <w:lang w:val="hy-AM"/>
              </w:rPr>
            </w:pPr>
          </w:p>
          <w:p w:rsidR="0089571B" w:rsidRPr="0095190C" w:rsidRDefault="0089571B" w:rsidP="001B4863">
            <w:pPr>
              <w:rPr>
                <w:rFonts w:ascii="Sylfaen" w:eastAsia="Calibri" w:hAnsi="Sylfaen"/>
                <w:b/>
                <w:bCs/>
                <w:sz w:val="18"/>
                <w:lang w:val="hy-AM"/>
              </w:rPr>
            </w:pPr>
          </w:p>
          <w:p w:rsidR="0089571B" w:rsidRPr="0095190C" w:rsidRDefault="0089571B" w:rsidP="001B4863">
            <w:pPr>
              <w:jc w:val="center"/>
              <w:rPr>
                <w:rFonts w:ascii="Sylfaen" w:hAnsi="Sylfaen" w:cs="Calibri"/>
                <w:b/>
                <w:bCs/>
                <w:color w:val="000000"/>
                <w:sz w:val="18"/>
                <w:szCs w:val="20"/>
                <w:lang w:val="hy-AM"/>
              </w:rPr>
            </w:pPr>
            <w:r w:rsidRPr="0095190C">
              <w:rPr>
                <w:rFonts w:ascii="Sylfaen" w:hAnsi="Sylfaen" w:cs="Calibri"/>
                <w:b/>
                <w:bCs/>
                <w:color w:val="000000"/>
                <w:sz w:val="18"/>
                <w:szCs w:val="20"/>
              </w:rPr>
              <w:t>Марка</w:t>
            </w:r>
            <w:r w:rsidRPr="0095190C">
              <w:rPr>
                <w:rFonts w:ascii="Sylfaen" w:hAnsi="Sylfaen" w:cs="Calibri"/>
                <w:b/>
                <w:bCs/>
                <w:color w:val="000000"/>
                <w:sz w:val="18"/>
                <w:szCs w:val="20"/>
                <w:lang w:val="hy-AM"/>
              </w:rPr>
              <w:t>/</w:t>
            </w:r>
          </w:p>
          <w:p w:rsidR="0089571B" w:rsidRPr="0095190C" w:rsidRDefault="0089571B" w:rsidP="001B4863">
            <w:pPr>
              <w:jc w:val="center"/>
              <w:rPr>
                <w:rFonts w:ascii="Sylfaen" w:eastAsia="Calibri" w:hAnsi="Sylfaen"/>
                <w:b/>
                <w:bCs/>
                <w:sz w:val="18"/>
                <w:lang w:val="hy-AM"/>
              </w:rPr>
            </w:pPr>
            <w:r w:rsidRPr="0095190C">
              <w:rPr>
                <w:rFonts w:ascii="Sylfaen" w:hAnsi="Sylfaen" w:cs="Calibri"/>
                <w:b/>
                <w:bCs/>
                <w:color w:val="000000"/>
                <w:sz w:val="18"/>
                <w:szCs w:val="20"/>
                <w:lang w:val="hy-AM"/>
              </w:rPr>
              <w:t>մակնիշ</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571B" w:rsidRPr="0095190C" w:rsidRDefault="0089571B" w:rsidP="001B4863">
            <w:pPr>
              <w:jc w:val="center"/>
              <w:rPr>
                <w:rFonts w:ascii="Sylfaen" w:eastAsia="Calibri" w:hAnsi="Sylfaen"/>
                <w:b/>
                <w:bCs/>
                <w:sz w:val="18"/>
              </w:rPr>
            </w:pPr>
            <w:r w:rsidRPr="0095190C">
              <w:rPr>
                <w:rFonts w:ascii="Sylfaen" w:eastAsia="Calibri" w:hAnsi="Sylfaen"/>
                <w:b/>
                <w:bCs/>
                <w:sz w:val="18"/>
              </w:rPr>
              <w:t>Ед. изм.</w:t>
            </w:r>
          </w:p>
          <w:p w:rsidR="0089571B" w:rsidRPr="0095190C" w:rsidRDefault="0089571B" w:rsidP="001B4863">
            <w:pPr>
              <w:jc w:val="center"/>
              <w:rPr>
                <w:rFonts w:ascii="Sylfaen" w:hAnsi="Sylfaen"/>
                <w:color w:val="000000"/>
                <w:sz w:val="18"/>
              </w:rPr>
            </w:pPr>
            <w:r w:rsidRPr="0095190C">
              <w:rPr>
                <w:rFonts w:ascii="Sylfaen" w:eastAsia="Calibri" w:hAnsi="Sylfaen"/>
                <w:b/>
                <w:bCs/>
                <w:sz w:val="18"/>
                <w:lang w:val="hy-AM"/>
              </w:rPr>
              <w:t>/չ/մ</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89571B" w:rsidRPr="0095190C" w:rsidRDefault="0089571B" w:rsidP="001B4863">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rsidR="0089571B" w:rsidRPr="0095190C" w:rsidRDefault="0089571B" w:rsidP="001B4863">
            <w:pPr>
              <w:jc w:val="center"/>
              <w:rPr>
                <w:rFonts w:ascii="Sylfaen" w:hAnsi="Sylfaen"/>
                <w:b/>
                <w:bCs/>
                <w:sz w:val="18"/>
                <w:lang w:val="hy-AM"/>
              </w:rPr>
            </w:pPr>
            <w:r w:rsidRPr="0095190C">
              <w:rPr>
                <w:rFonts w:ascii="Sylfaen" w:hAnsi="Sylfaen"/>
                <w:b/>
                <w:bCs/>
                <w:sz w:val="18"/>
                <w:lang w:val="hy-AM"/>
              </w:rPr>
              <w:t>Цена за единицу</w:t>
            </w:r>
          </w:p>
          <w:p w:rsidR="0089571B" w:rsidRPr="0095190C" w:rsidRDefault="0089571B" w:rsidP="001B4863">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89571B" w:rsidRPr="0095190C" w:rsidRDefault="0089571B" w:rsidP="001B4863">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89571B" w:rsidRPr="0095190C" w:rsidRDefault="0089571B" w:rsidP="001B4863">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89571B" w:rsidRPr="00A765AD" w:rsidTr="00474DC8">
        <w:trPr>
          <w:trHeight w:val="149"/>
        </w:trPr>
        <w:tc>
          <w:tcPr>
            <w:tcW w:w="804" w:type="dxa"/>
            <w:tcBorders>
              <w:top w:val="nil"/>
              <w:left w:val="single" w:sz="4" w:space="0" w:color="auto"/>
              <w:bottom w:val="single" w:sz="4" w:space="0" w:color="auto"/>
              <w:right w:val="single" w:sz="4" w:space="0" w:color="auto"/>
            </w:tcBorders>
          </w:tcPr>
          <w:p w:rsidR="0089571B" w:rsidRPr="0095190C" w:rsidRDefault="0089571B" w:rsidP="001B4863">
            <w:pPr>
              <w:spacing w:after="160" w:line="259" w:lineRule="auto"/>
              <w:jc w:val="center"/>
              <w:rPr>
                <w:rFonts w:ascii="Sylfaen" w:eastAsia="Calibri" w:hAnsi="Sylfaen"/>
                <w:sz w:val="18"/>
              </w:rPr>
            </w:pPr>
            <w:r w:rsidRPr="0095190C">
              <w:rPr>
                <w:rFonts w:ascii="Sylfaen" w:eastAsia="Calibri" w:hAnsi="Sylfaen"/>
                <w:sz w:val="18"/>
              </w:rPr>
              <w:t>1</w:t>
            </w:r>
          </w:p>
        </w:tc>
        <w:tc>
          <w:tcPr>
            <w:tcW w:w="2315" w:type="dxa"/>
            <w:tcBorders>
              <w:top w:val="single" w:sz="4" w:space="0" w:color="auto"/>
              <w:left w:val="single" w:sz="4" w:space="0" w:color="auto"/>
              <w:bottom w:val="single" w:sz="4" w:space="0" w:color="auto"/>
              <w:right w:val="single" w:sz="4" w:space="0" w:color="auto"/>
            </w:tcBorders>
            <w:shd w:val="clear" w:color="auto" w:fill="auto"/>
          </w:tcPr>
          <w:p w:rsidR="0089571B" w:rsidRPr="00900C20" w:rsidRDefault="0089571B" w:rsidP="001B4863">
            <w:pPr>
              <w:jc w:val="center"/>
            </w:pPr>
            <w:r w:rsidRPr="00900C20">
              <w:t>Стул</w:t>
            </w:r>
          </w:p>
        </w:tc>
        <w:tc>
          <w:tcPr>
            <w:tcW w:w="2347" w:type="dxa"/>
            <w:tcBorders>
              <w:top w:val="nil"/>
              <w:left w:val="single" w:sz="4" w:space="0" w:color="auto"/>
              <w:bottom w:val="single" w:sz="4" w:space="0" w:color="auto"/>
              <w:right w:val="single" w:sz="4" w:space="0" w:color="auto"/>
            </w:tcBorders>
            <w:vAlign w:val="center"/>
          </w:tcPr>
          <w:p w:rsidR="0089571B" w:rsidRPr="00A765AD" w:rsidRDefault="0089571B" w:rsidP="001B4863">
            <w:pPr>
              <w:jc w:val="center"/>
              <w:rPr>
                <w:color w:val="000000"/>
                <w:sz w:val="20"/>
              </w:rPr>
            </w:pPr>
            <w:r w:rsidRPr="00A765AD">
              <w:rPr>
                <w:color w:val="000000"/>
                <w:sz w:val="20"/>
              </w:rPr>
              <w:t>Стул офисный, ножки металлические. Спинка и сиденье изготовлены из ткани.</w:t>
            </w:r>
          </w:p>
        </w:tc>
        <w:tc>
          <w:tcPr>
            <w:tcW w:w="1058" w:type="dxa"/>
            <w:tcBorders>
              <w:top w:val="nil"/>
              <w:left w:val="single" w:sz="4" w:space="0" w:color="auto"/>
              <w:bottom w:val="single" w:sz="4" w:space="0" w:color="auto"/>
              <w:right w:val="single" w:sz="4" w:space="0" w:color="auto"/>
            </w:tcBorders>
            <w:shd w:val="clear" w:color="auto" w:fill="auto"/>
            <w:vAlign w:val="center"/>
          </w:tcPr>
          <w:p w:rsidR="0089571B" w:rsidRPr="00A765AD" w:rsidRDefault="0089571B" w:rsidP="001B4863">
            <w:pPr>
              <w:jc w:val="center"/>
              <w:rPr>
                <w:color w:val="000000"/>
                <w:sz w:val="20"/>
              </w:rPr>
            </w:pPr>
            <w:r>
              <w:rPr>
                <w:color w:val="000000"/>
                <w:sz w:val="20"/>
              </w:rPr>
              <w:t>шт</w:t>
            </w:r>
          </w:p>
        </w:tc>
        <w:tc>
          <w:tcPr>
            <w:tcW w:w="1257" w:type="dxa"/>
            <w:tcBorders>
              <w:top w:val="nil"/>
              <w:left w:val="nil"/>
              <w:bottom w:val="single" w:sz="4" w:space="0" w:color="auto"/>
              <w:right w:val="single" w:sz="4" w:space="0" w:color="auto"/>
            </w:tcBorders>
            <w:shd w:val="clear" w:color="auto" w:fill="auto"/>
            <w:vAlign w:val="center"/>
          </w:tcPr>
          <w:p w:rsidR="0089571B" w:rsidRPr="00A765AD" w:rsidRDefault="0089571B" w:rsidP="001B4863">
            <w:pPr>
              <w:jc w:val="center"/>
              <w:rPr>
                <w:color w:val="000000"/>
                <w:sz w:val="20"/>
              </w:rPr>
            </w:pPr>
            <w:r>
              <w:rPr>
                <w:color w:val="000000"/>
                <w:sz w:val="20"/>
              </w:rPr>
              <w:t>99</w:t>
            </w:r>
          </w:p>
        </w:tc>
        <w:tc>
          <w:tcPr>
            <w:tcW w:w="1075" w:type="dxa"/>
            <w:tcBorders>
              <w:top w:val="nil"/>
              <w:left w:val="nil"/>
              <w:bottom w:val="single" w:sz="4" w:space="0" w:color="auto"/>
              <w:right w:val="single" w:sz="4" w:space="0" w:color="auto"/>
            </w:tcBorders>
            <w:shd w:val="clear" w:color="auto" w:fill="auto"/>
            <w:vAlign w:val="center"/>
          </w:tcPr>
          <w:p w:rsidR="0089571B" w:rsidRPr="00A765AD" w:rsidRDefault="0089571B" w:rsidP="001B4863">
            <w:pPr>
              <w:jc w:val="center"/>
              <w:rPr>
                <w:rFonts w:ascii="Sylfaen" w:hAnsi="Sylfaen" w:cs="Calibri"/>
                <w:color w:val="000000"/>
                <w:sz w:val="20"/>
                <w:szCs w:val="20"/>
              </w:rPr>
            </w:pPr>
          </w:p>
        </w:tc>
        <w:tc>
          <w:tcPr>
            <w:tcW w:w="1483" w:type="dxa"/>
            <w:tcBorders>
              <w:top w:val="nil"/>
              <w:left w:val="nil"/>
              <w:bottom w:val="single" w:sz="4" w:space="0" w:color="auto"/>
              <w:right w:val="single" w:sz="4" w:space="0" w:color="auto"/>
            </w:tcBorders>
            <w:shd w:val="clear" w:color="auto" w:fill="auto"/>
            <w:vAlign w:val="center"/>
          </w:tcPr>
          <w:p w:rsidR="0089571B" w:rsidRPr="00A765AD" w:rsidRDefault="0089571B" w:rsidP="001B4863">
            <w:pPr>
              <w:jc w:val="center"/>
              <w:rPr>
                <w:rFonts w:ascii="Sylfaen" w:hAnsi="Sylfaen"/>
                <w:color w:val="000000"/>
                <w:sz w:val="20"/>
              </w:rPr>
            </w:pPr>
          </w:p>
        </w:tc>
      </w:tr>
      <w:tr w:rsidR="0089571B" w:rsidRPr="00D1129A" w:rsidTr="00474DC8">
        <w:trPr>
          <w:trHeight w:val="300"/>
        </w:trPr>
        <w:tc>
          <w:tcPr>
            <w:tcW w:w="804" w:type="dxa"/>
            <w:tcBorders>
              <w:top w:val="nil"/>
              <w:left w:val="single" w:sz="4" w:space="0" w:color="auto"/>
              <w:bottom w:val="single" w:sz="4" w:space="0" w:color="auto"/>
              <w:right w:val="single" w:sz="4" w:space="0" w:color="auto"/>
            </w:tcBorders>
          </w:tcPr>
          <w:p w:rsidR="0089571B" w:rsidRDefault="0089571B" w:rsidP="001B4863">
            <w:pPr>
              <w:spacing w:after="160" w:line="259" w:lineRule="auto"/>
              <w:jc w:val="center"/>
              <w:rPr>
                <w:rFonts w:ascii="Sylfaen" w:eastAsia="Calibri" w:hAnsi="Sylfaen"/>
                <w:sz w:val="18"/>
              </w:rPr>
            </w:pPr>
            <w:r>
              <w:rPr>
                <w:rFonts w:ascii="Sylfaen" w:eastAsia="Calibri" w:hAnsi="Sylfaen"/>
                <w:sz w:val="18"/>
              </w:rPr>
              <w:t>2</w:t>
            </w:r>
          </w:p>
        </w:tc>
        <w:tc>
          <w:tcPr>
            <w:tcW w:w="2315" w:type="dxa"/>
            <w:tcBorders>
              <w:top w:val="nil"/>
              <w:left w:val="single" w:sz="4" w:space="0" w:color="auto"/>
              <w:bottom w:val="single" w:sz="4" w:space="0" w:color="auto"/>
              <w:right w:val="single" w:sz="4" w:space="0" w:color="auto"/>
            </w:tcBorders>
            <w:vAlign w:val="center"/>
          </w:tcPr>
          <w:p w:rsidR="0089571B" w:rsidRPr="00D1129A" w:rsidRDefault="0089571B" w:rsidP="001B4863">
            <w:pPr>
              <w:jc w:val="center"/>
              <w:rPr>
                <w:color w:val="000000"/>
                <w:sz w:val="20"/>
              </w:rPr>
            </w:pPr>
            <w:r w:rsidRPr="00135367">
              <w:t>Матрас</w:t>
            </w:r>
          </w:p>
        </w:tc>
        <w:tc>
          <w:tcPr>
            <w:tcW w:w="2347" w:type="dxa"/>
            <w:tcBorders>
              <w:top w:val="nil"/>
              <w:left w:val="single" w:sz="4" w:space="0" w:color="auto"/>
              <w:bottom w:val="single" w:sz="4" w:space="0" w:color="auto"/>
              <w:right w:val="single" w:sz="4" w:space="0" w:color="auto"/>
            </w:tcBorders>
            <w:vAlign w:val="center"/>
          </w:tcPr>
          <w:p w:rsidR="00474DC8" w:rsidRDefault="00474DC8" w:rsidP="00474DC8">
            <w:pPr>
              <w:tabs>
                <w:tab w:val="left" w:pos="240"/>
              </w:tabs>
              <w:jc w:val="center"/>
              <w:rPr>
                <w:sz w:val="18"/>
                <w:szCs w:val="22"/>
              </w:rPr>
            </w:pPr>
            <w:r w:rsidRPr="00A01581">
              <w:rPr>
                <w:sz w:val="18"/>
                <w:szCs w:val="22"/>
              </w:rPr>
              <w:t>Комплектация: Матрас</w:t>
            </w:r>
          </w:p>
          <w:p w:rsidR="00474DC8" w:rsidRDefault="00474DC8" w:rsidP="00474DC8">
            <w:pPr>
              <w:tabs>
                <w:tab w:val="left" w:pos="240"/>
              </w:tabs>
              <w:jc w:val="center"/>
              <w:rPr>
                <w:sz w:val="18"/>
                <w:szCs w:val="22"/>
              </w:rPr>
            </w:pPr>
            <w:r>
              <w:rPr>
                <w:sz w:val="18"/>
                <w:szCs w:val="22"/>
              </w:rPr>
              <w:t>Под размер спального места: 70х200</w:t>
            </w:r>
          </w:p>
          <w:p w:rsidR="0089571B" w:rsidRPr="00D1129A" w:rsidRDefault="00474DC8" w:rsidP="00474DC8">
            <w:pPr>
              <w:jc w:val="center"/>
              <w:rPr>
                <w:color w:val="000000"/>
                <w:sz w:val="20"/>
              </w:rPr>
            </w:pPr>
            <w:r>
              <w:rPr>
                <w:sz w:val="18"/>
                <w:szCs w:val="22"/>
              </w:rPr>
              <w:t>Размер: Односпальный</w:t>
            </w:r>
          </w:p>
        </w:tc>
        <w:tc>
          <w:tcPr>
            <w:tcW w:w="1058" w:type="dxa"/>
            <w:tcBorders>
              <w:top w:val="nil"/>
              <w:left w:val="single" w:sz="4" w:space="0" w:color="auto"/>
              <w:bottom w:val="single" w:sz="4" w:space="0" w:color="auto"/>
              <w:right w:val="single" w:sz="4" w:space="0" w:color="auto"/>
            </w:tcBorders>
            <w:shd w:val="clear" w:color="auto" w:fill="auto"/>
            <w:vAlign w:val="center"/>
          </w:tcPr>
          <w:p w:rsidR="0089571B" w:rsidRPr="00D1129A" w:rsidRDefault="0089571B" w:rsidP="001B4863">
            <w:pPr>
              <w:jc w:val="center"/>
              <w:rPr>
                <w:color w:val="000000"/>
                <w:sz w:val="20"/>
              </w:rPr>
            </w:pPr>
            <w:r w:rsidRPr="00A765AD">
              <w:rPr>
                <w:color w:val="000000"/>
                <w:sz w:val="20"/>
              </w:rPr>
              <w:t>шт</w:t>
            </w:r>
          </w:p>
        </w:tc>
        <w:tc>
          <w:tcPr>
            <w:tcW w:w="1257" w:type="dxa"/>
            <w:tcBorders>
              <w:top w:val="nil"/>
              <w:left w:val="nil"/>
              <w:bottom w:val="single" w:sz="4" w:space="0" w:color="auto"/>
              <w:right w:val="single" w:sz="4" w:space="0" w:color="auto"/>
            </w:tcBorders>
            <w:shd w:val="clear" w:color="auto" w:fill="auto"/>
            <w:vAlign w:val="center"/>
          </w:tcPr>
          <w:p w:rsidR="0089571B" w:rsidRPr="00A765AD" w:rsidRDefault="0089571B" w:rsidP="001B4863">
            <w:pPr>
              <w:jc w:val="center"/>
              <w:rPr>
                <w:color w:val="000000"/>
                <w:sz w:val="20"/>
              </w:rPr>
            </w:pPr>
            <w:r>
              <w:rPr>
                <w:color w:val="000000"/>
                <w:sz w:val="20"/>
              </w:rPr>
              <w:t>39</w:t>
            </w:r>
          </w:p>
        </w:tc>
        <w:tc>
          <w:tcPr>
            <w:tcW w:w="1075" w:type="dxa"/>
            <w:tcBorders>
              <w:top w:val="nil"/>
              <w:left w:val="nil"/>
              <w:bottom w:val="single" w:sz="4" w:space="0" w:color="auto"/>
              <w:right w:val="single" w:sz="4" w:space="0" w:color="auto"/>
            </w:tcBorders>
            <w:shd w:val="clear" w:color="auto" w:fill="auto"/>
            <w:vAlign w:val="center"/>
          </w:tcPr>
          <w:p w:rsidR="0089571B" w:rsidRPr="00D1129A" w:rsidRDefault="0089571B" w:rsidP="001B4863">
            <w:pPr>
              <w:jc w:val="center"/>
              <w:rPr>
                <w:rFonts w:ascii="Sylfaen" w:hAnsi="Sylfaen" w:cs="Calibri"/>
                <w:color w:val="000000"/>
                <w:sz w:val="20"/>
                <w:szCs w:val="20"/>
              </w:rPr>
            </w:pPr>
          </w:p>
        </w:tc>
        <w:tc>
          <w:tcPr>
            <w:tcW w:w="1483" w:type="dxa"/>
            <w:tcBorders>
              <w:top w:val="nil"/>
              <w:left w:val="nil"/>
              <w:bottom w:val="single" w:sz="4" w:space="0" w:color="auto"/>
              <w:right w:val="single" w:sz="4" w:space="0" w:color="auto"/>
            </w:tcBorders>
            <w:shd w:val="clear" w:color="auto" w:fill="auto"/>
            <w:vAlign w:val="center"/>
          </w:tcPr>
          <w:p w:rsidR="0089571B" w:rsidRPr="00D1129A" w:rsidRDefault="0089571B" w:rsidP="001B4863">
            <w:pPr>
              <w:jc w:val="center"/>
              <w:rPr>
                <w:rFonts w:ascii="Sylfaen" w:hAnsi="Sylfaen"/>
                <w:color w:val="000000"/>
                <w:sz w:val="20"/>
              </w:rPr>
            </w:pPr>
          </w:p>
        </w:tc>
      </w:tr>
      <w:tr w:rsidR="00A22ADF" w:rsidRPr="00D1129A" w:rsidTr="006474AA">
        <w:trPr>
          <w:trHeight w:val="300"/>
        </w:trPr>
        <w:tc>
          <w:tcPr>
            <w:tcW w:w="8856" w:type="dxa"/>
            <w:gridSpan w:val="6"/>
            <w:tcBorders>
              <w:top w:val="single" w:sz="4" w:space="0" w:color="auto"/>
              <w:left w:val="single" w:sz="4" w:space="0" w:color="auto"/>
              <w:bottom w:val="single" w:sz="4" w:space="0" w:color="auto"/>
              <w:right w:val="single" w:sz="4" w:space="0" w:color="auto"/>
            </w:tcBorders>
          </w:tcPr>
          <w:p w:rsidR="00A22ADF" w:rsidRPr="00D1129A" w:rsidRDefault="00A22ADF" w:rsidP="001B4863">
            <w:pPr>
              <w:jc w:val="center"/>
              <w:rPr>
                <w:rFonts w:ascii="Sylfaen" w:hAnsi="Sylfaen" w:cs="Calibri"/>
                <w:color w:val="000000"/>
                <w:sz w:val="20"/>
                <w:szCs w:val="20"/>
              </w:rPr>
            </w:pPr>
            <w:r>
              <w:rPr>
                <w:rFonts w:ascii="Sylfaen" w:hAnsi="Sylfaen"/>
                <w:b/>
                <w:bCs/>
                <w:sz w:val="18"/>
              </w:rPr>
              <w:t>ВСЕГО</w:t>
            </w:r>
          </w:p>
        </w:tc>
        <w:tc>
          <w:tcPr>
            <w:tcW w:w="1483" w:type="dxa"/>
            <w:tcBorders>
              <w:top w:val="single" w:sz="4" w:space="0" w:color="auto"/>
              <w:left w:val="nil"/>
              <w:bottom w:val="single" w:sz="4" w:space="0" w:color="auto"/>
              <w:right w:val="single" w:sz="4" w:space="0" w:color="auto"/>
            </w:tcBorders>
            <w:shd w:val="clear" w:color="auto" w:fill="auto"/>
            <w:vAlign w:val="center"/>
          </w:tcPr>
          <w:p w:rsidR="00A22ADF" w:rsidRPr="00D1129A" w:rsidRDefault="00A22ADF" w:rsidP="001B4863">
            <w:pPr>
              <w:jc w:val="center"/>
              <w:rPr>
                <w:rFonts w:ascii="Sylfaen" w:hAnsi="Sylfaen"/>
                <w:color w:val="000000"/>
                <w:sz w:val="20"/>
              </w:rPr>
            </w:pPr>
          </w:p>
        </w:tc>
      </w:tr>
    </w:tbl>
    <w:p w:rsidR="0089571B" w:rsidRDefault="0089571B" w:rsidP="0089571B">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82816" behindDoc="0" locked="0" layoutInCell="1" allowOverlap="1" wp14:anchorId="6C113874" wp14:editId="6BAF9DB8">
                <wp:simplePos x="0" y="0"/>
                <wp:positionH relativeFrom="margin">
                  <wp:posOffset>228600</wp:posOffset>
                </wp:positionH>
                <wp:positionV relativeFrom="paragraph">
                  <wp:posOffset>79375</wp:posOffset>
                </wp:positionV>
                <wp:extent cx="2690718" cy="1668483"/>
                <wp:effectExtent l="0" t="0" r="14605" b="27305"/>
                <wp:wrapNone/>
                <wp:docPr id="6"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89571B">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89571B">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89571B">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89571B">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89571B">
                            <w:pPr>
                              <w:rPr>
                                <w:rFonts w:ascii="Sylfaen" w:hAnsi="Sylfaen" w:cs="Sylfaen"/>
                                <w:sz w:val="22"/>
                                <w:szCs w:val="22"/>
                                <w:lang w:val="hy-AM" w:bidi="he-IL"/>
                              </w:rPr>
                            </w:pPr>
                          </w:p>
                          <w:p w:rsidR="00D029B6" w:rsidRPr="00862DED" w:rsidRDefault="00D029B6" w:rsidP="0089571B">
                            <w:pPr>
                              <w:rPr>
                                <w:rFonts w:ascii="Sylfaen" w:hAnsi="Sylfaen" w:cs="Sylfaen"/>
                                <w:sz w:val="22"/>
                                <w:szCs w:val="22"/>
                                <w:lang w:val="hy-AM" w:bidi="he-IL"/>
                              </w:rPr>
                            </w:pPr>
                          </w:p>
                          <w:p w:rsidR="00D029B6" w:rsidRPr="00862DED" w:rsidRDefault="00D029B6" w:rsidP="0089571B">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89571B">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89571B">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C113874" id="Поле 3" o:spid="_x0000_s1027" type="#_x0000_t202" style="position:absolute;margin-left:18pt;margin-top:6.25pt;width:211.85pt;height:131.4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C3D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K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" strokecolor="white" strokeweight="1pt">
                <v:stroke dashstyle="dash"/>
                <v:shadow color="#868686"/>
                <v:textbox>
                  <w:txbxContent>
                    <w:p w:rsidR="00D029B6" w:rsidRPr="00862DED" w:rsidRDefault="00D029B6" w:rsidP="0089571B">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89571B">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89571B">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89571B">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89571B">
                      <w:pPr>
                        <w:rPr>
                          <w:rFonts w:ascii="Sylfaen" w:hAnsi="Sylfaen" w:cs="Sylfaen"/>
                          <w:sz w:val="22"/>
                          <w:szCs w:val="22"/>
                          <w:lang w:val="hy-AM" w:bidi="he-IL"/>
                        </w:rPr>
                      </w:pPr>
                    </w:p>
                    <w:p w:rsidR="00D029B6" w:rsidRPr="00862DED" w:rsidRDefault="00D029B6" w:rsidP="0089571B">
                      <w:pPr>
                        <w:rPr>
                          <w:rFonts w:ascii="Sylfaen" w:hAnsi="Sylfaen" w:cs="Sylfaen"/>
                          <w:sz w:val="22"/>
                          <w:szCs w:val="22"/>
                          <w:lang w:val="hy-AM" w:bidi="he-IL"/>
                        </w:rPr>
                      </w:pPr>
                    </w:p>
                    <w:p w:rsidR="00D029B6" w:rsidRPr="00862DED" w:rsidRDefault="00D029B6" w:rsidP="0089571B">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89571B">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89571B">
                      <w:pPr>
                        <w:rPr>
                          <w:rFonts w:ascii="Sylfaen" w:hAnsi="Sylfaen"/>
                          <w:lang w:val="hy-AM"/>
                        </w:rPr>
                      </w:pPr>
                    </w:p>
                  </w:txbxContent>
                </v:textbox>
                <w10:wrap anchorx="margin"/>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83840" behindDoc="0" locked="0" layoutInCell="1" allowOverlap="1" wp14:anchorId="4B42851E" wp14:editId="51F9B1AE">
                <wp:simplePos x="0" y="0"/>
                <wp:positionH relativeFrom="column">
                  <wp:posOffset>3738503</wp:posOffset>
                </wp:positionH>
                <wp:positionV relativeFrom="paragraph">
                  <wp:posOffset>117089</wp:posOffset>
                </wp:positionV>
                <wp:extent cx="2648585" cy="1810987"/>
                <wp:effectExtent l="0" t="0" r="18415" b="18415"/>
                <wp:wrapNone/>
                <wp:docPr id="7"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89571B">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89571B">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89571B">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89571B">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89571B">
                            <w:pPr>
                              <w:jc w:val="center"/>
                              <w:rPr>
                                <w:rFonts w:ascii="Sylfaen" w:hAnsi="Sylfaen"/>
                                <w:sz w:val="22"/>
                                <w:szCs w:val="22"/>
                                <w:lang w:val="hy-AM" w:bidi="he-IL"/>
                              </w:rPr>
                            </w:pPr>
                          </w:p>
                          <w:p w:rsidR="00D029B6" w:rsidRPr="00AF52BE" w:rsidRDefault="00D029B6" w:rsidP="0089571B">
                            <w:pPr>
                              <w:shd w:val="clear" w:color="auto" w:fill="FFFFFF"/>
                              <w:jc w:val="center"/>
                              <w:outlineLvl w:val="0"/>
                              <w:rPr>
                                <w:rFonts w:ascii="Sylfaen" w:hAnsi="Sylfaen" w:cs="Sylfaen"/>
                                <w:sz w:val="22"/>
                                <w:szCs w:val="22"/>
                                <w:lang w:val="hy-AM" w:bidi="he-IL"/>
                              </w:rPr>
                            </w:pPr>
                          </w:p>
                          <w:p w:rsidR="00D029B6" w:rsidRPr="00AF52BE" w:rsidRDefault="00D029B6" w:rsidP="0089571B">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89571B">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89571B">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89571B">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B42851E" id="Поле 4" o:spid="_x0000_s1028" type="#_x0000_t202" style="position:absolute;margin-left:294.35pt;margin-top:9.2pt;width:208.55pt;height:142.6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CkcIEvgAgAAyQUAAA4AAAAAAAAAAAAA&#10;AAAALgIAAGRycy9lMm9Eb2MueG1sUEsBAi0AFAAGAAgAAAAhAGmXBhbfAAAACwEAAA8AAAAAAAAA&#10;AAAAAAAAOgUAAGRycy9kb3ducmV2LnhtbFBLBQYAAAAABAAEAPMAAABGBgAAAAA=&#10;" strokecolor="white" strokeweight="1pt">
                <v:stroke dashstyle="dash"/>
                <v:shadow color="#868686"/>
                <v:textbox>
                  <w:txbxContent>
                    <w:p w:rsidR="00D029B6" w:rsidRPr="00862DED" w:rsidRDefault="00D029B6" w:rsidP="0089571B">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89571B">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89571B">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89571B">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89571B">
                      <w:pPr>
                        <w:jc w:val="center"/>
                        <w:rPr>
                          <w:rFonts w:ascii="Sylfaen" w:hAnsi="Sylfaen"/>
                          <w:sz w:val="22"/>
                          <w:szCs w:val="22"/>
                          <w:lang w:val="hy-AM" w:bidi="he-IL"/>
                        </w:rPr>
                      </w:pPr>
                    </w:p>
                    <w:p w:rsidR="00D029B6" w:rsidRPr="00AF52BE" w:rsidRDefault="00D029B6" w:rsidP="0089571B">
                      <w:pPr>
                        <w:shd w:val="clear" w:color="auto" w:fill="FFFFFF"/>
                        <w:jc w:val="center"/>
                        <w:outlineLvl w:val="0"/>
                        <w:rPr>
                          <w:rFonts w:ascii="Sylfaen" w:hAnsi="Sylfaen" w:cs="Sylfaen"/>
                          <w:sz w:val="22"/>
                          <w:szCs w:val="22"/>
                          <w:lang w:val="hy-AM" w:bidi="he-IL"/>
                        </w:rPr>
                      </w:pPr>
                    </w:p>
                    <w:p w:rsidR="00D029B6" w:rsidRPr="00AF52BE" w:rsidRDefault="00D029B6" w:rsidP="0089571B">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89571B">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89571B">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89571B">
                      <w:pPr>
                        <w:rPr>
                          <w:lang w:val="hy-AM"/>
                        </w:rPr>
                      </w:pPr>
                    </w:p>
                  </w:txbxContent>
                </v:textbox>
              </v:shape>
            </w:pict>
          </mc:Fallback>
        </mc:AlternateContent>
      </w: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Pr="00E22397" w:rsidRDefault="0089571B" w:rsidP="0089571B">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89571B" w:rsidRPr="00E22397" w:rsidRDefault="0089571B" w:rsidP="0089571B">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89571B" w:rsidRPr="00FD7F0C" w:rsidRDefault="0089571B" w:rsidP="0089571B">
      <w:pPr>
        <w:shd w:val="clear" w:color="auto" w:fill="FFFFFF" w:themeFill="background1"/>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89571B" w:rsidRPr="00FD7F0C" w:rsidRDefault="0089571B" w:rsidP="0089571B">
      <w:pPr>
        <w:shd w:val="clear" w:color="auto" w:fill="FFFFFF" w:themeFill="background1"/>
      </w:pPr>
    </w:p>
    <w:p w:rsidR="002412DD" w:rsidRPr="00D20AE0" w:rsidRDefault="0089571B" w:rsidP="0089571B">
      <w:pPr>
        <w:pStyle w:val="13"/>
        <w:jc w:val="right"/>
        <w:rPr>
          <w:rFonts w:ascii="Sylfaen" w:hAnsi="Sylfaen"/>
          <w:sz w:val="20"/>
        </w:rPr>
      </w:pPr>
      <w:r w:rsidRPr="00D20AE0">
        <w:rPr>
          <w:rFonts w:ascii="Sylfaen" w:hAnsi="Sylfaen"/>
          <w:sz w:val="20"/>
        </w:rPr>
        <w:t xml:space="preserve"> </w:t>
      </w:r>
    </w:p>
    <w:p w:rsidR="00A641FD" w:rsidRDefault="00A641FD" w:rsidP="00500A54">
      <w:pPr>
        <w:pStyle w:val="3"/>
        <w:spacing w:before="0" w:after="0" w:line="276" w:lineRule="auto"/>
        <w:jc w:val="right"/>
        <w:rPr>
          <w:rFonts w:ascii="Sylfaen" w:hAnsi="Sylfaen"/>
          <w:sz w:val="20"/>
          <w:szCs w:val="20"/>
        </w:rPr>
      </w:pPr>
    </w:p>
    <w:p w:rsidR="00A641FD" w:rsidRDefault="00A641FD" w:rsidP="00500A54">
      <w:pPr>
        <w:pStyle w:val="3"/>
        <w:spacing w:before="0" w:after="0" w:line="276" w:lineRule="auto"/>
        <w:jc w:val="right"/>
        <w:rPr>
          <w:rFonts w:ascii="Sylfaen" w:hAnsi="Sylfaen"/>
          <w:sz w:val="20"/>
          <w:szCs w:val="20"/>
        </w:rPr>
      </w:pPr>
    </w:p>
    <w:p w:rsidR="00A641FD" w:rsidRDefault="00A641FD" w:rsidP="00A641FD"/>
    <w:p w:rsidR="00A641FD" w:rsidRDefault="00A641FD" w:rsidP="00A641FD"/>
    <w:p w:rsidR="00A641FD" w:rsidRDefault="00A641FD" w:rsidP="00A641FD"/>
    <w:p w:rsidR="00A641FD" w:rsidRDefault="00A641FD" w:rsidP="00A641FD"/>
    <w:p w:rsidR="00A641FD" w:rsidRDefault="00A641FD" w:rsidP="00A641FD"/>
    <w:p w:rsidR="00A641FD" w:rsidRDefault="00A641FD" w:rsidP="00A641FD"/>
    <w:p w:rsidR="0032414E" w:rsidRPr="00392D11" w:rsidRDefault="0032414E" w:rsidP="0032414E">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 xml:space="preserve">Приложение № </w:t>
      </w:r>
      <w:r>
        <w:rPr>
          <w:rFonts w:ascii="Sylfaen" w:hAnsi="Sylfaen"/>
          <w:sz w:val="20"/>
          <w:szCs w:val="20"/>
        </w:rPr>
        <w:t>2</w:t>
      </w:r>
      <w:r w:rsidRPr="00392D11">
        <w:rPr>
          <w:rFonts w:ascii="Sylfaen" w:hAnsi="Sylfaen"/>
          <w:sz w:val="20"/>
          <w:szCs w:val="20"/>
        </w:rPr>
        <w:t>/</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w:t>
      </w:r>
      <w:r>
        <w:rPr>
          <w:rFonts w:ascii="Sylfaen" w:hAnsi="Sylfaen"/>
          <w:sz w:val="20"/>
          <w:szCs w:val="20"/>
        </w:rPr>
        <w:t>2</w:t>
      </w:r>
    </w:p>
    <w:p w:rsidR="0032414E" w:rsidRPr="00392D11" w:rsidRDefault="0032414E" w:rsidP="0032414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A641FD" w:rsidRDefault="00A641FD" w:rsidP="00A641FD"/>
    <w:p w:rsidR="00A641FD" w:rsidRPr="00A641FD" w:rsidRDefault="00A641FD" w:rsidP="00A641FD"/>
    <w:p w:rsidR="00A641FD" w:rsidRDefault="00A641FD" w:rsidP="00A641FD">
      <w:pPr>
        <w:widowControl w:val="0"/>
        <w:autoSpaceDE w:val="0"/>
        <w:autoSpaceDN w:val="0"/>
        <w:adjustRightInd w:val="0"/>
        <w:jc w:val="right"/>
        <w:rPr>
          <w:rFonts w:ascii="Sylfaen" w:hAnsi="Sylfaen"/>
          <w:sz w:val="20"/>
          <w:szCs w:val="20"/>
        </w:rPr>
      </w:pPr>
    </w:p>
    <w:p w:rsidR="00A641FD" w:rsidRPr="00392D11" w:rsidRDefault="00A641FD" w:rsidP="00A641F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w:t>
      </w:r>
      <w:r>
        <w:rPr>
          <w:rFonts w:ascii="Sylfaen" w:hAnsi="Sylfaen"/>
          <w:sz w:val="20"/>
          <w:szCs w:val="20"/>
        </w:rPr>
        <w:t>2</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A641FD" w:rsidRPr="00392D11" w:rsidRDefault="00A641FD" w:rsidP="00A641F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w:t>
      </w:r>
      <w:r>
        <w:rPr>
          <w:rFonts w:ascii="Sylfaen" w:hAnsi="Sylfaen"/>
          <w:sz w:val="20"/>
          <w:szCs w:val="20"/>
        </w:rPr>
        <w:t xml:space="preserve"> 2</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A641FD" w:rsidRDefault="00A641FD" w:rsidP="00A641FD">
      <w:pPr>
        <w:widowControl w:val="0"/>
        <w:autoSpaceDE w:val="0"/>
        <w:autoSpaceDN w:val="0"/>
        <w:adjustRightInd w:val="0"/>
        <w:rPr>
          <w:rFonts w:ascii="Sylfaen" w:hAnsi="Sylfaen"/>
          <w:b/>
          <w:color w:val="000000"/>
          <w:sz w:val="20"/>
          <w:szCs w:val="20"/>
        </w:rPr>
      </w:pPr>
    </w:p>
    <w:p w:rsidR="00A641FD" w:rsidRDefault="00A641FD" w:rsidP="00A641FD">
      <w:pPr>
        <w:widowControl w:val="0"/>
        <w:autoSpaceDE w:val="0"/>
        <w:autoSpaceDN w:val="0"/>
        <w:adjustRightInd w:val="0"/>
        <w:jc w:val="center"/>
        <w:rPr>
          <w:b/>
          <w:color w:val="000000"/>
          <w:sz w:val="22"/>
          <w:szCs w:val="22"/>
        </w:rPr>
      </w:pPr>
    </w:p>
    <w:p w:rsidR="00A641FD" w:rsidRPr="007D5FA2" w:rsidRDefault="00A641FD" w:rsidP="00A641FD">
      <w:pPr>
        <w:widowControl w:val="0"/>
        <w:autoSpaceDE w:val="0"/>
        <w:autoSpaceDN w:val="0"/>
        <w:adjustRightInd w:val="0"/>
        <w:jc w:val="center"/>
        <w:rPr>
          <w:b/>
          <w:color w:val="000000"/>
          <w:sz w:val="22"/>
          <w:szCs w:val="22"/>
        </w:rPr>
      </w:pPr>
      <w:r w:rsidRPr="007D5FA2">
        <w:rPr>
          <w:b/>
          <w:color w:val="000000"/>
          <w:sz w:val="22"/>
          <w:szCs w:val="22"/>
        </w:rPr>
        <w:t>ЛОТ №5</w:t>
      </w:r>
    </w:p>
    <w:p w:rsidR="00A641FD" w:rsidRPr="00392D11" w:rsidRDefault="00A641FD" w:rsidP="00A641FD">
      <w:pPr>
        <w:widowControl w:val="0"/>
        <w:autoSpaceDE w:val="0"/>
        <w:autoSpaceDN w:val="0"/>
        <w:adjustRightInd w:val="0"/>
        <w:rPr>
          <w:rFonts w:ascii="Sylfaen" w:hAnsi="Sylfaen"/>
          <w:b/>
          <w:color w:val="000000"/>
          <w:sz w:val="20"/>
          <w:szCs w:val="20"/>
        </w:rPr>
      </w:pPr>
    </w:p>
    <w:tbl>
      <w:tblPr>
        <w:tblW w:w="10339" w:type="dxa"/>
        <w:tblInd w:w="137" w:type="dxa"/>
        <w:tblLayout w:type="fixed"/>
        <w:tblLook w:val="04A0" w:firstRow="1" w:lastRow="0" w:firstColumn="1" w:lastColumn="0" w:noHBand="0" w:noVBand="1"/>
      </w:tblPr>
      <w:tblGrid>
        <w:gridCol w:w="804"/>
        <w:gridCol w:w="2790"/>
        <w:gridCol w:w="1872"/>
        <w:gridCol w:w="1058"/>
        <w:gridCol w:w="1257"/>
        <w:gridCol w:w="1075"/>
        <w:gridCol w:w="1483"/>
      </w:tblGrid>
      <w:tr w:rsidR="00A641FD" w:rsidRPr="00167727" w:rsidTr="001B4863">
        <w:trPr>
          <w:trHeight w:val="354"/>
        </w:trPr>
        <w:tc>
          <w:tcPr>
            <w:tcW w:w="804" w:type="dxa"/>
            <w:tcBorders>
              <w:top w:val="single" w:sz="4" w:space="0" w:color="auto"/>
              <w:left w:val="single" w:sz="4" w:space="0" w:color="auto"/>
              <w:bottom w:val="single" w:sz="4" w:space="0" w:color="auto"/>
              <w:right w:val="single" w:sz="4" w:space="0" w:color="auto"/>
            </w:tcBorders>
          </w:tcPr>
          <w:p w:rsidR="00A641FD" w:rsidRDefault="00A641FD" w:rsidP="001B4863">
            <w:pPr>
              <w:jc w:val="center"/>
              <w:rPr>
                <w:rFonts w:ascii="Sylfaen" w:hAnsi="Sylfaen"/>
                <w:b/>
                <w:color w:val="000000"/>
              </w:rPr>
            </w:pPr>
            <w:r w:rsidRPr="00167727">
              <w:rPr>
                <w:rFonts w:ascii="Sylfaen" w:hAnsi="Sylfaen"/>
                <w:b/>
                <w:color w:val="000000"/>
              </w:rPr>
              <w:t xml:space="preserve">  </w:t>
            </w:r>
          </w:p>
          <w:p w:rsidR="00A641FD" w:rsidRPr="00167727" w:rsidRDefault="00A641FD" w:rsidP="001B4863">
            <w:pPr>
              <w:jc w:val="center"/>
              <w:rPr>
                <w:rFonts w:ascii="Sylfaen" w:hAnsi="Sylfaen"/>
                <w:b/>
                <w:color w:val="000000"/>
              </w:rPr>
            </w:pPr>
            <w:r w:rsidRPr="00167727">
              <w:rPr>
                <w:rFonts w:ascii="Sylfaen" w:hAnsi="Sylfaen"/>
                <w:b/>
                <w:color w:val="000000"/>
              </w:rPr>
              <w:t xml:space="preserve">    №</w:t>
            </w:r>
          </w:p>
          <w:p w:rsidR="00A641FD" w:rsidRPr="00167727" w:rsidRDefault="00A641FD" w:rsidP="001B4863">
            <w:pPr>
              <w:jc w:val="center"/>
              <w:rPr>
                <w:rFonts w:ascii="Sylfaen" w:hAnsi="Sylfaen"/>
                <w:color w:val="000000"/>
              </w:rPr>
            </w:pPr>
            <w:r w:rsidRPr="00167727">
              <w:rPr>
                <w:rFonts w:ascii="Sylfaen" w:hAnsi="Sylfaen"/>
                <w:b/>
                <w:color w:val="000000"/>
              </w:rPr>
              <w:t>п/п</w:t>
            </w:r>
          </w:p>
        </w:tc>
        <w:tc>
          <w:tcPr>
            <w:tcW w:w="2790" w:type="dxa"/>
            <w:tcBorders>
              <w:top w:val="single" w:sz="4" w:space="0" w:color="auto"/>
              <w:left w:val="single" w:sz="4" w:space="0" w:color="auto"/>
              <w:bottom w:val="single" w:sz="4" w:space="0" w:color="auto"/>
              <w:right w:val="single" w:sz="4" w:space="0" w:color="auto"/>
            </w:tcBorders>
          </w:tcPr>
          <w:p w:rsidR="00A641FD" w:rsidRDefault="00A641FD" w:rsidP="001B4863">
            <w:pPr>
              <w:jc w:val="center"/>
              <w:rPr>
                <w:rFonts w:ascii="Sylfaen" w:hAnsi="Sylfaen"/>
                <w:b/>
                <w:bCs/>
                <w:sz w:val="18"/>
                <w:lang w:val="hy-AM"/>
              </w:rPr>
            </w:pPr>
          </w:p>
          <w:p w:rsidR="00A641FD" w:rsidRDefault="00A641FD" w:rsidP="001B4863">
            <w:pPr>
              <w:jc w:val="center"/>
              <w:rPr>
                <w:rFonts w:ascii="Sylfaen" w:hAnsi="Sylfaen"/>
                <w:b/>
                <w:bCs/>
                <w:sz w:val="18"/>
                <w:lang w:val="hy-AM"/>
              </w:rPr>
            </w:pPr>
          </w:p>
          <w:p w:rsidR="00A641FD" w:rsidRDefault="00A641FD" w:rsidP="001B4863">
            <w:pPr>
              <w:jc w:val="center"/>
              <w:rPr>
                <w:rFonts w:ascii="Sylfaen" w:hAnsi="Sylfaen"/>
                <w:b/>
                <w:bCs/>
                <w:sz w:val="18"/>
                <w:lang w:val="hy-AM"/>
              </w:rPr>
            </w:pPr>
          </w:p>
          <w:p w:rsidR="00A641FD" w:rsidRPr="0095190C" w:rsidRDefault="00A641FD" w:rsidP="001B4863">
            <w:pPr>
              <w:jc w:val="center"/>
              <w:rPr>
                <w:rFonts w:ascii="Sylfaen" w:hAnsi="Sylfaen"/>
                <w:b/>
                <w:bCs/>
                <w:sz w:val="18"/>
                <w:lang w:val="hy-AM"/>
              </w:rPr>
            </w:pPr>
            <w:r w:rsidRPr="0095190C">
              <w:rPr>
                <w:rFonts w:ascii="Sylfaen" w:hAnsi="Sylfaen"/>
                <w:b/>
                <w:bCs/>
                <w:sz w:val="18"/>
                <w:lang w:val="hy-AM"/>
              </w:rPr>
              <w:t>Наименование товара/</w:t>
            </w:r>
          </w:p>
          <w:p w:rsidR="00A641FD" w:rsidRPr="0095190C" w:rsidRDefault="00A641FD" w:rsidP="001B4863">
            <w:pPr>
              <w:jc w:val="center"/>
              <w:rPr>
                <w:rFonts w:ascii="Sylfaen" w:hAnsi="Sylfaen"/>
                <w:color w:val="000000"/>
                <w:sz w:val="18"/>
              </w:rPr>
            </w:pPr>
            <w:r w:rsidRPr="0095190C">
              <w:rPr>
                <w:rFonts w:ascii="Sylfaen" w:hAnsi="Sylfaen"/>
                <w:b/>
                <w:bCs/>
                <w:sz w:val="18"/>
                <w:lang w:val="hy-AM"/>
              </w:rPr>
              <w:t>Ապրանքի անվանումը</w:t>
            </w:r>
          </w:p>
        </w:tc>
        <w:tc>
          <w:tcPr>
            <w:tcW w:w="1872" w:type="dxa"/>
            <w:tcBorders>
              <w:top w:val="single" w:sz="4" w:space="0" w:color="auto"/>
              <w:left w:val="single" w:sz="4" w:space="0" w:color="auto"/>
              <w:bottom w:val="single" w:sz="4" w:space="0" w:color="auto"/>
              <w:right w:val="single" w:sz="4" w:space="0" w:color="auto"/>
            </w:tcBorders>
          </w:tcPr>
          <w:p w:rsidR="00A641FD" w:rsidRDefault="00A641FD" w:rsidP="001B4863">
            <w:pPr>
              <w:rPr>
                <w:rFonts w:ascii="Sylfaen" w:eastAsia="Calibri" w:hAnsi="Sylfaen"/>
                <w:b/>
                <w:bCs/>
                <w:sz w:val="18"/>
                <w:lang w:val="hy-AM"/>
              </w:rPr>
            </w:pPr>
          </w:p>
          <w:p w:rsidR="00A641FD" w:rsidRDefault="00A641FD" w:rsidP="001B4863">
            <w:pPr>
              <w:rPr>
                <w:rFonts w:ascii="Sylfaen" w:eastAsia="Calibri" w:hAnsi="Sylfaen"/>
                <w:b/>
                <w:bCs/>
                <w:sz w:val="18"/>
                <w:lang w:val="hy-AM"/>
              </w:rPr>
            </w:pPr>
          </w:p>
          <w:p w:rsidR="00A641FD" w:rsidRPr="0095190C" w:rsidRDefault="00A641FD" w:rsidP="001B4863">
            <w:pPr>
              <w:rPr>
                <w:rFonts w:ascii="Sylfaen" w:eastAsia="Calibri" w:hAnsi="Sylfaen"/>
                <w:b/>
                <w:bCs/>
                <w:sz w:val="18"/>
                <w:lang w:val="hy-AM"/>
              </w:rPr>
            </w:pPr>
          </w:p>
          <w:p w:rsidR="00A641FD" w:rsidRPr="0095190C" w:rsidRDefault="00A641FD" w:rsidP="001B4863">
            <w:pPr>
              <w:jc w:val="center"/>
              <w:rPr>
                <w:rFonts w:ascii="Sylfaen" w:hAnsi="Sylfaen" w:cs="Calibri"/>
                <w:b/>
                <w:bCs/>
                <w:color w:val="000000"/>
                <w:sz w:val="18"/>
                <w:szCs w:val="20"/>
                <w:lang w:val="hy-AM"/>
              </w:rPr>
            </w:pPr>
            <w:r w:rsidRPr="0095190C">
              <w:rPr>
                <w:rFonts w:ascii="Sylfaen" w:hAnsi="Sylfaen" w:cs="Calibri"/>
                <w:b/>
                <w:bCs/>
                <w:color w:val="000000"/>
                <w:sz w:val="18"/>
                <w:szCs w:val="20"/>
              </w:rPr>
              <w:t>Марка</w:t>
            </w:r>
            <w:r w:rsidRPr="0095190C">
              <w:rPr>
                <w:rFonts w:ascii="Sylfaen" w:hAnsi="Sylfaen" w:cs="Calibri"/>
                <w:b/>
                <w:bCs/>
                <w:color w:val="000000"/>
                <w:sz w:val="18"/>
                <w:szCs w:val="20"/>
                <w:lang w:val="hy-AM"/>
              </w:rPr>
              <w:t>/</w:t>
            </w:r>
          </w:p>
          <w:p w:rsidR="00A641FD" w:rsidRPr="0095190C" w:rsidRDefault="00A641FD" w:rsidP="001B4863">
            <w:pPr>
              <w:jc w:val="center"/>
              <w:rPr>
                <w:rFonts w:ascii="Sylfaen" w:eastAsia="Calibri" w:hAnsi="Sylfaen"/>
                <w:b/>
                <w:bCs/>
                <w:sz w:val="18"/>
                <w:lang w:val="hy-AM"/>
              </w:rPr>
            </w:pPr>
            <w:r w:rsidRPr="0095190C">
              <w:rPr>
                <w:rFonts w:ascii="Sylfaen" w:hAnsi="Sylfaen" w:cs="Calibri"/>
                <w:b/>
                <w:bCs/>
                <w:color w:val="000000"/>
                <w:sz w:val="18"/>
                <w:szCs w:val="20"/>
                <w:lang w:val="hy-AM"/>
              </w:rPr>
              <w:t>մակնիշ</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41FD" w:rsidRPr="0095190C" w:rsidRDefault="00A641FD" w:rsidP="001B4863">
            <w:pPr>
              <w:jc w:val="center"/>
              <w:rPr>
                <w:rFonts w:ascii="Sylfaen" w:eastAsia="Calibri" w:hAnsi="Sylfaen"/>
                <w:b/>
                <w:bCs/>
                <w:sz w:val="18"/>
              </w:rPr>
            </w:pPr>
            <w:r w:rsidRPr="0095190C">
              <w:rPr>
                <w:rFonts w:ascii="Sylfaen" w:eastAsia="Calibri" w:hAnsi="Sylfaen"/>
                <w:b/>
                <w:bCs/>
                <w:sz w:val="18"/>
              </w:rPr>
              <w:t>Ед. изм.</w:t>
            </w:r>
          </w:p>
          <w:p w:rsidR="00A641FD" w:rsidRPr="0095190C" w:rsidRDefault="00A641FD" w:rsidP="001B4863">
            <w:pPr>
              <w:jc w:val="center"/>
              <w:rPr>
                <w:rFonts w:ascii="Sylfaen" w:hAnsi="Sylfaen"/>
                <w:color w:val="000000"/>
                <w:sz w:val="18"/>
              </w:rPr>
            </w:pPr>
            <w:r w:rsidRPr="0095190C">
              <w:rPr>
                <w:rFonts w:ascii="Sylfaen" w:eastAsia="Calibri" w:hAnsi="Sylfaen"/>
                <w:b/>
                <w:bCs/>
                <w:sz w:val="18"/>
                <w:lang w:val="hy-AM"/>
              </w:rPr>
              <w:t>/չ/մ</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A641FD" w:rsidRPr="0095190C" w:rsidRDefault="00A641FD" w:rsidP="001B4863">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rsidR="00A641FD" w:rsidRPr="0095190C" w:rsidRDefault="00A641FD" w:rsidP="001B4863">
            <w:pPr>
              <w:jc w:val="center"/>
              <w:rPr>
                <w:rFonts w:ascii="Sylfaen" w:hAnsi="Sylfaen"/>
                <w:b/>
                <w:bCs/>
                <w:sz w:val="18"/>
                <w:lang w:val="hy-AM"/>
              </w:rPr>
            </w:pPr>
            <w:r w:rsidRPr="0095190C">
              <w:rPr>
                <w:rFonts w:ascii="Sylfaen" w:hAnsi="Sylfaen"/>
                <w:b/>
                <w:bCs/>
                <w:sz w:val="18"/>
                <w:lang w:val="hy-AM"/>
              </w:rPr>
              <w:t>Цена за единицу</w:t>
            </w:r>
          </w:p>
          <w:p w:rsidR="00A641FD" w:rsidRPr="0095190C" w:rsidRDefault="00A641FD" w:rsidP="001B4863">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A641FD" w:rsidRPr="0095190C" w:rsidRDefault="00A641FD" w:rsidP="001B4863">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A641FD" w:rsidRPr="0095190C" w:rsidRDefault="00A641FD" w:rsidP="001B4863">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A641FD" w:rsidRPr="00D1129A" w:rsidTr="001B4863">
        <w:trPr>
          <w:trHeight w:val="300"/>
        </w:trPr>
        <w:tc>
          <w:tcPr>
            <w:tcW w:w="804" w:type="dxa"/>
            <w:tcBorders>
              <w:top w:val="nil"/>
              <w:left w:val="single" w:sz="4" w:space="0" w:color="auto"/>
              <w:bottom w:val="single" w:sz="4" w:space="0" w:color="auto"/>
              <w:right w:val="single" w:sz="4" w:space="0" w:color="auto"/>
            </w:tcBorders>
          </w:tcPr>
          <w:p w:rsidR="00A641FD" w:rsidRPr="00890452" w:rsidRDefault="00A641FD" w:rsidP="001B4863">
            <w:pPr>
              <w:spacing w:after="160" w:line="259" w:lineRule="auto"/>
              <w:jc w:val="center"/>
              <w:rPr>
                <w:rFonts w:ascii="Sylfaen" w:eastAsia="Calibri" w:hAnsi="Sylfaen"/>
                <w:sz w:val="18"/>
              </w:rPr>
            </w:pPr>
            <w:r>
              <w:rPr>
                <w:rFonts w:ascii="Sylfaen" w:eastAsia="Calibri" w:hAnsi="Sylfaen"/>
                <w:sz w:val="18"/>
              </w:rPr>
              <w:t>1</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A641FD" w:rsidRPr="00900C20" w:rsidRDefault="00A641FD" w:rsidP="001B4863">
            <w:pPr>
              <w:jc w:val="center"/>
            </w:pPr>
            <w:r w:rsidRPr="00900C20">
              <w:t>Постельное белье</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rsidR="00EA0AA0" w:rsidRDefault="00A641FD" w:rsidP="001B4863">
            <w:pPr>
              <w:rPr>
                <w:sz w:val="20"/>
              </w:rPr>
            </w:pPr>
            <w:r w:rsidRPr="00847F4B">
              <w:rPr>
                <w:sz w:val="20"/>
              </w:rPr>
              <w:t>Одноместное постельное бельё</w:t>
            </w:r>
            <w:r w:rsidR="00EA0AA0">
              <w:rPr>
                <w:sz w:val="20"/>
              </w:rPr>
              <w:t xml:space="preserve">: </w:t>
            </w:r>
          </w:p>
          <w:p w:rsidR="00A641FD" w:rsidRDefault="00EA0AA0" w:rsidP="001B4863">
            <w:pPr>
              <w:rPr>
                <w:sz w:val="20"/>
              </w:rPr>
            </w:pPr>
            <w:r w:rsidRPr="00EA0AA0">
              <w:rPr>
                <w:sz w:val="20"/>
              </w:rPr>
              <w:t>простыня: 110*200 см; пододеяльник: 135*200 см; наволочка: 50*70 см</w:t>
            </w:r>
          </w:p>
          <w:p w:rsidR="00E710A8" w:rsidRPr="00847F4B" w:rsidRDefault="00E710A8" w:rsidP="001B4863">
            <w:pPr>
              <w:rPr>
                <w:sz w:val="20"/>
              </w:rPr>
            </w:pPr>
          </w:p>
        </w:tc>
        <w:tc>
          <w:tcPr>
            <w:tcW w:w="1058" w:type="dxa"/>
            <w:tcBorders>
              <w:top w:val="single" w:sz="4" w:space="0" w:color="auto"/>
              <w:left w:val="single" w:sz="4" w:space="0" w:color="auto"/>
              <w:bottom w:val="single" w:sz="4" w:space="0" w:color="auto"/>
              <w:right w:val="single" w:sz="4" w:space="0" w:color="auto"/>
            </w:tcBorders>
            <w:shd w:val="clear" w:color="auto" w:fill="auto"/>
          </w:tcPr>
          <w:p w:rsidR="00A641FD" w:rsidRPr="00900C20" w:rsidRDefault="00A641FD" w:rsidP="001B4863">
            <w:pPr>
              <w:jc w:val="center"/>
            </w:pPr>
            <w:r w:rsidRPr="00900C20">
              <w:t>шт.</w:t>
            </w:r>
          </w:p>
        </w:tc>
        <w:tc>
          <w:tcPr>
            <w:tcW w:w="1257" w:type="dxa"/>
            <w:tcBorders>
              <w:top w:val="single" w:sz="4" w:space="0" w:color="auto"/>
              <w:left w:val="single" w:sz="4" w:space="0" w:color="auto"/>
              <w:bottom w:val="single" w:sz="4" w:space="0" w:color="auto"/>
              <w:right w:val="single" w:sz="4" w:space="0" w:color="auto"/>
            </w:tcBorders>
          </w:tcPr>
          <w:p w:rsidR="00A641FD" w:rsidRPr="00900C20" w:rsidRDefault="00A641FD" w:rsidP="001B4863">
            <w:pPr>
              <w:jc w:val="center"/>
            </w:pPr>
            <w:r w:rsidRPr="00900C20">
              <w:t>126</w:t>
            </w:r>
          </w:p>
        </w:tc>
        <w:tc>
          <w:tcPr>
            <w:tcW w:w="1075" w:type="dxa"/>
            <w:tcBorders>
              <w:top w:val="nil"/>
              <w:left w:val="nil"/>
              <w:bottom w:val="single" w:sz="4" w:space="0" w:color="auto"/>
              <w:right w:val="single" w:sz="4" w:space="0" w:color="auto"/>
            </w:tcBorders>
            <w:shd w:val="clear" w:color="auto" w:fill="auto"/>
            <w:vAlign w:val="center"/>
          </w:tcPr>
          <w:p w:rsidR="00A641FD" w:rsidRPr="00D1129A" w:rsidRDefault="00A641FD" w:rsidP="001B4863">
            <w:pPr>
              <w:jc w:val="center"/>
              <w:rPr>
                <w:rFonts w:ascii="Sylfaen" w:hAnsi="Sylfaen" w:cs="Calibri"/>
                <w:color w:val="000000"/>
                <w:sz w:val="20"/>
                <w:szCs w:val="20"/>
              </w:rPr>
            </w:pPr>
          </w:p>
        </w:tc>
        <w:tc>
          <w:tcPr>
            <w:tcW w:w="1483" w:type="dxa"/>
            <w:tcBorders>
              <w:top w:val="nil"/>
              <w:left w:val="nil"/>
              <w:bottom w:val="single" w:sz="4" w:space="0" w:color="auto"/>
              <w:right w:val="single" w:sz="4" w:space="0" w:color="auto"/>
            </w:tcBorders>
            <w:shd w:val="clear" w:color="auto" w:fill="auto"/>
            <w:vAlign w:val="center"/>
          </w:tcPr>
          <w:p w:rsidR="00A641FD" w:rsidRPr="00D1129A" w:rsidRDefault="00A641FD" w:rsidP="001B4863">
            <w:pPr>
              <w:jc w:val="center"/>
              <w:rPr>
                <w:rFonts w:ascii="Sylfaen" w:hAnsi="Sylfaen"/>
                <w:color w:val="000000"/>
                <w:sz w:val="20"/>
              </w:rPr>
            </w:pPr>
          </w:p>
        </w:tc>
      </w:tr>
      <w:tr w:rsidR="00A641FD" w:rsidRPr="00D1129A" w:rsidTr="00A22ADF">
        <w:trPr>
          <w:trHeight w:val="300"/>
        </w:trPr>
        <w:tc>
          <w:tcPr>
            <w:tcW w:w="804" w:type="dxa"/>
            <w:tcBorders>
              <w:top w:val="nil"/>
              <w:left w:val="single" w:sz="4" w:space="0" w:color="auto"/>
              <w:bottom w:val="single" w:sz="4" w:space="0" w:color="auto"/>
              <w:right w:val="single" w:sz="4" w:space="0" w:color="auto"/>
            </w:tcBorders>
          </w:tcPr>
          <w:p w:rsidR="00A641FD" w:rsidRPr="0095190C" w:rsidRDefault="00A641FD" w:rsidP="001B4863">
            <w:pPr>
              <w:spacing w:after="160" w:line="259" w:lineRule="auto"/>
              <w:jc w:val="center"/>
              <w:rPr>
                <w:rFonts w:ascii="Sylfaen" w:eastAsia="Calibri" w:hAnsi="Sylfaen"/>
                <w:sz w:val="18"/>
              </w:rPr>
            </w:pPr>
            <w:r>
              <w:rPr>
                <w:rFonts w:ascii="Sylfaen" w:eastAsia="Calibri" w:hAnsi="Sylfaen"/>
                <w:sz w:val="18"/>
              </w:rPr>
              <w:t>2</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A641FD" w:rsidRPr="00900C20" w:rsidRDefault="00A641FD" w:rsidP="001B4863">
            <w:pPr>
              <w:jc w:val="center"/>
            </w:pPr>
            <w:r w:rsidRPr="00900C20">
              <w:t xml:space="preserve">Подушка </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rsidR="00A641FD" w:rsidRPr="00847F4B" w:rsidRDefault="00A641FD" w:rsidP="001B4863">
            <w:pPr>
              <w:rPr>
                <w:sz w:val="20"/>
              </w:rPr>
            </w:pPr>
            <w:r w:rsidRPr="00847F4B">
              <w:rPr>
                <w:sz w:val="20"/>
              </w:rPr>
              <w:t>Размер (см) 50x70</w:t>
            </w:r>
          </w:p>
        </w:tc>
        <w:tc>
          <w:tcPr>
            <w:tcW w:w="1058" w:type="dxa"/>
            <w:tcBorders>
              <w:top w:val="nil"/>
              <w:left w:val="single" w:sz="4" w:space="0" w:color="auto"/>
              <w:bottom w:val="single" w:sz="4" w:space="0" w:color="auto"/>
              <w:right w:val="single" w:sz="4" w:space="0" w:color="auto"/>
            </w:tcBorders>
            <w:shd w:val="clear" w:color="auto" w:fill="auto"/>
          </w:tcPr>
          <w:p w:rsidR="00A641FD" w:rsidRDefault="00A641FD" w:rsidP="001B4863">
            <w:r w:rsidRPr="00603D02">
              <w:t>шт</w:t>
            </w:r>
          </w:p>
        </w:tc>
        <w:tc>
          <w:tcPr>
            <w:tcW w:w="1257" w:type="dxa"/>
            <w:tcBorders>
              <w:top w:val="single" w:sz="4" w:space="0" w:color="auto"/>
              <w:left w:val="single" w:sz="4" w:space="0" w:color="auto"/>
              <w:bottom w:val="single" w:sz="4" w:space="0" w:color="auto"/>
              <w:right w:val="single" w:sz="4" w:space="0" w:color="auto"/>
            </w:tcBorders>
          </w:tcPr>
          <w:p w:rsidR="00A641FD" w:rsidRPr="00900C20" w:rsidRDefault="00A641FD" w:rsidP="001B4863">
            <w:pPr>
              <w:jc w:val="center"/>
            </w:pPr>
            <w:r w:rsidRPr="00900C20">
              <w:t>35</w:t>
            </w:r>
          </w:p>
        </w:tc>
        <w:tc>
          <w:tcPr>
            <w:tcW w:w="1075" w:type="dxa"/>
            <w:tcBorders>
              <w:top w:val="nil"/>
              <w:left w:val="nil"/>
              <w:bottom w:val="single" w:sz="4" w:space="0" w:color="auto"/>
              <w:right w:val="single" w:sz="4" w:space="0" w:color="auto"/>
            </w:tcBorders>
            <w:shd w:val="clear" w:color="auto" w:fill="auto"/>
            <w:vAlign w:val="center"/>
          </w:tcPr>
          <w:p w:rsidR="00A641FD" w:rsidRPr="00D1129A" w:rsidRDefault="00A641FD" w:rsidP="001B4863">
            <w:pPr>
              <w:jc w:val="center"/>
              <w:rPr>
                <w:rFonts w:ascii="Sylfaen" w:hAnsi="Sylfaen" w:cs="Calibri"/>
                <w:color w:val="000000"/>
                <w:sz w:val="20"/>
                <w:szCs w:val="20"/>
              </w:rPr>
            </w:pPr>
          </w:p>
        </w:tc>
        <w:tc>
          <w:tcPr>
            <w:tcW w:w="1483" w:type="dxa"/>
            <w:tcBorders>
              <w:top w:val="nil"/>
              <w:left w:val="nil"/>
              <w:bottom w:val="single" w:sz="4" w:space="0" w:color="auto"/>
              <w:right w:val="single" w:sz="4" w:space="0" w:color="auto"/>
            </w:tcBorders>
            <w:shd w:val="clear" w:color="auto" w:fill="auto"/>
            <w:vAlign w:val="center"/>
          </w:tcPr>
          <w:p w:rsidR="00A641FD" w:rsidRPr="00D1129A" w:rsidRDefault="00A641FD" w:rsidP="001B4863">
            <w:pPr>
              <w:jc w:val="center"/>
              <w:rPr>
                <w:rFonts w:ascii="Sylfaen" w:hAnsi="Sylfaen"/>
                <w:color w:val="000000"/>
                <w:sz w:val="20"/>
              </w:rPr>
            </w:pPr>
          </w:p>
        </w:tc>
      </w:tr>
      <w:tr w:rsidR="00A641FD" w:rsidRPr="00D1129A" w:rsidTr="00A22ADF">
        <w:trPr>
          <w:trHeight w:val="300"/>
        </w:trPr>
        <w:tc>
          <w:tcPr>
            <w:tcW w:w="804" w:type="dxa"/>
            <w:tcBorders>
              <w:top w:val="nil"/>
              <w:left w:val="single" w:sz="4" w:space="0" w:color="auto"/>
              <w:bottom w:val="single" w:sz="4" w:space="0" w:color="auto"/>
              <w:right w:val="single" w:sz="4" w:space="0" w:color="auto"/>
            </w:tcBorders>
          </w:tcPr>
          <w:p w:rsidR="00A641FD" w:rsidRDefault="00A641FD" w:rsidP="001B4863">
            <w:pPr>
              <w:spacing w:after="160" w:line="259" w:lineRule="auto"/>
              <w:jc w:val="center"/>
              <w:rPr>
                <w:rFonts w:ascii="Sylfaen" w:eastAsia="Calibri" w:hAnsi="Sylfaen"/>
                <w:sz w:val="18"/>
              </w:rPr>
            </w:pPr>
            <w:r>
              <w:rPr>
                <w:rFonts w:ascii="Sylfaen" w:eastAsia="Calibri" w:hAnsi="Sylfaen"/>
                <w:sz w:val="18"/>
              </w:rPr>
              <w:t>3</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A641FD" w:rsidRPr="00900C20" w:rsidRDefault="00A641FD" w:rsidP="001B4863">
            <w:pPr>
              <w:jc w:val="center"/>
            </w:pPr>
            <w:r w:rsidRPr="00900C20">
              <w:t>Полотенце</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rsidR="00A641FD" w:rsidRPr="00847F4B" w:rsidRDefault="00A641FD" w:rsidP="001B4863">
            <w:pPr>
              <w:rPr>
                <w:sz w:val="20"/>
              </w:rPr>
            </w:pPr>
            <w:r w:rsidRPr="00847F4B">
              <w:rPr>
                <w:sz w:val="20"/>
              </w:rPr>
              <w:t>Размер (см) 30x50</w:t>
            </w:r>
          </w:p>
        </w:tc>
        <w:tc>
          <w:tcPr>
            <w:tcW w:w="1058" w:type="dxa"/>
            <w:tcBorders>
              <w:top w:val="nil"/>
              <w:left w:val="single" w:sz="4" w:space="0" w:color="auto"/>
              <w:bottom w:val="single" w:sz="4" w:space="0" w:color="auto"/>
              <w:right w:val="single" w:sz="4" w:space="0" w:color="auto"/>
            </w:tcBorders>
            <w:shd w:val="clear" w:color="auto" w:fill="auto"/>
          </w:tcPr>
          <w:p w:rsidR="00A641FD" w:rsidRDefault="00A641FD" w:rsidP="001B4863">
            <w:r w:rsidRPr="00603D02">
              <w:t>шт</w:t>
            </w:r>
          </w:p>
        </w:tc>
        <w:tc>
          <w:tcPr>
            <w:tcW w:w="1257" w:type="dxa"/>
            <w:tcBorders>
              <w:top w:val="single" w:sz="4" w:space="0" w:color="auto"/>
              <w:left w:val="single" w:sz="4" w:space="0" w:color="auto"/>
              <w:bottom w:val="single" w:sz="4" w:space="0" w:color="auto"/>
              <w:right w:val="single" w:sz="4" w:space="0" w:color="auto"/>
            </w:tcBorders>
          </w:tcPr>
          <w:p w:rsidR="00A641FD" w:rsidRPr="00900C20" w:rsidRDefault="00A641FD" w:rsidP="001B4863">
            <w:pPr>
              <w:jc w:val="center"/>
            </w:pPr>
            <w:r>
              <w:t>120</w:t>
            </w:r>
          </w:p>
        </w:tc>
        <w:tc>
          <w:tcPr>
            <w:tcW w:w="1075" w:type="dxa"/>
            <w:tcBorders>
              <w:top w:val="nil"/>
              <w:left w:val="nil"/>
              <w:bottom w:val="single" w:sz="4" w:space="0" w:color="auto"/>
              <w:right w:val="single" w:sz="4" w:space="0" w:color="auto"/>
            </w:tcBorders>
            <w:shd w:val="clear" w:color="auto" w:fill="auto"/>
            <w:vAlign w:val="center"/>
          </w:tcPr>
          <w:p w:rsidR="00A641FD" w:rsidRPr="00D1129A" w:rsidRDefault="00A641FD" w:rsidP="001B4863">
            <w:pPr>
              <w:jc w:val="center"/>
              <w:rPr>
                <w:rFonts w:ascii="Sylfaen" w:hAnsi="Sylfaen" w:cs="Calibri"/>
                <w:color w:val="000000"/>
                <w:sz w:val="20"/>
                <w:szCs w:val="20"/>
              </w:rPr>
            </w:pPr>
          </w:p>
        </w:tc>
        <w:tc>
          <w:tcPr>
            <w:tcW w:w="1483" w:type="dxa"/>
            <w:tcBorders>
              <w:top w:val="single" w:sz="4" w:space="0" w:color="auto"/>
              <w:left w:val="nil"/>
              <w:bottom w:val="single" w:sz="4" w:space="0" w:color="auto"/>
              <w:right w:val="single" w:sz="4" w:space="0" w:color="auto"/>
            </w:tcBorders>
            <w:shd w:val="clear" w:color="auto" w:fill="auto"/>
            <w:vAlign w:val="center"/>
          </w:tcPr>
          <w:p w:rsidR="00A641FD" w:rsidRPr="00D1129A" w:rsidRDefault="00A641FD" w:rsidP="001B4863">
            <w:pPr>
              <w:jc w:val="center"/>
              <w:rPr>
                <w:rFonts w:ascii="Sylfaen" w:hAnsi="Sylfaen"/>
                <w:color w:val="000000"/>
                <w:sz w:val="20"/>
              </w:rPr>
            </w:pPr>
          </w:p>
        </w:tc>
      </w:tr>
      <w:tr w:rsidR="00A22ADF" w:rsidRPr="00D1129A" w:rsidTr="00A22ADF">
        <w:trPr>
          <w:trHeight w:val="300"/>
        </w:trPr>
        <w:tc>
          <w:tcPr>
            <w:tcW w:w="8856" w:type="dxa"/>
            <w:gridSpan w:val="6"/>
            <w:tcBorders>
              <w:top w:val="single" w:sz="4" w:space="0" w:color="auto"/>
              <w:left w:val="single" w:sz="4" w:space="0" w:color="auto"/>
              <w:bottom w:val="single" w:sz="4" w:space="0" w:color="auto"/>
              <w:right w:val="single" w:sz="4" w:space="0" w:color="auto"/>
            </w:tcBorders>
          </w:tcPr>
          <w:p w:rsidR="00A22ADF" w:rsidRPr="00D1129A" w:rsidRDefault="00A22ADF" w:rsidP="001B4863">
            <w:pPr>
              <w:jc w:val="center"/>
              <w:rPr>
                <w:rFonts w:ascii="Sylfaen" w:hAnsi="Sylfaen" w:cs="Calibri"/>
                <w:color w:val="000000"/>
                <w:sz w:val="20"/>
                <w:szCs w:val="20"/>
              </w:rPr>
            </w:pPr>
            <w:r>
              <w:rPr>
                <w:rFonts w:ascii="Sylfaen" w:hAnsi="Sylfaen"/>
                <w:b/>
                <w:bCs/>
                <w:sz w:val="18"/>
              </w:rPr>
              <w:t>ВСЕГО</w:t>
            </w:r>
          </w:p>
        </w:tc>
        <w:tc>
          <w:tcPr>
            <w:tcW w:w="1483" w:type="dxa"/>
            <w:tcBorders>
              <w:top w:val="single" w:sz="4" w:space="0" w:color="auto"/>
              <w:left w:val="nil"/>
              <w:bottom w:val="single" w:sz="4" w:space="0" w:color="auto"/>
              <w:right w:val="single" w:sz="4" w:space="0" w:color="auto"/>
            </w:tcBorders>
            <w:shd w:val="clear" w:color="auto" w:fill="auto"/>
            <w:vAlign w:val="center"/>
          </w:tcPr>
          <w:p w:rsidR="00A22ADF" w:rsidRPr="00D1129A" w:rsidRDefault="00A22ADF" w:rsidP="001B4863">
            <w:pPr>
              <w:jc w:val="center"/>
              <w:rPr>
                <w:rFonts w:ascii="Sylfaen" w:hAnsi="Sylfaen"/>
                <w:color w:val="000000"/>
                <w:sz w:val="20"/>
              </w:rPr>
            </w:pPr>
          </w:p>
        </w:tc>
      </w:tr>
    </w:tbl>
    <w:p w:rsidR="00A641FD" w:rsidRDefault="00A641FD" w:rsidP="00A641FD">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703296" behindDoc="0" locked="0" layoutInCell="1" allowOverlap="1" wp14:anchorId="79FC1FB7" wp14:editId="5859A797">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A641F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A641F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A641F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A641F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A641FD">
                            <w:pPr>
                              <w:jc w:val="center"/>
                              <w:rPr>
                                <w:rFonts w:ascii="Sylfaen" w:hAnsi="Sylfaen"/>
                                <w:sz w:val="22"/>
                                <w:szCs w:val="22"/>
                                <w:lang w:val="hy-AM" w:bidi="he-IL"/>
                              </w:rPr>
                            </w:pPr>
                          </w:p>
                          <w:p w:rsidR="00D029B6" w:rsidRPr="00AF52BE" w:rsidRDefault="00D029B6" w:rsidP="00A641FD">
                            <w:pPr>
                              <w:shd w:val="clear" w:color="auto" w:fill="FFFFFF"/>
                              <w:jc w:val="center"/>
                              <w:outlineLvl w:val="0"/>
                              <w:rPr>
                                <w:rFonts w:ascii="Sylfaen" w:hAnsi="Sylfaen" w:cs="Sylfaen"/>
                                <w:sz w:val="22"/>
                                <w:szCs w:val="22"/>
                                <w:lang w:val="hy-AM" w:bidi="he-IL"/>
                              </w:rPr>
                            </w:pPr>
                          </w:p>
                          <w:p w:rsidR="00D029B6" w:rsidRPr="00AF52BE" w:rsidRDefault="00D029B6" w:rsidP="00A641F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A641F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A641F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A641F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9FC1FB7" id="_x0000_s1029" type="#_x0000_t202" style="position:absolute;margin-left:294.35pt;margin-top:9.2pt;width:208.55pt;height:142.6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xW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2Tk8B2rN4rugcrglWcpzD/YVEp/waiFWZJh&#10;83lLNMNIvJTQDpdRHLvh44V4PB2CoM9vNuc3ROYAlWELGfDbpe0H1rbRvKzAUt+AUs2hhQruKf3g&#10;FUTiBJgXPqbjbHMD6Vz2Wg8TePY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7rPFbgAgAAyQUAAA4AAAAAAAAAAAAA&#10;AAAALgIAAGRycy9lMm9Eb2MueG1sUEsBAi0AFAAGAAgAAAAhAGmXBhbfAAAACwEAAA8AAAAAAAAA&#10;AAAAAAAAOgUAAGRycy9kb3ducmV2LnhtbFBLBQYAAAAABAAEAPMAAABGBgAAAAA=&#10;" strokecolor="white" strokeweight="1pt">
                <v:stroke dashstyle="dash"/>
                <v:shadow color="#868686"/>
                <v:textbox>
                  <w:txbxContent>
                    <w:p w:rsidR="00D029B6" w:rsidRPr="00862DED" w:rsidRDefault="00D029B6" w:rsidP="00A641F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A641F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A641F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A641F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A641FD">
                      <w:pPr>
                        <w:jc w:val="center"/>
                        <w:rPr>
                          <w:rFonts w:ascii="Sylfaen" w:hAnsi="Sylfaen"/>
                          <w:sz w:val="22"/>
                          <w:szCs w:val="22"/>
                          <w:lang w:val="hy-AM" w:bidi="he-IL"/>
                        </w:rPr>
                      </w:pPr>
                    </w:p>
                    <w:p w:rsidR="00D029B6" w:rsidRPr="00AF52BE" w:rsidRDefault="00D029B6" w:rsidP="00A641FD">
                      <w:pPr>
                        <w:shd w:val="clear" w:color="auto" w:fill="FFFFFF"/>
                        <w:jc w:val="center"/>
                        <w:outlineLvl w:val="0"/>
                        <w:rPr>
                          <w:rFonts w:ascii="Sylfaen" w:hAnsi="Sylfaen" w:cs="Sylfaen"/>
                          <w:sz w:val="22"/>
                          <w:szCs w:val="22"/>
                          <w:lang w:val="hy-AM" w:bidi="he-IL"/>
                        </w:rPr>
                      </w:pPr>
                    </w:p>
                    <w:p w:rsidR="00D029B6" w:rsidRPr="00AF52BE" w:rsidRDefault="00D029B6" w:rsidP="00A641F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A641F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A641F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A641FD">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702272" behindDoc="0" locked="0" layoutInCell="1" allowOverlap="1" wp14:anchorId="027F2C4B" wp14:editId="63D2E3F4">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A641F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A641F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A641F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A641F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A641FD">
                            <w:pPr>
                              <w:rPr>
                                <w:rFonts w:ascii="Sylfaen" w:hAnsi="Sylfaen" w:cs="Sylfaen"/>
                                <w:sz w:val="22"/>
                                <w:szCs w:val="22"/>
                                <w:lang w:val="hy-AM" w:bidi="he-IL"/>
                              </w:rPr>
                            </w:pPr>
                          </w:p>
                          <w:p w:rsidR="00D029B6" w:rsidRPr="00862DED" w:rsidRDefault="00D029B6" w:rsidP="00A641FD">
                            <w:pPr>
                              <w:rPr>
                                <w:rFonts w:ascii="Sylfaen" w:hAnsi="Sylfaen" w:cs="Sylfaen"/>
                                <w:sz w:val="22"/>
                                <w:szCs w:val="22"/>
                                <w:lang w:val="hy-AM" w:bidi="he-IL"/>
                              </w:rPr>
                            </w:pPr>
                          </w:p>
                          <w:p w:rsidR="00D029B6" w:rsidRPr="00862DED" w:rsidRDefault="00D029B6" w:rsidP="00A641F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A641F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A641F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27F2C4B" id="_x0000_s1030" type="#_x0000_t202" style="position:absolute;margin-left:27pt;margin-top:9.3pt;width:211.85pt;height:131.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7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sjdvhOyxtF70HAEJVXKUw9WFRKP2DUwgTJsPm2JZph&#10;JN5KaILLKI7dyPFGPJ4OwdDnJ5vzEyJzgMqwBQb8cmn7MbVtNC8r8NS3nVRzaJyCe0k/RgWZOAOm&#10;hM/pMNHcGDq3/a3HuTv7Cw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TJ/r72wIAAL8FAAAOAAAAAAAAAAAAAAAAAC4C&#10;AABkcnMvZTJvRG9jLnhtbFBLAQItABQABgAIAAAAIQDOsYgb3wAAAAkBAAAPAAAAAAAAAAAAAAAA&#10;ADUFAABkcnMvZG93bnJldi54bWxQSwUGAAAAAAQABADzAAAAQQYAAAAA&#10;" strokecolor="white" strokeweight="1pt">
                <v:stroke dashstyle="dash"/>
                <v:shadow color="#868686"/>
                <v:textbox>
                  <w:txbxContent>
                    <w:p w:rsidR="00D029B6" w:rsidRPr="00862DED" w:rsidRDefault="00D029B6" w:rsidP="00A641F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A641F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A641F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A641F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A641FD">
                      <w:pPr>
                        <w:rPr>
                          <w:rFonts w:ascii="Sylfaen" w:hAnsi="Sylfaen" w:cs="Sylfaen"/>
                          <w:sz w:val="22"/>
                          <w:szCs w:val="22"/>
                          <w:lang w:val="hy-AM" w:bidi="he-IL"/>
                        </w:rPr>
                      </w:pPr>
                    </w:p>
                    <w:p w:rsidR="00D029B6" w:rsidRPr="00862DED" w:rsidRDefault="00D029B6" w:rsidP="00A641FD">
                      <w:pPr>
                        <w:rPr>
                          <w:rFonts w:ascii="Sylfaen" w:hAnsi="Sylfaen" w:cs="Sylfaen"/>
                          <w:sz w:val="22"/>
                          <w:szCs w:val="22"/>
                          <w:lang w:val="hy-AM" w:bidi="he-IL"/>
                        </w:rPr>
                      </w:pPr>
                    </w:p>
                    <w:p w:rsidR="00D029B6" w:rsidRPr="00862DED" w:rsidRDefault="00D029B6" w:rsidP="00A641F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A641F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A641FD">
                      <w:pPr>
                        <w:rPr>
                          <w:rFonts w:ascii="Sylfaen" w:hAnsi="Sylfaen"/>
                          <w:lang w:val="hy-AM"/>
                        </w:rPr>
                      </w:pPr>
                    </w:p>
                  </w:txbxContent>
                </v:textbox>
                <w10:wrap anchorx="margin"/>
              </v:shape>
            </w:pict>
          </mc:Fallback>
        </mc:AlternateContent>
      </w:r>
    </w:p>
    <w:p w:rsidR="00A641FD" w:rsidRDefault="00A641FD" w:rsidP="00A641FD">
      <w:pPr>
        <w:shd w:val="clear" w:color="auto" w:fill="FFFFFF" w:themeFill="background1"/>
        <w:rPr>
          <w:rFonts w:ascii="Sylfaen" w:hAnsi="Sylfaen"/>
          <w:sz w:val="20"/>
          <w:szCs w:val="20"/>
        </w:rPr>
      </w:pPr>
    </w:p>
    <w:p w:rsidR="00A641FD" w:rsidRDefault="00A641FD" w:rsidP="00A641FD">
      <w:pPr>
        <w:shd w:val="clear" w:color="auto" w:fill="FFFFFF" w:themeFill="background1"/>
        <w:rPr>
          <w:rFonts w:ascii="Sylfaen" w:hAnsi="Sylfaen"/>
          <w:sz w:val="20"/>
          <w:szCs w:val="20"/>
        </w:rPr>
      </w:pPr>
    </w:p>
    <w:p w:rsidR="00A641FD" w:rsidRDefault="00A641FD" w:rsidP="00A641FD">
      <w:pPr>
        <w:shd w:val="clear" w:color="auto" w:fill="FFFFFF" w:themeFill="background1"/>
        <w:rPr>
          <w:rFonts w:ascii="Sylfaen" w:hAnsi="Sylfaen"/>
          <w:sz w:val="20"/>
          <w:szCs w:val="20"/>
        </w:rPr>
      </w:pPr>
    </w:p>
    <w:p w:rsidR="00A641FD" w:rsidRDefault="00A641FD" w:rsidP="00A641FD">
      <w:pPr>
        <w:shd w:val="clear" w:color="auto" w:fill="FFFFFF" w:themeFill="background1"/>
        <w:rPr>
          <w:rFonts w:ascii="Sylfaen" w:hAnsi="Sylfaen"/>
          <w:sz w:val="20"/>
          <w:szCs w:val="20"/>
        </w:rPr>
      </w:pPr>
    </w:p>
    <w:p w:rsidR="00A641FD" w:rsidRDefault="00A641FD" w:rsidP="00A641FD">
      <w:pPr>
        <w:shd w:val="clear" w:color="auto" w:fill="FFFFFF" w:themeFill="background1"/>
        <w:rPr>
          <w:rFonts w:ascii="Sylfaen" w:hAnsi="Sylfaen"/>
          <w:sz w:val="20"/>
          <w:szCs w:val="20"/>
        </w:rPr>
      </w:pPr>
    </w:p>
    <w:p w:rsidR="00A641FD" w:rsidRDefault="00A641FD" w:rsidP="00A641FD">
      <w:pPr>
        <w:shd w:val="clear" w:color="auto" w:fill="FFFFFF" w:themeFill="background1"/>
        <w:rPr>
          <w:rFonts w:ascii="Sylfaen" w:hAnsi="Sylfaen"/>
          <w:sz w:val="20"/>
          <w:szCs w:val="20"/>
        </w:rPr>
      </w:pPr>
    </w:p>
    <w:p w:rsidR="00A641FD" w:rsidRDefault="00A641FD" w:rsidP="00A641FD">
      <w:pPr>
        <w:shd w:val="clear" w:color="auto" w:fill="FFFFFF" w:themeFill="background1"/>
        <w:rPr>
          <w:rFonts w:ascii="Sylfaen" w:hAnsi="Sylfaen"/>
          <w:sz w:val="20"/>
          <w:szCs w:val="20"/>
        </w:rPr>
      </w:pPr>
    </w:p>
    <w:p w:rsidR="00A641FD" w:rsidRDefault="00A641FD" w:rsidP="00A641FD">
      <w:pPr>
        <w:shd w:val="clear" w:color="auto" w:fill="FFFFFF" w:themeFill="background1"/>
        <w:rPr>
          <w:rFonts w:ascii="Sylfaen" w:hAnsi="Sylfaen"/>
          <w:sz w:val="20"/>
          <w:szCs w:val="20"/>
        </w:rPr>
      </w:pPr>
    </w:p>
    <w:p w:rsidR="00A641FD" w:rsidRDefault="00A641FD" w:rsidP="00A641FD">
      <w:pPr>
        <w:shd w:val="clear" w:color="auto" w:fill="FFFFFF" w:themeFill="background1"/>
        <w:rPr>
          <w:rFonts w:ascii="Sylfaen" w:hAnsi="Sylfaen"/>
          <w:sz w:val="20"/>
          <w:szCs w:val="20"/>
        </w:rPr>
      </w:pPr>
    </w:p>
    <w:p w:rsidR="00A641FD" w:rsidRPr="00E22397" w:rsidRDefault="00A641FD" w:rsidP="00A641FD">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A641FD" w:rsidRPr="00E22397" w:rsidRDefault="00A641FD" w:rsidP="00A641FD">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A641FD" w:rsidRDefault="00A641FD" w:rsidP="00A641FD">
      <w:pPr>
        <w:shd w:val="clear" w:color="auto" w:fill="FFFFFF" w:themeFill="background1"/>
        <w:rPr>
          <w:rFonts w:ascii="Sylfaen" w:eastAsiaTheme="minorHAnsi" w:hAnsi="Sylfaen"/>
          <w:color w:val="000000" w:themeColor="text1"/>
          <w:sz w:val="16"/>
          <w:szCs w:val="16"/>
          <w:vertAlign w:val="superscript"/>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A641FD" w:rsidRDefault="00A641FD" w:rsidP="00A641FD">
      <w:pPr>
        <w:shd w:val="clear" w:color="auto" w:fill="FFFFFF" w:themeFill="background1"/>
        <w:rPr>
          <w:rFonts w:ascii="Sylfaen" w:eastAsiaTheme="minorHAnsi" w:hAnsi="Sylfaen"/>
          <w:color w:val="000000" w:themeColor="text1"/>
          <w:sz w:val="16"/>
          <w:szCs w:val="16"/>
          <w:vertAlign w:val="superscript"/>
        </w:rPr>
      </w:pPr>
    </w:p>
    <w:p w:rsidR="00A641FD" w:rsidRDefault="00A641FD" w:rsidP="00A641FD">
      <w:pPr>
        <w:shd w:val="clear" w:color="auto" w:fill="FFFFFF" w:themeFill="background1"/>
        <w:rPr>
          <w:rFonts w:ascii="Sylfaen" w:eastAsiaTheme="minorHAnsi" w:hAnsi="Sylfaen"/>
          <w:color w:val="000000" w:themeColor="text1"/>
          <w:sz w:val="16"/>
          <w:szCs w:val="16"/>
          <w:vertAlign w:val="superscript"/>
        </w:rPr>
      </w:pPr>
    </w:p>
    <w:p w:rsidR="00A641FD" w:rsidRDefault="00A641FD" w:rsidP="00A641FD">
      <w:pPr>
        <w:shd w:val="clear" w:color="auto" w:fill="FFFFFF" w:themeFill="background1"/>
        <w:rPr>
          <w:rFonts w:ascii="Sylfaen" w:eastAsiaTheme="minorHAnsi" w:hAnsi="Sylfaen"/>
          <w:color w:val="000000" w:themeColor="text1"/>
          <w:sz w:val="16"/>
          <w:szCs w:val="16"/>
          <w:vertAlign w:val="superscript"/>
        </w:rPr>
      </w:pPr>
    </w:p>
    <w:p w:rsidR="005B5746" w:rsidRPr="00D20AE0" w:rsidRDefault="00E45FED" w:rsidP="00500A54">
      <w:pPr>
        <w:pStyle w:val="3"/>
        <w:spacing w:before="0" w:after="0" w:line="276" w:lineRule="auto"/>
        <w:jc w:val="right"/>
        <w:rPr>
          <w:rFonts w:ascii="Sylfaen" w:hAnsi="Sylfaen"/>
          <w:sz w:val="20"/>
          <w:szCs w:val="20"/>
        </w:rPr>
      </w:pPr>
      <w:r w:rsidRPr="00D20AE0">
        <w:rPr>
          <w:rFonts w:ascii="Sylfaen" w:hAnsi="Sylfaen"/>
          <w:sz w:val="20"/>
          <w:szCs w:val="20"/>
        </w:rPr>
        <w:br w:type="page"/>
      </w:r>
    </w:p>
    <w:p w:rsidR="006A2AAE" w:rsidRPr="0089571B" w:rsidRDefault="006A2AAE" w:rsidP="0089571B">
      <w:pPr>
        <w:pStyle w:val="3"/>
        <w:spacing w:before="0" w:after="0" w:line="276" w:lineRule="auto"/>
        <w:jc w:val="right"/>
        <w:rPr>
          <w:rFonts w:ascii="Times New Roman" w:hAnsi="Times New Roman" w:cs="Times New Roman"/>
          <w:sz w:val="28"/>
          <w:szCs w:val="28"/>
        </w:rPr>
      </w:pPr>
      <w:r w:rsidRPr="0089571B">
        <w:rPr>
          <w:rFonts w:ascii="Times New Roman" w:hAnsi="Times New Roman" w:cs="Times New Roman"/>
          <w:sz w:val="28"/>
          <w:szCs w:val="28"/>
        </w:rPr>
        <w:lastRenderedPageBreak/>
        <w:t>Проект договора по инвестиционным расходам</w:t>
      </w:r>
    </w:p>
    <w:p w:rsidR="006A2AAE" w:rsidRPr="00D20AE0" w:rsidRDefault="006A2AAE" w:rsidP="006A2AAE"/>
    <w:tbl>
      <w:tblPr>
        <w:tblW w:w="10773" w:type="dxa"/>
        <w:tblLayout w:type="fixed"/>
        <w:tblLook w:val="04A0" w:firstRow="1" w:lastRow="0" w:firstColumn="1" w:lastColumn="0" w:noHBand="0" w:noVBand="1"/>
      </w:tblPr>
      <w:tblGrid>
        <w:gridCol w:w="5529"/>
        <w:gridCol w:w="5244"/>
      </w:tblGrid>
      <w:tr w:rsidR="0089571B" w:rsidRPr="0089571B" w:rsidTr="0089571B">
        <w:tc>
          <w:tcPr>
            <w:tcW w:w="5529" w:type="dxa"/>
            <w:tcBorders>
              <w:top w:val="single" w:sz="4" w:space="0" w:color="auto"/>
              <w:left w:val="nil"/>
              <w:bottom w:val="nil"/>
              <w:right w:val="nil"/>
            </w:tcBorders>
          </w:tcPr>
          <w:p w:rsidR="0089571B" w:rsidRPr="00AB2482" w:rsidRDefault="0089571B" w:rsidP="0089571B">
            <w:pPr>
              <w:jc w:val="both"/>
              <w:rPr>
                <w:rFonts w:ascii="Sylfaen" w:hAnsi="Sylfaen"/>
                <w:sz w:val="20"/>
                <w:szCs w:val="20"/>
                <w:lang w:eastAsia="en-US"/>
              </w:rPr>
            </w:pPr>
            <w:r w:rsidRPr="00AB2482">
              <w:rPr>
                <w:noProof/>
              </w:rPr>
              <mc:AlternateContent>
                <mc:Choice Requires="wps">
                  <w:drawing>
                    <wp:anchor distT="45720" distB="45720" distL="114300" distR="114300" simplePos="0" relativeHeight="251685888" behindDoc="0" locked="0" layoutInCell="1" allowOverlap="1" wp14:anchorId="3F0F978C" wp14:editId="5435B41E">
                      <wp:simplePos x="0" y="0"/>
                      <wp:positionH relativeFrom="column">
                        <wp:posOffset>-79375</wp:posOffset>
                      </wp:positionH>
                      <wp:positionV relativeFrom="paragraph">
                        <wp:posOffset>63500</wp:posOffset>
                      </wp:positionV>
                      <wp:extent cx="6736080" cy="1160059"/>
                      <wp:effectExtent l="0" t="0" r="26670" b="2159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6080" cy="1160059"/>
                              </a:xfrm>
                              <a:prstGeom prst="rect">
                                <a:avLst/>
                              </a:prstGeom>
                              <a:solidFill>
                                <a:srgbClr val="FFFFFF"/>
                              </a:solidFill>
                              <a:ln w="9525">
                                <a:solidFill>
                                  <a:srgbClr val="000000"/>
                                </a:solidFill>
                                <a:miter lim="800000"/>
                                <a:headEnd/>
                                <a:tailEnd/>
                              </a:ln>
                            </wps:spPr>
                            <wps:txbx>
                              <w:txbxContent>
                                <w:p w:rsidR="00D029B6" w:rsidRPr="004F56B8" w:rsidRDefault="00D029B6" w:rsidP="0089571B">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029B6" w:rsidRPr="00436C9D" w:rsidRDefault="00D029B6" w:rsidP="0089571B">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029B6" w:rsidRDefault="00D029B6" w:rsidP="0089571B">
                                  <w:pPr>
                                    <w:jc w:val="both"/>
                                    <w:rPr>
                                      <w:rFonts w:ascii="Sylfaen" w:hAnsi="Sylfaen"/>
                                      <w:b/>
                                    </w:rPr>
                                  </w:pPr>
                                  <w:r w:rsidRPr="00436C9D">
                                    <w:rPr>
                                      <w:rFonts w:ascii="Sylfaen" w:hAnsi="Sylfaen"/>
                                      <w:b/>
                                    </w:rPr>
                                    <w:t xml:space="preserve">ДОГОВОР ПОСТАВКИ </w:t>
                                  </w:r>
                                </w:p>
                                <w:p w:rsidR="00D029B6" w:rsidRPr="004F56B8" w:rsidRDefault="00D029B6" w:rsidP="0089571B">
                                  <w:pPr>
                                    <w:jc w:val="both"/>
                                    <w:rPr>
                                      <w:rFonts w:ascii="Sylfaen" w:eastAsia="Calibri" w:hAnsi="Sylfaen"/>
                                      <w:sz w:val="20"/>
                                      <w:szCs w:val="20"/>
                                    </w:rPr>
                                  </w:pPr>
                                </w:p>
                                <w:p w:rsidR="00D029B6" w:rsidRPr="007243D9" w:rsidRDefault="00D029B6" w:rsidP="0089571B">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F0F978C" id="_x0000_s1031" type="#_x0000_t202" style="position:absolute;left:0;text-align:left;margin-left:-6.25pt;margin-top:5pt;width:530.4pt;height:91.3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">
                      <v:textbox>
                        <w:txbxContent>
                          <w:p w:rsidR="00D029B6" w:rsidRPr="004F56B8" w:rsidRDefault="00D029B6" w:rsidP="0089571B">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029B6" w:rsidRPr="00436C9D" w:rsidRDefault="00D029B6" w:rsidP="0089571B">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029B6" w:rsidRDefault="00D029B6" w:rsidP="0089571B">
                            <w:pPr>
                              <w:jc w:val="both"/>
                              <w:rPr>
                                <w:rFonts w:ascii="Sylfaen" w:hAnsi="Sylfaen"/>
                                <w:b/>
                              </w:rPr>
                            </w:pPr>
                            <w:r w:rsidRPr="00436C9D">
                              <w:rPr>
                                <w:rFonts w:ascii="Sylfaen" w:hAnsi="Sylfaen"/>
                                <w:b/>
                              </w:rPr>
                              <w:t xml:space="preserve">ДОГОВОР ПОСТАВКИ </w:t>
                            </w:r>
                          </w:p>
                          <w:p w:rsidR="00D029B6" w:rsidRPr="004F56B8" w:rsidRDefault="00D029B6" w:rsidP="0089571B">
                            <w:pPr>
                              <w:jc w:val="both"/>
                              <w:rPr>
                                <w:rFonts w:ascii="Sylfaen" w:eastAsia="Calibri" w:hAnsi="Sylfaen"/>
                                <w:sz w:val="20"/>
                                <w:szCs w:val="20"/>
                              </w:rPr>
                            </w:pPr>
                          </w:p>
                          <w:p w:rsidR="00D029B6" w:rsidRPr="007243D9" w:rsidRDefault="00D029B6" w:rsidP="0089571B">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89571B" w:rsidRPr="00AB2482" w:rsidRDefault="0089571B" w:rsidP="0089571B">
            <w:pPr>
              <w:shd w:val="clear" w:color="auto" w:fill="FFFFFF" w:themeFill="background1"/>
              <w:spacing w:after="160"/>
              <w:jc w:val="both"/>
              <w:rPr>
                <w:rFonts w:ascii="Sylfaen" w:eastAsia="Calibri" w:hAnsi="Sylfaen" w:cs="Sylfaen"/>
                <w:sz w:val="21"/>
                <w:szCs w:val="21"/>
                <w:lang w:eastAsia="en-US"/>
              </w:rPr>
            </w:pPr>
            <w:r w:rsidRPr="00AB2482">
              <w:rPr>
                <w:rFonts w:ascii="Sylfaen" w:eastAsia="Calibri" w:hAnsi="Sylfaen" w:cs="Sylfaen"/>
                <w:sz w:val="21"/>
                <w:szCs w:val="21"/>
                <w:lang w:val="hy-AM" w:eastAsia="en-US"/>
              </w:rPr>
              <w:t xml:space="preserve">   </w:t>
            </w:r>
            <w:r w:rsidRPr="00AB2482">
              <w:rPr>
                <w:rFonts w:ascii="Sylfaen" w:eastAsia="Calibri" w:hAnsi="Sylfaen" w:cs="Sylfaen"/>
                <w:sz w:val="21"/>
                <w:szCs w:val="21"/>
                <w:lang w:eastAsia="en-US"/>
              </w:rPr>
              <w:t xml:space="preserve"> </w:t>
            </w:r>
          </w:p>
          <w:p w:rsidR="0089571B" w:rsidRPr="00AB2482" w:rsidRDefault="0089571B" w:rsidP="0089571B">
            <w:pPr>
              <w:shd w:val="clear" w:color="auto" w:fill="FFFFFF" w:themeFill="background1"/>
              <w:spacing w:after="160"/>
              <w:jc w:val="both"/>
              <w:rPr>
                <w:rFonts w:ascii="Sylfaen" w:eastAsia="Calibri" w:hAnsi="Sylfaen" w:cs="Sylfaen"/>
                <w:sz w:val="21"/>
                <w:szCs w:val="21"/>
                <w:lang w:eastAsia="en-US"/>
              </w:rPr>
            </w:pPr>
          </w:p>
          <w:p w:rsidR="0089571B" w:rsidRPr="00AB2482" w:rsidRDefault="0089571B" w:rsidP="0089571B">
            <w:pPr>
              <w:shd w:val="clear" w:color="auto" w:fill="FFFFFF" w:themeFill="background1"/>
              <w:spacing w:after="160"/>
              <w:jc w:val="both"/>
              <w:rPr>
                <w:rFonts w:ascii="Sylfaen" w:eastAsia="Calibri" w:hAnsi="Sylfaen" w:cs="Sylfaen"/>
                <w:sz w:val="21"/>
                <w:szCs w:val="21"/>
                <w:lang w:eastAsia="en-US"/>
              </w:rPr>
            </w:pPr>
          </w:p>
          <w:p w:rsidR="0089571B" w:rsidRPr="00AB2482" w:rsidRDefault="0089571B" w:rsidP="0089571B">
            <w:pPr>
              <w:shd w:val="clear" w:color="auto" w:fill="FFFFFF" w:themeFill="background1"/>
              <w:spacing w:after="160" w:line="360" w:lineRule="auto"/>
              <w:jc w:val="both"/>
              <w:rPr>
                <w:rFonts w:ascii="Sylfaen" w:eastAsia="Calibri" w:hAnsi="Sylfaen" w:cs="Sylfaen"/>
                <w:sz w:val="21"/>
                <w:szCs w:val="21"/>
                <w:lang w:eastAsia="en-US"/>
              </w:rPr>
            </w:pPr>
          </w:p>
          <w:p w:rsidR="0089571B" w:rsidRPr="00AB2482" w:rsidRDefault="0089571B" w:rsidP="0089571B">
            <w:pPr>
              <w:shd w:val="clear" w:color="auto" w:fill="FFFFFF" w:themeFill="background1"/>
              <w:spacing w:after="160"/>
              <w:jc w:val="both"/>
              <w:rPr>
                <w:rFonts w:ascii="Sylfaen" w:eastAsia="Calibri" w:hAnsi="Sylfaen"/>
                <w:sz w:val="21"/>
                <w:szCs w:val="21"/>
                <w:lang w:val="hy-AM" w:eastAsia="en-US"/>
              </w:rPr>
            </w:pPr>
            <w:r w:rsidRPr="00AB2482">
              <w:rPr>
                <w:rFonts w:ascii="Sylfaen" w:eastAsia="Calibri" w:hAnsi="Sylfaen" w:cs="Sylfaen"/>
                <w:sz w:val="21"/>
                <w:szCs w:val="21"/>
                <w:lang w:val="hy-AM" w:eastAsia="en-US"/>
              </w:rPr>
              <w:t xml:space="preserve"> «Հարավկովկասյան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երկաթուղի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ՓԲԸ</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այսուհետ՝</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Գնորդ</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480681256"/>
                <w:placeholder>
                  <w:docPart w:val="1B2C09C2C6754BD4A982FC8E1DA9424E"/>
                </w:placeholder>
              </w:sdtPr>
              <w:sdtEndPr/>
              <w:sdtContent>
                <w:r w:rsidRPr="00AB2482">
                  <w:rPr>
                    <w:rFonts w:ascii="Sylfaen" w:eastAsia="Calibri" w:hAnsi="Sylfaen" w:cs="Sylfaen"/>
                    <w:sz w:val="21"/>
                    <w:szCs w:val="21"/>
                    <w:lang w:val="hy-AM" w:eastAsia="en-US"/>
                  </w:rPr>
                  <w:t>Կանոնադրության հիման վրա,</w:t>
                </w:r>
              </w:sdtContent>
            </w:sdt>
            <w:r w:rsidRPr="00AB2482">
              <w:rPr>
                <w:rFonts w:ascii="Sylfaen" w:eastAsia="Calibri" w:hAnsi="Sylfaen" w:cs="Sylfaen"/>
                <w:sz w:val="21"/>
                <w:szCs w:val="21"/>
                <w:lang w:val="hy-AM" w:eastAsia="en-US"/>
              </w:rPr>
              <w:t xml:space="preserve"> մի կողմից,  և /«</w:t>
            </w:r>
            <w:r w:rsidRPr="00AB2482">
              <w:rPr>
                <w:rFonts w:ascii="Sylfaen" w:eastAsia="Calibri" w:hAnsi="Sylfaen"/>
                <w:i/>
                <w:color w:val="1F4E79" w:themeColor="accent1" w:themeShade="80"/>
                <w:sz w:val="21"/>
                <w:szCs w:val="21"/>
                <w:lang w:val="hy-AM" w:eastAsia="en-US"/>
              </w:rPr>
              <w:t>Կողմի անվանում» Կազմակերպա-իրավական տեսակ/</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այսուհետ՝</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Մատակարար</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դեմս</w:t>
            </w:r>
            <w:r w:rsidRPr="00AB2482">
              <w:rPr>
                <w:rFonts w:ascii="Sylfaen" w:eastAsia="Calibri" w:hAnsi="Sylfaen"/>
                <w:sz w:val="21"/>
                <w:szCs w:val="21"/>
                <w:lang w:val="hy-AM" w:eastAsia="en-US"/>
              </w:rPr>
              <w:t xml:space="preserve"> </w:t>
            </w:r>
            <w:r w:rsidRPr="00AB2482">
              <w:rPr>
                <w:rFonts w:ascii="Sylfaen" w:eastAsia="Calibri" w:hAnsi="Sylfaen" w:cs="Sylfaen"/>
                <w:i/>
                <w:color w:val="1F4E79" w:themeColor="accent1" w:themeShade="80"/>
                <w:sz w:val="21"/>
                <w:szCs w:val="21"/>
                <w:lang w:val="hy-AM" w:eastAsia="en-US"/>
              </w:rPr>
              <w:t>պաշտոն</w:t>
            </w:r>
            <w:r w:rsidRPr="00AB2482">
              <w:rPr>
                <w:rFonts w:ascii="Sylfaen" w:eastAsia="Calibri" w:hAnsi="Sylfaen" w:cs="Sylfaen"/>
                <w:sz w:val="21"/>
                <w:szCs w:val="21"/>
                <w:lang w:val="hy-AM" w:eastAsia="en-US"/>
              </w:rPr>
              <w:t>՝</w:t>
            </w:r>
            <w:r w:rsidRPr="00AB2482">
              <w:rPr>
                <w:rFonts w:ascii="Sylfaen" w:eastAsia="Calibri" w:hAnsi="Sylfaen"/>
                <w:sz w:val="21"/>
                <w:szCs w:val="21"/>
                <w:lang w:val="hy-AM" w:eastAsia="en-US"/>
              </w:rPr>
              <w:t xml:space="preserve"> </w:t>
            </w:r>
            <w:r w:rsidRPr="00AB2482">
              <w:rPr>
                <w:rFonts w:ascii="Sylfaen" w:eastAsia="Calibri" w:hAnsi="Sylfaen"/>
                <w:i/>
                <w:color w:val="1F4E79" w:themeColor="accent1" w:themeShade="80"/>
                <w:sz w:val="21"/>
                <w:szCs w:val="21"/>
                <w:lang w:val="hy-AM" w:eastAsia="en-US"/>
              </w:rPr>
              <w:t>/</w:t>
            </w:r>
            <w:r w:rsidRPr="00AB2482">
              <w:rPr>
                <w:rFonts w:ascii="Sylfaen" w:hAnsi="Sylfaen"/>
                <w:i/>
                <w:color w:val="1F4E79" w:themeColor="accent1" w:themeShade="80"/>
                <w:sz w:val="21"/>
                <w:szCs w:val="21"/>
                <w:lang w:val="hy-AM" w:eastAsia="en-US"/>
              </w:rPr>
              <w:t>Անուն Ազգանուն Հայրանուն/,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ով</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գործում</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է</w:t>
            </w:r>
            <w:sdt>
              <w:sdtPr>
                <w:rPr>
                  <w:rFonts w:ascii="Sylfaen" w:eastAsia="Calibri" w:hAnsi="Sylfaen"/>
                  <w:sz w:val="21"/>
                  <w:szCs w:val="21"/>
                  <w:lang w:val="en-US" w:eastAsia="en-US"/>
                </w:rPr>
                <w:id w:val="-216742472"/>
                <w:placeholder>
                  <w:docPart w:val="1B2C09C2C6754BD4A982FC8E1DA9424E"/>
                </w:placeholder>
              </w:sdtPr>
              <w:sdtEndPr/>
              <w:sdtContent>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sdtContent>
            </w:sdt>
            <w:r w:rsidRPr="00AB2482">
              <w:rPr>
                <w:rFonts w:ascii="Sylfaen" w:eastAsia="Calibri" w:hAnsi="Sylfaen"/>
                <w:sz w:val="21"/>
                <w:szCs w:val="21"/>
                <w:lang w:val="hy-AM" w:eastAsia="en-US"/>
              </w:rPr>
              <w:t xml:space="preserve"> </w:t>
            </w:r>
            <w:r w:rsidRPr="00AB2482">
              <w:rPr>
                <w:rFonts w:ascii="Sylfaen" w:eastAsia="Calibri" w:hAnsi="Sylfaen"/>
                <w:i/>
                <w:color w:val="1F4E79" w:themeColor="accent1" w:themeShade="80"/>
                <w:sz w:val="21"/>
                <w:szCs w:val="21"/>
                <w:lang w:val="hy-AM" w:eastAsia="en-US"/>
              </w:rPr>
              <w:t>/Փաստաթղթի անվանում/</w:t>
            </w:r>
            <w:r w:rsidRPr="00AB2482">
              <w:rPr>
                <w:rFonts w:ascii="Sylfaen" w:eastAsia="Calibri" w:hAnsi="Sylfaen" w:cs="Sylfaen"/>
                <w:sz w:val="21"/>
                <w:szCs w:val="21"/>
                <w:lang w:val="hy-AM" w:eastAsia="en-US"/>
              </w:rPr>
              <w:t xml:space="preserve">  հիման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վրա</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մյուս</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կողմից</w:t>
            </w:r>
            <w:r w:rsidRPr="00AB2482">
              <w:rPr>
                <w:rFonts w:ascii="Sylfaen" w:eastAsia="Calibri" w:hAnsi="Sylfaen"/>
                <w:sz w:val="21"/>
                <w:szCs w:val="21"/>
                <w:lang w:val="hy-AM" w:eastAsia="en-US"/>
              </w:rPr>
              <w:t xml:space="preserve">, այսուհետ միասին անվանվելով՝ Կողմեր, </w:t>
            </w:r>
            <w:r w:rsidRPr="00AB2482">
              <w:rPr>
                <w:rFonts w:ascii="Sylfaen" w:eastAsia="Calibri" w:hAnsi="Sylfaen" w:cs="Sylfaen"/>
                <w:sz w:val="21"/>
                <w:szCs w:val="21"/>
                <w:lang w:val="hy-AM" w:eastAsia="en-US"/>
              </w:rPr>
              <w:t>կնքեցին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սույն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Պայմանագիրը (այսուհետ՝ Պայմանագիր)</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հետևյալի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մասին.</w:t>
            </w:r>
          </w:p>
        </w:tc>
        <w:tc>
          <w:tcPr>
            <w:tcW w:w="5244" w:type="dxa"/>
            <w:tcBorders>
              <w:top w:val="single" w:sz="4" w:space="0" w:color="auto"/>
              <w:left w:val="nil"/>
              <w:bottom w:val="nil"/>
              <w:right w:val="nil"/>
            </w:tcBorders>
          </w:tcPr>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r w:rsidRPr="00AB2482">
              <w:rPr>
                <w:rFonts w:ascii="Sylfaen" w:hAnsi="Sylfaen"/>
                <w:sz w:val="20"/>
                <w:szCs w:val="20"/>
                <w:lang w:val="hy-AM" w:eastAsia="en-US"/>
              </w:rPr>
              <w:t xml:space="preserve">    </w:t>
            </w: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color w:val="000000"/>
                <w:sz w:val="20"/>
                <w:szCs w:val="20"/>
                <w:lang w:val="hy-AM" w:eastAsia="en-US"/>
              </w:rPr>
            </w:pPr>
            <w:r w:rsidRPr="00AB2482">
              <w:rPr>
                <w:rFonts w:ascii="Sylfaen" w:hAnsi="Sylfaen"/>
                <w:sz w:val="20"/>
                <w:szCs w:val="20"/>
                <w:lang w:val="hy-AM" w:eastAsia="en-US"/>
              </w:rPr>
              <w:t xml:space="preserve">  </w:t>
            </w:r>
            <w:r w:rsidRPr="00AB2482">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AB2482">
              <w:rPr>
                <w:rFonts w:ascii="Sylfaen" w:hAnsi="Sylfaen"/>
                <w:i/>
                <w:color w:val="1F4E79" w:themeColor="accent1" w:themeShade="80"/>
                <w:sz w:val="20"/>
                <w:szCs w:val="20"/>
                <w:lang w:eastAsia="en-US"/>
              </w:rPr>
              <w:t>/Организационно-правовой тип «Наименование организации»/,</w:t>
            </w:r>
            <w:r w:rsidRPr="00AB2482">
              <w:rPr>
                <w:rFonts w:ascii="Sylfaen" w:hAnsi="Sylfaen"/>
                <w:color w:val="1F4E79" w:themeColor="accent1" w:themeShade="80"/>
                <w:sz w:val="20"/>
                <w:szCs w:val="20"/>
                <w:lang w:eastAsia="en-US"/>
              </w:rPr>
              <w:t xml:space="preserve"> </w:t>
            </w:r>
            <w:r w:rsidRPr="00AB2482">
              <w:rPr>
                <w:rFonts w:ascii="Sylfaen" w:hAnsi="Sylfaen"/>
                <w:sz w:val="20"/>
                <w:szCs w:val="20"/>
                <w:lang w:eastAsia="en-US"/>
              </w:rPr>
              <w:t xml:space="preserve">далее – Поставщик, в лице </w:t>
            </w:r>
            <w:r w:rsidRPr="00AB2482">
              <w:rPr>
                <w:rFonts w:ascii="Sylfaen" w:hAnsi="Sylfaen"/>
                <w:i/>
                <w:color w:val="1F4E79" w:themeColor="accent1" w:themeShade="80"/>
                <w:sz w:val="20"/>
                <w:szCs w:val="20"/>
                <w:lang w:eastAsia="en-US"/>
              </w:rPr>
              <w:t>/должность</w:t>
            </w:r>
            <w:r w:rsidRPr="00AB2482">
              <w:rPr>
                <w:rFonts w:ascii="Sylfaen" w:hAnsi="Sylfaen"/>
                <w:sz w:val="20"/>
                <w:szCs w:val="20"/>
                <w:lang w:eastAsia="en-US"/>
              </w:rPr>
              <w:t xml:space="preserve"> </w:t>
            </w:r>
            <w:r w:rsidRPr="00AB2482">
              <w:rPr>
                <w:rFonts w:ascii="Sylfaen" w:hAnsi="Sylfaen"/>
                <w:i/>
                <w:color w:val="1F4E79" w:themeColor="accent1" w:themeShade="80"/>
                <w:sz w:val="20"/>
                <w:szCs w:val="20"/>
                <w:lang w:val="hy-AM" w:eastAsia="en-US"/>
              </w:rPr>
              <w:t>/</w:t>
            </w:r>
            <w:r w:rsidRPr="00AB2482">
              <w:rPr>
                <w:rFonts w:ascii="Sylfaen" w:hAnsi="Sylfaen"/>
                <w:i/>
                <w:color w:val="1F4E79" w:themeColor="accent1" w:themeShade="80"/>
                <w:sz w:val="20"/>
                <w:szCs w:val="20"/>
                <w:lang w:eastAsia="en-US"/>
              </w:rPr>
              <w:t>Фамилия Имя Отчество/</w:t>
            </w:r>
            <w:r w:rsidRPr="00AB2482">
              <w:rPr>
                <w:rFonts w:ascii="Sylfaen" w:hAnsi="Sylfaen"/>
                <w:sz w:val="20"/>
                <w:szCs w:val="20"/>
                <w:lang w:eastAsia="en-US"/>
              </w:rPr>
              <w:t xml:space="preserve">, действующей на основании </w:t>
            </w:r>
            <w:r w:rsidRPr="00AB2482">
              <w:rPr>
                <w:rFonts w:ascii="Sylfaen" w:hAnsi="Sylfaen"/>
                <w:color w:val="1F4E79" w:themeColor="accent1" w:themeShade="80"/>
                <w:sz w:val="20"/>
                <w:szCs w:val="20"/>
                <w:lang w:eastAsia="en-US"/>
              </w:rPr>
              <w:t xml:space="preserve">/Наименование документа/, </w:t>
            </w:r>
            <w:r w:rsidRPr="00AB2482">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89571B" w:rsidRPr="0089571B" w:rsidTr="0089571B">
        <w:trPr>
          <w:trHeight w:val="2176"/>
        </w:trPr>
        <w:tc>
          <w:tcPr>
            <w:tcW w:w="5529" w:type="dxa"/>
            <w:tcBorders>
              <w:top w:val="nil"/>
              <w:left w:val="nil"/>
              <w:bottom w:val="nil"/>
              <w:right w:val="nil"/>
            </w:tcBorders>
          </w:tcPr>
          <w:p w:rsidR="0089571B" w:rsidRPr="00AB2482" w:rsidRDefault="0089571B" w:rsidP="0089571B">
            <w:pPr>
              <w:spacing w:before="120"/>
              <w:jc w:val="center"/>
              <w:rPr>
                <w:rFonts w:ascii="Sylfaen" w:hAnsi="Sylfaen" w:cs="Sylfaen"/>
                <w:b/>
                <w:sz w:val="21"/>
                <w:szCs w:val="21"/>
                <w:lang w:val="hy-AM" w:eastAsia="en-US"/>
              </w:rPr>
            </w:pPr>
            <w:r w:rsidRPr="00AB2482">
              <w:rPr>
                <w:rFonts w:ascii="Sylfaen" w:hAnsi="Sylfaen" w:cs="Sylfaen"/>
                <w:b/>
                <w:sz w:val="21"/>
                <w:szCs w:val="21"/>
                <w:lang w:val="hy-AM" w:eastAsia="en-US"/>
              </w:rPr>
              <w:t>1</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Պայմանագրի</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առարկան</w:t>
            </w:r>
          </w:p>
          <w:p w:rsidR="0089571B" w:rsidRPr="00AB2482" w:rsidRDefault="0089571B" w:rsidP="00E710A8">
            <w:pPr>
              <w:shd w:val="clear" w:color="auto" w:fill="FFFFFF" w:themeFill="background1"/>
              <w:jc w:val="both"/>
              <w:rPr>
                <w:rFonts w:ascii="Sylfaen" w:eastAsia="Calibri" w:hAnsi="Sylfaen"/>
                <w:sz w:val="21"/>
                <w:szCs w:val="21"/>
                <w:lang w:val="hy-AM" w:eastAsia="en-US"/>
              </w:rPr>
            </w:pPr>
            <w:r w:rsidRPr="00AB2482">
              <w:rPr>
                <w:rFonts w:ascii="Sylfaen" w:hAnsi="Sylfaen" w:cs="Sylfaen"/>
                <w:sz w:val="21"/>
                <w:szCs w:val="21"/>
                <w:lang w:val="hy-AM" w:eastAsia="en-US"/>
              </w:rPr>
              <w:t>1.1.</w:t>
            </w:r>
            <w:r w:rsidRPr="00AB2482">
              <w:rPr>
                <w:lang w:val="hy-AM" w:eastAsia="en-US"/>
              </w:rPr>
              <w:t> </w:t>
            </w:r>
            <w:r w:rsidRPr="00AB2482">
              <w:rPr>
                <w:rFonts w:ascii="Sylfaen" w:eastAsia="Calibri" w:hAnsi="Sylfaen" w:cs="Sylfaen"/>
                <w:sz w:val="21"/>
                <w:szCs w:val="21"/>
                <w:lang w:val="hy-AM" w:eastAsia="en-US"/>
              </w:rPr>
              <w:t>Մատակարարը</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պարտավորվում</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է</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Գնորդին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մատակարարել պատշաճ</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որակի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և</w:t>
            </w:r>
            <w:r w:rsidRPr="00AB2482">
              <w:rPr>
                <w:rFonts w:ascii="Sylfaen" w:eastAsia="Calibri" w:hAnsi="Sylfaen"/>
                <w:sz w:val="21"/>
                <w:szCs w:val="21"/>
                <w:lang w:val="hy-AM" w:eastAsia="en-US"/>
              </w:rPr>
              <w:t xml:space="preserve"> </w:t>
            </w:r>
            <w:r w:rsidRPr="00AB2482">
              <w:rPr>
                <w:rFonts w:ascii="Sylfaen" w:eastAsia="Calibri" w:hAnsi="Sylfaen" w:cs="Sylfaen"/>
                <w:i/>
                <w:color w:val="1F4E79" w:themeColor="accent1" w:themeShade="80"/>
                <w:sz w:val="21"/>
                <w:szCs w:val="21"/>
                <w:lang w:val="hy-AM" w:eastAsia="en-US"/>
              </w:rPr>
              <w:t xml:space="preserve">/Ապրանքի անվանումը/ </w:t>
            </w:r>
            <w:r w:rsidRPr="00AB2482">
              <w:rPr>
                <w:rFonts w:ascii="Sylfaen" w:eastAsia="Calibri" w:hAnsi="Sylfaen"/>
                <w:sz w:val="21"/>
                <w:szCs w:val="21"/>
                <w:lang w:val="hy-AM" w:eastAsia="en-US"/>
              </w:rPr>
              <w:t>/</w:t>
            </w:r>
            <w:r w:rsidRPr="00AB2482">
              <w:rPr>
                <w:rFonts w:ascii="Sylfaen" w:eastAsia="Calibri" w:hAnsi="Sylfaen" w:cs="Sylfaen"/>
                <w:sz w:val="21"/>
                <w:szCs w:val="21"/>
                <w:lang w:val="hy-AM" w:eastAsia="en-US"/>
              </w:rPr>
              <w:t>այսուհետ՝</w:t>
            </w:r>
            <w:r w:rsidRPr="00AB2482">
              <w:rPr>
                <w:rFonts w:ascii="Sylfaen" w:eastAsia="Calibri" w:hAnsi="Sylfaen"/>
                <w:sz w:val="21"/>
                <w:szCs w:val="21"/>
                <w:lang w:val="hy-AM" w:eastAsia="en-US"/>
              </w:rPr>
              <w:t xml:space="preserve"> </w:t>
            </w:r>
            <w:r w:rsidRPr="00AB2482">
              <w:rPr>
                <w:rFonts w:ascii="Sylfaen" w:eastAsia="Calibri" w:hAnsi="Sylfaen" w:cs="Sylfaen"/>
                <w:color w:val="000000" w:themeColor="text1"/>
                <w:sz w:val="21"/>
                <w:szCs w:val="21"/>
                <w:lang w:val="hy-AM" w:eastAsia="en-US"/>
              </w:rPr>
              <w:t>Ապրանք</w:t>
            </w:r>
            <w:r w:rsidRPr="00AB2482">
              <w:rPr>
                <w:rFonts w:ascii="Sylfaen" w:eastAsia="Calibri" w:hAnsi="Sylfaen"/>
                <w:color w:val="000000" w:themeColor="text1"/>
                <w:sz w:val="21"/>
                <w:szCs w:val="21"/>
                <w:lang w:val="hy-AM" w:eastAsia="en-US"/>
              </w:rPr>
              <w:t xml:space="preserve">/ </w:t>
            </w:r>
            <w:r w:rsidRPr="00AB2482">
              <w:rPr>
                <w:rFonts w:ascii="Sylfaen" w:eastAsia="Calibri" w:hAnsi="Sylfaen" w:cs="Sylfaen"/>
                <w:sz w:val="21"/>
                <w:szCs w:val="21"/>
                <w:lang w:val="hy-AM" w:eastAsia="en-US"/>
              </w:rPr>
              <w:t>Պայմանագրին կից</w:t>
            </w:r>
            <w:r w:rsidRPr="00AB2482">
              <w:rPr>
                <w:rFonts w:ascii="Sylfaen" w:eastAsia="Calibri" w:hAnsi="Sylfaen"/>
                <w:sz w:val="21"/>
                <w:szCs w:val="21"/>
                <w:lang w:val="hy-AM" w:eastAsia="en-US"/>
              </w:rPr>
              <w:t xml:space="preserve"> </w:t>
            </w:r>
            <w:r w:rsidRPr="00AB2482">
              <w:rPr>
                <w:rFonts w:ascii="Sylfaen" w:hAnsi="Sylfaen"/>
                <w:sz w:val="21"/>
                <w:szCs w:val="21"/>
                <w:lang w:val="hy-AM" w:eastAsia="en-US"/>
              </w:rPr>
              <w:t>№</w:t>
            </w:r>
            <w:r w:rsidRPr="00AB2482">
              <w:rPr>
                <w:rFonts w:ascii="Sylfaen" w:eastAsia="Calibri" w:hAnsi="Sylfaen"/>
                <w:sz w:val="21"/>
                <w:szCs w:val="21"/>
                <w:lang w:val="hy-AM" w:eastAsia="en-US"/>
              </w:rPr>
              <w:t>1</w:t>
            </w:r>
            <w:r w:rsidR="00254230">
              <w:rPr>
                <w:rFonts w:ascii="Sylfaen" w:eastAsia="Calibri" w:hAnsi="Sylfaen"/>
                <w:sz w:val="21"/>
                <w:szCs w:val="21"/>
                <w:lang w:val="hy-AM" w:eastAsia="en-US"/>
              </w:rPr>
              <w:t>,2,3</w:t>
            </w:r>
            <w:r w:rsidR="00254230" w:rsidRPr="00254230">
              <w:rPr>
                <w:rFonts w:ascii="Sylfaen" w:eastAsia="Calibri" w:hAnsi="Sylfaen"/>
                <w:sz w:val="21"/>
                <w:szCs w:val="21"/>
                <w:lang w:val="hy-AM" w:eastAsia="en-US"/>
              </w:rPr>
              <w:t>,4</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Հավելվածներով նախատեսված</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իսկ</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Գնորդը</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պարտավոր</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է</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ընդունել</w:t>
            </w:r>
            <w:r w:rsidRPr="00AB2482">
              <w:rPr>
                <w:rFonts w:ascii="Sylfaen" w:eastAsia="Calibri" w:hAnsi="Sylfaen"/>
                <w:sz w:val="21"/>
                <w:szCs w:val="21"/>
                <w:lang w:val="hy-AM" w:eastAsia="en-US"/>
              </w:rPr>
              <w:t xml:space="preserve"> և </w:t>
            </w:r>
            <w:r w:rsidRPr="00AB2482">
              <w:rPr>
                <w:rFonts w:ascii="Sylfaen" w:eastAsia="Calibri" w:hAnsi="Sylfaen" w:cs="Sylfaen"/>
                <w:sz w:val="21"/>
                <w:szCs w:val="21"/>
                <w:lang w:val="hy-AM" w:eastAsia="en-US"/>
              </w:rPr>
              <w:t>վճարել</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մատակարարված</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Ապրանքի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համար</w:t>
            </w:r>
            <w:r w:rsidRPr="00AB2482">
              <w:rPr>
                <w:rFonts w:ascii="Sylfaen" w:eastAsia="Calibri" w:hAnsi="Sylfaen"/>
                <w:sz w:val="21"/>
                <w:szCs w:val="21"/>
                <w:lang w:val="hy-AM" w:eastAsia="en-US"/>
              </w:rPr>
              <w:t>:</w:t>
            </w:r>
          </w:p>
        </w:tc>
        <w:tc>
          <w:tcPr>
            <w:tcW w:w="5244" w:type="dxa"/>
          </w:tcPr>
          <w:p w:rsidR="0089571B" w:rsidRPr="00AB2482" w:rsidRDefault="0089571B" w:rsidP="0089571B">
            <w:pPr>
              <w:numPr>
                <w:ilvl w:val="0"/>
                <w:numId w:val="21"/>
              </w:numPr>
              <w:spacing w:before="120"/>
              <w:contextualSpacing/>
              <w:jc w:val="center"/>
              <w:rPr>
                <w:rFonts w:ascii="Sylfaen" w:eastAsiaTheme="minorHAnsi" w:hAnsi="Sylfaen" w:cstheme="minorBidi"/>
                <w:b/>
                <w:sz w:val="20"/>
                <w:szCs w:val="20"/>
                <w:lang w:eastAsia="en-US"/>
              </w:rPr>
            </w:pPr>
            <w:r w:rsidRPr="00AB2482">
              <w:rPr>
                <w:rFonts w:ascii="Sylfaen" w:eastAsiaTheme="minorHAnsi" w:hAnsi="Sylfaen" w:cstheme="minorBidi"/>
                <w:b/>
                <w:sz w:val="20"/>
                <w:szCs w:val="20"/>
                <w:lang w:eastAsia="en-US"/>
              </w:rPr>
              <w:t>Предмет Договора</w:t>
            </w:r>
          </w:p>
          <w:p w:rsidR="0089571B" w:rsidRPr="00AB2482" w:rsidRDefault="0089571B" w:rsidP="00E710A8">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1.</w:t>
            </w:r>
            <w:r w:rsidRPr="00AB2482">
              <w:rPr>
                <w:rFonts w:ascii="Sylfaen" w:hAnsi="Sylfaen"/>
                <w:sz w:val="20"/>
                <w:szCs w:val="20"/>
                <w:lang w:val="af-ZA" w:eastAsia="en-US"/>
              </w:rPr>
              <w:t>1</w:t>
            </w:r>
            <w:r w:rsidRPr="00AB2482">
              <w:rPr>
                <w:rFonts w:ascii="Sylfaen" w:hAnsi="Sylfaen"/>
                <w:sz w:val="20"/>
                <w:szCs w:val="20"/>
                <w:lang w:eastAsia="en-US"/>
              </w:rPr>
              <w:t xml:space="preserve">. Поставщик обязуется поставить Покупателю в надлежащем качестве и количестве </w:t>
            </w:r>
            <w:r w:rsidRPr="00AB2482">
              <w:rPr>
                <w:rFonts w:ascii="Sylfaen" w:hAnsi="Sylfaen"/>
                <w:i/>
                <w:color w:val="1F4E79" w:themeColor="accent1" w:themeShade="80"/>
                <w:sz w:val="20"/>
                <w:szCs w:val="20"/>
                <w:lang w:eastAsia="en-US"/>
              </w:rPr>
              <w:t xml:space="preserve">/Наименование товара/ </w:t>
            </w:r>
            <w:r w:rsidRPr="00AB2482">
              <w:rPr>
                <w:rFonts w:ascii="Sylfaen" w:hAnsi="Sylfaen"/>
                <w:sz w:val="20"/>
                <w:szCs w:val="20"/>
                <w:lang w:eastAsia="en-US"/>
              </w:rPr>
              <w:t>(далее - Товар), предусмотренный Приложениями №1</w:t>
            </w:r>
            <w:r w:rsidR="00254230">
              <w:rPr>
                <w:rFonts w:ascii="Sylfaen" w:hAnsi="Sylfaen"/>
                <w:sz w:val="20"/>
                <w:szCs w:val="20"/>
                <w:lang w:eastAsia="en-US"/>
              </w:rPr>
              <w:t>,2,3,4</w:t>
            </w:r>
            <w:r w:rsidRPr="00AB2482">
              <w:rPr>
                <w:rFonts w:ascii="Sylfaen" w:hAnsi="Sylfaen"/>
                <w:sz w:val="20"/>
                <w:szCs w:val="20"/>
                <w:lang w:eastAsia="en-US"/>
              </w:rPr>
              <w:t xml:space="preserve"> к Договору, а Покупатель обязуется принять и оплатить за поставленный Товар.</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eastAsia="Calibri" w:hAnsi="Sylfaen"/>
                <w:sz w:val="20"/>
                <w:szCs w:val="20"/>
                <w:lang w:eastAsia="en-US"/>
              </w:rPr>
            </w:pPr>
            <w:r w:rsidRPr="00AB2482">
              <w:rPr>
                <w:rFonts w:ascii="Sylfaen" w:hAnsi="Sylfaen" w:cs="Sylfaen"/>
                <w:sz w:val="20"/>
                <w:szCs w:val="20"/>
                <w:lang w:val="hy-AM" w:eastAsia="en-US"/>
              </w:rPr>
              <w:t>1.2.</w:t>
            </w:r>
            <w:r w:rsidRPr="00AB2482">
              <w:rPr>
                <w:lang w:eastAsia="en-US"/>
              </w:rPr>
              <w:t> </w:t>
            </w:r>
            <w:r w:rsidRPr="00AB2482">
              <w:rPr>
                <w:rFonts w:ascii="Sylfaen" w:eastAsia="Calibri" w:hAnsi="Sylfaen" w:cs="Sylfaen"/>
                <w:sz w:val="20"/>
                <w:szCs w:val="20"/>
                <w:lang w:val="en-US" w:eastAsia="en-US"/>
              </w:rPr>
              <w:t>Մատակարարը</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երաշխավորում</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է</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որ</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մատակարարվող</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Ապրանքը</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ազատ</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է</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երրորդ</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անձանց</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ցանկացած</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իրավունքներից</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կամ</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այլ</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կերպ</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չի</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հանդիսանում</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վեճի</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առարկա</w:t>
            </w:r>
            <w:r w:rsidRPr="00AB2482">
              <w:rPr>
                <w:rFonts w:ascii="Sylfaen" w:eastAsia="Calibri" w:hAnsi="Sylfaen"/>
                <w:sz w:val="20"/>
                <w:szCs w:val="20"/>
                <w:lang w:eastAsia="en-US"/>
              </w:rPr>
              <w:t>:</w:t>
            </w:r>
          </w:p>
          <w:p w:rsidR="0089571B" w:rsidRPr="00AB2482" w:rsidRDefault="0089571B" w:rsidP="0089571B">
            <w:pPr>
              <w:jc w:val="both"/>
              <w:rPr>
                <w:rFonts w:ascii="Sylfaen" w:hAnsi="Sylfaen"/>
                <w:sz w:val="20"/>
                <w:szCs w:val="20"/>
                <w:lang w:eastAsia="en-US"/>
              </w:rPr>
            </w:pP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89571B" w:rsidRPr="0089571B" w:rsidTr="0089571B">
        <w:tc>
          <w:tcPr>
            <w:tcW w:w="5529" w:type="dxa"/>
            <w:tcBorders>
              <w:top w:val="nil"/>
              <w:left w:val="nil"/>
              <w:bottom w:val="nil"/>
              <w:right w:val="nil"/>
            </w:tcBorders>
          </w:tcPr>
          <w:p w:rsidR="0089571B" w:rsidRPr="00AB2482" w:rsidRDefault="0089571B" w:rsidP="0089571B">
            <w:pPr>
              <w:spacing w:before="120"/>
              <w:jc w:val="center"/>
              <w:rPr>
                <w:rFonts w:ascii="Sylfaen" w:hAnsi="Sylfaen" w:cs="Sylfaen"/>
                <w:b/>
                <w:sz w:val="21"/>
                <w:szCs w:val="21"/>
                <w:lang w:eastAsia="en-US"/>
              </w:rPr>
            </w:pPr>
            <w:r w:rsidRPr="00AB2482">
              <w:rPr>
                <w:rFonts w:ascii="Sylfaen" w:hAnsi="Sylfaen" w:cs="Sylfaen"/>
                <w:b/>
                <w:sz w:val="21"/>
                <w:szCs w:val="21"/>
                <w:lang w:eastAsia="en-US"/>
              </w:rPr>
              <w:t xml:space="preserve">2.  </w:t>
            </w:r>
            <w:r w:rsidRPr="00AB2482">
              <w:rPr>
                <w:rFonts w:ascii="Sylfaen" w:hAnsi="Sylfaen" w:cs="Sylfaen"/>
                <w:b/>
                <w:sz w:val="21"/>
                <w:szCs w:val="21"/>
                <w:lang w:val="en-US" w:eastAsia="en-US"/>
              </w:rPr>
              <w:t>Արտադրանքի</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որակը</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և</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երաշխիքային</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սպասարկման</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ժամկետը</w:t>
            </w:r>
          </w:p>
          <w:p w:rsidR="0089571B" w:rsidRPr="00AB2482" w:rsidRDefault="0089571B" w:rsidP="0089571B">
            <w:pPr>
              <w:shd w:val="clear" w:color="auto" w:fill="FFFFFF" w:themeFill="background1"/>
              <w:jc w:val="both"/>
              <w:rPr>
                <w:rFonts w:ascii="Sylfaen" w:hAnsi="Sylfaen"/>
                <w:sz w:val="20"/>
                <w:szCs w:val="20"/>
                <w:lang w:val="de-LU" w:eastAsia="en-US"/>
              </w:rPr>
            </w:pPr>
            <w:r w:rsidRPr="00AB2482">
              <w:rPr>
                <w:rFonts w:ascii="Sylfaen" w:eastAsiaTheme="minorHAnsi" w:hAnsi="Sylfaen"/>
                <w:sz w:val="20"/>
                <w:szCs w:val="20"/>
                <w:lang w:val="hy-AM" w:eastAsia="en-US"/>
              </w:rPr>
              <w:t>2.1.</w:t>
            </w:r>
            <w:r w:rsidRPr="00AB2482">
              <w:rPr>
                <w:rFonts w:ascii="Sylfaen" w:eastAsia="Calibri" w:hAnsi="Sylfaen" w:cs="Sylfaen"/>
                <w:sz w:val="20"/>
                <w:szCs w:val="20"/>
                <w:lang w:val="hy-AM" w:eastAsia="en-US"/>
              </w:rPr>
              <w:t xml:space="preserve"> Պայմանագրով</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մատակարարվող</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Ապրանքի</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որակը</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պետք</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է</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համապատասխանի</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տվյալ</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Ապրանքի</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համար</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նախատեսված</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ԳՈՍՏ</w:t>
            </w:r>
            <w:r w:rsidRPr="00AB2482">
              <w:rPr>
                <w:rFonts w:ascii="Sylfaen" w:eastAsia="Calibri" w:hAnsi="Sylfaen"/>
                <w:sz w:val="20"/>
                <w:szCs w:val="20"/>
                <w:lang w:val="hy-AM" w:eastAsia="en-US"/>
              </w:rPr>
              <w:t>-</w:t>
            </w:r>
            <w:r w:rsidRPr="00AB2482">
              <w:rPr>
                <w:rFonts w:ascii="Sylfaen" w:eastAsia="Calibri" w:hAnsi="Sylfaen" w:cs="Sylfaen"/>
                <w:sz w:val="20"/>
                <w:szCs w:val="20"/>
                <w:lang w:val="hy-AM" w:eastAsia="en-US"/>
              </w:rPr>
              <w:t>երին</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և</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տեխնիկական</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պայմաններին</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ՏՊ</w:t>
            </w:r>
            <w:r w:rsidRPr="00AB2482">
              <w:rPr>
                <w:rFonts w:ascii="Sylfaen" w:eastAsia="Calibri" w:hAnsi="Sylfaen"/>
                <w:sz w:val="20"/>
                <w:szCs w:val="20"/>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ind w:firstLine="72"/>
              <w:jc w:val="center"/>
              <w:rPr>
                <w:rFonts w:ascii="Sylfaen" w:hAnsi="Sylfaen" w:cs="Sylfaen"/>
                <w:b/>
                <w:bCs/>
                <w:sz w:val="21"/>
                <w:szCs w:val="21"/>
                <w:lang w:val="hy-AM" w:eastAsia="en-US"/>
              </w:rPr>
            </w:pPr>
            <w:r w:rsidRPr="00AB2482">
              <w:rPr>
                <w:rFonts w:ascii="Sylfaen" w:hAnsi="Sylfaen" w:cs="Sylfaen"/>
                <w:b/>
                <w:bCs/>
                <w:sz w:val="21"/>
                <w:szCs w:val="21"/>
                <w:lang w:val="hy-AM" w:eastAsia="en-US"/>
              </w:rPr>
              <w:t>2. Качество продукции</w:t>
            </w:r>
          </w:p>
          <w:p w:rsidR="0089571B" w:rsidRPr="00AB2482" w:rsidRDefault="0089571B" w:rsidP="0089571B">
            <w:pPr>
              <w:shd w:val="clear" w:color="auto" w:fill="FFFFFF" w:themeFill="background1"/>
              <w:spacing w:line="360" w:lineRule="auto"/>
              <w:ind w:firstLine="72"/>
              <w:jc w:val="center"/>
              <w:rPr>
                <w:rFonts w:ascii="Sylfaen" w:hAnsi="Sylfaen" w:cs="Sylfaen"/>
                <w:b/>
                <w:bCs/>
                <w:sz w:val="21"/>
                <w:szCs w:val="21"/>
                <w:lang w:val="hy-AM" w:eastAsia="en-US"/>
              </w:rPr>
            </w:pPr>
            <w:r w:rsidRPr="00AB2482">
              <w:rPr>
                <w:rFonts w:ascii="Sylfaen" w:hAnsi="Sylfaen" w:cs="Sylfaen"/>
                <w:b/>
                <w:bCs/>
                <w:sz w:val="21"/>
                <w:szCs w:val="21"/>
                <w:lang w:val="hy-AM" w:eastAsia="en-US"/>
              </w:rPr>
              <w:t>и срок гарантийного обслуживания</w:t>
            </w:r>
          </w:p>
          <w:p w:rsidR="0089571B" w:rsidRPr="00AB2482" w:rsidRDefault="0089571B" w:rsidP="0089571B">
            <w:pPr>
              <w:shd w:val="clear" w:color="auto" w:fill="FFFFFF" w:themeFill="background1"/>
              <w:ind w:firstLine="72"/>
              <w:jc w:val="both"/>
              <w:rPr>
                <w:rFonts w:ascii="Sylfaen" w:hAnsi="Sylfaen" w:cs="Sylfaen"/>
                <w:bCs/>
                <w:sz w:val="21"/>
                <w:szCs w:val="21"/>
                <w:lang w:val="hy-AM" w:eastAsia="en-US"/>
              </w:rPr>
            </w:pPr>
            <w:r w:rsidRPr="00AB2482">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89571B" w:rsidRPr="0089571B" w:rsidTr="0089571B">
        <w:tc>
          <w:tcPr>
            <w:tcW w:w="5529" w:type="dxa"/>
            <w:tcBorders>
              <w:top w:val="nil"/>
              <w:left w:val="nil"/>
              <w:bottom w:val="nil"/>
              <w:right w:val="nil"/>
            </w:tcBorders>
          </w:tcPr>
          <w:p w:rsidR="0089571B" w:rsidRPr="00AB2482" w:rsidRDefault="0089571B" w:rsidP="0089571B">
            <w:pPr>
              <w:spacing w:before="120" w:after="120"/>
              <w:ind w:left="34"/>
              <w:jc w:val="both"/>
              <w:rPr>
                <w:rFonts w:ascii="Sylfaen" w:eastAsiaTheme="minorHAnsi" w:hAnsi="Sylfaen" w:cs="Sylfaen"/>
                <w:b/>
                <w:sz w:val="20"/>
                <w:szCs w:val="20"/>
                <w:lang w:val="hy-AM" w:eastAsia="en-US"/>
              </w:rPr>
            </w:pPr>
            <w:r w:rsidRPr="00AB2482">
              <w:rPr>
                <w:rFonts w:ascii="Sylfaen" w:eastAsiaTheme="minorHAnsi" w:hAnsi="Sylfaen" w:cstheme="minorBidi"/>
                <w:sz w:val="20"/>
                <w:szCs w:val="20"/>
                <w:lang w:val="hy-AM" w:eastAsia="en-US"/>
              </w:rPr>
              <w:t xml:space="preserve">2.2. </w:t>
            </w:r>
            <w:r w:rsidRPr="00AB2482">
              <w:rPr>
                <w:rFonts w:ascii="Sylfaen" w:eastAsia="Calibri" w:hAnsi="Sylfaen" w:cs="Sylfaen"/>
                <w:sz w:val="20"/>
                <w:szCs w:val="20"/>
                <w:lang w:val="hy-AM" w:eastAsia="en-US"/>
              </w:rPr>
              <w:t>Մատակարարը</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պարտավոր</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է</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Ապրանքի</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հետ</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միասին</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Գնորդին</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փոխանցել</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տվյալ</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Ապրանքի</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 xml:space="preserve">որակի </w:t>
            </w:r>
            <w:r w:rsidRPr="00AB2482">
              <w:rPr>
                <w:rFonts w:ascii="Sylfaen" w:eastAsia="Calibri" w:hAnsi="Sylfaen" w:cstheme="minorBidi"/>
                <w:sz w:val="20"/>
                <w:szCs w:val="20"/>
                <w:lang w:val="hy-AM" w:eastAsia="en-US"/>
              </w:rPr>
              <w:t>/</w:t>
            </w:r>
            <w:r w:rsidRPr="00AB2482">
              <w:rPr>
                <w:rFonts w:ascii="Sylfaen" w:eastAsia="Calibri" w:hAnsi="Sylfaen" w:cs="Sylfaen"/>
                <w:sz w:val="20"/>
                <w:szCs w:val="20"/>
                <w:lang w:val="hy-AM" w:eastAsia="en-US"/>
              </w:rPr>
              <w:t>համապատասխանության</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հավաստագիր</w:t>
            </w:r>
            <w:r w:rsidRPr="00AB2482">
              <w:rPr>
                <w:rFonts w:ascii="Sylfaen" w:eastAsia="Calibri" w:hAnsi="Sylfaen" w:cstheme="minorBidi"/>
                <w:sz w:val="20"/>
                <w:szCs w:val="20"/>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ind w:firstLine="72"/>
              <w:jc w:val="both"/>
              <w:rPr>
                <w:rFonts w:ascii="Sylfaen" w:hAnsi="Sylfaen" w:cs="Sylfaen"/>
                <w:bCs/>
                <w:sz w:val="21"/>
                <w:szCs w:val="21"/>
                <w:lang w:val="hy-AM" w:eastAsia="en-US"/>
              </w:rPr>
            </w:pPr>
            <w:r w:rsidRPr="00AB2482">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89571B" w:rsidRPr="0089571B" w:rsidTr="0089571B">
        <w:trPr>
          <w:trHeight w:val="432"/>
        </w:trPr>
        <w:tc>
          <w:tcPr>
            <w:tcW w:w="5529" w:type="dxa"/>
            <w:tcBorders>
              <w:top w:val="nil"/>
              <w:left w:val="nil"/>
              <w:bottom w:val="nil"/>
              <w:right w:val="nil"/>
            </w:tcBorders>
          </w:tcPr>
          <w:p w:rsidR="0089571B" w:rsidRPr="00AB2482" w:rsidRDefault="0089571B" w:rsidP="0089571B">
            <w:pPr>
              <w:shd w:val="clear" w:color="auto" w:fill="FFFFFF" w:themeFill="background1"/>
              <w:ind w:firstLine="72"/>
              <w:jc w:val="both"/>
              <w:rPr>
                <w:rFonts w:ascii="Sylfaen" w:hAnsi="Sylfaen" w:cs="Sylfaen"/>
                <w:sz w:val="21"/>
                <w:szCs w:val="21"/>
                <w:lang w:val="hy-AM" w:eastAsia="en-US"/>
              </w:rPr>
            </w:pPr>
            <w:r w:rsidRPr="00AB2482">
              <w:rPr>
                <w:rFonts w:ascii="Sylfaen" w:hAnsi="Sylfaen" w:cs="Sylfaen"/>
                <w:bCs/>
                <w:sz w:val="21"/>
                <w:szCs w:val="21"/>
                <w:lang w:val="hy-AM" w:eastAsia="en-US"/>
              </w:rPr>
              <w:t xml:space="preserve">2.3. </w:t>
            </w:r>
            <w:r w:rsidRPr="00AB2482">
              <w:rPr>
                <w:rFonts w:ascii="Sylfaen" w:hAnsi="Sylfaen" w:cs="Sylfaen"/>
                <w:sz w:val="21"/>
                <w:szCs w:val="21"/>
                <w:lang w:val="hy-AM" w:eastAsia="en-US"/>
              </w:rPr>
              <w:t>Մատակարարի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կոմպլեկտավորման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քանակի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և</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տեսականու</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խախտման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դեպքում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Գնորդը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Մատակարարի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ներկայացուցչի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հետ</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միասին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կազմում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թերությունների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ակտ</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Մատակարարը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ակտի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ստորագրումից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հետո</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ողջամիտ ժամկետներում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վերացնել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թերությունները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Գնորդի ընտրությամբ.</w:t>
            </w:r>
          </w:p>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s="Sylfaen"/>
                <w:sz w:val="21"/>
                <w:szCs w:val="21"/>
                <w:lang w:val="hy-AM" w:eastAsia="en-US"/>
              </w:rPr>
              <w:lastRenderedPageBreak/>
              <w:t>- համաչափ պակասացնել ապրանքի գինը;</w:t>
            </w:r>
          </w:p>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s="Sylfaen"/>
                <w:sz w:val="21"/>
                <w:szCs w:val="21"/>
                <w:lang w:val="hy-AM" w:eastAsia="en-US"/>
              </w:rPr>
              <w:t>- անհատույց փոխարինել անպատշաճ որակի կամ Պայմանագրին չհամապատասխանող Ապրանքը:</w:t>
            </w:r>
          </w:p>
          <w:p w:rsidR="0089571B" w:rsidRPr="00AB2482" w:rsidRDefault="0089571B" w:rsidP="0089571B">
            <w:pPr>
              <w:autoSpaceDE w:val="0"/>
              <w:autoSpaceDN w:val="0"/>
              <w:adjustRightInd w:val="0"/>
              <w:jc w:val="both"/>
              <w:rPr>
                <w:rFonts w:ascii="Sylfaen" w:hAnsi="Sylfaen"/>
                <w:sz w:val="21"/>
                <w:szCs w:val="21"/>
                <w:lang w:val="hy-AM" w:eastAsia="en-US"/>
              </w:rPr>
            </w:pPr>
          </w:p>
          <w:p w:rsidR="0089571B" w:rsidRPr="00AB2482" w:rsidRDefault="0089571B" w:rsidP="0089571B">
            <w:pPr>
              <w:autoSpaceDE w:val="0"/>
              <w:autoSpaceDN w:val="0"/>
              <w:adjustRightInd w:val="0"/>
              <w:jc w:val="both"/>
              <w:rPr>
                <w:rFonts w:ascii="Sylfaen" w:hAnsi="Sylfaen"/>
                <w:sz w:val="21"/>
                <w:szCs w:val="21"/>
                <w:lang w:val="hy-AM" w:eastAsia="en-US"/>
              </w:rPr>
            </w:pPr>
          </w:p>
          <w:p w:rsidR="0089571B" w:rsidRPr="00AB2482" w:rsidRDefault="0089571B" w:rsidP="0089571B">
            <w:pPr>
              <w:autoSpaceDE w:val="0"/>
              <w:autoSpaceDN w:val="0"/>
              <w:adjustRightInd w:val="0"/>
              <w:jc w:val="both"/>
              <w:rPr>
                <w:rFonts w:ascii="Sylfaen" w:hAnsi="Sylfaen"/>
                <w:sz w:val="21"/>
                <w:szCs w:val="21"/>
                <w:lang w:val="hy-AM" w:eastAsia="en-US"/>
              </w:rPr>
            </w:pPr>
          </w:p>
        </w:tc>
        <w:tc>
          <w:tcPr>
            <w:tcW w:w="5244" w:type="dxa"/>
            <w:tcBorders>
              <w:top w:val="nil"/>
              <w:left w:val="nil"/>
              <w:bottom w:val="nil"/>
              <w:right w:val="nil"/>
            </w:tcBorders>
          </w:tcPr>
          <w:p w:rsidR="0089571B" w:rsidRPr="00AB2482" w:rsidRDefault="0089571B" w:rsidP="0089571B">
            <w:pPr>
              <w:shd w:val="clear" w:color="auto" w:fill="FFFFFF" w:themeFill="background1"/>
              <w:ind w:firstLine="72"/>
              <w:jc w:val="both"/>
              <w:rPr>
                <w:rFonts w:ascii="Sylfaen" w:hAnsi="Sylfaen" w:cs="Sylfaen"/>
                <w:bCs/>
                <w:sz w:val="21"/>
                <w:szCs w:val="21"/>
                <w:lang w:val="hy-AM" w:eastAsia="en-US"/>
              </w:rPr>
            </w:pPr>
            <w:r w:rsidRPr="00AB2482">
              <w:rPr>
                <w:rFonts w:ascii="Sylfaen" w:hAnsi="Sylfaen" w:cs="Sylfaen"/>
                <w:bCs/>
                <w:sz w:val="21"/>
                <w:szCs w:val="21"/>
                <w:lang w:val="hy-AM" w:eastAsia="en-US"/>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89571B" w:rsidRPr="00AB2482" w:rsidRDefault="0089571B" w:rsidP="0089571B">
            <w:pPr>
              <w:shd w:val="clear" w:color="auto" w:fill="FFFFFF" w:themeFill="background1"/>
              <w:ind w:firstLine="72"/>
              <w:jc w:val="both"/>
              <w:rPr>
                <w:rFonts w:ascii="Sylfaen" w:hAnsi="Sylfaen" w:cs="Sylfaen"/>
                <w:bCs/>
                <w:sz w:val="20"/>
                <w:szCs w:val="20"/>
                <w:lang w:val="hy-AM" w:eastAsia="en-US"/>
              </w:rPr>
            </w:pP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lastRenderedPageBreak/>
              <w:t xml:space="preserve">-пропорционально снизить цену Товара; </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-возместить все затраты Покупателя на устранение недостатков Товара;</w:t>
            </w:r>
          </w:p>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89571B" w:rsidRPr="0089571B" w:rsidTr="0089571B">
        <w:trPr>
          <w:trHeight w:val="432"/>
        </w:trPr>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sz w:val="21"/>
                <w:szCs w:val="21"/>
                <w:lang w:val="hy-AM" w:eastAsia="en-US"/>
              </w:rPr>
              <w:lastRenderedPageBreak/>
              <w:t xml:space="preserve">2.4. </w:t>
            </w:r>
            <w:r w:rsidRPr="00AB2482">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AB2482">
              <w:rPr>
                <w:rFonts w:ascii="Sylfaen" w:hAnsi="Sylfaen" w:cs="Sylfaen"/>
                <w:i/>
                <w:color w:val="1F4E79" w:themeColor="accent1" w:themeShade="80"/>
                <w:sz w:val="21"/>
                <w:szCs w:val="21"/>
                <w:lang w:val="hy-AM" w:eastAsia="en-US"/>
              </w:rPr>
              <w:t>(__)</w:t>
            </w:r>
            <w:r w:rsidRPr="00AB2482">
              <w:rPr>
                <w:rFonts w:ascii="Sylfaen" w:hAnsi="Sylfaen" w:cs="Sylfaen"/>
                <w:sz w:val="21"/>
                <w:szCs w:val="21"/>
                <w:lang w:val="hy-AM" w:eastAsia="en-US"/>
              </w:rPr>
              <w:t xml:space="preserve">  ամիս ժամկետով:</w:t>
            </w:r>
          </w:p>
          <w:p w:rsidR="0089571B" w:rsidRPr="00AB2482" w:rsidRDefault="0089571B" w:rsidP="0089571B">
            <w:pPr>
              <w:shd w:val="clear" w:color="auto" w:fill="FFFFFF" w:themeFill="background1"/>
              <w:ind w:firstLine="72"/>
              <w:jc w:val="both"/>
              <w:rPr>
                <w:rFonts w:ascii="Sylfaen" w:hAnsi="Sylfaen" w:cs="Sylfaen"/>
                <w:bCs/>
                <w:sz w:val="21"/>
                <w:szCs w:val="21"/>
                <w:lang w:val="hy-AM" w:eastAsia="en-US"/>
              </w:rPr>
            </w:pP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val="hy-AM" w:eastAsia="en-US"/>
              </w:rPr>
              <w:t>2</w:t>
            </w:r>
            <w:r w:rsidRPr="00AB2482">
              <w:rPr>
                <w:rFonts w:ascii="Sylfaen" w:hAnsi="Sylfaen"/>
                <w:sz w:val="20"/>
                <w:szCs w:val="20"/>
                <w:lang w:eastAsia="en-US"/>
              </w:rPr>
              <w:t xml:space="preserve">.4. На поставленный Товар распространяется гарантия Поставщика сроком </w:t>
            </w:r>
            <w:r w:rsidRPr="00AB2482">
              <w:rPr>
                <w:rFonts w:ascii="Sylfaen" w:hAnsi="Sylfaen"/>
                <w:i/>
                <w:color w:val="1F4E79" w:themeColor="accent1" w:themeShade="80"/>
                <w:sz w:val="20"/>
                <w:szCs w:val="20"/>
                <w:lang w:eastAsia="en-US"/>
              </w:rPr>
              <w:t>(__)</w:t>
            </w:r>
            <w:r w:rsidRPr="00AB2482">
              <w:rPr>
                <w:rFonts w:ascii="Sylfaen" w:hAnsi="Sylfaen"/>
                <w:sz w:val="20"/>
                <w:szCs w:val="20"/>
                <w:lang w:eastAsia="en-US"/>
              </w:rPr>
              <w:t xml:space="preserve"> месяцев, после подписания акта приема-сдачи.</w:t>
            </w:r>
          </w:p>
          <w:p w:rsidR="0089571B" w:rsidRPr="00AB2482" w:rsidRDefault="0089571B" w:rsidP="0089571B">
            <w:pPr>
              <w:shd w:val="clear" w:color="auto" w:fill="FFFFFF" w:themeFill="background1"/>
              <w:ind w:firstLine="72"/>
              <w:jc w:val="both"/>
              <w:rPr>
                <w:rFonts w:ascii="Sylfaen" w:hAnsi="Sylfaen" w:cs="Sylfaen"/>
                <w:bCs/>
                <w:sz w:val="21"/>
                <w:szCs w:val="21"/>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pacing w:before="120"/>
              <w:jc w:val="center"/>
              <w:rPr>
                <w:rFonts w:ascii="Sylfaen" w:hAnsi="Sylfaen" w:cs="Sylfaen"/>
                <w:b/>
                <w:bCs/>
                <w:sz w:val="21"/>
                <w:szCs w:val="21"/>
                <w:lang w:val="hy-AM" w:eastAsia="en-US"/>
              </w:rPr>
            </w:pPr>
            <w:r w:rsidRPr="00AB2482">
              <w:rPr>
                <w:rFonts w:ascii="Sylfaen" w:hAnsi="Sylfaen"/>
                <w:b/>
                <w:bCs/>
                <w:sz w:val="21"/>
                <w:szCs w:val="21"/>
                <w:lang w:val="hy-AM" w:eastAsia="en-US"/>
              </w:rPr>
              <w:t xml:space="preserve">3. </w:t>
            </w:r>
            <w:r w:rsidRPr="00AB2482">
              <w:rPr>
                <w:rFonts w:ascii="Sylfaen" w:hAnsi="Sylfaen" w:cs="Sylfaen"/>
                <w:b/>
                <w:sz w:val="21"/>
                <w:szCs w:val="21"/>
                <w:lang w:val="hy-AM" w:eastAsia="en-US"/>
              </w:rPr>
              <w:t>Մատակարարման</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ժամկետը</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և</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կարգը</w:t>
            </w:r>
          </w:p>
          <w:p w:rsidR="0089571B" w:rsidRPr="00AB2482" w:rsidRDefault="0089571B" w:rsidP="0089571B">
            <w:pPr>
              <w:jc w:val="both"/>
              <w:rPr>
                <w:rFonts w:ascii="Sylfaen" w:hAnsi="Sylfaen" w:cs="Sylfaen"/>
                <w:sz w:val="21"/>
                <w:szCs w:val="21"/>
                <w:lang w:val="hy-AM" w:eastAsia="en-US"/>
              </w:rPr>
            </w:pPr>
            <w:r w:rsidRPr="00AB2482">
              <w:rPr>
                <w:rFonts w:ascii="Sylfaen" w:hAnsi="Sylfaen" w:cs="Sylfaen"/>
                <w:sz w:val="21"/>
                <w:szCs w:val="21"/>
                <w:lang w:val="hy-AM" w:eastAsia="en-US"/>
              </w:rPr>
              <w:t>3.1. Մատակարարը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մատակարարել Պայմանագրի ստորագրման  ամսաթվից 22 աշխատանքային օրվա ընթացքում</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AB2482">
              <w:rPr>
                <w:rFonts w:ascii="Sylfaen" w:hAnsi="Sylfaen"/>
                <w:b/>
                <w:sz w:val="20"/>
                <w:szCs w:val="20"/>
                <w:lang w:eastAsia="en-US"/>
              </w:rPr>
              <w:t>3. Срок и порядок поставки</w:t>
            </w:r>
          </w:p>
          <w:p w:rsidR="0089571B" w:rsidRPr="00AB2482" w:rsidRDefault="0089571B" w:rsidP="0089571B">
            <w:pPr>
              <w:jc w:val="both"/>
              <w:rPr>
                <w:rFonts w:ascii="Sylfaen" w:hAnsi="Sylfaen"/>
                <w:spacing w:val="6"/>
                <w:sz w:val="20"/>
                <w:szCs w:val="20"/>
                <w:lang w:eastAsia="en-US"/>
              </w:rPr>
            </w:pPr>
            <w:r w:rsidRPr="00AB2482">
              <w:rPr>
                <w:rFonts w:ascii="Sylfaen" w:hAnsi="Sylfaen"/>
                <w:sz w:val="20"/>
                <w:szCs w:val="20"/>
                <w:lang w:eastAsia="en-US"/>
              </w:rPr>
              <w:t>3.1.</w:t>
            </w:r>
            <w:r w:rsidRPr="00AB2482">
              <w:rPr>
                <w:rFonts w:ascii="Sylfaen" w:hAnsi="Sylfaen"/>
                <w:spacing w:val="6"/>
                <w:sz w:val="20"/>
                <w:szCs w:val="20"/>
                <w:lang w:val="hy-AM" w:eastAsia="en-US"/>
              </w:rPr>
              <w:t> </w:t>
            </w:r>
            <w:r w:rsidRPr="00AB2482">
              <w:rPr>
                <w:rFonts w:ascii="Sylfaen" w:hAnsi="Sylfaen"/>
                <w:sz w:val="20"/>
                <w:szCs w:val="20"/>
                <w:lang w:eastAsia="en-US"/>
              </w:rPr>
              <w:t>Поставщик обязан поставить Товар 22 рабочих дней с момента заключения договора дней с даты подписания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1"/>
                <w:szCs w:val="21"/>
                <w:lang w:val="hy-AM" w:eastAsia="en-US"/>
              </w:rPr>
            </w:pPr>
            <w:r w:rsidRPr="00AB2482">
              <w:rPr>
                <w:rFonts w:ascii="Sylfaen" w:hAnsi="Sylfaen" w:cs="Sylfaen"/>
                <w:sz w:val="21"/>
                <w:szCs w:val="21"/>
                <w:lang w:val="hy-AM" w:eastAsia="en-US"/>
              </w:rPr>
              <w:t>3.2.</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մատակարարումը</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իրականացվում</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է</w:t>
            </w:r>
            <w:r w:rsidRPr="00AB2482">
              <w:rPr>
                <w:rFonts w:ascii="Sylfaen" w:eastAsia="Calibri" w:hAnsi="Sylfaen" w:cs="Sylfaen"/>
                <w:lang w:val="hy-AM" w:eastAsia="en-US"/>
              </w:rPr>
              <w:t xml:space="preserve"> </w:t>
            </w:r>
            <w:r w:rsidRPr="00AB2482">
              <w:rPr>
                <w:rFonts w:ascii="Sylfaen" w:hAnsi="Sylfaen" w:cs="Sylfaen"/>
                <w:sz w:val="21"/>
                <w:szCs w:val="21"/>
                <w:lang w:val="hy-AM" w:eastAsia="en-US"/>
              </w:rPr>
              <w:t>հետևյալ հասցեով</w:t>
            </w:r>
            <w:r w:rsidRPr="00AB2482">
              <w:rPr>
                <w:rFonts w:ascii="Sylfaen" w:hAnsi="Sylfaen" w:cs="Sylfaen"/>
                <w:sz w:val="21"/>
                <w:szCs w:val="21"/>
                <w:lang w:eastAsia="en-US"/>
              </w:rPr>
              <w:t>`</w:t>
            </w:r>
            <w:r w:rsidRPr="00AB2482">
              <w:rPr>
                <w:rFonts w:ascii="Sylfaen" w:hAnsi="Sylfaen" w:cs="Sylfaen"/>
                <w:sz w:val="21"/>
                <w:szCs w:val="21"/>
                <w:lang w:val="hy-AM" w:eastAsia="en-US"/>
              </w:rPr>
              <w:t xml:space="preserve"> ՀՀ, ք. Երևան, Արցախի փողոց, շ. 32 «ՀԿԵ» ՓԲԸ-ի ՆԱՏ կենտրոնական պահեստ:</w:t>
            </w:r>
          </w:p>
        </w:tc>
        <w:tc>
          <w:tcPr>
            <w:tcW w:w="5244" w:type="dxa"/>
            <w:tcBorders>
              <w:top w:val="nil"/>
              <w:left w:val="nil"/>
              <w:bottom w:val="nil"/>
              <w:right w:val="nil"/>
            </w:tcBorders>
          </w:tcPr>
          <w:p w:rsidR="0089571B" w:rsidRPr="00AB2482" w:rsidRDefault="0089571B" w:rsidP="0089571B">
            <w:pPr>
              <w:shd w:val="clear" w:color="auto" w:fill="FFFFFF" w:themeFill="background1"/>
              <w:spacing w:line="276" w:lineRule="auto"/>
              <w:jc w:val="both"/>
              <w:rPr>
                <w:rFonts w:ascii="Sylfaen" w:hAnsi="Sylfaen"/>
                <w:spacing w:val="6"/>
                <w:sz w:val="20"/>
                <w:szCs w:val="20"/>
                <w:lang w:eastAsia="en-US"/>
              </w:rPr>
            </w:pPr>
            <w:r w:rsidRPr="00AB2482">
              <w:rPr>
                <w:rFonts w:ascii="Sylfaen" w:hAnsi="Sylfaen"/>
                <w:spacing w:val="6"/>
                <w:sz w:val="20"/>
                <w:szCs w:val="20"/>
                <w:lang w:eastAsia="en-US"/>
              </w:rPr>
              <w:t>3.</w:t>
            </w:r>
            <w:r w:rsidRPr="00AB2482">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noProof/>
                <w:sz w:val="21"/>
                <w:szCs w:val="21"/>
                <w:lang w:val="de-LU" w:eastAsia="en-US"/>
              </w:rPr>
            </w:pPr>
            <w:r w:rsidRPr="00AB2482">
              <w:rPr>
                <w:rFonts w:ascii="Sylfaen" w:hAnsi="Sylfaen"/>
                <w:sz w:val="21"/>
                <w:szCs w:val="21"/>
                <w:lang w:val="de-LU" w:eastAsia="en-US"/>
              </w:rPr>
              <w:t>3.</w:t>
            </w:r>
            <w:r w:rsidRPr="00AB2482">
              <w:rPr>
                <w:rFonts w:ascii="Sylfaen" w:hAnsi="Sylfaen"/>
                <w:sz w:val="21"/>
                <w:szCs w:val="21"/>
                <w:lang w:val="hy-AM" w:eastAsia="en-US"/>
              </w:rPr>
              <w:t>3</w:t>
            </w:r>
            <w:r w:rsidRPr="00AB2482">
              <w:rPr>
                <w:rFonts w:ascii="Sylfaen" w:hAnsi="Sylfaen"/>
                <w:sz w:val="21"/>
                <w:szCs w:val="21"/>
                <w:lang w:val="de-LU" w:eastAsia="en-US"/>
              </w:rPr>
              <w:t>.</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ընդունումն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իրականացվում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Պ6 «</w:t>
            </w:r>
            <w:r w:rsidRPr="00AB2482">
              <w:rPr>
                <w:rFonts w:ascii="Sylfaen" w:hAnsi="Sylfaen" w:cs="Sylfaen"/>
                <w:sz w:val="21"/>
                <w:szCs w:val="21"/>
                <w:lang w:val="hy-AM" w:eastAsia="en-US"/>
              </w:rPr>
              <w:t>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կարգն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ըստ</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քանակի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և</w:t>
            </w:r>
            <w:r w:rsidRPr="00AB2482">
              <w:rPr>
                <w:rFonts w:ascii="Sylfaen" w:hAnsi="Sylfaen"/>
                <w:sz w:val="21"/>
                <w:szCs w:val="21"/>
                <w:lang w:val="hy-AM" w:eastAsia="en-US"/>
              </w:rPr>
              <w:t xml:space="preserve"> Պ7 «</w:t>
            </w:r>
            <w:r w:rsidRPr="00AB2482">
              <w:rPr>
                <w:rFonts w:ascii="Sylfaen" w:hAnsi="Sylfaen" w:cs="Sylfaen"/>
                <w:sz w:val="21"/>
                <w:szCs w:val="21"/>
                <w:lang w:val="hy-AM" w:eastAsia="en-US"/>
              </w:rPr>
              <w:t>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կարգն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ըստ</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հրահանգների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համաձայն</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0"/>
                <w:szCs w:val="20"/>
                <w:lang w:val="hy-AM" w:eastAsia="en-US"/>
              </w:rPr>
            </w:pPr>
            <w:r w:rsidRPr="00AB2482">
              <w:rPr>
                <w:rFonts w:ascii="Sylfaen" w:hAnsi="Sylfaen" w:cs="Sylfaen"/>
                <w:noProof/>
                <w:sz w:val="20"/>
                <w:szCs w:val="20"/>
                <w:lang w:val="hy-AM" w:eastAsia="en-US"/>
              </w:rPr>
              <w:t>3.4.</w:t>
            </w:r>
            <w:r w:rsidRPr="00AB2482">
              <w:rPr>
                <w:rFonts w:ascii="Sylfaen" w:hAnsi="Sylfaen" w:cs="Sylfaen"/>
                <w:color w:val="000000"/>
                <w:sz w:val="20"/>
                <w:szCs w:val="20"/>
                <w:lang w:val="hy-AM" w:eastAsia="en-US"/>
              </w:rPr>
              <w:t xml:space="preserve"> </w:t>
            </w:r>
            <w:r w:rsidRPr="00AB2482">
              <w:rPr>
                <w:rFonts w:ascii="Sylfaen" w:hAnsi="Sylfaen" w:cs="Sylfaen"/>
                <w:sz w:val="20"/>
                <w:szCs w:val="20"/>
                <w:lang w:val="hy-AM" w:eastAsia="en-US"/>
              </w:rPr>
              <w:t>Մատակարարման</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ամսաթիվ</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է</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համարվում</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Գնորդի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կողմից</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Ապրանքի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ընդունման</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ամսաթիվը</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վերջինիս</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կողմից</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ապրանքի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որակի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կոմպլեկտավորման</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տեսականու</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և</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քանակի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հանդեպ</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բողոքի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բացակայության</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դեպքում</w:t>
            </w:r>
            <w:r w:rsidRPr="00AB2482">
              <w:rPr>
                <w:rFonts w:ascii="Sylfaen" w:hAnsi="Sylfaen"/>
                <w:sz w:val="20"/>
                <w:szCs w:val="20"/>
                <w:lang w:val="hy-AM" w:eastAsia="en-US"/>
              </w:rPr>
              <w:t>:</w:t>
            </w: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3.4.</w:t>
            </w:r>
            <w:r w:rsidRPr="00AB2482">
              <w:rPr>
                <w:rFonts w:ascii="Sylfaen" w:hAnsi="Sylfaen"/>
                <w:sz w:val="20"/>
                <w:szCs w:val="20"/>
                <w:lang w:val="hy-AM" w:eastAsia="en-US"/>
              </w:rPr>
              <w:t> </w:t>
            </w:r>
            <w:r w:rsidRPr="00AB2482">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1"/>
                <w:szCs w:val="21"/>
                <w:lang w:val="hy-AM" w:eastAsia="en-US"/>
              </w:rPr>
            </w:pPr>
            <w:r w:rsidRPr="00AB2482">
              <w:rPr>
                <w:rFonts w:ascii="Sylfaen" w:hAnsi="Sylfaen" w:cs="Sylfaen"/>
                <w:color w:val="000000"/>
                <w:sz w:val="21"/>
                <w:szCs w:val="21"/>
                <w:lang w:val="hy-AM" w:eastAsia="en-US"/>
              </w:rPr>
              <w:t>3.5.</w:t>
            </w:r>
            <w:r w:rsidRPr="00AB2482">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244" w:type="dxa"/>
            <w:tcBorders>
              <w:top w:val="nil"/>
              <w:left w:val="nil"/>
              <w:bottom w:val="nil"/>
              <w:right w:val="nil"/>
            </w:tcBorders>
          </w:tcPr>
          <w:p w:rsidR="0089571B" w:rsidRPr="00AB2482" w:rsidRDefault="0089571B" w:rsidP="0089571B">
            <w:pPr>
              <w:suppressAutoHyphens/>
              <w:jc w:val="both"/>
              <w:rPr>
                <w:rFonts w:ascii="Sylfaen" w:hAnsi="Sylfaen"/>
                <w:sz w:val="20"/>
                <w:szCs w:val="20"/>
                <w:lang w:eastAsia="en-US"/>
              </w:rPr>
            </w:pPr>
            <w:r w:rsidRPr="00AB2482">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1"/>
                <w:szCs w:val="21"/>
                <w:lang w:val="hy-AM" w:eastAsia="en-US"/>
              </w:rPr>
            </w:pPr>
            <w:r w:rsidRPr="00AB2482">
              <w:rPr>
                <w:rFonts w:ascii="Sylfaen" w:hAnsi="Sylfaen" w:cs="Sylfaen"/>
                <w:sz w:val="21"/>
                <w:szCs w:val="21"/>
                <w:lang w:val="hy-AM" w:eastAsia="en-US"/>
              </w:rPr>
              <w:t>3.6. 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ստացումը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Գնորդի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հաստատվում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ապրանքա</w:t>
            </w:r>
            <w:r w:rsidRPr="00AB2482">
              <w:rPr>
                <w:rFonts w:ascii="Sylfaen" w:hAnsi="Sylfaen"/>
                <w:sz w:val="21"/>
                <w:szCs w:val="21"/>
                <w:lang w:val="hy-AM" w:eastAsia="en-US"/>
              </w:rPr>
              <w:t>-</w:t>
            </w:r>
            <w:r w:rsidRPr="00AB2482">
              <w:rPr>
                <w:rFonts w:ascii="Sylfaen" w:hAnsi="Sylfaen" w:cs="Sylfaen"/>
                <w:sz w:val="21"/>
                <w:szCs w:val="21"/>
                <w:lang w:val="hy-AM" w:eastAsia="en-US"/>
              </w:rPr>
              <w:t>տրանսպորտային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բեռնագրի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վրա</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Գնորդի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լիազոր</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ներկայացուցչի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ստորագրությամբ</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 xml:space="preserve"> հանձնման-ընդունման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ակտի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կազմման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միջոցով</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ստորագրվում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լիազոր</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ներկայացուցիչների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Ապրանքա</w:t>
            </w:r>
            <w:r w:rsidRPr="00AB2482">
              <w:rPr>
                <w:rFonts w:ascii="Sylfaen" w:hAnsi="Sylfaen"/>
                <w:sz w:val="21"/>
                <w:szCs w:val="21"/>
                <w:lang w:val="hy-AM" w:eastAsia="en-US"/>
              </w:rPr>
              <w:t>-</w:t>
            </w:r>
            <w:r w:rsidRPr="00AB2482">
              <w:rPr>
                <w:rFonts w:ascii="Sylfaen" w:hAnsi="Sylfaen" w:cs="Sylfaen"/>
                <w:sz w:val="21"/>
                <w:szCs w:val="21"/>
                <w:lang w:val="hy-AM" w:eastAsia="en-US"/>
              </w:rPr>
              <w:t>տրանսպորտային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բեռնագրում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հանձնման- 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ակտում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նշվում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պահին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առկա</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դիտողությունները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և</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քանակի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վերաբերյալ</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jc w:val="both"/>
              <w:rPr>
                <w:rFonts w:ascii="Sylfaen" w:hAnsi="Sylfaen"/>
                <w:color w:val="C00000"/>
                <w:sz w:val="21"/>
                <w:szCs w:val="21"/>
                <w:lang w:eastAsia="en-US"/>
              </w:rPr>
            </w:pPr>
            <w:r w:rsidRPr="00AB2482">
              <w:rPr>
                <w:rFonts w:ascii="Sylfaen" w:hAnsi="Sylfaen"/>
                <w:sz w:val="21"/>
                <w:szCs w:val="21"/>
                <w:lang w:eastAsia="en-US"/>
              </w:rPr>
              <w:t xml:space="preserve">3.6.  </w:t>
            </w:r>
            <w:r w:rsidRPr="00AB2482">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B2482">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spacing w:before="120"/>
              <w:jc w:val="center"/>
              <w:rPr>
                <w:rFonts w:ascii="Sylfaen" w:hAnsi="Sylfaen" w:cs="Sylfaen"/>
                <w:b/>
                <w:sz w:val="21"/>
                <w:szCs w:val="21"/>
                <w:lang w:val="hy-AM" w:eastAsia="en-US"/>
              </w:rPr>
            </w:pPr>
            <w:r w:rsidRPr="00AB2482">
              <w:rPr>
                <w:rFonts w:ascii="Sylfaen" w:hAnsi="Sylfaen"/>
                <w:b/>
                <w:sz w:val="21"/>
                <w:szCs w:val="21"/>
                <w:lang w:val="hy-AM" w:eastAsia="en-US"/>
              </w:rPr>
              <w:t xml:space="preserve">4. </w:t>
            </w:r>
            <w:r w:rsidRPr="00AB2482">
              <w:rPr>
                <w:rFonts w:ascii="Sylfaen" w:hAnsi="Sylfaen" w:cs="Sylfaen"/>
                <w:b/>
                <w:sz w:val="21"/>
                <w:szCs w:val="21"/>
                <w:lang w:val="hy-AM" w:eastAsia="en-US"/>
              </w:rPr>
              <w:t>Պայմանգրի գինը</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և</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վճարման</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կարգը</w:t>
            </w:r>
          </w:p>
          <w:p w:rsidR="0089571B" w:rsidRPr="00AB2482" w:rsidRDefault="0089571B" w:rsidP="0089571B">
            <w:pPr>
              <w:shd w:val="clear" w:color="auto" w:fill="FFFFFF" w:themeFill="background1"/>
              <w:jc w:val="both"/>
              <w:rPr>
                <w:rFonts w:ascii="Sylfaen" w:hAnsi="Sylfaen"/>
                <w:sz w:val="21"/>
                <w:szCs w:val="21"/>
                <w:lang w:val="pt-BR" w:eastAsia="en-US"/>
              </w:rPr>
            </w:pPr>
            <w:r w:rsidRPr="00AB2482">
              <w:rPr>
                <w:rFonts w:ascii="Sylfaen" w:hAnsi="Sylfaen"/>
                <w:sz w:val="21"/>
                <w:szCs w:val="21"/>
                <w:lang w:val="hy-AM" w:eastAsia="en-US"/>
              </w:rPr>
              <w:t xml:space="preserve">4.1. </w:t>
            </w:r>
            <w:r w:rsidRPr="00AB2482">
              <w:rPr>
                <w:rFonts w:ascii="Sylfaen" w:hAnsi="Sylfaen" w:cs="Sylfaen"/>
                <w:sz w:val="21"/>
                <w:szCs w:val="21"/>
                <w:lang w:val="hy-AM" w:eastAsia="en-US"/>
              </w:rPr>
              <w:t>Պայմանագրի</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ընդհանուր</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արժեքը</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կազմում</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pt-BR" w:eastAsia="en-US"/>
              </w:rPr>
              <w:t xml:space="preserve"> </w:t>
            </w:r>
            <w:r w:rsidRPr="00AB2482">
              <w:rPr>
                <w:rFonts w:ascii="Sylfaen" w:hAnsi="Sylfaen" w:cs="Sylfaen"/>
                <w:i/>
                <w:color w:val="1F4E79" w:themeColor="accent1" w:themeShade="80"/>
                <w:sz w:val="21"/>
                <w:szCs w:val="21"/>
                <w:lang w:val="hy-AM" w:eastAsia="en-US"/>
              </w:rPr>
              <w:t>(____)(տառերով)արժույթ/</w:t>
            </w:r>
            <w:r w:rsidRPr="00AB2482">
              <w:rPr>
                <w:rFonts w:ascii="Sylfaen" w:hAnsi="Sylfaen" w:cs="Sylfaen"/>
                <w:sz w:val="21"/>
                <w:szCs w:val="21"/>
                <w:lang w:val="hy-AM" w:eastAsia="en-US"/>
              </w:rPr>
              <w:t>՝ ներառյալ</w:t>
            </w:r>
            <w:r w:rsidRPr="00AB2482">
              <w:rPr>
                <w:rFonts w:ascii="Sylfaen" w:hAnsi="Sylfaen"/>
                <w:sz w:val="21"/>
                <w:szCs w:val="21"/>
                <w:lang w:val="hy-AM" w:eastAsia="en-US"/>
              </w:rPr>
              <w:t xml:space="preserve"> </w:t>
            </w:r>
            <w:r w:rsidRPr="00AB2482">
              <w:rPr>
                <w:rFonts w:ascii="Sylfaen" w:hAnsi="Sylfaen" w:cs="Sylfaen"/>
                <w:color w:val="1F4E79" w:themeColor="accent1" w:themeShade="80"/>
                <w:sz w:val="21"/>
                <w:szCs w:val="21"/>
                <w:lang w:val="hy-AM" w:eastAsia="en-US"/>
              </w:rPr>
              <w:t>ԱԱՀ/Հարկեր</w:t>
            </w:r>
            <w:r w:rsidRPr="00AB2482">
              <w:rPr>
                <w:rFonts w:ascii="Sylfaen" w:hAnsi="Sylfaen"/>
                <w:sz w:val="21"/>
                <w:szCs w:val="21"/>
                <w:lang w:val="pt-BR"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spacing w:before="120"/>
              <w:jc w:val="center"/>
              <w:rPr>
                <w:rFonts w:ascii="Sylfaen" w:hAnsi="Sylfaen"/>
                <w:b/>
                <w:sz w:val="20"/>
                <w:szCs w:val="20"/>
                <w:lang w:eastAsia="en-US"/>
              </w:rPr>
            </w:pPr>
            <w:r w:rsidRPr="00AB2482">
              <w:rPr>
                <w:rFonts w:ascii="Sylfaen" w:hAnsi="Sylfaen"/>
                <w:b/>
                <w:sz w:val="20"/>
                <w:szCs w:val="20"/>
                <w:lang w:eastAsia="en-US"/>
              </w:rPr>
              <w:t>4. Цена Договора и порядок расчетов</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4.1. Общая сумма Договора составляет</w:t>
            </w:r>
            <w:r w:rsidRPr="00AB2482">
              <w:rPr>
                <w:rFonts w:ascii="Sylfaen" w:hAnsi="Sylfaen"/>
                <w:color w:val="FF0000"/>
                <w:sz w:val="20"/>
                <w:szCs w:val="20"/>
                <w:lang w:eastAsia="en-US"/>
              </w:rPr>
              <w:t xml:space="preserve"> </w:t>
            </w:r>
            <w:r w:rsidRPr="00AB2482">
              <w:rPr>
                <w:rFonts w:ascii="Sylfaen" w:hAnsi="Sylfaen"/>
                <w:i/>
                <w:color w:val="1F4E79" w:themeColor="accent1" w:themeShade="80"/>
                <w:sz w:val="20"/>
                <w:szCs w:val="20"/>
                <w:lang w:val="hy-AM" w:eastAsia="en-US"/>
              </w:rPr>
              <w:t>(____)</w:t>
            </w:r>
            <w:r w:rsidRPr="00AB2482">
              <w:rPr>
                <w:rFonts w:ascii="Sylfaen" w:hAnsi="Sylfaen"/>
                <w:sz w:val="20"/>
                <w:szCs w:val="20"/>
                <w:lang w:val="hy-AM" w:eastAsia="en-US"/>
              </w:rPr>
              <w:t xml:space="preserve"> </w:t>
            </w:r>
            <w:r w:rsidRPr="00AB2482">
              <w:rPr>
                <w:rFonts w:ascii="Sylfaen" w:hAnsi="Sylfaen"/>
                <w:sz w:val="20"/>
                <w:szCs w:val="20"/>
                <w:lang w:eastAsia="en-US"/>
              </w:rPr>
              <w:t xml:space="preserve"> </w:t>
            </w:r>
            <w:r w:rsidRPr="00AB2482">
              <w:rPr>
                <w:rFonts w:ascii="Sylfaen" w:hAnsi="Sylfaen"/>
                <w:i/>
                <w:color w:val="1F4E79" w:themeColor="accent1" w:themeShade="80"/>
                <w:sz w:val="20"/>
                <w:szCs w:val="20"/>
                <w:lang w:eastAsia="en-US"/>
              </w:rPr>
              <w:t>(буквами)</w:t>
            </w:r>
            <w:r w:rsidRPr="00AB2482">
              <w:rPr>
                <w:rFonts w:ascii="Sylfaen" w:hAnsi="Sylfaen"/>
                <w:color w:val="1F4E79" w:themeColor="accent1" w:themeShade="80"/>
                <w:sz w:val="20"/>
                <w:szCs w:val="20"/>
                <w:lang w:eastAsia="en-US"/>
              </w:rPr>
              <w:t xml:space="preserve"> </w:t>
            </w:r>
            <w:r w:rsidRPr="00AB2482">
              <w:rPr>
                <w:rFonts w:ascii="Sylfaen" w:hAnsi="Sylfaen"/>
                <w:i/>
                <w:color w:val="1F4E79" w:themeColor="accent1" w:themeShade="80"/>
                <w:sz w:val="20"/>
                <w:szCs w:val="20"/>
                <w:lang w:eastAsia="en-US"/>
              </w:rPr>
              <w:t>валюта/,</w:t>
            </w:r>
            <w:r w:rsidRPr="00AB2482">
              <w:rPr>
                <w:rFonts w:ascii="Sylfaen" w:hAnsi="Sylfaen"/>
                <w:color w:val="1F4E79" w:themeColor="accent1" w:themeShade="80"/>
                <w:sz w:val="20"/>
                <w:szCs w:val="20"/>
                <w:lang w:eastAsia="en-US"/>
              </w:rPr>
              <w:t xml:space="preserve"> </w:t>
            </w:r>
            <w:r w:rsidRPr="00AB2482">
              <w:rPr>
                <w:rFonts w:ascii="Sylfaen" w:hAnsi="Sylfaen"/>
                <w:sz w:val="20"/>
                <w:szCs w:val="20"/>
                <w:lang w:eastAsia="en-US"/>
              </w:rPr>
              <w:t xml:space="preserve">включая </w:t>
            </w:r>
            <w:r w:rsidRPr="00AB2482">
              <w:rPr>
                <w:rFonts w:ascii="Sylfaen" w:hAnsi="Sylfaen"/>
                <w:color w:val="1F4E79" w:themeColor="accent1" w:themeShade="80"/>
                <w:sz w:val="20"/>
                <w:szCs w:val="20"/>
                <w:lang w:eastAsia="en-US"/>
              </w:rPr>
              <w:t>НДС/Налоги.</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ind w:right="-73"/>
              <w:jc w:val="center"/>
              <w:rPr>
                <w:rFonts w:ascii="Sylfaen" w:hAnsi="Sylfaen"/>
                <w:b/>
                <w:color w:val="000000" w:themeColor="text1"/>
                <w:sz w:val="20"/>
                <w:szCs w:val="20"/>
                <w:lang w:val="hy-AM" w:eastAsia="en-US"/>
              </w:rPr>
            </w:pPr>
            <w:r w:rsidRPr="00AB2482">
              <w:rPr>
                <w:rFonts w:ascii="Sylfaen" w:hAnsi="Sylfaen"/>
                <w:b/>
                <w:color w:val="000000" w:themeColor="text1"/>
                <w:sz w:val="21"/>
                <w:szCs w:val="21"/>
                <w:lang w:val="hy-AM" w:eastAsia="en-US"/>
              </w:rPr>
              <w:t>5.</w:t>
            </w:r>
            <w:r w:rsidRPr="00AB2482">
              <w:rPr>
                <w:rFonts w:ascii="Sylfaen" w:hAnsi="Sylfaen"/>
                <w:b/>
                <w:color w:val="000000" w:themeColor="text1"/>
                <w:sz w:val="20"/>
                <w:szCs w:val="20"/>
                <w:lang w:val="hy-AM" w:eastAsia="en-US"/>
              </w:rPr>
              <w:t xml:space="preserve"> Կողմերի իրավունքներն ու պարտականությունները</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0"/>
                <w:szCs w:val="20"/>
                <w:lang w:val="en-US" w:eastAsia="en-US"/>
              </w:rPr>
            </w:pPr>
            <w:r w:rsidRPr="00AB2482">
              <w:rPr>
                <w:rFonts w:ascii="Sylfaen" w:hAnsi="Sylfaen"/>
                <w:b/>
                <w:sz w:val="20"/>
                <w:szCs w:val="20"/>
                <w:lang w:eastAsia="en-US"/>
              </w:rPr>
              <w:t xml:space="preserve">5 </w:t>
            </w:r>
            <w:r w:rsidRPr="00AB2482">
              <w:rPr>
                <w:rFonts w:ascii="Sylfaen" w:hAnsi="Sylfaen"/>
                <w:b/>
                <w:color w:val="000000" w:themeColor="text1"/>
                <w:sz w:val="20"/>
                <w:szCs w:val="20"/>
                <w:lang w:val="en-US" w:eastAsia="en-US"/>
              </w:rPr>
              <w:t>Права и обязанности Сторон</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5.1. Մատակարարը իրավունք ունի՝</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val="en-US" w:eastAsia="en-US"/>
              </w:rPr>
            </w:pPr>
            <w:r w:rsidRPr="00AB2482">
              <w:rPr>
                <w:rFonts w:ascii="Sylfaen" w:hAnsi="Sylfaen"/>
                <w:color w:val="000000" w:themeColor="text1"/>
                <w:sz w:val="20"/>
                <w:szCs w:val="20"/>
                <w:lang w:val="en-US" w:eastAsia="en-US"/>
              </w:rPr>
              <w:t>5.</w:t>
            </w:r>
            <w:r w:rsidRPr="00AB2482">
              <w:rPr>
                <w:rFonts w:ascii="Sylfaen" w:hAnsi="Sylfaen"/>
                <w:color w:val="000000" w:themeColor="text1"/>
                <w:sz w:val="20"/>
                <w:szCs w:val="20"/>
                <w:lang w:eastAsia="en-US"/>
              </w:rPr>
              <w:t>1</w:t>
            </w:r>
            <w:r w:rsidRPr="00AB2482">
              <w:rPr>
                <w:rFonts w:ascii="Sylfaen" w:hAnsi="Sylfaen"/>
                <w:color w:val="000000" w:themeColor="text1"/>
                <w:sz w:val="20"/>
                <w:szCs w:val="20"/>
                <w:lang w:val="en-US" w:eastAsia="en-US"/>
              </w:rPr>
              <w:t>. Поставщик имеет право:</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olor w:val="000000" w:themeColor="text1"/>
                <w:sz w:val="21"/>
                <w:szCs w:val="21"/>
                <w:lang w:val="hy-AM" w:eastAsia="en-US"/>
              </w:rPr>
              <w:lastRenderedPageBreak/>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0"/>
                <w:szCs w:val="20"/>
                <w:lang w:eastAsia="en-US"/>
              </w:rPr>
            </w:pPr>
            <w:r w:rsidRPr="00AB2482">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1"/>
                <w:szCs w:val="21"/>
                <w:lang w:val="hy-AM" w:eastAsia="en-US"/>
              </w:rPr>
            </w:pPr>
            <w:r w:rsidRPr="00AB2482">
              <w:rPr>
                <w:rFonts w:ascii="Sylfaen" w:hAnsi="Sylfaen"/>
                <w:color w:val="000000" w:themeColor="text1"/>
                <w:sz w:val="21"/>
                <w:szCs w:val="21"/>
                <w:lang w:val="hy-AM" w:eastAsia="en-US"/>
              </w:rPr>
              <w:t>5.2. Մատակարարը պարտավոր է՝</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0"/>
                <w:szCs w:val="20"/>
                <w:lang w:eastAsia="en-US"/>
              </w:rPr>
            </w:pPr>
            <w:r w:rsidRPr="00AB2482">
              <w:rPr>
                <w:rFonts w:ascii="Sylfaen" w:hAnsi="Sylfaen"/>
                <w:color w:val="000000" w:themeColor="text1"/>
                <w:sz w:val="20"/>
                <w:szCs w:val="20"/>
                <w:lang w:val="en-US" w:eastAsia="en-US"/>
              </w:rPr>
              <w:t>5.</w:t>
            </w:r>
            <w:r w:rsidRPr="00AB2482">
              <w:rPr>
                <w:rFonts w:ascii="Sylfaen" w:hAnsi="Sylfaen"/>
                <w:color w:val="000000" w:themeColor="text1"/>
                <w:sz w:val="20"/>
                <w:szCs w:val="20"/>
                <w:lang w:eastAsia="en-US"/>
              </w:rPr>
              <w:t>2</w:t>
            </w:r>
            <w:r w:rsidRPr="00AB2482">
              <w:rPr>
                <w:rFonts w:ascii="Sylfaen" w:hAnsi="Sylfaen"/>
                <w:color w:val="000000" w:themeColor="text1"/>
                <w:sz w:val="20"/>
                <w:szCs w:val="20"/>
                <w:lang w:val="en-US" w:eastAsia="en-US"/>
              </w:rPr>
              <w:t>. Поставщик обязан:</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1"/>
                <w:szCs w:val="21"/>
                <w:lang w:val="hy-AM" w:eastAsia="en-US"/>
              </w:rPr>
            </w:pPr>
            <w:r w:rsidRPr="00AB2482">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FF0000"/>
                <w:sz w:val="21"/>
                <w:szCs w:val="21"/>
                <w:lang w:val="hy-AM" w:eastAsia="en-US"/>
              </w:rPr>
            </w:pPr>
            <w:r w:rsidRPr="00AB2482">
              <w:rPr>
                <w:rFonts w:ascii="Sylfaen" w:hAnsi="Sylfaen"/>
                <w:color w:val="000000" w:themeColor="text1"/>
                <w:sz w:val="21"/>
                <w:szCs w:val="21"/>
                <w:lang w:val="hy-AM" w:eastAsia="en-US"/>
              </w:rPr>
              <w:t>5</w:t>
            </w:r>
            <w:r w:rsidRPr="00AB2482">
              <w:rPr>
                <w:color w:val="000000" w:themeColor="text1"/>
                <w:sz w:val="21"/>
                <w:szCs w:val="21"/>
                <w:lang w:val="hy-AM" w:eastAsia="en-US"/>
              </w:rPr>
              <w:t>․</w:t>
            </w:r>
            <w:r w:rsidRPr="00AB2482">
              <w:rPr>
                <w:rFonts w:ascii="Sylfaen" w:hAnsi="Sylfaen"/>
                <w:color w:val="000000" w:themeColor="text1"/>
                <w:sz w:val="21"/>
                <w:szCs w:val="21"/>
                <w:lang w:val="hy-AM" w:eastAsia="en-US"/>
              </w:rPr>
              <w:t>2</w:t>
            </w:r>
            <w:r w:rsidRPr="00AB2482">
              <w:rPr>
                <w:color w:val="000000" w:themeColor="text1"/>
                <w:sz w:val="21"/>
                <w:szCs w:val="21"/>
                <w:lang w:val="hy-AM" w:eastAsia="en-US"/>
              </w:rPr>
              <w:t>․</w:t>
            </w:r>
            <w:r w:rsidRPr="00AB2482">
              <w:rPr>
                <w:rFonts w:ascii="Sylfaen" w:hAnsi="Sylfaen"/>
                <w:color w:val="000000" w:themeColor="text1"/>
                <w:sz w:val="21"/>
                <w:szCs w:val="21"/>
                <w:lang w:val="hy-AM" w:eastAsia="en-US"/>
              </w:rPr>
              <w:t>3</w:t>
            </w:r>
            <w:r w:rsidRPr="00AB2482">
              <w:rPr>
                <w:color w:val="000000" w:themeColor="text1"/>
                <w:sz w:val="21"/>
                <w:szCs w:val="21"/>
                <w:lang w:val="hy-AM" w:eastAsia="en-US"/>
              </w:rPr>
              <w:t>․</w:t>
            </w:r>
            <w:r w:rsidRPr="00AB2482">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AB2482">
              <w:rPr>
                <w:rFonts w:ascii="Sylfaen" w:hAnsi="Sylfaen"/>
                <w:sz w:val="21"/>
                <w:szCs w:val="21"/>
                <w:lang w:eastAsia="en-US"/>
              </w:rPr>
              <w:t xml:space="preserve"> </w:t>
            </w:r>
            <w:r w:rsidRPr="00AB2482">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AB2482">
              <w:rPr>
                <w:rFonts w:ascii="Sylfaen" w:hAnsi="Sylfaen"/>
                <w:sz w:val="21"/>
                <w:szCs w:val="21"/>
                <w:lang w:val="hy-AM" w:eastAsia="en-US"/>
              </w:rPr>
              <w:t xml:space="preserve">կամ Գնորդի ընտրությամբ իրականասնել Պայմանագրի </w:t>
            </w:r>
            <w:r w:rsidRPr="00AB2482">
              <w:rPr>
                <w:rFonts w:ascii="Sylfaen" w:hAnsi="Sylfaen"/>
                <w:sz w:val="21"/>
                <w:szCs w:val="21"/>
                <w:lang w:eastAsia="en-US"/>
              </w:rPr>
              <w:t>2.3.</w:t>
            </w:r>
            <w:r w:rsidRPr="00AB2482">
              <w:rPr>
                <w:rFonts w:ascii="Sylfaen" w:hAnsi="Sylfaen"/>
                <w:sz w:val="21"/>
                <w:szCs w:val="21"/>
                <w:lang w:val="hy-AM" w:eastAsia="en-US"/>
              </w:rPr>
              <w:t xml:space="preserve"> ենթակետում նշված պայմանները:</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AB2482">
              <w:rPr>
                <w:rFonts w:ascii="Sylfaen" w:hAnsi="Sylfaen"/>
                <w:sz w:val="20"/>
                <w:szCs w:val="20"/>
                <w:lang w:eastAsia="en-US"/>
              </w:rPr>
              <w:t>по выбору Покупателя</w:t>
            </w:r>
            <w:r w:rsidRPr="00AB2482">
              <w:rPr>
                <w:rFonts w:ascii="Sylfaen" w:hAnsi="Sylfaen"/>
                <w:sz w:val="20"/>
                <w:szCs w:val="20"/>
                <w:lang w:val="hy-AM" w:eastAsia="en-US"/>
              </w:rPr>
              <w:t xml:space="preserve"> </w:t>
            </w:r>
            <w:r w:rsidRPr="00AB2482">
              <w:rPr>
                <w:rFonts w:ascii="Sylfaen" w:hAnsi="Sylfaen"/>
                <w:sz w:val="20"/>
                <w:szCs w:val="20"/>
                <w:lang w:eastAsia="en-US"/>
              </w:rPr>
              <w:t>осуществить условия, предусмотренные подпунктом 2.3.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olor w:val="000000" w:themeColor="text1"/>
                <w:sz w:val="21"/>
                <w:szCs w:val="21"/>
                <w:lang w:val="hy-AM" w:eastAsia="en-US"/>
              </w:rPr>
              <w:t>5.3. Գնորդն իրավունք ունի՝</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val="en-US" w:eastAsia="en-US"/>
              </w:rPr>
            </w:pPr>
            <w:r w:rsidRPr="00AB2482">
              <w:rPr>
                <w:rFonts w:ascii="Sylfaen" w:hAnsi="Sylfaen"/>
                <w:color w:val="000000" w:themeColor="text1"/>
                <w:sz w:val="20"/>
                <w:szCs w:val="20"/>
                <w:lang w:val="en-US" w:eastAsia="en-US"/>
              </w:rPr>
              <w:t>5.</w:t>
            </w:r>
            <w:r w:rsidRPr="00AB2482">
              <w:rPr>
                <w:rFonts w:ascii="Sylfaen" w:hAnsi="Sylfaen"/>
                <w:color w:val="000000" w:themeColor="text1"/>
                <w:sz w:val="20"/>
                <w:szCs w:val="20"/>
                <w:lang w:eastAsia="en-US"/>
              </w:rPr>
              <w:t>3</w:t>
            </w:r>
            <w:r w:rsidRPr="00AB2482">
              <w:rPr>
                <w:rFonts w:ascii="Sylfaen" w:hAnsi="Sylfaen"/>
                <w:color w:val="000000" w:themeColor="text1"/>
                <w:sz w:val="20"/>
                <w:szCs w:val="20"/>
                <w:lang w:val="en-US" w:eastAsia="en-US"/>
              </w:rPr>
              <w:t>. Покупатель имеет право:</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1"/>
                <w:szCs w:val="21"/>
                <w:lang w:val="hy-AM" w:eastAsia="en-US"/>
              </w:rPr>
            </w:pPr>
            <w:r w:rsidRPr="00AB2482">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9571B" w:rsidRPr="00AB2482" w:rsidRDefault="0089571B" w:rsidP="0089571B">
            <w:pPr>
              <w:shd w:val="clear" w:color="auto" w:fill="FFFFFF" w:themeFill="background1"/>
              <w:jc w:val="both"/>
              <w:rPr>
                <w:rFonts w:ascii="Sylfaen" w:hAnsi="Sylfaen"/>
                <w:b/>
                <w:sz w:val="20"/>
                <w:szCs w:val="20"/>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olor w:val="000000" w:themeColor="text1"/>
                <w:sz w:val="21"/>
                <w:szCs w:val="21"/>
                <w:lang w:val="hy-AM" w:eastAsia="en-US"/>
              </w:rPr>
              <w:t>5.4. Գնորդը պարտավոր է՝</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color w:val="000000" w:themeColor="text1"/>
                <w:sz w:val="20"/>
                <w:szCs w:val="20"/>
                <w:lang w:val="en-US" w:eastAsia="en-US"/>
              </w:rPr>
              <w:t>5.4. Покупатель обязан:</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5.4.1.  Принять Товар,</w:t>
            </w:r>
            <w:r w:rsidRPr="00AB2482">
              <w:rPr>
                <w:rFonts w:ascii="Sylfaen" w:hAnsi="Sylfaen"/>
                <w:color w:val="000000" w:themeColor="text1"/>
                <w:sz w:val="20"/>
                <w:szCs w:val="20"/>
                <w:lang w:val="hy-AM" w:eastAsia="en-US"/>
              </w:rPr>
              <w:t xml:space="preserve"> </w:t>
            </w:r>
            <w:r w:rsidRPr="00AB2482">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5.4.2. Պայմանագրում նշված ժամկետում վճարել Ապրանքի համար: </w:t>
            </w:r>
          </w:p>
          <w:p w:rsidR="0089571B" w:rsidRPr="00AB2482" w:rsidRDefault="0089571B" w:rsidP="0089571B">
            <w:pPr>
              <w:shd w:val="clear" w:color="auto" w:fill="FFFFFF" w:themeFill="background1"/>
              <w:jc w:val="both"/>
              <w:rPr>
                <w:rFonts w:ascii="Sylfaen" w:hAnsi="Sylfaen" w:cs="Sylfaen"/>
                <w:sz w:val="21"/>
                <w:szCs w:val="21"/>
                <w:lang w:val="hy-AM" w:eastAsia="en-US"/>
              </w:rPr>
            </w:pP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5.4.2. Оплатить Товар в срок, установленный Договором.</w:t>
            </w:r>
          </w:p>
        </w:tc>
      </w:tr>
      <w:tr w:rsidR="0089571B" w:rsidRPr="0089571B" w:rsidTr="0089571B">
        <w:tc>
          <w:tcPr>
            <w:tcW w:w="5529" w:type="dxa"/>
            <w:tcBorders>
              <w:top w:val="nil"/>
              <w:left w:val="nil"/>
              <w:bottom w:val="nil"/>
              <w:right w:val="nil"/>
            </w:tcBorders>
          </w:tcPr>
          <w:p w:rsidR="0089571B" w:rsidRPr="00AB2482" w:rsidRDefault="0089571B" w:rsidP="0089571B">
            <w:pPr>
              <w:tabs>
                <w:tab w:val="left" w:pos="132"/>
              </w:tabs>
              <w:jc w:val="center"/>
              <w:rPr>
                <w:rFonts w:ascii="Sylfaen" w:hAnsi="Sylfaen" w:cs="Sylfaen"/>
                <w:b/>
                <w:sz w:val="21"/>
                <w:szCs w:val="21"/>
                <w:lang w:val="hy-AM" w:eastAsia="en-US"/>
              </w:rPr>
            </w:pPr>
            <w:r w:rsidRPr="00AB2482">
              <w:rPr>
                <w:rFonts w:ascii="Sylfaen" w:hAnsi="Sylfaen"/>
                <w:b/>
                <w:sz w:val="21"/>
                <w:szCs w:val="21"/>
                <w:lang w:val="pt-BR" w:eastAsia="en-US"/>
              </w:rPr>
              <w:t>6</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 xml:space="preserve">Անհաղթահարելի ուժի ազդեցությունը </w:t>
            </w:r>
          </w:p>
          <w:p w:rsidR="0089571B" w:rsidRPr="00AB2482" w:rsidRDefault="0089571B" w:rsidP="0089571B">
            <w:pPr>
              <w:tabs>
                <w:tab w:val="left" w:pos="132"/>
              </w:tabs>
              <w:jc w:val="center"/>
              <w:rPr>
                <w:rFonts w:ascii="Sylfaen" w:hAnsi="Sylfaen" w:cs="Times Armenian"/>
                <w:b/>
                <w:sz w:val="21"/>
                <w:szCs w:val="21"/>
                <w:lang w:val="hy-AM" w:eastAsia="en-US"/>
              </w:rPr>
            </w:pPr>
            <w:r w:rsidRPr="00AB2482">
              <w:rPr>
                <w:rFonts w:ascii="Sylfaen" w:hAnsi="Sylfaen" w:cs="Times Armenian"/>
                <w:b/>
                <w:sz w:val="21"/>
                <w:szCs w:val="21"/>
                <w:lang w:val="hy-AM" w:eastAsia="en-US"/>
              </w:rPr>
              <w:t>(</w:t>
            </w:r>
            <w:r w:rsidRPr="00AB2482">
              <w:rPr>
                <w:rFonts w:ascii="Sylfaen" w:hAnsi="Sylfaen" w:cs="Sylfaen"/>
                <w:b/>
                <w:sz w:val="21"/>
                <w:szCs w:val="21"/>
                <w:lang w:val="hy-AM" w:eastAsia="en-US"/>
              </w:rPr>
              <w:t>ՖՈՐՍ</w:t>
            </w:r>
            <w:r w:rsidRPr="00AB2482">
              <w:rPr>
                <w:rFonts w:ascii="Sylfaen" w:hAnsi="Sylfaen" w:cs="Times Armenian"/>
                <w:b/>
                <w:sz w:val="21"/>
                <w:szCs w:val="21"/>
                <w:lang w:val="hy-AM" w:eastAsia="en-US"/>
              </w:rPr>
              <w:t>-</w:t>
            </w:r>
            <w:r w:rsidRPr="00AB2482">
              <w:rPr>
                <w:rFonts w:ascii="Sylfaen" w:hAnsi="Sylfaen" w:cs="Sylfaen"/>
                <w:b/>
                <w:sz w:val="21"/>
                <w:szCs w:val="21"/>
                <w:lang w:val="hy-AM" w:eastAsia="en-US"/>
              </w:rPr>
              <w:t>ՄԱԺՈՐ</w:t>
            </w:r>
            <w:r w:rsidRPr="00AB2482">
              <w:rPr>
                <w:rFonts w:ascii="Sylfaen" w:hAnsi="Sylfaen" w:cs="Times Armenian"/>
                <w:b/>
                <w:sz w:val="21"/>
                <w:szCs w:val="21"/>
                <w:lang w:val="hy-AM" w:eastAsia="en-US"/>
              </w:rPr>
              <w:t>)</w:t>
            </w:r>
          </w:p>
          <w:p w:rsidR="0089571B" w:rsidRPr="00AB2482" w:rsidRDefault="0089571B" w:rsidP="0089571B">
            <w:pPr>
              <w:tabs>
                <w:tab w:val="left" w:pos="132"/>
              </w:tabs>
              <w:jc w:val="both"/>
              <w:rPr>
                <w:rFonts w:ascii="Sylfaen" w:hAnsi="Sylfaen"/>
                <w:sz w:val="21"/>
                <w:szCs w:val="21"/>
                <w:lang w:val="hy-AM" w:eastAsia="en-US"/>
              </w:rPr>
            </w:pPr>
            <w:r w:rsidRPr="00AB2482">
              <w:rPr>
                <w:rFonts w:ascii="Sylfaen" w:hAnsi="Sylfaen"/>
                <w:sz w:val="21"/>
                <w:szCs w:val="21"/>
                <w:lang w:val="hy-AM" w:eastAsia="en-US"/>
              </w:rPr>
              <w:t>6.1</w:t>
            </w:r>
            <w:r w:rsidRPr="00AB2482">
              <w:rPr>
                <w:rFonts w:ascii="Sylfaen" w:hAnsi="Sylfaen" w:cs="Sylfaen"/>
                <w:sz w:val="21"/>
                <w:szCs w:val="21"/>
                <w:lang w:val="pt-BR" w:eastAsia="en-US"/>
              </w:rPr>
              <w:t xml:space="preserve">. </w:t>
            </w:r>
            <w:r w:rsidRPr="00AB2482">
              <w:rPr>
                <w:rFonts w:ascii="Sylfaen" w:hAnsi="Sylfaen" w:cs="Sylfaen"/>
                <w:sz w:val="21"/>
                <w:szCs w:val="21"/>
                <w:lang w:val="hy-AM" w:eastAsia="en-US"/>
              </w:rPr>
              <w:t>Կողմերը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Պայմանագրով</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նախատեսված</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պարտավորություններն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ամբողջությամբ</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մասնակիորեն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չկատարելու</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համար</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ազատվում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պատասխանատվությունից,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եթե</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դա</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տեղի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ունեցել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անհաղթահարելի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ուժի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ազդեցության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հետևանքով</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ծագել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Պայմանագիրը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կնքելուց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հետո</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արտակարգ</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իրավիճակի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բնույթի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իրադարձությունների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lastRenderedPageBreak/>
              <w:t>արդյունքում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չէին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կարող</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կանխատեսել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կանխարգելել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Պայմանագիրը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կնքելու</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պահին</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sz w:val="20"/>
                <w:szCs w:val="20"/>
                <w:lang w:val="hy-AM" w:eastAsia="en-US"/>
              </w:rPr>
            </w:pPr>
            <w:r w:rsidRPr="00AB2482">
              <w:rPr>
                <w:rFonts w:ascii="Sylfaen" w:hAnsi="Sylfaen"/>
                <w:b/>
                <w:sz w:val="20"/>
                <w:szCs w:val="20"/>
                <w:lang w:eastAsia="en-US"/>
              </w:rPr>
              <w:lastRenderedPageBreak/>
              <w:t xml:space="preserve">6. </w:t>
            </w:r>
            <w:r w:rsidRPr="00AB2482">
              <w:rPr>
                <w:rFonts w:ascii="Sylfaen" w:hAnsi="Sylfaen"/>
                <w:b/>
                <w:sz w:val="20"/>
                <w:szCs w:val="20"/>
                <w:lang w:val="hy-AM" w:eastAsia="en-US"/>
              </w:rPr>
              <w:t>Oбстоятельства непреодолимой силы</w:t>
            </w:r>
          </w:p>
          <w:p w:rsidR="0089571B" w:rsidRPr="00AB2482" w:rsidRDefault="0089571B" w:rsidP="0089571B">
            <w:pPr>
              <w:shd w:val="clear" w:color="auto" w:fill="FFFFFF" w:themeFill="background1"/>
              <w:jc w:val="center"/>
              <w:rPr>
                <w:rFonts w:ascii="Sylfaen" w:hAnsi="Sylfaen"/>
                <w:b/>
                <w:sz w:val="20"/>
                <w:szCs w:val="20"/>
                <w:lang w:val="hy-AM" w:eastAsia="en-US"/>
              </w:rPr>
            </w:pPr>
            <w:r w:rsidRPr="00AB2482">
              <w:rPr>
                <w:rFonts w:ascii="Sylfaen" w:hAnsi="Sylfaen"/>
                <w:b/>
                <w:sz w:val="20"/>
                <w:szCs w:val="20"/>
                <w:lang w:eastAsia="en-US"/>
              </w:rPr>
              <w:t>(ФОРС-МАЖОР)</w:t>
            </w:r>
            <w:r w:rsidRPr="00AB2482">
              <w:rPr>
                <w:rFonts w:ascii="Sylfaen" w:hAnsi="Sylfaen"/>
                <w:b/>
                <w:sz w:val="20"/>
                <w:szCs w:val="20"/>
                <w:lang w:val="hy-AM" w:eastAsia="en-US"/>
              </w:rPr>
              <w:t xml:space="preserve"> </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AB2482">
              <w:rPr>
                <w:rFonts w:ascii="Sylfaen" w:hAnsi="Sylfaen"/>
                <w:sz w:val="20"/>
                <w:szCs w:val="20"/>
                <w:lang w:val="hy-AM" w:eastAsia="en-US"/>
              </w:rPr>
              <w:t>непреодолимой силы</w:t>
            </w:r>
            <w:r w:rsidRPr="00AB2482">
              <w:rPr>
                <w:rFonts w:ascii="Sylfaen" w:hAnsi="Sylfaen"/>
                <w:sz w:val="20"/>
                <w:szCs w:val="20"/>
                <w:lang w:eastAsia="en-US"/>
              </w:rPr>
              <w:t>,</w:t>
            </w:r>
            <w:r w:rsidRPr="00AB2482">
              <w:rPr>
                <w:rFonts w:ascii="Sylfaen" w:hAnsi="Sylfaen"/>
                <w:sz w:val="20"/>
                <w:szCs w:val="20"/>
                <w:lang w:val="hy-AM" w:eastAsia="en-US"/>
              </w:rPr>
              <w:t xml:space="preserve"> </w:t>
            </w:r>
            <w:r w:rsidRPr="00AB2482">
              <w:rPr>
                <w:rFonts w:ascii="Sylfaen" w:hAnsi="Sylfaen"/>
                <w:sz w:val="20"/>
                <w:szCs w:val="20"/>
                <w:lang w:eastAsia="en-US"/>
              </w:rPr>
              <w:t>которые стороны не могли предвидеть или предотвратить на момент заключения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cs="Sylfaen"/>
                <w:sz w:val="21"/>
                <w:szCs w:val="21"/>
                <w:lang w:val="pt-BR" w:eastAsia="en-US"/>
              </w:rPr>
              <w:t>6.2.</w:t>
            </w:r>
            <w:r w:rsidRPr="00AB2482">
              <w:rPr>
                <w:rFonts w:ascii="Sylfaen" w:hAnsi="Sylfaen" w:cs="Sylfaen"/>
                <w:sz w:val="21"/>
                <w:szCs w:val="21"/>
                <w:shd w:val="clear" w:color="auto" w:fill="FFFFFF"/>
                <w:lang w:val="hy-AM" w:eastAsia="en-US"/>
              </w:rPr>
              <w:t xml:space="preserve"> Անհաղթահարելի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ուժի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հանգամանքների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առաջացումը</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Կողմերը</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պետք</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է</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հաստատեն</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իրավասու</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մարմինների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փաստաթղթերով</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այդպիսի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հանգամանքների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առաջացման</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պահից</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սկսած</w:t>
            </w:r>
            <w:r w:rsidRPr="00AB2482">
              <w:rPr>
                <w:rFonts w:ascii="Sylfaen" w:hAnsi="Sylfaen"/>
                <w:sz w:val="21"/>
                <w:szCs w:val="21"/>
                <w:shd w:val="clear" w:color="auto" w:fill="FFFFFF"/>
                <w:lang w:val="hy-AM" w:eastAsia="en-US"/>
              </w:rPr>
              <w:t xml:space="preserve"> 10 - </w:t>
            </w:r>
            <w:r w:rsidRPr="00AB2482">
              <w:rPr>
                <w:rFonts w:ascii="Sylfaen" w:hAnsi="Sylfaen" w:cs="Sylfaen"/>
                <w:sz w:val="21"/>
                <w:szCs w:val="21"/>
                <w:shd w:val="clear" w:color="auto" w:fill="FFFFFF"/>
                <w:lang w:val="hy-AM" w:eastAsia="en-US"/>
              </w:rPr>
              <w:t>օրյա</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ժամկետում</w:t>
            </w:r>
            <w:r w:rsidRPr="00AB2482">
              <w:rPr>
                <w:rFonts w:ascii="Sylfaen" w:hAnsi="Sylfaen"/>
                <w:sz w:val="21"/>
                <w:szCs w:val="21"/>
                <w:shd w:val="clear" w:color="auto" w:fill="FFFFFF"/>
                <w:lang w:val="hy-AM" w:eastAsia="en-US"/>
              </w:rPr>
              <w:t>:</w:t>
            </w:r>
          </w:p>
        </w:tc>
        <w:tc>
          <w:tcPr>
            <w:tcW w:w="5244" w:type="dxa"/>
            <w:tcBorders>
              <w:top w:val="nil"/>
              <w:left w:val="nil"/>
              <w:bottom w:val="nil"/>
              <w:right w:val="nil"/>
            </w:tcBorders>
          </w:tcPr>
          <w:p w:rsidR="0089571B" w:rsidRPr="00AB2482" w:rsidRDefault="0089571B" w:rsidP="0089571B">
            <w:pPr>
              <w:widowControl w:val="0"/>
              <w:shd w:val="clear" w:color="auto" w:fill="FFFFFF"/>
              <w:autoSpaceDE w:val="0"/>
              <w:autoSpaceDN w:val="0"/>
              <w:adjustRightInd w:val="0"/>
              <w:jc w:val="both"/>
              <w:rPr>
                <w:rFonts w:ascii="Sylfaen" w:hAnsi="Sylfaen"/>
                <w:sz w:val="20"/>
                <w:szCs w:val="20"/>
                <w:lang w:eastAsia="en-US"/>
              </w:rPr>
            </w:pPr>
            <w:r w:rsidRPr="00AB2482">
              <w:rPr>
                <w:rFonts w:ascii="Sylfaen" w:hAnsi="Sylfaen"/>
                <w:sz w:val="20"/>
                <w:szCs w:val="20"/>
                <w:lang w:eastAsia="en-US"/>
              </w:rPr>
              <w:t>6.2. Наступление обстоятельств непреодолимой силы,</w:t>
            </w:r>
            <w:r w:rsidRPr="00AB2482">
              <w:rPr>
                <w:rFonts w:ascii="Sylfaen" w:hAnsi="Sylfaen"/>
                <w:b/>
                <w:sz w:val="20"/>
                <w:szCs w:val="20"/>
                <w:lang w:eastAsia="en-US"/>
              </w:rPr>
              <w:t xml:space="preserve"> </w:t>
            </w:r>
            <w:r w:rsidRPr="00AB2482">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cs="Sylfaen"/>
                <w:sz w:val="21"/>
                <w:szCs w:val="21"/>
                <w:lang w:val="hy-AM" w:eastAsia="en-US"/>
              </w:rPr>
              <w:t>6.3.</w:t>
            </w:r>
            <w:r w:rsidRPr="00AB2482">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AB2482">
              <w:rPr>
                <w:rFonts w:ascii="Sylfaen" w:hAnsi="Sylfaen"/>
                <w:sz w:val="21"/>
                <w:szCs w:val="21"/>
                <w:lang w:val="hy-AM" w:eastAsia="en-US"/>
              </w:rPr>
              <w:t>:</w:t>
            </w:r>
          </w:p>
          <w:p w:rsidR="0089571B" w:rsidRPr="00AB2482" w:rsidRDefault="0089571B" w:rsidP="0089571B">
            <w:pPr>
              <w:shd w:val="clear" w:color="auto" w:fill="FFFFFF" w:themeFill="background1"/>
              <w:jc w:val="both"/>
              <w:rPr>
                <w:rFonts w:ascii="Sylfaen" w:hAnsi="Sylfaen"/>
                <w:sz w:val="21"/>
                <w:szCs w:val="21"/>
                <w:lang w:val="hy-AM" w:eastAsia="en-US"/>
              </w:rPr>
            </w:pPr>
          </w:p>
        </w:tc>
        <w:tc>
          <w:tcPr>
            <w:tcW w:w="5244" w:type="dxa"/>
            <w:tcBorders>
              <w:top w:val="nil"/>
              <w:left w:val="nil"/>
              <w:bottom w:val="nil"/>
              <w:right w:val="nil"/>
            </w:tcBorders>
          </w:tcPr>
          <w:p w:rsidR="0089571B" w:rsidRPr="00AB2482" w:rsidRDefault="0089571B" w:rsidP="0089571B">
            <w:pPr>
              <w:widowControl w:val="0"/>
              <w:shd w:val="clear" w:color="auto" w:fill="FFFFFF"/>
              <w:autoSpaceDE w:val="0"/>
              <w:autoSpaceDN w:val="0"/>
              <w:adjustRightInd w:val="0"/>
              <w:jc w:val="both"/>
              <w:rPr>
                <w:rFonts w:ascii="Sylfaen" w:hAnsi="Sylfaen"/>
                <w:sz w:val="20"/>
                <w:szCs w:val="20"/>
                <w:lang w:val="hy-AM" w:eastAsia="en-US"/>
              </w:rPr>
            </w:pPr>
            <w:r w:rsidRPr="00AB2482">
              <w:rPr>
                <w:rFonts w:ascii="Sylfaen" w:hAnsi="Sylfaen"/>
                <w:sz w:val="20"/>
                <w:szCs w:val="20"/>
                <w:lang w:val="hy-AM" w:eastAsia="en-US"/>
              </w:rPr>
              <w:t>6.3</w:t>
            </w:r>
            <w:r w:rsidRPr="00AB2482">
              <w:rPr>
                <w:rFonts w:ascii="Sylfaen" w:hAnsi="Sylfaen"/>
                <w:sz w:val="20"/>
                <w:szCs w:val="20"/>
                <w:lang w:eastAsia="en-US"/>
              </w:rPr>
              <w:t xml:space="preserve"> Если воздействие обстоятельств непреодолимой силы</w:t>
            </w:r>
            <w:r w:rsidRPr="00AB2482">
              <w:rPr>
                <w:rFonts w:ascii="Sylfaen" w:hAnsi="Sylfaen"/>
                <w:b/>
                <w:sz w:val="20"/>
                <w:szCs w:val="20"/>
                <w:lang w:val="hy-AM" w:eastAsia="en-US"/>
              </w:rPr>
              <w:t xml:space="preserve"> </w:t>
            </w:r>
            <w:r w:rsidRPr="00AB2482">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AB2482">
              <w:rPr>
                <w:rFonts w:ascii="Sylfaen" w:hAnsi="Sylfaen"/>
                <w:sz w:val="20"/>
                <w:szCs w:val="20"/>
                <w:lang w:val="en-US" w:eastAsia="en-US"/>
              </w:rPr>
              <w:t>Сторону.</w:t>
            </w:r>
          </w:p>
        </w:tc>
      </w:tr>
      <w:tr w:rsidR="0089571B" w:rsidRPr="0089571B" w:rsidTr="0089571B">
        <w:tc>
          <w:tcPr>
            <w:tcW w:w="5529" w:type="dxa"/>
            <w:tcBorders>
              <w:top w:val="nil"/>
              <w:left w:val="nil"/>
              <w:bottom w:val="nil"/>
              <w:right w:val="nil"/>
            </w:tcBorders>
          </w:tcPr>
          <w:p w:rsidR="0089571B" w:rsidRPr="00AB2482" w:rsidRDefault="0089571B" w:rsidP="0089571B">
            <w:pPr>
              <w:tabs>
                <w:tab w:val="left" w:pos="132"/>
              </w:tabs>
              <w:ind w:firstLine="91"/>
              <w:jc w:val="center"/>
              <w:rPr>
                <w:rFonts w:ascii="Sylfaen" w:hAnsi="Sylfaen" w:cs="Sylfaen"/>
                <w:b/>
                <w:sz w:val="21"/>
                <w:szCs w:val="21"/>
                <w:lang w:val="hy-AM" w:eastAsia="en-US"/>
              </w:rPr>
            </w:pPr>
            <w:r w:rsidRPr="00AB2482">
              <w:rPr>
                <w:rFonts w:ascii="Sylfaen" w:hAnsi="Sylfaen" w:cs="Sylfaen"/>
                <w:b/>
                <w:sz w:val="21"/>
                <w:szCs w:val="21"/>
                <w:lang w:val="hy-AM" w:eastAsia="en-US"/>
              </w:rPr>
              <w:t>7</w:t>
            </w:r>
            <w:r w:rsidRPr="00AB2482">
              <w:rPr>
                <w:rFonts w:ascii="Sylfaen" w:hAnsi="Sylfaen" w:cs="Sylfaen"/>
                <w:b/>
                <w:sz w:val="21"/>
                <w:szCs w:val="21"/>
                <w:lang w:val="pt-BR" w:eastAsia="en-US"/>
              </w:rPr>
              <w:t>.</w:t>
            </w:r>
            <w:r w:rsidRPr="00AB2482">
              <w:rPr>
                <w:rFonts w:ascii="Sylfaen" w:hAnsi="Sylfaen"/>
                <w:b/>
                <w:sz w:val="21"/>
                <w:szCs w:val="21"/>
                <w:lang w:val="pt-BR" w:eastAsia="en-US"/>
              </w:rPr>
              <w:t xml:space="preserve"> </w:t>
            </w:r>
            <w:r w:rsidRPr="00AB2482">
              <w:rPr>
                <w:rFonts w:ascii="Sylfaen" w:hAnsi="Sylfaen" w:cs="Sylfaen"/>
                <w:b/>
                <w:sz w:val="21"/>
                <w:szCs w:val="21"/>
                <w:lang w:val="hy-AM" w:eastAsia="en-US"/>
              </w:rPr>
              <w:t>Կողմերի</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պատասխանատվությունը</w:t>
            </w:r>
          </w:p>
          <w:p w:rsidR="0089571B" w:rsidRPr="00AB2482" w:rsidRDefault="0089571B" w:rsidP="0089571B">
            <w:pPr>
              <w:tabs>
                <w:tab w:val="left" w:pos="132"/>
              </w:tabs>
              <w:jc w:val="both"/>
              <w:rPr>
                <w:rFonts w:ascii="Sylfaen" w:hAnsi="Sylfaen" w:cs="Sylfaen"/>
                <w:sz w:val="21"/>
                <w:szCs w:val="21"/>
                <w:lang w:val="hy-AM" w:eastAsia="en-US"/>
              </w:rPr>
            </w:pPr>
            <w:r w:rsidRPr="00AB2482">
              <w:rPr>
                <w:rFonts w:ascii="Sylfaen" w:hAnsi="Sylfaen" w:cs="Sylfaen"/>
                <w:sz w:val="21"/>
                <w:szCs w:val="21"/>
                <w:lang w:val="hy-AM" w:eastAsia="en-US"/>
              </w:rPr>
              <w:t>7</w:t>
            </w:r>
            <w:r w:rsidRPr="00AB2482">
              <w:rPr>
                <w:rFonts w:ascii="Sylfaen" w:hAnsi="Sylfaen" w:cs="Sylfaen"/>
                <w:sz w:val="21"/>
                <w:szCs w:val="21"/>
                <w:lang w:val="pt-BR" w:eastAsia="en-US"/>
              </w:rPr>
              <w:t>.1</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մատակարաման</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ուշացման</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թերի</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մատակարարման</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դեպքում</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Գնորդը</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իրավունք ունի</w:t>
            </w:r>
            <w:r w:rsidRPr="00AB2482">
              <w:rPr>
                <w:rFonts w:ascii="Sylfaen" w:hAnsi="Sylfaen"/>
                <w:sz w:val="21"/>
                <w:szCs w:val="21"/>
                <w:lang w:val="hy-AM" w:eastAsia="en-US"/>
              </w:rPr>
              <w:t xml:space="preserve"> </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Մատակարարից</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գանձել</w:t>
            </w:r>
            <w:r w:rsidRPr="00AB2482">
              <w:rPr>
                <w:rFonts w:ascii="Sylfaen" w:hAnsi="Sylfaen"/>
                <w:sz w:val="21"/>
                <w:szCs w:val="21"/>
                <w:lang w:val="pt-BR" w:eastAsia="en-US"/>
              </w:rPr>
              <w:t xml:space="preserve">  0,</w:t>
            </w:r>
            <w:r w:rsidRPr="00AB2482">
              <w:rPr>
                <w:rFonts w:ascii="Sylfaen" w:hAnsi="Sylfaen"/>
                <w:sz w:val="21"/>
                <w:szCs w:val="21"/>
                <w:lang w:val="hy-AM" w:eastAsia="en-US"/>
              </w:rPr>
              <w:t>13</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տույժ՝</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թերի</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244" w:type="dxa"/>
            <w:tcBorders>
              <w:top w:val="nil"/>
              <w:left w:val="nil"/>
              <w:bottom w:val="nil"/>
              <w:right w:val="nil"/>
            </w:tcBorders>
          </w:tcPr>
          <w:p w:rsidR="0089571B" w:rsidRPr="00AB2482" w:rsidRDefault="0089571B" w:rsidP="0089571B">
            <w:pPr>
              <w:jc w:val="center"/>
              <w:rPr>
                <w:rFonts w:ascii="Sylfaen" w:hAnsi="Sylfaen"/>
                <w:b/>
                <w:sz w:val="20"/>
                <w:szCs w:val="20"/>
                <w:lang w:eastAsia="en-US"/>
              </w:rPr>
            </w:pPr>
            <w:r w:rsidRPr="00AB2482">
              <w:rPr>
                <w:rFonts w:ascii="Sylfaen" w:hAnsi="Sylfaen"/>
                <w:b/>
                <w:sz w:val="20"/>
                <w:szCs w:val="20"/>
                <w:lang w:val="pt-BR" w:eastAsia="en-US"/>
              </w:rPr>
              <w:t xml:space="preserve">7. </w:t>
            </w:r>
            <w:r w:rsidRPr="00AB2482">
              <w:rPr>
                <w:rFonts w:ascii="Sylfaen" w:hAnsi="Sylfaen"/>
                <w:b/>
                <w:sz w:val="20"/>
                <w:szCs w:val="20"/>
                <w:lang w:eastAsia="en-US"/>
              </w:rPr>
              <w:t>Ответственность сторон</w:t>
            </w:r>
          </w:p>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AB2482">
              <w:rPr>
                <w:rFonts w:ascii="Sylfaen" w:hAnsi="Sylfaen"/>
                <w:sz w:val="20"/>
                <w:szCs w:val="20"/>
                <w:lang w:val="hy-AM" w:eastAsia="en-US"/>
              </w:rPr>
              <w:t>10</w:t>
            </w:r>
            <w:r w:rsidRPr="00AB2482">
              <w:rPr>
                <w:rFonts w:ascii="Sylfaen" w:hAnsi="Sylfaen"/>
                <w:sz w:val="20"/>
                <w:szCs w:val="20"/>
                <w:lang w:eastAsia="en-US"/>
              </w:rPr>
              <w:t>% от общей суммы Товара.</w:t>
            </w:r>
          </w:p>
        </w:tc>
      </w:tr>
      <w:tr w:rsidR="0089571B" w:rsidRPr="0089571B" w:rsidTr="0089571B">
        <w:tc>
          <w:tcPr>
            <w:tcW w:w="5529" w:type="dxa"/>
            <w:tcBorders>
              <w:top w:val="nil"/>
              <w:left w:val="nil"/>
              <w:bottom w:val="nil"/>
              <w:right w:val="nil"/>
            </w:tcBorders>
          </w:tcPr>
          <w:p w:rsidR="0089571B" w:rsidRPr="00AB2482" w:rsidRDefault="0089571B" w:rsidP="0089571B">
            <w:pPr>
              <w:tabs>
                <w:tab w:val="left" w:pos="132"/>
              </w:tabs>
              <w:jc w:val="both"/>
              <w:rPr>
                <w:rFonts w:ascii="Sylfaen" w:hAnsi="Sylfaen" w:cs="Sylfaen"/>
                <w:sz w:val="21"/>
                <w:szCs w:val="21"/>
                <w:lang w:val="pt-BR" w:eastAsia="en-US"/>
              </w:rPr>
            </w:pPr>
            <w:r w:rsidRPr="00AB2482">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AB2482">
              <w:rPr>
                <w:rFonts w:ascii="Sylfaen" w:hAnsi="Sylfaen"/>
                <w:sz w:val="20"/>
                <w:szCs w:val="20"/>
                <w:lang w:val="hy-AM" w:eastAsia="en-US"/>
              </w:rPr>
              <w:t>10</w:t>
            </w:r>
            <w:r w:rsidRPr="00AB2482">
              <w:rPr>
                <w:rFonts w:ascii="Sylfaen" w:hAnsi="Sylfaen"/>
                <w:sz w:val="20"/>
                <w:szCs w:val="20"/>
                <w:lang w:eastAsia="en-US"/>
              </w:rPr>
              <w:t>% от общей суммы Товара.</w:t>
            </w:r>
          </w:p>
          <w:p w:rsidR="0089571B" w:rsidRPr="00AB2482" w:rsidRDefault="0089571B" w:rsidP="0089571B">
            <w:pPr>
              <w:jc w:val="both"/>
              <w:rPr>
                <w:rFonts w:ascii="Sylfaen" w:hAnsi="Sylfaen"/>
                <w:sz w:val="20"/>
                <w:szCs w:val="20"/>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autoSpaceDE w:val="0"/>
              <w:autoSpaceDN w:val="0"/>
              <w:adjustRightInd w:val="0"/>
              <w:jc w:val="both"/>
              <w:rPr>
                <w:rFonts w:ascii="Sylfaen" w:hAnsi="Sylfaen"/>
                <w:sz w:val="21"/>
                <w:szCs w:val="21"/>
                <w:lang w:val="pt-BR" w:eastAsia="en-US"/>
              </w:rPr>
            </w:pPr>
            <w:r w:rsidRPr="00AB2482">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AB2482">
              <w:rPr>
                <w:rFonts w:ascii="Sylfaen" w:hAnsi="Sylfaen"/>
                <w:sz w:val="21"/>
                <w:szCs w:val="21"/>
                <w:lang w:val="pt-BR" w:eastAsia="en-US"/>
              </w:rPr>
              <w:t>:</w:t>
            </w:r>
          </w:p>
          <w:p w:rsidR="0089571B" w:rsidRPr="00AB2482" w:rsidRDefault="0089571B" w:rsidP="0089571B">
            <w:pPr>
              <w:autoSpaceDE w:val="0"/>
              <w:autoSpaceDN w:val="0"/>
              <w:adjustRightInd w:val="0"/>
              <w:jc w:val="both"/>
              <w:rPr>
                <w:rFonts w:ascii="Sylfaen" w:hAnsi="Sylfaen"/>
                <w:sz w:val="21"/>
                <w:szCs w:val="21"/>
                <w:lang w:val="pt-BR" w:eastAsia="en-US"/>
              </w:rPr>
            </w:pPr>
          </w:p>
        </w:tc>
        <w:tc>
          <w:tcPr>
            <w:tcW w:w="5244" w:type="dxa"/>
            <w:tcBorders>
              <w:top w:val="nil"/>
              <w:left w:val="nil"/>
              <w:bottom w:val="nil"/>
              <w:right w:val="nil"/>
            </w:tcBorders>
          </w:tcPr>
          <w:p w:rsidR="0089571B" w:rsidRPr="00AB2482" w:rsidRDefault="0089571B" w:rsidP="0089571B">
            <w:pPr>
              <w:widowControl w:val="0"/>
              <w:tabs>
                <w:tab w:val="left" w:pos="-240"/>
                <w:tab w:val="left" w:pos="709"/>
                <w:tab w:val="left" w:pos="7982"/>
              </w:tabs>
              <w:suppressAutoHyphens/>
              <w:jc w:val="both"/>
              <w:rPr>
                <w:rFonts w:ascii="Sylfaen" w:hAnsi="Sylfaen"/>
                <w:sz w:val="20"/>
                <w:szCs w:val="20"/>
                <w:lang w:eastAsia="en-US"/>
              </w:rPr>
            </w:pPr>
            <w:r w:rsidRPr="00AB2482">
              <w:rPr>
                <w:rFonts w:ascii="Sylfaen" w:hAnsi="Sylfaen"/>
                <w:sz w:val="20"/>
                <w:szCs w:val="20"/>
                <w:lang w:val="hy-AM" w:eastAsia="en-US"/>
              </w:rPr>
              <w:t>7.</w:t>
            </w:r>
            <w:r w:rsidRPr="00AB2482">
              <w:rPr>
                <w:rFonts w:ascii="Sylfaen" w:hAnsi="Sylfaen"/>
                <w:sz w:val="20"/>
                <w:szCs w:val="20"/>
                <w:lang w:eastAsia="en-US"/>
              </w:rPr>
              <w:t>3</w:t>
            </w:r>
            <w:r w:rsidRPr="00AB2482">
              <w:rPr>
                <w:rFonts w:ascii="Sylfaen" w:hAnsi="Sylfaen"/>
                <w:sz w:val="20"/>
                <w:szCs w:val="20"/>
                <w:lang w:val="hy-AM" w:eastAsia="en-US"/>
              </w:rPr>
              <w:t xml:space="preserve"> </w:t>
            </w:r>
            <w:r w:rsidRPr="00AB2482">
              <w:rPr>
                <w:rFonts w:ascii="Sylfaen" w:hAnsi="Sylfaen"/>
                <w:sz w:val="20"/>
                <w:szCs w:val="20"/>
                <w:lang w:eastAsia="en-US"/>
              </w:rPr>
              <w:t>Оплата штрафов не освобождает Стороны от исполнения договорных обязательств полностью</w:t>
            </w:r>
            <w:r w:rsidRPr="00AB2482">
              <w:rPr>
                <w:rFonts w:ascii="Sylfaen" w:hAnsi="Sylfaen"/>
                <w:sz w:val="20"/>
                <w:szCs w:val="20"/>
                <w:lang w:val="hy-AM" w:eastAsia="en-US"/>
              </w:rPr>
              <w:t xml:space="preserve"> </w:t>
            </w:r>
            <w:r w:rsidRPr="00AB2482">
              <w:rPr>
                <w:rFonts w:ascii="Sylfaen" w:hAnsi="Sylfaen"/>
                <w:sz w:val="20"/>
                <w:szCs w:val="20"/>
                <w:lang w:eastAsia="en-US"/>
              </w:rPr>
              <w:t>и обязательство по устранению нарушений.</w:t>
            </w:r>
          </w:p>
        </w:tc>
      </w:tr>
      <w:tr w:rsidR="0089571B" w:rsidRPr="0089571B" w:rsidTr="0089571B">
        <w:tc>
          <w:tcPr>
            <w:tcW w:w="5529" w:type="dxa"/>
            <w:tcBorders>
              <w:top w:val="nil"/>
              <w:left w:val="nil"/>
              <w:bottom w:val="nil"/>
              <w:right w:val="nil"/>
            </w:tcBorders>
          </w:tcPr>
          <w:p w:rsidR="0089571B" w:rsidRPr="00AB2482" w:rsidRDefault="0089571B" w:rsidP="0089571B">
            <w:pPr>
              <w:autoSpaceDE w:val="0"/>
              <w:autoSpaceDN w:val="0"/>
              <w:adjustRightInd w:val="0"/>
              <w:jc w:val="center"/>
              <w:rPr>
                <w:rFonts w:ascii="Sylfaen" w:hAnsi="Sylfaen" w:cs="Sylfaen"/>
                <w:b/>
                <w:sz w:val="21"/>
                <w:szCs w:val="21"/>
                <w:lang w:val="hy-AM" w:eastAsia="en-US"/>
              </w:rPr>
            </w:pPr>
            <w:r w:rsidRPr="00AB2482">
              <w:rPr>
                <w:rFonts w:ascii="Sylfaen" w:hAnsi="Sylfaen" w:cs="Sylfaen"/>
                <w:b/>
                <w:sz w:val="21"/>
                <w:szCs w:val="21"/>
                <w:lang w:val="pt-BR" w:eastAsia="en-US"/>
              </w:rPr>
              <w:t>8.</w:t>
            </w:r>
            <w:r w:rsidRPr="00AB2482">
              <w:rPr>
                <w:rFonts w:ascii="Sylfaen" w:hAnsi="Sylfaen" w:cs="Sylfaen"/>
                <w:b/>
                <w:sz w:val="21"/>
                <w:szCs w:val="21"/>
                <w:lang w:val="hy-AM" w:eastAsia="en-US"/>
              </w:rPr>
              <w:t xml:space="preserve"> Պայմանագրի</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գործողության</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ժամկետը</w:t>
            </w:r>
          </w:p>
        </w:tc>
        <w:tc>
          <w:tcPr>
            <w:tcW w:w="5244" w:type="dxa"/>
            <w:tcBorders>
              <w:top w:val="nil"/>
              <w:left w:val="nil"/>
              <w:bottom w:val="nil"/>
              <w:right w:val="nil"/>
            </w:tcBorders>
          </w:tcPr>
          <w:p w:rsidR="0089571B" w:rsidRPr="00AB2482" w:rsidRDefault="0089571B" w:rsidP="0089571B">
            <w:pPr>
              <w:widowControl w:val="0"/>
              <w:tabs>
                <w:tab w:val="left" w:pos="-240"/>
                <w:tab w:val="left" w:pos="709"/>
                <w:tab w:val="left" w:pos="7982"/>
              </w:tabs>
              <w:suppressAutoHyphens/>
              <w:jc w:val="center"/>
              <w:rPr>
                <w:rFonts w:ascii="Sylfaen" w:hAnsi="Sylfaen"/>
                <w:sz w:val="20"/>
                <w:szCs w:val="20"/>
                <w:lang w:val="hy-AM" w:eastAsia="en-US"/>
              </w:rPr>
            </w:pPr>
            <w:r w:rsidRPr="00AB2482">
              <w:rPr>
                <w:rFonts w:ascii="Sylfaen" w:hAnsi="Sylfaen"/>
                <w:b/>
                <w:sz w:val="20"/>
                <w:szCs w:val="20"/>
                <w:lang w:eastAsia="en-US"/>
              </w:rPr>
              <w:t>8.</w:t>
            </w:r>
            <w:r w:rsidRPr="00AB2482">
              <w:rPr>
                <w:rFonts w:ascii="Sylfaen" w:hAnsi="Sylfaen"/>
                <w:b/>
                <w:sz w:val="20"/>
                <w:szCs w:val="20"/>
                <w:lang w:val="en-US" w:eastAsia="en-US"/>
              </w:rPr>
              <w:t xml:space="preserve"> Срок действия </w:t>
            </w:r>
            <w:r w:rsidRPr="00AB2482">
              <w:rPr>
                <w:rFonts w:ascii="Sylfaen" w:hAnsi="Sylfaen"/>
                <w:b/>
                <w:sz w:val="20"/>
                <w:szCs w:val="20"/>
                <w:lang w:eastAsia="en-US"/>
              </w:rPr>
              <w:t>Д</w:t>
            </w:r>
            <w:r w:rsidRPr="00AB2482">
              <w:rPr>
                <w:rFonts w:ascii="Sylfaen" w:hAnsi="Sylfaen"/>
                <w:b/>
                <w:sz w:val="20"/>
                <w:szCs w:val="20"/>
                <w:lang w:val="en-US" w:eastAsia="en-US"/>
              </w:rPr>
              <w:t>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sz w:val="21"/>
                <w:szCs w:val="21"/>
                <w:lang w:val="hy-AM" w:eastAsia="en-US"/>
              </w:rPr>
              <w:t xml:space="preserve">8.1. </w:t>
            </w:r>
            <w:r w:rsidRPr="00AB2482">
              <w:rPr>
                <w:rFonts w:ascii="Sylfaen" w:hAnsi="Sylfaen" w:cs="Sylfaen"/>
                <w:sz w:val="21"/>
                <w:szCs w:val="21"/>
                <w:lang w:val="hy-AM" w:eastAsia="en-US"/>
              </w:rPr>
              <w:t>Պայմանագիրն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ուժի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մեջ</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մտնում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ստորագրման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պահից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և</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գործում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 xml:space="preserve">մինչ  </w:t>
            </w:r>
            <w:r w:rsidR="00FB3494" w:rsidRPr="00AB2482">
              <w:rPr>
                <w:rFonts w:ascii="Sylfaen" w:hAnsi="Sylfaen" w:cs="Sylfaen"/>
                <w:sz w:val="20"/>
                <w:szCs w:val="20"/>
              </w:rPr>
              <w:t>31</w:t>
            </w:r>
            <w:r w:rsidR="00FB3494" w:rsidRPr="00AB2482">
              <w:rPr>
                <w:rFonts w:ascii="Sylfaen" w:hAnsi="Sylfaen" w:cs="Sylfaen"/>
                <w:sz w:val="20"/>
                <w:szCs w:val="20"/>
                <w:lang w:val="hy-AM"/>
              </w:rPr>
              <w:t>.</w:t>
            </w:r>
            <w:r w:rsidR="00FB3494" w:rsidRPr="00AB2482">
              <w:rPr>
                <w:rFonts w:ascii="Sylfaen" w:hAnsi="Sylfaen" w:cs="Sylfaen"/>
                <w:sz w:val="20"/>
                <w:szCs w:val="20"/>
              </w:rPr>
              <w:t>12</w:t>
            </w:r>
            <w:r w:rsidR="00FB3494" w:rsidRPr="00AB2482">
              <w:rPr>
                <w:rFonts w:ascii="Sylfaen" w:hAnsi="Sylfaen" w:cs="Sylfaen"/>
                <w:sz w:val="20"/>
                <w:szCs w:val="20"/>
                <w:lang w:val="hy-AM"/>
              </w:rPr>
              <w:t>.</w:t>
            </w:r>
            <w:r w:rsidR="00FB3494" w:rsidRPr="00AB2482">
              <w:rPr>
                <w:rFonts w:ascii="Sylfaen" w:hAnsi="Sylfaen" w:cs="Sylfaen"/>
                <w:sz w:val="20"/>
                <w:szCs w:val="20"/>
              </w:rPr>
              <w:t xml:space="preserve">2025 </w:t>
            </w:r>
            <w:r w:rsidRPr="00AB2482">
              <w:rPr>
                <w:rFonts w:ascii="Sylfaen" w:hAnsi="Sylfaen" w:cs="Sylfaen"/>
                <w:sz w:val="21"/>
                <w:szCs w:val="21"/>
                <w:lang w:val="hy-AM" w:eastAsia="en-US"/>
              </w:rPr>
              <w:t>թ., իսկ փոխադարձ հաշվարկի դեմքում՝ մինչև լիակատար կատարումն</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widowControl w:val="0"/>
              <w:tabs>
                <w:tab w:val="left" w:pos="-240"/>
                <w:tab w:val="left" w:pos="709"/>
                <w:tab w:val="left" w:pos="7982"/>
              </w:tabs>
              <w:suppressAutoHyphens/>
              <w:jc w:val="both"/>
              <w:rPr>
                <w:rFonts w:ascii="Sylfaen" w:hAnsi="Sylfaen"/>
                <w:sz w:val="20"/>
                <w:szCs w:val="20"/>
                <w:lang w:eastAsia="en-US"/>
              </w:rPr>
            </w:pPr>
            <w:r w:rsidRPr="00AB2482">
              <w:rPr>
                <w:rFonts w:ascii="Sylfaen" w:hAnsi="Sylfaen"/>
                <w:sz w:val="20"/>
                <w:szCs w:val="20"/>
                <w:lang w:val="hy-AM" w:eastAsia="en-US"/>
              </w:rPr>
              <w:t>8.1</w:t>
            </w:r>
            <w:r w:rsidRPr="00AB2482">
              <w:rPr>
                <w:rFonts w:ascii="Sylfaen" w:hAnsi="Sylfaen"/>
                <w:sz w:val="20"/>
                <w:szCs w:val="20"/>
                <w:lang w:eastAsia="en-US"/>
              </w:rPr>
              <w:t xml:space="preserve"> Договор вступает в силу с момента его подписания</w:t>
            </w:r>
            <w:r w:rsidRPr="00AB2482">
              <w:rPr>
                <w:rFonts w:ascii="Sylfaen" w:hAnsi="Sylfaen"/>
                <w:sz w:val="20"/>
                <w:szCs w:val="20"/>
                <w:lang w:val="hy-AM" w:eastAsia="en-US"/>
              </w:rPr>
              <w:t xml:space="preserve"> </w:t>
            </w:r>
            <w:r w:rsidRPr="00AB2482">
              <w:rPr>
                <w:rFonts w:ascii="Sylfaen" w:hAnsi="Sylfaen"/>
                <w:sz w:val="20"/>
                <w:szCs w:val="20"/>
                <w:lang w:eastAsia="en-US"/>
              </w:rPr>
              <w:t xml:space="preserve">сторонами и действует до </w:t>
            </w:r>
            <w:r w:rsidR="00FB3494" w:rsidRPr="00AB2482">
              <w:rPr>
                <w:rFonts w:ascii="Sylfaen" w:hAnsi="Sylfaen" w:cs="Sylfaen"/>
                <w:sz w:val="20"/>
                <w:szCs w:val="20"/>
              </w:rPr>
              <w:t>31</w:t>
            </w:r>
            <w:r w:rsidR="00FB3494" w:rsidRPr="00AB2482">
              <w:rPr>
                <w:rFonts w:ascii="Sylfaen" w:hAnsi="Sylfaen" w:cs="Sylfaen"/>
                <w:sz w:val="20"/>
                <w:szCs w:val="20"/>
                <w:lang w:val="hy-AM"/>
              </w:rPr>
              <w:t>.</w:t>
            </w:r>
            <w:r w:rsidR="00FB3494" w:rsidRPr="00AB2482">
              <w:rPr>
                <w:rFonts w:ascii="Sylfaen" w:hAnsi="Sylfaen" w:cs="Sylfaen"/>
                <w:sz w:val="20"/>
                <w:szCs w:val="20"/>
              </w:rPr>
              <w:t>12</w:t>
            </w:r>
            <w:r w:rsidR="00FB3494" w:rsidRPr="00AB2482">
              <w:rPr>
                <w:rFonts w:ascii="Sylfaen" w:hAnsi="Sylfaen" w:cs="Sylfaen"/>
                <w:sz w:val="20"/>
                <w:szCs w:val="20"/>
                <w:lang w:val="hy-AM"/>
              </w:rPr>
              <w:t>.</w:t>
            </w:r>
            <w:r w:rsidR="00FB3494" w:rsidRPr="00AB2482">
              <w:rPr>
                <w:rFonts w:ascii="Sylfaen" w:hAnsi="Sylfaen" w:cs="Sylfaen"/>
                <w:sz w:val="20"/>
                <w:szCs w:val="20"/>
              </w:rPr>
              <w:t xml:space="preserve">2025 </w:t>
            </w:r>
            <w:r w:rsidRPr="00AB2482">
              <w:rPr>
                <w:rFonts w:ascii="Sylfaen" w:hAnsi="Sylfaen"/>
                <w:sz w:val="20"/>
                <w:szCs w:val="20"/>
                <w:lang w:eastAsia="en-US"/>
              </w:rPr>
              <w:t xml:space="preserve">г., а в части взаиморасчетов до полного их исполнения. </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244" w:type="dxa"/>
            <w:tcBorders>
              <w:top w:val="nil"/>
              <w:left w:val="nil"/>
              <w:bottom w:val="nil"/>
              <w:right w:val="nil"/>
            </w:tcBorders>
          </w:tcPr>
          <w:p w:rsidR="0089571B" w:rsidRPr="00AB2482" w:rsidRDefault="0089571B" w:rsidP="0089571B">
            <w:pPr>
              <w:widowControl w:val="0"/>
              <w:tabs>
                <w:tab w:val="left" w:pos="-240"/>
                <w:tab w:val="left" w:pos="709"/>
                <w:tab w:val="left" w:pos="7982"/>
              </w:tabs>
              <w:suppressAutoHyphens/>
              <w:jc w:val="both"/>
              <w:rPr>
                <w:rFonts w:ascii="Sylfaen" w:hAnsi="Sylfaen"/>
                <w:sz w:val="20"/>
                <w:szCs w:val="20"/>
                <w:lang w:val="hy-AM" w:eastAsia="en-US"/>
              </w:rPr>
            </w:pPr>
            <w:r w:rsidRPr="00AB2482">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AB2482">
              <w:rPr>
                <w:rFonts w:ascii="Sylfaen" w:eastAsiaTheme="minorHAnsi" w:hAnsi="Sylfaen"/>
                <w:sz w:val="20"/>
                <w:szCs w:val="20"/>
                <w:lang w:eastAsia="en-US"/>
              </w:rPr>
              <w:t xml:space="preserve"> не увеличения стоимости за единицу Товара.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pt-BR" w:eastAsia="en-US"/>
              </w:rPr>
            </w:pPr>
            <w:r w:rsidRPr="00AB2482">
              <w:rPr>
                <w:rFonts w:ascii="Sylfaen" w:hAnsi="Sylfaen" w:cs="Sylfaen"/>
                <w:sz w:val="21"/>
                <w:szCs w:val="21"/>
                <w:lang w:val="hy-AM" w:eastAsia="en-US"/>
              </w:rPr>
              <w:t xml:space="preserve">8.3. </w:t>
            </w:r>
            <w:r w:rsidRPr="00AB2482">
              <w:rPr>
                <w:rFonts w:ascii="Sylfaen" w:hAnsi="Sylfaen"/>
                <w:sz w:val="21"/>
                <w:szCs w:val="21"/>
                <w:lang w:val="hy-AM" w:eastAsia="en-US"/>
              </w:rPr>
              <w:t>Պայմանագիրը</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կարող</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վաղաժամկետ</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լուծվել</w:t>
            </w:r>
            <w:r w:rsidRPr="00AB2482">
              <w:rPr>
                <w:rFonts w:ascii="Sylfaen" w:hAnsi="Sylfaen"/>
                <w:sz w:val="21"/>
                <w:szCs w:val="21"/>
                <w:lang w:val="pt-BR" w:eastAsia="en-US"/>
              </w:rPr>
              <w:t>.</w:t>
            </w:r>
          </w:p>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sz w:val="21"/>
                <w:szCs w:val="21"/>
                <w:lang w:val="pt-BR" w:eastAsia="en-US"/>
              </w:rPr>
              <w:t xml:space="preserve">- </w:t>
            </w:r>
            <w:r w:rsidRPr="00AB2482">
              <w:rPr>
                <w:rFonts w:ascii="Sylfaen" w:hAnsi="Sylfaen"/>
                <w:sz w:val="21"/>
                <w:szCs w:val="21"/>
                <w:lang w:val="hy-AM" w:eastAsia="en-US"/>
              </w:rPr>
              <w:t xml:space="preserve">  </w:t>
            </w:r>
            <w:r w:rsidRPr="00AB2482">
              <w:rPr>
                <w:rFonts w:ascii="Sylfaen" w:hAnsi="Sylfaen" w:cs="Sylfaen"/>
                <w:sz w:val="21"/>
                <w:szCs w:val="21"/>
                <w:lang w:val="en-US" w:eastAsia="en-US"/>
              </w:rPr>
              <w:t>Կողմերի</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գրավոր</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համաձայնությամբ</w:t>
            </w:r>
            <w:r w:rsidRPr="00AB2482">
              <w:rPr>
                <w:rFonts w:ascii="Sylfaen" w:hAnsi="Sylfaen"/>
                <w:sz w:val="21"/>
                <w:szCs w:val="21"/>
                <w:lang w:val="hy-AM" w:eastAsia="en-US"/>
              </w:rPr>
              <w:t>;</w:t>
            </w:r>
          </w:p>
          <w:p w:rsidR="0089571B" w:rsidRPr="00AB2482" w:rsidRDefault="0089571B" w:rsidP="0089571B">
            <w:pPr>
              <w:shd w:val="clear" w:color="auto" w:fill="FFFFFF" w:themeFill="background1"/>
              <w:jc w:val="both"/>
              <w:rPr>
                <w:rFonts w:ascii="Sylfaen" w:hAnsi="Sylfaen"/>
                <w:sz w:val="21"/>
                <w:szCs w:val="21"/>
                <w:lang w:val="pt-BR" w:eastAsia="en-US"/>
              </w:rPr>
            </w:pPr>
            <w:r w:rsidRPr="00AB2482">
              <w:rPr>
                <w:rFonts w:ascii="Sylfaen" w:hAnsi="Sylfaen"/>
                <w:sz w:val="21"/>
                <w:szCs w:val="21"/>
                <w:lang w:val="pt-BR" w:eastAsia="en-US"/>
              </w:rPr>
              <w:t>-</w:t>
            </w:r>
            <w:r w:rsidRPr="00AB2482">
              <w:rPr>
                <w:rFonts w:ascii="Sylfaen" w:hAnsi="Sylfaen"/>
                <w:sz w:val="21"/>
                <w:szCs w:val="21"/>
                <w:lang w:val="hy-AM" w:eastAsia="en-US"/>
              </w:rPr>
              <w:t>   </w:t>
            </w:r>
            <w:r w:rsidRPr="00AB2482">
              <w:rPr>
                <w:rFonts w:ascii="Sylfaen" w:hAnsi="Sylfaen" w:cs="Sylfaen"/>
                <w:sz w:val="21"/>
                <w:szCs w:val="21"/>
                <w:lang w:val="hy-AM" w:eastAsia="en-US"/>
              </w:rPr>
              <w:t>Պայմանագրի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Կողմի</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նախաձեռնությամբ</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միակողմանի</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կարգով</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եթե</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մյուս</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Կողմը</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խախտել</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է</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պայմանագրային</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պարտավորությունները</w:t>
            </w:r>
            <w:r w:rsidRPr="00AB2482">
              <w:rPr>
                <w:rFonts w:ascii="Sylfaen" w:hAnsi="Sylfaen"/>
                <w:sz w:val="21"/>
                <w:szCs w:val="21"/>
                <w:lang w:val="pt-BR" w:eastAsia="en-US"/>
              </w:rPr>
              <w:t>;</w:t>
            </w:r>
          </w:p>
          <w:p w:rsidR="0089571B" w:rsidRPr="00AB2482" w:rsidRDefault="0089571B" w:rsidP="0089571B">
            <w:pPr>
              <w:shd w:val="clear" w:color="auto" w:fill="FFFFFF" w:themeFill="background1"/>
              <w:jc w:val="both"/>
              <w:rPr>
                <w:rFonts w:ascii="Sylfaen" w:hAnsi="Sylfaen"/>
                <w:sz w:val="21"/>
                <w:szCs w:val="21"/>
                <w:lang w:val="pt-BR" w:eastAsia="en-US"/>
              </w:rPr>
            </w:pP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ՀՀ</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գործող</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օրենսդրությամբ</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նախատեսված</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այլ</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դեպքերում</w:t>
            </w:r>
            <w:r w:rsidRPr="00AB2482">
              <w:rPr>
                <w:rFonts w:ascii="Sylfaen" w:hAnsi="Sylfaen"/>
                <w:sz w:val="21"/>
                <w:szCs w:val="21"/>
                <w:lang w:val="pt-BR"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val="hy-AM" w:eastAsia="en-US"/>
              </w:rPr>
              <w:t>8</w:t>
            </w:r>
            <w:r w:rsidRPr="00AB2482">
              <w:rPr>
                <w:rFonts w:ascii="Sylfaen" w:hAnsi="Sylfaen"/>
                <w:sz w:val="20"/>
                <w:szCs w:val="20"/>
                <w:lang w:eastAsia="en-US"/>
              </w:rPr>
              <w:t xml:space="preserve">.3. </w:t>
            </w:r>
            <w:r w:rsidRPr="00AB2482">
              <w:rPr>
                <w:rFonts w:ascii="Sylfaen" w:hAnsi="Sylfaen"/>
                <w:sz w:val="20"/>
                <w:szCs w:val="20"/>
                <w:lang w:val="hy-AM" w:eastAsia="en-US"/>
              </w:rPr>
              <w:t xml:space="preserve"> </w:t>
            </w:r>
            <w:r w:rsidRPr="00AB2482">
              <w:rPr>
                <w:rFonts w:ascii="Sylfaen" w:hAnsi="Sylfaen"/>
                <w:sz w:val="20"/>
                <w:szCs w:val="20"/>
                <w:lang w:eastAsia="en-US"/>
              </w:rPr>
              <w:t>Договор может быть расторгнут досрочно:</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-по письменному согласию Сторон;</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-в иных случаях, предусмотренных действующим законодательством РА.</w:t>
            </w:r>
          </w:p>
          <w:p w:rsidR="0089571B" w:rsidRPr="00AB2482" w:rsidRDefault="0089571B" w:rsidP="0089571B">
            <w:pPr>
              <w:shd w:val="clear" w:color="auto" w:fill="FFFFFF" w:themeFill="background1"/>
              <w:jc w:val="both"/>
              <w:rPr>
                <w:rFonts w:ascii="Sylfaen" w:hAnsi="Sylfaen"/>
                <w:sz w:val="20"/>
                <w:szCs w:val="20"/>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1"/>
                <w:szCs w:val="21"/>
                <w:lang w:val="hy-AM" w:eastAsia="en-US"/>
              </w:rPr>
            </w:pPr>
            <w:r w:rsidRPr="00AB2482">
              <w:rPr>
                <w:rFonts w:ascii="Sylfaen" w:hAnsi="Sylfaen"/>
                <w:b/>
                <w:color w:val="000000" w:themeColor="text1"/>
                <w:sz w:val="21"/>
                <w:szCs w:val="21"/>
                <w:lang w:val="hy-AM" w:eastAsia="en-US"/>
              </w:rPr>
              <w:t xml:space="preserve">9. </w:t>
            </w:r>
            <w:r w:rsidRPr="00AB2482">
              <w:rPr>
                <w:rFonts w:ascii="Sylfaen" w:hAnsi="Sylfaen" w:cs="Sylfaen"/>
                <w:b/>
                <w:color w:val="000000" w:themeColor="text1"/>
                <w:sz w:val="21"/>
                <w:szCs w:val="21"/>
                <w:lang w:val="hy-AM" w:eastAsia="en-US"/>
              </w:rPr>
              <w:t>Վեճերի</w:t>
            </w:r>
            <w:r w:rsidRPr="00AB2482">
              <w:rPr>
                <w:rFonts w:ascii="Sylfaen" w:hAnsi="Sylfaen"/>
                <w:b/>
                <w:color w:val="000000" w:themeColor="text1"/>
                <w:sz w:val="21"/>
                <w:szCs w:val="21"/>
                <w:lang w:val="hy-AM" w:eastAsia="en-US"/>
              </w:rPr>
              <w:t xml:space="preserve"> </w:t>
            </w:r>
            <w:r w:rsidRPr="00AB2482">
              <w:rPr>
                <w:rFonts w:ascii="Sylfaen" w:hAnsi="Sylfaen" w:cs="Sylfaen"/>
                <w:b/>
                <w:color w:val="000000" w:themeColor="text1"/>
                <w:sz w:val="21"/>
                <w:szCs w:val="21"/>
                <w:lang w:val="hy-AM" w:eastAsia="en-US"/>
              </w:rPr>
              <w:t>լուծուման կարգը</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0"/>
                <w:szCs w:val="20"/>
                <w:lang w:val="en-US" w:eastAsia="en-US"/>
              </w:rPr>
            </w:pPr>
            <w:r w:rsidRPr="00AB2482">
              <w:rPr>
                <w:rFonts w:ascii="Sylfaen" w:hAnsi="Sylfaen"/>
                <w:b/>
                <w:color w:val="000000" w:themeColor="text1"/>
                <w:sz w:val="20"/>
                <w:szCs w:val="20"/>
                <w:lang w:val="hy-AM" w:eastAsia="en-US"/>
              </w:rPr>
              <w:t>9</w:t>
            </w:r>
            <w:r w:rsidRPr="00AB2482">
              <w:rPr>
                <w:rFonts w:ascii="Sylfaen" w:hAnsi="Sylfaen"/>
                <w:b/>
                <w:color w:val="000000" w:themeColor="text1"/>
                <w:sz w:val="20"/>
                <w:szCs w:val="20"/>
                <w:lang w:val="en-US" w:eastAsia="en-US"/>
              </w:rPr>
              <w:t>. Порядок разрешения споров</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color w:val="000000" w:themeColor="text1"/>
                <w:sz w:val="21"/>
                <w:szCs w:val="21"/>
                <w:lang w:val="hy-AM" w:eastAsia="en-US"/>
              </w:rPr>
            </w:pPr>
            <w:r w:rsidRPr="00AB2482">
              <w:rPr>
                <w:rFonts w:ascii="Sylfaen" w:hAnsi="Sylfaen"/>
                <w:color w:val="000000" w:themeColor="text1"/>
                <w:sz w:val="21"/>
                <w:szCs w:val="21"/>
                <w:lang w:val="hy-AM" w:eastAsia="en-US"/>
              </w:rPr>
              <w:t xml:space="preserve">9.1. </w:t>
            </w:r>
            <w:r w:rsidRPr="00AB2482">
              <w:rPr>
                <w:rFonts w:ascii="Sylfaen" w:hAnsi="Sylfaen" w:cs="Sylfaen"/>
                <w:color w:val="000000" w:themeColor="text1"/>
                <w:sz w:val="21"/>
                <w:szCs w:val="21"/>
                <w:lang w:val="hy-AM" w:eastAsia="en-US"/>
              </w:rPr>
              <w:t>Պայմանագրից</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ծագած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վեճերը</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Կողմերի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միջև</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կարգավորվում</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բանակցային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ճանապարհով</w:t>
            </w:r>
            <w:r w:rsidRPr="00AB2482">
              <w:rPr>
                <w:rFonts w:ascii="Sylfaen" w:hAnsi="Sylfaen"/>
                <w:color w:val="000000" w:themeColor="text1"/>
                <w:sz w:val="21"/>
                <w:szCs w:val="21"/>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val="hy-AM" w:eastAsia="en-US"/>
              </w:rPr>
              <w:t>9</w:t>
            </w:r>
            <w:r w:rsidRPr="00AB2482">
              <w:rPr>
                <w:rFonts w:ascii="Sylfaen" w:hAnsi="Sylfaen"/>
                <w:color w:val="000000" w:themeColor="text1"/>
                <w:sz w:val="20"/>
                <w:szCs w:val="20"/>
                <w:lang w:eastAsia="en-US"/>
              </w:rPr>
              <w:t>.1. Споры, возникшие по Договору, регулируются сторонами путем переговоров.</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lastRenderedPageBreak/>
              <w:t>9.2. Բանակցային ճանապարհով վեճերի չկարգավորման դեպքում վեճերը լուծվում են դատական կարգով` ՀՀ գործող օրենսդրությանը համապատասխան:</w:t>
            </w:r>
          </w:p>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ind w:firstLine="708"/>
              <w:jc w:val="center"/>
              <w:rPr>
                <w:rFonts w:ascii="Sylfaen" w:hAnsi="Sylfaen"/>
                <w:b/>
                <w:color w:val="000000" w:themeColor="text1"/>
                <w:sz w:val="21"/>
                <w:szCs w:val="21"/>
                <w:lang w:val="hy-AM" w:eastAsia="en-US"/>
              </w:rPr>
            </w:pPr>
            <w:r w:rsidRPr="00AB2482">
              <w:rPr>
                <w:rFonts w:ascii="Sylfaen" w:hAnsi="Sylfaen"/>
                <w:b/>
                <w:color w:val="000000" w:themeColor="text1"/>
                <w:sz w:val="21"/>
                <w:szCs w:val="21"/>
                <w:lang w:val="hy-AM" w:eastAsia="en-US"/>
              </w:rPr>
              <w:t xml:space="preserve">10. </w:t>
            </w:r>
            <w:r w:rsidRPr="00AB2482">
              <w:rPr>
                <w:rFonts w:ascii="Sylfaen" w:hAnsi="Sylfaen" w:cs="Sylfaen"/>
                <w:b/>
                <w:color w:val="000000" w:themeColor="text1"/>
                <w:sz w:val="21"/>
                <w:szCs w:val="21"/>
                <w:lang w:val="hy-AM" w:eastAsia="en-US"/>
              </w:rPr>
              <w:t>Գաղտնիություն</w:t>
            </w:r>
          </w:p>
        </w:tc>
        <w:tc>
          <w:tcPr>
            <w:tcW w:w="5244" w:type="dxa"/>
            <w:tcBorders>
              <w:top w:val="nil"/>
              <w:left w:val="nil"/>
              <w:bottom w:val="nil"/>
              <w:right w:val="nil"/>
            </w:tcBorders>
          </w:tcPr>
          <w:p w:rsidR="0089571B" w:rsidRPr="00AB2482" w:rsidRDefault="0089571B" w:rsidP="0089571B">
            <w:pPr>
              <w:shd w:val="clear" w:color="auto" w:fill="FFFFFF" w:themeFill="background1"/>
              <w:ind w:firstLine="708"/>
              <w:jc w:val="center"/>
              <w:rPr>
                <w:rFonts w:ascii="Sylfaen" w:hAnsi="Sylfaen"/>
                <w:b/>
                <w:color w:val="000000" w:themeColor="text1"/>
                <w:sz w:val="20"/>
                <w:szCs w:val="20"/>
                <w:lang w:val="en-US" w:eastAsia="en-US"/>
              </w:rPr>
            </w:pPr>
            <w:r w:rsidRPr="00AB2482">
              <w:rPr>
                <w:rFonts w:ascii="Sylfaen" w:hAnsi="Sylfaen"/>
                <w:b/>
                <w:color w:val="000000" w:themeColor="text1"/>
                <w:sz w:val="20"/>
                <w:szCs w:val="20"/>
                <w:lang w:val="en-US" w:eastAsia="en-US"/>
              </w:rPr>
              <w:t>10. Конфиденциальность</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color w:val="000000" w:themeColor="text1"/>
                <w:sz w:val="21"/>
                <w:szCs w:val="21"/>
                <w:lang w:val="hy-AM" w:eastAsia="en-US"/>
              </w:rPr>
              <w:t xml:space="preserve">10.1. </w:t>
            </w:r>
            <w:r w:rsidRPr="00AB2482">
              <w:rPr>
                <w:rFonts w:ascii="Sylfaen" w:hAnsi="Sylfaen" w:cs="Sylfaen"/>
                <w:sz w:val="21"/>
                <w:szCs w:val="21"/>
                <w:lang w:val="hy-AM" w:eastAsia="en-US"/>
              </w:rPr>
              <w:t>Կողմերը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չհրապարակել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այն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տեղեկատվությունը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իրենց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հայտնի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դարձել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Պայմանագրով</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նախատեսված</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պարտավորությունների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կատարման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ընթացքում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բացառությամբ</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ՀՀ</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գործող</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օրենսդրությամբ</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նախատեսված</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դեպքերի</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color w:val="000000" w:themeColor="text1"/>
                <w:sz w:val="20"/>
                <w:szCs w:val="20"/>
                <w:lang w:eastAsia="en-US"/>
              </w:rPr>
              <w:t xml:space="preserve">10.1. </w:t>
            </w:r>
            <w:r w:rsidRPr="00AB2482">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1"/>
                <w:szCs w:val="21"/>
                <w:lang w:val="hy-AM" w:eastAsia="en-US"/>
              </w:rPr>
            </w:pPr>
          </w:p>
          <w:p w:rsidR="0089571B" w:rsidRPr="00AB2482" w:rsidRDefault="0089571B" w:rsidP="0089571B">
            <w:pPr>
              <w:shd w:val="clear" w:color="auto" w:fill="FFFFFF" w:themeFill="background1"/>
              <w:jc w:val="center"/>
              <w:rPr>
                <w:rFonts w:ascii="Sylfaen" w:hAnsi="Sylfaen"/>
                <w:b/>
                <w:color w:val="000000" w:themeColor="text1"/>
                <w:sz w:val="21"/>
                <w:szCs w:val="21"/>
                <w:lang w:val="hy-AM" w:eastAsia="en-US"/>
              </w:rPr>
            </w:pPr>
            <w:r w:rsidRPr="00AB2482">
              <w:rPr>
                <w:rFonts w:ascii="Sylfaen" w:hAnsi="Sylfaen"/>
                <w:b/>
                <w:color w:val="000000" w:themeColor="text1"/>
                <w:sz w:val="21"/>
                <w:szCs w:val="21"/>
                <w:lang w:val="hy-AM" w:eastAsia="en-US"/>
              </w:rPr>
              <w:t xml:space="preserve">11. </w:t>
            </w:r>
            <w:r w:rsidRPr="00AB2482">
              <w:rPr>
                <w:rFonts w:ascii="Sylfaen" w:hAnsi="Sylfaen" w:cs="Sylfaen"/>
                <w:b/>
                <w:color w:val="000000" w:themeColor="text1"/>
                <w:sz w:val="21"/>
                <w:szCs w:val="21"/>
                <w:lang w:val="hy-AM" w:eastAsia="en-US"/>
              </w:rPr>
              <w:t>Այլ</w:t>
            </w:r>
            <w:r w:rsidRPr="00AB2482">
              <w:rPr>
                <w:rFonts w:ascii="Sylfaen" w:hAnsi="Sylfaen"/>
                <w:b/>
                <w:color w:val="000000" w:themeColor="text1"/>
                <w:sz w:val="21"/>
                <w:szCs w:val="21"/>
                <w:lang w:val="hy-AM" w:eastAsia="en-US"/>
              </w:rPr>
              <w:t xml:space="preserve">  </w:t>
            </w:r>
            <w:r w:rsidRPr="00AB2482">
              <w:rPr>
                <w:rFonts w:ascii="Sylfaen" w:hAnsi="Sylfaen" w:cs="Sylfaen"/>
                <w:b/>
                <w:color w:val="000000" w:themeColor="text1"/>
                <w:sz w:val="21"/>
                <w:szCs w:val="21"/>
                <w:lang w:val="hy-AM" w:eastAsia="en-US"/>
              </w:rPr>
              <w:t>պայմաններ</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0"/>
                <w:szCs w:val="20"/>
                <w:lang w:val="en-US" w:eastAsia="en-US"/>
              </w:rPr>
            </w:pPr>
          </w:p>
          <w:p w:rsidR="0089571B" w:rsidRPr="00AB2482" w:rsidRDefault="0089571B" w:rsidP="0089571B">
            <w:pPr>
              <w:shd w:val="clear" w:color="auto" w:fill="FFFFFF" w:themeFill="background1"/>
              <w:jc w:val="center"/>
              <w:rPr>
                <w:rFonts w:ascii="Sylfaen" w:hAnsi="Sylfaen"/>
                <w:b/>
                <w:color w:val="000000" w:themeColor="text1"/>
                <w:sz w:val="20"/>
                <w:szCs w:val="20"/>
                <w:lang w:val="en-US" w:eastAsia="en-US"/>
              </w:rPr>
            </w:pPr>
            <w:r w:rsidRPr="00AB2482">
              <w:rPr>
                <w:rFonts w:ascii="Sylfaen" w:hAnsi="Sylfaen"/>
                <w:b/>
                <w:color w:val="000000" w:themeColor="text1"/>
                <w:sz w:val="20"/>
                <w:szCs w:val="20"/>
                <w:lang w:val="en-US" w:eastAsia="en-US"/>
              </w:rPr>
              <w:t>11. Иные условия</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11.1. </w:t>
            </w:r>
            <w:r w:rsidRPr="00AB2482">
              <w:rPr>
                <w:rFonts w:ascii="Sylfaen" w:hAnsi="Sylfaen" w:cs="Sylfaen"/>
                <w:color w:val="000000" w:themeColor="text1"/>
                <w:sz w:val="21"/>
                <w:szCs w:val="21"/>
                <w:lang w:val="hy-AM" w:eastAsia="en-US"/>
              </w:rPr>
              <w:t>Պայմանագրի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ցանկացած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լրացում</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և</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փոփոխություն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վավեր</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է</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եթե</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այն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կատարված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է</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գրավոր</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համաձայնությամբ</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 xml:space="preserve">ստորագրված </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և</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կնիքված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է</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Կողմերի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կողմից</w:t>
            </w:r>
            <w:r w:rsidRPr="00AB2482">
              <w:rPr>
                <w:rFonts w:ascii="Sylfaen" w:hAnsi="Sylfaen"/>
                <w:color w:val="000000" w:themeColor="text1"/>
                <w:sz w:val="21"/>
                <w:szCs w:val="21"/>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11.2. </w:t>
            </w:r>
            <w:r w:rsidRPr="00AB2482">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11.2. С момента подписания</w:t>
            </w:r>
            <w:r w:rsidRPr="00AB2482">
              <w:rPr>
                <w:rFonts w:ascii="Sylfaen" w:hAnsi="Sylfaen"/>
                <w:color w:val="000000" w:themeColor="text1"/>
                <w:sz w:val="20"/>
                <w:szCs w:val="20"/>
                <w:lang w:val="hy-AM" w:eastAsia="en-US"/>
              </w:rPr>
              <w:t xml:space="preserve"> </w:t>
            </w:r>
            <w:r w:rsidRPr="00AB2482">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AB2482">
              <w:rPr>
                <w:rFonts w:ascii="Sylfaen" w:hAnsi="Sylfaen" w:cs="Sylfaen"/>
                <w:color w:val="000000" w:themeColor="text1"/>
                <w:sz w:val="21"/>
                <w:szCs w:val="21"/>
                <w:lang w:val="hy-AM" w:eastAsia="en-US"/>
              </w:rPr>
              <w:t>վավերապայմանների</w:t>
            </w:r>
            <w:r w:rsidRPr="00AB2482">
              <w:rPr>
                <w:rFonts w:ascii="Sylfaen" w:hAnsi="Sylfaen" w:cs="Sylfaen"/>
                <w:b/>
                <w:color w:val="000000" w:themeColor="text1"/>
                <w:sz w:val="21"/>
                <w:szCs w:val="21"/>
                <w:lang w:val="hy-AM" w:eastAsia="en-US"/>
              </w:rPr>
              <w:t xml:space="preserve"> </w:t>
            </w:r>
            <w:r w:rsidRPr="00AB2482">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AB2482">
              <w:rPr>
                <w:rFonts w:ascii="Sylfaen" w:hAnsi="Sylfaen"/>
                <w:sz w:val="21"/>
                <w:szCs w:val="21"/>
                <w:lang w:val="hy-AM" w:eastAsia="en-US"/>
              </w:rPr>
              <w:t xml:space="preserve">ստորագրել լրացուցիչ համաձայնագիր, որում կորոշվի </w:t>
            </w:r>
            <w:r w:rsidRPr="00AB2482">
              <w:rPr>
                <w:rFonts w:ascii="Sylfaen" w:hAnsi="Sylfaen"/>
                <w:color w:val="000000" w:themeColor="text1"/>
                <w:sz w:val="21"/>
                <w:szCs w:val="21"/>
                <w:lang w:val="hy-AM" w:eastAsia="en-US"/>
              </w:rPr>
              <w:t>Կ</w:t>
            </w:r>
            <w:r w:rsidRPr="00AB2482">
              <w:rPr>
                <w:rFonts w:ascii="Sylfaen" w:hAnsi="Sylfaen"/>
                <w:sz w:val="21"/>
                <w:szCs w:val="21"/>
                <w:lang w:val="hy-AM" w:eastAsia="en-US"/>
              </w:rPr>
              <w:t>ողմերի միջև հարաբերությունների կարգը:</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AB2482">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AB2482">
              <w:rPr>
                <w:rFonts w:ascii="Sylfaen" w:hAnsi="Sylfaen"/>
                <w:color w:val="000000" w:themeColor="text1"/>
                <w:sz w:val="20"/>
                <w:szCs w:val="20"/>
                <w:lang w:eastAsia="en-US"/>
              </w:rPr>
              <w:t>С</w:t>
            </w:r>
            <w:r w:rsidRPr="00AB2482">
              <w:rPr>
                <w:rFonts w:ascii="Sylfaen" w:hAnsi="Sylfaen"/>
                <w:sz w:val="20"/>
                <w:szCs w:val="20"/>
                <w:lang w:eastAsia="en-US"/>
              </w:rPr>
              <w:t>торонами.</w:t>
            </w:r>
          </w:p>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s="Sylfaen"/>
                <w:color w:val="000000" w:themeColor="text1"/>
                <w:sz w:val="21"/>
                <w:szCs w:val="21"/>
                <w:lang w:val="hy-AM" w:eastAsia="en-US"/>
              </w:rPr>
              <w:t>11</w:t>
            </w:r>
            <w:r w:rsidRPr="00AB2482">
              <w:rPr>
                <w:color w:val="000000" w:themeColor="text1"/>
                <w:sz w:val="21"/>
                <w:szCs w:val="21"/>
                <w:lang w:val="hy-AM" w:eastAsia="en-US"/>
              </w:rPr>
              <w:t>․</w:t>
            </w:r>
            <w:r w:rsidRPr="00AB2482">
              <w:rPr>
                <w:rFonts w:ascii="Sylfaen" w:hAnsi="Sylfaen" w:cs="Sylfaen"/>
                <w:color w:val="000000" w:themeColor="text1"/>
                <w:sz w:val="21"/>
                <w:szCs w:val="21"/>
                <w:lang w:val="hy-AM" w:eastAsia="en-US"/>
              </w:rPr>
              <w:t>5</w:t>
            </w:r>
            <w:r w:rsidRPr="00AB2482">
              <w:rPr>
                <w:color w:val="000000" w:themeColor="text1"/>
                <w:sz w:val="21"/>
                <w:szCs w:val="21"/>
                <w:lang w:val="hy-AM" w:eastAsia="en-US"/>
              </w:rPr>
              <w:t>․</w:t>
            </w:r>
            <w:r w:rsidRPr="00AB2482">
              <w:rPr>
                <w:rFonts w:ascii="Sylfaen" w:hAnsi="Sylfaen" w:cs="Sylfaen"/>
                <w:color w:val="000000" w:themeColor="text1"/>
                <w:sz w:val="21"/>
                <w:szCs w:val="21"/>
                <w:lang w:val="hy-AM" w:eastAsia="en-US"/>
              </w:rPr>
              <w:t xml:space="preserve"> Պայմանագիրը</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կազմված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է</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հայերեն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և</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ռուսերեն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լեզուներով</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երեք</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օրինակից</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որոնք</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ունեն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հավասար</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իրավաբանական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ուժ</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երկու</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օրինակ</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Գնորդին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մեկ</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օրինակ՝</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Մատակարարին</w:t>
            </w:r>
            <w:r w:rsidRPr="00AB2482">
              <w:rPr>
                <w:rFonts w:ascii="Sylfaen" w:hAnsi="Sylfaen"/>
                <w:color w:val="000000" w:themeColor="text1"/>
                <w:sz w:val="21"/>
                <w:szCs w:val="21"/>
                <w:lang w:val="hy-AM" w:eastAsia="en-US"/>
              </w:rPr>
              <w:t xml:space="preserve">: </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color w:val="000000" w:themeColor="text1"/>
                <w:sz w:val="20"/>
                <w:szCs w:val="20"/>
                <w:lang w:eastAsia="en-US"/>
              </w:rPr>
              <w:t>11.5</w:t>
            </w:r>
            <w:r w:rsidRPr="00AB2482">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940516626"/>
                <w:placeholder>
                  <w:docPart w:val="C293CA344E7847EDA7395DA19CA885F5"/>
                </w:placeholder>
              </w:sdtPr>
              <w:sdtEndPr>
                <w:rPr>
                  <w:lang w:val="en-US"/>
                </w:rPr>
              </w:sdtEndPr>
              <w:sdtContent>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w:t>
                </w:r>
                <w:r w:rsidRPr="00AB2482">
                  <w:rPr>
                    <w:rFonts w:ascii="Sylfaen" w:hAnsi="Sylfaen"/>
                    <w:color w:val="000000" w:themeColor="text1"/>
                    <w:sz w:val="21"/>
                    <w:szCs w:val="21"/>
                    <w:lang w:val="hy-AM" w:eastAsia="en-US"/>
                  </w:rPr>
                  <w:t>1</w:t>
                </w:r>
                <w:r w:rsidR="00EE47C1">
                  <w:rPr>
                    <w:rFonts w:ascii="Sylfaen" w:hAnsi="Sylfaen"/>
                    <w:color w:val="000000" w:themeColor="text1"/>
                    <w:sz w:val="21"/>
                    <w:szCs w:val="21"/>
                    <w:lang w:val="hy-AM" w:eastAsia="en-US"/>
                  </w:rPr>
                  <w:t>,2,3,4</w:t>
                </w:r>
                <w:r w:rsidRPr="00AB2482">
                  <w:rPr>
                    <w:rFonts w:ascii="Sylfaen" w:hAnsi="Sylfaen"/>
                    <w:color w:val="000000" w:themeColor="text1"/>
                    <w:sz w:val="21"/>
                    <w:szCs w:val="21"/>
                    <w:lang w:val="hy-AM" w:eastAsia="en-US"/>
                  </w:rPr>
                  <w:t xml:space="preserve"> </w:t>
                </w:r>
              </w:sdtContent>
            </w:sdt>
            <w:r w:rsidRPr="00AB2482">
              <w:rPr>
                <w:rFonts w:ascii="Sylfaen" w:hAnsi="Sylfaen" w:cs="Sylfaen"/>
                <w:color w:val="000000" w:themeColor="text1"/>
                <w:sz w:val="21"/>
                <w:szCs w:val="21"/>
                <w:lang w:val="hy-AM" w:eastAsia="en-US"/>
              </w:rPr>
              <w:t>Հավելված</w:t>
            </w:r>
            <w:r w:rsidR="00EE47C1">
              <w:rPr>
                <w:rFonts w:ascii="Sylfaen" w:hAnsi="Sylfaen" w:cs="Sylfaen"/>
                <w:color w:val="000000" w:themeColor="text1"/>
                <w:sz w:val="21"/>
                <w:szCs w:val="21"/>
                <w:lang w:val="hy-AM" w:eastAsia="en-US"/>
              </w:rPr>
              <w:t>ներ</w:t>
            </w:r>
            <w:r w:rsidRPr="00AB2482">
              <w:rPr>
                <w:rFonts w:ascii="Sylfaen" w:hAnsi="Sylfaen" w:cs="Sylfaen"/>
                <w:color w:val="000000" w:themeColor="text1"/>
                <w:sz w:val="21"/>
                <w:szCs w:val="21"/>
                <w:lang w:val="hy-AM" w:eastAsia="en-US"/>
              </w:rPr>
              <w:t>ը</w:t>
            </w:r>
            <w:r w:rsidR="00E67DD4" w:rsidRPr="00EE47C1">
              <w:rPr>
                <w:rFonts w:ascii="Sylfaen" w:hAnsi="Sylfaen" w:cs="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հանդիսանում</w:t>
            </w:r>
            <w:r w:rsidRPr="00AB2482">
              <w:rPr>
                <w:rFonts w:ascii="Sylfaen" w:hAnsi="Sylfaen"/>
                <w:color w:val="000000" w:themeColor="text1"/>
                <w:sz w:val="21"/>
                <w:szCs w:val="21"/>
                <w:lang w:val="hy-AM" w:eastAsia="en-US"/>
              </w:rPr>
              <w:t xml:space="preserve"> </w:t>
            </w:r>
            <w:r w:rsidR="0032414E">
              <w:rPr>
                <w:rFonts w:ascii="Sylfaen" w:hAnsi="Sylfaen" w:cs="Sylfaen"/>
                <w:color w:val="000000" w:themeColor="text1"/>
                <w:sz w:val="21"/>
                <w:szCs w:val="21"/>
                <w:lang w:val="hy-AM" w:eastAsia="en-US"/>
              </w:rPr>
              <w:t>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Պայմանագրի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անբաժանելի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մասը</w:t>
            </w:r>
            <w:r w:rsidRPr="00AB2482">
              <w:rPr>
                <w:rFonts w:ascii="Sylfaen" w:hAnsi="Sylfaen"/>
                <w:color w:val="000000" w:themeColor="text1"/>
                <w:sz w:val="21"/>
                <w:szCs w:val="21"/>
                <w:lang w:val="hy-AM" w:eastAsia="en-US"/>
              </w:rPr>
              <w:t xml:space="preserve">:   </w:t>
            </w:r>
          </w:p>
          <w:p w:rsidR="0089571B" w:rsidRPr="00AB2482" w:rsidRDefault="0089571B" w:rsidP="0089571B">
            <w:pPr>
              <w:shd w:val="clear" w:color="auto" w:fill="FFFFFF" w:themeFill="background1"/>
              <w:jc w:val="both"/>
              <w:rPr>
                <w:rFonts w:ascii="Sylfaen" w:hAnsi="Sylfaen" w:cs="Sylfaen"/>
                <w:sz w:val="21"/>
                <w:szCs w:val="21"/>
                <w:lang w:val="hy-AM" w:eastAsia="en-US"/>
              </w:rPr>
            </w:pPr>
          </w:p>
        </w:tc>
        <w:tc>
          <w:tcPr>
            <w:tcW w:w="5244" w:type="dxa"/>
            <w:tcBorders>
              <w:top w:val="nil"/>
              <w:left w:val="nil"/>
              <w:bottom w:val="nil"/>
              <w:right w:val="nil"/>
            </w:tcBorders>
          </w:tcPr>
          <w:p w:rsidR="0089571B" w:rsidRPr="00AB2482" w:rsidRDefault="0089571B" w:rsidP="00EE47C1">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val="hy-AM" w:eastAsia="en-US"/>
              </w:rPr>
              <w:t>11</w:t>
            </w:r>
            <w:r w:rsidRPr="00AB2482">
              <w:rPr>
                <w:rFonts w:ascii="Sylfaen" w:hAnsi="Sylfaen"/>
                <w:color w:val="000000" w:themeColor="text1"/>
                <w:sz w:val="20"/>
                <w:szCs w:val="20"/>
                <w:lang w:eastAsia="en-US"/>
              </w:rPr>
              <w:t>.6.  Приложени</w:t>
            </w:r>
            <w:r w:rsidR="00EE47C1">
              <w:rPr>
                <w:rFonts w:ascii="Sylfaen" w:hAnsi="Sylfaen"/>
                <w:color w:val="000000" w:themeColor="text1"/>
                <w:sz w:val="20"/>
                <w:szCs w:val="20"/>
                <w:lang w:eastAsia="en-US"/>
              </w:rPr>
              <w:t>я</w:t>
            </w:r>
            <w:r w:rsidRPr="00AB2482">
              <w:rPr>
                <w:rFonts w:ascii="Sylfaen" w:hAnsi="Sylfaen"/>
                <w:color w:val="000000" w:themeColor="text1"/>
                <w:sz w:val="20"/>
                <w:szCs w:val="20"/>
                <w:lang w:eastAsia="en-US"/>
              </w:rPr>
              <w:t xml:space="preserve"> </w:t>
            </w:r>
            <w:sdt>
              <w:sdtPr>
                <w:rPr>
                  <w:rFonts w:ascii="Sylfaen" w:hAnsi="Sylfaen"/>
                  <w:color w:val="000000" w:themeColor="text1"/>
                  <w:sz w:val="20"/>
                  <w:szCs w:val="20"/>
                  <w:lang w:val="en-US" w:eastAsia="en-US"/>
                </w:rPr>
                <w:id w:val="-1239401380"/>
                <w:placeholder>
                  <w:docPart w:val="29F708D8A5074E63A4F6ABCC337D3494"/>
                </w:placeholder>
              </w:sdtPr>
              <w:sdtEndPr/>
              <w:sdtContent>
                <w:r w:rsidRPr="00AB2482">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59550015"/>
                    <w:placeholder>
                      <w:docPart w:val="29F708D8A5074E63A4F6ABCC337D3494"/>
                    </w:placeholder>
                  </w:sdtPr>
                  <w:sdtEndPr/>
                  <w:sdtContent>
                    <w:r w:rsidRPr="00AB2482">
                      <w:rPr>
                        <w:rFonts w:ascii="Sylfaen" w:hAnsi="Sylfaen"/>
                        <w:color w:val="000000" w:themeColor="text1"/>
                        <w:sz w:val="20"/>
                        <w:szCs w:val="20"/>
                        <w:lang w:eastAsia="en-US"/>
                      </w:rPr>
                      <w:t>1</w:t>
                    </w:r>
                    <w:r w:rsidR="00EE47C1">
                      <w:rPr>
                        <w:rFonts w:ascii="Sylfaen" w:hAnsi="Sylfaen"/>
                        <w:color w:val="000000" w:themeColor="text1"/>
                        <w:sz w:val="20"/>
                        <w:szCs w:val="20"/>
                        <w:lang w:eastAsia="en-US"/>
                      </w:rPr>
                      <w:t>,2,3,4</w:t>
                    </w:r>
                    <w:r w:rsidRPr="00AB2482">
                      <w:rPr>
                        <w:rFonts w:ascii="Sylfaen" w:hAnsi="Sylfaen"/>
                        <w:color w:val="000000" w:themeColor="text1"/>
                        <w:sz w:val="20"/>
                        <w:szCs w:val="20"/>
                        <w:lang w:eastAsia="en-US"/>
                      </w:rPr>
                      <w:t xml:space="preserve"> </w:t>
                    </w:r>
                  </w:sdtContent>
                </w:sdt>
              </w:sdtContent>
            </w:sdt>
            <w:r w:rsidRPr="00AB2482">
              <w:rPr>
                <w:rFonts w:ascii="Sylfaen" w:hAnsi="Sylfaen"/>
                <w:color w:val="000000" w:themeColor="text1"/>
                <w:sz w:val="20"/>
                <w:szCs w:val="20"/>
                <w:lang w:eastAsia="en-US"/>
              </w:rPr>
              <w:t xml:space="preserve"> явля</w:t>
            </w:r>
            <w:r w:rsidR="00EE47C1">
              <w:rPr>
                <w:rFonts w:ascii="Sylfaen" w:hAnsi="Sylfaen"/>
                <w:color w:val="000000" w:themeColor="text1"/>
                <w:sz w:val="20"/>
                <w:szCs w:val="20"/>
                <w:lang w:eastAsia="en-US"/>
              </w:rPr>
              <w:t>ю</w:t>
            </w:r>
            <w:r w:rsidRPr="00AB2482">
              <w:rPr>
                <w:rFonts w:ascii="Sylfaen" w:hAnsi="Sylfaen"/>
                <w:color w:val="000000" w:themeColor="text1"/>
                <w:sz w:val="20"/>
                <w:szCs w:val="20"/>
                <w:lang w:eastAsia="en-US"/>
              </w:rPr>
              <w:t>тся неотъемлемой частью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tabs>
                <w:tab w:val="left" w:pos="132"/>
              </w:tabs>
              <w:ind w:firstLine="91"/>
              <w:jc w:val="center"/>
              <w:rPr>
                <w:rFonts w:ascii="Sylfaen" w:hAnsi="Sylfaen" w:cs="Sylfaen"/>
                <w:b/>
                <w:sz w:val="20"/>
                <w:szCs w:val="20"/>
                <w:lang w:eastAsia="en-US"/>
              </w:rPr>
            </w:pPr>
            <w:r w:rsidRPr="00AB2482">
              <w:rPr>
                <w:rFonts w:ascii="Sylfaen" w:hAnsi="Sylfaen"/>
                <w:b/>
                <w:color w:val="000000" w:themeColor="text1"/>
                <w:sz w:val="20"/>
                <w:szCs w:val="20"/>
                <w:lang w:eastAsia="en-US"/>
              </w:rPr>
              <w:t>12.</w:t>
            </w:r>
            <w:r w:rsidRPr="00AB2482">
              <w:rPr>
                <w:rFonts w:ascii="Sylfaen" w:hAnsi="Sylfaen" w:cs="Sylfaen"/>
                <w:b/>
                <w:sz w:val="20"/>
                <w:szCs w:val="20"/>
                <w:lang w:val="hy-AM" w:eastAsia="en-US"/>
              </w:rPr>
              <w:t>Կողմերի</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իրավաբանական</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հասցեները</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բանկային</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վավերապայմանները</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և</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ստորագրությունները</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1"/>
                <w:szCs w:val="21"/>
                <w:lang w:eastAsia="en-US"/>
              </w:rPr>
            </w:pPr>
            <w:r w:rsidRPr="00AB2482">
              <w:rPr>
                <w:rFonts w:ascii="Sylfaen" w:hAnsi="Sylfaen"/>
                <w:b/>
                <w:color w:val="000000" w:themeColor="text1"/>
                <w:sz w:val="21"/>
                <w:szCs w:val="21"/>
                <w:lang w:eastAsia="en-US"/>
              </w:rPr>
              <w:t>12.Юридические адреса, банковские реквизиты</w:t>
            </w:r>
          </w:p>
          <w:p w:rsidR="0089571B" w:rsidRPr="00AB2482" w:rsidRDefault="0089571B" w:rsidP="0089571B">
            <w:pPr>
              <w:shd w:val="clear" w:color="auto" w:fill="FFFFFF" w:themeFill="background1"/>
              <w:jc w:val="center"/>
              <w:rPr>
                <w:rFonts w:ascii="Sylfaen" w:hAnsi="Sylfaen"/>
                <w:b/>
                <w:color w:val="000000" w:themeColor="text1"/>
                <w:sz w:val="21"/>
                <w:szCs w:val="21"/>
                <w:lang w:eastAsia="en-US"/>
              </w:rPr>
            </w:pPr>
            <w:r w:rsidRPr="00AB2482">
              <w:rPr>
                <w:rFonts w:ascii="Sylfaen" w:hAnsi="Sylfaen"/>
                <w:b/>
                <w:color w:val="000000" w:themeColor="text1"/>
                <w:sz w:val="21"/>
                <w:szCs w:val="21"/>
                <w:lang w:eastAsia="en-US"/>
              </w:rPr>
              <w:t xml:space="preserve"> и подписи сторон</w:t>
            </w:r>
          </w:p>
          <w:p w:rsidR="0089571B" w:rsidRPr="00AB2482" w:rsidRDefault="0089571B" w:rsidP="0089571B">
            <w:pPr>
              <w:jc w:val="center"/>
              <w:rPr>
                <w:rFonts w:ascii="Sylfaen" w:hAnsi="Sylfaen"/>
                <w:sz w:val="21"/>
                <w:szCs w:val="21"/>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pacing w:before="120" w:after="120"/>
              <w:jc w:val="center"/>
              <w:rPr>
                <w:rFonts w:ascii="Sylfaen" w:hAnsi="Sylfaen" w:cs="Sylfaen"/>
                <w:b/>
                <w:sz w:val="20"/>
                <w:szCs w:val="20"/>
                <w:lang w:val="hy-AM" w:eastAsia="en-US"/>
              </w:rPr>
            </w:pPr>
            <w:r w:rsidRPr="00AB2482">
              <w:rPr>
                <w:rFonts w:ascii="Sylfaen" w:hAnsi="Sylfaen" w:cs="Sylfaen"/>
                <w:b/>
                <w:sz w:val="20"/>
                <w:szCs w:val="20"/>
                <w:lang w:val="hy-AM" w:eastAsia="en-US"/>
              </w:rPr>
              <w:t>«Գնորդ»</w:t>
            </w:r>
          </w:p>
        </w:tc>
        <w:tc>
          <w:tcPr>
            <w:tcW w:w="5244" w:type="dxa"/>
            <w:tcBorders>
              <w:top w:val="nil"/>
              <w:left w:val="nil"/>
              <w:bottom w:val="nil"/>
              <w:right w:val="nil"/>
            </w:tcBorders>
          </w:tcPr>
          <w:p w:rsidR="0089571B" w:rsidRPr="00AB2482" w:rsidRDefault="0089571B" w:rsidP="0089571B">
            <w:pPr>
              <w:spacing w:before="120" w:after="120"/>
              <w:jc w:val="center"/>
              <w:rPr>
                <w:rFonts w:ascii="Sylfaen" w:hAnsi="Sylfaen"/>
                <w:b/>
                <w:sz w:val="21"/>
                <w:szCs w:val="21"/>
                <w:lang w:val="hy-AM" w:eastAsia="en-US"/>
              </w:rPr>
            </w:pPr>
            <w:r w:rsidRPr="00AB2482">
              <w:rPr>
                <w:rFonts w:ascii="Sylfaen" w:hAnsi="Sylfaen"/>
                <w:b/>
                <w:sz w:val="21"/>
                <w:szCs w:val="21"/>
                <w:lang w:val="hy-AM" w:eastAsia="en-US"/>
              </w:rPr>
              <w:t>«</w:t>
            </w:r>
            <w:r w:rsidRPr="00AB2482">
              <w:rPr>
                <w:rFonts w:ascii="Sylfaen" w:hAnsi="Sylfaen"/>
                <w:b/>
                <w:sz w:val="21"/>
                <w:szCs w:val="21"/>
                <w:lang w:val="en-US" w:eastAsia="en-US"/>
              </w:rPr>
              <w:t>Покупатель</w:t>
            </w:r>
            <w:r w:rsidRPr="00AB2482">
              <w:rPr>
                <w:rFonts w:ascii="Sylfaen" w:hAnsi="Sylfaen"/>
                <w:b/>
                <w:sz w:val="21"/>
                <w:szCs w:val="21"/>
                <w:lang w:val="hy-AM" w:eastAsia="en-US"/>
              </w:rPr>
              <w:t>»</w:t>
            </w:r>
          </w:p>
        </w:tc>
      </w:tr>
      <w:tr w:rsidR="0089571B" w:rsidRPr="0089571B" w:rsidTr="0089571B">
        <w:trPr>
          <w:trHeight w:val="2607"/>
        </w:trPr>
        <w:tc>
          <w:tcPr>
            <w:tcW w:w="5529"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cs="Sylfaen"/>
                <w:sz w:val="21"/>
                <w:szCs w:val="21"/>
                <w:lang w:val="hy-AM" w:eastAsia="en-US"/>
              </w:rPr>
              <w:lastRenderedPageBreak/>
              <w:t>«Հարավկովկասյան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երկաթուղի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ՓԲԸ</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cs="Sylfaen"/>
                <w:sz w:val="21"/>
                <w:szCs w:val="21"/>
                <w:lang w:val="hy-AM" w:eastAsia="en-US"/>
              </w:rPr>
              <w:t>Իրավաբանական Հասցե՝</w:t>
            </w:r>
            <w:r w:rsidRPr="00AB2482">
              <w:rPr>
                <w:rFonts w:ascii="Sylfaen" w:hAnsi="Sylfaen"/>
                <w:sz w:val="21"/>
                <w:szCs w:val="21"/>
                <w:lang w:val="hy-AM" w:eastAsia="en-US"/>
              </w:rPr>
              <w:t xml:space="preserve"> </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cs="Sylfaen"/>
                <w:sz w:val="21"/>
                <w:szCs w:val="21"/>
                <w:lang w:val="hy-AM" w:eastAsia="en-US"/>
              </w:rPr>
              <w:t>ՀՀ</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ք</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Երևան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Տիգրան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Մեծի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պող</w:t>
            </w:r>
            <w:r w:rsidRPr="00AB2482">
              <w:rPr>
                <w:rFonts w:ascii="Sylfaen" w:hAnsi="Sylfaen"/>
                <w:sz w:val="21"/>
                <w:szCs w:val="21"/>
                <w:lang w:val="hy-AM" w:eastAsia="en-US"/>
              </w:rPr>
              <w:t>. 50</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ՀՎՀՀ՝ 00448268</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«Բանկ ՎՏԲ –Հայաստան» ՓԲԸ</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Էրեբունի մ/ճ</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Հ/Հ՝ 16041102326200</w:t>
            </w:r>
          </w:p>
        </w:tc>
        <w:tc>
          <w:tcPr>
            <w:tcW w:w="5244" w:type="dxa"/>
            <w:tcBorders>
              <w:top w:val="nil"/>
              <w:left w:val="nil"/>
              <w:bottom w:val="nil"/>
              <w:right w:val="nil"/>
            </w:tcBorders>
          </w:tcPr>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 xml:space="preserve">ЗАО </w:t>
            </w:r>
            <w:r w:rsidRPr="00AB2482">
              <w:rPr>
                <w:rFonts w:ascii="Sylfaen" w:hAnsi="Sylfaen"/>
                <w:sz w:val="21"/>
                <w:szCs w:val="21"/>
                <w:lang w:val="hy-AM" w:eastAsia="en-US"/>
              </w:rPr>
              <w:t>«</w:t>
            </w:r>
            <w:r w:rsidRPr="00AB2482">
              <w:rPr>
                <w:rFonts w:ascii="Sylfaen" w:hAnsi="Sylfaen"/>
                <w:sz w:val="21"/>
                <w:szCs w:val="21"/>
                <w:lang w:eastAsia="en-US"/>
              </w:rPr>
              <w:t>Южно-Кавказская железная дорога</w:t>
            </w:r>
            <w:r w:rsidRPr="00AB2482">
              <w:rPr>
                <w:rFonts w:ascii="Sylfaen" w:hAnsi="Sylfaen"/>
                <w:sz w:val="21"/>
                <w:szCs w:val="21"/>
                <w:lang w:val="hy-AM" w:eastAsia="en-US"/>
              </w:rPr>
              <w:t>»</w:t>
            </w:r>
          </w:p>
          <w:p w:rsidR="0089571B" w:rsidRPr="00AB2482" w:rsidRDefault="0089571B" w:rsidP="0089571B">
            <w:pPr>
              <w:jc w:val="center"/>
              <w:rPr>
                <w:rFonts w:ascii="Sylfaen" w:hAnsi="Sylfaen"/>
                <w:sz w:val="21"/>
                <w:szCs w:val="21"/>
                <w:lang w:val="hy-AM" w:eastAsia="en-US"/>
              </w:rPr>
            </w:pPr>
            <w:r w:rsidRPr="00AB2482">
              <w:rPr>
                <w:rFonts w:ascii="Sylfaen" w:hAnsi="Sylfaen"/>
                <w:sz w:val="21"/>
                <w:szCs w:val="21"/>
                <w:lang w:eastAsia="en-US"/>
              </w:rPr>
              <w:t xml:space="preserve">Юридический </w:t>
            </w:r>
            <w:r w:rsidRPr="00AB2482">
              <w:rPr>
                <w:rFonts w:ascii="Sylfaen" w:hAnsi="Sylfaen"/>
                <w:sz w:val="21"/>
                <w:szCs w:val="21"/>
                <w:lang w:val="hy-AM" w:eastAsia="en-US"/>
              </w:rPr>
              <w:t xml:space="preserve">адрес: </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РА, г. Ереван, проспект Тигран Меца 50</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 xml:space="preserve">ИНН: 00448268 </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 xml:space="preserve">ЗАО </w:t>
            </w:r>
            <w:r w:rsidRPr="00AB2482">
              <w:rPr>
                <w:rFonts w:ascii="Sylfaen" w:hAnsi="Sylfaen"/>
                <w:sz w:val="21"/>
                <w:szCs w:val="21"/>
                <w:lang w:val="hy-AM" w:eastAsia="en-US"/>
              </w:rPr>
              <w:t>«</w:t>
            </w:r>
            <w:r w:rsidRPr="00AB2482">
              <w:rPr>
                <w:rFonts w:ascii="Sylfaen" w:hAnsi="Sylfaen"/>
                <w:sz w:val="21"/>
                <w:szCs w:val="21"/>
                <w:lang w:eastAsia="en-US"/>
              </w:rPr>
              <w:t>Банк ВТБ</w:t>
            </w:r>
            <w:r w:rsidRPr="00AB2482">
              <w:rPr>
                <w:rFonts w:ascii="Sylfaen" w:hAnsi="Sylfaen"/>
                <w:sz w:val="21"/>
                <w:szCs w:val="21"/>
                <w:lang w:val="hy-AM" w:eastAsia="en-US"/>
              </w:rPr>
              <w:t>-</w:t>
            </w:r>
            <w:r w:rsidRPr="00AB2482">
              <w:rPr>
                <w:rFonts w:ascii="Sylfaen" w:hAnsi="Sylfaen"/>
                <w:sz w:val="21"/>
                <w:szCs w:val="21"/>
                <w:lang w:eastAsia="en-US"/>
              </w:rPr>
              <w:t>АРМЕНИЯ</w:t>
            </w:r>
            <w:r w:rsidRPr="00AB2482">
              <w:rPr>
                <w:rFonts w:ascii="Sylfaen" w:hAnsi="Sylfaen"/>
                <w:sz w:val="21"/>
                <w:szCs w:val="21"/>
                <w:lang w:val="hy-AM" w:eastAsia="en-US"/>
              </w:rPr>
              <w:t>»</w:t>
            </w:r>
            <w:r w:rsidRPr="00AB2482">
              <w:rPr>
                <w:rFonts w:ascii="Sylfaen" w:hAnsi="Sylfaen"/>
                <w:sz w:val="21"/>
                <w:szCs w:val="21"/>
                <w:lang w:eastAsia="en-US"/>
              </w:rPr>
              <w:t xml:space="preserve"> </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филиал Эребуни</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 xml:space="preserve">р/с: 16041102326200 </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1"/>
                <w:szCs w:val="21"/>
                <w:lang w:val="hy-AM" w:eastAsia="en-US"/>
              </w:rPr>
            </w:pPr>
            <w:r w:rsidRPr="00AB2482">
              <w:rPr>
                <w:rFonts w:ascii="Sylfaen" w:hAnsi="Sylfaen" w:cs="Sylfaen"/>
                <w:sz w:val="21"/>
                <w:szCs w:val="21"/>
                <w:lang w:val="hy-AM" w:eastAsia="en-US"/>
              </w:rPr>
              <w:t>Գլխավոր տնօրեն`</w:t>
            </w:r>
          </w:p>
          <w:p w:rsidR="0089571B" w:rsidRPr="00AB2482" w:rsidRDefault="0089571B" w:rsidP="0089571B">
            <w:pPr>
              <w:ind w:right="-73"/>
              <w:rPr>
                <w:rFonts w:ascii="Sylfaen" w:eastAsia="Calibri" w:hAnsi="Sylfaen" w:cs="Sylfaen"/>
                <w:sz w:val="21"/>
                <w:szCs w:val="21"/>
                <w:lang w:val="hy-AM" w:eastAsia="en-US"/>
              </w:rPr>
            </w:pPr>
            <w:r w:rsidRPr="00AB2482">
              <w:rPr>
                <w:rFonts w:ascii="Sylfaen" w:hAnsi="Sylfaen" w:cs="Sylfaen"/>
                <w:sz w:val="21"/>
                <w:szCs w:val="21"/>
                <w:lang w:val="hy-AM" w:eastAsia="en-US"/>
              </w:rPr>
              <w:t xml:space="preserve">Ա.Վ.Մելնիկով </w:t>
            </w:r>
            <w:r w:rsidRPr="00AB2482">
              <w:rPr>
                <w:rFonts w:ascii="Sylfaen" w:eastAsia="Calibri" w:hAnsi="Sylfaen"/>
                <w:sz w:val="21"/>
                <w:szCs w:val="21"/>
                <w:lang w:val="hy-AM" w:eastAsia="en-US"/>
              </w:rPr>
              <w:t>________________________</w:t>
            </w:r>
          </w:p>
          <w:p w:rsidR="0089571B" w:rsidRPr="00AB2482" w:rsidRDefault="0089571B" w:rsidP="0089571B">
            <w:pPr>
              <w:jc w:val="center"/>
              <w:rPr>
                <w:rFonts w:ascii="Sylfaen" w:hAnsi="Sylfaen" w:cs="Sylfaen"/>
                <w:sz w:val="22"/>
                <w:szCs w:val="22"/>
                <w:lang w:val="hy-AM" w:eastAsia="en-US"/>
              </w:rPr>
            </w:pPr>
            <w:r w:rsidRPr="00AB2482">
              <w:rPr>
                <w:rFonts w:ascii="Sylfaen" w:eastAsiaTheme="minorHAnsi" w:hAnsi="Sylfaen"/>
                <w:color w:val="000000" w:themeColor="text1"/>
                <w:sz w:val="22"/>
                <w:szCs w:val="22"/>
                <w:vertAlign w:val="superscript"/>
                <w:lang w:val="hy-AM" w:eastAsia="en-US"/>
              </w:rPr>
              <w:t>ԿՏ ստորագրություն</w:t>
            </w:r>
          </w:p>
        </w:tc>
        <w:tc>
          <w:tcPr>
            <w:tcW w:w="5244" w:type="dxa"/>
            <w:tcBorders>
              <w:top w:val="nil"/>
              <w:left w:val="nil"/>
              <w:bottom w:val="nil"/>
              <w:right w:val="nil"/>
            </w:tcBorders>
          </w:tcPr>
          <w:p w:rsidR="0089571B" w:rsidRPr="00AB2482" w:rsidRDefault="0089571B" w:rsidP="0089571B">
            <w:pPr>
              <w:jc w:val="right"/>
              <w:rPr>
                <w:rFonts w:ascii="Sylfaen" w:hAnsi="Sylfaen"/>
                <w:sz w:val="21"/>
                <w:szCs w:val="21"/>
                <w:lang w:val="hy-AM" w:eastAsia="en-US"/>
              </w:rPr>
            </w:pPr>
            <w:r w:rsidRPr="00AB2482">
              <w:rPr>
                <w:rFonts w:ascii="Sylfaen" w:hAnsi="Sylfaen"/>
                <w:sz w:val="21"/>
                <w:szCs w:val="21"/>
                <w:lang w:eastAsia="en-US"/>
              </w:rPr>
              <w:t xml:space="preserve">             </w:t>
            </w:r>
            <w:r w:rsidRPr="00AB2482">
              <w:rPr>
                <w:rFonts w:ascii="Sylfaen" w:hAnsi="Sylfaen"/>
                <w:sz w:val="21"/>
                <w:szCs w:val="21"/>
                <w:lang w:val="hy-AM" w:eastAsia="en-US"/>
              </w:rPr>
              <w:t>Генеральный  директор:</w:t>
            </w:r>
          </w:p>
          <w:p w:rsidR="0089571B" w:rsidRPr="00AB2482" w:rsidRDefault="0089571B" w:rsidP="0089571B">
            <w:pPr>
              <w:ind w:left="-142"/>
              <w:jc w:val="right"/>
              <w:rPr>
                <w:rFonts w:ascii="Sylfaen" w:hAnsi="Sylfaen"/>
                <w:sz w:val="21"/>
                <w:szCs w:val="21"/>
                <w:lang w:eastAsia="en-US"/>
              </w:rPr>
            </w:pPr>
            <w:r w:rsidRPr="00AB2482">
              <w:rPr>
                <w:rFonts w:ascii="Sylfaen" w:hAnsi="Sylfaen"/>
                <w:sz w:val="21"/>
                <w:szCs w:val="21"/>
                <w:lang w:val="hy-AM" w:eastAsia="en-US"/>
              </w:rPr>
              <w:t>________________________А.В. Мельников</w:t>
            </w:r>
          </w:p>
          <w:p w:rsidR="0089571B" w:rsidRPr="00AB2482" w:rsidRDefault="0089571B" w:rsidP="0089571B">
            <w:pPr>
              <w:ind w:left="-142"/>
              <w:jc w:val="center"/>
              <w:rPr>
                <w:rFonts w:ascii="Sylfaen" w:hAnsi="Sylfaen"/>
                <w:sz w:val="21"/>
                <w:szCs w:val="21"/>
                <w:lang w:eastAsia="en-US"/>
              </w:rPr>
            </w:pPr>
            <w:r w:rsidRPr="00AB2482">
              <w:rPr>
                <w:rFonts w:ascii="Sylfaen" w:eastAsiaTheme="minorHAnsi" w:hAnsi="Sylfaen"/>
                <w:color w:val="000000" w:themeColor="text1"/>
                <w:sz w:val="22"/>
                <w:szCs w:val="22"/>
                <w:vertAlign w:val="superscript"/>
                <w:lang w:eastAsia="en-US"/>
              </w:rPr>
              <w:t>МП подпись</w:t>
            </w:r>
          </w:p>
        </w:tc>
      </w:tr>
      <w:tr w:rsidR="0089571B" w:rsidRPr="0089571B" w:rsidTr="0089571B">
        <w:trPr>
          <w:trHeight w:val="1726"/>
        </w:trPr>
        <w:tc>
          <w:tcPr>
            <w:tcW w:w="5529"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cs="Sylfaen"/>
                <w:b/>
                <w:sz w:val="21"/>
                <w:szCs w:val="21"/>
                <w:lang w:val="hy-AM" w:eastAsia="en-US"/>
              </w:rPr>
            </w:pPr>
          </w:p>
          <w:p w:rsidR="0089571B" w:rsidRPr="00AB2482" w:rsidRDefault="0089571B" w:rsidP="0089571B">
            <w:pPr>
              <w:shd w:val="clear" w:color="auto" w:fill="FFFFFF" w:themeFill="background1"/>
              <w:jc w:val="center"/>
              <w:rPr>
                <w:rFonts w:ascii="Sylfaen" w:hAnsi="Sylfaen" w:cs="Sylfaen"/>
                <w:b/>
                <w:sz w:val="21"/>
                <w:szCs w:val="21"/>
                <w:lang w:val="hy-AM" w:eastAsia="en-US"/>
              </w:rPr>
            </w:pPr>
            <w:r w:rsidRPr="00AB2482">
              <w:rPr>
                <w:rFonts w:ascii="Sylfaen" w:hAnsi="Sylfaen" w:cs="Sylfaen"/>
                <w:b/>
                <w:sz w:val="21"/>
                <w:szCs w:val="21"/>
                <w:lang w:val="hy-AM" w:eastAsia="en-US"/>
              </w:rPr>
              <w:t>«Մատակարար»</w:t>
            </w:r>
          </w:p>
          <w:p w:rsidR="0089571B" w:rsidRPr="00AB2482" w:rsidRDefault="00254230" w:rsidP="0089571B">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1053000633"/>
                <w:placeholder>
                  <w:docPart w:val="6EC1985FD7E94D57834D83D8A1DAEADF"/>
                </w:placeholder>
              </w:sdtPr>
              <w:sdtEndPr/>
              <w:sdtContent>
                <w:r w:rsidR="0089571B" w:rsidRPr="00AB2482">
                  <w:rPr>
                    <w:rFonts w:ascii="Sylfaen" w:eastAsia="Calibri" w:hAnsi="Sylfaen"/>
                    <w:sz w:val="21"/>
                    <w:szCs w:val="21"/>
                    <w:lang w:val="hy-AM" w:eastAsia="en-US"/>
                  </w:rPr>
                  <w:t>«</w:t>
                </w:r>
                <w:r w:rsidR="0089571B" w:rsidRPr="00AB2482">
                  <w:rPr>
                    <w:rFonts w:ascii="Sylfaen" w:hAnsi="Sylfaen" w:cs="Sylfaen"/>
                    <w:sz w:val="21"/>
                    <w:szCs w:val="21"/>
                    <w:lang w:val="hy-AM" w:eastAsia="en-US"/>
                  </w:rPr>
                  <w:t>__________</w:t>
                </w:r>
                <w:r w:rsidR="0089571B" w:rsidRPr="00AB2482">
                  <w:rPr>
                    <w:rFonts w:ascii="Sylfaen" w:eastAsia="Calibri" w:hAnsi="Sylfaen"/>
                    <w:sz w:val="21"/>
                    <w:szCs w:val="21"/>
                    <w:lang w:val="hy-AM" w:eastAsia="en-US"/>
                  </w:rPr>
                  <w:t>»</w:t>
                </w:r>
                <w:r w:rsidR="0089571B" w:rsidRPr="00AB2482">
                  <w:rPr>
                    <w:rFonts w:ascii="Sylfaen" w:hAnsi="Sylfaen" w:cs="Sylfaen"/>
                    <w:sz w:val="21"/>
                    <w:szCs w:val="21"/>
                    <w:lang w:val="hy-AM" w:eastAsia="en-US"/>
                  </w:rPr>
                  <w:t>_____</w:t>
                </w:r>
              </w:sdtContent>
            </w:sdt>
          </w:p>
          <w:p w:rsidR="0089571B" w:rsidRPr="00AB2482" w:rsidRDefault="0089571B" w:rsidP="0089571B">
            <w:pPr>
              <w:shd w:val="clear" w:color="auto" w:fill="FFFFFF" w:themeFill="background1"/>
              <w:jc w:val="center"/>
              <w:outlineLvl w:val="0"/>
              <w:rPr>
                <w:rFonts w:ascii="Sylfaen" w:hAnsi="Sylfaen"/>
                <w:sz w:val="21"/>
                <w:szCs w:val="21"/>
                <w:lang w:val="hy-AM" w:eastAsia="en-US"/>
              </w:rPr>
            </w:pPr>
            <w:r w:rsidRPr="00AB2482">
              <w:rPr>
                <w:rFonts w:ascii="Sylfaen" w:hAnsi="Sylfaen" w:cs="Sylfaen"/>
                <w:sz w:val="21"/>
                <w:szCs w:val="21"/>
                <w:lang w:val="hy-AM" w:eastAsia="en-US"/>
              </w:rPr>
              <w:t>Իրավաբանական Հասցե՝</w:t>
            </w:r>
            <w:r w:rsidRPr="00AB2482">
              <w:rPr>
                <w:rFonts w:ascii="Sylfaen" w:hAnsi="Sylfaen"/>
                <w:sz w:val="21"/>
                <w:szCs w:val="21"/>
                <w:lang w:val="hy-AM" w:eastAsia="en-US"/>
              </w:rPr>
              <w:t xml:space="preserve"> </w:t>
            </w:r>
            <w:r w:rsidRPr="00AB2482">
              <w:rPr>
                <w:rFonts w:ascii="Sylfaen" w:hAnsi="Sylfaen"/>
                <w:i/>
                <w:color w:val="1F4E79" w:themeColor="accent1" w:themeShade="80"/>
                <w:sz w:val="21"/>
                <w:szCs w:val="21"/>
                <w:lang w:val="hy-AM" w:eastAsia="en-US"/>
              </w:rPr>
              <w:t>ՀՀ,Երևան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__________</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cs="Sylfaen"/>
                <w:sz w:val="21"/>
                <w:szCs w:val="21"/>
                <w:lang w:val="hy-AM" w:eastAsia="en-US"/>
              </w:rPr>
              <w:t>ՀՎՀՀ՝</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__________</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Բանկ՝ «_______» _____</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sz w:val="21"/>
                <w:szCs w:val="21"/>
                <w:lang w:val="hy-AM" w:eastAsia="en-US"/>
              </w:rPr>
              <w:t xml:space="preserve">հ/հ </w:t>
            </w:r>
            <w:r w:rsidRPr="00AB2482">
              <w:rPr>
                <w:rFonts w:ascii="Sylfaen" w:hAnsi="Sylfaen" w:cs="Sylfaen"/>
                <w:sz w:val="21"/>
                <w:szCs w:val="21"/>
                <w:lang w:val="hy-AM" w:eastAsia="en-US"/>
              </w:rPr>
              <w:t>__________</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sz w:val="21"/>
                <w:szCs w:val="21"/>
                <w:lang w:val="hy-AM" w:eastAsia="en-US"/>
              </w:rPr>
              <w:t>Հեռ</w:t>
            </w:r>
            <w:r w:rsidRPr="00AB2482">
              <w:rPr>
                <w:sz w:val="21"/>
                <w:szCs w:val="21"/>
                <w:lang w:val="hy-AM" w:eastAsia="en-US"/>
              </w:rPr>
              <w:t>․</w:t>
            </w:r>
            <w:r w:rsidRPr="00AB2482">
              <w:rPr>
                <w:rFonts w:ascii="Sylfaen" w:hAnsi="Sylfaen" w:cs="Sylfaen"/>
                <w:sz w:val="21"/>
                <w:szCs w:val="21"/>
                <w:lang w:val="hy-AM" w:eastAsia="en-US"/>
              </w:rPr>
              <w:t>__________</w:t>
            </w:r>
          </w:p>
          <w:p w:rsidR="0089571B" w:rsidRPr="00AB2482" w:rsidRDefault="0089571B" w:rsidP="0089571B">
            <w:pPr>
              <w:shd w:val="clear" w:color="auto" w:fill="FFFFFF" w:themeFill="background1"/>
              <w:jc w:val="center"/>
              <w:rPr>
                <w:rFonts w:ascii="Sylfaen" w:hAnsi="Sylfaen"/>
                <w:sz w:val="21"/>
                <w:szCs w:val="21"/>
                <w:lang w:val="hy-AM" w:eastAsia="en-US"/>
              </w:rPr>
            </w:pPr>
          </w:p>
          <w:p w:rsidR="0089571B" w:rsidRPr="00AB2482" w:rsidRDefault="0089571B" w:rsidP="0089571B">
            <w:pPr>
              <w:shd w:val="clear" w:color="auto" w:fill="FFFFFF" w:themeFill="background1"/>
              <w:jc w:val="center"/>
              <w:rPr>
                <w:rFonts w:ascii="Sylfaen" w:hAnsi="Sylfaen"/>
                <w:sz w:val="21"/>
                <w:szCs w:val="21"/>
                <w:lang w:val="hy-AM" w:eastAsia="en-US"/>
              </w:rPr>
            </w:pPr>
          </w:p>
          <w:p w:rsidR="0089571B" w:rsidRPr="00AB2482" w:rsidRDefault="0089571B" w:rsidP="0089571B">
            <w:pPr>
              <w:shd w:val="clear" w:color="auto" w:fill="FFFFFF" w:themeFill="background1"/>
              <w:jc w:val="center"/>
              <w:rPr>
                <w:rFonts w:ascii="Sylfaen" w:hAnsi="Sylfaen"/>
                <w:sz w:val="21"/>
                <w:szCs w:val="21"/>
                <w:lang w:val="hy-AM" w:eastAsia="en-US"/>
              </w:rPr>
            </w:pPr>
          </w:p>
        </w:tc>
        <w:tc>
          <w:tcPr>
            <w:tcW w:w="5244" w:type="dxa"/>
            <w:tcBorders>
              <w:top w:val="nil"/>
              <w:left w:val="nil"/>
              <w:bottom w:val="nil"/>
              <w:right w:val="nil"/>
            </w:tcBorders>
          </w:tcPr>
          <w:p w:rsidR="0089571B" w:rsidRPr="00AB2482" w:rsidRDefault="0089571B" w:rsidP="0089571B">
            <w:pPr>
              <w:jc w:val="center"/>
              <w:rPr>
                <w:rFonts w:ascii="Sylfaen" w:hAnsi="Sylfaen"/>
                <w:b/>
                <w:sz w:val="21"/>
                <w:szCs w:val="21"/>
                <w:lang w:val="hy-AM" w:eastAsia="en-US"/>
              </w:rPr>
            </w:pPr>
          </w:p>
          <w:p w:rsidR="0089571B" w:rsidRPr="00AB2482" w:rsidRDefault="0089571B" w:rsidP="0089571B">
            <w:pPr>
              <w:jc w:val="center"/>
              <w:rPr>
                <w:rFonts w:ascii="Sylfaen" w:hAnsi="Sylfaen"/>
                <w:b/>
                <w:sz w:val="21"/>
                <w:szCs w:val="21"/>
                <w:lang w:val="hy-AM" w:eastAsia="en-US"/>
              </w:rPr>
            </w:pPr>
            <w:r w:rsidRPr="00AB2482">
              <w:rPr>
                <w:rFonts w:ascii="Sylfaen" w:hAnsi="Sylfaen"/>
                <w:b/>
                <w:sz w:val="21"/>
                <w:szCs w:val="21"/>
                <w:lang w:val="hy-AM" w:eastAsia="en-US"/>
              </w:rPr>
              <w:t>«Поставщик»</w:t>
            </w:r>
          </w:p>
          <w:p w:rsidR="0089571B" w:rsidRPr="00AB2482" w:rsidRDefault="0089571B" w:rsidP="0089571B">
            <w:pPr>
              <w:shd w:val="clear" w:color="auto" w:fill="FFFFFF" w:themeFill="background1"/>
              <w:jc w:val="center"/>
              <w:outlineLvl w:val="0"/>
              <w:rPr>
                <w:rFonts w:ascii="Sylfaen" w:hAnsi="Sylfaen"/>
                <w:sz w:val="21"/>
                <w:szCs w:val="21"/>
                <w:lang w:val="hy-AM" w:eastAsia="en-US"/>
              </w:rPr>
            </w:pPr>
            <w:r w:rsidRPr="00AB2482">
              <w:rPr>
                <w:rFonts w:ascii="Sylfaen" w:hAnsi="Sylfaen" w:cs="Sylfaen"/>
                <w:sz w:val="21"/>
                <w:szCs w:val="21"/>
                <w:lang w:eastAsia="en-US"/>
              </w:rPr>
              <w:t>_____</w:t>
            </w:r>
            <w:r w:rsidRPr="00AB2482">
              <w:rPr>
                <w:rFonts w:ascii="Sylfaen" w:hAnsi="Sylfaen"/>
                <w:sz w:val="21"/>
                <w:szCs w:val="21"/>
                <w:lang w:val="hy-AM" w:eastAsia="en-US"/>
              </w:rPr>
              <w:t xml:space="preserve"> «</w:t>
            </w:r>
            <w:r w:rsidRPr="00AB2482">
              <w:rPr>
                <w:rFonts w:ascii="Sylfaen" w:hAnsi="Sylfaen" w:cs="Sylfaen"/>
                <w:sz w:val="21"/>
                <w:szCs w:val="21"/>
                <w:lang w:eastAsia="en-US"/>
              </w:rPr>
              <w:t>__________</w:t>
            </w:r>
            <w:r w:rsidRPr="00AB2482">
              <w:rPr>
                <w:rFonts w:ascii="Sylfaen" w:hAnsi="Sylfaen"/>
                <w:sz w:val="21"/>
                <w:szCs w:val="21"/>
                <w:lang w:val="hy-AM" w:eastAsia="en-US"/>
              </w:rPr>
              <w:t>»</w:t>
            </w:r>
          </w:p>
          <w:p w:rsidR="0089571B" w:rsidRPr="00AB2482" w:rsidRDefault="0089571B" w:rsidP="0089571B">
            <w:pPr>
              <w:shd w:val="clear" w:color="auto" w:fill="FFFFFF" w:themeFill="background1"/>
              <w:jc w:val="center"/>
              <w:outlineLvl w:val="0"/>
              <w:rPr>
                <w:rFonts w:ascii="Sylfaen" w:hAnsi="Sylfaen"/>
                <w:sz w:val="21"/>
                <w:szCs w:val="21"/>
                <w:lang w:eastAsia="en-US"/>
              </w:rPr>
            </w:pPr>
            <w:r w:rsidRPr="00AB2482">
              <w:rPr>
                <w:rFonts w:ascii="Sylfaen" w:hAnsi="Sylfaen"/>
                <w:sz w:val="21"/>
                <w:szCs w:val="21"/>
                <w:lang w:eastAsia="en-US"/>
              </w:rPr>
              <w:t xml:space="preserve">Юридический </w:t>
            </w:r>
            <w:r w:rsidRPr="00AB2482">
              <w:rPr>
                <w:rFonts w:ascii="Sylfaen" w:hAnsi="Sylfaen"/>
                <w:sz w:val="21"/>
                <w:szCs w:val="21"/>
                <w:lang w:val="hy-AM" w:eastAsia="en-US"/>
              </w:rPr>
              <w:t xml:space="preserve">адрес: </w:t>
            </w:r>
            <w:r w:rsidRPr="00AB2482">
              <w:rPr>
                <w:rFonts w:ascii="Sylfaen" w:hAnsi="Sylfaen"/>
                <w:i/>
                <w:color w:val="1F4E79" w:themeColor="accent1" w:themeShade="80"/>
                <w:sz w:val="21"/>
                <w:szCs w:val="21"/>
                <w:lang w:val="hy-AM" w:eastAsia="en-US"/>
              </w:rPr>
              <w:t>РА, Ереван</w:t>
            </w:r>
            <w:r w:rsidRPr="00AB2482">
              <w:rPr>
                <w:rFonts w:ascii="Sylfaen" w:hAnsi="Sylfaen"/>
                <w:sz w:val="21"/>
                <w:szCs w:val="21"/>
                <w:lang w:val="hy-AM" w:eastAsia="en-US"/>
              </w:rPr>
              <w:t xml:space="preserve">, </w:t>
            </w:r>
            <w:r w:rsidRPr="00AB2482">
              <w:rPr>
                <w:rFonts w:ascii="Sylfaen" w:hAnsi="Sylfaen" w:cs="Sylfaen"/>
                <w:sz w:val="21"/>
                <w:szCs w:val="21"/>
                <w:lang w:eastAsia="en-US"/>
              </w:rPr>
              <w:t>__________</w:t>
            </w:r>
          </w:p>
          <w:p w:rsidR="0089571B" w:rsidRPr="00AB2482" w:rsidRDefault="0089571B" w:rsidP="0089571B">
            <w:pPr>
              <w:shd w:val="clear" w:color="auto" w:fill="FFFFFF" w:themeFill="background1"/>
              <w:jc w:val="center"/>
              <w:rPr>
                <w:rFonts w:ascii="Sylfaen" w:hAnsi="Sylfaen" w:cs="Sylfaen"/>
                <w:sz w:val="21"/>
                <w:szCs w:val="21"/>
                <w:lang w:eastAsia="en-US"/>
              </w:rPr>
            </w:pPr>
            <w:r w:rsidRPr="00AB2482">
              <w:rPr>
                <w:rFonts w:ascii="Sylfaen" w:hAnsi="Sylfaen"/>
                <w:sz w:val="21"/>
                <w:szCs w:val="21"/>
                <w:lang w:val="hy-AM" w:eastAsia="en-US"/>
              </w:rPr>
              <w:t xml:space="preserve">ИНН: </w:t>
            </w:r>
            <w:r w:rsidRPr="00AB2482">
              <w:rPr>
                <w:rFonts w:ascii="Sylfaen" w:hAnsi="Sylfaen" w:cs="Sylfaen"/>
                <w:sz w:val="21"/>
                <w:szCs w:val="21"/>
                <w:lang w:eastAsia="en-US"/>
              </w:rPr>
              <w:t>__________</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sz w:val="21"/>
                <w:szCs w:val="21"/>
                <w:lang w:val="hy-AM" w:eastAsia="en-US"/>
              </w:rPr>
              <w:t xml:space="preserve">Банк: </w:t>
            </w:r>
            <w:r w:rsidRPr="00AB2482">
              <w:rPr>
                <w:rFonts w:ascii="Sylfaen" w:hAnsi="Sylfaen" w:cs="Sylfaen"/>
                <w:sz w:val="21"/>
                <w:szCs w:val="21"/>
                <w:lang w:eastAsia="en-US"/>
              </w:rPr>
              <w:t>_____</w:t>
            </w:r>
            <w:r w:rsidRPr="00AB2482">
              <w:rPr>
                <w:rFonts w:ascii="Sylfaen" w:hAnsi="Sylfaen"/>
                <w:sz w:val="21"/>
                <w:szCs w:val="21"/>
                <w:lang w:val="hy-AM" w:eastAsia="en-US"/>
              </w:rPr>
              <w:t xml:space="preserve"> «</w:t>
            </w:r>
            <w:r w:rsidRPr="00AB2482">
              <w:rPr>
                <w:rFonts w:ascii="Sylfaen" w:hAnsi="Sylfaen" w:cs="Sylfaen"/>
                <w:sz w:val="21"/>
                <w:szCs w:val="21"/>
                <w:lang w:eastAsia="en-US"/>
              </w:rPr>
              <w:t>__________</w:t>
            </w:r>
            <w:r w:rsidRPr="00AB2482">
              <w:rPr>
                <w:rFonts w:ascii="Sylfaen" w:hAnsi="Sylfaen"/>
                <w:sz w:val="21"/>
                <w:szCs w:val="21"/>
                <w:lang w:val="hy-AM" w:eastAsia="en-US"/>
              </w:rPr>
              <w:t>»</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sz w:val="21"/>
                <w:szCs w:val="21"/>
                <w:lang w:val="hy-AM" w:eastAsia="en-US"/>
              </w:rPr>
              <w:t xml:space="preserve">р/с: </w:t>
            </w:r>
            <w:r w:rsidRPr="00AB2482">
              <w:rPr>
                <w:rFonts w:ascii="Sylfaen" w:hAnsi="Sylfaen" w:cs="Sylfaen"/>
                <w:sz w:val="21"/>
                <w:szCs w:val="21"/>
                <w:lang w:eastAsia="en-US"/>
              </w:rPr>
              <w:t>__________</w:t>
            </w:r>
          </w:p>
          <w:p w:rsidR="0089571B" w:rsidRPr="00AB2482" w:rsidRDefault="0089571B" w:rsidP="0089571B">
            <w:pPr>
              <w:jc w:val="center"/>
              <w:rPr>
                <w:rFonts w:ascii="Sylfaen" w:hAnsi="Sylfaen"/>
                <w:sz w:val="21"/>
                <w:szCs w:val="21"/>
                <w:lang w:val="hy-AM" w:eastAsia="en-US"/>
              </w:rPr>
            </w:pPr>
            <w:r w:rsidRPr="00AB2482">
              <w:rPr>
                <w:rFonts w:ascii="Sylfaen" w:hAnsi="Sylfaen"/>
                <w:sz w:val="21"/>
                <w:szCs w:val="21"/>
                <w:lang w:val="hy-AM" w:eastAsia="en-US"/>
              </w:rPr>
              <w:t>Тел</w:t>
            </w:r>
            <w:r w:rsidRPr="00AB2482">
              <w:rPr>
                <w:rFonts w:ascii="Sylfaen" w:hAnsi="Sylfaen"/>
                <w:sz w:val="21"/>
                <w:szCs w:val="21"/>
                <w:lang w:eastAsia="en-US"/>
              </w:rPr>
              <w:t xml:space="preserve">.: </w:t>
            </w:r>
            <w:r w:rsidRPr="00AB2482">
              <w:rPr>
                <w:rFonts w:ascii="Sylfaen" w:hAnsi="Sylfaen" w:cs="Sylfaen"/>
                <w:sz w:val="21"/>
                <w:szCs w:val="21"/>
                <w:lang w:eastAsia="en-US"/>
              </w:rPr>
              <w:t>__________</w:t>
            </w:r>
          </w:p>
        </w:tc>
      </w:tr>
      <w:tr w:rsidR="0089571B" w:rsidRPr="0089571B" w:rsidTr="0089571B">
        <w:trPr>
          <w:trHeight w:val="1107"/>
        </w:trPr>
        <w:tc>
          <w:tcPr>
            <w:tcW w:w="5529" w:type="dxa"/>
            <w:tcBorders>
              <w:top w:val="nil"/>
              <w:left w:val="nil"/>
              <w:bottom w:val="nil"/>
              <w:right w:val="nil"/>
            </w:tcBorders>
          </w:tcPr>
          <w:p w:rsidR="0089571B" w:rsidRPr="00AB2482" w:rsidRDefault="0089571B" w:rsidP="0089571B">
            <w:pPr>
              <w:spacing w:line="0" w:lineRule="atLeast"/>
              <w:jc w:val="both"/>
              <w:rPr>
                <w:rFonts w:ascii="Sylfaen" w:hAnsi="Sylfaen" w:cs="Sylfaen"/>
                <w:sz w:val="21"/>
                <w:szCs w:val="21"/>
                <w:lang w:val="hy-AM" w:eastAsia="en-US"/>
              </w:rPr>
            </w:pPr>
            <w:r w:rsidRPr="00AB2482">
              <w:rPr>
                <w:rFonts w:ascii="Sylfaen" w:hAnsi="Sylfaen" w:cs="Sylfaen"/>
                <w:sz w:val="21"/>
                <w:szCs w:val="21"/>
                <w:lang w:val="hy-AM" w:eastAsia="en-US"/>
              </w:rPr>
              <w:t>Տնօրեն`</w:t>
            </w:r>
          </w:p>
          <w:p w:rsidR="0089571B" w:rsidRPr="00AB2482" w:rsidRDefault="0089571B" w:rsidP="0089571B">
            <w:pPr>
              <w:spacing w:line="0" w:lineRule="atLeast"/>
              <w:ind w:right="-73"/>
              <w:rPr>
                <w:rFonts w:ascii="Sylfaen" w:eastAsia="Calibri" w:hAnsi="Sylfaen" w:cs="Sylfaen"/>
                <w:sz w:val="21"/>
                <w:szCs w:val="21"/>
                <w:lang w:val="hy-AM" w:eastAsia="en-US"/>
              </w:rPr>
            </w:pPr>
            <w:r w:rsidRPr="00AB2482">
              <w:rPr>
                <w:rFonts w:ascii="Sylfaen" w:eastAsia="Calibri" w:hAnsi="Sylfaen" w:cs="Sylfaen"/>
                <w:i/>
                <w:color w:val="1F4E79" w:themeColor="accent1" w:themeShade="80"/>
                <w:sz w:val="21"/>
                <w:szCs w:val="21"/>
                <w:lang w:val="hy-AM" w:eastAsia="en-US" w:bidi="he-IL"/>
              </w:rPr>
              <w:t>ԱԱՀ</w:t>
            </w:r>
            <w:r w:rsidRPr="00AB2482">
              <w:rPr>
                <w:rFonts w:ascii="Sylfaen" w:eastAsia="Calibri" w:hAnsi="Sylfaen"/>
                <w:sz w:val="21"/>
                <w:szCs w:val="21"/>
                <w:lang w:val="hy-AM" w:eastAsia="en-US"/>
              </w:rPr>
              <w:t>________________________</w:t>
            </w:r>
          </w:p>
          <w:p w:rsidR="0089571B" w:rsidRPr="00AB2482" w:rsidRDefault="0089571B" w:rsidP="0089571B">
            <w:pPr>
              <w:jc w:val="center"/>
              <w:rPr>
                <w:rFonts w:ascii="Sylfaen" w:hAnsi="Sylfaen" w:cs="Sylfaen"/>
                <w:sz w:val="21"/>
                <w:szCs w:val="21"/>
                <w:lang w:val="hy-AM" w:eastAsia="en-US"/>
              </w:rPr>
            </w:pPr>
            <w:r w:rsidRPr="00AB2482">
              <w:rPr>
                <w:rFonts w:ascii="Sylfaen" w:eastAsiaTheme="minorHAnsi" w:hAnsi="Sylfaen"/>
                <w:color w:val="000000" w:themeColor="text1"/>
                <w:sz w:val="22"/>
                <w:szCs w:val="22"/>
                <w:vertAlign w:val="superscript"/>
                <w:lang w:val="hy-AM" w:eastAsia="en-US"/>
              </w:rPr>
              <w:t>ԿՏ ստորագրություն</w:t>
            </w:r>
          </w:p>
        </w:tc>
        <w:tc>
          <w:tcPr>
            <w:tcW w:w="5244" w:type="dxa"/>
            <w:tcBorders>
              <w:top w:val="nil"/>
              <w:left w:val="nil"/>
              <w:bottom w:val="nil"/>
              <w:right w:val="nil"/>
            </w:tcBorders>
          </w:tcPr>
          <w:p w:rsidR="0089571B" w:rsidRPr="00AB2482" w:rsidRDefault="0089571B" w:rsidP="0089571B">
            <w:pPr>
              <w:jc w:val="right"/>
              <w:rPr>
                <w:rFonts w:ascii="Sylfaen" w:hAnsi="Sylfaen"/>
                <w:sz w:val="21"/>
                <w:szCs w:val="21"/>
                <w:lang w:val="hy-AM" w:eastAsia="en-US"/>
              </w:rPr>
            </w:pPr>
            <w:r w:rsidRPr="00AB2482">
              <w:rPr>
                <w:rFonts w:ascii="Sylfaen" w:hAnsi="Sylfaen"/>
                <w:sz w:val="21"/>
                <w:szCs w:val="21"/>
                <w:lang w:eastAsia="en-US"/>
              </w:rPr>
              <w:t xml:space="preserve">                                                     Д</w:t>
            </w:r>
            <w:r w:rsidRPr="00AB2482">
              <w:rPr>
                <w:rFonts w:ascii="Sylfaen" w:hAnsi="Sylfaen"/>
                <w:sz w:val="21"/>
                <w:szCs w:val="21"/>
                <w:lang w:val="hy-AM" w:eastAsia="en-US"/>
              </w:rPr>
              <w:t>иректор:</w:t>
            </w:r>
          </w:p>
          <w:p w:rsidR="0089571B" w:rsidRPr="00AB2482" w:rsidRDefault="0089571B" w:rsidP="0089571B">
            <w:pPr>
              <w:ind w:left="-142"/>
              <w:jc w:val="right"/>
              <w:rPr>
                <w:rFonts w:ascii="Sylfaen" w:hAnsi="Sylfaen" w:cs="Sylfaen"/>
                <w:sz w:val="21"/>
                <w:szCs w:val="21"/>
                <w:lang w:eastAsia="en-US" w:bidi="he-IL"/>
              </w:rPr>
            </w:pPr>
            <w:r w:rsidRPr="00AB2482">
              <w:rPr>
                <w:rFonts w:ascii="Sylfaen" w:hAnsi="Sylfaen"/>
                <w:sz w:val="21"/>
                <w:szCs w:val="21"/>
                <w:lang w:val="hy-AM" w:eastAsia="en-US"/>
              </w:rPr>
              <w:t>________________________</w:t>
            </w:r>
            <w:r w:rsidRPr="00AB2482">
              <w:rPr>
                <w:rFonts w:ascii="Sylfaen" w:hAnsi="Sylfaen"/>
                <w:sz w:val="21"/>
                <w:szCs w:val="21"/>
                <w:lang w:eastAsia="en-US"/>
              </w:rPr>
              <w:t xml:space="preserve"> </w:t>
            </w:r>
            <w:r w:rsidRPr="00AB2482">
              <w:rPr>
                <w:rFonts w:ascii="Sylfaen" w:hAnsi="Sylfaen" w:cs="Sylfaen"/>
                <w:color w:val="1F4E79" w:themeColor="accent1" w:themeShade="80"/>
                <w:sz w:val="21"/>
                <w:szCs w:val="21"/>
                <w:lang w:eastAsia="en-US" w:bidi="he-IL"/>
              </w:rPr>
              <w:t>ФИО</w:t>
            </w:r>
          </w:p>
          <w:p w:rsidR="0089571B" w:rsidRPr="00AB2482" w:rsidRDefault="0089571B" w:rsidP="0089571B">
            <w:pPr>
              <w:ind w:left="-142"/>
              <w:jc w:val="center"/>
              <w:rPr>
                <w:rFonts w:ascii="Sylfaen" w:hAnsi="Sylfaen"/>
                <w:sz w:val="21"/>
                <w:szCs w:val="21"/>
                <w:lang w:val="hy-AM" w:eastAsia="en-US"/>
              </w:rPr>
            </w:pPr>
            <w:r w:rsidRPr="00AB2482">
              <w:rPr>
                <w:rFonts w:ascii="Sylfaen" w:eastAsiaTheme="minorHAnsi" w:hAnsi="Sylfaen"/>
                <w:color w:val="000000" w:themeColor="text1"/>
                <w:sz w:val="22"/>
                <w:szCs w:val="22"/>
                <w:vertAlign w:val="superscript"/>
                <w:lang w:eastAsia="en-US"/>
              </w:rPr>
              <w:t>МП подпись</w:t>
            </w:r>
          </w:p>
        </w:tc>
      </w:tr>
    </w:tbl>
    <w:p w:rsidR="006A2AAE" w:rsidRPr="00D20AE0" w:rsidRDefault="006A2AAE" w:rsidP="006A2AAE">
      <w:pPr>
        <w:widowControl w:val="0"/>
        <w:autoSpaceDE w:val="0"/>
        <w:autoSpaceDN w:val="0"/>
        <w:adjustRightInd w:val="0"/>
        <w:jc w:val="right"/>
        <w:rPr>
          <w:rFonts w:ascii="Sylfaen" w:hAnsi="Sylfaen"/>
          <w:sz w:val="16"/>
          <w:szCs w:val="16"/>
        </w:rPr>
      </w:pPr>
    </w:p>
    <w:p w:rsidR="006A2AAE" w:rsidRPr="00D20AE0" w:rsidRDefault="006A2AAE" w:rsidP="00605BEE">
      <w:pPr>
        <w:pStyle w:val="13"/>
        <w:jc w:val="right"/>
      </w:pPr>
      <w:r w:rsidRPr="00D20AE0">
        <w:rPr>
          <w:rFonts w:ascii="Sylfaen" w:hAnsi="Sylfaen"/>
          <w:sz w:val="20"/>
        </w:rPr>
        <w:br w:type="page"/>
      </w:r>
    </w:p>
    <w:p w:rsidR="00605BEE" w:rsidRPr="00392D11" w:rsidRDefault="00605BEE" w:rsidP="00605BEE">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605BEE" w:rsidRPr="00392D11" w:rsidRDefault="00605BEE" w:rsidP="00605BE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254230" w:rsidRDefault="00605BEE" w:rsidP="00605BE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
    <w:p w:rsidR="00605BEE" w:rsidRPr="00392D11" w:rsidRDefault="00605BEE" w:rsidP="00605BE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5</w:t>
      </w:r>
      <w:r w:rsidRPr="00392D11">
        <w:rPr>
          <w:rFonts w:ascii="Sylfaen" w:hAnsi="Sylfaen"/>
          <w:sz w:val="20"/>
          <w:szCs w:val="20"/>
        </w:rPr>
        <w:t>г.</w:t>
      </w:r>
    </w:p>
    <w:p w:rsidR="00605BEE" w:rsidRDefault="00605BEE" w:rsidP="00605BE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5</w:t>
      </w:r>
      <w:r w:rsidRPr="00392D11">
        <w:rPr>
          <w:rFonts w:ascii="Sylfaen" w:hAnsi="Sylfaen"/>
          <w:sz w:val="20"/>
          <w:szCs w:val="20"/>
        </w:rPr>
        <w:t>թ.  թիվ __________Պայմանագրի</w:t>
      </w:r>
    </w:p>
    <w:p w:rsidR="00D44202" w:rsidRDefault="00D44202" w:rsidP="00605BEE">
      <w:pPr>
        <w:widowControl w:val="0"/>
        <w:autoSpaceDE w:val="0"/>
        <w:autoSpaceDN w:val="0"/>
        <w:adjustRightInd w:val="0"/>
        <w:jc w:val="right"/>
        <w:rPr>
          <w:rFonts w:ascii="Sylfaen" w:hAnsi="Sylfaen"/>
          <w:sz w:val="20"/>
          <w:szCs w:val="20"/>
        </w:rPr>
      </w:pPr>
    </w:p>
    <w:p w:rsidR="00D44202" w:rsidRPr="00D44202" w:rsidRDefault="00D44202" w:rsidP="00D44202">
      <w:pPr>
        <w:widowControl w:val="0"/>
        <w:autoSpaceDE w:val="0"/>
        <w:autoSpaceDN w:val="0"/>
        <w:adjustRightInd w:val="0"/>
        <w:jc w:val="center"/>
        <w:rPr>
          <w:rFonts w:ascii="Sylfaen" w:hAnsi="Sylfaen"/>
          <w:b/>
          <w:sz w:val="20"/>
          <w:szCs w:val="20"/>
        </w:rPr>
      </w:pPr>
      <w:r w:rsidRPr="00D44202">
        <w:rPr>
          <w:rFonts w:ascii="Sylfaen" w:hAnsi="Sylfaen"/>
          <w:b/>
          <w:sz w:val="20"/>
          <w:szCs w:val="20"/>
        </w:rPr>
        <w:t>ЛОТ №1</w:t>
      </w:r>
    </w:p>
    <w:p w:rsidR="00605BEE" w:rsidRPr="00392D11" w:rsidRDefault="00605BEE" w:rsidP="00605BEE">
      <w:pPr>
        <w:widowControl w:val="0"/>
        <w:autoSpaceDE w:val="0"/>
        <w:autoSpaceDN w:val="0"/>
        <w:adjustRightInd w:val="0"/>
        <w:rPr>
          <w:rFonts w:ascii="Sylfaen" w:hAnsi="Sylfaen"/>
          <w:b/>
          <w:color w:val="000000"/>
          <w:sz w:val="20"/>
          <w:szCs w:val="20"/>
        </w:rPr>
      </w:pPr>
    </w:p>
    <w:tbl>
      <w:tblPr>
        <w:tblW w:w="10562" w:type="dxa"/>
        <w:tblInd w:w="137" w:type="dxa"/>
        <w:tblLayout w:type="fixed"/>
        <w:tblLook w:val="04A0" w:firstRow="1" w:lastRow="0" w:firstColumn="1" w:lastColumn="0" w:noHBand="0" w:noVBand="1"/>
      </w:tblPr>
      <w:tblGrid>
        <w:gridCol w:w="768"/>
        <w:gridCol w:w="2667"/>
        <w:gridCol w:w="2471"/>
        <w:gridCol w:w="1011"/>
        <w:gridCol w:w="1201"/>
        <w:gridCol w:w="1027"/>
        <w:gridCol w:w="1417"/>
      </w:tblGrid>
      <w:tr w:rsidR="00605BEE" w:rsidRPr="00167727" w:rsidTr="001B4863">
        <w:trPr>
          <w:trHeight w:val="371"/>
        </w:trPr>
        <w:tc>
          <w:tcPr>
            <w:tcW w:w="768"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sidRPr="00167727">
              <w:rPr>
                <w:rFonts w:ascii="Sylfaen" w:hAnsi="Sylfaen"/>
                <w:b/>
                <w:color w:val="000000"/>
              </w:rPr>
              <w:t xml:space="preserve">  </w:t>
            </w:r>
          </w:p>
          <w:p w:rsidR="00605BEE" w:rsidRPr="00167727" w:rsidRDefault="00605BEE" w:rsidP="001B4863">
            <w:pPr>
              <w:jc w:val="center"/>
              <w:rPr>
                <w:rFonts w:ascii="Sylfaen" w:hAnsi="Sylfaen"/>
                <w:b/>
                <w:color w:val="000000"/>
              </w:rPr>
            </w:pPr>
            <w:r w:rsidRPr="00167727">
              <w:rPr>
                <w:rFonts w:ascii="Sylfaen" w:hAnsi="Sylfaen"/>
                <w:b/>
                <w:color w:val="000000"/>
              </w:rPr>
              <w:t xml:space="preserve">    №</w:t>
            </w:r>
          </w:p>
          <w:p w:rsidR="00605BEE" w:rsidRPr="00167727" w:rsidRDefault="00605BEE" w:rsidP="001B4863">
            <w:pPr>
              <w:jc w:val="center"/>
              <w:rPr>
                <w:rFonts w:ascii="Sylfaen" w:hAnsi="Sylfaen"/>
                <w:color w:val="000000"/>
              </w:rPr>
            </w:pPr>
            <w:r w:rsidRPr="00167727">
              <w:rPr>
                <w:rFonts w:ascii="Sylfaen" w:hAnsi="Sylfaen"/>
                <w:b/>
                <w:color w:val="000000"/>
              </w:rPr>
              <w:t>п/п</w:t>
            </w:r>
          </w:p>
        </w:tc>
        <w:tc>
          <w:tcPr>
            <w:tcW w:w="26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bCs/>
                <w:sz w:val="18"/>
                <w:lang w:val="hy-AM"/>
              </w:rPr>
            </w:pPr>
          </w:p>
          <w:p w:rsidR="00605BEE" w:rsidRDefault="00605BEE" w:rsidP="001B4863">
            <w:pPr>
              <w:jc w:val="center"/>
              <w:rPr>
                <w:rFonts w:ascii="Sylfaen" w:hAnsi="Sylfaen"/>
                <w:b/>
                <w:bCs/>
                <w:sz w:val="18"/>
                <w:lang w:val="hy-AM"/>
              </w:rPr>
            </w:pPr>
          </w:p>
          <w:p w:rsidR="00605BEE" w:rsidRDefault="00605BEE" w:rsidP="001B4863">
            <w:pPr>
              <w:jc w:val="center"/>
              <w:rPr>
                <w:rFonts w:ascii="Sylfaen" w:hAnsi="Sylfaen"/>
                <w:b/>
                <w:bCs/>
                <w:sz w:val="18"/>
                <w:lang w:val="hy-AM"/>
              </w:rPr>
            </w:pPr>
          </w:p>
          <w:p w:rsidR="00605BEE" w:rsidRPr="0095190C" w:rsidRDefault="00605BEE" w:rsidP="001B4863">
            <w:pPr>
              <w:jc w:val="center"/>
              <w:rPr>
                <w:rFonts w:ascii="Sylfaen" w:hAnsi="Sylfaen"/>
                <w:b/>
                <w:bCs/>
                <w:sz w:val="18"/>
                <w:lang w:val="hy-AM"/>
              </w:rPr>
            </w:pPr>
            <w:r w:rsidRPr="0095190C">
              <w:rPr>
                <w:rFonts w:ascii="Sylfaen" w:hAnsi="Sylfaen"/>
                <w:b/>
                <w:bCs/>
                <w:sz w:val="18"/>
                <w:lang w:val="hy-AM"/>
              </w:rPr>
              <w:t>Наименование товара/</w:t>
            </w:r>
          </w:p>
          <w:p w:rsidR="00605BEE" w:rsidRPr="0095190C" w:rsidRDefault="00605BEE" w:rsidP="001B4863">
            <w:pPr>
              <w:jc w:val="center"/>
              <w:rPr>
                <w:rFonts w:ascii="Sylfaen" w:hAnsi="Sylfaen"/>
                <w:color w:val="000000"/>
                <w:sz w:val="18"/>
              </w:rPr>
            </w:pPr>
            <w:r w:rsidRPr="0095190C">
              <w:rPr>
                <w:rFonts w:ascii="Sylfaen" w:hAnsi="Sylfaen"/>
                <w:b/>
                <w:bCs/>
                <w:sz w:val="18"/>
                <w:lang w:val="hy-AM"/>
              </w:rPr>
              <w:t>Ապրանքի անվանումը</w:t>
            </w:r>
          </w:p>
        </w:tc>
        <w:tc>
          <w:tcPr>
            <w:tcW w:w="2471" w:type="dxa"/>
            <w:tcBorders>
              <w:top w:val="single" w:sz="4" w:space="0" w:color="auto"/>
              <w:left w:val="single" w:sz="4" w:space="0" w:color="auto"/>
              <w:bottom w:val="single" w:sz="4" w:space="0" w:color="auto"/>
              <w:right w:val="single" w:sz="4" w:space="0" w:color="auto"/>
            </w:tcBorders>
          </w:tcPr>
          <w:p w:rsidR="00605BEE" w:rsidRPr="0095190C" w:rsidRDefault="00605BEE" w:rsidP="001B4863">
            <w:pP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Pr="0095190C" w:rsidRDefault="00605BEE" w:rsidP="001B4863">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eastAsia="Calibri" w:hAnsi="Sylfaen"/>
                <w:b/>
                <w:bCs/>
                <w:sz w:val="18"/>
              </w:rPr>
            </w:pPr>
            <w:r w:rsidRPr="0095190C">
              <w:rPr>
                <w:rFonts w:ascii="Sylfaen" w:eastAsia="Calibri" w:hAnsi="Sylfaen"/>
                <w:b/>
                <w:bCs/>
                <w:sz w:val="18"/>
              </w:rPr>
              <w:t>Ед. изм.</w:t>
            </w:r>
          </w:p>
          <w:p w:rsidR="00605BEE" w:rsidRPr="0095190C" w:rsidRDefault="00605BEE" w:rsidP="001B4863">
            <w:pPr>
              <w:jc w:val="center"/>
              <w:rPr>
                <w:rFonts w:ascii="Sylfaen" w:hAnsi="Sylfaen"/>
                <w:color w:val="000000"/>
                <w:sz w:val="18"/>
              </w:rPr>
            </w:pPr>
            <w:r w:rsidRPr="0095190C">
              <w:rPr>
                <w:rFonts w:ascii="Sylfaen" w:eastAsia="Calibri" w:hAnsi="Sylfaen"/>
                <w:b/>
                <w:bCs/>
                <w:sz w:val="18"/>
                <w:lang w:val="hy-AM"/>
              </w:rPr>
              <w:t>/չ/մ</w:t>
            </w:r>
          </w:p>
        </w:tc>
        <w:tc>
          <w:tcPr>
            <w:tcW w:w="1201"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b/>
                <w:bCs/>
                <w:sz w:val="18"/>
                <w:lang w:val="hy-AM"/>
              </w:rPr>
            </w:pPr>
            <w:r w:rsidRPr="0095190C">
              <w:rPr>
                <w:rFonts w:ascii="Sylfaen" w:hAnsi="Sylfaen"/>
                <w:b/>
                <w:bCs/>
                <w:sz w:val="18"/>
                <w:lang w:val="hy-AM"/>
              </w:rPr>
              <w:t>Цена за единицу</w:t>
            </w:r>
          </w:p>
          <w:p w:rsidR="00605BEE" w:rsidRPr="0095190C" w:rsidRDefault="00605BEE" w:rsidP="001B4863">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605BEE" w:rsidRPr="0095190C" w:rsidRDefault="00605BEE" w:rsidP="001B4863">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605BEE" w:rsidRPr="008A3028" w:rsidTr="001B4863">
        <w:trPr>
          <w:trHeight w:val="371"/>
        </w:trPr>
        <w:tc>
          <w:tcPr>
            <w:tcW w:w="768" w:type="dxa"/>
            <w:tcBorders>
              <w:top w:val="single" w:sz="4" w:space="0" w:color="auto"/>
              <w:left w:val="single" w:sz="4" w:space="0" w:color="auto"/>
              <w:bottom w:val="single" w:sz="4" w:space="0" w:color="auto"/>
              <w:right w:val="single" w:sz="4" w:space="0" w:color="auto"/>
            </w:tcBorders>
          </w:tcPr>
          <w:p w:rsidR="00605BEE" w:rsidRPr="008A3028" w:rsidRDefault="00605BEE" w:rsidP="001B4863">
            <w:pPr>
              <w:jc w:val="center"/>
              <w:rPr>
                <w:rFonts w:ascii="Sylfaen" w:hAnsi="Sylfaen"/>
                <w:b/>
                <w:color w:val="000000"/>
              </w:rPr>
            </w:pPr>
            <w:r>
              <w:rPr>
                <w:rFonts w:ascii="Sylfaen" w:hAnsi="Sylfaen"/>
                <w:b/>
                <w:color w:val="000000"/>
              </w:rPr>
              <w:t>1</w:t>
            </w:r>
          </w:p>
        </w:tc>
        <w:tc>
          <w:tcPr>
            <w:tcW w:w="2667"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Холодильник</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center"/>
          </w:tcPr>
          <w:p w:rsidR="00605BEE" w:rsidRPr="008A3028" w:rsidRDefault="00605BEE" w:rsidP="001B4863">
            <w:pPr>
              <w:rPr>
                <w:sz w:val="20"/>
              </w:rPr>
            </w:pPr>
            <w:r w:rsidRPr="008A3028">
              <w:rPr>
                <w:sz w:val="20"/>
              </w:rPr>
              <w:t>Полезный объем холодильника - 108+/10 л</w:t>
            </w:r>
            <w:r w:rsidRPr="008A3028">
              <w:rPr>
                <w:sz w:val="20"/>
              </w:rPr>
              <w:br/>
              <w:t>Полезный объем холодильной камеры - 99+/-2л</w:t>
            </w:r>
            <w:r w:rsidRPr="008A3028">
              <w:rPr>
                <w:sz w:val="20"/>
              </w:rPr>
              <w:br/>
              <w:t>Полезный объем морозильной камеры - 10+/-8 л</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1"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5</w:t>
            </w:r>
          </w:p>
        </w:tc>
        <w:tc>
          <w:tcPr>
            <w:tcW w:w="102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167727" w:rsidTr="001B4863">
        <w:trPr>
          <w:trHeight w:val="371"/>
        </w:trPr>
        <w:tc>
          <w:tcPr>
            <w:tcW w:w="768" w:type="dxa"/>
            <w:tcBorders>
              <w:top w:val="single" w:sz="4" w:space="0" w:color="auto"/>
              <w:left w:val="single" w:sz="4" w:space="0" w:color="auto"/>
              <w:bottom w:val="single" w:sz="4" w:space="0" w:color="auto"/>
              <w:right w:val="single" w:sz="4" w:space="0" w:color="auto"/>
            </w:tcBorders>
          </w:tcPr>
          <w:p w:rsidR="00605BEE" w:rsidRPr="008A3028" w:rsidRDefault="00605BEE" w:rsidP="001B4863">
            <w:pPr>
              <w:jc w:val="center"/>
              <w:rPr>
                <w:rFonts w:ascii="Sylfaen" w:hAnsi="Sylfaen"/>
                <w:b/>
                <w:color w:val="000000"/>
              </w:rPr>
            </w:pPr>
            <w:r>
              <w:rPr>
                <w:rFonts w:ascii="Sylfaen" w:hAnsi="Sylfaen"/>
                <w:b/>
                <w:color w:val="000000"/>
              </w:rPr>
              <w:t>2</w:t>
            </w:r>
          </w:p>
        </w:tc>
        <w:tc>
          <w:tcPr>
            <w:tcW w:w="2667"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Кондиционер</w:t>
            </w:r>
          </w:p>
        </w:tc>
        <w:tc>
          <w:tcPr>
            <w:tcW w:w="2471" w:type="dxa"/>
            <w:tcBorders>
              <w:top w:val="nil"/>
              <w:left w:val="single" w:sz="4" w:space="0" w:color="auto"/>
              <w:bottom w:val="single" w:sz="4" w:space="0" w:color="auto"/>
              <w:right w:val="single" w:sz="4" w:space="0" w:color="auto"/>
            </w:tcBorders>
            <w:shd w:val="clear" w:color="auto" w:fill="auto"/>
            <w:vAlign w:val="center"/>
          </w:tcPr>
          <w:p w:rsidR="00605BEE" w:rsidRPr="00474DC8" w:rsidRDefault="00605BEE" w:rsidP="001B4863">
            <w:pPr>
              <w:rPr>
                <w:sz w:val="20"/>
                <w:lang w:val="en-US"/>
              </w:rPr>
            </w:pPr>
            <w:r w:rsidRPr="00847F4B">
              <w:rPr>
                <w:sz w:val="20"/>
              </w:rPr>
              <w:t>Площадь (м²) 30-40 м²</w:t>
            </w:r>
            <w:r w:rsidR="00474DC8">
              <w:rPr>
                <w:sz w:val="20"/>
                <w:lang w:val="en-US"/>
              </w:rPr>
              <w:t xml:space="preserve"> (12000 BTU)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1"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10</w:t>
            </w:r>
          </w:p>
        </w:tc>
        <w:tc>
          <w:tcPr>
            <w:tcW w:w="102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8A3028" w:rsidTr="001B4863">
        <w:trPr>
          <w:trHeight w:val="371"/>
        </w:trPr>
        <w:tc>
          <w:tcPr>
            <w:tcW w:w="768" w:type="dxa"/>
            <w:tcBorders>
              <w:top w:val="single" w:sz="4" w:space="0" w:color="auto"/>
              <w:left w:val="single" w:sz="4" w:space="0" w:color="auto"/>
              <w:bottom w:val="single" w:sz="4" w:space="0" w:color="auto"/>
              <w:right w:val="single" w:sz="4" w:space="0" w:color="auto"/>
            </w:tcBorders>
          </w:tcPr>
          <w:p w:rsidR="00605BEE" w:rsidRPr="008A3028" w:rsidRDefault="00605BEE" w:rsidP="001B4863">
            <w:pPr>
              <w:jc w:val="center"/>
              <w:rPr>
                <w:rFonts w:ascii="Sylfaen" w:hAnsi="Sylfaen"/>
                <w:b/>
                <w:color w:val="000000"/>
              </w:rPr>
            </w:pPr>
            <w:r>
              <w:rPr>
                <w:rFonts w:ascii="Sylfaen" w:hAnsi="Sylfaen"/>
                <w:b/>
                <w:color w:val="000000"/>
              </w:rPr>
              <w:t>3</w:t>
            </w:r>
          </w:p>
        </w:tc>
        <w:tc>
          <w:tcPr>
            <w:tcW w:w="2667"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Кулер</w:t>
            </w:r>
          </w:p>
        </w:tc>
        <w:tc>
          <w:tcPr>
            <w:tcW w:w="2471" w:type="dxa"/>
            <w:tcBorders>
              <w:top w:val="nil"/>
              <w:left w:val="single" w:sz="4" w:space="0" w:color="auto"/>
              <w:bottom w:val="single" w:sz="4" w:space="0" w:color="auto"/>
              <w:right w:val="single" w:sz="4" w:space="0" w:color="auto"/>
            </w:tcBorders>
            <w:shd w:val="clear" w:color="auto" w:fill="auto"/>
            <w:vAlign w:val="center"/>
          </w:tcPr>
          <w:p w:rsidR="00605BEE" w:rsidRPr="008A3028" w:rsidRDefault="00605BEE" w:rsidP="001B4863">
            <w:pPr>
              <w:rPr>
                <w:sz w:val="20"/>
              </w:rPr>
            </w:pPr>
            <w:r w:rsidRPr="008A3028">
              <w:rPr>
                <w:sz w:val="20"/>
              </w:rPr>
              <w:t>Напряжение (В) 220</w:t>
            </w:r>
            <w:r w:rsidRPr="008A3028">
              <w:rPr>
                <w:sz w:val="20"/>
              </w:rPr>
              <w:br/>
              <w:t>Нагрев 5л/ч 90-96грд.Ц</w:t>
            </w:r>
            <w:r w:rsidRPr="008A3028">
              <w:rPr>
                <w:sz w:val="20"/>
              </w:rPr>
              <w:br/>
              <w:t>Основные функции Нагрев/Охлаждение</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1"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3</w:t>
            </w:r>
          </w:p>
        </w:tc>
        <w:tc>
          <w:tcPr>
            <w:tcW w:w="102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8A3028" w:rsidTr="001B4863">
        <w:trPr>
          <w:trHeight w:val="371"/>
        </w:trPr>
        <w:tc>
          <w:tcPr>
            <w:tcW w:w="768" w:type="dxa"/>
            <w:tcBorders>
              <w:top w:val="single" w:sz="4" w:space="0" w:color="auto"/>
              <w:left w:val="single" w:sz="4" w:space="0" w:color="auto"/>
              <w:bottom w:val="single" w:sz="4" w:space="0" w:color="auto"/>
              <w:right w:val="single" w:sz="4" w:space="0" w:color="auto"/>
            </w:tcBorders>
          </w:tcPr>
          <w:p w:rsidR="00605BEE" w:rsidRPr="008A3028" w:rsidRDefault="00605BEE" w:rsidP="001B4863">
            <w:pPr>
              <w:jc w:val="center"/>
              <w:rPr>
                <w:rFonts w:ascii="Sylfaen" w:hAnsi="Sylfaen"/>
                <w:b/>
                <w:color w:val="000000"/>
              </w:rPr>
            </w:pPr>
            <w:r>
              <w:rPr>
                <w:rFonts w:ascii="Sylfaen" w:hAnsi="Sylfaen"/>
                <w:b/>
                <w:color w:val="000000"/>
              </w:rPr>
              <w:t>4</w:t>
            </w:r>
          </w:p>
        </w:tc>
        <w:tc>
          <w:tcPr>
            <w:tcW w:w="2667"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Электроплита</w:t>
            </w:r>
          </w:p>
        </w:tc>
        <w:tc>
          <w:tcPr>
            <w:tcW w:w="2471" w:type="dxa"/>
            <w:tcBorders>
              <w:top w:val="nil"/>
              <w:left w:val="single" w:sz="4" w:space="0" w:color="auto"/>
              <w:bottom w:val="single" w:sz="4" w:space="0" w:color="auto"/>
              <w:right w:val="single" w:sz="4" w:space="0" w:color="auto"/>
            </w:tcBorders>
            <w:shd w:val="clear" w:color="auto" w:fill="auto"/>
            <w:vAlign w:val="center"/>
          </w:tcPr>
          <w:p w:rsidR="00605BEE" w:rsidRPr="008A3028" w:rsidRDefault="00605BEE" w:rsidP="001B4863">
            <w:pPr>
              <w:rPr>
                <w:sz w:val="20"/>
              </w:rPr>
            </w:pPr>
            <w:r w:rsidRPr="008A3028">
              <w:rPr>
                <w:sz w:val="20"/>
              </w:rPr>
              <w:t>Эл. питание (Вольт ,Гц) 220-240 В/50-60 Гц</w:t>
            </w:r>
            <w:r w:rsidRPr="008A3028">
              <w:rPr>
                <w:sz w:val="20"/>
              </w:rPr>
              <w:br/>
              <w:t>Мощность (Вт) - 1000 Вт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1"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56</w:t>
            </w:r>
          </w:p>
        </w:tc>
        <w:tc>
          <w:tcPr>
            <w:tcW w:w="102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167727" w:rsidTr="001B4863">
        <w:trPr>
          <w:trHeight w:val="371"/>
        </w:trPr>
        <w:tc>
          <w:tcPr>
            <w:tcW w:w="768" w:type="dxa"/>
            <w:tcBorders>
              <w:top w:val="single" w:sz="4" w:space="0" w:color="auto"/>
              <w:left w:val="single" w:sz="4" w:space="0" w:color="auto"/>
              <w:bottom w:val="single" w:sz="4" w:space="0" w:color="auto"/>
              <w:right w:val="single" w:sz="4" w:space="0" w:color="auto"/>
            </w:tcBorders>
          </w:tcPr>
          <w:p w:rsidR="00605BEE" w:rsidRPr="008A3028" w:rsidRDefault="00605BEE" w:rsidP="001B4863">
            <w:pPr>
              <w:jc w:val="center"/>
              <w:rPr>
                <w:rFonts w:ascii="Sylfaen" w:hAnsi="Sylfaen"/>
                <w:b/>
                <w:color w:val="000000"/>
              </w:rPr>
            </w:pPr>
            <w:r>
              <w:rPr>
                <w:rFonts w:ascii="Sylfaen" w:hAnsi="Sylfaen"/>
                <w:b/>
                <w:color w:val="000000"/>
              </w:rPr>
              <w:t>5</w:t>
            </w:r>
          </w:p>
        </w:tc>
        <w:tc>
          <w:tcPr>
            <w:tcW w:w="2667"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Обогреватель</w:t>
            </w:r>
          </w:p>
        </w:tc>
        <w:tc>
          <w:tcPr>
            <w:tcW w:w="2471" w:type="dxa"/>
            <w:tcBorders>
              <w:top w:val="nil"/>
              <w:left w:val="single" w:sz="4" w:space="0" w:color="auto"/>
              <w:bottom w:val="single" w:sz="4" w:space="0" w:color="auto"/>
              <w:right w:val="single" w:sz="4" w:space="0" w:color="auto"/>
            </w:tcBorders>
            <w:shd w:val="clear" w:color="auto" w:fill="auto"/>
            <w:vAlign w:val="center"/>
          </w:tcPr>
          <w:p w:rsidR="00605BEE" w:rsidRPr="00847F4B" w:rsidRDefault="00605BEE" w:rsidP="001B4863">
            <w:pPr>
              <w:rPr>
                <w:sz w:val="20"/>
              </w:rPr>
            </w:pPr>
            <w:r w:rsidRPr="00847F4B">
              <w:rPr>
                <w:sz w:val="20"/>
              </w:rPr>
              <w:t xml:space="preserve">Калорифер настольный </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1"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79</w:t>
            </w:r>
          </w:p>
        </w:tc>
        <w:tc>
          <w:tcPr>
            <w:tcW w:w="102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8A3028" w:rsidTr="001B4863">
        <w:trPr>
          <w:trHeight w:val="371"/>
        </w:trPr>
        <w:tc>
          <w:tcPr>
            <w:tcW w:w="768" w:type="dxa"/>
            <w:tcBorders>
              <w:top w:val="single" w:sz="4" w:space="0" w:color="auto"/>
              <w:left w:val="single" w:sz="4" w:space="0" w:color="auto"/>
              <w:bottom w:val="single" w:sz="4" w:space="0" w:color="auto"/>
              <w:right w:val="single" w:sz="4" w:space="0" w:color="auto"/>
            </w:tcBorders>
          </w:tcPr>
          <w:p w:rsidR="00605BEE" w:rsidRPr="008A3028" w:rsidRDefault="00605BEE" w:rsidP="001B4863">
            <w:pPr>
              <w:jc w:val="center"/>
              <w:rPr>
                <w:rFonts w:ascii="Sylfaen" w:hAnsi="Sylfaen"/>
                <w:b/>
                <w:color w:val="000000"/>
              </w:rPr>
            </w:pPr>
            <w:r>
              <w:rPr>
                <w:rFonts w:ascii="Sylfaen" w:hAnsi="Sylfaen"/>
                <w:b/>
                <w:color w:val="000000"/>
              </w:rPr>
              <w:t>6</w:t>
            </w:r>
          </w:p>
        </w:tc>
        <w:tc>
          <w:tcPr>
            <w:tcW w:w="2667"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Микроволновая печь</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center"/>
          </w:tcPr>
          <w:p w:rsidR="00605BEE" w:rsidRPr="008A3028" w:rsidRDefault="00605BEE" w:rsidP="001B4863">
            <w:pPr>
              <w:rPr>
                <w:sz w:val="20"/>
              </w:rPr>
            </w:pPr>
            <w:r w:rsidRPr="008A3028">
              <w:rPr>
                <w:sz w:val="20"/>
              </w:rPr>
              <w:t>Эл. питание (Вольт ,Гц) - 220-240 В/50-60 Гц</w:t>
            </w:r>
            <w:r w:rsidRPr="008A3028">
              <w:rPr>
                <w:sz w:val="20"/>
              </w:rPr>
              <w:br/>
              <w:t>Мощность (Вт) - 700 Вт</w:t>
            </w:r>
            <w:r w:rsidRPr="008A3028">
              <w:rPr>
                <w:sz w:val="20"/>
              </w:rPr>
              <w:br/>
              <w:t>Ох - 20 Л</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1"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14</w:t>
            </w:r>
          </w:p>
        </w:tc>
        <w:tc>
          <w:tcPr>
            <w:tcW w:w="102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8A3028" w:rsidTr="001B4863">
        <w:trPr>
          <w:trHeight w:val="371"/>
        </w:trPr>
        <w:tc>
          <w:tcPr>
            <w:tcW w:w="768" w:type="dxa"/>
            <w:tcBorders>
              <w:top w:val="single" w:sz="4" w:space="0" w:color="auto"/>
              <w:left w:val="single" w:sz="4" w:space="0" w:color="auto"/>
              <w:bottom w:val="single" w:sz="4" w:space="0" w:color="auto"/>
              <w:right w:val="single" w:sz="4" w:space="0" w:color="auto"/>
            </w:tcBorders>
          </w:tcPr>
          <w:p w:rsidR="00605BEE" w:rsidRPr="008A3028" w:rsidRDefault="00605BEE" w:rsidP="001B4863">
            <w:pPr>
              <w:jc w:val="center"/>
              <w:rPr>
                <w:rFonts w:ascii="Sylfaen" w:hAnsi="Sylfaen"/>
                <w:b/>
                <w:color w:val="000000"/>
              </w:rPr>
            </w:pPr>
            <w:r>
              <w:rPr>
                <w:rFonts w:ascii="Sylfaen" w:hAnsi="Sylfaen"/>
                <w:b/>
                <w:color w:val="000000"/>
              </w:rPr>
              <w:t>7</w:t>
            </w:r>
          </w:p>
        </w:tc>
        <w:tc>
          <w:tcPr>
            <w:tcW w:w="2667"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t>Электрокран</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center"/>
          </w:tcPr>
          <w:p w:rsidR="00605BEE" w:rsidRPr="008A3028" w:rsidRDefault="00605BEE" w:rsidP="001B4863">
            <w:pPr>
              <w:rPr>
                <w:sz w:val="20"/>
              </w:rPr>
            </w:pPr>
            <w:r w:rsidRPr="008A3028">
              <w:rPr>
                <w:sz w:val="20"/>
              </w:rPr>
              <w:t xml:space="preserve">Кран гейзер с горячей водой </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1"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4</w:t>
            </w:r>
          </w:p>
        </w:tc>
        <w:tc>
          <w:tcPr>
            <w:tcW w:w="102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8A3028" w:rsidTr="001B4863">
        <w:trPr>
          <w:trHeight w:val="371"/>
        </w:trPr>
        <w:tc>
          <w:tcPr>
            <w:tcW w:w="768"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Pr>
                <w:rFonts w:ascii="Sylfaen" w:hAnsi="Sylfaen"/>
                <w:b/>
                <w:color w:val="000000"/>
              </w:rPr>
              <w:t>8</w:t>
            </w:r>
          </w:p>
        </w:tc>
        <w:tc>
          <w:tcPr>
            <w:tcW w:w="2667"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Утюг</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center"/>
          </w:tcPr>
          <w:p w:rsidR="00605BEE" w:rsidRPr="008A3028" w:rsidRDefault="00605BEE" w:rsidP="001B4863">
            <w:pPr>
              <w:rPr>
                <w:sz w:val="20"/>
              </w:rPr>
            </w:pPr>
            <w:r w:rsidRPr="008A3028">
              <w:rPr>
                <w:sz w:val="20"/>
              </w:rPr>
              <w:t>Мощность подачи пара (г/м) 25․ Объем резервуара воды (</w:t>
            </w:r>
            <w:r w:rsidRPr="00847F4B">
              <w:rPr>
                <w:sz w:val="20"/>
              </w:rPr>
              <w:t>ml</w:t>
            </w:r>
            <w:r w:rsidRPr="008A3028">
              <w:rPr>
                <w:sz w:val="20"/>
              </w:rPr>
              <w:t>) 90</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1"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t>2</w:t>
            </w:r>
          </w:p>
        </w:tc>
        <w:tc>
          <w:tcPr>
            <w:tcW w:w="102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A22ADF" w:rsidRPr="008A3028" w:rsidTr="006474AA">
        <w:trPr>
          <w:trHeight w:val="371"/>
        </w:trPr>
        <w:tc>
          <w:tcPr>
            <w:tcW w:w="9145" w:type="dxa"/>
            <w:gridSpan w:val="6"/>
            <w:tcBorders>
              <w:top w:val="single" w:sz="4" w:space="0" w:color="auto"/>
              <w:left w:val="single" w:sz="4" w:space="0" w:color="auto"/>
              <w:bottom w:val="single" w:sz="4" w:space="0" w:color="auto"/>
              <w:right w:val="single" w:sz="4" w:space="0" w:color="auto"/>
            </w:tcBorders>
          </w:tcPr>
          <w:p w:rsidR="00A22ADF" w:rsidRPr="0095190C" w:rsidRDefault="00A22ADF" w:rsidP="001B4863">
            <w:pPr>
              <w:jc w:val="center"/>
              <w:rPr>
                <w:rFonts w:ascii="Sylfaen" w:hAnsi="Sylfaen"/>
                <w:b/>
                <w:bCs/>
                <w:sz w:val="18"/>
                <w:lang w:val="hy-AM"/>
              </w:rPr>
            </w:pPr>
            <w:r>
              <w:rPr>
                <w:rFonts w:ascii="Sylfaen" w:hAnsi="Sylfaen"/>
                <w:b/>
                <w:bCs/>
                <w:sz w:val="18"/>
              </w:rPr>
              <w:t>ВСЕГО</w:t>
            </w:r>
          </w:p>
        </w:tc>
        <w:tc>
          <w:tcPr>
            <w:tcW w:w="1417" w:type="dxa"/>
            <w:tcBorders>
              <w:top w:val="single" w:sz="4" w:space="0" w:color="auto"/>
              <w:left w:val="nil"/>
              <w:bottom w:val="single" w:sz="4" w:space="0" w:color="auto"/>
              <w:right w:val="single" w:sz="4" w:space="0" w:color="auto"/>
            </w:tcBorders>
            <w:shd w:val="clear" w:color="auto" w:fill="auto"/>
            <w:vAlign w:val="center"/>
          </w:tcPr>
          <w:p w:rsidR="00A22ADF" w:rsidRPr="0095190C" w:rsidRDefault="00A22ADF" w:rsidP="001B4863">
            <w:pPr>
              <w:jc w:val="center"/>
              <w:rPr>
                <w:rFonts w:ascii="Sylfaen" w:hAnsi="Sylfaen"/>
                <w:b/>
                <w:bCs/>
                <w:sz w:val="18"/>
              </w:rPr>
            </w:pPr>
          </w:p>
        </w:tc>
      </w:tr>
    </w:tbl>
    <w:p w:rsidR="00605BEE" w:rsidRDefault="00605BEE" w:rsidP="00605BEE">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88960" behindDoc="0" locked="0" layoutInCell="1" allowOverlap="1" wp14:anchorId="6370977B" wp14:editId="71702698">
                <wp:simplePos x="0" y="0"/>
                <wp:positionH relativeFrom="column">
                  <wp:posOffset>3738503</wp:posOffset>
                </wp:positionH>
                <wp:positionV relativeFrom="paragraph">
                  <wp:posOffset>117089</wp:posOffset>
                </wp:positionV>
                <wp:extent cx="2648585" cy="1810987"/>
                <wp:effectExtent l="0" t="0" r="18415" b="18415"/>
                <wp:wrapNone/>
                <wp:docPr id="9"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605BE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605BE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605BE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605BEE">
                            <w:pPr>
                              <w:jc w:val="center"/>
                              <w:rPr>
                                <w:rFonts w:ascii="Sylfaen" w:hAnsi="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605BE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605BE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605BEE">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370977B" id="_x0000_s1032" type="#_x0000_t202" style="position:absolute;margin-left:294.35pt;margin-top:9.2pt;width:208.55pt;height:142.6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BDvzSjgAgAAyQUAAA4AAAAAAAAAAAAA&#10;AAAALgIAAGRycy9lMm9Eb2MueG1sUEsBAi0AFAAGAAgAAAAhAGmXBhbfAAAACwEAAA8AAAAAAAAA&#10;AAAAAAAAOgUAAGRycy9kb3ducmV2LnhtbFBLBQYAAAAABAAEAPMAAABGBgAAAAA=&#10;" strokecolor="white" strokeweight="1pt">
                <v:stroke dashstyle="dash"/>
                <v:shadow color="#868686"/>
                <v:textbo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605BE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605BE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605BE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605BEE">
                      <w:pPr>
                        <w:jc w:val="center"/>
                        <w:rPr>
                          <w:rFonts w:ascii="Sylfaen" w:hAnsi="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605BE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605BE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605BEE">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87936" behindDoc="0" locked="0" layoutInCell="1" allowOverlap="1" wp14:anchorId="7685780C" wp14:editId="795B54AC">
                <wp:simplePos x="0" y="0"/>
                <wp:positionH relativeFrom="margin">
                  <wp:posOffset>343149</wp:posOffset>
                </wp:positionH>
                <wp:positionV relativeFrom="paragraph">
                  <wp:posOffset>118069</wp:posOffset>
                </wp:positionV>
                <wp:extent cx="2690718" cy="1668483"/>
                <wp:effectExtent l="0" t="0" r="14605" b="27305"/>
                <wp:wrapNone/>
                <wp:docPr id="10"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605BE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605BE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605BE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605BEE">
                            <w:pPr>
                              <w:rPr>
                                <w:rFonts w:ascii="Sylfaen" w:hAnsi="Sylfaen" w:cs="Sylfaen"/>
                                <w:sz w:val="22"/>
                                <w:szCs w:val="22"/>
                                <w:lang w:val="hy-AM" w:bidi="he-IL"/>
                              </w:rPr>
                            </w:pPr>
                          </w:p>
                          <w:p w:rsidR="00D029B6" w:rsidRPr="00862DED" w:rsidRDefault="00D029B6" w:rsidP="00605BEE">
                            <w:pPr>
                              <w:rPr>
                                <w:rFonts w:ascii="Sylfaen" w:hAnsi="Sylfaen" w:cs="Sylfaen"/>
                                <w:sz w:val="22"/>
                                <w:szCs w:val="22"/>
                                <w:lang w:val="hy-AM" w:bidi="he-IL"/>
                              </w:rPr>
                            </w:pPr>
                          </w:p>
                          <w:p w:rsidR="00D029B6" w:rsidRPr="00862DED" w:rsidRDefault="00D029B6" w:rsidP="00605BE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605BEE">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605BEE">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685780C" id="_x0000_s1033" type="#_x0000_t202" style="position:absolute;margin-left:27pt;margin-top:9.3pt;width:211.85pt;height:131.4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DsrsQU2wIAAMAFAAAOAAAAAAAAAAAAAAAAAC4C&#10;AABkcnMvZTJvRG9jLnhtbFBLAQItABQABgAIAAAAIQDOsYgb3wAAAAkBAAAPAAAAAAAAAAAAAAAA&#10;ADUFAABkcnMvZG93bnJldi54bWxQSwUGAAAAAAQABADzAAAAQQYAAAAA&#10;" strokecolor="white" strokeweight="1pt">
                <v:stroke dashstyle="dash"/>
                <v:shadow color="#868686"/>
                <v:textbo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605BE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605BE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605BE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605BEE">
                      <w:pPr>
                        <w:rPr>
                          <w:rFonts w:ascii="Sylfaen" w:hAnsi="Sylfaen" w:cs="Sylfaen"/>
                          <w:sz w:val="22"/>
                          <w:szCs w:val="22"/>
                          <w:lang w:val="hy-AM" w:bidi="he-IL"/>
                        </w:rPr>
                      </w:pPr>
                    </w:p>
                    <w:p w:rsidR="00D029B6" w:rsidRPr="00862DED" w:rsidRDefault="00D029B6" w:rsidP="00605BEE">
                      <w:pPr>
                        <w:rPr>
                          <w:rFonts w:ascii="Sylfaen" w:hAnsi="Sylfaen" w:cs="Sylfaen"/>
                          <w:sz w:val="22"/>
                          <w:szCs w:val="22"/>
                          <w:lang w:val="hy-AM" w:bidi="he-IL"/>
                        </w:rPr>
                      </w:pPr>
                    </w:p>
                    <w:p w:rsidR="00D029B6" w:rsidRPr="00862DED" w:rsidRDefault="00D029B6" w:rsidP="00605BE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605BEE">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605BEE">
                      <w:pPr>
                        <w:rPr>
                          <w:rFonts w:ascii="Sylfaen" w:hAnsi="Sylfaen"/>
                          <w:lang w:val="hy-AM"/>
                        </w:rPr>
                      </w:pPr>
                    </w:p>
                  </w:txbxContent>
                </v:textbox>
                <w10:wrap anchorx="margin"/>
              </v:shape>
            </w:pict>
          </mc:Fallback>
        </mc:AlternateContent>
      </w: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Pr="00E22397" w:rsidRDefault="00605BEE" w:rsidP="00605BEE">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605BEE" w:rsidRPr="00E22397" w:rsidRDefault="00605BEE" w:rsidP="00605BEE">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p>
    <w:p w:rsidR="004A0F2E" w:rsidRPr="00392D11" w:rsidRDefault="004A0F2E" w:rsidP="004A0F2E">
      <w:pPr>
        <w:widowControl w:val="0"/>
        <w:autoSpaceDE w:val="0"/>
        <w:autoSpaceDN w:val="0"/>
        <w:adjustRightInd w:val="0"/>
        <w:jc w:val="right"/>
        <w:rPr>
          <w:rFonts w:ascii="Sylfaen" w:hAnsi="Sylfaen"/>
          <w:sz w:val="20"/>
          <w:szCs w:val="20"/>
        </w:rPr>
      </w:pPr>
      <w:r>
        <w:rPr>
          <w:rFonts w:ascii="Sylfaen" w:hAnsi="Sylfaen"/>
          <w:sz w:val="20"/>
          <w:szCs w:val="20"/>
        </w:rPr>
        <w:t>Приложение № 2</w:t>
      </w:r>
      <w:r w:rsidRPr="00392D11">
        <w:rPr>
          <w:rFonts w:ascii="Sylfaen" w:hAnsi="Sylfaen"/>
          <w:sz w:val="20"/>
          <w:szCs w:val="20"/>
        </w:rPr>
        <w:t>/</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w:t>
      </w:r>
      <w:r>
        <w:rPr>
          <w:rFonts w:ascii="Sylfaen" w:hAnsi="Sylfaen"/>
          <w:sz w:val="20"/>
          <w:szCs w:val="20"/>
        </w:rPr>
        <w:t>2</w:t>
      </w:r>
    </w:p>
    <w:p w:rsidR="004A0F2E" w:rsidRPr="00392D11" w:rsidRDefault="004A0F2E" w:rsidP="004A0F2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p>
    <w:p w:rsidR="00FC6EA2" w:rsidRPr="00392D11" w:rsidRDefault="00FC6EA2" w:rsidP="00FC6EA2">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2</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FC6EA2" w:rsidRDefault="00FC6EA2" w:rsidP="00FC6EA2">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2</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FC6EA2" w:rsidRDefault="00FC6EA2" w:rsidP="00FC6EA2">
      <w:pPr>
        <w:widowControl w:val="0"/>
        <w:autoSpaceDE w:val="0"/>
        <w:autoSpaceDN w:val="0"/>
        <w:adjustRightInd w:val="0"/>
        <w:jc w:val="right"/>
        <w:rPr>
          <w:rFonts w:ascii="Sylfaen" w:hAnsi="Sylfaen"/>
          <w:sz w:val="20"/>
          <w:szCs w:val="20"/>
        </w:rPr>
      </w:pPr>
    </w:p>
    <w:p w:rsidR="00FC6EA2" w:rsidRPr="00D44202" w:rsidRDefault="00FC6EA2" w:rsidP="00FC6EA2">
      <w:pPr>
        <w:widowControl w:val="0"/>
        <w:autoSpaceDE w:val="0"/>
        <w:autoSpaceDN w:val="0"/>
        <w:adjustRightInd w:val="0"/>
        <w:jc w:val="center"/>
        <w:rPr>
          <w:rFonts w:ascii="Sylfaen" w:hAnsi="Sylfaen"/>
          <w:b/>
          <w:sz w:val="20"/>
          <w:szCs w:val="20"/>
        </w:rPr>
      </w:pPr>
      <w:r w:rsidRPr="00D44202">
        <w:rPr>
          <w:rFonts w:ascii="Sylfaen" w:hAnsi="Sylfaen"/>
          <w:b/>
          <w:sz w:val="20"/>
          <w:szCs w:val="20"/>
        </w:rPr>
        <w:t>ЛОТ № 2</w:t>
      </w:r>
    </w:p>
    <w:p w:rsidR="00FC6EA2" w:rsidRPr="00392D11" w:rsidRDefault="00FC6EA2" w:rsidP="00FC6EA2">
      <w:pPr>
        <w:widowControl w:val="0"/>
        <w:autoSpaceDE w:val="0"/>
        <w:autoSpaceDN w:val="0"/>
        <w:adjustRightInd w:val="0"/>
        <w:rPr>
          <w:rFonts w:ascii="Sylfaen" w:hAnsi="Sylfaen"/>
          <w:b/>
          <w:color w:val="000000"/>
          <w:sz w:val="20"/>
          <w:szCs w:val="20"/>
        </w:rPr>
      </w:pPr>
    </w:p>
    <w:tbl>
      <w:tblPr>
        <w:tblW w:w="10548" w:type="dxa"/>
        <w:tblInd w:w="137" w:type="dxa"/>
        <w:tblLayout w:type="fixed"/>
        <w:tblLook w:val="04A0" w:firstRow="1" w:lastRow="0" w:firstColumn="1" w:lastColumn="0" w:noHBand="0" w:noVBand="1"/>
      </w:tblPr>
      <w:tblGrid>
        <w:gridCol w:w="767"/>
        <w:gridCol w:w="2663"/>
        <w:gridCol w:w="2467"/>
        <w:gridCol w:w="1010"/>
        <w:gridCol w:w="1200"/>
        <w:gridCol w:w="1026"/>
        <w:gridCol w:w="1415"/>
      </w:tblGrid>
      <w:tr w:rsidR="00FC6EA2" w:rsidRPr="00167727" w:rsidTr="001B4863">
        <w:trPr>
          <w:trHeight w:val="366"/>
        </w:trPr>
        <w:tc>
          <w:tcPr>
            <w:tcW w:w="767" w:type="dxa"/>
            <w:tcBorders>
              <w:top w:val="single" w:sz="4" w:space="0" w:color="auto"/>
              <w:left w:val="single" w:sz="4" w:space="0" w:color="auto"/>
              <w:bottom w:val="single" w:sz="4" w:space="0" w:color="auto"/>
              <w:right w:val="single" w:sz="4" w:space="0" w:color="auto"/>
            </w:tcBorders>
          </w:tcPr>
          <w:p w:rsidR="00FC6EA2" w:rsidRDefault="00FC6EA2" w:rsidP="001B4863">
            <w:pPr>
              <w:jc w:val="center"/>
              <w:rPr>
                <w:rFonts w:ascii="Sylfaen" w:hAnsi="Sylfaen"/>
                <w:b/>
                <w:color w:val="000000"/>
              </w:rPr>
            </w:pPr>
            <w:r w:rsidRPr="00167727">
              <w:rPr>
                <w:rFonts w:ascii="Sylfaen" w:hAnsi="Sylfaen"/>
                <w:b/>
                <w:color w:val="000000"/>
              </w:rPr>
              <w:t xml:space="preserve">  </w:t>
            </w:r>
          </w:p>
          <w:p w:rsidR="00FC6EA2" w:rsidRPr="00167727" w:rsidRDefault="00FC6EA2" w:rsidP="001B4863">
            <w:pPr>
              <w:jc w:val="center"/>
              <w:rPr>
                <w:rFonts w:ascii="Sylfaen" w:hAnsi="Sylfaen"/>
                <w:b/>
                <w:color w:val="000000"/>
              </w:rPr>
            </w:pPr>
            <w:r w:rsidRPr="00167727">
              <w:rPr>
                <w:rFonts w:ascii="Sylfaen" w:hAnsi="Sylfaen"/>
                <w:b/>
                <w:color w:val="000000"/>
              </w:rPr>
              <w:t xml:space="preserve">    №</w:t>
            </w:r>
          </w:p>
          <w:p w:rsidR="00FC6EA2" w:rsidRPr="00167727" w:rsidRDefault="00FC6EA2" w:rsidP="001B4863">
            <w:pPr>
              <w:jc w:val="center"/>
              <w:rPr>
                <w:rFonts w:ascii="Sylfaen" w:hAnsi="Sylfaen"/>
                <w:color w:val="000000"/>
              </w:rPr>
            </w:pPr>
            <w:r w:rsidRPr="00167727">
              <w:rPr>
                <w:rFonts w:ascii="Sylfaen" w:hAnsi="Sylfaen"/>
                <w:b/>
                <w:color w:val="000000"/>
              </w:rPr>
              <w:t>п/п</w:t>
            </w:r>
          </w:p>
        </w:tc>
        <w:tc>
          <w:tcPr>
            <w:tcW w:w="2663" w:type="dxa"/>
            <w:tcBorders>
              <w:top w:val="single" w:sz="4" w:space="0" w:color="auto"/>
              <w:left w:val="single" w:sz="4" w:space="0" w:color="auto"/>
              <w:bottom w:val="single" w:sz="4" w:space="0" w:color="auto"/>
              <w:right w:val="single" w:sz="4" w:space="0" w:color="auto"/>
            </w:tcBorders>
          </w:tcPr>
          <w:p w:rsidR="00FC6EA2" w:rsidRDefault="00FC6EA2" w:rsidP="001B4863">
            <w:pPr>
              <w:jc w:val="center"/>
              <w:rPr>
                <w:rFonts w:ascii="Sylfaen" w:hAnsi="Sylfaen"/>
                <w:b/>
                <w:bCs/>
                <w:sz w:val="18"/>
                <w:lang w:val="hy-AM"/>
              </w:rPr>
            </w:pPr>
          </w:p>
          <w:p w:rsidR="00FC6EA2" w:rsidRDefault="00FC6EA2" w:rsidP="001B4863">
            <w:pPr>
              <w:jc w:val="center"/>
              <w:rPr>
                <w:rFonts w:ascii="Sylfaen" w:hAnsi="Sylfaen"/>
                <w:b/>
                <w:bCs/>
                <w:sz w:val="18"/>
                <w:lang w:val="hy-AM"/>
              </w:rPr>
            </w:pPr>
          </w:p>
          <w:p w:rsidR="00FC6EA2" w:rsidRDefault="00FC6EA2" w:rsidP="001B4863">
            <w:pPr>
              <w:jc w:val="center"/>
              <w:rPr>
                <w:rFonts w:ascii="Sylfaen" w:hAnsi="Sylfaen"/>
                <w:b/>
                <w:bCs/>
                <w:sz w:val="18"/>
                <w:lang w:val="hy-AM"/>
              </w:rPr>
            </w:pPr>
          </w:p>
          <w:p w:rsidR="00FC6EA2" w:rsidRPr="0095190C" w:rsidRDefault="00FC6EA2" w:rsidP="001B4863">
            <w:pPr>
              <w:jc w:val="center"/>
              <w:rPr>
                <w:rFonts w:ascii="Sylfaen" w:hAnsi="Sylfaen"/>
                <w:b/>
                <w:bCs/>
                <w:sz w:val="18"/>
                <w:lang w:val="hy-AM"/>
              </w:rPr>
            </w:pPr>
            <w:r w:rsidRPr="0095190C">
              <w:rPr>
                <w:rFonts w:ascii="Sylfaen" w:hAnsi="Sylfaen"/>
                <w:b/>
                <w:bCs/>
                <w:sz w:val="18"/>
                <w:lang w:val="hy-AM"/>
              </w:rPr>
              <w:t>Наименование товара/</w:t>
            </w:r>
          </w:p>
          <w:p w:rsidR="00FC6EA2" w:rsidRPr="0095190C" w:rsidRDefault="00FC6EA2" w:rsidP="001B4863">
            <w:pPr>
              <w:jc w:val="center"/>
              <w:rPr>
                <w:rFonts w:ascii="Sylfaen" w:hAnsi="Sylfaen"/>
                <w:color w:val="000000"/>
                <w:sz w:val="18"/>
              </w:rPr>
            </w:pPr>
            <w:r w:rsidRPr="0095190C">
              <w:rPr>
                <w:rFonts w:ascii="Sylfaen" w:hAnsi="Sylfaen"/>
                <w:b/>
                <w:bCs/>
                <w:sz w:val="18"/>
                <w:lang w:val="hy-AM"/>
              </w:rPr>
              <w:t>Ապրանքի անվանումը</w:t>
            </w:r>
          </w:p>
        </w:tc>
        <w:tc>
          <w:tcPr>
            <w:tcW w:w="2467" w:type="dxa"/>
            <w:tcBorders>
              <w:top w:val="single" w:sz="4" w:space="0" w:color="auto"/>
              <w:left w:val="single" w:sz="4" w:space="0" w:color="auto"/>
              <w:bottom w:val="single" w:sz="4" w:space="0" w:color="auto"/>
              <w:right w:val="single" w:sz="4" w:space="0" w:color="auto"/>
            </w:tcBorders>
          </w:tcPr>
          <w:p w:rsidR="00FC6EA2" w:rsidRPr="0095190C" w:rsidRDefault="00FC6EA2" w:rsidP="001B4863">
            <w:pPr>
              <w:rPr>
                <w:rFonts w:ascii="Sylfaen" w:eastAsia="Calibri" w:hAnsi="Sylfaen"/>
                <w:b/>
                <w:bCs/>
                <w:sz w:val="18"/>
              </w:rPr>
            </w:pPr>
          </w:p>
          <w:p w:rsidR="00FC6EA2" w:rsidRDefault="00FC6EA2" w:rsidP="001B4863">
            <w:pPr>
              <w:jc w:val="center"/>
              <w:rPr>
                <w:rFonts w:ascii="Sylfaen" w:eastAsia="Calibri" w:hAnsi="Sylfaen"/>
                <w:b/>
                <w:bCs/>
                <w:sz w:val="18"/>
              </w:rPr>
            </w:pPr>
          </w:p>
          <w:p w:rsidR="00FC6EA2" w:rsidRDefault="00FC6EA2" w:rsidP="001B4863">
            <w:pPr>
              <w:jc w:val="center"/>
              <w:rPr>
                <w:rFonts w:ascii="Sylfaen" w:eastAsia="Calibri" w:hAnsi="Sylfaen"/>
                <w:b/>
                <w:bCs/>
                <w:sz w:val="18"/>
              </w:rPr>
            </w:pPr>
          </w:p>
          <w:p w:rsidR="00FC6EA2" w:rsidRDefault="00FC6EA2" w:rsidP="001B4863">
            <w:pPr>
              <w:jc w:val="center"/>
              <w:rPr>
                <w:rFonts w:ascii="Sylfaen" w:eastAsia="Calibri" w:hAnsi="Sylfaen"/>
                <w:b/>
                <w:bCs/>
                <w:sz w:val="18"/>
              </w:rPr>
            </w:pPr>
          </w:p>
          <w:p w:rsidR="00FC6EA2" w:rsidRPr="0095190C" w:rsidRDefault="00FC6EA2" w:rsidP="001B4863">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6EA2" w:rsidRPr="0095190C" w:rsidRDefault="00FC6EA2" w:rsidP="001B4863">
            <w:pPr>
              <w:jc w:val="center"/>
              <w:rPr>
                <w:rFonts w:ascii="Sylfaen" w:eastAsia="Calibri" w:hAnsi="Sylfaen"/>
                <w:b/>
                <w:bCs/>
                <w:sz w:val="18"/>
              </w:rPr>
            </w:pPr>
            <w:r w:rsidRPr="0095190C">
              <w:rPr>
                <w:rFonts w:ascii="Sylfaen" w:eastAsia="Calibri" w:hAnsi="Sylfaen"/>
                <w:b/>
                <w:bCs/>
                <w:sz w:val="18"/>
              </w:rPr>
              <w:t>Ед. изм.</w:t>
            </w:r>
          </w:p>
          <w:p w:rsidR="00FC6EA2" w:rsidRPr="0095190C" w:rsidRDefault="00FC6EA2" w:rsidP="001B4863">
            <w:pPr>
              <w:jc w:val="center"/>
              <w:rPr>
                <w:rFonts w:ascii="Sylfaen" w:hAnsi="Sylfaen"/>
                <w:color w:val="000000"/>
                <w:sz w:val="18"/>
              </w:rPr>
            </w:pPr>
            <w:r w:rsidRPr="0095190C">
              <w:rPr>
                <w:rFonts w:ascii="Sylfaen" w:eastAsia="Calibri" w:hAnsi="Sylfaen"/>
                <w:b/>
                <w:bCs/>
                <w:sz w:val="18"/>
                <w:lang w:val="hy-AM"/>
              </w:rPr>
              <w:t>/չ/մ</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FC6EA2" w:rsidRPr="0095190C" w:rsidRDefault="00FC6EA2" w:rsidP="001B4863">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FC6EA2" w:rsidRPr="0095190C" w:rsidRDefault="00FC6EA2" w:rsidP="001B4863">
            <w:pPr>
              <w:jc w:val="center"/>
              <w:rPr>
                <w:rFonts w:ascii="Sylfaen" w:hAnsi="Sylfaen"/>
                <w:b/>
                <w:bCs/>
                <w:sz w:val="18"/>
                <w:lang w:val="hy-AM"/>
              </w:rPr>
            </w:pPr>
            <w:r w:rsidRPr="0095190C">
              <w:rPr>
                <w:rFonts w:ascii="Sylfaen" w:hAnsi="Sylfaen"/>
                <w:b/>
                <w:bCs/>
                <w:sz w:val="18"/>
                <w:lang w:val="hy-AM"/>
              </w:rPr>
              <w:t>Цена за единицу</w:t>
            </w:r>
          </w:p>
          <w:p w:rsidR="00FC6EA2" w:rsidRPr="0095190C" w:rsidRDefault="00FC6EA2" w:rsidP="001B4863">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FC6EA2" w:rsidRPr="0095190C" w:rsidRDefault="00FC6EA2" w:rsidP="001B4863">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FC6EA2" w:rsidRPr="0095190C" w:rsidRDefault="00FC6EA2" w:rsidP="001B4863">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FC6EA2" w:rsidRPr="008A3028" w:rsidTr="00A22ADF">
        <w:trPr>
          <w:trHeight w:val="366"/>
        </w:trPr>
        <w:tc>
          <w:tcPr>
            <w:tcW w:w="767" w:type="dxa"/>
            <w:tcBorders>
              <w:top w:val="single" w:sz="4" w:space="0" w:color="auto"/>
              <w:left w:val="single" w:sz="4" w:space="0" w:color="auto"/>
              <w:bottom w:val="single" w:sz="4" w:space="0" w:color="auto"/>
              <w:right w:val="single" w:sz="4" w:space="0" w:color="auto"/>
            </w:tcBorders>
          </w:tcPr>
          <w:p w:rsidR="00FC6EA2" w:rsidRDefault="00FC6EA2" w:rsidP="001B4863">
            <w:pPr>
              <w:jc w:val="center"/>
              <w:rPr>
                <w:rFonts w:ascii="Sylfaen" w:hAnsi="Sylfaen"/>
                <w:b/>
                <w:color w:val="000000"/>
              </w:rPr>
            </w:pPr>
            <w:r>
              <w:rPr>
                <w:rFonts w:ascii="Sylfaen" w:hAnsi="Sylfaen"/>
                <w:b/>
                <w:color w:val="000000"/>
              </w:rPr>
              <w:t>1</w:t>
            </w:r>
          </w:p>
        </w:tc>
        <w:tc>
          <w:tcPr>
            <w:tcW w:w="2663" w:type="dxa"/>
            <w:tcBorders>
              <w:top w:val="single" w:sz="4" w:space="0" w:color="auto"/>
              <w:left w:val="single" w:sz="4" w:space="0" w:color="auto"/>
              <w:bottom w:val="single" w:sz="4" w:space="0" w:color="auto"/>
              <w:right w:val="single" w:sz="4" w:space="0" w:color="auto"/>
            </w:tcBorders>
            <w:shd w:val="clear" w:color="auto" w:fill="auto"/>
          </w:tcPr>
          <w:p w:rsidR="00FC6EA2" w:rsidRPr="00900C20" w:rsidRDefault="00FC6EA2" w:rsidP="001B4863">
            <w:pPr>
              <w:jc w:val="center"/>
            </w:pPr>
            <w:r w:rsidRPr="008A3028">
              <w:t>Газовый котел</w:t>
            </w:r>
          </w:p>
        </w:tc>
        <w:tc>
          <w:tcPr>
            <w:tcW w:w="2467" w:type="dxa"/>
            <w:tcBorders>
              <w:top w:val="nil"/>
              <w:left w:val="single" w:sz="4" w:space="0" w:color="auto"/>
              <w:bottom w:val="nil"/>
              <w:right w:val="single" w:sz="4" w:space="0" w:color="auto"/>
            </w:tcBorders>
            <w:shd w:val="clear" w:color="auto" w:fill="auto"/>
            <w:vAlign w:val="center"/>
          </w:tcPr>
          <w:p w:rsidR="00FC6EA2" w:rsidRPr="003A74E0" w:rsidRDefault="00FC6EA2" w:rsidP="001B4863">
            <w:r w:rsidRPr="008A3028">
              <w:t>Мощность 24-32 квт</w:t>
            </w:r>
          </w:p>
        </w:tc>
        <w:tc>
          <w:tcPr>
            <w:tcW w:w="1010" w:type="dxa"/>
            <w:tcBorders>
              <w:top w:val="single" w:sz="4" w:space="0" w:color="auto"/>
              <w:left w:val="single" w:sz="4" w:space="0" w:color="auto"/>
              <w:bottom w:val="single" w:sz="4" w:space="0" w:color="auto"/>
              <w:right w:val="single" w:sz="4" w:space="0" w:color="auto"/>
            </w:tcBorders>
            <w:shd w:val="clear" w:color="auto" w:fill="auto"/>
          </w:tcPr>
          <w:p w:rsidR="00FC6EA2" w:rsidRPr="00900C20" w:rsidRDefault="00FC6EA2" w:rsidP="001B4863">
            <w:pPr>
              <w:jc w:val="center"/>
            </w:pPr>
            <w:r w:rsidRPr="008A3028">
              <w:t>шт.</w:t>
            </w:r>
          </w:p>
        </w:tc>
        <w:tc>
          <w:tcPr>
            <w:tcW w:w="1200" w:type="dxa"/>
            <w:tcBorders>
              <w:top w:val="single" w:sz="4" w:space="0" w:color="auto"/>
              <w:left w:val="single" w:sz="4" w:space="0" w:color="auto"/>
              <w:bottom w:val="single" w:sz="4" w:space="0" w:color="auto"/>
              <w:right w:val="single" w:sz="4" w:space="0" w:color="auto"/>
            </w:tcBorders>
          </w:tcPr>
          <w:p w:rsidR="00FC6EA2" w:rsidRPr="008A3028" w:rsidRDefault="00FC6EA2" w:rsidP="001B4863">
            <w:pPr>
              <w:jc w:val="center"/>
            </w:pPr>
            <w:r>
              <w:t>1</w:t>
            </w:r>
          </w:p>
        </w:tc>
        <w:tc>
          <w:tcPr>
            <w:tcW w:w="1026" w:type="dxa"/>
            <w:tcBorders>
              <w:top w:val="single" w:sz="4" w:space="0" w:color="auto"/>
              <w:left w:val="nil"/>
              <w:bottom w:val="single" w:sz="4" w:space="0" w:color="auto"/>
              <w:right w:val="single" w:sz="4" w:space="0" w:color="auto"/>
            </w:tcBorders>
            <w:shd w:val="clear" w:color="auto" w:fill="auto"/>
            <w:vAlign w:val="center"/>
          </w:tcPr>
          <w:p w:rsidR="00FC6EA2" w:rsidRPr="0095190C" w:rsidRDefault="00FC6EA2" w:rsidP="001B4863">
            <w:pPr>
              <w:jc w:val="center"/>
              <w:rPr>
                <w:rFonts w:ascii="Sylfaen" w:hAnsi="Sylfaen"/>
                <w:b/>
                <w:bCs/>
                <w:sz w:val="18"/>
                <w:lang w:val="hy-AM"/>
              </w:rPr>
            </w:pPr>
          </w:p>
        </w:tc>
        <w:tc>
          <w:tcPr>
            <w:tcW w:w="1415" w:type="dxa"/>
            <w:tcBorders>
              <w:top w:val="single" w:sz="4" w:space="0" w:color="auto"/>
              <w:left w:val="nil"/>
              <w:bottom w:val="single" w:sz="4" w:space="0" w:color="auto"/>
              <w:right w:val="single" w:sz="4" w:space="0" w:color="auto"/>
            </w:tcBorders>
            <w:shd w:val="clear" w:color="auto" w:fill="auto"/>
            <w:vAlign w:val="center"/>
          </w:tcPr>
          <w:p w:rsidR="00FC6EA2" w:rsidRPr="0095190C" w:rsidRDefault="00FC6EA2" w:rsidP="001B4863">
            <w:pPr>
              <w:jc w:val="center"/>
              <w:rPr>
                <w:rFonts w:ascii="Sylfaen" w:hAnsi="Sylfaen"/>
                <w:b/>
                <w:bCs/>
                <w:sz w:val="18"/>
              </w:rPr>
            </w:pPr>
          </w:p>
        </w:tc>
      </w:tr>
      <w:tr w:rsidR="00A22ADF" w:rsidRPr="008A3028" w:rsidTr="006474AA">
        <w:trPr>
          <w:trHeight w:val="366"/>
        </w:trPr>
        <w:tc>
          <w:tcPr>
            <w:tcW w:w="9133" w:type="dxa"/>
            <w:gridSpan w:val="6"/>
            <w:tcBorders>
              <w:top w:val="single" w:sz="4" w:space="0" w:color="auto"/>
              <w:left w:val="single" w:sz="4" w:space="0" w:color="auto"/>
              <w:bottom w:val="single" w:sz="4" w:space="0" w:color="auto"/>
              <w:right w:val="single" w:sz="4" w:space="0" w:color="auto"/>
            </w:tcBorders>
          </w:tcPr>
          <w:p w:rsidR="00A22ADF" w:rsidRPr="0095190C" w:rsidRDefault="00A22ADF" w:rsidP="001B4863">
            <w:pPr>
              <w:jc w:val="center"/>
              <w:rPr>
                <w:rFonts w:ascii="Sylfaen" w:hAnsi="Sylfaen"/>
                <w:b/>
                <w:bCs/>
                <w:sz w:val="18"/>
                <w:lang w:val="hy-AM"/>
              </w:rPr>
            </w:pPr>
            <w:r>
              <w:rPr>
                <w:rFonts w:ascii="Sylfaen" w:hAnsi="Sylfaen"/>
                <w:b/>
                <w:bCs/>
                <w:sz w:val="18"/>
              </w:rPr>
              <w:t>ВСЕГО</w:t>
            </w:r>
          </w:p>
        </w:tc>
        <w:tc>
          <w:tcPr>
            <w:tcW w:w="1415" w:type="dxa"/>
            <w:tcBorders>
              <w:top w:val="single" w:sz="4" w:space="0" w:color="auto"/>
              <w:left w:val="nil"/>
              <w:bottom w:val="single" w:sz="4" w:space="0" w:color="auto"/>
              <w:right w:val="single" w:sz="4" w:space="0" w:color="auto"/>
            </w:tcBorders>
            <w:shd w:val="clear" w:color="auto" w:fill="auto"/>
            <w:vAlign w:val="center"/>
          </w:tcPr>
          <w:p w:rsidR="00A22ADF" w:rsidRPr="0095190C" w:rsidRDefault="00A22ADF" w:rsidP="001B4863">
            <w:pPr>
              <w:jc w:val="center"/>
              <w:rPr>
                <w:rFonts w:ascii="Sylfaen" w:hAnsi="Sylfaen"/>
                <w:b/>
                <w:bCs/>
                <w:sz w:val="18"/>
              </w:rPr>
            </w:pPr>
          </w:p>
        </w:tc>
      </w:tr>
    </w:tbl>
    <w:p w:rsidR="00FC6EA2" w:rsidRDefault="00FC6EA2" w:rsidP="00FC6EA2">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700224" behindDoc="0" locked="0" layoutInCell="1" allowOverlap="1" wp14:anchorId="1B589D20" wp14:editId="319088B4">
                <wp:simplePos x="0" y="0"/>
                <wp:positionH relativeFrom="column">
                  <wp:posOffset>3738503</wp:posOffset>
                </wp:positionH>
                <wp:positionV relativeFrom="paragraph">
                  <wp:posOffset>117089</wp:posOffset>
                </wp:positionV>
                <wp:extent cx="2648585" cy="1810987"/>
                <wp:effectExtent l="0" t="0" r="18415" b="18415"/>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FC6EA2">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FC6EA2">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FC6EA2">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FC6EA2">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FC6EA2">
                            <w:pPr>
                              <w:jc w:val="center"/>
                              <w:rPr>
                                <w:rFonts w:ascii="Sylfaen" w:hAnsi="Sylfaen"/>
                                <w:sz w:val="22"/>
                                <w:szCs w:val="22"/>
                                <w:lang w:val="hy-AM" w:bidi="he-IL"/>
                              </w:rPr>
                            </w:pPr>
                          </w:p>
                          <w:p w:rsidR="00D029B6" w:rsidRPr="00AF52BE" w:rsidRDefault="00D029B6" w:rsidP="00FC6EA2">
                            <w:pPr>
                              <w:shd w:val="clear" w:color="auto" w:fill="FFFFFF"/>
                              <w:jc w:val="center"/>
                              <w:outlineLvl w:val="0"/>
                              <w:rPr>
                                <w:rFonts w:ascii="Sylfaen" w:hAnsi="Sylfaen" w:cs="Sylfaen"/>
                                <w:sz w:val="22"/>
                                <w:szCs w:val="22"/>
                                <w:lang w:val="hy-AM" w:bidi="he-IL"/>
                              </w:rPr>
                            </w:pPr>
                          </w:p>
                          <w:p w:rsidR="00D029B6" w:rsidRPr="00AF52BE" w:rsidRDefault="00D029B6" w:rsidP="00FC6EA2">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FC6EA2">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FC6EA2">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FC6EA2">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B589D20" id="_x0000_s1034" type="#_x0000_t202" style="position:absolute;margin-left:294.35pt;margin-top:9.2pt;width:208.55pt;height:142.6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0t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EnHS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D029B6" w:rsidRPr="00862DED" w:rsidRDefault="00D029B6" w:rsidP="00FC6EA2">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FC6EA2">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FC6EA2">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FC6EA2">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FC6EA2">
                      <w:pPr>
                        <w:jc w:val="center"/>
                        <w:rPr>
                          <w:rFonts w:ascii="Sylfaen" w:hAnsi="Sylfaen"/>
                          <w:sz w:val="22"/>
                          <w:szCs w:val="22"/>
                          <w:lang w:val="hy-AM" w:bidi="he-IL"/>
                        </w:rPr>
                      </w:pPr>
                    </w:p>
                    <w:p w:rsidR="00D029B6" w:rsidRPr="00AF52BE" w:rsidRDefault="00D029B6" w:rsidP="00FC6EA2">
                      <w:pPr>
                        <w:shd w:val="clear" w:color="auto" w:fill="FFFFFF"/>
                        <w:jc w:val="center"/>
                        <w:outlineLvl w:val="0"/>
                        <w:rPr>
                          <w:rFonts w:ascii="Sylfaen" w:hAnsi="Sylfaen" w:cs="Sylfaen"/>
                          <w:sz w:val="22"/>
                          <w:szCs w:val="22"/>
                          <w:lang w:val="hy-AM" w:bidi="he-IL"/>
                        </w:rPr>
                      </w:pPr>
                    </w:p>
                    <w:p w:rsidR="00D029B6" w:rsidRPr="00AF52BE" w:rsidRDefault="00D029B6" w:rsidP="00FC6EA2">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FC6EA2">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FC6EA2">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FC6EA2">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99200" behindDoc="0" locked="0" layoutInCell="1" allowOverlap="1" wp14:anchorId="10D91E16" wp14:editId="7463EA69">
                <wp:simplePos x="0" y="0"/>
                <wp:positionH relativeFrom="margin">
                  <wp:posOffset>343149</wp:posOffset>
                </wp:positionH>
                <wp:positionV relativeFrom="paragraph">
                  <wp:posOffset>118069</wp:posOffset>
                </wp:positionV>
                <wp:extent cx="2690718" cy="1668483"/>
                <wp:effectExtent l="0" t="0" r="14605" b="27305"/>
                <wp:wrapNone/>
                <wp:docPr id="11"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FC6EA2">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FC6EA2">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FC6EA2">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FC6EA2">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FC6EA2">
                            <w:pPr>
                              <w:rPr>
                                <w:rFonts w:ascii="Sylfaen" w:hAnsi="Sylfaen" w:cs="Sylfaen"/>
                                <w:sz w:val="22"/>
                                <w:szCs w:val="22"/>
                                <w:lang w:val="hy-AM" w:bidi="he-IL"/>
                              </w:rPr>
                            </w:pPr>
                          </w:p>
                          <w:p w:rsidR="00D029B6" w:rsidRPr="00862DED" w:rsidRDefault="00D029B6" w:rsidP="00FC6EA2">
                            <w:pPr>
                              <w:rPr>
                                <w:rFonts w:ascii="Sylfaen" w:hAnsi="Sylfaen" w:cs="Sylfaen"/>
                                <w:sz w:val="22"/>
                                <w:szCs w:val="22"/>
                                <w:lang w:val="hy-AM" w:bidi="he-IL"/>
                              </w:rPr>
                            </w:pPr>
                          </w:p>
                          <w:p w:rsidR="00D029B6" w:rsidRPr="00862DED" w:rsidRDefault="00D029B6" w:rsidP="00FC6EA2">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FC6EA2">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FC6EA2">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0D91E16" id="_x0000_s1035" type="#_x0000_t202" style="position:absolute;margin-left:27pt;margin-top:9.3pt;width:211.85pt;height:131.4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Bw7v0j2wIAAMAFAAAOAAAAAAAAAAAAAAAAAC4C&#10;AABkcnMvZTJvRG9jLnhtbFBLAQItABQABgAIAAAAIQDOsYgb3wAAAAkBAAAPAAAAAAAAAAAAAAAA&#10;ADUFAABkcnMvZG93bnJldi54bWxQSwUGAAAAAAQABADzAAAAQQYAAAAA&#10;" strokecolor="white" strokeweight="1pt">
                <v:stroke dashstyle="dash"/>
                <v:shadow color="#868686"/>
                <v:textbox>
                  <w:txbxContent>
                    <w:p w:rsidR="00D029B6" w:rsidRPr="00862DED" w:rsidRDefault="00D029B6" w:rsidP="00FC6EA2">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FC6EA2">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FC6EA2">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FC6EA2">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FC6EA2">
                      <w:pPr>
                        <w:rPr>
                          <w:rFonts w:ascii="Sylfaen" w:hAnsi="Sylfaen" w:cs="Sylfaen"/>
                          <w:sz w:val="22"/>
                          <w:szCs w:val="22"/>
                          <w:lang w:val="hy-AM" w:bidi="he-IL"/>
                        </w:rPr>
                      </w:pPr>
                    </w:p>
                    <w:p w:rsidR="00D029B6" w:rsidRPr="00862DED" w:rsidRDefault="00D029B6" w:rsidP="00FC6EA2">
                      <w:pPr>
                        <w:rPr>
                          <w:rFonts w:ascii="Sylfaen" w:hAnsi="Sylfaen" w:cs="Sylfaen"/>
                          <w:sz w:val="22"/>
                          <w:szCs w:val="22"/>
                          <w:lang w:val="hy-AM" w:bidi="he-IL"/>
                        </w:rPr>
                      </w:pPr>
                    </w:p>
                    <w:p w:rsidR="00D029B6" w:rsidRPr="00862DED" w:rsidRDefault="00D029B6" w:rsidP="00FC6EA2">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FC6EA2">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FC6EA2">
                      <w:pPr>
                        <w:rPr>
                          <w:rFonts w:ascii="Sylfaen" w:hAnsi="Sylfaen"/>
                          <w:lang w:val="hy-AM"/>
                        </w:rPr>
                      </w:pPr>
                    </w:p>
                  </w:txbxContent>
                </v:textbox>
                <w10:wrap anchorx="margin"/>
              </v:shape>
            </w:pict>
          </mc:Fallback>
        </mc:AlternateContent>
      </w:r>
    </w:p>
    <w:p w:rsidR="00FC6EA2" w:rsidRDefault="00FC6EA2" w:rsidP="00FC6EA2">
      <w:pPr>
        <w:shd w:val="clear" w:color="auto" w:fill="FFFFFF" w:themeFill="background1"/>
        <w:rPr>
          <w:rFonts w:ascii="Sylfaen" w:hAnsi="Sylfaen"/>
          <w:sz w:val="20"/>
          <w:szCs w:val="20"/>
        </w:rPr>
      </w:pPr>
    </w:p>
    <w:p w:rsidR="00FC6EA2" w:rsidRDefault="00FC6EA2" w:rsidP="00FC6EA2">
      <w:pPr>
        <w:shd w:val="clear" w:color="auto" w:fill="FFFFFF" w:themeFill="background1"/>
        <w:rPr>
          <w:rFonts w:ascii="Sylfaen" w:hAnsi="Sylfaen"/>
          <w:sz w:val="20"/>
          <w:szCs w:val="20"/>
        </w:rPr>
      </w:pPr>
    </w:p>
    <w:p w:rsidR="00FC6EA2" w:rsidRDefault="00FC6EA2" w:rsidP="00FC6EA2">
      <w:pPr>
        <w:shd w:val="clear" w:color="auto" w:fill="FFFFFF" w:themeFill="background1"/>
        <w:rPr>
          <w:rFonts w:ascii="Sylfaen" w:hAnsi="Sylfaen"/>
          <w:sz w:val="20"/>
          <w:szCs w:val="20"/>
        </w:rPr>
      </w:pPr>
    </w:p>
    <w:p w:rsidR="00FC6EA2" w:rsidRDefault="00FC6EA2" w:rsidP="00FC6EA2">
      <w:pPr>
        <w:shd w:val="clear" w:color="auto" w:fill="FFFFFF" w:themeFill="background1"/>
        <w:rPr>
          <w:rFonts w:ascii="Sylfaen" w:hAnsi="Sylfaen"/>
          <w:sz w:val="20"/>
          <w:szCs w:val="20"/>
        </w:rPr>
      </w:pPr>
    </w:p>
    <w:p w:rsidR="00FC6EA2" w:rsidRDefault="00FC6EA2" w:rsidP="00FC6EA2">
      <w:pPr>
        <w:shd w:val="clear" w:color="auto" w:fill="FFFFFF" w:themeFill="background1"/>
        <w:rPr>
          <w:rFonts w:ascii="Sylfaen" w:hAnsi="Sylfaen"/>
          <w:sz w:val="20"/>
          <w:szCs w:val="20"/>
        </w:rPr>
      </w:pPr>
    </w:p>
    <w:p w:rsidR="00FC6EA2" w:rsidRDefault="00FC6EA2" w:rsidP="00FC6EA2">
      <w:pPr>
        <w:shd w:val="clear" w:color="auto" w:fill="FFFFFF" w:themeFill="background1"/>
        <w:rPr>
          <w:rFonts w:ascii="Sylfaen" w:hAnsi="Sylfaen"/>
          <w:sz w:val="20"/>
          <w:szCs w:val="20"/>
        </w:rPr>
      </w:pPr>
    </w:p>
    <w:p w:rsidR="00FC6EA2" w:rsidRDefault="00FC6EA2" w:rsidP="00FC6EA2">
      <w:pPr>
        <w:shd w:val="clear" w:color="auto" w:fill="FFFFFF" w:themeFill="background1"/>
        <w:rPr>
          <w:rFonts w:ascii="Sylfaen" w:hAnsi="Sylfaen"/>
          <w:sz w:val="20"/>
          <w:szCs w:val="20"/>
        </w:rPr>
      </w:pPr>
    </w:p>
    <w:p w:rsidR="00FC6EA2" w:rsidRDefault="00FC6EA2" w:rsidP="00FC6EA2">
      <w:pPr>
        <w:shd w:val="clear" w:color="auto" w:fill="FFFFFF" w:themeFill="background1"/>
        <w:rPr>
          <w:rFonts w:ascii="Sylfaen" w:hAnsi="Sylfaen"/>
          <w:sz w:val="20"/>
          <w:szCs w:val="20"/>
        </w:rPr>
      </w:pPr>
    </w:p>
    <w:p w:rsidR="00FC6EA2" w:rsidRDefault="00FC6EA2" w:rsidP="00FC6EA2">
      <w:pPr>
        <w:shd w:val="clear" w:color="auto" w:fill="FFFFFF" w:themeFill="background1"/>
        <w:rPr>
          <w:rFonts w:ascii="Sylfaen" w:hAnsi="Sylfaen"/>
          <w:sz w:val="20"/>
          <w:szCs w:val="20"/>
        </w:rPr>
      </w:pPr>
    </w:p>
    <w:p w:rsidR="00FC6EA2" w:rsidRPr="00E22397" w:rsidRDefault="00FC6EA2" w:rsidP="00FC6EA2">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FC6EA2" w:rsidRPr="00E22397" w:rsidRDefault="00FC6EA2" w:rsidP="00FC6EA2">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FC6EA2" w:rsidRPr="00FD7F0C" w:rsidRDefault="00FC6EA2" w:rsidP="00FC6EA2">
      <w:pPr>
        <w:shd w:val="clear" w:color="auto" w:fill="FFFFFF" w:themeFill="background1"/>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FC6EA2" w:rsidRPr="00FD7F0C" w:rsidRDefault="00FC6EA2" w:rsidP="00FC6EA2">
      <w:pPr>
        <w:shd w:val="clear" w:color="auto" w:fill="FFFFFF" w:themeFill="background1"/>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FC6EA2" w:rsidRDefault="00FC6EA2" w:rsidP="00FC6EA2">
      <w:pPr>
        <w:widowControl w:val="0"/>
        <w:autoSpaceDE w:val="0"/>
        <w:autoSpaceDN w:val="0"/>
        <w:adjustRightInd w:val="0"/>
        <w:jc w:val="right"/>
        <w:rPr>
          <w:rFonts w:ascii="Sylfaen" w:hAnsi="Sylfaen"/>
          <w:sz w:val="20"/>
          <w:szCs w:val="20"/>
        </w:rPr>
      </w:pPr>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p>
    <w:p w:rsidR="00605BEE" w:rsidRDefault="00605BEE" w:rsidP="00605BEE">
      <w:pPr>
        <w:shd w:val="clear" w:color="auto" w:fill="FFFFFF" w:themeFill="background1"/>
        <w:rPr>
          <w:rFonts w:ascii="Sylfaen" w:eastAsiaTheme="minorHAnsi" w:hAnsi="Sylfaen"/>
          <w:color w:val="000000" w:themeColor="text1"/>
          <w:sz w:val="16"/>
          <w:szCs w:val="16"/>
          <w:vertAlign w:val="superscript"/>
        </w:rPr>
      </w:pPr>
    </w:p>
    <w:p w:rsidR="004A0F2E" w:rsidRPr="00392D11" w:rsidRDefault="004A0F2E" w:rsidP="004A0F2E">
      <w:pPr>
        <w:widowControl w:val="0"/>
        <w:autoSpaceDE w:val="0"/>
        <w:autoSpaceDN w:val="0"/>
        <w:adjustRightInd w:val="0"/>
        <w:jc w:val="right"/>
        <w:rPr>
          <w:rFonts w:ascii="Sylfaen" w:hAnsi="Sylfaen"/>
          <w:sz w:val="20"/>
          <w:szCs w:val="20"/>
        </w:rPr>
      </w:pPr>
      <w:r>
        <w:rPr>
          <w:rFonts w:ascii="Sylfaen" w:hAnsi="Sylfaen"/>
          <w:sz w:val="20"/>
          <w:szCs w:val="20"/>
        </w:rPr>
        <w:t>Приложение № 3</w:t>
      </w:r>
      <w:r w:rsidRPr="00392D11">
        <w:rPr>
          <w:rFonts w:ascii="Sylfaen" w:hAnsi="Sylfaen"/>
          <w:sz w:val="20"/>
          <w:szCs w:val="20"/>
        </w:rPr>
        <w:t>/</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w:t>
      </w:r>
      <w:r>
        <w:rPr>
          <w:rFonts w:ascii="Sylfaen" w:hAnsi="Sylfaen"/>
          <w:sz w:val="20"/>
          <w:szCs w:val="20"/>
        </w:rPr>
        <w:t>3</w:t>
      </w:r>
    </w:p>
    <w:p w:rsidR="004A0F2E" w:rsidRPr="00392D11" w:rsidRDefault="004A0F2E" w:rsidP="004A0F2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4D584C" w:rsidRDefault="004D584C" w:rsidP="00605BEE">
      <w:pPr>
        <w:shd w:val="clear" w:color="auto" w:fill="FFFFFF" w:themeFill="background1"/>
        <w:rPr>
          <w:rFonts w:ascii="Sylfaen" w:eastAsiaTheme="minorHAnsi" w:hAnsi="Sylfaen"/>
          <w:color w:val="000000" w:themeColor="text1"/>
          <w:sz w:val="16"/>
          <w:szCs w:val="16"/>
          <w:vertAlign w:val="superscript"/>
        </w:rPr>
      </w:pPr>
    </w:p>
    <w:p w:rsidR="004D584C" w:rsidRDefault="004D584C" w:rsidP="00605BEE">
      <w:pPr>
        <w:shd w:val="clear" w:color="auto" w:fill="FFFFFF" w:themeFill="background1"/>
        <w:rPr>
          <w:rFonts w:ascii="Sylfaen" w:eastAsiaTheme="minorHAnsi" w:hAnsi="Sylfaen"/>
          <w:color w:val="000000" w:themeColor="text1"/>
          <w:sz w:val="16"/>
          <w:szCs w:val="16"/>
          <w:vertAlign w:val="superscript"/>
        </w:rPr>
      </w:pPr>
    </w:p>
    <w:p w:rsidR="004D584C" w:rsidRDefault="004D584C" w:rsidP="00605BEE">
      <w:pPr>
        <w:shd w:val="clear" w:color="auto" w:fill="FFFFFF" w:themeFill="background1"/>
        <w:rPr>
          <w:rFonts w:ascii="Sylfaen" w:eastAsiaTheme="minorHAnsi" w:hAnsi="Sylfaen"/>
          <w:color w:val="000000" w:themeColor="text1"/>
          <w:sz w:val="16"/>
          <w:szCs w:val="16"/>
          <w:vertAlign w:val="superscript"/>
        </w:rPr>
      </w:pPr>
    </w:p>
    <w:p w:rsidR="004D584C" w:rsidRDefault="004D584C" w:rsidP="00605BEE">
      <w:pPr>
        <w:shd w:val="clear" w:color="auto" w:fill="FFFFFF" w:themeFill="background1"/>
        <w:rPr>
          <w:rFonts w:ascii="Sylfaen" w:eastAsiaTheme="minorHAnsi" w:hAnsi="Sylfaen"/>
          <w:color w:val="000000" w:themeColor="text1"/>
          <w:sz w:val="16"/>
          <w:szCs w:val="16"/>
          <w:vertAlign w:val="superscript"/>
        </w:rPr>
      </w:pPr>
    </w:p>
    <w:p w:rsidR="00605BEE" w:rsidRPr="00392D11" w:rsidRDefault="00605BEE" w:rsidP="00605BE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w:t>
      </w:r>
      <w:r w:rsidR="00FC6EA2">
        <w:rPr>
          <w:rFonts w:ascii="Sylfaen" w:hAnsi="Sylfaen"/>
          <w:sz w:val="20"/>
          <w:szCs w:val="20"/>
        </w:rPr>
        <w:t xml:space="preserve">3 </w:t>
      </w:r>
      <w:r w:rsidRPr="00392D11">
        <w:rPr>
          <w:rFonts w:ascii="Sylfaen" w:hAnsi="Sylfaen"/>
          <w:sz w:val="20"/>
          <w:szCs w:val="20"/>
        </w:rPr>
        <w:t>к договору ________________ от «____» __________ 202</w:t>
      </w:r>
      <w:r>
        <w:rPr>
          <w:rFonts w:ascii="Sylfaen" w:hAnsi="Sylfaen"/>
          <w:sz w:val="20"/>
          <w:szCs w:val="20"/>
        </w:rPr>
        <w:t>5</w:t>
      </w:r>
      <w:r w:rsidRPr="00392D11">
        <w:rPr>
          <w:rFonts w:ascii="Sylfaen" w:hAnsi="Sylfaen"/>
          <w:sz w:val="20"/>
          <w:szCs w:val="20"/>
        </w:rPr>
        <w:t>г.</w:t>
      </w:r>
    </w:p>
    <w:p w:rsidR="00605BEE" w:rsidRDefault="00605BEE" w:rsidP="00605BEE">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w:t>
      </w:r>
      <w:r w:rsidR="00FC6EA2">
        <w:rPr>
          <w:rFonts w:ascii="Sylfaen" w:hAnsi="Sylfaen"/>
          <w:sz w:val="20"/>
          <w:szCs w:val="20"/>
        </w:rPr>
        <w:t>3</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D44202" w:rsidRDefault="00D44202" w:rsidP="00605BEE">
      <w:pPr>
        <w:widowControl w:val="0"/>
        <w:autoSpaceDE w:val="0"/>
        <w:autoSpaceDN w:val="0"/>
        <w:adjustRightInd w:val="0"/>
        <w:jc w:val="right"/>
        <w:rPr>
          <w:rFonts w:ascii="Sylfaen" w:hAnsi="Sylfaen"/>
          <w:sz w:val="20"/>
          <w:szCs w:val="20"/>
        </w:rPr>
      </w:pPr>
    </w:p>
    <w:p w:rsidR="00D44202" w:rsidRPr="00D44202" w:rsidRDefault="00D44202" w:rsidP="00D44202">
      <w:pPr>
        <w:widowControl w:val="0"/>
        <w:autoSpaceDE w:val="0"/>
        <w:autoSpaceDN w:val="0"/>
        <w:adjustRightInd w:val="0"/>
        <w:jc w:val="center"/>
        <w:rPr>
          <w:rFonts w:ascii="Sylfaen" w:hAnsi="Sylfaen"/>
          <w:b/>
          <w:sz w:val="20"/>
          <w:szCs w:val="20"/>
        </w:rPr>
      </w:pPr>
      <w:r w:rsidRPr="00D44202">
        <w:rPr>
          <w:rFonts w:ascii="Sylfaen" w:hAnsi="Sylfaen"/>
          <w:b/>
          <w:sz w:val="20"/>
          <w:szCs w:val="20"/>
        </w:rPr>
        <w:t>ЛОТ №3</w:t>
      </w:r>
    </w:p>
    <w:p w:rsidR="00605BEE" w:rsidRPr="00392D11" w:rsidRDefault="00605BEE" w:rsidP="00605BEE">
      <w:pPr>
        <w:widowControl w:val="0"/>
        <w:autoSpaceDE w:val="0"/>
        <w:autoSpaceDN w:val="0"/>
        <w:adjustRightInd w:val="0"/>
        <w:rPr>
          <w:rFonts w:ascii="Sylfaen" w:hAnsi="Sylfaen"/>
          <w:b/>
          <w:color w:val="000000"/>
          <w:sz w:val="20"/>
          <w:szCs w:val="20"/>
        </w:rPr>
      </w:pPr>
    </w:p>
    <w:tbl>
      <w:tblPr>
        <w:tblW w:w="10548" w:type="dxa"/>
        <w:tblInd w:w="137" w:type="dxa"/>
        <w:tblLayout w:type="fixed"/>
        <w:tblLook w:val="04A0" w:firstRow="1" w:lastRow="0" w:firstColumn="1" w:lastColumn="0" w:noHBand="0" w:noVBand="1"/>
      </w:tblPr>
      <w:tblGrid>
        <w:gridCol w:w="767"/>
        <w:gridCol w:w="2663"/>
        <w:gridCol w:w="2467"/>
        <w:gridCol w:w="1010"/>
        <w:gridCol w:w="1200"/>
        <w:gridCol w:w="1026"/>
        <w:gridCol w:w="1415"/>
      </w:tblGrid>
      <w:tr w:rsidR="00605BEE" w:rsidRPr="00167727" w:rsidTr="001B4863">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sidRPr="00167727">
              <w:rPr>
                <w:rFonts w:ascii="Sylfaen" w:hAnsi="Sylfaen"/>
                <w:b/>
                <w:color w:val="000000"/>
              </w:rPr>
              <w:t xml:space="preserve">  </w:t>
            </w:r>
          </w:p>
          <w:p w:rsidR="00605BEE" w:rsidRPr="00167727" w:rsidRDefault="00605BEE" w:rsidP="001B4863">
            <w:pPr>
              <w:jc w:val="center"/>
              <w:rPr>
                <w:rFonts w:ascii="Sylfaen" w:hAnsi="Sylfaen"/>
                <w:b/>
                <w:color w:val="000000"/>
              </w:rPr>
            </w:pPr>
            <w:r w:rsidRPr="00167727">
              <w:rPr>
                <w:rFonts w:ascii="Sylfaen" w:hAnsi="Sylfaen"/>
                <w:b/>
                <w:color w:val="000000"/>
              </w:rPr>
              <w:t xml:space="preserve">    №</w:t>
            </w:r>
          </w:p>
          <w:p w:rsidR="00605BEE" w:rsidRPr="00167727" w:rsidRDefault="00605BEE" w:rsidP="001B4863">
            <w:pPr>
              <w:jc w:val="center"/>
              <w:rPr>
                <w:rFonts w:ascii="Sylfaen" w:hAnsi="Sylfaen"/>
                <w:color w:val="000000"/>
              </w:rPr>
            </w:pPr>
            <w:r w:rsidRPr="00167727">
              <w:rPr>
                <w:rFonts w:ascii="Sylfaen" w:hAnsi="Sylfaen"/>
                <w:b/>
                <w:color w:val="000000"/>
              </w:rPr>
              <w:t>п/п</w:t>
            </w:r>
          </w:p>
        </w:tc>
        <w:tc>
          <w:tcPr>
            <w:tcW w:w="2663"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bCs/>
                <w:sz w:val="18"/>
                <w:lang w:val="hy-AM"/>
              </w:rPr>
            </w:pPr>
          </w:p>
          <w:p w:rsidR="00605BEE" w:rsidRDefault="00605BEE" w:rsidP="001B4863">
            <w:pPr>
              <w:jc w:val="center"/>
              <w:rPr>
                <w:rFonts w:ascii="Sylfaen" w:hAnsi="Sylfaen"/>
                <w:b/>
                <w:bCs/>
                <w:sz w:val="18"/>
                <w:lang w:val="hy-AM"/>
              </w:rPr>
            </w:pPr>
          </w:p>
          <w:p w:rsidR="00605BEE" w:rsidRDefault="00605BEE" w:rsidP="001B4863">
            <w:pPr>
              <w:jc w:val="center"/>
              <w:rPr>
                <w:rFonts w:ascii="Sylfaen" w:hAnsi="Sylfaen"/>
                <w:b/>
                <w:bCs/>
                <w:sz w:val="18"/>
                <w:lang w:val="hy-AM"/>
              </w:rPr>
            </w:pPr>
          </w:p>
          <w:p w:rsidR="00605BEE" w:rsidRPr="0095190C" w:rsidRDefault="00605BEE" w:rsidP="001B4863">
            <w:pPr>
              <w:jc w:val="center"/>
              <w:rPr>
                <w:rFonts w:ascii="Sylfaen" w:hAnsi="Sylfaen"/>
                <w:b/>
                <w:bCs/>
                <w:sz w:val="18"/>
                <w:lang w:val="hy-AM"/>
              </w:rPr>
            </w:pPr>
            <w:r w:rsidRPr="0095190C">
              <w:rPr>
                <w:rFonts w:ascii="Sylfaen" w:hAnsi="Sylfaen"/>
                <w:b/>
                <w:bCs/>
                <w:sz w:val="18"/>
                <w:lang w:val="hy-AM"/>
              </w:rPr>
              <w:t>Наименование товара/</w:t>
            </w:r>
          </w:p>
          <w:p w:rsidR="00605BEE" w:rsidRPr="0095190C" w:rsidRDefault="00605BEE" w:rsidP="001B4863">
            <w:pPr>
              <w:jc w:val="center"/>
              <w:rPr>
                <w:rFonts w:ascii="Sylfaen" w:hAnsi="Sylfaen"/>
                <w:color w:val="000000"/>
                <w:sz w:val="18"/>
              </w:rPr>
            </w:pPr>
            <w:r w:rsidRPr="0095190C">
              <w:rPr>
                <w:rFonts w:ascii="Sylfaen" w:hAnsi="Sylfaen"/>
                <w:b/>
                <w:bCs/>
                <w:sz w:val="18"/>
                <w:lang w:val="hy-AM"/>
              </w:rPr>
              <w:t>Ապրանքի անվանումը</w:t>
            </w:r>
          </w:p>
        </w:tc>
        <w:tc>
          <w:tcPr>
            <w:tcW w:w="2467" w:type="dxa"/>
            <w:tcBorders>
              <w:top w:val="single" w:sz="4" w:space="0" w:color="auto"/>
              <w:left w:val="single" w:sz="4" w:space="0" w:color="auto"/>
              <w:bottom w:val="single" w:sz="4" w:space="0" w:color="auto"/>
              <w:right w:val="single" w:sz="4" w:space="0" w:color="auto"/>
            </w:tcBorders>
          </w:tcPr>
          <w:p w:rsidR="00605BEE" w:rsidRPr="0095190C" w:rsidRDefault="00605BEE" w:rsidP="001B4863">
            <w:pP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Pr="0095190C" w:rsidRDefault="00605BEE" w:rsidP="001B4863">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eastAsia="Calibri" w:hAnsi="Sylfaen"/>
                <w:b/>
                <w:bCs/>
                <w:sz w:val="18"/>
              </w:rPr>
            </w:pPr>
            <w:r w:rsidRPr="0095190C">
              <w:rPr>
                <w:rFonts w:ascii="Sylfaen" w:eastAsia="Calibri" w:hAnsi="Sylfaen"/>
                <w:b/>
                <w:bCs/>
                <w:sz w:val="18"/>
              </w:rPr>
              <w:t>Ед. изм.</w:t>
            </w:r>
          </w:p>
          <w:p w:rsidR="00605BEE" w:rsidRPr="0095190C" w:rsidRDefault="00605BEE" w:rsidP="001B4863">
            <w:pPr>
              <w:jc w:val="center"/>
              <w:rPr>
                <w:rFonts w:ascii="Sylfaen" w:hAnsi="Sylfaen"/>
                <w:color w:val="000000"/>
                <w:sz w:val="18"/>
              </w:rPr>
            </w:pPr>
            <w:r w:rsidRPr="0095190C">
              <w:rPr>
                <w:rFonts w:ascii="Sylfaen" w:eastAsia="Calibri" w:hAnsi="Sylfaen"/>
                <w:b/>
                <w:bCs/>
                <w:sz w:val="18"/>
                <w:lang w:val="hy-AM"/>
              </w:rPr>
              <w:t>/չ/մ</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b/>
                <w:bCs/>
                <w:sz w:val="18"/>
                <w:lang w:val="hy-AM"/>
              </w:rPr>
            </w:pPr>
            <w:r w:rsidRPr="0095190C">
              <w:rPr>
                <w:rFonts w:ascii="Sylfaen" w:hAnsi="Sylfaen"/>
                <w:b/>
                <w:bCs/>
                <w:sz w:val="18"/>
                <w:lang w:val="hy-AM"/>
              </w:rPr>
              <w:t>Цена за единицу</w:t>
            </w:r>
          </w:p>
          <w:p w:rsidR="00605BEE" w:rsidRPr="0095190C" w:rsidRDefault="00605BEE" w:rsidP="001B4863">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605BEE" w:rsidRPr="0095190C" w:rsidRDefault="00605BEE" w:rsidP="001B4863">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605BEE" w:rsidRPr="008A3028" w:rsidTr="00A22ADF">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Pr>
                <w:rFonts w:ascii="Sylfaen" w:hAnsi="Sylfaen"/>
                <w:b/>
                <w:color w:val="000000"/>
              </w:rPr>
              <w:t>1</w:t>
            </w:r>
          </w:p>
        </w:tc>
        <w:tc>
          <w:tcPr>
            <w:tcW w:w="2663"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8A3028">
              <w:t>Жалюзи</w:t>
            </w:r>
          </w:p>
        </w:tc>
        <w:tc>
          <w:tcPr>
            <w:tcW w:w="2467" w:type="dxa"/>
            <w:tcBorders>
              <w:top w:val="nil"/>
              <w:left w:val="single" w:sz="4" w:space="0" w:color="auto"/>
              <w:bottom w:val="nil"/>
              <w:right w:val="single" w:sz="4" w:space="0" w:color="auto"/>
            </w:tcBorders>
            <w:shd w:val="clear" w:color="auto" w:fill="auto"/>
            <w:vAlign w:val="center"/>
          </w:tcPr>
          <w:p w:rsidR="00605BEE" w:rsidRPr="008A3028" w:rsidRDefault="00605BEE" w:rsidP="001B4863">
            <w:pPr>
              <w:rPr>
                <w:sz w:val="20"/>
              </w:rPr>
            </w:pPr>
            <w:r w:rsidRPr="008A3028">
              <w:rPr>
                <w:sz w:val="20"/>
              </w:rPr>
              <w:t>Вертикальные жалюзи с шириной 9см</w:t>
            </w:r>
          </w:p>
        </w:tc>
        <w:tc>
          <w:tcPr>
            <w:tcW w:w="1010" w:type="dxa"/>
            <w:tcBorders>
              <w:top w:val="single" w:sz="4" w:space="0" w:color="auto"/>
              <w:left w:val="single" w:sz="4" w:space="0" w:color="auto"/>
              <w:bottom w:val="single" w:sz="4" w:space="0" w:color="auto"/>
              <w:right w:val="single" w:sz="4" w:space="0" w:color="auto"/>
            </w:tcBorders>
            <w:shd w:val="clear" w:color="auto" w:fill="auto"/>
          </w:tcPr>
          <w:p w:rsidR="00605BEE" w:rsidRPr="008A3028" w:rsidRDefault="00605BEE" w:rsidP="001B4863">
            <w:pPr>
              <w:jc w:val="center"/>
            </w:pPr>
            <w:r w:rsidRPr="008A3028">
              <w:t>м2</w:t>
            </w:r>
          </w:p>
        </w:tc>
        <w:tc>
          <w:tcPr>
            <w:tcW w:w="1200" w:type="dxa"/>
            <w:tcBorders>
              <w:top w:val="single" w:sz="4" w:space="0" w:color="auto"/>
              <w:left w:val="single" w:sz="4" w:space="0" w:color="auto"/>
              <w:bottom w:val="single" w:sz="4" w:space="0" w:color="auto"/>
              <w:right w:val="single" w:sz="4" w:space="0" w:color="auto"/>
            </w:tcBorders>
          </w:tcPr>
          <w:p w:rsidR="00605BEE" w:rsidRPr="008A3028" w:rsidRDefault="00605BEE" w:rsidP="001B4863">
            <w:pPr>
              <w:jc w:val="center"/>
            </w:pPr>
            <w:r w:rsidRPr="008A3028">
              <w:t>13</w:t>
            </w:r>
          </w:p>
        </w:tc>
        <w:tc>
          <w:tcPr>
            <w:tcW w:w="1026"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5"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A22ADF" w:rsidRPr="008A3028" w:rsidTr="006474AA">
        <w:trPr>
          <w:trHeight w:val="366"/>
        </w:trPr>
        <w:tc>
          <w:tcPr>
            <w:tcW w:w="9133" w:type="dxa"/>
            <w:gridSpan w:val="6"/>
            <w:tcBorders>
              <w:top w:val="single" w:sz="4" w:space="0" w:color="auto"/>
              <w:left w:val="single" w:sz="4" w:space="0" w:color="auto"/>
              <w:bottom w:val="single" w:sz="4" w:space="0" w:color="auto"/>
              <w:right w:val="single" w:sz="4" w:space="0" w:color="auto"/>
            </w:tcBorders>
          </w:tcPr>
          <w:p w:rsidR="00A22ADF" w:rsidRPr="0095190C" w:rsidRDefault="00A22ADF" w:rsidP="001B4863">
            <w:pPr>
              <w:jc w:val="center"/>
              <w:rPr>
                <w:rFonts w:ascii="Sylfaen" w:hAnsi="Sylfaen"/>
                <w:b/>
                <w:bCs/>
                <w:sz w:val="18"/>
                <w:lang w:val="hy-AM"/>
              </w:rPr>
            </w:pPr>
            <w:r>
              <w:rPr>
                <w:rFonts w:ascii="Sylfaen" w:hAnsi="Sylfaen"/>
                <w:b/>
                <w:bCs/>
                <w:sz w:val="18"/>
              </w:rPr>
              <w:t>ВСЕГО</w:t>
            </w:r>
          </w:p>
        </w:tc>
        <w:tc>
          <w:tcPr>
            <w:tcW w:w="1415" w:type="dxa"/>
            <w:tcBorders>
              <w:top w:val="single" w:sz="4" w:space="0" w:color="auto"/>
              <w:left w:val="nil"/>
              <w:bottom w:val="single" w:sz="4" w:space="0" w:color="auto"/>
              <w:right w:val="single" w:sz="4" w:space="0" w:color="auto"/>
            </w:tcBorders>
            <w:shd w:val="clear" w:color="auto" w:fill="auto"/>
            <w:vAlign w:val="center"/>
          </w:tcPr>
          <w:p w:rsidR="00A22ADF" w:rsidRPr="0095190C" w:rsidRDefault="00A22ADF" w:rsidP="001B4863">
            <w:pPr>
              <w:jc w:val="center"/>
              <w:rPr>
                <w:rFonts w:ascii="Sylfaen" w:hAnsi="Sylfaen"/>
                <w:b/>
                <w:bCs/>
                <w:sz w:val="18"/>
              </w:rPr>
            </w:pPr>
          </w:p>
        </w:tc>
      </w:tr>
    </w:tbl>
    <w:p w:rsidR="00605BEE" w:rsidRDefault="00605BEE" w:rsidP="00605BEE">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91008" behindDoc="0" locked="0" layoutInCell="1" allowOverlap="1" wp14:anchorId="3FCC557A" wp14:editId="1CF80110">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605BE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605BE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605BE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605BEE">
                            <w:pPr>
                              <w:jc w:val="center"/>
                              <w:rPr>
                                <w:rFonts w:ascii="Sylfaen" w:hAnsi="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605BE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605BE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605BEE">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FCC557A" id="_x0000_s1036" type="#_x0000_t202" style="position:absolute;margin-left:294.35pt;margin-top:9.2pt;width:208.55pt;height:142.6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" strokecolor="white" strokeweight="1pt">
                <v:stroke dashstyle="dash"/>
                <v:shadow color="#868686"/>
                <v:textbo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605BE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605BE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605BE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605BEE">
                      <w:pPr>
                        <w:jc w:val="center"/>
                        <w:rPr>
                          <w:rFonts w:ascii="Sylfaen" w:hAnsi="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605BE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605BE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605BEE">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89984" behindDoc="0" locked="0" layoutInCell="1" allowOverlap="1" wp14:anchorId="714D912F" wp14:editId="47C7B820">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605BE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605BE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605BE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605BEE">
                            <w:pPr>
                              <w:rPr>
                                <w:rFonts w:ascii="Sylfaen" w:hAnsi="Sylfaen" w:cs="Sylfaen"/>
                                <w:sz w:val="22"/>
                                <w:szCs w:val="22"/>
                                <w:lang w:val="hy-AM" w:bidi="he-IL"/>
                              </w:rPr>
                            </w:pPr>
                          </w:p>
                          <w:p w:rsidR="00D029B6" w:rsidRPr="00862DED" w:rsidRDefault="00D029B6" w:rsidP="00605BEE">
                            <w:pPr>
                              <w:rPr>
                                <w:rFonts w:ascii="Sylfaen" w:hAnsi="Sylfaen" w:cs="Sylfaen"/>
                                <w:sz w:val="22"/>
                                <w:szCs w:val="22"/>
                                <w:lang w:val="hy-AM" w:bidi="he-IL"/>
                              </w:rPr>
                            </w:pPr>
                          </w:p>
                          <w:p w:rsidR="00D029B6" w:rsidRPr="00862DED" w:rsidRDefault="00D029B6" w:rsidP="00605BE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605BEE">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605BEE">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14D912F" id="_x0000_s1037" type="#_x0000_t202" style="position:absolute;margin-left:27pt;margin-top:9.3pt;width:211.85pt;height:131.4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Hwk2wIAAMA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D6cHwk2wIAAMAFAAAOAAAAAAAAAAAAAAAAAC4C&#10;AABkcnMvZTJvRG9jLnhtbFBLAQItABQABgAIAAAAIQDOsYgb3wAAAAkBAAAPAAAAAAAAAAAAAAAA&#10;ADUFAABkcnMvZG93bnJldi54bWxQSwUGAAAAAAQABADzAAAAQQYAAAAA&#10;" strokecolor="white" strokeweight="1pt">
                <v:stroke dashstyle="dash"/>
                <v:shadow color="#868686"/>
                <v:textbo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605BE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605BE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605BE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605BEE">
                      <w:pPr>
                        <w:rPr>
                          <w:rFonts w:ascii="Sylfaen" w:hAnsi="Sylfaen" w:cs="Sylfaen"/>
                          <w:sz w:val="22"/>
                          <w:szCs w:val="22"/>
                          <w:lang w:val="hy-AM" w:bidi="he-IL"/>
                        </w:rPr>
                      </w:pPr>
                    </w:p>
                    <w:p w:rsidR="00D029B6" w:rsidRPr="00862DED" w:rsidRDefault="00D029B6" w:rsidP="00605BEE">
                      <w:pPr>
                        <w:rPr>
                          <w:rFonts w:ascii="Sylfaen" w:hAnsi="Sylfaen" w:cs="Sylfaen"/>
                          <w:sz w:val="22"/>
                          <w:szCs w:val="22"/>
                          <w:lang w:val="hy-AM" w:bidi="he-IL"/>
                        </w:rPr>
                      </w:pPr>
                    </w:p>
                    <w:p w:rsidR="00D029B6" w:rsidRPr="00862DED" w:rsidRDefault="00D029B6" w:rsidP="00605BE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605BEE">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605BEE">
                      <w:pPr>
                        <w:rPr>
                          <w:rFonts w:ascii="Sylfaen" w:hAnsi="Sylfaen"/>
                          <w:lang w:val="hy-AM"/>
                        </w:rPr>
                      </w:pPr>
                    </w:p>
                  </w:txbxContent>
                </v:textbox>
                <w10:wrap anchorx="margin"/>
              </v:shape>
            </w:pict>
          </mc:Fallback>
        </mc:AlternateContent>
      </w: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Pr="00E22397" w:rsidRDefault="00605BEE" w:rsidP="00605BEE">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605BEE" w:rsidRPr="00E22397" w:rsidRDefault="00605BEE" w:rsidP="00605BEE">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605BEE" w:rsidRPr="00FD7F0C" w:rsidRDefault="00605BEE" w:rsidP="00605BEE">
      <w:pPr>
        <w:shd w:val="clear" w:color="auto" w:fill="FFFFFF" w:themeFill="background1"/>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4A0F2E" w:rsidRPr="00392D11" w:rsidRDefault="004A0F2E" w:rsidP="004A0F2E">
      <w:pPr>
        <w:widowControl w:val="0"/>
        <w:autoSpaceDE w:val="0"/>
        <w:autoSpaceDN w:val="0"/>
        <w:adjustRightInd w:val="0"/>
        <w:jc w:val="right"/>
        <w:rPr>
          <w:rFonts w:ascii="Sylfaen" w:hAnsi="Sylfaen"/>
          <w:sz w:val="20"/>
          <w:szCs w:val="20"/>
        </w:rPr>
      </w:pPr>
      <w:r>
        <w:rPr>
          <w:rFonts w:ascii="Sylfaen" w:hAnsi="Sylfaen"/>
          <w:sz w:val="20"/>
          <w:szCs w:val="20"/>
        </w:rPr>
        <w:t>Приложение № 4</w:t>
      </w:r>
      <w:r w:rsidRPr="00392D11">
        <w:rPr>
          <w:rFonts w:ascii="Sylfaen" w:hAnsi="Sylfaen"/>
          <w:sz w:val="20"/>
          <w:szCs w:val="20"/>
        </w:rPr>
        <w:t>/</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w:t>
      </w:r>
      <w:r>
        <w:rPr>
          <w:rFonts w:ascii="Sylfaen" w:hAnsi="Sylfaen"/>
          <w:sz w:val="20"/>
          <w:szCs w:val="20"/>
        </w:rPr>
        <w:t>4</w:t>
      </w:r>
    </w:p>
    <w:p w:rsidR="004A0F2E" w:rsidRPr="00392D11" w:rsidRDefault="004A0F2E" w:rsidP="004A0F2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605BEE" w:rsidRPr="00392D11" w:rsidRDefault="00605BEE" w:rsidP="00605BEE">
      <w:pPr>
        <w:widowControl w:val="0"/>
        <w:autoSpaceDE w:val="0"/>
        <w:autoSpaceDN w:val="0"/>
        <w:adjustRightInd w:val="0"/>
        <w:jc w:val="right"/>
        <w:rPr>
          <w:rFonts w:ascii="Sylfaen" w:hAnsi="Sylfaen"/>
          <w:sz w:val="20"/>
          <w:szCs w:val="20"/>
        </w:rPr>
      </w:pPr>
      <w:bookmarkStart w:id="49" w:name="_GoBack"/>
      <w:bookmarkEnd w:id="49"/>
      <w:r w:rsidRPr="00392D11">
        <w:rPr>
          <w:rFonts w:ascii="Sylfaen" w:hAnsi="Sylfaen"/>
          <w:sz w:val="20"/>
          <w:szCs w:val="20"/>
        </w:rPr>
        <w:t xml:space="preserve">  </w:t>
      </w:r>
      <w:r>
        <w:rPr>
          <w:rFonts w:ascii="Sylfaen" w:hAnsi="Sylfaen"/>
          <w:sz w:val="20"/>
          <w:szCs w:val="20"/>
        </w:rPr>
        <w:t xml:space="preserve">                Спецификация № 4</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605BEE" w:rsidRDefault="00605BEE" w:rsidP="00605BEE">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4</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D44202" w:rsidRDefault="00D44202" w:rsidP="00605BEE">
      <w:pPr>
        <w:widowControl w:val="0"/>
        <w:autoSpaceDE w:val="0"/>
        <w:autoSpaceDN w:val="0"/>
        <w:adjustRightInd w:val="0"/>
        <w:jc w:val="right"/>
        <w:rPr>
          <w:rFonts w:ascii="Sylfaen" w:hAnsi="Sylfaen"/>
          <w:sz w:val="20"/>
          <w:szCs w:val="20"/>
        </w:rPr>
      </w:pPr>
    </w:p>
    <w:p w:rsidR="00D44202" w:rsidRPr="00D44202" w:rsidRDefault="00D44202" w:rsidP="00D44202">
      <w:pPr>
        <w:widowControl w:val="0"/>
        <w:autoSpaceDE w:val="0"/>
        <w:autoSpaceDN w:val="0"/>
        <w:adjustRightInd w:val="0"/>
        <w:jc w:val="center"/>
        <w:rPr>
          <w:rFonts w:ascii="Sylfaen" w:hAnsi="Sylfaen"/>
          <w:b/>
          <w:sz w:val="20"/>
          <w:szCs w:val="20"/>
        </w:rPr>
      </w:pPr>
      <w:r w:rsidRPr="00D44202">
        <w:rPr>
          <w:rFonts w:ascii="Sylfaen" w:hAnsi="Sylfaen"/>
          <w:b/>
          <w:sz w:val="20"/>
          <w:szCs w:val="20"/>
        </w:rPr>
        <w:t>ЛОТ № 4</w:t>
      </w:r>
    </w:p>
    <w:p w:rsidR="00605BEE" w:rsidRPr="00392D11" w:rsidRDefault="00605BEE" w:rsidP="00605BEE">
      <w:pPr>
        <w:widowControl w:val="0"/>
        <w:autoSpaceDE w:val="0"/>
        <w:autoSpaceDN w:val="0"/>
        <w:adjustRightInd w:val="0"/>
        <w:rPr>
          <w:rFonts w:ascii="Sylfaen" w:hAnsi="Sylfaen"/>
          <w:b/>
          <w:color w:val="000000"/>
          <w:sz w:val="20"/>
          <w:szCs w:val="20"/>
        </w:rPr>
      </w:pPr>
    </w:p>
    <w:tbl>
      <w:tblPr>
        <w:tblW w:w="10548" w:type="dxa"/>
        <w:tblInd w:w="137" w:type="dxa"/>
        <w:tblLayout w:type="fixed"/>
        <w:tblLook w:val="04A0" w:firstRow="1" w:lastRow="0" w:firstColumn="1" w:lastColumn="0" w:noHBand="0" w:noVBand="1"/>
      </w:tblPr>
      <w:tblGrid>
        <w:gridCol w:w="767"/>
        <w:gridCol w:w="2663"/>
        <w:gridCol w:w="2467"/>
        <w:gridCol w:w="1010"/>
        <w:gridCol w:w="1200"/>
        <w:gridCol w:w="1026"/>
        <w:gridCol w:w="1415"/>
      </w:tblGrid>
      <w:tr w:rsidR="00605BEE" w:rsidRPr="00167727" w:rsidTr="001B4863">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sidRPr="00167727">
              <w:rPr>
                <w:rFonts w:ascii="Sylfaen" w:hAnsi="Sylfaen"/>
                <w:b/>
                <w:color w:val="000000"/>
              </w:rPr>
              <w:t xml:space="preserve">  </w:t>
            </w:r>
          </w:p>
          <w:p w:rsidR="00605BEE" w:rsidRPr="00167727" w:rsidRDefault="00605BEE" w:rsidP="001B4863">
            <w:pPr>
              <w:jc w:val="center"/>
              <w:rPr>
                <w:rFonts w:ascii="Sylfaen" w:hAnsi="Sylfaen"/>
                <w:b/>
                <w:color w:val="000000"/>
              </w:rPr>
            </w:pPr>
            <w:r w:rsidRPr="00167727">
              <w:rPr>
                <w:rFonts w:ascii="Sylfaen" w:hAnsi="Sylfaen"/>
                <w:b/>
                <w:color w:val="000000"/>
              </w:rPr>
              <w:t xml:space="preserve">    №</w:t>
            </w:r>
          </w:p>
          <w:p w:rsidR="00605BEE" w:rsidRPr="00167727" w:rsidRDefault="00605BEE" w:rsidP="001B4863">
            <w:pPr>
              <w:jc w:val="center"/>
              <w:rPr>
                <w:rFonts w:ascii="Sylfaen" w:hAnsi="Sylfaen"/>
                <w:color w:val="000000"/>
              </w:rPr>
            </w:pPr>
            <w:r w:rsidRPr="00167727">
              <w:rPr>
                <w:rFonts w:ascii="Sylfaen" w:hAnsi="Sylfaen"/>
                <w:b/>
                <w:color w:val="000000"/>
              </w:rPr>
              <w:t>п/п</w:t>
            </w:r>
          </w:p>
        </w:tc>
        <w:tc>
          <w:tcPr>
            <w:tcW w:w="2663"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bCs/>
                <w:sz w:val="18"/>
                <w:lang w:val="hy-AM"/>
              </w:rPr>
            </w:pPr>
          </w:p>
          <w:p w:rsidR="00605BEE" w:rsidRDefault="00605BEE" w:rsidP="001B4863">
            <w:pPr>
              <w:jc w:val="center"/>
              <w:rPr>
                <w:rFonts w:ascii="Sylfaen" w:hAnsi="Sylfaen"/>
                <w:b/>
                <w:bCs/>
                <w:sz w:val="18"/>
                <w:lang w:val="hy-AM"/>
              </w:rPr>
            </w:pPr>
          </w:p>
          <w:p w:rsidR="00605BEE" w:rsidRDefault="00605BEE" w:rsidP="001B4863">
            <w:pPr>
              <w:jc w:val="center"/>
              <w:rPr>
                <w:rFonts w:ascii="Sylfaen" w:hAnsi="Sylfaen"/>
                <w:b/>
                <w:bCs/>
                <w:sz w:val="18"/>
                <w:lang w:val="hy-AM"/>
              </w:rPr>
            </w:pPr>
          </w:p>
          <w:p w:rsidR="00605BEE" w:rsidRPr="0095190C" w:rsidRDefault="00605BEE" w:rsidP="001B4863">
            <w:pPr>
              <w:jc w:val="center"/>
              <w:rPr>
                <w:rFonts w:ascii="Sylfaen" w:hAnsi="Sylfaen"/>
                <w:b/>
                <w:bCs/>
                <w:sz w:val="18"/>
                <w:lang w:val="hy-AM"/>
              </w:rPr>
            </w:pPr>
            <w:r w:rsidRPr="0095190C">
              <w:rPr>
                <w:rFonts w:ascii="Sylfaen" w:hAnsi="Sylfaen"/>
                <w:b/>
                <w:bCs/>
                <w:sz w:val="18"/>
                <w:lang w:val="hy-AM"/>
              </w:rPr>
              <w:t>Наименование товара/</w:t>
            </w:r>
          </w:p>
          <w:p w:rsidR="00605BEE" w:rsidRPr="0095190C" w:rsidRDefault="00605BEE" w:rsidP="001B4863">
            <w:pPr>
              <w:jc w:val="center"/>
              <w:rPr>
                <w:rFonts w:ascii="Sylfaen" w:hAnsi="Sylfaen"/>
                <w:color w:val="000000"/>
                <w:sz w:val="18"/>
              </w:rPr>
            </w:pPr>
            <w:r w:rsidRPr="0095190C">
              <w:rPr>
                <w:rFonts w:ascii="Sylfaen" w:hAnsi="Sylfaen"/>
                <w:b/>
                <w:bCs/>
                <w:sz w:val="18"/>
                <w:lang w:val="hy-AM"/>
              </w:rPr>
              <w:t>Ապրանքի անվանումը</w:t>
            </w:r>
          </w:p>
        </w:tc>
        <w:tc>
          <w:tcPr>
            <w:tcW w:w="2467" w:type="dxa"/>
            <w:tcBorders>
              <w:top w:val="single" w:sz="4" w:space="0" w:color="auto"/>
              <w:left w:val="single" w:sz="4" w:space="0" w:color="auto"/>
              <w:bottom w:val="single" w:sz="4" w:space="0" w:color="auto"/>
              <w:right w:val="single" w:sz="4" w:space="0" w:color="auto"/>
            </w:tcBorders>
          </w:tcPr>
          <w:p w:rsidR="00605BEE" w:rsidRPr="0095190C" w:rsidRDefault="00605BEE" w:rsidP="001B4863">
            <w:pP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Pr="0095190C" w:rsidRDefault="00605BEE" w:rsidP="001B4863">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eastAsia="Calibri" w:hAnsi="Sylfaen"/>
                <w:b/>
                <w:bCs/>
                <w:sz w:val="18"/>
              </w:rPr>
            </w:pPr>
            <w:r w:rsidRPr="0095190C">
              <w:rPr>
                <w:rFonts w:ascii="Sylfaen" w:eastAsia="Calibri" w:hAnsi="Sylfaen"/>
                <w:b/>
                <w:bCs/>
                <w:sz w:val="18"/>
              </w:rPr>
              <w:t>Ед. изм.</w:t>
            </w:r>
          </w:p>
          <w:p w:rsidR="00605BEE" w:rsidRPr="0095190C" w:rsidRDefault="00605BEE" w:rsidP="001B4863">
            <w:pPr>
              <w:jc w:val="center"/>
              <w:rPr>
                <w:rFonts w:ascii="Sylfaen" w:hAnsi="Sylfaen"/>
                <w:color w:val="000000"/>
                <w:sz w:val="18"/>
              </w:rPr>
            </w:pPr>
            <w:r w:rsidRPr="0095190C">
              <w:rPr>
                <w:rFonts w:ascii="Sylfaen" w:eastAsia="Calibri" w:hAnsi="Sylfaen"/>
                <w:b/>
                <w:bCs/>
                <w:sz w:val="18"/>
                <w:lang w:val="hy-AM"/>
              </w:rPr>
              <w:t>/չ/մ</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b/>
                <w:bCs/>
                <w:sz w:val="18"/>
                <w:lang w:val="hy-AM"/>
              </w:rPr>
            </w:pPr>
            <w:r w:rsidRPr="0095190C">
              <w:rPr>
                <w:rFonts w:ascii="Sylfaen" w:hAnsi="Sylfaen"/>
                <w:b/>
                <w:bCs/>
                <w:sz w:val="18"/>
                <w:lang w:val="hy-AM"/>
              </w:rPr>
              <w:t>Цена за единицу</w:t>
            </w:r>
          </w:p>
          <w:p w:rsidR="00605BEE" w:rsidRPr="0095190C" w:rsidRDefault="00605BEE" w:rsidP="001B4863">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605BEE" w:rsidRPr="0095190C" w:rsidRDefault="00605BEE" w:rsidP="001B4863">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605BEE" w:rsidRPr="008A3028" w:rsidTr="001B4863">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Pr>
                <w:rFonts w:ascii="Sylfaen" w:hAnsi="Sylfaen"/>
                <w:b/>
                <w:color w:val="000000"/>
              </w:rPr>
              <w:t>1</w:t>
            </w:r>
          </w:p>
        </w:tc>
        <w:tc>
          <w:tcPr>
            <w:tcW w:w="2663"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Стол</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605BEE" w:rsidRPr="008A3028" w:rsidRDefault="00605BEE" w:rsidP="001B4863">
            <w:r w:rsidRPr="008A3028">
              <w:t>Офисный стол с размером 120х60х75 см</w:t>
            </w:r>
          </w:p>
        </w:tc>
        <w:tc>
          <w:tcPr>
            <w:tcW w:w="1010"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0"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38</w:t>
            </w:r>
          </w:p>
        </w:tc>
        <w:tc>
          <w:tcPr>
            <w:tcW w:w="1026"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5"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8A3028" w:rsidTr="001B4863">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Pr>
                <w:rFonts w:ascii="Sylfaen" w:hAnsi="Sylfaen"/>
                <w:b/>
                <w:color w:val="000000"/>
              </w:rPr>
              <w:t>2</w:t>
            </w:r>
          </w:p>
        </w:tc>
        <w:tc>
          <w:tcPr>
            <w:tcW w:w="2663"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 xml:space="preserve">Кресло </w:t>
            </w:r>
          </w:p>
        </w:tc>
        <w:tc>
          <w:tcPr>
            <w:tcW w:w="2467" w:type="dxa"/>
            <w:tcBorders>
              <w:top w:val="nil"/>
              <w:left w:val="single" w:sz="4" w:space="0" w:color="auto"/>
              <w:bottom w:val="single" w:sz="4" w:space="0" w:color="auto"/>
              <w:right w:val="single" w:sz="4" w:space="0" w:color="auto"/>
            </w:tcBorders>
            <w:shd w:val="clear" w:color="auto" w:fill="auto"/>
            <w:vAlign w:val="center"/>
          </w:tcPr>
          <w:p w:rsidR="00605BEE" w:rsidRPr="008A3028" w:rsidRDefault="00605BEE" w:rsidP="001B4863">
            <w:r w:rsidRPr="008A3028">
              <w:t xml:space="preserve">Сиденье и спинка из сетчатого материала кресло на колёсах </w:t>
            </w:r>
          </w:p>
        </w:tc>
        <w:tc>
          <w:tcPr>
            <w:tcW w:w="1010"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0"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51</w:t>
            </w:r>
          </w:p>
        </w:tc>
        <w:tc>
          <w:tcPr>
            <w:tcW w:w="1026"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5"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8A3028" w:rsidTr="00A22ADF">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Pr>
                <w:rFonts w:ascii="Sylfaen" w:hAnsi="Sylfaen"/>
                <w:b/>
                <w:color w:val="000000"/>
              </w:rPr>
              <w:t>3</w:t>
            </w:r>
          </w:p>
        </w:tc>
        <w:tc>
          <w:tcPr>
            <w:tcW w:w="2663"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Стол для приема пищи</w:t>
            </w:r>
          </w:p>
        </w:tc>
        <w:tc>
          <w:tcPr>
            <w:tcW w:w="2467" w:type="dxa"/>
            <w:tcBorders>
              <w:top w:val="nil"/>
              <w:left w:val="single" w:sz="4" w:space="0" w:color="auto"/>
              <w:bottom w:val="single" w:sz="4" w:space="0" w:color="auto"/>
              <w:right w:val="single" w:sz="4" w:space="0" w:color="auto"/>
            </w:tcBorders>
            <w:shd w:val="clear" w:color="auto" w:fill="auto"/>
            <w:vAlign w:val="center"/>
          </w:tcPr>
          <w:p w:rsidR="00605BEE" w:rsidRPr="003A74E0" w:rsidRDefault="00605BEE" w:rsidP="001B4863">
            <w:r w:rsidRPr="003A74E0">
              <w:t xml:space="preserve">Деревянный обеденный стол 120x90 </w:t>
            </w:r>
          </w:p>
        </w:tc>
        <w:tc>
          <w:tcPr>
            <w:tcW w:w="1010"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0"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52</w:t>
            </w:r>
          </w:p>
        </w:tc>
        <w:tc>
          <w:tcPr>
            <w:tcW w:w="1026"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5"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A22ADF" w:rsidRPr="008A3028" w:rsidTr="006474AA">
        <w:trPr>
          <w:trHeight w:val="366"/>
        </w:trPr>
        <w:tc>
          <w:tcPr>
            <w:tcW w:w="9133" w:type="dxa"/>
            <w:gridSpan w:val="6"/>
            <w:tcBorders>
              <w:top w:val="single" w:sz="4" w:space="0" w:color="auto"/>
              <w:left w:val="single" w:sz="4" w:space="0" w:color="auto"/>
              <w:bottom w:val="single" w:sz="4" w:space="0" w:color="auto"/>
              <w:right w:val="single" w:sz="4" w:space="0" w:color="auto"/>
            </w:tcBorders>
          </w:tcPr>
          <w:p w:rsidR="00A22ADF" w:rsidRPr="00A22ADF" w:rsidRDefault="00A22ADF" w:rsidP="001B4863">
            <w:pPr>
              <w:jc w:val="center"/>
              <w:rPr>
                <w:rFonts w:ascii="Sylfaen" w:hAnsi="Sylfaen"/>
                <w:b/>
                <w:bCs/>
                <w:sz w:val="18"/>
              </w:rPr>
            </w:pPr>
            <w:r>
              <w:rPr>
                <w:rFonts w:ascii="Sylfaen" w:hAnsi="Sylfaen"/>
                <w:b/>
                <w:bCs/>
                <w:sz w:val="18"/>
              </w:rPr>
              <w:t>ВСЕГО</w:t>
            </w:r>
          </w:p>
        </w:tc>
        <w:tc>
          <w:tcPr>
            <w:tcW w:w="1415" w:type="dxa"/>
            <w:tcBorders>
              <w:top w:val="single" w:sz="4" w:space="0" w:color="auto"/>
              <w:left w:val="nil"/>
              <w:bottom w:val="single" w:sz="4" w:space="0" w:color="auto"/>
              <w:right w:val="single" w:sz="4" w:space="0" w:color="auto"/>
            </w:tcBorders>
            <w:shd w:val="clear" w:color="auto" w:fill="auto"/>
            <w:vAlign w:val="center"/>
          </w:tcPr>
          <w:p w:rsidR="00A22ADF" w:rsidRPr="0095190C" w:rsidRDefault="00A22ADF" w:rsidP="001B4863">
            <w:pPr>
              <w:jc w:val="center"/>
              <w:rPr>
                <w:rFonts w:ascii="Sylfaen" w:hAnsi="Sylfaen"/>
                <w:b/>
                <w:bCs/>
                <w:sz w:val="18"/>
              </w:rPr>
            </w:pPr>
          </w:p>
        </w:tc>
      </w:tr>
    </w:tbl>
    <w:p w:rsidR="00605BEE" w:rsidRDefault="00605BEE" w:rsidP="00605BEE">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95104" behindDoc="0" locked="0" layoutInCell="1" allowOverlap="1" wp14:anchorId="39AC044B" wp14:editId="172D79C8">
                <wp:simplePos x="0" y="0"/>
                <wp:positionH relativeFrom="column">
                  <wp:posOffset>3738503</wp:posOffset>
                </wp:positionH>
                <wp:positionV relativeFrom="paragraph">
                  <wp:posOffset>117089</wp:posOffset>
                </wp:positionV>
                <wp:extent cx="2648585" cy="1810987"/>
                <wp:effectExtent l="0" t="0" r="18415" b="18415"/>
                <wp:wrapNone/>
                <wp:docPr id="1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605BE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605BE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605BE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605BEE">
                            <w:pPr>
                              <w:jc w:val="center"/>
                              <w:rPr>
                                <w:rFonts w:ascii="Sylfaen" w:hAnsi="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605BE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605BE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605BEE">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9AC044B" id="_x0000_s1038" type="#_x0000_t202" style="position:absolute;margin-left:294.35pt;margin-top:9.2pt;width:208.55pt;height:142.6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DaRVxngAgAAywUAAA4AAAAAAAAAAAAA&#10;AAAALgIAAGRycy9lMm9Eb2MueG1sUEsBAi0AFAAGAAgAAAAhAGmXBhbfAAAACwEAAA8AAAAAAAAA&#10;AAAAAAAAOgUAAGRycy9kb3ducmV2LnhtbFBLBQYAAAAABAAEAPMAAABGBgAAAAA=&#10;" strokecolor="white" strokeweight="1pt">
                <v:stroke dashstyle="dash"/>
                <v:shadow color="#868686"/>
                <v:textbo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029B6" w:rsidRDefault="00D029B6" w:rsidP="00605BE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029B6" w:rsidRPr="00ED5A97" w:rsidRDefault="00D029B6" w:rsidP="00605BE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029B6" w:rsidRPr="00ED0878" w:rsidRDefault="00D029B6" w:rsidP="00605BE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029B6" w:rsidRPr="00ED0878" w:rsidRDefault="00D029B6" w:rsidP="00605BEE">
                      <w:pPr>
                        <w:jc w:val="center"/>
                        <w:rPr>
                          <w:rFonts w:ascii="Sylfaen" w:hAnsi="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p>
                    <w:p w:rsidR="00D029B6" w:rsidRPr="00AF52BE" w:rsidRDefault="00D029B6" w:rsidP="00605BE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029B6" w:rsidRPr="00171CC9" w:rsidRDefault="00D029B6" w:rsidP="00605BE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029B6" w:rsidRPr="00862DED" w:rsidRDefault="00D029B6" w:rsidP="00605BE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029B6" w:rsidRPr="00A817E5" w:rsidRDefault="00D029B6" w:rsidP="00605BEE">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94080" behindDoc="0" locked="0" layoutInCell="1" allowOverlap="1" wp14:anchorId="46A59A8A" wp14:editId="5A267267">
                <wp:simplePos x="0" y="0"/>
                <wp:positionH relativeFrom="margin">
                  <wp:posOffset>343149</wp:posOffset>
                </wp:positionH>
                <wp:positionV relativeFrom="paragraph">
                  <wp:posOffset>118069</wp:posOffset>
                </wp:positionV>
                <wp:extent cx="2690718" cy="1668483"/>
                <wp:effectExtent l="0" t="0" r="14605" b="27305"/>
                <wp:wrapNone/>
                <wp:docPr id="1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605BE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605BE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605BE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605BEE">
                            <w:pPr>
                              <w:rPr>
                                <w:rFonts w:ascii="Sylfaen" w:hAnsi="Sylfaen" w:cs="Sylfaen"/>
                                <w:sz w:val="22"/>
                                <w:szCs w:val="22"/>
                                <w:lang w:val="hy-AM" w:bidi="he-IL"/>
                              </w:rPr>
                            </w:pPr>
                          </w:p>
                          <w:p w:rsidR="00D029B6" w:rsidRPr="00862DED" w:rsidRDefault="00D029B6" w:rsidP="00605BEE">
                            <w:pPr>
                              <w:rPr>
                                <w:rFonts w:ascii="Sylfaen" w:hAnsi="Sylfaen" w:cs="Sylfaen"/>
                                <w:sz w:val="22"/>
                                <w:szCs w:val="22"/>
                                <w:lang w:val="hy-AM" w:bidi="he-IL"/>
                              </w:rPr>
                            </w:pPr>
                          </w:p>
                          <w:p w:rsidR="00D029B6" w:rsidRPr="00862DED" w:rsidRDefault="00D029B6" w:rsidP="00605BE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605BEE">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605BEE">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6A59A8A" id="_x0000_s1039" type="#_x0000_t202" style="position:absolute;margin-left:27pt;margin-top:9.3pt;width:211.85pt;height:131.4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DuJkKI2wIAAMEFAAAOAAAAAAAAAAAAAAAAAC4C&#10;AABkcnMvZTJvRG9jLnhtbFBLAQItABQABgAIAAAAIQDOsYgb3wAAAAkBAAAPAAAAAAAAAAAAAAAA&#10;ADUFAABkcnMvZG93bnJldi54bWxQSwUGAAAAAAQABADzAAAAQQYAAAAA&#10;" strokecolor="white" strokeweight="1pt">
                <v:stroke dashstyle="dash"/>
                <v:shadow color="#868686"/>
                <v:textbox>
                  <w:txbxContent>
                    <w:p w:rsidR="00D029B6" w:rsidRPr="00862DED" w:rsidRDefault="00D029B6" w:rsidP="00605BE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029B6" w:rsidRPr="00D24B01" w:rsidRDefault="00D029B6" w:rsidP="00605BE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029B6" w:rsidRPr="00862DED" w:rsidRDefault="00D029B6" w:rsidP="00605BE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029B6" w:rsidRPr="00862DED" w:rsidRDefault="00D029B6" w:rsidP="00605BE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029B6" w:rsidRDefault="00D029B6" w:rsidP="00605BEE">
                      <w:pPr>
                        <w:rPr>
                          <w:rFonts w:ascii="Sylfaen" w:hAnsi="Sylfaen" w:cs="Sylfaen"/>
                          <w:sz w:val="22"/>
                          <w:szCs w:val="22"/>
                          <w:lang w:val="hy-AM" w:bidi="he-IL"/>
                        </w:rPr>
                      </w:pPr>
                    </w:p>
                    <w:p w:rsidR="00D029B6" w:rsidRPr="00862DED" w:rsidRDefault="00D029B6" w:rsidP="00605BEE">
                      <w:pPr>
                        <w:rPr>
                          <w:rFonts w:ascii="Sylfaen" w:hAnsi="Sylfaen" w:cs="Sylfaen"/>
                          <w:sz w:val="22"/>
                          <w:szCs w:val="22"/>
                          <w:lang w:val="hy-AM" w:bidi="he-IL"/>
                        </w:rPr>
                      </w:pPr>
                    </w:p>
                    <w:p w:rsidR="00D029B6" w:rsidRPr="00862DED" w:rsidRDefault="00D029B6" w:rsidP="00605BE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029B6" w:rsidRPr="00862DED" w:rsidRDefault="00D029B6" w:rsidP="00605BEE">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029B6" w:rsidRPr="00862DED" w:rsidRDefault="00D029B6" w:rsidP="00605BEE">
                      <w:pPr>
                        <w:rPr>
                          <w:rFonts w:ascii="Sylfaen" w:hAnsi="Sylfaen"/>
                          <w:lang w:val="hy-AM"/>
                        </w:rPr>
                      </w:pPr>
                    </w:p>
                  </w:txbxContent>
                </v:textbox>
                <w10:wrap anchorx="margin"/>
              </v:shape>
            </w:pict>
          </mc:Fallback>
        </mc:AlternateContent>
      </w: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Pr="00E22397" w:rsidRDefault="00605BEE" w:rsidP="00605BEE">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605BEE" w:rsidRPr="00E22397" w:rsidRDefault="00605BEE" w:rsidP="00605BEE">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605BEE" w:rsidRPr="00FD7F0C" w:rsidRDefault="00605BEE" w:rsidP="00605BEE">
      <w:pPr>
        <w:shd w:val="clear" w:color="auto" w:fill="FFFFFF" w:themeFill="background1"/>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605BEE" w:rsidRPr="00FD7F0C" w:rsidRDefault="00605BEE" w:rsidP="00605BEE">
      <w:pPr>
        <w:shd w:val="clear" w:color="auto" w:fill="FFFFFF" w:themeFill="background1"/>
      </w:pPr>
    </w:p>
    <w:p w:rsidR="00605BEE" w:rsidRPr="00FD7F0C" w:rsidRDefault="00605BEE" w:rsidP="00605BEE">
      <w:pPr>
        <w:shd w:val="clear" w:color="auto" w:fill="FFFFFF" w:themeFill="background1"/>
      </w:pPr>
    </w:p>
    <w:p w:rsidR="00605BEE" w:rsidRPr="00FD7F0C" w:rsidRDefault="00605BEE" w:rsidP="00605BEE">
      <w:pPr>
        <w:shd w:val="clear" w:color="auto" w:fill="FFFFFF" w:themeFill="background1"/>
      </w:pPr>
    </w:p>
    <w:p w:rsidR="006A2AAE" w:rsidRPr="00D20AE0" w:rsidRDefault="006A2AAE" w:rsidP="006A2AAE">
      <w:pPr>
        <w:widowControl w:val="0"/>
        <w:autoSpaceDE w:val="0"/>
        <w:autoSpaceDN w:val="0"/>
        <w:adjustRightInd w:val="0"/>
        <w:rPr>
          <w:rFonts w:ascii="Sylfaen" w:hAnsi="Sylfaen"/>
          <w:sz w:val="20"/>
          <w:szCs w:val="20"/>
        </w:rPr>
      </w:pPr>
    </w:p>
    <w:sectPr w:rsidR="006A2AAE" w:rsidRPr="00D20AE0"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9B6" w:rsidRDefault="00D029B6" w:rsidP="0064449E">
      <w:r>
        <w:separator/>
      </w:r>
    </w:p>
  </w:endnote>
  <w:endnote w:type="continuationSeparator" w:id="0">
    <w:p w:rsidR="00D029B6" w:rsidRDefault="00D029B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9B6" w:rsidRDefault="00D029B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9B6" w:rsidRDefault="00D029B6">
    <w:pPr>
      <w:pStyle w:val="af3"/>
      <w:jc w:val="right"/>
    </w:pPr>
  </w:p>
  <w:p w:rsidR="00D029B6" w:rsidRDefault="00D029B6">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9B6" w:rsidRDefault="00D029B6">
    <w:pPr>
      <w:pStyle w:val="af3"/>
      <w:jc w:val="right"/>
    </w:pPr>
  </w:p>
  <w:p w:rsidR="00D029B6" w:rsidRDefault="00D029B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9B6" w:rsidRDefault="00D029B6" w:rsidP="0064449E">
      <w:r>
        <w:separator/>
      </w:r>
    </w:p>
  </w:footnote>
  <w:footnote w:type="continuationSeparator" w:id="0">
    <w:p w:rsidR="00D029B6" w:rsidRDefault="00D029B6" w:rsidP="0064449E">
      <w:r>
        <w:continuationSeparator/>
      </w:r>
    </w:p>
  </w:footnote>
  <w:footnote w:id="1">
    <w:p w:rsidR="00D029B6" w:rsidRPr="00C15AE2" w:rsidRDefault="00D029B6"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9B6" w:rsidRDefault="00D029B6">
    <w:pPr>
      <w:pStyle w:val="af1"/>
      <w:jc w:val="center"/>
    </w:pPr>
    <w:r>
      <w:fldChar w:fldCharType="begin"/>
    </w:r>
    <w:r>
      <w:instrText xml:space="preserve"> PAGE   \* MERGEFORMAT </w:instrText>
    </w:r>
    <w:r>
      <w:fldChar w:fldCharType="separate"/>
    </w:r>
    <w:r>
      <w:rPr>
        <w:noProof/>
      </w:rPr>
      <w:t>2</w:t>
    </w:r>
    <w:r>
      <w:fldChar w:fldCharType="end"/>
    </w:r>
  </w:p>
  <w:p w:rsidR="00D029B6" w:rsidRDefault="00D029B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9B6" w:rsidRDefault="00D029B6">
    <w:pPr>
      <w:pStyle w:val="af1"/>
      <w:jc w:val="center"/>
    </w:pPr>
    <w:r>
      <w:fldChar w:fldCharType="begin"/>
    </w:r>
    <w:r>
      <w:instrText xml:space="preserve"> PAGE   \* MERGEFORMAT </w:instrText>
    </w:r>
    <w:r>
      <w:fldChar w:fldCharType="separate"/>
    </w:r>
    <w:r w:rsidR="00254230">
      <w:rPr>
        <w:noProof/>
      </w:rPr>
      <w:t>31</w:t>
    </w:r>
    <w:r>
      <w:fldChar w:fldCharType="end"/>
    </w:r>
  </w:p>
  <w:p w:rsidR="00D029B6" w:rsidRDefault="00D029B6">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9B6" w:rsidRDefault="00D029B6">
    <w:pPr>
      <w:pStyle w:val="af1"/>
      <w:jc w:val="center"/>
    </w:pPr>
    <w:r>
      <w:fldChar w:fldCharType="begin"/>
    </w:r>
    <w:r>
      <w:instrText xml:space="preserve"> PAGE   \* MERGEFORMAT </w:instrText>
    </w:r>
    <w:r>
      <w:fldChar w:fldCharType="separate"/>
    </w:r>
    <w:r w:rsidR="00254230">
      <w:rPr>
        <w:noProof/>
      </w:rPr>
      <w:t>6</w:t>
    </w:r>
    <w:r>
      <w:fldChar w:fldCharType="end"/>
    </w:r>
  </w:p>
  <w:p w:rsidR="00D029B6" w:rsidRPr="00345A79" w:rsidRDefault="00D029B6"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9B6" w:rsidRDefault="00D029B6">
    <w:pPr>
      <w:pStyle w:val="af1"/>
      <w:jc w:val="center"/>
    </w:pPr>
  </w:p>
  <w:p w:rsidR="00D029B6" w:rsidRDefault="00D029B6"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9B6" w:rsidRDefault="00D029B6">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9B6" w:rsidRDefault="00D029B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D410477"/>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1F301A"/>
    <w:multiLevelType w:val="hybridMultilevel"/>
    <w:tmpl w:val="D2023600"/>
    <w:lvl w:ilvl="0" w:tplc="D29E90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2B039AC"/>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417F572F"/>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7EC785B"/>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0"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6" w15:restartNumberingAfterBreak="0">
    <w:nsid w:val="67B42D25"/>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7"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5"/>
  </w:num>
  <w:num w:numId="3">
    <w:abstractNumId w:val="8"/>
  </w:num>
  <w:num w:numId="4">
    <w:abstractNumId w:val="13"/>
  </w:num>
  <w:num w:numId="5">
    <w:abstractNumId w:val="21"/>
  </w:num>
  <w:num w:numId="6">
    <w:abstractNumId w:val="15"/>
  </w:num>
  <w:num w:numId="7">
    <w:abstractNumId w:val="22"/>
  </w:num>
  <w:num w:numId="8">
    <w:abstractNumId w:val="24"/>
  </w:num>
  <w:num w:numId="9">
    <w:abstractNumId w:val="4"/>
  </w:num>
  <w:num w:numId="10">
    <w:abstractNumId w:val="5"/>
  </w:num>
  <w:num w:numId="11">
    <w:abstractNumId w:val="28"/>
  </w:num>
  <w:num w:numId="12">
    <w:abstractNumId w:val="3"/>
  </w:num>
  <w:num w:numId="13">
    <w:abstractNumId w:val="12"/>
  </w:num>
  <w:num w:numId="14">
    <w:abstractNumId w:val="16"/>
  </w:num>
  <w:num w:numId="15">
    <w:abstractNumId w:val="23"/>
  </w:num>
  <w:num w:numId="16">
    <w:abstractNumId w:val="6"/>
  </w:num>
  <w:num w:numId="17">
    <w:abstractNumId w:val="18"/>
  </w:num>
  <w:num w:numId="18">
    <w:abstractNumId w:val="10"/>
  </w:num>
  <w:num w:numId="19">
    <w:abstractNumId w:val="20"/>
  </w:num>
  <w:num w:numId="20">
    <w:abstractNumId w:val="27"/>
  </w:num>
  <w:num w:numId="21">
    <w:abstractNumId w:val="17"/>
  </w:num>
  <w:num w:numId="22">
    <w:abstractNumId w:val="11"/>
  </w:num>
  <w:num w:numId="23">
    <w:abstractNumId w:val="7"/>
  </w:num>
  <w:num w:numId="24">
    <w:abstractNumId w:val="26"/>
  </w:num>
  <w:num w:numId="25">
    <w:abstractNumId w:val="14"/>
  </w:num>
  <w:num w:numId="2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415F"/>
    <w:rsid w:val="00016898"/>
    <w:rsid w:val="000202FA"/>
    <w:rsid w:val="00020443"/>
    <w:rsid w:val="000234A4"/>
    <w:rsid w:val="00024C50"/>
    <w:rsid w:val="00025870"/>
    <w:rsid w:val="00027D69"/>
    <w:rsid w:val="000301EB"/>
    <w:rsid w:val="00035737"/>
    <w:rsid w:val="000358A4"/>
    <w:rsid w:val="00035AC5"/>
    <w:rsid w:val="00040F1D"/>
    <w:rsid w:val="0004129E"/>
    <w:rsid w:val="0004201D"/>
    <w:rsid w:val="00044764"/>
    <w:rsid w:val="00046038"/>
    <w:rsid w:val="00050123"/>
    <w:rsid w:val="00050FF1"/>
    <w:rsid w:val="0005122E"/>
    <w:rsid w:val="000524EE"/>
    <w:rsid w:val="00052DFB"/>
    <w:rsid w:val="000546CF"/>
    <w:rsid w:val="00054E93"/>
    <w:rsid w:val="00055A7C"/>
    <w:rsid w:val="000560CF"/>
    <w:rsid w:val="000566E7"/>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97B69"/>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4282"/>
    <w:rsid w:val="000E436F"/>
    <w:rsid w:val="000E4461"/>
    <w:rsid w:val="000E6385"/>
    <w:rsid w:val="000E71EA"/>
    <w:rsid w:val="000F0728"/>
    <w:rsid w:val="000F3159"/>
    <w:rsid w:val="000F3813"/>
    <w:rsid w:val="000F417E"/>
    <w:rsid w:val="000F4648"/>
    <w:rsid w:val="000F5743"/>
    <w:rsid w:val="000F701E"/>
    <w:rsid w:val="000F70FE"/>
    <w:rsid w:val="0010029C"/>
    <w:rsid w:val="00102E63"/>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5C1F"/>
    <w:rsid w:val="001A62AD"/>
    <w:rsid w:val="001A6492"/>
    <w:rsid w:val="001A654D"/>
    <w:rsid w:val="001A70FC"/>
    <w:rsid w:val="001A7564"/>
    <w:rsid w:val="001B06CC"/>
    <w:rsid w:val="001B081F"/>
    <w:rsid w:val="001B1527"/>
    <w:rsid w:val="001B1741"/>
    <w:rsid w:val="001B3EFE"/>
    <w:rsid w:val="001B4863"/>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1C53"/>
    <w:rsid w:val="001E25D7"/>
    <w:rsid w:val="001E3FD0"/>
    <w:rsid w:val="001E6395"/>
    <w:rsid w:val="001F0B6E"/>
    <w:rsid w:val="001F2267"/>
    <w:rsid w:val="001F2E4B"/>
    <w:rsid w:val="001F4E0A"/>
    <w:rsid w:val="001F4E5C"/>
    <w:rsid w:val="001F6A87"/>
    <w:rsid w:val="00200894"/>
    <w:rsid w:val="0020107D"/>
    <w:rsid w:val="00202018"/>
    <w:rsid w:val="00203DF0"/>
    <w:rsid w:val="00203FF5"/>
    <w:rsid w:val="00205C38"/>
    <w:rsid w:val="002064B9"/>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4230"/>
    <w:rsid w:val="00255AA5"/>
    <w:rsid w:val="00255F22"/>
    <w:rsid w:val="00257263"/>
    <w:rsid w:val="002572BF"/>
    <w:rsid w:val="00267AEA"/>
    <w:rsid w:val="0027120D"/>
    <w:rsid w:val="002712B9"/>
    <w:rsid w:val="0027258D"/>
    <w:rsid w:val="002729AB"/>
    <w:rsid w:val="002750F4"/>
    <w:rsid w:val="00275A8C"/>
    <w:rsid w:val="00275DBA"/>
    <w:rsid w:val="002765F5"/>
    <w:rsid w:val="002809D7"/>
    <w:rsid w:val="00284B59"/>
    <w:rsid w:val="00290511"/>
    <w:rsid w:val="00290D32"/>
    <w:rsid w:val="00296E49"/>
    <w:rsid w:val="002A390C"/>
    <w:rsid w:val="002A39FC"/>
    <w:rsid w:val="002B467C"/>
    <w:rsid w:val="002B6080"/>
    <w:rsid w:val="002B7858"/>
    <w:rsid w:val="002C054B"/>
    <w:rsid w:val="002C0680"/>
    <w:rsid w:val="002C0FD0"/>
    <w:rsid w:val="002C4384"/>
    <w:rsid w:val="002C4C3B"/>
    <w:rsid w:val="002C60A8"/>
    <w:rsid w:val="002C6C26"/>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5F92"/>
    <w:rsid w:val="00316D65"/>
    <w:rsid w:val="00317AEE"/>
    <w:rsid w:val="00323AF9"/>
    <w:rsid w:val="0032414E"/>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254E"/>
    <w:rsid w:val="0037479F"/>
    <w:rsid w:val="00375C2F"/>
    <w:rsid w:val="003809E3"/>
    <w:rsid w:val="00382452"/>
    <w:rsid w:val="00382698"/>
    <w:rsid w:val="00382DA3"/>
    <w:rsid w:val="00383AED"/>
    <w:rsid w:val="00387E51"/>
    <w:rsid w:val="003907F2"/>
    <w:rsid w:val="00390932"/>
    <w:rsid w:val="00394D0E"/>
    <w:rsid w:val="003952BB"/>
    <w:rsid w:val="00395A80"/>
    <w:rsid w:val="00396553"/>
    <w:rsid w:val="00396993"/>
    <w:rsid w:val="00397DDD"/>
    <w:rsid w:val="003A3C01"/>
    <w:rsid w:val="003B15A2"/>
    <w:rsid w:val="003B1611"/>
    <w:rsid w:val="003B1C21"/>
    <w:rsid w:val="003B396F"/>
    <w:rsid w:val="003B3FC7"/>
    <w:rsid w:val="003B4E15"/>
    <w:rsid w:val="003B7C28"/>
    <w:rsid w:val="003C4C2F"/>
    <w:rsid w:val="003C6DA9"/>
    <w:rsid w:val="003C7219"/>
    <w:rsid w:val="003C73A5"/>
    <w:rsid w:val="003D2B64"/>
    <w:rsid w:val="003E0FB7"/>
    <w:rsid w:val="003E2136"/>
    <w:rsid w:val="003E3998"/>
    <w:rsid w:val="003E4A5F"/>
    <w:rsid w:val="003F46A0"/>
    <w:rsid w:val="003F660A"/>
    <w:rsid w:val="004027EB"/>
    <w:rsid w:val="0040311E"/>
    <w:rsid w:val="00403F69"/>
    <w:rsid w:val="0040636E"/>
    <w:rsid w:val="00412758"/>
    <w:rsid w:val="00415E89"/>
    <w:rsid w:val="00416EC3"/>
    <w:rsid w:val="00420685"/>
    <w:rsid w:val="00426C3D"/>
    <w:rsid w:val="00426E41"/>
    <w:rsid w:val="00433199"/>
    <w:rsid w:val="004334CB"/>
    <w:rsid w:val="004376EC"/>
    <w:rsid w:val="00440238"/>
    <w:rsid w:val="00441779"/>
    <w:rsid w:val="00443AD7"/>
    <w:rsid w:val="004464DA"/>
    <w:rsid w:val="004508C9"/>
    <w:rsid w:val="00451A63"/>
    <w:rsid w:val="0045290C"/>
    <w:rsid w:val="0045417F"/>
    <w:rsid w:val="0045418E"/>
    <w:rsid w:val="00455458"/>
    <w:rsid w:val="0045661B"/>
    <w:rsid w:val="00460A93"/>
    <w:rsid w:val="00462B5F"/>
    <w:rsid w:val="00464D00"/>
    <w:rsid w:val="00473A18"/>
    <w:rsid w:val="0047478D"/>
    <w:rsid w:val="00474DC8"/>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0F2E"/>
    <w:rsid w:val="004A17CA"/>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D584C"/>
    <w:rsid w:val="004E0052"/>
    <w:rsid w:val="004E07B3"/>
    <w:rsid w:val="004E0E10"/>
    <w:rsid w:val="004E18E9"/>
    <w:rsid w:val="004E502D"/>
    <w:rsid w:val="004E50CF"/>
    <w:rsid w:val="004E5AD0"/>
    <w:rsid w:val="004E6B12"/>
    <w:rsid w:val="004E6D8B"/>
    <w:rsid w:val="004F1735"/>
    <w:rsid w:val="004F1B05"/>
    <w:rsid w:val="004F1F76"/>
    <w:rsid w:val="004F2BEE"/>
    <w:rsid w:val="004F6542"/>
    <w:rsid w:val="004F6F62"/>
    <w:rsid w:val="00500A54"/>
    <w:rsid w:val="00504F56"/>
    <w:rsid w:val="00506D9F"/>
    <w:rsid w:val="005102DE"/>
    <w:rsid w:val="00511EE9"/>
    <w:rsid w:val="00512523"/>
    <w:rsid w:val="00512C7E"/>
    <w:rsid w:val="00517298"/>
    <w:rsid w:val="00520CC9"/>
    <w:rsid w:val="00524D91"/>
    <w:rsid w:val="00525CC1"/>
    <w:rsid w:val="00527278"/>
    <w:rsid w:val="005277A2"/>
    <w:rsid w:val="00537836"/>
    <w:rsid w:val="005407E6"/>
    <w:rsid w:val="00541CFD"/>
    <w:rsid w:val="005420F6"/>
    <w:rsid w:val="005427AB"/>
    <w:rsid w:val="005439C6"/>
    <w:rsid w:val="00543BD8"/>
    <w:rsid w:val="005444BF"/>
    <w:rsid w:val="005453EF"/>
    <w:rsid w:val="00546EFE"/>
    <w:rsid w:val="00550243"/>
    <w:rsid w:val="0055188C"/>
    <w:rsid w:val="00551E47"/>
    <w:rsid w:val="005530E7"/>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5BEE"/>
    <w:rsid w:val="00606C59"/>
    <w:rsid w:val="00607968"/>
    <w:rsid w:val="00611930"/>
    <w:rsid w:val="006215AD"/>
    <w:rsid w:val="0062441D"/>
    <w:rsid w:val="00624866"/>
    <w:rsid w:val="006272D9"/>
    <w:rsid w:val="006278D7"/>
    <w:rsid w:val="00627C0A"/>
    <w:rsid w:val="006308C7"/>
    <w:rsid w:val="006331E4"/>
    <w:rsid w:val="006358F3"/>
    <w:rsid w:val="00636048"/>
    <w:rsid w:val="006369BC"/>
    <w:rsid w:val="00640CA3"/>
    <w:rsid w:val="006413AD"/>
    <w:rsid w:val="006414EE"/>
    <w:rsid w:val="0064449E"/>
    <w:rsid w:val="00644CA3"/>
    <w:rsid w:val="006474AA"/>
    <w:rsid w:val="0065028C"/>
    <w:rsid w:val="006520F8"/>
    <w:rsid w:val="0065218A"/>
    <w:rsid w:val="006522FB"/>
    <w:rsid w:val="0065562B"/>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5A6"/>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AAE"/>
    <w:rsid w:val="006A2E6F"/>
    <w:rsid w:val="006A3A02"/>
    <w:rsid w:val="006A4831"/>
    <w:rsid w:val="006A55D8"/>
    <w:rsid w:val="006A754F"/>
    <w:rsid w:val="006A7907"/>
    <w:rsid w:val="006A7C50"/>
    <w:rsid w:val="006A7C89"/>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2D26"/>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27FE"/>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8CE"/>
    <w:rsid w:val="00765BAF"/>
    <w:rsid w:val="00770FD7"/>
    <w:rsid w:val="0077142F"/>
    <w:rsid w:val="00771EAB"/>
    <w:rsid w:val="00772EE3"/>
    <w:rsid w:val="007734BA"/>
    <w:rsid w:val="00780B63"/>
    <w:rsid w:val="0078473F"/>
    <w:rsid w:val="00784774"/>
    <w:rsid w:val="00785F32"/>
    <w:rsid w:val="0079135F"/>
    <w:rsid w:val="00793303"/>
    <w:rsid w:val="0079633D"/>
    <w:rsid w:val="00797E26"/>
    <w:rsid w:val="007A0641"/>
    <w:rsid w:val="007A1660"/>
    <w:rsid w:val="007A34F1"/>
    <w:rsid w:val="007A44FF"/>
    <w:rsid w:val="007A4EFC"/>
    <w:rsid w:val="007A7B48"/>
    <w:rsid w:val="007B0703"/>
    <w:rsid w:val="007B0A3D"/>
    <w:rsid w:val="007B0B04"/>
    <w:rsid w:val="007B6748"/>
    <w:rsid w:val="007B6C18"/>
    <w:rsid w:val="007C01DF"/>
    <w:rsid w:val="007D1701"/>
    <w:rsid w:val="007D180B"/>
    <w:rsid w:val="007D2D96"/>
    <w:rsid w:val="007D5FA2"/>
    <w:rsid w:val="007D7B3A"/>
    <w:rsid w:val="007E0B7C"/>
    <w:rsid w:val="007E1489"/>
    <w:rsid w:val="007E5959"/>
    <w:rsid w:val="007E595E"/>
    <w:rsid w:val="007E6314"/>
    <w:rsid w:val="007E72B5"/>
    <w:rsid w:val="007E7449"/>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C31"/>
    <w:rsid w:val="008752DF"/>
    <w:rsid w:val="00882370"/>
    <w:rsid w:val="00883B06"/>
    <w:rsid w:val="008846F0"/>
    <w:rsid w:val="008854A8"/>
    <w:rsid w:val="0088556B"/>
    <w:rsid w:val="008868EE"/>
    <w:rsid w:val="0089215F"/>
    <w:rsid w:val="00892864"/>
    <w:rsid w:val="00894570"/>
    <w:rsid w:val="008945D1"/>
    <w:rsid w:val="008947EC"/>
    <w:rsid w:val="008948CD"/>
    <w:rsid w:val="0089539D"/>
    <w:rsid w:val="0089571B"/>
    <w:rsid w:val="00896747"/>
    <w:rsid w:val="00897C10"/>
    <w:rsid w:val="008A1EA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8D4"/>
    <w:rsid w:val="008D3822"/>
    <w:rsid w:val="008D6043"/>
    <w:rsid w:val="008D7C8A"/>
    <w:rsid w:val="008E6D7B"/>
    <w:rsid w:val="008E79EC"/>
    <w:rsid w:val="008E7E9E"/>
    <w:rsid w:val="008F1C1E"/>
    <w:rsid w:val="008F2003"/>
    <w:rsid w:val="008F2323"/>
    <w:rsid w:val="008F2BB5"/>
    <w:rsid w:val="008F3DDE"/>
    <w:rsid w:val="008F4501"/>
    <w:rsid w:val="008F4B41"/>
    <w:rsid w:val="008F7B39"/>
    <w:rsid w:val="0090395E"/>
    <w:rsid w:val="00907DC8"/>
    <w:rsid w:val="009130E2"/>
    <w:rsid w:val="00914180"/>
    <w:rsid w:val="009157E2"/>
    <w:rsid w:val="00916933"/>
    <w:rsid w:val="00917AD7"/>
    <w:rsid w:val="00917FFE"/>
    <w:rsid w:val="00921A6B"/>
    <w:rsid w:val="00925AAA"/>
    <w:rsid w:val="009269C9"/>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5F44"/>
    <w:rsid w:val="009675DE"/>
    <w:rsid w:val="00973549"/>
    <w:rsid w:val="00973827"/>
    <w:rsid w:val="00977141"/>
    <w:rsid w:val="0097741D"/>
    <w:rsid w:val="0098048A"/>
    <w:rsid w:val="00981323"/>
    <w:rsid w:val="0098234B"/>
    <w:rsid w:val="00984474"/>
    <w:rsid w:val="00984A80"/>
    <w:rsid w:val="009914BA"/>
    <w:rsid w:val="0099231D"/>
    <w:rsid w:val="0099392F"/>
    <w:rsid w:val="00996D18"/>
    <w:rsid w:val="009A0CEE"/>
    <w:rsid w:val="009A0FFE"/>
    <w:rsid w:val="009A1BFC"/>
    <w:rsid w:val="009A2EDF"/>
    <w:rsid w:val="009A3191"/>
    <w:rsid w:val="009A3976"/>
    <w:rsid w:val="009A75A8"/>
    <w:rsid w:val="009B081A"/>
    <w:rsid w:val="009B1E1D"/>
    <w:rsid w:val="009B3E51"/>
    <w:rsid w:val="009B7284"/>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1581"/>
    <w:rsid w:val="00A024DF"/>
    <w:rsid w:val="00A06DBB"/>
    <w:rsid w:val="00A10047"/>
    <w:rsid w:val="00A10406"/>
    <w:rsid w:val="00A1247B"/>
    <w:rsid w:val="00A13BC3"/>
    <w:rsid w:val="00A174AE"/>
    <w:rsid w:val="00A207A6"/>
    <w:rsid w:val="00A22ADF"/>
    <w:rsid w:val="00A22B6E"/>
    <w:rsid w:val="00A24F8D"/>
    <w:rsid w:val="00A257EF"/>
    <w:rsid w:val="00A2644D"/>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3A54"/>
    <w:rsid w:val="00A63E64"/>
    <w:rsid w:val="00A641FD"/>
    <w:rsid w:val="00A6733D"/>
    <w:rsid w:val="00A715D3"/>
    <w:rsid w:val="00A71E9D"/>
    <w:rsid w:val="00A73480"/>
    <w:rsid w:val="00A742AD"/>
    <w:rsid w:val="00A74991"/>
    <w:rsid w:val="00A75E4F"/>
    <w:rsid w:val="00A802A9"/>
    <w:rsid w:val="00A8120E"/>
    <w:rsid w:val="00A81283"/>
    <w:rsid w:val="00A81C9F"/>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013F"/>
    <w:rsid w:val="00AB0AF1"/>
    <w:rsid w:val="00AB2482"/>
    <w:rsid w:val="00AB3947"/>
    <w:rsid w:val="00AB69BC"/>
    <w:rsid w:val="00AB6E81"/>
    <w:rsid w:val="00AB793F"/>
    <w:rsid w:val="00AB79A9"/>
    <w:rsid w:val="00AC0E58"/>
    <w:rsid w:val="00AC12F0"/>
    <w:rsid w:val="00AC1E26"/>
    <w:rsid w:val="00AC459F"/>
    <w:rsid w:val="00AC53AE"/>
    <w:rsid w:val="00AC6F4A"/>
    <w:rsid w:val="00AC7624"/>
    <w:rsid w:val="00AD051D"/>
    <w:rsid w:val="00AD423F"/>
    <w:rsid w:val="00AD65F8"/>
    <w:rsid w:val="00AD6BDB"/>
    <w:rsid w:val="00AD7095"/>
    <w:rsid w:val="00AD7141"/>
    <w:rsid w:val="00AD7475"/>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22D7"/>
    <w:rsid w:val="00B131D0"/>
    <w:rsid w:val="00B13242"/>
    <w:rsid w:val="00B1344B"/>
    <w:rsid w:val="00B14EC8"/>
    <w:rsid w:val="00B1606A"/>
    <w:rsid w:val="00B16337"/>
    <w:rsid w:val="00B1745C"/>
    <w:rsid w:val="00B175E2"/>
    <w:rsid w:val="00B1764A"/>
    <w:rsid w:val="00B17673"/>
    <w:rsid w:val="00B22AB8"/>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82A70"/>
    <w:rsid w:val="00B82C15"/>
    <w:rsid w:val="00B83D8F"/>
    <w:rsid w:val="00B84BBF"/>
    <w:rsid w:val="00B9181F"/>
    <w:rsid w:val="00B92960"/>
    <w:rsid w:val="00B92F16"/>
    <w:rsid w:val="00B93450"/>
    <w:rsid w:val="00B93B8D"/>
    <w:rsid w:val="00B95BF3"/>
    <w:rsid w:val="00B9758E"/>
    <w:rsid w:val="00BA05D2"/>
    <w:rsid w:val="00BA190D"/>
    <w:rsid w:val="00BA2E97"/>
    <w:rsid w:val="00BA316D"/>
    <w:rsid w:val="00BA38F4"/>
    <w:rsid w:val="00BA39E5"/>
    <w:rsid w:val="00BA3E95"/>
    <w:rsid w:val="00BA5525"/>
    <w:rsid w:val="00BB081A"/>
    <w:rsid w:val="00BB0A41"/>
    <w:rsid w:val="00BB3E34"/>
    <w:rsid w:val="00BB405B"/>
    <w:rsid w:val="00BB4AB0"/>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6B88"/>
    <w:rsid w:val="00BF748B"/>
    <w:rsid w:val="00C042EE"/>
    <w:rsid w:val="00C05B85"/>
    <w:rsid w:val="00C108E5"/>
    <w:rsid w:val="00C1193E"/>
    <w:rsid w:val="00C14183"/>
    <w:rsid w:val="00C15323"/>
    <w:rsid w:val="00C15AE2"/>
    <w:rsid w:val="00C21A97"/>
    <w:rsid w:val="00C22765"/>
    <w:rsid w:val="00C2278E"/>
    <w:rsid w:val="00C274DC"/>
    <w:rsid w:val="00C33627"/>
    <w:rsid w:val="00C350CA"/>
    <w:rsid w:val="00C363F6"/>
    <w:rsid w:val="00C367AA"/>
    <w:rsid w:val="00C37AE0"/>
    <w:rsid w:val="00C40007"/>
    <w:rsid w:val="00C40915"/>
    <w:rsid w:val="00C414EF"/>
    <w:rsid w:val="00C41F1B"/>
    <w:rsid w:val="00C42448"/>
    <w:rsid w:val="00C42761"/>
    <w:rsid w:val="00C455E0"/>
    <w:rsid w:val="00C5090A"/>
    <w:rsid w:val="00C51E52"/>
    <w:rsid w:val="00C5301C"/>
    <w:rsid w:val="00C5637C"/>
    <w:rsid w:val="00C56516"/>
    <w:rsid w:val="00C57F4C"/>
    <w:rsid w:val="00C61074"/>
    <w:rsid w:val="00C62608"/>
    <w:rsid w:val="00C62C0A"/>
    <w:rsid w:val="00C65451"/>
    <w:rsid w:val="00C65F57"/>
    <w:rsid w:val="00C71B5A"/>
    <w:rsid w:val="00C75B49"/>
    <w:rsid w:val="00C75FF5"/>
    <w:rsid w:val="00C76A66"/>
    <w:rsid w:val="00C76EAA"/>
    <w:rsid w:val="00C773DF"/>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29B6"/>
    <w:rsid w:val="00D05117"/>
    <w:rsid w:val="00D062EA"/>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2946"/>
    <w:rsid w:val="00D339D0"/>
    <w:rsid w:val="00D35E84"/>
    <w:rsid w:val="00D37422"/>
    <w:rsid w:val="00D37E65"/>
    <w:rsid w:val="00D44202"/>
    <w:rsid w:val="00D44EC2"/>
    <w:rsid w:val="00D51478"/>
    <w:rsid w:val="00D524EA"/>
    <w:rsid w:val="00D52940"/>
    <w:rsid w:val="00D563A4"/>
    <w:rsid w:val="00D57A7A"/>
    <w:rsid w:val="00D63444"/>
    <w:rsid w:val="00D64248"/>
    <w:rsid w:val="00D71209"/>
    <w:rsid w:val="00D71C79"/>
    <w:rsid w:val="00D71DA1"/>
    <w:rsid w:val="00D7332E"/>
    <w:rsid w:val="00D74727"/>
    <w:rsid w:val="00D80E1F"/>
    <w:rsid w:val="00D8213F"/>
    <w:rsid w:val="00D83954"/>
    <w:rsid w:val="00D84236"/>
    <w:rsid w:val="00D86519"/>
    <w:rsid w:val="00D874C9"/>
    <w:rsid w:val="00D90245"/>
    <w:rsid w:val="00D91C22"/>
    <w:rsid w:val="00D9324F"/>
    <w:rsid w:val="00D94D96"/>
    <w:rsid w:val="00DA0CDC"/>
    <w:rsid w:val="00DA103A"/>
    <w:rsid w:val="00DA26A9"/>
    <w:rsid w:val="00DA73ED"/>
    <w:rsid w:val="00DA76ED"/>
    <w:rsid w:val="00DA78AB"/>
    <w:rsid w:val="00DB0828"/>
    <w:rsid w:val="00DB5D87"/>
    <w:rsid w:val="00DB7DE4"/>
    <w:rsid w:val="00DC18D3"/>
    <w:rsid w:val="00DC4B0E"/>
    <w:rsid w:val="00DC6737"/>
    <w:rsid w:val="00DC7F98"/>
    <w:rsid w:val="00DD1616"/>
    <w:rsid w:val="00DD225F"/>
    <w:rsid w:val="00DD3C1E"/>
    <w:rsid w:val="00DD6B6E"/>
    <w:rsid w:val="00DD7530"/>
    <w:rsid w:val="00DD7A1A"/>
    <w:rsid w:val="00DE24AB"/>
    <w:rsid w:val="00DE2F64"/>
    <w:rsid w:val="00DE3D69"/>
    <w:rsid w:val="00DE3F44"/>
    <w:rsid w:val="00DE47A2"/>
    <w:rsid w:val="00DF144B"/>
    <w:rsid w:val="00DF14C2"/>
    <w:rsid w:val="00DF5020"/>
    <w:rsid w:val="00DF5419"/>
    <w:rsid w:val="00DF680B"/>
    <w:rsid w:val="00E02636"/>
    <w:rsid w:val="00E02D4B"/>
    <w:rsid w:val="00E0386E"/>
    <w:rsid w:val="00E0396A"/>
    <w:rsid w:val="00E04819"/>
    <w:rsid w:val="00E05C02"/>
    <w:rsid w:val="00E06BE7"/>
    <w:rsid w:val="00E07303"/>
    <w:rsid w:val="00E078E4"/>
    <w:rsid w:val="00E07B38"/>
    <w:rsid w:val="00E136F1"/>
    <w:rsid w:val="00E14690"/>
    <w:rsid w:val="00E14F15"/>
    <w:rsid w:val="00E152B1"/>
    <w:rsid w:val="00E15BC4"/>
    <w:rsid w:val="00E1718D"/>
    <w:rsid w:val="00E21676"/>
    <w:rsid w:val="00E2264D"/>
    <w:rsid w:val="00E25A29"/>
    <w:rsid w:val="00E26711"/>
    <w:rsid w:val="00E2766B"/>
    <w:rsid w:val="00E30E1B"/>
    <w:rsid w:val="00E3115C"/>
    <w:rsid w:val="00E31A89"/>
    <w:rsid w:val="00E329D2"/>
    <w:rsid w:val="00E334D5"/>
    <w:rsid w:val="00E33542"/>
    <w:rsid w:val="00E342B5"/>
    <w:rsid w:val="00E365F7"/>
    <w:rsid w:val="00E41CC6"/>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7DD4"/>
    <w:rsid w:val="00E710A8"/>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6F52"/>
    <w:rsid w:val="00E97DA3"/>
    <w:rsid w:val="00EA0AA0"/>
    <w:rsid w:val="00EA2B81"/>
    <w:rsid w:val="00EA593E"/>
    <w:rsid w:val="00EA5FA8"/>
    <w:rsid w:val="00EA6F95"/>
    <w:rsid w:val="00EA7EB4"/>
    <w:rsid w:val="00EB3023"/>
    <w:rsid w:val="00EB3845"/>
    <w:rsid w:val="00EB4EA7"/>
    <w:rsid w:val="00EB761E"/>
    <w:rsid w:val="00EB7752"/>
    <w:rsid w:val="00EB7D71"/>
    <w:rsid w:val="00EC0082"/>
    <w:rsid w:val="00EC52E9"/>
    <w:rsid w:val="00EC5A5A"/>
    <w:rsid w:val="00EC60E7"/>
    <w:rsid w:val="00EC7C36"/>
    <w:rsid w:val="00ED5051"/>
    <w:rsid w:val="00ED5DBD"/>
    <w:rsid w:val="00ED73C1"/>
    <w:rsid w:val="00EE129B"/>
    <w:rsid w:val="00EE1FD7"/>
    <w:rsid w:val="00EE2D6C"/>
    <w:rsid w:val="00EE424B"/>
    <w:rsid w:val="00EE47C1"/>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531EC"/>
    <w:rsid w:val="00F55568"/>
    <w:rsid w:val="00F55871"/>
    <w:rsid w:val="00F66606"/>
    <w:rsid w:val="00F71BDA"/>
    <w:rsid w:val="00F72E3B"/>
    <w:rsid w:val="00F76C55"/>
    <w:rsid w:val="00F772F4"/>
    <w:rsid w:val="00F80B6A"/>
    <w:rsid w:val="00F80DD2"/>
    <w:rsid w:val="00F80F0D"/>
    <w:rsid w:val="00F81BE4"/>
    <w:rsid w:val="00F83E4B"/>
    <w:rsid w:val="00F84ADF"/>
    <w:rsid w:val="00F91B2A"/>
    <w:rsid w:val="00F927B4"/>
    <w:rsid w:val="00F949DE"/>
    <w:rsid w:val="00F95996"/>
    <w:rsid w:val="00FA0D46"/>
    <w:rsid w:val="00FA13F2"/>
    <w:rsid w:val="00FA283C"/>
    <w:rsid w:val="00FA3B60"/>
    <w:rsid w:val="00FA4C8A"/>
    <w:rsid w:val="00FA50AA"/>
    <w:rsid w:val="00FB13C3"/>
    <w:rsid w:val="00FB3494"/>
    <w:rsid w:val="00FB733B"/>
    <w:rsid w:val="00FB7AF0"/>
    <w:rsid w:val="00FB7FEA"/>
    <w:rsid w:val="00FC0D03"/>
    <w:rsid w:val="00FC34A0"/>
    <w:rsid w:val="00FC50C0"/>
    <w:rsid w:val="00FC56C8"/>
    <w:rsid w:val="00FC6EA2"/>
    <w:rsid w:val="00FD371E"/>
    <w:rsid w:val="00FD413F"/>
    <w:rsid w:val="00FD475D"/>
    <w:rsid w:val="00FD5D0A"/>
    <w:rsid w:val="00FD61A6"/>
    <w:rsid w:val="00FD6537"/>
    <w:rsid w:val="00FD77E9"/>
    <w:rsid w:val="00FE46A6"/>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1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7"/>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Основной текст_"/>
    <w:basedOn w:val="a0"/>
    <w:link w:val="1f1"/>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0"/>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1">
    <w:name w:val="Основной текст1"/>
    <w:basedOn w:val="a"/>
    <w:link w:val="afff0"/>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7"/>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C5301C"/>
    <w:pPr>
      <w:widowControl w:val="0"/>
      <w:autoSpaceDE w:val="0"/>
      <w:autoSpaceDN w:val="0"/>
    </w:pPr>
    <w:rPr>
      <w:rFonts w:ascii="Arial" w:eastAsia="Arial" w:hAnsi="Arial" w:cs="Arial"/>
      <w:sz w:val="22"/>
      <w:szCs w:val="22"/>
      <w:lang w:val="en-US" w:eastAsia="en-US"/>
    </w:rPr>
  </w:style>
  <w:style w:type="table" w:customStyle="1" w:styleId="61">
    <w:name w:val="Сетка таблицы6"/>
    <w:basedOn w:val="a1"/>
    <w:next w:val="aff7"/>
    <w:uiPriority w:val="59"/>
    <w:rsid w:val="0089571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B2C09C2C6754BD4A982FC8E1DA9424E"/>
        <w:category>
          <w:name w:val="Общие"/>
          <w:gallery w:val="placeholder"/>
        </w:category>
        <w:types>
          <w:type w:val="bbPlcHdr"/>
        </w:types>
        <w:behaviors>
          <w:behavior w:val="content"/>
        </w:behaviors>
        <w:guid w:val="{79ABC4D5-F924-4057-8820-B06CF49E44C9}"/>
      </w:docPartPr>
      <w:docPartBody>
        <w:p w:rsidR="00960AC3" w:rsidRDefault="00E20C87" w:rsidP="00E20C87">
          <w:pPr>
            <w:pStyle w:val="1B2C09C2C6754BD4A982FC8E1DA9424E"/>
          </w:pPr>
          <w:r w:rsidRPr="00754BF9">
            <w:rPr>
              <w:rStyle w:val="a3"/>
            </w:rPr>
            <w:t>Место для ввода текста.</w:t>
          </w:r>
        </w:p>
      </w:docPartBody>
    </w:docPart>
    <w:docPart>
      <w:docPartPr>
        <w:name w:val="C293CA344E7847EDA7395DA19CA885F5"/>
        <w:category>
          <w:name w:val="Общие"/>
          <w:gallery w:val="placeholder"/>
        </w:category>
        <w:types>
          <w:type w:val="bbPlcHdr"/>
        </w:types>
        <w:behaviors>
          <w:behavior w:val="content"/>
        </w:behaviors>
        <w:guid w:val="{D920D668-1452-417E-8873-3B62842BAD19}"/>
      </w:docPartPr>
      <w:docPartBody>
        <w:p w:rsidR="00960AC3" w:rsidRDefault="00E20C87" w:rsidP="00E20C87">
          <w:pPr>
            <w:pStyle w:val="C293CA344E7847EDA7395DA19CA885F5"/>
          </w:pPr>
          <w:r w:rsidRPr="00754BF9">
            <w:rPr>
              <w:rStyle w:val="a3"/>
            </w:rPr>
            <w:t>Место для ввода текста.</w:t>
          </w:r>
        </w:p>
      </w:docPartBody>
    </w:docPart>
    <w:docPart>
      <w:docPartPr>
        <w:name w:val="29F708D8A5074E63A4F6ABCC337D3494"/>
        <w:category>
          <w:name w:val="Общие"/>
          <w:gallery w:val="placeholder"/>
        </w:category>
        <w:types>
          <w:type w:val="bbPlcHdr"/>
        </w:types>
        <w:behaviors>
          <w:behavior w:val="content"/>
        </w:behaviors>
        <w:guid w:val="{578CAEA9-1D8D-4529-B311-53D4125CAFCD}"/>
      </w:docPartPr>
      <w:docPartBody>
        <w:p w:rsidR="00960AC3" w:rsidRDefault="00E20C87" w:rsidP="00E20C87">
          <w:pPr>
            <w:pStyle w:val="29F708D8A5074E63A4F6ABCC337D3494"/>
          </w:pPr>
          <w:r w:rsidRPr="00754BF9">
            <w:rPr>
              <w:rStyle w:val="a3"/>
            </w:rPr>
            <w:t>Место для ввода текста.</w:t>
          </w:r>
        </w:p>
      </w:docPartBody>
    </w:docPart>
    <w:docPart>
      <w:docPartPr>
        <w:name w:val="6EC1985FD7E94D57834D83D8A1DAEADF"/>
        <w:category>
          <w:name w:val="Общие"/>
          <w:gallery w:val="placeholder"/>
        </w:category>
        <w:types>
          <w:type w:val="bbPlcHdr"/>
        </w:types>
        <w:behaviors>
          <w:behavior w:val="content"/>
        </w:behaviors>
        <w:guid w:val="{BBFD8FDA-5D66-48A5-B683-BEF5A88D8843}"/>
      </w:docPartPr>
      <w:docPartBody>
        <w:p w:rsidR="00960AC3" w:rsidRDefault="00E20C87" w:rsidP="00E20C87">
          <w:pPr>
            <w:pStyle w:val="6EC1985FD7E94D57834D83D8A1DAEADF"/>
          </w:pPr>
          <w:r w:rsidRPr="00754BF9">
            <w:rPr>
              <w:rStyle w:val="a3"/>
            </w:rPr>
            <w:t>Место для ввода текста.</w:t>
          </w:r>
        </w:p>
      </w:docPartBody>
    </w:docPart>
    <w:docPart>
      <w:docPartPr>
        <w:name w:val="3F3731A9EF874EF3A26F8936EFB132B7"/>
        <w:category>
          <w:name w:val="Общие"/>
          <w:gallery w:val="placeholder"/>
        </w:category>
        <w:types>
          <w:type w:val="bbPlcHdr"/>
        </w:types>
        <w:behaviors>
          <w:behavior w:val="content"/>
        </w:behaviors>
        <w:guid w:val="{B9648D82-4CAF-4F9E-9656-5D03B911EF5D}"/>
      </w:docPartPr>
      <w:docPartBody>
        <w:p w:rsidR="00DA0C05" w:rsidRDefault="00960AC3" w:rsidP="00960AC3">
          <w:pPr>
            <w:pStyle w:val="3F3731A9EF874EF3A26F8936EFB132B7"/>
          </w:pPr>
          <w:r w:rsidRPr="00754BF9">
            <w:rPr>
              <w:rStyle w:val="a3"/>
            </w:rPr>
            <w:t>Место для ввода текста.</w:t>
          </w:r>
        </w:p>
      </w:docPartBody>
    </w:docPart>
    <w:docPart>
      <w:docPartPr>
        <w:name w:val="72303440BA5E4514A419FCC26EEA3BCB"/>
        <w:category>
          <w:name w:val="Общие"/>
          <w:gallery w:val="placeholder"/>
        </w:category>
        <w:types>
          <w:type w:val="bbPlcHdr"/>
        </w:types>
        <w:behaviors>
          <w:behavior w:val="content"/>
        </w:behaviors>
        <w:guid w:val="{7277DDF8-295A-434A-939D-F0CAE6132C04}"/>
      </w:docPartPr>
      <w:docPartBody>
        <w:p w:rsidR="00DA0C05" w:rsidRDefault="00960AC3" w:rsidP="00960AC3">
          <w:pPr>
            <w:pStyle w:val="72303440BA5E4514A419FCC26EEA3BCB"/>
          </w:pPr>
          <w:r w:rsidRPr="00754BF9">
            <w:rPr>
              <w:rStyle w:val="a3"/>
            </w:rPr>
            <w:t>Место для ввода текста.</w:t>
          </w:r>
        </w:p>
      </w:docPartBody>
    </w:docPart>
    <w:docPart>
      <w:docPartPr>
        <w:name w:val="EB48D88EF1B543658AADAE7740BD1135"/>
        <w:category>
          <w:name w:val="Общие"/>
          <w:gallery w:val="placeholder"/>
        </w:category>
        <w:types>
          <w:type w:val="bbPlcHdr"/>
        </w:types>
        <w:behaviors>
          <w:behavior w:val="content"/>
        </w:behaviors>
        <w:guid w:val="{B4900529-DCF3-4983-A1BE-4F09455DD31E}"/>
      </w:docPartPr>
      <w:docPartBody>
        <w:p w:rsidR="00DA0C05" w:rsidRDefault="00960AC3" w:rsidP="00960AC3">
          <w:pPr>
            <w:pStyle w:val="EB48D88EF1B543658AADAE7740BD1135"/>
          </w:pPr>
          <w:r w:rsidRPr="00754BF9">
            <w:rPr>
              <w:rStyle w:val="a3"/>
            </w:rPr>
            <w:t>Место для ввода текста.</w:t>
          </w:r>
        </w:p>
      </w:docPartBody>
    </w:docPart>
    <w:docPart>
      <w:docPartPr>
        <w:name w:val="504F6FF5F3A44862ADF00FBB47AAFA92"/>
        <w:category>
          <w:name w:val="Общие"/>
          <w:gallery w:val="placeholder"/>
        </w:category>
        <w:types>
          <w:type w:val="bbPlcHdr"/>
        </w:types>
        <w:behaviors>
          <w:behavior w:val="content"/>
        </w:behaviors>
        <w:guid w:val="{C91118FF-9BBC-48A9-AB2A-E9A352CFF9CF}"/>
      </w:docPartPr>
      <w:docPartBody>
        <w:p w:rsidR="00DA0C05" w:rsidRDefault="00960AC3" w:rsidP="00960AC3">
          <w:pPr>
            <w:pStyle w:val="504F6FF5F3A44862ADF00FBB47AAFA9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3659"/>
    <w:rsid w:val="001440D3"/>
    <w:rsid w:val="00152E6E"/>
    <w:rsid w:val="00160097"/>
    <w:rsid w:val="0017616C"/>
    <w:rsid w:val="001A129B"/>
    <w:rsid w:val="0024324A"/>
    <w:rsid w:val="00336E07"/>
    <w:rsid w:val="003C0934"/>
    <w:rsid w:val="004143AE"/>
    <w:rsid w:val="00496C79"/>
    <w:rsid w:val="0051143C"/>
    <w:rsid w:val="00572003"/>
    <w:rsid w:val="0057735C"/>
    <w:rsid w:val="005C5876"/>
    <w:rsid w:val="00633F6B"/>
    <w:rsid w:val="006F1C41"/>
    <w:rsid w:val="006F2D13"/>
    <w:rsid w:val="00763D5E"/>
    <w:rsid w:val="00822724"/>
    <w:rsid w:val="00842DA1"/>
    <w:rsid w:val="008F4013"/>
    <w:rsid w:val="00960AC3"/>
    <w:rsid w:val="009D3FA2"/>
    <w:rsid w:val="00A06FB2"/>
    <w:rsid w:val="00A90E84"/>
    <w:rsid w:val="00AF60FB"/>
    <w:rsid w:val="00B2516D"/>
    <w:rsid w:val="00B41503"/>
    <w:rsid w:val="00BD0674"/>
    <w:rsid w:val="00C33853"/>
    <w:rsid w:val="00C92701"/>
    <w:rsid w:val="00DA0C05"/>
    <w:rsid w:val="00DC758F"/>
    <w:rsid w:val="00E12877"/>
    <w:rsid w:val="00E20C87"/>
    <w:rsid w:val="00E234C1"/>
    <w:rsid w:val="00E35DDF"/>
    <w:rsid w:val="00EE3B01"/>
    <w:rsid w:val="00EF7619"/>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60AC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 w:type="paragraph" w:customStyle="1" w:styleId="1846D88676F949A9AF00098CF0DC8095">
    <w:name w:val="1846D88676F949A9AF00098CF0DC8095"/>
    <w:rsid w:val="00336E07"/>
    <w:rPr>
      <w:lang w:val="en-US" w:eastAsia="en-US"/>
    </w:rPr>
  </w:style>
  <w:style w:type="paragraph" w:customStyle="1" w:styleId="09E10E7862914F698EAD508BF9EAEF4C">
    <w:name w:val="09E10E7862914F698EAD508BF9EAEF4C"/>
    <w:rsid w:val="00336E07"/>
    <w:rPr>
      <w:lang w:val="en-US" w:eastAsia="en-US"/>
    </w:rPr>
  </w:style>
  <w:style w:type="paragraph" w:customStyle="1" w:styleId="E205BFB0AE1C4C1385654DB92977B2E3">
    <w:name w:val="E205BFB0AE1C4C1385654DB92977B2E3"/>
    <w:rsid w:val="00336E07"/>
    <w:rPr>
      <w:lang w:val="en-US" w:eastAsia="en-US"/>
    </w:rPr>
  </w:style>
  <w:style w:type="paragraph" w:customStyle="1" w:styleId="6DF82E628DF643A59A7EB4B58BAFB5CE">
    <w:name w:val="6DF82E628DF643A59A7EB4B58BAFB5CE"/>
    <w:rsid w:val="00336E07"/>
    <w:rPr>
      <w:lang w:val="en-US" w:eastAsia="en-US"/>
    </w:rPr>
  </w:style>
  <w:style w:type="paragraph" w:customStyle="1" w:styleId="1B2C09C2C6754BD4A982FC8E1DA9424E">
    <w:name w:val="1B2C09C2C6754BD4A982FC8E1DA9424E"/>
    <w:rsid w:val="00E20C87"/>
    <w:rPr>
      <w:lang w:val="en-US" w:eastAsia="en-US"/>
    </w:rPr>
  </w:style>
  <w:style w:type="paragraph" w:customStyle="1" w:styleId="C293CA344E7847EDA7395DA19CA885F5">
    <w:name w:val="C293CA344E7847EDA7395DA19CA885F5"/>
    <w:rsid w:val="00E20C87"/>
    <w:rPr>
      <w:lang w:val="en-US" w:eastAsia="en-US"/>
    </w:rPr>
  </w:style>
  <w:style w:type="paragraph" w:customStyle="1" w:styleId="29F708D8A5074E63A4F6ABCC337D3494">
    <w:name w:val="29F708D8A5074E63A4F6ABCC337D3494"/>
    <w:rsid w:val="00E20C87"/>
    <w:rPr>
      <w:lang w:val="en-US" w:eastAsia="en-US"/>
    </w:rPr>
  </w:style>
  <w:style w:type="paragraph" w:customStyle="1" w:styleId="6EC1985FD7E94D57834D83D8A1DAEADF">
    <w:name w:val="6EC1985FD7E94D57834D83D8A1DAEADF"/>
    <w:rsid w:val="00E20C87"/>
    <w:rPr>
      <w:lang w:val="en-US" w:eastAsia="en-US"/>
    </w:rPr>
  </w:style>
  <w:style w:type="paragraph" w:customStyle="1" w:styleId="3F3731A9EF874EF3A26F8936EFB132B7">
    <w:name w:val="3F3731A9EF874EF3A26F8936EFB132B7"/>
    <w:rsid w:val="00960AC3"/>
    <w:rPr>
      <w:lang w:val="en-US" w:eastAsia="en-US"/>
    </w:rPr>
  </w:style>
  <w:style w:type="paragraph" w:customStyle="1" w:styleId="72303440BA5E4514A419FCC26EEA3BCB">
    <w:name w:val="72303440BA5E4514A419FCC26EEA3BCB"/>
    <w:rsid w:val="00960AC3"/>
    <w:rPr>
      <w:lang w:val="en-US" w:eastAsia="en-US"/>
    </w:rPr>
  </w:style>
  <w:style w:type="paragraph" w:customStyle="1" w:styleId="EB48D88EF1B543658AADAE7740BD1135">
    <w:name w:val="EB48D88EF1B543658AADAE7740BD1135"/>
    <w:rsid w:val="00960AC3"/>
    <w:rPr>
      <w:lang w:val="en-US" w:eastAsia="en-US"/>
    </w:rPr>
  </w:style>
  <w:style w:type="paragraph" w:customStyle="1" w:styleId="504F6FF5F3A44862ADF00FBB47AAFA92">
    <w:name w:val="504F6FF5F3A44862ADF00FBB47AAFA92"/>
    <w:rsid w:val="00960AC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CE944-B9D2-46D8-9EB9-698E020AB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60</Pages>
  <Words>18754</Words>
  <Characters>106899</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152</cp:revision>
  <cp:lastPrinted>2025-05-08T12:07:00Z</cp:lastPrinted>
  <dcterms:created xsi:type="dcterms:W3CDTF">2024-11-25T06:55:00Z</dcterms:created>
  <dcterms:modified xsi:type="dcterms:W3CDTF">2025-09-11T11:54:00Z</dcterms:modified>
</cp:coreProperties>
</file>