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9202157"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F4B41"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BF748B">
        <w:rPr>
          <w:b/>
          <w:bCs/>
          <w:sz w:val="28"/>
          <w:szCs w:val="28"/>
        </w:rPr>
        <w:t>баббита Б-16</w:t>
      </w:r>
      <w:r w:rsidR="00710C89" w:rsidRPr="00D20AE0">
        <w:rPr>
          <w:b/>
          <w:bCs/>
          <w:sz w:val="28"/>
          <w:szCs w:val="28"/>
        </w:rPr>
        <w:t xml:space="preserve"> </w:t>
      </w:r>
    </w:p>
    <w:p w:rsidR="008633EF" w:rsidRPr="00D20AE0" w:rsidRDefault="0068515C" w:rsidP="0040636E">
      <w:pPr>
        <w:jc w:val="center"/>
        <w:rPr>
          <w:b/>
          <w:bCs/>
          <w:sz w:val="28"/>
          <w:szCs w:val="28"/>
        </w:rPr>
      </w:pPr>
      <w:r>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 xml:space="preserve">№ЮКЖД-ЗКЦ </w:t>
      </w:r>
      <w:r w:rsidR="00935B8E" w:rsidRPr="007A5B6F">
        <w:rPr>
          <w:b/>
          <w:bCs/>
          <w:color w:val="000000"/>
          <w:sz w:val="28"/>
          <w:szCs w:val="28"/>
        </w:rPr>
        <w:t>025/0</w:t>
      </w:r>
      <w:r w:rsidR="007A5B6F" w:rsidRPr="007A5B6F">
        <w:rPr>
          <w:b/>
          <w:bCs/>
          <w:color w:val="000000"/>
          <w:sz w:val="28"/>
          <w:szCs w:val="28"/>
        </w:rPr>
        <w:t>88</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046038" w:rsidRDefault="008633EF">
      <w:pPr>
        <w:pStyle w:val="15"/>
        <w:rPr>
          <w:rFonts w:asciiTheme="minorHAnsi" w:eastAsiaTheme="minorEastAsia" w:hAnsiTheme="minorHAnsi" w:cstheme="minorBidi"/>
          <w:noProof/>
          <w:sz w:val="22"/>
          <w:szCs w:val="22"/>
          <w:lang w:val="en-US" w:eastAsia="en-US"/>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206348765" w:history="1">
        <w:r w:rsidR="00046038" w:rsidRPr="001A5A50">
          <w:rPr>
            <w:rStyle w:val="ad"/>
            <w:noProof/>
          </w:rPr>
          <w:t>I.</w:t>
        </w:r>
        <w:r w:rsidR="00046038">
          <w:rPr>
            <w:rFonts w:asciiTheme="minorHAnsi" w:eastAsiaTheme="minorEastAsia" w:hAnsiTheme="minorHAnsi" w:cstheme="minorBidi"/>
            <w:noProof/>
            <w:sz w:val="22"/>
            <w:szCs w:val="22"/>
            <w:lang w:val="en-US" w:eastAsia="en-US"/>
          </w:rPr>
          <w:tab/>
        </w:r>
        <w:r w:rsidR="00046038" w:rsidRPr="001A5A50">
          <w:rPr>
            <w:rStyle w:val="ad"/>
            <w:noProof/>
          </w:rPr>
          <w:t>Условия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_Toc206348765 \h </w:instrText>
        </w:r>
        <w:r w:rsidR="00046038">
          <w:rPr>
            <w:noProof/>
            <w:webHidden/>
          </w:rPr>
        </w:r>
        <w:r w:rsidR="00046038">
          <w:rPr>
            <w:noProof/>
            <w:webHidden/>
          </w:rPr>
          <w:fldChar w:fldCharType="separate"/>
        </w:r>
        <w:r w:rsidR="00046038">
          <w:rPr>
            <w:noProof/>
            <w:webHidden/>
          </w:rPr>
          <w:t>1</w:t>
        </w:r>
        <w:r w:rsidR="00046038">
          <w:rPr>
            <w:noProof/>
            <w:webHidden/>
          </w:rPr>
          <w:fldChar w:fldCharType="end"/>
        </w:r>
      </w:hyperlink>
    </w:p>
    <w:p w:rsidR="00046038" w:rsidRDefault="00640F36">
      <w:pPr>
        <w:pStyle w:val="15"/>
        <w:rPr>
          <w:rFonts w:asciiTheme="minorHAnsi" w:eastAsiaTheme="minorEastAsia" w:hAnsiTheme="minorHAnsi" w:cstheme="minorBidi"/>
          <w:noProof/>
          <w:sz w:val="22"/>
          <w:szCs w:val="22"/>
          <w:lang w:val="en-US" w:eastAsia="en-US"/>
        </w:rPr>
      </w:pPr>
      <w:hyperlink w:anchor="_Toc206348766" w:history="1">
        <w:r w:rsidR="00046038" w:rsidRPr="001A5A50">
          <w:rPr>
            <w:rStyle w:val="ad"/>
            <w:noProof/>
          </w:rPr>
          <w:t>II.</w:t>
        </w:r>
        <w:r w:rsidR="00046038">
          <w:rPr>
            <w:rFonts w:asciiTheme="minorHAnsi" w:eastAsiaTheme="minorEastAsia" w:hAnsiTheme="minorHAnsi" w:cstheme="minorBidi"/>
            <w:noProof/>
            <w:sz w:val="22"/>
            <w:szCs w:val="22"/>
            <w:lang w:val="en-US" w:eastAsia="en-US"/>
          </w:rPr>
          <w:tab/>
        </w:r>
        <w:r w:rsidR="00046038" w:rsidRPr="001A5A50">
          <w:rPr>
            <w:rStyle w:val="ad"/>
            <w:noProof/>
          </w:rPr>
          <w:t>Часть. Порядок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_Toc206348766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67" w:history="1">
        <w:r w:rsidR="00046038" w:rsidRPr="001A5A50">
          <w:rPr>
            <w:rStyle w:val="ad"/>
            <w:noProof/>
          </w:rPr>
          <w:t>2.1.</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запроса котировок</w:t>
        </w:r>
        <w:r w:rsidR="00046038">
          <w:rPr>
            <w:noProof/>
            <w:webHidden/>
          </w:rPr>
          <w:tab/>
        </w:r>
        <w:r w:rsidR="00046038">
          <w:rPr>
            <w:noProof/>
            <w:webHidden/>
          </w:rPr>
          <w:fldChar w:fldCharType="begin"/>
        </w:r>
        <w:r w:rsidR="00046038">
          <w:rPr>
            <w:noProof/>
            <w:webHidden/>
          </w:rPr>
          <w:instrText xml:space="preserve"> PAGEREF _Toc206348767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68" w:history="1">
        <w:r w:rsidR="00046038" w:rsidRPr="001A5A50">
          <w:rPr>
            <w:rStyle w:val="ad"/>
            <w:noProof/>
          </w:rPr>
          <w:t>2.2.</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на стороне которого выступают несколько лиц</w:t>
        </w:r>
        <w:r w:rsidR="00046038">
          <w:rPr>
            <w:noProof/>
            <w:webHidden/>
          </w:rPr>
          <w:tab/>
        </w:r>
        <w:r w:rsidR="00046038">
          <w:rPr>
            <w:noProof/>
            <w:webHidden/>
          </w:rPr>
          <w:fldChar w:fldCharType="begin"/>
        </w:r>
        <w:r w:rsidR="00046038">
          <w:rPr>
            <w:noProof/>
            <w:webHidden/>
          </w:rPr>
          <w:instrText xml:space="preserve"> PAGEREF _Toc206348768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bookmarkStart w:id="0" w:name="_GoBack"/>
    <w:p w:rsidR="00046038" w:rsidRDefault="00640F36">
      <w:pPr>
        <w:pStyle w:val="35"/>
        <w:rPr>
          <w:rFonts w:asciiTheme="minorHAnsi" w:eastAsiaTheme="minorEastAsia" w:hAnsiTheme="minorHAnsi" w:cstheme="minorBidi"/>
          <w:noProof/>
          <w:sz w:val="22"/>
          <w:szCs w:val="22"/>
          <w:lang w:val="en-US" w:eastAsia="en-US"/>
        </w:rPr>
      </w:pPr>
      <w:r>
        <w:fldChar w:fldCharType="begin"/>
      </w:r>
      <w:r>
        <w:instrText xml:space="preserve"> HYPERLINK \l "_Toc206348769" </w:instrText>
      </w:r>
      <w:r>
        <w:fldChar w:fldCharType="separate"/>
      </w:r>
      <w:r w:rsidR="00046038" w:rsidRPr="001A5A50">
        <w:rPr>
          <w:rStyle w:val="ad"/>
          <w:noProof/>
        </w:rPr>
        <w:t>2.3.</w:t>
      </w:r>
      <w:r w:rsidR="00046038">
        <w:rPr>
          <w:rFonts w:asciiTheme="minorHAnsi" w:eastAsiaTheme="minorEastAsia" w:hAnsiTheme="minorHAnsi" w:cstheme="minorBidi"/>
          <w:noProof/>
          <w:sz w:val="22"/>
          <w:szCs w:val="22"/>
          <w:lang w:val="en-US" w:eastAsia="en-US"/>
        </w:rPr>
        <w:tab/>
      </w:r>
      <w:r w:rsidR="00046038" w:rsidRPr="001A5A50">
        <w:rPr>
          <w:rStyle w:val="ad"/>
          <w:noProof/>
        </w:rPr>
        <w:t>Требования к участникам</w:t>
      </w:r>
      <w:r w:rsidR="00046038">
        <w:rPr>
          <w:noProof/>
          <w:webHidden/>
        </w:rPr>
        <w:tab/>
      </w:r>
      <w:r w:rsidR="00046038">
        <w:rPr>
          <w:noProof/>
          <w:webHidden/>
        </w:rPr>
        <w:fldChar w:fldCharType="begin"/>
      </w:r>
      <w:r w:rsidR="00046038">
        <w:rPr>
          <w:noProof/>
          <w:webHidden/>
        </w:rPr>
        <w:instrText xml:space="preserve"> PAGEREF _Toc206348769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r>
        <w:rPr>
          <w:noProof/>
        </w:rPr>
        <w:fldChar w:fldCharType="end"/>
      </w:r>
    </w:p>
    <w:bookmarkEnd w:id="0"/>
    <w:p w:rsidR="00046038" w:rsidRDefault="00640F36">
      <w:pPr>
        <w:pStyle w:val="35"/>
        <w:rPr>
          <w:rFonts w:asciiTheme="minorHAnsi" w:eastAsiaTheme="minorEastAsia" w:hAnsiTheme="minorHAnsi" w:cstheme="minorBidi"/>
          <w:noProof/>
          <w:sz w:val="22"/>
          <w:szCs w:val="22"/>
          <w:lang w:val="en-US" w:eastAsia="en-US"/>
        </w:rPr>
      </w:pPr>
      <w:r>
        <w:fldChar w:fldCharType="begin"/>
      </w:r>
      <w:r>
        <w:instrText xml:space="preserve"> HYPERLINK \l "_Toc206348770" </w:instrText>
      </w:r>
      <w:r>
        <w:fldChar w:fldCharType="separate"/>
      </w:r>
      <w:r w:rsidR="00046038" w:rsidRPr="001A5A50">
        <w:rPr>
          <w:rStyle w:val="ad"/>
          <w:noProof/>
        </w:rPr>
        <w:t>2.4.</w:t>
      </w:r>
      <w:r w:rsidR="00046038">
        <w:rPr>
          <w:rFonts w:asciiTheme="minorHAnsi" w:eastAsiaTheme="minorEastAsia" w:hAnsiTheme="minorHAnsi" w:cstheme="minorBidi"/>
          <w:noProof/>
          <w:sz w:val="22"/>
          <w:szCs w:val="22"/>
          <w:lang w:val="en-US" w:eastAsia="en-US"/>
        </w:rPr>
        <w:tab/>
      </w:r>
      <w:r w:rsidR="00046038" w:rsidRPr="001A5A50">
        <w:rPr>
          <w:rStyle w:val="ad"/>
          <w:noProof/>
        </w:rPr>
        <w:t>Информационное сопровождение</w:t>
      </w:r>
      <w:r w:rsidR="00046038">
        <w:rPr>
          <w:noProof/>
          <w:webHidden/>
        </w:rPr>
        <w:tab/>
      </w:r>
      <w:r w:rsidR="00046038">
        <w:rPr>
          <w:noProof/>
          <w:webHidden/>
        </w:rPr>
        <w:fldChar w:fldCharType="begin"/>
      </w:r>
      <w:r w:rsidR="00046038">
        <w:rPr>
          <w:noProof/>
          <w:webHidden/>
        </w:rPr>
        <w:instrText xml:space="preserve"> PAGEREF _Toc206348770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r>
        <w:rPr>
          <w:noProof/>
        </w:rPr>
        <w:fldChar w:fldCharType="end"/>
      </w:r>
    </w:p>
    <w:p w:rsidR="00046038" w:rsidRDefault="00640F36">
      <w:pPr>
        <w:pStyle w:val="35"/>
        <w:rPr>
          <w:rFonts w:asciiTheme="minorHAnsi" w:eastAsiaTheme="minorEastAsia" w:hAnsiTheme="minorHAnsi" w:cstheme="minorBidi"/>
          <w:noProof/>
          <w:sz w:val="22"/>
          <w:szCs w:val="22"/>
          <w:lang w:val="en-US" w:eastAsia="en-US"/>
        </w:rPr>
      </w:pPr>
      <w:hyperlink w:anchor="_Toc206348771" w:history="1">
        <w:r w:rsidR="00046038" w:rsidRPr="001A5A50">
          <w:rPr>
            <w:rStyle w:val="ad"/>
            <w:noProof/>
          </w:rPr>
          <w:t>2.5.</w:t>
        </w:r>
        <w:r w:rsidR="00046038">
          <w:rPr>
            <w:rFonts w:asciiTheme="minorHAnsi" w:eastAsiaTheme="minorEastAsia" w:hAnsiTheme="minorHAnsi" w:cstheme="minorBidi"/>
            <w:noProof/>
            <w:sz w:val="22"/>
            <w:szCs w:val="22"/>
            <w:lang w:val="en-US" w:eastAsia="en-US"/>
          </w:rPr>
          <w:tab/>
        </w:r>
        <w:r w:rsidR="00046038" w:rsidRPr="001A5A5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Pr>
            <w:noProof/>
            <w:webHidden/>
          </w:rPr>
          <w:tab/>
        </w:r>
        <w:r w:rsidR="00046038">
          <w:rPr>
            <w:noProof/>
            <w:webHidden/>
          </w:rPr>
          <w:fldChar w:fldCharType="begin"/>
        </w:r>
        <w:r w:rsidR="00046038">
          <w:rPr>
            <w:noProof/>
            <w:webHidden/>
          </w:rPr>
          <w:instrText xml:space="preserve"> PAGEREF _Toc206348771 \h </w:instrText>
        </w:r>
        <w:r w:rsidR="00046038">
          <w:rPr>
            <w:noProof/>
            <w:webHidden/>
          </w:rPr>
        </w:r>
        <w:r w:rsidR="00046038">
          <w:rPr>
            <w:noProof/>
            <w:webHidden/>
          </w:rPr>
          <w:fldChar w:fldCharType="separate"/>
        </w:r>
        <w:r w:rsidR="00046038">
          <w:rPr>
            <w:noProof/>
            <w:webHidden/>
          </w:rPr>
          <w:t>9</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72" w:history="1">
        <w:r w:rsidR="00046038" w:rsidRPr="001A5A50">
          <w:rPr>
            <w:rStyle w:val="ad"/>
            <w:noProof/>
          </w:rPr>
          <w:t>2.6.</w:t>
        </w:r>
        <w:r w:rsidR="00046038">
          <w:rPr>
            <w:rFonts w:asciiTheme="minorHAnsi" w:eastAsiaTheme="minorEastAsia" w:hAnsiTheme="minorHAnsi" w:cstheme="minorBidi"/>
            <w:noProof/>
            <w:sz w:val="22"/>
            <w:szCs w:val="22"/>
            <w:lang w:val="en-US" w:eastAsia="en-US"/>
          </w:rPr>
          <w:tab/>
        </w:r>
        <w:r w:rsidR="00046038" w:rsidRPr="001A5A50">
          <w:rPr>
            <w:rStyle w:val="ad"/>
            <w:noProof/>
          </w:rPr>
          <w:t>Вскрытие конвертов с котировочными заявками запроса котировок</w:t>
        </w:r>
        <w:r w:rsidR="00046038">
          <w:rPr>
            <w:noProof/>
            <w:webHidden/>
          </w:rPr>
          <w:tab/>
        </w:r>
        <w:r w:rsidR="00046038">
          <w:rPr>
            <w:noProof/>
            <w:webHidden/>
          </w:rPr>
          <w:fldChar w:fldCharType="begin"/>
        </w:r>
        <w:r w:rsidR="00046038">
          <w:rPr>
            <w:noProof/>
            <w:webHidden/>
          </w:rPr>
          <w:instrText xml:space="preserve"> PAGEREF _Toc206348772 \h </w:instrText>
        </w:r>
        <w:r w:rsidR="00046038">
          <w:rPr>
            <w:noProof/>
            <w:webHidden/>
          </w:rPr>
        </w:r>
        <w:r w:rsidR="00046038">
          <w:rPr>
            <w:noProof/>
            <w:webHidden/>
          </w:rPr>
          <w:fldChar w:fldCharType="separate"/>
        </w:r>
        <w:r w:rsidR="00046038">
          <w:rPr>
            <w:noProof/>
            <w:webHidden/>
          </w:rPr>
          <w:t>10</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73" w:history="1">
        <w:r w:rsidR="00046038" w:rsidRPr="001A5A50">
          <w:rPr>
            <w:rStyle w:val="ad"/>
            <w:noProof/>
          </w:rPr>
          <w:t>2.7.</w:t>
        </w:r>
        <w:r w:rsidR="00046038">
          <w:rPr>
            <w:rFonts w:asciiTheme="minorHAnsi" w:eastAsiaTheme="minorEastAsia" w:hAnsiTheme="minorHAnsi" w:cstheme="minorBidi"/>
            <w:noProof/>
            <w:sz w:val="22"/>
            <w:szCs w:val="22"/>
            <w:lang w:val="en-US" w:eastAsia="en-US"/>
          </w:rPr>
          <w:tab/>
        </w:r>
        <w:r w:rsidR="00046038" w:rsidRPr="001A5A50">
          <w:rPr>
            <w:rStyle w:val="ad"/>
            <w:noProof/>
          </w:rPr>
          <w:t>Рассмотрение и оценка котировочных заявок</w:t>
        </w:r>
        <w:r w:rsidR="00046038">
          <w:rPr>
            <w:noProof/>
            <w:webHidden/>
          </w:rPr>
          <w:tab/>
        </w:r>
        <w:r w:rsidR="00046038">
          <w:rPr>
            <w:noProof/>
            <w:webHidden/>
          </w:rPr>
          <w:fldChar w:fldCharType="begin"/>
        </w:r>
        <w:r w:rsidR="00046038">
          <w:rPr>
            <w:noProof/>
            <w:webHidden/>
          </w:rPr>
          <w:instrText xml:space="preserve"> PAGEREF _Toc206348773 \h </w:instrText>
        </w:r>
        <w:r w:rsidR="00046038">
          <w:rPr>
            <w:noProof/>
            <w:webHidden/>
          </w:rPr>
        </w:r>
        <w:r w:rsidR="00046038">
          <w:rPr>
            <w:noProof/>
            <w:webHidden/>
          </w:rPr>
          <w:fldChar w:fldCharType="separate"/>
        </w:r>
        <w:r w:rsidR="00046038">
          <w:rPr>
            <w:noProof/>
            <w:webHidden/>
          </w:rPr>
          <w:t>11</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74" w:history="1">
        <w:r w:rsidR="00046038" w:rsidRPr="001A5A50">
          <w:rPr>
            <w:rStyle w:val="ad"/>
            <w:noProof/>
          </w:rPr>
          <w:t>2.8.</w:t>
        </w:r>
        <w:r w:rsidR="00046038">
          <w:rPr>
            <w:rFonts w:asciiTheme="minorHAnsi" w:eastAsiaTheme="minorEastAsia" w:hAnsiTheme="minorHAnsi" w:cstheme="minorBidi"/>
            <w:noProof/>
            <w:sz w:val="22"/>
            <w:szCs w:val="22"/>
            <w:lang w:val="en-US" w:eastAsia="en-US"/>
          </w:rPr>
          <w:tab/>
        </w:r>
        <w:r w:rsidR="00046038" w:rsidRPr="001A5A50">
          <w:rPr>
            <w:rStyle w:val="ad"/>
            <w:noProof/>
          </w:rPr>
          <w:t>Порядок оценки и сопоставления котировочных заявок</w:t>
        </w:r>
        <w:r w:rsidR="00046038">
          <w:rPr>
            <w:noProof/>
            <w:webHidden/>
          </w:rPr>
          <w:tab/>
        </w:r>
        <w:r w:rsidR="00046038">
          <w:rPr>
            <w:noProof/>
            <w:webHidden/>
          </w:rPr>
          <w:fldChar w:fldCharType="begin"/>
        </w:r>
        <w:r w:rsidR="00046038">
          <w:rPr>
            <w:noProof/>
            <w:webHidden/>
          </w:rPr>
          <w:instrText xml:space="preserve"> PAGEREF _Toc206348774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75" w:history="1">
        <w:r w:rsidR="00046038" w:rsidRPr="001A5A50">
          <w:rPr>
            <w:rStyle w:val="ad"/>
            <w:noProof/>
          </w:rPr>
          <w:t>2.9.</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Подведение итогов запроса котировок</w:t>
        </w:r>
        <w:r w:rsidR="00046038">
          <w:rPr>
            <w:noProof/>
            <w:webHidden/>
          </w:rPr>
          <w:tab/>
        </w:r>
        <w:r w:rsidR="00046038">
          <w:rPr>
            <w:noProof/>
            <w:webHidden/>
          </w:rPr>
          <w:fldChar w:fldCharType="begin"/>
        </w:r>
        <w:r w:rsidR="00046038">
          <w:rPr>
            <w:noProof/>
            <w:webHidden/>
          </w:rPr>
          <w:instrText xml:space="preserve"> PAGEREF _Toc206348775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76" w:history="1">
        <w:r w:rsidR="00046038" w:rsidRPr="001A5A50">
          <w:rPr>
            <w:rStyle w:val="ad"/>
            <w:noProof/>
          </w:rPr>
          <w:t>2.10.</w:t>
        </w:r>
        <w:r w:rsidR="00046038">
          <w:rPr>
            <w:rFonts w:asciiTheme="minorHAnsi" w:eastAsiaTheme="minorEastAsia" w:hAnsiTheme="minorHAnsi" w:cstheme="minorBidi"/>
            <w:noProof/>
            <w:sz w:val="22"/>
            <w:szCs w:val="22"/>
            <w:lang w:val="en-US" w:eastAsia="en-US"/>
          </w:rPr>
          <w:tab/>
        </w:r>
        <w:r w:rsidR="00046038" w:rsidRPr="001A5A50">
          <w:rPr>
            <w:rStyle w:val="ad"/>
            <w:noProof/>
          </w:rPr>
          <w:t>Признание запроса котировок несостоявшимся</w:t>
        </w:r>
        <w:r w:rsidR="00046038">
          <w:rPr>
            <w:noProof/>
            <w:webHidden/>
          </w:rPr>
          <w:tab/>
        </w:r>
        <w:r w:rsidR="00046038">
          <w:rPr>
            <w:noProof/>
            <w:webHidden/>
          </w:rPr>
          <w:fldChar w:fldCharType="begin"/>
        </w:r>
        <w:r w:rsidR="00046038">
          <w:rPr>
            <w:noProof/>
            <w:webHidden/>
          </w:rPr>
          <w:instrText xml:space="preserve"> PAGEREF _Toc206348776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77" w:history="1">
        <w:r w:rsidR="00046038" w:rsidRPr="001A5A50">
          <w:rPr>
            <w:rStyle w:val="ad"/>
            <w:noProof/>
          </w:rPr>
          <w:t>2.11.</w:t>
        </w:r>
        <w:r w:rsidR="00046038">
          <w:rPr>
            <w:rFonts w:asciiTheme="minorHAnsi" w:eastAsiaTheme="minorEastAsia" w:hAnsiTheme="minorHAnsi" w:cstheme="minorBidi"/>
            <w:noProof/>
            <w:sz w:val="22"/>
            <w:szCs w:val="22"/>
            <w:lang w:val="en-US" w:eastAsia="en-US"/>
          </w:rPr>
          <w:tab/>
        </w:r>
        <w:r w:rsidR="00046038" w:rsidRPr="001A5A50">
          <w:rPr>
            <w:rStyle w:val="ad"/>
            <w:noProof/>
          </w:rPr>
          <w:t>Состав котировочной заявки</w:t>
        </w:r>
        <w:r w:rsidR="00046038">
          <w:rPr>
            <w:noProof/>
            <w:webHidden/>
          </w:rPr>
          <w:tab/>
        </w:r>
        <w:r w:rsidR="00046038">
          <w:rPr>
            <w:noProof/>
            <w:webHidden/>
          </w:rPr>
          <w:fldChar w:fldCharType="begin"/>
        </w:r>
        <w:r w:rsidR="00046038">
          <w:rPr>
            <w:noProof/>
            <w:webHidden/>
          </w:rPr>
          <w:instrText xml:space="preserve"> PAGEREF _Toc206348777 \h </w:instrText>
        </w:r>
        <w:r w:rsidR="00046038">
          <w:rPr>
            <w:noProof/>
            <w:webHidden/>
          </w:rPr>
        </w:r>
        <w:r w:rsidR="00046038">
          <w:rPr>
            <w:noProof/>
            <w:webHidden/>
          </w:rPr>
          <w:fldChar w:fldCharType="separate"/>
        </w:r>
        <w:r w:rsidR="00046038">
          <w:rPr>
            <w:noProof/>
            <w:webHidden/>
          </w:rPr>
          <w:t>16</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78" w:history="1">
        <w:r w:rsidR="00046038" w:rsidRPr="001A5A50">
          <w:rPr>
            <w:rStyle w:val="ad"/>
            <w:noProof/>
          </w:rPr>
          <w:t>2.12.</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Подача заявок</w:t>
        </w:r>
        <w:r w:rsidR="00046038">
          <w:rPr>
            <w:noProof/>
            <w:webHidden/>
          </w:rPr>
          <w:tab/>
        </w:r>
        <w:r w:rsidR="00046038">
          <w:rPr>
            <w:noProof/>
            <w:webHidden/>
          </w:rPr>
          <w:fldChar w:fldCharType="begin"/>
        </w:r>
        <w:r w:rsidR="00046038">
          <w:rPr>
            <w:noProof/>
            <w:webHidden/>
          </w:rPr>
          <w:instrText xml:space="preserve"> PAGEREF _Toc206348778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79" w:history="1">
        <w:r w:rsidR="00046038" w:rsidRPr="001A5A50">
          <w:rPr>
            <w:rStyle w:val="ad"/>
            <w:noProof/>
          </w:rPr>
          <w:t>2.13.</w:t>
        </w:r>
        <w:r w:rsidR="00046038">
          <w:rPr>
            <w:rFonts w:asciiTheme="minorHAnsi" w:eastAsiaTheme="minorEastAsia" w:hAnsiTheme="minorHAnsi" w:cstheme="minorBidi"/>
            <w:noProof/>
            <w:sz w:val="22"/>
            <w:szCs w:val="22"/>
            <w:lang w:val="en-US" w:eastAsia="en-US"/>
          </w:rPr>
          <w:tab/>
        </w:r>
        <w:r w:rsidR="00046038" w:rsidRPr="001A5A50">
          <w:rPr>
            <w:rStyle w:val="ad"/>
            <w:noProof/>
          </w:rPr>
          <w:t>Изменение и отзыв котировочных заявок</w:t>
        </w:r>
        <w:r w:rsidR="00046038">
          <w:rPr>
            <w:noProof/>
            <w:webHidden/>
          </w:rPr>
          <w:tab/>
        </w:r>
        <w:r w:rsidR="00046038">
          <w:rPr>
            <w:noProof/>
            <w:webHidden/>
          </w:rPr>
          <w:fldChar w:fldCharType="begin"/>
        </w:r>
        <w:r w:rsidR="00046038">
          <w:rPr>
            <w:noProof/>
            <w:webHidden/>
          </w:rPr>
          <w:instrText xml:space="preserve"> PAGEREF _Toc206348779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80" w:history="1">
        <w:r w:rsidR="00046038" w:rsidRPr="001A5A50">
          <w:rPr>
            <w:rStyle w:val="ad"/>
            <w:noProof/>
          </w:rPr>
          <w:t>2.15.</w:t>
        </w:r>
        <w:r w:rsidR="00046038">
          <w:rPr>
            <w:rFonts w:asciiTheme="minorHAnsi" w:eastAsiaTheme="minorEastAsia" w:hAnsiTheme="minorHAnsi" w:cstheme="minorBidi"/>
            <w:noProof/>
            <w:sz w:val="22"/>
            <w:szCs w:val="22"/>
            <w:lang w:val="en-US" w:eastAsia="en-US"/>
          </w:rPr>
          <w:tab/>
        </w:r>
        <w:r w:rsidR="00046038" w:rsidRPr="001A5A50">
          <w:rPr>
            <w:rStyle w:val="ad"/>
            <w:noProof/>
          </w:rPr>
          <w:t>Предоставление технического предложения</w:t>
        </w:r>
        <w:r w:rsidR="00046038">
          <w:rPr>
            <w:noProof/>
            <w:webHidden/>
          </w:rPr>
          <w:tab/>
        </w:r>
        <w:r w:rsidR="00046038">
          <w:rPr>
            <w:noProof/>
            <w:webHidden/>
          </w:rPr>
          <w:fldChar w:fldCharType="begin"/>
        </w:r>
        <w:r w:rsidR="00046038">
          <w:rPr>
            <w:noProof/>
            <w:webHidden/>
          </w:rPr>
          <w:instrText xml:space="preserve"> PAGEREF _Toc206348780 \h </w:instrText>
        </w:r>
        <w:r w:rsidR="00046038">
          <w:rPr>
            <w:noProof/>
            <w:webHidden/>
          </w:rPr>
        </w:r>
        <w:r w:rsidR="00046038">
          <w:rPr>
            <w:noProof/>
            <w:webHidden/>
          </w:rPr>
          <w:fldChar w:fldCharType="separate"/>
        </w:r>
        <w:r w:rsidR="00046038">
          <w:rPr>
            <w:noProof/>
            <w:webHidden/>
          </w:rPr>
          <w:t>20</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81" w:history="1">
        <w:r w:rsidR="00046038" w:rsidRPr="001A5A50">
          <w:rPr>
            <w:rStyle w:val="ad"/>
            <w:noProof/>
          </w:rPr>
          <w:t>2.14.</w:t>
        </w:r>
        <w:r w:rsidR="00046038">
          <w:rPr>
            <w:rFonts w:asciiTheme="minorHAnsi" w:eastAsiaTheme="minorEastAsia" w:hAnsiTheme="minorHAnsi" w:cstheme="minorBidi"/>
            <w:noProof/>
            <w:sz w:val="22"/>
            <w:szCs w:val="22"/>
            <w:lang w:val="en-US" w:eastAsia="en-US"/>
          </w:rPr>
          <w:tab/>
        </w:r>
        <w:r w:rsidR="00046038" w:rsidRPr="001A5A50">
          <w:rPr>
            <w:rStyle w:val="ad"/>
            <w:noProof/>
          </w:rPr>
          <w:t>Котировочная заявка запроса котировок</w:t>
        </w:r>
        <w:r w:rsidR="00046038">
          <w:rPr>
            <w:noProof/>
            <w:webHidden/>
          </w:rPr>
          <w:tab/>
        </w:r>
        <w:r w:rsidR="00046038">
          <w:rPr>
            <w:noProof/>
            <w:webHidden/>
          </w:rPr>
          <w:fldChar w:fldCharType="begin"/>
        </w:r>
        <w:r w:rsidR="00046038">
          <w:rPr>
            <w:noProof/>
            <w:webHidden/>
          </w:rPr>
          <w:instrText xml:space="preserve"> PAGEREF _Toc206348781 \h </w:instrText>
        </w:r>
        <w:r w:rsidR="00046038">
          <w:rPr>
            <w:noProof/>
            <w:webHidden/>
          </w:rPr>
        </w:r>
        <w:r w:rsidR="00046038">
          <w:rPr>
            <w:noProof/>
            <w:webHidden/>
          </w:rPr>
          <w:fldChar w:fldCharType="separate"/>
        </w:r>
        <w:r w:rsidR="00046038">
          <w:rPr>
            <w:noProof/>
            <w:webHidden/>
          </w:rPr>
          <w:t>21</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82" w:history="1">
        <w:r w:rsidR="00046038" w:rsidRPr="001A5A50">
          <w:rPr>
            <w:rStyle w:val="ad"/>
            <w:noProof/>
          </w:rPr>
          <w:t>2.16.</w:t>
        </w:r>
        <w:r w:rsidR="00046038">
          <w:rPr>
            <w:rFonts w:asciiTheme="minorHAnsi" w:eastAsiaTheme="minorEastAsia" w:hAnsiTheme="minorHAnsi" w:cstheme="minorBidi"/>
            <w:noProof/>
            <w:sz w:val="22"/>
            <w:szCs w:val="22"/>
            <w:lang w:val="en-US" w:eastAsia="en-US"/>
          </w:rPr>
          <w:tab/>
        </w:r>
        <w:r w:rsidR="00046038" w:rsidRPr="001A5A50">
          <w:rPr>
            <w:rStyle w:val="ad"/>
            <w:noProof/>
          </w:rPr>
          <w:t>Заключение договора</w:t>
        </w:r>
        <w:r w:rsidR="00046038">
          <w:rPr>
            <w:noProof/>
            <w:webHidden/>
          </w:rPr>
          <w:tab/>
        </w:r>
        <w:r w:rsidR="00046038">
          <w:rPr>
            <w:noProof/>
            <w:webHidden/>
          </w:rPr>
          <w:fldChar w:fldCharType="begin"/>
        </w:r>
        <w:r w:rsidR="00046038">
          <w:rPr>
            <w:noProof/>
            <w:webHidden/>
          </w:rPr>
          <w:instrText xml:space="preserve"> PAGEREF _Toc206348782 \h </w:instrText>
        </w:r>
        <w:r w:rsidR="00046038">
          <w:rPr>
            <w:noProof/>
            <w:webHidden/>
          </w:rPr>
        </w:r>
        <w:r w:rsidR="00046038">
          <w:rPr>
            <w:noProof/>
            <w:webHidden/>
          </w:rPr>
          <w:fldChar w:fldCharType="separate"/>
        </w:r>
        <w:r w:rsidR="00046038">
          <w:rPr>
            <w:noProof/>
            <w:webHidden/>
          </w:rPr>
          <w:t>22</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83" w:history="1">
        <w:r w:rsidR="00046038" w:rsidRPr="001A5A50">
          <w:rPr>
            <w:rStyle w:val="ad"/>
            <w:noProof/>
          </w:rPr>
          <w:t>2.17.</w:t>
        </w:r>
        <w:r w:rsidR="00046038">
          <w:rPr>
            <w:rFonts w:asciiTheme="minorHAnsi" w:eastAsiaTheme="minorEastAsia" w:hAnsiTheme="minorHAnsi" w:cstheme="minorBidi"/>
            <w:noProof/>
            <w:sz w:val="22"/>
            <w:szCs w:val="22"/>
            <w:lang w:val="en-US" w:eastAsia="en-US"/>
          </w:rPr>
          <w:tab/>
        </w:r>
        <w:r w:rsidR="00046038" w:rsidRPr="001A5A50">
          <w:rPr>
            <w:rStyle w:val="ad"/>
            <w:noProof/>
          </w:rPr>
          <w:t>Исполнение, изменение, расторжение договора</w:t>
        </w:r>
        <w:r w:rsidR="00046038">
          <w:rPr>
            <w:noProof/>
            <w:webHidden/>
          </w:rPr>
          <w:tab/>
        </w:r>
        <w:r w:rsidR="00046038">
          <w:rPr>
            <w:noProof/>
            <w:webHidden/>
          </w:rPr>
          <w:fldChar w:fldCharType="begin"/>
        </w:r>
        <w:r w:rsidR="00046038">
          <w:rPr>
            <w:noProof/>
            <w:webHidden/>
          </w:rPr>
          <w:instrText xml:space="preserve"> PAGEREF _Toc206348783 \h </w:instrText>
        </w:r>
        <w:r w:rsidR="00046038">
          <w:rPr>
            <w:noProof/>
            <w:webHidden/>
          </w:rPr>
        </w:r>
        <w:r w:rsidR="00046038">
          <w:rPr>
            <w:noProof/>
            <w:webHidden/>
          </w:rPr>
          <w:fldChar w:fldCharType="separate"/>
        </w:r>
        <w:r w:rsidR="00046038">
          <w:rPr>
            <w:noProof/>
            <w:webHidden/>
          </w:rPr>
          <w:t>24</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84" w:history="1">
        <w:r w:rsidR="00046038" w:rsidRPr="001A5A50">
          <w:rPr>
            <w:rStyle w:val="ad"/>
            <w:noProof/>
          </w:rPr>
          <w:t>Приложение № 2</w:t>
        </w:r>
        <w:r w:rsidR="00046038">
          <w:rPr>
            <w:noProof/>
            <w:webHidden/>
          </w:rPr>
          <w:tab/>
        </w:r>
        <w:r w:rsidR="00046038">
          <w:rPr>
            <w:noProof/>
            <w:webHidden/>
          </w:rPr>
          <w:fldChar w:fldCharType="begin"/>
        </w:r>
        <w:r w:rsidR="00046038">
          <w:rPr>
            <w:noProof/>
            <w:webHidden/>
          </w:rPr>
          <w:instrText xml:space="preserve"> PAGEREF _Toc206348784 \h </w:instrText>
        </w:r>
        <w:r w:rsidR="00046038">
          <w:rPr>
            <w:noProof/>
            <w:webHidden/>
          </w:rPr>
        </w:r>
        <w:r w:rsidR="00046038">
          <w:rPr>
            <w:noProof/>
            <w:webHidden/>
          </w:rPr>
          <w:fldChar w:fldCharType="separate"/>
        </w:r>
        <w:r w:rsidR="00046038">
          <w:rPr>
            <w:noProof/>
            <w:webHidden/>
          </w:rPr>
          <w:t>26</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85" w:history="1">
        <w:r w:rsidR="00046038" w:rsidRPr="001A5A50">
          <w:rPr>
            <w:rStyle w:val="ad"/>
            <w:noProof/>
          </w:rPr>
          <w:t>Приложение № 2.1</w:t>
        </w:r>
        <w:r w:rsidR="00046038">
          <w:rPr>
            <w:noProof/>
            <w:webHidden/>
          </w:rPr>
          <w:tab/>
        </w:r>
        <w:r w:rsidR="00046038">
          <w:rPr>
            <w:noProof/>
            <w:webHidden/>
          </w:rPr>
          <w:fldChar w:fldCharType="begin"/>
        </w:r>
        <w:r w:rsidR="00046038">
          <w:rPr>
            <w:noProof/>
            <w:webHidden/>
          </w:rPr>
          <w:instrText xml:space="preserve"> PAGEREF _Toc206348785 \h </w:instrText>
        </w:r>
        <w:r w:rsidR="00046038">
          <w:rPr>
            <w:noProof/>
            <w:webHidden/>
          </w:rPr>
        </w:r>
        <w:r w:rsidR="00046038">
          <w:rPr>
            <w:noProof/>
            <w:webHidden/>
          </w:rPr>
          <w:fldChar w:fldCharType="separate"/>
        </w:r>
        <w:r w:rsidR="00046038">
          <w:rPr>
            <w:noProof/>
            <w:webHidden/>
          </w:rPr>
          <w:t>28</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86" w:history="1">
        <w:r w:rsidR="00046038" w:rsidRPr="001A5A50">
          <w:rPr>
            <w:rStyle w:val="ad"/>
            <w:noProof/>
          </w:rPr>
          <w:t>Приложение № 3</w:t>
        </w:r>
        <w:r w:rsidR="00046038">
          <w:rPr>
            <w:noProof/>
            <w:webHidden/>
          </w:rPr>
          <w:tab/>
        </w:r>
        <w:r w:rsidR="00046038">
          <w:rPr>
            <w:noProof/>
            <w:webHidden/>
          </w:rPr>
          <w:fldChar w:fldCharType="begin"/>
        </w:r>
        <w:r w:rsidR="00046038">
          <w:rPr>
            <w:noProof/>
            <w:webHidden/>
          </w:rPr>
          <w:instrText xml:space="preserve"> PAGEREF _Toc206348786 \h </w:instrText>
        </w:r>
        <w:r w:rsidR="00046038">
          <w:rPr>
            <w:noProof/>
            <w:webHidden/>
          </w:rPr>
        </w:r>
        <w:r w:rsidR="00046038">
          <w:rPr>
            <w:noProof/>
            <w:webHidden/>
          </w:rPr>
          <w:fldChar w:fldCharType="separate"/>
        </w:r>
        <w:r w:rsidR="00046038">
          <w:rPr>
            <w:noProof/>
            <w:webHidden/>
          </w:rPr>
          <w:t>29</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87" w:history="1">
        <w:r w:rsidR="00046038" w:rsidRPr="001A5A50">
          <w:rPr>
            <w:rStyle w:val="ad"/>
            <w:noProof/>
          </w:rPr>
          <w:t>Приложение № 4</w:t>
        </w:r>
        <w:r w:rsidR="00046038">
          <w:rPr>
            <w:noProof/>
            <w:webHidden/>
          </w:rPr>
          <w:tab/>
        </w:r>
        <w:r w:rsidR="00046038">
          <w:rPr>
            <w:noProof/>
            <w:webHidden/>
          </w:rPr>
          <w:fldChar w:fldCharType="begin"/>
        </w:r>
        <w:r w:rsidR="00046038">
          <w:rPr>
            <w:noProof/>
            <w:webHidden/>
          </w:rPr>
          <w:instrText xml:space="preserve"> PAGEREF _Toc206348787 \h </w:instrText>
        </w:r>
        <w:r w:rsidR="00046038">
          <w:rPr>
            <w:noProof/>
            <w:webHidden/>
          </w:rPr>
        </w:r>
        <w:r w:rsidR="00046038">
          <w:rPr>
            <w:noProof/>
            <w:webHidden/>
          </w:rPr>
          <w:fldChar w:fldCharType="separate"/>
        </w:r>
        <w:r w:rsidR="00046038">
          <w:rPr>
            <w:noProof/>
            <w:webHidden/>
          </w:rPr>
          <w:t>33</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88" w:history="1">
        <w:r w:rsidR="00046038" w:rsidRPr="001A5A50">
          <w:rPr>
            <w:rStyle w:val="ad"/>
            <w:noProof/>
          </w:rPr>
          <w:t>Приложение №5</w:t>
        </w:r>
        <w:r w:rsidR="00046038">
          <w:rPr>
            <w:noProof/>
            <w:webHidden/>
          </w:rPr>
          <w:tab/>
        </w:r>
        <w:r w:rsidR="00046038">
          <w:rPr>
            <w:noProof/>
            <w:webHidden/>
          </w:rPr>
          <w:fldChar w:fldCharType="begin"/>
        </w:r>
        <w:r w:rsidR="00046038">
          <w:rPr>
            <w:noProof/>
            <w:webHidden/>
          </w:rPr>
          <w:instrText xml:space="preserve"> PAGEREF _Toc206348788 \h </w:instrText>
        </w:r>
        <w:r w:rsidR="00046038">
          <w:rPr>
            <w:noProof/>
            <w:webHidden/>
          </w:rPr>
        </w:r>
        <w:r w:rsidR="00046038">
          <w:rPr>
            <w:noProof/>
            <w:webHidden/>
          </w:rPr>
          <w:fldChar w:fldCharType="separate"/>
        </w:r>
        <w:r w:rsidR="00046038">
          <w:rPr>
            <w:noProof/>
            <w:webHidden/>
          </w:rPr>
          <w:t>38</w:t>
        </w:r>
        <w:r w:rsidR="00046038">
          <w:rPr>
            <w:noProof/>
            <w:webHidden/>
          </w:rPr>
          <w:fldChar w:fldCharType="end"/>
        </w:r>
      </w:hyperlink>
    </w:p>
    <w:p w:rsidR="00046038" w:rsidRDefault="00640F36">
      <w:pPr>
        <w:pStyle w:val="35"/>
        <w:rPr>
          <w:rFonts w:asciiTheme="minorHAnsi" w:eastAsiaTheme="minorEastAsia" w:hAnsiTheme="minorHAnsi" w:cstheme="minorBidi"/>
          <w:noProof/>
          <w:sz w:val="22"/>
          <w:szCs w:val="22"/>
          <w:lang w:val="en-US" w:eastAsia="en-US"/>
        </w:rPr>
      </w:pPr>
      <w:hyperlink w:anchor="_Toc206348792" w:history="1">
        <w:r w:rsidR="00046038" w:rsidRPr="001A5A50">
          <w:rPr>
            <w:rStyle w:val="ad"/>
            <w:noProof/>
          </w:rPr>
          <w:t>Приложение № 1/Հավելված № 1</w:t>
        </w:r>
        <w:r w:rsidR="00046038">
          <w:rPr>
            <w:noProof/>
            <w:webHidden/>
          </w:rPr>
          <w:tab/>
        </w:r>
        <w:r w:rsidR="00046038">
          <w:rPr>
            <w:noProof/>
            <w:webHidden/>
          </w:rPr>
          <w:fldChar w:fldCharType="begin"/>
        </w:r>
        <w:r w:rsidR="00046038">
          <w:rPr>
            <w:noProof/>
            <w:webHidden/>
          </w:rPr>
          <w:instrText xml:space="preserve"> PAGEREF _Toc206348792 \h </w:instrText>
        </w:r>
        <w:r w:rsidR="00046038">
          <w:rPr>
            <w:noProof/>
            <w:webHidden/>
          </w:rPr>
        </w:r>
        <w:r w:rsidR="00046038">
          <w:rPr>
            <w:noProof/>
            <w:webHidden/>
          </w:rPr>
          <w:fldChar w:fldCharType="separate"/>
        </w:r>
        <w:r w:rsidR="00046038">
          <w:rPr>
            <w:noProof/>
            <w:webHidden/>
          </w:rPr>
          <w:t>44</w:t>
        </w:r>
        <w:r w:rsidR="00046038">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A978A4" w:rsidRDefault="008633EF" w:rsidP="008633EF">
      <w:pPr>
        <w:spacing w:line="276" w:lineRule="auto"/>
        <w:jc w:val="right"/>
        <w:rPr>
          <w:sz w:val="28"/>
          <w:szCs w:val="28"/>
        </w:rPr>
      </w:pPr>
      <w:r w:rsidRPr="00A978A4">
        <w:rPr>
          <w:sz w:val="28"/>
          <w:szCs w:val="28"/>
        </w:rPr>
        <w:lastRenderedPageBreak/>
        <w:t>Приложение № 1</w:t>
      </w:r>
    </w:p>
    <w:p w:rsidR="008633EF" w:rsidRPr="00A978A4" w:rsidRDefault="008633EF" w:rsidP="008633EF">
      <w:pPr>
        <w:spacing w:line="276" w:lineRule="auto"/>
        <w:jc w:val="right"/>
        <w:rPr>
          <w:sz w:val="28"/>
          <w:szCs w:val="28"/>
        </w:rPr>
      </w:pPr>
      <w:r w:rsidRPr="00A978A4">
        <w:rPr>
          <w:sz w:val="28"/>
          <w:szCs w:val="28"/>
        </w:rPr>
        <w:t xml:space="preserve">к извещению о проведении запроса котировок </w:t>
      </w:r>
    </w:p>
    <w:p w:rsidR="008633EF" w:rsidRPr="00A978A4" w:rsidRDefault="00E81508" w:rsidP="008633EF">
      <w:pPr>
        <w:spacing w:line="276" w:lineRule="auto"/>
        <w:jc w:val="right"/>
        <w:rPr>
          <w:sz w:val="28"/>
          <w:szCs w:val="28"/>
        </w:rPr>
      </w:pPr>
      <w:r w:rsidRPr="00A978A4">
        <w:rPr>
          <w:sz w:val="28"/>
          <w:szCs w:val="28"/>
        </w:rPr>
        <w:t xml:space="preserve">№ЮКЖД-ЗКЦ </w:t>
      </w:r>
      <w:r w:rsidR="00935B8E" w:rsidRPr="00A978A4">
        <w:rPr>
          <w:sz w:val="28"/>
          <w:szCs w:val="28"/>
        </w:rPr>
        <w:t>025/0</w:t>
      </w:r>
      <w:r w:rsidR="007A5B6F" w:rsidRPr="00A978A4">
        <w:rPr>
          <w:sz w:val="28"/>
          <w:szCs w:val="28"/>
        </w:rPr>
        <w:t>88</w:t>
      </w:r>
    </w:p>
    <w:p w:rsidR="008633EF" w:rsidRPr="00A978A4" w:rsidRDefault="008633EF" w:rsidP="008633EF">
      <w:pPr>
        <w:spacing w:line="276" w:lineRule="auto"/>
        <w:jc w:val="center"/>
        <w:rPr>
          <w:sz w:val="28"/>
          <w:szCs w:val="28"/>
        </w:rPr>
      </w:pPr>
    </w:p>
    <w:p w:rsidR="008633EF" w:rsidRPr="00A978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A978A4">
        <w:rPr>
          <w:rFonts w:ascii="Times New Roman" w:hAnsi="Times New Roman" w:cs="Times New Roman"/>
          <w:sz w:val="28"/>
          <w:szCs w:val="28"/>
        </w:rPr>
        <w:t xml:space="preserve">  </w:t>
      </w:r>
      <w:bookmarkStart w:id="1" w:name="_Toc517167430"/>
      <w:bookmarkStart w:id="2" w:name="_Toc48593618"/>
      <w:bookmarkStart w:id="3" w:name="_Toc206348765"/>
      <w:r w:rsidRPr="00A978A4">
        <w:rPr>
          <w:rFonts w:ascii="Times New Roman" w:hAnsi="Times New Roman" w:cs="Times New Roman"/>
          <w:sz w:val="28"/>
          <w:szCs w:val="28"/>
        </w:rPr>
        <w:t xml:space="preserve">Условия проведения </w:t>
      </w:r>
      <w:bookmarkEnd w:id="1"/>
      <w:r w:rsidRPr="00A978A4">
        <w:rPr>
          <w:rFonts w:ascii="Times New Roman" w:hAnsi="Times New Roman" w:cs="Times New Roman"/>
          <w:sz w:val="28"/>
          <w:szCs w:val="28"/>
        </w:rPr>
        <w:t>запроса котировок</w:t>
      </w:r>
      <w:bookmarkEnd w:id="2"/>
      <w:bookmarkEnd w:id="3"/>
    </w:p>
    <w:p w:rsidR="008633EF" w:rsidRPr="00A978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A978A4" w:rsidTr="00C9146E">
        <w:tc>
          <w:tcPr>
            <w:tcW w:w="813" w:type="dxa"/>
          </w:tcPr>
          <w:p w:rsidR="008633EF" w:rsidRPr="00A978A4" w:rsidRDefault="008633EF" w:rsidP="00C9146E">
            <w:pPr>
              <w:spacing w:line="276" w:lineRule="auto"/>
              <w:rPr>
                <w:b/>
                <w:sz w:val="28"/>
                <w:szCs w:val="28"/>
              </w:rPr>
            </w:pPr>
            <w:bookmarkStart w:id="4" w:name="_Toc517167431"/>
            <w:r w:rsidRPr="00A978A4">
              <w:rPr>
                <w:b/>
                <w:sz w:val="28"/>
                <w:szCs w:val="28"/>
              </w:rPr>
              <w:t>№ п/п</w:t>
            </w:r>
          </w:p>
        </w:tc>
        <w:tc>
          <w:tcPr>
            <w:tcW w:w="3718" w:type="dxa"/>
          </w:tcPr>
          <w:p w:rsidR="008633EF" w:rsidRPr="00A978A4" w:rsidRDefault="008633EF" w:rsidP="00C9146E">
            <w:pPr>
              <w:spacing w:line="276" w:lineRule="auto"/>
              <w:rPr>
                <w:b/>
                <w:sz w:val="28"/>
                <w:szCs w:val="28"/>
              </w:rPr>
            </w:pPr>
            <w:r w:rsidRPr="00A978A4">
              <w:rPr>
                <w:b/>
                <w:sz w:val="28"/>
                <w:szCs w:val="28"/>
              </w:rPr>
              <w:t>Параметры запроса котировок</w:t>
            </w:r>
          </w:p>
        </w:tc>
        <w:tc>
          <w:tcPr>
            <w:tcW w:w="6237" w:type="dxa"/>
          </w:tcPr>
          <w:p w:rsidR="008633EF" w:rsidRPr="00A978A4" w:rsidRDefault="008633EF" w:rsidP="00C9146E">
            <w:pPr>
              <w:spacing w:line="276" w:lineRule="auto"/>
              <w:rPr>
                <w:b/>
                <w:sz w:val="28"/>
                <w:szCs w:val="28"/>
              </w:rPr>
            </w:pPr>
            <w:r w:rsidRPr="00A978A4">
              <w:rPr>
                <w:b/>
                <w:sz w:val="28"/>
                <w:szCs w:val="28"/>
              </w:rPr>
              <w:t>Условия запроса котировок</w:t>
            </w:r>
          </w:p>
        </w:tc>
      </w:tr>
      <w:tr w:rsidR="008633EF" w:rsidRPr="00A978A4" w:rsidTr="00C9146E">
        <w:tc>
          <w:tcPr>
            <w:tcW w:w="813" w:type="dxa"/>
          </w:tcPr>
          <w:p w:rsidR="008633EF" w:rsidRPr="00A978A4" w:rsidRDefault="008633EF" w:rsidP="00C9146E">
            <w:pPr>
              <w:spacing w:line="276" w:lineRule="auto"/>
              <w:rPr>
                <w:sz w:val="28"/>
                <w:szCs w:val="28"/>
              </w:rPr>
            </w:pPr>
            <w:r w:rsidRPr="00A978A4">
              <w:rPr>
                <w:sz w:val="28"/>
                <w:szCs w:val="28"/>
              </w:rPr>
              <w:t>1.1</w:t>
            </w:r>
          </w:p>
        </w:tc>
        <w:tc>
          <w:tcPr>
            <w:tcW w:w="3718" w:type="dxa"/>
          </w:tcPr>
          <w:p w:rsidR="008633EF" w:rsidRPr="00A978A4" w:rsidRDefault="008633EF" w:rsidP="00C9146E">
            <w:pPr>
              <w:spacing w:line="276" w:lineRule="auto"/>
              <w:rPr>
                <w:sz w:val="28"/>
                <w:szCs w:val="28"/>
              </w:rPr>
            </w:pPr>
            <w:r w:rsidRPr="00A978A4">
              <w:rPr>
                <w:sz w:val="28"/>
                <w:szCs w:val="28"/>
              </w:rPr>
              <w:t>Способ проведения запроса котировок</w:t>
            </w:r>
          </w:p>
        </w:tc>
        <w:tc>
          <w:tcPr>
            <w:tcW w:w="6237" w:type="dxa"/>
          </w:tcPr>
          <w:p w:rsidR="008633EF" w:rsidRPr="00A978A4" w:rsidRDefault="008633EF" w:rsidP="00C9146E">
            <w:pPr>
              <w:spacing w:line="276" w:lineRule="auto"/>
              <w:rPr>
                <w:b/>
                <w:sz w:val="28"/>
                <w:szCs w:val="28"/>
              </w:rPr>
            </w:pPr>
            <w:r w:rsidRPr="00A978A4">
              <w:rPr>
                <w:b/>
                <w:sz w:val="28"/>
                <w:szCs w:val="28"/>
              </w:rPr>
              <w:t xml:space="preserve">Запрос котировок в бумажной форме </w:t>
            </w:r>
          </w:p>
        </w:tc>
      </w:tr>
      <w:tr w:rsidR="008633EF" w:rsidRPr="00A978A4" w:rsidTr="00C9146E">
        <w:tc>
          <w:tcPr>
            <w:tcW w:w="813" w:type="dxa"/>
          </w:tcPr>
          <w:p w:rsidR="008633EF" w:rsidRPr="00A978A4" w:rsidRDefault="008633EF" w:rsidP="00C9146E">
            <w:pPr>
              <w:spacing w:line="276" w:lineRule="auto"/>
              <w:rPr>
                <w:sz w:val="28"/>
                <w:szCs w:val="28"/>
              </w:rPr>
            </w:pPr>
            <w:r w:rsidRPr="00A978A4">
              <w:rPr>
                <w:sz w:val="28"/>
                <w:szCs w:val="28"/>
              </w:rPr>
              <w:t>1.2</w:t>
            </w:r>
          </w:p>
        </w:tc>
        <w:tc>
          <w:tcPr>
            <w:tcW w:w="3718" w:type="dxa"/>
          </w:tcPr>
          <w:p w:rsidR="008633EF" w:rsidRPr="00A978A4" w:rsidRDefault="008633EF" w:rsidP="00C9146E">
            <w:pPr>
              <w:pStyle w:val="ConsPlusNormal"/>
              <w:widowControl w:val="0"/>
              <w:shd w:val="clear" w:color="auto" w:fill="FFFFFF"/>
              <w:spacing w:line="276" w:lineRule="auto"/>
              <w:jc w:val="both"/>
            </w:pPr>
            <w:r w:rsidRPr="00A978A4">
              <w:t xml:space="preserve">Наименование, место нахождения, почтовый адрес, адрес электронной почты, номер контактного телефона организатора закупки </w:t>
            </w:r>
            <w:r w:rsidRPr="00A978A4">
              <w:br/>
              <w:t>ЗАО «ЮКЖД»</w:t>
            </w:r>
          </w:p>
        </w:tc>
        <w:tc>
          <w:tcPr>
            <w:tcW w:w="6237" w:type="dxa"/>
          </w:tcPr>
          <w:p w:rsidR="008633EF" w:rsidRPr="00A978A4" w:rsidRDefault="008633EF" w:rsidP="00C9146E">
            <w:pPr>
              <w:spacing w:line="276" w:lineRule="auto"/>
              <w:rPr>
                <w:bCs/>
                <w:sz w:val="28"/>
                <w:szCs w:val="28"/>
              </w:rPr>
            </w:pPr>
            <w:r w:rsidRPr="00A978A4">
              <w:rPr>
                <w:b/>
                <w:bCs/>
                <w:sz w:val="28"/>
                <w:szCs w:val="28"/>
              </w:rPr>
              <w:t>Организатор:</w:t>
            </w:r>
            <w:r w:rsidRPr="00A978A4">
              <w:rPr>
                <w:bCs/>
                <w:sz w:val="28"/>
                <w:szCs w:val="28"/>
              </w:rPr>
              <w:t xml:space="preserve"> Отдел организации закупок ЗАО ''ЮКЖД''.</w:t>
            </w:r>
          </w:p>
          <w:p w:rsidR="008633EF" w:rsidRPr="00A978A4" w:rsidRDefault="008633EF" w:rsidP="00C9146E">
            <w:pPr>
              <w:spacing w:line="276" w:lineRule="auto"/>
              <w:rPr>
                <w:bCs/>
                <w:sz w:val="28"/>
                <w:szCs w:val="28"/>
              </w:rPr>
            </w:pPr>
            <w:r w:rsidRPr="00A978A4">
              <w:rPr>
                <w:bCs/>
                <w:sz w:val="28"/>
                <w:szCs w:val="28"/>
              </w:rPr>
              <w:t>Место нахождения: г. Ереван, пр. Тиграна Меца 50</w:t>
            </w:r>
          </w:p>
          <w:p w:rsidR="008633EF" w:rsidRPr="00A978A4" w:rsidRDefault="008633EF" w:rsidP="00C9146E">
            <w:pPr>
              <w:spacing w:line="276" w:lineRule="auto"/>
              <w:rPr>
                <w:bCs/>
                <w:sz w:val="28"/>
                <w:szCs w:val="28"/>
              </w:rPr>
            </w:pPr>
            <w:r w:rsidRPr="00A978A4">
              <w:rPr>
                <w:bCs/>
                <w:sz w:val="28"/>
                <w:szCs w:val="28"/>
              </w:rPr>
              <w:t>Почтовый адрес:0005, г. Ереван, пр. Тиграна Меца 50</w:t>
            </w:r>
          </w:p>
          <w:p w:rsidR="008633EF" w:rsidRPr="00A978A4" w:rsidRDefault="008633EF" w:rsidP="00C9146E">
            <w:pPr>
              <w:spacing w:line="276" w:lineRule="auto"/>
              <w:rPr>
                <w:bCs/>
                <w:sz w:val="28"/>
                <w:szCs w:val="28"/>
              </w:rPr>
            </w:pPr>
            <w:r w:rsidRPr="00A978A4">
              <w:rPr>
                <w:bCs/>
                <w:sz w:val="28"/>
                <w:szCs w:val="28"/>
              </w:rPr>
              <w:t xml:space="preserve">Адрес электронной почты: </w:t>
            </w:r>
            <w:r w:rsidRPr="00A978A4">
              <w:rPr>
                <w:bCs/>
                <w:sz w:val="28"/>
                <w:szCs w:val="28"/>
                <w:lang w:val="en-US"/>
              </w:rPr>
              <w:t>tender</w:t>
            </w:r>
            <w:r w:rsidRPr="00A978A4">
              <w:rPr>
                <w:bCs/>
                <w:sz w:val="28"/>
                <w:szCs w:val="28"/>
              </w:rPr>
              <w:t>@</w:t>
            </w:r>
            <w:r w:rsidRPr="00A978A4">
              <w:rPr>
                <w:bCs/>
                <w:sz w:val="28"/>
                <w:szCs w:val="28"/>
                <w:lang w:val="en-US"/>
              </w:rPr>
              <w:t>railway</w:t>
            </w:r>
            <w:r w:rsidRPr="00A978A4">
              <w:rPr>
                <w:bCs/>
                <w:sz w:val="28"/>
                <w:szCs w:val="28"/>
              </w:rPr>
              <w:t>.</w:t>
            </w:r>
            <w:r w:rsidRPr="00A978A4">
              <w:rPr>
                <w:bCs/>
                <w:sz w:val="28"/>
                <w:szCs w:val="28"/>
                <w:lang w:val="en-US"/>
              </w:rPr>
              <w:t>am</w:t>
            </w:r>
            <w:r w:rsidRPr="00A978A4">
              <w:rPr>
                <w:bCs/>
                <w:sz w:val="28"/>
                <w:szCs w:val="28"/>
              </w:rPr>
              <w:t xml:space="preserve"> </w:t>
            </w:r>
          </w:p>
          <w:p w:rsidR="008633EF" w:rsidRPr="00A978A4" w:rsidRDefault="008633EF" w:rsidP="00C9146E">
            <w:pPr>
              <w:spacing w:line="276" w:lineRule="auto"/>
              <w:jc w:val="both"/>
              <w:rPr>
                <w:bCs/>
                <w:sz w:val="28"/>
                <w:szCs w:val="28"/>
              </w:rPr>
            </w:pPr>
            <w:r w:rsidRPr="00A978A4">
              <w:rPr>
                <w:bCs/>
                <w:sz w:val="28"/>
                <w:szCs w:val="28"/>
              </w:rPr>
              <w:t>Номер телефона: +374 (60) 46-31-74</w:t>
            </w:r>
          </w:p>
          <w:p w:rsidR="008633EF" w:rsidRPr="00A978A4" w:rsidRDefault="008633EF" w:rsidP="00C9146E">
            <w:pPr>
              <w:spacing w:line="276" w:lineRule="auto"/>
              <w:jc w:val="both"/>
              <w:rPr>
                <w:bCs/>
                <w:sz w:val="28"/>
                <w:szCs w:val="28"/>
              </w:rPr>
            </w:pPr>
            <w:r w:rsidRPr="00A978A4">
              <w:rPr>
                <w:b/>
                <w:bCs/>
                <w:sz w:val="28"/>
                <w:szCs w:val="28"/>
              </w:rPr>
              <w:t>Заказчик:</w:t>
            </w:r>
            <w:r w:rsidRPr="00A978A4">
              <w:rPr>
                <w:bCs/>
                <w:sz w:val="28"/>
                <w:szCs w:val="28"/>
              </w:rPr>
              <w:t xml:space="preserve"> ЗАО «Южно-Кавказская железная дорога»</w:t>
            </w:r>
          </w:p>
          <w:p w:rsidR="008633EF" w:rsidRPr="00A978A4" w:rsidRDefault="008633EF" w:rsidP="00C9146E">
            <w:pPr>
              <w:spacing w:line="276" w:lineRule="auto"/>
              <w:rPr>
                <w:bCs/>
                <w:sz w:val="28"/>
                <w:szCs w:val="28"/>
              </w:rPr>
            </w:pPr>
            <w:r w:rsidRPr="00A978A4">
              <w:rPr>
                <w:bCs/>
                <w:sz w:val="28"/>
                <w:szCs w:val="28"/>
              </w:rPr>
              <w:t>Место нахождения: 0005, г. Ереван, пр. Тиграна Меца 50</w:t>
            </w:r>
          </w:p>
        </w:tc>
      </w:tr>
      <w:tr w:rsidR="008633EF" w:rsidRPr="00A978A4" w:rsidTr="00D7332E">
        <w:trPr>
          <w:trHeight w:val="2153"/>
        </w:trPr>
        <w:tc>
          <w:tcPr>
            <w:tcW w:w="813" w:type="dxa"/>
          </w:tcPr>
          <w:p w:rsidR="008633EF" w:rsidRPr="00A978A4" w:rsidRDefault="008633EF" w:rsidP="00C9146E">
            <w:pPr>
              <w:spacing w:line="276" w:lineRule="auto"/>
              <w:rPr>
                <w:sz w:val="28"/>
                <w:szCs w:val="28"/>
              </w:rPr>
            </w:pPr>
            <w:r w:rsidRPr="00A978A4">
              <w:rPr>
                <w:sz w:val="28"/>
                <w:szCs w:val="28"/>
              </w:rPr>
              <w:t>1.3</w:t>
            </w:r>
          </w:p>
        </w:tc>
        <w:tc>
          <w:tcPr>
            <w:tcW w:w="3718" w:type="dxa"/>
          </w:tcPr>
          <w:p w:rsidR="008633EF" w:rsidRPr="00A978A4" w:rsidRDefault="008633EF" w:rsidP="00C9146E">
            <w:pPr>
              <w:rPr>
                <w:bCs/>
                <w:sz w:val="28"/>
                <w:szCs w:val="28"/>
              </w:rPr>
            </w:pPr>
            <w:r w:rsidRPr="00A978A4">
              <w:rPr>
                <w:bCs/>
                <w:sz w:val="28"/>
                <w:szCs w:val="28"/>
              </w:rPr>
              <w:t>Предмет закупки, количество поставляемого товара, объема выполняемых работ, оказываемых услуг</w:t>
            </w:r>
          </w:p>
        </w:tc>
        <w:tc>
          <w:tcPr>
            <w:tcW w:w="6237" w:type="dxa"/>
          </w:tcPr>
          <w:tbl>
            <w:tblPr>
              <w:tblStyle w:val="aff8"/>
              <w:tblpPr w:leftFromText="180" w:rightFromText="180" w:vertAnchor="text" w:horzAnchor="margin" w:tblpY="921"/>
              <w:tblOverlap w:val="never"/>
              <w:tblW w:w="5982" w:type="dxa"/>
              <w:tblLayout w:type="fixed"/>
              <w:tblLook w:val="04A0" w:firstRow="1" w:lastRow="0" w:firstColumn="1" w:lastColumn="0" w:noHBand="0" w:noVBand="1"/>
            </w:tblPr>
            <w:tblGrid>
              <w:gridCol w:w="574"/>
              <w:gridCol w:w="1546"/>
              <w:gridCol w:w="1546"/>
              <w:gridCol w:w="772"/>
              <w:gridCol w:w="772"/>
              <w:gridCol w:w="772"/>
            </w:tblGrid>
            <w:tr w:rsidR="00BF748B" w:rsidRPr="00A978A4" w:rsidTr="00BF748B">
              <w:trPr>
                <w:trHeight w:val="685"/>
              </w:trPr>
              <w:tc>
                <w:tcPr>
                  <w:tcW w:w="574" w:type="dxa"/>
                </w:tcPr>
                <w:p w:rsidR="00BF748B" w:rsidRPr="00A978A4" w:rsidRDefault="00BF748B" w:rsidP="00BF748B">
                  <w:pPr>
                    <w:pStyle w:val="a3"/>
                    <w:tabs>
                      <w:tab w:val="left" w:pos="284"/>
                    </w:tabs>
                    <w:ind w:left="0"/>
                    <w:jc w:val="center"/>
                    <w:rPr>
                      <w:b/>
                      <w:color w:val="000000" w:themeColor="text1"/>
                      <w:sz w:val="16"/>
                      <w:szCs w:val="16"/>
                    </w:rPr>
                  </w:pPr>
                </w:p>
                <w:p w:rsidR="00BF748B" w:rsidRPr="00A978A4" w:rsidRDefault="00BF748B" w:rsidP="00BF748B">
                  <w:pPr>
                    <w:pStyle w:val="a3"/>
                    <w:tabs>
                      <w:tab w:val="left" w:pos="284"/>
                    </w:tabs>
                    <w:ind w:left="0"/>
                    <w:jc w:val="center"/>
                    <w:rPr>
                      <w:b/>
                      <w:color w:val="000000" w:themeColor="text1"/>
                      <w:sz w:val="16"/>
                      <w:szCs w:val="16"/>
                    </w:rPr>
                  </w:pPr>
                  <w:r w:rsidRPr="00A978A4">
                    <w:rPr>
                      <w:b/>
                      <w:color w:val="000000" w:themeColor="text1"/>
                      <w:sz w:val="16"/>
                      <w:szCs w:val="16"/>
                    </w:rPr>
                    <w:t>№п/п</w:t>
                  </w:r>
                </w:p>
              </w:tc>
              <w:tc>
                <w:tcPr>
                  <w:tcW w:w="1546" w:type="dxa"/>
                </w:tcPr>
                <w:p w:rsidR="00BF748B" w:rsidRPr="00A978A4" w:rsidRDefault="00BF748B" w:rsidP="00BF748B">
                  <w:pPr>
                    <w:pStyle w:val="a3"/>
                    <w:tabs>
                      <w:tab w:val="left" w:pos="284"/>
                    </w:tabs>
                    <w:ind w:left="0"/>
                    <w:jc w:val="center"/>
                    <w:rPr>
                      <w:b/>
                      <w:color w:val="000000" w:themeColor="text1"/>
                      <w:sz w:val="16"/>
                      <w:szCs w:val="16"/>
                    </w:rPr>
                  </w:pPr>
                </w:p>
                <w:p w:rsidR="00BF748B" w:rsidRPr="00A978A4" w:rsidRDefault="00BF748B" w:rsidP="00BF748B">
                  <w:pPr>
                    <w:pStyle w:val="a3"/>
                    <w:tabs>
                      <w:tab w:val="left" w:pos="284"/>
                    </w:tabs>
                    <w:ind w:left="0"/>
                    <w:jc w:val="center"/>
                    <w:rPr>
                      <w:b/>
                      <w:color w:val="000000" w:themeColor="text1"/>
                      <w:sz w:val="16"/>
                      <w:szCs w:val="16"/>
                    </w:rPr>
                  </w:pPr>
                  <w:r w:rsidRPr="00A978A4">
                    <w:rPr>
                      <w:b/>
                      <w:color w:val="000000" w:themeColor="text1"/>
                      <w:sz w:val="16"/>
                      <w:szCs w:val="16"/>
                    </w:rPr>
                    <w:t>Код СКМТР</w:t>
                  </w:r>
                </w:p>
              </w:tc>
              <w:tc>
                <w:tcPr>
                  <w:tcW w:w="1546" w:type="dxa"/>
                </w:tcPr>
                <w:p w:rsidR="00BF748B" w:rsidRPr="00A978A4" w:rsidRDefault="00BF748B" w:rsidP="00BF748B">
                  <w:pPr>
                    <w:pStyle w:val="a3"/>
                    <w:tabs>
                      <w:tab w:val="left" w:pos="284"/>
                    </w:tabs>
                    <w:ind w:left="0"/>
                    <w:jc w:val="center"/>
                    <w:rPr>
                      <w:b/>
                      <w:color w:val="000000" w:themeColor="text1"/>
                      <w:sz w:val="16"/>
                      <w:szCs w:val="16"/>
                    </w:rPr>
                  </w:pPr>
                  <w:r w:rsidRPr="00A978A4">
                    <w:rPr>
                      <w:b/>
                      <w:color w:val="000000" w:themeColor="text1"/>
                      <w:sz w:val="16"/>
                      <w:szCs w:val="16"/>
                    </w:rPr>
                    <w:t>Название продукции/услуги</w:t>
                  </w:r>
                </w:p>
              </w:tc>
              <w:tc>
                <w:tcPr>
                  <w:tcW w:w="772" w:type="dxa"/>
                </w:tcPr>
                <w:p w:rsidR="00BF748B" w:rsidRPr="00A978A4" w:rsidRDefault="00BF748B" w:rsidP="00BF748B">
                  <w:pPr>
                    <w:pStyle w:val="a3"/>
                    <w:tabs>
                      <w:tab w:val="left" w:pos="284"/>
                    </w:tabs>
                    <w:ind w:left="0"/>
                    <w:jc w:val="center"/>
                    <w:rPr>
                      <w:b/>
                      <w:color w:val="000000" w:themeColor="text1"/>
                      <w:sz w:val="16"/>
                      <w:szCs w:val="16"/>
                    </w:rPr>
                  </w:pPr>
                </w:p>
                <w:p w:rsidR="00BF748B" w:rsidRPr="00A978A4" w:rsidRDefault="00BF748B" w:rsidP="00BF748B">
                  <w:pPr>
                    <w:pStyle w:val="a3"/>
                    <w:tabs>
                      <w:tab w:val="left" w:pos="284"/>
                    </w:tabs>
                    <w:ind w:left="0"/>
                    <w:jc w:val="center"/>
                    <w:rPr>
                      <w:b/>
                      <w:color w:val="000000" w:themeColor="text1"/>
                      <w:sz w:val="16"/>
                      <w:szCs w:val="16"/>
                    </w:rPr>
                  </w:pPr>
                  <w:r w:rsidRPr="00A978A4">
                    <w:rPr>
                      <w:b/>
                      <w:color w:val="000000" w:themeColor="text1"/>
                      <w:sz w:val="16"/>
                      <w:szCs w:val="16"/>
                    </w:rPr>
                    <w:t>Марка</w:t>
                  </w:r>
                </w:p>
              </w:tc>
              <w:tc>
                <w:tcPr>
                  <w:tcW w:w="772" w:type="dxa"/>
                </w:tcPr>
                <w:p w:rsidR="00BF748B" w:rsidRPr="00A978A4" w:rsidRDefault="00BF748B" w:rsidP="00BF748B">
                  <w:pPr>
                    <w:pStyle w:val="a3"/>
                    <w:tabs>
                      <w:tab w:val="left" w:pos="284"/>
                    </w:tabs>
                    <w:ind w:left="0"/>
                    <w:jc w:val="center"/>
                    <w:rPr>
                      <w:b/>
                      <w:color w:val="000000" w:themeColor="text1"/>
                      <w:sz w:val="16"/>
                      <w:szCs w:val="16"/>
                    </w:rPr>
                  </w:pPr>
                  <w:r w:rsidRPr="00A978A4">
                    <w:rPr>
                      <w:b/>
                      <w:color w:val="000000" w:themeColor="text1"/>
                      <w:sz w:val="16"/>
                      <w:szCs w:val="16"/>
                    </w:rPr>
                    <w:t>ЕИ</w:t>
                  </w:r>
                </w:p>
              </w:tc>
              <w:tc>
                <w:tcPr>
                  <w:tcW w:w="772" w:type="dxa"/>
                </w:tcPr>
                <w:p w:rsidR="00BF748B" w:rsidRPr="00A978A4" w:rsidRDefault="00BF748B" w:rsidP="00BF748B">
                  <w:pPr>
                    <w:pStyle w:val="a3"/>
                    <w:tabs>
                      <w:tab w:val="left" w:pos="284"/>
                    </w:tabs>
                    <w:ind w:left="0"/>
                    <w:jc w:val="center"/>
                    <w:rPr>
                      <w:b/>
                      <w:color w:val="000000" w:themeColor="text1"/>
                      <w:sz w:val="16"/>
                      <w:szCs w:val="16"/>
                    </w:rPr>
                  </w:pPr>
                  <w:r w:rsidRPr="00A978A4">
                    <w:rPr>
                      <w:b/>
                      <w:color w:val="000000" w:themeColor="text1"/>
                      <w:sz w:val="16"/>
                      <w:szCs w:val="16"/>
                    </w:rPr>
                    <w:t>Кол-во</w:t>
                  </w:r>
                </w:p>
              </w:tc>
            </w:tr>
            <w:tr w:rsidR="00BF748B" w:rsidRPr="00A978A4" w:rsidTr="00BF748B">
              <w:trPr>
                <w:trHeight w:val="155"/>
              </w:trPr>
              <w:tc>
                <w:tcPr>
                  <w:tcW w:w="574" w:type="dxa"/>
                </w:tcPr>
                <w:p w:rsidR="00BF748B" w:rsidRPr="00A978A4" w:rsidRDefault="00BF748B" w:rsidP="00BF748B">
                  <w:pPr>
                    <w:pStyle w:val="a3"/>
                    <w:tabs>
                      <w:tab w:val="left" w:pos="284"/>
                    </w:tabs>
                    <w:ind w:left="0"/>
                    <w:jc w:val="center"/>
                    <w:rPr>
                      <w:color w:val="000000" w:themeColor="text1"/>
                      <w:sz w:val="18"/>
                      <w:szCs w:val="18"/>
                    </w:rPr>
                  </w:pPr>
                  <w:r w:rsidRPr="00A978A4">
                    <w:rPr>
                      <w:color w:val="000000" w:themeColor="text1"/>
                      <w:sz w:val="18"/>
                      <w:szCs w:val="18"/>
                    </w:rPr>
                    <w:t>1</w:t>
                  </w:r>
                </w:p>
              </w:tc>
              <w:tc>
                <w:tcPr>
                  <w:tcW w:w="1546" w:type="dxa"/>
                </w:tcPr>
                <w:p w:rsidR="00BF748B" w:rsidRPr="00A978A4" w:rsidRDefault="00BF748B" w:rsidP="00BF748B">
                  <w:pPr>
                    <w:pStyle w:val="a3"/>
                    <w:tabs>
                      <w:tab w:val="left" w:pos="284"/>
                    </w:tabs>
                    <w:ind w:left="0"/>
                    <w:jc w:val="center"/>
                    <w:rPr>
                      <w:color w:val="000000" w:themeColor="text1"/>
                      <w:sz w:val="18"/>
                      <w:szCs w:val="18"/>
                    </w:rPr>
                  </w:pPr>
                  <w:r w:rsidRPr="00A978A4">
                    <w:rPr>
                      <w:color w:val="000000" w:themeColor="text1"/>
                      <w:sz w:val="18"/>
                      <w:szCs w:val="18"/>
                    </w:rPr>
                    <w:t>1724230028</w:t>
                  </w:r>
                </w:p>
              </w:tc>
              <w:tc>
                <w:tcPr>
                  <w:tcW w:w="1546" w:type="dxa"/>
                </w:tcPr>
                <w:p w:rsidR="00BF748B" w:rsidRPr="00A978A4" w:rsidRDefault="00BF748B" w:rsidP="00BF748B">
                  <w:pPr>
                    <w:pStyle w:val="a3"/>
                    <w:tabs>
                      <w:tab w:val="left" w:pos="284"/>
                    </w:tabs>
                    <w:ind w:left="0"/>
                    <w:jc w:val="center"/>
                    <w:rPr>
                      <w:color w:val="000000" w:themeColor="text1"/>
                      <w:sz w:val="18"/>
                      <w:szCs w:val="18"/>
                    </w:rPr>
                  </w:pPr>
                  <w:r w:rsidRPr="00A978A4">
                    <w:rPr>
                      <w:color w:val="000000" w:themeColor="text1"/>
                      <w:sz w:val="18"/>
                      <w:szCs w:val="18"/>
                    </w:rPr>
                    <w:t>Баббит</w:t>
                  </w:r>
                </w:p>
              </w:tc>
              <w:tc>
                <w:tcPr>
                  <w:tcW w:w="772" w:type="dxa"/>
                </w:tcPr>
                <w:p w:rsidR="00BF748B" w:rsidRPr="00A978A4" w:rsidRDefault="00BF748B" w:rsidP="00BF748B">
                  <w:pPr>
                    <w:pStyle w:val="a3"/>
                    <w:tabs>
                      <w:tab w:val="left" w:pos="284"/>
                    </w:tabs>
                    <w:ind w:left="0"/>
                    <w:jc w:val="center"/>
                    <w:rPr>
                      <w:color w:val="000000" w:themeColor="text1"/>
                      <w:sz w:val="18"/>
                      <w:szCs w:val="18"/>
                    </w:rPr>
                  </w:pPr>
                  <w:r w:rsidRPr="00A978A4">
                    <w:rPr>
                      <w:color w:val="000000" w:themeColor="text1"/>
                      <w:sz w:val="18"/>
                      <w:szCs w:val="18"/>
                    </w:rPr>
                    <w:t>Б-16</w:t>
                  </w:r>
                </w:p>
              </w:tc>
              <w:tc>
                <w:tcPr>
                  <w:tcW w:w="772" w:type="dxa"/>
                </w:tcPr>
                <w:p w:rsidR="00BF748B" w:rsidRPr="00A978A4" w:rsidRDefault="00BF748B" w:rsidP="00BF748B">
                  <w:pPr>
                    <w:pStyle w:val="a3"/>
                    <w:tabs>
                      <w:tab w:val="left" w:pos="284"/>
                    </w:tabs>
                    <w:ind w:left="0"/>
                    <w:jc w:val="center"/>
                    <w:rPr>
                      <w:color w:val="000000" w:themeColor="text1"/>
                      <w:sz w:val="18"/>
                      <w:szCs w:val="18"/>
                    </w:rPr>
                  </w:pPr>
                  <w:r w:rsidRPr="00A978A4">
                    <w:rPr>
                      <w:color w:val="000000" w:themeColor="text1"/>
                      <w:sz w:val="18"/>
                      <w:szCs w:val="18"/>
                    </w:rPr>
                    <w:t>кг</w:t>
                  </w:r>
                </w:p>
              </w:tc>
              <w:tc>
                <w:tcPr>
                  <w:tcW w:w="772" w:type="dxa"/>
                </w:tcPr>
                <w:p w:rsidR="00BF748B" w:rsidRPr="00A978A4" w:rsidRDefault="004C4FB2" w:rsidP="00BF748B">
                  <w:pPr>
                    <w:pStyle w:val="a3"/>
                    <w:tabs>
                      <w:tab w:val="left" w:pos="284"/>
                    </w:tabs>
                    <w:ind w:left="0"/>
                    <w:jc w:val="center"/>
                    <w:rPr>
                      <w:color w:val="000000" w:themeColor="text1"/>
                      <w:sz w:val="18"/>
                      <w:szCs w:val="18"/>
                      <w:lang w:val="ru-RU"/>
                    </w:rPr>
                  </w:pPr>
                  <w:r w:rsidRPr="00A978A4">
                    <w:rPr>
                      <w:color w:val="000000" w:themeColor="text1"/>
                      <w:sz w:val="18"/>
                      <w:szCs w:val="18"/>
                      <w:lang w:val="ru-RU"/>
                    </w:rPr>
                    <w:t>870</w:t>
                  </w:r>
                </w:p>
              </w:tc>
            </w:tr>
          </w:tbl>
          <w:p w:rsidR="00D7332E" w:rsidRPr="00A978A4" w:rsidRDefault="008633EF" w:rsidP="00C9146E">
            <w:pPr>
              <w:spacing w:line="276" w:lineRule="auto"/>
              <w:jc w:val="both"/>
              <w:rPr>
                <w:bCs/>
                <w:sz w:val="28"/>
                <w:szCs w:val="28"/>
              </w:rPr>
            </w:pPr>
            <w:r w:rsidRPr="00A978A4">
              <w:rPr>
                <w:bCs/>
                <w:sz w:val="28"/>
                <w:szCs w:val="28"/>
              </w:rPr>
              <w:t xml:space="preserve">Право на заключение договора на поставку </w:t>
            </w:r>
            <w:r w:rsidR="00BF748B" w:rsidRPr="00A978A4">
              <w:rPr>
                <w:bCs/>
                <w:sz w:val="28"/>
                <w:szCs w:val="28"/>
              </w:rPr>
              <w:t>баббита Б-16</w:t>
            </w:r>
          </w:p>
          <w:p w:rsidR="008633EF" w:rsidRPr="00A978A4" w:rsidRDefault="008633EF" w:rsidP="00C9146E">
            <w:pPr>
              <w:jc w:val="both"/>
              <w:rPr>
                <w:bCs/>
                <w:sz w:val="20"/>
                <w:szCs w:val="20"/>
              </w:rPr>
            </w:pPr>
          </w:p>
        </w:tc>
      </w:tr>
      <w:tr w:rsidR="008633EF" w:rsidRPr="00A978A4" w:rsidTr="00C9146E">
        <w:trPr>
          <w:trHeight w:val="73"/>
        </w:trPr>
        <w:tc>
          <w:tcPr>
            <w:tcW w:w="813" w:type="dxa"/>
          </w:tcPr>
          <w:p w:rsidR="008633EF" w:rsidRPr="00A978A4" w:rsidRDefault="008633EF" w:rsidP="00C9146E">
            <w:pPr>
              <w:spacing w:line="276" w:lineRule="auto"/>
              <w:rPr>
                <w:sz w:val="28"/>
                <w:szCs w:val="28"/>
              </w:rPr>
            </w:pPr>
            <w:r w:rsidRPr="00A978A4">
              <w:rPr>
                <w:sz w:val="28"/>
                <w:szCs w:val="28"/>
              </w:rPr>
              <w:t>1.4</w:t>
            </w:r>
          </w:p>
        </w:tc>
        <w:tc>
          <w:tcPr>
            <w:tcW w:w="3718" w:type="dxa"/>
          </w:tcPr>
          <w:p w:rsidR="008633EF" w:rsidRPr="00A978A4" w:rsidRDefault="008633EF" w:rsidP="00C9146E">
            <w:pPr>
              <w:spacing w:line="276" w:lineRule="auto"/>
              <w:rPr>
                <w:sz w:val="28"/>
                <w:szCs w:val="28"/>
              </w:rPr>
            </w:pPr>
            <w:r w:rsidRPr="00A978A4">
              <w:rPr>
                <w:bCs/>
                <w:sz w:val="28"/>
                <w:szCs w:val="28"/>
              </w:rPr>
              <w:t>Место и сроки поставки товара, выполнения работы, оказания услуги</w:t>
            </w:r>
          </w:p>
        </w:tc>
        <w:tc>
          <w:tcPr>
            <w:tcW w:w="6237" w:type="dxa"/>
          </w:tcPr>
          <w:p w:rsidR="008633EF" w:rsidRPr="00A978A4" w:rsidRDefault="008633EF" w:rsidP="00BB405B">
            <w:pPr>
              <w:spacing w:line="276" w:lineRule="auto"/>
              <w:contextualSpacing/>
              <w:jc w:val="both"/>
              <w:rPr>
                <w:color w:val="000000" w:themeColor="text1"/>
                <w:sz w:val="28"/>
                <w:szCs w:val="28"/>
              </w:rPr>
            </w:pPr>
            <w:r w:rsidRPr="00A978A4">
              <w:rPr>
                <w:b/>
                <w:bCs/>
                <w:sz w:val="28"/>
                <w:szCs w:val="28"/>
              </w:rPr>
              <w:t>Место поставки:</w:t>
            </w:r>
            <w:r w:rsidR="00FA283C" w:rsidRPr="00A978A4">
              <w:rPr>
                <w:bCs/>
                <w:sz w:val="28"/>
                <w:szCs w:val="28"/>
              </w:rPr>
              <w:t xml:space="preserve"> РА, </w:t>
            </w:r>
            <w:r w:rsidR="00710C89" w:rsidRPr="00A978A4">
              <w:rPr>
                <w:sz w:val="28"/>
                <w:szCs w:val="28"/>
              </w:rPr>
              <w:t xml:space="preserve">г. Ереван, </w:t>
            </w:r>
            <w:r w:rsidR="00FA283C" w:rsidRPr="00A978A4">
              <w:rPr>
                <w:sz w:val="28"/>
                <w:szCs w:val="28"/>
              </w:rPr>
              <w:t xml:space="preserve">ул. </w:t>
            </w:r>
            <w:r w:rsidR="00BB405B" w:rsidRPr="00A978A4">
              <w:rPr>
                <w:sz w:val="28"/>
                <w:szCs w:val="28"/>
              </w:rPr>
              <w:t xml:space="preserve">Арцаха 32, </w:t>
            </w:r>
            <w:r w:rsidR="00710C89" w:rsidRPr="00A978A4">
              <w:rPr>
                <w:sz w:val="28"/>
                <w:szCs w:val="28"/>
              </w:rPr>
              <w:t>Центральный склад   ЗАО «ЮКЖД»</w:t>
            </w:r>
          </w:p>
          <w:p w:rsidR="008633EF" w:rsidRPr="00A978A4" w:rsidRDefault="008633EF" w:rsidP="00BF748B">
            <w:pPr>
              <w:spacing w:line="276" w:lineRule="auto"/>
              <w:jc w:val="both"/>
              <w:rPr>
                <w:b/>
                <w:bCs/>
                <w:sz w:val="28"/>
                <w:szCs w:val="28"/>
              </w:rPr>
            </w:pPr>
            <w:r w:rsidRPr="00A978A4">
              <w:rPr>
                <w:b/>
                <w:bCs/>
                <w:sz w:val="28"/>
                <w:szCs w:val="28"/>
              </w:rPr>
              <w:t xml:space="preserve">Сроки поставки: </w:t>
            </w:r>
            <w:r w:rsidR="00F80B6A" w:rsidRPr="00A978A4">
              <w:rPr>
                <w:color w:val="000000" w:themeColor="text1"/>
                <w:sz w:val="28"/>
                <w:szCs w:val="28"/>
              </w:rPr>
              <w:t xml:space="preserve">в течение </w:t>
            </w:r>
            <w:r w:rsidR="00BF748B" w:rsidRPr="00A978A4">
              <w:rPr>
                <w:color w:val="000000" w:themeColor="text1"/>
                <w:sz w:val="28"/>
                <w:szCs w:val="28"/>
              </w:rPr>
              <w:t>30</w:t>
            </w:r>
            <w:r w:rsidR="00F80B6A" w:rsidRPr="00A978A4">
              <w:rPr>
                <w:color w:val="000000" w:themeColor="text1"/>
                <w:sz w:val="28"/>
                <w:szCs w:val="28"/>
              </w:rPr>
              <w:t xml:space="preserve"> (</w:t>
            </w:r>
            <w:r w:rsidR="00BF748B" w:rsidRPr="00A978A4">
              <w:rPr>
                <w:color w:val="000000" w:themeColor="text1"/>
                <w:sz w:val="28"/>
                <w:szCs w:val="28"/>
              </w:rPr>
              <w:t>тридцать</w:t>
            </w:r>
            <w:r w:rsidR="00F80B6A" w:rsidRPr="00A978A4">
              <w:rPr>
                <w:color w:val="000000" w:themeColor="text1"/>
                <w:sz w:val="28"/>
                <w:szCs w:val="28"/>
              </w:rPr>
              <w:t>) рабочих дней после подписания договора</w:t>
            </w:r>
          </w:p>
        </w:tc>
      </w:tr>
      <w:tr w:rsidR="008633EF" w:rsidRPr="00D20AE0" w:rsidTr="00C9146E">
        <w:trPr>
          <w:trHeight w:val="336"/>
        </w:trPr>
        <w:tc>
          <w:tcPr>
            <w:tcW w:w="813" w:type="dxa"/>
          </w:tcPr>
          <w:p w:rsidR="008633EF" w:rsidRPr="00A978A4" w:rsidRDefault="008633EF" w:rsidP="00C9146E">
            <w:pPr>
              <w:spacing w:line="276" w:lineRule="auto"/>
              <w:rPr>
                <w:sz w:val="28"/>
                <w:szCs w:val="28"/>
              </w:rPr>
            </w:pPr>
            <w:r w:rsidRPr="00A978A4">
              <w:rPr>
                <w:sz w:val="28"/>
                <w:szCs w:val="28"/>
              </w:rPr>
              <w:t>1.5</w:t>
            </w:r>
          </w:p>
        </w:tc>
        <w:tc>
          <w:tcPr>
            <w:tcW w:w="3718" w:type="dxa"/>
          </w:tcPr>
          <w:p w:rsidR="008633EF" w:rsidRPr="00A978A4" w:rsidRDefault="008633EF" w:rsidP="00C9146E">
            <w:pPr>
              <w:pStyle w:val="ConsPlusNormal"/>
              <w:widowControl w:val="0"/>
              <w:shd w:val="clear" w:color="auto" w:fill="FFFFFF"/>
              <w:spacing w:line="276" w:lineRule="auto"/>
              <w:jc w:val="both"/>
            </w:pPr>
            <w:r w:rsidRPr="00A978A4">
              <w:t xml:space="preserve">Сведения о начальной (максимальной) цене договора, максимальное значение цены договора, либо цена единицы товара, работы, услуги и </w:t>
            </w:r>
            <w:r w:rsidRPr="00A978A4">
              <w:lastRenderedPageBreak/>
              <w:t>максимальное значение цены договора.</w:t>
            </w:r>
          </w:p>
        </w:tc>
        <w:tc>
          <w:tcPr>
            <w:tcW w:w="6237" w:type="dxa"/>
          </w:tcPr>
          <w:p w:rsidR="00D64248" w:rsidRPr="00D20AE0" w:rsidRDefault="004C4FB2" w:rsidP="00D753A6">
            <w:pPr>
              <w:spacing w:line="276" w:lineRule="auto"/>
              <w:jc w:val="both"/>
              <w:rPr>
                <w:color w:val="000000" w:themeColor="text1"/>
                <w:sz w:val="28"/>
                <w:szCs w:val="28"/>
              </w:rPr>
            </w:pPr>
            <w:r w:rsidRPr="00A978A4">
              <w:rPr>
                <w:color w:val="000000" w:themeColor="text1"/>
                <w:sz w:val="28"/>
                <w:szCs w:val="28"/>
              </w:rPr>
              <w:lastRenderedPageBreak/>
              <w:t xml:space="preserve">Начальная (максимальная) цена договора составляет 3 725 244,30 (три миллиона семьсот двадцать пять тысяч двести сорок четыре) драм РА  и тридцать лум без НДС или 4 470 294,90 (четыре миллиона четыреста семьдесят тысяч двести девяносто четыре) драм РА и девяносто лум с </w:t>
            </w:r>
            <w:r w:rsidRPr="00A978A4">
              <w:rPr>
                <w:color w:val="000000" w:themeColor="text1"/>
                <w:sz w:val="28"/>
                <w:szCs w:val="28"/>
              </w:rPr>
              <w:lastRenderedPageBreak/>
              <w:t>НДС,  или 776 092,2</w:t>
            </w:r>
            <w:r w:rsidR="00D753A6" w:rsidRPr="00A978A4">
              <w:rPr>
                <w:color w:val="000000" w:themeColor="text1"/>
                <w:sz w:val="28"/>
                <w:szCs w:val="28"/>
              </w:rPr>
              <w:t xml:space="preserve">0 </w:t>
            </w:r>
            <w:r w:rsidRPr="00A978A4">
              <w:rPr>
                <w:color w:val="000000" w:themeColor="text1"/>
                <w:sz w:val="28"/>
                <w:szCs w:val="28"/>
              </w:rPr>
              <w:t>(семьсот семьдесят шесть тысяч девяносто два) рублей РФ и двадцать копеек без НДС.</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Документация размещается на сайте 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A978A4" w:rsidRDefault="008633EF" w:rsidP="00C9146E">
            <w:pPr>
              <w:spacing w:line="276" w:lineRule="auto"/>
              <w:rPr>
                <w:sz w:val="28"/>
                <w:szCs w:val="28"/>
              </w:rPr>
            </w:pPr>
            <w:r w:rsidRPr="00A978A4">
              <w:rPr>
                <w:sz w:val="28"/>
                <w:szCs w:val="28"/>
              </w:rPr>
              <w:t>Порядок, место, дата начала, дата и время окончания срока подачи заявок на участие в закупке</w:t>
            </w:r>
          </w:p>
        </w:tc>
        <w:tc>
          <w:tcPr>
            <w:tcW w:w="6237" w:type="dxa"/>
          </w:tcPr>
          <w:p w:rsidR="008633EF" w:rsidRPr="00A978A4" w:rsidRDefault="008633EF" w:rsidP="00C9146E">
            <w:pPr>
              <w:spacing w:line="276" w:lineRule="auto"/>
              <w:jc w:val="both"/>
              <w:rPr>
                <w:bCs/>
                <w:sz w:val="28"/>
                <w:szCs w:val="28"/>
              </w:rPr>
            </w:pPr>
            <w:r w:rsidRPr="00A978A4">
              <w:rPr>
                <w:bCs/>
                <w:sz w:val="28"/>
                <w:szCs w:val="28"/>
              </w:rPr>
              <w:t>Заявки подаются в бумажной форме, в закрытых конвертах по адресу, указанному в п 1.2 извещения.</w:t>
            </w:r>
          </w:p>
          <w:p w:rsidR="008633EF" w:rsidRPr="00A978A4" w:rsidRDefault="008633EF" w:rsidP="00C9146E">
            <w:pPr>
              <w:jc w:val="both"/>
              <w:rPr>
                <w:bCs/>
                <w:sz w:val="28"/>
                <w:szCs w:val="28"/>
              </w:rPr>
            </w:pPr>
            <w:r w:rsidRPr="00A978A4">
              <w:rPr>
                <w:bCs/>
                <w:sz w:val="28"/>
                <w:szCs w:val="28"/>
              </w:rPr>
              <w:t xml:space="preserve">Дата начала подачи заявок – с момента опубликования извещения на сайте </w:t>
            </w:r>
          </w:p>
          <w:p w:rsidR="00F41F52" w:rsidRPr="00A978A4" w:rsidRDefault="008633EF" w:rsidP="00F41F52">
            <w:pPr>
              <w:spacing w:line="276" w:lineRule="auto"/>
              <w:jc w:val="both"/>
              <w:rPr>
                <w:bCs/>
                <w:sz w:val="28"/>
                <w:szCs w:val="28"/>
              </w:rPr>
            </w:pPr>
            <w:r w:rsidRPr="00A978A4">
              <w:rPr>
                <w:bCs/>
                <w:sz w:val="28"/>
                <w:szCs w:val="28"/>
              </w:rPr>
              <w:t>«</w:t>
            </w:r>
            <w:r w:rsidR="007A5B6F" w:rsidRPr="00A978A4">
              <w:rPr>
                <w:bCs/>
                <w:sz w:val="28"/>
                <w:szCs w:val="28"/>
              </w:rPr>
              <w:t>22</w:t>
            </w:r>
            <w:r w:rsidRPr="00A978A4">
              <w:rPr>
                <w:bCs/>
                <w:sz w:val="28"/>
                <w:szCs w:val="28"/>
              </w:rPr>
              <w:t xml:space="preserve">» </w:t>
            </w:r>
            <w:r w:rsidR="00DD1616" w:rsidRPr="00A978A4">
              <w:rPr>
                <w:bCs/>
                <w:sz w:val="28"/>
                <w:szCs w:val="28"/>
              </w:rPr>
              <w:t>августа</w:t>
            </w:r>
            <w:r w:rsidR="00020443" w:rsidRPr="00A978A4">
              <w:rPr>
                <w:bCs/>
                <w:sz w:val="28"/>
                <w:szCs w:val="28"/>
              </w:rPr>
              <w:t xml:space="preserve"> </w:t>
            </w:r>
            <w:r w:rsidR="00935B8E" w:rsidRPr="00A978A4">
              <w:rPr>
                <w:bCs/>
                <w:sz w:val="28"/>
                <w:szCs w:val="28"/>
              </w:rPr>
              <w:t>2025</w:t>
            </w:r>
            <w:r w:rsidRPr="00A978A4">
              <w:rPr>
                <w:bCs/>
                <w:sz w:val="28"/>
                <w:szCs w:val="28"/>
              </w:rPr>
              <w:t xml:space="preserve"> г. </w:t>
            </w:r>
            <w:r w:rsidR="00F41F52" w:rsidRPr="00A978A4">
              <w:rPr>
                <w:bCs/>
                <w:sz w:val="28"/>
                <w:szCs w:val="28"/>
              </w:rPr>
              <w:t>(</w:t>
            </w:r>
            <w:r w:rsidR="008C5EC3" w:rsidRPr="00A978A4">
              <w:rPr>
                <w:bCs/>
                <w:sz w:val="28"/>
                <w:szCs w:val="28"/>
              </w:rPr>
              <w:t xml:space="preserve">в рабочие дни </w:t>
            </w:r>
            <w:r w:rsidR="00F41F52" w:rsidRPr="00A978A4">
              <w:rPr>
                <w:bCs/>
                <w:sz w:val="28"/>
                <w:szCs w:val="28"/>
              </w:rPr>
              <w:t>с 9:00 до 18:00, перерыв с 13:00 до 14:00 (время местное)).</w:t>
            </w:r>
          </w:p>
          <w:p w:rsidR="008633EF" w:rsidRPr="00A978A4" w:rsidRDefault="008633EF" w:rsidP="00C9146E">
            <w:pPr>
              <w:spacing w:line="276" w:lineRule="auto"/>
              <w:jc w:val="both"/>
              <w:rPr>
                <w:bCs/>
                <w:sz w:val="28"/>
                <w:szCs w:val="28"/>
              </w:rPr>
            </w:pPr>
            <w:r w:rsidRPr="00A978A4">
              <w:rPr>
                <w:bCs/>
                <w:sz w:val="28"/>
                <w:szCs w:val="28"/>
              </w:rPr>
              <w:t xml:space="preserve">Дата окончания срока подачи заявок -              </w:t>
            </w:r>
          </w:p>
          <w:p w:rsidR="00F41F52" w:rsidRPr="00A978A4" w:rsidRDefault="008633EF" w:rsidP="00F41F52">
            <w:pPr>
              <w:spacing w:line="276" w:lineRule="auto"/>
              <w:jc w:val="both"/>
              <w:rPr>
                <w:bCs/>
                <w:sz w:val="28"/>
                <w:szCs w:val="28"/>
              </w:rPr>
            </w:pPr>
            <w:r w:rsidRPr="00A978A4">
              <w:rPr>
                <w:bCs/>
                <w:sz w:val="28"/>
                <w:szCs w:val="28"/>
              </w:rPr>
              <w:t>«</w:t>
            </w:r>
            <w:r w:rsidR="00B25A82" w:rsidRPr="00B25A82">
              <w:rPr>
                <w:bCs/>
                <w:sz w:val="28"/>
                <w:szCs w:val="28"/>
              </w:rPr>
              <w:t>2</w:t>
            </w:r>
            <w:r w:rsidR="006775CB">
              <w:rPr>
                <w:bCs/>
                <w:sz w:val="28"/>
                <w:szCs w:val="28"/>
              </w:rPr>
              <w:t>5</w:t>
            </w:r>
            <w:r w:rsidR="00984A80" w:rsidRPr="00A978A4">
              <w:rPr>
                <w:bCs/>
                <w:sz w:val="28"/>
                <w:szCs w:val="28"/>
              </w:rPr>
              <w:t xml:space="preserve">» </w:t>
            </w:r>
            <w:r w:rsidR="00DD1616" w:rsidRPr="00A978A4">
              <w:rPr>
                <w:bCs/>
                <w:sz w:val="28"/>
                <w:szCs w:val="28"/>
              </w:rPr>
              <w:t>сентября</w:t>
            </w:r>
            <w:r w:rsidR="00060B9D" w:rsidRPr="00A978A4">
              <w:rPr>
                <w:bCs/>
                <w:sz w:val="28"/>
                <w:szCs w:val="28"/>
              </w:rPr>
              <w:t xml:space="preserve"> </w:t>
            </w:r>
            <w:r w:rsidR="00935B8E" w:rsidRPr="00A978A4">
              <w:rPr>
                <w:bCs/>
                <w:sz w:val="28"/>
                <w:szCs w:val="28"/>
              </w:rPr>
              <w:t>2025</w:t>
            </w:r>
            <w:r w:rsidRPr="00A978A4">
              <w:rPr>
                <w:bCs/>
                <w:sz w:val="28"/>
                <w:szCs w:val="28"/>
              </w:rPr>
              <w:t xml:space="preserve"> г. </w:t>
            </w:r>
            <w:r w:rsidR="00F41F52" w:rsidRPr="00A978A4">
              <w:rPr>
                <w:bCs/>
                <w:sz w:val="28"/>
                <w:szCs w:val="28"/>
              </w:rPr>
              <w:t>(с 9:00 до 1</w:t>
            </w:r>
            <w:r w:rsidR="003D2B64" w:rsidRPr="00A978A4">
              <w:rPr>
                <w:bCs/>
                <w:sz w:val="28"/>
                <w:szCs w:val="28"/>
                <w:lang w:val="hy-AM"/>
              </w:rPr>
              <w:t>8</w:t>
            </w:r>
            <w:r w:rsidR="00F41F52" w:rsidRPr="00A978A4">
              <w:rPr>
                <w:bCs/>
                <w:sz w:val="28"/>
                <w:szCs w:val="28"/>
              </w:rPr>
              <w:t>:00, перерыв с 13:00 до 14:00 (время местное)).</w:t>
            </w:r>
          </w:p>
          <w:p w:rsidR="008633EF" w:rsidRPr="00A978A4" w:rsidRDefault="00770FD7" w:rsidP="00C9146E">
            <w:pPr>
              <w:spacing w:line="276" w:lineRule="auto"/>
              <w:jc w:val="both"/>
              <w:rPr>
                <w:i/>
                <w:sz w:val="28"/>
                <w:szCs w:val="28"/>
              </w:rPr>
            </w:pPr>
            <w:r w:rsidRPr="00A978A4">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w:t>
            </w:r>
            <w:r w:rsidRPr="00D20AE0">
              <w:rPr>
                <w:sz w:val="28"/>
                <w:szCs w:val="28"/>
              </w:rPr>
              <w:lastRenderedPageBreak/>
              <w:t>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C9146E">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D20AE0">
              <w:lastRenderedPageBreak/>
              <w:t>поступил позднее чем за 3 рабочих дня до даты окончания срока подачи заявок на участие в такой закупке.</w:t>
            </w:r>
          </w:p>
          <w:p w:rsidR="0069165E" w:rsidRPr="00A978A4" w:rsidRDefault="008633EF" w:rsidP="00C9146E">
            <w:pPr>
              <w:spacing w:line="360" w:lineRule="exact"/>
              <w:jc w:val="both"/>
              <w:rPr>
                <w:sz w:val="28"/>
                <w:szCs w:val="28"/>
              </w:rPr>
            </w:pPr>
            <w:r w:rsidRPr="00A978A4">
              <w:rPr>
                <w:sz w:val="28"/>
                <w:szCs w:val="28"/>
              </w:rPr>
              <w:t xml:space="preserve">Дата начала срока предоставления участникам разъяснений положений документации: </w:t>
            </w:r>
          </w:p>
          <w:p w:rsidR="008633EF" w:rsidRPr="00A978A4" w:rsidRDefault="008633EF" w:rsidP="00C9146E">
            <w:pPr>
              <w:spacing w:line="360" w:lineRule="exact"/>
              <w:jc w:val="both"/>
              <w:rPr>
                <w:sz w:val="28"/>
                <w:szCs w:val="28"/>
              </w:rPr>
            </w:pPr>
            <w:r w:rsidRPr="00A978A4">
              <w:rPr>
                <w:sz w:val="28"/>
                <w:szCs w:val="28"/>
              </w:rPr>
              <w:t>«</w:t>
            </w:r>
            <w:r w:rsidR="00DD1616" w:rsidRPr="00A978A4">
              <w:rPr>
                <w:sz w:val="28"/>
                <w:szCs w:val="28"/>
              </w:rPr>
              <w:t>2</w:t>
            </w:r>
            <w:r w:rsidR="007A5B6F" w:rsidRPr="00A978A4">
              <w:rPr>
                <w:sz w:val="28"/>
                <w:szCs w:val="28"/>
              </w:rPr>
              <w:t>2</w:t>
            </w:r>
            <w:r w:rsidRPr="00A978A4">
              <w:rPr>
                <w:sz w:val="28"/>
                <w:szCs w:val="28"/>
              </w:rPr>
              <w:t xml:space="preserve">» </w:t>
            </w:r>
            <w:r w:rsidR="00DD1616" w:rsidRPr="00A978A4">
              <w:rPr>
                <w:sz w:val="28"/>
                <w:szCs w:val="28"/>
              </w:rPr>
              <w:t>августа</w:t>
            </w:r>
            <w:r w:rsidR="00020443" w:rsidRPr="00A978A4">
              <w:rPr>
                <w:sz w:val="28"/>
                <w:szCs w:val="28"/>
              </w:rPr>
              <w:t xml:space="preserve"> </w:t>
            </w:r>
            <w:r w:rsidR="00935B8E" w:rsidRPr="00A978A4">
              <w:rPr>
                <w:sz w:val="28"/>
                <w:szCs w:val="28"/>
              </w:rPr>
              <w:t>2025</w:t>
            </w:r>
            <w:r w:rsidRPr="00A978A4">
              <w:rPr>
                <w:sz w:val="28"/>
                <w:szCs w:val="28"/>
              </w:rPr>
              <w:t xml:space="preserve"> г. </w:t>
            </w:r>
            <w:r w:rsidR="003E4A5F" w:rsidRPr="00A978A4">
              <w:rPr>
                <w:bCs/>
                <w:sz w:val="28"/>
                <w:szCs w:val="28"/>
              </w:rPr>
              <w:t>(в рабочие дни с 9:00 до 18:00</w:t>
            </w:r>
            <w:r w:rsidR="005A5A5A" w:rsidRPr="00A978A4">
              <w:rPr>
                <w:bCs/>
                <w:sz w:val="28"/>
                <w:szCs w:val="28"/>
              </w:rPr>
              <w:t>)</w:t>
            </w:r>
          </w:p>
          <w:p w:rsidR="0069165E" w:rsidRPr="00A978A4" w:rsidRDefault="008633EF" w:rsidP="008F3DDE">
            <w:pPr>
              <w:spacing w:line="360" w:lineRule="exact"/>
              <w:jc w:val="both"/>
              <w:rPr>
                <w:sz w:val="28"/>
                <w:szCs w:val="28"/>
              </w:rPr>
            </w:pPr>
            <w:r w:rsidRPr="00A978A4">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B25A82">
            <w:pPr>
              <w:spacing w:line="360" w:lineRule="exact"/>
              <w:jc w:val="both"/>
              <w:rPr>
                <w:sz w:val="28"/>
                <w:szCs w:val="28"/>
              </w:rPr>
            </w:pPr>
            <w:r w:rsidRPr="00A978A4">
              <w:rPr>
                <w:sz w:val="28"/>
                <w:szCs w:val="28"/>
              </w:rPr>
              <w:t>«</w:t>
            </w:r>
            <w:r w:rsidR="00B25A82">
              <w:rPr>
                <w:sz w:val="28"/>
                <w:szCs w:val="28"/>
                <w:lang w:val="en-US"/>
              </w:rPr>
              <w:t>22</w:t>
            </w:r>
            <w:r w:rsidRPr="00A978A4">
              <w:rPr>
                <w:sz w:val="28"/>
                <w:szCs w:val="28"/>
              </w:rPr>
              <w:t>»</w:t>
            </w:r>
            <w:r w:rsidR="009579AC" w:rsidRPr="00A978A4">
              <w:rPr>
                <w:sz w:val="28"/>
                <w:szCs w:val="28"/>
              </w:rPr>
              <w:t xml:space="preserve"> </w:t>
            </w:r>
            <w:r w:rsidR="00DD1616" w:rsidRPr="00A978A4">
              <w:rPr>
                <w:sz w:val="28"/>
                <w:szCs w:val="28"/>
              </w:rPr>
              <w:t>сентября</w:t>
            </w:r>
            <w:r w:rsidR="00050123" w:rsidRPr="00A978A4">
              <w:rPr>
                <w:sz w:val="28"/>
                <w:szCs w:val="28"/>
              </w:rPr>
              <w:t xml:space="preserve"> </w:t>
            </w:r>
            <w:r w:rsidR="00935B8E" w:rsidRPr="00A978A4">
              <w:rPr>
                <w:sz w:val="28"/>
                <w:szCs w:val="28"/>
              </w:rPr>
              <w:t>2025</w:t>
            </w:r>
            <w:r w:rsidR="00B01162" w:rsidRPr="00A978A4">
              <w:rPr>
                <w:sz w:val="28"/>
                <w:szCs w:val="28"/>
              </w:rPr>
              <w:t xml:space="preserve"> г. с 09:00 до 18:00</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По условиям запроса котировок предоплата не предусмотрена. </w:t>
            </w:r>
          </w:p>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Покупатель осуществляет оплату в течение 15 (пятнадцати) рабочих дней с момента поставки товара.</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1.15</w:t>
            </w:r>
          </w:p>
        </w:tc>
        <w:tc>
          <w:tcPr>
            <w:tcW w:w="3718" w:type="dxa"/>
          </w:tcPr>
          <w:p w:rsidR="008633EF" w:rsidRPr="00D20AE0" w:rsidRDefault="008633EF" w:rsidP="00C9146E">
            <w:pPr>
              <w:spacing w:line="276" w:lineRule="auto"/>
              <w:rPr>
                <w:sz w:val="28"/>
                <w:szCs w:val="28"/>
              </w:rPr>
            </w:pPr>
            <w:r w:rsidRPr="00D20AE0">
              <w:rPr>
                <w:sz w:val="28"/>
                <w:szCs w:val="28"/>
              </w:rPr>
              <w:t xml:space="preserve">Порядок формирования цены договора </w:t>
            </w:r>
          </w:p>
        </w:tc>
        <w:tc>
          <w:tcPr>
            <w:tcW w:w="6237" w:type="dxa"/>
          </w:tcPr>
          <w:p w:rsidR="008633EF" w:rsidRPr="00D20AE0" w:rsidRDefault="00F531EC" w:rsidP="00E76502">
            <w:pPr>
              <w:spacing w:line="276" w:lineRule="auto"/>
              <w:jc w:val="both"/>
              <w:rPr>
                <w:bCs/>
                <w:sz w:val="28"/>
                <w:szCs w:val="28"/>
              </w:rPr>
            </w:pPr>
            <w:r w:rsidRPr="00A978A4">
              <w:rPr>
                <w:bCs/>
                <w:sz w:val="28"/>
                <w:szCs w:val="28"/>
              </w:rPr>
              <w:t xml:space="preserve">Начальная (максимальная) цена договора приведена с учетом всех видов налогов, с учетом доставки до Центрального склада ЗАО «ЮКЖД» по адресу: </w:t>
            </w:r>
            <w:r w:rsidRPr="00A978A4">
              <w:rPr>
                <w:sz w:val="28"/>
                <w:szCs w:val="28"/>
              </w:rPr>
              <w:t>г. Ереван, Арцаха 32.</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7A5B6F">
            <w:pPr>
              <w:pStyle w:val="a3"/>
              <w:spacing w:line="276" w:lineRule="auto"/>
              <w:ind w:left="0"/>
              <w:jc w:val="both"/>
              <w:rPr>
                <w:bCs/>
                <w:i/>
                <w:sz w:val="28"/>
                <w:szCs w:val="28"/>
                <w:lang w:val="ru-RU" w:eastAsia="ru-RU"/>
              </w:rPr>
            </w:pPr>
            <w:r w:rsidRPr="00D20AE0">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w:t>
            </w:r>
            <w:r w:rsidRPr="00A978A4">
              <w:rPr>
                <w:bCs/>
                <w:sz w:val="28"/>
                <w:szCs w:val="28"/>
                <w:lang w:val="ru-RU" w:eastAsia="ru-RU"/>
              </w:rPr>
              <w:lastRenderedPageBreak/>
              <w:t xml:space="preserve">допускается в пределах </w:t>
            </w:r>
            <w:r w:rsidR="007A5B6F" w:rsidRPr="00A978A4">
              <w:rPr>
                <w:bCs/>
                <w:sz w:val="28"/>
                <w:szCs w:val="28"/>
                <w:lang w:val="ru-RU" w:eastAsia="ru-RU"/>
              </w:rPr>
              <w:t>50</w:t>
            </w:r>
            <w:r w:rsidRPr="00A978A4">
              <w:rPr>
                <w:bCs/>
                <w:sz w:val="28"/>
                <w:szCs w:val="28"/>
                <w:lang w:val="ru-RU" w:eastAsia="ru-RU"/>
              </w:rPr>
              <w:t xml:space="preserve"> % от начальной (максимальной) цены договора без учета НДС.</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lastRenderedPageBreak/>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C9146E">
        <w:trPr>
          <w:trHeight w:val="1765"/>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EC52E9" w:rsidRPr="00D20AE0" w:rsidRDefault="00A75E4F" w:rsidP="008F3DDE">
            <w:pPr>
              <w:spacing w:line="276" w:lineRule="auto"/>
              <w:rPr>
                <w:sz w:val="28"/>
                <w:szCs w:val="28"/>
              </w:rPr>
            </w:pPr>
            <w:r w:rsidRPr="00D20AE0">
              <w:rPr>
                <w:sz w:val="28"/>
                <w:szCs w:val="28"/>
              </w:rPr>
              <w:t>Приложение №5 (Проект договора</w:t>
            </w:r>
            <w:r w:rsidR="008F3DDE" w:rsidRPr="00D20AE0">
              <w:rPr>
                <w:sz w:val="28"/>
                <w:szCs w:val="28"/>
              </w:rPr>
              <w:t xml:space="preserve"> в зависимости от резидентства  участника </w:t>
            </w:r>
            <w:r w:rsidR="00984A80" w:rsidRPr="00D20AE0">
              <w:rPr>
                <w:sz w:val="28"/>
                <w:szCs w:val="28"/>
              </w:rPr>
              <w:t xml:space="preserve">) и иные документы, указанные в п.п.-2.11.15. – 2.11.17. </w:t>
            </w:r>
          </w:p>
        </w:tc>
      </w:tr>
      <w:bookmarkEnd w:id="4"/>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6348766"/>
      <w:r w:rsidRPr="00D20AE0">
        <w:rPr>
          <w:rFonts w:ascii="Times New Roman" w:hAnsi="Times New Roman" w:cs="Times New Roman"/>
          <w:sz w:val="28"/>
          <w:szCs w:val="28"/>
        </w:rPr>
        <w:lastRenderedPageBreak/>
        <w:t>Часть. Порядок проведени</w:t>
      </w:r>
      <w:bookmarkEnd w:id="5"/>
      <w:r w:rsidRPr="00D20AE0">
        <w:rPr>
          <w:rFonts w:ascii="Times New Roman" w:hAnsi="Times New Roman" w:cs="Times New Roman"/>
          <w:sz w:val="28"/>
          <w:szCs w:val="28"/>
        </w:rPr>
        <w:t>я запроса котировок</w:t>
      </w:r>
      <w:bookmarkEnd w:id="6"/>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6348767"/>
      <w:r w:rsidRPr="00D20AE0">
        <w:rPr>
          <w:rFonts w:ascii="Times New Roman" w:hAnsi="Times New Roman" w:cs="Times New Roman"/>
        </w:rPr>
        <w:t>Участник запроса котировок</w:t>
      </w:r>
      <w:bookmarkEnd w:id="7"/>
      <w:bookmarkEnd w:id="8"/>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6348768"/>
      <w:r w:rsidRPr="00D20AE0">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6348769"/>
      <w:r w:rsidRPr="00D20AE0">
        <w:rPr>
          <w:rFonts w:ascii="Times New Roman" w:hAnsi="Times New Roman" w:cs="Times New Roman"/>
          <w:sz w:val="28"/>
          <w:szCs w:val="28"/>
        </w:rPr>
        <w:lastRenderedPageBreak/>
        <w:t>Требования к участникам</w:t>
      </w:r>
      <w:bookmarkEnd w:id="11"/>
      <w:bookmarkEnd w:id="12"/>
    </w:p>
    <w:p w:rsidR="008633EF" w:rsidRPr="00D20AE0" w:rsidRDefault="008633EF" w:rsidP="008633EF">
      <w:pPr>
        <w:pStyle w:val="12"/>
        <w:numPr>
          <w:ilvl w:val="2"/>
          <w:numId w:val="17"/>
        </w:numPr>
        <w:spacing w:line="276" w:lineRule="auto"/>
        <w:ind w:left="0" w:firstLine="851"/>
        <w:rPr>
          <w:szCs w:val="28"/>
        </w:rPr>
      </w:pPr>
      <w:bookmarkStart w:id="13" w:name="_Toc48593624"/>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6348770"/>
      <w:r w:rsidRPr="00D20AE0">
        <w:rPr>
          <w:rFonts w:ascii="Times New Roman" w:hAnsi="Times New Roman" w:cs="Times New Roman"/>
          <w:sz w:val="28"/>
          <w:szCs w:val="28"/>
        </w:rPr>
        <w:t>Информационное сопровождение</w:t>
      </w:r>
      <w:bookmarkEnd w:id="13"/>
      <w:bookmarkEnd w:id="14"/>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6348771"/>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6348772"/>
      <w:r w:rsidRPr="00D20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6348773"/>
      <w:r w:rsidRPr="00D20AE0">
        <w:rPr>
          <w:rFonts w:ascii="Times New Roman" w:hAnsi="Times New Roman" w:cs="Times New Roman"/>
          <w:sz w:val="28"/>
          <w:szCs w:val="28"/>
        </w:rPr>
        <w:t>Рассмотрение и оценка котировочных заявок</w:t>
      </w:r>
      <w:bookmarkEnd w:id="19"/>
      <w:bookmarkEnd w:id="20"/>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6348774"/>
      <w:r w:rsidRPr="00D20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6348775"/>
      <w:r w:rsidRPr="00D20AE0">
        <w:rPr>
          <w:rFonts w:ascii="Times New Roman" w:hAnsi="Times New Roman" w:cs="Times New Roman"/>
          <w:sz w:val="28"/>
          <w:szCs w:val="28"/>
        </w:rPr>
        <w:t>Подведение итогов запроса котировок</w:t>
      </w:r>
      <w:bookmarkEnd w:id="23"/>
      <w:bookmarkEnd w:id="24"/>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6348776"/>
      <w:r w:rsidRPr="00D20AE0">
        <w:rPr>
          <w:rFonts w:ascii="Times New Roman" w:hAnsi="Times New Roman" w:cs="Times New Roman"/>
          <w:sz w:val="28"/>
          <w:szCs w:val="28"/>
        </w:rPr>
        <w:t>Признание запроса котировок несостоявшимся</w:t>
      </w:r>
      <w:bookmarkEnd w:id="25"/>
      <w:bookmarkEnd w:id="26"/>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6348777"/>
      <w:r w:rsidRPr="00D20AE0">
        <w:rPr>
          <w:rFonts w:ascii="Times New Roman" w:hAnsi="Times New Roman" w:cs="Times New Roman"/>
          <w:sz w:val="28"/>
          <w:szCs w:val="28"/>
        </w:rPr>
        <w:t>Состав котировочной заявки</w:t>
      </w:r>
      <w:bookmarkEnd w:id="27"/>
      <w:bookmarkEnd w:id="28"/>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8633EF" w:rsidP="000C02CD">
      <w:pPr>
        <w:pStyle w:val="a5"/>
        <w:suppressAutoHyphens/>
        <w:spacing w:line="276" w:lineRule="auto"/>
        <w:ind w:firstLine="851"/>
        <w:rPr>
          <w:sz w:val="28"/>
          <w:szCs w:val="28"/>
        </w:rPr>
      </w:pPr>
      <w:r w:rsidRPr="00D20AE0">
        <w:rPr>
          <w:sz w:val="28"/>
          <w:szCs w:val="28"/>
        </w:rPr>
        <w:t>- Приложение №5 (Проект договора</w:t>
      </w:r>
      <w:r w:rsidR="00310625" w:rsidRPr="00D20AE0">
        <w:rPr>
          <w:sz w:val="28"/>
          <w:szCs w:val="28"/>
        </w:rPr>
        <w:t xml:space="preserve"> для резидентов или нерезидентов РА</w:t>
      </w:r>
      <w:r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A978A4" w:rsidRDefault="00A978A4" w:rsidP="00A978A4">
      <w:pPr>
        <w:pStyle w:val="a5"/>
        <w:suppressAutoHyphens/>
        <w:spacing w:line="276" w:lineRule="auto"/>
        <w:ind w:firstLine="851"/>
        <w:rPr>
          <w:sz w:val="28"/>
          <w:szCs w:val="28"/>
        </w:rPr>
      </w:pPr>
      <w:r w:rsidRPr="00A978A4">
        <w:rPr>
          <w:sz w:val="28"/>
          <w:szCs w:val="28"/>
        </w:rPr>
        <w:t xml:space="preserve">2.11.16. </w:t>
      </w:r>
      <w:r w:rsidR="008633EF"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8633EF" w:rsidRPr="00D20AE0">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A978A4" w:rsidP="00A978A4">
      <w:pPr>
        <w:pStyle w:val="a5"/>
        <w:suppressAutoHyphens/>
        <w:spacing w:line="276" w:lineRule="auto"/>
        <w:ind w:firstLine="851"/>
        <w:rPr>
          <w:sz w:val="28"/>
          <w:szCs w:val="28"/>
        </w:rPr>
      </w:pPr>
      <w:r w:rsidRPr="00A978A4">
        <w:rPr>
          <w:sz w:val="28"/>
          <w:szCs w:val="28"/>
        </w:rPr>
        <w:t>2.11.17.</w:t>
      </w:r>
      <w:r w:rsidR="00FD680D" w:rsidRPr="00FD680D">
        <w:rPr>
          <w:sz w:val="28"/>
          <w:szCs w:val="28"/>
        </w:rPr>
        <w:t xml:space="preserve"> </w:t>
      </w:r>
      <w:r w:rsidR="008633EF"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6348778"/>
      <w:r w:rsidRPr="00D20AE0">
        <w:rPr>
          <w:rFonts w:ascii="Times New Roman" w:hAnsi="Times New Roman" w:cs="Times New Roman"/>
          <w:sz w:val="28"/>
          <w:szCs w:val="28"/>
        </w:rPr>
        <w:t>Подача заявок</w:t>
      </w:r>
      <w:bookmarkEnd w:id="29"/>
      <w:bookmarkEnd w:id="30"/>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206348779"/>
      <w:r w:rsidRPr="00D20AE0">
        <w:rPr>
          <w:rFonts w:ascii="Times New Roman" w:hAnsi="Times New Roman" w:cs="Times New Roman"/>
          <w:sz w:val="28"/>
          <w:szCs w:val="28"/>
        </w:rPr>
        <w:t>Изменение и отзыв котировочных заявок</w:t>
      </w:r>
      <w:bookmarkEnd w:id="31"/>
      <w:bookmarkEnd w:id="32"/>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206348780"/>
      <w:r w:rsidRPr="00D20AE0">
        <w:rPr>
          <w:rFonts w:ascii="Times New Roman" w:hAnsi="Times New Roman" w:cs="Times New Roman"/>
          <w:sz w:val="28"/>
          <w:szCs w:val="28"/>
        </w:rPr>
        <w:t>Предоставление технического предложения</w:t>
      </w:r>
      <w:bookmarkEnd w:id="33"/>
      <w:bookmarkEnd w:id="34"/>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206348781"/>
      <w:bookmarkStart w:id="36" w:name="_Toc48593633"/>
      <w:bookmarkStart w:id="37" w:name="_Toc48593636"/>
      <w:r w:rsidRPr="00D20AE0">
        <w:rPr>
          <w:rFonts w:ascii="Times New Roman" w:hAnsi="Times New Roman" w:cs="Times New Roman"/>
          <w:sz w:val="28"/>
          <w:szCs w:val="28"/>
        </w:rPr>
        <w:t>Котировочная заявка запроса котировок</w:t>
      </w:r>
      <w:bookmarkEnd w:id="35"/>
      <w:r w:rsidRPr="00D20AE0">
        <w:rPr>
          <w:rFonts w:ascii="Times New Roman" w:hAnsi="Times New Roman" w:cs="Times New Roman"/>
          <w:sz w:val="28"/>
          <w:szCs w:val="28"/>
        </w:rPr>
        <w:t xml:space="preserve"> </w:t>
      </w:r>
      <w:bookmarkEnd w:id="36"/>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r w:rsidR="00640F36">
        <w:rPr>
          <w:b/>
          <w:i/>
          <w:sz w:val="28"/>
          <w:szCs w:val="28"/>
          <w:highlight w:val="yellow"/>
        </w:rPr>
        <w:t>2</w:t>
      </w:r>
      <w:r w:rsidR="006775CB">
        <w:rPr>
          <w:b/>
          <w:i/>
          <w:sz w:val="28"/>
          <w:szCs w:val="28"/>
          <w:highlight w:val="yellow"/>
        </w:rPr>
        <w:t>5</w:t>
      </w:r>
      <w:r w:rsidRPr="00D20AE0">
        <w:rPr>
          <w:b/>
          <w:i/>
          <w:sz w:val="28"/>
          <w:szCs w:val="28"/>
          <w:highlight w:val="yellow"/>
        </w:rPr>
        <w:t>»</w:t>
      </w:r>
      <w:r w:rsidR="000E4282" w:rsidRPr="00D20AE0">
        <w:rPr>
          <w:b/>
          <w:i/>
          <w:sz w:val="28"/>
          <w:szCs w:val="28"/>
          <w:highlight w:val="yellow"/>
        </w:rPr>
        <w:t xml:space="preserve"> </w:t>
      </w:r>
      <w:r w:rsidR="007A5B6F">
        <w:rPr>
          <w:b/>
          <w:i/>
          <w:sz w:val="28"/>
          <w:szCs w:val="28"/>
          <w:highlight w:val="yellow"/>
        </w:rPr>
        <w:t>сентября</w:t>
      </w:r>
      <w:r w:rsidR="00512C7E" w:rsidRPr="00D20AE0">
        <w:rPr>
          <w:b/>
          <w:i/>
          <w:sz w:val="28"/>
          <w:szCs w:val="28"/>
          <w:highlight w:val="yellow"/>
        </w:rPr>
        <w:t xml:space="preserve"> </w:t>
      </w:r>
      <w:r w:rsidRPr="00D20AE0">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206348782"/>
      <w:r w:rsidRPr="00D20AE0">
        <w:rPr>
          <w:rFonts w:ascii="Times New Roman" w:hAnsi="Times New Roman" w:cs="Times New Roman"/>
          <w:sz w:val="28"/>
          <w:szCs w:val="28"/>
        </w:rPr>
        <w:t>Заключение договора</w:t>
      </w:r>
      <w:bookmarkEnd w:id="37"/>
      <w:bookmarkEnd w:id="38"/>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6348783"/>
      <w:r w:rsidRPr="00D20AE0">
        <w:rPr>
          <w:rFonts w:ascii="Times New Roman" w:hAnsi="Times New Roman" w:cs="Times New Roman"/>
          <w:sz w:val="28"/>
          <w:szCs w:val="28"/>
        </w:rPr>
        <w:t>Исполнение, изменение, расторжение договора</w:t>
      </w:r>
      <w:bookmarkEnd w:id="39"/>
      <w:bookmarkEnd w:id="40"/>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w:t>
      </w:r>
      <w:r w:rsidRPr="00FD680D">
        <w:rPr>
          <w:sz w:val="28"/>
          <w:szCs w:val="28"/>
        </w:rPr>
        <w:t xml:space="preserve">пределах </w:t>
      </w:r>
      <w:r w:rsidR="007A5B6F" w:rsidRPr="00FD680D">
        <w:rPr>
          <w:sz w:val="28"/>
          <w:szCs w:val="28"/>
        </w:rPr>
        <w:t>5</w:t>
      </w:r>
      <w:r w:rsidRPr="00FD680D">
        <w:rPr>
          <w:sz w:val="28"/>
          <w:szCs w:val="28"/>
        </w:rPr>
        <w:t>0% (</w:t>
      </w:r>
      <w:r w:rsidR="007A5B6F" w:rsidRPr="00FD680D">
        <w:rPr>
          <w:sz w:val="28"/>
          <w:szCs w:val="28"/>
        </w:rPr>
        <w:t>пятидесяти</w:t>
      </w:r>
      <w:r w:rsidRPr="00FD680D">
        <w:rPr>
          <w:sz w:val="28"/>
          <w:szCs w:val="28"/>
        </w:rPr>
        <w:t xml:space="preserve"> процентов)</w:t>
      </w:r>
      <w:r w:rsidRPr="00D20AE0">
        <w:rPr>
          <w:sz w:val="28"/>
          <w:szCs w:val="28"/>
        </w:rPr>
        <w:t xml:space="preserve">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 xml:space="preserve"> </w:t>
      </w:r>
      <w:bookmarkStart w:id="41" w:name="_Toc206348784"/>
      <w:r w:rsidRPr="00D20AE0">
        <w:rPr>
          <w:rFonts w:ascii="Times New Roman" w:hAnsi="Times New Roman" w:cs="Times New Roman"/>
          <w:b w:val="0"/>
          <w:sz w:val="28"/>
          <w:szCs w:val="28"/>
        </w:rPr>
        <w:t>Приложение № 2</w:t>
      </w:r>
      <w:bookmarkEnd w:id="41"/>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№ЮКЖД-</w:t>
      </w:r>
      <w:r w:rsidRPr="007A5B6F">
        <w:rPr>
          <w:sz w:val="28"/>
          <w:szCs w:val="28"/>
        </w:rPr>
        <w:t xml:space="preserve">ЗКЦ </w:t>
      </w:r>
      <w:r w:rsidR="00935B8E" w:rsidRPr="007A5B6F">
        <w:rPr>
          <w:sz w:val="28"/>
          <w:szCs w:val="28"/>
        </w:rPr>
        <w:t>025/0</w:t>
      </w:r>
      <w:r w:rsidR="00BB0A41" w:rsidRPr="007A5B6F">
        <w:rPr>
          <w:sz w:val="28"/>
          <w:szCs w:val="28"/>
        </w:rPr>
        <w:t>8</w:t>
      </w:r>
      <w:r w:rsidR="007A5B6F" w:rsidRPr="007A5B6F">
        <w:rPr>
          <w:sz w:val="28"/>
          <w:szCs w:val="28"/>
        </w:rPr>
        <w:t>8</w:t>
      </w:r>
    </w:p>
    <w:p w:rsidR="008633EF" w:rsidRPr="00D20AE0" w:rsidRDefault="008633EF" w:rsidP="008633EF">
      <w:pPr>
        <w:shd w:val="clear" w:color="auto" w:fill="FFFFFF"/>
        <w:ind w:left="5"/>
        <w:jc w:val="center"/>
        <w:rPr>
          <w:b/>
          <w:bCs/>
          <w:sz w:val="28"/>
          <w:szCs w:val="28"/>
        </w:rPr>
      </w:pPr>
    </w:p>
    <w:p w:rsidR="00973549" w:rsidRPr="00FD680D" w:rsidRDefault="008633EF" w:rsidP="00896747">
      <w:pPr>
        <w:pStyle w:val="ConsPlusNormal"/>
        <w:jc w:val="center"/>
        <w:rPr>
          <w:b/>
        </w:rPr>
      </w:pPr>
      <w:r w:rsidRPr="00FD680D">
        <w:rPr>
          <w:b/>
        </w:rPr>
        <w:t>Техническое задание на поставку</w:t>
      </w:r>
      <w:r w:rsidR="00896747" w:rsidRPr="00FD680D">
        <w:rPr>
          <w:b/>
        </w:rPr>
        <w:t xml:space="preserve"> </w:t>
      </w:r>
      <w:r w:rsidR="00E365F7" w:rsidRPr="00FD680D">
        <w:rPr>
          <w:b/>
          <w:color w:val="000000" w:themeColor="text1"/>
        </w:rPr>
        <w:t>баббита Б-16</w:t>
      </w:r>
      <w:r w:rsidR="00973549" w:rsidRPr="00FD680D">
        <w:t xml:space="preserve"> </w:t>
      </w:r>
    </w:p>
    <w:p w:rsidR="008002C4" w:rsidRPr="00FD680D" w:rsidRDefault="008002C4" w:rsidP="00973549">
      <w:pPr>
        <w:shd w:val="clear" w:color="auto" w:fill="FFFFFF"/>
        <w:ind w:left="5"/>
        <w:jc w:val="center"/>
        <w:rPr>
          <w:b/>
          <w:bCs/>
          <w:sz w:val="28"/>
          <w:szCs w:val="28"/>
        </w:rPr>
      </w:pPr>
    </w:p>
    <w:tbl>
      <w:tblPr>
        <w:tblpPr w:leftFromText="180" w:rightFromText="180" w:vertAnchor="text" w:horzAnchor="margin" w:tblpXSpec="center" w:tblpY="462"/>
        <w:tblW w:w="16013" w:type="dxa"/>
        <w:tblLayout w:type="fixed"/>
        <w:tblLook w:val="04A0" w:firstRow="1" w:lastRow="0" w:firstColumn="1" w:lastColumn="0" w:noHBand="0" w:noVBand="1"/>
      </w:tblPr>
      <w:tblGrid>
        <w:gridCol w:w="562"/>
        <w:gridCol w:w="1276"/>
        <w:gridCol w:w="2456"/>
        <w:gridCol w:w="1088"/>
        <w:gridCol w:w="1056"/>
        <w:gridCol w:w="787"/>
        <w:gridCol w:w="850"/>
        <w:gridCol w:w="1276"/>
        <w:gridCol w:w="1276"/>
        <w:gridCol w:w="1417"/>
        <w:gridCol w:w="1418"/>
        <w:gridCol w:w="1275"/>
        <w:gridCol w:w="1276"/>
      </w:tblGrid>
      <w:tr w:rsidR="008633EF" w:rsidRPr="00FD680D" w:rsidTr="00512C7E">
        <w:trPr>
          <w:trHeight w:val="470"/>
        </w:trPr>
        <w:tc>
          <w:tcPr>
            <w:tcW w:w="16013" w:type="dxa"/>
            <w:gridSpan w:val="13"/>
            <w:tcBorders>
              <w:top w:val="single" w:sz="4" w:space="0" w:color="auto"/>
              <w:left w:val="single" w:sz="4" w:space="0" w:color="auto"/>
              <w:bottom w:val="single" w:sz="4" w:space="0" w:color="auto"/>
              <w:right w:val="single" w:sz="4" w:space="0" w:color="000000"/>
            </w:tcBorders>
          </w:tcPr>
          <w:p w:rsidR="008633EF" w:rsidRPr="00FD680D" w:rsidRDefault="008633EF" w:rsidP="005E3551">
            <w:pPr>
              <w:jc w:val="center"/>
              <w:rPr>
                <w:b/>
                <w:bCs/>
                <w:color w:val="000000"/>
              </w:rPr>
            </w:pPr>
            <w:r w:rsidRPr="00FD680D">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F417E" w:rsidRPr="00FD680D" w:rsidTr="007A5B6F">
        <w:trPr>
          <w:trHeight w:val="790"/>
        </w:trPr>
        <w:tc>
          <w:tcPr>
            <w:tcW w:w="562" w:type="dxa"/>
            <w:tcBorders>
              <w:top w:val="nil"/>
              <w:left w:val="single" w:sz="4" w:space="0" w:color="auto"/>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П/п  №</w:t>
            </w:r>
          </w:p>
        </w:tc>
        <w:tc>
          <w:tcPr>
            <w:tcW w:w="1276" w:type="dxa"/>
            <w:tcBorders>
              <w:top w:val="nil"/>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themeColor="text1"/>
                <w:sz w:val="18"/>
              </w:rPr>
              <w:t>Код СКМТР</w:t>
            </w:r>
          </w:p>
        </w:tc>
        <w:tc>
          <w:tcPr>
            <w:tcW w:w="3544" w:type="dxa"/>
            <w:gridSpan w:val="2"/>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Наименование товара</w:t>
            </w:r>
          </w:p>
        </w:tc>
        <w:tc>
          <w:tcPr>
            <w:tcW w:w="1056"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 xml:space="preserve">Марка, </w:t>
            </w:r>
          </w:p>
        </w:tc>
        <w:tc>
          <w:tcPr>
            <w:tcW w:w="787"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themeColor="text1"/>
                <w:sz w:val="18"/>
              </w:rPr>
            </w:pPr>
            <w:r w:rsidRPr="00FD680D">
              <w:rPr>
                <w:b/>
                <w:bCs/>
                <w:color w:val="000000"/>
                <w:sz w:val="20"/>
              </w:rPr>
              <w:t xml:space="preserve">Кол-во </w:t>
            </w:r>
          </w:p>
        </w:tc>
        <w:tc>
          <w:tcPr>
            <w:tcW w:w="1276"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Цена за  1 ед.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Сумма в</w:t>
            </w:r>
          </w:p>
          <w:p w:rsidR="000F417E" w:rsidRPr="00FD680D" w:rsidRDefault="000F417E" w:rsidP="000F417E">
            <w:pPr>
              <w:jc w:val="center"/>
              <w:rPr>
                <w:b/>
                <w:bCs/>
                <w:color w:val="000000"/>
                <w:sz w:val="20"/>
              </w:rPr>
            </w:pPr>
            <w:r w:rsidRPr="00FD680D">
              <w:rPr>
                <w:b/>
                <w:bCs/>
                <w:color w:val="000000"/>
                <w:sz w:val="20"/>
              </w:rPr>
              <w:t>драмах РА</w:t>
            </w:r>
          </w:p>
          <w:p w:rsidR="000F417E" w:rsidRPr="00FD680D" w:rsidRDefault="000F417E" w:rsidP="000F417E">
            <w:pPr>
              <w:jc w:val="center"/>
              <w:rPr>
                <w:b/>
                <w:bCs/>
                <w:color w:val="000000"/>
                <w:sz w:val="20"/>
              </w:rPr>
            </w:pPr>
            <w:r w:rsidRPr="00FD680D">
              <w:rPr>
                <w:b/>
                <w:bCs/>
                <w:color w:val="000000"/>
                <w:sz w:val="20"/>
              </w:rPr>
              <w:t xml:space="preserve">без НДС </w:t>
            </w:r>
          </w:p>
        </w:tc>
        <w:tc>
          <w:tcPr>
            <w:tcW w:w="1417"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Цена за  1 ед. в драмах РА с учётом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Сумма в</w:t>
            </w:r>
          </w:p>
          <w:p w:rsidR="000F417E" w:rsidRPr="00FD680D" w:rsidRDefault="000F417E" w:rsidP="000F417E">
            <w:pPr>
              <w:jc w:val="center"/>
              <w:rPr>
                <w:b/>
                <w:bCs/>
                <w:color w:val="000000"/>
                <w:sz w:val="20"/>
              </w:rPr>
            </w:pPr>
            <w:r w:rsidRPr="00FD680D">
              <w:rPr>
                <w:b/>
                <w:bCs/>
                <w:color w:val="000000"/>
                <w:sz w:val="20"/>
              </w:rPr>
              <w:t>драмах РА</w:t>
            </w:r>
          </w:p>
          <w:p w:rsidR="000F417E" w:rsidRPr="00FD680D" w:rsidRDefault="000F417E" w:rsidP="000F417E">
            <w:pPr>
              <w:jc w:val="center"/>
              <w:rPr>
                <w:b/>
                <w:bCs/>
                <w:color w:val="000000"/>
                <w:sz w:val="20"/>
              </w:rPr>
            </w:pPr>
            <w:r w:rsidRPr="00FD680D">
              <w:rPr>
                <w:b/>
                <w:bCs/>
                <w:color w:val="000000"/>
                <w:sz w:val="20"/>
              </w:rPr>
              <w:t>с учётом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Цена за  1 ед. в  руб. РФ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sz w:val="20"/>
              </w:rPr>
            </w:pPr>
            <w:r w:rsidRPr="00FD680D">
              <w:rPr>
                <w:b/>
                <w:bCs/>
                <w:color w:val="000000"/>
                <w:sz w:val="20"/>
              </w:rPr>
              <w:t>Сумма в руб. РФ без НДС</w:t>
            </w:r>
          </w:p>
        </w:tc>
      </w:tr>
      <w:tr w:rsidR="003D361A" w:rsidRPr="00FD680D" w:rsidTr="007A5B6F">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D361A" w:rsidRPr="00FD680D" w:rsidRDefault="003D361A" w:rsidP="003D361A">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D361A" w:rsidRPr="00FD680D" w:rsidRDefault="003D361A" w:rsidP="003D361A">
            <w:pPr>
              <w:jc w:val="center"/>
              <w:rPr>
                <w:color w:val="000000"/>
                <w:sz w:val="18"/>
                <w:szCs w:val="18"/>
              </w:rPr>
            </w:pPr>
            <w:r w:rsidRPr="00FD680D">
              <w:rPr>
                <w:color w:val="000000"/>
                <w:sz w:val="18"/>
                <w:szCs w:val="18"/>
              </w:rPr>
              <w:t>1724230028</w:t>
            </w: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361A" w:rsidRPr="00FD680D" w:rsidRDefault="003D361A" w:rsidP="003D361A">
            <w:pPr>
              <w:jc w:val="center"/>
              <w:rPr>
                <w:color w:val="000000"/>
                <w:sz w:val="18"/>
                <w:szCs w:val="18"/>
              </w:rPr>
            </w:pPr>
            <w:r w:rsidRPr="00FD680D">
              <w:rPr>
                <w:color w:val="000000"/>
                <w:sz w:val="18"/>
                <w:szCs w:val="18"/>
              </w:rPr>
              <w:t>Баббит</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3D361A" w:rsidRPr="00FD680D" w:rsidRDefault="003D361A" w:rsidP="003D361A">
            <w:pPr>
              <w:jc w:val="center"/>
              <w:rPr>
                <w:color w:val="000000"/>
                <w:sz w:val="18"/>
                <w:szCs w:val="18"/>
              </w:rPr>
            </w:pPr>
            <w:r w:rsidRPr="00FD680D">
              <w:rPr>
                <w:color w:val="000000"/>
                <w:sz w:val="18"/>
                <w:szCs w:val="18"/>
              </w:rPr>
              <w:t>Б-16</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D361A" w:rsidRPr="00FD680D" w:rsidRDefault="003D361A" w:rsidP="003D361A">
            <w:pPr>
              <w:jc w:val="center"/>
              <w:rPr>
                <w:color w:val="000000"/>
                <w:sz w:val="18"/>
                <w:szCs w:val="18"/>
              </w:rPr>
            </w:pPr>
            <w:r w:rsidRPr="00FD680D">
              <w:rPr>
                <w:color w:val="000000"/>
                <w:sz w:val="18"/>
                <w:szCs w:val="18"/>
              </w:rPr>
              <w:t xml:space="preserve">кг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361A" w:rsidRPr="00FD680D" w:rsidRDefault="003D361A" w:rsidP="003D361A">
            <w:pPr>
              <w:jc w:val="center"/>
              <w:rPr>
                <w:color w:val="000000"/>
                <w:sz w:val="18"/>
                <w:szCs w:val="18"/>
              </w:rPr>
            </w:pPr>
            <w:r w:rsidRPr="00FD680D">
              <w:rPr>
                <w:color w:val="000000"/>
                <w:sz w:val="18"/>
                <w:szCs w:val="18"/>
              </w:rPr>
              <w:t>870</w:t>
            </w:r>
          </w:p>
        </w:tc>
        <w:tc>
          <w:tcPr>
            <w:tcW w:w="1276" w:type="dxa"/>
            <w:tcBorders>
              <w:top w:val="nil"/>
              <w:left w:val="nil"/>
              <w:bottom w:val="single" w:sz="4" w:space="0" w:color="auto"/>
              <w:right w:val="single" w:sz="4" w:space="0" w:color="auto"/>
            </w:tcBorders>
            <w:shd w:val="clear" w:color="auto" w:fill="auto"/>
          </w:tcPr>
          <w:p w:rsidR="003D361A" w:rsidRPr="00FD680D" w:rsidRDefault="003D361A" w:rsidP="003D361A">
            <w:pPr>
              <w:pStyle w:val="a3"/>
              <w:tabs>
                <w:tab w:val="left" w:pos="284"/>
              </w:tabs>
              <w:ind w:left="0"/>
              <w:jc w:val="center"/>
              <w:rPr>
                <w:color w:val="000000" w:themeColor="text1"/>
                <w:sz w:val="18"/>
                <w:szCs w:val="18"/>
                <w:lang w:val="ru-RU"/>
              </w:rPr>
            </w:pPr>
            <w:r w:rsidRPr="00FD680D">
              <w:rPr>
                <w:color w:val="000000" w:themeColor="text1"/>
                <w:sz w:val="18"/>
                <w:szCs w:val="18"/>
                <w:lang w:val="ru-RU"/>
              </w:rPr>
              <w:t>4 281,89</w:t>
            </w:r>
          </w:p>
        </w:tc>
        <w:tc>
          <w:tcPr>
            <w:tcW w:w="1276" w:type="dxa"/>
            <w:tcBorders>
              <w:top w:val="nil"/>
              <w:left w:val="single" w:sz="4" w:space="0" w:color="auto"/>
              <w:bottom w:val="single" w:sz="4" w:space="0" w:color="auto"/>
              <w:right w:val="single" w:sz="4" w:space="0" w:color="auto"/>
            </w:tcBorders>
            <w:shd w:val="clear" w:color="auto" w:fill="auto"/>
          </w:tcPr>
          <w:p w:rsidR="003D361A" w:rsidRPr="00FD680D" w:rsidRDefault="003D361A" w:rsidP="003D361A">
            <w:pPr>
              <w:pStyle w:val="a3"/>
              <w:tabs>
                <w:tab w:val="left" w:pos="284"/>
              </w:tabs>
              <w:ind w:left="0"/>
              <w:jc w:val="center"/>
              <w:rPr>
                <w:color w:val="000000" w:themeColor="text1"/>
                <w:sz w:val="18"/>
                <w:szCs w:val="18"/>
              </w:rPr>
            </w:pPr>
            <w:r w:rsidRPr="00FD680D">
              <w:rPr>
                <w:color w:val="000000" w:themeColor="text1"/>
                <w:sz w:val="18"/>
                <w:szCs w:val="18"/>
              </w:rPr>
              <w:t>3 725 244,30</w:t>
            </w:r>
          </w:p>
        </w:tc>
        <w:tc>
          <w:tcPr>
            <w:tcW w:w="1417" w:type="dxa"/>
            <w:tcBorders>
              <w:top w:val="single" w:sz="4" w:space="0" w:color="auto"/>
              <w:left w:val="nil"/>
              <w:bottom w:val="single" w:sz="4" w:space="0" w:color="auto"/>
              <w:right w:val="single" w:sz="4" w:space="0" w:color="auto"/>
            </w:tcBorders>
            <w:shd w:val="clear" w:color="auto" w:fill="auto"/>
          </w:tcPr>
          <w:p w:rsidR="003D361A" w:rsidRPr="00FD680D" w:rsidRDefault="003D361A" w:rsidP="003D361A">
            <w:pPr>
              <w:pStyle w:val="a3"/>
              <w:tabs>
                <w:tab w:val="left" w:pos="284"/>
              </w:tabs>
              <w:ind w:left="0"/>
              <w:jc w:val="center"/>
              <w:rPr>
                <w:color w:val="000000" w:themeColor="text1"/>
                <w:sz w:val="18"/>
                <w:szCs w:val="18"/>
                <w:lang w:val="ru-RU"/>
              </w:rPr>
            </w:pPr>
            <w:r w:rsidRPr="00FD680D">
              <w:rPr>
                <w:color w:val="000000" w:themeColor="text1"/>
                <w:sz w:val="18"/>
                <w:szCs w:val="18"/>
              </w:rPr>
              <w:t>5138</w:t>
            </w:r>
            <w:r w:rsidRPr="00FD680D">
              <w:rPr>
                <w:color w:val="000000" w:themeColor="text1"/>
                <w:sz w:val="18"/>
                <w:szCs w:val="18"/>
                <w:lang w:val="ru-RU"/>
              </w:rPr>
              <w:t>,27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D361A" w:rsidRPr="00FD680D" w:rsidRDefault="003D361A" w:rsidP="003D361A">
            <w:pPr>
              <w:pStyle w:val="a3"/>
              <w:tabs>
                <w:tab w:val="left" w:pos="284"/>
              </w:tabs>
              <w:ind w:left="0"/>
              <w:jc w:val="center"/>
              <w:rPr>
                <w:color w:val="000000" w:themeColor="text1"/>
                <w:sz w:val="18"/>
                <w:szCs w:val="18"/>
              </w:rPr>
            </w:pPr>
            <w:r w:rsidRPr="00FD680D">
              <w:rPr>
                <w:color w:val="000000" w:themeColor="text1"/>
                <w:sz w:val="18"/>
                <w:szCs w:val="28"/>
              </w:rPr>
              <w:t>4 470 294,90</w:t>
            </w:r>
          </w:p>
        </w:tc>
        <w:tc>
          <w:tcPr>
            <w:tcW w:w="1275" w:type="dxa"/>
            <w:tcBorders>
              <w:top w:val="single" w:sz="4" w:space="0" w:color="auto"/>
              <w:left w:val="single" w:sz="4" w:space="0" w:color="auto"/>
              <w:bottom w:val="single" w:sz="4" w:space="0" w:color="auto"/>
              <w:right w:val="single" w:sz="4" w:space="0" w:color="auto"/>
            </w:tcBorders>
          </w:tcPr>
          <w:p w:rsidR="003D361A" w:rsidRPr="00FD680D" w:rsidRDefault="003D361A" w:rsidP="003D361A">
            <w:pPr>
              <w:pStyle w:val="a3"/>
              <w:tabs>
                <w:tab w:val="left" w:pos="284"/>
              </w:tabs>
              <w:ind w:left="0"/>
              <w:jc w:val="center"/>
              <w:rPr>
                <w:color w:val="000000" w:themeColor="text1"/>
                <w:sz w:val="18"/>
                <w:szCs w:val="18"/>
              </w:rPr>
            </w:pPr>
            <w:r w:rsidRPr="00FD680D">
              <w:rPr>
                <w:color w:val="000000" w:themeColor="text1"/>
                <w:sz w:val="18"/>
                <w:szCs w:val="18"/>
              </w:rPr>
              <w:t>892,06</w:t>
            </w:r>
          </w:p>
        </w:tc>
        <w:tc>
          <w:tcPr>
            <w:tcW w:w="1276" w:type="dxa"/>
            <w:tcBorders>
              <w:top w:val="single" w:sz="4" w:space="0" w:color="auto"/>
              <w:left w:val="single" w:sz="4" w:space="0" w:color="auto"/>
              <w:bottom w:val="single" w:sz="4" w:space="0" w:color="auto"/>
              <w:right w:val="single" w:sz="4" w:space="0" w:color="auto"/>
            </w:tcBorders>
          </w:tcPr>
          <w:p w:rsidR="003D361A" w:rsidRPr="001F38AC" w:rsidRDefault="003D361A" w:rsidP="003D361A">
            <w:pPr>
              <w:pStyle w:val="a3"/>
              <w:tabs>
                <w:tab w:val="left" w:pos="284"/>
              </w:tabs>
              <w:ind w:left="0"/>
              <w:jc w:val="center"/>
              <w:rPr>
                <w:color w:val="000000" w:themeColor="text1"/>
                <w:sz w:val="18"/>
                <w:szCs w:val="18"/>
                <w:lang w:val="en-US"/>
              </w:rPr>
            </w:pPr>
            <w:r w:rsidRPr="00FD680D">
              <w:rPr>
                <w:color w:val="000000" w:themeColor="text1"/>
                <w:sz w:val="18"/>
                <w:szCs w:val="18"/>
              </w:rPr>
              <w:t>776 092,2</w:t>
            </w:r>
            <w:r w:rsidR="001F38AC">
              <w:rPr>
                <w:color w:val="000000" w:themeColor="text1"/>
                <w:sz w:val="18"/>
                <w:szCs w:val="18"/>
                <w:lang w:val="en-US"/>
              </w:rPr>
              <w:t>0</w:t>
            </w:r>
          </w:p>
        </w:tc>
      </w:tr>
      <w:tr w:rsidR="000F417E" w:rsidRPr="00FD680D" w:rsidTr="00894570">
        <w:trPr>
          <w:trHeight w:val="92"/>
        </w:trPr>
        <w:tc>
          <w:tcPr>
            <w:tcW w:w="935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0F417E" w:rsidRPr="00FD680D" w:rsidRDefault="000F417E" w:rsidP="000F417E">
            <w:pPr>
              <w:jc w:val="center"/>
              <w:rPr>
                <w:color w:val="000000"/>
                <w:sz w:val="18"/>
                <w:szCs w:val="18"/>
              </w:rPr>
            </w:pPr>
            <w:r w:rsidRPr="00FD680D">
              <w:rPr>
                <w:b/>
                <w:color w:val="000000"/>
                <w:sz w:val="18"/>
                <w:szCs w:val="18"/>
              </w:rPr>
              <w:t>ИТОГО</w:t>
            </w:r>
            <w:r w:rsidRPr="00FD680D">
              <w:rPr>
                <w:b/>
                <w:color w:val="000000"/>
                <w:sz w:val="18"/>
                <w:szCs w:val="18"/>
                <w:lang w:val="en-US"/>
              </w:rPr>
              <w:t>:</w:t>
            </w:r>
          </w:p>
        </w:tc>
        <w:tc>
          <w:tcPr>
            <w:tcW w:w="1276" w:type="dxa"/>
            <w:tcBorders>
              <w:top w:val="nil"/>
              <w:left w:val="single" w:sz="4" w:space="0" w:color="auto"/>
              <w:bottom w:val="single" w:sz="4" w:space="0" w:color="auto"/>
              <w:right w:val="single" w:sz="4" w:space="0" w:color="auto"/>
            </w:tcBorders>
            <w:shd w:val="clear" w:color="auto" w:fill="auto"/>
          </w:tcPr>
          <w:p w:rsidR="000F417E" w:rsidRPr="00FD680D" w:rsidRDefault="004C4FB2" w:rsidP="000F417E">
            <w:pPr>
              <w:pStyle w:val="a3"/>
              <w:tabs>
                <w:tab w:val="left" w:pos="284"/>
              </w:tabs>
              <w:ind w:left="0"/>
              <w:jc w:val="center"/>
              <w:rPr>
                <w:b/>
                <w:color w:val="000000" w:themeColor="text1"/>
                <w:sz w:val="18"/>
                <w:szCs w:val="18"/>
              </w:rPr>
            </w:pPr>
            <w:r w:rsidRPr="00FD680D">
              <w:rPr>
                <w:b/>
                <w:color w:val="000000" w:themeColor="text1"/>
                <w:sz w:val="18"/>
                <w:szCs w:val="18"/>
              </w:rPr>
              <w:t>3 725 244,30</w:t>
            </w:r>
          </w:p>
        </w:tc>
        <w:tc>
          <w:tcPr>
            <w:tcW w:w="1417" w:type="dxa"/>
            <w:tcBorders>
              <w:top w:val="single" w:sz="4" w:space="0" w:color="auto"/>
              <w:left w:val="nil"/>
              <w:bottom w:val="single" w:sz="4" w:space="0" w:color="auto"/>
              <w:right w:val="single" w:sz="4" w:space="0" w:color="auto"/>
            </w:tcBorders>
            <w:shd w:val="clear" w:color="auto" w:fill="auto"/>
            <w:vAlign w:val="center"/>
          </w:tcPr>
          <w:p w:rsidR="000F417E" w:rsidRPr="00FD680D" w:rsidRDefault="000F417E" w:rsidP="000F417E">
            <w:pPr>
              <w:jc w:val="center"/>
              <w:rPr>
                <w:b/>
                <w:color w:val="000000"/>
                <w:sz w:val="18"/>
                <w:szCs w:val="18"/>
              </w:rPr>
            </w:pPr>
          </w:p>
        </w:tc>
        <w:tc>
          <w:tcPr>
            <w:tcW w:w="1418" w:type="dxa"/>
            <w:tcBorders>
              <w:top w:val="single" w:sz="4" w:space="0" w:color="auto"/>
              <w:left w:val="nil"/>
              <w:bottom w:val="single" w:sz="4" w:space="0" w:color="auto"/>
              <w:right w:val="single" w:sz="4" w:space="0" w:color="auto"/>
            </w:tcBorders>
            <w:shd w:val="clear" w:color="auto" w:fill="auto"/>
          </w:tcPr>
          <w:p w:rsidR="000F417E" w:rsidRPr="00FD680D" w:rsidRDefault="004C4FB2" w:rsidP="000F417E">
            <w:pPr>
              <w:pStyle w:val="a3"/>
              <w:tabs>
                <w:tab w:val="left" w:pos="284"/>
              </w:tabs>
              <w:ind w:left="0"/>
              <w:jc w:val="center"/>
              <w:rPr>
                <w:b/>
                <w:color w:val="000000" w:themeColor="text1"/>
                <w:sz w:val="18"/>
                <w:szCs w:val="18"/>
              </w:rPr>
            </w:pPr>
            <w:r w:rsidRPr="00FD680D">
              <w:rPr>
                <w:b/>
                <w:color w:val="000000" w:themeColor="text1"/>
                <w:sz w:val="18"/>
                <w:szCs w:val="28"/>
              </w:rPr>
              <w:t>4 470 294,90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F417E" w:rsidRPr="00FD680D" w:rsidRDefault="000F417E" w:rsidP="000F417E">
            <w:pPr>
              <w:jc w:val="center"/>
              <w:rPr>
                <w:b/>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F417E" w:rsidRPr="001F38AC" w:rsidRDefault="004C4FB2" w:rsidP="00733C2C">
            <w:pPr>
              <w:jc w:val="center"/>
              <w:rPr>
                <w:b/>
                <w:color w:val="000000"/>
                <w:sz w:val="18"/>
                <w:szCs w:val="18"/>
                <w:lang w:val="en-US"/>
              </w:rPr>
            </w:pPr>
            <w:r w:rsidRPr="00FD680D">
              <w:rPr>
                <w:b/>
                <w:color w:val="000000" w:themeColor="text1"/>
                <w:sz w:val="18"/>
                <w:szCs w:val="18"/>
                <w:lang w:val="x-none" w:eastAsia="x-none"/>
              </w:rPr>
              <w:t>776 092,2</w:t>
            </w:r>
            <w:r w:rsidR="001F38AC">
              <w:rPr>
                <w:b/>
                <w:color w:val="000000" w:themeColor="text1"/>
                <w:sz w:val="18"/>
                <w:szCs w:val="18"/>
                <w:lang w:val="en-US" w:eastAsia="x-none"/>
              </w:rPr>
              <w:t>0</w:t>
            </w:r>
          </w:p>
        </w:tc>
      </w:tr>
      <w:tr w:rsidR="000F417E" w:rsidRPr="00FD680D" w:rsidTr="00FD680D">
        <w:trPr>
          <w:trHeight w:val="2243"/>
        </w:trPr>
        <w:tc>
          <w:tcPr>
            <w:tcW w:w="9351"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0F417E" w:rsidRPr="00FD680D" w:rsidRDefault="000F417E" w:rsidP="000F417E">
            <w:pPr>
              <w:jc w:val="center"/>
              <w:rPr>
                <w:b/>
                <w:color w:val="000000"/>
                <w:sz w:val="18"/>
                <w:szCs w:val="18"/>
              </w:rPr>
            </w:pPr>
            <w:r w:rsidRPr="00FD680D">
              <w:rPr>
                <w:b/>
                <w:color w:val="000000"/>
                <w:sz w:val="18"/>
                <w:szCs w:val="18"/>
              </w:rPr>
              <w:t>Порядок формирования начальной (максимальной) цены договора</w:t>
            </w:r>
          </w:p>
        </w:tc>
        <w:tc>
          <w:tcPr>
            <w:tcW w:w="6662" w:type="dxa"/>
            <w:gridSpan w:val="5"/>
            <w:tcBorders>
              <w:top w:val="nil"/>
              <w:left w:val="single" w:sz="4" w:space="0" w:color="auto"/>
              <w:bottom w:val="single" w:sz="4" w:space="0" w:color="auto"/>
              <w:right w:val="single" w:sz="4" w:space="0" w:color="auto"/>
            </w:tcBorders>
            <w:shd w:val="clear" w:color="auto" w:fill="auto"/>
            <w:vAlign w:val="center"/>
          </w:tcPr>
          <w:p w:rsidR="00D74727" w:rsidRPr="00FD680D" w:rsidRDefault="000F417E" w:rsidP="000F417E">
            <w:pPr>
              <w:jc w:val="both"/>
              <w:rPr>
                <w:color w:val="000000" w:themeColor="text1"/>
                <w:sz w:val="22"/>
                <w:szCs w:val="22"/>
              </w:rPr>
            </w:pPr>
            <w:r w:rsidRPr="00FD680D">
              <w:rPr>
                <w:bCs/>
                <w:color w:val="000000"/>
                <w:sz w:val="22"/>
                <w:szCs w:val="22"/>
              </w:rPr>
              <w:t>Начальная (максимальная) цена договора определена и обоснована посредством применения метода сопоставимых рыночных цен</w:t>
            </w:r>
            <w:r w:rsidR="00D74727" w:rsidRPr="00FD680D">
              <w:rPr>
                <w:bCs/>
                <w:color w:val="000000"/>
                <w:sz w:val="22"/>
                <w:szCs w:val="22"/>
              </w:rPr>
              <w:t>, с учетом доставки до Центрального склада ЗАО «ЮКЖД»</w:t>
            </w:r>
            <w:r w:rsidRPr="00FD680D">
              <w:rPr>
                <w:bCs/>
                <w:color w:val="000000"/>
                <w:sz w:val="22"/>
                <w:szCs w:val="22"/>
              </w:rPr>
              <w:t xml:space="preserve"> и составляет: </w:t>
            </w:r>
            <w:r w:rsidR="004C4FB2" w:rsidRPr="00FD680D">
              <w:rPr>
                <w:color w:val="000000" w:themeColor="text1"/>
                <w:sz w:val="22"/>
                <w:szCs w:val="28"/>
              </w:rPr>
              <w:t>3 725 244,30 (три миллиона семьсот двадцать пять тысяч двести сорок четыре) драм РА  и тридцать лум без НДС или 4 470 294,90 (четыре миллиона четыреста семьдесят тысяч двести девяносто четыре) драм РА и девяносто лум с НДС,  или 776 092,2</w:t>
            </w:r>
            <w:r w:rsidR="001F38AC" w:rsidRPr="001F38AC">
              <w:rPr>
                <w:color w:val="000000" w:themeColor="text1"/>
                <w:sz w:val="22"/>
                <w:szCs w:val="28"/>
              </w:rPr>
              <w:t>0</w:t>
            </w:r>
            <w:r w:rsidR="004C4FB2" w:rsidRPr="00FD680D">
              <w:rPr>
                <w:color w:val="000000" w:themeColor="text1"/>
                <w:sz w:val="22"/>
                <w:szCs w:val="28"/>
              </w:rPr>
              <w:t xml:space="preserve"> (семьсот семьдесят шесть тысяч девяносто два) рублей РФ и двадцать копеек без НДС</w:t>
            </w:r>
            <w:r w:rsidR="004C4FB2" w:rsidRPr="00FD680D">
              <w:rPr>
                <w:color w:val="000000" w:themeColor="text1"/>
                <w:sz w:val="28"/>
                <w:szCs w:val="28"/>
              </w:rPr>
              <w:t>.</w:t>
            </w:r>
          </w:p>
          <w:p w:rsidR="00D74727" w:rsidRPr="00FD680D" w:rsidRDefault="00D74727" w:rsidP="000F417E">
            <w:pPr>
              <w:jc w:val="both"/>
              <w:rPr>
                <w:b/>
                <w:bCs/>
                <w:color w:val="000000"/>
                <w:sz w:val="18"/>
                <w:szCs w:val="18"/>
              </w:rPr>
            </w:pPr>
          </w:p>
        </w:tc>
      </w:tr>
      <w:tr w:rsidR="000F417E" w:rsidRPr="00FD680D" w:rsidTr="00E14F15">
        <w:trPr>
          <w:trHeight w:val="624"/>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0F417E" w:rsidRPr="00FD680D" w:rsidRDefault="000F417E" w:rsidP="000F417E">
            <w:pPr>
              <w:jc w:val="both"/>
              <w:rPr>
                <w:bCs/>
                <w:color w:val="000000" w:themeColor="text1"/>
              </w:rPr>
            </w:pPr>
            <w:r w:rsidRPr="00FD680D">
              <w:rPr>
                <w:bCs/>
                <w:color w:val="000000" w:themeColor="text1"/>
              </w:rPr>
              <w:t xml:space="preserve">Продукция должна быть маркирована и упакована в упаковку, обеспечивающую сохранность Продукции при перевозке и хранении, согласно ГОСТ, ТУ, ОСТ. </w:t>
            </w:r>
          </w:p>
          <w:p w:rsidR="000F417E" w:rsidRPr="00FD680D" w:rsidRDefault="000F417E" w:rsidP="000F417E">
            <w:pPr>
              <w:jc w:val="both"/>
              <w:rPr>
                <w:bCs/>
                <w:color w:val="000000" w:themeColor="text1"/>
              </w:rPr>
            </w:pPr>
            <w:r w:rsidRPr="00FD680D">
              <w:rPr>
                <w:bCs/>
                <w:color w:val="000000" w:themeColor="text1"/>
              </w:rPr>
              <w:t>Поставщик вместе с товаром должен предоставить Сертификат соответствия на поставляемый товар.</w:t>
            </w:r>
          </w:p>
          <w:p w:rsidR="000F417E" w:rsidRPr="00FD680D" w:rsidRDefault="000F417E" w:rsidP="000F417E">
            <w:pPr>
              <w:jc w:val="both"/>
              <w:rPr>
                <w:bCs/>
                <w:color w:val="000000" w:themeColor="text1"/>
              </w:rPr>
            </w:pPr>
          </w:p>
          <w:p w:rsidR="000F417E" w:rsidRPr="00FD680D" w:rsidRDefault="000F417E" w:rsidP="000F417E">
            <w:pPr>
              <w:jc w:val="both"/>
              <w:rPr>
                <w:bCs/>
                <w:color w:val="000000" w:themeColor="text1"/>
              </w:rPr>
            </w:pPr>
            <w:r w:rsidRPr="00FD680D">
              <w:rPr>
                <w:bCs/>
                <w:color w:val="000000" w:themeColor="text1"/>
              </w:rPr>
              <w:t>Каждое упаковочное место должно быть снабжено этикеткой или ярлыком, на котором нанесены наименования и количество.</w:t>
            </w:r>
          </w:p>
        </w:tc>
      </w:tr>
      <w:tr w:rsidR="000F417E" w:rsidRPr="00FD680D"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themeColor="text1"/>
              </w:rPr>
            </w:pPr>
            <w:r w:rsidRPr="00FD680D">
              <w:rPr>
                <w:b/>
                <w:bCs/>
                <w:color w:val="000000" w:themeColor="text1"/>
              </w:rPr>
              <w:t>2.</w:t>
            </w:r>
            <w:r w:rsidRPr="00FD680D">
              <w:rPr>
                <w:bCs/>
                <w:i/>
                <w:color w:val="000000" w:themeColor="text1"/>
              </w:rPr>
              <w:t xml:space="preserve"> </w:t>
            </w:r>
            <w:r w:rsidRPr="00FD680D">
              <w:rPr>
                <w:b/>
                <w:bCs/>
                <w:color w:val="000000" w:themeColor="text1"/>
              </w:rPr>
              <w:t>Место, условия и порядок поставки товаров</w:t>
            </w:r>
          </w:p>
        </w:tc>
      </w:tr>
      <w:tr w:rsidR="000F417E" w:rsidRPr="00FD680D"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0F417E" w:rsidRPr="00FD680D" w:rsidRDefault="000F417E" w:rsidP="000F417E">
            <w:pPr>
              <w:jc w:val="both"/>
              <w:rPr>
                <w:bCs/>
                <w:color w:val="000000" w:themeColor="text1"/>
              </w:rPr>
            </w:pPr>
            <w:r w:rsidRPr="00FD680D">
              <w:rPr>
                <w:bCs/>
                <w:color w:val="000000" w:themeColor="text1"/>
              </w:rPr>
              <w:t>Место поставки товаров</w:t>
            </w:r>
          </w:p>
        </w:tc>
        <w:tc>
          <w:tcPr>
            <w:tcW w:w="11719" w:type="dxa"/>
            <w:gridSpan w:val="10"/>
            <w:tcBorders>
              <w:top w:val="single" w:sz="4" w:space="0" w:color="auto"/>
              <w:left w:val="single" w:sz="4" w:space="0" w:color="auto"/>
              <w:bottom w:val="single" w:sz="4" w:space="0" w:color="auto"/>
              <w:right w:val="single" w:sz="4" w:space="0" w:color="auto"/>
            </w:tcBorders>
            <w:shd w:val="clear" w:color="auto" w:fill="auto"/>
          </w:tcPr>
          <w:p w:rsidR="000F417E" w:rsidRPr="00FD680D" w:rsidRDefault="000F417E" w:rsidP="000F417E">
            <w:pPr>
              <w:jc w:val="both"/>
              <w:rPr>
                <w:bCs/>
                <w:color w:val="000000" w:themeColor="text1"/>
              </w:rPr>
            </w:pPr>
            <w:r w:rsidRPr="00FD680D">
              <w:rPr>
                <w:bCs/>
                <w:color w:val="000000" w:themeColor="text1"/>
              </w:rPr>
              <w:t xml:space="preserve"> г. Ереван, ул. Арцаха 32, Центральный склад ЗАО «ЮКЖД»</w:t>
            </w:r>
          </w:p>
        </w:tc>
      </w:tr>
      <w:tr w:rsidR="000F417E" w:rsidRPr="00FD680D"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0F417E" w:rsidRPr="00FD680D" w:rsidRDefault="000F417E" w:rsidP="000F417E">
            <w:pPr>
              <w:jc w:val="both"/>
              <w:rPr>
                <w:bCs/>
                <w:color w:val="000000" w:themeColor="text1"/>
              </w:rPr>
            </w:pPr>
            <w:r w:rsidRPr="00FD680D">
              <w:rPr>
                <w:bCs/>
                <w:color w:val="000000" w:themeColor="text1"/>
              </w:rPr>
              <w:t>Условия поставки</w:t>
            </w:r>
          </w:p>
        </w:tc>
        <w:tc>
          <w:tcPr>
            <w:tcW w:w="11719" w:type="dxa"/>
            <w:gridSpan w:val="10"/>
            <w:tcBorders>
              <w:top w:val="single" w:sz="4" w:space="0" w:color="auto"/>
              <w:left w:val="single" w:sz="4" w:space="0" w:color="auto"/>
              <w:bottom w:val="single" w:sz="4" w:space="0" w:color="auto"/>
              <w:right w:val="single" w:sz="4" w:space="0" w:color="auto"/>
            </w:tcBorders>
            <w:shd w:val="clear" w:color="auto" w:fill="auto"/>
          </w:tcPr>
          <w:p w:rsidR="000F417E" w:rsidRPr="00FD680D" w:rsidRDefault="000F417E" w:rsidP="000F417E">
            <w:pPr>
              <w:jc w:val="both"/>
              <w:rPr>
                <w:bCs/>
                <w:color w:val="000000" w:themeColor="text1"/>
              </w:rPr>
            </w:pPr>
            <w:r w:rsidRPr="00FD680D">
              <w:rPr>
                <w:bCs/>
                <w:color w:val="000000" w:themeColor="text1"/>
              </w:rPr>
              <w:t>Поставка DAP (в соответствии с международными правилами толкования терминов ИНКОТЕРМС в редакции 2020 г.)</w:t>
            </w:r>
          </w:p>
        </w:tc>
      </w:tr>
      <w:tr w:rsidR="000F417E"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0F417E" w:rsidRPr="00FD680D" w:rsidRDefault="000F417E" w:rsidP="000F417E">
            <w:pPr>
              <w:jc w:val="both"/>
              <w:rPr>
                <w:bCs/>
                <w:color w:val="000000" w:themeColor="text1"/>
              </w:rPr>
            </w:pPr>
            <w:r w:rsidRPr="00FD680D">
              <w:rPr>
                <w:bCs/>
                <w:color w:val="000000" w:themeColor="text1"/>
              </w:rPr>
              <w:t>Сроки поставки товаров</w:t>
            </w:r>
          </w:p>
        </w:tc>
        <w:tc>
          <w:tcPr>
            <w:tcW w:w="11719" w:type="dxa"/>
            <w:gridSpan w:val="10"/>
            <w:tcBorders>
              <w:top w:val="single" w:sz="4" w:space="0" w:color="auto"/>
              <w:left w:val="single" w:sz="4" w:space="0" w:color="auto"/>
              <w:bottom w:val="single" w:sz="4" w:space="0" w:color="auto"/>
              <w:right w:val="single" w:sz="4" w:space="0" w:color="auto"/>
            </w:tcBorders>
            <w:shd w:val="clear" w:color="auto" w:fill="auto"/>
          </w:tcPr>
          <w:p w:rsidR="000F417E" w:rsidRPr="00FD680D" w:rsidRDefault="000F417E" w:rsidP="000F417E">
            <w:pPr>
              <w:spacing w:line="240" w:lineRule="atLeast"/>
              <w:jc w:val="both"/>
              <w:rPr>
                <w:bCs/>
                <w:color w:val="000000" w:themeColor="text1"/>
              </w:rPr>
            </w:pPr>
            <w:r w:rsidRPr="00FD680D">
              <w:rPr>
                <w:bCs/>
                <w:color w:val="000000" w:themeColor="text1"/>
              </w:rPr>
              <w:t>Срок поставки: до 30 рабочих дней после заключения договора.</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D74727" w:rsidRPr="00FD680D" w:rsidRDefault="00D74727" w:rsidP="00D74727">
            <w:pPr>
              <w:jc w:val="center"/>
              <w:rPr>
                <w:b/>
                <w:bCs/>
                <w:color w:val="000000" w:themeColor="text1"/>
              </w:rPr>
            </w:pPr>
            <w:r w:rsidRPr="00FD680D">
              <w:rPr>
                <w:b/>
                <w:bCs/>
                <w:color w:val="000000" w:themeColor="text1"/>
              </w:rPr>
              <w:lastRenderedPageBreak/>
              <w:t>3. Форма, сроки и порядок оплаты</w:t>
            </w:r>
          </w:p>
        </w:tc>
      </w:tr>
      <w:tr w:rsidR="00D74727"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D74727" w:rsidRPr="00C74132" w:rsidRDefault="00D74727" w:rsidP="00D74727">
            <w:pPr>
              <w:jc w:val="both"/>
              <w:rPr>
                <w:color w:val="000000" w:themeColor="text1"/>
              </w:rPr>
            </w:pPr>
            <w:r w:rsidRPr="00C74132">
              <w:rPr>
                <w:bCs/>
                <w:color w:val="000000" w:themeColor="text1"/>
              </w:rPr>
              <w:t>Форма оплаты</w:t>
            </w:r>
          </w:p>
        </w:tc>
        <w:tc>
          <w:tcPr>
            <w:tcW w:w="11719" w:type="dxa"/>
            <w:gridSpan w:val="10"/>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jc w:val="both"/>
              <w:rPr>
                <w:color w:val="000000" w:themeColor="text1"/>
              </w:rPr>
            </w:pPr>
            <w:r w:rsidRPr="00FD680D">
              <w:rPr>
                <w:color w:val="000000" w:themeColor="text1"/>
              </w:rPr>
              <w:t>Оплата осуществляется в безналичной форме путем перечисления денежных средств на счет контрагента.</w:t>
            </w:r>
          </w:p>
        </w:tc>
      </w:tr>
      <w:tr w:rsidR="00D74727"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D74727" w:rsidRPr="00C74132" w:rsidRDefault="00D74727" w:rsidP="00D74727">
            <w:pPr>
              <w:jc w:val="both"/>
              <w:rPr>
                <w:color w:val="000000" w:themeColor="text1"/>
              </w:rPr>
            </w:pPr>
            <w:r w:rsidRPr="00C74132">
              <w:rPr>
                <w:bCs/>
                <w:color w:val="000000" w:themeColor="text1"/>
              </w:rPr>
              <w:t>Авансирование</w:t>
            </w:r>
          </w:p>
        </w:tc>
        <w:tc>
          <w:tcPr>
            <w:tcW w:w="11719" w:type="dxa"/>
            <w:gridSpan w:val="10"/>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jc w:val="both"/>
              <w:rPr>
                <w:color w:val="000000" w:themeColor="text1"/>
              </w:rPr>
            </w:pPr>
            <w:r w:rsidRPr="00FD680D">
              <w:rPr>
                <w:color w:val="000000" w:themeColor="text1"/>
              </w:rPr>
              <w:t>По условиям запроса котировок предоплата не предусмотрена.</w:t>
            </w:r>
          </w:p>
        </w:tc>
      </w:tr>
      <w:tr w:rsidR="00D74727" w:rsidRPr="00D20AE0" w:rsidTr="00E14F15">
        <w:trPr>
          <w:trHeight w:val="274"/>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D74727" w:rsidRPr="00C74132" w:rsidRDefault="00D74727" w:rsidP="00D74727">
            <w:pPr>
              <w:jc w:val="both"/>
              <w:rPr>
                <w:bCs/>
                <w:color w:val="000000" w:themeColor="text1"/>
              </w:rPr>
            </w:pPr>
            <w:r w:rsidRPr="00C74132">
              <w:rPr>
                <w:bCs/>
                <w:color w:val="000000" w:themeColor="text1"/>
              </w:rPr>
              <w:t>Срок и порядок оплаты</w:t>
            </w:r>
          </w:p>
        </w:tc>
        <w:tc>
          <w:tcPr>
            <w:tcW w:w="11719" w:type="dxa"/>
            <w:gridSpan w:val="10"/>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jc w:val="both"/>
              <w:rPr>
                <w:color w:val="000000"/>
              </w:rPr>
            </w:pPr>
            <w:r w:rsidRPr="00FD680D">
              <w:rPr>
                <w:color w:val="000000"/>
              </w:rPr>
              <w:t>Покупатель осуществляет оплату в течение 15 (Пятнадцать) рабочих дней с момента поставки товара.</w:t>
            </w:r>
          </w:p>
        </w:tc>
      </w:tr>
      <w:tr w:rsidR="00D74727" w:rsidRPr="00D20AE0" w:rsidTr="00512C7E">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D74727" w:rsidRPr="00C74132" w:rsidRDefault="00D74727" w:rsidP="00D74727">
            <w:pPr>
              <w:jc w:val="both"/>
              <w:rPr>
                <w:bCs/>
                <w:color w:val="000000" w:themeColor="text1"/>
              </w:rPr>
            </w:pPr>
          </w:p>
          <w:p w:rsidR="00D74727" w:rsidRPr="00C74132" w:rsidRDefault="00D74727" w:rsidP="00D74727">
            <w:pPr>
              <w:jc w:val="both"/>
              <w:rPr>
                <w:b/>
                <w:bCs/>
                <w:color w:val="000000" w:themeColor="text1"/>
              </w:rPr>
            </w:pPr>
            <w:r w:rsidRPr="00C74132">
              <w:rPr>
                <w:b/>
                <w:bCs/>
                <w:color w:val="000000" w:themeColor="text1"/>
                <w:lang w:val="en-US"/>
              </w:rPr>
              <w:t xml:space="preserve">4. </w:t>
            </w:r>
            <w:r w:rsidRPr="00C74132">
              <w:rPr>
                <w:b/>
                <w:bCs/>
                <w:color w:val="000000" w:themeColor="text1"/>
              </w:rPr>
              <w:t>Срок действия договора</w:t>
            </w:r>
          </w:p>
        </w:tc>
        <w:tc>
          <w:tcPr>
            <w:tcW w:w="11719" w:type="dxa"/>
            <w:gridSpan w:val="10"/>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jc w:val="both"/>
              <w:rPr>
                <w:color w:val="000000"/>
              </w:rPr>
            </w:pPr>
            <w:r w:rsidRPr="00FD680D">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
                <w:bCs/>
                <w:color w:val="000000" w:themeColor="text1"/>
              </w:rPr>
            </w:pPr>
            <w:r w:rsidRPr="00FD680D">
              <w:rPr>
                <w:b/>
                <w:bCs/>
                <w:color w:val="000000" w:themeColor="text1"/>
                <w:lang w:val="en-US"/>
              </w:rPr>
              <w:t>5</w:t>
            </w:r>
            <w:r w:rsidRPr="00FD680D">
              <w:rPr>
                <w:b/>
                <w:bCs/>
                <w:color w:val="000000" w:themeColor="text1"/>
              </w:rPr>
              <w:t>. Выбор победителя</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Cs/>
                <w:color w:val="000000" w:themeColor="text1"/>
              </w:rPr>
            </w:pPr>
            <w:r w:rsidRPr="00FD680D">
              <w:rPr>
                <w:bCs/>
                <w:color w:val="000000" w:themeColor="text1"/>
              </w:rPr>
              <w:t>По итогам конкурентной закупки определяется один победитель.</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
                <w:bCs/>
                <w:color w:val="000000" w:themeColor="text1"/>
              </w:rPr>
            </w:pPr>
            <w:r w:rsidRPr="00FD680D">
              <w:rPr>
                <w:b/>
                <w:bCs/>
                <w:color w:val="000000" w:themeColor="text1"/>
              </w:rPr>
              <w:t>6. Количество договоров и их виды</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C330BB">
            <w:pPr>
              <w:rPr>
                <w:bCs/>
                <w:color w:val="000000" w:themeColor="text1"/>
              </w:rPr>
            </w:pPr>
            <w:r w:rsidRPr="00FD680D">
              <w:rPr>
                <w:bCs/>
                <w:color w:val="000000" w:themeColor="text1"/>
              </w:rPr>
              <w:t xml:space="preserve">По итогам конкурентной закупки заключается </w:t>
            </w:r>
            <w:r w:rsidR="00C330BB" w:rsidRPr="00FD680D">
              <w:rPr>
                <w:bCs/>
                <w:color w:val="000000" w:themeColor="text1"/>
              </w:rPr>
              <w:t xml:space="preserve">один </w:t>
            </w:r>
            <w:r w:rsidRPr="00FD680D">
              <w:rPr>
                <w:bCs/>
                <w:color w:val="000000" w:themeColor="text1"/>
              </w:rPr>
              <w:t>договор</w:t>
            </w:r>
            <w:r w:rsidR="00C330BB" w:rsidRPr="00FD680D">
              <w:rPr>
                <w:bCs/>
                <w:color w:val="000000" w:themeColor="text1"/>
              </w:rPr>
              <w:t xml:space="preserve"> </w:t>
            </w:r>
            <w:r w:rsidRPr="00FD680D">
              <w:rPr>
                <w:bCs/>
                <w:color w:val="000000" w:themeColor="text1"/>
              </w:rPr>
              <w:t>поставки.</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tabs>
                <w:tab w:val="center" w:pos="4745"/>
              </w:tabs>
              <w:jc w:val="both"/>
              <w:rPr>
                <w:b/>
                <w:bCs/>
                <w:color w:val="000000" w:themeColor="text1"/>
              </w:rPr>
            </w:pPr>
            <w:r w:rsidRPr="00FD680D">
              <w:rPr>
                <w:b/>
                <w:bCs/>
                <w:color w:val="000000" w:themeColor="text1"/>
              </w:rPr>
              <w:t>7. Поставщик гарантирует качество товара.</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
              </w:rPr>
            </w:pPr>
            <w:r w:rsidRPr="00FD680D">
              <w:rPr>
                <w:b/>
              </w:rPr>
              <w:t>8.Продукция должна быть новой, не бывшей в употреблении (эксплуатации, консервации)</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
              </w:rPr>
            </w:pPr>
            <w:r w:rsidRPr="00FD680D">
              <w:rPr>
                <w:b/>
              </w:rPr>
              <w:t>9.Продукция должна соответствовать требованиям Марки, указанные в перечне или аналогу</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
              </w:rPr>
            </w:pPr>
            <w:r w:rsidRPr="00FD680D">
              <w:rPr>
                <w:b/>
              </w:rPr>
              <w:t>10.На поставляемую продукцию должен быть сертификат качества.</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
              </w:rPr>
            </w:pPr>
            <w:r w:rsidRPr="00FD680D">
              <w:rPr>
                <w:b/>
              </w:rPr>
              <w:t>11.Вся документация и информация должна быть предоставлена в соответствии с ГОСТ или ТУ.</w:t>
            </w:r>
          </w:p>
        </w:tc>
      </w:tr>
      <w:tr w:rsidR="00D74727" w:rsidRPr="00D20AE0" w:rsidTr="00512C7E">
        <w:trPr>
          <w:trHeight w:val="92"/>
        </w:trPr>
        <w:tc>
          <w:tcPr>
            <w:tcW w:w="16013" w:type="dxa"/>
            <w:gridSpan w:val="13"/>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
              </w:rPr>
            </w:pPr>
            <w:r w:rsidRPr="00FD680D">
              <w:rPr>
                <w:b/>
              </w:rPr>
              <w:t>12. Продукция не должна быть обезличенной.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bookmarkStart w:id="42" w:name="_Toc206348785"/>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after="160" w:line="276" w:lineRule="auto"/>
        <w:jc w:val="right"/>
        <w:rPr>
          <w:rFonts w:eastAsia="Calibri"/>
          <w:b/>
          <w:bCs/>
          <w:iCs/>
          <w:lang w:eastAsia="en-US"/>
        </w:rPr>
      </w:pPr>
      <w:r w:rsidRPr="00D20AE0">
        <w:rPr>
          <w:sz w:val="28"/>
          <w:szCs w:val="28"/>
        </w:rPr>
        <w:t>№ЮКЖД-</w:t>
      </w:r>
      <w:r w:rsidRPr="007A5B6F">
        <w:rPr>
          <w:sz w:val="28"/>
          <w:szCs w:val="28"/>
        </w:rPr>
        <w:t xml:space="preserve">ЗКЦ </w:t>
      </w:r>
      <w:r w:rsidR="00935B8E" w:rsidRPr="007A5B6F">
        <w:rPr>
          <w:sz w:val="28"/>
          <w:szCs w:val="28"/>
        </w:rPr>
        <w:t>025/0</w:t>
      </w:r>
      <w:r w:rsidR="00BB0A41" w:rsidRPr="007A5B6F">
        <w:rPr>
          <w:sz w:val="28"/>
          <w:szCs w:val="28"/>
        </w:rPr>
        <w:t>8</w:t>
      </w:r>
      <w:r w:rsidR="007A5B6F" w:rsidRPr="007A5B6F">
        <w:rPr>
          <w:sz w:val="28"/>
          <w:szCs w:val="28"/>
        </w:rPr>
        <w:t>8</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206348786"/>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FD680D" w:rsidRDefault="008633EF" w:rsidP="008633EF">
      <w:pPr>
        <w:spacing w:line="276" w:lineRule="auto"/>
        <w:jc w:val="right"/>
        <w:rPr>
          <w:sz w:val="28"/>
          <w:szCs w:val="28"/>
        </w:rPr>
      </w:pPr>
      <w:r w:rsidRPr="00D20AE0">
        <w:rPr>
          <w:sz w:val="28"/>
          <w:szCs w:val="28"/>
        </w:rPr>
        <w:t>№Ю</w:t>
      </w:r>
      <w:r w:rsidRPr="00FD680D">
        <w:rPr>
          <w:sz w:val="28"/>
          <w:szCs w:val="28"/>
        </w:rPr>
        <w:t xml:space="preserve">КЖД-ЗКЦ </w:t>
      </w:r>
      <w:r w:rsidR="00935B8E" w:rsidRPr="00FD680D">
        <w:rPr>
          <w:sz w:val="28"/>
          <w:szCs w:val="28"/>
        </w:rPr>
        <w:t>025/0</w:t>
      </w:r>
      <w:r w:rsidR="00BB0A41" w:rsidRPr="00FD680D">
        <w:rPr>
          <w:sz w:val="28"/>
          <w:szCs w:val="28"/>
        </w:rPr>
        <w:t>8</w:t>
      </w:r>
      <w:r w:rsidR="008D4D1C" w:rsidRPr="00FD680D">
        <w:rPr>
          <w:sz w:val="28"/>
          <w:szCs w:val="28"/>
        </w:rPr>
        <w:t>8</w:t>
      </w:r>
    </w:p>
    <w:p w:rsidR="008633EF" w:rsidRPr="00FD680D" w:rsidRDefault="008633EF" w:rsidP="008633EF">
      <w:pPr>
        <w:spacing w:line="276" w:lineRule="auto"/>
        <w:jc w:val="right"/>
        <w:rPr>
          <w:sz w:val="28"/>
          <w:szCs w:val="28"/>
        </w:rPr>
      </w:pPr>
    </w:p>
    <w:p w:rsidR="008633EF" w:rsidRPr="00FD680D" w:rsidRDefault="008633EF" w:rsidP="008633EF">
      <w:pPr>
        <w:spacing w:line="276" w:lineRule="auto"/>
        <w:jc w:val="center"/>
        <w:rPr>
          <w:b/>
          <w:sz w:val="28"/>
          <w:szCs w:val="28"/>
        </w:rPr>
      </w:pPr>
      <w:r w:rsidRPr="00FD680D">
        <w:rPr>
          <w:b/>
          <w:sz w:val="28"/>
          <w:szCs w:val="28"/>
        </w:rPr>
        <w:t>Формы документов, предоставляемых в составе заявки участника</w:t>
      </w:r>
    </w:p>
    <w:p w:rsidR="008633EF" w:rsidRPr="00FD680D" w:rsidRDefault="008633EF" w:rsidP="008633EF">
      <w:pPr>
        <w:spacing w:line="276" w:lineRule="auto"/>
        <w:jc w:val="center"/>
        <w:rPr>
          <w:b/>
          <w:sz w:val="28"/>
          <w:szCs w:val="28"/>
        </w:rPr>
      </w:pPr>
    </w:p>
    <w:p w:rsidR="008633EF" w:rsidRPr="00FD680D" w:rsidRDefault="008633EF" w:rsidP="008633EF">
      <w:pPr>
        <w:spacing w:line="276" w:lineRule="auto"/>
        <w:jc w:val="center"/>
        <w:rPr>
          <w:b/>
          <w:sz w:val="28"/>
          <w:szCs w:val="28"/>
        </w:rPr>
      </w:pPr>
      <w:r w:rsidRPr="00FD680D">
        <w:rPr>
          <w:b/>
          <w:sz w:val="28"/>
          <w:szCs w:val="28"/>
        </w:rPr>
        <w:t xml:space="preserve"> Форма заявки участника</w:t>
      </w:r>
    </w:p>
    <w:p w:rsidR="008633EF" w:rsidRPr="00FD680D" w:rsidRDefault="008633EF" w:rsidP="008633EF">
      <w:pPr>
        <w:spacing w:line="276" w:lineRule="auto"/>
        <w:jc w:val="center"/>
        <w:rPr>
          <w:b/>
          <w:sz w:val="28"/>
          <w:szCs w:val="28"/>
        </w:rPr>
      </w:pPr>
    </w:p>
    <w:p w:rsidR="008633EF" w:rsidRPr="00FD680D" w:rsidRDefault="008633EF" w:rsidP="008633EF">
      <w:pPr>
        <w:spacing w:line="276" w:lineRule="auto"/>
        <w:jc w:val="center"/>
        <w:rPr>
          <w:sz w:val="28"/>
          <w:szCs w:val="28"/>
        </w:rPr>
      </w:pPr>
      <w:r w:rsidRPr="00FD680D">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r w:rsidRPr="00FD680D">
        <w:t>ЗАЯВКА ______________ (наименование участника) НА УЧАСТИЕ</w:t>
      </w:r>
      <w:r w:rsidRPr="00FD680D">
        <w:br/>
        <w:t xml:space="preserve">В ЗАПРОСЕ КОТИРОВОК </w:t>
      </w:r>
      <w:bookmarkEnd w:id="44"/>
      <w:bookmarkEnd w:id="45"/>
      <w:bookmarkEnd w:id="46"/>
      <w:r w:rsidRPr="00FD680D">
        <w:t xml:space="preserve">№ЮКЖД-ЗКЦ </w:t>
      </w:r>
      <w:r w:rsidR="00935B8E" w:rsidRPr="00FD680D">
        <w:t>025/</w:t>
      </w:r>
      <w:r w:rsidR="00D255CD" w:rsidRPr="00FD680D">
        <w:t>0</w:t>
      </w:r>
      <w:r w:rsidR="00BB0A41" w:rsidRPr="00FD680D">
        <w:t>8</w:t>
      </w:r>
      <w:r w:rsidR="008D4D1C" w:rsidRPr="00FD680D">
        <w:t>8</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FD680D">
        <w:rPr>
          <w:b/>
          <w:bCs/>
          <w:szCs w:val="28"/>
        </w:rPr>
        <w:t>025/0</w:t>
      </w:r>
      <w:r w:rsidR="00BB0A41" w:rsidRPr="00FD680D">
        <w:rPr>
          <w:b/>
          <w:bCs/>
          <w:szCs w:val="28"/>
        </w:rPr>
        <w:t>8</w:t>
      </w:r>
      <w:r w:rsidR="008D4D1C" w:rsidRPr="00FD680D">
        <w:rPr>
          <w:b/>
          <w:bCs/>
          <w:szCs w:val="28"/>
        </w:rPr>
        <w:t>8</w:t>
      </w:r>
      <w:r w:rsidRPr="00FD680D">
        <w:rPr>
          <w:b/>
          <w:bCs/>
          <w:szCs w:val="28"/>
        </w:rPr>
        <w:t xml:space="preserve"> (</w:t>
      </w:r>
      <w:r w:rsidRPr="00FD680D">
        <w:rPr>
          <w:b/>
          <w:szCs w:val="28"/>
        </w:rPr>
        <w:t>далее</w:t>
      </w:r>
      <w:r w:rsidRPr="00D20AE0">
        <w:rPr>
          <w:b/>
          <w:szCs w:val="28"/>
        </w:rPr>
        <w:t xml:space="preserve">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5C1409" w:rsidRDefault="005C1409" w:rsidP="007E0B7C">
      <w:pPr>
        <w:pStyle w:val="3"/>
        <w:spacing w:before="0" w:after="0" w:line="276" w:lineRule="auto"/>
        <w:jc w:val="right"/>
        <w:rPr>
          <w:rFonts w:ascii="Times New Roman" w:hAnsi="Times New Roman" w:cs="Times New Roman"/>
          <w:b w:val="0"/>
          <w:sz w:val="28"/>
          <w:szCs w:val="28"/>
        </w:rPr>
      </w:pPr>
      <w:bookmarkStart w:id="48" w:name="_Toc206348787"/>
    </w:p>
    <w:p w:rsidR="007E0B7C" w:rsidRPr="00D20AE0" w:rsidRDefault="007E0B7C" w:rsidP="007E0B7C">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№ЮКЖД-</w:t>
      </w:r>
      <w:r w:rsidRPr="00FD680D">
        <w:rPr>
          <w:sz w:val="28"/>
          <w:szCs w:val="28"/>
        </w:rPr>
        <w:t>ЗКЦ 025/0</w:t>
      </w:r>
      <w:r w:rsidR="00BB0A41" w:rsidRPr="00FD680D">
        <w:rPr>
          <w:sz w:val="28"/>
          <w:szCs w:val="28"/>
        </w:rPr>
        <w:t>8</w:t>
      </w:r>
      <w:r w:rsidR="008D4D1C" w:rsidRPr="00FD680D">
        <w:rPr>
          <w:sz w:val="28"/>
          <w:szCs w:val="28"/>
        </w:rPr>
        <w:t>8</w:t>
      </w:r>
    </w:p>
    <w:p w:rsidR="007E0B7C" w:rsidRDefault="007E0B7C" w:rsidP="007E0B7C">
      <w:pPr>
        <w:spacing w:line="276" w:lineRule="auto"/>
        <w:jc w:val="center"/>
        <w:rPr>
          <w:sz w:val="28"/>
          <w:szCs w:val="28"/>
        </w:rPr>
      </w:pPr>
    </w:p>
    <w:p w:rsidR="005C1409" w:rsidRPr="00D20AE0" w:rsidRDefault="005C1409"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Default="008633EF" w:rsidP="008633EF">
      <w:pPr>
        <w:spacing w:line="276" w:lineRule="auto"/>
        <w:jc w:val="center"/>
        <w:rPr>
          <w:bCs/>
          <w:sz w:val="28"/>
          <w:szCs w:val="28"/>
        </w:rPr>
      </w:pPr>
      <w:r w:rsidRPr="00D20AE0">
        <w:rPr>
          <w:bCs/>
          <w:sz w:val="28"/>
          <w:szCs w:val="28"/>
        </w:rPr>
        <w:t>Техническое предложение</w:t>
      </w:r>
    </w:p>
    <w:p w:rsidR="005C1409" w:rsidRPr="00D20AE0" w:rsidRDefault="005C1409" w:rsidP="008633EF">
      <w:pPr>
        <w:spacing w:line="276" w:lineRule="auto"/>
        <w:jc w:val="center"/>
        <w:rPr>
          <w:bCs/>
          <w:sz w:val="28"/>
          <w:szCs w:val="28"/>
        </w:rPr>
      </w:pP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5C1409" w:rsidRDefault="005C1409" w:rsidP="008633EF">
      <w:pPr>
        <w:ind w:left="397"/>
        <w:rPr>
          <w:b/>
          <w:sz w:val="28"/>
          <w:szCs w:val="28"/>
        </w:rPr>
      </w:pP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5C1409" w:rsidRDefault="008633EF" w:rsidP="008633EF">
      <w:pPr>
        <w:tabs>
          <w:tab w:val="left" w:pos="7110"/>
        </w:tabs>
        <w:ind w:left="397"/>
        <w:rPr>
          <w:i/>
          <w:sz w:val="28"/>
          <w:szCs w:val="28"/>
        </w:rPr>
      </w:pPr>
      <w:r w:rsidRPr="00D20AE0">
        <w:rPr>
          <w:i/>
          <w:sz w:val="28"/>
          <w:szCs w:val="28"/>
        </w:rPr>
        <w:t>ИНН:</w:t>
      </w:r>
    </w:p>
    <w:p w:rsidR="008633EF" w:rsidRPr="00D20AE0" w:rsidRDefault="008633EF" w:rsidP="008633EF">
      <w:pPr>
        <w:tabs>
          <w:tab w:val="left" w:pos="7110"/>
        </w:tabs>
        <w:ind w:left="397"/>
        <w:rPr>
          <w:i/>
          <w:sz w:val="28"/>
          <w:szCs w:val="28"/>
        </w:rPr>
      </w:pPr>
      <w:r w:rsidRPr="00D20AE0">
        <w:rPr>
          <w:i/>
          <w:sz w:val="28"/>
          <w:szCs w:val="28"/>
        </w:rPr>
        <w:tab/>
      </w:r>
    </w:p>
    <w:p w:rsidR="000B4294" w:rsidRPr="00FD680D" w:rsidRDefault="008633EF" w:rsidP="000B4294">
      <w:pPr>
        <w:ind w:left="283"/>
        <w:rPr>
          <w:b/>
        </w:rPr>
      </w:pPr>
      <w:r w:rsidRPr="00FD680D">
        <w:rPr>
          <w:b/>
          <w:bCs/>
        </w:rPr>
        <w:t>Номер</w:t>
      </w:r>
      <w:r w:rsidR="004C27EC" w:rsidRPr="00FD680D">
        <w:rPr>
          <w:b/>
          <w:bCs/>
        </w:rPr>
        <w:t xml:space="preserve"> и</w:t>
      </w:r>
      <w:r w:rsidRPr="00FD680D">
        <w:rPr>
          <w:b/>
          <w:bCs/>
        </w:rPr>
        <w:t xml:space="preserve"> </w:t>
      </w:r>
      <w:r w:rsidR="004C27EC" w:rsidRPr="00FD680D">
        <w:rPr>
          <w:b/>
          <w:bCs/>
        </w:rPr>
        <w:t xml:space="preserve">предмет </w:t>
      </w:r>
      <w:r w:rsidRPr="00FD680D">
        <w:rPr>
          <w:b/>
          <w:bCs/>
        </w:rPr>
        <w:t xml:space="preserve">закупки </w:t>
      </w:r>
      <w:r w:rsidR="00E81508" w:rsidRPr="00FD680D">
        <w:rPr>
          <w:b/>
          <w:bCs/>
        </w:rPr>
        <w:t xml:space="preserve">№ЮКЖД-ЗКЦ </w:t>
      </w:r>
      <w:r w:rsidR="00090611" w:rsidRPr="00FD680D">
        <w:rPr>
          <w:b/>
          <w:bCs/>
        </w:rPr>
        <w:t>025/0</w:t>
      </w:r>
      <w:r w:rsidR="00BB0A41" w:rsidRPr="00FD680D">
        <w:rPr>
          <w:b/>
          <w:bCs/>
        </w:rPr>
        <w:t>8</w:t>
      </w:r>
      <w:r w:rsidR="008D4D1C" w:rsidRPr="00FD680D">
        <w:rPr>
          <w:b/>
          <w:bCs/>
        </w:rPr>
        <w:t>8</w:t>
      </w:r>
      <w:r w:rsidR="004C27EC" w:rsidRPr="00FD680D">
        <w:rPr>
          <w:b/>
          <w:bCs/>
        </w:rPr>
        <w:t xml:space="preserve">; поставка </w:t>
      </w:r>
      <w:r w:rsidR="00B71DBA" w:rsidRPr="00FD680D">
        <w:rPr>
          <w:b/>
          <w:bCs/>
        </w:rPr>
        <w:t xml:space="preserve">поставку баббита Б-16 </w:t>
      </w:r>
    </w:p>
    <w:tbl>
      <w:tblPr>
        <w:tblpPr w:leftFromText="180" w:rightFromText="180" w:vertAnchor="text" w:horzAnchor="margin" w:tblpXSpec="center" w:tblpY="462"/>
        <w:tblW w:w="15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3189"/>
        <w:gridCol w:w="1515"/>
        <w:gridCol w:w="1207"/>
        <w:gridCol w:w="1369"/>
        <w:gridCol w:w="1817"/>
        <w:gridCol w:w="1971"/>
        <w:gridCol w:w="1667"/>
        <w:gridCol w:w="1973"/>
      </w:tblGrid>
      <w:tr w:rsidR="00097B69" w:rsidRPr="00B71DBA" w:rsidTr="00097B69">
        <w:trPr>
          <w:trHeight w:val="647"/>
        </w:trPr>
        <w:tc>
          <w:tcPr>
            <w:tcW w:w="747" w:type="dxa"/>
            <w:shd w:val="clear" w:color="auto" w:fill="auto"/>
            <w:vAlign w:val="center"/>
          </w:tcPr>
          <w:p w:rsidR="00097B69" w:rsidRPr="00FD680D" w:rsidRDefault="00097B69" w:rsidP="00090611">
            <w:pPr>
              <w:jc w:val="center"/>
              <w:rPr>
                <w:b/>
                <w:bCs/>
                <w:color w:val="000000"/>
                <w:sz w:val="20"/>
              </w:rPr>
            </w:pPr>
            <w:r w:rsidRPr="00FD680D">
              <w:rPr>
                <w:b/>
                <w:bCs/>
                <w:color w:val="000000"/>
                <w:sz w:val="20"/>
              </w:rPr>
              <w:t>П/п  №</w:t>
            </w:r>
          </w:p>
        </w:tc>
        <w:tc>
          <w:tcPr>
            <w:tcW w:w="3189" w:type="dxa"/>
            <w:shd w:val="clear" w:color="auto" w:fill="auto"/>
            <w:vAlign w:val="center"/>
          </w:tcPr>
          <w:p w:rsidR="00097B69" w:rsidRPr="00FD680D" w:rsidRDefault="00097B69" w:rsidP="00090611">
            <w:pPr>
              <w:jc w:val="center"/>
              <w:rPr>
                <w:b/>
                <w:bCs/>
                <w:color w:val="000000"/>
                <w:sz w:val="20"/>
              </w:rPr>
            </w:pPr>
            <w:r w:rsidRPr="00FD680D">
              <w:rPr>
                <w:b/>
                <w:bCs/>
                <w:color w:val="000000"/>
                <w:sz w:val="20"/>
              </w:rPr>
              <w:t>Наименование товара</w:t>
            </w:r>
          </w:p>
        </w:tc>
        <w:tc>
          <w:tcPr>
            <w:tcW w:w="1515" w:type="dxa"/>
            <w:shd w:val="clear" w:color="auto" w:fill="auto"/>
            <w:vAlign w:val="center"/>
          </w:tcPr>
          <w:p w:rsidR="00097B69" w:rsidRPr="00FD680D" w:rsidRDefault="00097B69" w:rsidP="00097B69">
            <w:pPr>
              <w:jc w:val="center"/>
              <w:rPr>
                <w:b/>
                <w:bCs/>
                <w:color w:val="000000"/>
                <w:sz w:val="20"/>
              </w:rPr>
            </w:pPr>
            <w:r w:rsidRPr="00FD680D">
              <w:rPr>
                <w:b/>
                <w:bCs/>
                <w:color w:val="000000"/>
                <w:sz w:val="20"/>
              </w:rPr>
              <w:t>Марка</w:t>
            </w:r>
          </w:p>
        </w:tc>
        <w:tc>
          <w:tcPr>
            <w:tcW w:w="1207" w:type="dxa"/>
            <w:shd w:val="clear" w:color="auto" w:fill="auto"/>
            <w:vAlign w:val="center"/>
          </w:tcPr>
          <w:p w:rsidR="00097B69" w:rsidRPr="00FD680D" w:rsidRDefault="00097B69" w:rsidP="00090611">
            <w:pPr>
              <w:jc w:val="center"/>
              <w:rPr>
                <w:b/>
                <w:bCs/>
                <w:color w:val="000000"/>
                <w:sz w:val="20"/>
              </w:rPr>
            </w:pPr>
            <w:r w:rsidRPr="00FD680D">
              <w:rPr>
                <w:b/>
                <w:bCs/>
                <w:color w:val="000000"/>
                <w:sz w:val="20"/>
              </w:rPr>
              <w:t>Ед. изм.</w:t>
            </w:r>
          </w:p>
        </w:tc>
        <w:tc>
          <w:tcPr>
            <w:tcW w:w="1369" w:type="dxa"/>
            <w:shd w:val="clear" w:color="auto" w:fill="auto"/>
            <w:vAlign w:val="center"/>
          </w:tcPr>
          <w:p w:rsidR="00097B69" w:rsidRPr="00FD680D" w:rsidRDefault="00097B69" w:rsidP="00090611">
            <w:pPr>
              <w:jc w:val="center"/>
              <w:rPr>
                <w:b/>
                <w:bCs/>
                <w:color w:val="000000" w:themeColor="text1"/>
                <w:sz w:val="18"/>
              </w:rPr>
            </w:pPr>
            <w:r w:rsidRPr="00FD680D">
              <w:rPr>
                <w:b/>
                <w:bCs/>
                <w:color w:val="000000"/>
                <w:sz w:val="20"/>
              </w:rPr>
              <w:t xml:space="preserve">Кол-во </w:t>
            </w:r>
          </w:p>
        </w:tc>
        <w:tc>
          <w:tcPr>
            <w:tcW w:w="1817" w:type="dxa"/>
            <w:shd w:val="clear" w:color="auto" w:fill="auto"/>
            <w:vAlign w:val="center"/>
          </w:tcPr>
          <w:p w:rsidR="00097B69" w:rsidRPr="00FD680D" w:rsidRDefault="00097B69" w:rsidP="00090611">
            <w:pPr>
              <w:jc w:val="center"/>
              <w:rPr>
                <w:b/>
                <w:bCs/>
                <w:color w:val="000000"/>
                <w:sz w:val="20"/>
              </w:rPr>
            </w:pPr>
            <w:r w:rsidRPr="00FD680D">
              <w:rPr>
                <w:b/>
                <w:bCs/>
                <w:color w:val="000000"/>
                <w:sz w:val="20"/>
              </w:rPr>
              <w:t>Цена без НДС (указать валюту)</w:t>
            </w:r>
          </w:p>
        </w:tc>
        <w:tc>
          <w:tcPr>
            <w:tcW w:w="1971" w:type="dxa"/>
            <w:shd w:val="clear" w:color="auto" w:fill="auto"/>
            <w:vAlign w:val="center"/>
          </w:tcPr>
          <w:p w:rsidR="00097B69" w:rsidRPr="00FD680D" w:rsidRDefault="00097B69" w:rsidP="00090611">
            <w:pPr>
              <w:jc w:val="center"/>
              <w:rPr>
                <w:b/>
                <w:bCs/>
                <w:color w:val="000000"/>
                <w:sz w:val="20"/>
              </w:rPr>
            </w:pPr>
            <w:r w:rsidRPr="00FD680D">
              <w:rPr>
                <w:b/>
                <w:bCs/>
                <w:color w:val="000000"/>
                <w:sz w:val="20"/>
              </w:rPr>
              <w:t xml:space="preserve">Сумма </w:t>
            </w:r>
          </w:p>
          <w:p w:rsidR="00097B69" w:rsidRPr="00FD680D" w:rsidRDefault="00097B69" w:rsidP="00090611">
            <w:pPr>
              <w:jc w:val="center"/>
              <w:rPr>
                <w:b/>
                <w:bCs/>
                <w:color w:val="000000"/>
                <w:sz w:val="20"/>
              </w:rPr>
            </w:pPr>
            <w:r w:rsidRPr="00FD680D">
              <w:rPr>
                <w:b/>
                <w:bCs/>
                <w:color w:val="000000"/>
                <w:sz w:val="20"/>
              </w:rPr>
              <w:t>без НДС</w:t>
            </w:r>
          </w:p>
          <w:p w:rsidR="00097B69" w:rsidRPr="00FD680D" w:rsidRDefault="00097B69" w:rsidP="00090611">
            <w:pPr>
              <w:jc w:val="center"/>
              <w:rPr>
                <w:b/>
                <w:bCs/>
                <w:color w:val="000000"/>
                <w:sz w:val="20"/>
              </w:rPr>
            </w:pPr>
            <w:r w:rsidRPr="00FD680D">
              <w:rPr>
                <w:b/>
                <w:bCs/>
                <w:color w:val="000000"/>
                <w:sz w:val="20"/>
              </w:rPr>
              <w:t>(указать валюту)</w:t>
            </w:r>
          </w:p>
        </w:tc>
        <w:tc>
          <w:tcPr>
            <w:tcW w:w="1667" w:type="dxa"/>
            <w:shd w:val="clear" w:color="auto" w:fill="auto"/>
            <w:vAlign w:val="center"/>
          </w:tcPr>
          <w:p w:rsidR="00097B69" w:rsidRPr="00FD680D" w:rsidRDefault="00097B69" w:rsidP="00090611">
            <w:pPr>
              <w:jc w:val="center"/>
              <w:rPr>
                <w:b/>
                <w:bCs/>
                <w:color w:val="000000"/>
                <w:sz w:val="20"/>
              </w:rPr>
            </w:pPr>
            <w:r w:rsidRPr="00FD680D">
              <w:rPr>
                <w:b/>
                <w:bCs/>
                <w:color w:val="000000"/>
                <w:sz w:val="20"/>
              </w:rPr>
              <w:t>Цена с НДС</w:t>
            </w:r>
            <w:r w:rsidRPr="00FD680D">
              <w:rPr>
                <w:rStyle w:val="a7"/>
                <w:b/>
                <w:bCs/>
                <w:color w:val="000000"/>
                <w:sz w:val="20"/>
              </w:rPr>
              <w:footnoteReference w:id="1"/>
            </w:r>
            <w:r w:rsidRPr="00FD680D">
              <w:rPr>
                <w:b/>
                <w:bCs/>
                <w:color w:val="000000"/>
                <w:sz w:val="20"/>
              </w:rPr>
              <w:t xml:space="preserve"> </w:t>
            </w:r>
            <w:r w:rsidRPr="00FD680D">
              <w:rPr>
                <w:rStyle w:val="a7"/>
                <w:b/>
                <w:bCs/>
                <w:color w:val="000000"/>
                <w:sz w:val="20"/>
              </w:rPr>
              <w:footnoteReference w:id="2"/>
            </w:r>
            <w:r w:rsidRPr="00FD680D">
              <w:rPr>
                <w:b/>
                <w:bCs/>
                <w:color w:val="000000"/>
                <w:sz w:val="20"/>
              </w:rPr>
              <w:t>(указать валюту)</w:t>
            </w:r>
          </w:p>
        </w:tc>
        <w:tc>
          <w:tcPr>
            <w:tcW w:w="1973" w:type="dxa"/>
            <w:shd w:val="clear" w:color="auto" w:fill="auto"/>
            <w:vAlign w:val="center"/>
          </w:tcPr>
          <w:p w:rsidR="00097B69" w:rsidRPr="00FD680D" w:rsidRDefault="00097B69" w:rsidP="00090611">
            <w:pPr>
              <w:jc w:val="center"/>
              <w:rPr>
                <w:b/>
                <w:bCs/>
                <w:color w:val="000000"/>
                <w:sz w:val="20"/>
              </w:rPr>
            </w:pPr>
            <w:r w:rsidRPr="00FD680D">
              <w:rPr>
                <w:b/>
                <w:bCs/>
                <w:color w:val="000000"/>
                <w:sz w:val="20"/>
              </w:rPr>
              <w:t>Сумма с учётом НДС</w:t>
            </w:r>
          </w:p>
          <w:p w:rsidR="00097B69" w:rsidRPr="00FD680D" w:rsidRDefault="00097B69" w:rsidP="00090611">
            <w:pPr>
              <w:jc w:val="center"/>
              <w:rPr>
                <w:b/>
                <w:bCs/>
                <w:color w:val="000000"/>
                <w:sz w:val="20"/>
              </w:rPr>
            </w:pPr>
            <w:r w:rsidRPr="00FD680D">
              <w:rPr>
                <w:b/>
                <w:bCs/>
                <w:color w:val="000000"/>
                <w:sz w:val="20"/>
              </w:rPr>
              <w:t>(указать валюту)</w:t>
            </w:r>
          </w:p>
        </w:tc>
      </w:tr>
      <w:tr w:rsidR="00097B69" w:rsidRPr="00B71DBA" w:rsidTr="00097B69">
        <w:trPr>
          <w:trHeight w:val="75"/>
        </w:trPr>
        <w:tc>
          <w:tcPr>
            <w:tcW w:w="747" w:type="dxa"/>
            <w:shd w:val="clear" w:color="auto" w:fill="auto"/>
            <w:vAlign w:val="center"/>
          </w:tcPr>
          <w:p w:rsidR="00097B69" w:rsidRPr="00FD680D" w:rsidRDefault="00097B69" w:rsidP="005277A2">
            <w:pPr>
              <w:pStyle w:val="a3"/>
              <w:numPr>
                <w:ilvl w:val="0"/>
                <w:numId w:val="27"/>
              </w:numPr>
              <w:tabs>
                <w:tab w:val="left" w:pos="360"/>
              </w:tabs>
              <w:jc w:val="center"/>
              <w:rPr>
                <w:color w:val="FF0000"/>
                <w:sz w:val="20"/>
                <w:szCs w:val="20"/>
              </w:rPr>
            </w:pPr>
          </w:p>
        </w:tc>
        <w:tc>
          <w:tcPr>
            <w:tcW w:w="3189" w:type="dxa"/>
            <w:shd w:val="clear" w:color="auto" w:fill="auto"/>
            <w:vAlign w:val="center"/>
          </w:tcPr>
          <w:p w:rsidR="00097B69" w:rsidRPr="00FD680D" w:rsidRDefault="00097B69" w:rsidP="003B15A2">
            <w:pPr>
              <w:jc w:val="center"/>
              <w:rPr>
                <w:bCs/>
                <w:i/>
                <w:color w:val="000000"/>
                <w:sz w:val="20"/>
                <w:szCs w:val="20"/>
              </w:rPr>
            </w:pPr>
            <w:r w:rsidRPr="00FD680D">
              <w:rPr>
                <w:bCs/>
                <w:i/>
                <w:color w:val="000000"/>
                <w:sz w:val="20"/>
                <w:szCs w:val="20"/>
              </w:rPr>
              <w:t>Указать наименование</w:t>
            </w:r>
          </w:p>
        </w:tc>
        <w:tc>
          <w:tcPr>
            <w:tcW w:w="1515" w:type="dxa"/>
            <w:shd w:val="clear" w:color="auto" w:fill="auto"/>
            <w:vAlign w:val="center"/>
          </w:tcPr>
          <w:p w:rsidR="00097B69" w:rsidRPr="00FD680D" w:rsidRDefault="000560CF" w:rsidP="00275A8C">
            <w:pPr>
              <w:rPr>
                <w:bCs/>
                <w:i/>
                <w:color w:val="000000"/>
                <w:sz w:val="20"/>
                <w:szCs w:val="20"/>
              </w:rPr>
            </w:pPr>
            <w:r w:rsidRPr="00FD680D">
              <w:rPr>
                <w:bCs/>
                <w:i/>
                <w:color w:val="000000"/>
                <w:sz w:val="20"/>
                <w:szCs w:val="20"/>
              </w:rPr>
              <w:t>Указать марку</w:t>
            </w:r>
          </w:p>
        </w:tc>
        <w:tc>
          <w:tcPr>
            <w:tcW w:w="1207" w:type="dxa"/>
            <w:shd w:val="clear" w:color="auto" w:fill="auto"/>
          </w:tcPr>
          <w:p w:rsidR="00097B69" w:rsidRPr="00FD680D" w:rsidRDefault="00097B69" w:rsidP="00275A8C">
            <w:r w:rsidRPr="00FD680D">
              <w:rPr>
                <w:bCs/>
                <w:i/>
                <w:color w:val="000000"/>
                <w:sz w:val="20"/>
                <w:szCs w:val="20"/>
              </w:rPr>
              <w:t>Указать единицу измерения</w:t>
            </w:r>
          </w:p>
        </w:tc>
        <w:tc>
          <w:tcPr>
            <w:tcW w:w="1369" w:type="dxa"/>
            <w:shd w:val="clear" w:color="auto" w:fill="auto"/>
          </w:tcPr>
          <w:p w:rsidR="00097B69" w:rsidRPr="00FD680D" w:rsidRDefault="00097B69" w:rsidP="00275A8C">
            <w:r w:rsidRPr="00FD680D">
              <w:rPr>
                <w:bCs/>
                <w:i/>
                <w:color w:val="000000"/>
                <w:sz w:val="20"/>
                <w:szCs w:val="20"/>
              </w:rPr>
              <w:t>Указать количество</w:t>
            </w:r>
          </w:p>
        </w:tc>
        <w:tc>
          <w:tcPr>
            <w:tcW w:w="1817" w:type="dxa"/>
            <w:tcBorders>
              <w:bottom w:val="single" w:sz="4" w:space="0" w:color="auto"/>
            </w:tcBorders>
            <w:shd w:val="clear" w:color="auto" w:fill="auto"/>
            <w:vAlign w:val="center"/>
          </w:tcPr>
          <w:p w:rsidR="00097B69" w:rsidRPr="00FD680D" w:rsidRDefault="00097B69" w:rsidP="00275A8C">
            <w:pPr>
              <w:jc w:val="both"/>
              <w:rPr>
                <w:i/>
                <w:color w:val="000000" w:themeColor="text1"/>
                <w:sz w:val="20"/>
                <w:szCs w:val="22"/>
              </w:rPr>
            </w:pPr>
            <w:r w:rsidRPr="00FD680D">
              <w:rPr>
                <w:i/>
                <w:color w:val="000000" w:themeColor="text1"/>
                <w:sz w:val="20"/>
                <w:szCs w:val="22"/>
              </w:rPr>
              <w:t>Указать цену без НДС</w:t>
            </w:r>
          </w:p>
        </w:tc>
        <w:tc>
          <w:tcPr>
            <w:tcW w:w="1971" w:type="dxa"/>
            <w:tcBorders>
              <w:bottom w:val="single" w:sz="4" w:space="0" w:color="auto"/>
            </w:tcBorders>
            <w:shd w:val="clear" w:color="auto" w:fill="auto"/>
            <w:vAlign w:val="center"/>
          </w:tcPr>
          <w:p w:rsidR="00097B69" w:rsidRPr="00FD680D" w:rsidRDefault="00097B69" w:rsidP="00275A8C">
            <w:pPr>
              <w:jc w:val="both"/>
              <w:rPr>
                <w:i/>
                <w:color w:val="000000" w:themeColor="text1"/>
                <w:sz w:val="20"/>
                <w:szCs w:val="22"/>
              </w:rPr>
            </w:pPr>
            <w:r w:rsidRPr="00FD680D">
              <w:rPr>
                <w:i/>
                <w:color w:val="000000" w:themeColor="text1"/>
                <w:sz w:val="20"/>
                <w:szCs w:val="22"/>
              </w:rPr>
              <w:t>Указать сумму без НДС</w:t>
            </w:r>
          </w:p>
        </w:tc>
        <w:tc>
          <w:tcPr>
            <w:tcW w:w="1667" w:type="dxa"/>
            <w:tcBorders>
              <w:bottom w:val="single" w:sz="4" w:space="0" w:color="auto"/>
            </w:tcBorders>
            <w:shd w:val="clear" w:color="auto" w:fill="auto"/>
            <w:vAlign w:val="center"/>
          </w:tcPr>
          <w:p w:rsidR="00097B69" w:rsidRPr="00FD680D" w:rsidRDefault="00097B69" w:rsidP="00275A8C">
            <w:pPr>
              <w:jc w:val="both"/>
              <w:rPr>
                <w:i/>
                <w:color w:val="000000" w:themeColor="text1"/>
                <w:sz w:val="20"/>
                <w:szCs w:val="22"/>
              </w:rPr>
            </w:pPr>
            <w:r w:rsidRPr="00FD680D">
              <w:rPr>
                <w:i/>
                <w:color w:val="000000" w:themeColor="text1"/>
                <w:sz w:val="20"/>
                <w:szCs w:val="22"/>
              </w:rPr>
              <w:t>Указать цену с НДС</w:t>
            </w:r>
          </w:p>
        </w:tc>
        <w:tc>
          <w:tcPr>
            <w:tcW w:w="1973" w:type="dxa"/>
            <w:tcBorders>
              <w:bottom w:val="single" w:sz="4" w:space="0" w:color="auto"/>
            </w:tcBorders>
            <w:shd w:val="clear" w:color="auto" w:fill="auto"/>
            <w:vAlign w:val="center"/>
          </w:tcPr>
          <w:p w:rsidR="00097B69" w:rsidRPr="00FD680D" w:rsidRDefault="00097B69" w:rsidP="00275A8C">
            <w:pPr>
              <w:jc w:val="both"/>
              <w:rPr>
                <w:i/>
                <w:color w:val="000000" w:themeColor="text1"/>
                <w:sz w:val="20"/>
                <w:szCs w:val="22"/>
              </w:rPr>
            </w:pPr>
            <w:r w:rsidRPr="00FD680D">
              <w:rPr>
                <w:i/>
                <w:color w:val="000000" w:themeColor="text1"/>
                <w:sz w:val="20"/>
                <w:szCs w:val="22"/>
              </w:rPr>
              <w:t>Указать сумму с НДС</w:t>
            </w:r>
          </w:p>
        </w:tc>
      </w:tr>
      <w:tr w:rsidR="00097B69" w:rsidRPr="00D20AE0" w:rsidTr="00097B69">
        <w:trPr>
          <w:trHeight w:val="75"/>
        </w:trPr>
        <w:tc>
          <w:tcPr>
            <w:tcW w:w="747" w:type="dxa"/>
            <w:shd w:val="clear" w:color="auto" w:fill="auto"/>
            <w:vAlign w:val="center"/>
          </w:tcPr>
          <w:p w:rsidR="00097B69" w:rsidRPr="00FD680D" w:rsidRDefault="00097B69" w:rsidP="003B15A2">
            <w:pPr>
              <w:pStyle w:val="a3"/>
              <w:tabs>
                <w:tab w:val="left" w:pos="360"/>
              </w:tabs>
              <w:ind w:left="720"/>
              <w:jc w:val="center"/>
              <w:rPr>
                <w:color w:val="FF0000"/>
                <w:sz w:val="20"/>
                <w:szCs w:val="20"/>
              </w:rPr>
            </w:pPr>
          </w:p>
        </w:tc>
        <w:tc>
          <w:tcPr>
            <w:tcW w:w="3189" w:type="dxa"/>
            <w:shd w:val="clear" w:color="auto" w:fill="auto"/>
            <w:vAlign w:val="center"/>
          </w:tcPr>
          <w:p w:rsidR="00097B69" w:rsidRPr="00FD680D" w:rsidRDefault="00097B69" w:rsidP="003B15A2">
            <w:pPr>
              <w:jc w:val="center"/>
              <w:rPr>
                <w:bCs/>
                <w:i/>
                <w:color w:val="000000"/>
                <w:sz w:val="20"/>
                <w:szCs w:val="20"/>
              </w:rPr>
            </w:pPr>
            <w:r w:rsidRPr="00FD680D">
              <w:rPr>
                <w:b/>
              </w:rPr>
              <w:t>Итого:</w:t>
            </w:r>
          </w:p>
        </w:tc>
        <w:tc>
          <w:tcPr>
            <w:tcW w:w="1515" w:type="dxa"/>
            <w:shd w:val="clear" w:color="auto" w:fill="auto"/>
          </w:tcPr>
          <w:p w:rsidR="00097B69" w:rsidRPr="00FD680D" w:rsidRDefault="00097B69" w:rsidP="003B15A2">
            <w:pPr>
              <w:rPr>
                <w:bCs/>
                <w:i/>
                <w:color w:val="000000"/>
                <w:sz w:val="20"/>
                <w:szCs w:val="20"/>
              </w:rPr>
            </w:pPr>
          </w:p>
        </w:tc>
        <w:tc>
          <w:tcPr>
            <w:tcW w:w="1207" w:type="dxa"/>
            <w:shd w:val="clear" w:color="auto" w:fill="auto"/>
          </w:tcPr>
          <w:p w:rsidR="00097B69" w:rsidRPr="00FD680D" w:rsidRDefault="00097B69" w:rsidP="003B15A2">
            <w:pPr>
              <w:rPr>
                <w:bCs/>
                <w:i/>
                <w:color w:val="000000"/>
                <w:sz w:val="20"/>
                <w:szCs w:val="20"/>
              </w:rPr>
            </w:pPr>
          </w:p>
        </w:tc>
        <w:tc>
          <w:tcPr>
            <w:tcW w:w="1369" w:type="dxa"/>
            <w:shd w:val="clear" w:color="auto" w:fill="auto"/>
          </w:tcPr>
          <w:p w:rsidR="00097B69" w:rsidRPr="00FD680D" w:rsidRDefault="00097B69" w:rsidP="003B15A2">
            <w:pPr>
              <w:rPr>
                <w:bCs/>
                <w:i/>
                <w:color w:val="000000"/>
                <w:sz w:val="20"/>
                <w:szCs w:val="20"/>
              </w:rPr>
            </w:pPr>
          </w:p>
        </w:tc>
        <w:tc>
          <w:tcPr>
            <w:tcW w:w="1817" w:type="dxa"/>
            <w:tcBorders>
              <w:bottom w:val="single" w:sz="4" w:space="0" w:color="auto"/>
            </w:tcBorders>
            <w:shd w:val="clear" w:color="auto" w:fill="auto"/>
            <w:vAlign w:val="center"/>
          </w:tcPr>
          <w:p w:rsidR="00097B69" w:rsidRPr="00FD680D" w:rsidRDefault="00097B69" w:rsidP="003B15A2">
            <w:pPr>
              <w:jc w:val="both"/>
              <w:rPr>
                <w:i/>
                <w:color w:val="000000" w:themeColor="text1"/>
                <w:sz w:val="20"/>
                <w:szCs w:val="20"/>
              </w:rPr>
            </w:pPr>
          </w:p>
        </w:tc>
        <w:tc>
          <w:tcPr>
            <w:tcW w:w="1971" w:type="dxa"/>
            <w:tcBorders>
              <w:bottom w:val="single" w:sz="4" w:space="0" w:color="auto"/>
            </w:tcBorders>
            <w:shd w:val="clear" w:color="auto" w:fill="auto"/>
            <w:vAlign w:val="center"/>
          </w:tcPr>
          <w:p w:rsidR="00097B69" w:rsidRPr="00FD680D" w:rsidRDefault="00097B69" w:rsidP="003B15A2">
            <w:pPr>
              <w:tabs>
                <w:tab w:val="left" w:pos="1059"/>
              </w:tabs>
              <w:jc w:val="center"/>
              <w:rPr>
                <w:b/>
                <w:sz w:val="20"/>
                <w:szCs w:val="20"/>
              </w:rPr>
            </w:pPr>
            <w:r w:rsidRPr="00FD680D">
              <w:rPr>
                <w:i/>
                <w:color w:val="000000" w:themeColor="text1"/>
                <w:sz w:val="22"/>
                <w:szCs w:val="22"/>
              </w:rPr>
              <w:t>Указать сумму без НДС</w:t>
            </w:r>
          </w:p>
        </w:tc>
        <w:tc>
          <w:tcPr>
            <w:tcW w:w="1667" w:type="dxa"/>
            <w:tcBorders>
              <w:bottom w:val="single" w:sz="4" w:space="0" w:color="auto"/>
            </w:tcBorders>
            <w:shd w:val="clear" w:color="auto" w:fill="auto"/>
            <w:vAlign w:val="center"/>
          </w:tcPr>
          <w:p w:rsidR="00097B69" w:rsidRPr="00FD680D" w:rsidRDefault="00097B69" w:rsidP="003B15A2">
            <w:pPr>
              <w:jc w:val="center"/>
              <w:rPr>
                <w:b/>
                <w:sz w:val="20"/>
              </w:rPr>
            </w:pPr>
          </w:p>
        </w:tc>
        <w:tc>
          <w:tcPr>
            <w:tcW w:w="1973" w:type="dxa"/>
            <w:tcBorders>
              <w:bottom w:val="single" w:sz="4" w:space="0" w:color="auto"/>
            </w:tcBorders>
            <w:shd w:val="clear" w:color="auto" w:fill="auto"/>
            <w:vAlign w:val="center"/>
          </w:tcPr>
          <w:p w:rsidR="00097B69" w:rsidRPr="00FD680D" w:rsidRDefault="00097B69" w:rsidP="003B15A2">
            <w:pPr>
              <w:jc w:val="center"/>
              <w:rPr>
                <w:b/>
                <w:sz w:val="20"/>
              </w:rPr>
            </w:pPr>
            <w:r w:rsidRPr="00FD680D">
              <w:rPr>
                <w:i/>
                <w:color w:val="000000" w:themeColor="text1"/>
                <w:sz w:val="22"/>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893"/>
        </w:trPr>
        <w:tc>
          <w:tcPr>
            <w:tcW w:w="6663"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lastRenderedPageBreak/>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8788"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0947EA" w:rsidRPr="00D20AE0" w:rsidRDefault="000947EA" w:rsidP="000947EA">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D20AE0" w:rsidRDefault="008633EF" w:rsidP="00C9146E">
            <w:pPr>
              <w:rPr>
                <w:bCs/>
                <w:i/>
                <w:color w:val="000000" w:themeColor="text1"/>
              </w:rPr>
            </w:pP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Pr="00D20AE0" w:rsidRDefault="008633EF" w:rsidP="008633EF">
      <w:pPr>
        <w:ind w:left="340"/>
        <w:rPr>
          <w:sz w:val="28"/>
          <w:szCs w:val="28"/>
        </w:rPr>
      </w:pPr>
      <w:r w:rsidRPr="00D20AE0">
        <w:rPr>
          <w:sz w:val="28"/>
          <w:szCs w:val="28"/>
        </w:rPr>
        <w:t xml:space="preserve">(Должность, подпись, ФИО)                                                                                 </w:t>
      </w:r>
    </w:p>
    <w:p w:rsidR="008633EF" w:rsidRPr="00D20AE0" w:rsidRDefault="008633EF" w:rsidP="008633EF">
      <w:pPr>
        <w:ind w:left="340"/>
        <w:rPr>
          <w:sz w:val="28"/>
          <w:szCs w:val="28"/>
        </w:rPr>
      </w:pPr>
    </w:p>
    <w:p w:rsidR="008633EF" w:rsidRPr="00D20AE0" w:rsidRDefault="008633EF" w:rsidP="008633EF">
      <w:pPr>
        <w:ind w:left="340"/>
        <w:rPr>
          <w:sz w:val="28"/>
          <w:szCs w:val="28"/>
        </w:rPr>
      </w:pPr>
      <w:r w:rsidRPr="00D20AE0">
        <w:rPr>
          <w:sz w:val="28"/>
          <w:szCs w:val="28"/>
        </w:rPr>
        <w:lastRenderedPageBreak/>
        <w:t>(Печать при наличии)</w:t>
      </w: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206348788"/>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Pr="00D20AE0" w:rsidRDefault="008633EF" w:rsidP="008633EF">
      <w:pPr>
        <w:spacing w:after="160"/>
        <w:jc w:val="right"/>
        <w:rPr>
          <w:sz w:val="28"/>
          <w:szCs w:val="28"/>
        </w:rPr>
      </w:pPr>
      <w:r w:rsidRPr="00D20AE0">
        <w:rPr>
          <w:sz w:val="28"/>
          <w:szCs w:val="28"/>
        </w:rPr>
        <w:t xml:space="preserve">№ЮКЖД-ЗКЦ </w:t>
      </w:r>
      <w:r w:rsidR="00CA2522" w:rsidRPr="00FD680D">
        <w:rPr>
          <w:sz w:val="28"/>
          <w:szCs w:val="28"/>
        </w:rPr>
        <w:t>025/0</w:t>
      </w:r>
      <w:r w:rsidR="008D4D1C" w:rsidRPr="00FD680D">
        <w:rPr>
          <w:sz w:val="28"/>
          <w:szCs w:val="28"/>
        </w:rPr>
        <w:t>88</w:t>
      </w:r>
    </w:p>
    <w:p w:rsidR="00121083" w:rsidRPr="00D20AE0" w:rsidRDefault="00121083" w:rsidP="00121083">
      <w:pPr>
        <w:spacing w:before="240"/>
        <w:rPr>
          <w:rFonts w:ascii="Sylfaen" w:hAnsi="Sylfaen"/>
          <w:sz w:val="20"/>
          <w:szCs w:val="20"/>
        </w:rPr>
      </w:pPr>
    </w:p>
    <w:tbl>
      <w:tblPr>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5528"/>
      </w:tblGrid>
      <w:tr w:rsidR="00462B5F" w:rsidRPr="00462B5F" w:rsidTr="00FD680D">
        <w:tc>
          <w:tcPr>
            <w:tcW w:w="5529" w:type="dxa"/>
            <w:tcBorders>
              <w:top w:val="nil"/>
              <w:left w:val="nil"/>
              <w:bottom w:val="nil"/>
              <w:right w:val="nil"/>
            </w:tcBorders>
          </w:tcPr>
          <w:p w:rsidR="00462B5F" w:rsidRPr="00FD680D" w:rsidRDefault="00462B5F" w:rsidP="00462B5F">
            <w:pPr>
              <w:jc w:val="both"/>
              <w:rPr>
                <w:rFonts w:ascii="Sylfaen" w:hAnsi="Sylfaen"/>
                <w:sz w:val="20"/>
                <w:szCs w:val="20"/>
                <w:lang w:eastAsia="en-US"/>
              </w:rPr>
            </w:pPr>
            <w:r w:rsidRPr="00FD680D">
              <w:rPr>
                <w:noProof/>
              </w:rPr>
              <mc:AlternateContent>
                <mc:Choice Requires="wps">
                  <w:drawing>
                    <wp:anchor distT="45720" distB="45720" distL="114300" distR="114300" simplePos="0" relativeHeight="251674624" behindDoc="0" locked="0" layoutInCell="1" allowOverlap="1" wp14:anchorId="6369B4BA" wp14:editId="69473CBA">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7A5B6F" w:rsidRPr="004F56B8" w:rsidRDefault="007A5B6F" w:rsidP="00462B5F">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A5B6F" w:rsidRPr="00436C9D" w:rsidRDefault="007A5B6F" w:rsidP="00462B5F">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A5B6F" w:rsidRDefault="007A5B6F" w:rsidP="00462B5F">
                                  <w:pPr>
                                    <w:jc w:val="both"/>
                                    <w:rPr>
                                      <w:rFonts w:ascii="Sylfaen" w:hAnsi="Sylfaen"/>
                                      <w:b/>
                                    </w:rPr>
                                  </w:pPr>
                                  <w:r w:rsidRPr="00436C9D">
                                    <w:rPr>
                                      <w:rFonts w:ascii="Sylfaen" w:hAnsi="Sylfaen"/>
                                      <w:b/>
                                    </w:rPr>
                                    <w:t xml:space="preserve">ДОГОВОР ПОСТАВКИ </w:t>
                                  </w:r>
                                </w:p>
                                <w:p w:rsidR="007A5B6F" w:rsidRPr="004F56B8" w:rsidRDefault="007A5B6F" w:rsidP="00462B5F">
                                  <w:pPr>
                                    <w:jc w:val="both"/>
                                    <w:rPr>
                                      <w:rFonts w:ascii="Sylfaen" w:eastAsia="Calibri" w:hAnsi="Sylfaen"/>
                                      <w:sz w:val="20"/>
                                      <w:szCs w:val="20"/>
                                    </w:rPr>
                                  </w:pPr>
                                </w:p>
                                <w:p w:rsidR="007A5B6F" w:rsidRPr="007243D9" w:rsidRDefault="007A5B6F" w:rsidP="00462B5F">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9B4BA"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7A5B6F" w:rsidRPr="004F56B8" w:rsidRDefault="007A5B6F" w:rsidP="00462B5F">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A5B6F" w:rsidRPr="00436C9D" w:rsidRDefault="007A5B6F" w:rsidP="00462B5F">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A5B6F" w:rsidRDefault="007A5B6F" w:rsidP="00462B5F">
                            <w:pPr>
                              <w:jc w:val="both"/>
                              <w:rPr>
                                <w:rFonts w:ascii="Sylfaen" w:hAnsi="Sylfaen"/>
                                <w:b/>
                              </w:rPr>
                            </w:pPr>
                            <w:r w:rsidRPr="00436C9D">
                              <w:rPr>
                                <w:rFonts w:ascii="Sylfaen" w:hAnsi="Sylfaen"/>
                                <w:b/>
                              </w:rPr>
                              <w:t xml:space="preserve">ДОГОВОР ПОСТАВКИ </w:t>
                            </w:r>
                          </w:p>
                          <w:p w:rsidR="007A5B6F" w:rsidRPr="004F56B8" w:rsidRDefault="007A5B6F" w:rsidP="00462B5F">
                            <w:pPr>
                              <w:jc w:val="both"/>
                              <w:rPr>
                                <w:rFonts w:ascii="Sylfaen" w:eastAsia="Calibri" w:hAnsi="Sylfaen"/>
                                <w:sz w:val="20"/>
                                <w:szCs w:val="20"/>
                              </w:rPr>
                            </w:pPr>
                          </w:p>
                          <w:p w:rsidR="007A5B6F" w:rsidRPr="007243D9" w:rsidRDefault="007A5B6F" w:rsidP="00462B5F">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462B5F" w:rsidRPr="00FD680D" w:rsidRDefault="00462B5F" w:rsidP="00462B5F">
            <w:pPr>
              <w:shd w:val="clear" w:color="auto" w:fill="FFFFFF" w:themeFill="background1"/>
              <w:spacing w:after="160"/>
              <w:jc w:val="both"/>
              <w:rPr>
                <w:rFonts w:ascii="Sylfaen" w:eastAsia="Calibri" w:hAnsi="Sylfaen" w:cs="Sylfaen"/>
                <w:sz w:val="21"/>
                <w:szCs w:val="21"/>
                <w:lang w:eastAsia="en-US"/>
              </w:rPr>
            </w:pPr>
            <w:r w:rsidRPr="00FD680D">
              <w:rPr>
                <w:rFonts w:ascii="Sylfaen" w:eastAsia="Calibri" w:hAnsi="Sylfaen" w:cs="Sylfaen"/>
                <w:sz w:val="21"/>
                <w:szCs w:val="21"/>
                <w:lang w:val="hy-AM" w:eastAsia="en-US"/>
              </w:rPr>
              <w:t xml:space="preserve">   </w:t>
            </w:r>
            <w:r w:rsidRPr="00FD680D">
              <w:rPr>
                <w:rFonts w:ascii="Sylfaen" w:eastAsia="Calibri" w:hAnsi="Sylfaen" w:cs="Sylfaen"/>
                <w:sz w:val="21"/>
                <w:szCs w:val="21"/>
                <w:lang w:eastAsia="en-US"/>
              </w:rPr>
              <w:t xml:space="preserve"> </w:t>
            </w:r>
          </w:p>
          <w:p w:rsidR="00462B5F" w:rsidRPr="00FD680D" w:rsidRDefault="00462B5F" w:rsidP="00462B5F">
            <w:pPr>
              <w:shd w:val="clear" w:color="auto" w:fill="FFFFFF" w:themeFill="background1"/>
              <w:spacing w:after="160"/>
              <w:jc w:val="both"/>
              <w:rPr>
                <w:rFonts w:ascii="Sylfaen" w:eastAsia="Calibri" w:hAnsi="Sylfaen" w:cs="Sylfaen"/>
                <w:sz w:val="21"/>
                <w:szCs w:val="21"/>
                <w:lang w:eastAsia="en-US"/>
              </w:rPr>
            </w:pPr>
          </w:p>
          <w:p w:rsidR="00462B5F" w:rsidRPr="00FD680D" w:rsidRDefault="00462B5F" w:rsidP="00462B5F">
            <w:pPr>
              <w:shd w:val="clear" w:color="auto" w:fill="FFFFFF" w:themeFill="background1"/>
              <w:spacing w:after="160"/>
              <w:jc w:val="both"/>
              <w:rPr>
                <w:rFonts w:ascii="Sylfaen" w:eastAsia="Calibri" w:hAnsi="Sylfaen" w:cs="Sylfaen"/>
                <w:sz w:val="21"/>
                <w:szCs w:val="21"/>
                <w:lang w:eastAsia="en-US"/>
              </w:rPr>
            </w:pPr>
          </w:p>
          <w:p w:rsidR="00462B5F" w:rsidRPr="00FD680D" w:rsidRDefault="00462B5F" w:rsidP="00462B5F">
            <w:pPr>
              <w:shd w:val="clear" w:color="auto" w:fill="FFFFFF" w:themeFill="background1"/>
              <w:spacing w:after="160" w:line="360" w:lineRule="auto"/>
              <w:jc w:val="both"/>
              <w:rPr>
                <w:rFonts w:ascii="Sylfaen" w:eastAsia="Calibri" w:hAnsi="Sylfaen" w:cs="Sylfaen"/>
                <w:sz w:val="21"/>
                <w:szCs w:val="21"/>
                <w:lang w:eastAsia="en-US"/>
              </w:rPr>
            </w:pPr>
          </w:p>
          <w:p w:rsidR="00462B5F" w:rsidRPr="00FD680D" w:rsidRDefault="00462B5F" w:rsidP="00462B5F">
            <w:pPr>
              <w:shd w:val="clear" w:color="auto" w:fill="FFFFFF" w:themeFill="background1"/>
              <w:spacing w:after="160"/>
              <w:jc w:val="both"/>
              <w:rPr>
                <w:rFonts w:ascii="Sylfaen" w:eastAsia="Calibri" w:hAnsi="Sylfaen"/>
                <w:sz w:val="21"/>
                <w:szCs w:val="21"/>
                <w:lang w:val="hy-AM" w:eastAsia="en-US"/>
              </w:rPr>
            </w:pPr>
            <w:r w:rsidRPr="00FD680D">
              <w:rPr>
                <w:rFonts w:ascii="Sylfaen" w:eastAsia="Calibri" w:hAnsi="Sylfaen" w:cs="Sylfaen"/>
                <w:sz w:val="21"/>
                <w:szCs w:val="21"/>
                <w:lang w:val="hy-AM" w:eastAsia="en-US"/>
              </w:rPr>
              <w:t xml:space="preserve"> «Հարավկովկասյան</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երկաթուղի</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ՓԲԸ</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այսուհետ՝</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Գնորդ</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ի</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703623654"/>
                <w:placeholder>
                  <w:docPart w:val="432B1869930941CC87AF6B0EF08B1DC8"/>
                </w:placeholder>
              </w:sdtPr>
              <w:sdtEndPr/>
              <w:sdtContent>
                <w:r w:rsidRPr="00FD680D">
                  <w:rPr>
                    <w:rFonts w:ascii="Sylfaen" w:eastAsia="Calibri" w:hAnsi="Sylfaen" w:cs="Sylfaen"/>
                    <w:sz w:val="21"/>
                    <w:szCs w:val="21"/>
                    <w:lang w:val="hy-AM" w:eastAsia="en-US"/>
                  </w:rPr>
                  <w:t>Կանոնադրության հիման վրա,</w:t>
                </w:r>
              </w:sdtContent>
            </w:sdt>
            <w:r w:rsidRPr="00FD680D">
              <w:rPr>
                <w:rFonts w:ascii="Sylfaen" w:eastAsia="Calibri" w:hAnsi="Sylfaen" w:cs="Sylfaen"/>
                <w:sz w:val="21"/>
                <w:szCs w:val="21"/>
                <w:lang w:val="hy-AM" w:eastAsia="en-US"/>
              </w:rPr>
              <w:t xml:space="preserve"> մի կողմից,  և /«</w:t>
            </w:r>
            <w:r w:rsidRPr="00FD680D">
              <w:rPr>
                <w:rFonts w:ascii="Sylfaen" w:eastAsia="Calibri" w:hAnsi="Sylfaen"/>
                <w:i/>
                <w:color w:val="1F4E79" w:themeColor="accent1" w:themeShade="80"/>
                <w:sz w:val="21"/>
                <w:szCs w:val="21"/>
                <w:lang w:val="hy-AM" w:eastAsia="en-US"/>
              </w:rPr>
              <w:t>Կողմի անվանում» Կազմակերպա-իրավական տեսակ/</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այսուհետ՝</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Մատակարար</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ի</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դեմս</w:t>
            </w:r>
            <w:r w:rsidRPr="00FD680D">
              <w:rPr>
                <w:rFonts w:ascii="Sylfaen" w:eastAsia="Calibri" w:hAnsi="Sylfaen"/>
                <w:sz w:val="21"/>
                <w:szCs w:val="21"/>
                <w:lang w:val="hy-AM" w:eastAsia="en-US"/>
              </w:rPr>
              <w:t xml:space="preserve"> </w:t>
            </w:r>
            <w:r w:rsidRPr="00FD680D">
              <w:rPr>
                <w:rFonts w:ascii="Sylfaen" w:eastAsia="Calibri" w:hAnsi="Sylfaen" w:cs="Sylfaen"/>
                <w:i/>
                <w:color w:val="1F4E79" w:themeColor="accent1" w:themeShade="80"/>
                <w:sz w:val="21"/>
                <w:szCs w:val="21"/>
                <w:lang w:val="hy-AM" w:eastAsia="en-US"/>
              </w:rPr>
              <w:t>պաշտոն</w:t>
            </w:r>
            <w:r w:rsidRPr="00FD680D">
              <w:rPr>
                <w:rFonts w:ascii="Sylfaen" w:eastAsia="Calibri" w:hAnsi="Sylfaen" w:cs="Sylfaen"/>
                <w:sz w:val="21"/>
                <w:szCs w:val="21"/>
                <w:lang w:val="hy-AM" w:eastAsia="en-US"/>
              </w:rPr>
              <w:t>՝</w:t>
            </w:r>
            <w:r w:rsidRPr="00FD680D">
              <w:rPr>
                <w:rFonts w:ascii="Sylfaen" w:eastAsia="Calibri" w:hAnsi="Sylfaen"/>
                <w:sz w:val="21"/>
                <w:szCs w:val="21"/>
                <w:lang w:val="hy-AM" w:eastAsia="en-US"/>
              </w:rPr>
              <w:t xml:space="preserve"> </w:t>
            </w:r>
            <w:r w:rsidRPr="00FD680D">
              <w:rPr>
                <w:rFonts w:ascii="Sylfaen" w:eastAsia="Calibri" w:hAnsi="Sylfaen"/>
                <w:i/>
                <w:color w:val="1F4E79" w:themeColor="accent1" w:themeShade="80"/>
                <w:sz w:val="21"/>
                <w:szCs w:val="21"/>
                <w:lang w:val="hy-AM" w:eastAsia="en-US"/>
              </w:rPr>
              <w:t>/</w:t>
            </w:r>
            <w:r w:rsidRPr="00FD680D">
              <w:rPr>
                <w:rFonts w:ascii="Sylfaen" w:hAnsi="Sylfaen"/>
                <w:i/>
                <w:color w:val="1F4E79" w:themeColor="accent1" w:themeShade="80"/>
                <w:sz w:val="21"/>
                <w:szCs w:val="21"/>
                <w:lang w:val="hy-AM" w:eastAsia="en-US"/>
              </w:rPr>
              <w:t>Անուն Ազգանուն Հայրանուն/,</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ով</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գործում</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432B1869930941CC87AF6B0EF08B1DC8"/>
                </w:placeholder>
              </w:sdtPr>
              <w:sdtEndPr/>
              <w:sdtContent>
                <w:r w:rsidRPr="00FD680D">
                  <w:rPr>
                    <w:rFonts w:ascii="Sylfaen" w:eastAsia="Calibri" w:hAnsi="Sylfaen"/>
                    <w:i/>
                    <w:color w:val="1F4E79" w:themeColor="accent1" w:themeShade="80"/>
                    <w:sz w:val="21"/>
                    <w:szCs w:val="21"/>
                    <w:lang w:val="hy-AM" w:eastAsia="en-US"/>
                  </w:rPr>
                  <w:softHyphen/>
                </w:r>
                <w:r w:rsidRPr="00FD680D">
                  <w:rPr>
                    <w:rFonts w:ascii="Sylfaen" w:eastAsia="Calibri" w:hAnsi="Sylfaen"/>
                    <w:i/>
                    <w:color w:val="1F4E79" w:themeColor="accent1" w:themeShade="80"/>
                    <w:sz w:val="21"/>
                    <w:szCs w:val="21"/>
                    <w:lang w:val="hy-AM" w:eastAsia="en-US"/>
                  </w:rPr>
                  <w:softHyphen/>
                </w:r>
                <w:r w:rsidRPr="00FD680D">
                  <w:rPr>
                    <w:rFonts w:ascii="Sylfaen" w:eastAsia="Calibri" w:hAnsi="Sylfaen"/>
                    <w:i/>
                    <w:color w:val="1F4E79" w:themeColor="accent1" w:themeShade="80"/>
                    <w:sz w:val="21"/>
                    <w:szCs w:val="21"/>
                    <w:lang w:val="hy-AM" w:eastAsia="en-US"/>
                  </w:rPr>
                  <w:softHyphen/>
                </w:r>
                <w:r w:rsidRPr="00FD680D">
                  <w:rPr>
                    <w:rFonts w:ascii="Sylfaen" w:eastAsia="Calibri" w:hAnsi="Sylfaen"/>
                    <w:i/>
                    <w:color w:val="1F4E79" w:themeColor="accent1" w:themeShade="80"/>
                    <w:sz w:val="21"/>
                    <w:szCs w:val="21"/>
                    <w:lang w:val="hy-AM" w:eastAsia="en-US"/>
                  </w:rPr>
                  <w:softHyphen/>
                </w:r>
                <w:r w:rsidRPr="00FD680D">
                  <w:rPr>
                    <w:rFonts w:ascii="Sylfaen" w:eastAsia="Calibri" w:hAnsi="Sylfaen"/>
                    <w:i/>
                    <w:color w:val="1F4E79" w:themeColor="accent1" w:themeShade="80"/>
                    <w:sz w:val="21"/>
                    <w:szCs w:val="21"/>
                    <w:lang w:val="hy-AM" w:eastAsia="en-US"/>
                  </w:rPr>
                  <w:softHyphen/>
                </w:r>
                <w:r w:rsidRPr="00FD680D">
                  <w:rPr>
                    <w:rFonts w:ascii="Sylfaen" w:eastAsia="Calibri" w:hAnsi="Sylfaen"/>
                    <w:i/>
                    <w:color w:val="1F4E79" w:themeColor="accent1" w:themeShade="80"/>
                    <w:sz w:val="21"/>
                    <w:szCs w:val="21"/>
                    <w:lang w:val="hy-AM" w:eastAsia="en-US"/>
                  </w:rPr>
                  <w:softHyphen/>
                </w:r>
                <w:r w:rsidRPr="00FD680D">
                  <w:rPr>
                    <w:rFonts w:ascii="Sylfaen" w:eastAsia="Calibri" w:hAnsi="Sylfaen"/>
                    <w:i/>
                    <w:color w:val="1F4E79" w:themeColor="accent1" w:themeShade="80"/>
                    <w:sz w:val="21"/>
                    <w:szCs w:val="21"/>
                    <w:lang w:val="hy-AM" w:eastAsia="en-US"/>
                  </w:rPr>
                  <w:softHyphen/>
                </w:r>
                <w:r w:rsidRPr="00FD680D">
                  <w:rPr>
                    <w:rFonts w:ascii="Sylfaen" w:eastAsia="Calibri" w:hAnsi="Sylfaen"/>
                    <w:i/>
                    <w:color w:val="1F4E79" w:themeColor="accent1" w:themeShade="80"/>
                    <w:sz w:val="21"/>
                    <w:szCs w:val="21"/>
                    <w:lang w:val="hy-AM" w:eastAsia="en-US"/>
                  </w:rPr>
                  <w:softHyphen/>
                </w:r>
                <w:r w:rsidRPr="00FD680D">
                  <w:rPr>
                    <w:rFonts w:ascii="Sylfaen" w:eastAsia="Calibri" w:hAnsi="Sylfaen"/>
                    <w:i/>
                    <w:color w:val="1F4E79" w:themeColor="accent1" w:themeShade="80"/>
                    <w:sz w:val="21"/>
                    <w:szCs w:val="21"/>
                    <w:lang w:val="hy-AM" w:eastAsia="en-US"/>
                  </w:rPr>
                  <w:softHyphen/>
                </w:r>
                <w:r w:rsidRPr="00FD680D">
                  <w:rPr>
                    <w:rFonts w:ascii="Sylfaen" w:eastAsia="Calibri" w:hAnsi="Sylfaen"/>
                    <w:i/>
                    <w:color w:val="1F4E79" w:themeColor="accent1" w:themeShade="80"/>
                    <w:sz w:val="21"/>
                    <w:szCs w:val="21"/>
                    <w:lang w:val="hy-AM" w:eastAsia="en-US"/>
                  </w:rPr>
                  <w:softHyphen/>
                </w:r>
              </w:sdtContent>
            </w:sdt>
            <w:r w:rsidRPr="00FD680D">
              <w:rPr>
                <w:rFonts w:ascii="Sylfaen" w:eastAsia="Calibri" w:hAnsi="Sylfaen"/>
                <w:sz w:val="21"/>
                <w:szCs w:val="21"/>
                <w:lang w:val="hy-AM" w:eastAsia="en-US"/>
              </w:rPr>
              <w:t xml:space="preserve"> </w:t>
            </w:r>
            <w:r w:rsidRPr="00FD680D">
              <w:rPr>
                <w:rFonts w:ascii="Sylfaen" w:eastAsia="Calibri" w:hAnsi="Sylfaen"/>
                <w:i/>
                <w:color w:val="1F4E79" w:themeColor="accent1" w:themeShade="80"/>
                <w:sz w:val="21"/>
                <w:szCs w:val="21"/>
                <w:lang w:val="hy-AM" w:eastAsia="en-US"/>
              </w:rPr>
              <w:t>/Փաստաթղթի անվանում/</w:t>
            </w:r>
            <w:r w:rsidRPr="00FD680D">
              <w:rPr>
                <w:rFonts w:ascii="Sylfaen" w:eastAsia="Calibri" w:hAnsi="Sylfaen" w:cs="Sylfaen"/>
                <w:sz w:val="21"/>
                <w:szCs w:val="21"/>
                <w:lang w:val="hy-AM" w:eastAsia="en-US"/>
              </w:rPr>
              <w:t xml:space="preserve">  հիման</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վրա</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մյուս</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կողմից</w:t>
            </w:r>
            <w:r w:rsidRPr="00FD680D">
              <w:rPr>
                <w:rFonts w:ascii="Sylfaen" w:eastAsia="Calibri" w:hAnsi="Sylfaen"/>
                <w:sz w:val="21"/>
                <w:szCs w:val="21"/>
                <w:lang w:val="hy-AM" w:eastAsia="en-US"/>
              </w:rPr>
              <w:t xml:space="preserve">, այսուհետ միասին անվանվելով՝ Կողմեր, </w:t>
            </w:r>
            <w:r w:rsidRPr="00FD680D">
              <w:rPr>
                <w:rFonts w:ascii="Sylfaen" w:eastAsia="Calibri" w:hAnsi="Sylfaen" w:cs="Sylfaen"/>
                <w:sz w:val="21"/>
                <w:szCs w:val="21"/>
                <w:lang w:val="hy-AM" w:eastAsia="en-US"/>
              </w:rPr>
              <w:t>կնքեցին</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սույն</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Պայմանագիրը (այսուհետ՝ Պայմանագիր)</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հետևյալի</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մասին.</w:t>
            </w:r>
          </w:p>
        </w:tc>
        <w:tc>
          <w:tcPr>
            <w:tcW w:w="5528" w:type="dxa"/>
            <w:tcBorders>
              <w:top w:val="nil"/>
              <w:left w:val="nil"/>
              <w:bottom w:val="nil"/>
              <w:right w:val="nil"/>
            </w:tcBorders>
          </w:tcPr>
          <w:p w:rsidR="00462B5F" w:rsidRPr="00FD680D" w:rsidRDefault="00462B5F" w:rsidP="00462B5F">
            <w:pPr>
              <w:jc w:val="both"/>
              <w:rPr>
                <w:rFonts w:ascii="Sylfaen" w:hAnsi="Sylfaen"/>
                <w:sz w:val="20"/>
                <w:szCs w:val="20"/>
                <w:lang w:val="hy-AM" w:eastAsia="en-US"/>
              </w:rPr>
            </w:pPr>
          </w:p>
          <w:p w:rsidR="00462B5F" w:rsidRPr="00FD680D" w:rsidRDefault="00462B5F" w:rsidP="00462B5F">
            <w:pPr>
              <w:jc w:val="both"/>
              <w:rPr>
                <w:rFonts w:ascii="Sylfaen" w:hAnsi="Sylfaen"/>
                <w:sz w:val="20"/>
                <w:szCs w:val="20"/>
                <w:lang w:val="hy-AM" w:eastAsia="en-US"/>
              </w:rPr>
            </w:pPr>
            <w:r w:rsidRPr="00FD680D">
              <w:rPr>
                <w:rFonts w:ascii="Sylfaen" w:hAnsi="Sylfaen"/>
                <w:sz w:val="20"/>
                <w:szCs w:val="20"/>
                <w:lang w:val="hy-AM" w:eastAsia="en-US"/>
              </w:rPr>
              <w:t xml:space="preserve">    </w:t>
            </w:r>
          </w:p>
          <w:p w:rsidR="00462B5F" w:rsidRPr="00FD680D" w:rsidRDefault="00462B5F" w:rsidP="00462B5F">
            <w:pPr>
              <w:jc w:val="both"/>
              <w:rPr>
                <w:rFonts w:ascii="Sylfaen" w:hAnsi="Sylfaen"/>
                <w:sz w:val="20"/>
                <w:szCs w:val="20"/>
                <w:lang w:val="hy-AM" w:eastAsia="en-US"/>
              </w:rPr>
            </w:pPr>
          </w:p>
          <w:p w:rsidR="00462B5F" w:rsidRPr="00FD680D" w:rsidRDefault="00462B5F" w:rsidP="00462B5F">
            <w:pPr>
              <w:jc w:val="both"/>
              <w:rPr>
                <w:rFonts w:ascii="Sylfaen" w:hAnsi="Sylfaen"/>
                <w:sz w:val="20"/>
                <w:szCs w:val="20"/>
                <w:lang w:val="hy-AM" w:eastAsia="en-US"/>
              </w:rPr>
            </w:pPr>
          </w:p>
          <w:p w:rsidR="00462B5F" w:rsidRPr="00FD680D" w:rsidRDefault="00462B5F" w:rsidP="00462B5F">
            <w:pPr>
              <w:jc w:val="both"/>
              <w:rPr>
                <w:rFonts w:ascii="Sylfaen" w:hAnsi="Sylfaen"/>
                <w:sz w:val="20"/>
                <w:szCs w:val="20"/>
                <w:lang w:val="hy-AM" w:eastAsia="en-US"/>
              </w:rPr>
            </w:pPr>
          </w:p>
          <w:p w:rsidR="00462B5F" w:rsidRPr="00FD680D" w:rsidRDefault="00462B5F" w:rsidP="00462B5F">
            <w:pPr>
              <w:jc w:val="both"/>
              <w:rPr>
                <w:rFonts w:ascii="Sylfaen" w:hAnsi="Sylfaen"/>
                <w:sz w:val="20"/>
                <w:szCs w:val="20"/>
                <w:lang w:val="hy-AM" w:eastAsia="en-US"/>
              </w:rPr>
            </w:pPr>
          </w:p>
          <w:p w:rsidR="00462B5F" w:rsidRPr="00FD680D" w:rsidRDefault="00462B5F" w:rsidP="00462B5F">
            <w:pPr>
              <w:jc w:val="both"/>
              <w:rPr>
                <w:rFonts w:ascii="Sylfaen" w:hAnsi="Sylfaen"/>
                <w:sz w:val="20"/>
                <w:szCs w:val="20"/>
                <w:lang w:val="hy-AM" w:eastAsia="en-US"/>
              </w:rPr>
            </w:pPr>
          </w:p>
          <w:p w:rsidR="00462B5F" w:rsidRPr="00FD680D" w:rsidRDefault="00462B5F" w:rsidP="00462B5F">
            <w:pPr>
              <w:jc w:val="both"/>
              <w:rPr>
                <w:rFonts w:ascii="Sylfaen" w:hAnsi="Sylfaen"/>
                <w:sz w:val="20"/>
                <w:szCs w:val="20"/>
                <w:lang w:val="hy-AM" w:eastAsia="en-US"/>
              </w:rPr>
            </w:pPr>
          </w:p>
          <w:p w:rsidR="00462B5F" w:rsidRPr="00FD680D" w:rsidRDefault="00462B5F" w:rsidP="00462B5F">
            <w:pPr>
              <w:jc w:val="both"/>
              <w:rPr>
                <w:rFonts w:ascii="Sylfaen" w:hAnsi="Sylfaen"/>
                <w:color w:val="000000"/>
                <w:sz w:val="20"/>
                <w:szCs w:val="20"/>
                <w:lang w:val="hy-AM" w:eastAsia="en-US"/>
              </w:rPr>
            </w:pPr>
            <w:r w:rsidRPr="00FD680D">
              <w:rPr>
                <w:rFonts w:ascii="Sylfaen" w:hAnsi="Sylfaen"/>
                <w:sz w:val="20"/>
                <w:szCs w:val="20"/>
                <w:lang w:val="hy-AM" w:eastAsia="en-US"/>
              </w:rPr>
              <w:t xml:space="preserve">  </w:t>
            </w:r>
            <w:r w:rsidRPr="00FD680D">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FD680D">
              <w:rPr>
                <w:rFonts w:ascii="Sylfaen" w:hAnsi="Sylfaen"/>
                <w:i/>
                <w:color w:val="1F4E79" w:themeColor="accent1" w:themeShade="80"/>
                <w:sz w:val="20"/>
                <w:szCs w:val="20"/>
                <w:lang w:eastAsia="en-US"/>
              </w:rPr>
              <w:t>/Организационно-правовой тип «Наименование организации»/,</w:t>
            </w:r>
            <w:r w:rsidRPr="00FD680D">
              <w:rPr>
                <w:rFonts w:ascii="Sylfaen" w:hAnsi="Sylfaen"/>
                <w:color w:val="1F4E79" w:themeColor="accent1" w:themeShade="80"/>
                <w:sz w:val="20"/>
                <w:szCs w:val="20"/>
                <w:lang w:eastAsia="en-US"/>
              </w:rPr>
              <w:t xml:space="preserve"> </w:t>
            </w:r>
            <w:r w:rsidRPr="00FD680D">
              <w:rPr>
                <w:rFonts w:ascii="Sylfaen" w:hAnsi="Sylfaen"/>
                <w:sz w:val="20"/>
                <w:szCs w:val="20"/>
                <w:lang w:eastAsia="en-US"/>
              </w:rPr>
              <w:t xml:space="preserve">далее – Поставщик, в лице </w:t>
            </w:r>
            <w:r w:rsidRPr="00FD680D">
              <w:rPr>
                <w:rFonts w:ascii="Sylfaen" w:hAnsi="Sylfaen"/>
                <w:i/>
                <w:color w:val="1F4E79" w:themeColor="accent1" w:themeShade="80"/>
                <w:sz w:val="20"/>
                <w:szCs w:val="20"/>
                <w:lang w:eastAsia="en-US"/>
              </w:rPr>
              <w:t>/должность</w:t>
            </w:r>
            <w:r w:rsidRPr="00FD680D">
              <w:rPr>
                <w:rFonts w:ascii="Sylfaen" w:hAnsi="Sylfaen"/>
                <w:sz w:val="20"/>
                <w:szCs w:val="20"/>
                <w:lang w:eastAsia="en-US"/>
              </w:rPr>
              <w:t xml:space="preserve"> </w:t>
            </w:r>
            <w:r w:rsidRPr="00FD680D">
              <w:rPr>
                <w:rFonts w:ascii="Sylfaen" w:hAnsi="Sylfaen"/>
                <w:i/>
                <w:color w:val="1F4E79" w:themeColor="accent1" w:themeShade="80"/>
                <w:sz w:val="20"/>
                <w:szCs w:val="20"/>
                <w:lang w:val="hy-AM" w:eastAsia="en-US"/>
              </w:rPr>
              <w:t>/</w:t>
            </w:r>
            <w:r w:rsidRPr="00FD680D">
              <w:rPr>
                <w:rFonts w:ascii="Sylfaen" w:hAnsi="Sylfaen"/>
                <w:i/>
                <w:color w:val="1F4E79" w:themeColor="accent1" w:themeShade="80"/>
                <w:sz w:val="20"/>
                <w:szCs w:val="20"/>
                <w:lang w:eastAsia="en-US"/>
              </w:rPr>
              <w:t>Фамилия Имя Отчество/</w:t>
            </w:r>
            <w:r w:rsidRPr="00FD680D">
              <w:rPr>
                <w:rFonts w:ascii="Sylfaen" w:hAnsi="Sylfaen"/>
                <w:sz w:val="20"/>
                <w:szCs w:val="20"/>
                <w:lang w:eastAsia="en-US"/>
              </w:rPr>
              <w:t xml:space="preserve">, действующей на основании </w:t>
            </w:r>
            <w:r w:rsidRPr="00FD680D">
              <w:rPr>
                <w:rFonts w:ascii="Sylfaen" w:hAnsi="Sylfaen"/>
                <w:color w:val="1F4E79" w:themeColor="accent1" w:themeShade="80"/>
                <w:sz w:val="20"/>
                <w:szCs w:val="20"/>
                <w:lang w:eastAsia="en-US"/>
              </w:rPr>
              <w:t xml:space="preserve">/Наименование документа/, </w:t>
            </w:r>
            <w:r w:rsidRPr="00FD680D">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462B5F" w:rsidRPr="00462B5F" w:rsidTr="00FD680D">
        <w:trPr>
          <w:trHeight w:val="2176"/>
        </w:trPr>
        <w:tc>
          <w:tcPr>
            <w:tcW w:w="5529" w:type="dxa"/>
            <w:tcBorders>
              <w:top w:val="nil"/>
              <w:left w:val="nil"/>
              <w:bottom w:val="nil"/>
              <w:right w:val="nil"/>
            </w:tcBorders>
          </w:tcPr>
          <w:p w:rsidR="00462B5F" w:rsidRPr="00FD680D" w:rsidRDefault="00462B5F" w:rsidP="00462B5F">
            <w:pPr>
              <w:spacing w:before="120"/>
              <w:jc w:val="center"/>
              <w:rPr>
                <w:rFonts w:ascii="Sylfaen" w:hAnsi="Sylfaen" w:cs="Sylfaen"/>
                <w:b/>
                <w:sz w:val="21"/>
                <w:szCs w:val="21"/>
                <w:lang w:eastAsia="en-US"/>
              </w:rPr>
            </w:pPr>
            <w:r w:rsidRPr="00FD680D">
              <w:rPr>
                <w:rFonts w:ascii="Sylfaen" w:hAnsi="Sylfaen" w:cs="Sylfaen"/>
                <w:b/>
                <w:sz w:val="21"/>
                <w:szCs w:val="21"/>
                <w:lang w:eastAsia="en-US"/>
              </w:rPr>
              <w:t>1</w:t>
            </w:r>
            <w:r w:rsidRPr="00FD680D">
              <w:rPr>
                <w:rFonts w:ascii="Sylfaen" w:hAnsi="Sylfaen"/>
                <w:b/>
                <w:sz w:val="21"/>
                <w:szCs w:val="21"/>
                <w:lang w:eastAsia="en-US"/>
              </w:rPr>
              <w:t xml:space="preserve">.  </w:t>
            </w:r>
            <w:r w:rsidRPr="00FD680D">
              <w:rPr>
                <w:rFonts w:ascii="Sylfaen" w:hAnsi="Sylfaen" w:cs="Sylfaen"/>
                <w:b/>
                <w:sz w:val="21"/>
                <w:szCs w:val="21"/>
                <w:lang w:val="en-US" w:eastAsia="en-US"/>
              </w:rPr>
              <w:t>Պայմանագրի</w:t>
            </w:r>
            <w:r w:rsidRPr="00FD680D">
              <w:rPr>
                <w:rFonts w:ascii="Sylfaen" w:hAnsi="Sylfaen"/>
                <w:b/>
                <w:sz w:val="21"/>
                <w:szCs w:val="21"/>
                <w:lang w:eastAsia="en-US"/>
              </w:rPr>
              <w:t xml:space="preserve"> </w:t>
            </w:r>
            <w:r w:rsidRPr="00FD680D">
              <w:rPr>
                <w:rFonts w:ascii="Sylfaen" w:hAnsi="Sylfaen" w:cs="Sylfaen"/>
                <w:b/>
                <w:sz w:val="21"/>
                <w:szCs w:val="21"/>
                <w:lang w:val="en-US" w:eastAsia="en-US"/>
              </w:rPr>
              <w:t>առարկան</w:t>
            </w:r>
          </w:p>
          <w:p w:rsidR="00462B5F" w:rsidRPr="00FD680D" w:rsidRDefault="00462B5F" w:rsidP="00462B5F">
            <w:pPr>
              <w:shd w:val="clear" w:color="auto" w:fill="FFFFFF" w:themeFill="background1"/>
              <w:jc w:val="both"/>
              <w:rPr>
                <w:rFonts w:ascii="Sylfaen" w:eastAsia="Calibri" w:hAnsi="Sylfaen"/>
                <w:sz w:val="21"/>
                <w:szCs w:val="21"/>
                <w:lang w:eastAsia="en-US"/>
              </w:rPr>
            </w:pPr>
            <w:r w:rsidRPr="00FD680D">
              <w:rPr>
                <w:rFonts w:ascii="Sylfaen" w:hAnsi="Sylfaen" w:cs="Sylfaen"/>
                <w:sz w:val="21"/>
                <w:szCs w:val="21"/>
                <w:lang w:eastAsia="en-US"/>
              </w:rPr>
              <w:t>1.1.</w:t>
            </w:r>
            <w:r w:rsidRPr="00FD680D">
              <w:rPr>
                <w:lang w:eastAsia="en-US"/>
              </w:rPr>
              <w:t> </w:t>
            </w:r>
            <w:r w:rsidRPr="00FD680D">
              <w:rPr>
                <w:rFonts w:ascii="Sylfaen" w:eastAsia="Calibri" w:hAnsi="Sylfaen" w:cs="Sylfaen"/>
                <w:sz w:val="21"/>
                <w:szCs w:val="21"/>
                <w:lang w:val="en-US" w:eastAsia="en-US"/>
              </w:rPr>
              <w:t>Մատակարարը</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hy-AM" w:eastAsia="en-US"/>
              </w:rPr>
              <w:t>պ</w:t>
            </w:r>
            <w:r w:rsidRPr="00FD680D">
              <w:rPr>
                <w:rFonts w:ascii="Sylfaen" w:eastAsia="Calibri" w:hAnsi="Sylfaen" w:cs="Sylfaen"/>
                <w:sz w:val="21"/>
                <w:szCs w:val="21"/>
                <w:lang w:val="en-US" w:eastAsia="en-US"/>
              </w:rPr>
              <w:t>արտավորվում</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է</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Գնորդին</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մատակարարել</w:t>
            </w:r>
            <w:r w:rsidRPr="00FD680D">
              <w:rPr>
                <w:rFonts w:ascii="Sylfaen" w:eastAsia="Calibri" w:hAnsi="Sylfaen" w:cs="Sylfaen"/>
                <w:sz w:val="21"/>
                <w:szCs w:val="21"/>
                <w:lang w:eastAsia="en-US"/>
              </w:rPr>
              <w:t xml:space="preserve"> </w:t>
            </w:r>
            <w:r w:rsidRPr="00FD680D">
              <w:rPr>
                <w:rFonts w:ascii="Sylfaen" w:eastAsia="Calibri" w:hAnsi="Sylfaen" w:cs="Sylfaen"/>
                <w:sz w:val="21"/>
                <w:szCs w:val="21"/>
                <w:lang w:val="hy-AM" w:eastAsia="en-US"/>
              </w:rPr>
              <w:t>պատշաճ</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որակի</w:t>
            </w:r>
            <w:r w:rsidRPr="00FD680D">
              <w:rPr>
                <w:rFonts w:ascii="Sylfaen" w:eastAsia="Calibri" w:hAnsi="Sylfaen"/>
                <w:sz w:val="21"/>
                <w:szCs w:val="21"/>
                <w:lang w:val="hy-AM" w:eastAsia="en-US"/>
              </w:rPr>
              <w:t xml:space="preserve"> </w:t>
            </w:r>
            <w:r w:rsidRPr="00FD680D">
              <w:rPr>
                <w:rFonts w:ascii="Sylfaen" w:eastAsia="Calibri" w:hAnsi="Sylfaen" w:cs="Sylfaen"/>
                <w:sz w:val="21"/>
                <w:szCs w:val="21"/>
                <w:lang w:val="hy-AM" w:eastAsia="en-US"/>
              </w:rPr>
              <w:t>և</w:t>
            </w:r>
            <w:r w:rsidRPr="00FD680D">
              <w:rPr>
                <w:rFonts w:ascii="Sylfaen" w:eastAsia="Calibri" w:hAnsi="Sylfaen"/>
                <w:sz w:val="21"/>
                <w:szCs w:val="21"/>
                <w:lang w:val="hy-AM" w:eastAsia="en-US"/>
              </w:rPr>
              <w:t xml:space="preserve"> </w:t>
            </w:r>
            <w:r w:rsidRPr="00FD680D">
              <w:rPr>
                <w:rFonts w:ascii="Sylfaen" w:eastAsia="Calibri" w:hAnsi="Sylfaen" w:cs="Sylfaen"/>
                <w:i/>
                <w:color w:val="1F4E79" w:themeColor="accent1" w:themeShade="80"/>
                <w:sz w:val="21"/>
                <w:szCs w:val="21"/>
                <w:lang w:val="hy-AM" w:eastAsia="en-US"/>
              </w:rPr>
              <w:t xml:space="preserve">/Ապրանքի անվանումը/ </w:t>
            </w:r>
            <w:r w:rsidRPr="00FD680D">
              <w:rPr>
                <w:rFonts w:ascii="Sylfaen" w:eastAsia="Calibri" w:hAnsi="Sylfaen"/>
                <w:sz w:val="21"/>
                <w:szCs w:val="21"/>
                <w:lang w:val="hy-AM" w:eastAsia="en-US"/>
              </w:rPr>
              <w:t>/</w:t>
            </w:r>
            <w:r w:rsidRPr="00FD680D">
              <w:rPr>
                <w:rFonts w:ascii="Sylfaen" w:eastAsia="Calibri" w:hAnsi="Sylfaen" w:cs="Sylfaen"/>
                <w:sz w:val="21"/>
                <w:szCs w:val="21"/>
                <w:lang w:val="en-US" w:eastAsia="en-US"/>
              </w:rPr>
              <w:t>այսուհետ</w:t>
            </w:r>
            <w:r w:rsidRPr="00FD680D">
              <w:rPr>
                <w:rFonts w:ascii="Sylfaen" w:eastAsia="Calibri" w:hAnsi="Sylfaen" w:cs="Sylfaen"/>
                <w:sz w:val="21"/>
                <w:szCs w:val="21"/>
                <w:lang w:val="hy-AM" w:eastAsia="en-US"/>
              </w:rPr>
              <w:t>՝</w:t>
            </w:r>
            <w:r w:rsidRPr="00FD680D">
              <w:rPr>
                <w:rFonts w:ascii="Sylfaen" w:eastAsia="Calibri" w:hAnsi="Sylfaen"/>
                <w:sz w:val="21"/>
                <w:szCs w:val="21"/>
                <w:lang w:eastAsia="en-US"/>
              </w:rPr>
              <w:t xml:space="preserve"> </w:t>
            </w:r>
            <w:r w:rsidRPr="00FD680D">
              <w:rPr>
                <w:rFonts w:ascii="Sylfaen" w:eastAsia="Calibri" w:hAnsi="Sylfaen" w:cs="Sylfaen"/>
                <w:color w:val="000000" w:themeColor="text1"/>
                <w:sz w:val="21"/>
                <w:szCs w:val="21"/>
                <w:lang w:val="hy-AM" w:eastAsia="en-US"/>
              </w:rPr>
              <w:t>Ա</w:t>
            </w:r>
            <w:r w:rsidRPr="00FD680D">
              <w:rPr>
                <w:rFonts w:ascii="Sylfaen" w:eastAsia="Calibri" w:hAnsi="Sylfaen" w:cs="Sylfaen"/>
                <w:color w:val="000000" w:themeColor="text1"/>
                <w:sz w:val="21"/>
                <w:szCs w:val="21"/>
                <w:lang w:val="en-US" w:eastAsia="en-US"/>
              </w:rPr>
              <w:t>պրանք</w:t>
            </w:r>
            <w:r w:rsidRPr="00FD680D">
              <w:rPr>
                <w:rFonts w:ascii="Sylfaen" w:eastAsia="Calibri" w:hAnsi="Sylfaen"/>
                <w:color w:val="000000" w:themeColor="text1"/>
                <w:sz w:val="21"/>
                <w:szCs w:val="21"/>
                <w:lang w:val="hy-AM" w:eastAsia="en-US"/>
              </w:rPr>
              <w:t>/</w:t>
            </w:r>
            <w:r w:rsidRPr="00FD680D">
              <w:rPr>
                <w:rFonts w:ascii="Sylfaen" w:eastAsia="Calibri" w:hAnsi="Sylfaen"/>
                <w:color w:val="000000" w:themeColor="text1"/>
                <w:sz w:val="21"/>
                <w:szCs w:val="21"/>
                <w:lang w:eastAsia="en-US"/>
              </w:rPr>
              <w:t xml:space="preserve"> </w:t>
            </w:r>
            <w:r w:rsidRPr="00FD680D">
              <w:rPr>
                <w:rFonts w:ascii="Sylfaen" w:eastAsia="Calibri" w:hAnsi="Sylfaen" w:cs="Sylfaen"/>
                <w:sz w:val="21"/>
                <w:szCs w:val="21"/>
                <w:lang w:val="en-US" w:eastAsia="en-US"/>
              </w:rPr>
              <w:t>Պայմանագրի</w:t>
            </w:r>
            <w:r w:rsidRPr="00FD680D">
              <w:rPr>
                <w:rFonts w:ascii="Sylfaen" w:eastAsia="Calibri" w:hAnsi="Sylfaen" w:cs="Sylfaen"/>
                <w:sz w:val="21"/>
                <w:szCs w:val="21"/>
                <w:lang w:val="hy-AM" w:eastAsia="en-US"/>
              </w:rPr>
              <w:t>ն կից</w:t>
            </w:r>
            <w:r w:rsidRPr="00FD680D">
              <w:rPr>
                <w:rFonts w:ascii="Sylfaen" w:eastAsia="Calibri" w:hAnsi="Sylfaen"/>
                <w:sz w:val="21"/>
                <w:szCs w:val="21"/>
                <w:lang w:eastAsia="en-US"/>
              </w:rPr>
              <w:t xml:space="preserve"> </w:t>
            </w:r>
            <w:r w:rsidRPr="00FD680D">
              <w:rPr>
                <w:rFonts w:ascii="Sylfaen" w:hAnsi="Sylfaen"/>
                <w:sz w:val="21"/>
                <w:szCs w:val="21"/>
                <w:lang w:eastAsia="en-US"/>
              </w:rPr>
              <w:t>№</w:t>
            </w:r>
            <w:r w:rsidRPr="00FD680D">
              <w:rPr>
                <w:rFonts w:ascii="Sylfaen" w:eastAsia="Calibri" w:hAnsi="Sylfaen"/>
                <w:sz w:val="21"/>
                <w:szCs w:val="21"/>
                <w:lang w:val="hy-AM" w:eastAsia="en-US"/>
              </w:rPr>
              <w:t>1</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Հավելված</w:t>
            </w:r>
            <w:r w:rsidRPr="00FD680D">
              <w:rPr>
                <w:rFonts w:ascii="Sylfaen" w:eastAsia="Calibri" w:hAnsi="Sylfaen" w:cs="Sylfaen"/>
                <w:sz w:val="21"/>
                <w:szCs w:val="21"/>
                <w:lang w:val="hy-AM" w:eastAsia="en-US"/>
              </w:rPr>
              <w:t xml:space="preserve">ներով </w:t>
            </w:r>
            <w:r w:rsidRPr="00FD680D">
              <w:rPr>
                <w:rFonts w:ascii="Sylfaen" w:eastAsia="Calibri" w:hAnsi="Sylfaen" w:cs="Sylfaen"/>
                <w:sz w:val="21"/>
                <w:szCs w:val="21"/>
                <w:lang w:eastAsia="en-US"/>
              </w:rPr>
              <w:t>(</w:t>
            </w:r>
            <w:r w:rsidRPr="00FD680D">
              <w:rPr>
                <w:rFonts w:ascii="Sylfaen" w:eastAsia="Calibri" w:hAnsi="Sylfaen" w:cs="Sylfaen"/>
                <w:sz w:val="21"/>
                <w:szCs w:val="21"/>
                <w:lang w:val="hy-AM" w:eastAsia="en-US"/>
              </w:rPr>
              <w:t xml:space="preserve">Մասնագիր </w:t>
            </w:r>
            <w:r w:rsidRPr="00FD680D">
              <w:rPr>
                <w:rFonts w:ascii="Sylfaen" w:hAnsi="Sylfaen"/>
                <w:sz w:val="21"/>
                <w:szCs w:val="21"/>
                <w:lang w:eastAsia="en-US"/>
              </w:rPr>
              <w:t>№</w:t>
            </w:r>
            <w:r w:rsidRPr="00FD680D">
              <w:rPr>
                <w:rFonts w:ascii="Sylfaen" w:hAnsi="Sylfaen"/>
                <w:sz w:val="21"/>
                <w:szCs w:val="21"/>
                <w:lang w:val="hy-AM" w:eastAsia="en-US"/>
              </w:rPr>
              <w:t>1</w:t>
            </w:r>
            <w:r w:rsidRPr="00FD680D">
              <w:rPr>
                <w:rFonts w:ascii="Sylfaen" w:hAnsi="Sylfaen"/>
                <w:sz w:val="21"/>
                <w:szCs w:val="21"/>
                <w:lang w:eastAsia="en-US"/>
              </w:rPr>
              <w:t>)</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նախատեսված</w:t>
            </w:r>
            <w:r w:rsidRPr="00FD680D">
              <w:rPr>
                <w:rFonts w:ascii="Sylfaen" w:eastAsia="Calibri" w:hAnsi="Sylfaen"/>
                <w:sz w:val="21"/>
                <w:szCs w:val="21"/>
                <w:lang w:val="hy-AM" w:eastAsia="en-US"/>
              </w:rPr>
              <w:t>,</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իսկ</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Գնորդը</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պարտավոր</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է</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hy-AM" w:eastAsia="en-US"/>
              </w:rPr>
              <w:t>ընդունել</w:t>
            </w:r>
            <w:r w:rsidRPr="00FD680D">
              <w:rPr>
                <w:rFonts w:ascii="Sylfaen" w:eastAsia="Calibri" w:hAnsi="Sylfaen"/>
                <w:sz w:val="21"/>
                <w:szCs w:val="21"/>
                <w:lang w:val="hy-AM" w:eastAsia="en-US"/>
              </w:rPr>
              <w:t xml:space="preserve"> և </w:t>
            </w:r>
            <w:r w:rsidRPr="00FD680D">
              <w:rPr>
                <w:rFonts w:ascii="Sylfaen" w:eastAsia="Calibri" w:hAnsi="Sylfaen" w:cs="Sylfaen"/>
                <w:sz w:val="21"/>
                <w:szCs w:val="21"/>
                <w:lang w:val="en-US" w:eastAsia="en-US"/>
              </w:rPr>
              <w:t>վճարել</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մատակարարված</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Ապրանքի</w:t>
            </w:r>
            <w:r w:rsidRPr="00FD680D">
              <w:rPr>
                <w:rFonts w:ascii="Sylfaen" w:eastAsia="Calibri" w:hAnsi="Sylfaen"/>
                <w:sz w:val="21"/>
                <w:szCs w:val="21"/>
                <w:lang w:eastAsia="en-US"/>
              </w:rPr>
              <w:t xml:space="preserve"> </w:t>
            </w:r>
            <w:r w:rsidRPr="00FD680D">
              <w:rPr>
                <w:rFonts w:ascii="Sylfaen" w:eastAsia="Calibri" w:hAnsi="Sylfaen" w:cs="Sylfaen"/>
                <w:sz w:val="21"/>
                <w:szCs w:val="21"/>
                <w:lang w:val="en-US" w:eastAsia="en-US"/>
              </w:rPr>
              <w:t>համար</w:t>
            </w:r>
            <w:r w:rsidRPr="00FD680D">
              <w:rPr>
                <w:rFonts w:ascii="Sylfaen" w:eastAsia="Calibri" w:hAnsi="Sylfaen"/>
                <w:sz w:val="21"/>
                <w:szCs w:val="21"/>
                <w:lang w:eastAsia="en-US"/>
              </w:rPr>
              <w:t>:</w:t>
            </w:r>
          </w:p>
        </w:tc>
        <w:tc>
          <w:tcPr>
            <w:tcW w:w="5528" w:type="dxa"/>
            <w:tcBorders>
              <w:top w:val="nil"/>
              <w:left w:val="nil"/>
              <w:bottom w:val="nil"/>
              <w:right w:val="nil"/>
            </w:tcBorders>
          </w:tcPr>
          <w:p w:rsidR="00462B5F" w:rsidRPr="00FD680D" w:rsidRDefault="00462B5F" w:rsidP="00462B5F">
            <w:pPr>
              <w:numPr>
                <w:ilvl w:val="0"/>
                <w:numId w:val="18"/>
              </w:numPr>
              <w:spacing w:before="120"/>
              <w:contextualSpacing/>
              <w:jc w:val="center"/>
              <w:rPr>
                <w:rFonts w:ascii="Sylfaen" w:eastAsiaTheme="minorHAnsi" w:hAnsi="Sylfaen" w:cstheme="minorBidi"/>
                <w:b/>
                <w:sz w:val="20"/>
                <w:szCs w:val="20"/>
                <w:lang w:eastAsia="en-US"/>
              </w:rPr>
            </w:pPr>
            <w:r w:rsidRPr="00FD680D">
              <w:rPr>
                <w:rFonts w:ascii="Sylfaen" w:eastAsiaTheme="minorHAnsi" w:hAnsi="Sylfaen" w:cstheme="minorBidi"/>
                <w:b/>
                <w:sz w:val="20"/>
                <w:szCs w:val="20"/>
                <w:lang w:eastAsia="en-US"/>
              </w:rPr>
              <w:t>Предмет Договора</w:t>
            </w:r>
          </w:p>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eastAsia="en-US"/>
              </w:rPr>
              <w:t>1.</w:t>
            </w:r>
            <w:r w:rsidRPr="00FD680D">
              <w:rPr>
                <w:rFonts w:ascii="Sylfaen" w:hAnsi="Sylfaen"/>
                <w:sz w:val="20"/>
                <w:szCs w:val="20"/>
                <w:lang w:val="af-ZA" w:eastAsia="en-US"/>
              </w:rPr>
              <w:t>1</w:t>
            </w:r>
            <w:r w:rsidRPr="00FD680D">
              <w:rPr>
                <w:rFonts w:ascii="Sylfaen" w:hAnsi="Sylfaen"/>
                <w:sz w:val="20"/>
                <w:szCs w:val="20"/>
                <w:lang w:eastAsia="en-US"/>
              </w:rPr>
              <w:t xml:space="preserve">. Поставщик обязуется поставить Покупателю в надлежащем качестве и количестве </w:t>
            </w:r>
            <w:r w:rsidRPr="00FD680D">
              <w:rPr>
                <w:rFonts w:ascii="Sylfaen" w:hAnsi="Sylfaen"/>
                <w:i/>
                <w:color w:val="1F4E79" w:themeColor="accent1" w:themeShade="80"/>
                <w:sz w:val="20"/>
                <w:szCs w:val="20"/>
                <w:lang w:eastAsia="en-US"/>
              </w:rPr>
              <w:t xml:space="preserve">/Наименование товара/ </w:t>
            </w:r>
            <w:r w:rsidRPr="00FD680D">
              <w:rPr>
                <w:rFonts w:ascii="Sylfaen" w:hAnsi="Sylfaen"/>
                <w:sz w:val="20"/>
                <w:szCs w:val="20"/>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462B5F" w:rsidRPr="00462B5F" w:rsidTr="00FD680D">
        <w:tc>
          <w:tcPr>
            <w:tcW w:w="5529" w:type="dxa"/>
            <w:tcBorders>
              <w:top w:val="nil"/>
              <w:left w:val="nil"/>
              <w:bottom w:val="nil"/>
              <w:right w:val="nil"/>
            </w:tcBorders>
          </w:tcPr>
          <w:p w:rsidR="00462B5F" w:rsidRPr="00FD680D" w:rsidRDefault="00462B5F" w:rsidP="00462B5F">
            <w:pPr>
              <w:jc w:val="both"/>
              <w:rPr>
                <w:rFonts w:ascii="Sylfaen" w:eastAsia="Calibri" w:hAnsi="Sylfaen"/>
                <w:sz w:val="20"/>
                <w:szCs w:val="20"/>
                <w:lang w:eastAsia="en-US"/>
              </w:rPr>
            </w:pPr>
            <w:r w:rsidRPr="00FD680D">
              <w:rPr>
                <w:rFonts w:ascii="Sylfaen" w:hAnsi="Sylfaen" w:cs="Sylfaen"/>
                <w:sz w:val="20"/>
                <w:szCs w:val="20"/>
                <w:lang w:val="hy-AM" w:eastAsia="en-US"/>
              </w:rPr>
              <w:t>1.2.</w:t>
            </w:r>
            <w:r w:rsidRPr="00FD680D">
              <w:rPr>
                <w:lang w:eastAsia="en-US"/>
              </w:rPr>
              <w:t> </w:t>
            </w:r>
            <w:r w:rsidRPr="00FD680D">
              <w:rPr>
                <w:rFonts w:ascii="Sylfaen" w:eastAsia="Calibri" w:hAnsi="Sylfaen" w:cs="Sylfaen"/>
                <w:sz w:val="20"/>
                <w:szCs w:val="20"/>
                <w:lang w:val="en-US" w:eastAsia="en-US"/>
              </w:rPr>
              <w:t>Մատակարարը</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երաշխավորում</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է</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որ</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մատակարարվող</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Ապրանքը</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ազատ</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է</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երրորդ</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անձանց</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ցանկացած</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իրավունքներից</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կամ</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այլ</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կերպ</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չի</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հանդիսանում</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վեճի</w:t>
            </w:r>
            <w:r w:rsidRPr="00FD680D">
              <w:rPr>
                <w:rFonts w:ascii="Sylfaen" w:eastAsia="Calibri" w:hAnsi="Sylfaen"/>
                <w:sz w:val="20"/>
                <w:szCs w:val="20"/>
                <w:lang w:eastAsia="en-US"/>
              </w:rPr>
              <w:t xml:space="preserve"> </w:t>
            </w:r>
            <w:r w:rsidRPr="00FD680D">
              <w:rPr>
                <w:rFonts w:ascii="Sylfaen" w:eastAsia="Calibri" w:hAnsi="Sylfaen" w:cs="Sylfaen"/>
                <w:sz w:val="20"/>
                <w:szCs w:val="20"/>
                <w:lang w:val="en-US" w:eastAsia="en-US"/>
              </w:rPr>
              <w:t>առարկա</w:t>
            </w:r>
            <w:r w:rsidRPr="00FD680D">
              <w:rPr>
                <w:rFonts w:ascii="Sylfaen" w:eastAsia="Calibri" w:hAnsi="Sylfaen"/>
                <w:sz w:val="20"/>
                <w:szCs w:val="20"/>
                <w:lang w:eastAsia="en-US"/>
              </w:rPr>
              <w:t>:</w:t>
            </w:r>
          </w:p>
          <w:p w:rsidR="00462B5F" w:rsidRPr="00FD680D" w:rsidRDefault="00462B5F" w:rsidP="00462B5F">
            <w:pPr>
              <w:jc w:val="both"/>
              <w:rPr>
                <w:rFonts w:ascii="Sylfaen" w:hAnsi="Sylfaen"/>
                <w:sz w:val="20"/>
                <w:szCs w:val="20"/>
                <w:lang w:eastAsia="en-US"/>
              </w:rPr>
            </w:pPr>
          </w:p>
        </w:tc>
        <w:tc>
          <w:tcPr>
            <w:tcW w:w="5528" w:type="dxa"/>
            <w:tcBorders>
              <w:top w:val="nil"/>
              <w:left w:val="nil"/>
              <w:bottom w:val="nil"/>
              <w:right w:val="nil"/>
            </w:tcBorders>
          </w:tcPr>
          <w:p w:rsidR="00462B5F" w:rsidRPr="00FD680D" w:rsidRDefault="00462B5F" w:rsidP="00462B5F">
            <w:pPr>
              <w:jc w:val="both"/>
              <w:rPr>
                <w:rFonts w:ascii="Sylfaen" w:hAnsi="Sylfaen"/>
                <w:sz w:val="20"/>
                <w:szCs w:val="20"/>
                <w:lang w:eastAsia="en-US"/>
              </w:rPr>
            </w:pPr>
            <w:r w:rsidRPr="00FD680D">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462B5F" w:rsidRPr="00462B5F" w:rsidTr="00FD680D">
        <w:tc>
          <w:tcPr>
            <w:tcW w:w="5529" w:type="dxa"/>
            <w:tcBorders>
              <w:top w:val="nil"/>
              <w:left w:val="nil"/>
              <w:bottom w:val="nil"/>
              <w:right w:val="nil"/>
            </w:tcBorders>
          </w:tcPr>
          <w:p w:rsidR="00462B5F" w:rsidRPr="00FD680D" w:rsidRDefault="00462B5F" w:rsidP="00462B5F">
            <w:pPr>
              <w:spacing w:before="120"/>
              <w:jc w:val="center"/>
              <w:rPr>
                <w:rFonts w:ascii="Sylfaen" w:hAnsi="Sylfaen" w:cs="Sylfaen"/>
                <w:b/>
                <w:sz w:val="21"/>
                <w:szCs w:val="21"/>
                <w:lang w:eastAsia="en-US"/>
              </w:rPr>
            </w:pPr>
            <w:r w:rsidRPr="00FD680D">
              <w:rPr>
                <w:rFonts w:ascii="Sylfaen" w:hAnsi="Sylfaen" w:cs="Sylfaen"/>
                <w:b/>
                <w:sz w:val="21"/>
                <w:szCs w:val="21"/>
                <w:lang w:eastAsia="en-US"/>
              </w:rPr>
              <w:t xml:space="preserve">2.  </w:t>
            </w:r>
            <w:r w:rsidRPr="00FD680D">
              <w:rPr>
                <w:rFonts w:ascii="Sylfaen" w:hAnsi="Sylfaen" w:cs="Sylfaen"/>
                <w:b/>
                <w:sz w:val="21"/>
                <w:szCs w:val="21"/>
                <w:lang w:val="en-US" w:eastAsia="en-US"/>
              </w:rPr>
              <w:t>Արտադրանքի</w:t>
            </w:r>
            <w:r w:rsidRPr="00FD680D">
              <w:rPr>
                <w:rFonts w:ascii="Sylfaen" w:hAnsi="Sylfaen" w:cs="Sylfaen"/>
                <w:b/>
                <w:sz w:val="21"/>
                <w:szCs w:val="21"/>
                <w:lang w:eastAsia="en-US"/>
              </w:rPr>
              <w:t xml:space="preserve"> </w:t>
            </w:r>
            <w:r w:rsidRPr="00FD680D">
              <w:rPr>
                <w:rFonts w:ascii="Sylfaen" w:hAnsi="Sylfaen" w:cs="Sylfaen"/>
                <w:b/>
                <w:sz w:val="21"/>
                <w:szCs w:val="21"/>
                <w:lang w:val="en-US" w:eastAsia="en-US"/>
              </w:rPr>
              <w:t>որակը</w:t>
            </w:r>
            <w:r w:rsidRPr="00FD680D">
              <w:rPr>
                <w:rFonts w:ascii="Sylfaen" w:hAnsi="Sylfaen" w:cs="Sylfaen"/>
                <w:b/>
                <w:sz w:val="21"/>
                <w:szCs w:val="21"/>
                <w:lang w:eastAsia="en-US"/>
              </w:rPr>
              <w:t xml:space="preserve"> </w:t>
            </w:r>
            <w:r w:rsidRPr="00FD680D">
              <w:rPr>
                <w:rFonts w:ascii="Sylfaen" w:hAnsi="Sylfaen" w:cs="Sylfaen"/>
                <w:b/>
                <w:sz w:val="21"/>
                <w:szCs w:val="21"/>
                <w:lang w:val="en-US" w:eastAsia="en-US"/>
              </w:rPr>
              <w:t>և</w:t>
            </w:r>
            <w:r w:rsidRPr="00FD680D">
              <w:rPr>
                <w:rFonts w:ascii="Sylfaen" w:hAnsi="Sylfaen" w:cs="Sylfaen"/>
                <w:b/>
                <w:sz w:val="21"/>
                <w:szCs w:val="21"/>
                <w:lang w:eastAsia="en-US"/>
              </w:rPr>
              <w:t xml:space="preserve"> </w:t>
            </w:r>
            <w:r w:rsidRPr="00FD680D">
              <w:rPr>
                <w:rFonts w:ascii="Sylfaen" w:hAnsi="Sylfaen" w:cs="Sylfaen"/>
                <w:b/>
                <w:sz w:val="21"/>
                <w:szCs w:val="21"/>
                <w:lang w:val="en-US" w:eastAsia="en-US"/>
              </w:rPr>
              <w:t>երաշխիքային</w:t>
            </w:r>
            <w:r w:rsidRPr="00FD680D">
              <w:rPr>
                <w:rFonts w:ascii="Sylfaen" w:hAnsi="Sylfaen" w:cs="Sylfaen"/>
                <w:b/>
                <w:sz w:val="21"/>
                <w:szCs w:val="21"/>
                <w:lang w:eastAsia="en-US"/>
              </w:rPr>
              <w:t xml:space="preserve"> </w:t>
            </w:r>
            <w:r w:rsidRPr="00FD680D">
              <w:rPr>
                <w:rFonts w:ascii="Sylfaen" w:hAnsi="Sylfaen" w:cs="Sylfaen"/>
                <w:b/>
                <w:sz w:val="21"/>
                <w:szCs w:val="21"/>
                <w:lang w:val="en-US" w:eastAsia="en-US"/>
              </w:rPr>
              <w:t>սպասարկման</w:t>
            </w:r>
            <w:r w:rsidRPr="00FD680D">
              <w:rPr>
                <w:rFonts w:ascii="Sylfaen" w:hAnsi="Sylfaen" w:cs="Sylfaen"/>
                <w:b/>
                <w:sz w:val="21"/>
                <w:szCs w:val="21"/>
                <w:lang w:eastAsia="en-US"/>
              </w:rPr>
              <w:t xml:space="preserve"> </w:t>
            </w:r>
            <w:r w:rsidRPr="00FD680D">
              <w:rPr>
                <w:rFonts w:ascii="Sylfaen" w:hAnsi="Sylfaen" w:cs="Sylfaen"/>
                <w:b/>
                <w:sz w:val="21"/>
                <w:szCs w:val="21"/>
                <w:lang w:val="en-US" w:eastAsia="en-US"/>
              </w:rPr>
              <w:t>ժամկետը</w:t>
            </w:r>
          </w:p>
          <w:p w:rsidR="00462B5F" w:rsidRPr="00FD680D" w:rsidRDefault="00462B5F" w:rsidP="00462B5F">
            <w:pPr>
              <w:shd w:val="clear" w:color="auto" w:fill="FFFFFF" w:themeFill="background1"/>
              <w:jc w:val="both"/>
              <w:rPr>
                <w:rFonts w:ascii="Sylfaen" w:hAnsi="Sylfaen"/>
                <w:sz w:val="20"/>
                <w:szCs w:val="20"/>
                <w:lang w:val="de-LU" w:eastAsia="en-US"/>
              </w:rPr>
            </w:pPr>
            <w:r w:rsidRPr="00FD680D">
              <w:rPr>
                <w:rFonts w:ascii="Sylfaen" w:eastAsiaTheme="minorHAnsi" w:hAnsi="Sylfaen"/>
                <w:sz w:val="20"/>
                <w:szCs w:val="20"/>
                <w:lang w:val="hy-AM" w:eastAsia="en-US"/>
              </w:rPr>
              <w:t>2.1.</w:t>
            </w:r>
            <w:r w:rsidRPr="00FD680D">
              <w:rPr>
                <w:rFonts w:ascii="Sylfaen" w:eastAsia="Calibri" w:hAnsi="Sylfaen" w:cs="Sylfaen"/>
                <w:sz w:val="20"/>
                <w:szCs w:val="20"/>
                <w:lang w:val="hy-AM" w:eastAsia="en-US"/>
              </w:rPr>
              <w:t xml:space="preserve"> Պայմանագրով</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մատակարարվող</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Ապրանքի</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որակը</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պետք</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է</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համապատասխանի</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տվյալ</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Ապրանքի</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համար</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նախատեսված</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ԳՈՍՏ</w:t>
            </w:r>
            <w:r w:rsidRPr="00FD680D">
              <w:rPr>
                <w:rFonts w:ascii="Sylfaen" w:eastAsia="Calibri" w:hAnsi="Sylfaen"/>
                <w:sz w:val="20"/>
                <w:szCs w:val="20"/>
                <w:lang w:val="hy-AM" w:eastAsia="en-US"/>
              </w:rPr>
              <w:t>-</w:t>
            </w:r>
            <w:r w:rsidRPr="00FD680D">
              <w:rPr>
                <w:rFonts w:ascii="Sylfaen" w:eastAsia="Calibri" w:hAnsi="Sylfaen" w:cs="Sylfaen"/>
                <w:sz w:val="20"/>
                <w:szCs w:val="20"/>
                <w:lang w:val="hy-AM" w:eastAsia="en-US"/>
              </w:rPr>
              <w:t>երին</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և</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տեխնիկական</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պայմաններին</w:t>
            </w:r>
            <w:r w:rsidRPr="00FD680D">
              <w:rPr>
                <w:rFonts w:ascii="Sylfaen" w:eastAsia="Calibri" w:hAnsi="Sylfaen"/>
                <w:sz w:val="20"/>
                <w:szCs w:val="20"/>
                <w:lang w:val="hy-AM" w:eastAsia="en-US"/>
              </w:rPr>
              <w:t xml:space="preserve"> /</w:t>
            </w:r>
            <w:r w:rsidRPr="00FD680D">
              <w:rPr>
                <w:rFonts w:ascii="Sylfaen" w:eastAsia="Calibri" w:hAnsi="Sylfaen" w:cs="Sylfaen"/>
                <w:sz w:val="20"/>
                <w:szCs w:val="20"/>
                <w:lang w:val="hy-AM" w:eastAsia="en-US"/>
              </w:rPr>
              <w:t>ՏՊ</w:t>
            </w:r>
            <w:r w:rsidRPr="00FD680D">
              <w:rPr>
                <w:rFonts w:ascii="Sylfaen" w:eastAsia="Calibri" w:hAnsi="Sylfaen"/>
                <w:sz w:val="20"/>
                <w:szCs w:val="20"/>
                <w:lang w:val="hy-AM" w:eastAsia="en-US"/>
              </w:rPr>
              <w:t>/:</w:t>
            </w:r>
          </w:p>
        </w:tc>
        <w:tc>
          <w:tcPr>
            <w:tcW w:w="5528" w:type="dxa"/>
            <w:tcBorders>
              <w:top w:val="nil"/>
              <w:left w:val="nil"/>
              <w:bottom w:val="nil"/>
              <w:right w:val="nil"/>
            </w:tcBorders>
          </w:tcPr>
          <w:p w:rsidR="00462B5F" w:rsidRPr="00FD680D" w:rsidRDefault="00462B5F" w:rsidP="00462B5F">
            <w:pPr>
              <w:shd w:val="clear" w:color="auto" w:fill="FFFFFF" w:themeFill="background1"/>
              <w:ind w:firstLine="72"/>
              <w:jc w:val="center"/>
              <w:rPr>
                <w:rFonts w:ascii="Sylfaen" w:hAnsi="Sylfaen" w:cs="Sylfaen"/>
                <w:b/>
                <w:bCs/>
                <w:sz w:val="21"/>
                <w:szCs w:val="21"/>
                <w:lang w:val="hy-AM" w:eastAsia="en-US"/>
              </w:rPr>
            </w:pPr>
            <w:r w:rsidRPr="00FD680D">
              <w:rPr>
                <w:rFonts w:ascii="Sylfaen" w:hAnsi="Sylfaen" w:cs="Sylfaen"/>
                <w:b/>
                <w:bCs/>
                <w:sz w:val="21"/>
                <w:szCs w:val="21"/>
                <w:lang w:val="hy-AM" w:eastAsia="en-US"/>
              </w:rPr>
              <w:t>2. Качество продукции</w:t>
            </w:r>
          </w:p>
          <w:p w:rsidR="00462B5F" w:rsidRPr="00FD680D" w:rsidRDefault="00462B5F" w:rsidP="00462B5F">
            <w:pPr>
              <w:shd w:val="clear" w:color="auto" w:fill="FFFFFF" w:themeFill="background1"/>
              <w:spacing w:line="360" w:lineRule="auto"/>
              <w:ind w:firstLine="72"/>
              <w:jc w:val="center"/>
              <w:rPr>
                <w:rFonts w:ascii="Sylfaen" w:hAnsi="Sylfaen" w:cs="Sylfaen"/>
                <w:b/>
                <w:bCs/>
                <w:sz w:val="21"/>
                <w:szCs w:val="21"/>
                <w:lang w:val="hy-AM" w:eastAsia="en-US"/>
              </w:rPr>
            </w:pPr>
            <w:r w:rsidRPr="00FD680D">
              <w:rPr>
                <w:rFonts w:ascii="Sylfaen" w:hAnsi="Sylfaen" w:cs="Sylfaen"/>
                <w:b/>
                <w:bCs/>
                <w:sz w:val="21"/>
                <w:szCs w:val="21"/>
                <w:lang w:val="hy-AM" w:eastAsia="en-US"/>
              </w:rPr>
              <w:t>и срок гарантийного обслуживания</w:t>
            </w:r>
          </w:p>
          <w:p w:rsidR="00462B5F" w:rsidRPr="00FD680D" w:rsidRDefault="00462B5F" w:rsidP="00462B5F">
            <w:pPr>
              <w:shd w:val="clear" w:color="auto" w:fill="FFFFFF" w:themeFill="background1"/>
              <w:ind w:firstLine="72"/>
              <w:jc w:val="both"/>
              <w:rPr>
                <w:rFonts w:ascii="Sylfaen" w:hAnsi="Sylfaen" w:cs="Sylfaen"/>
                <w:bCs/>
                <w:sz w:val="21"/>
                <w:szCs w:val="21"/>
                <w:lang w:val="hy-AM" w:eastAsia="en-US"/>
              </w:rPr>
            </w:pPr>
            <w:r w:rsidRPr="00FD680D">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462B5F" w:rsidRPr="00462B5F" w:rsidTr="00FD680D">
        <w:tc>
          <w:tcPr>
            <w:tcW w:w="5529" w:type="dxa"/>
            <w:tcBorders>
              <w:top w:val="nil"/>
              <w:left w:val="nil"/>
              <w:bottom w:val="nil"/>
              <w:right w:val="nil"/>
            </w:tcBorders>
          </w:tcPr>
          <w:p w:rsidR="00462B5F" w:rsidRPr="00FD680D" w:rsidRDefault="00462B5F" w:rsidP="00462B5F">
            <w:pPr>
              <w:spacing w:before="120" w:after="120"/>
              <w:ind w:left="34"/>
              <w:jc w:val="both"/>
              <w:rPr>
                <w:rFonts w:ascii="Sylfaen" w:eastAsiaTheme="minorHAnsi" w:hAnsi="Sylfaen" w:cs="Sylfaen"/>
                <w:b/>
                <w:sz w:val="20"/>
                <w:szCs w:val="20"/>
                <w:lang w:val="hy-AM" w:eastAsia="en-US"/>
              </w:rPr>
            </w:pPr>
            <w:r w:rsidRPr="00FD680D">
              <w:rPr>
                <w:rFonts w:ascii="Sylfaen" w:eastAsiaTheme="minorHAnsi" w:hAnsi="Sylfaen" w:cstheme="minorBidi"/>
                <w:sz w:val="20"/>
                <w:szCs w:val="20"/>
                <w:lang w:val="hy-AM" w:eastAsia="en-US"/>
              </w:rPr>
              <w:t xml:space="preserve">2.2. </w:t>
            </w:r>
            <w:r w:rsidRPr="00FD680D">
              <w:rPr>
                <w:rFonts w:ascii="Sylfaen" w:eastAsia="Calibri" w:hAnsi="Sylfaen" w:cs="Sylfaen"/>
                <w:sz w:val="20"/>
                <w:szCs w:val="20"/>
                <w:lang w:val="hy-AM" w:eastAsia="en-US"/>
              </w:rPr>
              <w:t>Մատակարարը</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պարտավոր</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է</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Ապրանքի</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հետ</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միասին</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Գնորդին</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փոխանցել</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տվյալ</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Ապրանքի</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 xml:space="preserve">որակի </w:t>
            </w:r>
            <w:r w:rsidRPr="00FD680D">
              <w:rPr>
                <w:rFonts w:ascii="Sylfaen" w:eastAsia="Calibri" w:hAnsi="Sylfaen" w:cstheme="minorBidi"/>
                <w:sz w:val="20"/>
                <w:szCs w:val="20"/>
                <w:lang w:val="hy-AM" w:eastAsia="en-US"/>
              </w:rPr>
              <w:t>/</w:t>
            </w:r>
            <w:r w:rsidRPr="00FD680D">
              <w:rPr>
                <w:rFonts w:ascii="Sylfaen" w:eastAsia="Calibri" w:hAnsi="Sylfaen" w:cs="Sylfaen"/>
                <w:sz w:val="20"/>
                <w:szCs w:val="20"/>
                <w:lang w:val="hy-AM" w:eastAsia="en-US"/>
              </w:rPr>
              <w:t>համապատասխանության</w:t>
            </w:r>
            <w:r w:rsidRPr="00FD680D">
              <w:rPr>
                <w:rFonts w:ascii="Sylfaen" w:eastAsia="Calibri" w:hAnsi="Sylfaen" w:cstheme="minorBidi"/>
                <w:sz w:val="20"/>
                <w:szCs w:val="20"/>
                <w:lang w:val="hy-AM" w:eastAsia="en-US"/>
              </w:rPr>
              <w:t xml:space="preserve">/ </w:t>
            </w:r>
            <w:r w:rsidRPr="00FD680D">
              <w:rPr>
                <w:rFonts w:ascii="Sylfaen" w:eastAsia="Calibri" w:hAnsi="Sylfaen" w:cs="Sylfaen"/>
                <w:sz w:val="20"/>
                <w:szCs w:val="20"/>
                <w:lang w:val="hy-AM" w:eastAsia="en-US"/>
              </w:rPr>
              <w:t>հավաստագիր</w:t>
            </w:r>
            <w:r w:rsidRPr="00FD680D">
              <w:rPr>
                <w:rFonts w:ascii="Sylfaen" w:eastAsia="Calibri" w:hAnsi="Sylfaen" w:cstheme="minorBidi"/>
                <w:sz w:val="20"/>
                <w:szCs w:val="20"/>
                <w:lang w:val="hy-AM" w:eastAsia="en-US"/>
              </w:rPr>
              <w:t>:</w:t>
            </w:r>
          </w:p>
        </w:tc>
        <w:tc>
          <w:tcPr>
            <w:tcW w:w="5528" w:type="dxa"/>
            <w:tcBorders>
              <w:top w:val="nil"/>
              <w:left w:val="nil"/>
              <w:bottom w:val="nil"/>
              <w:right w:val="nil"/>
            </w:tcBorders>
          </w:tcPr>
          <w:p w:rsidR="00462B5F" w:rsidRPr="00FD680D" w:rsidRDefault="00462B5F" w:rsidP="00462B5F">
            <w:pPr>
              <w:shd w:val="clear" w:color="auto" w:fill="FFFFFF" w:themeFill="background1"/>
              <w:ind w:firstLine="72"/>
              <w:jc w:val="both"/>
              <w:rPr>
                <w:rFonts w:ascii="Sylfaen" w:hAnsi="Sylfaen" w:cs="Sylfaen"/>
                <w:bCs/>
                <w:sz w:val="21"/>
                <w:szCs w:val="21"/>
                <w:lang w:val="hy-AM" w:eastAsia="en-US"/>
              </w:rPr>
            </w:pPr>
            <w:r w:rsidRPr="00FD680D">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462B5F" w:rsidRPr="00462B5F" w:rsidTr="00FD680D">
        <w:trPr>
          <w:trHeight w:val="432"/>
        </w:trPr>
        <w:tc>
          <w:tcPr>
            <w:tcW w:w="5529" w:type="dxa"/>
            <w:tcBorders>
              <w:top w:val="nil"/>
              <w:left w:val="nil"/>
              <w:bottom w:val="nil"/>
              <w:right w:val="nil"/>
            </w:tcBorders>
          </w:tcPr>
          <w:p w:rsidR="00462B5F" w:rsidRPr="00FD680D" w:rsidRDefault="00462B5F" w:rsidP="00462B5F">
            <w:pPr>
              <w:shd w:val="clear" w:color="auto" w:fill="FFFFFF" w:themeFill="background1"/>
              <w:ind w:firstLine="72"/>
              <w:jc w:val="both"/>
              <w:rPr>
                <w:rFonts w:ascii="Sylfaen" w:hAnsi="Sylfaen" w:cs="Sylfaen"/>
                <w:sz w:val="21"/>
                <w:szCs w:val="21"/>
                <w:lang w:val="hy-AM" w:eastAsia="en-US"/>
              </w:rPr>
            </w:pPr>
            <w:r w:rsidRPr="00FD680D">
              <w:rPr>
                <w:rFonts w:ascii="Sylfaen" w:hAnsi="Sylfaen" w:cs="Sylfaen"/>
                <w:bCs/>
                <w:sz w:val="21"/>
                <w:szCs w:val="21"/>
                <w:lang w:val="hy-AM" w:eastAsia="en-US"/>
              </w:rPr>
              <w:t>2.</w:t>
            </w:r>
            <w:r w:rsidRPr="00FD680D">
              <w:rPr>
                <w:rFonts w:ascii="Sylfaen" w:hAnsi="Sylfaen" w:cs="Sylfaen"/>
                <w:bCs/>
                <w:sz w:val="21"/>
                <w:szCs w:val="21"/>
                <w:lang w:eastAsia="en-US"/>
              </w:rPr>
              <w:t>3</w:t>
            </w:r>
            <w:r w:rsidRPr="00FD680D">
              <w:rPr>
                <w:rFonts w:ascii="Sylfaen" w:hAnsi="Sylfaen" w:cs="Sylfaen"/>
                <w:bCs/>
                <w:sz w:val="21"/>
                <w:szCs w:val="21"/>
                <w:lang w:val="hy-AM" w:eastAsia="en-US"/>
              </w:rPr>
              <w:t xml:space="preserve">. </w:t>
            </w:r>
            <w:r w:rsidRPr="00FD680D">
              <w:rPr>
                <w:rFonts w:ascii="Sylfaen" w:hAnsi="Sylfaen" w:cs="Sylfaen"/>
                <w:sz w:val="21"/>
                <w:szCs w:val="21"/>
                <w:lang w:val="hy-AM" w:eastAsia="en-US"/>
              </w:rPr>
              <w:t>Մատակարարի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կողմից</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Պայմանագրի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որակի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կոմպլեկտավորման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քանակի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և</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տեսականու</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պայմանների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խախտման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դեպքում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Գնորդը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Մատակարարի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ներկայացուցչի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հետ</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միասին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կազմում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Ապրանքի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թերությունների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ակտ</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Մատակարարը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ակտի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lastRenderedPageBreak/>
              <w:t>ստորագրումից</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հետո</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ողջամիտ ժամկետներում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պարտավորվում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eastAsia="en-US"/>
              </w:rPr>
              <w:t xml:space="preserve"> </w:t>
            </w:r>
            <w:r w:rsidRPr="00FD680D">
              <w:rPr>
                <w:rFonts w:ascii="Sylfaen" w:hAnsi="Sylfaen" w:cs="Sylfaen"/>
                <w:sz w:val="21"/>
                <w:szCs w:val="21"/>
                <w:lang w:val="hy-AM" w:eastAsia="en-US"/>
              </w:rPr>
              <w:t>վերացնել</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Ապրանքի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թերությունները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Գնորդի ընտրությամբ.</w:t>
            </w:r>
          </w:p>
          <w:p w:rsidR="00462B5F" w:rsidRPr="00FD680D" w:rsidRDefault="00462B5F" w:rsidP="00462B5F">
            <w:pPr>
              <w:shd w:val="clear" w:color="auto" w:fill="FFFFFF" w:themeFill="background1"/>
              <w:jc w:val="both"/>
              <w:rPr>
                <w:rFonts w:ascii="Sylfaen" w:hAnsi="Sylfaen" w:cs="Sylfaen"/>
                <w:sz w:val="21"/>
                <w:szCs w:val="21"/>
                <w:lang w:val="hy-AM" w:eastAsia="en-US"/>
              </w:rPr>
            </w:pPr>
            <w:r w:rsidRPr="00FD680D">
              <w:rPr>
                <w:rFonts w:ascii="Sylfaen" w:hAnsi="Sylfaen" w:cs="Sylfaen"/>
                <w:sz w:val="21"/>
                <w:szCs w:val="21"/>
                <w:lang w:val="hy-AM" w:eastAsia="en-US"/>
              </w:rPr>
              <w:t>- համաչափ պակասացնել ապրանքի գինը;</w:t>
            </w:r>
          </w:p>
          <w:p w:rsidR="00462B5F" w:rsidRPr="00FD680D" w:rsidRDefault="00462B5F" w:rsidP="00462B5F">
            <w:pPr>
              <w:shd w:val="clear" w:color="auto" w:fill="FFFFFF" w:themeFill="background1"/>
              <w:jc w:val="both"/>
              <w:rPr>
                <w:rFonts w:ascii="Sylfaen" w:hAnsi="Sylfaen" w:cs="Sylfaen"/>
                <w:sz w:val="21"/>
                <w:szCs w:val="21"/>
                <w:lang w:val="hy-AM" w:eastAsia="en-US"/>
              </w:rPr>
            </w:pPr>
            <w:r w:rsidRPr="00FD680D">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462B5F" w:rsidRPr="00FD680D" w:rsidRDefault="00462B5F" w:rsidP="00462B5F">
            <w:pPr>
              <w:shd w:val="clear" w:color="auto" w:fill="FFFFFF" w:themeFill="background1"/>
              <w:jc w:val="both"/>
              <w:rPr>
                <w:rFonts w:ascii="Sylfaen" w:hAnsi="Sylfaen" w:cs="Sylfaen"/>
                <w:sz w:val="21"/>
                <w:szCs w:val="21"/>
                <w:lang w:val="hy-AM" w:eastAsia="en-US"/>
              </w:rPr>
            </w:pPr>
            <w:r w:rsidRPr="00FD680D">
              <w:rPr>
                <w:rFonts w:ascii="Sylfaen" w:hAnsi="Sylfaen" w:cs="Sylfaen"/>
                <w:sz w:val="21"/>
                <w:szCs w:val="21"/>
                <w:lang w:val="hy-AM" w:eastAsia="en-US"/>
              </w:rPr>
              <w:t>- անհատույց փոխարինել անպատշաճ որակի կամ Պայմանագրին չհամապատասխանող Ապրանքը:</w:t>
            </w:r>
          </w:p>
          <w:p w:rsidR="00462B5F" w:rsidRPr="00FD680D" w:rsidRDefault="00462B5F" w:rsidP="00462B5F">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462B5F" w:rsidRPr="00FD680D" w:rsidRDefault="00462B5F" w:rsidP="00462B5F">
            <w:pPr>
              <w:shd w:val="clear" w:color="auto" w:fill="FFFFFF" w:themeFill="background1"/>
              <w:ind w:firstLine="72"/>
              <w:jc w:val="both"/>
              <w:rPr>
                <w:rFonts w:ascii="Sylfaen" w:hAnsi="Sylfaen" w:cs="Sylfaen"/>
                <w:bCs/>
                <w:sz w:val="21"/>
                <w:szCs w:val="21"/>
                <w:lang w:val="hy-AM" w:eastAsia="en-US"/>
              </w:rPr>
            </w:pPr>
            <w:r w:rsidRPr="00FD680D">
              <w:rPr>
                <w:rFonts w:ascii="Sylfaen" w:hAnsi="Sylfaen" w:cs="Sylfaen"/>
                <w:bCs/>
                <w:sz w:val="21"/>
                <w:szCs w:val="21"/>
                <w:lang w:val="hy-AM" w:eastAsia="en-US"/>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w:t>
            </w:r>
            <w:r w:rsidRPr="00FD680D">
              <w:rPr>
                <w:rFonts w:ascii="Sylfaen" w:hAnsi="Sylfaen" w:cs="Sylfaen"/>
                <w:bCs/>
                <w:sz w:val="21"/>
                <w:szCs w:val="21"/>
                <w:lang w:val="hy-AM" w:eastAsia="en-US"/>
              </w:rPr>
              <w:lastRenderedPageBreak/>
              <w:t>сроки устранить недостатки товара, или по выбору Покупателя:</w:t>
            </w:r>
          </w:p>
          <w:p w:rsidR="00462B5F" w:rsidRPr="00FD680D" w:rsidRDefault="00462B5F" w:rsidP="00462B5F">
            <w:pPr>
              <w:shd w:val="clear" w:color="auto" w:fill="FFFFFF" w:themeFill="background1"/>
              <w:ind w:firstLine="72"/>
              <w:jc w:val="both"/>
              <w:rPr>
                <w:rFonts w:ascii="Sylfaen" w:hAnsi="Sylfaen" w:cs="Sylfaen"/>
                <w:bCs/>
                <w:sz w:val="20"/>
                <w:szCs w:val="20"/>
                <w:lang w:val="hy-AM" w:eastAsia="en-US"/>
              </w:rPr>
            </w:pPr>
          </w:p>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eastAsia="en-US"/>
              </w:rPr>
              <w:t xml:space="preserve">-пропорционально снизить цену Товара; </w:t>
            </w:r>
          </w:p>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eastAsia="en-US"/>
              </w:rPr>
              <w:t>-возместить все затраты Покупателя на устранение недостатков Товара;</w:t>
            </w:r>
          </w:p>
          <w:p w:rsidR="00462B5F" w:rsidRPr="00FD680D" w:rsidRDefault="00462B5F" w:rsidP="00462B5F">
            <w:pPr>
              <w:jc w:val="both"/>
              <w:rPr>
                <w:rFonts w:ascii="Sylfaen" w:hAnsi="Sylfaen"/>
                <w:sz w:val="20"/>
                <w:szCs w:val="20"/>
                <w:lang w:eastAsia="en-US"/>
              </w:rPr>
            </w:pPr>
            <w:r w:rsidRPr="00FD680D">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462B5F" w:rsidRPr="00462B5F" w:rsidTr="00FD680D">
        <w:trPr>
          <w:trHeight w:val="432"/>
        </w:trPr>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s="Sylfaen"/>
                <w:sz w:val="21"/>
                <w:szCs w:val="21"/>
                <w:lang w:val="hy-AM" w:eastAsia="en-US"/>
              </w:rPr>
            </w:pPr>
            <w:r w:rsidRPr="00FD680D">
              <w:rPr>
                <w:rFonts w:ascii="Sylfaen" w:hAnsi="Sylfaen"/>
                <w:sz w:val="21"/>
                <w:szCs w:val="21"/>
                <w:lang w:val="hy-AM" w:eastAsia="en-US"/>
              </w:rPr>
              <w:lastRenderedPageBreak/>
              <w:t xml:space="preserve">2.4. </w:t>
            </w:r>
            <w:r w:rsidRPr="00FD680D">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FD680D">
              <w:rPr>
                <w:rFonts w:ascii="Sylfaen" w:hAnsi="Sylfaen" w:cs="Sylfaen"/>
                <w:i/>
                <w:color w:val="1F4E79" w:themeColor="accent1" w:themeShade="80"/>
                <w:sz w:val="21"/>
                <w:szCs w:val="21"/>
                <w:lang w:val="hy-AM" w:eastAsia="en-US"/>
              </w:rPr>
              <w:t>(__)</w:t>
            </w:r>
            <w:r w:rsidRPr="00FD680D">
              <w:rPr>
                <w:rFonts w:ascii="Sylfaen" w:hAnsi="Sylfaen" w:cs="Sylfaen"/>
                <w:sz w:val="21"/>
                <w:szCs w:val="21"/>
                <w:lang w:val="hy-AM" w:eastAsia="en-US"/>
              </w:rPr>
              <w:t xml:space="preserve">  ամիս ժամկետով:</w:t>
            </w:r>
          </w:p>
          <w:p w:rsidR="00462B5F" w:rsidRPr="00FD680D" w:rsidRDefault="00462B5F" w:rsidP="00462B5F">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462B5F" w:rsidRPr="00FD680D" w:rsidRDefault="00462B5F" w:rsidP="00462B5F">
            <w:pPr>
              <w:jc w:val="both"/>
              <w:rPr>
                <w:rFonts w:ascii="Sylfaen" w:hAnsi="Sylfaen"/>
                <w:sz w:val="20"/>
                <w:szCs w:val="20"/>
                <w:lang w:eastAsia="en-US"/>
              </w:rPr>
            </w:pPr>
            <w:r w:rsidRPr="00FD680D">
              <w:rPr>
                <w:rFonts w:ascii="Sylfaen" w:hAnsi="Sylfaen"/>
                <w:sz w:val="20"/>
                <w:szCs w:val="20"/>
                <w:lang w:val="hy-AM" w:eastAsia="en-US"/>
              </w:rPr>
              <w:t>2</w:t>
            </w:r>
            <w:r w:rsidRPr="00FD680D">
              <w:rPr>
                <w:rFonts w:ascii="Sylfaen" w:hAnsi="Sylfaen"/>
                <w:sz w:val="20"/>
                <w:szCs w:val="20"/>
                <w:lang w:eastAsia="en-US"/>
              </w:rPr>
              <w:t xml:space="preserve">.4. На поставленный Товар распространяется гарантия Поставщика сроком </w:t>
            </w:r>
            <w:r w:rsidRPr="00FD680D">
              <w:rPr>
                <w:rFonts w:ascii="Sylfaen" w:hAnsi="Sylfaen"/>
                <w:i/>
                <w:color w:val="1F4E79" w:themeColor="accent1" w:themeShade="80"/>
                <w:sz w:val="20"/>
                <w:szCs w:val="20"/>
                <w:lang w:eastAsia="en-US"/>
              </w:rPr>
              <w:t>(__)</w:t>
            </w:r>
            <w:r w:rsidRPr="00FD680D">
              <w:rPr>
                <w:rFonts w:ascii="Sylfaen" w:hAnsi="Sylfaen"/>
                <w:sz w:val="20"/>
                <w:szCs w:val="20"/>
                <w:lang w:eastAsia="en-US"/>
              </w:rPr>
              <w:t xml:space="preserve"> месяцев, после подписания акта приема-сдачи.</w:t>
            </w:r>
          </w:p>
          <w:p w:rsidR="00462B5F" w:rsidRPr="00FD680D" w:rsidRDefault="00462B5F" w:rsidP="00462B5F">
            <w:pPr>
              <w:shd w:val="clear" w:color="auto" w:fill="FFFFFF" w:themeFill="background1"/>
              <w:ind w:firstLine="72"/>
              <w:jc w:val="both"/>
              <w:rPr>
                <w:rFonts w:ascii="Sylfaen" w:hAnsi="Sylfaen" w:cs="Sylfaen"/>
                <w:bCs/>
                <w:sz w:val="21"/>
                <w:szCs w:val="21"/>
                <w:lang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pacing w:before="120"/>
              <w:jc w:val="center"/>
              <w:rPr>
                <w:rFonts w:ascii="Sylfaen" w:hAnsi="Sylfaen" w:cs="Sylfaen"/>
                <w:b/>
                <w:bCs/>
                <w:sz w:val="21"/>
                <w:szCs w:val="21"/>
                <w:lang w:val="hy-AM" w:eastAsia="en-US"/>
              </w:rPr>
            </w:pPr>
            <w:r w:rsidRPr="00FD680D">
              <w:rPr>
                <w:rFonts w:ascii="Sylfaen" w:hAnsi="Sylfaen"/>
                <w:b/>
                <w:bCs/>
                <w:sz w:val="21"/>
                <w:szCs w:val="21"/>
                <w:lang w:val="hy-AM" w:eastAsia="en-US"/>
              </w:rPr>
              <w:t xml:space="preserve">3. </w:t>
            </w:r>
            <w:r w:rsidRPr="00FD680D">
              <w:rPr>
                <w:rFonts w:ascii="Sylfaen" w:hAnsi="Sylfaen" w:cs="Sylfaen"/>
                <w:b/>
                <w:sz w:val="21"/>
                <w:szCs w:val="21"/>
                <w:lang w:val="hy-AM" w:eastAsia="en-US"/>
              </w:rPr>
              <w:t>Մատակարարման</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ժամկետը</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և</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կարգը</w:t>
            </w:r>
          </w:p>
          <w:p w:rsidR="00462B5F" w:rsidRPr="00FD680D" w:rsidRDefault="00462B5F" w:rsidP="00462B5F">
            <w:pPr>
              <w:jc w:val="both"/>
              <w:rPr>
                <w:rFonts w:ascii="Sylfaen" w:hAnsi="Sylfaen" w:cs="Sylfaen"/>
                <w:sz w:val="21"/>
                <w:szCs w:val="21"/>
                <w:lang w:val="hy-AM" w:eastAsia="en-US"/>
              </w:rPr>
            </w:pPr>
            <w:r w:rsidRPr="00FD680D">
              <w:rPr>
                <w:rFonts w:ascii="Sylfaen" w:hAnsi="Sylfaen" w:cs="Sylfaen"/>
                <w:sz w:val="21"/>
                <w:szCs w:val="21"/>
                <w:lang w:val="hy-AM" w:eastAsia="en-US"/>
              </w:rPr>
              <w:t>3.1. Մատակարարը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պարտավոր</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Ապրանքը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մատակարարել Պայմանագրի ստորագրման  ամսաթվից մինչև 30 աշխատանքային օրվա ընթացքում</w:t>
            </w:r>
            <w:r w:rsidRPr="00FD680D">
              <w:rPr>
                <w:rFonts w:ascii="Sylfaen" w:hAnsi="Sylfaen"/>
                <w:sz w:val="21"/>
                <w:szCs w:val="21"/>
                <w:lang w:val="hy-AM" w:eastAsia="en-US"/>
              </w:rPr>
              <w:t>:</w:t>
            </w:r>
          </w:p>
        </w:tc>
        <w:tc>
          <w:tcPr>
            <w:tcW w:w="5528" w:type="dxa"/>
            <w:tcBorders>
              <w:top w:val="nil"/>
              <w:left w:val="nil"/>
              <w:bottom w:val="nil"/>
              <w:right w:val="nil"/>
            </w:tcBorders>
          </w:tcPr>
          <w:p w:rsidR="00462B5F" w:rsidRPr="00FD680D" w:rsidRDefault="00462B5F" w:rsidP="00462B5F">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FD680D">
              <w:rPr>
                <w:rFonts w:ascii="Sylfaen" w:hAnsi="Sylfaen"/>
                <w:b/>
                <w:sz w:val="20"/>
                <w:szCs w:val="20"/>
                <w:lang w:eastAsia="en-US"/>
              </w:rPr>
              <w:t>3. Срок и порядок поставки</w:t>
            </w:r>
          </w:p>
          <w:p w:rsidR="00462B5F" w:rsidRPr="00FD680D" w:rsidRDefault="00462B5F" w:rsidP="00462B5F">
            <w:pPr>
              <w:jc w:val="both"/>
              <w:rPr>
                <w:rFonts w:ascii="Sylfaen" w:hAnsi="Sylfaen"/>
                <w:spacing w:val="6"/>
                <w:sz w:val="20"/>
                <w:szCs w:val="20"/>
                <w:lang w:eastAsia="en-US"/>
              </w:rPr>
            </w:pPr>
            <w:r w:rsidRPr="00FD680D">
              <w:rPr>
                <w:rFonts w:ascii="Sylfaen" w:hAnsi="Sylfaen"/>
                <w:sz w:val="20"/>
                <w:szCs w:val="20"/>
                <w:lang w:eastAsia="en-US"/>
              </w:rPr>
              <w:t>3.1.</w:t>
            </w:r>
            <w:r w:rsidRPr="00FD680D">
              <w:rPr>
                <w:rFonts w:ascii="Sylfaen" w:hAnsi="Sylfaen"/>
                <w:spacing w:val="6"/>
                <w:sz w:val="20"/>
                <w:szCs w:val="20"/>
                <w:lang w:val="hy-AM" w:eastAsia="en-US"/>
              </w:rPr>
              <w:t> </w:t>
            </w:r>
            <w:r w:rsidRPr="00FD680D">
              <w:rPr>
                <w:rFonts w:ascii="Sylfaen" w:hAnsi="Sylfaen"/>
                <w:sz w:val="20"/>
                <w:szCs w:val="20"/>
                <w:lang w:eastAsia="en-US"/>
              </w:rPr>
              <w:t>Поставщик обязан поставить Товар до 30 рабочих дней с момента заключения договора дней с даты подписания Договора.</w:t>
            </w:r>
          </w:p>
        </w:tc>
      </w:tr>
      <w:tr w:rsidR="00462B5F" w:rsidRPr="00462B5F" w:rsidTr="00FD680D">
        <w:tc>
          <w:tcPr>
            <w:tcW w:w="5529" w:type="dxa"/>
            <w:tcBorders>
              <w:top w:val="nil"/>
              <w:left w:val="nil"/>
              <w:bottom w:val="nil"/>
              <w:right w:val="nil"/>
            </w:tcBorders>
          </w:tcPr>
          <w:p w:rsidR="00462B5F" w:rsidRPr="00FD680D" w:rsidRDefault="00462B5F" w:rsidP="00462B5F">
            <w:pPr>
              <w:jc w:val="both"/>
              <w:rPr>
                <w:rFonts w:ascii="Sylfaen" w:hAnsi="Sylfaen" w:cs="Sylfaen"/>
                <w:sz w:val="21"/>
                <w:szCs w:val="21"/>
                <w:lang w:val="hy-AM" w:eastAsia="en-US"/>
              </w:rPr>
            </w:pPr>
            <w:r w:rsidRPr="00FD680D">
              <w:rPr>
                <w:rFonts w:ascii="Sylfaen" w:hAnsi="Sylfaen" w:cs="Sylfaen"/>
                <w:sz w:val="21"/>
                <w:szCs w:val="21"/>
                <w:lang w:val="hy-AM" w:eastAsia="en-US"/>
              </w:rPr>
              <w:t>3.2.</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Ապրանքի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մատակարարումը</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իրականացվում</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է</w:t>
            </w:r>
            <w:r w:rsidRPr="00FD680D">
              <w:rPr>
                <w:rFonts w:ascii="Sylfaen" w:eastAsia="Calibri" w:hAnsi="Sylfaen" w:cs="Sylfaen"/>
                <w:lang w:val="hy-AM" w:eastAsia="en-US"/>
              </w:rPr>
              <w:t xml:space="preserve"> </w:t>
            </w:r>
            <w:r w:rsidRPr="00FD680D">
              <w:rPr>
                <w:rFonts w:ascii="Sylfaen" w:hAnsi="Sylfaen" w:cs="Sylfaen"/>
                <w:sz w:val="21"/>
                <w:szCs w:val="21"/>
                <w:lang w:val="hy-AM" w:eastAsia="en-US"/>
              </w:rPr>
              <w:t>հետևյալ հասցեով</w:t>
            </w:r>
            <w:r w:rsidRPr="00FD680D">
              <w:rPr>
                <w:rFonts w:ascii="Sylfaen" w:hAnsi="Sylfaen" w:cs="Sylfaen"/>
                <w:sz w:val="21"/>
                <w:szCs w:val="21"/>
                <w:lang w:eastAsia="en-US"/>
              </w:rPr>
              <w:t>`</w:t>
            </w:r>
            <w:r w:rsidRPr="00FD680D">
              <w:rPr>
                <w:rFonts w:ascii="Sylfaen" w:hAnsi="Sylfaen" w:cs="Sylfaen"/>
                <w:sz w:val="21"/>
                <w:szCs w:val="21"/>
                <w:lang w:val="hy-AM" w:eastAsia="en-US"/>
              </w:rPr>
              <w:t xml:space="preserve"> ՀՀ, ք. Երևան, Արցախի փողոց, շ. 32 «ՀԿԵ» ՓԲԸ-ի ՆԱՏ կենտրոնական պահեստ:</w:t>
            </w:r>
          </w:p>
        </w:tc>
        <w:tc>
          <w:tcPr>
            <w:tcW w:w="5528" w:type="dxa"/>
            <w:tcBorders>
              <w:top w:val="nil"/>
              <w:left w:val="nil"/>
              <w:bottom w:val="nil"/>
              <w:right w:val="nil"/>
            </w:tcBorders>
          </w:tcPr>
          <w:p w:rsidR="00462B5F" w:rsidRPr="00FD680D" w:rsidRDefault="00462B5F" w:rsidP="00462B5F">
            <w:pPr>
              <w:shd w:val="clear" w:color="auto" w:fill="FFFFFF" w:themeFill="background1"/>
              <w:spacing w:line="276" w:lineRule="auto"/>
              <w:jc w:val="both"/>
              <w:rPr>
                <w:rFonts w:ascii="Sylfaen" w:hAnsi="Sylfaen"/>
                <w:spacing w:val="6"/>
                <w:sz w:val="20"/>
                <w:szCs w:val="20"/>
                <w:lang w:eastAsia="en-US"/>
              </w:rPr>
            </w:pPr>
            <w:r w:rsidRPr="00FD680D">
              <w:rPr>
                <w:rFonts w:ascii="Sylfaen" w:hAnsi="Sylfaen"/>
                <w:spacing w:val="6"/>
                <w:sz w:val="20"/>
                <w:szCs w:val="20"/>
                <w:lang w:eastAsia="en-US"/>
              </w:rPr>
              <w:t>3.</w:t>
            </w:r>
            <w:r w:rsidRPr="00FD680D">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462B5F" w:rsidRPr="00462B5F" w:rsidTr="00FD680D">
        <w:tc>
          <w:tcPr>
            <w:tcW w:w="5529" w:type="dxa"/>
            <w:tcBorders>
              <w:top w:val="nil"/>
              <w:left w:val="nil"/>
              <w:bottom w:val="nil"/>
              <w:right w:val="nil"/>
            </w:tcBorders>
          </w:tcPr>
          <w:p w:rsidR="00462B5F" w:rsidRPr="00FD680D" w:rsidRDefault="00462B5F" w:rsidP="00462B5F">
            <w:pPr>
              <w:jc w:val="both"/>
              <w:rPr>
                <w:rFonts w:ascii="Sylfaen" w:hAnsi="Sylfaen" w:cs="Sylfaen"/>
                <w:noProof/>
                <w:sz w:val="21"/>
                <w:szCs w:val="21"/>
                <w:lang w:val="de-LU" w:eastAsia="en-US"/>
              </w:rPr>
            </w:pPr>
            <w:r w:rsidRPr="00FD680D">
              <w:rPr>
                <w:rFonts w:ascii="Sylfaen" w:hAnsi="Sylfaen"/>
                <w:sz w:val="21"/>
                <w:szCs w:val="21"/>
                <w:lang w:val="de-LU" w:eastAsia="en-US"/>
              </w:rPr>
              <w:t>3.</w:t>
            </w:r>
            <w:r w:rsidRPr="00FD680D">
              <w:rPr>
                <w:rFonts w:ascii="Sylfaen" w:hAnsi="Sylfaen"/>
                <w:sz w:val="21"/>
                <w:szCs w:val="21"/>
                <w:lang w:val="hy-AM" w:eastAsia="en-US"/>
              </w:rPr>
              <w:t>3</w:t>
            </w:r>
            <w:r w:rsidRPr="00FD680D">
              <w:rPr>
                <w:rFonts w:ascii="Sylfaen" w:hAnsi="Sylfaen"/>
                <w:sz w:val="21"/>
                <w:szCs w:val="21"/>
                <w:lang w:val="de-LU" w:eastAsia="en-US"/>
              </w:rPr>
              <w:t>.</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Ապրանքի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ընդունումն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իրականացվում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Պ6 «</w:t>
            </w:r>
            <w:r w:rsidRPr="00FD680D">
              <w:rPr>
                <w:rFonts w:ascii="Sylfaen" w:hAnsi="Sylfaen" w:cs="Sylfaen"/>
                <w:sz w:val="21"/>
                <w:szCs w:val="21"/>
                <w:lang w:val="hy-AM" w:eastAsia="en-US"/>
              </w:rPr>
              <w:t>Ընդունման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կարգն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ըստ</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քանակի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և</w:t>
            </w:r>
            <w:r w:rsidRPr="00FD680D">
              <w:rPr>
                <w:rFonts w:ascii="Sylfaen" w:hAnsi="Sylfaen"/>
                <w:sz w:val="21"/>
                <w:szCs w:val="21"/>
                <w:lang w:val="hy-AM" w:eastAsia="en-US"/>
              </w:rPr>
              <w:t xml:space="preserve"> Պ7 «</w:t>
            </w:r>
            <w:r w:rsidRPr="00FD680D">
              <w:rPr>
                <w:rFonts w:ascii="Sylfaen" w:hAnsi="Sylfaen" w:cs="Sylfaen"/>
                <w:sz w:val="21"/>
                <w:szCs w:val="21"/>
                <w:lang w:val="hy-AM" w:eastAsia="en-US"/>
              </w:rPr>
              <w:t>Ընդունման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կարգն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ըստ</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որակի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հրահանգների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համաձայն</w:t>
            </w:r>
            <w:r w:rsidRPr="00FD680D">
              <w:rPr>
                <w:rFonts w:ascii="Sylfaen" w:hAnsi="Sylfaen"/>
                <w:sz w:val="21"/>
                <w:szCs w:val="21"/>
                <w:lang w:val="hy-AM" w:eastAsia="en-US"/>
              </w:rPr>
              <w:t>:</w:t>
            </w:r>
          </w:p>
        </w:tc>
        <w:tc>
          <w:tcPr>
            <w:tcW w:w="5528" w:type="dxa"/>
            <w:tcBorders>
              <w:top w:val="nil"/>
              <w:left w:val="nil"/>
              <w:bottom w:val="nil"/>
              <w:right w:val="nil"/>
            </w:tcBorders>
          </w:tcPr>
          <w:p w:rsidR="00462B5F" w:rsidRPr="00FD680D" w:rsidRDefault="00462B5F" w:rsidP="00462B5F">
            <w:pPr>
              <w:jc w:val="both"/>
              <w:rPr>
                <w:rFonts w:ascii="Sylfaen" w:hAnsi="Sylfaen"/>
                <w:sz w:val="20"/>
                <w:szCs w:val="20"/>
                <w:lang w:eastAsia="en-US"/>
              </w:rPr>
            </w:pPr>
            <w:r w:rsidRPr="00FD680D">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462B5F" w:rsidRPr="00462B5F" w:rsidTr="00FD680D">
        <w:tc>
          <w:tcPr>
            <w:tcW w:w="5529" w:type="dxa"/>
            <w:tcBorders>
              <w:top w:val="nil"/>
              <w:left w:val="nil"/>
              <w:bottom w:val="nil"/>
              <w:right w:val="nil"/>
            </w:tcBorders>
          </w:tcPr>
          <w:p w:rsidR="00462B5F" w:rsidRPr="00FD680D" w:rsidRDefault="00462B5F" w:rsidP="00462B5F">
            <w:pPr>
              <w:jc w:val="both"/>
              <w:rPr>
                <w:rFonts w:ascii="Sylfaen" w:hAnsi="Sylfaen" w:cs="Sylfaen"/>
                <w:sz w:val="20"/>
                <w:szCs w:val="20"/>
                <w:lang w:val="hy-AM" w:eastAsia="en-US"/>
              </w:rPr>
            </w:pPr>
            <w:r w:rsidRPr="00FD680D">
              <w:rPr>
                <w:rFonts w:ascii="Sylfaen" w:hAnsi="Sylfaen" w:cs="Sylfaen"/>
                <w:noProof/>
                <w:sz w:val="20"/>
                <w:szCs w:val="20"/>
                <w:lang w:val="hy-AM" w:eastAsia="en-US"/>
              </w:rPr>
              <w:t>3.4.</w:t>
            </w:r>
            <w:r w:rsidRPr="00FD680D">
              <w:rPr>
                <w:rFonts w:ascii="Sylfaen" w:hAnsi="Sylfaen" w:cs="Sylfaen"/>
                <w:color w:val="000000"/>
                <w:sz w:val="20"/>
                <w:szCs w:val="20"/>
                <w:lang w:val="hy-AM" w:eastAsia="en-US"/>
              </w:rPr>
              <w:t xml:space="preserve"> </w:t>
            </w:r>
            <w:r w:rsidRPr="00FD680D">
              <w:rPr>
                <w:rFonts w:ascii="Sylfaen" w:hAnsi="Sylfaen" w:cs="Sylfaen"/>
                <w:sz w:val="20"/>
                <w:szCs w:val="20"/>
                <w:lang w:val="hy-AM" w:eastAsia="en-US"/>
              </w:rPr>
              <w:t>Մատակարարման</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ամսաթիվ</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է</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համարվում</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Գնորդի</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կողմից</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Ապրանքի</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ընդունման</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ամսաթիվը</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վերջինիս</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կողմից</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ապրանքի</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որակի</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կոմպլեկտավորման</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տեսականու</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և</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քանակի</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հանդեպ</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բողոքի</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բացակայության</w:t>
            </w:r>
            <w:r w:rsidRPr="00FD680D">
              <w:rPr>
                <w:rFonts w:ascii="Sylfaen" w:hAnsi="Sylfaen"/>
                <w:sz w:val="20"/>
                <w:szCs w:val="20"/>
                <w:lang w:val="hy-AM" w:eastAsia="en-US"/>
              </w:rPr>
              <w:t xml:space="preserve"> </w:t>
            </w:r>
            <w:r w:rsidRPr="00FD680D">
              <w:rPr>
                <w:rFonts w:ascii="Sylfaen" w:hAnsi="Sylfaen" w:cs="Sylfaen"/>
                <w:sz w:val="20"/>
                <w:szCs w:val="20"/>
                <w:lang w:val="hy-AM" w:eastAsia="en-US"/>
              </w:rPr>
              <w:t>դեպքում</w:t>
            </w:r>
            <w:r w:rsidRPr="00FD680D">
              <w:rPr>
                <w:rFonts w:ascii="Sylfaen" w:hAnsi="Sylfaen"/>
                <w:sz w:val="20"/>
                <w:szCs w:val="20"/>
                <w:lang w:val="hy-AM" w:eastAsia="en-US"/>
              </w:rPr>
              <w:t>:</w:t>
            </w:r>
          </w:p>
        </w:tc>
        <w:tc>
          <w:tcPr>
            <w:tcW w:w="5528" w:type="dxa"/>
            <w:tcBorders>
              <w:top w:val="nil"/>
              <w:left w:val="nil"/>
              <w:bottom w:val="nil"/>
              <w:right w:val="nil"/>
            </w:tcBorders>
          </w:tcPr>
          <w:p w:rsidR="00462B5F" w:rsidRPr="00FD680D" w:rsidRDefault="00462B5F" w:rsidP="00462B5F">
            <w:pPr>
              <w:jc w:val="both"/>
              <w:rPr>
                <w:rFonts w:ascii="Sylfaen" w:hAnsi="Sylfaen"/>
                <w:sz w:val="20"/>
                <w:szCs w:val="20"/>
                <w:lang w:eastAsia="en-US"/>
              </w:rPr>
            </w:pPr>
            <w:r w:rsidRPr="00FD680D">
              <w:rPr>
                <w:rFonts w:ascii="Sylfaen" w:hAnsi="Sylfaen"/>
                <w:sz w:val="20"/>
                <w:szCs w:val="20"/>
                <w:lang w:eastAsia="en-US"/>
              </w:rPr>
              <w:t>3.4.</w:t>
            </w:r>
            <w:r w:rsidRPr="00FD680D">
              <w:rPr>
                <w:rFonts w:ascii="Sylfaen" w:hAnsi="Sylfaen"/>
                <w:sz w:val="20"/>
                <w:szCs w:val="20"/>
                <w:lang w:val="hy-AM" w:eastAsia="en-US"/>
              </w:rPr>
              <w:t> </w:t>
            </w:r>
            <w:r w:rsidRPr="00FD680D">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462B5F" w:rsidRPr="00462B5F" w:rsidTr="00FD680D">
        <w:tc>
          <w:tcPr>
            <w:tcW w:w="5529" w:type="dxa"/>
            <w:tcBorders>
              <w:top w:val="nil"/>
              <w:left w:val="nil"/>
              <w:bottom w:val="nil"/>
              <w:right w:val="nil"/>
            </w:tcBorders>
          </w:tcPr>
          <w:p w:rsidR="00462B5F" w:rsidRPr="00FD680D" w:rsidRDefault="00462B5F" w:rsidP="00462B5F">
            <w:pPr>
              <w:jc w:val="both"/>
              <w:rPr>
                <w:rFonts w:ascii="Sylfaen" w:hAnsi="Sylfaen" w:cs="Sylfaen"/>
                <w:sz w:val="21"/>
                <w:szCs w:val="21"/>
                <w:lang w:val="hy-AM" w:eastAsia="en-US"/>
              </w:rPr>
            </w:pPr>
            <w:r w:rsidRPr="00FD680D">
              <w:rPr>
                <w:rFonts w:ascii="Sylfaen" w:hAnsi="Sylfaen" w:cs="Sylfaen"/>
                <w:color w:val="000000"/>
                <w:sz w:val="21"/>
                <w:szCs w:val="21"/>
                <w:lang w:val="hy-AM" w:eastAsia="en-US"/>
              </w:rPr>
              <w:t>3.5.</w:t>
            </w:r>
            <w:r w:rsidRPr="00FD680D">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462B5F" w:rsidRPr="00FD680D" w:rsidRDefault="00462B5F" w:rsidP="00462B5F">
            <w:pPr>
              <w:suppressAutoHyphens/>
              <w:jc w:val="both"/>
              <w:rPr>
                <w:rFonts w:ascii="Sylfaen" w:hAnsi="Sylfaen"/>
                <w:sz w:val="20"/>
                <w:szCs w:val="20"/>
                <w:lang w:eastAsia="en-US"/>
              </w:rPr>
            </w:pPr>
            <w:r w:rsidRPr="00FD680D">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462B5F" w:rsidRPr="00462B5F" w:rsidTr="00FD680D">
        <w:tc>
          <w:tcPr>
            <w:tcW w:w="5529" w:type="dxa"/>
            <w:tcBorders>
              <w:top w:val="nil"/>
              <w:left w:val="nil"/>
              <w:bottom w:val="nil"/>
              <w:right w:val="nil"/>
            </w:tcBorders>
          </w:tcPr>
          <w:p w:rsidR="00462B5F" w:rsidRPr="00FD680D" w:rsidRDefault="00462B5F" w:rsidP="00462B5F">
            <w:pPr>
              <w:jc w:val="both"/>
              <w:rPr>
                <w:rFonts w:ascii="Sylfaen" w:hAnsi="Sylfaen" w:cs="Sylfaen"/>
                <w:sz w:val="21"/>
                <w:szCs w:val="21"/>
                <w:lang w:val="hy-AM" w:eastAsia="en-US"/>
              </w:rPr>
            </w:pPr>
            <w:r w:rsidRPr="00FD680D">
              <w:rPr>
                <w:rFonts w:ascii="Sylfaen" w:hAnsi="Sylfaen" w:cs="Sylfaen"/>
                <w:sz w:val="21"/>
                <w:szCs w:val="21"/>
                <w:lang w:val="hy-AM" w:eastAsia="en-US"/>
              </w:rPr>
              <w:t>3.6. Ապրանքի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ստացումը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Գնորդի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կողմից</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հաստատվում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ապրանքա</w:t>
            </w:r>
            <w:r w:rsidRPr="00FD680D">
              <w:rPr>
                <w:rFonts w:ascii="Sylfaen" w:hAnsi="Sylfaen"/>
                <w:sz w:val="21"/>
                <w:szCs w:val="21"/>
                <w:lang w:val="hy-AM" w:eastAsia="en-US"/>
              </w:rPr>
              <w:t>-</w:t>
            </w:r>
            <w:r w:rsidRPr="00FD680D">
              <w:rPr>
                <w:rFonts w:ascii="Sylfaen" w:hAnsi="Sylfaen" w:cs="Sylfaen"/>
                <w:sz w:val="21"/>
                <w:szCs w:val="21"/>
                <w:lang w:val="hy-AM" w:eastAsia="en-US"/>
              </w:rPr>
              <w:t>տրանսպորտային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բեռնագրի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վրա</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Գնորդի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լիազոր</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ներկայացուցչի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ստորագրությամբ</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 xml:space="preserve"> հանձնման-ընդունման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ակտի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կազմման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միջոցով</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ստորագրվում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Կողմերի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լիազոր</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ներկայացուցիչների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կողմից</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Ապրանքա</w:t>
            </w:r>
            <w:r w:rsidRPr="00FD680D">
              <w:rPr>
                <w:rFonts w:ascii="Sylfaen" w:hAnsi="Sylfaen"/>
                <w:sz w:val="21"/>
                <w:szCs w:val="21"/>
                <w:lang w:val="hy-AM" w:eastAsia="en-US"/>
              </w:rPr>
              <w:t>-</w:t>
            </w:r>
            <w:r w:rsidRPr="00FD680D">
              <w:rPr>
                <w:rFonts w:ascii="Sylfaen" w:hAnsi="Sylfaen" w:cs="Sylfaen"/>
                <w:sz w:val="21"/>
                <w:szCs w:val="21"/>
                <w:lang w:val="hy-AM" w:eastAsia="en-US"/>
              </w:rPr>
              <w:t>տրանսպորտային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բեռնագրում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հանձնման- ընդունման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ակտում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նշվում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են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ընդունման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պահին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առկա</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դիտողությունները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Ապրանքի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որակի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և</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քանակի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վերաբերյալ</w:t>
            </w:r>
            <w:r w:rsidRPr="00FD680D">
              <w:rPr>
                <w:rFonts w:ascii="Sylfaen" w:hAnsi="Sylfaen"/>
                <w:sz w:val="21"/>
                <w:szCs w:val="21"/>
                <w:lang w:val="hy-AM" w:eastAsia="en-US"/>
              </w:rPr>
              <w:t>:</w:t>
            </w:r>
          </w:p>
        </w:tc>
        <w:tc>
          <w:tcPr>
            <w:tcW w:w="5528" w:type="dxa"/>
            <w:tcBorders>
              <w:top w:val="nil"/>
              <w:left w:val="nil"/>
              <w:bottom w:val="nil"/>
              <w:right w:val="nil"/>
            </w:tcBorders>
          </w:tcPr>
          <w:p w:rsidR="00462B5F" w:rsidRPr="00FD680D" w:rsidRDefault="00462B5F" w:rsidP="00462B5F">
            <w:pPr>
              <w:jc w:val="both"/>
              <w:rPr>
                <w:rFonts w:ascii="Sylfaen" w:hAnsi="Sylfaen"/>
                <w:color w:val="C00000"/>
                <w:sz w:val="21"/>
                <w:szCs w:val="21"/>
                <w:lang w:eastAsia="en-US"/>
              </w:rPr>
            </w:pPr>
            <w:r w:rsidRPr="00FD680D">
              <w:rPr>
                <w:rFonts w:ascii="Sylfaen" w:hAnsi="Sylfaen"/>
                <w:sz w:val="21"/>
                <w:szCs w:val="21"/>
                <w:lang w:eastAsia="en-US"/>
              </w:rPr>
              <w:t xml:space="preserve">3.6.  </w:t>
            </w:r>
            <w:r w:rsidRPr="00FD680D">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FD680D">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spacing w:before="120"/>
              <w:jc w:val="center"/>
              <w:rPr>
                <w:rFonts w:ascii="Sylfaen" w:hAnsi="Sylfaen" w:cs="Sylfaen"/>
                <w:b/>
                <w:sz w:val="21"/>
                <w:szCs w:val="21"/>
                <w:lang w:val="hy-AM" w:eastAsia="en-US"/>
              </w:rPr>
            </w:pPr>
            <w:r w:rsidRPr="00FD680D">
              <w:rPr>
                <w:rFonts w:ascii="Sylfaen" w:hAnsi="Sylfaen"/>
                <w:b/>
                <w:sz w:val="21"/>
                <w:szCs w:val="21"/>
                <w:lang w:val="hy-AM" w:eastAsia="en-US"/>
              </w:rPr>
              <w:t xml:space="preserve">4. </w:t>
            </w:r>
            <w:r w:rsidRPr="00FD680D">
              <w:rPr>
                <w:rFonts w:ascii="Sylfaen" w:hAnsi="Sylfaen" w:cs="Sylfaen"/>
                <w:b/>
                <w:sz w:val="21"/>
                <w:szCs w:val="21"/>
                <w:lang w:val="hy-AM" w:eastAsia="en-US"/>
              </w:rPr>
              <w:t>Պայմանգրի գինը</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և</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վճարման</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կարգը</w:t>
            </w:r>
          </w:p>
          <w:p w:rsidR="00462B5F" w:rsidRPr="00FD680D" w:rsidRDefault="00462B5F" w:rsidP="00462B5F">
            <w:pPr>
              <w:shd w:val="clear" w:color="auto" w:fill="FFFFFF" w:themeFill="background1"/>
              <w:jc w:val="both"/>
              <w:rPr>
                <w:rFonts w:ascii="Sylfaen" w:hAnsi="Sylfaen"/>
                <w:sz w:val="21"/>
                <w:szCs w:val="21"/>
                <w:lang w:val="pt-BR" w:eastAsia="en-US"/>
              </w:rPr>
            </w:pPr>
            <w:r w:rsidRPr="00FD680D">
              <w:rPr>
                <w:rFonts w:ascii="Sylfaen" w:hAnsi="Sylfaen"/>
                <w:sz w:val="21"/>
                <w:szCs w:val="21"/>
                <w:lang w:val="hy-AM" w:eastAsia="en-US"/>
              </w:rPr>
              <w:t xml:space="preserve">4.1. </w:t>
            </w:r>
            <w:r w:rsidRPr="00FD680D">
              <w:rPr>
                <w:rFonts w:ascii="Sylfaen" w:hAnsi="Sylfaen" w:cs="Sylfaen"/>
                <w:sz w:val="21"/>
                <w:szCs w:val="21"/>
                <w:lang w:val="hy-AM" w:eastAsia="en-US"/>
              </w:rPr>
              <w:t>Պայմանագրի</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ընդհանուր</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արժեքը</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կազմում</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pt-BR" w:eastAsia="en-US"/>
              </w:rPr>
              <w:t xml:space="preserve"> </w:t>
            </w:r>
            <w:r w:rsidRPr="00FD680D">
              <w:rPr>
                <w:rFonts w:ascii="Sylfaen" w:hAnsi="Sylfaen" w:cs="Sylfaen"/>
                <w:i/>
                <w:color w:val="1F4E79" w:themeColor="accent1" w:themeShade="80"/>
                <w:sz w:val="21"/>
                <w:szCs w:val="21"/>
                <w:lang w:val="hy-AM" w:eastAsia="en-US"/>
              </w:rPr>
              <w:t>(____)(տառերով)արժույթ/</w:t>
            </w:r>
            <w:r w:rsidRPr="00FD680D">
              <w:rPr>
                <w:rFonts w:ascii="Sylfaen" w:hAnsi="Sylfaen" w:cs="Sylfaen"/>
                <w:sz w:val="21"/>
                <w:szCs w:val="21"/>
                <w:lang w:val="hy-AM" w:eastAsia="en-US"/>
              </w:rPr>
              <w:t>՝ ներառյալ</w:t>
            </w:r>
            <w:r w:rsidRPr="00FD680D">
              <w:rPr>
                <w:rFonts w:ascii="Sylfaen" w:hAnsi="Sylfaen"/>
                <w:sz w:val="21"/>
                <w:szCs w:val="21"/>
                <w:lang w:val="hy-AM" w:eastAsia="en-US"/>
              </w:rPr>
              <w:t xml:space="preserve"> </w:t>
            </w:r>
            <w:r w:rsidRPr="00FD680D">
              <w:rPr>
                <w:rFonts w:ascii="Sylfaen" w:hAnsi="Sylfaen" w:cs="Sylfaen"/>
                <w:color w:val="1F4E79" w:themeColor="accent1" w:themeShade="80"/>
                <w:sz w:val="21"/>
                <w:szCs w:val="21"/>
                <w:lang w:val="hy-AM" w:eastAsia="en-US"/>
              </w:rPr>
              <w:t>ԱԱՀ/Հարկեր</w:t>
            </w:r>
            <w:r w:rsidRPr="00FD680D">
              <w:rPr>
                <w:rFonts w:ascii="Sylfaen" w:hAnsi="Sylfaen"/>
                <w:sz w:val="21"/>
                <w:szCs w:val="21"/>
                <w:lang w:val="pt-BR" w:eastAsia="en-US"/>
              </w:rPr>
              <w:t>:</w:t>
            </w:r>
          </w:p>
        </w:tc>
        <w:tc>
          <w:tcPr>
            <w:tcW w:w="5528" w:type="dxa"/>
            <w:tcBorders>
              <w:top w:val="nil"/>
              <w:left w:val="nil"/>
              <w:bottom w:val="nil"/>
              <w:right w:val="nil"/>
            </w:tcBorders>
          </w:tcPr>
          <w:p w:rsidR="00462B5F" w:rsidRPr="00FD680D" w:rsidRDefault="00462B5F" w:rsidP="00462B5F">
            <w:pPr>
              <w:shd w:val="clear" w:color="auto" w:fill="FFFFFF" w:themeFill="background1"/>
              <w:spacing w:before="120"/>
              <w:jc w:val="center"/>
              <w:rPr>
                <w:rFonts w:ascii="Sylfaen" w:hAnsi="Sylfaen"/>
                <w:b/>
                <w:sz w:val="20"/>
                <w:szCs w:val="20"/>
                <w:lang w:eastAsia="en-US"/>
              </w:rPr>
            </w:pPr>
            <w:r w:rsidRPr="00FD680D">
              <w:rPr>
                <w:rFonts w:ascii="Sylfaen" w:hAnsi="Sylfaen"/>
                <w:b/>
                <w:sz w:val="20"/>
                <w:szCs w:val="20"/>
                <w:lang w:eastAsia="en-US"/>
              </w:rPr>
              <w:t>4. Цена Договора и порядок расчетов</w:t>
            </w:r>
          </w:p>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eastAsia="en-US"/>
              </w:rPr>
              <w:t>4.1. Общая сумма Договора составляет</w:t>
            </w:r>
            <w:r w:rsidRPr="00FD680D">
              <w:rPr>
                <w:rFonts w:ascii="Sylfaen" w:hAnsi="Sylfaen"/>
                <w:color w:val="FF0000"/>
                <w:sz w:val="20"/>
                <w:szCs w:val="20"/>
                <w:lang w:eastAsia="en-US"/>
              </w:rPr>
              <w:t xml:space="preserve"> </w:t>
            </w:r>
            <w:r w:rsidRPr="00FD680D">
              <w:rPr>
                <w:rFonts w:ascii="Sylfaen" w:hAnsi="Sylfaen"/>
                <w:i/>
                <w:color w:val="1F4E79" w:themeColor="accent1" w:themeShade="80"/>
                <w:sz w:val="20"/>
                <w:szCs w:val="20"/>
                <w:lang w:val="hy-AM" w:eastAsia="en-US"/>
              </w:rPr>
              <w:t>(____)</w:t>
            </w:r>
            <w:r w:rsidRPr="00FD680D">
              <w:rPr>
                <w:rFonts w:ascii="Sylfaen" w:hAnsi="Sylfaen"/>
                <w:sz w:val="20"/>
                <w:szCs w:val="20"/>
                <w:lang w:val="hy-AM" w:eastAsia="en-US"/>
              </w:rPr>
              <w:t xml:space="preserve"> </w:t>
            </w:r>
            <w:r w:rsidRPr="00FD680D">
              <w:rPr>
                <w:rFonts w:ascii="Sylfaen" w:hAnsi="Sylfaen"/>
                <w:sz w:val="20"/>
                <w:szCs w:val="20"/>
                <w:lang w:eastAsia="en-US"/>
              </w:rPr>
              <w:t xml:space="preserve"> </w:t>
            </w:r>
            <w:r w:rsidRPr="00FD680D">
              <w:rPr>
                <w:rFonts w:ascii="Sylfaen" w:hAnsi="Sylfaen"/>
                <w:i/>
                <w:color w:val="1F4E79" w:themeColor="accent1" w:themeShade="80"/>
                <w:sz w:val="20"/>
                <w:szCs w:val="20"/>
                <w:lang w:eastAsia="en-US"/>
              </w:rPr>
              <w:t>(буквами)</w:t>
            </w:r>
            <w:r w:rsidRPr="00FD680D">
              <w:rPr>
                <w:rFonts w:ascii="Sylfaen" w:hAnsi="Sylfaen"/>
                <w:color w:val="1F4E79" w:themeColor="accent1" w:themeShade="80"/>
                <w:sz w:val="20"/>
                <w:szCs w:val="20"/>
                <w:lang w:eastAsia="en-US"/>
              </w:rPr>
              <w:t xml:space="preserve"> </w:t>
            </w:r>
            <w:r w:rsidRPr="00FD680D">
              <w:rPr>
                <w:rFonts w:ascii="Sylfaen" w:hAnsi="Sylfaen"/>
                <w:i/>
                <w:color w:val="1F4E79" w:themeColor="accent1" w:themeShade="80"/>
                <w:sz w:val="20"/>
                <w:szCs w:val="20"/>
                <w:lang w:eastAsia="en-US"/>
              </w:rPr>
              <w:t>валюта/,</w:t>
            </w:r>
            <w:r w:rsidRPr="00FD680D">
              <w:rPr>
                <w:rFonts w:ascii="Sylfaen" w:hAnsi="Sylfaen"/>
                <w:color w:val="1F4E79" w:themeColor="accent1" w:themeShade="80"/>
                <w:sz w:val="20"/>
                <w:szCs w:val="20"/>
                <w:lang w:eastAsia="en-US"/>
              </w:rPr>
              <w:t xml:space="preserve"> </w:t>
            </w:r>
            <w:r w:rsidRPr="00FD680D">
              <w:rPr>
                <w:rFonts w:ascii="Sylfaen" w:hAnsi="Sylfaen"/>
                <w:sz w:val="20"/>
                <w:szCs w:val="20"/>
                <w:lang w:eastAsia="en-US"/>
              </w:rPr>
              <w:t xml:space="preserve">включая </w:t>
            </w:r>
            <w:r w:rsidRPr="00FD680D">
              <w:rPr>
                <w:rFonts w:ascii="Sylfaen" w:hAnsi="Sylfaen"/>
                <w:color w:val="1F4E79" w:themeColor="accent1" w:themeShade="80"/>
                <w:sz w:val="20"/>
                <w:szCs w:val="20"/>
                <w:lang w:eastAsia="en-US"/>
              </w:rPr>
              <w:t>НДС/Налоги.</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s="Sylfaen"/>
                <w:sz w:val="21"/>
                <w:szCs w:val="21"/>
                <w:lang w:val="hy-AM" w:eastAsia="en-US"/>
              </w:rPr>
            </w:pPr>
            <w:r w:rsidRPr="00FD680D">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ind w:right="-73"/>
              <w:jc w:val="center"/>
              <w:rPr>
                <w:rFonts w:ascii="Sylfaen" w:hAnsi="Sylfaen"/>
                <w:b/>
                <w:color w:val="000000" w:themeColor="text1"/>
                <w:sz w:val="20"/>
                <w:szCs w:val="20"/>
                <w:lang w:val="hy-AM" w:eastAsia="en-US"/>
              </w:rPr>
            </w:pPr>
            <w:r w:rsidRPr="00FD680D">
              <w:rPr>
                <w:rFonts w:ascii="Sylfaen" w:hAnsi="Sylfaen"/>
                <w:b/>
                <w:color w:val="000000" w:themeColor="text1"/>
                <w:sz w:val="21"/>
                <w:szCs w:val="21"/>
                <w:lang w:val="hy-AM" w:eastAsia="en-US"/>
              </w:rPr>
              <w:t>5.</w:t>
            </w:r>
            <w:r w:rsidRPr="00FD680D">
              <w:rPr>
                <w:rFonts w:ascii="Sylfaen" w:hAnsi="Sylfaen"/>
                <w:b/>
                <w:color w:val="000000" w:themeColor="text1"/>
                <w:sz w:val="20"/>
                <w:szCs w:val="20"/>
                <w:lang w:val="hy-AM" w:eastAsia="en-US"/>
              </w:rPr>
              <w:t xml:space="preserve"> Կողմերի իրավունքներն ու պարտականությունները</w:t>
            </w:r>
          </w:p>
        </w:tc>
        <w:tc>
          <w:tcPr>
            <w:tcW w:w="5528" w:type="dxa"/>
            <w:tcBorders>
              <w:top w:val="nil"/>
              <w:left w:val="nil"/>
              <w:bottom w:val="nil"/>
              <w:right w:val="nil"/>
            </w:tcBorders>
          </w:tcPr>
          <w:p w:rsidR="00462B5F" w:rsidRPr="00FD680D" w:rsidRDefault="00462B5F" w:rsidP="00462B5F">
            <w:pPr>
              <w:shd w:val="clear" w:color="auto" w:fill="FFFFFF" w:themeFill="background1"/>
              <w:jc w:val="center"/>
              <w:rPr>
                <w:rFonts w:ascii="Sylfaen" w:hAnsi="Sylfaen"/>
                <w:b/>
                <w:color w:val="000000" w:themeColor="text1"/>
                <w:sz w:val="20"/>
                <w:szCs w:val="20"/>
                <w:lang w:val="en-US" w:eastAsia="en-US"/>
              </w:rPr>
            </w:pPr>
            <w:r w:rsidRPr="00FD680D">
              <w:rPr>
                <w:rFonts w:ascii="Sylfaen" w:hAnsi="Sylfaen"/>
                <w:b/>
                <w:sz w:val="20"/>
                <w:szCs w:val="20"/>
                <w:lang w:eastAsia="en-US"/>
              </w:rPr>
              <w:t xml:space="preserve">5 </w:t>
            </w:r>
            <w:r w:rsidRPr="00FD680D">
              <w:rPr>
                <w:rFonts w:ascii="Sylfaen" w:hAnsi="Sylfaen"/>
                <w:b/>
                <w:color w:val="000000" w:themeColor="text1"/>
                <w:sz w:val="20"/>
                <w:szCs w:val="20"/>
                <w:lang w:val="en-US" w:eastAsia="en-US"/>
              </w:rPr>
              <w:t>Права и обязанности Сторон</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olor w:val="000000" w:themeColor="text1"/>
                <w:sz w:val="21"/>
                <w:szCs w:val="21"/>
                <w:lang w:val="hy-AM" w:eastAsia="en-US"/>
              </w:rPr>
              <w:lastRenderedPageBreak/>
              <w:t>5.1. Մատակարարը իրավունք ունի՝</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val="en-US" w:eastAsia="en-US"/>
              </w:rPr>
            </w:pPr>
            <w:r w:rsidRPr="00FD680D">
              <w:rPr>
                <w:rFonts w:ascii="Sylfaen" w:hAnsi="Sylfaen"/>
                <w:color w:val="000000" w:themeColor="text1"/>
                <w:sz w:val="20"/>
                <w:szCs w:val="20"/>
                <w:lang w:val="en-US" w:eastAsia="en-US"/>
              </w:rPr>
              <w:t>5.</w:t>
            </w:r>
            <w:r w:rsidRPr="00FD680D">
              <w:rPr>
                <w:rFonts w:ascii="Sylfaen" w:hAnsi="Sylfaen"/>
                <w:color w:val="000000" w:themeColor="text1"/>
                <w:sz w:val="20"/>
                <w:szCs w:val="20"/>
                <w:lang w:eastAsia="en-US"/>
              </w:rPr>
              <w:t>1</w:t>
            </w:r>
            <w:r w:rsidRPr="00FD680D">
              <w:rPr>
                <w:rFonts w:ascii="Sylfaen" w:hAnsi="Sylfaen"/>
                <w:color w:val="000000" w:themeColor="text1"/>
                <w:sz w:val="20"/>
                <w:szCs w:val="20"/>
                <w:lang w:val="en-US" w:eastAsia="en-US"/>
              </w:rPr>
              <w:t>. Поставщик имеет право:</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s="Sylfaen"/>
                <w:sz w:val="21"/>
                <w:szCs w:val="21"/>
                <w:lang w:val="hy-AM" w:eastAsia="en-US"/>
              </w:rPr>
            </w:pPr>
            <w:r w:rsidRPr="00FD680D">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b/>
                <w:sz w:val="20"/>
                <w:szCs w:val="20"/>
                <w:lang w:eastAsia="en-US"/>
              </w:rPr>
            </w:pPr>
            <w:r w:rsidRPr="00FD680D">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b/>
                <w:sz w:val="21"/>
                <w:szCs w:val="21"/>
                <w:lang w:val="hy-AM" w:eastAsia="en-US"/>
              </w:rPr>
            </w:pPr>
            <w:r w:rsidRPr="00FD680D">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b/>
                <w:sz w:val="20"/>
                <w:szCs w:val="20"/>
                <w:lang w:eastAsia="en-US"/>
              </w:rPr>
            </w:pPr>
            <w:r w:rsidRPr="00FD680D">
              <w:rPr>
                <w:rFonts w:ascii="Sylfaen" w:hAnsi="Sylfaen"/>
                <w:color w:val="000000" w:themeColor="text1"/>
                <w:sz w:val="20"/>
                <w:szCs w:val="20"/>
                <w:lang w:val="en-US" w:eastAsia="en-US"/>
              </w:rPr>
              <w:t>5.</w:t>
            </w:r>
            <w:r w:rsidRPr="00FD680D">
              <w:rPr>
                <w:rFonts w:ascii="Sylfaen" w:hAnsi="Sylfaen"/>
                <w:color w:val="000000" w:themeColor="text1"/>
                <w:sz w:val="20"/>
                <w:szCs w:val="20"/>
                <w:lang w:eastAsia="en-US"/>
              </w:rPr>
              <w:t>2</w:t>
            </w:r>
            <w:r w:rsidRPr="00FD680D">
              <w:rPr>
                <w:rFonts w:ascii="Sylfaen" w:hAnsi="Sylfaen"/>
                <w:color w:val="000000" w:themeColor="text1"/>
                <w:sz w:val="20"/>
                <w:szCs w:val="20"/>
                <w:lang w:val="en-US" w:eastAsia="en-US"/>
              </w:rPr>
              <w:t>. Поставщик обязан:</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b/>
                <w:sz w:val="21"/>
                <w:szCs w:val="21"/>
                <w:lang w:val="hy-AM" w:eastAsia="en-US"/>
              </w:rPr>
            </w:pPr>
            <w:r w:rsidRPr="00FD680D">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FF0000"/>
                <w:sz w:val="21"/>
                <w:szCs w:val="21"/>
                <w:lang w:val="hy-AM" w:eastAsia="en-US"/>
              </w:rPr>
            </w:pPr>
            <w:r w:rsidRPr="00FD680D">
              <w:rPr>
                <w:rFonts w:ascii="Sylfaen" w:hAnsi="Sylfaen"/>
                <w:color w:val="000000" w:themeColor="text1"/>
                <w:sz w:val="21"/>
                <w:szCs w:val="21"/>
                <w:lang w:val="hy-AM" w:eastAsia="en-US"/>
              </w:rPr>
              <w:t>5</w:t>
            </w:r>
            <w:r w:rsidRPr="00FD680D">
              <w:rPr>
                <w:color w:val="000000" w:themeColor="text1"/>
                <w:sz w:val="21"/>
                <w:szCs w:val="21"/>
                <w:lang w:val="hy-AM" w:eastAsia="en-US"/>
              </w:rPr>
              <w:t>․</w:t>
            </w:r>
            <w:r w:rsidRPr="00FD680D">
              <w:rPr>
                <w:rFonts w:ascii="Sylfaen" w:hAnsi="Sylfaen"/>
                <w:color w:val="000000" w:themeColor="text1"/>
                <w:sz w:val="21"/>
                <w:szCs w:val="21"/>
                <w:lang w:val="hy-AM" w:eastAsia="en-US"/>
              </w:rPr>
              <w:t>2</w:t>
            </w:r>
            <w:r w:rsidRPr="00FD680D">
              <w:rPr>
                <w:color w:val="000000" w:themeColor="text1"/>
                <w:sz w:val="21"/>
                <w:szCs w:val="21"/>
                <w:lang w:val="hy-AM" w:eastAsia="en-US"/>
              </w:rPr>
              <w:t>․</w:t>
            </w:r>
            <w:r w:rsidRPr="00FD680D">
              <w:rPr>
                <w:rFonts w:ascii="Sylfaen" w:hAnsi="Sylfaen"/>
                <w:color w:val="000000" w:themeColor="text1"/>
                <w:sz w:val="21"/>
                <w:szCs w:val="21"/>
                <w:lang w:val="hy-AM" w:eastAsia="en-US"/>
              </w:rPr>
              <w:t>3</w:t>
            </w:r>
            <w:r w:rsidRPr="00FD680D">
              <w:rPr>
                <w:color w:val="000000" w:themeColor="text1"/>
                <w:sz w:val="21"/>
                <w:szCs w:val="21"/>
                <w:lang w:val="hy-AM" w:eastAsia="en-US"/>
              </w:rPr>
              <w:t>․</w:t>
            </w:r>
            <w:r w:rsidRPr="00FD680D">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FD680D">
              <w:rPr>
                <w:rFonts w:ascii="Sylfaen" w:hAnsi="Sylfaen"/>
                <w:sz w:val="21"/>
                <w:szCs w:val="21"/>
                <w:lang w:eastAsia="en-US"/>
              </w:rPr>
              <w:t xml:space="preserve"> </w:t>
            </w:r>
            <w:r w:rsidRPr="00FD680D">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FD680D">
              <w:rPr>
                <w:rFonts w:ascii="Sylfaen" w:hAnsi="Sylfaen"/>
                <w:sz w:val="21"/>
                <w:szCs w:val="21"/>
                <w:lang w:val="hy-AM" w:eastAsia="en-US"/>
              </w:rPr>
              <w:t xml:space="preserve">կամ Գնորդի ընտրությամբ իրականասնել Պայմանագրի </w:t>
            </w:r>
            <w:r w:rsidRPr="00FD680D">
              <w:rPr>
                <w:rFonts w:ascii="Sylfaen" w:hAnsi="Sylfaen"/>
                <w:sz w:val="21"/>
                <w:szCs w:val="21"/>
                <w:lang w:eastAsia="en-US"/>
              </w:rPr>
              <w:t>2.3.</w:t>
            </w:r>
            <w:r w:rsidRPr="00FD680D">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680D">
              <w:rPr>
                <w:rFonts w:ascii="Sylfaen" w:hAnsi="Sylfaen"/>
                <w:sz w:val="20"/>
                <w:szCs w:val="20"/>
                <w:lang w:eastAsia="en-US"/>
              </w:rPr>
              <w:t>по выбору Покупателя</w:t>
            </w:r>
            <w:r w:rsidRPr="00FD680D">
              <w:rPr>
                <w:rFonts w:ascii="Sylfaen" w:hAnsi="Sylfaen"/>
                <w:sz w:val="20"/>
                <w:szCs w:val="20"/>
                <w:lang w:val="hy-AM" w:eastAsia="en-US"/>
              </w:rPr>
              <w:t xml:space="preserve"> </w:t>
            </w:r>
            <w:r w:rsidRPr="00FD680D">
              <w:rPr>
                <w:rFonts w:ascii="Sylfaen" w:hAnsi="Sylfaen"/>
                <w:sz w:val="20"/>
                <w:szCs w:val="20"/>
                <w:lang w:eastAsia="en-US"/>
              </w:rPr>
              <w:t>осуществить условия, предусмотренные подпунктом 2.3. Договора.</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s="Sylfaen"/>
                <w:sz w:val="21"/>
                <w:szCs w:val="21"/>
                <w:lang w:val="hy-AM" w:eastAsia="en-US"/>
              </w:rPr>
            </w:pPr>
            <w:r w:rsidRPr="00FD680D">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val="en-US" w:eastAsia="en-US"/>
              </w:rPr>
            </w:pPr>
            <w:r w:rsidRPr="00FD680D">
              <w:rPr>
                <w:rFonts w:ascii="Sylfaen" w:hAnsi="Sylfaen"/>
                <w:color w:val="000000" w:themeColor="text1"/>
                <w:sz w:val="20"/>
                <w:szCs w:val="20"/>
                <w:lang w:val="en-US" w:eastAsia="en-US"/>
              </w:rPr>
              <w:t>5.</w:t>
            </w:r>
            <w:r w:rsidRPr="00FD680D">
              <w:rPr>
                <w:rFonts w:ascii="Sylfaen" w:hAnsi="Sylfaen"/>
                <w:color w:val="000000" w:themeColor="text1"/>
                <w:sz w:val="20"/>
                <w:szCs w:val="20"/>
                <w:lang w:eastAsia="en-US"/>
              </w:rPr>
              <w:t>3</w:t>
            </w:r>
            <w:r w:rsidRPr="00FD680D">
              <w:rPr>
                <w:rFonts w:ascii="Sylfaen" w:hAnsi="Sylfaen"/>
                <w:color w:val="000000" w:themeColor="text1"/>
                <w:sz w:val="20"/>
                <w:szCs w:val="20"/>
                <w:lang w:val="en-US" w:eastAsia="en-US"/>
              </w:rPr>
              <w:t>. Покупатель имеет право:</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b/>
                <w:sz w:val="21"/>
                <w:szCs w:val="21"/>
                <w:lang w:val="hy-AM" w:eastAsia="en-US"/>
              </w:rPr>
            </w:pPr>
            <w:r w:rsidRPr="00FD680D">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462B5F" w:rsidRPr="00FD680D" w:rsidRDefault="00462B5F" w:rsidP="00462B5F">
            <w:pPr>
              <w:shd w:val="clear" w:color="auto" w:fill="FFFFFF" w:themeFill="background1"/>
              <w:jc w:val="both"/>
              <w:rPr>
                <w:rFonts w:ascii="Sylfaen" w:hAnsi="Sylfaen"/>
                <w:b/>
                <w:sz w:val="20"/>
                <w:szCs w:val="20"/>
                <w:lang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s="Sylfaen"/>
                <w:sz w:val="21"/>
                <w:szCs w:val="21"/>
                <w:lang w:val="hy-AM" w:eastAsia="en-US"/>
              </w:rPr>
            </w:pPr>
            <w:r w:rsidRPr="00FD680D">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color w:val="000000" w:themeColor="text1"/>
                <w:sz w:val="20"/>
                <w:szCs w:val="20"/>
                <w:lang w:val="en-US" w:eastAsia="en-US"/>
              </w:rPr>
              <w:t>5.4. Покупатель обязан:</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s="Sylfaen"/>
                <w:sz w:val="21"/>
                <w:szCs w:val="21"/>
                <w:lang w:val="hy-AM" w:eastAsia="en-US"/>
              </w:rPr>
            </w:pPr>
            <w:r w:rsidRPr="00FD680D">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5.4.1.  Принять Товар,</w:t>
            </w:r>
            <w:r w:rsidRPr="00FD680D">
              <w:rPr>
                <w:rFonts w:ascii="Sylfaen" w:hAnsi="Sylfaen"/>
                <w:color w:val="000000" w:themeColor="text1"/>
                <w:sz w:val="20"/>
                <w:szCs w:val="20"/>
                <w:lang w:val="hy-AM" w:eastAsia="en-US"/>
              </w:rPr>
              <w:t xml:space="preserve"> </w:t>
            </w:r>
            <w:r w:rsidRPr="00FD680D">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olor w:val="000000" w:themeColor="text1"/>
                <w:sz w:val="21"/>
                <w:szCs w:val="21"/>
                <w:lang w:val="hy-AM" w:eastAsia="en-US"/>
              </w:rPr>
              <w:t xml:space="preserve">5.4.2. Պայմանագրում նշված ժամկետում վճարել Ապրանքի համար: </w:t>
            </w:r>
          </w:p>
          <w:p w:rsidR="00462B5F" w:rsidRPr="00FD680D" w:rsidRDefault="00462B5F" w:rsidP="00462B5F">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5.4.2. Оплатить Товар в срок, установленный Договором.</w:t>
            </w:r>
          </w:p>
        </w:tc>
      </w:tr>
      <w:tr w:rsidR="00462B5F" w:rsidRPr="00462B5F" w:rsidTr="00FD680D">
        <w:tc>
          <w:tcPr>
            <w:tcW w:w="5529" w:type="dxa"/>
            <w:tcBorders>
              <w:top w:val="nil"/>
              <w:left w:val="nil"/>
              <w:bottom w:val="nil"/>
              <w:right w:val="nil"/>
            </w:tcBorders>
          </w:tcPr>
          <w:p w:rsidR="00462B5F" w:rsidRPr="00FD680D" w:rsidRDefault="00462B5F" w:rsidP="00462B5F">
            <w:pPr>
              <w:tabs>
                <w:tab w:val="left" w:pos="132"/>
              </w:tabs>
              <w:jc w:val="center"/>
              <w:rPr>
                <w:rFonts w:ascii="Sylfaen" w:hAnsi="Sylfaen" w:cs="Sylfaen"/>
                <w:b/>
                <w:sz w:val="21"/>
                <w:szCs w:val="21"/>
                <w:lang w:val="hy-AM" w:eastAsia="en-US"/>
              </w:rPr>
            </w:pPr>
            <w:r w:rsidRPr="00FD680D">
              <w:rPr>
                <w:rFonts w:ascii="Sylfaen" w:hAnsi="Sylfaen"/>
                <w:b/>
                <w:sz w:val="21"/>
                <w:szCs w:val="21"/>
                <w:lang w:val="pt-BR" w:eastAsia="en-US"/>
              </w:rPr>
              <w:t>6</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 xml:space="preserve">Անհաղթահարելի ուժի ազդեցությունը </w:t>
            </w:r>
          </w:p>
          <w:p w:rsidR="00462B5F" w:rsidRPr="00FD680D" w:rsidRDefault="00462B5F" w:rsidP="00462B5F">
            <w:pPr>
              <w:tabs>
                <w:tab w:val="left" w:pos="132"/>
              </w:tabs>
              <w:jc w:val="center"/>
              <w:rPr>
                <w:rFonts w:ascii="Sylfaen" w:hAnsi="Sylfaen" w:cs="Times Armenian"/>
                <w:b/>
                <w:sz w:val="21"/>
                <w:szCs w:val="21"/>
                <w:lang w:val="hy-AM" w:eastAsia="en-US"/>
              </w:rPr>
            </w:pPr>
            <w:r w:rsidRPr="00FD680D">
              <w:rPr>
                <w:rFonts w:ascii="Sylfaen" w:hAnsi="Sylfaen" w:cs="Times Armenian"/>
                <w:b/>
                <w:sz w:val="21"/>
                <w:szCs w:val="21"/>
                <w:lang w:val="hy-AM" w:eastAsia="en-US"/>
              </w:rPr>
              <w:t>(</w:t>
            </w:r>
            <w:r w:rsidRPr="00FD680D">
              <w:rPr>
                <w:rFonts w:ascii="Sylfaen" w:hAnsi="Sylfaen" w:cs="Sylfaen"/>
                <w:b/>
                <w:sz w:val="21"/>
                <w:szCs w:val="21"/>
                <w:lang w:val="hy-AM" w:eastAsia="en-US"/>
              </w:rPr>
              <w:t>ՖՈՐՍ</w:t>
            </w:r>
            <w:r w:rsidRPr="00FD680D">
              <w:rPr>
                <w:rFonts w:ascii="Sylfaen" w:hAnsi="Sylfaen" w:cs="Times Armenian"/>
                <w:b/>
                <w:sz w:val="21"/>
                <w:szCs w:val="21"/>
                <w:lang w:val="hy-AM" w:eastAsia="en-US"/>
              </w:rPr>
              <w:t>-</w:t>
            </w:r>
            <w:r w:rsidRPr="00FD680D">
              <w:rPr>
                <w:rFonts w:ascii="Sylfaen" w:hAnsi="Sylfaen" w:cs="Sylfaen"/>
                <w:b/>
                <w:sz w:val="21"/>
                <w:szCs w:val="21"/>
                <w:lang w:val="hy-AM" w:eastAsia="en-US"/>
              </w:rPr>
              <w:t>ՄԱԺՈՐ</w:t>
            </w:r>
            <w:r w:rsidRPr="00FD680D">
              <w:rPr>
                <w:rFonts w:ascii="Sylfaen" w:hAnsi="Sylfaen" w:cs="Times Armenian"/>
                <w:b/>
                <w:sz w:val="21"/>
                <w:szCs w:val="21"/>
                <w:lang w:val="hy-AM" w:eastAsia="en-US"/>
              </w:rPr>
              <w:t>)</w:t>
            </w:r>
          </w:p>
          <w:p w:rsidR="00462B5F" w:rsidRPr="00FD680D" w:rsidRDefault="00462B5F" w:rsidP="00462B5F">
            <w:pPr>
              <w:tabs>
                <w:tab w:val="left" w:pos="132"/>
              </w:tabs>
              <w:jc w:val="both"/>
              <w:rPr>
                <w:rFonts w:ascii="Sylfaen" w:hAnsi="Sylfaen"/>
                <w:sz w:val="21"/>
                <w:szCs w:val="21"/>
                <w:lang w:val="hy-AM" w:eastAsia="en-US"/>
              </w:rPr>
            </w:pPr>
            <w:r w:rsidRPr="00FD680D">
              <w:rPr>
                <w:rFonts w:ascii="Sylfaen" w:hAnsi="Sylfaen"/>
                <w:sz w:val="21"/>
                <w:szCs w:val="21"/>
                <w:lang w:val="hy-AM" w:eastAsia="en-US"/>
              </w:rPr>
              <w:t>6.1</w:t>
            </w:r>
            <w:r w:rsidRPr="00FD680D">
              <w:rPr>
                <w:rFonts w:ascii="Sylfaen" w:hAnsi="Sylfaen" w:cs="Sylfaen"/>
                <w:sz w:val="21"/>
                <w:szCs w:val="21"/>
                <w:lang w:val="pt-BR" w:eastAsia="en-US"/>
              </w:rPr>
              <w:t xml:space="preserve">. </w:t>
            </w:r>
            <w:r w:rsidRPr="00FD680D">
              <w:rPr>
                <w:rFonts w:ascii="Sylfaen" w:hAnsi="Sylfaen" w:cs="Sylfaen"/>
                <w:sz w:val="21"/>
                <w:szCs w:val="21"/>
                <w:lang w:val="hy-AM" w:eastAsia="en-US"/>
              </w:rPr>
              <w:t>Կողմերը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Պայմանագրով</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նախատեսված</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պարտավորություններն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ամբողջությամբ</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մասնակիորեն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չկատարելու</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համար</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ազատվում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են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պատասխանատվությունից,</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եթե</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դա</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տեղի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ունեցել</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անհաղթահարելի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ուժի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ազդեցության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հետևանքով</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ծագել</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Պայմանագիրը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կնքելուց</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հետո</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արտակարգ</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իրավիճակի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բնույթի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իրադարձությունների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lastRenderedPageBreak/>
              <w:t>արդյունքում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Կողմերը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չէին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կարող</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կանխատեսել</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կանխարգելել</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Պայմանագիրը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կնքելու</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պահին</w:t>
            </w:r>
            <w:r w:rsidRPr="00FD680D">
              <w:rPr>
                <w:rFonts w:ascii="Sylfaen" w:hAnsi="Sylfaen"/>
                <w:sz w:val="21"/>
                <w:szCs w:val="21"/>
                <w:lang w:val="hy-AM" w:eastAsia="en-US"/>
              </w:rPr>
              <w:t>:</w:t>
            </w:r>
          </w:p>
        </w:tc>
        <w:tc>
          <w:tcPr>
            <w:tcW w:w="5528" w:type="dxa"/>
            <w:tcBorders>
              <w:top w:val="nil"/>
              <w:left w:val="nil"/>
              <w:bottom w:val="nil"/>
              <w:right w:val="nil"/>
            </w:tcBorders>
          </w:tcPr>
          <w:p w:rsidR="00462B5F" w:rsidRPr="00FD680D" w:rsidRDefault="00462B5F" w:rsidP="00462B5F">
            <w:pPr>
              <w:shd w:val="clear" w:color="auto" w:fill="FFFFFF" w:themeFill="background1"/>
              <w:jc w:val="center"/>
              <w:rPr>
                <w:rFonts w:ascii="Sylfaen" w:hAnsi="Sylfaen"/>
                <w:b/>
                <w:sz w:val="20"/>
                <w:szCs w:val="20"/>
                <w:lang w:val="hy-AM" w:eastAsia="en-US"/>
              </w:rPr>
            </w:pPr>
            <w:r w:rsidRPr="00FD680D">
              <w:rPr>
                <w:rFonts w:ascii="Sylfaen" w:hAnsi="Sylfaen"/>
                <w:b/>
                <w:sz w:val="20"/>
                <w:szCs w:val="20"/>
                <w:lang w:eastAsia="en-US"/>
              </w:rPr>
              <w:lastRenderedPageBreak/>
              <w:t xml:space="preserve">6. </w:t>
            </w:r>
            <w:r w:rsidRPr="00FD680D">
              <w:rPr>
                <w:rFonts w:ascii="Sylfaen" w:hAnsi="Sylfaen"/>
                <w:b/>
                <w:sz w:val="20"/>
                <w:szCs w:val="20"/>
                <w:lang w:val="hy-AM" w:eastAsia="en-US"/>
              </w:rPr>
              <w:t>Oбстоятельства непреодолимой силы</w:t>
            </w:r>
          </w:p>
          <w:p w:rsidR="00462B5F" w:rsidRPr="00FD680D" w:rsidRDefault="00462B5F" w:rsidP="00462B5F">
            <w:pPr>
              <w:shd w:val="clear" w:color="auto" w:fill="FFFFFF" w:themeFill="background1"/>
              <w:jc w:val="center"/>
              <w:rPr>
                <w:rFonts w:ascii="Sylfaen" w:hAnsi="Sylfaen"/>
                <w:b/>
                <w:sz w:val="20"/>
                <w:szCs w:val="20"/>
                <w:lang w:val="hy-AM" w:eastAsia="en-US"/>
              </w:rPr>
            </w:pPr>
            <w:r w:rsidRPr="00FD680D">
              <w:rPr>
                <w:rFonts w:ascii="Sylfaen" w:hAnsi="Sylfaen"/>
                <w:b/>
                <w:sz w:val="20"/>
                <w:szCs w:val="20"/>
                <w:lang w:eastAsia="en-US"/>
              </w:rPr>
              <w:t>(ФОРС-МАЖОР)</w:t>
            </w:r>
            <w:r w:rsidRPr="00FD680D">
              <w:rPr>
                <w:rFonts w:ascii="Sylfaen" w:hAnsi="Sylfaen"/>
                <w:b/>
                <w:sz w:val="20"/>
                <w:szCs w:val="20"/>
                <w:lang w:val="hy-AM" w:eastAsia="en-US"/>
              </w:rPr>
              <w:t xml:space="preserve"> </w:t>
            </w:r>
          </w:p>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FD680D">
              <w:rPr>
                <w:rFonts w:ascii="Sylfaen" w:hAnsi="Sylfaen"/>
                <w:sz w:val="20"/>
                <w:szCs w:val="20"/>
                <w:lang w:val="hy-AM" w:eastAsia="en-US"/>
              </w:rPr>
              <w:t>непреодолимой силы</w:t>
            </w:r>
            <w:r w:rsidRPr="00FD680D">
              <w:rPr>
                <w:rFonts w:ascii="Sylfaen" w:hAnsi="Sylfaen"/>
                <w:sz w:val="20"/>
                <w:szCs w:val="20"/>
                <w:lang w:eastAsia="en-US"/>
              </w:rPr>
              <w:t>,</w:t>
            </w:r>
            <w:r w:rsidRPr="00FD680D">
              <w:rPr>
                <w:rFonts w:ascii="Sylfaen" w:hAnsi="Sylfaen"/>
                <w:sz w:val="20"/>
                <w:szCs w:val="20"/>
                <w:lang w:val="hy-AM" w:eastAsia="en-US"/>
              </w:rPr>
              <w:t xml:space="preserve"> </w:t>
            </w:r>
            <w:r w:rsidRPr="00FD680D">
              <w:rPr>
                <w:rFonts w:ascii="Sylfaen" w:hAnsi="Sylfaen"/>
                <w:sz w:val="20"/>
                <w:szCs w:val="20"/>
                <w:lang w:eastAsia="en-US"/>
              </w:rPr>
              <w:t>которые стороны не могли предвидеть или предотвратить на момент заключения Договора.</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1"/>
                <w:szCs w:val="21"/>
                <w:lang w:val="hy-AM" w:eastAsia="en-US"/>
              </w:rPr>
            </w:pPr>
            <w:r w:rsidRPr="00FD680D">
              <w:rPr>
                <w:rFonts w:ascii="Sylfaen" w:hAnsi="Sylfaen" w:cs="Sylfaen"/>
                <w:sz w:val="21"/>
                <w:szCs w:val="21"/>
                <w:lang w:val="pt-BR" w:eastAsia="en-US"/>
              </w:rPr>
              <w:t>6.2.</w:t>
            </w:r>
            <w:r w:rsidRPr="00FD680D">
              <w:rPr>
                <w:rFonts w:ascii="Sylfaen" w:hAnsi="Sylfaen" w:cs="Sylfaen"/>
                <w:sz w:val="21"/>
                <w:szCs w:val="21"/>
                <w:shd w:val="clear" w:color="auto" w:fill="FFFFFF"/>
                <w:lang w:val="hy-AM" w:eastAsia="en-US"/>
              </w:rPr>
              <w:t xml:space="preserve"> Անհաղթահարելի</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ուժի</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հանգամանքների</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առաջացումը</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Կողմերը</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պետք</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է</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հաստատեն</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իրավասու</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մարմինների</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փաստաթղթերով</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այդպիսի</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հանգամանքների</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առաջացման</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պահից</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սկսած</w:t>
            </w:r>
            <w:r w:rsidRPr="00FD680D">
              <w:rPr>
                <w:rFonts w:ascii="Sylfaen" w:hAnsi="Sylfaen"/>
                <w:sz w:val="21"/>
                <w:szCs w:val="21"/>
                <w:shd w:val="clear" w:color="auto" w:fill="FFFFFF"/>
                <w:lang w:val="hy-AM" w:eastAsia="en-US"/>
              </w:rPr>
              <w:t xml:space="preserve"> 10 - </w:t>
            </w:r>
            <w:r w:rsidRPr="00FD680D">
              <w:rPr>
                <w:rFonts w:ascii="Sylfaen" w:hAnsi="Sylfaen" w:cs="Sylfaen"/>
                <w:sz w:val="21"/>
                <w:szCs w:val="21"/>
                <w:shd w:val="clear" w:color="auto" w:fill="FFFFFF"/>
                <w:lang w:val="hy-AM" w:eastAsia="en-US"/>
              </w:rPr>
              <w:t>օրյա</w:t>
            </w:r>
            <w:r w:rsidRPr="00FD680D">
              <w:rPr>
                <w:rFonts w:ascii="Sylfaen" w:hAnsi="Sylfaen"/>
                <w:sz w:val="21"/>
                <w:szCs w:val="21"/>
                <w:shd w:val="clear" w:color="auto" w:fill="FFFFFF"/>
                <w:lang w:val="hy-AM" w:eastAsia="en-US"/>
              </w:rPr>
              <w:t xml:space="preserve"> </w:t>
            </w:r>
            <w:r w:rsidRPr="00FD680D">
              <w:rPr>
                <w:rFonts w:ascii="Sylfaen" w:hAnsi="Sylfaen" w:cs="Sylfaen"/>
                <w:sz w:val="21"/>
                <w:szCs w:val="21"/>
                <w:shd w:val="clear" w:color="auto" w:fill="FFFFFF"/>
                <w:lang w:val="hy-AM" w:eastAsia="en-US"/>
              </w:rPr>
              <w:t>ժամկետում</w:t>
            </w:r>
            <w:r w:rsidRPr="00FD680D">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462B5F" w:rsidRPr="00FD680D" w:rsidRDefault="00462B5F" w:rsidP="00462B5F">
            <w:pPr>
              <w:widowControl w:val="0"/>
              <w:shd w:val="clear" w:color="auto" w:fill="FFFFFF"/>
              <w:autoSpaceDE w:val="0"/>
              <w:autoSpaceDN w:val="0"/>
              <w:adjustRightInd w:val="0"/>
              <w:jc w:val="both"/>
              <w:rPr>
                <w:rFonts w:ascii="Sylfaen" w:hAnsi="Sylfaen"/>
                <w:sz w:val="20"/>
                <w:szCs w:val="20"/>
                <w:lang w:eastAsia="en-US"/>
              </w:rPr>
            </w:pPr>
            <w:r w:rsidRPr="00FD680D">
              <w:rPr>
                <w:rFonts w:ascii="Sylfaen" w:hAnsi="Sylfaen"/>
                <w:sz w:val="20"/>
                <w:szCs w:val="20"/>
                <w:lang w:eastAsia="en-US"/>
              </w:rPr>
              <w:t>6.2. Наступление обстоятельств непреодолимой силы,</w:t>
            </w:r>
            <w:r w:rsidRPr="00FD680D">
              <w:rPr>
                <w:rFonts w:ascii="Sylfaen" w:hAnsi="Sylfaen"/>
                <w:b/>
                <w:sz w:val="20"/>
                <w:szCs w:val="20"/>
                <w:lang w:eastAsia="en-US"/>
              </w:rPr>
              <w:t xml:space="preserve"> </w:t>
            </w:r>
            <w:r w:rsidRPr="00FD680D">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1"/>
                <w:szCs w:val="21"/>
                <w:lang w:val="hy-AM" w:eastAsia="en-US"/>
              </w:rPr>
            </w:pPr>
            <w:r w:rsidRPr="00FD680D">
              <w:rPr>
                <w:rFonts w:ascii="Sylfaen" w:hAnsi="Sylfaen" w:cs="Sylfaen"/>
                <w:sz w:val="21"/>
                <w:szCs w:val="21"/>
                <w:lang w:val="hy-AM" w:eastAsia="en-US"/>
              </w:rPr>
              <w:t>6.3.</w:t>
            </w:r>
            <w:r w:rsidRPr="00FD680D">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FD680D">
              <w:rPr>
                <w:rFonts w:ascii="Sylfaen" w:hAnsi="Sylfaen"/>
                <w:sz w:val="21"/>
                <w:szCs w:val="21"/>
                <w:lang w:val="hy-AM" w:eastAsia="en-US"/>
              </w:rPr>
              <w:t>:</w:t>
            </w:r>
          </w:p>
          <w:p w:rsidR="00462B5F" w:rsidRPr="00FD680D" w:rsidRDefault="00462B5F" w:rsidP="00462B5F">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462B5F" w:rsidRPr="00FD680D" w:rsidRDefault="00462B5F" w:rsidP="00462B5F">
            <w:pPr>
              <w:widowControl w:val="0"/>
              <w:shd w:val="clear" w:color="auto" w:fill="FFFFFF"/>
              <w:autoSpaceDE w:val="0"/>
              <w:autoSpaceDN w:val="0"/>
              <w:adjustRightInd w:val="0"/>
              <w:jc w:val="both"/>
              <w:rPr>
                <w:rFonts w:ascii="Sylfaen" w:hAnsi="Sylfaen"/>
                <w:sz w:val="20"/>
                <w:szCs w:val="20"/>
                <w:lang w:val="hy-AM" w:eastAsia="en-US"/>
              </w:rPr>
            </w:pPr>
            <w:r w:rsidRPr="00FD680D">
              <w:rPr>
                <w:rFonts w:ascii="Sylfaen" w:hAnsi="Sylfaen"/>
                <w:sz w:val="20"/>
                <w:szCs w:val="20"/>
                <w:lang w:val="hy-AM" w:eastAsia="en-US"/>
              </w:rPr>
              <w:t>6.3</w:t>
            </w:r>
            <w:r w:rsidRPr="00FD680D">
              <w:rPr>
                <w:rFonts w:ascii="Sylfaen" w:hAnsi="Sylfaen"/>
                <w:sz w:val="20"/>
                <w:szCs w:val="20"/>
                <w:lang w:eastAsia="en-US"/>
              </w:rPr>
              <w:t xml:space="preserve"> Если воздействие обстоятельств непреодолимой силы</w:t>
            </w:r>
            <w:r w:rsidRPr="00FD680D">
              <w:rPr>
                <w:rFonts w:ascii="Sylfaen" w:hAnsi="Sylfaen"/>
                <w:b/>
                <w:sz w:val="20"/>
                <w:szCs w:val="20"/>
                <w:lang w:val="hy-AM" w:eastAsia="en-US"/>
              </w:rPr>
              <w:t xml:space="preserve"> </w:t>
            </w:r>
            <w:r w:rsidRPr="00FD680D">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FD680D">
              <w:rPr>
                <w:rFonts w:ascii="Sylfaen" w:hAnsi="Sylfaen"/>
                <w:sz w:val="20"/>
                <w:szCs w:val="20"/>
                <w:lang w:val="en-US" w:eastAsia="en-US"/>
              </w:rPr>
              <w:t>Сторону.</w:t>
            </w:r>
          </w:p>
        </w:tc>
      </w:tr>
      <w:tr w:rsidR="00462B5F" w:rsidRPr="00462B5F" w:rsidTr="00FD680D">
        <w:tc>
          <w:tcPr>
            <w:tcW w:w="5529" w:type="dxa"/>
            <w:tcBorders>
              <w:top w:val="nil"/>
              <w:left w:val="nil"/>
              <w:bottom w:val="nil"/>
              <w:right w:val="nil"/>
            </w:tcBorders>
          </w:tcPr>
          <w:p w:rsidR="00462B5F" w:rsidRPr="00FD680D" w:rsidRDefault="00462B5F" w:rsidP="00462B5F">
            <w:pPr>
              <w:tabs>
                <w:tab w:val="left" w:pos="132"/>
              </w:tabs>
              <w:ind w:firstLine="91"/>
              <w:jc w:val="center"/>
              <w:rPr>
                <w:rFonts w:ascii="Sylfaen" w:hAnsi="Sylfaen" w:cs="Sylfaen"/>
                <w:b/>
                <w:sz w:val="21"/>
                <w:szCs w:val="21"/>
                <w:lang w:val="hy-AM" w:eastAsia="en-US"/>
              </w:rPr>
            </w:pPr>
            <w:r w:rsidRPr="00FD680D">
              <w:rPr>
                <w:rFonts w:ascii="Sylfaen" w:hAnsi="Sylfaen" w:cs="Sylfaen"/>
                <w:b/>
                <w:sz w:val="21"/>
                <w:szCs w:val="21"/>
                <w:lang w:val="hy-AM" w:eastAsia="en-US"/>
              </w:rPr>
              <w:t>7</w:t>
            </w:r>
            <w:r w:rsidRPr="00FD680D">
              <w:rPr>
                <w:rFonts w:ascii="Sylfaen" w:hAnsi="Sylfaen" w:cs="Sylfaen"/>
                <w:b/>
                <w:sz w:val="21"/>
                <w:szCs w:val="21"/>
                <w:lang w:val="pt-BR" w:eastAsia="en-US"/>
              </w:rPr>
              <w:t>.</w:t>
            </w:r>
            <w:r w:rsidRPr="00FD680D">
              <w:rPr>
                <w:rFonts w:ascii="Sylfaen" w:hAnsi="Sylfaen"/>
                <w:b/>
                <w:sz w:val="21"/>
                <w:szCs w:val="21"/>
                <w:lang w:val="pt-BR" w:eastAsia="en-US"/>
              </w:rPr>
              <w:t xml:space="preserve"> </w:t>
            </w:r>
            <w:r w:rsidRPr="00FD680D">
              <w:rPr>
                <w:rFonts w:ascii="Sylfaen" w:hAnsi="Sylfaen" w:cs="Sylfaen"/>
                <w:b/>
                <w:sz w:val="21"/>
                <w:szCs w:val="21"/>
                <w:lang w:val="hy-AM" w:eastAsia="en-US"/>
              </w:rPr>
              <w:t>Կողմերի</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պատասխանատվությունը</w:t>
            </w:r>
          </w:p>
          <w:p w:rsidR="00462B5F" w:rsidRPr="00FD680D" w:rsidRDefault="00462B5F" w:rsidP="00462B5F">
            <w:pPr>
              <w:tabs>
                <w:tab w:val="left" w:pos="132"/>
              </w:tabs>
              <w:jc w:val="both"/>
              <w:rPr>
                <w:rFonts w:ascii="Sylfaen" w:hAnsi="Sylfaen" w:cs="Sylfaen"/>
                <w:sz w:val="21"/>
                <w:szCs w:val="21"/>
                <w:lang w:val="hy-AM" w:eastAsia="en-US"/>
              </w:rPr>
            </w:pPr>
            <w:r w:rsidRPr="00FD680D">
              <w:rPr>
                <w:rFonts w:ascii="Sylfaen" w:hAnsi="Sylfaen" w:cs="Sylfaen"/>
                <w:sz w:val="21"/>
                <w:szCs w:val="21"/>
                <w:lang w:val="hy-AM" w:eastAsia="en-US"/>
              </w:rPr>
              <w:t>7</w:t>
            </w:r>
            <w:r w:rsidRPr="00FD680D">
              <w:rPr>
                <w:rFonts w:ascii="Sylfaen" w:hAnsi="Sylfaen" w:cs="Sylfaen"/>
                <w:sz w:val="21"/>
                <w:szCs w:val="21"/>
                <w:lang w:val="pt-BR" w:eastAsia="en-US"/>
              </w:rPr>
              <w:t>.1</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Ապրանքի</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մատակարաման</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ուշացման</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կամ</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թերի</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մատակարարման</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դեպքում</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Գնորդը</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իրավունք ունի</w:t>
            </w:r>
            <w:r w:rsidRPr="00FD680D">
              <w:rPr>
                <w:rFonts w:ascii="Sylfaen" w:hAnsi="Sylfaen"/>
                <w:sz w:val="21"/>
                <w:szCs w:val="21"/>
                <w:lang w:val="hy-AM" w:eastAsia="en-US"/>
              </w:rPr>
              <w:t xml:space="preserve"> </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Մատակարարից</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գանձել</w:t>
            </w:r>
            <w:r w:rsidRPr="00FD680D">
              <w:rPr>
                <w:rFonts w:ascii="Sylfaen" w:hAnsi="Sylfaen"/>
                <w:sz w:val="21"/>
                <w:szCs w:val="21"/>
                <w:lang w:val="pt-BR" w:eastAsia="en-US"/>
              </w:rPr>
              <w:t xml:space="preserve">  0,</w:t>
            </w:r>
            <w:r w:rsidRPr="00FD680D">
              <w:rPr>
                <w:rFonts w:ascii="Sylfaen" w:hAnsi="Sylfaen"/>
                <w:sz w:val="21"/>
                <w:szCs w:val="21"/>
                <w:lang w:val="hy-AM" w:eastAsia="en-US"/>
              </w:rPr>
              <w:t>13</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տույժ՝</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թերի</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462B5F" w:rsidRPr="00FD680D" w:rsidRDefault="00462B5F" w:rsidP="00462B5F">
            <w:pPr>
              <w:jc w:val="center"/>
              <w:rPr>
                <w:rFonts w:ascii="Sylfaen" w:hAnsi="Sylfaen"/>
                <w:b/>
                <w:sz w:val="20"/>
                <w:szCs w:val="20"/>
                <w:lang w:eastAsia="en-US"/>
              </w:rPr>
            </w:pPr>
            <w:r w:rsidRPr="00FD680D">
              <w:rPr>
                <w:rFonts w:ascii="Sylfaen" w:hAnsi="Sylfaen"/>
                <w:b/>
                <w:sz w:val="20"/>
                <w:szCs w:val="20"/>
                <w:lang w:val="pt-BR" w:eastAsia="en-US"/>
              </w:rPr>
              <w:t xml:space="preserve">7. </w:t>
            </w:r>
            <w:r w:rsidRPr="00FD680D">
              <w:rPr>
                <w:rFonts w:ascii="Sylfaen" w:hAnsi="Sylfaen"/>
                <w:b/>
                <w:sz w:val="20"/>
                <w:szCs w:val="20"/>
                <w:lang w:eastAsia="en-US"/>
              </w:rPr>
              <w:t>Ответственность сторон</w:t>
            </w:r>
          </w:p>
          <w:p w:rsidR="00462B5F" w:rsidRPr="00FD680D" w:rsidRDefault="00462B5F" w:rsidP="00462B5F">
            <w:pPr>
              <w:jc w:val="both"/>
              <w:rPr>
                <w:rFonts w:ascii="Sylfaen" w:hAnsi="Sylfaen"/>
                <w:sz w:val="20"/>
                <w:szCs w:val="20"/>
                <w:lang w:eastAsia="en-US"/>
              </w:rPr>
            </w:pPr>
            <w:r w:rsidRPr="00FD680D">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FD680D">
              <w:rPr>
                <w:rFonts w:ascii="Sylfaen" w:hAnsi="Sylfaen"/>
                <w:sz w:val="20"/>
                <w:szCs w:val="20"/>
                <w:lang w:val="hy-AM" w:eastAsia="en-US"/>
              </w:rPr>
              <w:t>10</w:t>
            </w:r>
            <w:r w:rsidRPr="00FD680D">
              <w:rPr>
                <w:rFonts w:ascii="Sylfaen" w:hAnsi="Sylfaen"/>
                <w:sz w:val="20"/>
                <w:szCs w:val="20"/>
                <w:lang w:eastAsia="en-US"/>
              </w:rPr>
              <w:t>% от общей суммы Товара.</w:t>
            </w:r>
          </w:p>
        </w:tc>
      </w:tr>
      <w:tr w:rsidR="00462B5F" w:rsidRPr="00462B5F" w:rsidTr="00FD680D">
        <w:tc>
          <w:tcPr>
            <w:tcW w:w="5529" w:type="dxa"/>
            <w:tcBorders>
              <w:top w:val="nil"/>
              <w:left w:val="nil"/>
              <w:bottom w:val="nil"/>
              <w:right w:val="nil"/>
            </w:tcBorders>
          </w:tcPr>
          <w:p w:rsidR="00462B5F" w:rsidRPr="00FD680D" w:rsidRDefault="00462B5F" w:rsidP="00462B5F">
            <w:pPr>
              <w:tabs>
                <w:tab w:val="left" w:pos="132"/>
              </w:tabs>
              <w:jc w:val="both"/>
              <w:rPr>
                <w:rFonts w:ascii="Sylfaen" w:hAnsi="Sylfaen" w:cs="Sylfaen"/>
                <w:sz w:val="21"/>
                <w:szCs w:val="21"/>
                <w:lang w:val="pt-BR" w:eastAsia="en-US"/>
              </w:rPr>
            </w:pPr>
            <w:r w:rsidRPr="00FD680D">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462B5F" w:rsidRPr="00FD680D" w:rsidRDefault="00462B5F" w:rsidP="00462B5F">
            <w:pPr>
              <w:jc w:val="both"/>
              <w:rPr>
                <w:rFonts w:ascii="Sylfaen" w:hAnsi="Sylfaen"/>
                <w:sz w:val="20"/>
                <w:szCs w:val="20"/>
                <w:lang w:eastAsia="en-US"/>
              </w:rPr>
            </w:pPr>
            <w:r w:rsidRPr="00FD680D">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FD680D">
              <w:rPr>
                <w:rFonts w:ascii="Sylfaen" w:hAnsi="Sylfaen"/>
                <w:sz w:val="20"/>
                <w:szCs w:val="20"/>
                <w:lang w:val="hy-AM" w:eastAsia="en-US"/>
              </w:rPr>
              <w:t>10</w:t>
            </w:r>
            <w:r w:rsidRPr="00FD680D">
              <w:rPr>
                <w:rFonts w:ascii="Sylfaen" w:hAnsi="Sylfaen"/>
                <w:sz w:val="20"/>
                <w:szCs w:val="20"/>
                <w:lang w:eastAsia="en-US"/>
              </w:rPr>
              <w:t>% от общей суммы Товара.</w:t>
            </w:r>
          </w:p>
          <w:p w:rsidR="00462B5F" w:rsidRPr="00FD680D" w:rsidRDefault="00462B5F" w:rsidP="00462B5F">
            <w:pPr>
              <w:jc w:val="both"/>
              <w:rPr>
                <w:rFonts w:ascii="Sylfaen" w:hAnsi="Sylfaen"/>
                <w:sz w:val="20"/>
                <w:szCs w:val="20"/>
                <w:lang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autoSpaceDE w:val="0"/>
              <w:autoSpaceDN w:val="0"/>
              <w:adjustRightInd w:val="0"/>
              <w:jc w:val="both"/>
              <w:rPr>
                <w:rFonts w:ascii="Sylfaen" w:hAnsi="Sylfaen"/>
                <w:sz w:val="21"/>
                <w:szCs w:val="21"/>
                <w:lang w:val="pt-BR" w:eastAsia="en-US"/>
              </w:rPr>
            </w:pPr>
            <w:r w:rsidRPr="00FD680D">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FD680D">
              <w:rPr>
                <w:rFonts w:ascii="Sylfaen" w:hAnsi="Sylfaen"/>
                <w:sz w:val="21"/>
                <w:szCs w:val="21"/>
                <w:lang w:val="pt-BR" w:eastAsia="en-US"/>
              </w:rPr>
              <w:t>:</w:t>
            </w:r>
          </w:p>
          <w:p w:rsidR="00462B5F" w:rsidRPr="00FD680D" w:rsidRDefault="00462B5F" w:rsidP="00462B5F">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462B5F" w:rsidRPr="00FD680D" w:rsidRDefault="00462B5F" w:rsidP="00462B5F">
            <w:pPr>
              <w:widowControl w:val="0"/>
              <w:tabs>
                <w:tab w:val="left" w:pos="-240"/>
                <w:tab w:val="left" w:pos="709"/>
                <w:tab w:val="left" w:pos="7982"/>
              </w:tabs>
              <w:suppressAutoHyphens/>
              <w:jc w:val="both"/>
              <w:rPr>
                <w:rFonts w:ascii="Sylfaen" w:hAnsi="Sylfaen"/>
                <w:sz w:val="20"/>
                <w:szCs w:val="20"/>
                <w:lang w:eastAsia="en-US"/>
              </w:rPr>
            </w:pPr>
            <w:r w:rsidRPr="00FD680D">
              <w:rPr>
                <w:rFonts w:ascii="Sylfaen" w:hAnsi="Sylfaen"/>
                <w:sz w:val="20"/>
                <w:szCs w:val="20"/>
                <w:lang w:val="hy-AM" w:eastAsia="en-US"/>
              </w:rPr>
              <w:t>7.</w:t>
            </w:r>
            <w:r w:rsidRPr="00FD680D">
              <w:rPr>
                <w:rFonts w:ascii="Sylfaen" w:hAnsi="Sylfaen"/>
                <w:sz w:val="20"/>
                <w:szCs w:val="20"/>
                <w:lang w:eastAsia="en-US"/>
              </w:rPr>
              <w:t>3</w:t>
            </w:r>
            <w:r w:rsidRPr="00FD680D">
              <w:rPr>
                <w:rFonts w:ascii="Sylfaen" w:hAnsi="Sylfaen"/>
                <w:sz w:val="20"/>
                <w:szCs w:val="20"/>
                <w:lang w:val="hy-AM" w:eastAsia="en-US"/>
              </w:rPr>
              <w:t xml:space="preserve"> </w:t>
            </w:r>
            <w:r w:rsidRPr="00FD680D">
              <w:rPr>
                <w:rFonts w:ascii="Sylfaen" w:hAnsi="Sylfaen"/>
                <w:sz w:val="20"/>
                <w:szCs w:val="20"/>
                <w:lang w:eastAsia="en-US"/>
              </w:rPr>
              <w:t>Оплата штрафов не освобождает Стороны от исполнения договорных обязательств полностью</w:t>
            </w:r>
            <w:r w:rsidRPr="00FD680D">
              <w:rPr>
                <w:rFonts w:ascii="Sylfaen" w:hAnsi="Sylfaen"/>
                <w:sz w:val="20"/>
                <w:szCs w:val="20"/>
                <w:lang w:val="hy-AM" w:eastAsia="en-US"/>
              </w:rPr>
              <w:t xml:space="preserve"> </w:t>
            </w:r>
            <w:r w:rsidRPr="00FD680D">
              <w:rPr>
                <w:rFonts w:ascii="Sylfaen" w:hAnsi="Sylfaen"/>
                <w:sz w:val="20"/>
                <w:szCs w:val="20"/>
                <w:lang w:eastAsia="en-US"/>
              </w:rPr>
              <w:t>и обязательство по устранению нарушений.</w:t>
            </w:r>
          </w:p>
        </w:tc>
      </w:tr>
      <w:tr w:rsidR="00462B5F" w:rsidRPr="00462B5F" w:rsidTr="00FD680D">
        <w:tc>
          <w:tcPr>
            <w:tcW w:w="5529" w:type="dxa"/>
            <w:tcBorders>
              <w:top w:val="nil"/>
              <w:left w:val="nil"/>
              <w:bottom w:val="nil"/>
              <w:right w:val="nil"/>
            </w:tcBorders>
          </w:tcPr>
          <w:p w:rsidR="00462B5F" w:rsidRPr="00FD680D" w:rsidRDefault="00462B5F" w:rsidP="00462B5F">
            <w:pPr>
              <w:autoSpaceDE w:val="0"/>
              <w:autoSpaceDN w:val="0"/>
              <w:adjustRightInd w:val="0"/>
              <w:jc w:val="center"/>
              <w:rPr>
                <w:rFonts w:ascii="Sylfaen" w:hAnsi="Sylfaen" w:cs="Sylfaen"/>
                <w:b/>
                <w:sz w:val="21"/>
                <w:szCs w:val="21"/>
                <w:lang w:val="hy-AM" w:eastAsia="en-US"/>
              </w:rPr>
            </w:pPr>
            <w:r w:rsidRPr="00FD680D">
              <w:rPr>
                <w:rFonts w:ascii="Sylfaen" w:hAnsi="Sylfaen" w:cs="Sylfaen"/>
                <w:b/>
                <w:sz w:val="21"/>
                <w:szCs w:val="21"/>
                <w:lang w:val="pt-BR" w:eastAsia="en-US"/>
              </w:rPr>
              <w:t>8.</w:t>
            </w:r>
            <w:r w:rsidRPr="00FD680D">
              <w:rPr>
                <w:rFonts w:ascii="Sylfaen" w:hAnsi="Sylfaen" w:cs="Sylfaen"/>
                <w:b/>
                <w:sz w:val="21"/>
                <w:szCs w:val="21"/>
                <w:lang w:val="hy-AM" w:eastAsia="en-US"/>
              </w:rPr>
              <w:t xml:space="preserve"> Պայմանագրի</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գործողության</w:t>
            </w:r>
            <w:r w:rsidRPr="00FD680D">
              <w:rPr>
                <w:rFonts w:ascii="Sylfaen" w:hAnsi="Sylfaen"/>
                <w:b/>
                <w:sz w:val="21"/>
                <w:szCs w:val="21"/>
                <w:lang w:val="hy-AM" w:eastAsia="en-US"/>
              </w:rPr>
              <w:t xml:space="preserve"> </w:t>
            </w:r>
            <w:r w:rsidRPr="00FD680D">
              <w:rPr>
                <w:rFonts w:ascii="Sylfaen" w:hAnsi="Sylfaen" w:cs="Sylfaen"/>
                <w:b/>
                <w:sz w:val="21"/>
                <w:szCs w:val="21"/>
                <w:lang w:val="hy-AM" w:eastAsia="en-US"/>
              </w:rPr>
              <w:t>ժամկետը</w:t>
            </w:r>
          </w:p>
        </w:tc>
        <w:tc>
          <w:tcPr>
            <w:tcW w:w="5528" w:type="dxa"/>
            <w:tcBorders>
              <w:top w:val="nil"/>
              <w:left w:val="nil"/>
              <w:bottom w:val="nil"/>
              <w:right w:val="nil"/>
            </w:tcBorders>
          </w:tcPr>
          <w:p w:rsidR="00462B5F" w:rsidRPr="00FD680D" w:rsidRDefault="00462B5F" w:rsidP="00462B5F">
            <w:pPr>
              <w:widowControl w:val="0"/>
              <w:tabs>
                <w:tab w:val="left" w:pos="-240"/>
                <w:tab w:val="left" w:pos="709"/>
                <w:tab w:val="left" w:pos="7982"/>
              </w:tabs>
              <w:suppressAutoHyphens/>
              <w:jc w:val="center"/>
              <w:rPr>
                <w:rFonts w:ascii="Sylfaen" w:hAnsi="Sylfaen"/>
                <w:sz w:val="20"/>
                <w:szCs w:val="20"/>
                <w:lang w:val="hy-AM" w:eastAsia="en-US"/>
              </w:rPr>
            </w:pPr>
            <w:r w:rsidRPr="00FD680D">
              <w:rPr>
                <w:rFonts w:ascii="Sylfaen" w:hAnsi="Sylfaen"/>
                <w:b/>
                <w:sz w:val="20"/>
                <w:szCs w:val="20"/>
                <w:lang w:eastAsia="en-US"/>
              </w:rPr>
              <w:t>8.</w:t>
            </w:r>
            <w:r w:rsidRPr="00FD680D">
              <w:rPr>
                <w:rFonts w:ascii="Sylfaen" w:hAnsi="Sylfaen"/>
                <w:b/>
                <w:sz w:val="20"/>
                <w:szCs w:val="20"/>
                <w:lang w:val="en-US" w:eastAsia="en-US"/>
              </w:rPr>
              <w:t xml:space="preserve"> Срок действия </w:t>
            </w:r>
            <w:r w:rsidRPr="00FD680D">
              <w:rPr>
                <w:rFonts w:ascii="Sylfaen" w:hAnsi="Sylfaen"/>
                <w:b/>
                <w:sz w:val="20"/>
                <w:szCs w:val="20"/>
                <w:lang w:eastAsia="en-US"/>
              </w:rPr>
              <w:t>Д</w:t>
            </w:r>
            <w:r w:rsidRPr="00FD680D">
              <w:rPr>
                <w:rFonts w:ascii="Sylfaen" w:hAnsi="Sylfaen"/>
                <w:b/>
                <w:sz w:val="20"/>
                <w:szCs w:val="20"/>
                <w:lang w:val="en-US" w:eastAsia="en-US"/>
              </w:rPr>
              <w:t>оговора</w:t>
            </w:r>
          </w:p>
        </w:tc>
      </w:tr>
      <w:tr w:rsidR="00462B5F" w:rsidRPr="00462B5F" w:rsidTr="00FD680D">
        <w:tc>
          <w:tcPr>
            <w:tcW w:w="5529" w:type="dxa"/>
            <w:tcBorders>
              <w:top w:val="nil"/>
              <w:left w:val="nil"/>
              <w:bottom w:val="nil"/>
              <w:right w:val="nil"/>
            </w:tcBorders>
          </w:tcPr>
          <w:p w:rsidR="00E05C02" w:rsidRPr="00FD680D" w:rsidRDefault="00462B5F" w:rsidP="00E05C02">
            <w:pPr>
              <w:shd w:val="clear" w:color="auto" w:fill="FFFFFF" w:themeFill="background1"/>
              <w:jc w:val="both"/>
              <w:rPr>
                <w:rFonts w:ascii="Sylfaen" w:hAnsi="Sylfaen" w:cs="Sylfaen"/>
                <w:sz w:val="21"/>
                <w:szCs w:val="21"/>
                <w:lang w:eastAsia="en-US"/>
              </w:rPr>
            </w:pPr>
            <w:r w:rsidRPr="00FD680D">
              <w:rPr>
                <w:rFonts w:ascii="Sylfaen" w:hAnsi="Sylfaen"/>
                <w:sz w:val="21"/>
                <w:szCs w:val="21"/>
                <w:lang w:val="hy-AM" w:eastAsia="en-US"/>
              </w:rPr>
              <w:t xml:space="preserve">8.1. </w:t>
            </w:r>
            <w:r w:rsidRPr="00FD680D">
              <w:rPr>
                <w:rFonts w:ascii="Sylfaen" w:hAnsi="Sylfaen" w:cs="Sylfaen"/>
                <w:sz w:val="21"/>
                <w:szCs w:val="21"/>
                <w:lang w:val="hy-AM" w:eastAsia="en-US"/>
              </w:rPr>
              <w:t>Պայմանագիրն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ուժի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մեջ</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մտնում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Կողմերի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ստորագրման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պահից</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և</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գործում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w:t>
            </w:r>
            <w:r w:rsidR="00E05C02" w:rsidRPr="00FD680D">
              <w:rPr>
                <w:rFonts w:ascii="Sylfaen" w:hAnsi="Sylfaen" w:cs="Sylfaen"/>
                <w:sz w:val="21"/>
                <w:szCs w:val="21"/>
                <w:lang w:val="en-US" w:eastAsia="en-US"/>
              </w:rPr>
              <w:t>մեկ</w:t>
            </w:r>
            <w:r w:rsidR="00E05C02" w:rsidRPr="00FD680D">
              <w:rPr>
                <w:rFonts w:ascii="Sylfaen" w:hAnsi="Sylfaen" w:cs="Sylfaen"/>
                <w:sz w:val="21"/>
                <w:szCs w:val="21"/>
                <w:lang w:eastAsia="en-US"/>
              </w:rPr>
              <w:t xml:space="preserve"> </w:t>
            </w:r>
            <w:r w:rsidR="00E05C02" w:rsidRPr="00FD680D">
              <w:rPr>
                <w:rFonts w:ascii="Sylfaen" w:hAnsi="Sylfaen" w:cs="Sylfaen"/>
                <w:sz w:val="21"/>
                <w:szCs w:val="21"/>
                <w:lang w:val="en-US" w:eastAsia="en-US"/>
              </w:rPr>
              <w:t>օրացուցային</w:t>
            </w:r>
          </w:p>
          <w:p w:rsidR="00462B5F" w:rsidRPr="00FD680D" w:rsidRDefault="00E05C02" w:rsidP="00E05C02">
            <w:pPr>
              <w:shd w:val="clear" w:color="auto" w:fill="FFFFFF" w:themeFill="background1"/>
              <w:jc w:val="both"/>
              <w:rPr>
                <w:rFonts w:ascii="Sylfaen" w:hAnsi="Sylfaen"/>
                <w:sz w:val="21"/>
                <w:szCs w:val="21"/>
                <w:lang w:val="hy-AM" w:eastAsia="en-US"/>
              </w:rPr>
            </w:pPr>
            <w:r w:rsidRPr="00FD680D">
              <w:rPr>
                <w:rFonts w:ascii="Sylfaen" w:hAnsi="Sylfaen" w:cs="Sylfaen"/>
                <w:sz w:val="21"/>
                <w:szCs w:val="21"/>
                <w:lang w:val="en-US" w:eastAsia="en-US"/>
              </w:rPr>
              <w:t>տարի</w:t>
            </w:r>
            <w:r w:rsidR="00462B5F" w:rsidRPr="00FD680D">
              <w:rPr>
                <w:rFonts w:ascii="Sylfaen" w:hAnsi="Sylfaen" w:cs="Sylfaen"/>
                <w:sz w:val="21"/>
                <w:szCs w:val="21"/>
                <w:lang w:eastAsia="en-US"/>
              </w:rPr>
              <w:t>,</w:t>
            </w:r>
            <w:r w:rsidR="00462B5F" w:rsidRPr="00FD680D">
              <w:rPr>
                <w:rFonts w:ascii="Sylfaen" w:hAnsi="Sylfaen" w:cs="Sylfaen"/>
                <w:sz w:val="21"/>
                <w:szCs w:val="21"/>
                <w:lang w:val="hy-AM" w:eastAsia="en-US"/>
              </w:rPr>
              <w:t xml:space="preserve"> իսկ փոխադարձ հաշվարկի դեմքում՝ մինչև լիակատար կատարումն</w:t>
            </w:r>
            <w:r w:rsidR="00462B5F" w:rsidRPr="00FD680D">
              <w:rPr>
                <w:rFonts w:ascii="Sylfaen" w:hAnsi="Sylfaen"/>
                <w:sz w:val="21"/>
                <w:szCs w:val="21"/>
                <w:lang w:val="hy-AM" w:eastAsia="en-US"/>
              </w:rPr>
              <w:t>:</w:t>
            </w:r>
          </w:p>
        </w:tc>
        <w:tc>
          <w:tcPr>
            <w:tcW w:w="5528" w:type="dxa"/>
            <w:tcBorders>
              <w:top w:val="nil"/>
              <w:left w:val="nil"/>
              <w:bottom w:val="nil"/>
              <w:right w:val="nil"/>
            </w:tcBorders>
          </w:tcPr>
          <w:p w:rsidR="00462B5F" w:rsidRPr="00FD680D" w:rsidRDefault="00462B5F" w:rsidP="00FD680D">
            <w:pPr>
              <w:widowControl w:val="0"/>
              <w:tabs>
                <w:tab w:val="left" w:pos="-240"/>
                <w:tab w:val="left" w:pos="709"/>
                <w:tab w:val="left" w:pos="7982"/>
              </w:tabs>
              <w:suppressAutoHyphens/>
              <w:jc w:val="both"/>
              <w:rPr>
                <w:rFonts w:ascii="Sylfaen" w:hAnsi="Sylfaen"/>
                <w:sz w:val="20"/>
                <w:szCs w:val="20"/>
                <w:lang w:eastAsia="en-US"/>
              </w:rPr>
            </w:pPr>
            <w:r w:rsidRPr="00FD680D">
              <w:rPr>
                <w:rFonts w:ascii="Sylfaen" w:hAnsi="Sylfaen"/>
                <w:sz w:val="20"/>
                <w:szCs w:val="20"/>
                <w:lang w:val="hy-AM" w:eastAsia="en-US"/>
              </w:rPr>
              <w:t>8.1</w:t>
            </w:r>
            <w:r w:rsidRPr="00FD680D">
              <w:rPr>
                <w:rFonts w:ascii="Sylfaen" w:hAnsi="Sylfaen"/>
                <w:sz w:val="20"/>
                <w:szCs w:val="20"/>
                <w:lang w:eastAsia="en-US"/>
              </w:rPr>
              <w:t xml:space="preserve"> </w:t>
            </w:r>
            <w:r w:rsidR="00E05C02" w:rsidRPr="00FD680D">
              <w:rPr>
                <w:rFonts w:ascii="Sylfaen" w:hAnsi="Sylfaen"/>
                <w:sz w:val="20"/>
                <w:szCs w:val="20"/>
                <w:lang w:eastAsia="en-US"/>
              </w:rPr>
              <w:t>Договор вступает в силу с момента его подписания сторонами и действует один календарный год,</w:t>
            </w:r>
            <w:r w:rsidRPr="00FD680D">
              <w:rPr>
                <w:rFonts w:ascii="Sylfaen" w:hAnsi="Sylfaen"/>
                <w:sz w:val="20"/>
                <w:szCs w:val="20"/>
                <w:lang w:eastAsia="en-US"/>
              </w:rPr>
              <w:t xml:space="preserve"> а в части взаиморасчетов до полного их исполнения. </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1"/>
                <w:szCs w:val="21"/>
                <w:lang w:val="hy-AM" w:eastAsia="en-US"/>
              </w:rPr>
            </w:pPr>
            <w:r w:rsidRPr="00FD680D">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462B5F" w:rsidRPr="00FD680D" w:rsidRDefault="00462B5F" w:rsidP="00462B5F">
            <w:pPr>
              <w:widowControl w:val="0"/>
              <w:tabs>
                <w:tab w:val="left" w:pos="-240"/>
                <w:tab w:val="left" w:pos="709"/>
                <w:tab w:val="left" w:pos="7982"/>
              </w:tabs>
              <w:suppressAutoHyphens/>
              <w:jc w:val="both"/>
              <w:rPr>
                <w:rFonts w:ascii="Sylfaen" w:hAnsi="Sylfaen"/>
                <w:sz w:val="20"/>
                <w:szCs w:val="20"/>
                <w:lang w:val="hy-AM" w:eastAsia="en-US"/>
              </w:rPr>
            </w:pPr>
            <w:r w:rsidRPr="00FD680D">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FD680D">
              <w:rPr>
                <w:rFonts w:ascii="Sylfaen" w:eastAsiaTheme="minorHAnsi" w:hAnsi="Sylfaen"/>
                <w:sz w:val="20"/>
                <w:szCs w:val="20"/>
                <w:lang w:eastAsia="en-US"/>
              </w:rPr>
              <w:t xml:space="preserve"> не увеличения стоимости за единицу Товара.</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1"/>
                <w:szCs w:val="21"/>
                <w:lang w:val="pt-BR" w:eastAsia="en-US"/>
              </w:rPr>
            </w:pPr>
            <w:r w:rsidRPr="00FD680D">
              <w:rPr>
                <w:rFonts w:ascii="Sylfaen" w:hAnsi="Sylfaen" w:cs="Sylfaen"/>
                <w:sz w:val="21"/>
                <w:szCs w:val="21"/>
                <w:lang w:val="hy-AM" w:eastAsia="en-US"/>
              </w:rPr>
              <w:t xml:space="preserve">8.3. </w:t>
            </w:r>
            <w:r w:rsidRPr="00FD680D">
              <w:rPr>
                <w:rFonts w:ascii="Sylfaen" w:hAnsi="Sylfaen"/>
                <w:sz w:val="21"/>
                <w:szCs w:val="21"/>
                <w:lang w:val="hy-AM" w:eastAsia="en-US"/>
              </w:rPr>
              <w:t>Պայմանագիրը</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կարող</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վաղաժամկետ</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լուծվել</w:t>
            </w:r>
            <w:r w:rsidRPr="00FD680D">
              <w:rPr>
                <w:rFonts w:ascii="Sylfaen" w:hAnsi="Sylfaen"/>
                <w:sz w:val="21"/>
                <w:szCs w:val="21"/>
                <w:lang w:val="pt-BR" w:eastAsia="en-US"/>
              </w:rPr>
              <w:t>.</w:t>
            </w:r>
          </w:p>
          <w:p w:rsidR="00462B5F" w:rsidRPr="00FD680D" w:rsidRDefault="00462B5F" w:rsidP="00462B5F">
            <w:pPr>
              <w:shd w:val="clear" w:color="auto" w:fill="FFFFFF" w:themeFill="background1"/>
              <w:jc w:val="both"/>
              <w:rPr>
                <w:rFonts w:ascii="Sylfaen" w:hAnsi="Sylfaen"/>
                <w:sz w:val="21"/>
                <w:szCs w:val="21"/>
                <w:lang w:val="hy-AM" w:eastAsia="en-US"/>
              </w:rPr>
            </w:pPr>
            <w:r w:rsidRPr="00FD680D">
              <w:rPr>
                <w:rFonts w:ascii="Sylfaen" w:hAnsi="Sylfaen"/>
                <w:sz w:val="21"/>
                <w:szCs w:val="21"/>
                <w:lang w:val="pt-BR" w:eastAsia="en-US"/>
              </w:rPr>
              <w:t xml:space="preserve">- </w:t>
            </w:r>
            <w:r w:rsidRPr="00FD680D">
              <w:rPr>
                <w:rFonts w:ascii="Sylfaen" w:hAnsi="Sylfaen"/>
                <w:sz w:val="21"/>
                <w:szCs w:val="21"/>
                <w:lang w:val="hy-AM" w:eastAsia="en-US"/>
              </w:rPr>
              <w:t xml:space="preserve">  </w:t>
            </w:r>
            <w:r w:rsidRPr="00FD680D">
              <w:rPr>
                <w:rFonts w:ascii="Sylfaen" w:hAnsi="Sylfaen" w:cs="Sylfaen"/>
                <w:sz w:val="21"/>
                <w:szCs w:val="21"/>
                <w:lang w:val="en-US" w:eastAsia="en-US"/>
              </w:rPr>
              <w:t>Կողմերի</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գրավոր</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համաձայնությամբ</w:t>
            </w:r>
            <w:r w:rsidRPr="00FD680D">
              <w:rPr>
                <w:rFonts w:ascii="Sylfaen" w:hAnsi="Sylfaen"/>
                <w:sz w:val="21"/>
                <w:szCs w:val="21"/>
                <w:lang w:val="hy-AM" w:eastAsia="en-US"/>
              </w:rPr>
              <w:t>;</w:t>
            </w:r>
          </w:p>
          <w:p w:rsidR="00462B5F" w:rsidRPr="00FD680D" w:rsidRDefault="00462B5F" w:rsidP="00462B5F">
            <w:pPr>
              <w:shd w:val="clear" w:color="auto" w:fill="FFFFFF" w:themeFill="background1"/>
              <w:jc w:val="both"/>
              <w:rPr>
                <w:rFonts w:ascii="Sylfaen" w:hAnsi="Sylfaen"/>
                <w:sz w:val="21"/>
                <w:szCs w:val="21"/>
                <w:lang w:val="pt-BR" w:eastAsia="en-US"/>
              </w:rPr>
            </w:pPr>
            <w:r w:rsidRPr="00FD680D">
              <w:rPr>
                <w:rFonts w:ascii="Sylfaen" w:hAnsi="Sylfaen"/>
                <w:sz w:val="21"/>
                <w:szCs w:val="21"/>
                <w:lang w:val="pt-BR" w:eastAsia="en-US"/>
              </w:rPr>
              <w:t>-</w:t>
            </w:r>
            <w:r w:rsidRPr="00FD680D">
              <w:rPr>
                <w:rFonts w:ascii="Sylfaen" w:hAnsi="Sylfaen"/>
                <w:sz w:val="21"/>
                <w:szCs w:val="21"/>
                <w:lang w:val="hy-AM" w:eastAsia="en-US"/>
              </w:rPr>
              <w:t>   </w:t>
            </w:r>
            <w:r w:rsidRPr="00FD680D">
              <w:rPr>
                <w:rFonts w:ascii="Sylfaen" w:hAnsi="Sylfaen" w:cs="Sylfaen"/>
                <w:sz w:val="21"/>
                <w:szCs w:val="21"/>
                <w:lang w:val="hy-AM" w:eastAsia="en-US"/>
              </w:rPr>
              <w:t>Պայմանագրի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Կողմի</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նախաձեռնությամբ</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միակողմանի</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կարգով</w:t>
            </w:r>
            <w:r w:rsidRPr="00FD680D">
              <w:rPr>
                <w:rFonts w:ascii="Sylfaen" w:hAnsi="Sylfaen"/>
                <w:sz w:val="21"/>
                <w:szCs w:val="21"/>
                <w:lang w:val="pt-BR" w:eastAsia="en-US"/>
              </w:rPr>
              <w:t xml:space="preserve">, </w:t>
            </w:r>
            <w:r w:rsidRPr="00FD680D">
              <w:rPr>
                <w:rFonts w:ascii="Sylfaen" w:hAnsi="Sylfaen" w:cs="Sylfaen"/>
                <w:sz w:val="21"/>
                <w:szCs w:val="21"/>
                <w:lang w:val="hy-AM" w:eastAsia="en-US"/>
              </w:rPr>
              <w:t>եթե</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մյուս</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Կողմը</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խախտել</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է</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պայմանագրային</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պարտավորությունները</w:t>
            </w:r>
            <w:r w:rsidRPr="00FD680D">
              <w:rPr>
                <w:rFonts w:ascii="Sylfaen" w:hAnsi="Sylfaen"/>
                <w:sz w:val="21"/>
                <w:szCs w:val="21"/>
                <w:lang w:val="pt-BR" w:eastAsia="en-US"/>
              </w:rPr>
              <w:t>;</w:t>
            </w:r>
          </w:p>
          <w:p w:rsidR="00462B5F" w:rsidRPr="00FD680D" w:rsidRDefault="00462B5F" w:rsidP="00462B5F">
            <w:pPr>
              <w:shd w:val="clear" w:color="auto" w:fill="FFFFFF" w:themeFill="background1"/>
              <w:jc w:val="both"/>
              <w:rPr>
                <w:rFonts w:ascii="Sylfaen" w:hAnsi="Sylfaen"/>
                <w:sz w:val="21"/>
                <w:szCs w:val="21"/>
                <w:lang w:val="pt-BR" w:eastAsia="en-US"/>
              </w:rPr>
            </w:pP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ՀՀ</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գործող</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օրենսդրությամբ</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նախատեսված</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այլ</w:t>
            </w:r>
            <w:r w:rsidRPr="00FD680D">
              <w:rPr>
                <w:rFonts w:ascii="Sylfaen" w:hAnsi="Sylfaen"/>
                <w:sz w:val="21"/>
                <w:szCs w:val="21"/>
                <w:lang w:val="pt-BR" w:eastAsia="en-US"/>
              </w:rPr>
              <w:t xml:space="preserve"> </w:t>
            </w:r>
            <w:r w:rsidRPr="00FD680D">
              <w:rPr>
                <w:rFonts w:ascii="Sylfaen" w:hAnsi="Sylfaen" w:cs="Sylfaen"/>
                <w:sz w:val="21"/>
                <w:szCs w:val="21"/>
                <w:lang w:val="en-US" w:eastAsia="en-US"/>
              </w:rPr>
              <w:t>դեպքերում</w:t>
            </w:r>
            <w:r w:rsidRPr="00FD680D">
              <w:rPr>
                <w:rFonts w:ascii="Sylfaen" w:hAnsi="Sylfaen"/>
                <w:sz w:val="21"/>
                <w:szCs w:val="21"/>
                <w:lang w:val="pt-BR" w:eastAsia="en-US"/>
              </w:rPr>
              <w:t>:</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val="hy-AM" w:eastAsia="en-US"/>
              </w:rPr>
              <w:t>8</w:t>
            </w:r>
            <w:r w:rsidRPr="00FD680D">
              <w:rPr>
                <w:rFonts w:ascii="Sylfaen" w:hAnsi="Sylfaen"/>
                <w:sz w:val="20"/>
                <w:szCs w:val="20"/>
                <w:lang w:eastAsia="en-US"/>
              </w:rPr>
              <w:t xml:space="preserve">.3. </w:t>
            </w:r>
            <w:r w:rsidRPr="00FD680D">
              <w:rPr>
                <w:rFonts w:ascii="Sylfaen" w:hAnsi="Sylfaen"/>
                <w:sz w:val="20"/>
                <w:szCs w:val="20"/>
                <w:lang w:val="hy-AM" w:eastAsia="en-US"/>
              </w:rPr>
              <w:t xml:space="preserve"> </w:t>
            </w:r>
            <w:r w:rsidRPr="00FD680D">
              <w:rPr>
                <w:rFonts w:ascii="Sylfaen" w:hAnsi="Sylfaen"/>
                <w:sz w:val="20"/>
                <w:szCs w:val="20"/>
                <w:lang w:eastAsia="en-US"/>
              </w:rPr>
              <w:t>Договор может быть расторгнут досрочно:</w:t>
            </w:r>
          </w:p>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eastAsia="en-US"/>
              </w:rPr>
              <w:t>-по письменному согласию Сторон;</w:t>
            </w:r>
          </w:p>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sz w:val="20"/>
                <w:szCs w:val="20"/>
                <w:lang w:eastAsia="en-US"/>
              </w:rPr>
              <w:t>-в иных случаях, предусмотренных действующим законодательством РА.</w:t>
            </w:r>
          </w:p>
          <w:p w:rsidR="00462B5F" w:rsidRPr="00FD680D" w:rsidRDefault="00462B5F" w:rsidP="00462B5F">
            <w:pPr>
              <w:shd w:val="clear" w:color="auto" w:fill="FFFFFF" w:themeFill="background1"/>
              <w:jc w:val="both"/>
              <w:rPr>
                <w:rFonts w:ascii="Sylfaen" w:hAnsi="Sylfaen"/>
                <w:sz w:val="20"/>
                <w:szCs w:val="20"/>
                <w:lang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center"/>
              <w:rPr>
                <w:rFonts w:ascii="Sylfaen" w:hAnsi="Sylfaen"/>
                <w:b/>
                <w:color w:val="000000" w:themeColor="text1"/>
                <w:sz w:val="21"/>
                <w:szCs w:val="21"/>
                <w:lang w:val="hy-AM" w:eastAsia="en-US"/>
              </w:rPr>
            </w:pPr>
            <w:r w:rsidRPr="00FD680D">
              <w:rPr>
                <w:rFonts w:ascii="Sylfaen" w:hAnsi="Sylfaen"/>
                <w:b/>
                <w:color w:val="000000" w:themeColor="text1"/>
                <w:sz w:val="21"/>
                <w:szCs w:val="21"/>
                <w:lang w:val="hy-AM" w:eastAsia="en-US"/>
              </w:rPr>
              <w:t xml:space="preserve">9. </w:t>
            </w:r>
            <w:r w:rsidRPr="00FD680D">
              <w:rPr>
                <w:rFonts w:ascii="Sylfaen" w:hAnsi="Sylfaen" w:cs="Sylfaen"/>
                <w:b/>
                <w:color w:val="000000" w:themeColor="text1"/>
                <w:sz w:val="21"/>
                <w:szCs w:val="21"/>
                <w:lang w:val="hy-AM" w:eastAsia="en-US"/>
              </w:rPr>
              <w:t>Վեճերի</w:t>
            </w:r>
            <w:r w:rsidRPr="00FD680D">
              <w:rPr>
                <w:rFonts w:ascii="Sylfaen" w:hAnsi="Sylfaen"/>
                <w:b/>
                <w:color w:val="000000" w:themeColor="text1"/>
                <w:sz w:val="21"/>
                <w:szCs w:val="21"/>
                <w:lang w:val="hy-AM" w:eastAsia="en-US"/>
              </w:rPr>
              <w:t xml:space="preserve"> </w:t>
            </w:r>
            <w:r w:rsidRPr="00FD680D">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462B5F" w:rsidRPr="00FD680D" w:rsidRDefault="00462B5F" w:rsidP="00462B5F">
            <w:pPr>
              <w:shd w:val="clear" w:color="auto" w:fill="FFFFFF" w:themeFill="background1"/>
              <w:jc w:val="center"/>
              <w:rPr>
                <w:rFonts w:ascii="Sylfaen" w:hAnsi="Sylfaen"/>
                <w:b/>
                <w:color w:val="000000" w:themeColor="text1"/>
                <w:sz w:val="20"/>
                <w:szCs w:val="20"/>
                <w:lang w:val="en-US" w:eastAsia="en-US"/>
              </w:rPr>
            </w:pPr>
            <w:r w:rsidRPr="00FD680D">
              <w:rPr>
                <w:rFonts w:ascii="Sylfaen" w:hAnsi="Sylfaen"/>
                <w:b/>
                <w:color w:val="000000" w:themeColor="text1"/>
                <w:sz w:val="20"/>
                <w:szCs w:val="20"/>
                <w:lang w:val="hy-AM" w:eastAsia="en-US"/>
              </w:rPr>
              <w:t>9</w:t>
            </w:r>
            <w:r w:rsidRPr="00FD680D">
              <w:rPr>
                <w:rFonts w:ascii="Sylfaen" w:hAnsi="Sylfaen"/>
                <w:b/>
                <w:color w:val="000000" w:themeColor="text1"/>
                <w:sz w:val="20"/>
                <w:szCs w:val="20"/>
                <w:lang w:val="en-US" w:eastAsia="en-US"/>
              </w:rPr>
              <w:t>. Порядок разрешения споров</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b/>
                <w:color w:val="000000" w:themeColor="text1"/>
                <w:sz w:val="21"/>
                <w:szCs w:val="21"/>
                <w:lang w:val="hy-AM" w:eastAsia="en-US"/>
              </w:rPr>
            </w:pPr>
            <w:r w:rsidRPr="00FD680D">
              <w:rPr>
                <w:rFonts w:ascii="Sylfaen" w:hAnsi="Sylfaen"/>
                <w:color w:val="000000" w:themeColor="text1"/>
                <w:sz w:val="21"/>
                <w:szCs w:val="21"/>
                <w:lang w:val="hy-AM" w:eastAsia="en-US"/>
              </w:rPr>
              <w:t xml:space="preserve">9.1. </w:t>
            </w:r>
            <w:r w:rsidRPr="00FD680D">
              <w:rPr>
                <w:rFonts w:ascii="Sylfaen" w:hAnsi="Sylfaen" w:cs="Sylfaen"/>
                <w:color w:val="000000" w:themeColor="text1"/>
                <w:sz w:val="21"/>
                <w:szCs w:val="21"/>
                <w:lang w:val="hy-AM" w:eastAsia="en-US"/>
              </w:rPr>
              <w:t>Պայմանագրից</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ծագած</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վեճերը</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Կողմերի</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միջև</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կարգավորվում</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են</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բանակցային</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ճանապարհով</w:t>
            </w:r>
            <w:r w:rsidRPr="00FD680D">
              <w:rPr>
                <w:rFonts w:ascii="Sylfaen" w:hAnsi="Sylfaen"/>
                <w:color w:val="000000" w:themeColor="text1"/>
                <w:sz w:val="21"/>
                <w:szCs w:val="21"/>
                <w:lang w:val="hy-AM" w:eastAsia="en-US"/>
              </w:rPr>
              <w:t>:</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val="hy-AM" w:eastAsia="en-US"/>
              </w:rPr>
              <w:t>9</w:t>
            </w:r>
            <w:r w:rsidRPr="00FD680D">
              <w:rPr>
                <w:rFonts w:ascii="Sylfaen" w:hAnsi="Sylfaen"/>
                <w:color w:val="000000" w:themeColor="text1"/>
                <w:sz w:val="20"/>
                <w:szCs w:val="20"/>
                <w:lang w:eastAsia="en-US"/>
              </w:rPr>
              <w:t>.1. Споры, возникшие по Договору, регулируются сторонами путем переговоров.</w:t>
            </w:r>
          </w:p>
          <w:p w:rsidR="00462B5F" w:rsidRPr="00FD680D" w:rsidRDefault="00462B5F" w:rsidP="00462B5F">
            <w:pPr>
              <w:shd w:val="clear" w:color="auto" w:fill="FFFFFF" w:themeFill="background1"/>
              <w:jc w:val="both"/>
              <w:rPr>
                <w:rFonts w:ascii="Sylfaen" w:hAnsi="Sylfaen"/>
                <w:sz w:val="20"/>
                <w:szCs w:val="20"/>
                <w:lang w:val="hy-AM"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olor w:val="000000" w:themeColor="text1"/>
                <w:sz w:val="21"/>
                <w:szCs w:val="21"/>
                <w:lang w:val="hy-AM" w:eastAsia="en-US"/>
              </w:rPr>
              <w:lastRenderedPageBreak/>
              <w:t>9.2.</w:t>
            </w:r>
            <w:r w:rsidRPr="00FD680D">
              <w:rPr>
                <w:rFonts w:ascii="Sylfaen" w:hAnsi="Sylfaen"/>
                <w:color w:val="000000" w:themeColor="text1"/>
                <w:sz w:val="21"/>
                <w:szCs w:val="21"/>
                <w:lang w:eastAsia="en-US"/>
              </w:rPr>
              <w:t> </w:t>
            </w:r>
            <w:r w:rsidRPr="00FD680D">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462B5F" w:rsidRPr="00FD680D" w:rsidRDefault="00462B5F" w:rsidP="00462B5F">
            <w:pPr>
              <w:shd w:val="clear" w:color="auto" w:fill="FFFFFF" w:themeFill="background1"/>
              <w:jc w:val="both"/>
              <w:rPr>
                <w:rFonts w:ascii="Sylfaen" w:hAnsi="Sylfaen"/>
                <w:sz w:val="20"/>
                <w:szCs w:val="20"/>
                <w:lang w:val="hy-AM"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ind w:firstLine="708"/>
              <w:jc w:val="center"/>
              <w:rPr>
                <w:rFonts w:ascii="Sylfaen" w:hAnsi="Sylfaen"/>
                <w:b/>
                <w:color w:val="000000" w:themeColor="text1"/>
                <w:sz w:val="21"/>
                <w:szCs w:val="21"/>
                <w:lang w:val="hy-AM" w:eastAsia="en-US"/>
              </w:rPr>
            </w:pPr>
            <w:r w:rsidRPr="00FD680D">
              <w:rPr>
                <w:rFonts w:ascii="Sylfaen" w:hAnsi="Sylfaen"/>
                <w:b/>
                <w:color w:val="000000" w:themeColor="text1"/>
                <w:sz w:val="21"/>
                <w:szCs w:val="21"/>
                <w:lang w:val="hy-AM" w:eastAsia="en-US"/>
              </w:rPr>
              <w:t xml:space="preserve">10. </w:t>
            </w:r>
            <w:r w:rsidRPr="00FD680D">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462B5F" w:rsidRPr="00FD680D" w:rsidRDefault="00462B5F" w:rsidP="00462B5F">
            <w:pPr>
              <w:shd w:val="clear" w:color="auto" w:fill="FFFFFF" w:themeFill="background1"/>
              <w:ind w:firstLine="708"/>
              <w:jc w:val="center"/>
              <w:rPr>
                <w:rFonts w:ascii="Sylfaen" w:hAnsi="Sylfaen"/>
                <w:b/>
                <w:color w:val="000000" w:themeColor="text1"/>
                <w:sz w:val="20"/>
                <w:szCs w:val="20"/>
                <w:lang w:val="en-US" w:eastAsia="en-US"/>
              </w:rPr>
            </w:pPr>
            <w:r w:rsidRPr="00FD680D">
              <w:rPr>
                <w:rFonts w:ascii="Sylfaen" w:hAnsi="Sylfaen"/>
                <w:b/>
                <w:color w:val="000000" w:themeColor="text1"/>
                <w:sz w:val="20"/>
                <w:szCs w:val="20"/>
                <w:lang w:val="en-US" w:eastAsia="en-US"/>
              </w:rPr>
              <w:t>10. Конфиденциальность</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1"/>
                <w:szCs w:val="21"/>
                <w:lang w:val="hy-AM" w:eastAsia="en-US"/>
              </w:rPr>
            </w:pPr>
            <w:r w:rsidRPr="00FD680D">
              <w:rPr>
                <w:rFonts w:ascii="Sylfaen" w:hAnsi="Sylfaen"/>
                <w:color w:val="000000" w:themeColor="text1"/>
                <w:sz w:val="21"/>
                <w:szCs w:val="21"/>
                <w:lang w:val="hy-AM" w:eastAsia="en-US"/>
              </w:rPr>
              <w:t xml:space="preserve">10.1. </w:t>
            </w:r>
            <w:r w:rsidRPr="00FD680D">
              <w:rPr>
                <w:rFonts w:ascii="Sylfaen" w:hAnsi="Sylfaen" w:cs="Sylfaen"/>
                <w:sz w:val="21"/>
                <w:szCs w:val="21"/>
                <w:lang w:val="hy-AM" w:eastAsia="en-US"/>
              </w:rPr>
              <w:t>Կողմերը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պարտավորվում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են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չհրապարակել</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այն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տեղեկատվությունը</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որն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իրենց</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հայտնի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է</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դարձել</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Պայմանագրով</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նախատեսված</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պարտավորությունների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կատարման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ընթացքում</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բացառությամբ</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ՀՀ</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գործող</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օրենսդրությամբ</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նախատեսված</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դեպքերի</w:t>
            </w:r>
            <w:r w:rsidRPr="00FD680D">
              <w:rPr>
                <w:rFonts w:ascii="Sylfaen" w:hAnsi="Sylfaen"/>
                <w:sz w:val="21"/>
                <w:szCs w:val="21"/>
                <w:lang w:val="hy-AM" w:eastAsia="en-US"/>
              </w:rPr>
              <w:t>:</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color w:val="000000" w:themeColor="text1"/>
                <w:sz w:val="20"/>
                <w:szCs w:val="20"/>
                <w:lang w:eastAsia="en-US"/>
              </w:rPr>
              <w:t xml:space="preserve">10.1. </w:t>
            </w:r>
            <w:r w:rsidRPr="00FD680D">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462B5F" w:rsidRPr="00FD680D" w:rsidRDefault="00462B5F" w:rsidP="00462B5F">
            <w:pPr>
              <w:shd w:val="clear" w:color="auto" w:fill="FFFFFF" w:themeFill="background1"/>
              <w:jc w:val="both"/>
              <w:rPr>
                <w:rFonts w:ascii="Sylfaen" w:hAnsi="Sylfaen"/>
                <w:sz w:val="20"/>
                <w:szCs w:val="20"/>
                <w:lang w:val="hy-AM"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center"/>
              <w:rPr>
                <w:rFonts w:ascii="Sylfaen" w:hAnsi="Sylfaen"/>
                <w:b/>
                <w:color w:val="000000" w:themeColor="text1"/>
                <w:sz w:val="21"/>
                <w:szCs w:val="21"/>
                <w:lang w:val="hy-AM" w:eastAsia="en-US"/>
              </w:rPr>
            </w:pPr>
          </w:p>
          <w:p w:rsidR="00462B5F" w:rsidRPr="00FD680D" w:rsidRDefault="00462B5F" w:rsidP="00462B5F">
            <w:pPr>
              <w:shd w:val="clear" w:color="auto" w:fill="FFFFFF" w:themeFill="background1"/>
              <w:jc w:val="center"/>
              <w:rPr>
                <w:rFonts w:ascii="Sylfaen" w:hAnsi="Sylfaen"/>
                <w:b/>
                <w:color w:val="000000" w:themeColor="text1"/>
                <w:sz w:val="21"/>
                <w:szCs w:val="21"/>
                <w:lang w:val="hy-AM" w:eastAsia="en-US"/>
              </w:rPr>
            </w:pPr>
            <w:r w:rsidRPr="00FD680D">
              <w:rPr>
                <w:rFonts w:ascii="Sylfaen" w:hAnsi="Sylfaen"/>
                <w:b/>
                <w:color w:val="000000" w:themeColor="text1"/>
                <w:sz w:val="21"/>
                <w:szCs w:val="21"/>
                <w:lang w:val="hy-AM" w:eastAsia="en-US"/>
              </w:rPr>
              <w:t xml:space="preserve">11. </w:t>
            </w:r>
            <w:r w:rsidRPr="00FD680D">
              <w:rPr>
                <w:rFonts w:ascii="Sylfaen" w:hAnsi="Sylfaen" w:cs="Sylfaen"/>
                <w:b/>
                <w:color w:val="000000" w:themeColor="text1"/>
                <w:sz w:val="21"/>
                <w:szCs w:val="21"/>
                <w:lang w:val="hy-AM" w:eastAsia="en-US"/>
              </w:rPr>
              <w:t>Այլ</w:t>
            </w:r>
            <w:r w:rsidRPr="00FD680D">
              <w:rPr>
                <w:rFonts w:ascii="Sylfaen" w:hAnsi="Sylfaen"/>
                <w:b/>
                <w:color w:val="000000" w:themeColor="text1"/>
                <w:sz w:val="21"/>
                <w:szCs w:val="21"/>
                <w:lang w:val="hy-AM" w:eastAsia="en-US"/>
              </w:rPr>
              <w:t xml:space="preserve">  </w:t>
            </w:r>
            <w:r w:rsidRPr="00FD680D">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462B5F" w:rsidRPr="00FD680D" w:rsidRDefault="00462B5F" w:rsidP="00462B5F">
            <w:pPr>
              <w:shd w:val="clear" w:color="auto" w:fill="FFFFFF" w:themeFill="background1"/>
              <w:jc w:val="center"/>
              <w:rPr>
                <w:rFonts w:ascii="Sylfaen" w:hAnsi="Sylfaen"/>
                <w:b/>
                <w:color w:val="000000" w:themeColor="text1"/>
                <w:sz w:val="20"/>
                <w:szCs w:val="20"/>
                <w:lang w:val="en-US" w:eastAsia="en-US"/>
              </w:rPr>
            </w:pPr>
          </w:p>
          <w:p w:rsidR="00462B5F" w:rsidRPr="00FD680D" w:rsidRDefault="00462B5F" w:rsidP="00462B5F">
            <w:pPr>
              <w:shd w:val="clear" w:color="auto" w:fill="FFFFFF" w:themeFill="background1"/>
              <w:jc w:val="center"/>
              <w:rPr>
                <w:rFonts w:ascii="Sylfaen" w:hAnsi="Sylfaen"/>
                <w:b/>
                <w:color w:val="000000" w:themeColor="text1"/>
                <w:sz w:val="20"/>
                <w:szCs w:val="20"/>
                <w:lang w:val="en-US" w:eastAsia="en-US"/>
              </w:rPr>
            </w:pPr>
            <w:r w:rsidRPr="00FD680D">
              <w:rPr>
                <w:rFonts w:ascii="Sylfaen" w:hAnsi="Sylfaen"/>
                <w:b/>
                <w:color w:val="000000" w:themeColor="text1"/>
                <w:sz w:val="20"/>
                <w:szCs w:val="20"/>
                <w:lang w:val="en-US" w:eastAsia="en-US"/>
              </w:rPr>
              <w:t>11. Иные условия</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olor w:val="000000" w:themeColor="text1"/>
                <w:sz w:val="21"/>
                <w:szCs w:val="21"/>
                <w:lang w:val="hy-AM" w:eastAsia="en-US"/>
              </w:rPr>
              <w:t xml:space="preserve">11.1. </w:t>
            </w:r>
            <w:r w:rsidRPr="00FD680D">
              <w:rPr>
                <w:rFonts w:ascii="Sylfaen" w:hAnsi="Sylfaen" w:cs="Sylfaen"/>
                <w:color w:val="000000" w:themeColor="text1"/>
                <w:sz w:val="21"/>
                <w:szCs w:val="21"/>
                <w:lang w:val="hy-AM" w:eastAsia="en-US"/>
              </w:rPr>
              <w:t>Պայմանագրի</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ցանկացած</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լրացում</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և</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փոփոխություն</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վավեր</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է</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եթե</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այն</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կատարված</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է</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գրավոր</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համաձայնությամբ</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 xml:space="preserve">ստորագրված </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և</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կնիքված</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է</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Կողմերի</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կողմից</w:t>
            </w:r>
            <w:r w:rsidRPr="00FD680D">
              <w:rPr>
                <w:rFonts w:ascii="Sylfaen" w:hAnsi="Sylfaen"/>
                <w:color w:val="000000" w:themeColor="text1"/>
                <w:sz w:val="21"/>
                <w:szCs w:val="21"/>
                <w:lang w:val="hy-AM" w:eastAsia="en-US"/>
              </w:rPr>
              <w:t>:</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462B5F" w:rsidRPr="00FD680D" w:rsidRDefault="00462B5F" w:rsidP="00462B5F">
            <w:pPr>
              <w:shd w:val="clear" w:color="auto" w:fill="FFFFFF" w:themeFill="background1"/>
              <w:jc w:val="both"/>
              <w:rPr>
                <w:rFonts w:ascii="Sylfaen" w:hAnsi="Sylfaen"/>
                <w:sz w:val="20"/>
                <w:szCs w:val="20"/>
                <w:lang w:val="hy-AM"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olor w:val="000000" w:themeColor="text1"/>
                <w:sz w:val="21"/>
                <w:szCs w:val="21"/>
                <w:lang w:val="hy-AM" w:eastAsia="en-US"/>
              </w:rPr>
              <w:t xml:space="preserve">11.2. </w:t>
            </w:r>
            <w:r w:rsidRPr="00FD680D">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11.2. С момента подписания</w:t>
            </w:r>
            <w:r w:rsidRPr="00FD680D">
              <w:rPr>
                <w:rFonts w:ascii="Sylfaen" w:hAnsi="Sylfaen"/>
                <w:color w:val="000000" w:themeColor="text1"/>
                <w:sz w:val="20"/>
                <w:szCs w:val="20"/>
                <w:lang w:val="hy-AM" w:eastAsia="en-US"/>
              </w:rPr>
              <w:t xml:space="preserve"> </w:t>
            </w:r>
            <w:r w:rsidRPr="00FD680D">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462B5F" w:rsidRPr="00FD680D" w:rsidRDefault="00462B5F" w:rsidP="00462B5F">
            <w:pPr>
              <w:shd w:val="clear" w:color="auto" w:fill="FFFFFF" w:themeFill="background1"/>
              <w:jc w:val="both"/>
              <w:rPr>
                <w:rFonts w:ascii="Sylfaen" w:hAnsi="Sylfaen"/>
                <w:sz w:val="20"/>
                <w:szCs w:val="20"/>
                <w:lang w:val="hy-AM"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462B5F" w:rsidRPr="00FD680D" w:rsidRDefault="00462B5F" w:rsidP="00462B5F">
            <w:pPr>
              <w:shd w:val="clear" w:color="auto" w:fill="FFFFFF" w:themeFill="background1"/>
              <w:jc w:val="both"/>
              <w:rPr>
                <w:rFonts w:ascii="Sylfaen" w:hAnsi="Sylfaen"/>
                <w:sz w:val="20"/>
                <w:szCs w:val="20"/>
                <w:lang w:val="hy-AM"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1"/>
                <w:szCs w:val="21"/>
                <w:lang w:val="hy-AM" w:eastAsia="en-US"/>
              </w:rPr>
            </w:pPr>
            <w:r w:rsidRPr="00FD680D">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FD680D">
              <w:rPr>
                <w:rFonts w:ascii="Sylfaen" w:hAnsi="Sylfaen" w:cs="Sylfaen"/>
                <w:color w:val="000000" w:themeColor="text1"/>
                <w:sz w:val="21"/>
                <w:szCs w:val="21"/>
                <w:lang w:val="hy-AM" w:eastAsia="en-US"/>
              </w:rPr>
              <w:t>վավերապայմանների</w:t>
            </w:r>
            <w:r w:rsidRPr="00FD680D">
              <w:rPr>
                <w:rFonts w:ascii="Sylfaen" w:hAnsi="Sylfaen" w:cs="Sylfaen"/>
                <w:b/>
                <w:color w:val="000000" w:themeColor="text1"/>
                <w:sz w:val="21"/>
                <w:szCs w:val="21"/>
                <w:lang w:val="hy-AM" w:eastAsia="en-US"/>
              </w:rPr>
              <w:t xml:space="preserve"> </w:t>
            </w:r>
            <w:r w:rsidRPr="00FD680D">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FD680D">
              <w:rPr>
                <w:rFonts w:ascii="Sylfaen" w:hAnsi="Sylfaen"/>
                <w:sz w:val="21"/>
                <w:szCs w:val="21"/>
                <w:lang w:val="hy-AM" w:eastAsia="en-US"/>
              </w:rPr>
              <w:t xml:space="preserve">ստորագրել լրացուցիչ համաձայնագիր, որում կորոշվի </w:t>
            </w:r>
            <w:r w:rsidRPr="00FD680D">
              <w:rPr>
                <w:rFonts w:ascii="Sylfaen" w:hAnsi="Sylfaen"/>
                <w:color w:val="000000" w:themeColor="text1"/>
                <w:sz w:val="21"/>
                <w:szCs w:val="21"/>
                <w:lang w:val="hy-AM" w:eastAsia="en-US"/>
              </w:rPr>
              <w:t>Կ</w:t>
            </w:r>
            <w:r w:rsidRPr="00FD680D">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FD680D">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FD680D">
              <w:rPr>
                <w:rFonts w:ascii="Sylfaen" w:hAnsi="Sylfaen"/>
                <w:color w:val="000000" w:themeColor="text1"/>
                <w:sz w:val="20"/>
                <w:szCs w:val="20"/>
                <w:lang w:eastAsia="en-US"/>
              </w:rPr>
              <w:t>С</w:t>
            </w:r>
            <w:r w:rsidRPr="00FD680D">
              <w:rPr>
                <w:rFonts w:ascii="Sylfaen" w:hAnsi="Sylfaen"/>
                <w:sz w:val="20"/>
                <w:szCs w:val="20"/>
                <w:lang w:eastAsia="en-US"/>
              </w:rPr>
              <w:t>торонами.</w:t>
            </w:r>
          </w:p>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s="Sylfaen"/>
                <w:color w:val="000000" w:themeColor="text1"/>
                <w:sz w:val="21"/>
                <w:szCs w:val="21"/>
                <w:lang w:val="hy-AM" w:eastAsia="en-US"/>
              </w:rPr>
              <w:t>11</w:t>
            </w:r>
            <w:r w:rsidRPr="00FD680D">
              <w:rPr>
                <w:color w:val="000000" w:themeColor="text1"/>
                <w:sz w:val="21"/>
                <w:szCs w:val="21"/>
                <w:lang w:val="hy-AM" w:eastAsia="en-US"/>
              </w:rPr>
              <w:t>․</w:t>
            </w:r>
            <w:r w:rsidRPr="00FD680D">
              <w:rPr>
                <w:rFonts w:ascii="Sylfaen" w:hAnsi="Sylfaen" w:cs="Sylfaen"/>
                <w:color w:val="000000" w:themeColor="text1"/>
                <w:sz w:val="21"/>
                <w:szCs w:val="21"/>
                <w:lang w:val="hy-AM" w:eastAsia="en-US"/>
              </w:rPr>
              <w:t>5</w:t>
            </w:r>
            <w:r w:rsidRPr="00FD680D">
              <w:rPr>
                <w:color w:val="000000" w:themeColor="text1"/>
                <w:sz w:val="21"/>
                <w:szCs w:val="21"/>
                <w:lang w:val="hy-AM" w:eastAsia="en-US"/>
              </w:rPr>
              <w:t>․</w:t>
            </w:r>
            <w:r w:rsidRPr="00FD680D">
              <w:rPr>
                <w:rFonts w:ascii="Sylfaen" w:hAnsi="Sylfaen" w:cs="Sylfaen"/>
                <w:color w:val="000000" w:themeColor="text1"/>
                <w:sz w:val="21"/>
                <w:szCs w:val="21"/>
                <w:lang w:val="hy-AM" w:eastAsia="en-US"/>
              </w:rPr>
              <w:t xml:space="preserve"> Պայմանագիրը</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կազմված</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է</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հայերեն</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և</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ռուսերեն</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լեզուներով</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երեք</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օրինակից</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որոնք</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ունեն</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հավասար</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իրավաբանական</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ուժ</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երկու</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օրինակ</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Գնորդին</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մեկ</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օրինակ՝</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Մատակարարին</w:t>
            </w:r>
            <w:r w:rsidRPr="00FD680D">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sz w:val="20"/>
                <w:szCs w:val="20"/>
                <w:lang w:eastAsia="en-US"/>
              </w:rPr>
            </w:pPr>
            <w:r w:rsidRPr="00FD680D">
              <w:rPr>
                <w:rFonts w:ascii="Sylfaen" w:hAnsi="Sylfaen"/>
                <w:color w:val="000000" w:themeColor="text1"/>
                <w:sz w:val="20"/>
                <w:szCs w:val="20"/>
                <w:lang w:eastAsia="en-US"/>
              </w:rPr>
              <w:t>11.5</w:t>
            </w:r>
            <w:r w:rsidRPr="00FD680D">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462B5F" w:rsidRPr="00462B5F" w:rsidTr="00FD680D">
        <w:tc>
          <w:tcPr>
            <w:tcW w:w="5529"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1"/>
                <w:szCs w:val="21"/>
                <w:lang w:val="hy-AM" w:eastAsia="en-US"/>
              </w:rPr>
            </w:pPr>
            <w:r w:rsidRPr="00FD680D">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68325BEFBBE34A189D66DB75598DED8C"/>
                </w:placeholder>
              </w:sdtPr>
              <w:sdtEndPr>
                <w:rPr>
                  <w:lang w:val="en-US"/>
                </w:rPr>
              </w:sdtEndPr>
              <w:sdtContent>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w:t>
                </w:r>
                <w:r w:rsidRPr="00FD680D">
                  <w:rPr>
                    <w:rFonts w:ascii="Sylfaen" w:hAnsi="Sylfaen"/>
                    <w:color w:val="000000" w:themeColor="text1"/>
                    <w:sz w:val="21"/>
                    <w:szCs w:val="21"/>
                    <w:lang w:val="hy-AM" w:eastAsia="en-US"/>
                  </w:rPr>
                  <w:t xml:space="preserve">1 </w:t>
                </w:r>
              </w:sdtContent>
            </w:sdt>
            <w:r w:rsidRPr="00FD680D">
              <w:rPr>
                <w:rFonts w:ascii="Sylfaen" w:hAnsi="Sylfaen" w:cs="Sylfaen"/>
                <w:color w:val="000000" w:themeColor="text1"/>
                <w:sz w:val="21"/>
                <w:szCs w:val="21"/>
                <w:lang w:val="hy-AM" w:eastAsia="en-US"/>
              </w:rPr>
              <w:t>Հավելվածը (մասնագիր № 1)  հանդիսանում</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է</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Պայմանագրի</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անբաժանելի</w:t>
            </w:r>
            <w:r w:rsidRPr="00FD680D">
              <w:rPr>
                <w:rFonts w:ascii="Sylfaen" w:hAnsi="Sylfaen"/>
                <w:color w:val="000000" w:themeColor="text1"/>
                <w:sz w:val="21"/>
                <w:szCs w:val="21"/>
                <w:lang w:val="hy-AM" w:eastAsia="en-US"/>
              </w:rPr>
              <w:t xml:space="preserve"> </w:t>
            </w:r>
            <w:r w:rsidRPr="00FD680D">
              <w:rPr>
                <w:rFonts w:ascii="Sylfaen" w:hAnsi="Sylfaen" w:cs="Sylfaen"/>
                <w:color w:val="000000" w:themeColor="text1"/>
                <w:sz w:val="21"/>
                <w:szCs w:val="21"/>
                <w:lang w:val="hy-AM" w:eastAsia="en-US"/>
              </w:rPr>
              <w:t>մասը</w:t>
            </w:r>
            <w:r w:rsidRPr="00FD680D">
              <w:rPr>
                <w:rFonts w:ascii="Sylfaen" w:hAnsi="Sylfaen"/>
                <w:color w:val="000000" w:themeColor="text1"/>
                <w:sz w:val="21"/>
                <w:szCs w:val="21"/>
                <w:lang w:val="hy-AM" w:eastAsia="en-US"/>
              </w:rPr>
              <w:t xml:space="preserve">:   </w:t>
            </w:r>
          </w:p>
          <w:p w:rsidR="00462B5F" w:rsidRPr="00FD680D" w:rsidRDefault="00462B5F" w:rsidP="00462B5F">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462B5F" w:rsidRPr="00FD680D" w:rsidRDefault="00462B5F" w:rsidP="00462B5F">
            <w:pPr>
              <w:shd w:val="clear" w:color="auto" w:fill="FFFFFF" w:themeFill="background1"/>
              <w:jc w:val="both"/>
              <w:rPr>
                <w:rFonts w:ascii="Sylfaen" w:hAnsi="Sylfaen"/>
                <w:color w:val="000000" w:themeColor="text1"/>
                <w:sz w:val="20"/>
                <w:szCs w:val="20"/>
                <w:lang w:eastAsia="en-US"/>
              </w:rPr>
            </w:pPr>
            <w:r w:rsidRPr="00FD680D">
              <w:rPr>
                <w:rFonts w:ascii="Sylfaen" w:hAnsi="Sylfaen"/>
                <w:color w:val="000000" w:themeColor="text1"/>
                <w:sz w:val="20"/>
                <w:szCs w:val="20"/>
                <w:lang w:val="hy-AM" w:eastAsia="en-US"/>
              </w:rPr>
              <w:t>11</w:t>
            </w:r>
            <w:r w:rsidRPr="00FD680D">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4C5A2BFFE67D4CABBE259E2B3BC7F3C1"/>
                </w:placeholder>
              </w:sdtPr>
              <w:sdtEndPr/>
              <w:sdtContent>
                <w:r w:rsidRPr="00FD680D">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4C5A2BFFE67D4CABBE259E2B3BC7F3C1"/>
                    </w:placeholder>
                  </w:sdtPr>
                  <w:sdtEndPr/>
                  <w:sdtContent>
                    <w:r w:rsidRPr="00FD680D">
                      <w:rPr>
                        <w:rFonts w:ascii="Sylfaen" w:hAnsi="Sylfaen"/>
                        <w:color w:val="000000" w:themeColor="text1"/>
                        <w:sz w:val="20"/>
                        <w:szCs w:val="20"/>
                        <w:lang w:eastAsia="en-US"/>
                      </w:rPr>
                      <w:t xml:space="preserve">1 (спецификация № 1) </w:t>
                    </w:r>
                  </w:sdtContent>
                </w:sdt>
              </w:sdtContent>
            </w:sdt>
            <w:r w:rsidRPr="00FD680D">
              <w:rPr>
                <w:rFonts w:ascii="Sylfaen" w:hAnsi="Sylfaen"/>
                <w:color w:val="000000" w:themeColor="text1"/>
                <w:sz w:val="20"/>
                <w:szCs w:val="20"/>
                <w:lang w:eastAsia="en-US"/>
              </w:rPr>
              <w:t xml:space="preserve"> является неотъемлемой частью Договора.</w:t>
            </w:r>
          </w:p>
        </w:tc>
      </w:tr>
      <w:tr w:rsidR="00462B5F" w:rsidRPr="00462B5F" w:rsidTr="00FD680D">
        <w:tc>
          <w:tcPr>
            <w:tcW w:w="5529" w:type="dxa"/>
            <w:tcBorders>
              <w:top w:val="nil"/>
              <w:left w:val="nil"/>
              <w:bottom w:val="nil"/>
              <w:right w:val="nil"/>
            </w:tcBorders>
          </w:tcPr>
          <w:p w:rsidR="00462B5F" w:rsidRPr="00FD680D" w:rsidRDefault="00462B5F" w:rsidP="00462B5F">
            <w:pPr>
              <w:tabs>
                <w:tab w:val="left" w:pos="132"/>
              </w:tabs>
              <w:ind w:firstLine="91"/>
              <w:jc w:val="center"/>
              <w:rPr>
                <w:rFonts w:ascii="Sylfaen" w:hAnsi="Sylfaen" w:cs="Sylfaen"/>
                <w:b/>
                <w:sz w:val="20"/>
                <w:szCs w:val="20"/>
                <w:lang w:eastAsia="en-US"/>
              </w:rPr>
            </w:pPr>
            <w:r w:rsidRPr="00FD680D">
              <w:rPr>
                <w:rFonts w:ascii="Sylfaen" w:hAnsi="Sylfaen"/>
                <w:b/>
                <w:color w:val="000000" w:themeColor="text1"/>
                <w:sz w:val="20"/>
                <w:szCs w:val="20"/>
                <w:lang w:eastAsia="en-US"/>
              </w:rPr>
              <w:t>12.</w:t>
            </w:r>
            <w:r w:rsidRPr="00FD680D">
              <w:rPr>
                <w:rFonts w:ascii="Sylfaen" w:hAnsi="Sylfaen" w:cs="Sylfaen"/>
                <w:b/>
                <w:sz w:val="20"/>
                <w:szCs w:val="20"/>
                <w:lang w:val="hy-AM" w:eastAsia="en-US"/>
              </w:rPr>
              <w:t>Կողմերի</w:t>
            </w:r>
            <w:r w:rsidRPr="00FD680D">
              <w:rPr>
                <w:rFonts w:ascii="Sylfaen" w:hAnsi="Sylfaen" w:cs="Sylfaen"/>
                <w:b/>
                <w:sz w:val="20"/>
                <w:szCs w:val="20"/>
                <w:lang w:val="pt-BR" w:eastAsia="en-US"/>
              </w:rPr>
              <w:t xml:space="preserve"> </w:t>
            </w:r>
            <w:r w:rsidRPr="00FD680D">
              <w:rPr>
                <w:rFonts w:ascii="Sylfaen" w:hAnsi="Sylfaen" w:cs="Sylfaen"/>
                <w:b/>
                <w:sz w:val="20"/>
                <w:szCs w:val="20"/>
                <w:lang w:val="hy-AM" w:eastAsia="en-US"/>
              </w:rPr>
              <w:t>իրավաբանական</w:t>
            </w:r>
            <w:r w:rsidRPr="00FD680D">
              <w:rPr>
                <w:rFonts w:ascii="Sylfaen" w:hAnsi="Sylfaen" w:cs="Sylfaen"/>
                <w:b/>
                <w:sz w:val="20"/>
                <w:szCs w:val="20"/>
                <w:lang w:val="pt-BR" w:eastAsia="en-US"/>
              </w:rPr>
              <w:t xml:space="preserve"> </w:t>
            </w:r>
            <w:r w:rsidRPr="00FD680D">
              <w:rPr>
                <w:rFonts w:ascii="Sylfaen" w:hAnsi="Sylfaen" w:cs="Sylfaen"/>
                <w:b/>
                <w:sz w:val="20"/>
                <w:szCs w:val="20"/>
                <w:lang w:val="hy-AM" w:eastAsia="en-US"/>
              </w:rPr>
              <w:t>հասցեները</w:t>
            </w:r>
            <w:r w:rsidRPr="00FD680D">
              <w:rPr>
                <w:rFonts w:ascii="Sylfaen" w:hAnsi="Sylfaen" w:cs="Sylfaen"/>
                <w:b/>
                <w:sz w:val="20"/>
                <w:szCs w:val="20"/>
                <w:lang w:val="pt-BR" w:eastAsia="en-US"/>
              </w:rPr>
              <w:t xml:space="preserve">, </w:t>
            </w:r>
            <w:r w:rsidRPr="00FD680D">
              <w:rPr>
                <w:rFonts w:ascii="Sylfaen" w:hAnsi="Sylfaen" w:cs="Sylfaen"/>
                <w:b/>
                <w:sz w:val="20"/>
                <w:szCs w:val="20"/>
                <w:lang w:val="hy-AM" w:eastAsia="en-US"/>
              </w:rPr>
              <w:t>բանկային</w:t>
            </w:r>
            <w:r w:rsidRPr="00FD680D">
              <w:rPr>
                <w:rFonts w:ascii="Sylfaen" w:hAnsi="Sylfaen" w:cs="Sylfaen"/>
                <w:b/>
                <w:sz w:val="20"/>
                <w:szCs w:val="20"/>
                <w:lang w:val="pt-BR" w:eastAsia="en-US"/>
              </w:rPr>
              <w:t xml:space="preserve"> </w:t>
            </w:r>
            <w:r w:rsidRPr="00FD680D">
              <w:rPr>
                <w:rFonts w:ascii="Sylfaen" w:hAnsi="Sylfaen" w:cs="Sylfaen"/>
                <w:b/>
                <w:sz w:val="20"/>
                <w:szCs w:val="20"/>
                <w:lang w:val="hy-AM" w:eastAsia="en-US"/>
              </w:rPr>
              <w:t>վավերապայմանները</w:t>
            </w:r>
            <w:r w:rsidRPr="00FD680D">
              <w:rPr>
                <w:rFonts w:ascii="Sylfaen" w:hAnsi="Sylfaen" w:cs="Sylfaen"/>
                <w:b/>
                <w:sz w:val="20"/>
                <w:szCs w:val="20"/>
                <w:lang w:val="pt-BR" w:eastAsia="en-US"/>
              </w:rPr>
              <w:t xml:space="preserve"> </w:t>
            </w:r>
            <w:r w:rsidRPr="00FD680D">
              <w:rPr>
                <w:rFonts w:ascii="Sylfaen" w:hAnsi="Sylfaen" w:cs="Sylfaen"/>
                <w:b/>
                <w:sz w:val="20"/>
                <w:szCs w:val="20"/>
                <w:lang w:val="hy-AM" w:eastAsia="en-US"/>
              </w:rPr>
              <w:t>և</w:t>
            </w:r>
            <w:r w:rsidRPr="00FD680D">
              <w:rPr>
                <w:rFonts w:ascii="Sylfaen" w:hAnsi="Sylfaen" w:cs="Sylfaen"/>
                <w:b/>
                <w:sz w:val="20"/>
                <w:szCs w:val="20"/>
                <w:lang w:val="pt-BR" w:eastAsia="en-US"/>
              </w:rPr>
              <w:t xml:space="preserve"> </w:t>
            </w:r>
            <w:r w:rsidRPr="00FD680D">
              <w:rPr>
                <w:rFonts w:ascii="Sylfaen" w:hAnsi="Sylfaen" w:cs="Sylfaen"/>
                <w:b/>
                <w:sz w:val="20"/>
                <w:szCs w:val="20"/>
                <w:lang w:val="hy-AM" w:eastAsia="en-US"/>
              </w:rPr>
              <w:t>ստորագրությունները</w:t>
            </w:r>
          </w:p>
        </w:tc>
        <w:tc>
          <w:tcPr>
            <w:tcW w:w="5528" w:type="dxa"/>
            <w:tcBorders>
              <w:top w:val="nil"/>
              <w:left w:val="nil"/>
              <w:bottom w:val="nil"/>
              <w:right w:val="nil"/>
            </w:tcBorders>
          </w:tcPr>
          <w:p w:rsidR="00462B5F" w:rsidRPr="00FD680D" w:rsidRDefault="00462B5F" w:rsidP="00462B5F">
            <w:pPr>
              <w:shd w:val="clear" w:color="auto" w:fill="FFFFFF" w:themeFill="background1"/>
              <w:jc w:val="center"/>
              <w:rPr>
                <w:rFonts w:ascii="Sylfaen" w:hAnsi="Sylfaen"/>
                <w:b/>
                <w:color w:val="000000" w:themeColor="text1"/>
                <w:sz w:val="21"/>
                <w:szCs w:val="21"/>
                <w:lang w:eastAsia="en-US"/>
              </w:rPr>
            </w:pPr>
            <w:r w:rsidRPr="00FD680D">
              <w:rPr>
                <w:rFonts w:ascii="Sylfaen" w:hAnsi="Sylfaen"/>
                <w:b/>
                <w:color w:val="000000" w:themeColor="text1"/>
                <w:sz w:val="21"/>
                <w:szCs w:val="21"/>
                <w:lang w:eastAsia="en-US"/>
              </w:rPr>
              <w:t>12.Юридические адреса, банковские реквизиты</w:t>
            </w:r>
          </w:p>
          <w:p w:rsidR="00462B5F" w:rsidRPr="00FD680D" w:rsidRDefault="00462B5F" w:rsidP="00462B5F">
            <w:pPr>
              <w:shd w:val="clear" w:color="auto" w:fill="FFFFFF" w:themeFill="background1"/>
              <w:jc w:val="center"/>
              <w:rPr>
                <w:rFonts w:ascii="Sylfaen" w:hAnsi="Sylfaen"/>
                <w:b/>
                <w:color w:val="000000" w:themeColor="text1"/>
                <w:sz w:val="21"/>
                <w:szCs w:val="21"/>
                <w:lang w:eastAsia="en-US"/>
              </w:rPr>
            </w:pPr>
            <w:r w:rsidRPr="00FD680D">
              <w:rPr>
                <w:rFonts w:ascii="Sylfaen" w:hAnsi="Sylfaen"/>
                <w:b/>
                <w:color w:val="000000" w:themeColor="text1"/>
                <w:sz w:val="21"/>
                <w:szCs w:val="21"/>
                <w:lang w:eastAsia="en-US"/>
              </w:rPr>
              <w:t xml:space="preserve"> и подписи сторон</w:t>
            </w:r>
          </w:p>
          <w:p w:rsidR="00462B5F" w:rsidRPr="00FD680D" w:rsidRDefault="00462B5F" w:rsidP="00462B5F">
            <w:pPr>
              <w:jc w:val="center"/>
              <w:rPr>
                <w:rFonts w:ascii="Sylfaen" w:hAnsi="Sylfaen"/>
                <w:sz w:val="21"/>
                <w:szCs w:val="21"/>
                <w:lang w:eastAsia="en-US"/>
              </w:rPr>
            </w:pPr>
          </w:p>
        </w:tc>
      </w:tr>
      <w:tr w:rsidR="00462B5F" w:rsidRPr="00462B5F" w:rsidTr="00FD680D">
        <w:tc>
          <w:tcPr>
            <w:tcW w:w="5529" w:type="dxa"/>
            <w:tcBorders>
              <w:top w:val="nil"/>
              <w:left w:val="nil"/>
              <w:bottom w:val="nil"/>
              <w:right w:val="nil"/>
            </w:tcBorders>
          </w:tcPr>
          <w:p w:rsidR="00462B5F" w:rsidRPr="00FD680D" w:rsidRDefault="00462B5F" w:rsidP="00462B5F">
            <w:pPr>
              <w:spacing w:before="120" w:after="120"/>
              <w:jc w:val="center"/>
              <w:rPr>
                <w:rFonts w:ascii="Sylfaen" w:hAnsi="Sylfaen" w:cs="Sylfaen"/>
                <w:b/>
                <w:sz w:val="20"/>
                <w:szCs w:val="20"/>
                <w:lang w:val="hy-AM" w:eastAsia="en-US"/>
              </w:rPr>
            </w:pPr>
            <w:r w:rsidRPr="00FD680D">
              <w:rPr>
                <w:rFonts w:ascii="Sylfaen" w:hAnsi="Sylfaen" w:cs="Sylfaen"/>
                <w:b/>
                <w:sz w:val="20"/>
                <w:szCs w:val="20"/>
                <w:lang w:val="hy-AM" w:eastAsia="en-US"/>
              </w:rPr>
              <w:t>«Գնորդ»</w:t>
            </w:r>
          </w:p>
        </w:tc>
        <w:tc>
          <w:tcPr>
            <w:tcW w:w="5528" w:type="dxa"/>
            <w:tcBorders>
              <w:top w:val="nil"/>
              <w:left w:val="nil"/>
              <w:bottom w:val="nil"/>
              <w:right w:val="nil"/>
            </w:tcBorders>
          </w:tcPr>
          <w:p w:rsidR="00462B5F" w:rsidRPr="00FD680D" w:rsidRDefault="00462B5F" w:rsidP="00462B5F">
            <w:pPr>
              <w:spacing w:before="120" w:after="120"/>
              <w:jc w:val="center"/>
              <w:rPr>
                <w:rFonts w:ascii="Sylfaen" w:hAnsi="Sylfaen"/>
                <w:b/>
                <w:sz w:val="21"/>
                <w:szCs w:val="21"/>
                <w:lang w:val="hy-AM" w:eastAsia="en-US"/>
              </w:rPr>
            </w:pPr>
            <w:r w:rsidRPr="00FD680D">
              <w:rPr>
                <w:rFonts w:ascii="Sylfaen" w:hAnsi="Sylfaen"/>
                <w:b/>
                <w:sz w:val="21"/>
                <w:szCs w:val="21"/>
                <w:lang w:val="hy-AM" w:eastAsia="en-US"/>
              </w:rPr>
              <w:t>«</w:t>
            </w:r>
            <w:r w:rsidRPr="00FD680D">
              <w:rPr>
                <w:rFonts w:ascii="Sylfaen" w:hAnsi="Sylfaen"/>
                <w:b/>
                <w:sz w:val="21"/>
                <w:szCs w:val="21"/>
                <w:lang w:val="en-US" w:eastAsia="en-US"/>
              </w:rPr>
              <w:t>Покупатель</w:t>
            </w:r>
            <w:r w:rsidRPr="00FD680D">
              <w:rPr>
                <w:rFonts w:ascii="Sylfaen" w:hAnsi="Sylfaen"/>
                <w:b/>
                <w:sz w:val="21"/>
                <w:szCs w:val="21"/>
                <w:lang w:val="hy-AM" w:eastAsia="en-US"/>
              </w:rPr>
              <w:t>»</w:t>
            </w:r>
          </w:p>
        </w:tc>
      </w:tr>
      <w:tr w:rsidR="00462B5F" w:rsidRPr="00462B5F" w:rsidTr="00FD680D">
        <w:trPr>
          <w:trHeight w:val="2607"/>
        </w:trPr>
        <w:tc>
          <w:tcPr>
            <w:tcW w:w="5529" w:type="dxa"/>
            <w:tcBorders>
              <w:top w:val="nil"/>
              <w:left w:val="nil"/>
              <w:bottom w:val="nil"/>
              <w:right w:val="nil"/>
            </w:tcBorders>
          </w:tcPr>
          <w:p w:rsidR="00462B5F" w:rsidRPr="00FD680D" w:rsidRDefault="00462B5F" w:rsidP="00462B5F">
            <w:pPr>
              <w:shd w:val="clear" w:color="auto" w:fill="FFFFFF" w:themeFill="background1"/>
              <w:jc w:val="center"/>
              <w:rPr>
                <w:rFonts w:ascii="Sylfaen" w:hAnsi="Sylfaen"/>
                <w:sz w:val="21"/>
                <w:szCs w:val="21"/>
                <w:lang w:val="hy-AM" w:eastAsia="en-US"/>
              </w:rPr>
            </w:pPr>
            <w:r w:rsidRPr="00FD680D">
              <w:rPr>
                <w:rFonts w:ascii="Sylfaen" w:hAnsi="Sylfaen" w:cs="Sylfaen"/>
                <w:sz w:val="21"/>
                <w:szCs w:val="21"/>
                <w:lang w:val="hy-AM" w:eastAsia="en-US"/>
              </w:rPr>
              <w:lastRenderedPageBreak/>
              <w:t>«Հարավկովկասյան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երկաթուղի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ՓԲԸ</w:t>
            </w:r>
          </w:p>
          <w:p w:rsidR="00462B5F" w:rsidRPr="00FD680D" w:rsidRDefault="00462B5F" w:rsidP="00462B5F">
            <w:pPr>
              <w:shd w:val="clear" w:color="auto" w:fill="FFFFFF" w:themeFill="background1"/>
              <w:jc w:val="center"/>
              <w:rPr>
                <w:rFonts w:ascii="Sylfaen" w:hAnsi="Sylfaen"/>
                <w:sz w:val="21"/>
                <w:szCs w:val="21"/>
                <w:lang w:val="hy-AM" w:eastAsia="en-US"/>
              </w:rPr>
            </w:pPr>
            <w:r w:rsidRPr="00FD680D">
              <w:rPr>
                <w:rFonts w:ascii="Sylfaen" w:hAnsi="Sylfaen" w:cs="Sylfaen"/>
                <w:sz w:val="21"/>
                <w:szCs w:val="21"/>
                <w:lang w:val="hy-AM" w:eastAsia="en-US"/>
              </w:rPr>
              <w:t>Իրավաբանական Հասցե՝</w:t>
            </w:r>
            <w:r w:rsidRPr="00FD680D">
              <w:rPr>
                <w:rFonts w:ascii="Sylfaen" w:hAnsi="Sylfaen"/>
                <w:sz w:val="21"/>
                <w:szCs w:val="21"/>
                <w:lang w:val="hy-AM" w:eastAsia="en-US"/>
              </w:rPr>
              <w:t xml:space="preserve"> </w:t>
            </w:r>
          </w:p>
          <w:p w:rsidR="00462B5F" w:rsidRPr="00FD680D" w:rsidRDefault="00462B5F" w:rsidP="00462B5F">
            <w:pPr>
              <w:shd w:val="clear" w:color="auto" w:fill="FFFFFF" w:themeFill="background1"/>
              <w:jc w:val="center"/>
              <w:rPr>
                <w:rFonts w:ascii="Sylfaen" w:hAnsi="Sylfaen"/>
                <w:sz w:val="21"/>
                <w:szCs w:val="21"/>
                <w:lang w:val="hy-AM" w:eastAsia="en-US"/>
              </w:rPr>
            </w:pPr>
            <w:r w:rsidRPr="00FD680D">
              <w:rPr>
                <w:rFonts w:ascii="Sylfaen" w:hAnsi="Sylfaen" w:cs="Sylfaen"/>
                <w:sz w:val="21"/>
                <w:szCs w:val="21"/>
                <w:lang w:val="hy-AM" w:eastAsia="en-US"/>
              </w:rPr>
              <w:t>ՀՀ</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ք</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Երևան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Տիգրան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Մեծի</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պող</w:t>
            </w:r>
            <w:r w:rsidRPr="00FD680D">
              <w:rPr>
                <w:rFonts w:ascii="Sylfaen" w:hAnsi="Sylfaen"/>
                <w:sz w:val="21"/>
                <w:szCs w:val="21"/>
                <w:lang w:val="hy-AM" w:eastAsia="en-US"/>
              </w:rPr>
              <w:t>. 50</w:t>
            </w:r>
          </w:p>
          <w:p w:rsidR="00462B5F" w:rsidRPr="00FD680D" w:rsidRDefault="00462B5F" w:rsidP="00462B5F">
            <w:pPr>
              <w:shd w:val="clear" w:color="auto" w:fill="FFFFFF" w:themeFill="background1"/>
              <w:jc w:val="center"/>
              <w:rPr>
                <w:rFonts w:ascii="Sylfaen" w:hAnsi="Sylfaen" w:cs="Sylfaen"/>
                <w:sz w:val="21"/>
                <w:szCs w:val="21"/>
                <w:lang w:val="hy-AM" w:eastAsia="en-US"/>
              </w:rPr>
            </w:pPr>
            <w:r w:rsidRPr="00FD680D">
              <w:rPr>
                <w:rFonts w:ascii="Sylfaen" w:hAnsi="Sylfaen" w:cs="Sylfaen"/>
                <w:sz w:val="21"/>
                <w:szCs w:val="21"/>
                <w:lang w:val="hy-AM" w:eastAsia="en-US"/>
              </w:rPr>
              <w:t>ՀՎՀՀ՝ 00448268</w:t>
            </w:r>
          </w:p>
          <w:p w:rsidR="00462B5F" w:rsidRPr="00FD680D" w:rsidRDefault="00462B5F" w:rsidP="00462B5F">
            <w:pPr>
              <w:shd w:val="clear" w:color="auto" w:fill="FFFFFF" w:themeFill="background1"/>
              <w:jc w:val="center"/>
              <w:rPr>
                <w:rFonts w:ascii="Sylfaen" w:hAnsi="Sylfaen" w:cs="Sylfaen"/>
                <w:sz w:val="21"/>
                <w:szCs w:val="21"/>
                <w:lang w:val="hy-AM" w:eastAsia="en-US"/>
              </w:rPr>
            </w:pPr>
            <w:r w:rsidRPr="00FD680D">
              <w:rPr>
                <w:rFonts w:ascii="Sylfaen" w:hAnsi="Sylfaen" w:cs="Sylfaen"/>
                <w:sz w:val="21"/>
                <w:szCs w:val="21"/>
                <w:lang w:val="hy-AM" w:eastAsia="en-US"/>
              </w:rPr>
              <w:t>«Բանկ ՎՏԲ –Հայաստան» ՓԲԸ</w:t>
            </w:r>
          </w:p>
          <w:p w:rsidR="00462B5F" w:rsidRPr="00FD680D" w:rsidRDefault="00462B5F" w:rsidP="00462B5F">
            <w:pPr>
              <w:shd w:val="clear" w:color="auto" w:fill="FFFFFF" w:themeFill="background1"/>
              <w:jc w:val="center"/>
              <w:rPr>
                <w:rFonts w:ascii="Sylfaen" w:hAnsi="Sylfaen" w:cs="Sylfaen"/>
                <w:sz w:val="21"/>
                <w:szCs w:val="21"/>
                <w:lang w:val="hy-AM" w:eastAsia="en-US"/>
              </w:rPr>
            </w:pPr>
            <w:r w:rsidRPr="00FD680D">
              <w:rPr>
                <w:rFonts w:ascii="Sylfaen" w:hAnsi="Sylfaen" w:cs="Sylfaen"/>
                <w:sz w:val="21"/>
                <w:szCs w:val="21"/>
                <w:lang w:val="hy-AM" w:eastAsia="en-US"/>
              </w:rPr>
              <w:t>Էրեբունի մ/ճ</w:t>
            </w:r>
          </w:p>
          <w:p w:rsidR="00462B5F" w:rsidRPr="00FD680D" w:rsidRDefault="00462B5F" w:rsidP="00462B5F">
            <w:pPr>
              <w:shd w:val="clear" w:color="auto" w:fill="FFFFFF" w:themeFill="background1"/>
              <w:jc w:val="center"/>
              <w:rPr>
                <w:rFonts w:ascii="Sylfaen" w:hAnsi="Sylfaen" w:cs="Sylfaen"/>
                <w:sz w:val="21"/>
                <w:szCs w:val="21"/>
                <w:lang w:val="hy-AM" w:eastAsia="en-US"/>
              </w:rPr>
            </w:pPr>
            <w:r w:rsidRPr="00FD680D">
              <w:rPr>
                <w:rFonts w:ascii="Sylfaen" w:hAnsi="Sylfaen" w:cs="Sylfaen"/>
                <w:sz w:val="21"/>
                <w:szCs w:val="21"/>
                <w:lang w:val="hy-AM" w:eastAsia="en-US"/>
              </w:rPr>
              <w:t>Հ/Հ՝ 16041102326200</w:t>
            </w:r>
          </w:p>
        </w:tc>
        <w:tc>
          <w:tcPr>
            <w:tcW w:w="5528" w:type="dxa"/>
            <w:tcBorders>
              <w:top w:val="nil"/>
              <w:left w:val="nil"/>
              <w:bottom w:val="nil"/>
              <w:right w:val="nil"/>
            </w:tcBorders>
          </w:tcPr>
          <w:p w:rsidR="00462B5F" w:rsidRPr="00FD680D" w:rsidRDefault="00462B5F" w:rsidP="00462B5F">
            <w:pPr>
              <w:jc w:val="center"/>
              <w:rPr>
                <w:rFonts w:ascii="Sylfaen" w:hAnsi="Sylfaen"/>
                <w:sz w:val="21"/>
                <w:szCs w:val="21"/>
                <w:lang w:eastAsia="en-US"/>
              </w:rPr>
            </w:pPr>
            <w:r w:rsidRPr="00FD680D">
              <w:rPr>
                <w:rFonts w:ascii="Sylfaen" w:hAnsi="Sylfaen"/>
                <w:sz w:val="21"/>
                <w:szCs w:val="21"/>
                <w:lang w:eastAsia="en-US"/>
              </w:rPr>
              <w:t xml:space="preserve">ЗАО </w:t>
            </w:r>
            <w:r w:rsidRPr="00FD680D">
              <w:rPr>
                <w:rFonts w:ascii="Sylfaen" w:hAnsi="Sylfaen"/>
                <w:sz w:val="21"/>
                <w:szCs w:val="21"/>
                <w:lang w:val="hy-AM" w:eastAsia="en-US"/>
              </w:rPr>
              <w:t>«</w:t>
            </w:r>
            <w:r w:rsidRPr="00FD680D">
              <w:rPr>
                <w:rFonts w:ascii="Sylfaen" w:hAnsi="Sylfaen"/>
                <w:sz w:val="21"/>
                <w:szCs w:val="21"/>
                <w:lang w:eastAsia="en-US"/>
              </w:rPr>
              <w:t>Южно-Кавказская железная дорога</w:t>
            </w:r>
            <w:r w:rsidRPr="00FD680D">
              <w:rPr>
                <w:rFonts w:ascii="Sylfaen" w:hAnsi="Sylfaen"/>
                <w:sz w:val="21"/>
                <w:szCs w:val="21"/>
                <w:lang w:val="hy-AM" w:eastAsia="en-US"/>
              </w:rPr>
              <w:t>»</w:t>
            </w:r>
          </w:p>
          <w:p w:rsidR="00462B5F" w:rsidRPr="00FD680D" w:rsidRDefault="00462B5F" w:rsidP="00462B5F">
            <w:pPr>
              <w:jc w:val="center"/>
              <w:rPr>
                <w:rFonts w:ascii="Sylfaen" w:hAnsi="Sylfaen"/>
                <w:sz w:val="21"/>
                <w:szCs w:val="21"/>
                <w:lang w:val="hy-AM" w:eastAsia="en-US"/>
              </w:rPr>
            </w:pPr>
            <w:r w:rsidRPr="00FD680D">
              <w:rPr>
                <w:rFonts w:ascii="Sylfaen" w:hAnsi="Sylfaen"/>
                <w:sz w:val="21"/>
                <w:szCs w:val="21"/>
                <w:lang w:eastAsia="en-US"/>
              </w:rPr>
              <w:t xml:space="preserve">Юридический </w:t>
            </w:r>
            <w:r w:rsidRPr="00FD680D">
              <w:rPr>
                <w:rFonts w:ascii="Sylfaen" w:hAnsi="Sylfaen"/>
                <w:sz w:val="21"/>
                <w:szCs w:val="21"/>
                <w:lang w:val="hy-AM" w:eastAsia="en-US"/>
              </w:rPr>
              <w:t xml:space="preserve">адрес: </w:t>
            </w:r>
          </w:p>
          <w:p w:rsidR="00462B5F" w:rsidRPr="00FD680D" w:rsidRDefault="00462B5F" w:rsidP="00462B5F">
            <w:pPr>
              <w:jc w:val="center"/>
              <w:rPr>
                <w:rFonts w:ascii="Sylfaen" w:hAnsi="Sylfaen"/>
                <w:sz w:val="21"/>
                <w:szCs w:val="21"/>
                <w:lang w:eastAsia="en-US"/>
              </w:rPr>
            </w:pPr>
            <w:r w:rsidRPr="00FD680D">
              <w:rPr>
                <w:rFonts w:ascii="Sylfaen" w:hAnsi="Sylfaen"/>
                <w:sz w:val="21"/>
                <w:szCs w:val="21"/>
                <w:lang w:eastAsia="en-US"/>
              </w:rPr>
              <w:t>РА, г. Ереван, проспект Тигран Меца 50</w:t>
            </w:r>
          </w:p>
          <w:p w:rsidR="00462B5F" w:rsidRPr="00FD680D" w:rsidRDefault="00462B5F" w:rsidP="00462B5F">
            <w:pPr>
              <w:jc w:val="center"/>
              <w:rPr>
                <w:rFonts w:ascii="Sylfaen" w:hAnsi="Sylfaen"/>
                <w:sz w:val="21"/>
                <w:szCs w:val="21"/>
                <w:lang w:eastAsia="en-US"/>
              </w:rPr>
            </w:pPr>
            <w:r w:rsidRPr="00FD680D">
              <w:rPr>
                <w:rFonts w:ascii="Sylfaen" w:hAnsi="Sylfaen"/>
                <w:sz w:val="21"/>
                <w:szCs w:val="21"/>
                <w:lang w:eastAsia="en-US"/>
              </w:rPr>
              <w:t xml:space="preserve">ИНН: 00448268 </w:t>
            </w:r>
          </w:p>
          <w:p w:rsidR="00462B5F" w:rsidRPr="00FD680D" w:rsidRDefault="00462B5F" w:rsidP="00462B5F">
            <w:pPr>
              <w:jc w:val="center"/>
              <w:rPr>
                <w:rFonts w:ascii="Sylfaen" w:hAnsi="Sylfaen"/>
                <w:sz w:val="21"/>
                <w:szCs w:val="21"/>
                <w:lang w:eastAsia="en-US"/>
              </w:rPr>
            </w:pPr>
            <w:r w:rsidRPr="00FD680D">
              <w:rPr>
                <w:rFonts w:ascii="Sylfaen" w:hAnsi="Sylfaen"/>
                <w:sz w:val="21"/>
                <w:szCs w:val="21"/>
                <w:lang w:eastAsia="en-US"/>
              </w:rPr>
              <w:t xml:space="preserve">ЗАО </w:t>
            </w:r>
            <w:r w:rsidRPr="00FD680D">
              <w:rPr>
                <w:rFonts w:ascii="Sylfaen" w:hAnsi="Sylfaen"/>
                <w:sz w:val="21"/>
                <w:szCs w:val="21"/>
                <w:lang w:val="hy-AM" w:eastAsia="en-US"/>
              </w:rPr>
              <w:t>«</w:t>
            </w:r>
            <w:r w:rsidRPr="00FD680D">
              <w:rPr>
                <w:rFonts w:ascii="Sylfaen" w:hAnsi="Sylfaen"/>
                <w:sz w:val="21"/>
                <w:szCs w:val="21"/>
                <w:lang w:eastAsia="en-US"/>
              </w:rPr>
              <w:t>Банк ВТБ</w:t>
            </w:r>
            <w:r w:rsidRPr="00FD680D">
              <w:rPr>
                <w:rFonts w:ascii="Sylfaen" w:hAnsi="Sylfaen"/>
                <w:sz w:val="21"/>
                <w:szCs w:val="21"/>
                <w:lang w:val="hy-AM" w:eastAsia="en-US"/>
              </w:rPr>
              <w:t>-</w:t>
            </w:r>
            <w:r w:rsidRPr="00FD680D">
              <w:rPr>
                <w:rFonts w:ascii="Sylfaen" w:hAnsi="Sylfaen"/>
                <w:sz w:val="21"/>
                <w:szCs w:val="21"/>
                <w:lang w:eastAsia="en-US"/>
              </w:rPr>
              <w:t>АРМЕНИЯ</w:t>
            </w:r>
            <w:r w:rsidRPr="00FD680D">
              <w:rPr>
                <w:rFonts w:ascii="Sylfaen" w:hAnsi="Sylfaen"/>
                <w:sz w:val="21"/>
                <w:szCs w:val="21"/>
                <w:lang w:val="hy-AM" w:eastAsia="en-US"/>
              </w:rPr>
              <w:t>»</w:t>
            </w:r>
            <w:r w:rsidRPr="00FD680D">
              <w:rPr>
                <w:rFonts w:ascii="Sylfaen" w:hAnsi="Sylfaen"/>
                <w:sz w:val="21"/>
                <w:szCs w:val="21"/>
                <w:lang w:eastAsia="en-US"/>
              </w:rPr>
              <w:t xml:space="preserve"> </w:t>
            </w:r>
          </w:p>
          <w:p w:rsidR="00462B5F" w:rsidRPr="00FD680D" w:rsidRDefault="00462B5F" w:rsidP="00462B5F">
            <w:pPr>
              <w:jc w:val="center"/>
              <w:rPr>
                <w:rFonts w:ascii="Sylfaen" w:hAnsi="Sylfaen"/>
                <w:sz w:val="21"/>
                <w:szCs w:val="21"/>
                <w:lang w:eastAsia="en-US"/>
              </w:rPr>
            </w:pPr>
            <w:r w:rsidRPr="00FD680D">
              <w:rPr>
                <w:rFonts w:ascii="Sylfaen" w:hAnsi="Sylfaen"/>
                <w:sz w:val="21"/>
                <w:szCs w:val="21"/>
                <w:lang w:eastAsia="en-US"/>
              </w:rPr>
              <w:t>филиал Эребуни</w:t>
            </w:r>
          </w:p>
          <w:p w:rsidR="00462B5F" w:rsidRPr="00FD680D" w:rsidRDefault="00462B5F" w:rsidP="00462B5F">
            <w:pPr>
              <w:jc w:val="center"/>
              <w:rPr>
                <w:rFonts w:ascii="Sylfaen" w:hAnsi="Sylfaen"/>
                <w:sz w:val="21"/>
                <w:szCs w:val="21"/>
                <w:lang w:eastAsia="en-US"/>
              </w:rPr>
            </w:pPr>
            <w:r w:rsidRPr="00FD680D">
              <w:rPr>
                <w:rFonts w:ascii="Sylfaen" w:hAnsi="Sylfaen"/>
                <w:sz w:val="21"/>
                <w:szCs w:val="21"/>
                <w:lang w:eastAsia="en-US"/>
              </w:rPr>
              <w:t xml:space="preserve">р/с: 16041102326200 </w:t>
            </w:r>
          </w:p>
        </w:tc>
      </w:tr>
      <w:tr w:rsidR="00462B5F" w:rsidRPr="00462B5F" w:rsidTr="00FD680D">
        <w:tc>
          <w:tcPr>
            <w:tcW w:w="5529" w:type="dxa"/>
            <w:tcBorders>
              <w:top w:val="nil"/>
              <w:left w:val="nil"/>
              <w:bottom w:val="nil"/>
              <w:right w:val="nil"/>
            </w:tcBorders>
          </w:tcPr>
          <w:p w:rsidR="00462B5F" w:rsidRPr="00FD680D" w:rsidRDefault="00462B5F" w:rsidP="00462B5F">
            <w:pPr>
              <w:jc w:val="both"/>
              <w:rPr>
                <w:rFonts w:ascii="Sylfaen" w:hAnsi="Sylfaen" w:cs="Sylfaen"/>
                <w:sz w:val="21"/>
                <w:szCs w:val="21"/>
                <w:lang w:val="hy-AM" w:eastAsia="en-US"/>
              </w:rPr>
            </w:pPr>
            <w:r w:rsidRPr="00FD680D">
              <w:rPr>
                <w:rFonts w:ascii="Sylfaen" w:hAnsi="Sylfaen" w:cs="Sylfaen"/>
                <w:sz w:val="21"/>
                <w:szCs w:val="21"/>
                <w:lang w:val="hy-AM" w:eastAsia="en-US"/>
              </w:rPr>
              <w:t>Գլխավոր տնօրեն`</w:t>
            </w:r>
          </w:p>
          <w:p w:rsidR="00462B5F" w:rsidRPr="00FD680D" w:rsidRDefault="00462B5F" w:rsidP="00462B5F">
            <w:pPr>
              <w:ind w:right="-73"/>
              <w:rPr>
                <w:rFonts w:ascii="Sylfaen" w:eastAsia="Calibri" w:hAnsi="Sylfaen" w:cs="Sylfaen"/>
                <w:sz w:val="21"/>
                <w:szCs w:val="21"/>
                <w:lang w:val="hy-AM" w:eastAsia="en-US"/>
              </w:rPr>
            </w:pPr>
            <w:r w:rsidRPr="00FD680D">
              <w:rPr>
                <w:rFonts w:ascii="Sylfaen" w:hAnsi="Sylfaen" w:cs="Sylfaen"/>
                <w:sz w:val="21"/>
                <w:szCs w:val="21"/>
                <w:lang w:val="hy-AM" w:eastAsia="en-US"/>
              </w:rPr>
              <w:t xml:space="preserve">Ա.Վ.Մելնիկով </w:t>
            </w:r>
            <w:r w:rsidRPr="00FD680D">
              <w:rPr>
                <w:rFonts w:ascii="Sylfaen" w:eastAsia="Calibri" w:hAnsi="Sylfaen"/>
                <w:sz w:val="21"/>
                <w:szCs w:val="21"/>
                <w:lang w:val="hy-AM" w:eastAsia="en-US"/>
              </w:rPr>
              <w:t>________________________</w:t>
            </w:r>
          </w:p>
          <w:p w:rsidR="00462B5F" w:rsidRPr="00FD680D" w:rsidRDefault="00462B5F" w:rsidP="00462B5F">
            <w:pPr>
              <w:jc w:val="center"/>
              <w:rPr>
                <w:rFonts w:ascii="Sylfaen" w:hAnsi="Sylfaen" w:cs="Sylfaen"/>
                <w:sz w:val="22"/>
                <w:szCs w:val="22"/>
                <w:lang w:val="hy-AM" w:eastAsia="en-US"/>
              </w:rPr>
            </w:pPr>
            <w:r w:rsidRPr="00FD680D">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462B5F" w:rsidRPr="00FD680D" w:rsidRDefault="00462B5F" w:rsidP="00462B5F">
            <w:pPr>
              <w:jc w:val="right"/>
              <w:rPr>
                <w:rFonts w:ascii="Sylfaen" w:hAnsi="Sylfaen"/>
                <w:sz w:val="21"/>
                <w:szCs w:val="21"/>
                <w:lang w:val="hy-AM" w:eastAsia="en-US"/>
              </w:rPr>
            </w:pPr>
            <w:r w:rsidRPr="00FD680D">
              <w:rPr>
                <w:rFonts w:ascii="Sylfaen" w:hAnsi="Sylfaen"/>
                <w:sz w:val="21"/>
                <w:szCs w:val="21"/>
                <w:lang w:eastAsia="en-US"/>
              </w:rPr>
              <w:t xml:space="preserve">             </w:t>
            </w:r>
            <w:r w:rsidRPr="00FD680D">
              <w:rPr>
                <w:rFonts w:ascii="Sylfaen" w:hAnsi="Sylfaen"/>
                <w:sz w:val="21"/>
                <w:szCs w:val="21"/>
                <w:lang w:val="hy-AM" w:eastAsia="en-US"/>
              </w:rPr>
              <w:t>Генеральный  директор:</w:t>
            </w:r>
          </w:p>
          <w:p w:rsidR="00462B5F" w:rsidRPr="00FD680D" w:rsidRDefault="00462B5F" w:rsidP="00462B5F">
            <w:pPr>
              <w:ind w:left="-142"/>
              <w:jc w:val="right"/>
              <w:rPr>
                <w:rFonts w:ascii="Sylfaen" w:hAnsi="Sylfaen"/>
                <w:sz w:val="21"/>
                <w:szCs w:val="21"/>
                <w:lang w:eastAsia="en-US"/>
              </w:rPr>
            </w:pPr>
            <w:r w:rsidRPr="00FD680D">
              <w:rPr>
                <w:rFonts w:ascii="Sylfaen" w:hAnsi="Sylfaen"/>
                <w:sz w:val="21"/>
                <w:szCs w:val="21"/>
                <w:lang w:val="hy-AM" w:eastAsia="en-US"/>
              </w:rPr>
              <w:t>________________________А.В. Мельников</w:t>
            </w:r>
          </w:p>
          <w:p w:rsidR="00462B5F" w:rsidRPr="00FD680D" w:rsidRDefault="00462B5F" w:rsidP="00462B5F">
            <w:pPr>
              <w:ind w:left="-142"/>
              <w:jc w:val="center"/>
              <w:rPr>
                <w:rFonts w:ascii="Sylfaen" w:hAnsi="Sylfaen"/>
                <w:sz w:val="21"/>
                <w:szCs w:val="21"/>
                <w:lang w:eastAsia="en-US"/>
              </w:rPr>
            </w:pPr>
            <w:r w:rsidRPr="00FD680D">
              <w:rPr>
                <w:rFonts w:ascii="Sylfaen" w:eastAsiaTheme="minorHAnsi" w:hAnsi="Sylfaen"/>
                <w:color w:val="000000" w:themeColor="text1"/>
                <w:sz w:val="22"/>
                <w:szCs w:val="22"/>
                <w:vertAlign w:val="superscript"/>
                <w:lang w:eastAsia="en-US"/>
              </w:rPr>
              <w:t>МП подпись</w:t>
            </w:r>
          </w:p>
        </w:tc>
      </w:tr>
      <w:tr w:rsidR="00462B5F" w:rsidRPr="00462B5F" w:rsidTr="00FD680D">
        <w:trPr>
          <w:trHeight w:val="1726"/>
        </w:trPr>
        <w:tc>
          <w:tcPr>
            <w:tcW w:w="5529" w:type="dxa"/>
            <w:tcBorders>
              <w:top w:val="nil"/>
              <w:left w:val="nil"/>
              <w:bottom w:val="nil"/>
              <w:right w:val="nil"/>
            </w:tcBorders>
          </w:tcPr>
          <w:p w:rsidR="00462B5F" w:rsidRPr="00FD680D" w:rsidRDefault="00462B5F" w:rsidP="00462B5F">
            <w:pPr>
              <w:shd w:val="clear" w:color="auto" w:fill="FFFFFF" w:themeFill="background1"/>
              <w:jc w:val="center"/>
              <w:rPr>
                <w:rFonts w:ascii="Sylfaen" w:hAnsi="Sylfaen" w:cs="Sylfaen"/>
                <w:b/>
                <w:sz w:val="21"/>
                <w:szCs w:val="21"/>
                <w:lang w:val="hy-AM" w:eastAsia="en-US"/>
              </w:rPr>
            </w:pPr>
          </w:p>
          <w:p w:rsidR="00462B5F" w:rsidRPr="00FD680D" w:rsidRDefault="00462B5F" w:rsidP="00462B5F">
            <w:pPr>
              <w:shd w:val="clear" w:color="auto" w:fill="FFFFFF" w:themeFill="background1"/>
              <w:jc w:val="center"/>
              <w:rPr>
                <w:rFonts w:ascii="Sylfaen" w:hAnsi="Sylfaen" w:cs="Sylfaen"/>
                <w:b/>
                <w:sz w:val="21"/>
                <w:szCs w:val="21"/>
                <w:lang w:val="hy-AM" w:eastAsia="en-US"/>
              </w:rPr>
            </w:pPr>
            <w:r w:rsidRPr="00FD680D">
              <w:rPr>
                <w:rFonts w:ascii="Sylfaen" w:hAnsi="Sylfaen" w:cs="Sylfaen"/>
                <w:b/>
                <w:sz w:val="21"/>
                <w:szCs w:val="21"/>
                <w:lang w:val="hy-AM" w:eastAsia="en-US"/>
              </w:rPr>
              <w:t>«Մատակարար»</w:t>
            </w:r>
          </w:p>
          <w:p w:rsidR="00462B5F" w:rsidRPr="00FD680D" w:rsidRDefault="00640F36" w:rsidP="00462B5F">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450BC751BFFF40B39F3BC4E122A393FD"/>
                </w:placeholder>
              </w:sdtPr>
              <w:sdtEndPr/>
              <w:sdtContent>
                <w:r w:rsidR="00462B5F" w:rsidRPr="00FD680D">
                  <w:rPr>
                    <w:rFonts w:ascii="Sylfaen" w:eastAsia="Calibri" w:hAnsi="Sylfaen"/>
                    <w:sz w:val="21"/>
                    <w:szCs w:val="21"/>
                    <w:lang w:val="hy-AM" w:eastAsia="en-US"/>
                  </w:rPr>
                  <w:t>«</w:t>
                </w:r>
                <w:r w:rsidR="00462B5F" w:rsidRPr="00FD680D">
                  <w:rPr>
                    <w:rFonts w:ascii="Sylfaen" w:hAnsi="Sylfaen" w:cs="Sylfaen"/>
                    <w:sz w:val="21"/>
                    <w:szCs w:val="21"/>
                    <w:lang w:val="hy-AM" w:eastAsia="en-US"/>
                  </w:rPr>
                  <w:t>__________</w:t>
                </w:r>
                <w:r w:rsidR="00462B5F" w:rsidRPr="00FD680D">
                  <w:rPr>
                    <w:rFonts w:ascii="Sylfaen" w:eastAsia="Calibri" w:hAnsi="Sylfaen"/>
                    <w:sz w:val="21"/>
                    <w:szCs w:val="21"/>
                    <w:lang w:val="hy-AM" w:eastAsia="en-US"/>
                  </w:rPr>
                  <w:t>»</w:t>
                </w:r>
                <w:r w:rsidR="00462B5F" w:rsidRPr="00FD680D">
                  <w:rPr>
                    <w:rFonts w:ascii="Sylfaen" w:hAnsi="Sylfaen" w:cs="Sylfaen"/>
                    <w:sz w:val="21"/>
                    <w:szCs w:val="21"/>
                    <w:lang w:val="hy-AM" w:eastAsia="en-US"/>
                  </w:rPr>
                  <w:t>_____</w:t>
                </w:r>
              </w:sdtContent>
            </w:sdt>
          </w:p>
          <w:p w:rsidR="00462B5F" w:rsidRPr="00FD680D" w:rsidRDefault="00462B5F" w:rsidP="00462B5F">
            <w:pPr>
              <w:shd w:val="clear" w:color="auto" w:fill="FFFFFF" w:themeFill="background1"/>
              <w:jc w:val="center"/>
              <w:outlineLvl w:val="0"/>
              <w:rPr>
                <w:rFonts w:ascii="Sylfaen" w:hAnsi="Sylfaen"/>
                <w:sz w:val="21"/>
                <w:szCs w:val="21"/>
                <w:lang w:val="hy-AM" w:eastAsia="en-US"/>
              </w:rPr>
            </w:pPr>
            <w:bookmarkStart w:id="50" w:name="_Toc206348789"/>
            <w:r w:rsidRPr="00FD680D">
              <w:rPr>
                <w:rFonts w:ascii="Sylfaen" w:hAnsi="Sylfaen" w:cs="Sylfaen"/>
                <w:sz w:val="21"/>
                <w:szCs w:val="21"/>
                <w:lang w:val="hy-AM" w:eastAsia="en-US"/>
              </w:rPr>
              <w:t>Իրավաբանական Հասցե՝</w:t>
            </w:r>
            <w:r w:rsidRPr="00FD680D">
              <w:rPr>
                <w:rFonts w:ascii="Sylfaen" w:hAnsi="Sylfaen"/>
                <w:sz w:val="21"/>
                <w:szCs w:val="21"/>
                <w:lang w:val="hy-AM" w:eastAsia="en-US"/>
              </w:rPr>
              <w:t xml:space="preserve"> </w:t>
            </w:r>
            <w:r w:rsidRPr="00FD680D">
              <w:rPr>
                <w:rFonts w:ascii="Sylfaen" w:hAnsi="Sylfaen"/>
                <w:i/>
                <w:color w:val="1F4E79" w:themeColor="accent1" w:themeShade="80"/>
                <w:sz w:val="21"/>
                <w:szCs w:val="21"/>
                <w:lang w:val="hy-AM" w:eastAsia="en-US"/>
              </w:rPr>
              <w:t>ՀՀ,Երևան</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__________</w:t>
            </w:r>
            <w:bookmarkEnd w:id="50"/>
          </w:p>
          <w:p w:rsidR="00462B5F" w:rsidRPr="00FD680D" w:rsidRDefault="00462B5F" w:rsidP="00462B5F">
            <w:pPr>
              <w:shd w:val="clear" w:color="auto" w:fill="FFFFFF" w:themeFill="background1"/>
              <w:jc w:val="center"/>
              <w:rPr>
                <w:rFonts w:ascii="Sylfaen" w:hAnsi="Sylfaen"/>
                <w:sz w:val="21"/>
                <w:szCs w:val="21"/>
                <w:lang w:val="hy-AM" w:eastAsia="en-US"/>
              </w:rPr>
            </w:pPr>
            <w:r w:rsidRPr="00FD680D">
              <w:rPr>
                <w:rFonts w:ascii="Sylfaen" w:hAnsi="Sylfaen" w:cs="Sylfaen"/>
                <w:sz w:val="21"/>
                <w:szCs w:val="21"/>
                <w:lang w:val="hy-AM" w:eastAsia="en-US"/>
              </w:rPr>
              <w:t>ՀՎՀՀ՝</w:t>
            </w:r>
            <w:r w:rsidRPr="00FD680D">
              <w:rPr>
                <w:rFonts w:ascii="Sylfaen" w:hAnsi="Sylfaen"/>
                <w:sz w:val="21"/>
                <w:szCs w:val="21"/>
                <w:lang w:val="hy-AM" w:eastAsia="en-US"/>
              </w:rPr>
              <w:t xml:space="preserve"> </w:t>
            </w:r>
            <w:r w:rsidRPr="00FD680D">
              <w:rPr>
                <w:rFonts w:ascii="Sylfaen" w:hAnsi="Sylfaen" w:cs="Sylfaen"/>
                <w:sz w:val="21"/>
                <w:szCs w:val="21"/>
                <w:lang w:val="hy-AM" w:eastAsia="en-US"/>
              </w:rPr>
              <w:t>__________</w:t>
            </w:r>
          </w:p>
          <w:p w:rsidR="00462B5F" w:rsidRPr="00FD680D" w:rsidRDefault="00462B5F" w:rsidP="00462B5F">
            <w:pPr>
              <w:shd w:val="clear" w:color="auto" w:fill="FFFFFF" w:themeFill="background1"/>
              <w:jc w:val="center"/>
              <w:rPr>
                <w:rFonts w:ascii="Sylfaen" w:hAnsi="Sylfaen" w:cs="Sylfaen"/>
                <w:sz w:val="21"/>
                <w:szCs w:val="21"/>
                <w:lang w:val="hy-AM" w:eastAsia="en-US"/>
              </w:rPr>
            </w:pPr>
            <w:r w:rsidRPr="00FD680D">
              <w:rPr>
                <w:rFonts w:ascii="Sylfaen" w:hAnsi="Sylfaen" w:cs="Sylfaen"/>
                <w:sz w:val="21"/>
                <w:szCs w:val="21"/>
                <w:lang w:val="hy-AM" w:eastAsia="en-US"/>
              </w:rPr>
              <w:t>Բանկ՝ «_______» _____</w:t>
            </w:r>
          </w:p>
          <w:p w:rsidR="00462B5F" w:rsidRPr="00FD680D" w:rsidRDefault="00462B5F" w:rsidP="00462B5F">
            <w:pPr>
              <w:shd w:val="clear" w:color="auto" w:fill="FFFFFF" w:themeFill="background1"/>
              <w:jc w:val="center"/>
              <w:rPr>
                <w:rFonts w:ascii="Sylfaen" w:hAnsi="Sylfaen"/>
                <w:sz w:val="21"/>
                <w:szCs w:val="21"/>
                <w:lang w:val="hy-AM" w:eastAsia="en-US"/>
              </w:rPr>
            </w:pPr>
            <w:r w:rsidRPr="00FD680D">
              <w:rPr>
                <w:rFonts w:ascii="Sylfaen" w:hAnsi="Sylfaen"/>
                <w:sz w:val="21"/>
                <w:szCs w:val="21"/>
                <w:lang w:val="hy-AM" w:eastAsia="en-US"/>
              </w:rPr>
              <w:t xml:space="preserve">հ/հ </w:t>
            </w:r>
            <w:r w:rsidRPr="00FD680D">
              <w:rPr>
                <w:rFonts w:ascii="Sylfaen" w:hAnsi="Sylfaen" w:cs="Sylfaen"/>
                <w:sz w:val="21"/>
                <w:szCs w:val="21"/>
                <w:lang w:val="hy-AM" w:eastAsia="en-US"/>
              </w:rPr>
              <w:t>__________</w:t>
            </w:r>
          </w:p>
          <w:p w:rsidR="00462B5F" w:rsidRPr="00FD680D" w:rsidRDefault="00462B5F" w:rsidP="00462B5F">
            <w:pPr>
              <w:shd w:val="clear" w:color="auto" w:fill="FFFFFF" w:themeFill="background1"/>
              <w:jc w:val="center"/>
              <w:rPr>
                <w:rFonts w:ascii="Sylfaen" w:hAnsi="Sylfaen"/>
                <w:sz w:val="21"/>
                <w:szCs w:val="21"/>
                <w:lang w:val="hy-AM" w:eastAsia="en-US"/>
              </w:rPr>
            </w:pPr>
            <w:r w:rsidRPr="00FD680D">
              <w:rPr>
                <w:rFonts w:ascii="Sylfaen" w:hAnsi="Sylfaen"/>
                <w:sz w:val="21"/>
                <w:szCs w:val="21"/>
                <w:lang w:val="hy-AM" w:eastAsia="en-US"/>
              </w:rPr>
              <w:t>Հեռ</w:t>
            </w:r>
            <w:r w:rsidRPr="00FD680D">
              <w:rPr>
                <w:sz w:val="21"/>
                <w:szCs w:val="21"/>
                <w:lang w:val="hy-AM" w:eastAsia="en-US"/>
              </w:rPr>
              <w:t>․</w:t>
            </w:r>
            <w:r w:rsidRPr="00FD680D">
              <w:rPr>
                <w:rFonts w:ascii="Sylfaen" w:hAnsi="Sylfaen" w:cs="Sylfaen"/>
                <w:sz w:val="21"/>
                <w:szCs w:val="21"/>
                <w:lang w:val="hy-AM" w:eastAsia="en-US"/>
              </w:rPr>
              <w:t>__________</w:t>
            </w:r>
          </w:p>
          <w:p w:rsidR="00462B5F" w:rsidRPr="00FD680D" w:rsidRDefault="00462B5F" w:rsidP="00462B5F">
            <w:pPr>
              <w:shd w:val="clear" w:color="auto" w:fill="FFFFFF" w:themeFill="background1"/>
              <w:jc w:val="center"/>
              <w:rPr>
                <w:rFonts w:ascii="Sylfaen" w:hAnsi="Sylfaen"/>
                <w:sz w:val="21"/>
                <w:szCs w:val="21"/>
                <w:lang w:val="hy-AM" w:eastAsia="en-US"/>
              </w:rPr>
            </w:pPr>
          </w:p>
          <w:p w:rsidR="00462B5F" w:rsidRPr="00FD680D" w:rsidRDefault="00462B5F" w:rsidP="00462B5F">
            <w:pPr>
              <w:shd w:val="clear" w:color="auto" w:fill="FFFFFF" w:themeFill="background1"/>
              <w:jc w:val="center"/>
              <w:rPr>
                <w:rFonts w:ascii="Sylfaen" w:hAnsi="Sylfaen"/>
                <w:sz w:val="21"/>
                <w:szCs w:val="21"/>
                <w:lang w:val="hy-AM" w:eastAsia="en-US"/>
              </w:rPr>
            </w:pPr>
          </w:p>
          <w:p w:rsidR="00462B5F" w:rsidRPr="00FD680D" w:rsidRDefault="00462B5F" w:rsidP="00462B5F">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462B5F" w:rsidRPr="00FD680D" w:rsidRDefault="00462B5F" w:rsidP="00462B5F">
            <w:pPr>
              <w:jc w:val="center"/>
              <w:rPr>
                <w:rFonts w:ascii="Sylfaen" w:hAnsi="Sylfaen"/>
                <w:b/>
                <w:sz w:val="21"/>
                <w:szCs w:val="21"/>
                <w:lang w:val="hy-AM" w:eastAsia="en-US"/>
              </w:rPr>
            </w:pPr>
          </w:p>
          <w:p w:rsidR="00462B5F" w:rsidRPr="00FD680D" w:rsidRDefault="00462B5F" w:rsidP="00462B5F">
            <w:pPr>
              <w:jc w:val="center"/>
              <w:rPr>
                <w:rFonts w:ascii="Sylfaen" w:hAnsi="Sylfaen"/>
                <w:b/>
                <w:sz w:val="21"/>
                <w:szCs w:val="21"/>
                <w:lang w:val="hy-AM" w:eastAsia="en-US"/>
              </w:rPr>
            </w:pPr>
            <w:r w:rsidRPr="00FD680D">
              <w:rPr>
                <w:rFonts w:ascii="Sylfaen" w:hAnsi="Sylfaen"/>
                <w:b/>
                <w:sz w:val="21"/>
                <w:szCs w:val="21"/>
                <w:lang w:val="hy-AM" w:eastAsia="en-US"/>
              </w:rPr>
              <w:t>«Поставщик»</w:t>
            </w:r>
          </w:p>
          <w:p w:rsidR="00462B5F" w:rsidRPr="00FD680D" w:rsidRDefault="00462B5F" w:rsidP="00462B5F">
            <w:pPr>
              <w:shd w:val="clear" w:color="auto" w:fill="FFFFFF" w:themeFill="background1"/>
              <w:jc w:val="center"/>
              <w:outlineLvl w:val="0"/>
              <w:rPr>
                <w:rFonts w:ascii="Sylfaen" w:hAnsi="Sylfaen"/>
                <w:sz w:val="21"/>
                <w:szCs w:val="21"/>
                <w:lang w:val="hy-AM" w:eastAsia="en-US"/>
              </w:rPr>
            </w:pPr>
            <w:bookmarkStart w:id="51" w:name="_Toc206348790"/>
            <w:r w:rsidRPr="00FD680D">
              <w:rPr>
                <w:rFonts w:ascii="Sylfaen" w:hAnsi="Sylfaen" w:cs="Sylfaen"/>
                <w:sz w:val="21"/>
                <w:szCs w:val="21"/>
                <w:lang w:eastAsia="en-US"/>
              </w:rPr>
              <w:t>_____</w:t>
            </w:r>
            <w:r w:rsidRPr="00FD680D">
              <w:rPr>
                <w:rFonts w:ascii="Sylfaen" w:hAnsi="Sylfaen"/>
                <w:sz w:val="21"/>
                <w:szCs w:val="21"/>
                <w:lang w:val="hy-AM" w:eastAsia="en-US"/>
              </w:rPr>
              <w:t xml:space="preserve"> «</w:t>
            </w:r>
            <w:r w:rsidRPr="00FD680D">
              <w:rPr>
                <w:rFonts w:ascii="Sylfaen" w:hAnsi="Sylfaen" w:cs="Sylfaen"/>
                <w:sz w:val="21"/>
                <w:szCs w:val="21"/>
                <w:lang w:eastAsia="en-US"/>
              </w:rPr>
              <w:t>__________</w:t>
            </w:r>
            <w:r w:rsidRPr="00FD680D">
              <w:rPr>
                <w:rFonts w:ascii="Sylfaen" w:hAnsi="Sylfaen"/>
                <w:sz w:val="21"/>
                <w:szCs w:val="21"/>
                <w:lang w:val="hy-AM" w:eastAsia="en-US"/>
              </w:rPr>
              <w:t>»</w:t>
            </w:r>
            <w:bookmarkEnd w:id="51"/>
          </w:p>
          <w:p w:rsidR="00462B5F" w:rsidRPr="00FD680D" w:rsidRDefault="00462B5F" w:rsidP="00462B5F">
            <w:pPr>
              <w:shd w:val="clear" w:color="auto" w:fill="FFFFFF" w:themeFill="background1"/>
              <w:jc w:val="center"/>
              <w:outlineLvl w:val="0"/>
              <w:rPr>
                <w:rFonts w:ascii="Sylfaen" w:hAnsi="Sylfaen"/>
                <w:sz w:val="21"/>
                <w:szCs w:val="21"/>
                <w:lang w:eastAsia="en-US"/>
              </w:rPr>
            </w:pPr>
            <w:bookmarkStart w:id="52" w:name="_Toc206348791"/>
            <w:r w:rsidRPr="00FD680D">
              <w:rPr>
                <w:rFonts w:ascii="Sylfaen" w:hAnsi="Sylfaen"/>
                <w:sz w:val="21"/>
                <w:szCs w:val="21"/>
                <w:lang w:eastAsia="en-US"/>
              </w:rPr>
              <w:t xml:space="preserve">Юридический </w:t>
            </w:r>
            <w:r w:rsidRPr="00FD680D">
              <w:rPr>
                <w:rFonts w:ascii="Sylfaen" w:hAnsi="Sylfaen"/>
                <w:sz w:val="21"/>
                <w:szCs w:val="21"/>
                <w:lang w:val="hy-AM" w:eastAsia="en-US"/>
              </w:rPr>
              <w:t xml:space="preserve">адрес: </w:t>
            </w:r>
            <w:r w:rsidRPr="00FD680D">
              <w:rPr>
                <w:rFonts w:ascii="Sylfaen" w:hAnsi="Sylfaen"/>
                <w:i/>
                <w:color w:val="1F4E79" w:themeColor="accent1" w:themeShade="80"/>
                <w:sz w:val="21"/>
                <w:szCs w:val="21"/>
                <w:lang w:val="hy-AM" w:eastAsia="en-US"/>
              </w:rPr>
              <w:t>РА, Ереван</w:t>
            </w:r>
            <w:r w:rsidRPr="00FD680D">
              <w:rPr>
                <w:rFonts w:ascii="Sylfaen" w:hAnsi="Sylfaen"/>
                <w:sz w:val="21"/>
                <w:szCs w:val="21"/>
                <w:lang w:val="hy-AM" w:eastAsia="en-US"/>
              </w:rPr>
              <w:t xml:space="preserve">, </w:t>
            </w:r>
            <w:r w:rsidRPr="00FD680D">
              <w:rPr>
                <w:rFonts w:ascii="Sylfaen" w:hAnsi="Sylfaen" w:cs="Sylfaen"/>
                <w:sz w:val="21"/>
                <w:szCs w:val="21"/>
                <w:lang w:eastAsia="en-US"/>
              </w:rPr>
              <w:t>__________</w:t>
            </w:r>
            <w:bookmarkEnd w:id="52"/>
          </w:p>
          <w:p w:rsidR="00462B5F" w:rsidRPr="00FD680D" w:rsidRDefault="00462B5F" w:rsidP="00462B5F">
            <w:pPr>
              <w:shd w:val="clear" w:color="auto" w:fill="FFFFFF" w:themeFill="background1"/>
              <w:jc w:val="center"/>
              <w:rPr>
                <w:rFonts w:ascii="Sylfaen" w:hAnsi="Sylfaen" w:cs="Sylfaen"/>
                <w:sz w:val="21"/>
                <w:szCs w:val="21"/>
                <w:lang w:eastAsia="en-US"/>
              </w:rPr>
            </w:pPr>
            <w:r w:rsidRPr="00FD680D">
              <w:rPr>
                <w:rFonts w:ascii="Sylfaen" w:hAnsi="Sylfaen"/>
                <w:sz w:val="21"/>
                <w:szCs w:val="21"/>
                <w:lang w:val="hy-AM" w:eastAsia="en-US"/>
              </w:rPr>
              <w:t xml:space="preserve">ИНН: </w:t>
            </w:r>
            <w:r w:rsidRPr="00FD680D">
              <w:rPr>
                <w:rFonts w:ascii="Sylfaen" w:hAnsi="Sylfaen" w:cs="Sylfaen"/>
                <w:sz w:val="21"/>
                <w:szCs w:val="21"/>
                <w:lang w:eastAsia="en-US"/>
              </w:rPr>
              <w:t>__________</w:t>
            </w:r>
          </w:p>
          <w:p w:rsidR="00462B5F" w:rsidRPr="00FD680D" w:rsidRDefault="00462B5F" w:rsidP="00462B5F">
            <w:pPr>
              <w:shd w:val="clear" w:color="auto" w:fill="FFFFFF" w:themeFill="background1"/>
              <w:jc w:val="center"/>
              <w:rPr>
                <w:rFonts w:ascii="Sylfaen" w:hAnsi="Sylfaen"/>
                <w:sz w:val="21"/>
                <w:szCs w:val="21"/>
                <w:lang w:val="hy-AM" w:eastAsia="en-US"/>
              </w:rPr>
            </w:pPr>
            <w:r w:rsidRPr="00FD680D">
              <w:rPr>
                <w:rFonts w:ascii="Sylfaen" w:hAnsi="Sylfaen"/>
                <w:sz w:val="21"/>
                <w:szCs w:val="21"/>
                <w:lang w:val="hy-AM" w:eastAsia="en-US"/>
              </w:rPr>
              <w:t xml:space="preserve">Банк: </w:t>
            </w:r>
            <w:r w:rsidRPr="00FD680D">
              <w:rPr>
                <w:rFonts w:ascii="Sylfaen" w:hAnsi="Sylfaen" w:cs="Sylfaen"/>
                <w:sz w:val="21"/>
                <w:szCs w:val="21"/>
                <w:lang w:eastAsia="en-US"/>
              </w:rPr>
              <w:t>_____</w:t>
            </w:r>
            <w:r w:rsidRPr="00FD680D">
              <w:rPr>
                <w:rFonts w:ascii="Sylfaen" w:hAnsi="Sylfaen"/>
                <w:sz w:val="21"/>
                <w:szCs w:val="21"/>
                <w:lang w:val="hy-AM" w:eastAsia="en-US"/>
              </w:rPr>
              <w:t xml:space="preserve"> «</w:t>
            </w:r>
            <w:r w:rsidRPr="00FD680D">
              <w:rPr>
                <w:rFonts w:ascii="Sylfaen" w:hAnsi="Sylfaen" w:cs="Sylfaen"/>
                <w:sz w:val="21"/>
                <w:szCs w:val="21"/>
                <w:lang w:eastAsia="en-US"/>
              </w:rPr>
              <w:t>__________</w:t>
            </w:r>
            <w:r w:rsidRPr="00FD680D">
              <w:rPr>
                <w:rFonts w:ascii="Sylfaen" w:hAnsi="Sylfaen"/>
                <w:sz w:val="21"/>
                <w:szCs w:val="21"/>
                <w:lang w:val="hy-AM" w:eastAsia="en-US"/>
              </w:rPr>
              <w:t>»</w:t>
            </w:r>
          </w:p>
          <w:p w:rsidR="00462B5F" w:rsidRPr="00FD680D" w:rsidRDefault="00462B5F" w:rsidP="00462B5F">
            <w:pPr>
              <w:shd w:val="clear" w:color="auto" w:fill="FFFFFF" w:themeFill="background1"/>
              <w:jc w:val="center"/>
              <w:rPr>
                <w:rFonts w:ascii="Sylfaen" w:hAnsi="Sylfaen"/>
                <w:sz w:val="21"/>
                <w:szCs w:val="21"/>
                <w:lang w:val="hy-AM" w:eastAsia="en-US"/>
              </w:rPr>
            </w:pPr>
            <w:r w:rsidRPr="00FD680D">
              <w:rPr>
                <w:rFonts w:ascii="Sylfaen" w:hAnsi="Sylfaen"/>
                <w:sz w:val="21"/>
                <w:szCs w:val="21"/>
                <w:lang w:val="hy-AM" w:eastAsia="en-US"/>
              </w:rPr>
              <w:t xml:space="preserve">р/с: </w:t>
            </w:r>
            <w:r w:rsidRPr="00FD680D">
              <w:rPr>
                <w:rFonts w:ascii="Sylfaen" w:hAnsi="Sylfaen" w:cs="Sylfaen"/>
                <w:sz w:val="21"/>
                <w:szCs w:val="21"/>
                <w:lang w:eastAsia="en-US"/>
              </w:rPr>
              <w:t>__________</w:t>
            </w:r>
          </w:p>
          <w:p w:rsidR="00462B5F" w:rsidRPr="00FD680D" w:rsidRDefault="00462B5F" w:rsidP="00462B5F">
            <w:pPr>
              <w:jc w:val="center"/>
              <w:rPr>
                <w:rFonts w:ascii="Sylfaen" w:hAnsi="Sylfaen"/>
                <w:sz w:val="21"/>
                <w:szCs w:val="21"/>
                <w:lang w:val="hy-AM" w:eastAsia="en-US"/>
              </w:rPr>
            </w:pPr>
            <w:r w:rsidRPr="00FD680D">
              <w:rPr>
                <w:rFonts w:ascii="Sylfaen" w:hAnsi="Sylfaen"/>
                <w:sz w:val="21"/>
                <w:szCs w:val="21"/>
                <w:lang w:val="hy-AM" w:eastAsia="en-US"/>
              </w:rPr>
              <w:t>Тел</w:t>
            </w:r>
            <w:r w:rsidRPr="00FD680D">
              <w:rPr>
                <w:rFonts w:ascii="Sylfaen" w:hAnsi="Sylfaen"/>
                <w:sz w:val="21"/>
                <w:szCs w:val="21"/>
                <w:lang w:eastAsia="en-US"/>
              </w:rPr>
              <w:t xml:space="preserve">.: </w:t>
            </w:r>
            <w:r w:rsidRPr="00FD680D">
              <w:rPr>
                <w:rFonts w:ascii="Sylfaen" w:hAnsi="Sylfaen" w:cs="Sylfaen"/>
                <w:sz w:val="21"/>
                <w:szCs w:val="21"/>
                <w:lang w:eastAsia="en-US"/>
              </w:rPr>
              <w:t>__________</w:t>
            </w:r>
          </w:p>
        </w:tc>
      </w:tr>
      <w:tr w:rsidR="00462B5F" w:rsidRPr="00462B5F" w:rsidTr="00FD680D">
        <w:trPr>
          <w:trHeight w:val="1107"/>
        </w:trPr>
        <w:tc>
          <w:tcPr>
            <w:tcW w:w="5529" w:type="dxa"/>
            <w:tcBorders>
              <w:top w:val="nil"/>
              <w:left w:val="nil"/>
              <w:bottom w:val="nil"/>
              <w:right w:val="nil"/>
            </w:tcBorders>
          </w:tcPr>
          <w:p w:rsidR="00462B5F" w:rsidRPr="00FD680D" w:rsidRDefault="00462B5F" w:rsidP="00462B5F">
            <w:pPr>
              <w:spacing w:line="0" w:lineRule="atLeast"/>
              <w:jc w:val="both"/>
              <w:rPr>
                <w:rFonts w:ascii="Sylfaen" w:hAnsi="Sylfaen" w:cs="Sylfaen"/>
                <w:sz w:val="21"/>
                <w:szCs w:val="21"/>
                <w:lang w:val="hy-AM" w:eastAsia="en-US"/>
              </w:rPr>
            </w:pPr>
            <w:r w:rsidRPr="00FD680D">
              <w:rPr>
                <w:rFonts w:ascii="Sylfaen" w:hAnsi="Sylfaen" w:cs="Sylfaen"/>
                <w:sz w:val="21"/>
                <w:szCs w:val="21"/>
                <w:lang w:val="hy-AM" w:eastAsia="en-US"/>
              </w:rPr>
              <w:t>Տնօրեն`</w:t>
            </w:r>
          </w:p>
          <w:p w:rsidR="00462B5F" w:rsidRPr="00FD680D" w:rsidRDefault="00462B5F" w:rsidP="00462B5F">
            <w:pPr>
              <w:spacing w:line="0" w:lineRule="atLeast"/>
              <w:ind w:right="-73"/>
              <w:rPr>
                <w:rFonts w:ascii="Sylfaen" w:eastAsia="Calibri" w:hAnsi="Sylfaen" w:cs="Sylfaen"/>
                <w:sz w:val="21"/>
                <w:szCs w:val="21"/>
                <w:lang w:val="hy-AM" w:eastAsia="en-US"/>
              </w:rPr>
            </w:pPr>
            <w:r w:rsidRPr="00FD680D">
              <w:rPr>
                <w:rFonts w:ascii="Sylfaen" w:eastAsia="Calibri" w:hAnsi="Sylfaen" w:cs="Sylfaen"/>
                <w:i/>
                <w:color w:val="1F4E79" w:themeColor="accent1" w:themeShade="80"/>
                <w:sz w:val="21"/>
                <w:szCs w:val="21"/>
                <w:lang w:val="hy-AM" w:eastAsia="en-US" w:bidi="he-IL"/>
              </w:rPr>
              <w:t>ԱԱՀ</w:t>
            </w:r>
            <w:r w:rsidRPr="00FD680D">
              <w:rPr>
                <w:rFonts w:ascii="Sylfaen" w:eastAsia="Calibri" w:hAnsi="Sylfaen"/>
                <w:sz w:val="21"/>
                <w:szCs w:val="21"/>
                <w:lang w:val="hy-AM" w:eastAsia="en-US"/>
              </w:rPr>
              <w:t>________________________</w:t>
            </w:r>
          </w:p>
          <w:p w:rsidR="00462B5F" w:rsidRPr="00FD680D" w:rsidRDefault="00462B5F" w:rsidP="00462B5F">
            <w:pPr>
              <w:jc w:val="center"/>
              <w:rPr>
                <w:rFonts w:ascii="Sylfaen" w:hAnsi="Sylfaen" w:cs="Sylfaen"/>
                <w:sz w:val="21"/>
                <w:szCs w:val="21"/>
                <w:lang w:val="hy-AM" w:eastAsia="en-US"/>
              </w:rPr>
            </w:pPr>
            <w:r w:rsidRPr="00FD680D">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462B5F" w:rsidRPr="00FD680D" w:rsidRDefault="00462B5F" w:rsidP="00462B5F">
            <w:pPr>
              <w:jc w:val="right"/>
              <w:rPr>
                <w:rFonts w:ascii="Sylfaen" w:hAnsi="Sylfaen"/>
                <w:sz w:val="21"/>
                <w:szCs w:val="21"/>
                <w:lang w:val="hy-AM" w:eastAsia="en-US"/>
              </w:rPr>
            </w:pPr>
            <w:r w:rsidRPr="00FD680D">
              <w:rPr>
                <w:rFonts w:ascii="Sylfaen" w:hAnsi="Sylfaen"/>
                <w:sz w:val="21"/>
                <w:szCs w:val="21"/>
                <w:lang w:eastAsia="en-US"/>
              </w:rPr>
              <w:t xml:space="preserve">                                                     Д</w:t>
            </w:r>
            <w:r w:rsidRPr="00FD680D">
              <w:rPr>
                <w:rFonts w:ascii="Sylfaen" w:hAnsi="Sylfaen"/>
                <w:sz w:val="21"/>
                <w:szCs w:val="21"/>
                <w:lang w:val="hy-AM" w:eastAsia="en-US"/>
              </w:rPr>
              <w:t>иректор:</w:t>
            </w:r>
          </w:p>
          <w:p w:rsidR="00462B5F" w:rsidRPr="00FD680D" w:rsidRDefault="00462B5F" w:rsidP="00462B5F">
            <w:pPr>
              <w:ind w:left="-142"/>
              <w:jc w:val="right"/>
              <w:rPr>
                <w:rFonts w:ascii="Sylfaen" w:hAnsi="Sylfaen" w:cs="Sylfaen"/>
                <w:sz w:val="21"/>
                <w:szCs w:val="21"/>
                <w:lang w:eastAsia="en-US" w:bidi="he-IL"/>
              </w:rPr>
            </w:pPr>
            <w:r w:rsidRPr="00FD680D">
              <w:rPr>
                <w:rFonts w:ascii="Sylfaen" w:hAnsi="Sylfaen"/>
                <w:sz w:val="21"/>
                <w:szCs w:val="21"/>
                <w:lang w:val="hy-AM" w:eastAsia="en-US"/>
              </w:rPr>
              <w:t>________________________</w:t>
            </w:r>
            <w:r w:rsidRPr="00FD680D">
              <w:rPr>
                <w:rFonts w:ascii="Sylfaen" w:hAnsi="Sylfaen"/>
                <w:sz w:val="21"/>
                <w:szCs w:val="21"/>
                <w:lang w:eastAsia="en-US"/>
              </w:rPr>
              <w:t xml:space="preserve"> </w:t>
            </w:r>
            <w:r w:rsidRPr="00FD680D">
              <w:rPr>
                <w:rFonts w:ascii="Sylfaen" w:hAnsi="Sylfaen" w:cs="Sylfaen"/>
                <w:color w:val="1F4E79" w:themeColor="accent1" w:themeShade="80"/>
                <w:sz w:val="21"/>
                <w:szCs w:val="21"/>
                <w:lang w:eastAsia="en-US" w:bidi="he-IL"/>
              </w:rPr>
              <w:t>ФИО</w:t>
            </w:r>
          </w:p>
          <w:p w:rsidR="00462B5F" w:rsidRPr="00FD680D" w:rsidRDefault="00462B5F" w:rsidP="00462B5F">
            <w:pPr>
              <w:ind w:left="-142"/>
              <w:jc w:val="center"/>
              <w:rPr>
                <w:rFonts w:ascii="Sylfaen" w:hAnsi="Sylfaen"/>
                <w:sz w:val="21"/>
                <w:szCs w:val="21"/>
                <w:lang w:val="hy-AM" w:eastAsia="en-US"/>
              </w:rPr>
            </w:pPr>
            <w:r w:rsidRPr="00FD680D">
              <w:rPr>
                <w:rFonts w:ascii="Sylfaen" w:eastAsiaTheme="minorHAnsi" w:hAnsi="Sylfaen"/>
                <w:color w:val="000000" w:themeColor="text1"/>
                <w:sz w:val="22"/>
                <w:szCs w:val="22"/>
                <w:vertAlign w:val="superscript"/>
                <w:lang w:eastAsia="en-US"/>
              </w:rPr>
              <w:t>МП подпись</w:t>
            </w:r>
          </w:p>
        </w:tc>
      </w:tr>
    </w:tbl>
    <w:p w:rsidR="00121083" w:rsidRPr="00D20AE0" w:rsidRDefault="00121083" w:rsidP="00121083"/>
    <w:p w:rsidR="006A55D8" w:rsidRPr="00D20AE0" w:rsidRDefault="006A55D8" w:rsidP="00E45FED">
      <w:pPr>
        <w:widowControl w:val="0"/>
        <w:autoSpaceDE w:val="0"/>
        <w:autoSpaceDN w:val="0"/>
        <w:adjustRightInd w:val="0"/>
        <w:jc w:val="right"/>
        <w:rPr>
          <w:rFonts w:ascii="Sylfaen" w:hAnsi="Sylfaen"/>
          <w:sz w:val="16"/>
          <w:szCs w:val="16"/>
        </w:rPr>
      </w:pPr>
    </w:p>
    <w:p w:rsidR="00E45FED" w:rsidRPr="00E50321" w:rsidRDefault="00E45FED" w:rsidP="00E45FED">
      <w:pPr>
        <w:pStyle w:val="3"/>
        <w:spacing w:before="0" w:after="0" w:line="276" w:lineRule="auto"/>
        <w:jc w:val="right"/>
        <w:rPr>
          <w:rFonts w:ascii="Sylfaen" w:hAnsi="Sylfaen"/>
          <w:sz w:val="20"/>
          <w:szCs w:val="20"/>
        </w:rPr>
      </w:pPr>
      <w:r w:rsidRPr="00D20AE0">
        <w:rPr>
          <w:rFonts w:ascii="Sylfaen" w:hAnsi="Sylfaen"/>
          <w:sz w:val="20"/>
          <w:szCs w:val="20"/>
        </w:rPr>
        <w:br w:type="page"/>
      </w:r>
      <w:bookmarkStart w:id="53" w:name="_Toc206348792"/>
      <w:r w:rsidRPr="00E50321">
        <w:rPr>
          <w:rFonts w:ascii="Times New Roman" w:hAnsi="Times New Roman" w:cs="Times New Roman"/>
          <w:b w:val="0"/>
          <w:sz w:val="28"/>
          <w:szCs w:val="28"/>
        </w:rPr>
        <w:lastRenderedPageBreak/>
        <w:t>Приложение № 1/Հավելված № 1</w:t>
      </w:r>
      <w:bookmarkEnd w:id="53"/>
    </w:p>
    <w:p w:rsidR="00E45FED" w:rsidRPr="00E50321" w:rsidRDefault="00E45FED" w:rsidP="00E45FED">
      <w:pPr>
        <w:widowControl w:val="0"/>
        <w:autoSpaceDE w:val="0"/>
        <w:autoSpaceDN w:val="0"/>
        <w:adjustRightInd w:val="0"/>
        <w:jc w:val="right"/>
        <w:rPr>
          <w:rFonts w:ascii="Sylfaen" w:hAnsi="Sylfaen"/>
          <w:sz w:val="20"/>
          <w:szCs w:val="20"/>
        </w:rPr>
      </w:pPr>
      <w:r w:rsidRPr="00E50321">
        <w:rPr>
          <w:rFonts w:ascii="Sylfaen" w:hAnsi="Sylfaen"/>
          <w:sz w:val="20"/>
          <w:szCs w:val="20"/>
        </w:rPr>
        <w:t xml:space="preserve">                                                            к Договору №_____/ թիվ ____________ Պայմանագրի</w:t>
      </w:r>
    </w:p>
    <w:p w:rsidR="00FD680D" w:rsidRPr="00E50321" w:rsidRDefault="00E45FED" w:rsidP="00E45FED">
      <w:pPr>
        <w:widowControl w:val="0"/>
        <w:autoSpaceDE w:val="0"/>
        <w:autoSpaceDN w:val="0"/>
        <w:adjustRightInd w:val="0"/>
        <w:jc w:val="right"/>
        <w:rPr>
          <w:rFonts w:ascii="Sylfaen" w:hAnsi="Sylfaen"/>
          <w:sz w:val="20"/>
          <w:szCs w:val="20"/>
        </w:rPr>
      </w:pPr>
      <w:r w:rsidRPr="00E50321">
        <w:rPr>
          <w:rFonts w:ascii="Sylfaen" w:hAnsi="Sylfaen"/>
          <w:sz w:val="20"/>
          <w:szCs w:val="20"/>
        </w:rPr>
        <w:t xml:space="preserve">          </w:t>
      </w:r>
    </w:p>
    <w:p w:rsidR="00E45FED" w:rsidRPr="00E50321" w:rsidRDefault="00E45FED" w:rsidP="00E45FED">
      <w:pPr>
        <w:widowControl w:val="0"/>
        <w:autoSpaceDE w:val="0"/>
        <w:autoSpaceDN w:val="0"/>
        <w:adjustRightInd w:val="0"/>
        <w:jc w:val="right"/>
        <w:rPr>
          <w:rFonts w:ascii="Sylfaen" w:hAnsi="Sylfaen"/>
          <w:sz w:val="20"/>
          <w:szCs w:val="20"/>
        </w:rPr>
      </w:pPr>
      <w:r w:rsidRPr="00E50321">
        <w:rPr>
          <w:rFonts w:ascii="Sylfaen" w:hAnsi="Sylfaen"/>
          <w:sz w:val="20"/>
          <w:szCs w:val="20"/>
        </w:rPr>
        <w:t xml:space="preserve">        Спецификация № 1 к договору ________________ от «____» __________ 2025г.</w:t>
      </w:r>
    </w:p>
    <w:p w:rsidR="00E45FED" w:rsidRPr="00E50321" w:rsidRDefault="00E45FED" w:rsidP="00E45FED">
      <w:pPr>
        <w:widowControl w:val="0"/>
        <w:autoSpaceDE w:val="0"/>
        <w:autoSpaceDN w:val="0"/>
        <w:adjustRightInd w:val="0"/>
        <w:jc w:val="right"/>
        <w:rPr>
          <w:rFonts w:ascii="Sylfaen" w:hAnsi="Sylfaen"/>
          <w:sz w:val="20"/>
          <w:szCs w:val="20"/>
        </w:rPr>
      </w:pPr>
      <w:r w:rsidRPr="00E50321">
        <w:rPr>
          <w:rFonts w:ascii="Sylfaen" w:hAnsi="Sylfaen"/>
          <w:sz w:val="20"/>
          <w:szCs w:val="20"/>
        </w:rPr>
        <w:t xml:space="preserve">                   Մասնագիր № 1 «____»  ____________ 2025թ.  թիվ __________Պայմանագրի</w:t>
      </w:r>
    </w:p>
    <w:p w:rsidR="00E45FED" w:rsidRPr="00E50321" w:rsidRDefault="00E45FED" w:rsidP="00E45FED">
      <w:pPr>
        <w:widowControl w:val="0"/>
        <w:autoSpaceDE w:val="0"/>
        <w:autoSpaceDN w:val="0"/>
        <w:adjustRightInd w:val="0"/>
        <w:rPr>
          <w:rFonts w:ascii="Sylfaen" w:hAnsi="Sylfaen"/>
          <w:b/>
          <w:color w:val="000000"/>
          <w:sz w:val="20"/>
          <w:szCs w:val="20"/>
        </w:rPr>
      </w:pPr>
    </w:p>
    <w:p w:rsidR="00FD680D" w:rsidRPr="00E50321" w:rsidRDefault="00FD680D" w:rsidP="00E45FED">
      <w:pPr>
        <w:widowControl w:val="0"/>
        <w:autoSpaceDE w:val="0"/>
        <w:autoSpaceDN w:val="0"/>
        <w:adjustRightInd w:val="0"/>
        <w:rPr>
          <w:rFonts w:ascii="Sylfaen" w:hAnsi="Sylfaen"/>
          <w:b/>
          <w:color w:val="000000"/>
          <w:sz w:val="20"/>
          <w:szCs w:val="20"/>
        </w:rPr>
      </w:pPr>
    </w:p>
    <w:p w:rsidR="00FD680D" w:rsidRDefault="00FD680D" w:rsidP="00E45FED">
      <w:pPr>
        <w:widowControl w:val="0"/>
        <w:autoSpaceDE w:val="0"/>
        <w:autoSpaceDN w:val="0"/>
        <w:adjustRightInd w:val="0"/>
        <w:rPr>
          <w:rFonts w:ascii="Sylfaen" w:hAnsi="Sylfaen"/>
          <w:b/>
          <w:color w:val="000000"/>
          <w:sz w:val="20"/>
          <w:szCs w:val="20"/>
          <w:highlight w:val="green"/>
        </w:rPr>
      </w:pPr>
    </w:p>
    <w:p w:rsidR="00FD680D" w:rsidRPr="00894570" w:rsidRDefault="00FD680D" w:rsidP="00E45FED">
      <w:pPr>
        <w:widowControl w:val="0"/>
        <w:autoSpaceDE w:val="0"/>
        <w:autoSpaceDN w:val="0"/>
        <w:adjustRightInd w:val="0"/>
        <w:rPr>
          <w:rFonts w:ascii="Sylfaen" w:hAnsi="Sylfaen"/>
          <w:b/>
          <w:color w:val="000000"/>
          <w:sz w:val="20"/>
          <w:szCs w:val="20"/>
          <w:highlight w:val="green"/>
        </w:rPr>
      </w:pPr>
    </w:p>
    <w:tbl>
      <w:tblPr>
        <w:tblW w:w="10877" w:type="dxa"/>
        <w:tblInd w:w="-142" w:type="dxa"/>
        <w:tblLayout w:type="fixed"/>
        <w:tblLook w:val="04A0" w:firstRow="1" w:lastRow="0" w:firstColumn="1" w:lastColumn="0" w:noHBand="0" w:noVBand="1"/>
      </w:tblPr>
      <w:tblGrid>
        <w:gridCol w:w="514"/>
        <w:gridCol w:w="1891"/>
        <w:gridCol w:w="1134"/>
        <w:gridCol w:w="709"/>
        <w:gridCol w:w="992"/>
        <w:gridCol w:w="1560"/>
        <w:gridCol w:w="1487"/>
        <w:gridCol w:w="1295"/>
        <w:gridCol w:w="1295"/>
      </w:tblGrid>
      <w:tr w:rsidR="00500A54" w:rsidRPr="00894570" w:rsidTr="00894570">
        <w:trPr>
          <w:trHeight w:val="240"/>
        </w:trPr>
        <w:tc>
          <w:tcPr>
            <w:tcW w:w="514" w:type="dxa"/>
            <w:tcBorders>
              <w:top w:val="single" w:sz="4" w:space="0" w:color="auto"/>
              <w:left w:val="single" w:sz="4" w:space="0" w:color="auto"/>
              <w:bottom w:val="single" w:sz="4" w:space="0" w:color="auto"/>
              <w:right w:val="single" w:sz="4" w:space="0" w:color="auto"/>
            </w:tcBorders>
          </w:tcPr>
          <w:p w:rsidR="00500A54" w:rsidRPr="00FD680D" w:rsidRDefault="00500A54" w:rsidP="00500A54">
            <w:pPr>
              <w:jc w:val="center"/>
              <w:rPr>
                <w:b/>
                <w:sz w:val="18"/>
                <w:szCs w:val="22"/>
              </w:rPr>
            </w:pPr>
            <w:r w:rsidRPr="00FD680D">
              <w:rPr>
                <w:b/>
                <w:sz w:val="18"/>
                <w:szCs w:val="22"/>
              </w:rPr>
              <w:t xml:space="preserve">      №</w:t>
            </w:r>
          </w:p>
          <w:p w:rsidR="00500A54" w:rsidRPr="00FD680D" w:rsidRDefault="00500A54" w:rsidP="00500A54">
            <w:pPr>
              <w:jc w:val="center"/>
              <w:rPr>
                <w:sz w:val="18"/>
                <w:szCs w:val="22"/>
              </w:rPr>
            </w:pPr>
            <w:r w:rsidRPr="00FD680D">
              <w:rPr>
                <w:b/>
                <w:sz w:val="18"/>
                <w:szCs w:val="22"/>
              </w:rPr>
              <w:t>п/п</w:t>
            </w:r>
          </w:p>
        </w:tc>
        <w:tc>
          <w:tcPr>
            <w:tcW w:w="1891" w:type="dxa"/>
            <w:tcBorders>
              <w:top w:val="single" w:sz="4" w:space="0" w:color="auto"/>
              <w:left w:val="single" w:sz="4" w:space="0" w:color="auto"/>
              <w:bottom w:val="single" w:sz="4" w:space="0" w:color="auto"/>
              <w:right w:val="single" w:sz="4" w:space="0" w:color="auto"/>
            </w:tcBorders>
          </w:tcPr>
          <w:p w:rsidR="00500A54" w:rsidRPr="00FD680D" w:rsidRDefault="00500A54" w:rsidP="00500A54">
            <w:pPr>
              <w:jc w:val="center"/>
              <w:rPr>
                <w:b/>
                <w:bCs/>
                <w:sz w:val="18"/>
                <w:szCs w:val="22"/>
                <w:lang w:val="hy-AM"/>
              </w:rPr>
            </w:pPr>
            <w:r w:rsidRPr="00FD680D">
              <w:rPr>
                <w:b/>
                <w:bCs/>
                <w:sz w:val="18"/>
                <w:szCs w:val="22"/>
                <w:lang w:val="hy-AM"/>
              </w:rPr>
              <w:t>Наименование товара/</w:t>
            </w:r>
          </w:p>
          <w:p w:rsidR="00500A54" w:rsidRPr="00FD680D" w:rsidRDefault="00500A54" w:rsidP="00500A54">
            <w:pPr>
              <w:jc w:val="center"/>
              <w:rPr>
                <w:sz w:val="18"/>
                <w:szCs w:val="22"/>
              </w:rPr>
            </w:pPr>
            <w:r w:rsidRPr="00FD680D">
              <w:rPr>
                <w:b/>
                <w:bCs/>
                <w:sz w:val="18"/>
                <w:szCs w:val="22"/>
                <w:lang w:val="hy-AM"/>
              </w:rPr>
              <w:t>Ապրանքի անվանումը</w:t>
            </w:r>
          </w:p>
        </w:tc>
        <w:tc>
          <w:tcPr>
            <w:tcW w:w="1134" w:type="dxa"/>
            <w:tcBorders>
              <w:top w:val="single" w:sz="4" w:space="0" w:color="auto"/>
              <w:left w:val="single" w:sz="4" w:space="0" w:color="auto"/>
              <w:bottom w:val="single" w:sz="4" w:space="0" w:color="auto"/>
              <w:right w:val="single" w:sz="4" w:space="0" w:color="auto"/>
            </w:tcBorders>
          </w:tcPr>
          <w:p w:rsidR="00500A54" w:rsidRPr="00FD680D" w:rsidRDefault="00500A54" w:rsidP="00500A54">
            <w:pPr>
              <w:rPr>
                <w:rFonts w:eastAsia="Calibri"/>
                <w:b/>
                <w:bCs/>
                <w:sz w:val="18"/>
                <w:szCs w:val="22"/>
                <w:lang w:val="hy-AM"/>
              </w:rPr>
            </w:pPr>
          </w:p>
          <w:p w:rsidR="00500A54" w:rsidRPr="00FD680D" w:rsidRDefault="00500A54" w:rsidP="00500A54">
            <w:pPr>
              <w:jc w:val="center"/>
              <w:rPr>
                <w:b/>
                <w:bCs/>
                <w:sz w:val="18"/>
                <w:szCs w:val="22"/>
                <w:lang w:val="hy-AM"/>
              </w:rPr>
            </w:pPr>
            <w:r w:rsidRPr="00FD680D">
              <w:rPr>
                <w:b/>
                <w:bCs/>
                <w:sz w:val="18"/>
                <w:szCs w:val="22"/>
              </w:rPr>
              <w:t>Марка</w:t>
            </w:r>
            <w:r w:rsidRPr="00FD680D">
              <w:rPr>
                <w:b/>
                <w:bCs/>
                <w:sz w:val="18"/>
                <w:szCs w:val="22"/>
                <w:lang w:val="hy-AM"/>
              </w:rPr>
              <w:t>/</w:t>
            </w:r>
          </w:p>
          <w:p w:rsidR="00500A54" w:rsidRPr="00FD680D" w:rsidRDefault="00500A54" w:rsidP="00500A54">
            <w:pPr>
              <w:jc w:val="center"/>
              <w:rPr>
                <w:rFonts w:eastAsia="Calibri"/>
                <w:b/>
                <w:bCs/>
                <w:sz w:val="18"/>
                <w:szCs w:val="22"/>
                <w:lang w:val="hy-AM"/>
              </w:rPr>
            </w:pPr>
            <w:r w:rsidRPr="00FD680D">
              <w:rPr>
                <w:b/>
                <w:bCs/>
                <w:sz w:val="18"/>
                <w:szCs w:val="22"/>
                <w:lang w:val="hy-AM"/>
              </w:rPr>
              <w:t>մակնիշ</w:t>
            </w:r>
          </w:p>
        </w:tc>
        <w:tc>
          <w:tcPr>
            <w:tcW w:w="709" w:type="dxa"/>
            <w:tcBorders>
              <w:top w:val="single" w:sz="4" w:space="0" w:color="auto"/>
              <w:left w:val="single" w:sz="4" w:space="0" w:color="auto"/>
              <w:bottom w:val="single" w:sz="4" w:space="0" w:color="auto"/>
              <w:right w:val="single" w:sz="4" w:space="0" w:color="auto"/>
            </w:tcBorders>
            <w:hideMark/>
          </w:tcPr>
          <w:p w:rsidR="00500A54" w:rsidRPr="00FD680D" w:rsidRDefault="00500A54" w:rsidP="00500A54">
            <w:pPr>
              <w:rPr>
                <w:rFonts w:eastAsia="Calibri"/>
                <w:b/>
                <w:bCs/>
                <w:sz w:val="18"/>
                <w:szCs w:val="22"/>
              </w:rPr>
            </w:pPr>
          </w:p>
          <w:p w:rsidR="00500A54" w:rsidRPr="00FD680D" w:rsidRDefault="00500A54" w:rsidP="00500A54">
            <w:pPr>
              <w:jc w:val="center"/>
              <w:rPr>
                <w:rFonts w:eastAsia="Calibri"/>
                <w:b/>
                <w:bCs/>
                <w:sz w:val="18"/>
                <w:szCs w:val="22"/>
              </w:rPr>
            </w:pPr>
            <w:r w:rsidRPr="00FD680D">
              <w:rPr>
                <w:rFonts w:eastAsia="Calibri"/>
                <w:b/>
                <w:bCs/>
                <w:sz w:val="18"/>
                <w:szCs w:val="22"/>
              </w:rPr>
              <w:t>Ед. изм.</w:t>
            </w:r>
          </w:p>
          <w:p w:rsidR="00500A54" w:rsidRPr="00FD680D" w:rsidRDefault="00500A54" w:rsidP="00500A54">
            <w:pPr>
              <w:jc w:val="center"/>
              <w:rPr>
                <w:rFonts w:eastAsia="Calibri"/>
                <w:b/>
                <w:bCs/>
                <w:sz w:val="18"/>
                <w:szCs w:val="22"/>
              </w:rPr>
            </w:pPr>
            <w:r w:rsidRPr="00FD680D">
              <w:rPr>
                <w:rFonts w:eastAsia="Calibri"/>
                <w:b/>
                <w:bCs/>
                <w:sz w:val="18"/>
                <w:szCs w:val="22"/>
                <w:lang w:val="hy-AM"/>
              </w:rPr>
              <w:t>/չ/մ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0A54" w:rsidRPr="00FD680D" w:rsidRDefault="00500A54" w:rsidP="00500A54">
            <w:pPr>
              <w:jc w:val="center"/>
              <w:rPr>
                <w:sz w:val="18"/>
                <w:szCs w:val="22"/>
              </w:rPr>
            </w:pPr>
            <w:r w:rsidRPr="00FD680D">
              <w:rPr>
                <w:rFonts w:eastAsia="Calibri"/>
                <w:b/>
                <w:bCs/>
                <w:sz w:val="18"/>
                <w:szCs w:val="22"/>
              </w:rPr>
              <w:t>Кол-во</w:t>
            </w:r>
            <w:r w:rsidRPr="00FD680D">
              <w:rPr>
                <w:rFonts w:eastAsia="Calibri"/>
                <w:b/>
                <w:bCs/>
                <w:sz w:val="18"/>
                <w:szCs w:val="22"/>
                <w:lang w:val="hy-AM"/>
              </w:rPr>
              <w:t>/</w:t>
            </w:r>
            <w:r w:rsidRPr="00FD680D">
              <w:rPr>
                <w:rFonts w:eastAsia="Calibri"/>
                <w:b/>
                <w:bCs/>
                <w:sz w:val="18"/>
                <w:szCs w:val="22"/>
              </w:rPr>
              <w:t xml:space="preserve"> </w:t>
            </w:r>
            <w:r w:rsidRPr="00FD680D">
              <w:rPr>
                <w:rFonts w:eastAsia="Calibri"/>
                <w:b/>
                <w:bCs/>
                <w:sz w:val="18"/>
                <w:szCs w:val="22"/>
                <w:lang w:val="hy-AM"/>
              </w:rPr>
              <w:t>Քանակ</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0A54" w:rsidRPr="00FD680D" w:rsidRDefault="00500A54" w:rsidP="00500A54">
            <w:pPr>
              <w:jc w:val="center"/>
              <w:rPr>
                <w:b/>
                <w:bCs/>
                <w:sz w:val="18"/>
                <w:szCs w:val="22"/>
                <w:lang w:val="hy-AM"/>
              </w:rPr>
            </w:pPr>
            <w:r w:rsidRPr="00FD680D">
              <w:rPr>
                <w:b/>
                <w:bCs/>
                <w:sz w:val="18"/>
                <w:szCs w:val="22"/>
                <w:lang w:val="hy-AM"/>
              </w:rPr>
              <w:t>Цена за единицу</w:t>
            </w:r>
          </w:p>
          <w:p w:rsidR="00500A54" w:rsidRPr="00FD680D" w:rsidRDefault="00500A54" w:rsidP="00500A54">
            <w:pPr>
              <w:jc w:val="center"/>
              <w:rPr>
                <w:sz w:val="18"/>
                <w:szCs w:val="22"/>
                <w:lang w:val="hy-AM"/>
              </w:rPr>
            </w:pPr>
            <w:r w:rsidRPr="00FD680D">
              <w:rPr>
                <w:b/>
                <w:bCs/>
                <w:sz w:val="18"/>
                <w:szCs w:val="22"/>
                <w:lang w:val="hy-AM"/>
              </w:rPr>
              <w:t>в драмах РА</w:t>
            </w:r>
            <w:r w:rsidRPr="00FD680D">
              <w:rPr>
                <w:b/>
                <w:bCs/>
                <w:sz w:val="18"/>
                <w:szCs w:val="22"/>
              </w:rPr>
              <w:t xml:space="preserve"> без НДС</w:t>
            </w:r>
            <w:r w:rsidRPr="00FD680D">
              <w:rPr>
                <w:b/>
                <w:bCs/>
                <w:sz w:val="18"/>
                <w:szCs w:val="22"/>
                <w:lang w:val="hy-AM"/>
              </w:rPr>
              <w:t xml:space="preserve">  / Միավորի գինը առանց ԱԱՀ </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0A54" w:rsidRPr="00FD680D" w:rsidRDefault="00500A54" w:rsidP="00500A54">
            <w:pPr>
              <w:jc w:val="center"/>
              <w:rPr>
                <w:b/>
                <w:bCs/>
                <w:sz w:val="18"/>
                <w:szCs w:val="22"/>
              </w:rPr>
            </w:pPr>
            <w:r w:rsidRPr="00FD680D">
              <w:rPr>
                <w:b/>
                <w:bCs/>
                <w:sz w:val="18"/>
                <w:szCs w:val="22"/>
              </w:rPr>
              <w:t>Общая сумма</w:t>
            </w:r>
            <w:r w:rsidRPr="00FD680D">
              <w:rPr>
                <w:b/>
                <w:bCs/>
                <w:sz w:val="18"/>
                <w:szCs w:val="22"/>
                <w:lang w:val="hy-AM"/>
              </w:rPr>
              <w:t xml:space="preserve"> </w:t>
            </w:r>
            <w:r w:rsidRPr="00FD680D">
              <w:rPr>
                <w:b/>
                <w:bCs/>
                <w:sz w:val="18"/>
                <w:szCs w:val="22"/>
              </w:rPr>
              <w:t>в драмах РА без НДС</w:t>
            </w:r>
            <w:r w:rsidRPr="00FD680D">
              <w:rPr>
                <w:b/>
                <w:bCs/>
                <w:sz w:val="18"/>
                <w:szCs w:val="22"/>
                <w:lang w:val="hy-AM"/>
              </w:rPr>
              <w:t xml:space="preserve"> </w:t>
            </w:r>
            <w:r w:rsidRPr="00FD680D">
              <w:rPr>
                <w:b/>
                <w:bCs/>
                <w:sz w:val="18"/>
                <w:szCs w:val="22"/>
              </w:rPr>
              <w:t>/ Ընդհանուր արժեքը</w:t>
            </w:r>
          </w:p>
          <w:p w:rsidR="00500A54" w:rsidRPr="00FD680D" w:rsidRDefault="00500A54" w:rsidP="00500A54">
            <w:pPr>
              <w:jc w:val="center"/>
              <w:rPr>
                <w:sz w:val="18"/>
                <w:szCs w:val="22"/>
                <w:lang w:val="hy-AM"/>
              </w:rPr>
            </w:pPr>
            <w:r w:rsidRPr="00FD680D">
              <w:rPr>
                <w:b/>
                <w:bCs/>
                <w:sz w:val="18"/>
                <w:szCs w:val="22"/>
              </w:rPr>
              <w:t>ՀՀ դրամ՝</w:t>
            </w:r>
            <w:r w:rsidRPr="00FD680D">
              <w:rPr>
                <w:b/>
                <w:bCs/>
                <w:sz w:val="18"/>
                <w:szCs w:val="22"/>
                <w:lang w:val="hy-AM"/>
              </w:rPr>
              <w:t xml:space="preserve"> առանց ԱԱՀ</w:t>
            </w:r>
            <w:r w:rsidRPr="00FD680D">
              <w:rPr>
                <w:b/>
                <w:bCs/>
                <w:sz w:val="18"/>
                <w:szCs w:val="22"/>
              </w:rPr>
              <w:t xml:space="preserve"> </w:t>
            </w:r>
            <w:r w:rsidRPr="00FD680D">
              <w:rPr>
                <w:b/>
                <w:bCs/>
                <w:sz w:val="18"/>
                <w:szCs w:val="22"/>
                <w:lang w:val="hy-AM"/>
              </w:rPr>
              <w:t xml:space="preserve"> </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500A54" w:rsidRPr="00FD680D" w:rsidRDefault="00500A54" w:rsidP="00500A54">
            <w:pPr>
              <w:jc w:val="center"/>
              <w:rPr>
                <w:b/>
                <w:bCs/>
                <w:sz w:val="18"/>
                <w:szCs w:val="22"/>
                <w:lang w:val="hy-AM"/>
              </w:rPr>
            </w:pPr>
            <w:r w:rsidRPr="00FD680D">
              <w:rPr>
                <w:b/>
                <w:bCs/>
                <w:sz w:val="18"/>
                <w:szCs w:val="22"/>
                <w:lang w:val="hy-AM"/>
              </w:rPr>
              <w:t>Цена за единицу</w:t>
            </w:r>
          </w:p>
          <w:p w:rsidR="00500A54" w:rsidRPr="00FD680D" w:rsidRDefault="00500A54" w:rsidP="00500A54">
            <w:pPr>
              <w:jc w:val="center"/>
              <w:rPr>
                <w:sz w:val="18"/>
                <w:szCs w:val="22"/>
                <w:lang w:val="hy-AM"/>
              </w:rPr>
            </w:pPr>
            <w:r w:rsidRPr="00FD680D">
              <w:rPr>
                <w:b/>
                <w:bCs/>
                <w:sz w:val="18"/>
                <w:szCs w:val="22"/>
                <w:lang w:val="hy-AM"/>
              </w:rPr>
              <w:t xml:space="preserve">в драмах РА с НДС  / Միավորի գինը </w:t>
            </w:r>
            <w:r w:rsidR="0065562B" w:rsidRPr="00FD680D">
              <w:rPr>
                <w:b/>
                <w:bCs/>
                <w:sz w:val="18"/>
                <w:szCs w:val="22"/>
                <w:lang w:val="hy-AM"/>
              </w:rPr>
              <w:t xml:space="preserve">ներառյալ </w:t>
            </w:r>
            <w:r w:rsidRPr="00FD680D">
              <w:rPr>
                <w:b/>
                <w:bCs/>
                <w:sz w:val="18"/>
                <w:szCs w:val="22"/>
                <w:lang w:val="hy-AM"/>
              </w:rPr>
              <w:t xml:space="preserve">ԱԱՀ </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500A54" w:rsidRPr="00FD680D" w:rsidRDefault="00500A54" w:rsidP="00500A54">
            <w:pPr>
              <w:jc w:val="center"/>
              <w:rPr>
                <w:b/>
                <w:bCs/>
                <w:sz w:val="18"/>
                <w:szCs w:val="22"/>
              </w:rPr>
            </w:pPr>
            <w:r w:rsidRPr="00FD680D">
              <w:rPr>
                <w:b/>
                <w:bCs/>
                <w:sz w:val="18"/>
                <w:szCs w:val="22"/>
              </w:rPr>
              <w:t>Общая сумма</w:t>
            </w:r>
            <w:r w:rsidRPr="00FD680D">
              <w:rPr>
                <w:b/>
                <w:bCs/>
                <w:sz w:val="18"/>
                <w:szCs w:val="22"/>
                <w:lang w:val="hy-AM"/>
              </w:rPr>
              <w:t xml:space="preserve"> </w:t>
            </w:r>
            <w:r w:rsidRPr="00FD680D">
              <w:rPr>
                <w:b/>
                <w:bCs/>
                <w:sz w:val="18"/>
                <w:szCs w:val="22"/>
              </w:rPr>
              <w:t>в драмах РА с  НДС</w:t>
            </w:r>
            <w:r w:rsidRPr="00FD680D">
              <w:rPr>
                <w:b/>
                <w:bCs/>
                <w:sz w:val="18"/>
                <w:szCs w:val="22"/>
                <w:lang w:val="hy-AM"/>
              </w:rPr>
              <w:t xml:space="preserve"> </w:t>
            </w:r>
            <w:r w:rsidRPr="00FD680D">
              <w:rPr>
                <w:b/>
                <w:bCs/>
                <w:sz w:val="18"/>
                <w:szCs w:val="22"/>
              </w:rPr>
              <w:t>/ Ընդհանուր արժեքը</w:t>
            </w:r>
          </w:p>
          <w:p w:rsidR="00500A54" w:rsidRPr="00FD680D" w:rsidRDefault="00500A54" w:rsidP="00500A54">
            <w:pPr>
              <w:jc w:val="center"/>
              <w:rPr>
                <w:sz w:val="18"/>
                <w:szCs w:val="22"/>
                <w:lang w:val="hy-AM"/>
              </w:rPr>
            </w:pPr>
            <w:r w:rsidRPr="00FD680D">
              <w:rPr>
                <w:b/>
                <w:bCs/>
                <w:sz w:val="18"/>
                <w:szCs w:val="22"/>
              </w:rPr>
              <w:t>ՀՀ դրամ՝</w:t>
            </w:r>
            <w:r w:rsidRPr="00FD680D">
              <w:rPr>
                <w:b/>
                <w:bCs/>
                <w:sz w:val="18"/>
                <w:szCs w:val="22"/>
                <w:lang w:val="hy-AM"/>
              </w:rPr>
              <w:t xml:space="preserve"> առանց</w:t>
            </w:r>
            <w:r w:rsidR="0065562B" w:rsidRPr="00FD680D">
              <w:rPr>
                <w:b/>
                <w:bCs/>
                <w:sz w:val="18"/>
                <w:szCs w:val="22"/>
              </w:rPr>
              <w:t xml:space="preserve"> </w:t>
            </w:r>
            <w:r w:rsidR="0065562B" w:rsidRPr="00FD680D">
              <w:rPr>
                <w:b/>
                <w:bCs/>
                <w:sz w:val="18"/>
                <w:szCs w:val="22"/>
                <w:lang w:val="hy-AM"/>
              </w:rPr>
              <w:t>ներառյալ</w:t>
            </w:r>
            <w:r w:rsidRPr="00FD680D">
              <w:rPr>
                <w:b/>
                <w:bCs/>
                <w:sz w:val="18"/>
                <w:szCs w:val="22"/>
                <w:lang w:val="hy-AM"/>
              </w:rPr>
              <w:t xml:space="preserve"> ԱԱՀ</w:t>
            </w:r>
            <w:r w:rsidRPr="00FD680D">
              <w:rPr>
                <w:b/>
                <w:bCs/>
                <w:sz w:val="18"/>
                <w:szCs w:val="22"/>
              </w:rPr>
              <w:t xml:space="preserve"> </w:t>
            </w:r>
            <w:r w:rsidRPr="00FD680D">
              <w:rPr>
                <w:b/>
                <w:bCs/>
                <w:sz w:val="18"/>
                <w:szCs w:val="22"/>
                <w:lang w:val="hy-AM"/>
              </w:rPr>
              <w:t xml:space="preserve"> </w:t>
            </w:r>
          </w:p>
        </w:tc>
      </w:tr>
      <w:tr w:rsidR="00500A54" w:rsidRPr="00D20AE0" w:rsidTr="00FD680D">
        <w:trPr>
          <w:trHeight w:val="459"/>
        </w:trPr>
        <w:tc>
          <w:tcPr>
            <w:tcW w:w="514" w:type="dxa"/>
            <w:tcBorders>
              <w:top w:val="single" w:sz="4" w:space="0" w:color="auto"/>
              <w:left w:val="single" w:sz="4" w:space="0" w:color="auto"/>
              <w:bottom w:val="single" w:sz="4" w:space="0" w:color="auto"/>
              <w:right w:val="single" w:sz="4" w:space="0" w:color="auto"/>
            </w:tcBorders>
          </w:tcPr>
          <w:p w:rsidR="00500A54" w:rsidRPr="00FD680D" w:rsidRDefault="00FD680D" w:rsidP="00500A54">
            <w:pPr>
              <w:jc w:val="center"/>
              <w:rPr>
                <w:b/>
                <w:sz w:val="18"/>
                <w:szCs w:val="22"/>
                <w:lang w:val="en-US"/>
              </w:rPr>
            </w:pPr>
            <w:r>
              <w:rPr>
                <w:b/>
                <w:sz w:val="18"/>
                <w:szCs w:val="22"/>
                <w:lang w:val="en-US"/>
              </w:rPr>
              <w:t>1</w:t>
            </w:r>
          </w:p>
        </w:tc>
        <w:tc>
          <w:tcPr>
            <w:tcW w:w="1891" w:type="dxa"/>
            <w:tcBorders>
              <w:top w:val="single" w:sz="4" w:space="0" w:color="auto"/>
              <w:left w:val="single" w:sz="4" w:space="0" w:color="auto"/>
              <w:bottom w:val="single" w:sz="4" w:space="0" w:color="auto"/>
              <w:right w:val="single" w:sz="4" w:space="0" w:color="auto"/>
            </w:tcBorders>
            <w:shd w:val="clear" w:color="auto" w:fill="auto"/>
            <w:vAlign w:val="center"/>
          </w:tcPr>
          <w:p w:rsidR="00500A54" w:rsidRPr="00FD680D" w:rsidRDefault="00500A54" w:rsidP="00500A54">
            <w:pPr>
              <w:jc w:val="center"/>
              <w:rPr>
                <w:b/>
                <w:color w:val="000000"/>
                <w:sz w:val="18"/>
                <w:szCs w:val="18"/>
              </w:rPr>
            </w:pPr>
            <w:r w:rsidRPr="00FD680D">
              <w:rPr>
                <w:b/>
                <w:color w:val="000000"/>
                <w:sz w:val="22"/>
                <w:szCs w:val="18"/>
              </w:rPr>
              <w:t>Баббит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00A54" w:rsidRPr="00FD680D" w:rsidRDefault="00500A54" w:rsidP="00500A54">
            <w:pPr>
              <w:jc w:val="center"/>
              <w:rPr>
                <w:rFonts w:ascii="Calibri" w:hAnsi="Calibri" w:cs="Calibri"/>
                <w:b/>
                <w:i/>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00A54" w:rsidRPr="00FD680D" w:rsidRDefault="00500A54" w:rsidP="00500A54">
            <w:pPr>
              <w:jc w:val="center"/>
              <w:rPr>
                <w:rFonts w:ascii="Calibri" w:hAnsi="Calibri" w:cs="Calibri"/>
                <w:b/>
                <w:i/>
                <w:color w:val="0000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00A54" w:rsidRPr="00FD680D" w:rsidRDefault="00500A54" w:rsidP="00500A54">
            <w:pPr>
              <w:jc w:val="center"/>
              <w:rPr>
                <w:rFonts w:ascii="Calibri" w:hAnsi="Calibri" w:cs="Calibri"/>
                <w:b/>
                <w:i/>
                <w:color w:val="000000"/>
                <w:sz w:val="18"/>
                <w:szCs w:val="18"/>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00A54" w:rsidRPr="00FD680D" w:rsidRDefault="00500A54" w:rsidP="00500A54">
            <w:pPr>
              <w:jc w:val="center"/>
              <w:rPr>
                <w:b/>
                <w:bCs/>
                <w:sz w:val="18"/>
                <w:szCs w:val="22"/>
                <w:lang w:val="hy-AM"/>
              </w:rPr>
            </w:pP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rsidR="00500A54" w:rsidRPr="00FD680D" w:rsidRDefault="00500A54" w:rsidP="00500A54">
            <w:pPr>
              <w:jc w:val="center"/>
              <w:rPr>
                <w:b/>
                <w:bCs/>
                <w:sz w:val="18"/>
                <w:szCs w:val="22"/>
              </w:rPr>
            </w:pPr>
          </w:p>
        </w:tc>
        <w:tc>
          <w:tcPr>
            <w:tcW w:w="1295" w:type="dxa"/>
            <w:tcBorders>
              <w:top w:val="single" w:sz="4" w:space="0" w:color="auto"/>
              <w:left w:val="single" w:sz="4" w:space="0" w:color="auto"/>
              <w:bottom w:val="single" w:sz="4" w:space="0" w:color="auto"/>
              <w:right w:val="single" w:sz="4" w:space="0" w:color="auto"/>
            </w:tcBorders>
          </w:tcPr>
          <w:p w:rsidR="00500A54" w:rsidRPr="00FD680D" w:rsidRDefault="00500A54" w:rsidP="00500A54">
            <w:pPr>
              <w:jc w:val="center"/>
              <w:rPr>
                <w:b/>
                <w:bCs/>
                <w:sz w:val="18"/>
                <w:szCs w:val="22"/>
              </w:rPr>
            </w:pPr>
          </w:p>
        </w:tc>
        <w:tc>
          <w:tcPr>
            <w:tcW w:w="1295" w:type="dxa"/>
            <w:tcBorders>
              <w:top w:val="single" w:sz="4" w:space="0" w:color="auto"/>
              <w:left w:val="single" w:sz="4" w:space="0" w:color="auto"/>
              <w:bottom w:val="single" w:sz="4" w:space="0" w:color="auto"/>
              <w:right w:val="single" w:sz="4" w:space="0" w:color="auto"/>
            </w:tcBorders>
          </w:tcPr>
          <w:p w:rsidR="00500A54" w:rsidRPr="00FD680D" w:rsidRDefault="00500A54" w:rsidP="00500A54">
            <w:pPr>
              <w:jc w:val="center"/>
              <w:rPr>
                <w:b/>
                <w:bCs/>
                <w:sz w:val="18"/>
                <w:szCs w:val="22"/>
              </w:rPr>
            </w:pPr>
          </w:p>
        </w:tc>
      </w:tr>
    </w:tbl>
    <w:p w:rsidR="00FD680D" w:rsidRDefault="00FD680D" w:rsidP="00E45FED">
      <w:pPr>
        <w:shd w:val="clear" w:color="auto" w:fill="FFFFFF" w:themeFill="background1"/>
        <w:rPr>
          <w:rFonts w:ascii="Sylfaen" w:hAnsi="Sylfaen"/>
          <w:sz w:val="20"/>
          <w:szCs w:val="20"/>
        </w:rPr>
      </w:pPr>
    </w:p>
    <w:p w:rsidR="00FD680D" w:rsidRDefault="00FD680D" w:rsidP="00E45FED">
      <w:pPr>
        <w:shd w:val="clear" w:color="auto" w:fill="FFFFFF" w:themeFill="background1"/>
        <w:rPr>
          <w:rFonts w:ascii="Sylfaen" w:hAnsi="Sylfaen"/>
          <w:sz w:val="20"/>
          <w:szCs w:val="20"/>
        </w:rPr>
      </w:pPr>
    </w:p>
    <w:p w:rsidR="00FD680D" w:rsidRDefault="00FD680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r w:rsidRPr="00D20AE0">
        <w:rPr>
          <w:rFonts w:ascii="Sylfaen" w:eastAsiaTheme="minorHAnsi" w:hAnsi="Sylfaen"/>
          <w:noProof/>
          <w:sz w:val="20"/>
          <w:szCs w:val="20"/>
        </w:rPr>
        <mc:AlternateContent>
          <mc:Choice Requires="wps">
            <w:drawing>
              <wp:anchor distT="0" distB="0" distL="114300" distR="114300" simplePos="0" relativeHeight="251668480" behindDoc="0" locked="0" layoutInCell="1" allowOverlap="1" wp14:anchorId="21A8F58D" wp14:editId="69E0F6BD">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5B6F" w:rsidRPr="00862DED" w:rsidRDefault="007A5B6F"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5B6F" w:rsidRDefault="007A5B6F"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5B6F" w:rsidRPr="00ED5A97" w:rsidRDefault="007A5B6F"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7A5B6F" w:rsidRPr="00ED0878" w:rsidRDefault="007A5B6F"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5B6F" w:rsidRPr="00ED0878" w:rsidRDefault="007A5B6F" w:rsidP="00E45FED">
                            <w:pPr>
                              <w:jc w:val="center"/>
                              <w:rPr>
                                <w:rFonts w:ascii="Sylfaen" w:hAnsi="Sylfaen"/>
                                <w:sz w:val="22"/>
                                <w:szCs w:val="22"/>
                                <w:lang w:val="hy-AM" w:bidi="he-IL"/>
                              </w:rPr>
                            </w:pPr>
                          </w:p>
                          <w:p w:rsidR="007A5B6F" w:rsidRPr="00AF52BE" w:rsidRDefault="007A5B6F" w:rsidP="00E45FED">
                            <w:pPr>
                              <w:shd w:val="clear" w:color="auto" w:fill="FFFFFF"/>
                              <w:jc w:val="center"/>
                              <w:outlineLvl w:val="0"/>
                              <w:rPr>
                                <w:rFonts w:ascii="Sylfaen" w:hAnsi="Sylfaen" w:cs="Sylfaen"/>
                                <w:sz w:val="22"/>
                                <w:szCs w:val="22"/>
                                <w:lang w:val="hy-AM" w:bidi="he-IL"/>
                              </w:rPr>
                            </w:pPr>
                          </w:p>
                          <w:p w:rsidR="007A5B6F" w:rsidRPr="00AF52BE" w:rsidRDefault="007A5B6F" w:rsidP="00E45FED">
                            <w:pPr>
                              <w:shd w:val="clear" w:color="auto" w:fill="FFFFFF"/>
                              <w:jc w:val="center"/>
                              <w:outlineLvl w:val="0"/>
                              <w:rPr>
                                <w:rFonts w:ascii="Sylfaen" w:hAnsi="Sylfaen" w:cs="Sylfaen"/>
                                <w:sz w:val="22"/>
                                <w:szCs w:val="22"/>
                                <w:lang w:val="hy-AM" w:bidi="he-IL"/>
                              </w:rPr>
                            </w:pPr>
                            <w:bookmarkStart w:id="54" w:name="_Toc206348793"/>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4"/>
                          </w:p>
                          <w:p w:rsidR="007A5B6F" w:rsidRPr="00171CC9" w:rsidRDefault="007A5B6F"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5B6F" w:rsidRPr="00862DED" w:rsidRDefault="007A5B6F"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5B6F" w:rsidRPr="00A817E5" w:rsidRDefault="007A5B6F" w:rsidP="00E45FE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A8F58D" id="Поле 4" o:spid="_x0000_s1027" type="#_x0000_t202" style="position:absolute;margin-left:294.35pt;margin-top:9.2pt;width:208.55pt;height:142.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7A5B6F" w:rsidRPr="00862DED" w:rsidRDefault="007A5B6F"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A5B6F" w:rsidRDefault="007A5B6F"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7A5B6F" w:rsidRPr="00ED5A97" w:rsidRDefault="007A5B6F"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7A5B6F" w:rsidRPr="00ED0878" w:rsidRDefault="007A5B6F"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A5B6F" w:rsidRPr="00ED0878" w:rsidRDefault="007A5B6F" w:rsidP="00E45FED">
                      <w:pPr>
                        <w:jc w:val="center"/>
                        <w:rPr>
                          <w:rFonts w:ascii="Sylfaen" w:hAnsi="Sylfaen"/>
                          <w:sz w:val="22"/>
                          <w:szCs w:val="22"/>
                          <w:lang w:val="hy-AM" w:bidi="he-IL"/>
                        </w:rPr>
                      </w:pPr>
                    </w:p>
                    <w:p w:rsidR="007A5B6F" w:rsidRPr="00AF52BE" w:rsidRDefault="007A5B6F" w:rsidP="00E45FED">
                      <w:pPr>
                        <w:shd w:val="clear" w:color="auto" w:fill="FFFFFF"/>
                        <w:jc w:val="center"/>
                        <w:outlineLvl w:val="0"/>
                        <w:rPr>
                          <w:rFonts w:ascii="Sylfaen" w:hAnsi="Sylfaen" w:cs="Sylfaen"/>
                          <w:sz w:val="22"/>
                          <w:szCs w:val="22"/>
                          <w:lang w:val="hy-AM" w:bidi="he-IL"/>
                        </w:rPr>
                      </w:pPr>
                    </w:p>
                    <w:p w:rsidR="007A5B6F" w:rsidRPr="00AF52BE" w:rsidRDefault="007A5B6F" w:rsidP="00E45FED">
                      <w:pPr>
                        <w:shd w:val="clear" w:color="auto" w:fill="FFFFFF"/>
                        <w:jc w:val="center"/>
                        <w:outlineLvl w:val="0"/>
                        <w:rPr>
                          <w:rFonts w:ascii="Sylfaen" w:hAnsi="Sylfaen" w:cs="Sylfaen"/>
                          <w:sz w:val="22"/>
                          <w:szCs w:val="22"/>
                          <w:lang w:val="hy-AM" w:bidi="he-IL"/>
                        </w:rPr>
                      </w:pPr>
                      <w:bookmarkStart w:id="55" w:name="_Toc206348793"/>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5"/>
                    </w:p>
                    <w:p w:rsidR="007A5B6F" w:rsidRPr="00171CC9" w:rsidRDefault="007A5B6F"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A5B6F" w:rsidRPr="00862DED" w:rsidRDefault="007A5B6F"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A5B6F" w:rsidRPr="00A817E5" w:rsidRDefault="007A5B6F" w:rsidP="00E45FED">
                      <w:pPr>
                        <w:rPr>
                          <w:lang w:val="hy-AM"/>
                        </w:rPr>
                      </w:pPr>
                    </w:p>
                  </w:txbxContent>
                </v:textbox>
              </v:shape>
            </w:pict>
          </mc:Fallback>
        </mc:AlternateContent>
      </w:r>
      <w:r w:rsidRPr="00D20AE0">
        <w:rPr>
          <w:rFonts w:ascii="Sylfaen" w:eastAsiaTheme="minorHAnsi" w:hAnsi="Sylfaen"/>
          <w:noProof/>
          <w:sz w:val="20"/>
          <w:szCs w:val="20"/>
        </w:rPr>
        <mc:AlternateContent>
          <mc:Choice Requires="wps">
            <w:drawing>
              <wp:anchor distT="0" distB="0" distL="114300" distR="114300" simplePos="0" relativeHeight="251667456" behindDoc="0" locked="0" layoutInCell="1" allowOverlap="1" wp14:anchorId="7666ACAA" wp14:editId="5BFAE733">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5B6F" w:rsidRPr="00862DED" w:rsidRDefault="007A5B6F"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5B6F" w:rsidRPr="00D24B01" w:rsidRDefault="007A5B6F" w:rsidP="00E45FE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5B6F" w:rsidRPr="00862DED" w:rsidRDefault="007A5B6F"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5B6F" w:rsidRPr="00862DED" w:rsidRDefault="007A5B6F"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5B6F" w:rsidRDefault="007A5B6F" w:rsidP="00E45FED">
                            <w:pPr>
                              <w:rPr>
                                <w:rFonts w:ascii="Sylfaen" w:hAnsi="Sylfaen" w:cs="Sylfaen"/>
                                <w:sz w:val="22"/>
                                <w:szCs w:val="22"/>
                                <w:lang w:val="hy-AM" w:bidi="he-IL"/>
                              </w:rPr>
                            </w:pPr>
                          </w:p>
                          <w:p w:rsidR="007A5B6F" w:rsidRPr="00862DED" w:rsidRDefault="007A5B6F" w:rsidP="00E45FED">
                            <w:pPr>
                              <w:rPr>
                                <w:rFonts w:ascii="Sylfaen" w:hAnsi="Sylfaen" w:cs="Sylfaen"/>
                                <w:sz w:val="22"/>
                                <w:szCs w:val="22"/>
                                <w:lang w:val="hy-AM" w:bidi="he-IL"/>
                              </w:rPr>
                            </w:pPr>
                          </w:p>
                          <w:p w:rsidR="007A5B6F" w:rsidRPr="00862DED" w:rsidRDefault="007A5B6F"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5B6F" w:rsidRPr="00862DED" w:rsidRDefault="007A5B6F"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5B6F" w:rsidRPr="00862DED" w:rsidRDefault="007A5B6F" w:rsidP="00E45FE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66ACAA" id="_x0000_t202" coordsize="21600,21600" o:spt="202" path="m,l,21600r21600,l21600,xe">
                <v:stroke joinstyle="miter"/>
                <v:path gradientshapeok="t" o:connecttype="rect"/>
              </v:shapetype>
              <v:shape id="Поле 3" o:spid="_x0000_s1028" type="#_x0000_t202" style="position:absolute;margin-left:27pt;margin-top:9.3pt;width:211.85pt;height:13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7A5B6F" w:rsidRPr="00862DED" w:rsidRDefault="007A5B6F"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A5B6F" w:rsidRPr="00D24B01" w:rsidRDefault="007A5B6F" w:rsidP="00E45FED">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A5B6F" w:rsidRPr="00862DED" w:rsidRDefault="007A5B6F"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A5B6F" w:rsidRPr="00862DED" w:rsidRDefault="007A5B6F"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A5B6F" w:rsidRDefault="007A5B6F" w:rsidP="00E45FED">
                      <w:pPr>
                        <w:rPr>
                          <w:rFonts w:ascii="Sylfaen" w:hAnsi="Sylfaen" w:cs="Sylfaen"/>
                          <w:sz w:val="22"/>
                          <w:szCs w:val="22"/>
                          <w:lang w:val="hy-AM" w:bidi="he-IL"/>
                        </w:rPr>
                      </w:pPr>
                    </w:p>
                    <w:p w:rsidR="007A5B6F" w:rsidRPr="00862DED" w:rsidRDefault="007A5B6F" w:rsidP="00E45FED">
                      <w:pPr>
                        <w:rPr>
                          <w:rFonts w:ascii="Sylfaen" w:hAnsi="Sylfaen" w:cs="Sylfaen"/>
                          <w:sz w:val="22"/>
                          <w:szCs w:val="22"/>
                          <w:lang w:val="hy-AM" w:bidi="he-IL"/>
                        </w:rPr>
                      </w:pPr>
                    </w:p>
                    <w:p w:rsidR="007A5B6F" w:rsidRPr="00862DED" w:rsidRDefault="007A5B6F"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A5B6F" w:rsidRPr="00862DED" w:rsidRDefault="007A5B6F"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A5B6F" w:rsidRPr="00862DED" w:rsidRDefault="007A5B6F" w:rsidP="00E45FED">
                      <w:pPr>
                        <w:rPr>
                          <w:rFonts w:ascii="Sylfaen" w:hAnsi="Sylfaen"/>
                          <w:lang w:val="hy-AM"/>
                        </w:rPr>
                      </w:pPr>
                    </w:p>
                  </w:txbxContent>
                </v:textbox>
                <w10:wrap anchorx="margin"/>
              </v:shape>
            </w:pict>
          </mc:Fallback>
        </mc:AlternateContent>
      </w: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hAnsi="Sylfaen"/>
          <w:sz w:val="20"/>
          <w:szCs w:val="20"/>
        </w:rPr>
      </w:pPr>
    </w:p>
    <w:p w:rsidR="00E45FED" w:rsidRPr="00D20AE0" w:rsidRDefault="00E45FED" w:rsidP="00E45FED">
      <w:pPr>
        <w:shd w:val="clear" w:color="auto" w:fill="FFFFFF" w:themeFill="background1"/>
        <w:rPr>
          <w:rFonts w:ascii="Sylfaen" w:eastAsiaTheme="minorHAnsi" w:hAnsi="Sylfaen"/>
          <w:color w:val="000000" w:themeColor="text1"/>
          <w:sz w:val="16"/>
          <w:szCs w:val="16"/>
        </w:rPr>
      </w:pPr>
      <w:r w:rsidRPr="00D20AE0">
        <w:rPr>
          <w:rFonts w:ascii="Sylfaen" w:hAnsi="Sylfaen"/>
          <w:sz w:val="16"/>
          <w:szCs w:val="16"/>
        </w:rPr>
        <w:t>Координатор ЗАО «ЮКЖД»</w:t>
      </w:r>
      <w:r w:rsidRPr="00D20AE0">
        <w:rPr>
          <w:rFonts w:ascii="Sylfaen" w:hAnsi="Sylfaen"/>
          <w:sz w:val="16"/>
          <w:szCs w:val="16"/>
          <w:lang w:val="hy-AM"/>
        </w:rPr>
        <w:t>:</w:t>
      </w:r>
      <w:r w:rsidRPr="00D20AE0">
        <w:rPr>
          <w:rFonts w:ascii="Sylfaen" w:hAnsi="Sylfaen"/>
          <w:sz w:val="16"/>
          <w:szCs w:val="16"/>
        </w:rPr>
        <w:t xml:space="preserve"> </w:t>
      </w:r>
      <w:r w:rsidRPr="00D20AE0">
        <w:rPr>
          <w:rFonts w:ascii="Sylfaen" w:hAnsi="Sylfaen"/>
          <w:i/>
          <w:color w:val="1F4E79" w:themeColor="accent1" w:themeShade="80"/>
          <w:sz w:val="16"/>
          <w:szCs w:val="16"/>
        </w:rPr>
        <w:t>Наименование дирекции</w:t>
      </w:r>
      <w:r w:rsidRPr="00D20AE0">
        <w:rPr>
          <w:rFonts w:ascii="Sylfaen" w:eastAsia="Calibri" w:hAnsi="Sylfaen"/>
          <w:color w:val="1F4E79" w:themeColor="accent1" w:themeShade="80"/>
          <w:sz w:val="16"/>
          <w:szCs w:val="16"/>
        </w:rPr>
        <w:t xml:space="preserve">: </w:t>
      </w:r>
    </w:p>
    <w:p w:rsidR="00E45FED" w:rsidRPr="00D20AE0" w:rsidRDefault="00E45FED" w:rsidP="00E45FED">
      <w:pPr>
        <w:shd w:val="clear" w:color="auto" w:fill="FFFFFF" w:themeFill="background1"/>
        <w:rPr>
          <w:rFonts w:ascii="Sylfaen" w:eastAsiaTheme="minorHAnsi" w:hAnsi="Sylfaen"/>
          <w:color w:val="000000" w:themeColor="text1"/>
          <w:sz w:val="16"/>
          <w:szCs w:val="16"/>
        </w:rPr>
      </w:pPr>
      <w:r w:rsidRPr="00D20AE0">
        <w:rPr>
          <w:rFonts w:ascii="Sylfaen" w:eastAsia="Calibri" w:hAnsi="Sylfaen"/>
          <w:i/>
          <w:color w:val="1F4E79" w:themeColor="accent1" w:themeShade="80"/>
          <w:sz w:val="16"/>
          <w:szCs w:val="16"/>
        </w:rPr>
        <w:t>Ф.И.О. координатора</w:t>
      </w:r>
      <w:r w:rsidRPr="00D20AE0">
        <w:rPr>
          <w:rFonts w:ascii="Sylfaen" w:eastAsia="Calibri" w:hAnsi="Sylfaen"/>
          <w:sz w:val="16"/>
          <w:szCs w:val="16"/>
        </w:rPr>
        <w:t>____________</w:t>
      </w:r>
      <w:r w:rsidRPr="00D20AE0">
        <w:rPr>
          <w:rFonts w:ascii="Sylfaen" w:eastAsiaTheme="minorHAnsi" w:hAnsi="Sylfaen"/>
          <w:color w:val="000000" w:themeColor="text1"/>
          <w:sz w:val="16"/>
          <w:szCs w:val="16"/>
        </w:rPr>
        <w:t xml:space="preserve"> </w:t>
      </w:r>
    </w:p>
    <w:p w:rsidR="00E45FED" w:rsidRPr="00D20AE0" w:rsidRDefault="00E45FED" w:rsidP="00E45FED">
      <w:pPr>
        <w:shd w:val="clear" w:color="auto" w:fill="FFFFFF" w:themeFill="background1"/>
      </w:pPr>
      <w:r w:rsidRPr="00D20AE0">
        <w:rPr>
          <w:rFonts w:ascii="Sylfaen" w:eastAsiaTheme="minorHAnsi" w:hAnsi="Sylfaen"/>
          <w:color w:val="000000" w:themeColor="text1"/>
          <w:sz w:val="16"/>
          <w:szCs w:val="16"/>
        </w:rPr>
        <w:t xml:space="preserve">Тел.:                                   </w:t>
      </w:r>
      <w:r w:rsidRPr="00D20AE0">
        <w:rPr>
          <w:rFonts w:ascii="Sylfaen" w:eastAsiaTheme="minorHAnsi" w:hAnsi="Sylfaen"/>
          <w:color w:val="000000" w:themeColor="text1"/>
          <w:sz w:val="16"/>
          <w:szCs w:val="16"/>
          <w:vertAlign w:val="superscript"/>
        </w:rPr>
        <w:t>подпись</w:t>
      </w:r>
    </w:p>
    <w:p w:rsidR="00E45FED" w:rsidRPr="00D20AE0" w:rsidRDefault="00E45FED">
      <w:pPr>
        <w:spacing w:after="160" w:line="259" w:lineRule="auto"/>
        <w:rPr>
          <w:rFonts w:ascii="Sylfaen" w:hAnsi="Sylfaen"/>
          <w:sz w:val="20"/>
          <w:szCs w:val="20"/>
        </w:rPr>
      </w:pPr>
    </w:p>
    <w:p w:rsidR="002412DD" w:rsidRPr="00D20AE0" w:rsidRDefault="002412DD" w:rsidP="00121083">
      <w:pPr>
        <w:widowControl w:val="0"/>
        <w:autoSpaceDE w:val="0"/>
        <w:autoSpaceDN w:val="0"/>
        <w:adjustRightInd w:val="0"/>
        <w:rPr>
          <w:rFonts w:ascii="Sylfaen" w:hAnsi="Sylfaen"/>
          <w:sz w:val="20"/>
          <w:szCs w:val="20"/>
        </w:rPr>
      </w:pPr>
    </w:p>
    <w:p w:rsidR="005B5746" w:rsidRPr="00D20AE0" w:rsidRDefault="00E45FED" w:rsidP="00500A54">
      <w:pPr>
        <w:pStyle w:val="3"/>
        <w:spacing w:before="0" w:after="0" w:line="276" w:lineRule="auto"/>
        <w:jc w:val="right"/>
        <w:rPr>
          <w:rFonts w:ascii="Sylfaen" w:hAnsi="Sylfaen"/>
          <w:sz w:val="20"/>
          <w:szCs w:val="20"/>
        </w:rPr>
      </w:pPr>
      <w:r w:rsidRPr="00D20AE0">
        <w:rPr>
          <w:rFonts w:ascii="Sylfaen" w:hAnsi="Sylfaen"/>
          <w:sz w:val="20"/>
          <w:szCs w:val="20"/>
        </w:rPr>
        <w:br w:type="page"/>
      </w:r>
    </w:p>
    <w:p w:rsidR="008D11B9" w:rsidRPr="00E760C1" w:rsidRDefault="008D11B9" w:rsidP="008D11B9">
      <w:pPr>
        <w:spacing w:line="276" w:lineRule="auto"/>
        <w:jc w:val="center"/>
      </w:pPr>
      <w:r w:rsidRPr="00E760C1">
        <w:lastRenderedPageBreak/>
        <w:t>ДОГОВОР №</w:t>
      </w:r>
      <w:r>
        <w:t xml:space="preserve"> </w:t>
      </w:r>
      <w:r w:rsidRPr="00E760C1">
        <w:t>_____________</w:t>
      </w:r>
    </w:p>
    <w:p w:rsidR="008D11B9" w:rsidRPr="00E760C1" w:rsidRDefault="008D11B9" w:rsidP="008D11B9">
      <w:pPr>
        <w:spacing w:line="276" w:lineRule="auto"/>
        <w:jc w:val="center"/>
      </w:pPr>
    </w:p>
    <w:p w:rsidR="008D11B9" w:rsidRPr="00E760C1" w:rsidRDefault="008D11B9" w:rsidP="008D11B9">
      <w:r w:rsidRPr="00E760C1">
        <w:t>г. Ереван</w:t>
      </w:r>
      <w:r w:rsidRPr="00E760C1">
        <w:tab/>
        <w:t xml:space="preserve">                                                                                     </w:t>
      </w:r>
      <w:r>
        <w:t xml:space="preserve">                   </w:t>
      </w:r>
      <w:r w:rsidRPr="00E760C1">
        <w:t>«___» «_________»</w:t>
      </w:r>
      <w:r>
        <w:t xml:space="preserve">   </w:t>
      </w:r>
      <w:r w:rsidRPr="00E760C1">
        <w:t>20</w:t>
      </w:r>
      <w:r>
        <w:t>25</w:t>
      </w:r>
      <w:r w:rsidRPr="00E760C1">
        <w:t xml:space="preserve"> г.     </w:t>
      </w:r>
    </w:p>
    <w:p w:rsidR="008D11B9" w:rsidRPr="00E760C1" w:rsidRDefault="008D11B9" w:rsidP="008D11B9">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w:t>
      </w:r>
      <w:r>
        <w:rPr>
          <w:b/>
          <w:bCs/>
          <w:color w:val="000000"/>
          <w:spacing w:val="-1"/>
        </w:rPr>
        <w:t xml:space="preserve">дорога»  </w:t>
      </w:r>
      <w:r w:rsidRPr="00E760C1">
        <w:rPr>
          <w:b/>
          <w:bCs/>
          <w:color w:val="000000"/>
          <w:spacing w:val="-1"/>
        </w:rPr>
        <w:t xml:space="preserve">(ЗАО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Pr>
          <w:color w:val="000000"/>
        </w:rPr>
        <w:t>Алексея Валерьевича Мельникова</w:t>
      </w:r>
      <w:r w:rsidRPr="00E760C1">
        <w:rPr>
          <w:color w:val="000000"/>
        </w:rPr>
        <w:t xml:space="preserve">, действующего на основании Устава, с одной стороны, и </w:t>
      </w:r>
      <w:r>
        <w:rPr>
          <w:b/>
          <w:color w:val="000000"/>
        </w:rPr>
        <w:t xml:space="preserve">--------------------, </w:t>
      </w:r>
      <w:r w:rsidRPr="00E760C1">
        <w:rPr>
          <w:b/>
          <w:bCs/>
          <w:color w:val="000000"/>
        </w:rPr>
        <w:t xml:space="preserve"> </w:t>
      </w:r>
      <w:r w:rsidRPr="00E760C1">
        <w:rPr>
          <w:color w:val="000000"/>
        </w:rPr>
        <w:t xml:space="preserve">именуемое в дальнейшем ПОСТАВЩИК, в лице </w:t>
      </w:r>
      <w:r>
        <w:rPr>
          <w:color w:val="000000"/>
        </w:rPr>
        <w:t>------------</w:t>
      </w:r>
      <w:r w:rsidRPr="00E760C1">
        <w:rPr>
          <w:shd w:val="clear" w:color="auto" w:fill="FFFFFF"/>
        </w:rPr>
        <w:t xml:space="preserve">, </w:t>
      </w:r>
      <w:r w:rsidRPr="00E760C1">
        <w:t>действующе</w:t>
      </w:r>
      <w:r>
        <w:t>го</w:t>
      </w:r>
      <w:r w:rsidRPr="00E760C1">
        <w:rPr>
          <w:bCs/>
          <w:color w:val="000000"/>
        </w:rPr>
        <w:t xml:space="preserve"> на основании Устава, с другой стороны, далее совместно именуемые «Стороны», (</w:t>
      </w:r>
      <w:r w:rsidRPr="00533B32">
        <w:rPr>
          <w:bCs/>
          <w:color w:val="000000"/>
        </w:rPr>
        <w:t xml:space="preserve">на основании Протокола заседания экспертной группы ЗАО «ЮКЖД» по приобретению товарно-материальных </w:t>
      </w:r>
      <w:r>
        <w:rPr>
          <w:bCs/>
          <w:color w:val="000000"/>
        </w:rPr>
        <w:t>ценностей № -----------год</w:t>
      </w:r>
      <w:r w:rsidRPr="00E760C1">
        <w:rPr>
          <w:bCs/>
          <w:color w:val="000000"/>
        </w:rPr>
        <w:t>а) заключили настоящий Договор о нижеследующем:</w:t>
      </w:r>
    </w:p>
    <w:p w:rsidR="008D11B9" w:rsidRPr="00E760C1" w:rsidRDefault="008D11B9" w:rsidP="008D11B9">
      <w:pPr>
        <w:shd w:val="clear" w:color="auto" w:fill="FFFFFF"/>
        <w:spacing w:line="276" w:lineRule="auto"/>
        <w:jc w:val="both"/>
      </w:pPr>
    </w:p>
    <w:p w:rsidR="008D11B9" w:rsidRPr="00E760C1" w:rsidRDefault="008D11B9" w:rsidP="005277A2">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8D11B9" w:rsidRPr="00E760C1" w:rsidRDefault="008D11B9" w:rsidP="008D11B9">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Pr>
          <w:color w:val="000000"/>
        </w:rPr>
        <w:t>________</w:t>
      </w:r>
      <w:r w:rsidRPr="002F5222">
        <w:rPr>
          <w:color w:val="000000"/>
        </w:rPr>
        <w:t xml:space="preserve">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Pr>
          <w:color w:val="000000"/>
        </w:rPr>
        <w:t>)</w:t>
      </w:r>
      <w:r w:rsidRPr="00E760C1">
        <w:rPr>
          <w:color w:val="000000"/>
        </w:rPr>
        <w:t>,</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8D11B9" w:rsidRPr="00E760C1" w:rsidRDefault="008D11B9" w:rsidP="008D11B9">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8D11B9" w:rsidRPr="00190F7A" w:rsidRDefault="008D11B9" w:rsidP="008D11B9">
      <w:pPr>
        <w:shd w:val="clear" w:color="auto" w:fill="FFFFFF"/>
        <w:tabs>
          <w:tab w:val="left" w:pos="851"/>
        </w:tabs>
        <w:spacing w:line="276" w:lineRule="auto"/>
        <w:jc w:val="both"/>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w:t>
      </w:r>
      <w:r w:rsidRPr="00190F7A">
        <w:t xml:space="preserve">выполнением настоящего Договора ПОСТАВЩИКОМ. </w:t>
      </w:r>
    </w:p>
    <w:p w:rsidR="008D11B9" w:rsidRDefault="008D11B9" w:rsidP="008D11B9">
      <w:pPr>
        <w:jc w:val="both"/>
      </w:pPr>
      <w:r w:rsidRPr="00190F7A">
        <w:t xml:space="preserve">2.2. Общая   сумма   Договора   определяется Спецификацией №1 – Приложение №1 к настоящему </w:t>
      </w:r>
      <w:r>
        <w:t xml:space="preserve">  </w:t>
      </w:r>
      <w:r w:rsidRPr="00190F7A">
        <w:t xml:space="preserve">Договору, и составляет </w:t>
      </w:r>
      <w:r>
        <w:t>-------</w:t>
      </w:r>
      <w:r w:rsidRPr="00190F7A">
        <w:t xml:space="preserve"> (</w:t>
      </w:r>
      <w:r>
        <w:t>----------</w:t>
      </w:r>
      <w:r w:rsidRPr="00190F7A">
        <w:t>) рублей без НДС,</w:t>
      </w:r>
      <w:r>
        <w:t xml:space="preserve"> </w:t>
      </w:r>
      <w:r w:rsidRPr="0006418D">
        <w:t>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8D11B9" w:rsidRPr="00A3269A" w:rsidRDefault="008D11B9" w:rsidP="008D11B9">
      <w:pPr>
        <w:rPr>
          <w:color w:val="000000"/>
        </w:rPr>
      </w:pPr>
      <w:r w:rsidRPr="00190F7A">
        <w:t>2.3. 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w:t>
      </w:r>
      <w:r w:rsidRPr="00A3269A">
        <w:rPr>
          <w:color w:val="000000"/>
        </w:rPr>
        <w:t xml:space="preserve"> номер и дату Контракта.</w:t>
      </w:r>
    </w:p>
    <w:p w:rsidR="008D11B9" w:rsidRPr="00E760C1" w:rsidRDefault="008D11B9" w:rsidP="008D11B9">
      <w:pPr>
        <w:shd w:val="clear" w:color="auto" w:fill="FFFFFF"/>
        <w:spacing w:line="276" w:lineRule="auto"/>
        <w:ind w:right="34"/>
        <w:jc w:val="both"/>
      </w:pPr>
      <w:r>
        <w:rPr>
          <w:color w:val="000000"/>
          <w:spacing w:val="1"/>
        </w:rPr>
        <w:t xml:space="preserve"> 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8D11B9" w:rsidRPr="00E760C1" w:rsidRDefault="008D11B9" w:rsidP="008D11B9">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8D11B9" w:rsidRDefault="008D11B9" w:rsidP="008D11B9">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8D11B9" w:rsidRPr="00E760C1" w:rsidRDefault="008D11B9" w:rsidP="008D11B9">
      <w:pPr>
        <w:shd w:val="clear" w:color="auto" w:fill="FFFFFF"/>
        <w:spacing w:line="276" w:lineRule="auto"/>
        <w:ind w:left="5" w:right="34" w:firstLine="346"/>
        <w:jc w:val="both"/>
      </w:pPr>
    </w:p>
    <w:p w:rsidR="008D11B9" w:rsidRPr="00E760C1" w:rsidRDefault="008D11B9" w:rsidP="008D11B9">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8D11B9" w:rsidRPr="009154B2" w:rsidRDefault="008D11B9" w:rsidP="008D11B9">
      <w:pPr>
        <w:pStyle w:val="a3"/>
        <w:widowControl w:val="0"/>
        <w:numPr>
          <w:ilvl w:val="0"/>
          <w:numId w:val="21"/>
        </w:numPr>
        <w:shd w:val="clear" w:color="auto" w:fill="FFFFFF" w:themeFill="background1"/>
        <w:autoSpaceDE w:val="0"/>
        <w:autoSpaceDN w:val="0"/>
        <w:adjustRightInd w:val="0"/>
        <w:ind w:left="0"/>
        <w:contextualSpacing/>
        <w:jc w:val="both"/>
        <w:rPr>
          <w:spacing w:val="6"/>
        </w:rPr>
      </w:pPr>
      <w:r w:rsidRPr="009154B2">
        <w:rPr>
          <w:spacing w:val="6"/>
        </w:rPr>
        <w:t xml:space="preserve">Поставка Товара производится любым транспортом общего пользования на условиях поставки </w:t>
      </w:r>
      <w:r w:rsidRPr="00FD680D">
        <w:rPr>
          <w:spacing w:val="6"/>
          <w:lang w:val="en-US"/>
        </w:rPr>
        <w:t>DAP</w:t>
      </w:r>
      <w:r w:rsidRPr="00FD680D">
        <w:rPr>
          <w:spacing w:val="6"/>
        </w:rPr>
        <w:t>, ул</w:t>
      </w:r>
      <w:r w:rsidRPr="000C4879">
        <w:rPr>
          <w:spacing w:val="6"/>
        </w:rPr>
        <w:t>. Арцаха 32, Цен</w:t>
      </w:r>
      <w:r>
        <w:rPr>
          <w:spacing w:val="6"/>
        </w:rPr>
        <w:t>тральный склад ДМТО, ЗАО «ЮКЖД»</w:t>
      </w:r>
      <w:r w:rsidRPr="000C4879">
        <w:rPr>
          <w:spacing w:val="6"/>
        </w:rPr>
        <w:t xml:space="preserve"> </w:t>
      </w:r>
      <w:r w:rsidRPr="009154B2">
        <w:rPr>
          <w:spacing w:val="6"/>
        </w:rPr>
        <w:t xml:space="preserve">(в соответствии с международными правилами толкования терминов ИНКОТЕРМС </w:t>
      </w:r>
      <w:r>
        <w:rPr>
          <w:spacing w:val="6"/>
        </w:rPr>
        <w:t>20</w:t>
      </w:r>
      <w:r w:rsidR="00FD680D" w:rsidRPr="00FD680D">
        <w:rPr>
          <w:spacing w:val="6"/>
          <w:lang w:val="ru-RU"/>
        </w:rPr>
        <w:t>2</w:t>
      </w:r>
      <w:r w:rsidRPr="009154B2">
        <w:rPr>
          <w:spacing w:val="6"/>
        </w:rPr>
        <w:t>0 г.).</w:t>
      </w:r>
    </w:p>
    <w:p w:rsidR="008D11B9" w:rsidRPr="00E760C1" w:rsidRDefault="008D11B9" w:rsidP="008D11B9">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w:t>
      </w:r>
      <w:r>
        <w:rPr>
          <w:spacing w:val="6"/>
        </w:rPr>
        <w:t xml:space="preserve">до 30 (тридцати) календарных дней </w:t>
      </w:r>
      <w:r w:rsidRPr="00EE6879">
        <w:rPr>
          <w:spacing w:val="6"/>
        </w:rPr>
        <w:t>с даты</w:t>
      </w:r>
      <w:r>
        <w:rPr>
          <w:spacing w:val="6"/>
        </w:rPr>
        <w:t xml:space="preserve">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8D11B9" w:rsidRPr="009A3EAE" w:rsidRDefault="008D11B9" w:rsidP="008D11B9">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w:t>
      </w:r>
      <w:r>
        <w:rPr>
          <w:spacing w:val="6"/>
        </w:rPr>
        <w:t>ов</w:t>
      </w:r>
      <w:r w:rsidRPr="00E760C1">
        <w:rPr>
          <w:spacing w:val="6"/>
        </w:rPr>
        <w:t xml:space="preserve"> ПОКУПАТЕЛЯ </w:t>
      </w:r>
      <w:r w:rsidRPr="009A3EAE">
        <w:rPr>
          <w:spacing w:val="6"/>
        </w:rPr>
        <w:t>оплачивает ПОСТАВЩИК.</w:t>
      </w:r>
    </w:p>
    <w:p w:rsidR="008D11B9" w:rsidRPr="009A3EAE" w:rsidRDefault="008D11B9" w:rsidP="008D11B9">
      <w:pPr>
        <w:spacing w:line="276" w:lineRule="auto"/>
        <w:jc w:val="both"/>
      </w:pPr>
      <w:r w:rsidRPr="009A3EAE">
        <w:t xml:space="preserve">3.4. ПОКУПАТЕЛЬ обязан в течение 5 (пяти) дней с даты приемки Товара на свой склад проверить его на соответствие условиям настоящего Договора по количеству, ассортименту, качеству и </w:t>
      </w:r>
      <w:r w:rsidRPr="009A3EAE">
        <w:lastRenderedPageBreak/>
        <w:t>комплектности, при этом приемка Товаров осуществляется в порядке, установленном инструкциями П-6 "О порядке приемки по количеству" и П-7 "О порядке приемки по качеству".</w:t>
      </w:r>
    </w:p>
    <w:p w:rsidR="008D11B9" w:rsidRPr="00E760C1" w:rsidRDefault="008D11B9" w:rsidP="008D11B9">
      <w:pPr>
        <w:spacing w:line="276" w:lineRule="auto"/>
        <w:jc w:val="both"/>
      </w:pPr>
      <w:r>
        <w:t>3.5</w:t>
      </w:r>
      <w:r w:rsidRPr="00E760C1">
        <w:t xml:space="preserve">.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w:t>
      </w:r>
      <w:r w:rsidRPr="009A3EAE">
        <w:t xml:space="preserve">указанные в п. п. 3.7 - 3.11. настоящего </w:t>
      </w:r>
      <w:r w:rsidRPr="00E760C1">
        <w:t xml:space="preserve">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8D11B9" w:rsidRPr="00E760C1" w:rsidRDefault="008D11B9" w:rsidP="008D11B9">
      <w:pPr>
        <w:spacing w:line="276" w:lineRule="auto"/>
        <w:jc w:val="both"/>
      </w:pPr>
      <w:r w:rsidRPr="00E760C1">
        <w:t>3.</w:t>
      </w:r>
      <w:r>
        <w:t>6</w:t>
      </w:r>
      <w:r w:rsidRPr="00E760C1">
        <w:t>.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8D11B9" w:rsidRPr="00E760C1" w:rsidRDefault="008D11B9" w:rsidP="008D11B9">
      <w:pPr>
        <w:pStyle w:val="ConsPlusNormal"/>
        <w:spacing w:line="276" w:lineRule="auto"/>
        <w:jc w:val="both"/>
        <w:rPr>
          <w:sz w:val="24"/>
          <w:szCs w:val="24"/>
        </w:rPr>
      </w:pPr>
      <w:r w:rsidRPr="00E760C1">
        <w:rPr>
          <w:sz w:val="24"/>
          <w:szCs w:val="24"/>
        </w:rPr>
        <w:t>3.</w:t>
      </w:r>
      <w:r>
        <w:rPr>
          <w:sz w:val="24"/>
          <w:szCs w:val="24"/>
        </w:rPr>
        <w:t>7</w:t>
      </w:r>
      <w:r w:rsidRPr="00E760C1">
        <w:rPr>
          <w:sz w:val="24"/>
          <w:szCs w:val="24"/>
        </w:rPr>
        <w:t>.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8D11B9" w:rsidRPr="00E760C1" w:rsidRDefault="008D11B9" w:rsidP="008D11B9">
      <w:pPr>
        <w:spacing w:line="276" w:lineRule="auto"/>
        <w:jc w:val="both"/>
      </w:pPr>
      <w:r w:rsidRPr="00E760C1">
        <w:t>3.</w:t>
      </w:r>
      <w:r>
        <w:t>8</w:t>
      </w:r>
      <w:r w:rsidRPr="00E760C1">
        <w:t>.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8D11B9" w:rsidRPr="00E760C1" w:rsidRDefault="008D11B9" w:rsidP="008D11B9">
      <w:pPr>
        <w:pStyle w:val="ConsPlusNormal"/>
        <w:spacing w:line="276" w:lineRule="auto"/>
        <w:jc w:val="both"/>
        <w:rPr>
          <w:sz w:val="24"/>
          <w:szCs w:val="24"/>
        </w:rPr>
      </w:pPr>
      <w:r w:rsidRPr="00E760C1">
        <w:rPr>
          <w:sz w:val="24"/>
          <w:szCs w:val="24"/>
        </w:rPr>
        <w:t>3.</w:t>
      </w:r>
      <w:r>
        <w:rPr>
          <w:sz w:val="24"/>
          <w:szCs w:val="24"/>
        </w:rPr>
        <w:t>9</w:t>
      </w:r>
      <w:r w:rsidRPr="00E760C1">
        <w:rPr>
          <w:sz w:val="24"/>
          <w:szCs w:val="24"/>
        </w:rPr>
        <w:t>. Если ПОКУПАТЕЛЮ будет передан Товар (часть Товара) ненадлежащего качества, он вправе по своему выбору потребовать от ПОСТАВЩИКА:</w:t>
      </w:r>
    </w:p>
    <w:p w:rsidR="008D11B9" w:rsidRPr="00E760C1" w:rsidRDefault="008D11B9" w:rsidP="008D11B9">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8D11B9" w:rsidRPr="00E760C1" w:rsidRDefault="008D11B9" w:rsidP="008D11B9">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8D11B9" w:rsidRPr="00E760C1" w:rsidRDefault="008D11B9" w:rsidP="008D11B9">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8D11B9" w:rsidRPr="00E760C1" w:rsidRDefault="008D11B9" w:rsidP="008D11B9">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8D11B9" w:rsidRPr="00E760C1" w:rsidRDefault="008D11B9" w:rsidP="008D11B9">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8D11B9" w:rsidRPr="00E760C1" w:rsidRDefault="008D11B9" w:rsidP="008D11B9">
      <w:pPr>
        <w:pStyle w:val="ConsPlusNormal"/>
        <w:spacing w:line="276" w:lineRule="auto"/>
        <w:jc w:val="both"/>
        <w:rPr>
          <w:sz w:val="24"/>
          <w:szCs w:val="24"/>
        </w:rPr>
      </w:pPr>
      <w:r w:rsidRPr="00E760C1">
        <w:rPr>
          <w:sz w:val="24"/>
          <w:szCs w:val="24"/>
        </w:rPr>
        <w:t>3.</w:t>
      </w:r>
      <w:r>
        <w:rPr>
          <w:sz w:val="24"/>
          <w:szCs w:val="24"/>
        </w:rPr>
        <w:t>10</w:t>
      </w:r>
      <w:r w:rsidRPr="00E760C1">
        <w:rPr>
          <w:sz w:val="24"/>
          <w:szCs w:val="24"/>
        </w:rPr>
        <w:t>.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8D11B9" w:rsidRPr="00E760C1" w:rsidRDefault="008D11B9" w:rsidP="008D11B9">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8D11B9" w:rsidRPr="00E760C1" w:rsidRDefault="008D11B9" w:rsidP="008D11B9">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8D11B9" w:rsidRPr="00E760C1" w:rsidRDefault="008D11B9" w:rsidP="008D11B9">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8D11B9" w:rsidRPr="00E760C1" w:rsidRDefault="008D11B9" w:rsidP="008D11B9">
      <w:pPr>
        <w:pStyle w:val="ConsPlusNormal"/>
        <w:spacing w:line="276" w:lineRule="auto"/>
        <w:jc w:val="both"/>
        <w:rPr>
          <w:sz w:val="24"/>
          <w:szCs w:val="24"/>
        </w:rPr>
      </w:pPr>
      <w:r w:rsidRPr="00E760C1">
        <w:rPr>
          <w:sz w:val="24"/>
          <w:szCs w:val="24"/>
        </w:rPr>
        <w:t>3.1</w:t>
      </w:r>
      <w:r>
        <w:rPr>
          <w:sz w:val="24"/>
          <w:szCs w:val="24"/>
        </w:rPr>
        <w:t>1</w:t>
      </w:r>
      <w:r w:rsidRPr="00E760C1">
        <w:rPr>
          <w:sz w:val="24"/>
          <w:szCs w:val="24"/>
        </w:rPr>
        <w:t>. Если ПОСТАВЩИК передал ПОКУПАТЕЛЮ наряду с Товар</w:t>
      </w:r>
      <w:r>
        <w:rPr>
          <w:sz w:val="24"/>
          <w:szCs w:val="24"/>
        </w:rPr>
        <w:t>ом</w:t>
      </w:r>
      <w:r w:rsidRPr="00E760C1">
        <w:rPr>
          <w:sz w:val="24"/>
          <w:szCs w:val="24"/>
        </w:rPr>
        <w:t>, ассортимент котор</w:t>
      </w:r>
      <w:r>
        <w:rPr>
          <w:sz w:val="24"/>
          <w:szCs w:val="24"/>
        </w:rPr>
        <w:t>ого</w:t>
      </w:r>
      <w:r w:rsidRPr="00E760C1">
        <w:rPr>
          <w:sz w:val="24"/>
          <w:szCs w:val="24"/>
        </w:rPr>
        <w:t xml:space="preserve"> соответствует настоящему Договору, Товар с нарушением условия об ассортименте, ПОКУПАТЕЛЬ вправе по своему выбору: </w:t>
      </w:r>
    </w:p>
    <w:p w:rsidR="008D11B9" w:rsidRPr="00E760C1" w:rsidRDefault="008D11B9" w:rsidP="008D11B9">
      <w:pPr>
        <w:pStyle w:val="ConsPlusNormal"/>
        <w:spacing w:line="276" w:lineRule="auto"/>
        <w:ind w:firstLine="540"/>
        <w:jc w:val="both"/>
        <w:rPr>
          <w:sz w:val="24"/>
          <w:szCs w:val="24"/>
        </w:rPr>
      </w:pPr>
      <w:r w:rsidRPr="00E760C1">
        <w:rPr>
          <w:sz w:val="24"/>
          <w:szCs w:val="24"/>
        </w:rPr>
        <w:lastRenderedPageBreak/>
        <w:t>- принять Товары, соответствующие условию об ассортименте, и отказаться от остальных Товаров;</w:t>
      </w:r>
    </w:p>
    <w:p w:rsidR="008D11B9" w:rsidRPr="00E760C1" w:rsidRDefault="008D11B9" w:rsidP="008D11B9">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8D11B9" w:rsidRPr="00E760C1" w:rsidRDefault="008D11B9" w:rsidP="008D11B9">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8D11B9" w:rsidRPr="00E760C1" w:rsidRDefault="008D11B9" w:rsidP="008D11B9">
      <w:pPr>
        <w:pStyle w:val="ConsPlusNormal"/>
        <w:spacing w:line="276" w:lineRule="auto"/>
        <w:ind w:firstLine="540"/>
        <w:jc w:val="both"/>
        <w:rPr>
          <w:sz w:val="24"/>
          <w:szCs w:val="24"/>
        </w:rPr>
      </w:pPr>
      <w:r w:rsidRPr="00E760C1">
        <w:rPr>
          <w:sz w:val="24"/>
          <w:szCs w:val="24"/>
        </w:rPr>
        <w:t>- принять все переданные Товары.</w:t>
      </w:r>
    </w:p>
    <w:p w:rsidR="008D11B9" w:rsidRPr="00E760C1" w:rsidRDefault="008D11B9" w:rsidP="008D11B9">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8D11B9" w:rsidRPr="00E760C1" w:rsidRDefault="008D11B9" w:rsidP="008D11B9">
      <w:pPr>
        <w:shd w:val="clear" w:color="auto" w:fill="FFFFFF"/>
        <w:spacing w:line="276" w:lineRule="auto"/>
        <w:ind w:right="24"/>
        <w:rPr>
          <w:color w:val="000000"/>
          <w:spacing w:val="-1"/>
        </w:rPr>
      </w:pPr>
    </w:p>
    <w:p w:rsidR="008D11B9" w:rsidRPr="009A3EAE" w:rsidRDefault="008D11B9" w:rsidP="008D11B9">
      <w:pPr>
        <w:shd w:val="clear" w:color="auto" w:fill="FFFFFF"/>
        <w:spacing w:line="276" w:lineRule="auto"/>
        <w:ind w:left="5" w:right="24" w:hanging="5"/>
        <w:jc w:val="center"/>
        <w:rPr>
          <w:spacing w:val="-1"/>
        </w:rPr>
      </w:pPr>
      <w:r w:rsidRPr="009A3EAE">
        <w:rPr>
          <w:spacing w:val="-1"/>
        </w:rPr>
        <w:t>4. КАЧЕСТВО И ГАРАНТИИ</w:t>
      </w:r>
    </w:p>
    <w:p w:rsidR="008D11B9" w:rsidRPr="00507ED4" w:rsidRDefault="008D11B9" w:rsidP="008D11B9">
      <w:pPr>
        <w:jc w:val="both"/>
        <w:rPr>
          <w:b/>
          <w:caps/>
        </w:rPr>
      </w:pPr>
      <w:r w:rsidRPr="009A3EAE">
        <w:t xml:space="preserve">4.1. </w:t>
      </w:r>
      <w:r w:rsidRPr="00E760C1">
        <w:rPr>
          <w:color w:val="000000"/>
          <w:spacing w:val="-1"/>
        </w:rPr>
        <w:t xml:space="preserve">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8D11B9" w:rsidRPr="00E760C1" w:rsidRDefault="008D11B9" w:rsidP="008D11B9">
      <w:pPr>
        <w:shd w:val="clear" w:color="auto" w:fill="FFFFFF"/>
        <w:tabs>
          <w:tab w:val="left" w:pos="864"/>
        </w:tabs>
        <w:spacing w:line="276" w:lineRule="auto"/>
        <w:ind w:hanging="5"/>
        <w:jc w:val="both"/>
        <w:rPr>
          <w:color w:val="FF0000"/>
          <w:spacing w:val="-2"/>
        </w:rPr>
      </w:pPr>
      <w:r w:rsidRPr="00E760C1">
        <w:rPr>
          <w:color w:val="000000"/>
          <w:spacing w:val="5"/>
        </w:rPr>
        <w:t>4</w:t>
      </w:r>
      <w:r>
        <w:rPr>
          <w:color w:val="000000"/>
          <w:spacing w:val="5"/>
        </w:rPr>
        <w:t>.2</w:t>
      </w:r>
      <w:r w:rsidRPr="00E760C1">
        <w:rPr>
          <w:color w:val="000000"/>
          <w:spacing w:val="5"/>
        </w:rPr>
        <w:t xml:space="preserve">.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8D11B9" w:rsidRPr="00E760C1" w:rsidRDefault="008D11B9" w:rsidP="008D11B9">
      <w:pPr>
        <w:shd w:val="clear" w:color="auto" w:fill="FFFFFF"/>
        <w:tabs>
          <w:tab w:val="left" w:pos="864"/>
        </w:tabs>
        <w:spacing w:line="276" w:lineRule="auto"/>
        <w:jc w:val="both"/>
        <w:rPr>
          <w:color w:val="FF0000"/>
          <w:spacing w:val="-9"/>
        </w:rPr>
      </w:pPr>
      <w:r w:rsidRPr="00E760C1">
        <w:rPr>
          <w:color w:val="000000"/>
        </w:rPr>
        <w:t>4</w:t>
      </w:r>
      <w:r>
        <w:rPr>
          <w:color w:val="000000"/>
        </w:rPr>
        <w:t>.3</w:t>
      </w:r>
      <w:r w:rsidRPr="00E760C1">
        <w:rPr>
          <w:color w:val="000000"/>
        </w:rPr>
        <w:t xml:space="preserve">.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w:t>
      </w:r>
      <w:r>
        <w:rPr>
          <w:lang w:val="hy-AM"/>
        </w:rPr>
        <w:t>-</w:t>
      </w:r>
      <w:r>
        <w:t>и</w:t>
      </w:r>
      <w:r w:rsidRPr="00E760C1">
        <w:t xml:space="preserve">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8D11B9" w:rsidRPr="00E760C1" w:rsidRDefault="008D11B9" w:rsidP="008D11B9">
      <w:pPr>
        <w:shd w:val="clear" w:color="auto" w:fill="FFFFFF"/>
        <w:tabs>
          <w:tab w:val="left" w:pos="864"/>
        </w:tabs>
        <w:spacing w:line="276" w:lineRule="auto"/>
        <w:jc w:val="both"/>
        <w:rPr>
          <w:spacing w:val="-9"/>
        </w:rPr>
      </w:pPr>
      <w:r w:rsidRPr="00E760C1">
        <w:rPr>
          <w:spacing w:val="-9"/>
        </w:rPr>
        <w:t>4</w:t>
      </w:r>
      <w:r>
        <w:rPr>
          <w:spacing w:val="-9"/>
        </w:rPr>
        <w:t>.4</w:t>
      </w:r>
      <w:r w:rsidRPr="00E760C1">
        <w:rPr>
          <w:spacing w:val="-9"/>
        </w:rPr>
        <w:t xml:space="preserve">.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8D11B9" w:rsidRPr="00E760C1" w:rsidRDefault="008D11B9" w:rsidP="008D11B9">
      <w:pPr>
        <w:shd w:val="clear" w:color="auto" w:fill="FFFFFF"/>
        <w:tabs>
          <w:tab w:val="left" w:pos="567"/>
        </w:tabs>
        <w:suppressAutoHyphens/>
        <w:spacing w:line="276" w:lineRule="auto"/>
        <w:jc w:val="both"/>
      </w:pPr>
      <w:r w:rsidRPr="00E760C1">
        <w:t>4</w:t>
      </w:r>
      <w:r>
        <w:t>.5</w:t>
      </w:r>
      <w:r w:rsidRPr="00E760C1">
        <w:t>.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8D11B9" w:rsidRPr="00E760C1" w:rsidRDefault="008D11B9" w:rsidP="008D11B9">
      <w:pPr>
        <w:shd w:val="clear" w:color="auto" w:fill="FFFFFF"/>
        <w:tabs>
          <w:tab w:val="left" w:pos="567"/>
        </w:tabs>
        <w:suppressAutoHyphens/>
        <w:spacing w:line="276" w:lineRule="auto"/>
        <w:jc w:val="both"/>
      </w:pPr>
      <w:r w:rsidRPr="00E760C1">
        <w:t>4</w:t>
      </w:r>
      <w:r>
        <w:t>.</w:t>
      </w:r>
      <w:r w:rsidRPr="00E73486">
        <w:t>6</w:t>
      </w:r>
      <w:r w:rsidRPr="00E760C1">
        <w:t xml:space="preserve">.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8D11B9" w:rsidRPr="00E760C1" w:rsidRDefault="008D11B9" w:rsidP="008D11B9">
      <w:pPr>
        <w:shd w:val="clear" w:color="auto" w:fill="FFFFFF"/>
        <w:spacing w:line="276" w:lineRule="auto"/>
        <w:ind w:right="34"/>
        <w:rPr>
          <w:color w:val="000000"/>
          <w:spacing w:val="-1"/>
        </w:rPr>
      </w:pPr>
    </w:p>
    <w:p w:rsidR="008D11B9" w:rsidRPr="00E760C1" w:rsidRDefault="008D11B9" w:rsidP="008D11B9">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8D11B9" w:rsidRPr="00E760C1" w:rsidRDefault="008D11B9" w:rsidP="008D11B9">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8D11B9" w:rsidRPr="00E760C1" w:rsidRDefault="008D11B9" w:rsidP="008D11B9">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8D11B9" w:rsidRPr="00E760C1" w:rsidRDefault="008D11B9" w:rsidP="008D11B9">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8D11B9" w:rsidRPr="00E760C1" w:rsidRDefault="008D11B9" w:rsidP="008D11B9">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8D11B9" w:rsidRPr="00E760C1" w:rsidRDefault="008D11B9" w:rsidP="008D11B9">
      <w:pPr>
        <w:shd w:val="clear" w:color="auto" w:fill="FFFFFF"/>
        <w:tabs>
          <w:tab w:val="left" w:pos="259"/>
        </w:tabs>
        <w:spacing w:line="276" w:lineRule="auto"/>
        <w:jc w:val="both"/>
      </w:pPr>
      <w:r w:rsidRPr="00E760C1">
        <w:t xml:space="preserve">- Товарную накладную - 2 экз., </w:t>
      </w:r>
    </w:p>
    <w:p w:rsidR="008D11B9" w:rsidRPr="00E760C1" w:rsidRDefault="008D11B9" w:rsidP="008D11B9">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8D11B9" w:rsidRPr="00E760C1" w:rsidRDefault="008D11B9" w:rsidP="008D11B9">
      <w:pPr>
        <w:shd w:val="clear" w:color="auto" w:fill="FFFFFF"/>
        <w:spacing w:line="276" w:lineRule="auto"/>
        <w:ind w:left="14" w:right="19" w:hanging="14"/>
        <w:jc w:val="both"/>
        <w:rPr>
          <w:color w:val="000000"/>
          <w:spacing w:val="-1"/>
        </w:rPr>
      </w:pPr>
      <w:r w:rsidRPr="00E760C1">
        <w:rPr>
          <w:color w:val="000000"/>
          <w:spacing w:val="5"/>
        </w:rPr>
        <w:lastRenderedPageBreak/>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8D11B9" w:rsidRPr="00E760C1" w:rsidRDefault="008D11B9" w:rsidP="008D11B9">
      <w:pPr>
        <w:shd w:val="clear" w:color="auto" w:fill="FFFFFF"/>
        <w:spacing w:line="276" w:lineRule="auto"/>
        <w:ind w:left="14" w:right="19" w:hanging="14"/>
        <w:jc w:val="both"/>
        <w:rPr>
          <w:color w:val="000000"/>
          <w:spacing w:val="-1"/>
        </w:rPr>
      </w:pPr>
    </w:p>
    <w:p w:rsidR="008D11B9" w:rsidRPr="00E760C1" w:rsidRDefault="008D11B9" w:rsidP="008D11B9">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8D11B9" w:rsidRPr="009A3EAE" w:rsidRDefault="008D11B9" w:rsidP="008D11B9">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pPr>
      <w:r w:rsidRPr="00E760C1">
        <w:rPr>
          <w:color w:val="000000"/>
        </w:rPr>
        <w:t xml:space="preserve">За несвоевременное представление </w:t>
      </w:r>
      <w:r w:rsidRPr="009A3EAE">
        <w:t>сопроводительных документов, указанных в п.п. 5.1. настоящего Договора или их неправильное оформление, ПОСТАВЩИК возмещает</w:t>
      </w:r>
      <w:r w:rsidRPr="009A3EAE">
        <w:br/>
        <w:t>ПОКУПАТЕЛЮ все убытки, понесенные ПОКУПАТЕЛЕМ по этим причинам.</w:t>
      </w:r>
    </w:p>
    <w:p w:rsidR="008D11B9" w:rsidRPr="009A3EAE" w:rsidRDefault="008D11B9" w:rsidP="008D11B9">
      <w:pPr>
        <w:widowControl w:val="0"/>
        <w:numPr>
          <w:ilvl w:val="1"/>
          <w:numId w:val="22"/>
        </w:numPr>
        <w:autoSpaceDE w:val="0"/>
        <w:autoSpaceDN w:val="0"/>
        <w:adjustRightInd w:val="0"/>
        <w:spacing w:line="276" w:lineRule="auto"/>
        <w:ind w:left="0" w:firstLine="0"/>
        <w:jc w:val="both"/>
      </w:pPr>
      <w:r w:rsidRPr="009A3EAE">
        <w:t>За просрочку поставки или недопоставку Товара ПОКУПАТЕЛЬ может взыскать с ПОСТАВЩИКА пени в размере 0.</w:t>
      </w:r>
      <w:r>
        <w:t>13</w:t>
      </w:r>
      <w:r w:rsidRPr="009A3EAE">
        <w:t xml:space="preserve">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8D11B9" w:rsidRPr="009A3EAE" w:rsidRDefault="008D11B9" w:rsidP="008D11B9">
      <w:pPr>
        <w:pStyle w:val="ConsPlusNormal"/>
        <w:numPr>
          <w:ilvl w:val="1"/>
          <w:numId w:val="22"/>
        </w:numPr>
        <w:spacing w:line="276" w:lineRule="auto"/>
        <w:ind w:left="0" w:firstLine="0"/>
        <w:jc w:val="both"/>
        <w:rPr>
          <w:sz w:val="24"/>
          <w:szCs w:val="24"/>
        </w:rPr>
      </w:pPr>
      <w:r w:rsidRPr="009A3EAE">
        <w:rPr>
          <w:sz w:val="24"/>
          <w:szCs w:val="24"/>
        </w:rPr>
        <w:t>В случае нарушения ПОСТАВЩИКОМ установленного п.п. 3.11. Договора срока замены Товаров, не соответствующих требованиям об ассортименте, либо установленного п.п. 3.9.</w:t>
      </w:r>
      <w:hyperlink w:anchor="Par75" w:history="1"/>
      <w:r w:rsidRPr="009A3EAE">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3.10. настоящего Договора, ПОКУПАТЕЛЬ вправе предъявить ПОСТАВЩИКУ требование об уплате пени в размере 0,</w:t>
      </w:r>
      <w:r>
        <w:rPr>
          <w:sz w:val="24"/>
          <w:szCs w:val="24"/>
        </w:rPr>
        <w:t>13</w:t>
      </w:r>
      <w:r w:rsidRPr="009A3EAE">
        <w:rPr>
          <w:sz w:val="24"/>
          <w:szCs w:val="24"/>
        </w:rPr>
        <w:t>% от стоимости соответствующих Товаров за каждый день просрочки, но не более 10% от общей сумы настоящего Договора.</w:t>
      </w:r>
    </w:p>
    <w:p w:rsidR="008D11B9" w:rsidRPr="00E760C1" w:rsidRDefault="008D11B9" w:rsidP="008D11B9">
      <w:pPr>
        <w:spacing w:line="276" w:lineRule="auto"/>
        <w:jc w:val="both"/>
      </w:pPr>
      <w:r w:rsidRPr="009A3EAE">
        <w:t xml:space="preserve">6.4. В случае просрочки оплаты Товара ПОСТАВЩИК в праве взыскать с </w:t>
      </w:r>
      <w:r>
        <w:t>ПОКУПАТЕЛЯ пени</w:t>
      </w:r>
      <w:r w:rsidRPr="00E760C1">
        <w:t xml:space="preserve"> в размере 0.</w:t>
      </w:r>
      <w:r>
        <w:t>13</w:t>
      </w:r>
      <w:r w:rsidRPr="00E760C1">
        <w:t>% от неоплаченной суммы, за каждый день просрочки, но не более 10% от суммы настоящего Договора.</w:t>
      </w:r>
    </w:p>
    <w:p w:rsidR="008D11B9" w:rsidRPr="00E760C1" w:rsidRDefault="008D11B9" w:rsidP="008D11B9">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8D11B9" w:rsidRPr="00073F66" w:rsidRDefault="008D11B9" w:rsidP="008D11B9">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8D11B9" w:rsidRPr="00E760C1" w:rsidRDefault="008D11B9" w:rsidP="008D11B9">
      <w:pPr>
        <w:shd w:val="clear" w:color="auto" w:fill="FFFFFF"/>
        <w:tabs>
          <w:tab w:val="left" w:pos="1056"/>
        </w:tabs>
        <w:spacing w:line="276" w:lineRule="auto"/>
        <w:jc w:val="both"/>
        <w:rPr>
          <w:color w:val="000000"/>
          <w:spacing w:val="-1"/>
        </w:rPr>
      </w:pPr>
    </w:p>
    <w:p w:rsidR="008D11B9" w:rsidRPr="00E760C1" w:rsidRDefault="008D11B9" w:rsidP="008D11B9">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8D11B9" w:rsidRPr="00E760C1" w:rsidRDefault="008D11B9" w:rsidP="008D11B9">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D11B9" w:rsidRPr="00E760C1" w:rsidRDefault="008D11B9" w:rsidP="008D11B9">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8D11B9" w:rsidRPr="00E760C1" w:rsidRDefault="008D11B9" w:rsidP="008D11B9">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8D11B9" w:rsidRPr="00E760C1" w:rsidRDefault="008D11B9" w:rsidP="008D11B9">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8D11B9" w:rsidRPr="00E760C1" w:rsidRDefault="008D11B9" w:rsidP="008D11B9">
      <w:pPr>
        <w:shd w:val="clear" w:color="auto" w:fill="FFFFFF"/>
        <w:spacing w:before="283" w:line="276" w:lineRule="auto"/>
        <w:ind w:left="14"/>
        <w:jc w:val="center"/>
        <w:outlineLvl w:val="0"/>
        <w:rPr>
          <w:color w:val="000000"/>
          <w:spacing w:val="-4"/>
        </w:rPr>
      </w:pPr>
      <w:bookmarkStart w:id="55" w:name="_Toc206348794"/>
      <w:r w:rsidRPr="00E760C1">
        <w:rPr>
          <w:color w:val="000000"/>
          <w:spacing w:val="-4"/>
        </w:rPr>
        <w:t>8. ПОРЯДОК РАЗРЕШЕНИЯ СПОРОВ</w:t>
      </w:r>
      <w:bookmarkEnd w:id="55"/>
    </w:p>
    <w:p w:rsidR="008D11B9" w:rsidRPr="00E760C1" w:rsidRDefault="008D11B9" w:rsidP="008D11B9">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8D11B9" w:rsidRPr="009A3EAE" w:rsidRDefault="008D11B9" w:rsidP="008D11B9">
      <w:pPr>
        <w:spacing w:line="276" w:lineRule="auto"/>
        <w:jc w:val="both"/>
      </w:pPr>
      <w:r w:rsidRPr="00E760C1">
        <w:lastRenderedPageBreak/>
        <w:t>Попытка найти компромисс будет считаться неудачной, если одна из Сторон письменно уведомит об этом другую Сторону.</w:t>
      </w:r>
    </w:p>
    <w:p w:rsidR="008D11B9" w:rsidRPr="009A3EAE" w:rsidRDefault="008D11B9" w:rsidP="008D11B9">
      <w:pPr>
        <w:spacing w:line="276" w:lineRule="auto"/>
        <w:jc w:val="both"/>
      </w:pPr>
      <w:r w:rsidRPr="009A3EAE">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8D11B9" w:rsidRPr="00E760C1" w:rsidRDefault="008D11B9" w:rsidP="008D11B9">
      <w:pPr>
        <w:spacing w:line="276" w:lineRule="auto"/>
        <w:jc w:val="both"/>
      </w:pPr>
      <w:r w:rsidRPr="009A3EAE">
        <w:t xml:space="preserve">8.3. В случае не достижения Сторонами соглашения, дело подлежит </w:t>
      </w:r>
      <w:r w:rsidRPr="00E760C1">
        <w:t>рассмотрению в компетентном судебном органе страны ответчика.</w:t>
      </w:r>
    </w:p>
    <w:p w:rsidR="008D11B9" w:rsidRPr="00E760C1" w:rsidRDefault="008D11B9" w:rsidP="008D11B9">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8D11B9" w:rsidRPr="00E760C1" w:rsidRDefault="008D11B9" w:rsidP="008D11B9">
      <w:pPr>
        <w:spacing w:line="276" w:lineRule="auto"/>
        <w:jc w:val="both"/>
      </w:pPr>
      <w:r w:rsidRPr="00E760C1">
        <w:t>8.5. Решение суда будет окончательным и обязательным для исполнения Сторонами.</w:t>
      </w:r>
    </w:p>
    <w:p w:rsidR="008D11B9" w:rsidRPr="00E760C1" w:rsidRDefault="008D11B9" w:rsidP="008D11B9">
      <w:pPr>
        <w:shd w:val="clear" w:color="auto" w:fill="FFFFFF"/>
        <w:spacing w:line="276" w:lineRule="auto"/>
        <w:ind w:right="10"/>
        <w:jc w:val="both"/>
      </w:pPr>
    </w:p>
    <w:p w:rsidR="008D11B9" w:rsidRPr="00E760C1" w:rsidRDefault="008D11B9" w:rsidP="008D11B9">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8D11B9" w:rsidRPr="00E760C1" w:rsidRDefault="008D11B9" w:rsidP="008D11B9">
      <w:pPr>
        <w:pStyle w:val="a3"/>
        <w:spacing w:line="276" w:lineRule="auto"/>
        <w:ind w:left="480"/>
        <w:jc w:val="center"/>
      </w:pPr>
      <w:r w:rsidRPr="00E760C1">
        <w:t>ДОПОЛНЕНИЙ В ДОГОВОР И ЕГО РАСТОРЖЕНИЯ</w:t>
      </w:r>
    </w:p>
    <w:p w:rsidR="008D11B9" w:rsidRPr="00E760C1" w:rsidRDefault="008D11B9" w:rsidP="008D11B9">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8D11B9" w:rsidRPr="00E760C1" w:rsidRDefault="008D11B9" w:rsidP="008D11B9">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8D11B9" w:rsidRPr="00E760C1" w:rsidRDefault="008D11B9" w:rsidP="008D11B9">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8D11B9" w:rsidRPr="00E760C1" w:rsidRDefault="008D11B9" w:rsidP="008D11B9">
      <w:pPr>
        <w:pStyle w:val="a3"/>
        <w:spacing w:line="276" w:lineRule="auto"/>
        <w:ind w:left="480"/>
        <w:jc w:val="both"/>
      </w:pPr>
      <w:r w:rsidRPr="00E760C1">
        <w:t xml:space="preserve">   </w:t>
      </w:r>
    </w:p>
    <w:p w:rsidR="008D11B9" w:rsidRPr="00E760C1" w:rsidRDefault="008D11B9" w:rsidP="00FD680D">
      <w:pPr>
        <w:pStyle w:val="a3"/>
        <w:widowControl w:val="0"/>
        <w:numPr>
          <w:ilvl w:val="0"/>
          <w:numId w:val="23"/>
        </w:numPr>
        <w:autoSpaceDE w:val="0"/>
        <w:autoSpaceDN w:val="0"/>
        <w:adjustRightInd w:val="0"/>
        <w:spacing w:line="276" w:lineRule="auto"/>
        <w:contextualSpacing/>
        <w:jc w:val="center"/>
      </w:pPr>
      <w:r w:rsidRPr="00E760C1">
        <w:t>ПРОЧИЕ УСЛОВИЯ</w:t>
      </w:r>
    </w:p>
    <w:p w:rsidR="008D11B9" w:rsidRPr="00E760C1" w:rsidRDefault="008D11B9" w:rsidP="008D11B9">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8D11B9" w:rsidRPr="00E760C1" w:rsidRDefault="008D11B9" w:rsidP="008D11B9">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8D11B9" w:rsidRPr="00E760C1" w:rsidRDefault="008D11B9" w:rsidP="008D11B9">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8D11B9" w:rsidRPr="00E760C1" w:rsidRDefault="008D11B9" w:rsidP="008D11B9">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8D11B9" w:rsidRPr="00E760C1" w:rsidRDefault="008D11B9" w:rsidP="008D11B9">
      <w:pPr>
        <w:spacing w:line="276" w:lineRule="auto"/>
        <w:jc w:val="both"/>
      </w:pPr>
      <w:r w:rsidRPr="00E760C1">
        <w:rPr>
          <w:color w:val="000000"/>
        </w:rPr>
        <w:lastRenderedPageBreak/>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8D11B9" w:rsidRPr="00E760C1" w:rsidRDefault="008D11B9" w:rsidP="008D11B9">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8D11B9" w:rsidRPr="00E760C1" w:rsidRDefault="008D11B9" w:rsidP="008D11B9">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r>
        <w:t>)</w:t>
      </w:r>
      <w:r w:rsidRPr="00B34C78">
        <w:t>.</w:t>
      </w:r>
    </w:p>
    <w:p w:rsidR="008D11B9" w:rsidRDefault="008D11B9" w:rsidP="008D11B9">
      <w:pPr>
        <w:tabs>
          <w:tab w:val="left" w:pos="-240"/>
          <w:tab w:val="left" w:pos="709"/>
          <w:tab w:val="left" w:pos="7982"/>
        </w:tabs>
        <w:suppressAutoHyphens/>
        <w:jc w:val="both"/>
        <w:rPr>
          <w:color w:val="000000"/>
          <w:spacing w:val="-3"/>
        </w:rPr>
      </w:pPr>
      <w:r w:rsidRPr="00E760C1">
        <w:rPr>
          <w:color w:val="000000"/>
          <w:spacing w:val="3"/>
        </w:rPr>
        <w:t xml:space="preserve">10.8. Настоящий </w:t>
      </w:r>
      <w:r w:rsidR="006520F8" w:rsidRPr="006520F8">
        <w:rPr>
          <w:color w:val="000000"/>
          <w:spacing w:val="-3"/>
        </w:rPr>
        <w:t>Договор вступает в</w:t>
      </w:r>
      <w:r w:rsidR="006520F8">
        <w:rPr>
          <w:color w:val="000000"/>
          <w:spacing w:val="-3"/>
        </w:rPr>
        <w:t xml:space="preserve"> силу с момента его подписания С</w:t>
      </w:r>
      <w:r w:rsidR="006520F8" w:rsidRPr="006520F8">
        <w:rPr>
          <w:color w:val="000000"/>
          <w:spacing w:val="-3"/>
        </w:rPr>
        <w:t xml:space="preserve">торонами и действует один календарный год, а в части взаиморасчетов </w:t>
      </w:r>
      <w:r w:rsidR="006520F8">
        <w:rPr>
          <w:color w:val="000000"/>
          <w:spacing w:val="-3"/>
        </w:rPr>
        <w:t>-</w:t>
      </w:r>
      <w:r w:rsidR="006520F8" w:rsidRPr="006520F8">
        <w:rPr>
          <w:color w:val="000000"/>
          <w:spacing w:val="-3"/>
        </w:rPr>
        <w:t>до полного их исполнения.</w:t>
      </w:r>
    </w:p>
    <w:p w:rsidR="008D11B9" w:rsidRPr="005E721C" w:rsidRDefault="008D11B9" w:rsidP="008D11B9">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8D11B9" w:rsidRPr="005E721C" w:rsidRDefault="008D11B9" w:rsidP="008D11B9">
      <w:pPr>
        <w:shd w:val="clear" w:color="auto" w:fill="FFFFFF"/>
        <w:tabs>
          <w:tab w:val="left" w:pos="0"/>
        </w:tabs>
        <w:spacing w:line="276" w:lineRule="auto"/>
        <w:jc w:val="both"/>
        <w:rPr>
          <w:b/>
          <w:color w:val="000000"/>
          <w:spacing w:val="-3"/>
        </w:rPr>
      </w:pPr>
    </w:p>
    <w:p w:rsidR="008D11B9" w:rsidRPr="00E760C1" w:rsidRDefault="008D11B9" w:rsidP="008D11B9">
      <w:pPr>
        <w:shd w:val="clear" w:color="auto" w:fill="FFFFFF"/>
        <w:tabs>
          <w:tab w:val="left" w:pos="0"/>
        </w:tabs>
        <w:spacing w:line="276" w:lineRule="auto"/>
        <w:jc w:val="both"/>
        <w:rPr>
          <w:color w:val="000000"/>
          <w:spacing w:val="-3"/>
        </w:rPr>
      </w:pPr>
    </w:p>
    <w:p w:rsidR="008D11B9" w:rsidRPr="00E760C1" w:rsidRDefault="008D11B9" w:rsidP="005277A2">
      <w:pPr>
        <w:pStyle w:val="a3"/>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8D11B9" w:rsidRPr="00E760C1" w:rsidTr="007A5B6F">
        <w:trPr>
          <w:trHeight w:val="6758"/>
        </w:trPr>
        <w:tc>
          <w:tcPr>
            <w:tcW w:w="5082" w:type="dxa"/>
          </w:tcPr>
          <w:p w:rsidR="00713229" w:rsidRDefault="00713229" w:rsidP="007A5B6F">
            <w:pPr>
              <w:shd w:val="clear" w:color="auto" w:fill="FFFFFF"/>
              <w:ind w:left="10"/>
              <w:jc w:val="center"/>
              <w:rPr>
                <w:b/>
              </w:rPr>
            </w:pPr>
          </w:p>
          <w:p w:rsidR="008D11B9" w:rsidRPr="00E760C1" w:rsidRDefault="008D11B9" w:rsidP="007A5B6F">
            <w:pPr>
              <w:shd w:val="clear" w:color="auto" w:fill="FFFFFF"/>
              <w:ind w:left="10"/>
              <w:jc w:val="center"/>
              <w:rPr>
                <w:b/>
                <w:color w:val="000000"/>
                <w:spacing w:val="7"/>
              </w:rPr>
            </w:pPr>
            <w:r w:rsidRPr="00E760C1">
              <w:rPr>
                <w:b/>
              </w:rPr>
              <w:t>ПОКУПАТЕЛЬ</w:t>
            </w:r>
          </w:p>
          <w:p w:rsidR="00713229" w:rsidRDefault="00713229" w:rsidP="007A5B6F">
            <w:pPr>
              <w:shd w:val="clear" w:color="auto" w:fill="FFFFFF"/>
              <w:ind w:left="10"/>
              <w:jc w:val="center"/>
              <w:rPr>
                <w:color w:val="000000"/>
                <w:spacing w:val="7"/>
              </w:rPr>
            </w:pPr>
          </w:p>
          <w:p w:rsidR="008D11B9" w:rsidRPr="00745D50" w:rsidRDefault="008D11B9" w:rsidP="007A5B6F">
            <w:pPr>
              <w:shd w:val="clear" w:color="auto" w:fill="FFFFFF"/>
              <w:ind w:left="10"/>
              <w:jc w:val="center"/>
            </w:pPr>
            <w:r w:rsidRPr="00745D50">
              <w:rPr>
                <w:color w:val="000000"/>
                <w:spacing w:val="7"/>
              </w:rPr>
              <w:t>ЗАО «Южно-Кавказская железная дорога»</w:t>
            </w:r>
          </w:p>
          <w:p w:rsidR="008D11B9" w:rsidRPr="00E760C1" w:rsidRDefault="008D11B9" w:rsidP="007A5B6F">
            <w:pPr>
              <w:shd w:val="clear" w:color="auto" w:fill="FFFFFF"/>
              <w:spacing w:before="5"/>
              <w:ind w:left="10"/>
              <w:jc w:val="center"/>
              <w:rPr>
                <w:color w:val="000000"/>
                <w:spacing w:val="-1"/>
              </w:rPr>
            </w:pPr>
            <w:r w:rsidRPr="00E760C1">
              <w:rPr>
                <w:color w:val="000000"/>
              </w:rPr>
              <w:t xml:space="preserve">Адрес: Республика Армения, </w:t>
            </w:r>
            <w:r w:rsidRPr="00E760C1">
              <w:rPr>
                <w:color w:val="000000"/>
                <w:spacing w:val="-1"/>
              </w:rPr>
              <w:t>0005,</w:t>
            </w:r>
          </w:p>
          <w:p w:rsidR="008D11B9" w:rsidRPr="00E760C1" w:rsidRDefault="008D11B9" w:rsidP="007A5B6F">
            <w:pPr>
              <w:shd w:val="clear" w:color="auto" w:fill="FFFFFF"/>
              <w:spacing w:before="5"/>
              <w:ind w:left="10"/>
              <w:jc w:val="center"/>
            </w:pPr>
            <w:r w:rsidRPr="00E760C1">
              <w:rPr>
                <w:color w:val="000000"/>
                <w:spacing w:val="-1"/>
              </w:rPr>
              <w:t>г. Ереван, Пр. Тиграна Меца, 50</w:t>
            </w:r>
            <w:r w:rsidRPr="00E760C1">
              <w:t>.</w:t>
            </w:r>
          </w:p>
          <w:p w:rsidR="008D11B9" w:rsidRPr="00E760C1" w:rsidRDefault="008D11B9" w:rsidP="007A5B6F">
            <w:pPr>
              <w:shd w:val="clear" w:color="auto" w:fill="FFFFFF"/>
              <w:ind w:left="10"/>
              <w:jc w:val="center"/>
            </w:pPr>
            <w:r w:rsidRPr="00E760C1">
              <w:rPr>
                <w:color w:val="000000"/>
                <w:spacing w:val="-1"/>
              </w:rPr>
              <w:t>ИНН</w:t>
            </w:r>
            <w:r>
              <w:rPr>
                <w:color w:val="000000"/>
                <w:spacing w:val="-1"/>
              </w:rPr>
              <w:t>:</w:t>
            </w:r>
            <w:r w:rsidRPr="00E760C1">
              <w:rPr>
                <w:color w:val="000000"/>
                <w:spacing w:val="-1"/>
              </w:rPr>
              <w:t xml:space="preserve"> 1200448268, КПП 39237346</w:t>
            </w:r>
          </w:p>
          <w:p w:rsidR="008D11B9" w:rsidRPr="00E760C1" w:rsidRDefault="008D11B9" w:rsidP="007A5B6F">
            <w:pPr>
              <w:shd w:val="clear" w:color="auto" w:fill="FFFFFF"/>
              <w:ind w:left="10"/>
              <w:jc w:val="center"/>
            </w:pPr>
            <w:r w:rsidRPr="00E760C1">
              <w:rPr>
                <w:color w:val="000000"/>
                <w:spacing w:val="-2"/>
              </w:rPr>
              <w:t>БИК</w:t>
            </w:r>
            <w:r>
              <w:rPr>
                <w:color w:val="000000"/>
                <w:spacing w:val="-2"/>
              </w:rPr>
              <w:t>:</w:t>
            </w:r>
            <w:r w:rsidRPr="00E760C1">
              <w:rPr>
                <w:color w:val="000000"/>
                <w:spacing w:val="-2"/>
              </w:rPr>
              <w:t xml:space="preserve"> 044525187</w:t>
            </w:r>
          </w:p>
          <w:p w:rsidR="008D11B9" w:rsidRPr="00E760C1" w:rsidRDefault="008D11B9" w:rsidP="007A5B6F">
            <w:pPr>
              <w:shd w:val="clear" w:color="auto" w:fill="FFFFFF"/>
              <w:ind w:left="10"/>
              <w:jc w:val="center"/>
              <w:rPr>
                <w:color w:val="000000"/>
                <w:spacing w:val="-4"/>
              </w:rPr>
            </w:pPr>
            <w:r>
              <w:rPr>
                <w:color w:val="000000"/>
                <w:spacing w:val="-4"/>
              </w:rPr>
              <w:t xml:space="preserve">ЗАО: </w:t>
            </w:r>
            <w:r w:rsidRPr="00E760C1">
              <w:rPr>
                <w:color w:val="000000"/>
                <w:spacing w:val="-4"/>
              </w:rPr>
              <w:t>«Банк   ВТБ-Армения»,</w:t>
            </w:r>
          </w:p>
          <w:p w:rsidR="008D11B9" w:rsidRPr="00E760C1" w:rsidRDefault="008D11B9" w:rsidP="007A5B6F">
            <w:pPr>
              <w:shd w:val="clear" w:color="auto" w:fill="FFFFFF"/>
              <w:ind w:left="10"/>
              <w:jc w:val="center"/>
            </w:pPr>
            <w:r w:rsidRPr="00E760C1">
              <w:rPr>
                <w:color w:val="000000"/>
                <w:spacing w:val="-4"/>
              </w:rPr>
              <w:t>РА, г.   Ереван,</w:t>
            </w:r>
          </w:p>
          <w:p w:rsidR="008D11B9" w:rsidRPr="00E760C1" w:rsidRDefault="008D11B9" w:rsidP="007A5B6F">
            <w:pPr>
              <w:shd w:val="clear" w:color="auto" w:fill="FFFFFF"/>
              <w:ind w:left="10"/>
              <w:jc w:val="center"/>
              <w:rPr>
                <w:color w:val="000000"/>
                <w:spacing w:val="-2"/>
              </w:rPr>
            </w:pPr>
            <w:r w:rsidRPr="00E760C1">
              <w:rPr>
                <w:color w:val="000000"/>
                <w:spacing w:val="-2"/>
              </w:rPr>
              <w:t>ул. Налбадяна,46</w:t>
            </w:r>
          </w:p>
          <w:p w:rsidR="008D11B9" w:rsidRPr="00E760C1" w:rsidRDefault="008D11B9" w:rsidP="007A5B6F">
            <w:pPr>
              <w:shd w:val="clear" w:color="auto" w:fill="FFFFFF"/>
              <w:ind w:left="10"/>
              <w:jc w:val="center"/>
            </w:pPr>
            <w:r w:rsidRPr="00E760C1">
              <w:rPr>
                <w:lang w:val="en-US"/>
              </w:rPr>
              <w:t>SWIFT</w:t>
            </w:r>
            <w:r w:rsidRPr="00E760C1">
              <w:t xml:space="preserve"> </w:t>
            </w:r>
            <w:r w:rsidRPr="00E760C1">
              <w:rPr>
                <w:lang w:val="en-US"/>
              </w:rPr>
              <w:t>ARMJAM</w:t>
            </w:r>
            <w:r w:rsidRPr="00E760C1">
              <w:t>22</w:t>
            </w:r>
          </w:p>
          <w:p w:rsidR="008D11B9" w:rsidRPr="00E760C1" w:rsidRDefault="008D11B9" w:rsidP="007A5B6F">
            <w:pPr>
              <w:shd w:val="clear" w:color="auto" w:fill="FFFFFF"/>
              <w:ind w:left="10"/>
              <w:jc w:val="center"/>
              <w:rPr>
                <w:color w:val="000000"/>
                <w:spacing w:val="-4"/>
              </w:rPr>
            </w:pPr>
            <w:r w:rsidRPr="00E760C1">
              <w:rPr>
                <w:color w:val="000000"/>
                <w:spacing w:val="-4"/>
              </w:rPr>
              <w:t>р/с</w:t>
            </w:r>
            <w:r>
              <w:rPr>
                <w:color w:val="000000"/>
                <w:spacing w:val="-4"/>
              </w:rPr>
              <w:t>:</w:t>
            </w:r>
            <w:r w:rsidRPr="00E760C1">
              <w:rPr>
                <w:color w:val="000000"/>
                <w:spacing w:val="-4"/>
              </w:rPr>
              <w:t xml:space="preserve"> 16048000938200</w:t>
            </w:r>
          </w:p>
          <w:p w:rsidR="008D11B9" w:rsidRPr="00E760C1" w:rsidRDefault="008D11B9" w:rsidP="007A5B6F">
            <w:pPr>
              <w:shd w:val="clear" w:color="auto" w:fill="FFFFFF"/>
              <w:ind w:left="10"/>
              <w:jc w:val="center"/>
              <w:rPr>
                <w:color w:val="000000"/>
                <w:spacing w:val="7"/>
              </w:rPr>
            </w:pPr>
            <w:r w:rsidRPr="00E760C1">
              <w:rPr>
                <w:color w:val="000000"/>
                <w:spacing w:val="7"/>
              </w:rPr>
              <w:t>к/с</w:t>
            </w:r>
            <w:r>
              <w:rPr>
                <w:color w:val="000000"/>
                <w:spacing w:val="7"/>
              </w:rPr>
              <w:t>:</w:t>
            </w:r>
            <w:r w:rsidRPr="00E760C1">
              <w:rPr>
                <w:color w:val="000000"/>
                <w:spacing w:val="7"/>
              </w:rPr>
              <w:t xml:space="preserve"> 30111810355550000002</w:t>
            </w:r>
          </w:p>
          <w:p w:rsidR="008D11B9" w:rsidRDefault="008D11B9" w:rsidP="007A5B6F">
            <w:pPr>
              <w:shd w:val="clear" w:color="auto" w:fill="FFFFFF"/>
              <w:ind w:left="10"/>
            </w:pPr>
          </w:p>
          <w:p w:rsidR="008D11B9" w:rsidRDefault="008D11B9" w:rsidP="007A5B6F">
            <w:pPr>
              <w:shd w:val="clear" w:color="auto" w:fill="FFFFFF"/>
              <w:ind w:left="10"/>
            </w:pPr>
          </w:p>
          <w:p w:rsidR="008D11B9" w:rsidRDefault="008D11B9" w:rsidP="007A5B6F">
            <w:pPr>
              <w:shd w:val="clear" w:color="auto" w:fill="FFFFFF"/>
              <w:ind w:left="10"/>
            </w:pPr>
          </w:p>
          <w:p w:rsidR="008D11B9" w:rsidRDefault="008D11B9" w:rsidP="007A5B6F">
            <w:pPr>
              <w:shd w:val="clear" w:color="auto" w:fill="FFFFFF"/>
              <w:ind w:left="10"/>
            </w:pPr>
          </w:p>
          <w:p w:rsidR="008D11B9" w:rsidRDefault="008D11B9" w:rsidP="007A5B6F">
            <w:pPr>
              <w:shd w:val="clear" w:color="auto" w:fill="FFFFFF"/>
              <w:ind w:left="10"/>
            </w:pPr>
          </w:p>
          <w:p w:rsidR="008D11B9" w:rsidRPr="00E760C1" w:rsidRDefault="008D11B9" w:rsidP="007A5B6F">
            <w:pPr>
              <w:shd w:val="clear" w:color="auto" w:fill="FFFFFF"/>
              <w:ind w:left="10"/>
            </w:pPr>
          </w:p>
          <w:p w:rsidR="008D11B9" w:rsidRPr="00E760C1" w:rsidRDefault="008D11B9" w:rsidP="007A5B6F">
            <w:pPr>
              <w:framePr w:h="2208" w:hSpace="38" w:wrap="notBeside" w:vAnchor="text" w:hAnchor="page" w:x="6149" w:y="4852"/>
            </w:pPr>
          </w:p>
          <w:p w:rsidR="008D11B9" w:rsidRPr="00E760C1" w:rsidRDefault="008D11B9" w:rsidP="007A5B6F">
            <w:pPr>
              <w:shd w:val="clear" w:color="auto" w:fill="FFFFFF"/>
              <w:spacing w:before="10"/>
            </w:pPr>
            <w:r w:rsidRPr="00E760C1">
              <w:t>Генеральный директор</w:t>
            </w:r>
            <w:r>
              <w:t>:</w:t>
            </w:r>
          </w:p>
          <w:p w:rsidR="008D11B9" w:rsidRPr="00E760C1" w:rsidRDefault="008D11B9" w:rsidP="007A5B6F">
            <w:pPr>
              <w:shd w:val="clear" w:color="auto" w:fill="FFFFFF"/>
              <w:spacing w:before="10" w:line="276" w:lineRule="auto"/>
            </w:pPr>
          </w:p>
          <w:p w:rsidR="008D11B9" w:rsidRPr="00E760C1" w:rsidRDefault="008D11B9" w:rsidP="007A5B6F">
            <w:pPr>
              <w:shd w:val="clear" w:color="auto" w:fill="FFFFFF"/>
              <w:spacing w:before="10" w:line="276" w:lineRule="auto"/>
            </w:pPr>
            <w:r w:rsidRPr="00E760C1">
              <w:t>___________________</w:t>
            </w:r>
            <w:r>
              <w:t xml:space="preserve">А.В. Мельников </w:t>
            </w:r>
            <w:r w:rsidRPr="00E760C1">
              <w:rPr>
                <w:b/>
              </w:rPr>
              <w:t xml:space="preserve"> </w:t>
            </w:r>
            <w:r w:rsidRPr="00E760C1">
              <w:t xml:space="preserve">     </w:t>
            </w:r>
          </w:p>
          <w:p w:rsidR="008D11B9" w:rsidRPr="00E760C1" w:rsidRDefault="008D11B9" w:rsidP="007A5B6F">
            <w:pPr>
              <w:shd w:val="clear" w:color="auto" w:fill="FFFFFF"/>
              <w:spacing w:before="10" w:line="276" w:lineRule="auto"/>
            </w:pPr>
            <w:r w:rsidRPr="00E760C1">
              <w:t xml:space="preserve">  м.п.</w:t>
            </w:r>
          </w:p>
          <w:p w:rsidR="008D11B9" w:rsidRPr="00E760C1" w:rsidRDefault="008D11B9" w:rsidP="007A5B6F">
            <w:pPr>
              <w:shd w:val="clear" w:color="auto" w:fill="FFFFFF"/>
              <w:spacing w:before="10" w:line="276" w:lineRule="auto"/>
            </w:pPr>
          </w:p>
          <w:p w:rsidR="008D11B9" w:rsidRDefault="008D11B9" w:rsidP="007A5B6F">
            <w:pPr>
              <w:shd w:val="clear" w:color="auto" w:fill="FFFFFF"/>
              <w:spacing w:before="10" w:line="276" w:lineRule="auto"/>
            </w:pPr>
          </w:p>
          <w:p w:rsidR="008D11B9" w:rsidRDefault="008D11B9" w:rsidP="007A5B6F">
            <w:pPr>
              <w:shd w:val="clear" w:color="auto" w:fill="FFFFFF"/>
              <w:spacing w:before="10" w:line="276" w:lineRule="auto"/>
            </w:pPr>
          </w:p>
          <w:p w:rsidR="008D11B9" w:rsidRDefault="008D11B9" w:rsidP="007A5B6F">
            <w:pPr>
              <w:shd w:val="clear" w:color="auto" w:fill="FFFFFF"/>
              <w:spacing w:before="10" w:line="276" w:lineRule="auto"/>
            </w:pPr>
          </w:p>
          <w:p w:rsidR="008D11B9" w:rsidRDefault="008D11B9" w:rsidP="007A5B6F">
            <w:pPr>
              <w:shd w:val="clear" w:color="auto" w:fill="FFFFFF"/>
              <w:spacing w:before="10" w:line="276" w:lineRule="auto"/>
            </w:pPr>
          </w:p>
          <w:p w:rsidR="008D11B9" w:rsidRPr="00E760C1" w:rsidRDefault="008D11B9" w:rsidP="007A5B6F">
            <w:pPr>
              <w:shd w:val="clear" w:color="auto" w:fill="FFFFFF"/>
              <w:spacing w:before="10" w:line="276" w:lineRule="auto"/>
            </w:pPr>
          </w:p>
          <w:p w:rsidR="008D11B9" w:rsidRPr="0027258D" w:rsidRDefault="008D11B9" w:rsidP="007A5B6F">
            <w:pPr>
              <w:rPr>
                <w:sz w:val="20"/>
                <w:szCs w:val="20"/>
              </w:rPr>
            </w:pPr>
            <w:r w:rsidRPr="0027258D">
              <w:rPr>
                <w:sz w:val="20"/>
                <w:szCs w:val="20"/>
              </w:rPr>
              <w:t>Координатор</w:t>
            </w:r>
            <w:r w:rsidRPr="0027258D">
              <w:rPr>
                <w:sz w:val="20"/>
                <w:szCs w:val="20"/>
                <w:lang w:val="pt-BR"/>
              </w:rPr>
              <w:t xml:space="preserve"> </w:t>
            </w:r>
            <w:r w:rsidRPr="0027258D">
              <w:rPr>
                <w:sz w:val="20"/>
                <w:szCs w:val="20"/>
              </w:rPr>
              <w:t>ЗАО</w:t>
            </w:r>
            <w:r w:rsidRPr="0027258D">
              <w:rPr>
                <w:sz w:val="20"/>
                <w:szCs w:val="20"/>
                <w:lang w:val="pt-BR"/>
              </w:rPr>
              <w:t xml:space="preserve"> «</w:t>
            </w:r>
            <w:r w:rsidRPr="0027258D">
              <w:rPr>
                <w:sz w:val="20"/>
                <w:szCs w:val="20"/>
              </w:rPr>
              <w:t>ЮКЖД</w:t>
            </w:r>
            <w:r w:rsidRPr="0027258D">
              <w:rPr>
                <w:sz w:val="20"/>
                <w:szCs w:val="20"/>
                <w:lang w:val="pt-BR"/>
              </w:rPr>
              <w:t>»</w:t>
            </w:r>
            <w:r w:rsidRPr="0027258D">
              <w:rPr>
                <w:sz w:val="20"/>
                <w:szCs w:val="20"/>
              </w:rPr>
              <w:t xml:space="preserve"> ДМТО</w:t>
            </w:r>
          </w:p>
          <w:p w:rsidR="008D11B9" w:rsidRPr="00E760C1" w:rsidRDefault="008D11B9" w:rsidP="007A5B6F"/>
        </w:tc>
        <w:tc>
          <w:tcPr>
            <w:tcW w:w="5542" w:type="dxa"/>
          </w:tcPr>
          <w:p w:rsidR="00713229" w:rsidRDefault="008D11B9" w:rsidP="007A5B6F">
            <w:pPr>
              <w:shd w:val="clear" w:color="auto" w:fill="FFFFFF"/>
              <w:rPr>
                <w:b/>
              </w:rPr>
            </w:pPr>
            <w:r w:rsidRPr="00E760C1">
              <w:rPr>
                <w:b/>
              </w:rPr>
              <w:t xml:space="preserve">                       </w:t>
            </w:r>
            <w:r>
              <w:rPr>
                <w:b/>
              </w:rPr>
              <w:t xml:space="preserve">    </w:t>
            </w:r>
          </w:p>
          <w:p w:rsidR="008D11B9" w:rsidRPr="00E760C1" w:rsidRDefault="00713229" w:rsidP="007A5B6F">
            <w:pPr>
              <w:shd w:val="clear" w:color="auto" w:fill="FFFFFF"/>
              <w:rPr>
                <w:b/>
              </w:rPr>
            </w:pPr>
            <w:r w:rsidRPr="00E05C02">
              <w:rPr>
                <w:b/>
              </w:rPr>
              <w:t xml:space="preserve">                   </w:t>
            </w:r>
            <w:r w:rsidR="008D11B9">
              <w:rPr>
                <w:b/>
              </w:rPr>
              <w:t xml:space="preserve"> </w:t>
            </w:r>
            <w:r w:rsidR="008D11B9" w:rsidRPr="00E760C1">
              <w:rPr>
                <w:b/>
              </w:rPr>
              <w:t>ПОСТАВЩИК</w:t>
            </w:r>
          </w:p>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Default="008D11B9" w:rsidP="007A5B6F"/>
          <w:p w:rsidR="008D11B9" w:rsidRPr="00E760C1" w:rsidRDefault="008D11B9" w:rsidP="007A5B6F"/>
          <w:p w:rsidR="008D11B9" w:rsidRDefault="008D11B9" w:rsidP="007A5B6F"/>
          <w:p w:rsidR="008D11B9" w:rsidRPr="00E760C1" w:rsidRDefault="008D11B9" w:rsidP="007A5B6F"/>
          <w:p w:rsidR="008D11B9" w:rsidRPr="00E760C1" w:rsidRDefault="008D11B9" w:rsidP="007A5B6F">
            <w:pPr>
              <w:shd w:val="clear" w:color="auto" w:fill="FFFFFF"/>
              <w:ind w:left="10"/>
              <w:rPr>
                <w:color w:val="000000"/>
              </w:rPr>
            </w:pPr>
            <w:r w:rsidRPr="00E760C1">
              <w:t xml:space="preserve">     Генеральный директор</w:t>
            </w:r>
            <w:r>
              <w:t>:</w:t>
            </w:r>
            <w:r w:rsidRPr="00E760C1">
              <w:t xml:space="preserve"> </w:t>
            </w:r>
          </w:p>
          <w:p w:rsidR="008D11B9" w:rsidRPr="00E760C1" w:rsidRDefault="008D11B9" w:rsidP="007A5B6F">
            <w:pPr>
              <w:spacing w:line="276" w:lineRule="auto"/>
            </w:pPr>
          </w:p>
          <w:p w:rsidR="008D11B9" w:rsidRPr="00E760C1" w:rsidRDefault="008D11B9" w:rsidP="007A5B6F">
            <w:pPr>
              <w:spacing w:line="276" w:lineRule="auto"/>
            </w:pPr>
            <w:r w:rsidRPr="00E760C1">
              <w:t xml:space="preserve">      ________________ </w:t>
            </w:r>
          </w:p>
        </w:tc>
      </w:tr>
    </w:tbl>
    <w:p w:rsidR="008D11B9" w:rsidRPr="00E760C1" w:rsidRDefault="008D11B9" w:rsidP="008D11B9">
      <w:pPr>
        <w:rPr>
          <w:b/>
        </w:rPr>
        <w:sectPr w:rsidR="008D11B9" w:rsidRPr="00E760C1" w:rsidSect="007A5B6F">
          <w:footerReference w:type="default" r:id="rId17"/>
          <w:pgSz w:w="11907" w:h="16839" w:code="9"/>
          <w:pgMar w:top="709" w:right="567" w:bottom="1418" w:left="737" w:header="720" w:footer="720" w:gutter="0"/>
          <w:cols w:space="60"/>
          <w:noEndnote/>
          <w:docGrid w:linePitch="272"/>
        </w:sectPr>
      </w:pPr>
    </w:p>
    <w:p w:rsidR="008D11B9" w:rsidRPr="00E760C1" w:rsidRDefault="008D11B9" w:rsidP="008D11B9">
      <w:pPr>
        <w:rPr>
          <w:b/>
        </w:rPr>
      </w:pPr>
    </w:p>
    <w:p w:rsidR="008D11B9" w:rsidRPr="00E760C1" w:rsidRDefault="008D11B9" w:rsidP="008D11B9">
      <w:pPr>
        <w:ind w:firstLine="708"/>
        <w:jc w:val="right"/>
        <w:rPr>
          <w:b/>
        </w:rPr>
      </w:pPr>
      <w:r w:rsidRPr="00E760C1">
        <w:rPr>
          <w:b/>
        </w:rPr>
        <w:t>Приложение № 1</w:t>
      </w:r>
    </w:p>
    <w:p w:rsidR="008D11B9" w:rsidRPr="00E760C1" w:rsidRDefault="008D11B9" w:rsidP="008D11B9">
      <w:pPr>
        <w:jc w:val="right"/>
        <w:rPr>
          <w:b/>
        </w:rPr>
      </w:pPr>
      <w:r w:rsidRPr="00E760C1">
        <w:rPr>
          <w:b/>
        </w:rPr>
        <w:t xml:space="preserve"> </w:t>
      </w:r>
    </w:p>
    <w:p w:rsidR="008D11B9" w:rsidRPr="00E760C1" w:rsidRDefault="008D11B9" w:rsidP="008D11B9">
      <w:pPr>
        <w:jc w:val="right"/>
      </w:pPr>
      <w:r w:rsidRPr="00E760C1">
        <w:t xml:space="preserve">    к Договору № ___</w:t>
      </w:r>
      <w:r>
        <w:t>__________ от «    »_______ 2025</w:t>
      </w:r>
      <w:r w:rsidRPr="00E760C1">
        <w:t xml:space="preserve"> г.</w:t>
      </w:r>
    </w:p>
    <w:p w:rsidR="008D11B9" w:rsidRPr="00E760C1" w:rsidRDefault="008D11B9" w:rsidP="008D11B9">
      <w:pPr>
        <w:shd w:val="clear" w:color="auto" w:fill="FFFFFF"/>
        <w:spacing w:line="240" w:lineRule="exact"/>
        <w:ind w:left="3610" w:firstLine="710"/>
        <w:rPr>
          <w:color w:val="000000"/>
        </w:rPr>
      </w:pPr>
    </w:p>
    <w:p w:rsidR="008D11B9" w:rsidRPr="00B53DA7" w:rsidRDefault="008D11B9" w:rsidP="008D11B9">
      <w:pPr>
        <w:shd w:val="clear" w:color="auto" w:fill="FFFFFF"/>
        <w:spacing w:line="240" w:lineRule="exact"/>
        <w:ind w:left="3610" w:firstLine="710"/>
        <w:rPr>
          <w:b/>
          <w:color w:val="000000"/>
        </w:rPr>
      </w:pPr>
    </w:p>
    <w:p w:rsidR="008D11B9" w:rsidRDefault="008D11B9" w:rsidP="0027258D">
      <w:pPr>
        <w:pStyle w:val="af7"/>
        <w:spacing w:line="240" w:lineRule="exact"/>
        <w:jc w:val="center"/>
        <w:rPr>
          <w:rStyle w:val="afff0"/>
          <w:b w:val="0"/>
          <w:i w:val="0"/>
          <w:color w:val="000000"/>
          <w:sz w:val="28"/>
          <w:szCs w:val="28"/>
        </w:rPr>
      </w:pPr>
      <w:r w:rsidRPr="000215D6">
        <w:rPr>
          <w:rStyle w:val="afff0"/>
          <w:b w:val="0"/>
          <w:color w:val="000000"/>
          <w:sz w:val="28"/>
          <w:szCs w:val="28"/>
        </w:rPr>
        <w:t>СПЕЦИФИКАЦИЯ №1</w:t>
      </w:r>
    </w:p>
    <w:p w:rsidR="008D11B9" w:rsidRDefault="008D11B9" w:rsidP="008D11B9">
      <w:pPr>
        <w:rPr>
          <w:lang w:eastAsia="x-none"/>
        </w:rPr>
      </w:pPr>
    </w:p>
    <w:p w:rsidR="008D11B9" w:rsidRDefault="008D11B9" w:rsidP="008D11B9">
      <w:pPr>
        <w:rPr>
          <w:lang w:eastAsia="x-none"/>
        </w:rPr>
      </w:pPr>
    </w:p>
    <w:tbl>
      <w:tblPr>
        <w:tblW w:w="105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7"/>
        <w:gridCol w:w="899"/>
        <w:gridCol w:w="899"/>
        <w:gridCol w:w="705"/>
        <w:gridCol w:w="1208"/>
        <w:gridCol w:w="2216"/>
        <w:gridCol w:w="2320"/>
      </w:tblGrid>
      <w:tr w:rsidR="008D11B9" w:rsidRPr="00581B00" w:rsidTr="00FD680D">
        <w:trPr>
          <w:trHeight w:val="1238"/>
        </w:trPr>
        <w:tc>
          <w:tcPr>
            <w:tcW w:w="2317" w:type="dxa"/>
            <w:shd w:val="clear" w:color="000000" w:fill="FFFFFF"/>
            <w:vAlign w:val="center"/>
            <w:hideMark/>
          </w:tcPr>
          <w:p w:rsidR="008D11B9" w:rsidRPr="00581B00" w:rsidRDefault="008D11B9" w:rsidP="007A5B6F">
            <w:pPr>
              <w:rPr>
                <w:rFonts w:eastAsia="Calibri"/>
                <w:b/>
                <w:bCs/>
                <w:sz w:val="18"/>
                <w:szCs w:val="18"/>
              </w:rPr>
            </w:pPr>
          </w:p>
          <w:p w:rsidR="008D11B9" w:rsidRPr="00581B00" w:rsidRDefault="008D11B9" w:rsidP="007A5B6F">
            <w:pPr>
              <w:jc w:val="center"/>
              <w:rPr>
                <w:rFonts w:eastAsia="Calibri"/>
                <w:b/>
                <w:bCs/>
                <w:sz w:val="18"/>
                <w:szCs w:val="18"/>
              </w:rPr>
            </w:pPr>
            <w:r w:rsidRPr="00581B00">
              <w:rPr>
                <w:rFonts w:eastAsia="Calibri"/>
                <w:b/>
                <w:bCs/>
                <w:sz w:val="18"/>
                <w:szCs w:val="18"/>
              </w:rPr>
              <w:t xml:space="preserve">Наименование </w:t>
            </w:r>
          </w:p>
        </w:tc>
        <w:tc>
          <w:tcPr>
            <w:tcW w:w="899" w:type="dxa"/>
            <w:shd w:val="clear" w:color="000000" w:fill="FFFFFF"/>
            <w:vAlign w:val="center"/>
          </w:tcPr>
          <w:p w:rsidR="008D11B9" w:rsidRPr="00581B00" w:rsidRDefault="008D11B9" w:rsidP="007A5B6F">
            <w:pPr>
              <w:jc w:val="center"/>
              <w:rPr>
                <w:rFonts w:eastAsia="Calibri"/>
                <w:b/>
                <w:bCs/>
                <w:sz w:val="18"/>
                <w:szCs w:val="18"/>
              </w:rPr>
            </w:pPr>
            <w:r w:rsidRPr="00581B00">
              <w:rPr>
                <w:rFonts w:eastAsia="Calibri"/>
                <w:b/>
                <w:bCs/>
                <w:sz w:val="18"/>
                <w:szCs w:val="18"/>
              </w:rPr>
              <w:t>Марка</w:t>
            </w:r>
          </w:p>
        </w:tc>
        <w:tc>
          <w:tcPr>
            <w:tcW w:w="899" w:type="dxa"/>
            <w:shd w:val="clear" w:color="000000" w:fill="FFFFFF"/>
          </w:tcPr>
          <w:p w:rsidR="008D11B9" w:rsidRPr="00581B00" w:rsidRDefault="008D11B9" w:rsidP="007A5B6F">
            <w:pPr>
              <w:jc w:val="center"/>
              <w:rPr>
                <w:rFonts w:eastAsia="Calibri"/>
                <w:b/>
                <w:bCs/>
                <w:sz w:val="18"/>
                <w:szCs w:val="18"/>
              </w:rPr>
            </w:pPr>
          </w:p>
          <w:p w:rsidR="008D11B9" w:rsidRPr="00581B00" w:rsidRDefault="008D11B9" w:rsidP="007A5B6F">
            <w:pPr>
              <w:jc w:val="center"/>
              <w:rPr>
                <w:rFonts w:eastAsia="Calibri"/>
                <w:b/>
                <w:bCs/>
                <w:sz w:val="18"/>
                <w:szCs w:val="18"/>
              </w:rPr>
            </w:pPr>
          </w:p>
          <w:p w:rsidR="008D11B9" w:rsidRPr="00581B00" w:rsidRDefault="008D11B9" w:rsidP="007A5B6F">
            <w:pPr>
              <w:jc w:val="center"/>
              <w:rPr>
                <w:rFonts w:eastAsia="Calibri"/>
                <w:b/>
                <w:bCs/>
                <w:sz w:val="18"/>
                <w:szCs w:val="18"/>
              </w:rPr>
            </w:pPr>
          </w:p>
          <w:p w:rsidR="008D11B9" w:rsidRPr="00581B00" w:rsidRDefault="008D11B9" w:rsidP="007A5B6F">
            <w:pPr>
              <w:jc w:val="center"/>
              <w:rPr>
                <w:rFonts w:eastAsia="Calibri"/>
                <w:b/>
                <w:bCs/>
                <w:sz w:val="18"/>
                <w:szCs w:val="18"/>
              </w:rPr>
            </w:pPr>
            <w:r w:rsidRPr="00581B00">
              <w:rPr>
                <w:rFonts w:eastAsia="Calibri"/>
                <w:b/>
                <w:bCs/>
                <w:sz w:val="18"/>
                <w:szCs w:val="18"/>
              </w:rPr>
              <w:t>Размер</w:t>
            </w:r>
          </w:p>
        </w:tc>
        <w:tc>
          <w:tcPr>
            <w:tcW w:w="705" w:type="dxa"/>
            <w:shd w:val="clear" w:color="000000" w:fill="FFFFFF"/>
            <w:vAlign w:val="center"/>
            <w:hideMark/>
          </w:tcPr>
          <w:p w:rsidR="008D11B9" w:rsidRPr="00581B00" w:rsidRDefault="008D11B9" w:rsidP="007A5B6F">
            <w:pPr>
              <w:rPr>
                <w:rFonts w:eastAsia="Calibri"/>
                <w:b/>
                <w:bCs/>
                <w:sz w:val="18"/>
                <w:szCs w:val="18"/>
              </w:rPr>
            </w:pPr>
          </w:p>
          <w:p w:rsidR="008D11B9" w:rsidRPr="00581B00" w:rsidRDefault="008D11B9" w:rsidP="007A5B6F">
            <w:pPr>
              <w:jc w:val="center"/>
              <w:rPr>
                <w:b/>
                <w:bCs/>
                <w:color w:val="000000"/>
                <w:sz w:val="18"/>
                <w:szCs w:val="18"/>
              </w:rPr>
            </w:pPr>
            <w:r w:rsidRPr="00581B00">
              <w:rPr>
                <w:rFonts w:eastAsia="Calibri"/>
                <w:b/>
                <w:bCs/>
                <w:sz w:val="18"/>
                <w:szCs w:val="18"/>
              </w:rPr>
              <w:t xml:space="preserve"> ед. изм</w:t>
            </w:r>
          </w:p>
        </w:tc>
        <w:tc>
          <w:tcPr>
            <w:tcW w:w="1208" w:type="dxa"/>
            <w:shd w:val="clear" w:color="000000" w:fill="FFFFFF"/>
            <w:vAlign w:val="center"/>
            <w:hideMark/>
          </w:tcPr>
          <w:p w:rsidR="008D11B9" w:rsidRPr="00581B00" w:rsidRDefault="008D11B9" w:rsidP="007A5B6F">
            <w:pPr>
              <w:jc w:val="center"/>
              <w:rPr>
                <w:b/>
                <w:bCs/>
                <w:color w:val="000000"/>
                <w:sz w:val="18"/>
                <w:szCs w:val="18"/>
              </w:rPr>
            </w:pPr>
            <w:r w:rsidRPr="00581B00">
              <w:rPr>
                <w:rFonts w:eastAsia="Calibri"/>
                <w:b/>
                <w:bCs/>
                <w:sz w:val="18"/>
                <w:szCs w:val="18"/>
              </w:rPr>
              <w:t xml:space="preserve">Кол-во </w:t>
            </w:r>
          </w:p>
        </w:tc>
        <w:tc>
          <w:tcPr>
            <w:tcW w:w="2216" w:type="dxa"/>
            <w:shd w:val="clear" w:color="auto" w:fill="auto"/>
            <w:vAlign w:val="center"/>
            <w:hideMark/>
          </w:tcPr>
          <w:p w:rsidR="008D11B9" w:rsidRPr="00581B00" w:rsidRDefault="008D11B9" w:rsidP="007A5B6F">
            <w:pPr>
              <w:jc w:val="center"/>
              <w:rPr>
                <w:b/>
                <w:bCs/>
                <w:color w:val="000000"/>
                <w:sz w:val="18"/>
                <w:szCs w:val="18"/>
              </w:rPr>
            </w:pPr>
            <w:r w:rsidRPr="00581B00">
              <w:rPr>
                <w:rFonts w:eastAsia="Calibri"/>
                <w:b/>
                <w:bCs/>
                <w:sz w:val="18"/>
                <w:szCs w:val="18"/>
              </w:rPr>
              <w:t xml:space="preserve">Цена за единицу в </w:t>
            </w:r>
            <w:r>
              <w:rPr>
                <w:rFonts w:eastAsia="Calibri"/>
                <w:b/>
                <w:bCs/>
                <w:sz w:val="18"/>
                <w:szCs w:val="18"/>
              </w:rPr>
              <w:t xml:space="preserve">рублях РФ </w:t>
            </w:r>
            <w:r w:rsidRPr="00581B00">
              <w:rPr>
                <w:rFonts w:eastAsia="Calibri"/>
                <w:b/>
                <w:bCs/>
                <w:sz w:val="18"/>
                <w:szCs w:val="18"/>
              </w:rPr>
              <w:t>без НДС</w:t>
            </w:r>
          </w:p>
        </w:tc>
        <w:tc>
          <w:tcPr>
            <w:tcW w:w="2320" w:type="dxa"/>
            <w:shd w:val="clear" w:color="auto" w:fill="auto"/>
            <w:vAlign w:val="center"/>
            <w:hideMark/>
          </w:tcPr>
          <w:p w:rsidR="008D11B9" w:rsidRPr="00581B00" w:rsidRDefault="008D11B9" w:rsidP="007A5B6F">
            <w:pPr>
              <w:jc w:val="center"/>
              <w:rPr>
                <w:b/>
                <w:bCs/>
                <w:color w:val="000000"/>
                <w:sz w:val="18"/>
                <w:szCs w:val="18"/>
              </w:rPr>
            </w:pPr>
            <w:r w:rsidRPr="00581B00">
              <w:rPr>
                <w:rFonts w:eastAsia="Calibri"/>
                <w:b/>
                <w:bCs/>
                <w:sz w:val="18"/>
                <w:szCs w:val="18"/>
                <w:lang w:val="hy-AM"/>
              </w:rPr>
              <w:t>С</w:t>
            </w:r>
            <w:r>
              <w:rPr>
                <w:rFonts w:eastAsia="Calibri"/>
                <w:b/>
                <w:bCs/>
                <w:sz w:val="18"/>
                <w:szCs w:val="18"/>
                <w:lang w:val="hy-AM"/>
              </w:rPr>
              <w:t>умма</w:t>
            </w:r>
            <w:r w:rsidRPr="00581B00">
              <w:rPr>
                <w:rFonts w:eastAsia="Calibri"/>
                <w:b/>
                <w:bCs/>
                <w:sz w:val="18"/>
                <w:szCs w:val="18"/>
                <w:lang w:val="hy-AM"/>
              </w:rPr>
              <w:t xml:space="preserve"> </w:t>
            </w:r>
            <w:r w:rsidRPr="00581B00">
              <w:rPr>
                <w:rFonts w:eastAsia="Calibri"/>
                <w:b/>
                <w:bCs/>
                <w:sz w:val="18"/>
                <w:szCs w:val="18"/>
              </w:rPr>
              <w:t xml:space="preserve">в </w:t>
            </w:r>
            <w:r>
              <w:rPr>
                <w:rFonts w:eastAsia="Calibri"/>
                <w:b/>
                <w:bCs/>
                <w:sz w:val="18"/>
                <w:szCs w:val="18"/>
              </w:rPr>
              <w:t xml:space="preserve">рублях РФ </w:t>
            </w:r>
            <w:r w:rsidRPr="00581B00">
              <w:rPr>
                <w:rFonts w:eastAsia="Calibri"/>
                <w:b/>
                <w:bCs/>
                <w:sz w:val="18"/>
                <w:szCs w:val="18"/>
              </w:rPr>
              <w:t>без НДС</w:t>
            </w:r>
          </w:p>
        </w:tc>
      </w:tr>
      <w:tr w:rsidR="008D11B9" w:rsidRPr="00581B00" w:rsidTr="00FD680D">
        <w:trPr>
          <w:trHeight w:val="772"/>
        </w:trPr>
        <w:tc>
          <w:tcPr>
            <w:tcW w:w="2317" w:type="dxa"/>
            <w:shd w:val="clear" w:color="000000" w:fill="FFFFFF"/>
            <w:vAlign w:val="center"/>
          </w:tcPr>
          <w:p w:rsidR="008D11B9" w:rsidRPr="00581B00" w:rsidRDefault="008D11B9" w:rsidP="007A5B6F">
            <w:pPr>
              <w:rPr>
                <w:rFonts w:eastAsia="Calibri"/>
                <w:b/>
                <w:bCs/>
                <w:sz w:val="18"/>
                <w:szCs w:val="18"/>
              </w:rPr>
            </w:pPr>
            <w:r>
              <w:rPr>
                <w:rFonts w:eastAsia="Calibri"/>
                <w:b/>
                <w:bCs/>
                <w:sz w:val="18"/>
                <w:szCs w:val="18"/>
              </w:rPr>
              <w:t>Баббит</w:t>
            </w:r>
          </w:p>
        </w:tc>
        <w:tc>
          <w:tcPr>
            <w:tcW w:w="899" w:type="dxa"/>
            <w:shd w:val="clear" w:color="000000" w:fill="FFFFFF"/>
            <w:vAlign w:val="center"/>
          </w:tcPr>
          <w:p w:rsidR="008D11B9" w:rsidRPr="00581B00" w:rsidRDefault="008D11B9" w:rsidP="007A5B6F">
            <w:pPr>
              <w:jc w:val="center"/>
              <w:rPr>
                <w:rFonts w:eastAsia="Calibri"/>
                <w:b/>
                <w:bCs/>
                <w:sz w:val="18"/>
                <w:szCs w:val="18"/>
              </w:rPr>
            </w:pPr>
          </w:p>
        </w:tc>
        <w:tc>
          <w:tcPr>
            <w:tcW w:w="899" w:type="dxa"/>
            <w:shd w:val="clear" w:color="000000" w:fill="FFFFFF"/>
            <w:vAlign w:val="center"/>
          </w:tcPr>
          <w:p w:rsidR="008D11B9" w:rsidRPr="00581B00" w:rsidRDefault="008D11B9" w:rsidP="007A5B6F">
            <w:pPr>
              <w:jc w:val="center"/>
              <w:rPr>
                <w:rFonts w:eastAsia="Calibri"/>
                <w:b/>
                <w:bCs/>
                <w:sz w:val="18"/>
                <w:szCs w:val="18"/>
              </w:rPr>
            </w:pPr>
          </w:p>
        </w:tc>
        <w:tc>
          <w:tcPr>
            <w:tcW w:w="705" w:type="dxa"/>
            <w:shd w:val="clear" w:color="000000" w:fill="FFFFFF"/>
            <w:vAlign w:val="center"/>
          </w:tcPr>
          <w:p w:rsidR="008D11B9" w:rsidRPr="00581B00" w:rsidRDefault="008D11B9" w:rsidP="007A5B6F">
            <w:pPr>
              <w:jc w:val="center"/>
              <w:rPr>
                <w:rFonts w:eastAsia="Calibri"/>
                <w:b/>
                <w:bCs/>
                <w:sz w:val="18"/>
                <w:szCs w:val="18"/>
              </w:rPr>
            </w:pPr>
          </w:p>
        </w:tc>
        <w:tc>
          <w:tcPr>
            <w:tcW w:w="1208" w:type="dxa"/>
            <w:shd w:val="clear" w:color="000000" w:fill="FFFFFF"/>
            <w:vAlign w:val="center"/>
          </w:tcPr>
          <w:p w:rsidR="008D11B9" w:rsidRPr="00581B00" w:rsidRDefault="008D11B9" w:rsidP="007A5B6F">
            <w:pPr>
              <w:jc w:val="center"/>
              <w:rPr>
                <w:rFonts w:eastAsia="Calibri"/>
                <w:b/>
                <w:bCs/>
                <w:sz w:val="18"/>
                <w:szCs w:val="18"/>
              </w:rPr>
            </w:pPr>
          </w:p>
        </w:tc>
        <w:tc>
          <w:tcPr>
            <w:tcW w:w="2216" w:type="dxa"/>
            <w:shd w:val="clear" w:color="auto" w:fill="auto"/>
            <w:vAlign w:val="center"/>
          </w:tcPr>
          <w:p w:rsidR="008D11B9" w:rsidRPr="00581B00" w:rsidRDefault="008D11B9" w:rsidP="007A5B6F">
            <w:pPr>
              <w:jc w:val="center"/>
              <w:rPr>
                <w:rFonts w:eastAsia="Calibri"/>
                <w:b/>
                <w:bCs/>
                <w:sz w:val="18"/>
                <w:szCs w:val="18"/>
              </w:rPr>
            </w:pPr>
          </w:p>
        </w:tc>
        <w:tc>
          <w:tcPr>
            <w:tcW w:w="2320" w:type="dxa"/>
            <w:shd w:val="clear" w:color="auto" w:fill="auto"/>
            <w:vAlign w:val="center"/>
          </w:tcPr>
          <w:p w:rsidR="008D11B9" w:rsidRPr="00581B00" w:rsidRDefault="008D11B9" w:rsidP="007A5B6F">
            <w:pPr>
              <w:jc w:val="center"/>
              <w:rPr>
                <w:rFonts w:eastAsia="Calibri"/>
                <w:b/>
                <w:bCs/>
                <w:sz w:val="18"/>
                <w:szCs w:val="18"/>
                <w:lang w:val="hy-AM"/>
              </w:rPr>
            </w:pPr>
          </w:p>
        </w:tc>
      </w:tr>
    </w:tbl>
    <w:p w:rsidR="008D11B9" w:rsidRPr="00E760C1" w:rsidRDefault="008D11B9" w:rsidP="008D11B9">
      <w:pPr>
        <w:pStyle w:val="af7"/>
        <w:spacing w:line="240" w:lineRule="exact"/>
        <w:rPr>
          <w:iCs/>
          <w:color w:val="000000"/>
        </w:rPr>
      </w:pPr>
      <w:r w:rsidRPr="00E760C1">
        <w:rPr>
          <w:rStyle w:val="afff0"/>
          <w:color w:val="000000"/>
        </w:rPr>
        <w:t xml:space="preserve"> </w:t>
      </w:r>
    </w:p>
    <w:p w:rsidR="008D11B9" w:rsidRPr="00E760C1" w:rsidRDefault="008D11B9" w:rsidP="008D11B9">
      <w:pPr>
        <w:pStyle w:val="a3"/>
        <w:shd w:val="clear" w:color="auto" w:fill="FFFFFF"/>
        <w:tabs>
          <w:tab w:val="left" w:pos="1276"/>
        </w:tabs>
        <w:suppressAutoHyphens/>
        <w:spacing w:line="276" w:lineRule="auto"/>
        <w:ind w:left="1134" w:firstLine="404"/>
        <w:jc w:val="both"/>
      </w:pPr>
    </w:p>
    <w:p w:rsidR="008D11B9" w:rsidRPr="00E760C1" w:rsidRDefault="008D11B9" w:rsidP="008D11B9">
      <w:pPr>
        <w:shd w:val="clear" w:color="auto" w:fill="FFFFFF"/>
        <w:ind w:left="-142" w:firstLine="851"/>
        <w:rPr>
          <w:b/>
        </w:rPr>
      </w:pPr>
      <w:r>
        <w:rPr>
          <w:b/>
          <w:color w:val="000000"/>
          <w:spacing w:val="-1"/>
        </w:rPr>
        <w:t xml:space="preserve">                 </w:t>
      </w:r>
      <w:r w:rsidRPr="00E760C1">
        <w:rPr>
          <w:b/>
          <w:color w:val="000000"/>
          <w:spacing w:val="-1"/>
        </w:rPr>
        <w:t xml:space="preserve">ПОКУПАТЕЛЬ                                                             </w:t>
      </w:r>
      <w:r w:rsidRPr="00E760C1">
        <w:rPr>
          <w:b/>
        </w:rPr>
        <w:t>ПОСТАВЩИК</w:t>
      </w:r>
    </w:p>
    <w:p w:rsidR="008D11B9" w:rsidRPr="00731CD1" w:rsidRDefault="008D11B9" w:rsidP="008D11B9">
      <w:pPr>
        <w:ind w:left="-142" w:firstLine="851"/>
      </w:pPr>
      <w:r w:rsidRPr="00E760C1">
        <w:rPr>
          <w:b/>
          <w:color w:val="000000"/>
          <w:spacing w:val="7"/>
        </w:rPr>
        <w:t xml:space="preserve">           </w:t>
      </w:r>
      <w:r>
        <w:rPr>
          <w:b/>
          <w:color w:val="000000"/>
          <w:spacing w:val="7"/>
        </w:rPr>
        <w:t xml:space="preserve">     </w:t>
      </w:r>
      <w:r w:rsidRPr="00731CD1">
        <w:rPr>
          <w:color w:val="000000"/>
          <w:spacing w:val="7"/>
        </w:rPr>
        <w:t>ЗАО «ЮКЖД»</w:t>
      </w:r>
      <w:r w:rsidRPr="00731CD1">
        <w:t xml:space="preserve">                                     </w:t>
      </w:r>
      <w:r>
        <w:t xml:space="preserve">               </w:t>
      </w:r>
    </w:p>
    <w:p w:rsidR="008D11B9" w:rsidRPr="00E760C1" w:rsidRDefault="008D11B9" w:rsidP="008D11B9">
      <w:pPr>
        <w:shd w:val="clear" w:color="auto" w:fill="FFFFFF"/>
        <w:ind w:left="-142" w:firstLine="851"/>
        <w:rPr>
          <w:b/>
        </w:rPr>
      </w:pPr>
    </w:p>
    <w:p w:rsidR="008D11B9" w:rsidRPr="00E760C1" w:rsidRDefault="008D11B9" w:rsidP="008D11B9">
      <w:pPr>
        <w:shd w:val="clear" w:color="auto" w:fill="FFFFFF"/>
        <w:tabs>
          <w:tab w:val="left" w:pos="5475"/>
        </w:tabs>
        <w:ind w:left="-142" w:firstLine="851"/>
        <w:jc w:val="both"/>
        <w:rPr>
          <w:color w:val="000000"/>
          <w:spacing w:val="-1"/>
        </w:rPr>
      </w:pPr>
      <w:r w:rsidRPr="00E760C1">
        <w:t xml:space="preserve">                 </w:t>
      </w:r>
      <w:r>
        <w:t xml:space="preserve"> Генеральный директор:                                         Генеральный директор:             </w:t>
      </w:r>
    </w:p>
    <w:p w:rsidR="008D11B9" w:rsidRPr="00E760C1" w:rsidRDefault="008D11B9" w:rsidP="008D11B9">
      <w:pPr>
        <w:shd w:val="clear" w:color="auto" w:fill="FFFFFF"/>
        <w:spacing w:line="276" w:lineRule="auto"/>
        <w:ind w:left="-142" w:firstLine="851"/>
        <w:rPr>
          <w:color w:val="000000"/>
          <w:spacing w:val="-1"/>
        </w:rPr>
      </w:pPr>
      <w:r w:rsidRPr="00E760C1">
        <w:rPr>
          <w:color w:val="000000"/>
          <w:spacing w:val="-1"/>
        </w:rPr>
        <w:t xml:space="preserve">                  </w:t>
      </w:r>
      <w:r w:rsidRPr="00E760C1">
        <w:rPr>
          <w:color w:val="000000"/>
          <w:spacing w:val="-1"/>
        </w:rPr>
        <w:tab/>
      </w:r>
    </w:p>
    <w:p w:rsidR="008D11B9" w:rsidRPr="00E760C1" w:rsidRDefault="008D11B9" w:rsidP="008D11B9">
      <w:pPr>
        <w:shd w:val="clear" w:color="auto" w:fill="FFFFFF"/>
        <w:spacing w:line="276" w:lineRule="auto"/>
        <w:ind w:left="-142" w:firstLine="851"/>
        <w:rPr>
          <w:color w:val="000000"/>
        </w:rPr>
      </w:pPr>
      <w:r w:rsidRPr="00E760C1">
        <w:rPr>
          <w:color w:val="000000"/>
          <w:spacing w:val="-1"/>
        </w:rPr>
        <w:t xml:space="preserve">                                                                                </w:t>
      </w:r>
    </w:p>
    <w:p w:rsidR="008D11B9" w:rsidRPr="00E760C1" w:rsidRDefault="008D11B9" w:rsidP="008D11B9">
      <w:pPr>
        <w:shd w:val="clear" w:color="auto" w:fill="FFFFFF"/>
        <w:spacing w:line="276" w:lineRule="auto"/>
        <w:ind w:left="-142" w:firstLine="851"/>
        <w:rPr>
          <w:b/>
        </w:rPr>
      </w:pPr>
      <w:r>
        <w:rPr>
          <w:b/>
          <w:color w:val="000000"/>
          <w:spacing w:val="-1"/>
        </w:rPr>
        <w:t xml:space="preserve">         </w:t>
      </w:r>
      <w:r w:rsidRPr="00E760C1">
        <w:rPr>
          <w:b/>
          <w:color w:val="000000"/>
          <w:spacing w:val="-1"/>
        </w:rPr>
        <w:t xml:space="preserve"> _______________ </w:t>
      </w:r>
      <w:r>
        <w:rPr>
          <w:b/>
          <w:color w:val="000000"/>
          <w:spacing w:val="-1"/>
        </w:rPr>
        <w:t>А.В. Мельников</w:t>
      </w:r>
      <w:r w:rsidRPr="00E760C1">
        <w:rPr>
          <w:b/>
          <w:color w:val="000000"/>
          <w:spacing w:val="-1"/>
        </w:rPr>
        <w:t xml:space="preserve">                             _____________</w:t>
      </w:r>
      <w:r w:rsidRPr="00E760C1">
        <w:rPr>
          <w:b/>
        </w:rPr>
        <w:t xml:space="preserve"> </w:t>
      </w:r>
    </w:p>
    <w:p w:rsidR="008D11B9" w:rsidRPr="00E760C1" w:rsidRDefault="008D11B9" w:rsidP="008D11B9">
      <w:pPr>
        <w:shd w:val="clear" w:color="auto" w:fill="FFFFFF"/>
        <w:tabs>
          <w:tab w:val="left" w:pos="567"/>
        </w:tabs>
        <w:suppressAutoHyphens/>
        <w:spacing w:line="276" w:lineRule="auto"/>
        <w:ind w:left="-142" w:firstLine="851"/>
        <w:jc w:val="both"/>
      </w:pPr>
    </w:p>
    <w:p w:rsidR="008D11B9" w:rsidRPr="00E760C1" w:rsidRDefault="008D11B9" w:rsidP="008D11B9">
      <w:pPr>
        <w:shd w:val="clear" w:color="auto" w:fill="FFFFFF"/>
        <w:tabs>
          <w:tab w:val="left" w:pos="567"/>
        </w:tabs>
        <w:suppressAutoHyphens/>
        <w:spacing w:line="276" w:lineRule="auto"/>
        <w:jc w:val="both"/>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Default="008D11B9" w:rsidP="008D11B9">
      <w:pPr>
        <w:rPr>
          <w:sz w:val="22"/>
          <w:szCs w:val="22"/>
        </w:rPr>
      </w:pPr>
    </w:p>
    <w:p w:rsidR="008D11B9" w:rsidRPr="008D11B9" w:rsidRDefault="008D11B9" w:rsidP="008D11B9">
      <w:pPr>
        <w:rPr>
          <w:sz w:val="20"/>
          <w:szCs w:val="20"/>
        </w:rPr>
      </w:pPr>
      <w:r w:rsidRPr="008D11B9">
        <w:rPr>
          <w:sz w:val="20"/>
          <w:szCs w:val="20"/>
        </w:rPr>
        <w:t>Координатор</w:t>
      </w:r>
      <w:r w:rsidRPr="008D11B9">
        <w:rPr>
          <w:sz w:val="20"/>
          <w:szCs w:val="20"/>
          <w:lang w:val="pt-BR"/>
        </w:rPr>
        <w:t xml:space="preserve"> </w:t>
      </w:r>
      <w:r w:rsidRPr="008D11B9">
        <w:rPr>
          <w:sz w:val="20"/>
          <w:szCs w:val="20"/>
        </w:rPr>
        <w:t>ЗАО</w:t>
      </w:r>
      <w:r w:rsidRPr="008D11B9">
        <w:rPr>
          <w:sz w:val="20"/>
          <w:szCs w:val="20"/>
          <w:lang w:val="pt-BR"/>
        </w:rPr>
        <w:t xml:space="preserve"> «</w:t>
      </w:r>
      <w:r w:rsidRPr="008D11B9">
        <w:rPr>
          <w:sz w:val="20"/>
          <w:szCs w:val="20"/>
        </w:rPr>
        <w:t>ЮКЖД</w:t>
      </w:r>
      <w:r w:rsidRPr="008D11B9">
        <w:rPr>
          <w:sz w:val="20"/>
          <w:szCs w:val="20"/>
          <w:lang w:val="pt-BR"/>
        </w:rPr>
        <w:t>»</w:t>
      </w:r>
      <w:r w:rsidRPr="008D11B9">
        <w:rPr>
          <w:sz w:val="20"/>
          <w:szCs w:val="20"/>
        </w:rPr>
        <w:t xml:space="preserve"> </w:t>
      </w:r>
    </w:p>
    <w:p w:rsidR="008D11B9" w:rsidRPr="008D11B9" w:rsidRDefault="008D11B9" w:rsidP="008D11B9">
      <w:pPr>
        <w:rPr>
          <w:sz w:val="20"/>
          <w:szCs w:val="20"/>
        </w:rPr>
      </w:pPr>
      <w:r w:rsidRPr="008D11B9">
        <w:rPr>
          <w:sz w:val="20"/>
          <w:szCs w:val="20"/>
        </w:rPr>
        <w:t xml:space="preserve">ДМТО </w:t>
      </w:r>
    </w:p>
    <w:p w:rsidR="006358F3" w:rsidRPr="007D1701" w:rsidRDefault="006358F3" w:rsidP="007D1701">
      <w:pPr>
        <w:tabs>
          <w:tab w:val="left" w:pos="8055"/>
        </w:tabs>
      </w:pPr>
    </w:p>
    <w:sectPr w:rsidR="006358F3" w:rsidRPr="007D1701" w:rsidSect="009B7284">
      <w:headerReference w:type="default" r:id="rId18"/>
      <w:footerReference w:type="default" r:id="rId19"/>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B6F" w:rsidRDefault="007A5B6F" w:rsidP="0064449E">
      <w:r>
        <w:separator/>
      </w:r>
    </w:p>
  </w:endnote>
  <w:endnote w:type="continuationSeparator" w:id="0">
    <w:p w:rsidR="007A5B6F" w:rsidRDefault="007A5B6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3"/>
      <w:jc w:val="right"/>
    </w:pPr>
  </w:p>
  <w:p w:rsidR="007A5B6F" w:rsidRDefault="007A5B6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3"/>
      <w:jc w:val="right"/>
    </w:pPr>
    <w:r>
      <w:fldChar w:fldCharType="begin"/>
    </w:r>
    <w:r>
      <w:instrText>PAGE   \* MERGEFORMAT</w:instrText>
    </w:r>
    <w:r>
      <w:fldChar w:fldCharType="separate"/>
    </w:r>
    <w:r w:rsidR="00640F36">
      <w:rPr>
        <w:noProof/>
      </w:rPr>
      <w:t>49</w:t>
    </w:r>
    <w:r>
      <w:fldChar w:fldCharType="end"/>
    </w:r>
  </w:p>
  <w:p w:rsidR="007A5B6F" w:rsidRDefault="007A5B6F">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3"/>
      <w:jc w:val="right"/>
    </w:pPr>
  </w:p>
  <w:p w:rsidR="007A5B6F" w:rsidRDefault="007A5B6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B6F" w:rsidRDefault="007A5B6F" w:rsidP="0064449E">
      <w:r>
        <w:separator/>
      </w:r>
    </w:p>
  </w:footnote>
  <w:footnote w:type="continuationSeparator" w:id="0">
    <w:p w:rsidR="007A5B6F" w:rsidRDefault="007A5B6F" w:rsidP="0064449E">
      <w:r>
        <w:continuationSeparator/>
      </w:r>
    </w:p>
  </w:footnote>
  <w:footnote w:id="1">
    <w:p w:rsidR="007A5B6F" w:rsidRPr="00C15AE2" w:rsidRDefault="007A5B6F"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rsidR="007A5B6F" w:rsidRDefault="007A5B6F"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1"/>
      <w:jc w:val="center"/>
    </w:pPr>
    <w:r>
      <w:fldChar w:fldCharType="begin"/>
    </w:r>
    <w:r>
      <w:instrText xml:space="preserve"> PAGE   \* MERGEFORMAT </w:instrText>
    </w:r>
    <w:r>
      <w:fldChar w:fldCharType="separate"/>
    </w:r>
    <w:r>
      <w:rPr>
        <w:noProof/>
      </w:rPr>
      <w:t>2</w:t>
    </w:r>
    <w:r>
      <w:fldChar w:fldCharType="end"/>
    </w:r>
  </w:p>
  <w:p w:rsidR="007A5B6F" w:rsidRDefault="007A5B6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1"/>
      <w:jc w:val="center"/>
    </w:pPr>
    <w:r>
      <w:fldChar w:fldCharType="begin"/>
    </w:r>
    <w:r>
      <w:instrText xml:space="preserve"> PAGE   \* MERGEFORMAT </w:instrText>
    </w:r>
    <w:r>
      <w:fldChar w:fldCharType="separate"/>
    </w:r>
    <w:r w:rsidR="00640F36">
      <w:rPr>
        <w:noProof/>
      </w:rPr>
      <w:t>6</w:t>
    </w:r>
    <w:r>
      <w:fldChar w:fldCharType="end"/>
    </w:r>
  </w:p>
  <w:p w:rsidR="007A5B6F" w:rsidRDefault="007A5B6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1"/>
      <w:jc w:val="center"/>
    </w:pPr>
    <w:r>
      <w:fldChar w:fldCharType="begin"/>
    </w:r>
    <w:r>
      <w:instrText xml:space="preserve"> PAGE   \* MERGEFORMAT </w:instrText>
    </w:r>
    <w:r>
      <w:fldChar w:fldCharType="separate"/>
    </w:r>
    <w:r w:rsidR="00640F36">
      <w:rPr>
        <w:noProof/>
      </w:rPr>
      <w:t>5</w:t>
    </w:r>
    <w:r>
      <w:fldChar w:fldCharType="end"/>
    </w:r>
  </w:p>
  <w:p w:rsidR="007A5B6F" w:rsidRPr="00345A79" w:rsidRDefault="007A5B6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1"/>
      <w:jc w:val="center"/>
    </w:pPr>
  </w:p>
  <w:p w:rsidR="007A5B6F" w:rsidRDefault="007A5B6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B6F" w:rsidRDefault="007A5B6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5"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24"/>
  </w:num>
  <w:num w:numId="3">
    <w:abstractNumId w:val="7"/>
  </w:num>
  <w:num w:numId="4">
    <w:abstractNumId w:val="11"/>
  </w:num>
  <w:num w:numId="5">
    <w:abstractNumId w:val="20"/>
  </w:num>
  <w:num w:numId="6">
    <w:abstractNumId w:val="12"/>
  </w:num>
  <w:num w:numId="7">
    <w:abstractNumId w:val="21"/>
  </w:num>
  <w:num w:numId="8">
    <w:abstractNumId w:val="23"/>
  </w:num>
  <w:num w:numId="9">
    <w:abstractNumId w:val="4"/>
  </w:num>
  <w:num w:numId="10">
    <w:abstractNumId w:val="5"/>
  </w:num>
  <w:num w:numId="11">
    <w:abstractNumId w:val="26"/>
  </w:num>
  <w:num w:numId="12">
    <w:abstractNumId w:val="3"/>
  </w:num>
  <w:num w:numId="13">
    <w:abstractNumId w:val="10"/>
  </w:num>
  <w:num w:numId="14">
    <w:abstractNumId w:val="13"/>
  </w:num>
  <w:num w:numId="15">
    <w:abstractNumId w:val="22"/>
  </w:num>
  <w:num w:numId="16">
    <w:abstractNumId w:val="6"/>
  </w:num>
  <w:num w:numId="17">
    <w:abstractNumId w:val="14"/>
  </w:num>
  <w:num w:numId="18">
    <w:abstractNumId w:val="9"/>
  </w:num>
  <w:num w:numId="19">
    <w:abstractNumId w:val="18"/>
  </w:num>
  <w:num w:numId="20">
    <w:abstractNumId w:val="17"/>
  </w:num>
  <w:num w:numId="21">
    <w:abstractNumId w:val="19"/>
  </w:num>
  <w:num w:numId="22">
    <w:abstractNumId w:val="15"/>
  </w:num>
  <w:num w:numId="23">
    <w:abstractNumId w:val="28"/>
  </w:num>
  <w:num w:numId="24">
    <w:abstractNumId w:val="29"/>
  </w:num>
  <w:num w:numId="25">
    <w:abstractNumId w:val="16"/>
  </w:num>
  <w:num w:numId="26">
    <w:abstractNumId w:val="27"/>
  </w:num>
  <w:num w:numId="27">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02FA"/>
    <w:rsid w:val="00020443"/>
    <w:rsid w:val="000234A4"/>
    <w:rsid w:val="00024C50"/>
    <w:rsid w:val="00025870"/>
    <w:rsid w:val="00027D69"/>
    <w:rsid w:val="000301EB"/>
    <w:rsid w:val="00035737"/>
    <w:rsid w:val="000358A4"/>
    <w:rsid w:val="00040F1D"/>
    <w:rsid w:val="0004129E"/>
    <w:rsid w:val="0004201D"/>
    <w:rsid w:val="00044764"/>
    <w:rsid w:val="00046038"/>
    <w:rsid w:val="00050123"/>
    <w:rsid w:val="00050FF1"/>
    <w:rsid w:val="0005122E"/>
    <w:rsid w:val="000524EE"/>
    <w:rsid w:val="00052DFB"/>
    <w:rsid w:val="000546CF"/>
    <w:rsid w:val="00054E93"/>
    <w:rsid w:val="00055A7C"/>
    <w:rsid w:val="000560CF"/>
    <w:rsid w:val="000566E7"/>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97B69"/>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4282"/>
    <w:rsid w:val="000E436F"/>
    <w:rsid w:val="000E4461"/>
    <w:rsid w:val="000E6385"/>
    <w:rsid w:val="000E71EA"/>
    <w:rsid w:val="000F0728"/>
    <w:rsid w:val="000F3159"/>
    <w:rsid w:val="000F3813"/>
    <w:rsid w:val="000F417E"/>
    <w:rsid w:val="000F4648"/>
    <w:rsid w:val="000F5743"/>
    <w:rsid w:val="000F701E"/>
    <w:rsid w:val="000F70FE"/>
    <w:rsid w:val="0010029C"/>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1C53"/>
    <w:rsid w:val="001E25D7"/>
    <w:rsid w:val="001E3FD0"/>
    <w:rsid w:val="001F0B6E"/>
    <w:rsid w:val="001F2267"/>
    <w:rsid w:val="001F2E4B"/>
    <w:rsid w:val="001F38AC"/>
    <w:rsid w:val="001F4E0A"/>
    <w:rsid w:val="001F4E5C"/>
    <w:rsid w:val="001F6A87"/>
    <w:rsid w:val="00200894"/>
    <w:rsid w:val="0020107D"/>
    <w:rsid w:val="00202018"/>
    <w:rsid w:val="00203DF0"/>
    <w:rsid w:val="00203FF5"/>
    <w:rsid w:val="00205C38"/>
    <w:rsid w:val="002064B9"/>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7120D"/>
    <w:rsid w:val="002712B9"/>
    <w:rsid w:val="0027258D"/>
    <w:rsid w:val="002729AB"/>
    <w:rsid w:val="002750F4"/>
    <w:rsid w:val="00275A8C"/>
    <w:rsid w:val="002765F5"/>
    <w:rsid w:val="002809D7"/>
    <w:rsid w:val="00284B59"/>
    <w:rsid w:val="00290511"/>
    <w:rsid w:val="00290D32"/>
    <w:rsid w:val="00296E49"/>
    <w:rsid w:val="002A390C"/>
    <w:rsid w:val="002A39FC"/>
    <w:rsid w:val="002B467C"/>
    <w:rsid w:val="002B6080"/>
    <w:rsid w:val="002B7858"/>
    <w:rsid w:val="002C054B"/>
    <w:rsid w:val="002C0680"/>
    <w:rsid w:val="002C0FD0"/>
    <w:rsid w:val="002C4384"/>
    <w:rsid w:val="002C4C3B"/>
    <w:rsid w:val="002C60A8"/>
    <w:rsid w:val="002C6C26"/>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4C2F"/>
    <w:rsid w:val="003C6DA9"/>
    <w:rsid w:val="003C7219"/>
    <w:rsid w:val="003C73A5"/>
    <w:rsid w:val="003D2B64"/>
    <w:rsid w:val="003D361A"/>
    <w:rsid w:val="003E0FB7"/>
    <w:rsid w:val="003E2136"/>
    <w:rsid w:val="003E3998"/>
    <w:rsid w:val="003E4A5F"/>
    <w:rsid w:val="003F660A"/>
    <w:rsid w:val="004027EB"/>
    <w:rsid w:val="0040311E"/>
    <w:rsid w:val="00403F69"/>
    <w:rsid w:val="0040636E"/>
    <w:rsid w:val="00412758"/>
    <w:rsid w:val="00415E89"/>
    <w:rsid w:val="00416EC3"/>
    <w:rsid w:val="00420685"/>
    <w:rsid w:val="00426C3D"/>
    <w:rsid w:val="00426E41"/>
    <w:rsid w:val="00433199"/>
    <w:rsid w:val="004334CB"/>
    <w:rsid w:val="004376EC"/>
    <w:rsid w:val="00443AD7"/>
    <w:rsid w:val="004464DA"/>
    <w:rsid w:val="004508C9"/>
    <w:rsid w:val="00451A63"/>
    <w:rsid w:val="0045290C"/>
    <w:rsid w:val="0045417F"/>
    <w:rsid w:val="0045418E"/>
    <w:rsid w:val="00455458"/>
    <w:rsid w:val="0045661B"/>
    <w:rsid w:val="00460A93"/>
    <w:rsid w:val="00462B5F"/>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C005A"/>
    <w:rsid w:val="004C0D8A"/>
    <w:rsid w:val="004C1F0D"/>
    <w:rsid w:val="004C27EC"/>
    <w:rsid w:val="004C36DA"/>
    <w:rsid w:val="004C4FB2"/>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F76"/>
    <w:rsid w:val="004F2BEE"/>
    <w:rsid w:val="004F6542"/>
    <w:rsid w:val="004F6F62"/>
    <w:rsid w:val="00500A54"/>
    <w:rsid w:val="00504F56"/>
    <w:rsid w:val="00506D9F"/>
    <w:rsid w:val="005102DE"/>
    <w:rsid w:val="00512523"/>
    <w:rsid w:val="00512C7E"/>
    <w:rsid w:val="00517298"/>
    <w:rsid w:val="00520CC9"/>
    <w:rsid w:val="00525CC1"/>
    <w:rsid w:val="00527278"/>
    <w:rsid w:val="005277A2"/>
    <w:rsid w:val="00537836"/>
    <w:rsid w:val="005407E6"/>
    <w:rsid w:val="00541CFD"/>
    <w:rsid w:val="005420F6"/>
    <w:rsid w:val="005427AB"/>
    <w:rsid w:val="005439C6"/>
    <w:rsid w:val="00543BD8"/>
    <w:rsid w:val="005444BF"/>
    <w:rsid w:val="005453EF"/>
    <w:rsid w:val="00546EFE"/>
    <w:rsid w:val="00550243"/>
    <w:rsid w:val="00551E47"/>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31E4"/>
    <w:rsid w:val="006358F3"/>
    <w:rsid w:val="00636048"/>
    <w:rsid w:val="006369BC"/>
    <w:rsid w:val="00640CA3"/>
    <w:rsid w:val="00640F36"/>
    <w:rsid w:val="006413AD"/>
    <w:rsid w:val="006414EE"/>
    <w:rsid w:val="0064449E"/>
    <w:rsid w:val="00644CA3"/>
    <w:rsid w:val="0065028C"/>
    <w:rsid w:val="006520F8"/>
    <w:rsid w:val="0065218A"/>
    <w:rsid w:val="006522FB"/>
    <w:rsid w:val="0065562B"/>
    <w:rsid w:val="006560B9"/>
    <w:rsid w:val="006571E0"/>
    <w:rsid w:val="00660892"/>
    <w:rsid w:val="00664379"/>
    <w:rsid w:val="00666C78"/>
    <w:rsid w:val="0067204F"/>
    <w:rsid w:val="00672EE6"/>
    <w:rsid w:val="00673525"/>
    <w:rsid w:val="00674761"/>
    <w:rsid w:val="00674FF5"/>
    <w:rsid w:val="00676411"/>
    <w:rsid w:val="00677536"/>
    <w:rsid w:val="006775CB"/>
    <w:rsid w:val="00680BB9"/>
    <w:rsid w:val="00681EDB"/>
    <w:rsid w:val="006832E7"/>
    <w:rsid w:val="00683C7B"/>
    <w:rsid w:val="00683D77"/>
    <w:rsid w:val="0068440C"/>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754F"/>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2D26"/>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29D1"/>
    <w:rsid w:val="007331E0"/>
    <w:rsid w:val="00733B0B"/>
    <w:rsid w:val="00733C2C"/>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0FD7"/>
    <w:rsid w:val="0077142F"/>
    <w:rsid w:val="00771EAB"/>
    <w:rsid w:val="007734BA"/>
    <w:rsid w:val="00780B63"/>
    <w:rsid w:val="0078473F"/>
    <w:rsid w:val="00784774"/>
    <w:rsid w:val="00785F32"/>
    <w:rsid w:val="0079135F"/>
    <w:rsid w:val="00793303"/>
    <w:rsid w:val="0079633D"/>
    <w:rsid w:val="00797E26"/>
    <w:rsid w:val="007A0641"/>
    <w:rsid w:val="007A1660"/>
    <w:rsid w:val="007A34F1"/>
    <w:rsid w:val="007A44FF"/>
    <w:rsid w:val="007A4EFC"/>
    <w:rsid w:val="007A5B6F"/>
    <w:rsid w:val="007A7B48"/>
    <w:rsid w:val="007B0703"/>
    <w:rsid w:val="007B0A3D"/>
    <w:rsid w:val="007B6748"/>
    <w:rsid w:val="007B6C18"/>
    <w:rsid w:val="007C01DF"/>
    <w:rsid w:val="007D1701"/>
    <w:rsid w:val="007D180B"/>
    <w:rsid w:val="007D2D96"/>
    <w:rsid w:val="007D7B3A"/>
    <w:rsid w:val="007E0B7C"/>
    <w:rsid w:val="007E1489"/>
    <w:rsid w:val="007E5959"/>
    <w:rsid w:val="007E595E"/>
    <w:rsid w:val="007E6314"/>
    <w:rsid w:val="007E72B5"/>
    <w:rsid w:val="007E7449"/>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C31"/>
    <w:rsid w:val="008752DF"/>
    <w:rsid w:val="00882370"/>
    <w:rsid w:val="00883B06"/>
    <w:rsid w:val="008854A8"/>
    <w:rsid w:val="0088556B"/>
    <w:rsid w:val="0089215F"/>
    <w:rsid w:val="00892864"/>
    <w:rsid w:val="00894570"/>
    <w:rsid w:val="008945D1"/>
    <w:rsid w:val="008947EC"/>
    <w:rsid w:val="008948CD"/>
    <w:rsid w:val="0089539D"/>
    <w:rsid w:val="00896747"/>
    <w:rsid w:val="00897C10"/>
    <w:rsid w:val="008A1EA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8D4"/>
    <w:rsid w:val="008D3822"/>
    <w:rsid w:val="008D4D1C"/>
    <w:rsid w:val="008D6043"/>
    <w:rsid w:val="008D7C8A"/>
    <w:rsid w:val="008E6D7B"/>
    <w:rsid w:val="008E79EC"/>
    <w:rsid w:val="008E7E9E"/>
    <w:rsid w:val="008F1C1E"/>
    <w:rsid w:val="008F2003"/>
    <w:rsid w:val="008F2323"/>
    <w:rsid w:val="008F3DDE"/>
    <w:rsid w:val="008F4501"/>
    <w:rsid w:val="008F4B41"/>
    <w:rsid w:val="008F7B39"/>
    <w:rsid w:val="0090395E"/>
    <w:rsid w:val="00907DC8"/>
    <w:rsid w:val="00914180"/>
    <w:rsid w:val="009157E2"/>
    <w:rsid w:val="00916933"/>
    <w:rsid w:val="00917AD7"/>
    <w:rsid w:val="00917FFE"/>
    <w:rsid w:val="00921A6B"/>
    <w:rsid w:val="00925AAA"/>
    <w:rsid w:val="009269C9"/>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5F44"/>
    <w:rsid w:val="009675DE"/>
    <w:rsid w:val="00973549"/>
    <w:rsid w:val="00973827"/>
    <w:rsid w:val="00977141"/>
    <w:rsid w:val="0097741D"/>
    <w:rsid w:val="0098048A"/>
    <w:rsid w:val="00981323"/>
    <w:rsid w:val="0098234B"/>
    <w:rsid w:val="00984474"/>
    <w:rsid w:val="00984A80"/>
    <w:rsid w:val="009914BA"/>
    <w:rsid w:val="0099231D"/>
    <w:rsid w:val="0099392F"/>
    <w:rsid w:val="00996D18"/>
    <w:rsid w:val="009A0CEE"/>
    <w:rsid w:val="009A0FFE"/>
    <w:rsid w:val="009A1BFC"/>
    <w:rsid w:val="009A2EDF"/>
    <w:rsid w:val="009A3191"/>
    <w:rsid w:val="009A3976"/>
    <w:rsid w:val="009A75A8"/>
    <w:rsid w:val="009B081A"/>
    <w:rsid w:val="009B1E1D"/>
    <w:rsid w:val="009B3E51"/>
    <w:rsid w:val="009B7284"/>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3A54"/>
    <w:rsid w:val="00A63E64"/>
    <w:rsid w:val="00A6733D"/>
    <w:rsid w:val="00A715D3"/>
    <w:rsid w:val="00A71E9D"/>
    <w:rsid w:val="00A73480"/>
    <w:rsid w:val="00A742AD"/>
    <w:rsid w:val="00A74991"/>
    <w:rsid w:val="00A75E4F"/>
    <w:rsid w:val="00A802A9"/>
    <w:rsid w:val="00A8120E"/>
    <w:rsid w:val="00A81283"/>
    <w:rsid w:val="00A81C9F"/>
    <w:rsid w:val="00A82179"/>
    <w:rsid w:val="00A83D62"/>
    <w:rsid w:val="00A83F60"/>
    <w:rsid w:val="00A85869"/>
    <w:rsid w:val="00A8718F"/>
    <w:rsid w:val="00A90936"/>
    <w:rsid w:val="00A91CCB"/>
    <w:rsid w:val="00A91E42"/>
    <w:rsid w:val="00A91ECE"/>
    <w:rsid w:val="00A95A30"/>
    <w:rsid w:val="00A978A4"/>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5A82"/>
    <w:rsid w:val="00B27D55"/>
    <w:rsid w:val="00B27F92"/>
    <w:rsid w:val="00B32A3B"/>
    <w:rsid w:val="00B438AA"/>
    <w:rsid w:val="00B44068"/>
    <w:rsid w:val="00B45AA9"/>
    <w:rsid w:val="00B45E6B"/>
    <w:rsid w:val="00B47174"/>
    <w:rsid w:val="00B47C76"/>
    <w:rsid w:val="00B5007A"/>
    <w:rsid w:val="00B50E8A"/>
    <w:rsid w:val="00B52A5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82A70"/>
    <w:rsid w:val="00B83D8F"/>
    <w:rsid w:val="00B84BBF"/>
    <w:rsid w:val="00B9181F"/>
    <w:rsid w:val="00B92960"/>
    <w:rsid w:val="00B92F16"/>
    <w:rsid w:val="00B93450"/>
    <w:rsid w:val="00B93B8D"/>
    <w:rsid w:val="00B95BF3"/>
    <w:rsid w:val="00B9758E"/>
    <w:rsid w:val="00BA05D2"/>
    <w:rsid w:val="00BA190D"/>
    <w:rsid w:val="00BA316D"/>
    <w:rsid w:val="00BA39E5"/>
    <w:rsid w:val="00BA3E95"/>
    <w:rsid w:val="00BB081A"/>
    <w:rsid w:val="00BB0A41"/>
    <w:rsid w:val="00BB3E34"/>
    <w:rsid w:val="00BB405B"/>
    <w:rsid w:val="00BB4AB0"/>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6B88"/>
    <w:rsid w:val="00BF748B"/>
    <w:rsid w:val="00C042EE"/>
    <w:rsid w:val="00C05B85"/>
    <w:rsid w:val="00C108E5"/>
    <w:rsid w:val="00C1193E"/>
    <w:rsid w:val="00C14183"/>
    <w:rsid w:val="00C15AE2"/>
    <w:rsid w:val="00C21A97"/>
    <w:rsid w:val="00C2278E"/>
    <w:rsid w:val="00C274DC"/>
    <w:rsid w:val="00C330BB"/>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4132"/>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63A4"/>
    <w:rsid w:val="00D57A7A"/>
    <w:rsid w:val="00D63444"/>
    <w:rsid w:val="00D64248"/>
    <w:rsid w:val="00D71209"/>
    <w:rsid w:val="00D71DA1"/>
    <w:rsid w:val="00D7332E"/>
    <w:rsid w:val="00D74727"/>
    <w:rsid w:val="00D753A6"/>
    <w:rsid w:val="00D80E1F"/>
    <w:rsid w:val="00D8213F"/>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1616"/>
    <w:rsid w:val="00DD225F"/>
    <w:rsid w:val="00DD3C1E"/>
    <w:rsid w:val="00DD6B6E"/>
    <w:rsid w:val="00DD7530"/>
    <w:rsid w:val="00DD7A1A"/>
    <w:rsid w:val="00DE24AB"/>
    <w:rsid w:val="00DE2F64"/>
    <w:rsid w:val="00DE3F44"/>
    <w:rsid w:val="00DE47A2"/>
    <w:rsid w:val="00DF144B"/>
    <w:rsid w:val="00DF14C2"/>
    <w:rsid w:val="00DF5020"/>
    <w:rsid w:val="00DF5419"/>
    <w:rsid w:val="00DF680B"/>
    <w:rsid w:val="00E02636"/>
    <w:rsid w:val="00E02D4B"/>
    <w:rsid w:val="00E0386E"/>
    <w:rsid w:val="00E0396A"/>
    <w:rsid w:val="00E04819"/>
    <w:rsid w:val="00E05C02"/>
    <w:rsid w:val="00E06BE7"/>
    <w:rsid w:val="00E07303"/>
    <w:rsid w:val="00E078E4"/>
    <w:rsid w:val="00E07B38"/>
    <w:rsid w:val="00E136F1"/>
    <w:rsid w:val="00E14690"/>
    <w:rsid w:val="00E14F15"/>
    <w:rsid w:val="00E152B1"/>
    <w:rsid w:val="00E15BC4"/>
    <w:rsid w:val="00E1718D"/>
    <w:rsid w:val="00E21676"/>
    <w:rsid w:val="00E25A29"/>
    <w:rsid w:val="00E26711"/>
    <w:rsid w:val="00E2766B"/>
    <w:rsid w:val="00E30E1B"/>
    <w:rsid w:val="00E3115C"/>
    <w:rsid w:val="00E31A89"/>
    <w:rsid w:val="00E329D2"/>
    <w:rsid w:val="00E334D5"/>
    <w:rsid w:val="00E342B5"/>
    <w:rsid w:val="00E365F7"/>
    <w:rsid w:val="00E42431"/>
    <w:rsid w:val="00E44730"/>
    <w:rsid w:val="00E45FED"/>
    <w:rsid w:val="00E47286"/>
    <w:rsid w:val="00E50321"/>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73C1"/>
    <w:rsid w:val="00EE129B"/>
    <w:rsid w:val="00EE1FD7"/>
    <w:rsid w:val="00EE2D6C"/>
    <w:rsid w:val="00EE424B"/>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2097"/>
    <w:rsid w:val="00F35640"/>
    <w:rsid w:val="00F3692D"/>
    <w:rsid w:val="00F37382"/>
    <w:rsid w:val="00F37C83"/>
    <w:rsid w:val="00F401B0"/>
    <w:rsid w:val="00F41F52"/>
    <w:rsid w:val="00F44E1F"/>
    <w:rsid w:val="00F46D16"/>
    <w:rsid w:val="00F46FBE"/>
    <w:rsid w:val="00F47187"/>
    <w:rsid w:val="00F4793E"/>
    <w:rsid w:val="00F531EC"/>
    <w:rsid w:val="00F55568"/>
    <w:rsid w:val="00F55871"/>
    <w:rsid w:val="00F66606"/>
    <w:rsid w:val="00F71BDA"/>
    <w:rsid w:val="00F72E3B"/>
    <w:rsid w:val="00F76C55"/>
    <w:rsid w:val="00F772F4"/>
    <w:rsid w:val="00F80B6A"/>
    <w:rsid w:val="00F80DD2"/>
    <w:rsid w:val="00F80F0D"/>
    <w:rsid w:val="00F83E4B"/>
    <w:rsid w:val="00F84ADF"/>
    <w:rsid w:val="00F91B2A"/>
    <w:rsid w:val="00F927B4"/>
    <w:rsid w:val="00F949DE"/>
    <w:rsid w:val="00FA0D46"/>
    <w:rsid w:val="00FA13F2"/>
    <w:rsid w:val="00FA283C"/>
    <w:rsid w:val="00FA3B60"/>
    <w:rsid w:val="00FA4C8A"/>
    <w:rsid w:val="00FA50AA"/>
    <w:rsid w:val="00FB13C3"/>
    <w:rsid w:val="00FB733B"/>
    <w:rsid w:val="00FB7AF0"/>
    <w:rsid w:val="00FB7FEA"/>
    <w:rsid w:val="00FC0D03"/>
    <w:rsid w:val="00FC34A0"/>
    <w:rsid w:val="00FC50C0"/>
    <w:rsid w:val="00FD371E"/>
    <w:rsid w:val="00FD413F"/>
    <w:rsid w:val="00FD5D0A"/>
    <w:rsid w:val="00FD61A6"/>
    <w:rsid w:val="00FD6537"/>
    <w:rsid w:val="00FD680D"/>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AAF1E3"/>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1f0"/>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1"/>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0">
    <w:name w:val="Основной текст1"/>
    <w:basedOn w:val="a"/>
    <w:link w:val="afff1"/>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8"/>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32B1869930941CC87AF6B0EF08B1DC8"/>
        <w:category>
          <w:name w:val="Общие"/>
          <w:gallery w:val="placeholder"/>
        </w:category>
        <w:types>
          <w:type w:val="bbPlcHdr"/>
        </w:types>
        <w:behaviors>
          <w:behavior w:val="content"/>
        </w:behaviors>
        <w:guid w:val="{47542739-912C-428E-AABF-C736A6691ACD}"/>
      </w:docPartPr>
      <w:docPartBody>
        <w:p w:rsidR="006F2D13" w:rsidRDefault="006F2D13" w:rsidP="006F2D13">
          <w:pPr>
            <w:pStyle w:val="432B1869930941CC87AF6B0EF08B1DC8"/>
          </w:pPr>
          <w:r w:rsidRPr="00754BF9">
            <w:rPr>
              <w:rStyle w:val="a3"/>
            </w:rPr>
            <w:t>Место для ввода текста.</w:t>
          </w:r>
        </w:p>
      </w:docPartBody>
    </w:docPart>
    <w:docPart>
      <w:docPartPr>
        <w:name w:val="68325BEFBBE34A189D66DB75598DED8C"/>
        <w:category>
          <w:name w:val="Общие"/>
          <w:gallery w:val="placeholder"/>
        </w:category>
        <w:types>
          <w:type w:val="bbPlcHdr"/>
        </w:types>
        <w:behaviors>
          <w:behavior w:val="content"/>
        </w:behaviors>
        <w:guid w:val="{0CF2869F-BAA6-4733-B071-AAAB83D30AF2}"/>
      </w:docPartPr>
      <w:docPartBody>
        <w:p w:rsidR="006F2D13" w:rsidRDefault="006F2D13" w:rsidP="006F2D13">
          <w:pPr>
            <w:pStyle w:val="68325BEFBBE34A189D66DB75598DED8C"/>
          </w:pPr>
          <w:r w:rsidRPr="00754BF9">
            <w:rPr>
              <w:rStyle w:val="a3"/>
            </w:rPr>
            <w:t>Место для ввода текста.</w:t>
          </w:r>
        </w:p>
      </w:docPartBody>
    </w:docPart>
    <w:docPart>
      <w:docPartPr>
        <w:name w:val="4C5A2BFFE67D4CABBE259E2B3BC7F3C1"/>
        <w:category>
          <w:name w:val="Общие"/>
          <w:gallery w:val="placeholder"/>
        </w:category>
        <w:types>
          <w:type w:val="bbPlcHdr"/>
        </w:types>
        <w:behaviors>
          <w:behavior w:val="content"/>
        </w:behaviors>
        <w:guid w:val="{D44A1A01-09EE-4F62-A648-899FEF857531}"/>
      </w:docPartPr>
      <w:docPartBody>
        <w:p w:rsidR="006F2D13" w:rsidRDefault="006F2D13" w:rsidP="006F2D13">
          <w:pPr>
            <w:pStyle w:val="4C5A2BFFE67D4CABBE259E2B3BC7F3C1"/>
          </w:pPr>
          <w:r w:rsidRPr="00754BF9">
            <w:rPr>
              <w:rStyle w:val="a3"/>
            </w:rPr>
            <w:t>Место для ввода текста.</w:t>
          </w:r>
        </w:p>
      </w:docPartBody>
    </w:docPart>
    <w:docPart>
      <w:docPartPr>
        <w:name w:val="450BC751BFFF40B39F3BC4E122A393FD"/>
        <w:category>
          <w:name w:val="Общие"/>
          <w:gallery w:val="placeholder"/>
        </w:category>
        <w:types>
          <w:type w:val="bbPlcHdr"/>
        </w:types>
        <w:behaviors>
          <w:behavior w:val="content"/>
        </w:behaviors>
        <w:guid w:val="{3C5AA529-CF2A-4C5A-8BBA-117478266AC6}"/>
      </w:docPartPr>
      <w:docPartBody>
        <w:p w:rsidR="006F2D13" w:rsidRDefault="006F2D13" w:rsidP="006F2D13">
          <w:pPr>
            <w:pStyle w:val="450BC751BFFF40B39F3BC4E122A393F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3659"/>
    <w:rsid w:val="001440D3"/>
    <w:rsid w:val="00152E6E"/>
    <w:rsid w:val="00160097"/>
    <w:rsid w:val="0017616C"/>
    <w:rsid w:val="001A129B"/>
    <w:rsid w:val="0024324A"/>
    <w:rsid w:val="00381836"/>
    <w:rsid w:val="004143AE"/>
    <w:rsid w:val="00496C79"/>
    <w:rsid w:val="00572003"/>
    <w:rsid w:val="0057735C"/>
    <w:rsid w:val="005C5876"/>
    <w:rsid w:val="00633F6B"/>
    <w:rsid w:val="006F1C41"/>
    <w:rsid w:val="006F2D13"/>
    <w:rsid w:val="00763D5E"/>
    <w:rsid w:val="00822724"/>
    <w:rsid w:val="00842DA1"/>
    <w:rsid w:val="008F4013"/>
    <w:rsid w:val="009D3FA2"/>
    <w:rsid w:val="00A06FB2"/>
    <w:rsid w:val="00AF60FB"/>
    <w:rsid w:val="00B2516D"/>
    <w:rsid w:val="00B41503"/>
    <w:rsid w:val="00BD0674"/>
    <w:rsid w:val="00C33853"/>
    <w:rsid w:val="00C92701"/>
    <w:rsid w:val="00DC758F"/>
    <w:rsid w:val="00E12877"/>
    <w:rsid w:val="00EF7619"/>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2D1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9956D-2EDE-4E56-B5AA-908C06108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52</Pages>
  <Words>16661</Words>
  <Characters>94970</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92</cp:revision>
  <cp:lastPrinted>2025-05-08T12:07:00Z</cp:lastPrinted>
  <dcterms:created xsi:type="dcterms:W3CDTF">2024-11-25T06:55:00Z</dcterms:created>
  <dcterms:modified xsi:type="dcterms:W3CDTF">2025-09-12T13:09:00Z</dcterms:modified>
</cp:coreProperties>
</file>